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5B00E9" w14:textId="6579D180" w:rsidR="00E64116" w:rsidRPr="005817EC" w:rsidRDefault="007B1455" w:rsidP="00EC1FB3">
      <w:pPr>
        <w:ind w:firstLine="0"/>
        <w:rPr>
          <w:b/>
          <w:bCs/>
          <w:rtl/>
        </w:rPr>
      </w:pPr>
      <w:r>
        <w:rPr>
          <w:b/>
          <w:bCs/>
          <w:rtl/>
        </w:rPr>
        <w:t>הכנסת העשרים-וחמש</w:t>
      </w:r>
    </w:p>
    <w:p w14:paraId="343EEFCB" w14:textId="77777777" w:rsidR="00A22C90" w:rsidRDefault="00A22C90" w:rsidP="00327BF8">
      <w:pPr>
        <w:ind w:firstLine="0"/>
        <w:outlineLvl w:val="0"/>
        <w:rPr>
          <w:b/>
          <w:bCs/>
          <w:rtl/>
        </w:rPr>
        <w:sectPr w:rsidR="00A22C90" w:rsidSect="004019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AE52E9" w14:textId="0D66F5F1" w:rsidR="00E64116" w:rsidRPr="008713A4" w:rsidRDefault="007B1455" w:rsidP="008320F6">
      <w:pPr>
        <w:ind w:firstLine="0"/>
        <w:rPr>
          <w:b/>
          <w:bCs/>
          <w:rtl/>
        </w:rPr>
      </w:pPr>
      <w:r>
        <w:rPr>
          <w:b/>
          <w:bCs/>
          <w:rtl/>
        </w:rPr>
        <w:t>מושב שלישי</w:t>
      </w:r>
    </w:p>
    <w:p w14:paraId="07AF711E" w14:textId="77777777" w:rsidR="00E64116" w:rsidRPr="008713A4" w:rsidRDefault="00E64116" w:rsidP="0049458B">
      <w:pPr>
        <w:rPr>
          <w:rtl/>
        </w:rPr>
      </w:pPr>
    </w:p>
    <w:p w14:paraId="70932F69" w14:textId="77777777" w:rsidR="00E64116" w:rsidRPr="008713A4" w:rsidRDefault="00E64116" w:rsidP="0049458B">
      <w:pPr>
        <w:rPr>
          <w:rtl/>
        </w:rPr>
      </w:pPr>
    </w:p>
    <w:p w14:paraId="598ED318" w14:textId="77777777" w:rsidR="00E64116" w:rsidRPr="008713A4" w:rsidRDefault="00E64116" w:rsidP="007509A6">
      <w:pPr>
        <w:ind w:firstLine="0"/>
        <w:jc w:val="center"/>
        <w:rPr>
          <w:b/>
          <w:bCs/>
          <w:rtl/>
        </w:rPr>
      </w:pPr>
    </w:p>
    <w:p w14:paraId="5745149D" w14:textId="387B4FCD" w:rsidR="00E64116" w:rsidRPr="008713A4" w:rsidRDefault="007B1455" w:rsidP="008320F6">
      <w:pPr>
        <w:ind w:firstLine="0"/>
        <w:jc w:val="center"/>
        <w:outlineLvl w:val="0"/>
        <w:rPr>
          <w:b/>
          <w:bCs/>
          <w:rtl/>
        </w:rPr>
      </w:pPr>
      <w:r>
        <w:rPr>
          <w:b/>
          <w:bCs/>
          <w:rtl/>
        </w:rPr>
        <w:t xml:space="preserve">פרוטוקול מס' </w:t>
      </w:r>
      <w:r>
        <w:rPr>
          <w:rFonts w:hint="cs"/>
          <w:b/>
          <w:bCs/>
          <w:rtl/>
        </w:rPr>
        <w:t>627</w:t>
      </w:r>
    </w:p>
    <w:p w14:paraId="10349D29" w14:textId="317F56AE" w:rsidR="00E64116" w:rsidRPr="008713A4" w:rsidRDefault="007B1455" w:rsidP="008320F6">
      <w:pPr>
        <w:ind w:firstLine="0"/>
        <w:jc w:val="center"/>
        <w:outlineLvl w:val="0"/>
        <w:rPr>
          <w:b/>
          <w:bCs/>
          <w:rtl/>
        </w:rPr>
      </w:pPr>
      <w:r>
        <w:rPr>
          <w:b/>
          <w:bCs/>
          <w:rtl/>
        </w:rPr>
        <w:t>מישיבת ועדת הכלכלה</w:t>
      </w:r>
    </w:p>
    <w:p w14:paraId="4D7DE45E" w14:textId="45138ED9" w:rsidR="00E64116" w:rsidRPr="008713A4" w:rsidRDefault="007B1455" w:rsidP="008320F6">
      <w:pPr>
        <w:ind w:firstLine="0"/>
        <w:jc w:val="center"/>
        <w:outlineLvl w:val="0"/>
        <w:rPr>
          <w:b/>
          <w:bCs/>
          <w:u w:val="single"/>
          <w:rtl/>
        </w:rPr>
      </w:pPr>
      <w:r>
        <w:rPr>
          <w:b/>
          <w:bCs/>
          <w:u w:val="single"/>
          <w:rtl/>
        </w:rPr>
        <w:t xml:space="preserve">יום רביעי, י"ב באדר </w:t>
      </w:r>
      <w:proofErr w:type="spellStart"/>
      <w:r>
        <w:rPr>
          <w:b/>
          <w:bCs/>
          <w:u w:val="single"/>
          <w:rtl/>
        </w:rPr>
        <w:t>התשפ"ה</w:t>
      </w:r>
      <w:proofErr w:type="spellEnd"/>
      <w:r>
        <w:rPr>
          <w:b/>
          <w:bCs/>
          <w:u w:val="single"/>
          <w:rtl/>
        </w:rPr>
        <w:t xml:space="preserve"> (12 במרץ 2025), שעה 9:00</w:t>
      </w:r>
    </w:p>
    <w:p w14:paraId="4AB05ABB" w14:textId="77777777" w:rsidR="00491223" w:rsidRPr="008713A4" w:rsidRDefault="00491223" w:rsidP="008320F6">
      <w:pPr>
        <w:ind w:firstLine="0"/>
        <w:rPr>
          <w:rtl/>
        </w:rPr>
      </w:pPr>
      <w:bookmarkStart w:id="0" w:name="_ETM_Q1_2273622"/>
      <w:bookmarkStart w:id="1" w:name="_ETM_Q1_2273710"/>
      <w:bookmarkStart w:id="2" w:name="_ETM_Q1_2036776"/>
      <w:bookmarkStart w:id="3" w:name="_ETM_Q1_1985466"/>
      <w:bookmarkEnd w:id="0"/>
      <w:bookmarkEnd w:id="1"/>
      <w:bookmarkEnd w:id="2"/>
      <w:bookmarkEnd w:id="3"/>
    </w:p>
    <w:p w14:paraId="58EF2F17" w14:textId="77777777" w:rsidR="00E64116" w:rsidRPr="008713A4" w:rsidRDefault="00E64116" w:rsidP="008320F6">
      <w:pPr>
        <w:ind w:firstLine="0"/>
        <w:rPr>
          <w:rtl/>
        </w:rPr>
      </w:pPr>
    </w:p>
    <w:p w14:paraId="6AEE62A4" w14:textId="77777777" w:rsidR="00E64116" w:rsidRPr="008713A4" w:rsidRDefault="00E64116" w:rsidP="008320F6">
      <w:pPr>
        <w:ind w:firstLine="0"/>
        <w:rPr>
          <w:rtl/>
        </w:rPr>
      </w:pPr>
    </w:p>
    <w:p w14:paraId="564B0C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2090E8" w14:textId="75C9774A" w:rsidR="00E64116" w:rsidRPr="004019C1" w:rsidRDefault="007B1455" w:rsidP="004019C1">
      <w:pPr>
        <w:spacing w:before="60"/>
        <w:ind w:firstLine="0"/>
        <w:rPr>
          <w:rtl/>
        </w:rPr>
      </w:pPr>
      <w:bookmarkStart w:id="4" w:name="ET_hatsach_640786_1"/>
      <w:r w:rsidRPr="007B1455">
        <w:rPr>
          <w:rStyle w:val="TagStyle"/>
          <w:rtl/>
        </w:rPr>
        <w:t xml:space="preserve"> &lt;&lt; הצח &gt;&gt; </w:t>
      </w:r>
      <w:r w:rsidRPr="007B1455">
        <w:rPr>
          <w:rtl/>
        </w:rPr>
        <w:t xml:space="preserve">הצעת חוק זכויות מבצעים ומשדרים (תיקון </w:t>
      </w:r>
      <w:r>
        <w:rPr>
          <w:rFonts w:hint="cs"/>
          <w:rtl/>
        </w:rPr>
        <w:t>–</w:t>
      </w:r>
      <w:r w:rsidRPr="007B1455">
        <w:rPr>
          <w:rtl/>
        </w:rPr>
        <w:t xml:space="preserve"> הרחבת היקף הזכויות), </w:t>
      </w:r>
      <w:proofErr w:type="spellStart"/>
      <w:r w:rsidRPr="007B1455">
        <w:rPr>
          <w:rtl/>
        </w:rPr>
        <w:t>התשפ"ג</w:t>
      </w:r>
      <w:proofErr w:type="spellEnd"/>
      <w:r>
        <w:rPr>
          <w:rFonts w:hint="cs"/>
          <w:rtl/>
        </w:rPr>
        <w:t>–</w:t>
      </w:r>
      <w:r w:rsidRPr="007B1455">
        <w:rPr>
          <w:rtl/>
        </w:rPr>
        <w:t>2023</w:t>
      </w:r>
      <w:r w:rsidRPr="007B1455">
        <w:rPr>
          <w:rStyle w:val="TagStyle"/>
          <w:rtl/>
        </w:rPr>
        <w:t xml:space="preserve"> &lt;&lt; הצח &gt;&gt;</w:t>
      </w:r>
      <w:bookmarkEnd w:id="4"/>
      <w:r w:rsidR="004019C1">
        <w:rPr>
          <w:rFonts w:hint="cs"/>
          <w:rtl/>
        </w:rPr>
        <w:t xml:space="preserve">, </w:t>
      </w:r>
      <w:r w:rsidRPr="004019C1">
        <w:rPr>
          <w:rFonts w:hint="cs"/>
          <w:rtl/>
        </w:rPr>
        <w:t>של חה"כ יוסף טייב, חה"כ יונתן מישרקי, חה"כ צגה מלקו</w:t>
      </w:r>
    </w:p>
    <w:p w14:paraId="2A8B176B" w14:textId="77777777" w:rsidR="007B1455" w:rsidRDefault="007B1455" w:rsidP="007C693F">
      <w:pPr>
        <w:spacing w:before="60"/>
        <w:ind w:firstLine="0"/>
        <w:rPr>
          <w:rtl/>
        </w:rPr>
      </w:pPr>
    </w:p>
    <w:p w14:paraId="07870932" w14:textId="77777777" w:rsidR="00B12562" w:rsidRDefault="00B12562" w:rsidP="007C693F">
      <w:pPr>
        <w:spacing w:before="60"/>
        <w:ind w:firstLine="0"/>
        <w:rPr>
          <w:rtl/>
        </w:rPr>
      </w:pPr>
    </w:p>
    <w:p w14:paraId="47DC7E32" w14:textId="77777777" w:rsidR="007B1455" w:rsidRPr="008713A4" w:rsidRDefault="007B1455" w:rsidP="007C693F">
      <w:pPr>
        <w:spacing w:before="60"/>
        <w:ind w:firstLine="0"/>
        <w:rPr>
          <w:rtl/>
        </w:rPr>
      </w:pPr>
      <w:bookmarkStart w:id="5" w:name="_ETM_Q1_1889391"/>
      <w:bookmarkEnd w:id="5"/>
    </w:p>
    <w:p w14:paraId="3563D77E" w14:textId="77777777" w:rsidR="00E64116" w:rsidRPr="008713A4" w:rsidRDefault="00E64116" w:rsidP="00EC1FB3">
      <w:pPr>
        <w:ind w:firstLine="0"/>
        <w:outlineLvl w:val="1"/>
        <w:rPr>
          <w:b/>
          <w:bCs/>
          <w:u w:val="single"/>
          <w:rtl/>
        </w:rPr>
      </w:pPr>
      <w:r w:rsidRPr="008713A4">
        <w:rPr>
          <w:b/>
          <w:bCs/>
          <w:u w:val="single"/>
          <w:rtl/>
        </w:rPr>
        <w:t>נכחו:</w:t>
      </w:r>
    </w:p>
    <w:p w14:paraId="524ED3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277B3C" w14:textId="605BD9BA" w:rsidR="00E64116" w:rsidRPr="00730C4F" w:rsidRDefault="007B1455" w:rsidP="00EC1FB3">
      <w:pPr>
        <w:ind w:firstLine="0"/>
        <w:rPr>
          <w:rtl/>
        </w:rPr>
      </w:pPr>
      <w:r w:rsidRPr="00730C4F">
        <w:rPr>
          <w:rtl/>
        </w:rPr>
        <w:t>דוד ביטן – היו"ר</w:t>
      </w:r>
    </w:p>
    <w:p w14:paraId="149DA52A" w14:textId="7ED60190" w:rsidR="007B1455" w:rsidRPr="00730C4F" w:rsidRDefault="007B1455" w:rsidP="00EC1FB3">
      <w:pPr>
        <w:ind w:firstLine="0"/>
        <w:rPr>
          <w:rtl/>
        </w:rPr>
      </w:pPr>
      <w:r w:rsidRPr="00730C4F">
        <w:rPr>
          <w:rtl/>
        </w:rPr>
        <w:t>אברהם בצלאל</w:t>
      </w:r>
    </w:p>
    <w:p w14:paraId="75C8397F" w14:textId="1D52C0CA" w:rsidR="007B1455" w:rsidRPr="00730C4F" w:rsidRDefault="007B1455" w:rsidP="00EC1FB3">
      <w:pPr>
        <w:ind w:firstLine="0"/>
        <w:rPr>
          <w:rtl/>
        </w:rPr>
      </w:pPr>
      <w:r w:rsidRPr="00730C4F">
        <w:rPr>
          <w:rtl/>
        </w:rPr>
        <w:t>ששון ששי גואטה</w:t>
      </w:r>
    </w:p>
    <w:p w14:paraId="39275806" w14:textId="3568B985" w:rsidR="007B1455" w:rsidRPr="00730C4F" w:rsidRDefault="007B1455" w:rsidP="00EC1FB3">
      <w:pPr>
        <w:ind w:firstLine="0"/>
        <w:rPr>
          <w:rtl/>
        </w:rPr>
      </w:pPr>
      <w:r w:rsidRPr="00730C4F">
        <w:rPr>
          <w:rtl/>
        </w:rPr>
        <w:t>אלי דלל</w:t>
      </w:r>
    </w:p>
    <w:p w14:paraId="1723FF9E" w14:textId="5B11FFC0" w:rsidR="007B1455" w:rsidRPr="00730C4F" w:rsidRDefault="007B1455" w:rsidP="00EC1FB3">
      <w:pPr>
        <w:ind w:firstLine="0"/>
        <w:rPr>
          <w:rtl/>
        </w:rPr>
      </w:pPr>
      <w:r w:rsidRPr="00730C4F">
        <w:rPr>
          <w:rtl/>
        </w:rPr>
        <w:t>שלום דנינו</w:t>
      </w:r>
    </w:p>
    <w:p w14:paraId="6B6C1DAB" w14:textId="2DBB2A39" w:rsidR="007B1455" w:rsidRPr="00730C4F" w:rsidRDefault="007B1455" w:rsidP="00EC1FB3">
      <w:pPr>
        <w:ind w:firstLine="0"/>
        <w:rPr>
          <w:rtl/>
        </w:rPr>
      </w:pPr>
      <w:r w:rsidRPr="00730C4F">
        <w:rPr>
          <w:rtl/>
        </w:rPr>
        <w:t>שלי טל מירון</w:t>
      </w:r>
    </w:p>
    <w:p w14:paraId="1965449D" w14:textId="5D05FE2B" w:rsidR="007B1455" w:rsidRPr="00730C4F" w:rsidRDefault="007B1455" w:rsidP="00EC1FB3">
      <w:pPr>
        <w:ind w:firstLine="0"/>
        <w:rPr>
          <w:rtl/>
        </w:rPr>
      </w:pPr>
      <w:r w:rsidRPr="00730C4F">
        <w:rPr>
          <w:rtl/>
        </w:rPr>
        <w:t>אלון שוסטר</w:t>
      </w:r>
    </w:p>
    <w:p w14:paraId="0211741A" w14:textId="77777777" w:rsidR="007B1455" w:rsidRPr="00730C4F" w:rsidRDefault="007B1455" w:rsidP="00EC1FB3">
      <w:pPr>
        <w:ind w:firstLine="0"/>
        <w:rPr>
          <w:u w:val="single"/>
        </w:rPr>
      </w:pPr>
    </w:p>
    <w:p w14:paraId="46AF7CF8" w14:textId="77777777" w:rsidR="00E64116" w:rsidRPr="00730C4F" w:rsidRDefault="00E64116" w:rsidP="00DE5B80">
      <w:pPr>
        <w:ind w:firstLine="0"/>
        <w:rPr>
          <w:rtl/>
        </w:rPr>
      </w:pPr>
    </w:p>
    <w:p w14:paraId="555A1D92" w14:textId="77777777" w:rsidR="000C47F5" w:rsidRPr="00730C4F" w:rsidRDefault="000C47F5" w:rsidP="00EC1FB3">
      <w:pPr>
        <w:ind w:firstLine="0"/>
        <w:outlineLvl w:val="1"/>
        <w:rPr>
          <w:b/>
          <w:bCs/>
          <w:u w:val="single"/>
          <w:rtl/>
        </w:rPr>
      </w:pPr>
      <w:r w:rsidRPr="00730C4F">
        <w:rPr>
          <w:rFonts w:hint="cs"/>
          <w:b/>
          <w:bCs/>
          <w:u w:val="single"/>
          <w:rtl/>
        </w:rPr>
        <w:t>חברי הכנסת:</w:t>
      </w:r>
    </w:p>
    <w:p w14:paraId="7D2D3DF5" w14:textId="6812AC93" w:rsidR="000C47F5" w:rsidRDefault="007B1455" w:rsidP="00DE5B80">
      <w:pPr>
        <w:ind w:firstLine="0"/>
        <w:rPr>
          <w:rtl/>
        </w:rPr>
      </w:pPr>
      <w:r w:rsidRPr="00730C4F">
        <w:rPr>
          <w:rFonts w:hint="cs"/>
          <w:rtl/>
        </w:rPr>
        <w:t>יוסף טייב</w:t>
      </w:r>
    </w:p>
    <w:p w14:paraId="0ED6AC2B" w14:textId="77777777" w:rsidR="007B1455" w:rsidRPr="0082136D" w:rsidRDefault="007B1455" w:rsidP="00DE5B80">
      <w:pPr>
        <w:ind w:firstLine="0"/>
        <w:rPr>
          <w:rtl/>
        </w:rPr>
      </w:pPr>
      <w:bookmarkStart w:id="6" w:name="_ETM_Q1_92254"/>
      <w:bookmarkStart w:id="7" w:name="_ETM_Q1_92328"/>
      <w:bookmarkEnd w:id="6"/>
      <w:bookmarkEnd w:id="7"/>
    </w:p>
    <w:p w14:paraId="4BAECAA0" w14:textId="77777777" w:rsidR="002E5E31" w:rsidRPr="000C47F5" w:rsidRDefault="002E5E31" w:rsidP="00DE5B80">
      <w:pPr>
        <w:ind w:firstLine="0"/>
        <w:rPr>
          <w:b/>
          <w:bCs/>
          <w:u w:val="single"/>
          <w:rtl/>
        </w:rPr>
      </w:pPr>
    </w:p>
    <w:p w14:paraId="0BA0484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29"/>
      </w:tblGrid>
      <w:tr w:rsidR="00B857D2" w14:paraId="2F325029" w14:textId="77777777" w:rsidTr="004019C1">
        <w:tc>
          <w:tcPr>
            <w:tcW w:w="2102" w:type="dxa"/>
            <w:shd w:val="clear" w:color="auto" w:fill="auto"/>
          </w:tcPr>
          <w:p w14:paraId="2F85C2AF" w14:textId="2EBD267F" w:rsidR="003A50CF" w:rsidRDefault="003A50CF" w:rsidP="00DE5B80">
            <w:pPr>
              <w:ind w:firstLine="0"/>
              <w:rPr>
                <w:rtl/>
              </w:rPr>
            </w:pPr>
            <w:bookmarkStart w:id="8" w:name="_ETM_Q1_11335"/>
            <w:bookmarkEnd w:id="8"/>
            <w:r>
              <w:rPr>
                <w:rtl/>
              </w:rPr>
              <w:t xml:space="preserve">הווארד </w:t>
            </w:r>
            <w:proofErr w:type="spellStart"/>
            <w:r>
              <w:rPr>
                <w:rtl/>
              </w:rPr>
              <w:t>פולינר</w:t>
            </w:r>
            <w:proofErr w:type="spellEnd"/>
          </w:p>
        </w:tc>
        <w:tc>
          <w:tcPr>
            <w:tcW w:w="0" w:type="auto"/>
            <w:shd w:val="clear" w:color="auto" w:fill="auto"/>
          </w:tcPr>
          <w:p w14:paraId="398A81BA" w14:textId="297AB3E0" w:rsidR="003A50CF" w:rsidRDefault="003A50CF" w:rsidP="00DE5B80">
            <w:pPr>
              <w:ind w:firstLine="0"/>
              <w:rPr>
                <w:rtl/>
              </w:rPr>
            </w:pPr>
            <w:r>
              <w:rPr>
                <w:rtl/>
              </w:rPr>
              <w:t>–</w:t>
            </w:r>
          </w:p>
        </w:tc>
        <w:tc>
          <w:tcPr>
            <w:tcW w:w="0" w:type="auto"/>
            <w:shd w:val="clear" w:color="auto" w:fill="auto"/>
          </w:tcPr>
          <w:p w14:paraId="119F815C" w14:textId="635354C4" w:rsidR="003A50CF" w:rsidRDefault="003A50CF" w:rsidP="00DE5B80">
            <w:pPr>
              <w:ind w:firstLine="0"/>
              <w:rPr>
                <w:rtl/>
              </w:rPr>
            </w:pPr>
            <w:r>
              <w:rPr>
                <w:rtl/>
              </w:rPr>
              <w:t>ראש אשכול קניין רוחני, משרד המשפטים</w:t>
            </w:r>
          </w:p>
        </w:tc>
      </w:tr>
      <w:tr w:rsidR="00B857D2" w14:paraId="3EB9F238" w14:textId="77777777" w:rsidTr="004019C1">
        <w:tc>
          <w:tcPr>
            <w:tcW w:w="2102" w:type="dxa"/>
            <w:shd w:val="clear" w:color="auto" w:fill="auto"/>
          </w:tcPr>
          <w:p w14:paraId="063E868A" w14:textId="2BF683C9" w:rsidR="003A50CF" w:rsidRDefault="003A50CF" w:rsidP="00DE5B80">
            <w:pPr>
              <w:ind w:firstLine="0"/>
              <w:rPr>
                <w:rtl/>
              </w:rPr>
            </w:pPr>
            <w:r>
              <w:rPr>
                <w:rFonts w:hint="cs"/>
                <w:rtl/>
              </w:rPr>
              <w:t>אילת פלדמן</w:t>
            </w:r>
          </w:p>
        </w:tc>
        <w:tc>
          <w:tcPr>
            <w:tcW w:w="0" w:type="auto"/>
            <w:shd w:val="clear" w:color="auto" w:fill="auto"/>
          </w:tcPr>
          <w:p w14:paraId="27BC0E56" w14:textId="2B2A872B" w:rsidR="003A50CF" w:rsidRDefault="003A50CF" w:rsidP="00DE5B80">
            <w:pPr>
              <w:ind w:firstLine="0"/>
              <w:rPr>
                <w:rtl/>
              </w:rPr>
            </w:pPr>
            <w:r>
              <w:rPr>
                <w:rFonts w:hint="cs"/>
                <w:rtl/>
              </w:rPr>
              <w:t>–</w:t>
            </w:r>
          </w:p>
        </w:tc>
        <w:tc>
          <w:tcPr>
            <w:tcW w:w="0" w:type="auto"/>
            <w:shd w:val="clear" w:color="auto" w:fill="auto"/>
          </w:tcPr>
          <w:p w14:paraId="747EC78A" w14:textId="64E9FED7" w:rsidR="003A50CF" w:rsidRDefault="003A50CF" w:rsidP="00DE5B80">
            <w:pPr>
              <w:ind w:firstLine="0"/>
              <w:rPr>
                <w:rtl/>
              </w:rPr>
            </w:pPr>
            <w:r>
              <w:rPr>
                <w:rFonts w:hint="cs"/>
                <w:rtl/>
              </w:rPr>
              <w:t>משפטנית</w:t>
            </w:r>
            <w:r w:rsidR="00730C4F">
              <w:rPr>
                <w:rFonts w:hint="cs"/>
                <w:rtl/>
              </w:rPr>
              <w:t>,</w:t>
            </w:r>
            <w:r>
              <w:rPr>
                <w:rFonts w:hint="cs"/>
                <w:rtl/>
              </w:rPr>
              <w:t xml:space="preserve"> אשכול קניין רוחני, משרד המשפטים</w:t>
            </w:r>
          </w:p>
        </w:tc>
      </w:tr>
      <w:tr w:rsidR="00B857D2" w14:paraId="4F567C9A" w14:textId="77777777" w:rsidTr="004019C1">
        <w:tc>
          <w:tcPr>
            <w:tcW w:w="2102" w:type="dxa"/>
            <w:shd w:val="clear" w:color="auto" w:fill="auto"/>
          </w:tcPr>
          <w:p w14:paraId="4709A302" w14:textId="4615D663" w:rsidR="003A50CF" w:rsidRDefault="003A50CF" w:rsidP="00DE5B80">
            <w:pPr>
              <w:ind w:firstLine="0"/>
              <w:rPr>
                <w:rtl/>
              </w:rPr>
            </w:pPr>
            <w:r>
              <w:rPr>
                <w:rFonts w:hint="cs"/>
                <w:rtl/>
              </w:rPr>
              <w:t xml:space="preserve">חדוה </w:t>
            </w:r>
            <w:bookmarkStart w:id="9" w:name="_ETM_Q1_295749"/>
            <w:bookmarkEnd w:id="9"/>
            <w:r w:rsidR="001D63CD">
              <w:rPr>
                <w:rFonts w:hint="cs"/>
                <w:rtl/>
              </w:rPr>
              <w:t>גחלי שוורץ</w:t>
            </w:r>
          </w:p>
        </w:tc>
        <w:tc>
          <w:tcPr>
            <w:tcW w:w="0" w:type="auto"/>
            <w:shd w:val="clear" w:color="auto" w:fill="auto"/>
          </w:tcPr>
          <w:p w14:paraId="57BF4CA2" w14:textId="4ECE62F0" w:rsidR="003A50CF" w:rsidRDefault="001D63CD" w:rsidP="00DE5B80">
            <w:pPr>
              <w:ind w:firstLine="0"/>
              <w:rPr>
                <w:rtl/>
              </w:rPr>
            </w:pPr>
            <w:r>
              <w:rPr>
                <w:rFonts w:hint="cs"/>
                <w:rtl/>
              </w:rPr>
              <w:t>–</w:t>
            </w:r>
          </w:p>
        </w:tc>
        <w:tc>
          <w:tcPr>
            <w:tcW w:w="0" w:type="auto"/>
            <w:shd w:val="clear" w:color="auto" w:fill="auto"/>
          </w:tcPr>
          <w:p w14:paraId="60EBC0F6" w14:textId="147E0AB6" w:rsidR="003A50CF" w:rsidRDefault="001D63CD" w:rsidP="00DE5B80">
            <w:pPr>
              <w:ind w:firstLine="0"/>
              <w:rPr>
                <w:rtl/>
              </w:rPr>
            </w:pPr>
            <w:r>
              <w:rPr>
                <w:rFonts w:hint="cs"/>
                <w:rtl/>
              </w:rPr>
              <w:t>ייעוץ וחקיקה (אזרחי), משרד המשפטים</w:t>
            </w:r>
          </w:p>
        </w:tc>
      </w:tr>
      <w:tr w:rsidR="002F2B9F" w14:paraId="426F2E83" w14:textId="77777777" w:rsidTr="004019C1">
        <w:tc>
          <w:tcPr>
            <w:tcW w:w="2102" w:type="dxa"/>
            <w:shd w:val="clear" w:color="auto" w:fill="auto"/>
          </w:tcPr>
          <w:p w14:paraId="7420E54F" w14:textId="77777777" w:rsidR="002F2B9F" w:rsidRDefault="002F2B9F" w:rsidP="00DE5B80">
            <w:pPr>
              <w:ind w:firstLine="0"/>
              <w:rPr>
                <w:rtl/>
              </w:rPr>
            </w:pPr>
            <w:r>
              <w:rPr>
                <w:rFonts w:hint="cs"/>
                <w:rtl/>
              </w:rPr>
              <w:t xml:space="preserve">תמר </w:t>
            </w:r>
            <w:proofErr w:type="spellStart"/>
            <w:r>
              <w:rPr>
                <w:rFonts w:hint="cs"/>
                <w:rtl/>
              </w:rPr>
              <w:t>מירסקי</w:t>
            </w:r>
            <w:proofErr w:type="spellEnd"/>
          </w:p>
        </w:tc>
        <w:tc>
          <w:tcPr>
            <w:tcW w:w="0" w:type="auto"/>
            <w:shd w:val="clear" w:color="auto" w:fill="auto"/>
          </w:tcPr>
          <w:p w14:paraId="2D09F313" w14:textId="77777777" w:rsidR="002F2B9F" w:rsidRDefault="002F2B9F" w:rsidP="00DE5B80">
            <w:pPr>
              <w:ind w:firstLine="0"/>
              <w:rPr>
                <w:rtl/>
              </w:rPr>
            </w:pPr>
            <w:r>
              <w:rPr>
                <w:rFonts w:hint="cs"/>
                <w:rtl/>
              </w:rPr>
              <w:t>–</w:t>
            </w:r>
          </w:p>
        </w:tc>
        <w:tc>
          <w:tcPr>
            <w:tcW w:w="0" w:type="auto"/>
            <w:shd w:val="clear" w:color="auto" w:fill="auto"/>
          </w:tcPr>
          <w:p w14:paraId="71BEDE9D" w14:textId="77777777" w:rsidR="002F2B9F" w:rsidRDefault="002F2B9F" w:rsidP="00DE5B80">
            <w:pPr>
              <w:ind w:firstLine="0"/>
              <w:rPr>
                <w:rtl/>
              </w:rPr>
            </w:pPr>
            <w:bookmarkStart w:id="10" w:name="_ETM_Q1_3112204"/>
            <w:bookmarkEnd w:id="10"/>
            <w:r>
              <w:rPr>
                <w:rFonts w:hint="cs"/>
                <w:rtl/>
              </w:rPr>
              <w:t>מנהלת תחום בכירה חקיקה ורגולציה, הסוכנות לעסקים קטנים ובינוניים, משרד הכלכלה והתעשייה</w:t>
            </w:r>
          </w:p>
        </w:tc>
      </w:tr>
      <w:tr w:rsidR="00B857D2" w14:paraId="782CDFB8" w14:textId="77777777" w:rsidTr="004019C1">
        <w:tc>
          <w:tcPr>
            <w:tcW w:w="2102" w:type="dxa"/>
            <w:shd w:val="clear" w:color="auto" w:fill="auto"/>
          </w:tcPr>
          <w:p w14:paraId="20CF124D" w14:textId="6C5ABA7A" w:rsidR="003A50CF" w:rsidRDefault="00730C4F" w:rsidP="00DE5B80">
            <w:pPr>
              <w:ind w:firstLine="0"/>
              <w:rPr>
                <w:rtl/>
              </w:rPr>
            </w:pPr>
            <w:r>
              <w:rPr>
                <w:rFonts w:hint="cs"/>
                <w:rtl/>
              </w:rPr>
              <w:t>ד"ר ניר בן אהרון</w:t>
            </w:r>
          </w:p>
        </w:tc>
        <w:tc>
          <w:tcPr>
            <w:tcW w:w="0" w:type="auto"/>
            <w:shd w:val="clear" w:color="auto" w:fill="auto"/>
          </w:tcPr>
          <w:p w14:paraId="42FDDA41" w14:textId="07A5C23C" w:rsidR="003A50CF" w:rsidRDefault="00CF2909" w:rsidP="00DE5B80">
            <w:pPr>
              <w:ind w:firstLine="0"/>
              <w:rPr>
                <w:rtl/>
              </w:rPr>
            </w:pPr>
            <w:r>
              <w:rPr>
                <w:rFonts w:hint="cs"/>
                <w:rtl/>
              </w:rPr>
              <w:t>–</w:t>
            </w:r>
          </w:p>
        </w:tc>
        <w:tc>
          <w:tcPr>
            <w:tcW w:w="0" w:type="auto"/>
            <w:shd w:val="clear" w:color="auto" w:fill="auto"/>
          </w:tcPr>
          <w:p w14:paraId="1FAAD7FE" w14:textId="454720E5" w:rsidR="003A50CF" w:rsidRDefault="00730C4F" w:rsidP="00DE5B80">
            <w:pPr>
              <w:ind w:firstLine="0"/>
              <w:rPr>
                <w:rtl/>
              </w:rPr>
            </w:pPr>
            <w:r>
              <w:rPr>
                <w:rFonts w:hint="cs"/>
                <w:rtl/>
              </w:rPr>
              <w:t>מנהל יחידת המחקר, הסוכנות לעסקים קטנים ובינוניים, משרד הכלכלה והתעשייה</w:t>
            </w:r>
          </w:p>
        </w:tc>
      </w:tr>
      <w:tr w:rsidR="00730C4F" w14:paraId="55810004" w14:textId="77777777" w:rsidTr="004019C1">
        <w:tc>
          <w:tcPr>
            <w:tcW w:w="2102" w:type="dxa"/>
            <w:shd w:val="clear" w:color="auto" w:fill="auto"/>
          </w:tcPr>
          <w:p w14:paraId="6B8D6D9C" w14:textId="67437674" w:rsidR="00730C4F" w:rsidRDefault="00730C4F" w:rsidP="00DE5B80">
            <w:pPr>
              <w:ind w:firstLine="0"/>
              <w:rPr>
                <w:rtl/>
              </w:rPr>
            </w:pPr>
            <w:r>
              <w:rPr>
                <w:rFonts w:hint="cs"/>
                <w:rtl/>
              </w:rPr>
              <w:t xml:space="preserve">סימה עובדיה </w:t>
            </w:r>
            <w:proofErr w:type="spellStart"/>
            <w:r>
              <w:rPr>
                <w:rFonts w:hint="cs"/>
                <w:rtl/>
              </w:rPr>
              <w:t>פורצנל</w:t>
            </w:r>
            <w:proofErr w:type="spellEnd"/>
          </w:p>
        </w:tc>
        <w:tc>
          <w:tcPr>
            <w:tcW w:w="0" w:type="auto"/>
            <w:shd w:val="clear" w:color="auto" w:fill="auto"/>
          </w:tcPr>
          <w:p w14:paraId="2BB2E50C" w14:textId="222437BA" w:rsidR="00730C4F" w:rsidRDefault="00730C4F" w:rsidP="00DE5B80">
            <w:pPr>
              <w:ind w:firstLine="0"/>
              <w:rPr>
                <w:rtl/>
              </w:rPr>
            </w:pPr>
            <w:r>
              <w:rPr>
                <w:rFonts w:hint="eastAsia"/>
                <w:rtl/>
              </w:rPr>
              <w:t>–</w:t>
            </w:r>
          </w:p>
        </w:tc>
        <w:tc>
          <w:tcPr>
            <w:tcW w:w="0" w:type="auto"/>
            <w:shd w:val="clear" w:color="auto" w:fill="auto"/>
          </w:tcPr>
          <w:p w14:paraId="0909BC14" w14:textId="00673601" w:rsidR="00730C4F" w:rsidRDefault="00730C4F" w:rsidP="00DE5B80">
            <w:pPr>
              <w:ind w:firstLine="0"/>
              <w:rPr>
                <w:rtl/>
              </w:rPr>
            </w:pPr>
            <w:r>
              <w:rPr>
                <w:rFonts w:hint="cs"/>
                <w:rtl/>
              </w:rPr>
              <w:t xml:space="preserve">מנהלת אגף יישומי </w:t>
            </w:r>
            <w:bookmarkStart w:id="11" w:name="_ETM_Q1_3111351"/>
            <w:bookmarkEnd w:id="11"/>
            <w:r>
              <w:rPr>
                <w:rFonts w:hint="cs"/>
                <w:rtl/>
              </w:rPr>
              <w:t>חוק ומדיניות במערכת החינוך, משרד החינוך</w:t>
            </w:r>
          </w:p>
        </w:tc>
      </w:tr>
      <w:tr w:rsidR="00730C4F" w14:paraId="2D25EF50" w14:textId="77777777" w:rsidTr="004019C1">
        <w:tc>
          <w:tcPr>
            <w:tcW w:w="2102" w:type="dxa"/>
            <w:shd w:val="clear" w:color="auto" w:fill="auto"/>
          </w:tcPr>
          <w:p w14:paraId="40B29CB8" w14:textId="34AF08D6" w:rsidR="00730C4F" w:rsidRDefault="00A653CD" w:rsidP="00DE5B80">
            <w:pPr>
              <w:ind w:firstLine="0"/>
              <w:rPr>
                <w:rtl/>
              </w:rPr>
            </w:pPr>
            <w:r>
              <w:rPr>
                <w:rFonts w:hint="cs"/>
                <w:rtl/>
              </w:rPr>
              <w:t>מירה סלומון</w:t>
            </w:r>
          </w:p>
        </w:tc>
        <w:tc>
          <w:tcPr>
            <w:tcW w:w="0" w:type="auto"/>
            <w:shd w:val="clear" w:color="auto" w:fill="auto"/>
          </w:tcPr>
          <w:p w14:paraId="1F3302BB" w14:textId="39F2CA24" w:rsidR="00730C4F" w:rsidRDefault="00A653CD" w:rsidP="00DE5B80">
            <w:pPr>
              <w:ind w:firstLine="0"/>
              <w:rPr>
                <w:rtl/>
              </w:rPr>
            </w:pPr>
            <w:r>
              <w:rPr>
                <w:rFonts w:hint="eastAsia"/>
                <w:rtl/>
              </w:rPr>
              <w:t>–</w:t>
            </w:r>
          </w:p>
        </w:tc>
        <w:tc>
          <w:tcPr>
            <w:tcW w:w="0" w:type="auto"/>
            <w:shd w:val="clear" w:color="auto" w:fill="auto"/>
          </w:tcPr>
          <w:p w14:paraId="02FC8925" w14:textId="6D774BF6" w:rsidR="00730C4F" w:rsidRDefault="00A653CD" w:rsidP="00DE5B80">
            <w:pPr>
              <w:ind w:firstLine="0"/>
              <w:rPr>
                <w:rtl/>
              </w:rPr>
            </w:pPr>
            <w:r>
              <w:rPr>
                <w:rFonts w:hint="cs"/>
                <w:rtl/>
              </w:rPr>
              <w:t>ראש מינהל משפט וכנסת, מרכז השלטון המקומי</w:t>
            </w:r>
          </w:p>
        </w:tc>
      </w:tr>
      <w:tr w:rsidR="00730C4F" w14:paraId="33A6AFF2" w14:textId="77777777" w:rsidTr="004019C1">
        <w:tc>
          <w:tcPr>
            <w:tcW w:w="2102" w:type="dxa"/>
            <w:shd w:val="clear" w:color="auto" w:fill="auto"/>
          </w:tcPr>
          <w:p w14:paraId="46BD07B9" w14:textId="587C53CF" w:rsidR="00730C4F" w:rsidRDefault="00A653CD" w:rsidP="00DE5B80">
            <w:pPr>
              <w:ind w:firstLine="0"/>
              <w:rPr>
                <w:rtl/>
              </w:rPr>
            </w:pPr>
            <w:r>
              <w:rPr>
                <w:rFonts w:hint="cs"/>
                <w:rtl/>
              </w:rPr>
              <w:t xml:space="preserve">יעל </w:t>
            </w:r>
            <w:proofErr w:type="spellStart"/>
            <w:r>
              <w:rPr>
                <w:rFonts w:hint="cs"/>
                <w:rtl/>
              </w:rPr>
              <w:t>קוברובסקי</w:t>
            </w:r>
            <w:proofErr w:type="spellEnd"/>
          </w:p>
        </w:tc>
        <w:tc>
          <w:tcPr>
            <w:tcW w:w="0" w:type="auto"/>
            <w:shd w:val="clear" w:color="auto" w:fill="auto"/>
          </w:tcPr>
          <w:p w14:paraId="5CDE301A" w14:textId="34A80E35" w:rsidR="00730C4F" w:rsidRDefault="00A653CD" w:rsidP="00DE5B80">
            <w:pPr>
              <w:ind w:firstLine="0"/>
              <w:rPr>
                <w:rtl/>
              </w:rPr>
            </w:pPr>
            <w:r>
              <w:rPr>
                <w:rFonts w:hint="eastAsia"/>
                <w:rtl/>
              </w:rPr>
              <w:t>–</w:t>
            </w:r>
          </w:p>
        </w:tc>
        <w:tc>
          <w:tcPr>
            <w:tcW w:w="0" w:type="auto"/>
            <w:shd w:val="clear" w:color="auto" w:fill="auto"/>
          </w:tcPr>
          <w:p w14:paraId="52E844DD" w14:textId="61A7C2CE" w:rsidR="00730C4F" w:rsidRDefault="00A653CD" w:rsidP="00DE5B80">
            <w:pPr>
              <w:ind w:firstLine="0"/>
              <w:rPr>
                <w:rtl/>
              </w:rPr>
            </w:pPr>
            <w:r>
              <w:rPr>
                <w:rFonts w:hint="cs"/>
                <w:rtl/>
              </w:rPr>
              <w:t>שדלנית, שידורי רשת</w:t>
            </w:r>
          </w:p>
        </w:tc>
      </w:tr>
      <w:tr w:rsidR="00730C4F" w14:paraId="752C30D5" w14:textId="77777777" w:rsidTr="004019C1">
        <w:tc>
          <w:tcPr>
            <w:tcW w:w="2102" w:type="dxa"/>
            <w:shd w:val="clear" w:color="auto" w:fill="auto"/>
          </w:tcPr>
          <w:p w14:paraId="4C910716" w14:textId="40AAF615" w:rsidR="00730C4F" w:rsidRDefault="00A653CD" w:rsidP="00DE5B80">
            <w:pPr>
              <w:ind w:firstLine="0"/>
              <w:rPr>
                <w:rtl/>
              </w:rPr>
            </w:pPr>
            <w:r>
              <w:rPr>
                <w:rFonts w:hint="cs"/>
                <w:rtl/>
              </w:rPr>
              <w:t>אסף נחום</w:t>
            </w:r>
          </w:p>
        </w:tc>
        <w:tc>
          <w:tcPr>
            <w:tcW w:w="0" w:type="auto"/>
            <w:shd w:val="clear" w:color="auto" w:fill="auto"/>
          </w:tcPr>
          <w:p w14:paraId="72C9C44F" w14:textId="79AF6110" w:rsidR="00730C4F" w:rsidRDefault="00A653CD" w:rsidP="00DE5B80">
            <w:pPr>
              <w:ind w:firstLine="0"/>
              <w:rPr>
                <w:rtl/>
              </w:rPr>
            </w:pPr>
            <w:r>
              <w:rPr>
                <w:rFonts w:hint="eastAsia"/>
                <w:rtl/>
              </w:rPr>
              <w:t>–</w:t>
            </w:r>
          </w:p>
        </w:tc>
        <w:tc>
          <w:tcPr>
            <w:tcW w:w="0" w:type="auto"/>
            <w:shd w:val="clear" w:color="auto" w:fill="auto"/>
          </w:tcPr>
          <w:p w14:paraId="417D0B6D" w14:textId="66AEC916" w:rsidR="00730C4F" w:rsidRDefault="00A653CD" w:rsidP="00DE5B80">
            <w:pPr>
              <w:ind w:firstLine="0"/>
              <w:rPr>
                <w:rtl/>
              </w:rPr>
            </w:pPr>
            <w:r>
              <w:rPr>
                <w:rFonts w:hint="cs"/>
                <w:rtl/>
              </w:rPr>
              <w:t>מנכ"ל, אקו"ם</w:t>
            </w:r>
          </w:p>
        </w:tc>
      </w:tr>
      <w:tr w:rsidR="00B857D2" w14:paraId="75A04646" w14:textId="77777777" w:rsidTr="004019C1">
        <w:tc>
          <w:tcPr>
            <w:tcW w:w="2102" w:type="dxa"/>
            <w:shd w:val="clear" w:color="auto" w:fill="auto"/>
          </w:tcPr>
          <w:p w14:paraId="728FFA40" w14:textId="792E3C42" w:rsidR="001D63CD" w:rsidRDefault="00A653CD" w:rsidP="00DE5B80">
            <w:pPr>
              <w:ind w:firstLine="0"/>
              <w:rPr>
                <w:rtl/>
              </w:rPr>
            </w:pPr>
            <w:r>
              <w:rPr>
                <w:rFonts w:hint="cs"/>
                <w:rtl/>
              </w:rPr>
              <w:t>נחום גבריאלי</w:t>
            </w:r>
          </w:p>
        </w:tc>
        <w:tc>
          <w:tcPr>
            <w:tcW w:w="0" w:type="auto"/>
            <w:shd w:val="clear" w:color="auto" w:fill="auto"/>
          </w:tcPr>
          <w:p w14:paraId="1880646F" w14:textId="7DCAB3B2" w:rsidR="001D63CD" w:rsidRDefault="00A653CD" w:rsidP="00DE5B80">
            <w:pPr>
              <w:ind w:firstLine="0"/>
              <w:rPr>
                <w:rtl/>
              </w:rPr>
            </w:pPr>
            <w:r>
              <w:rPr>
                <w:rFonts w:hint="cs"/>
                <w:rtl/>
              </w:rPr>
              <w:t>–</w:t>
            </w:r>
          </w:p>
        </w:tc>
        <w:tc>
          <w:tcPr>
            <w:tcW w:w="0" w:type="auto"/>
            <w:shd w:val="clear" w:color="auto" w:fill="auto"/>
          </w:tcPr>
          <w:p w14:paraId="1099C17B" w14:textId="264529E9" w:rsidR="001D63CD" w:rsidRDefault="00FA2E3B" w:rsidP="00DE5B80">
            <w:pPr>
              <w:ind w:firstLine="0"/>
              <w:rPr>
                <w:rtl/>
              </w:rPr>
            </w:pPr>
            <w:r>
              <w:rPr>
                <w:rFonts w:hint="cs"/>
                <w:rtl/>
              </w:rPr>
              <w:t>שדלן, אקו"ם</w:t>
            </w:r>
          </w:p>
        </w:tc>
      </w:tr>
      <w:tr w:rsidR="00A653CD" w14:paraId="09160183" w14:textId="77777777" w:rsidTr="004019C1">
        <w:tc>
          <w:tcPr>
            <w:tcW w:w="2102" w:type="dxa"/>
            <w:shd w:val="clear" w:color="auto" w:fill="auto"/>
          </w:tcPr>
          <w:p w14:paraId="04BB7B58" w14:textId="412479C2" w:rsidR="00A653CD" w:rsidRDefault="00FA2E3B" w:rsidP="00DE5B80">
            <w:pPr>
              <w:ind w:firstLine="0"/>
              <w:rPr>
                <w:rtl/>
              </w:rPr>
            </w:pPr>
            <w:r>
              <w:rPr>
                <w:rFonts w:hint="cs"/>
                <w:rtl/>
              </w:rPr>
              <w:t xml:space="preserve">דניאל </w:t>
            </w:r>
            <w:proofErr w:type="spellStart"/>
            <w:r>
              <w:rPr>
                <w:rFonts w:hint="cs"/>
                <w:rtl/>
              </w:rPr>
              <w:t>מיליאבסקי</w:t>
            </w:r>
            <w:proofErr w:type="spellEnd"/>
          </w:p>
        </w:tc>
        <w:tc>
          <w:tcPr>
            <w:tcW w:w="0" w:type="auto"/>
            <w:shd w:val="clear" w:color="auto" w:fill="auto"/>
          </w:tcPr>
          <w:p w14:paraId="2777930C" w14:textId="2F5FEA29" w:rsidR="00A653CD" w:rsidRDefault="00FA2E3B" w:rsidP="00DE5B80">
            <w:pPr>
              <w:ind w:firstLine="0"/>
              <w:rPr>
                <w:rtl/>
              </w:rPr>
            </w:pPr>
            <w:r>
              <w:rPr>
                <w:rFonts w:hint="eastAsia"/>
                <w:rtl/>
              </w:rPr>
              <w:t>–</w:t>
            </w:r>
          </w:p>
        </w:tc>
        <w:tc>
          <w:tcPr>
            <w:tcW w:w="0" w:type="auto"/>
            <w:shd w:val="clear" w:color="auto" w:fill="auto"/>
          </w:tcPr>
          <w:p w14:paraId="3150F00D" w14:textId="5A061E5E" w:rsidR="00A653CD" w:rsidRDefault="00FA2E3B" w:rsidP="00DE5B80">
            <w:pPr>
              <w:ind w:firstLine="0"/>
              <w:rPr>
                <w:rtl/>
              </w:rPr>
            </w:pPr>
            <w:r>
              <w:rPr>
                <w:rFonts w:hint="cs"/>
                <w:rtl/>
              </w:rPr>
              <w:t>שדלן, יועץ מדיניות, אקו"ם</w:t>
            </w:r>
          </w:p>
        </w:tc>
      </w:tr>
      <w:tr w:rsidR="00A653CD" w14:paraId="53AD2F7F" w14:textId="77777777" w:rsidTr="004019C1">
        <w:tc>
          <w:tcPr>
            <w:tcW w:w="2102" w:type="dxa"/>
            <w:shd w:val="clear" w:color="auto" w:fill="auto"/>
          </w:tcPr>
          <w:p w14:paraId="2ADEDAFB" w14:textId="09E76B63" w:rsidR="00A653CD" w:rsidRDefault="00FA2E3B" w:rsidP="00DE5B80">
            <w:pPr>
              <w:ind w:firstLine="0"/>
              <w:rPr>
                <w:rtl/>
              </w:rPr>
            </w:pPr>
            <w:r>
              <w:rPr>
                <w:rFonts w:hint="cs"/>
                <w:rtl/>
              </w:rPr>
              <w:t xml:space="preserve">תמיר </w:t>
            </w:r>
            <w:proofErr w:type="spellStart"/>
            <w:r>
              <w:rPr>
                <w:rFonts w:hint="cs"/>
                <w:rtl/>
              </w:rPr>
              <w:t>אפורי</w:t>
            </w:r>
            <w:proofErr w:type="spellEnd"/>
          </w:p>
        </w:tc>
        <w:tc>
          <w:tcPr>
            <w:tcW w:w="0" w:type="auto"/>
            <w:shd w:val="clear" w:color="auto" w:fill="auto"/>
          </w:tcPr>
          <w:p w14:paraId="42839278" w14:textId="0E0F5CFB" w:rsidR="00A653CD" w:rsidRDefault="00FA2E3B" w:rsidP="00DE5B80">
            <w:pPr>
              <w:ind w:firstLine="0"/>
              <w:rPr>
                <w:rtl/>
              </w:rPr>
            </w:pPr>
            <w:r>
              <w:rPr>
                <w:rFonts w:hint="eastAsia"/>
                <w:rtl/>
              </w:rPr>
              <w:t>–</w:t>
            </w:r>
          </w:p>
        </w:tc>
        <w:tc>
          <w:tcPr>
            <w:tcW w:w="0" w:type="auto"/>
            <w:shd w:val="clear" w:color="auto" w:fill="auto"/>
          </w:tcPr>
          <w:p w14:paraId="4C96E3C7" w14:textId="13F2F388" w:rsidR="00A653CD" w:rsidRDefault="00FA2E3B" w:rsidP="00DE5B80">
            <w:pPr>
              <w:ind w:firstLine="0"/>
            </w:pPr>
            <w:r>
              <w:rPr>
                <w:rFonts w:hint="cs"/>
                <w:rtl/>
              </w:rPr>
              <w:t xml:space="preserve">שדלן, ארגון חברות הסרטים </w:t>
            </w:r>
            <w:proofErr w:type="spellStart"/>
            <w:r>
              <w:t>mpa</w:t>
            </w:r>
            <w:proofErr w:type="spellEnd"/>
            <w:r>
              <w:rPr>
                <w:rFonts w:hint="cs"/>
                <w:rtl/>
              </w:rPr>
              <w:t xml:space="preserve"> </w:t>
            </w:r>
          </w:p>
        </w:tc>
      </w:tr>
      <w:tr w:rsidR="00B857D2" w14:paraId="4E1800F6" w14:textId="77777777" w:rsidTr="004019C1">
        <w:tc>
          <w:tcPr>
            <w:tcW w:w="2102" w:type="dxa"/>
            <w:shd w:val="clear" w:color="auto" w:fill="auto"/>
          </w:tcPr>
          <w:p w14:paraId="5E6F324D" w14:textId="77777777" w:rsidR="00FA2E3B" w:rsidRDefault="00FA2E3B" w:rsidP="00DE5B80">
            <w:pPr>
              <w:ind w:firstLine="0"/>
              <w:rPr>
                <w:rtl/>
              </w:rPr>
            </w:pPr>
            <w:r>
              <w:rPr>
                <w:rtl/>
              </w:rPr>
              <w:t>ניר קפלן</w:t>
            </w:r>
          </w:p>
        </w:tc>
        <w:tc>
          <w:tcPr>
            <w:tcW w:w="0" w:type="auto"/>
            <w:shd w:val="clear" w:color="auto" w:fill="auto"/>
          </w:tcPr>
          <w:p w14:paraId="6AE990CE" w14:textId="77777777" w:rsidR="00FA2E3B" w:rsidRDefault="00FA2E3B" w:rsidP="00DE5B80">
            <w:pPr>
              <w:ind w:firstLine="0"/>
              <w:rPr>
                <w:rtl/>
              </w:rPr>
            </w:pPr>
            <w:r>
              <w:rPr>
                <w:rtl/>
              </w:rPr>
              <w:t>–</w:t>
            </w:r>
          </w:p>
        </w:tc>
        <w:tc>
          <w:tcPr>
            <w:tcW w:w="0" w:type="auto"/>
            <w:shd w:val="clear" w:color="auto" w:fill="auto"/>
          </w:tcPr>
          <w:p w14:paraId="1D653110" w14:textId="77777777" w:rsidR="00FA2E3B" w:rsidRDefault="00FA2E3B" w:rsidP="00DE5B80">
            <w:pPr>
              <w:ind w:firstLine="0"/>
              <w:rPr>
                <w:rtl/>
              </w:rPr>
            </w:pPr>
            <w:r>
              <w:rPr>
                <w:rtl/>
              </w:rPr>
              <w:t>סמנכ״ל הרגולציה, התאחדות המלונות</w:t>
            </w:r>
          </w:p>
        </w:tc>
      </w:tr>
      <w:tr w:rsidR="00B857D2" w14:paraId="401CEED9" w14:textId="77777777" w:rsidTr="004019C1">
        <w:tc>
          <w:tcPr>
            <w:tcW w:w="2102" w:type="dxa"/>
            <w:shd w:val="clear" w:color="auto" w:fill="auto"/>
          </w:tcPr>
          <w:p w14:paraId="090790A4" w14:textId="2355FBB3" w:rsidR="00FA2E3B" w:rsidRDefault="00FA2E3B" w:rsidP="00FA2E3B">
            <w:pPr>
              <w:ind w:firstLine="0"/>
              <w:rPr>
                <w:rtl/>
              </w:rPr>
            </w:pPr>
            <w:r>
              <w:rPr>
                <w:rtl/>
              </w:rPr>
              <w:t>מ</w:t>
            </w:r>
            <w:r>
              <w:rPr>
                <w:rFonts w:hint="cs"/>
                <w:rtl/>
              </w:rPr>
              <w:t>וט</w:t>
            </w:r>
            <w:r>
              <w:rPr>
                <w:rtl/>
              </w:rPr>
              <w:t xml:space="preserve">י </w:t>
            </w:r>
            <w:proofErr w:type="spellStart"/>
            <w:r>
              <w:rPr>
                <w:rtl/>
              </w:rPr>
              <w:t>אמיתי</w:t>
            </w:r>
            <w:proofErr w:type="spellEnd"/>
          </w:p>
        </w:tc>
        <w:tc>
          <w:tcPr>
            <w:tcW w:w="0" w:type="auto"/>
            <w:shd w:val="clear" w:color="auto" w:fill="auto"/>
          </w:tcPr>
          <w:p w14:paraId="0244A8E4" w14:textId="77777777" w:rsidR="00FA2E3B" w:rsidRDefault="00FA2E3B" w:rsidP="00DE5B80">
            <w:pPr>
              <w:ind w:firstLine="0"/>
              <w:rPr>
                <w:rtl/>
              </w:rPr>
            </w:pPr>
            <w:r>
              <w:rPr>
                <w:rtl/>
              </w:rPr>
              <w:t>–</w:t>
            </w:r>
          </w:p>
        </w:tc>
        <w:tc>
          <w:tcPr>
            <w:tcW w:w="0" w:type="auto"/>
            <w:shd w:val="clear" w:color="auto" w:fill="auto"/>
          </w:tcPr>
          <w:p w14:paraId="1F0FE6FB" w14:textId="21B072CA" w:rsidR="00FA2E3B" w:rsidRDefault="00FA2E3B" w:rsidP="00FA2E3B">
            <w:pPr>
              <w:ind w:firstLine="0"/>
              <w:rPr>
                <w:rtl/>
              </w:rPr>
            </w:pPr>
            <w:r>
              <w:rPr>
                <w:rtl/>
              </w:rPr>
              <w:t>מנכ"ל הפדרציה הישראלית לתקליטים והקלטות</w:t>
            </w:r>
          </w:p>
        </w:tc>
      </w:tr>
      <w:tr w:rsidR="00B857D2" w14:paraId="2CF7FC03" w14:textId="77777777" w:rsidTr="004019C1">
        <w:tc>
          <w:tcPr>
            <w:tcW w:w="2102" w:type="dxa"/>
            <w:shd w:val="clear" w:color="auto" w:fill="auto"/>
          </w:tcPr>
          <w:p w14:paraId="07D217EC" w14:textId="77777777" w:rsidR="00FA2E3B" w:rsidRDefault="00FA2E3B" w:rsidP="00DE5B80">
            <w:pPr>
              <w:ind w:firstLine="0"/>
              <w:rPr>
                <w:rtl/>
              </w:rPr>
            </w:pPr>
            <w:r>
              <w:rPr>
                <w:rtl/>
              </w:rPr>
              <w:t>איל פרייס</w:t>
            </w:r>
          </w:p>
        </w:tc>
        <w:tc>
          <w:tcPr>
            <w:tcW w:w="0" w:type="auto"/>
            <w:shd w:val="clear" w:color="auto" w:fill="auto"/>
          </w:tcPr>
          <w:p w14:paraId="21EC73EE" w14:textId="77777777" w:rsidR="00FA2E3B" w:rsidRDefault="00FA2E3B" w:rsidP="00DE5B80">
            <w:pPr>
              <w:ind w:firstLine="0"/>
              <w:rPr>
                <w:rtl/>
              </w:rPr>
            </w:pPr>
            <w:r>
              <w:rPr>
                <w:rtl/>
              </w:rPr>
              <w:t>–</w:t>
            </w:r>
          </w:p>
        </w:tc>
        <w:tc>
          <w:tcPr>
            <w:tcW w:w="0" w:type="auto"/>
            <w:shd w:val="clear" w:color="auto" w:fill="auto"/>
          </w:tcPr>
          <w:p w14:paraId="072837F9" w14:textId="53BA8F6B" w:rsidR="00FA2E3B" w:rsidRDefault="00FA2E3B" w:rsidP="00FA2E3B">
            <w:pPr>
              <w:ind w:firstLine="0"/>
              <w:rPr>
                <w:rtl/>
              </w:rPr>
            </w:pPr>
            <w:r>
              <w:rPr>
                <w:rtl/>
              </w:rPr>
              <w:t>יועץ משפטי הפדרציה הישראלית לתקליטים והקלטות</w:t>
            </w:r>
          </w:p>
        </w:tc>
      </w:tr>
      <w:tr w:rsidR="00A653CD" w14:paraId="21A89F9E" w14:textId="77777777" w:rsidTr="004019C1">
        <w:tc>
          <w:tcPr>
            <w:tcW w:w="2102" w:type="dxa"/>
            <w:shd w:val="clear" w:color="auto" w:fill="auto"/>
          </w:tcPr>
          <w:p w14:paraId="78D73AE3" w14:textId="66DB08D3" w:rsidR="00A653CD" w:rsidRDefault="00FA2E3B" w:rsidP="00DE5B80">
            <w:pPr>
              <w:ind w:firstLine="0"/>
              <w:rPr>
                <w:rtl/>
              </w:rPr>
            </w:pPr>
            <w:r>
              <w:rPr>
                <w:rFonts w:hint="cs"/>
                <w:rtl/>
              </w:rPr>
              <w:t xml:space="preserve">דוד </w:t>
            </w:r>
            <w:proofErr w:type="spellStart"/>
            <w:r>
              <w:rPr>
                <w:rFonts w:hint="cs"/>
                <w:rtl/>
              </w:rPr>
              <w:t>קריבושי</w:t>
            </w:r>
            <w:proofErr w:type="spellEnd"/>
          </w:p>
        </w:tc>
        <w:tc>
          <w:tcPr>
            <w:tcW w:w="0" w:type="auto"/>
            <w:shd w:val="clear" w:color="auto" w:fill="auto"/>
          </w:tcPr>
          <w:p w14:paraId="73FB1F35" w14:textId="7BEE6C54" w:rsidR="00A653CD" w:rsidRDefault="00FA2E3B" w:rsidP="00DE5B80">
            <w:pPr>
              <w:ind w:firstLine="0"/>
              <w:rPr>
                <w:rtl/>
              </w:rPr>
            </w:pPr>
            <w:r>
              <w:rPr>
                <w:rFonts w:hint="eastAsia"/>
                <w:rtl/>
              </w:rPr>
              <w:t>–</w:t>
            </w:r>
          </w:p>
        </w:tc>
        <w:tc>
          <w:tcPr>
            <w:tcW w:w="0" w:type="auto"/>
            <w:shd w:val="clear" w:color="auto" w:fill="auto"/>
          </w:tcPr>
          <w:p w14:paraId="03E92121" w14:textId="608EAEA6" w:rsidR="00A653CD" w:rsidRDefault="00FA2E3B" w:rsidP="00DE5B80">
            <w:pPr>
              <w:ind w:firstLine="0"/>
              <w:rPr>
                <w:rtl/>
              </w:rPr>
            </w:pPr>
            <w:r>
              <w:rPr>
                <w:rFonts w:hint="cs"/>
                <w:rtl/>
              </w:rPr>
              <w:t>אומן</w:t>
            </w:r>
          </w:p>
        </w:tc>
      </w:tr>
      <w:tr w:rsidR="00FA2E3B" w14:paraId="2A14EC68" w14:textId="77777777" w:rsidTr="004019C1">
        <w:tc>
          <w:tcPr>
            <w:tcW w:w="2102" w:type="dxa"/>
            <w:shd w:val="clear" w:color="auto" w:fill="auto"/>
          </w:tcPr>
          <w:p w14:paraId="44D618F2" w14:textId="762B0E18" w:rsidR="00FA2E3B" w:rsidRDefault="00FA2E3B" w:rsidP="00DE5B80">
            <w:pPr>
              <w:ind w:firstLine="0"/>
              <w:rPr>
                <w:rtl/>
              </w:rPr>
            </w:pPr>
            <w:r>
              <w:rPr>
                <w:rFonts w:hint="cs"/>
                <w:rtl/>
              </w:rPr>
              <w:t xml:space="preserve">אורי </w:t>
            </w:r>
            <w:proofErr w:type="spellStart"/>
            <w:r>
              <w:rPr>
                <w:rFonts w:hint="cs"/>
                <w:rtl/>
              </w:rPr>
              <w:t>רשטיק</w:t>
            </w:r>
            <w:proofErr w:type="spellEnd"/>
          </w:p>
        </w:tc>
        <w:tc>
          <w:tcPr>
            <w:tcW w:w="0" w:type="auto"/>
            <w:shd w:val="clear" w:color="auto" w:fill="auto"/>
          </w:tcPr>
          <w:p w14:paraId="6487CC29" w14:textId="6CC8B3DD" w:rsidR="00FA2E3B" w:rsidRDefault="00FA2E3B" w:rsidP="00DE5B80">
            <w:pPr>
              <w:ind w:firstLine="0"/>
              <w:rPr>
                <w:rtl/>
              </w:rPr>
            </w:pPr>
            <w:r>
              <w:rPr>
                <w:rFonts w:hint="eastAsia"/>
                <w:rtl/>
              </w:rPr>
              <w:t>–</w:t>
            </w:r>
          </w:p>
        </w:tc>
        <w:tc>
          <w:tcPr>
            <w:tcW w:w="0" w:type="auto"/>
            <w:shd w:val="clear" w:color="auto" w:fill="auto"/>
          </w:tcPr>
          <w:p w14:paraId="48B02F57" w14:textId="48D9A4A8" w:rsidR="00FA2E3B" w:rsidRDefault="00FA2E3B" w:rsidP="00DE5B80">
            <w:pPr>
              <w:ind w:firstLine="0"/>
              <w:rPr>
                <w:rtl/>
              </w:rPr>
            </w:pPr>
            <w:r>
              <w:rPr>
                <w:rFonts w:hint="cs"/>
                <w:rtl/>
              </w:rPr>
              <w:t>מנכ"ל, אשכולות</w:t>
            </w:r>
          </w:p>
        </w:tc>
      </w:tr>
      <w:tr w:rsidR="00FA2E3B" w14:paraId="542F8399" w14:textId="77777777" w:rsidTr="004019C1">
        <w:tc>
          <w:tcPr>
            <w:tcW w:w="2102" w:type="dxa"/>
            <w:shd w:val="clear" w:color="auto" w:fill="auto"/>
          </w:tcPr>
          <w:p w14:paraId="1EC914BA" w14:textId="33C525CD" w:rsidR="00FA2E3B" w:rsidRDefault="00B857D2" w:rsidP="00DE5B80">
            <w:pPr>
              <w:ind w:firstLine="0"/>
              <w:rPr>
                <w:rtl/>
              </w:rPr>
            </w:pPr>
            <w:r>
              <w:rPr>
                <w:rFonts w:hint="cs"/>
                <w:rtl/>
              </w:rPr>
              <w:t>ברק בר שלום</w:t>
            </w:r>
          </w:p>
        </w:tc>
        <w:tc>
          <w:tcPr>
            <w:tcW w:w="0" w:type="auto"/>
            <w:shd w:val="clear" w:color="auto" w:fill="auto"/>
          </w:tcPr>
          <w:p w14:paraId="232CDF11" w14:textId="2D47F347" w:rsidR="00FA2E3B" w:rsidRDefault="00B857D2" w:rsidP="00DE5B80">
            <w:pPr>
              <w:ind w:firstLine="0"/>
              <w:rPr>
                <w:rtl/>
              </w:rPr>
            </w:pPr>
            <w:r>
              <w:rPr>
                <w:rFonts w:hint="eastAsia"/>
                <w:rtl/>
              </w:rPr>
              <w:t>–</w:t>
            </w:r>
          </w:p>
        </w:tc>
        <w:tc>
          <w:tcPr>
            <w:tcW w:w="0" w:type="auto"/>
            <w:shd w:val="clear" w:color="auto" w:fill="auto"/>
          </w:tcPr>
          <w:p w14:paraId="0B764B32" w14:textId="67A4B215" w:rsidR="00FA2E3B" w:rsidRDefault="00B857D2" w:rsidP="00DE5B80">
            <w:pPr>
              <w:ind w:firstLine="0"/>
              <w:rPr>
                <w:rtl/>
              </w:rPr>
            </w:pPr>
            <w:r>
              <w:rPr>
                <w:rFonts w:hint="cs"/>
                <w:rtl/>
              </w:rPr>
              <w:t>שדלן, יועץ משפטי, אשכולות</w:t>
            </w:r>
          </w:p>
        </w:tc>
      </w:tr>
      <w:tr w:rsidR="00B857D2" w14:paraId="02F28502" w14:textId="77777777" w:rsidTr="004019C1">
        <w:tc>
          <w:tcPr>
            <w:tcW w:w="2102" w:type="dxa"/>
            <w:shd w:val="clear" w:color="auto" w:fill="auto"/>
          </w:tcPr>
          <w:p w14:paraId="2FC3BA01" w14:textId="72C83C50" w:rsidR="00B857D2" w:rsidRDefault="00B857D2" w:rsidP="00DE5B80">
            <w:pPr>
              <w:ind w:firstLine="0"/>
              <w:rPr>
                <w:rtl/>
              </w:rPr>
            </w:pPr>
            <w:r>
              <w:rPr>
                <w:rFonts w:hint="cs"/>
                <w:rtl/>
              </w:rPr>
              <w:t xml:space="preserve">מישל </w:t>
            </w:r>
            <w:proofErr w:type="spellStart"/>
            <w:r>
              <w:rPr>
                <w:rFonts w:hint="cs"/>
                <w:rtl/>
              </w:rPr>
              <w:t>קיינס</w:t>
            </w:r>
            <w:proofErr w:type="spellEnd"/>
          </w:p>
        </w:tc>
        <w:tc>
          <w:tcPr>
            <w:tcW w:w="0" w:type="auto"/>
            <w:shd w:val="clear" w:color="auto" w:fill="auto"/>
          </w:tcPr>
          <w:p w14:paraId="02C3956E" w14:textId="06BECF90" w:rsidR="00B857D2" w:rsidRDefault="00B857D2" w:rsidP="00DE5B80">
            <w:pPr>
              <w:ind w:firstLine="0"/>
            </w:pPr>
            <w:r>
              <w:rPr>
                <w:rFonts w:hint="eastAsia"/>
              </w:rPr>
              <w:t>–</w:t>
            </w:r>
          </w:p>
        </w:tc>
        <w:tc>
          <w:tcPr>
            <w:tcW w:w="0" w:type="auto"/>
            <w:shd w:val="clear" w:color="auto" w:fill="auto"/>
          </w:tcPr>
          <w:p w14:paraId="24484101" w14:textId="291165F4" w:rsidR="00B857D2" w:rsidRDefault="00B857D2" w:rsidP="00DE5B80">
            <w:pPr>
              <w:ind w:firstLine="0"/>
              <w:rPr>
                <w:rtl/>
              </w:rPr>
            </w:pPr>
            <w:r>
              <w:rPr>
                <w:rFonts w:hint="cs"/>
                <w:rtl/>
              </w:rPr>
              <w:t xml:space="preserve">שדלן, </w:t>
            </w:r>
            <w:proofErr w:type="spellStart"/>
            <w:r>
              <w:rPr>
                <w:rFonts w:hint="cs"/>
                <w:rtl/>
              </w:rPr>
              <w:t>ספוטיפיי</w:t>
            </w:r>
            <w:proofErr w:type="spellEnd"/>
          </w:p>
        </w:tc>
      </w:tr>
      <w:tr w:rsidR="00B857D2" w14:paraId="3E96ECC2" w14:textId="77777777" w:rsidTr="004019C1">
        <w:tc>
          <w:tcPr>
            <w:tcW w:w="2102" w:type="dxa"/>
            <w:shd w:val="clear" w:color="auto" w:fill="auto"/>
          </w:tcPr>
          <w:p w14:paraId="0040F823" w14:textId="546ADBE0" w:rsidR="00B857D2" w:rsidRDefault="00B857D2" w:rsidP="00DE5B80">
            <w:pPr>
              <w:ind w:firstLine="0"/>
              <w:rPr>
                <w:rtl/>
              </w:rPr>
            </w:pPr>
            <w:r>
              <w:rPr>
                <w:rFonts w:hint="cs"/>
                <w:rtl/>
              </w:rPr>
              <w:t>אדיר וישניה</w:t>
            </w:r>
          </w:p>
        </w:tc>
        <w:tc>
          <w:tcPr>
            <w:tcW w:w="0" w:type="auto"/>
            <w:shd w:val="clear" w:color="auto" w:fill="auto"/>
          </w:tcPr>
          <w:p w14:paraId="577C1940" w14:textId="22820F7F" w:rsidR="00B857D2" w:rsidRDefault="00B857D2" w:rsidP="00DE5B80">
            <w:pPr>
              <w:ind w:firstLine="0"/>
            </w:pPr>
            <w:r>
              <w:rPr>
                <w:rFonts w:hint="eastAsia"/>
              </w:rPr>
              <w:t>–</w:t>
            </w:r>
          </w:p>
        </w:tc>
        <w:tc>
          <w:tcPr>
            <w:tcW w:w="0" w:type="auto"/>
            <w:shd w:val="clear" w:color="auto" w:fill="auto"/>
          </w:tcPr>
          <w:p w14:paraId="4EE1917B" w14:textId="06301057" w:rsidR="00B857D2" w:rsidRDefault="00B857D2" w:rsidP="00DE5B80">
            <w:pPr>
              <w:ind w:firstLine="0"/>
              <w:rPr>
                <w:rtl/>
              </w:rPr>
            </w:pPr>
            <w:r>
              <w:rPr>
                <w:rFonts w:hint="cs"/>
                <w:rtl/>
              </w:rPr>
              <w:t>מנכ"ל, עילם</w:t>
            </w:r>
          </w:p>
        </w:tc>
      </w:tr>
      <w:tr w:rsidR="00B857D2" w14:paraId="450AEC92" w14:textId="77777777" w:rsidTr="004019C1">
        <w:tc>
          <w:tcPr>
            <w:tcW w:w="2102" w:type="dxa"/>
            <w:shd w:val="clear" w:color="auto" w:fill="auto"/>
          </w:tcPr>
          <w:p w14:paraId="3122516F" w14:textId="0B8E811E" w:rsidR="00B857D2" w:rsidRDefault="00B857D2" w:rsidP="00DE5B80">
            <w:pPr>
              <w:ind w:firstLine="0"/>
              <w:rPr>
                <w:rtl/>
              </w:rPr>
            </w:pPr>
            <w:r>
              <w:rPr>
                <w:rFonts w:hint="cs"/>
                <w:rtl/>
              </w:rPr>
              <w:t xml:space="preserve">יקיר </w:t>
            </w:r>
            <w:proofErr w:type="spellStart"/>
            <w:r>
              <w:rPr>
                <w:rFonts w:hint="cs"/>
                <w:rtl/>
              </w:rPr>
              <w:t>ליסיצקי</w:t>
            </w:r>
            <w:proofErr w:type="spellEnd"/>
          </w:p>
        </w:tc>
        <w:tc>
          <w:tcPr>
            <w:tcW w:w="0" w:type="auto"/>
            <w:shd w:val="clear" w:color="auto" w:fill="auto"/>
          </w:tcPr>
          <w:p w14:paraId="0C9ACF51" w14:textId="74FC0D93" w:rsidR="00B857D2" w:rsidRDefault="00B857D2" w:rsidP="00DE5B80">
            <w:pPr>
              <w:ind w:firstLine="0"/>
            </w:pPr>
            <w:r>
              <w:rPr>
                <w:rFonts w:hint="eastAsia"/>
              </w:rPr>
              <w:t>–</w:t>
            </w:r>
          </w:p>
        </w:tc>
        <w:tc>
          <w:tcPr>
            <w:tcW w:w="0" w:type="auto"/>
            <w:shd w:val="clear" w:color="auto" w:fill="auto"/>
          </w:tcPr>
          <w:p w14:paraId="2A100E8C" w14:textId="681AC359" w:rsidR="00B857D2" w:rsidRDefault="00B857D2" w:rsidP="00DE5B80">
            <w:pPr>
              <w:ind w:firstLine="0"/>
              <w:rPr>
                <w:rtl/>
              </w:rPr>
            </w:pPr>
            <w:r>
              <w:rPr>
                <w:rFonts w:hint="cs"/>
                <w:rtl/>
              </w:rPr>
              <w:t>יו"ר, איגוד המסעדות, הברים, המועדונים ובתי הקפה בישראל</w:t>
            </w:r>
          </w:p>
        </w:tc>
      </w:tr>
      <w:tr w:rsidR="00B857D2" w14:paraId="5A2EF89C" w14:textId="77777777" w:rsidTr="004019C1">
        <w:tc>
          <w:tcPr>
            <w:tcW w:w="2102" w:type="dxa"/>
            <w:shd w:val="clear" w:color="auto" w:fill="auto"/>
          </w:tcPr>
          <w:p w14:paraId="43853FC4" w14:textId="651E33A6" w:rsidR="00B857D2" w:rsidRDefault="00B857D2" w:rsidP="00DE5B80">
            <w:pPr>
              <w:ind w:firstLine="0"/>
              <w:rPr>
                <w:rtl/>
              </w:rPr>
            </w:pPr>
            <w:r>
              <w:rPr>
                <w:rFonts w:hint="cs"/>
                <w:rtl/>
              </w:rPr>
              <w:t xml:space="preserve">מישל </w:t>
            </w:r>
            <w:proofErr w:type="spellStart"/>
            <w:r>
              <w:rPr>
                <w:rFonts w:hint="cs"/>
                <w:rtl/>
              </w:rPr>
              <w:t>מרסייה</w:t>
            </w:r>
            <w:proofErr w:type="spellEnd"/>
          </w:p>
        </w:tc>
        <w:tc>
          <w:tcPr>
            <w:tcW w:w="0" w:type="auto"/>
            <w:shd w:val="clear" w:color="auto" w:fill="auto"/>
          </w:tcPr>
          <w:p w14:paraId="69EC29AD" w14:textId="52B05FF0" w:rsidR="00B857D2" w:rsidRDefault="00B857D2" w:rsidP="00DE5B80">
            <w:pPr>
              <w:ind w:firstLine="0"/>
            </w:pPr>
            <w:r>
              <w:rPr>
                <w:rFonts w:hint="eastAsia"/>
              </w:rPr>
              <w:t>–</w:t>
            </w:r>
          </w:p>
        </w:tc>
        <w:tc>
          <w:tcPr>
            <w:tcW w:w="0" w:type="auto"/>
            <w:shd w:val="clear" w:color="auto" w:fill="auto"/>
          </w:tcPr>
          <w:p w14:paraId="2407CC22" w14:textId="082A8FD7" w:rsidR="00B857D2" w:rsidRPr="00B857D2" w:rsidRDefault="00B857D2" w:rsidP="00DE5B80">
            <w:pPr>
              <w:ind w:firstLine="0"/>
              <w:rPr>
                <w:rtl/>
              </w:rPr>
            </w:pPr>
            <w:r>
              <w:rPr>
                <w:rFonts w:hint="cs"/>
                <w:rtl/>
              </w:rPr>
              <w:t>יו"ר, איגוד מעצבי השיער</w:t>
            </w:r>
          </w:p>
        </w:tc>
      </w:tr>
      <w:tr w:rsidR="00FA2E3B" w14:paraId="41A7B174" w14:textId="77777777" w:rsidTr="004019C1">
        <w:tc>
          <w:tcPr>
            <w:tcW w:w="2102" w:type="dxa"/>
            <w:shd w:val="clear" w:color="auto" w:fill="auto"/>
          </w:tcPr>
          <w:p w14:paraId="72885646" w14:textId="2C146323" w:rsidR="00FA2E3B" w:rsidRDefault="00B857D2" w:rsidP="00DE5B80">
            <w:pPr>
              <w:ind w:firstLine="0"/>
              <w:rPr>
                <w:rtl/>
              </w:rPr>
            </w:pPr>
            <w:r>
              <w:rPr>
                <w:rFonts w:hint="cs"/>
                <w:rtl/>
              </w:rPr>
              <w:t>אופיר מכבוש</w:t>
            </w:r>
          </w:p>
        </w:tc>
        <w:tc>
          <w:tcPr>
            <w:tcW w:w="0" w:type="auto"/>
            <w:shd w:val="clear" w:color="auto" w:fill="auto"/>
          </w:tcPr>
          <w:p w14:paraId="7362BB54" w14:textId="252C078A" w:rsidR="00FA2E3B" w:rsidRDefault="00B857D2" w:rsidP="00DE5B80">
            <w:pPr>
              <w:ind w:firstLine="0"/>
              <w:rPr>
                <w:rtl/>
              </w:rPr>
            </w:pPr>
            <w:r>
              <w:rPr>
                <w:rFonts w:hint="eastAsia"/>
                <w:rtl/>
              </w:rPr>
              <w:t>–</w:t>
            </w:r>
          </w:p>
        </w:tc>
        <w:tc>
          <w:tcPr>
            <w:tcW w:w="0" w:type="auto"/>
            <w:shd w:val="clear" w:color="auto" w:fill="auto"/>
          </w:tcPr>
          <w:p w14:paraId="2DB9881E" w14:textId="0EBB3331" w:rsidR="00FA2E3B" w:rsidRDefault="00B857D2" w:rsidP="00DE5B80">
            <w:pPr>
              <w:ind w:firstLine="0"/>
              <w:rPr>
                <w:rtl/>
              </w:rPr>
            </w:pPr>
            <w:r>
              <w:rPr>
                <w:rFonts w:hint="cs"/>
                <w:rtl/>
              </w:rPr>
              <w:t>סגן יו"ר, איגוד מעצבי השיער</w:t>
            </w:r>
          </w:p>
        </w:tc>
      </w:tr>
    </w:tbl>
    <w:p w14:paraId="1F0076D9" w14:textId="638910BD" w:rsidR="00E64116" w:rsidRPr="008713A4" w:rsidRDefault="00E64116" w:rsidP="00DE5B80">
      <w:pPr>
        <w:ind w:firstLine="0"/>
        <w:rPr>
          <w:rtl/>
        </w:rPr>
      </w:pPr>
    </w:p>
    <w:p w14:paraId="6FDC3420" w14:textId="77777777" w:rsidR="00E64116" w:rsidRDefault="00E64116" w:rsidP="00DE5B80">
      <w:pPr>
        <w:ind w:firstLine="0"/>
        <w:rPr>
          <w:rtl/>
        </w:rPr>
      </w:pPr>
    </w:p>
    <w:p w14:paraId="6DC8B2E6" w14:textId="77777777" w:rsidR="00D37550" w:rsidRPr="008713A4" w:rsidRDefault="00D37550" w:rsidP="00DE5B80">
      <w:pPr>
        <w:ind w:firstLine="0"/>
        <w:rPr>
          <w:rtl/>
        </w:rPr>
      </w:pPr>
    </w:p>
    <w:p w14:paraId="4784046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A913EC" w14:textId="2923268B" w:rsidR="00E64116" w:rsidRPr="008713A4" w:rsidRDefault="007B1455" w:rsidP="00D40A29">
      <w:pPr>
        <w:ind w:firstLine="0"/>
      </w:pPr>
      <w:r>
        <w:rPr>
          <w:rFonts w:hint="cs"/>
          <w:rtl/>
        </w:rPr>
        <w:t>נעמה דניאל</w:t>
      </w:r>
    </w:p>
    <w:p w14:paraId="276E02ED" w14:textId="77777777" w:rsidR="00E64116" w:rsidRPr="008713A4" w:rsidRDefault="00E64116" w:rsidP="00DE5B80">
      <w:pPr>
        <w:ind w:firstLine="0"/>
        <w:rPr>
          <w:rtl/>
        </w:rPr>
      </w:pPr>
    </w:p>
    <w:p w14:paraId="42730ECC" w14:textId="11F395E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0B73A3" w14:textId="6464002F" w:rsidR="00E64116" w:rsidRPr="008713A4" w:rsidRDefault="007B1455" w:rsidP="00D40A29">
      <w:pPr>
        <w:ind w:firstLine="0"/>
        <w:rPr>
          <w:u w:val="single"/>
        </w:rPr>
      </w:pPr>
      <w:r>
        <w:rPr>
          <w:rtl/>
        </w:rPr>
        <w:t>עידית חנוכה</w:t>
      </w:r>
    </w:p>
    <w:p w14:paraId="796011A6" w14:textId="77777777" w:rsidR="00E64116" w:rsidRPr="008713A4" w:rsidRDefault="00E64116" w:rsidP="00DE5B80">
      <w:pPr>
        <w:ind w:firstLine="0"/>
        <w:rPr>
          <w:rtl/>
        </w:rPr>
      </w:pPr>
    </w:p>
    <w:p w14:paraId="7591FA8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45C6C4" w14:textId="534DCD57" w:rsidR="00E64116" w:rsidRDefault="007B1455" w:rsidP="008320F6">
      <w:pPr>
        <w:ind w:firstLine="0"/>
        <w:rPr>
          <w:rtl/>
        </w:rPr>
      </w:pPr>
      <w:r>
        <w:rPr>
          <w:rtl/>
        </w:rPr>
        <w:t>הדר אביב</w:t>
      </w:r>
    </w:p>
    <w:p w14:paraId="19219682" w14:textId="77777777" w:rsidR="007B1455" w:rsidRDefault="007B1455" w:rsidP="008320F6">
      <w:pPr>
        <w:ind w:firstLine="0"/>
        <w:rPr>
          <w:rtl/>
        </w:rPr>
      </w:pPr>
    </w:p>
    <w:p w14:paraId="604E0E1A" w14:textId="77777777" w:rsidR="004019C1" w:rsidRPr="008713A4" w:rsidRDefault="004019C1" w:rsidP="008320F6">
      <w:pPr>
        <w:ind w:firstLine="0"/>
        <w:rPr>
          <w:rtl/>
        </w:rPr>
      </w:pPr>
    </w:p>
    <w:p w14:paraId="4501DCA1" w14:textId="77777777" w:rsidR="007B1455" w:rsidRDefault="007B1455" w:rsidP="007B1455">
      <w:pPr>
        <w:ind w:firstLine="0"/>
        <w:rPr>
          <w:color w:val="606060"/>
          <w:rtl/>
        </w:rPr>
      </w:pPr>
      <w:r w:rsidRPr="007B1455">
        <w:rPr>
          <w:color w:val="606060"/>
          <w:rtl/>
        </w:rPr>
        <w:t>רשימת הנוכחים על תואריהם מבוססת על המידע שהוזן במערכת המוזמנים הממוחשבת. ייתכנו אי-דיוקים והשמטות.</w:t>
      </w:r>
    </w:p>
    <w:p w14:paraId="79E94CE1" w14:textId="77777777" w:rsidR="007B1455" w:rsidRDefault="007B1455" w:rsidP="007B1455">
      <w:pPr>
        <w:ind w:firstLine="0"/>
        <w:rPr>
          <w:color w:val="606060"/>
          <w:rtl/>
        </w:rPr>
      </w:pPr>
      <w:bookmarkStart w:id="12" w:name="_ETM_Q1_130976"/>
      <w:bookmarkStart w:id="13" w:name="_ETM_Q1_131054"/>
      <w:bookmarkEnd w:id="12"/>
      <w:bookmarkEnd w:id="13"/>
    </w:p>
    <w:p w14:paraId="6778957B" w14:textId="180B6D59" w:rsidR="007B1455" w:rsidRDefault="007B1455">
      <w:pPr>
        <w:bidi w:val="0"/>
        <w:spacing w:line="240" w:lineRule="auto"/>
        <w:ind w:firstLine="0"/>
        <w:jc w:val="left"/>
        <w:rPr>
          <w:color w:val="606060"/>
          <w:rtl/>
        </w:rPr>
      </w:pPr>
      <w:r>
        <w:rPr>
          <w:color w:val="606060"/>
          <w:rtl/>
        </w:rPr>
        <w:br w:type="page"/>
      </w:r>
    </w:p>
    <w:p w14:paraId="096EA4C2" w14:textId="5A455261" w:rsidR="007B1455" w:rsidRDefault="007B1455" w:rsidP="007B1455">
      <w:pPr>
        <w:pStyle w:val="a6"/>
        <w:keepNext/>
        <w:rPr>
          <w:rtl/>
        </w:rPr>
      </w:pPr>
      <w:bookmarkStart w:id="14" w:name="ET_subject_640786_2"/>
      <w:r w:rsidRPr="007B1455">
        <w:rPr>
          <w:rStyle w:val="TagStyle"/>
          <w:rtl/>
        </w:rPr>
        <w:lastRenderedPageBreak/>
        <w:t xml:space="preserve"> &lt;&lt; נושא &gt;&gt; </w:t>
      </w:r>
      <w:r>
        <w:rPr>
          <w:rtl/>
        </w:rPr>
        <w:t xml:space="preserve">הצעת חוק זכויות מבצעים ומשדרים (תיקון </w:t>
      </w:r>
      <w:r>
        <w:rPr>
          <w:rFonts w:hint="cs"/>
          <w:rtl/>
        </w:rPr>
        <w:t>–</w:t>
      </w:r>
      <w:r>
        <w:rPr>
          <w:rtl/>
        </w:rPr>
        <w:t xml:space="preserve"> הרחבת היקף הזכויות), התשפ"ג</w:t>
      </w:r>
      <w:r>
        <w:rPr>
          <w:rFonts w:hint="cs"/>
          <w:rtl/>
        </w:rPr>
        <w:t>–</w:t>
      </w:r>
      <w:r>
        <w:rPr>
          <w:rtl/>
        </w:rPr>
        <w:t>2023, פ/3177/25</w:t>
      </w:r>
      <w:r w:rsidRPr="007B1455">
        <w:rPr>
          <w:rStyle w:val="TagStyle"/>
          <w:rtl/>
        </w:rPr>
        <w:t xml:space="preserve"> &lt;&lt; נושא &gt;&gt;</w:t>
      </w:r>
      <w:r>
        <w:rPr>
          <w:rtl/>
        </w:rPr>
        <w:t xml:space="preserve">   </w:t>
      </w:r>
      <w:bookmarkEnd w:id="14"/>
    </w:p>
    <w:p w14:paraId="227CF590" w14:textId="77777777" w:rsidR="007B1455" w:rsidRDefault="007B1455" w:rsidP="007B1455">
      <w:pPr>
        <w:pStyle w:val="KeepWithNext"/>
        <w:rPr>
          <w:rtl/>
        </w:rPr>
      </w:pPr>
    </w:p>
    <w:p w14:paraId="56918D2F" w14:textId="22219B4A" w:rsidR="007B1455" w:rsidRDefault="007B1455" w:rsidP="007B1455">
      <w:pPr>
        <w:pStyle w:val="af6"/>
        <w:keepNext/>
        <w:rPr>
          <w:rtl/>
        </w:rPr>
      </w:pPr>
      <w:bookmarkStart w:id="15" w:name="ET_yor_5159_3"/>
      <w:r w:rsidRPr="007B1455">
        <w:rPr>
          <w:rStyle w:val="TagStyle"/>
          <w:rtl/>
        </w:rPr>
        <w:t xml:space="preserve"> &lt;&lt; יור &gt;&gt; </w:t>
      </w:r>
      <w:r>
        <w:rPr>
          <w:rtl/>
        </w:rPr>
        <w:t>היו"ר דוד ביטן:</w:t>
      </w:r>
      <w:r w:rsidRPr="007B1455">
        <w:rPr>
          <w:rStyle w:val="TagStyle"/>
          <w:rtl/>
        </w:rPr>
        <w:t xml:space="preserve"> &lt;&lt; יור &gt;&gt;</w:t>
      </w:r>
      <w:r>
        <w:rPr>
          <w:rtl/>
        </w:rPr>
        <w:t xml:space="preserve">   </w:t>
      </w:r>
      <w:bookmarkEnd w:id="15"/>
    </w:p>
    <w:p w14:paraId="07D01298" w14:textId="77777777" w:rsidR="007B1455" w:rsidRDefault="007B1455" w:rsidP="007B1455">
      <w:pPr>
        <w:pStyle w:val="KeepWithNext"/>
        <w:rPr>
          <w:rtl/>
        </w:rPr>
      </w:pPr>
    </w:p>
    <w:p w14:paraId="0C52AD8B" w14:textId="703DFABB" w:rsidR="007B1455" w:rsidRDefault="007B1455" w:rsidP="007B1455">
      <w:pPr>
        <w:rPr>
          <w:rtl/>
        </w:rPr>
      </w:pPr>
      <w:bookmarkStart w:id="16" w:name="_ETM_Q1_180637"/>
      <w:bookmarkStart w:id="17" w:name="_ETM_Q1_85505"/>
      <w:bookmarkStart w:id="18" w:name="_ETM_Q1_80784"/>
      <w:bookmarkStart w:id="19" w:name="_ETM_Q1_76193"/>
      <w:bookmarkStart w:id="20" w:name="_ETM_Q1_72384"/>
      <w:bookmarkStart w:id="21" w:name="_ETM_Q1_67634"/>
      <w:bookmarkStart w:id="22" w:name="_ETM_Q1_62971"/>
      <w:bookmarkStart w:id="23" w:name="_ETM_Q1_58216"/>
      <w:bookmarkStart w:id="24" w:name="_ETM_Q1_53463"/>
      <w:bookmarkStart w:id="25" w:name="_ETM_Q1_48944"/>
      <w:bookmarkStart w:id="26" w:name="_ETM_Q1_44474"/>
      <w:bookmarkStart w:id="27" w:name="_ETM_Q1_42339"/>
      <w:bookmarkStart w:id="28" w:name="_ETM_Q1_37627"/>
      <w:bookmarkStart w:id="29" w:name="_ETM_Q1_33007"/>
      <w:bookmarkStart w:id="30" w:name="_ETM_Q1_28433"/>
      <w:bookmarkStart w:id="31" w:name="_ETM_Q1_24033"/>
      <w:bookmarkStart w:id="32" w:name="_ETM_Q1_19435"/>
      <w:bookmarkStart w:id="33" w:name="_ETM_Q1_15113"/>
      <w:bookmarkStart w:id="34" w:name="_ETM_Q1_11417"/>
      <w:bookmarkStart w:id="35" w:name="_ETM_Q1_6994"/>
      <w:bookmarkStart w:id="36" w:name="_ETM_Q1_2467"/>
      <w:bookmarkStart w:id="37" w:name="_ETM_Q1_2141"/>
      <w:bookmarkStart w:id="38" w:name="_ETM_Q1_1756"/>
      <w:bookmarkStart w:id="39" w:name="_ETM_Q1_1294"/>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Pr>
          <w:rFonts w:hint="cs"/>
          <w:rtl/>
        </w:rPr>
        <w:t xml:space="preserve">הצעת חוק זכויות </w:t>
      </w:r>
      <w:bookmarkStart w:id="40" w:name="_ETM_Q1_5885"/>
      <w:bookmarkStart w:id="41" w:name="_ETM_Q1_976"/>
      <w:bookmarkStart w:id="42" w:name="_ETM_Q1_1482"/>
      <w:bookmarkEnd w:id="40"/>
      <w:bookmarkEnd w:id="41"/>
      <w:bookmarkEnd w:id="42"/>
      <w:r>
        <w:rPr>
          <w:rFonts w:hint="cs"/>
          <w:rtl/>
        </w:rPr>
        <w:t xml:space="preserve">מבצעים </w:t>
      </w:r>
      <w:bookmarkStart w:id="43" w:name="_ETM_Q1_10029"/>
      <w:bookmarkStart w:id="44" w:name="_ETM_Q1_5489"/>
      <w:bookmarkEnd w:id="43"/>
      <w:bookmarkEnd w:id="44"/>
      <w:r>
        <w:rPr>
          <w:rFonts w:hint="cs"/>
          <w:rtl/>
        </w:rPr>
        <w:t xml:space="preserve">ומשדרים (תיקון </w:t>
      </w:r>
      <w:r>
        <w:rPr>
          <w:rtl/>
        </w:rPr>
        <w:t>–</w:t>
      </w:r>
      <w:r>
        <w:rPr>
          <w:rFonts w:hint="cs"/>
          <w:rtl/>
        </w:rPr>
        <w:t xml:space="preserve"> הרחבת היקף הזכויות), ה</w:t>
      </w:r>
      <w:bookmarkStart w:id="45" w:name="_ETM_Q1_6634"/>
      <w:bookmarkEnd w:id="45"/>
      <w:r>
        <w:rPr>
          <w:rFonts w:hint="cs"/>
          <w:rtl/>
        </w:rPr>
        <w:t>תשפ"ג–2023</w:t>
      </w:r>
      <w:bookmarkStart w:id="46" w:name="_ETM_Q1_9299"/>
      <w:bookmarkEnd w:id="46"/>
      <w:r>
        <w:rPr>
          <w:rFonts w:hint="cs"/>
          <w:rtl/>
        </w:rPr>
        <w:t xml:space="preserve">, של </w:t>
      </w:r>
      <w:bookmarkStart w:id="47" w:name="_ETM_Q1_10803"/>
      <w:bookmarkEnd w:id="47"/>
      <w:r>
        <w:rPr>
          <w:rFonts w:hint="cs"/>
          <w:rtl/>
        </w:rPr>
        <w:t xml:space="preserve">חה"כ יוסף טייב, חה"כ יונתן </w:t>
      </w:r>
      <w:bookmarkStart w:id="48" w:name="_ETM_Q1_8674"/>
      <w:bookmarkEnd w:id="48"/>
      <w:r>
        <w:rPr>
          <w:rFonts w:hint="cs"/>
          <w:rtl/>
        </w:rPr>
        <w:t>מישרקי, חה"כ צגה מלקו. אנחנו נסיי</w:t>
      </w:r>
      <w:bookmarkStart w:id="49" w:name="_ETM_Q1_29809"/>
      <w:bookmarkEnd w:id="49"/>
      <w:r>
        <w:rPr>
          <w:rFonts w:hint="cs"/>
          <w:rtl/>
        </w:rPr>
        <w:t xml:space="preserve">ם </w:t>
      </w:r>
      <w:bookmarkStart w:id="50" w:name="_ETM_Q1_27159"/>
      <w:bookmarkEnd w:id="50"/>
      <w:r>
        <w:rPr>
          <w:rFonts w:hint="cs"/>
          <w:rtl/>
        </w:rPr>
        <w:t>היום את הדיון ונצביע בקריאה ראשונה</w:t>
      </w:r>
      <w:bookmarkStart w:id="51" w:name="_ETM_Q1_32105"/>
      <w:bookmarkEnd w:id="51"/>
      <w:r>
        <w:rPr>
          <w:rFonts w:hint="cs"/>
          <w:rtl/>
        </w:rPr>
        <w:t xml:space="preserve">. יש </w:t>
      </w:r>
      <w:bookmarkStart w:id="52" w:name="_ETM_Q1_33324"/>
      <w:bookmarkEnd w:id="52"/>
      <w:r>
        <w:rPr>
          <w:rFonts w:hint="cs"/>
          <w:rtl/>
        </w:rPr>
        <w:t>דברים שהשארנו לקריאה שנייה ושלישית</w:t>
      </w:r>
      <w:bookmarkStart w:id="53" w:name="_ETM_Q1_35287"/>
      <w:bookmarkEnd w:id="53"/>
      <w:r>
        <w:rPr>
          <w:rFonts w:hint="cs"/>
          <w:rtl/>
        </w:rPr>
        <w:t xml:space="preserve">, ואנחנו נדבר עליהם </w:t>
      </w:r>
      <w:bookmarkStart w:id="54" w:name="_ETM_Q1_36501"/>
      <w:bookmarkEnd w:id="54"/>
      <w:r>
        <w:rPr>
          <w:rFonts w:hint="cs"/>
          <w:rtl/>
        </w:rPr>
        <w:t xml:space="preserve">קצר, </w:t>
      </w:r>
      <w:bookmarkStart w:id="55" w:name="_ETM_Q1_40331"/>
      <w:bookmarkEnd w:id="55"/>
      <w:r>
        <w:rPr>
          <w:rFonts w:hint="cs"/>
          <w:rtl/>
        </w:rPr>
        <w:t xml:space="preserve">מה אנחנו </w:t>
      </w:r>
      <w:bookmarkStart w:id="56" w:name="_ETM_Q1_37174"/>
      <w:bookmarkEnd w:id="56"/>
      <w:r>
        <w:rPr>
          <w:rFonts w:hint="cs"/>
          <w:rtl/>
        </w:rPr>
        <w:t xml:space="preserve">כן משאירים ומה אנחנו </w:t>
      </w:r>
      <w:bookmarkStart w:id="57" w:name="_ETM_Q1_38418"/>
      <w:bookmarkEnd w:id="57"/>
      <w:r>
        <w:rPr>
          <w:rFonts w:hint="cs"/>
          <w:rtl/>
        </w:rPr>
        <w:t>לא משאירים לשנייה ושלישית.</w:t>
      </w:r>
      <w:bookmarkStart w:id="58" w:name="_ETM_Q1_42118"/>
      <w:bookmarkEnd w:id="58"/>
    </w:p>
    <w:p w14:paraId="7497B0CF" w14:textId="77777777" w:rsidR="007B1455" w:rsidRDefault="007B1455" w:rsidP="007B1455">
      <w:pPr>
        <w:rPr>
          <w:rtl/>
        </w:rPr>
      </w:pPr>
      <w:bookmarkStart w:id="59" w:name="_ETM_Q1_48743"/>
      <w:bookmarkStart w:id="60" w:name="_ETM_Q1_48826"/>
      <w:bookmarkEnd w:id="59"/>
      <w:bookmarkEnd w:id="60"/>
    </w:p>
    <w:p w14:paraId="5912770F" w14:textId="6DB4DF08" w:rsidR="007B1455" w:rsidRDefault="007B1455" w:rsidP="007B1455">
      <w:pPr>
        <w:rPr>
          <w:rtl/>
        </w:rPr>
      </w:pPr>
      <w:bookmarkStart w:id="61" w:name="_ETM_Q1_49326"/>
      <w:bookmarkStart w:id="62" w:name="_ETM_Q1_49406"/>
      <w:bookmarkStart w:id="63" w:name="_ETM_Q1_45421"/>
      <w:bookmarkEnd w:id="61"/>
      <w:bookmarkEnd w:id="62"/>
      <w:bookmarkEnd w:id="63"/>
      <w:r>
        <w:rPr>
          <w:rFonts w:hint="cs"/>
          <w:rtl/>
        </w:rPr>
        <w:t xml:space="preserve">יש </w:t>
      </w:r>
      <w:bookmarkStart w:id="64" w:name="_ETM_Q1_46131"/>
      <w:bookmarkEnd w:id="64"/>
      <w:r>
        <w:rPr>
          <w:rFonts w:hint="cs"/>
          <w:rtl/>
        </w:rPr>
        <w:t>משהו שאנחנו צריכים לקרוא?</w:t>
      </w:r>
    </w:p>
    <w:p w14:paraId="20B783C7" w14:textId="733437E6" w:rsidR="007B1455" w:rsidRDefault="007B1455" w:rsidP="007B1455">
      <w:pPr>
        <w:rPr>
          <w:rtl/>
        </w:rPr>
      </w:pPr>
      <w:bookmarkStart w:id="65" w:name="_ETM_Q1_51324"/>
      <w:bookmarkStart w:id="66" w:name="_ETM_Q1_51404"/>
      <w:bookmarkStart w:id="67" w:name="_ETM_Q1_52563"/>
      <w:bookmarkStart w:id="68" w:name="_ETM_Q1_52665"/>
      <w:bookmarkEnd w:id="65"/>
      <w:bookmarkEnd w:id="66"/>
      <w:bookmarkEnd w:id="67"/>
      <w:bookmarkEnd w:id="68"/>
    </w:p>
    <w:p w14:paraId="0EBDE479" w14:textId="3309B47F" w:rsidR="007B1455" w:rsidRDefault="007B1455" w:rsidP="007B1455">
      <w:pPr>
        <w:pStyle w:val="a4"/>
        <w:keepNext/>
        <w:rPr>
          <w:rtl/>
        </w:rPr>
      </w:pPr>
      <w:bookmarkStart w:id="69" w:name="ET_speaker_נעמה_דניאל_4"/>
      <w:r w:rsidRPr="007B1455">
        <w:rPr>
          <w:rStyle w:val="TagStyle"/>
          <w:rtl/>
        </w:rPr>
        <w:t xml:space="preserve"> &lt;&lt; דובר &gt;&gt; </w:t>
      </w:r>
      <w:r>
        <w:rPr>
          <w:rtl/>
        </w:rPr>
        <w:t>נעמה דניאל:</w:t>
      </w:r>
      <w:r w:rsidRPr="007B1455">
        <w:rPr>
          <w:rStyle w:val="TagStyle"/>
          <w:rtl/>
        </w:rPr>
        <w:t xml:space="preserve"> &lt;&lt; דובר &gt;&gt;</w:t>
      </w:r>
      <w:r>
        <w:rPr>
          <w:rtl/>
        </w:rPr>
        <w:t xml:space="preserve">   </w:t>
      </w:r>
      <w:bookmarkEnd w:id="69"/>
    </w:p>
    <w:p w14:paraId="67529067" w14:textId="77777777" w:rsidR="007B1455" w:rsidRDefault="007B1455" w:rsidP="007B1455">
      <w:pPr>
        <w:pStyle w:val="KeepWithNext"/>
        <w:rPr>
          <w:rtl/>
        </w:rPr>
      </w:pPr>
    </w:p>
    <w:p w14:paraId="5CAAF30A" w14:textId="427E2460" w:rsidR="007B1455" w:rsidRDefault="007B1455" w:rsidP="007B1455">
      <w:pPr>
        <w:rPr>
          <w:rtl/>
        </w:rPr>
      </w:pPr>
      <w:bookmarkStart w:id="70" w:name="_ETM_Q1_48333"/>
      <w:bookmarkEnd w:id="70"/>
      <w:r>
        <w:rPr>
          <w:rFonts w:hint="cs"/>
          <w:rtl/>
        </w:rPr>
        <w:t>כן</w:t>
      </w:r>
      <w:bookmarkStart w:id="71" w:name="_ETM_Q1_46711"/>
      <w:bookmarkEnd w:id="71"/>
      <w:r>
        <w:rPr>
          <w:rFonts w:hint="cs"/>
          <w:rtl/>
        </w:rPr>
        <w:t>, יש לנו כמה דברי</w:t>
      </w:r>
      <w:bookmarkStart w:id="72" w:name="_ETM_Q1_46754"/>
      <w:bookmarkEnd w:id="72"/>
      <w:r>
        <w:rPr>
          <w:rFonts w:hint="cs"/>
          <w:rtl/>
        </w:rPr>
        <w:t>ם ש</w:t>
      </w:r>
      <w:bookmarkStart w:id="73" w:name="_ETM_Q1_48028"/>
      <w:bookmarkEnd w:id="73"/>
      <w:r>
        <w:rPr>
          <w:rFonts w:hint="cs"/>
          <w:rtl/>
        </w:rPr>
        <w:t>צריך לקרוא.</w:t>
      </w:r>
      <w:bookmarkStart w:id="74" w:name="_ETM_Q1_50160"/>
      <w:bookmarkEnd w:id="74"/>
      <w:r>
        <w:rPr>
          <w:rFonts w:hint="cs"/>
          <w:rtl/>
        </w:rPr>
        <w:t xml:space="preserve"> אני רק אגיד אי</w:t>
      </w:r>
      <w:bookmarkStart w:id="75" w:name="_ETM_Q1_51633"/>
      <w:bookmarkEnd w:id="75"/>
      <w:r>
        <w:rPr>
          <w:rFonts w:hint="cs"/>
          <w:rtl/>
        </w:rPr>
        <w:t xml:space="preserve">פה אנחנו נמצאים. </w:t>
      </w:r>
      <w:bookmarkStart w:id="76" w:name="_ETM_Q1_56432"/>
      <w:bookmarkEnd w:id="76"/>
      <w:r>
        <w:rPr>
          <w:rFonts w:hint="cs"/>
          <w:rtl/>
        </w:rPr>
        <w:t>הוועדה</w:t>
      </w:r>
      <w:bookmarkStart w:id="77" w:name="_ETM_Q1_52543"/>
      <w:bookmarkEnd w:id="77"/>
      <w:r>
        <w:rPr>
          <w:rFonts w:hint="cs"/>
          <w:rtl/>
        </w:rPr>
        <w:t xml:space="preserve"> קיימה כבר חמישה </w:t>
      </w:r>
      <w:bookmarkStart w:id="78" w:name="_ETM_Q1_54213"/>
      <w:bookmarkEnd w:id="78"/>
      <w:r>
        <w:rPr>
          <w:rFonts w:hint="cs"/>
          <w:rtl/>
        </w:rPr>
        <w:t xml:space="preserve">דיונים בהצעת </w:t>
      </w:r>
      <w:bookmarkStart w:id="79" w:name="_ETM_Q1_54633"/>
      <w:bookmarkEnd w:id="79"/>
      <w:r>
        <w:rPr>
          <w:rFonts w:hint="cs"/>
          <w:rtl/>
        </w:rPr>
        <w:t>החוק</w:t>
      </w:r>
      <w:bookmarkStart w:id="80" w:name="_ETM_Q1_53723"/>
      <w:bookmarkStart w:id="81" w:name="_ETM_Q1_55363"/>
      <w:bookmarkEnd w:id="80"/>
      <w:bookmarkEnd w:id="81"/>
      <w:r>
        <w:rPr>
          <w:rFonts w:hint="cs"/>
          <w:rtl/>
        </w:rPr>
        <w:t xml:space="preserve">, </w:t>
      </w:r>
      <w:bookmarkStart w:id="82" w:name="_ETM_Q1_55662"/>
      <w:bookmarkEnd w:id="82"/>
      <w:r>
        <w:rPr>
          <w:rFonts w:hint="cs"/>
          <w:rtl/>
        </w:rPr>
        <w:t>בהכנה לקריאה ראשונה</w:t>
      </w:r>
      <w:bookmarkStart w:id="83" w:name="_ETM_Q1_58843"/>
      <w:bookmarkEnd w:id="83"/>
      <w:r>
        <w:rPr>
          <w:rFonts w:hint="cs"/>
          <w:rtl/>
        </w:rPr>
        <w:t xml:space="preserve">. הנוסח שהופץ לקראת הדיון הזה </w:t>
      </w:r>
      <w:bookmarkStart w:id="84" w:name="_ETM_Q1_62363"/>
      <w:bookmarkEnd w:id="84"/>
      <w:r>
        <w:rPr>
          <w:rFonts w:hint="cs"/>
          <w:rtl/>
        </w:rPr>
        <w:t xml:space="preserve">מכיל </w:t>
      </w:r>
      <w:bookmarkStart w:id="85" w:name="_ETM_Q1_61513"/>
      <w:bookmarkStart w:id="86" w:name="_ETM_Q1_69013"/>
      <w:bookmarkStart w:id="87" w:name="_ETM_Q1_64253"/>
      <w:bookmarkStart w:id="88" w:name="_ETM_Q1_66011"/>
      <w:bookmarkStart w:id="89" w:name="_ETM_Q1_60903"/>
      <w:bookmarkEnd w:id="85"/>
      <w:bookmarkEnd w:id="86"/>
      <w:bookmarkEnd w:id="87"/>
      <w:bookmarkEnd w:id="88"/>
      <w:bookmarkEnd w:id="89"/>
      <w:proofErr w:type="spellStart"/>
      <w:r>
        <w:rPr>
          <w:rFonts w:hint="cs"/>
          <w:rtl/>
        </w:rPr>
        <w:t>בהצהבות</w:t>
      </w:r>
      <w:proofErr w:type="spellEnd"/>
      <w:r>
        <w:rPr>
          <w:rFonts w:hint="cs"/>
          <w:rtl/>
        </w:rPr>
        <w:t xml:space="preserve"> עניינים </w:t>
      </w:r>
      <w:bookmarkStart w:id="90" w:name="_ETM_Q1_62177"/>
      <w:bookmarkEnd w:id="90"/>
      <w:r>
        <w:rPr>
          <w:rFonts w:hint="cs"/>
          <w:rtl/>
        </w:rPr>
        <w:t xml:space="preserve">חדשים </w:t>
      </w:r>
      <w:bookmarkStart w:id="91" w:name="_ETM_Q1_61863"/>
      <w:bookmarkStart w:id="92" w:name="_ETM_Q1_60693"/>
      <w:bookmarkEnd w:id="91"/>
      <w:bookmarkEnd w:id="92"/>
      <w:r>
        <w:rPr>
          <w:rFonts w:hint="cs"/>
          <w:rtl/>
        </w:rPr>
        <w:t>שלא היו בנוס</w:t>
      </w:r>
      <w:bookmarkStart w:id="93" w:name="_ETM_Q1_63783"/>
      <w:bookmarkEnd w:id="93"/>
      <w:r>
        <w:rPr>
          <w:rFonts w:hint="cs"/>
          <w:rtl/>
        </w:rPr>
        <w:t xml:space="preserve">ח הקודם. </w:t>
      </w:r>
      <w:bookmarkStart w:id="94" w:name="_ETM_Q1_65559"/>
      <w:bookmarkEnd w:id="94"/>
      <w:r>
        <w:rPr>
          <w:rFonts w:hint="cs"/>
          <w:rtl/>
        </w:rPr>
        <w:t xml:space="preserve">לא ממש חדשים, כי בעצם </w:t>
      </w:r>
      <w:bookmarkStart w:id="95" w:name="_ETM_Q1_66573"/>
      <w:bookmarkEnd w:id="95"/>
      <w:r>
        <w:rPr>
          <w:rFonts w:hint="cs"/>
          <w:rtl/>
        </w:rPr>
        <w:t>מדובר בהטמעה של החלטות הוועדה.</w:t>
      </w:r>
    </w:p>
    <w:p w14:paraId="2E238A38" w14:textId="77777777" w:rsidR="007B1455" w:rsidRDefault="007B1455" w:rsidP="007B1455">
      <w:pPr>
        <w:rPr>
          <w:rtl/>
        </w:rPr>
      </w:pPr>
      <w:bookmarkStart w:id="96" w:name="_ETM_Q1_73565"/>
      <w:bookmarkStart w:id="97" w:name="_ETM_Q1_73646"/>
      <w:bookmarkEnd w:id="96"/>
      <w:bookmarkEnd w:id="97"/>
    </w:p>
    <w:p w14:paraId="01C3AB0D" w14:textId="537BC582" w:rsidR="007B1455" w:rsidRDefault="007B1455" w:rsidP="007B1455">
      <w:pPr>
        <w:rPr>
          <w:rtl/>
        </w:rPr>
      </w:pPr>
      <w:bookmarkStart w:id="98" w:name="_ETM_Q1_73710"/>
      <w:bookmarkStart w:id="99" w:name="_ETM_Q1_73802"/>
      <w:bookmarkEnd w:id="98"/>
      <w:bookmarkEnd w:id="99"/>
      <w:r>
        <w:rPr>
          <w:rFonts w:hint="cs"/>
          <w:rtl/>
        </w:rPr>
        <w:t xml:space="preserve">יש </w:t>
      </w:r>
      <w:bookmarkStart w:id="100" w:name="_ETM_Q1_74205"/>
      <w:bookmarkEnd w:id="100"/>
      <w:r>
        <w:rPr>
          <w:rFonts w:hint="cs"/>
          <w:rtl/>
        </w:rPr>
        <w:t xml:space="preserve">שני </w:t>
      </w:r>
      <w:bookmarkStart w:id="101" w:name="_ETM_Q1_70383"/>
      <w:bookmarkEnd w:id="101"/>
      <w:r>
        <w:rPr>
          <w:rFonts w:hint="cs"/>
          <w:rtl/>
        </w:rPr>
        <w:t>עניינים שהוועדה עוד צריכה לדון בהם</w:t>
      </w:r>
      <w:bookmarkStart w:id="102" w:name="_ETM_Q1_73043"/>
      <w:bookmarkEnd w:id="102"/>
      <w:r>
        <w:rPr>
          <w:rFonts w:hint="cs"/>
          <w:rtl/>
        </w:rPr>
        <w:t xml:space="preserve"> ולהכריע בין חלופות. </w:t>
      </w:r>
      <w:bookmarkStart w:id="103" w:name="_ETM_Q1_78896"/>
      <w:bookmarkEnd w:id="103"/>
      <w:r>
        <w:rPr>
          <w:rFonts w:hint="cs"/>
          <w:rtl/>
        </w:rPr>
        <w:t xml:space="preserve">הם מסומנים </w:t>
      </w:r>
      <w:bookmarkStart w:id="104" w:name="_ETM_Q1_75613"/>
      <w:bookmarkEnd w:id="104"/>
      <w:r>
        <w:rPr>
          <w:rFonts w:hint="cs"/>
          <w:rtl/>
        </w:rPr>
        <w:t xml:space="preserve">בצדדים בירוק, ואלו חלופות </w:t>
      </w:r>
      <w:bookmarkStart w:id="105" w:name="_ETM_Q1_77173"/>
      <w:bookmarkEnd w:id="105"/>
      <w:r>
        <w:rPr>
          <w:rFonts w:hint="cs"/>
          <w:rtl/>
        </w:rPr>
        <w:t>שהציעו משרדי הממשלה</w:t>
      </w:r>
      <w:bookmarkStart w:id="106" w:name="_ETM_Q1_79103"/>
      <w:bookmarkStart w:id="107" w:name="_ETM_Q1_76183"/>
      <w:bookmarkEnd w:id="106"/>
      <w:bookmarkEnd w:id="107"/>
      <w:r>
        <w:rPr>
          <w:rFonts w:hint="cs"/>
          <w:rtl/>
        </w:rPr>
        <w:t xml:space="preserve">. </w:t>
      </w:r>
      <w:bookmarkStart w:id="108" w:name="_ETM_Q1_76767"/>
      <w:bookmarkEnd w:id="108"/>
      <w:r>
        <w:rPr>
          <w:rFonts w:hint="cs"/>
          <w:rtl/>
        </w:rPr>
        <w:t xml:space="preserve">הנוסח כולל גם </w:t>
      </w:r>
      <w:bookmarkStart w:id="109" w:name="_ETM_Q1_81173"/>
      <w:bookmarkEnd w:id="109"/>
      <w:r>
        <w:rPr>
          <w:rFonts w:hint="cs"/>
          <w:rtl/>
        </w:rPr>
        <w:t xml:space="preserve">רשימה של עניינים שבמשך </w:t>
      </w:r>
      <w:bookmarkStart w:id="110" w:name="_ETM_Q1_83833"/>
      <w:bookmarkEnd w:id="110"/>
      <w:r>
        <w:rPr>
          <w:rFonts w:hint="cs"/>
          <w:rtl/>
        </w:rPr>
        <w:t xml:space="preserve">חמשת הדיונים </w:t>
      </w:r>
      <w:bookmarkStart w:id="111" w:name="_ETM_Q1_86793"/>
      <w:bookmarkEnd w:id="111"/>
      <w:r>
        <w:rPr>
          <w:rFonts w:hint="cs"/>
          <w:rtl/>
        </w:rPr>
        <w:t xml:space="preserve">שהוועדה קיימה, </w:t>
      </w:r>
      <w:bookmarkStart w:id="112" w:name="_ETM_Q1_85943"/>
      <w:bookmarkEnd w:id="112"/>
      <w:r>
        <w:rPr>
          <w:rFonts w:hint="cs"/>
          <w:rtl/>
        </w:rPr>
        <w:t xml:space="preserve">הוועדה ביקשה שנכתוב </w:t>
      </w:r>
      <w:bookmarkStart w:id="113" w:name="_ETM_Q1_88291"/>
      <w:bookmarkEnd w:id="113"/>
      <w:r>
        <w:rPr>
          <w:rFonts w:hint="cs"/>
          <w:rtl/>
        </w:rPr>
        <w:t>בדברי ההסבר שהיא תדון בה</w:t>
      </w:r>
      <w:bookmarkStart w:id="114" w:name="_ETM_Q1_93970"/>
      <w:bookmarkStart w:id="115" w:name="_ETM_Q1_89123"/>
      <w:bookmarkEnd w:id="114"/>
      <w:bookmarkEnd w:id="115"/>
      <w:r>
        <w:rPr>
          <w:rFonts w:hint="cs"/>
          <w:rtl/>
        </w:rPr>
        <w:t>ם לקריאה שנייה ושלישית.</w:t>
      </w:r>
    </w:p>
    <w:p w14:paraId="2CB9ECF1" w14:textId="77777777" w:rsidR="007B1455" w:rsidRDefault="007B1455" w:rsidP="007B1455">
      <w:pPr>
        <w:rPr>
          <w:rtl/>
        </w:rPr>
      </w:pPr>
      <w:bookmarkStart w:id="116" w:name="_ETM_Q1_95559"/>
      <w:bookmarkStart w:id="117" w:name="_ETM_Q1_95653"/>
      <w:bookmarkEnd w:id="116"/>
      <w:bookmarkEnd w:id="117"/>
    </w:p>
    <w:p w14:paraId="31D4E265" w14:textId="56831A7B" w:rsidR="007B1455" w:rsidRDefault="00884692" w:rsidP="007B1455">
      <w:pPr>
        <w:rPr>
          <w:rtl/>
        </w:rPr>
      </w:pPr>
      <w:bookmarkStart w:id="118" w:name="_ETM_Q1_95752"/>
      <w:bookmarkStart w:id="119" w:name="_ETM_Q1_95856"/>
      <w:bookmarkStart w:id="120" w:name="_ETM_Q1_92243"/>
      <w:bookmarkEnd w:id="118"/>
      <w:bookmarkEnd w:id="119"/>
      <w:bookmarkEnd w:id="120"/>
      <w:r>
        <w:rPr>
          <w:rFonts w:hint="cs"/>
          <w:rtl/>
        </w:rPr>
        <w:t>אז אני אתחיל מהתיקון הראשון</w:t>
      </w:r>
      <w:bookmarkStart w:id="121" w:name="_ETM_Q1_94703"/>
      <w:bookmarkEnd w:id="121"/>
      <w:r>
        <w:rPr>
          <w:rFonts w:hint="cs"/>
          <w:rtl/>
        </w:rPr>
        <w:t xml:space="preserve">. הוא בעמוד </w:t>
      </w:r>
      <w:bookmarkStart w:id="122" w:name="_ETM_Q1_97394"/>
      <w:bookmarkEnd w:id="122"/>
      <w:r>
        <w:rPr>
          <w:rFonts w:hint="cs"/>
          <w:rtl/>
        </w:rPr>
        <w:t>מס' 3 בנוסח שהופץ. אני אתחיל מ</w:t>
      </w:r>
      <w:bookmarkStart w:id="123" w:name="_ETM_Q1_101933"/>
      <w:bookmarkEnd w:id="123"/>
      <w:r>
        <w:rPr>
          <w:rFonts w:hint="cs"/>
          <w:rtl/>
        </w:rPr>
        <w:t>פסקה (1)</w:t>
      </w:r>
      <w:bookmarkStart w:id="124" w:name="_ETM_Q1_102579"/>
      <w:bookmarkEnd w:id="124"/>
      <w:r>
        <w:rPr>
          <w:rFonts w:hint="cs"/>
          <w:rtl/>
        </w:rPr>
        <w:t xml:space="preserve">, </w:t>
      </w:r>
      <w:bookmarkStart w:id="125" w:name="_ETM_Q1_104023"/>
      <w:bookmarkEnd w:id="125"/>
      <w:r>
        <w:rPr>
          <w:rFonts w:hint="cs"/>
          <w:rtl/>
        </w:rPr>
        <w:t>אני אקריא אותה ואז אני אסבי</w:t>
      </w:r>
      <w:bookmarkStart w:id="126" w:name="_ETM_Q1_539944"/>
      <w:bookmarkStart w:id="127" w:name="_ETM_Q1_538980"/>
      <w:bookmarkEnd w:id="126"/>
      <w:bookmarkEnd w:id="127"/>
      <w:r>
        <w:rPr>
          <w:rFonts w:hint="cs"/>
          <w:rtl/>
        </w:rPr>
        <w:t>ר את השינויים.</w:t>
      </w:r>
    </w:p>
    <w:p w14:paraId="3638A4E6" w14:textId="7E2CDA45" w:rsidR="00884692" w:rsidRDefault="00C8692D" w:rsidP="007B1455">
      <w:pPr>
        <w:rPr>
          <w:rtl/>
        </w:rPr>
      </w:pPr>
      <w:r>
        <w:rPr>
          <w:rFonts w:hint="cs"/>
          <w:rtl/>
        </w:rPr>
        <w:t xml:space="preserve">  </w:t>
      </w:r>
      <w:bookmarkStart w:id="128" w:name="_ETM_Q1_104381"/>
      <w:bookmarkStart w:id="129" w:name="_ETM_Q1_110273"/>
      <w:bookmarkStart w:id="130" w:name="_ETM_Q1_105553"/>
      <w:bookmarkStart w:id="131" w:name="_ETM_Q1_150591"/>
      <w:bookmarkStart w:id="132" w:name="_ETM_Q1_145903"/>
      <w:bookmarkEnd w:id="128"/>
      <w:bookmarkEnd w:id="129"/>
      <w:bookmarkEnd w:id="130"/>
      <w:bookmarkEnd w:id="131"/>
      <w:bookmarkEnd w:id="132"/>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1431ED" w:rsidRPr="001431ED" w14:paraId="11E08D7B" w14:textId="77777777" w:rsidTr="001431ED">
        <w:trPr>
          <w:cantSplit/>
        </w:trPr>
        <w:tc>
          <w:tcPr>
            <w:tcW w:w="1871" w:type="dxa"/>
            <w:hideMark/>
          </w:tcPr>
          <w:p w14:paraId="1DA907A5" w14:textId="0F7C03CA" w:rsidR="001431ED" w:rsidRPr="001431ED" w:rsidRDefault="001431ED" w:rsidP="001431ED">
            <w:pPr>
              <w:keepLines/>
              <w:widowControl w:val="0"/>
              <w:tabs>
                <w:tab w:val="left" w:pos="624"/>
                <w:tab w:val="left" w:pos="1247"/>
              </w:tabs>
              <w:autoSpaceDN w:val="0"/>
              <w:snapToGrid w:val="0"/>
              <w:spacing w:line="276" w:lineRule="auto"/>
              <w:ind w:firstLine="0"/>
              <w:contextualSpacing/>
              <w:jc w:val="left"/>
              <w:outlineLvl w:val="2"/>
              <w:rPr>
                <w:rFonts w:ascii="Arial" w:eastAsia="Arial Unicode MS" w:hAnsi="Arial"/>
                <w:snapToGrid w:val="0"/>
                <w:sz w:val="18"/>
                <w:rtl/>
              </w:rPr>
            </w:pPr>
            <w:bookmarkStart w:id="133" w:name="_ETM_Q1_146448"/>
            <w:bookmarkStart w:id="134" w:name="_ETM_Q1_146531"/>
            <w:bookmarkStart w:id="135" w:name="_ETM_Q1_135452"/>
            <w:bookmarkStart w:id="136" w:name="_ETM_Q1_135549"/>
            <w:bookmarkStart w:id="137" w:name="_ETM_Q1_150350"/>
            <w:bookmarkStart w:id="138" w:name="_ETM_Q1_508253"/>
            <w:bookmarkStart w:id="139" w:name="_ETM_Q1_508004"/>
            <w:bookmarkStart w:id="140" w:name="_ETM_Q1_377338"/>
            <w:bookmarkStart w:id="141" w:name="_ETM_Q1_541804"/>
            <w:bookmarkStart w:id="142" w:name="_ETM_Q1_537102"/>
            <w:bookmarkStart w:id="143" w:name="_ETM_Q1_532382"/>
            <w:bookmarkStart w:id="144" w:name="_ETM_Q1_527702"/>
            <w:bookmarkStart w:id="145" w:name="_ETM_Q1_523412"/>
            <w:bookmarkStart w:id="146" w:name="_ETM_Q1_518802"/>
            <w:bookmarkStart w:id="147" w:name="_ETM_Q1_514102"/>
            <w:bookmarkStart w:id="148" w:name="_ETM_Q1_509412"/>
            <w:bookmarkStart w:id="149" w:name="_ETM_Q1_510169"/>
            <w:bookmarkEnd w:id="133"/>
            <w:bookmarkEnd w:id="134"/>
            <w:bookmarkEnd w:id="135"/>
            <w:bookmarkEnd w:id="136"/>
            <w:bookmarkEnd w:id="137"/>
            <w:bookmarkEnd w:id="138"/>
            <w:bookmarkEnd w:id="139"/>
            <w:r w:rsidRPr="001431ED">
              <w:rPr>
                <w:rFonts w:ascii="Arial" w:eastAsia="Arial Unicode MS" w:hAnsi="Arial" w:hint="cs"/>
                <w:snapToGrid w:val="0"/>
                <w:sz w:val="18"/>
                <w:rtl/>
              </w:rPr>
              <w:t>"</w:t>
            </w:r>
            <w:r w:rsidRPr="001431ED">
              <w:rPr>
                <w:rFonts w:ascii="Arial" w:eastAsia="Arial Unicode MS" w:hAnsi="Arial"/>
                <w:snapToGrid w:val="0"/>
                <w:sz w:val="18"/>
                <w:rtl/>
              </w:rPr>
              <w:t>תיקון ס</w:t>
            </w:r>
            <w:bookmarkStart w:id="150" w:name="_ETM_Q1_506252"/>
            <w:bookmarkStart w:id="151" w:name="_ETM_Q1_504162"/>
            <w:bookmarkStart w:id="152" w:name="_ETM_Q1_499932"/>
            <w:bookmarkEnd w:id="150"/>
            <w:bookmarkEnd w:id="151"/>
            <w:bookmarkEnd w:id="152"/>
            <w:r w:rsidRPr="001431ED">
              <w:rPr>
                <w:rFonts w:ascii="Arial" w:eastAsia="Arial Unicode MS" w:hAnsi="Arial"/>
                <w:snapToGrid w:val="0"/>
                <w:sz w:val="18"/>
                <w:rtl/>
              </w:rPr>
              <w:t>עיף 3א</w:t>
            </w:r>
          </w:p>
        </w:tc>
        <w:tc>
          <w:tcPr>
            <w:tcW w:w="624" w:type="dxa"/>
            <w:hideMark/>
          </w:tcPr>
          <w:p w14:paraId="7896FB7C" w14:textId="77777777" w:rsidR="001431ED" w:rsidRPr="001431ED" w:rsidRDefault="001431ED" w:rsidP="001431ED">
            <w:pPr>
              <w:keepLines/>
              <w:widowControl w:val="0"/>
              <w:tabs>
                <w:tab w:val="left" w:pos="624"/>
                <w:tab w:val="left" w:pos="1247"/>
              </w:tabs>
              <w:autoSpaceDN w:val="0"/>
              <w:snapToGrid w:val="0"/>
              <w:spacing w:line="276" w:lineRule="auto"/>
              <w:ind w:firstLine="0"/>
              <w:contextualSpacing/>
              <w:rPr>
                <w:rFonts w:ascii="Arial" w:eastAsia="Arial Unicode MS" w:hAnsi="Arial"/>
                <w:snapToGrid w:val="0"/>
                <w:sz w:val="18"/>
                <w:rtl/>
              </w:rPr>
            </w:pPr>
            <w:r w:rsidRPr="001431ED">
              <w:rPr>
                <w:rFonts w:ascii="Arial" w:eastAsia="Arial Unicode MS" w:hAnsi="Arial"/>
                <w:snapToGrid w:val="0"/>
                <w:sz w:val="18"/>
                <w:rtl/>
              </w:rPr>
              <w:t>4.</w:t>
            </w:r>
          </w:p>
        </w:tc>
        <w:tc>
          <w:tcPr>
            <w:tcW w:w="7146" w:type="dxa"/>
            <w:gridSpan w:val="3"/>
            <w:hideMark/>
          </w:tcPr>
          <w:p w14:paraId="533ACD3D" w14:textId="77777777" w:rsidR="001431ED" w:rsidRPr="001431ED" w:rsidRDefault="001431ED" w:rsidP="001431ED">
            <w:pPr>
              <w:keepLines/>
              <w:widowControl w:val="0"/>
              <w:tabs>
                <w:tab w:val="left" w:pos="624"/>
                <w:tab w:val="left" w:pos="1247"/>
              </w:tabs>
              <w:autoSpaceDN w:val="0"/>
              <w:snapToGrid w:val="0"/>
              <w:spacing w:line="276" w:lineRule="auto"/>
              <w:ind w:firstLine="0"/>
              <w:contextualSpacing/>
              <w:rPr>
                <w:rFonts w:ascii="Arial" w:eastAsia="Arial Unicode MS" w:hAnsi="Arial"/>
                <w:snapToGrid w:val="0"/>
                <w:sz w:val="18"/>
                <w:rtl/>
              </w:rPr>
            </w:pPr>
            <w:r w:rsidRPr="001431ED">
              <w:rPr>
                <w:rFonts w:ascii="Arial" w:eastAsia="Arial Unicode MS" w:hAnsi="Arial"/>
                <w:snapToGrid w:val="0"/>
                <w:sz w:val="18"/>
                <w:rtl/>
              </w:rPr>
              <w:t xml:space="preserve">בסעיף 3א לחוק העיקרי –  </w:t>
            </w:r>
          </w:p>
        </w:tc>
      </w:tr>
      <w:tr w:rsidR="001431ED" w:rsidRPr="001431ED" w14:paraId="2CF5B845" w14:textId="77777777" w:rsidTr="001431ED">
        <w:trPr>
          <w:cantSplit/>
        </w:trPr>
        <w:tc>
          <w:tcPr>
            <w:tcW w:w="1871" w:type="dxa"/>
          </w:tcPr>
          <w:p w14:paraId="6EA065DF" w14:textId="77777777" w:rsidR="001431ED" w:rsidRPr="001431ED" w:rsidRDefault="001431ED" w:rsidP="001431ED">
            <w:pPr>
              <w:keepLines/>
              <w:widowControl w:val="0"/>
              <w:tabs>
                <w:tab w:val="left" w:pos="624"/>
                <w:tab w:val="left" w:pos="1247"/>
              </w:tabs>
              <w:autoSpaceDN w:val="0"/>
              <w:snapToGrid w:val="0"/>
              <w:spacing w:line="276" w:lineRule="auto"/>
              <w:ind w:firstLine="0"/>
              <w:contextualSpacing/>
              <w:jc w:val="left"/>
              <w:outlineLvl w:val="2"/>
              <w:rPr>
                <w:rFonts w:ascii="Arial" w:eastAsia="Arial Unicode MS" w:hAnsi="Arial"/>
                <w:snapToGrid w:val="0"/>
                <w:sz w:val="18"/>
                <w:rtl/>
              </w:rPr>
            </w:pPr>
          </w:p>
        </w:tc>
        <w:tc>
          <w:tcPr>
            <w:tcW w:w="624" w:type="dxa"/>
          </w:tcPr>
          <w:p w14:paraId="1A711313" w14:textId="77777777" w:rsidR="001431ED" w:rsidRPr="001431ED" w:rsidRDefault="001431ED" w:rsidP="001431ED">
            <w:pPr>
              <w:keepLines/>
              <w:widowControl w:val="0"/>
              <w:tabs>
                <w:tab w:val="left" w:pos="624"/>
                <w:tab w:val="left" w:pos="1247"/>
              </w:tabs>
              <w:autoSpaceDN w:val="0"/>
              <w:snapToGrid w:val="0"/>
              <w:spacing w:line="276" w:lineRule="auto"/>
              <w:ind w:firstLine="0"/>
              <w:contextualSpacing/>
              <w:rPr>
                <w:rFonts w:ascii="Arial" w:eastAsia="Arial Unicode MS" w:hAnsi="Arial"/>
                <w:snapToGrid w:val="0"/>
                <w:sz w:val="18"/>
                <w:rtl/>
              </w:rPr>
            </w:pPr>
          </w:p>
        </w:tc>
        <w:tc>
          <w:tcPr>
            <w:tcW w:w="7146" w:type="dxa"/>
            <w:gridSpan w:val="3"/>
            <w:hideMark/>
          </w:tcPr>
          <w:p w14:paraId="7EF58B80" w14:textId="77777777" w:rsidR="001431ED" w:rsidRPr="001431ED" w:rsidRDefault="001431ED" w:rsidP="001431ED">
            <w:pPr>
              <w:keepLines/>
              <w:widowControl w:val="0"/>
              <w:tabs>
                <w:tab w:val="left" w:pos="624"/>
                <w:tab w:val="left" w:pos="1247"/>
              </w:tabs>
              <w:autoSpaceDN w:val="0"/>
              <w:snapToGrid w:val="0"/>
              <w:spacing w:line="276" w:lineRule="auto"/>
              <w:ind w:firstLine="0"/>
              <w:contextualSpacing/>
              <w:rPr>
                <w:rFonts w:ascii="Arial" w:eastAsia="Arial Unicode MS" w:hAnsi="Arial"/>
                <w:snapToGrid w:val="0"/>
                <w:sz w:val="18"/>
                <w:rtl/>
              </w:rPr>
            </w:pPr>
            <w:r w:rsidRPr="001431ED">
              <w:rPr>
                <w:rFonts w:ascii="Arial" w:eastAsia="Arial Unicode MS" w:hAnsi="Arial"/>
                <w:snapToGrid w:val="0"/>
                <w:sz w:val="18"/>
                <w:rtl/>
              </w:rPr>
              <w:t>(1)</w:t>
            </w:r>
            <w:r w:rsidRPr="001431ED">
              <w:rPr>
                <w:rFonts w:ascii="Arial" w:eastAsia="Arial Unicode MS" w:hAnsi="Arial"/>
                <w:snapToGrid w:val="0"/>
                <w:sz w:val="18"/>
                <w:rtl/>
              </w:rPr>
              <w:tab/>
              <w:t>במקום סעיף קטן (א) יבוא:</w:t>
            </w:r>
          </w:p>
        </w:tc>
      </w:tr>
      <w:bookmarkEnd w:id="140"/>
      <w:bookmarkEnd w:id="141"/>
      <w:bookmarkEnd w:id="142"/>
      <w:bookmarkEnd w:id="143"/>
      <w:bookmarkEnd w:id="144"/>
      <w:bookmarkEnd w:id="145"/>
      <w:bookmarkEnd w:id="146"/>
      <w:bookmarkEnd w:id="147"/>
      <w:bookmarkEnd w:id="148"/>
      <w:bookmarkEnd w:id="149"/>
      <w:tr w:rsidR="001431ED" w:rsidRPr="001431ED" w14:paraId="0D08CE75" w14:textId="77777777" w:rsidTr="001431ED">
        <w:trPr>
          <w:cantSplit/>
          <w:trHeight w:val="60"/>
        </w:trPr>
        <w:tc>
          <w:tcPr>
            <w:tcW w:w="1871" w:type="dxa"/>
          </w:tcPr>
          <w:p w14:paraId="69AAF1D3"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rtl/>
                <w:lang w:eastAsia="ja-JP"/>
              </w:rPr>
            </w:pPr>
          </w:p>
        </w:tc>
        <w:tc>
          <w:tcPr>
            <w:tcW w:w="624" w:type="dxa"/>
          </w:tcPr>
          <w:p w14:paraId="5E0C25C9"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624" w:type="dxa"/>
          </w:tcPr>
          <w:p w14:paraId="13126CB5"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6522" w:type="dxa"/>
            <w:gridSpan w:val="2"/>
            <w:hideMark/>
          </w:tcPr>
          <w:p w14:paraId="44E129AE" w14:textId="64F4834E" w:rsidR="001431ED" w:rsidRPr="001431ED" w:rsidRDefault="001431ED" w:rsidP="001431ED">
            <w:pPr>
              <w:keepLines/>
              <w:widowControl w:val="0"/>
              <w:tabs>
                <w:tab w:val="left" w:pos="624"/>
                <w:tab w:val="left" w:pos="1247"/>
              </w:tabs>
              <w:autoSpaceDE w:val="0"/>
              <w:autoSpaceDN w:val="0"/>
              <w:adjustRightInd w:val="0"/>
              <w:snapToGrid w:val="0"/>
              <w:spacing w:line="276" w:lineRule="auto"/>
              <w:ind w:firstLine="0"/>
              <w:rPr>
                <w:rFonts w:ascii="Arial" w:eastAsia="Arial Unicode MS" w:hAnsi="Arial"/>
                <w:color w:val="000000"/>
                <w:sz w:val="18"/>
                <w:lang w:eastAsia="ja-JP"/>
              </w:rPr>
            </w:pPr>
            <w:r w:rsidRPr="001431ED">
              <w:rPr>
                <w:rFonts w:ascii="Arial" w:eastAsia="Arial Unicode MS" w:hAnsi="Arial"/>
                <w:sz w:val="18"/>
                <w:rtl/>
              </w:rPr>
              <w:t>"(א)</w:t>
            </w:r>
            <w:r w:rsidRPr="001431ED">
              <w:rPr>
                <w:rFonts w:ascii="Arial" w:eastAsia="Arial Unicode MS" w:hAnsi="Arial"/>
                <w:sz w:val="18"/>
                <w:rtl/>
              </w:rPr>
              <w:tab/>
              <w:t>ביצוע פומבי של ביצוע מותר בכפוף לתשלום תמלוג ראוי למבצע</w:t>
            </w:r>
            <w:bookmarkStart w:id="153" w:name="_ETM_Q1_514274"/>
            <w:bookmarkEnd w:id="153"/>
            <w:r w:rsidRPr="001431ED">
              <w:rPr>
                <w:rFonts w:ascii="Arial" w:eastAsia="Arial Unicode MS" w:hAnsi="Arial"/>
                <w:sz w:val="18"/>
                <w:rtl/>
              </w:rPr>
              <w:t>; לעניין זה –</w:t>
            </w:r>
          </w:p>
        </w:tc>
      </w:tr>
      <w:tr w:rsidR="001431ED" w:rsidRPr="001431ED" w14:paraId="0537141B" w14:textId="77777777" w:rsidTr="001431ED">
        <w:trPr>
          <w:cantSplit/>
          <w:trHeight w:val="60"/>
        </w:trPr>
        <w:tc>
          <w:tcPr>
            <w:tcW w:w="1871" w:type="dxa"/>
          </w:tcPr>
          <w:p w14:paraId="25E5149B"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rtl/>
                <w:lang w:eastAsia="ja-JP"/>
              </w:rPr>
            </w:pPr>
          </w:p>
        </w:tc>
        <w:tc>
          <w:tcPr>
            <w:tcW w:w="624" w:type="dxa"/>
          </w:tcPr>
          <w:p w14:paraId="60543754"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624" w:type="dxa"/>
          </w:tcPr>
          <w:p w14:paraId="19DB7420"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624" w:type="dxa"/>
          </w:tcPr>
          <w:p w14:paraId="1302A49A"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5898" w:type="dxa"/>
            <w:hideMark/>
          </w:tcPr>
          <w:p w14:paraId="67716B87"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left="624" w:hanging="624"/>
              <w:rPr>
                <w:rFonts w:ascii="Arial" w:eastAsia="Arial Unicode MS" w:hAnsi="Arial"/>
                <w:color w:val="000000"/>
                <w:sz w:val="18"/>
                <w:lang w:eastAsia="ja-JP"/>
              </w:rPr>
            </w:pPr>
            <w:r w:rsidRPr="001431ED">
              <w:rPr>
                <w:rFonts w:ascii="Arial" w:eastAsia="Arial Unicode MS" w:hAnsi="Arial"/>
                <w:color w:val="000000"/>
                <w:sz w:val="18"/>
                <w:rtl/>
              </w:rPr>
              <w:t>"ביצוע פומבי של ביצוע" – השמעה בציבור או הצגה בציבור של ביצוע, של טביעה של ביצוע, או של שעתוק שלה, למעט השמעה או הצגה בציבור של ביצוע חי שנעשו בהסכמת המבצע</w:t>
            </w:r>
            <w:r w:rsidRPr="001431ED">
              <w:rPr>
                <w:rFonts w:ascii="Arial" w:eastAsia="Arial Unicode MS" w:hAnsi="Arial"/>
                <w:sz w:val="18"/>
                <w:rtl/>
              </w:rPr>
              <w:t xml:space="preserve">, ולמעט השמעה או הצגה </w:t>
            </w:r>
            <w:proofErr w:type="spellStart"/>
            <w:r w:rsidRPr="001431ED">
              <w:rPr>
                <w:rFonts w:ascii="Arial" w:eastAsia="Arial Unicode MS" w:hAnsi="Arial"/>
                <w:sz w:val="18"/>
                <w:rtl/>
              </w:rPr>
              <w:t>בחצריו</w:t>
            </w:r>
            <w:proofErr w:type="spellEnd"/>
            <w:r w:rsidRPr="001431ED">
              <w:rPr>
                <w:rFonts w:ascii="Arial" w:eastAsia="Arial Unicode MS" w:hAnsi="Arial"/>
                <w:sz w:val="18"/>
                <w:rtl/>
              </w:rPr>
              <w:t xml:space="preserve"> של עוסק זעיר</w:t>
            </w:r>
            <w:r w:rsidRPr="001431ED">
              <w:rPr>
                <w:rFonts w:ascii="Arial" w:eastAsia="Arial Unicode MS" w:hAnsi="Arial"/>
                <w:color w:val="000000"/>
                <w:sz w:val="18"/>
                <w:rtl/>
                <w:lang w:eastAsia="ja-JP"/>
              </w:rPr>
              <w:t>;</w:t>
            </w:r>
          </w:p>
        </w:tc>
      </w:tr>
      <w:tr w:rsidR="001431ED" w:rsidRPr="001431ED" w14:paraId="5D9D3BBB" w14:textId="77777777" w:rsidTr="001431ED">
        <w:trPr>
          <w:cantSplit/>
          <w:trHeight w:val="60"/>
        </w:trPr>
        <w:tc>
          <w:tcPr>
            <w:tcW w:w="1871" w:type="dxa"/>
          </w:tcPr>
          <w:p w14:paraId="2D0AFF2A" w14:textId="57370392"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s="Guttman Yad-Brush"/>
                <w:color w:val="000000"/>
                <w:sz w:val="18"/>
                <w:rtl/>
                <w:lang w:eastAsia="ja-JP"/>
              </w:rPr>
            </w:pPr>
          </w:p>
        </w:tc>
        <w:tc>
          <w:tcPr>
            <w:tcW w:w="624" w:type="dxa"/>
          </w:tcPr>
          <w:p w14:paraId="19EBC04F"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624" w:type="dxa"/>
          </w:tcPr>
          <w:p w14:paraId="043D4635"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624" w:type="dxa"/>
          </w:tcPr>
          <w:p w14:paraId="3DBB18E0"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5898" w:type="dxa"/>
            <w:hideMark/>
          </w:tcPr>
          <w:p w14:paraId="4DB61700" w14:textId="4E2AAEB8" w:rsidR="001431ED" w:rsidRPr="001431ED" w:rsidRDefault="001431ED" w:rsidP="001431ED">
            <w:pPr>
              <w:keepLines/>
              <w:widowControl w:val="0"/>
              <w:tabs>
                <w:tab w:val="left" w:pos="624"/>
                <w:tab w:val="left" w:pos="1247"/>
              </w:tabs>
              <w:autoSpaceDE w:val="0"/>
              <w:autoSpaceDN w:val="0"/>
              <w:adjustRightInd w:val="0"/>
              <w:snapToGrid w:val="0"/>
              <w:spacing w:line="276" w:lineRule="auto"/>
              <w:ind w:left="624" w:hanging="624"/>
              <w:rPr>
                <w:rFonts w:ascii="Arial" w:eastAsia="Arial Unicode MS" w:hAnsi="Arial"/>
                <w:color w:val="000000"/>
                <w:sz w:val="18"/>
              </w:rPr>
            </w:pPr>
            <w:r w:rsidRPr="001431ED">
              <w:rPr>
                <w:rFonts w:ascii="Arial" w:eastAsia="Arial Unicode MS" w:hAnsi="Arial"/>
                <w:color w:val="000000"/>
                <w:sz w:val="18"/>
                <w:rtl/>
              </w:rPr>
              <w:t xml:space="preserve">"עוסק זעיר" – עוסק כהגדרתו בחוק מס ערך מוסף, </w:t>
            </w:r>
            <w:proofErr w:type="spellStart"/>
            <w:r w:rsidRPr="001431ED">
              <w:rPr>
                <w:rFonts w:ascii="Arial" w:eastAsia="Arial Unicode MS" w:hAnsi="Arial"/>
                <w:color w:val="000000"/>
                <w:sz w:val="18"/>
                <w:rtl/>
              </w:rPr>
              <w:t>התשל"ו</w:t>
            </w:r>
            <w:proofErr w:type="spellEnd"/>
            <w:r w:rsidRPr="001431ED">
              <w:rPr>
                <w:rFonts w:ascii="Arial" w:eastAsia="Arial Unicode MS" w:hAnsi="Arial"/>
                <w:color w:val="000000"/>
                <w:sz w:val="18"/>
                <w:rtl/>
              </w:rPr>
              <w:t>–1975, ובלבד</w:t>
            </w:r>
            <w:r w:rsidRPr="001431ED">
              <w:rPr>
                <w:rFonts w:ascii="Arial" w:eastAsia="Arial Unicode MS" w:hAnsi="Arial" w:hint="cs"/>
                <w:color w:val="000000"/>
                <w:sz w:val="18"/>
                <w:rtl/>
              </w:rPr>
              <w:t xml:space="preserve">" </w:t>
            </w:r>
            <w:r w:rsidRPr="001431ED">
              <w:rPr>
                <w:rFonts w:ascii="Arial" w:eastAsia="Arial Unicode MS" w:hAnsi="Arial" w:hint="eastAsia"/>
                <w:color w:val="000000"/>
                <w:sz w:val="18"/>
                <w:rtl/>
              </w:rPr>
              <w:t>–</w:t>
            </w:r>
            <w:r w:rsidRPr="001431ED">
              <w:rPr>
                <w:rFonts w:ascii="Arial" w:eastAsia="Arial Unicode MS" w:hAnsi="Arial" w:hint="cs"/>
                <w:color w:val="000000"/>
                <w:sz w:val="18"/>
                <w:rtl/>
              </w:rPr>
              <w:t xml:space="preserve"> וכאן יש שתי חלופות</w:t>
            </w:r>
            <w:bookmarkStart w:id="154" w:name="_ETM_Q1_535923"/>
            <w:bookmarkEnd w:id="154"/>
            <w:r>
              <w:rPr>
                <w:rFonts w:ascii="Arial" w:eastAsia="Arial Unicode MS" w:hAnsi="Arial" w:hint="cs"/>
                <w:color w:val="000000"/>
                <w:sz w:val="18"/>
                <w:rtl/>
              </w:rPr>
              <w:t>, האחת</w:t>
            </w:r>
            <w:bookmarkStart w:id="155" w:name="_ETM_Q1_543177"/>
            <w:bookmarkEnd w:id="155"/>
            <w:r w:rsidRPr="001431ED">
              <w:rPr>
                <w:rFonts w:ascii="Arial" w:eastAsia="Arial Unicode MS" w:hAnsi="Arial" w:hint="cs"/>
                <w:color w:val="000000"/>
                <w:sz w:val="18"/>
                <w:rtl/>
              </w:rPr>
              <w:t xml:space="preserve"> </w:t>
            </w:r>
            <w:r w:rsidRPr="001431ED">
              <w:rPr>
                <w:rFonts w:ascii="Arial" w:eastAsia="Arial Unicode MS" w:hAnsi="Arial" w:hint="eastAsia"/>
                <w:color w:val="000000"/>
                <w:sz w:val="18"/>
                <w:rtl/>
              </w:rPr>
              <w:t>–</w:t>
            </w:r>
            <w:r w:rsidRPr="001431ED">
              <w:rPr>
                <w:rFonts w:ascii="Arial" w:eastAsia="Arial Unicode MS" w:hAnsi="Arial"/>
                <w:color w:val="000000"/>
                <w:sz w:val="18"/>
                <w:rtl/>
              </w:rPr>
              <w:t xml:space="preserve"> </w:t>
            </w:r>
            <w:bookmarkStart w:id="156" w:name="_ETM_Q1_539558"/>
            <w:bookmarkEnd w:id="156"/>
            <w:r>
              <w:rPr>
                <w:rFonts w:ascii="Arial" w:eastAsia="Arial Unicode MS" w:hAnsi="Arial" w:hint="cs"/>
                <w:color w:val="000000"/>
                <w:sz w:val="18"/>
                <w:rtl/>
              </w:rPr>
              <w:t>"</w:t>
            </w:r>
            <w:r w:rsidRPr="001431ED">
              <w:rPr>
                <w:rFonts w:ascii="Arial" w:eastAsia="Arial Unicode MS" w:hAnsi="Arial"/>
                <w:color w:val="000000"/>
                <w:sz w:val="18"/>
                <w:rtl/>
              </w:rPr>
              <w:t xml:space="preserve">שסכום התקבולים מכל מקור וסוג שהתקבלו בידיו בשנה </w:t>
            </w:r>
            <w:r w:rsidRPr="001431ED">
              <w:rPr>
                <w:rFonts w:ascii="Arial" w:eastAsia="Arial Unicode MS" w:hAnsi="Arial"/>
                <w:color w:val="000000"/>
                <w:sz w:val="18"/>
                <w:rtl/>
                <w:lang w:eastAsia="ja-JP"/>
              </w:rPr>
              <w:t>האחרונה</w:t>
            </w:r>
            <w:r w:rsidRPr="001431ED">
              <w:rPr>
                <w:rFonts w:ascii="Arial" w:eastAsia="Arial Unicode MS" w:hAnsi="Arial"/>
                <w:color w:val="000000"/>
                <w:sz w:val="18"/>
                <w:rtl/>
              </w:rPr>
              <w:t xml:space="preserve"> שחלפה אינו עולה על</w:t>
            </w:r>
            <w:r>
              <w:rPr>
                <w:rFonts w:ascii="Arial" w:eastAsia="Arial Unicode MS" w:hAnsi="Arial" w:hint="cs"/>
                <w:color w:val="000000"/>
                <w:sz w:val="18"/>
                <w:rtl/>
              </w:rPr>
              <w:t>"</w:t>
            </w:r>
            <w:r w:rsidRPr="001431ED">
              <w:rPr>
                <w:rFonts w:ascii="Arial" w:eastAsia="Arial Unicode MS" w:hAnsi="Arial"/>
                <w:color w:val="000000"/>
                <w:sz w:val="18"/>
                <w:rtl/>
              </w:rPr>
              <w:t xml:space="preserve"> </w:t>
            </w:r>
            <w:bookmarkStart w:id="157" w:name="_ETM_Q1_542428"/>
            <w:bookmarkEnd w:id="157"/>
            <w:r w:rsidRPr="001431ED">
              <w:rPr>
                <w:rFonts w:ascii="Arial" w:eastAsia="Arial Unicode MS" w:hAnsi="Arial"/>
                <w:color w:val="000000"/>
                <w:sz w:val="18"/>
                <w:rtl/>
              </w:rPr>
              <w:t>–</w:t>
            </w:r>
            <w:r w:rsidRPr="001431ED">
              <w:rPr>
                <w:rFonts w:ascii="Arial" w:eastAsia="Arial Unicode MS" w:hAnsi="Arial" w:hint="cs"/>
                <w:color w:val="000000"/>
                <w:sz w:val="18"/>
                <w:rtl/>
              </w:rPr>
              <w:t xml:space="preserve"> כאן </w:t>
            </w:r>
            <w:bookmarkStart w:id="158" w:name="_ETM_Q1_542472"/>
            <w:bookmarkEnd w:id="158"/>
            <w:r w:rsidRPr="001431ED">
              <w:rPr>
                <w:rFonts w:ascii="Arial" w:eastAsia="Arial Unicode MS" w:hAnsi="Arial" w:hint="cs"/>
                <w:color w:val="000000"/>
                <w:sz w:val="18"/>
                <w:rtl/>
              </w:rPr>
              <w:t>צריך להשלים את הסכום,</w:t>
            </w:r>
            <w:bookmarkStart w:id="159" w:name="_ETM_Q1_543900"/>
            <w:bookmarkEnd w:id="159"/>
            <w:r w:rsidRPr="001431ED">
              <w:rPr>
                <w:rFonts w:ascii="Arial" w:eastAsia="Arial Unicode MS" w:hAnsi="Arial" w:hint="cs"/>
                <w:color w:val="000000"/>
                <w:sz w:val="18"/>
                <w:rtl/>
              </w:rPr>
              <w:t xml:space="preserve"> כך וכך </w:t>
            </w:r>
            <w:r w:rsidRPr="001431ED">
              <w:rPr>
                <w:rFonts w:ascii="Arial" w:eastAsia="Arial Unicode MS" w:hAnsi="Arial" w:hint="eastAsia"/>
                <w:color w:val="000000"/>
                <w:sz w:val="18"/>
                <w:rtl/>
              </w:rPr>
              <w:t>–</w:t>
            </w:r>
            <w:r w:rsidRPr="001431ED">
              <w:rPr>
                <w:rFonts w:ascii="Arial" w:eastAsia="Arial Unicode MS" w:hAnsi="Arial" w:hint="cs"/>
                <w:color w:val="000000"/>
                <w:sz w:val="18"/>
                <w:rtl/>
              </w:rPr>
              <w:t xml:space="preserve"> </w:t>
            </w:r>
            <w:bookmarkStart w:id="160" w:name="_ETM_Q1_543452"/>
            <w:bookmarkEnd w:id="160"/>
            <w:r>
              <w:rPr>
                <w:rFonts w:ascii="Arial" w:eastAsia="Arial Unicode MS" w:hAnsi="Arial" w:hint="cs"/>
                <w:color w:val="000000"/>
                <w:sz w:val="18"/>
                <w:rtl/>
              </w:rPr>
              <w:t>"</w:t>
            </w:r>
            <w:r w:rsidRPr="001431ED">
              <w:rPr>
                <w:rFonts w:ascii="Arial" w:eastAsia="Arial Unicode MS" w:hAnsi="Arial"/>
                <w:color w:val="000000"/>
                <w:sz w:val="18"/>
                <w:rtl/>
              </w:rPr>
              <w:t>שקלים חדשים</w:t>
            </w:r>
            <w:r w:rsidRPr="001431ED">
              <w:rPr>
                <w:rFonts w:ascii="Arial" w:eastAsia="Arial Unicode MS" w:hAnsi="Arial" w:hint="cs"/>
                <w:color w:val="000000"/>
                <w:sz w:val="18"/>
                <w:rtl/>
              </w:rPr>
              <w:t>.</w:t>
            </w:r>
            <w:bookmarkStart w:id="161" w:name="_ETM_Q1_545220"/>
            <w:bookmarkStart w:id="162" w:name="_ETM_Q1_520099"/>
            <w:bookmarkStart w:id="163" w:name="_ETM_Q1_543695"/>
            <w:bookmarkEnd w:id="161"/>
            <w:bookmarkEnd w:id="162"/>
            <w:bookmarkEnd w:id="163"/>
            <w:r>
              <w:rPr>
                <w:rFonts w:ascii="Arial" w:eastAsia="Arial Unicode MS" w:hAnsi="Arial" w:hint="cs"/>
                <w:color w:val="000000"/>
                <w:sz w:val="18"/>
                <w:rtl/>
              </w:rPr>
              <w:t>"</w:t>
            </w:r>
          </w:p>
        </w:tc>
      </w:tr>
    </w:tbl>
    <w:p w14:paraId="3BA9B99B" w14:textId="77777777" w:rsidR="001431ED" w:rsidRDefault="001431ED">
      <w:pPr>
        <w:rPr>
          <w:rtl/>
        </w:rPr>
      </w:pPr>
      <w:bookmarkStart w:id="164" w:name="_ETM_Q1_547385"/>
      <w:bookmarkEnd w:id="164"/>
    </w:p>
    <w:p w14:paraId="1AE1F814" w14:textId="2B6F956A" w:rsidR="001431ED" w:rsidRDefault="001431ED">
      <w:pPr>
        <w:rPr>
          <w:rtl/>
        </w:rPr>
      </w:pPr>
      <w:bookmarkStart w:id="165" w:name="_ETM_Q1_548077"/>
      <w:bookmarkStart w:id="166" w:name="_ETM_Q1_548177"/>
      <w:bookmarkEnd w:id="165"/>
      <w:bookmarkEnd w:id="166"/>
      <w:r>
        <w:rPr>
          <w:rFonts w:hint="cs"/>
          <w:rtl/>
        </w:rPr>
        <w:t>החלופה השנייה היא חלופה לפי הצעת משרדי הממשלה</w:t>
      </w:r>
      <w:bookmarkStart w:id="167" w:name="_ETM_Q1_547154"/>
      <w:bookmarkStart w:id="168" w:name="_ETM_Q1_549955"/>
      <w:bookmarkEnd w:id="167"/>
      <w:bookmarkEnd w:id="168"/>
      <w:r>
        <w:rPr>
          <w:rFonts w:hint="cs"/>
          <w:rtl/>
        </w:rPr>
        <w:t xml:space="preserve">, והנוסח יהיה </w:t>
      </w:r>
      <w:r>
        <w:rPr>
          <w:rFonts w:hint="eastAsia"/>
          <w:rtl/>
        </w:rPr>
        <w:t>–</w:t>
      </w:r>
    </w:p>
    <w:p w14:paraId="69F6C7E4" w14:textId="77777777" w:rsidR="001431ED" w:rsidRDefault="001431ED">
      <w:bookmarkStart w:id="169" w:name="_ETM_Q1_547757"/>
      <w:bookmarkStart w:id="170" w:name="_ETM_Q1_547890"/>
      <w:bookmarkEnd w:id="169"/>
      <w:bookmarkEnd w:id="170"/>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1431ED" w:rsidRPr="001431ED" w14:paraId="2181D845" w14:textId="77777777" w:rsidTr="001431ED">
        <w:trPr>
          <w:cantSplit/>
          <w:trHeight w:val="60"/>
        </w:trPr>
        <w:tc>
          <w:tcPr>
            <w:tcW w:w="1871" w:type="dxa"/>
          </w:tcPr>
          <w:p w14:paraId="04ECC080"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s="Guttman Yad-Brush"/>
                <w:color w:val="000000"/>
                <w:sz w:val="18"/>
                <w:rtl/>
                <w:lang w:eastAsia="ja-JP"/>
              </w:rPr>
            </w:pPr>
          </w:p>
        </w:tc>
        <w:tc>
          <w:tcPr>
            <w:tcW w:w="624" w:type="dxa"/>
          </w:tcPr>
          <w:p w14:paraId="09A19A90"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624" w:type="dxa"/>
          </w:tcPr>
          <w:p w14:paraId="17B3324C"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624" w:type="dxa"/>
          </w:tcPr>
          <w:p w14:paraId="509D58FD" w14:textId="77777777" w:rsidR="001431ED" w:rsidRPr="001431ED" w:rsidRDefault="001431ED" w:rsidP="001431E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5898" w:type="dxa"/>
          </w:tcPr>
          <w:p w14:paraId="3F6BB169" w14:textId="55F35A72" w:rsidR="001431ED" w:rsidRPr="001431ED" w:rsidRDefault="001431ED" w:rsidP="001431ED">
            <w:pPr>
              <w:keepLines/>
              <w:widowControl w:val="0"/>
              <w:tabs>
                <w:tab w:val="left" w:pos="624"/>
                <w:tab w:val="left" w:pos="1247"/>
              </w:tabs>
              <w:autoSpaceDE w:val="0"/>
              <w:autoSpaceDN w:val="0"/>
              <w:adjustRightInd w:val="0"/>
              <w:snapToGrid w:val="0"/>
              <w:spacing w:line="276" w:lineRule="auto"/>
              <w:ind w:left="624" w:hanging="624"/>
              <w:rPr>
                <w:rFonts w:ascii="Arial" w:eastAsia="Arial Unicode MS" w:hAnsi="Arial"/>
                <w:color w:val="000000"/>
                <w:sz w:val="18"/>
                <w:rtl/>
              </w:rPr>
            </w:pPr>
            <w:bookmarkStart w:id="171" w:name="_ETM_Q1_549995"/>
            <w:bookmarkEnd w:id="171"/>
            <w:r>
              <w:rPr>
                <w:rFonts w:ascii="Arial" w:eastAsia="Arial Unicode MS" w:hAnsi="Arial" w:hint="cs"/>
                <w:color w:val="000000"/>
                <w:sz w:val="18"/>
                <w:rtl/>
              </w:rPr>
              <w:t>"ובלבד שה</w:t>
            </w:r>
            <w:bookmarkStart w:id="172" w:name="_ETM_Q1_553140"/>
            <w:bookmarkEnd w:id="172"/>
            <w:r>
              <w:rPr>
                <w:rFonts w:ascii="Arial" w:eastAsia="Arial Unicode MS" w:hAnsi="Arial" w:hint="cs"/>
                <w:color w:val="000000"/>
                <w:sz w:val="18"/>
                <w:rtl/>
              </w:rPr>
              <w:t xml:space="preserve">וא מעסיק עד </w:t>
            </w:r>
            <w:bookmarkStart w:id="173" w:name="_ETM_Q1_555936"/>
            <w:bookmarkEnd w:id="173"/>
            <w:r>
              <w:rPr>
                <w:rFonts w:ascii="Arial" w:eastAsia="Arial Unicode MS" w:hAnsi="Arial" w:hint="cs"/>
                <w:color w:val="000000"/>
                <w:sz w:val="18"/>
                <w:rtl/>
              </w:rPr>
              <w:t>ארבעה עובדים."</w:t>
            </w:r>
          </w:p>
        </w:tc>
      </w:tr>
    </w:tbl>
    <w:p w14:paraId="73E19962" w14:textId="77777777" w:rsidR="001431ED" w:rsidRDefault="001431ED">
      <w:pPr>
        <w:rPr>
          <w:rtl/>
        </w:rPr>
      </w:pPr>
      <w:bookmarkStart w:id="174" w:name="_ETM_Q1_553234"/>
      <w:bookmarkEnd w:id="174"/>
    </w:p>
    <w:p w14:paraId="66812ACA" w14:textId="66BC1863" w:rsidR="00B81245" w:rsidRDefault="000B5EA5" w:rsidP="001431ED">
      <w:pPr>
        <w:rPr>
          <w:rtl/>
        </w:rPr>
      </w:pPr>
      <w:bookmarkStart w:id="175" w:name="_ETM_Q1_553503"/>
      <w:bookmarkStart w:id="176" w:name="_ETM_Q1_553629"/>
      <w:bookmarkStart w:id="177" w:name="_ETM_Q1_150617"/>
      <w:bookmarkStart w:id="178" w:name="_ETM_Q1_150683"/>
      <w:bookmarkStart w:id="179" w:name="_ETM_Q1_561190"/>
      <w:bookmarkEnd w:id="175"/>
      <w:bookmarkEnd w:id="176"/>
      <w:bookmarkEnd w:id="177"/>
      <w:bookmarkEnd w:id="178"/>
      <w:bookmarkEnd w:id="179"/>
      <w:r>
        <w:rPr>
          <w:rFonts w:hint="cs"/>
          <w:rtl/>
        </w:rPr>
        <w:t>בעצם מדובר בהחלטה של הו</w:t>
      </w:r>
      <w:bookmarkStart w:id="180" w:name="_ETM_Q1_152862"/>
      <w:bookmarkEnd w:id="180"/>
      <w:r>
        <w:rPr>
          <w:rFonts w:hint="cs"/>
          <w:rtl/>
        </w:rPr>
        <w:t xml:space="preserve">ועדה מהדיון הקודם, </w:t>
      </w:r>
      <w:bookmarkStart w:id="181" w:name="_ETM_Q1_158364"/>
      <w:bookmarkEnd w:id="181"/>
      <w:r>
        <w:rPr>
          <w:rFonts w:hint="cs"/>
          <w:rtl/>
        </w:rPr>
        <w:t xml:space="preserve">שבו </w:t>
      </w:r>
      <w:bookmarkStart w:id="182" w:name="_ETM_Q1_156896"/>
      <w:bookmarkEnd w:id="182"/>
      <w:r>
        <w:rPr>
          <w:rFonts w:hint="cs"/>
          <w:rtl/>
        </w:rPr>
        <w:t>יו"ר הוועדה ביקש לפטור עוסקים זע</w:t>
      </w:r>
      <w:bookmarkStart w:id="183" w:name="_ETM_Q1_161142"/>
      <w:bookmarkEnd w:id="183"/>
      <w:r>
        <w:rPr>
          <w:rFonts w:hint="cs"/>
          <w:rtl/>
        </w:rPr>
        <w:t xml:space="preserve">ירים, והשאלה היא </w:t>
      </w:r>
      <w:bookmarkStart w:id="184" w:name="_ETM_Q1_166861"/>
      <w:bookmarkEnd w:id="184"/>
      <w:r>
        <w:rPr>
          <w:rFonts w:hint="cs"/>
          <w:rtl/>
        </w:rPr>
        <w:t xml:space="preserve">איך להגדיר </w:t>
      </w:r>
      <w:bookmarkStart w:id="185" w:name="_ETM_Q1_164839"/>
      <w:bookmarkEnd w:id="185"/>
      <w:r>
        <w:rPr>
          <w:rFonts w:hint="cs"/>
          <w:rtl/>
        </w:rPr>
        <w:t xml:space="preserve">עוסק </w:t>
      </w:r>
      <w:bookmarkStart w:id="186" w:name="_ETM_Q1_163492"/>
      <w:bookmarkEnd w:id="186"/>
      <w:r>
        <w:rPr>
          <w:rFonts w:hint="cs"/>
          <w:rtl/>
        </w:rPr>
        <w:t>זעיר.</w:t>
      </w:r>
      <w:bookmarkStart w:id="187" w:name="_ETM_Q1_165428"/>
      <w:bookmarkEnd w:id="187"/>
      <w:r w:rsidR="001431ED">
        <w:rPr>
          <w:rFonts w:hint="cs"/>
          <w:rtl/>
        </w:rPr>
        <w:t xml:space="preserve"> </w:t>
      </w:r>
      <w:bookmarkStart w:id="188" w:name="_ETM_Q1_165537"/>
      <w:bookmarkStart w:id="189" w:name="_ETM_Q1_166492"/>
      <w:bookmarkStart w:id="190" w:name="_ETM_Q1_166731"/>
      <w:bookmarkStart w:id="191" w:name="_ETM_Q1_166803"/>
      <w:bookmarkEnd w:id="188"/>
      <w:bookmarkEnd w:id="189"/>
      <w:bookmarkEnd w:id="190"/>
      <w:bookmarkEnd w:id="191"/>
      <w:r w:rsidR="00B81245">
        <w:rPr>
          <w:rFonts w:hint="cs"/>
          <w:rtl/>
        </w:rPr>
        <w:t xml:space="preserve">יש כאן גם תיקון נוסח </w:t>
      </w:r>
      <w:bookmarkStart w:id="192" w:name="_ETM_Q1_171626"/>
      <w:bookmarkEnd w:id="192"/>
      <w:r w:rsidR="00B81245">
        <w:rPr>
          <w:rFonts w:hint="cs"/>
          <w:rtl/>
        </w:rPr>
        <w:t xml:space="preserve">בעקבות </w:t>
      </w:r>
      <w:bookmarkStart w:id="193" w:name="_ETM_Q1_168635"/>
      <w:bookmarkEnd w:id="193"/>
      <w:r w:rsidR="00B81245">
        <w:rPr>
          <w:rFonts w:hint="cs"/>
          <w:rtl/>
        </w:rPr>
        <w:t>הערות שנשמעו</w:t>
      </w:r>
      <w:r w:rsidR="00380D92">
        <w:rPr>
          <w:rFonts w:hint="cs"/>
          <w:rtl/>
        </w:rPr>
        <w:t xml:space="preserve">. </w:t>
      </w:r>
      <w:bookmarkStart w:id="194" w:name="_ETM_Q1_171942"/>
      <w:bookmarkEnd w:id="194"/>
      <w:r w:rsidR="00B81245">
        <w:rPr>
          <w:rFonts w:hint="cs"/>
          <w:rtl/>
        </w:rPr>
        <w:t xml:space="preserve">הוגדר מהו </w:t>
      </w:r>
      <w:bookmarkStart w:id="195" w:name="_ETM_Q1_171182"/>
      <w:bookmarkEnd w:id="195"/>
      <w:r w:rsidR="00B81245">
        <w:rPr>
          <w:rFonts w:hint="cs"/>
          <w:rtl/>
        </w:rPr>
        <w:t>ביצוע פומבי</w:t>
      </w:r>
      <w:r w:rsidR="00380D92">
        <w:rPr>
          <w:rFonts w:hint="cs"/>
          <w:rtl/>
        </w:rPr>
        <w:t>,</w:t>
      </w:r>
      <w:r w:rsidR="00B81245">
        <w:rPr>
          <w:rFonts w:hint="cs"/>
          <w:rtl/>
        </w:rPr>
        <w:t xml:space="preserve"> במקום שהדבר יהיה </w:t>
      </w:r>
      <w:bookmarkStart w:id="196" w:name="_ETM_Q1_177637"/>
      <w:bookmarkStart w:id="197" w:name="_ETM_Q1_172912"/>
      <w:bookmarkEnd w:id="196"/>
      <w:bookmarkEnd w:id="197"/>
      <w:r w:rsidR="00B81245">
        <w:rPr>
          <w:rFonts w:hint="cs"/>
          <w:rtl/>
        </w:rPr>
        <w:t xml:space="preserve">כתוב </w:t>
      </w:r>
      <w:r w:rsidR="00380D92">
        <w:rPr>
          <w:rFonts w:hint="cs"/>
          <w:rtl/>
        </w:rPr>
        <w:t>בתוך החוק.</w:t>
      </w:r>
      <w:bookmarkStart w:id="198" w:name="_ETM_Q1_175162"/>
      <w:bookmarkEnd w:id="198"/>
      <w:r w:rsidR="00380D92">
        <w:rPr>
          <w:rFonts w:hint="cs"/>
          <w:rtl/>
        </w:rPr>
        <w:t xml:space="preserve"> זה תיקון נוסחי.</w:t>
      </w:r>
    </w:p>
    <w:p w14:paraId="24BC4B24" w14:textId="77777777" w:rsidR="00380D92" w:rsidRDefault="00380D92" w:rsidP="007B1455">
      <w:pPr>
        <w:rPr>
          <w:rtl/>
        </w:rPr>
      </w:pPr>
      <w:bookmarkStart w:id="199" w:name="_ETM_Q1_181583"/>
      <w:bookmarkStart w:id="200" w:name="_ETM_Q1_181648"/>
      <w:bookmarkEnd w:id="199"/>
      <w:bookmarkEnd w:id="200"/>
    </w:p>
    <w:p w14:paraId="7188E819" w14:textId="48C5D455" w:rsidR="00380D92" w:rsidRDefault="00380D92" w:rsidP="00380D92">
      <w:pPr>
        <w:pStyle w:val="af6"/>
        <w:keepNext/>
        <w:rPr>
          <w:rtl/>
        </w:rPr>
      </w:pPr>
      <w:bookmarkStart w:id="201" w:name="ET_yor_5159_5"/>
      <w:r w:rsidRPr="00380D92">
        <w:rPr>
          <w:rStyle w:val="TagStyle"/>
          <w:rtl/>
        </w:rPr>
        <w:t xml:space="preserve"> &lt;&lt; יור &gt;&gt; </w:t>
      </w:r>
      <w:r>
        <w:rPr>
          <w:rtl/>
        </w:rPr>
        <w:t>היו"ר דוד ביטן:</w:t>
      </w:r>
      <w:r w:rsidRPr="00380D92">
        <w:rPr>
          <w:rStyle w:val="TagStyle"/>
          <w:rtl/>
        </w:rPr>
        <w:t xml:space="preserve"> &lt;&lt; יור &gt;&gt;</w:t>
      </w:r>
      <w:r>
        <w:rPr>
          <w:rtl/>
        </w:rPr>
        <w:t xml:space="preserve">   </w:t>
      </w:r>
      <w:bookmarkEnd w:id="201"/>
    </w:p>
    <w:p w14:paraId="3BAC5482" w14:textId="77777777" w:rsidR="00380D92" w:rsidRDefault="00380D92" w:rsidP="00380D92">
      <w:pPr>
        <w:pStyle w:val="KeepWithNext"/>
        <w:rPr>
          <w:rtl/>
        </w:rPr>
      </w:pPr>
    </w:p>
    <w:p w14:paraId="689CDB62" w14:textId="27FC5533" w:rsidR="00380D92" w:rsidRDefault="00380D92" w:rsidP="00380D92">
      <w:pPr>
        <w:rPr>
          <w:rtl/>
        </w:rPr>
      </w:pPr>
      <w:bookmarkStart w:id="202" w:name="_ETM_Q1_182622"/>
      <w:bookmarkEnd w:id="202"/>
      <w:r>
        <w:rPr>
          <w:rFonts w:hint="cs"/>
          <w:rtl/>
        </w:rPr>
        <w:t xml:space="preserve">אמרתי לך שיש </w:t>
      </w:r>
      <w:bookmarkStart w:id="203" w:name="_ETM_Q1_179762"/>
      <w:bookmarkEnd w:id="203"/>
      <w:r>
        <w:rPr>
          <w:rFonts w:hint="cs"/>
          <w:rtl/>
        </w:rPr>
        <w:t xml:space="preserve">לי </w:t>
      </w:r>
      <w:bookmarkStart w:id="204" w:name="_ETM_Q1_180402"/>
      <w:bookmarkEnd w:id="204"/>
      <w:r>
        <w:rPr>
          <w:rFonts w:hint="cs"/>
          <w:rtl/>
        </w:rPr>
        <w:t>קצת בעיה עם הנוסח הזה. א</w:t>
      </w:r>
      <w:bookmarkStart w:id="205" w:name="_ETM_Q1_182712"/>
      <w:bookmarkEnd w:id="205"/>
      <w:r>
        <w:rPr>
          <w:rFonts w:hint="cs"/>
          <w:rtl/>
        </w:rPr>
        <w:t xml:space="preserve">תם רוצים להסביר למה </w:t>
      </w:r>
      <w:bookmarkStart w:id="206" w:name="_ETM_Q1_187521"/>
      <w:bookmarkEnd w:id="206"/>
      <w:r>
        <w:rPr>
          <w:rFonts w:hint="cs"/>
          <w:rtl/>
        </w:rPr>
        <w:t>כתבתם ארבעה עובדים?</w:t>
      </w:r>
    </w:p>
    <w:p w14:paraId="24BD08E1" w14:textId="243F3F54" w:rsidR="00380D92" w:rsidRDefault="00380D92" w:rsidP="00380D92">
      <w:pPr>
        <w:rPr>
          <w:rtl/>
        </w:rPr>
      </w:pPr>
      <w:bookmarkStart w:id="207" w:name="_ETM_Q1_186072"/>
      <w:bookmarkEnd w:id="207"/>
    </w:p>
    <w:p w14:paraId="6085AE5A" w14:textId="01F19455" w:rsidR="00380D92" w:rsidRDefault="00380D92" w:rsidP="00380D92">
      <w:pPr>
        <w:pStyle w:val="a4"/>
        <w:keepNext/>
        <w:rPr>
          <w:rtl/>
        </w:rPr>
      </w:pPr>
      <w:bookmarkStart w:id="208" w:name="ET_speaker_תמר_מירסקי_6"/>
      <w:r w:rsidRPr="00380D92">
        <w:rPr>
          <w:rStyle w:val="TagStyle"/>
          <w:rtl/>
        </w:rPr>
        <w:lastRenderedPageBreak/>
        <w:t xml:space="preserve"> &lt;&lt; דובר &gt;&gt; </w:t>
      </w:r>
      <w:r>
        <w:rPr>
          <w:rtl/>
        </w:rPr>
        <w:t xml:space="preserve">תמר </w:t>
      </w:r>
      <w:proofErr w:type="spellStart"/>
      <w:r>
        <w:rPr>
          <w:rtl/>
        </w:rPr>
        <w:t>מירסקי</w:t>
      </w:r>
      <w:proofErr w:type="spellEnd"/>
      <w:r>
        <w:rPr>
          <w:rtl/>
        </w:rPr>
        <w:t>:</w:t>
      </w:r>
      <w:r w:rsidRPr="00380D92">
        <w:rPr>
          <w:rStyle w:val="TagStyle"/>
          <w:rtl/>
        </w:rPr>
        <w:t xml:space="preserve"> &lt;&lt; דובר &gt;&gt;</w:t>
      </w:r>
      <w:r>
        <w:rPr>
          <w:rtl/>
        </w:rPr>
        <w:t xml:space="preserve">   </w:t>
      </w:r>
      <w:bookmarkEnd w:id="208"/>
    </w:p>
    <w:p w14:paraId="2B82D72E" w14:textId="77777777" w:rsidR="00380D92" w:rsidRDefault="00380D92" w:rsidP="00380D92">
      <w:pPr>
        <w:pStyle w:val="KeepWithNext"/>
        <w:rPr>
          <w:rtl/>
        </w:rPr>
      </w:pPr>
    </w:p>
    <w:p w14:paraId="4B36FC84" w14:textId="61E25B52" w:rsidR="00380D92" w:rsidRDefault="00380D92" w:rsidP="00380D92">
      <w:pPr>
        <w:rPr>
          <w:rtl/>
        </w:rPr>
      </w:pPr>
      <w:bookmarkStart w:id="209" w:name="_ETM_Q1_185562"/>
      <w:bookmarkEnd w:id="209"/>
      <w:r>
        <w:rPr>
          <w:rFonts w:hint="cs"/>
          <w:rtl/>
        </w:rPr>
        <w:t xml:space="preserve">בוקר טוב. אני תמר </w:t>
      </w:r>
      <w:proofErr w:type="spellStart"/>
      <w:r>
        <w:rPr>
          <w:rFonts w:hint="cs"/>
          <w:rtl/>
        </w:rPr>
        <w:t>מירסקי</w:t>
      </w:r>
      <w:proofErr w:type="spellEnd"/>
      <w:r>
        <w:rPr>
          <w:rFonts w:hint="cs"/>
          <w:rtl/>
        </w:rPr>
        <w:t>, מהסוכנות לעסקים קטנים ובינוניים.</w:t>
      </w:r>
      <w:bookmarkStart w:id="210" w:name="_ETM_Q1_189332"/>
      <w:bookmarkEnd w:id="210"/>
      <w:r>
        <w:rPr>
          <w:rFonts w:hint="cs"/>
          <w:rtl/>
        </w:rPr>
        <w:t xml:space="preserve"> אנחנו משתמשים בקבוצות </w:t>
      </w:r>
      <w:bookmarkStart w:id="211" w:name="_ETM_Q1_193402"/>
      <w:bookmarkEnd w:id="211"/>
      <w:r>
        <w:rPr>
          <w:rFonts w:hint="cs"/>
          <w:rtl/>
        </w:rPr>
        <w:t xml:space="preserve">גודל </w:t>
      </w:r>
      <w:bookmarkStart w:id="212" w:name="_ETM_Q1_194292"/>
      <w:bookmarkStart w:id="213" w:name="_ETM_Q1_192732"/>
      <w:bookmarkEnd w:id="212"/>
      <w:bookmarkEnd w:id="213"/>
      <w:r>
        <w:rPr>
          <w:rFonts w:hint="cs"/>
          <w:rtl/>
        </w:rPr>
        <w:t>להרבה חקיקות שונות, כשההגדרה המי</w:t>
      </w:r>
      <w:bookmarkStart w:id="214" w:name="_ETM_Q1_198296"/>
      <w:bookmarkEnd w:id="214"/>
      <w:r>
        <w:rPr>
          <w:rFonts w:hint="cs"/>
          <w:rtl/>
        </w:rPr>
        <w:t xml:space="preserve">טבית שמצאנו </w:t>
      </w:r>
      <w:bookmarkStart w:id="215" w:name="_ETM_Q1_198936"/>
      <w:bookmarkEnd w:id="215"/>
      <w:r w:rsidR="0053245C">
        <w:rPr>
          <w:rFonts w:hint="cs"/>
          <w:rtl/>
        </w:rPr>
        <w:t>ו</w:t>
      </w:r>
      <w:r>
        <w:rPr>
          <w:rFonts w:hint="cs"/>
          <w:rtl/>
        </w:rPr>
        <w:t xml:space="preserve">שמתאימה לרוב החקיקות היא </w:t>
      </w:r>
      <w:bookmarkStart w:id="216" w:name="_ETM_Q1_200922"/>
      <w:bookmarkEnd w:id="216"/>
      <w:r>
        <w:rPr>
          <w:rFonts w:hint="cs"/>
          <w:rtl/>
        </w:rPr>
        <w:t xml:space="preserve">שעסק זעיר </w:t>
      </w:r>
      <w:bookmarkStart w:id="217" w:name="_ETM_Q1_202622"/>
      <w:bookmarkEnd w:id="217"/>
      <w:r>
        <w:rPr>
          <w:rFonts w:hint="cs"/>
          <w:rtl/>
        </w:rPr>
        <w:t xml:space="preserve">מוגדר </w:t>
      </w:r>
      <w:bookmarkStart w:id="218" w:name="_ETM_Q1_206478"/>
      <w:bookmarkStart w:id="219" w:name="_ETM_Q1_202862"/>
      <w:bookmarkEnd w:id="218"/>
      <w:bookmarkEnd w:id="219"/>
      <w:r>
        <w:rPr>
          <w:rFonts w:hint="cs"/>
          <w:rtl/>
        </w:rPr>
        <w:t>מאפס עד ארבעה עובדים</w:t>
      </w:r>
      <w:bookmarkStart w:id="220" w:name="_ETM_Q1_204109"/>
      <w:bookmarkEnd w:id="220"/>
      <w:r>
        <w:rPr>
          <w:rFonts w:hint="cs"/>
          <w:rtl/>
        </w:rPr>
        <w:t xml:space="preserve"> –</w:t>
      </w:r>
      <w:bookmarkStart w:id="221" w:name="_ETM_Q1_207852"/>
      <w:bookmarkEnd w:id="221"/>
      <w:r>
        <w:rPr>
          <w:rFonts w:hint="cs"/>
          <w:rtl/>
        </w:rPr>
        <w:t xml:space="preserve"> שהוא לא </w:t>
      </w:r>
      <w:bookmarkStart w:id="222" w:name="_ETM_Q1_207782"/>
      <w:bookmarkEnd w:id="222"/>
      <w:r>
        <w:rPr>
          <w:rFonts w:hint="cs"/>
          <w:rtl/>
        </w:rPr>
        <w:t xml:space="preserve">מעסיק עובדים בכלל או שהוא </w:t>
      </w:r>
      <w:r w:rsidR="0053245C">
        <w:rPr>
          <w:rFonts w:hint="cs"/>
          <w:rtl/>
        </w:rPr>
        <w:t xml:space="preserve">מעסיק </w:t>
      </w:r>
      <w:r>
        <w:rPr>
          <w:rFonts w:hint="cs"/>
          <w:rtl/>
        </w:rPr>
        <w:t xml:space="preserve">עד </w:t>
      </w:r>
      <w:bookmarkStart w:id="223" w:name="_ETM_Q1_207802"/>
      <w:bookmarkEnd w:id="223"/>
      <w:r>
        <w:rPr>
          <w:rFonts w:hint="cs"/>
          <w:rtl/>
        </w:rPr>
        <w:t>ארבעה עובדים</w:t>
      </w:r>
      <w:r w:rsidR="0053245C">
        <w:rPr>
          <w:rFonts w:hint="cs"/>
          <w:rtl/>
        </w:rPr>
        <w:t xml:space="preserve"> –</w:t>
      </w:r>
      <w:r w:rsidR="0008019F">
        <w:rPr>
          <w:rFonts w:hint="cs"/>
          <w:rtl/>
        </w:rPr>
        <w:t xml:space="preserve"> ודרך </w:t>
      </w:r>
      <w:bookmarkStart w:id="224" w:name="_ETM_Q1_212358"/>
      <w:bookmarkEnd w:id="224"/>
      <w:r w:rsidR="0008019F">
        <w:rPr>
          <w:rFonts w:hint="cs"/>
          <w:rtl/>
        </w:rPr>
        <w:t>ההוכחה של זה היא לפי טופס 102</w:t>
      </w:r>
      <w:bookmarkStart w:id="225" w:name="_ETM_Q1_211032"/>
      <w:bookmarkEnd w:id="225"/>
      <w:r w:rsidR="0008019F">
        <w:rPr>
          <w:rFonts w:hint="cs"/>
          <w:rtl/>
        </w:rPr>
        <w:t>.</w:t>
      </w:r>
    </w:p>
    <w:p w14:paraId="6AA7D44D" w14:textId="77777777" w:rsidR="0008019F" w:rsidRDefault="0008019F" w:rsidP="00380D92">
      <w:pPr>
        <w:rPr>
          <w:rtl/>
        </w:rPr>
      </w:pPr>
      <w:bookmarkStart w:id="226" w:name="_ETM_Q1_211648"/>
      <w:bookmarkStart w:id="227" w:name="_ETM_Q1_211738"/>
      <w:bookmarkEnd w:id="226"/>
      <w:bookmarkEnd w:id="227"/>
    </w:p>
    <w:p w14:paraId="4BA1CD4D" w14:textId="70A7A89B" w:rsidR="0008019F" w:rsidRDefault="0008019F" w:rsidP="0008019F">
      <w:pPr>
        <w:pStyle w:val="af6"/>
        <w:keepNext/>
        <w:rPr>
          <w:rtl/>
        </w:rPr>
      </w:pPr>
      <w:bookmarkStart w:id="228" w:name="ET_yor_5159_7"/>
      <w:r w:rsidRPr="0008019F">
        <w:rPr>
          <w:rStyle w:val="TagStyle"/>
          <w:rtl/>
        </w:rPr>
        <w:t xml:space="preserve"> &lt;&lt; יור &gt;&gt; </w:t>
      </w:r>
      <w:r>
        <w:rPr>
          <w:rtl/>
        </w:rPr>
        <w:t>היו"ר דוד ביטן:</w:t>
      </w:r>
      <w:r w:rsidRPr="0008019F">
        <w:rPr>
          <w:rStyle w:val="TagStyle"/>
          <w:rtl/>
        </w:rPr>
        <w:t xml:space="preserve"> &lt;&lt; יור &gt;&gt;</w:t>
      </w:r>
      <w:r>
        <w:rPr>
          <w:rtl/>
        </w:rPr>
        <w:t xml:space="preserve">   </w:t>
      </w:r>
      <w:bookmarkEnd w:id="228"/>
    </w:p>
    <w:p w14:paraId="58CFA3BF" w14:textId="77777777" w:rsidR="0008019F" w:rsidRDefault="0008019F" w:rsidP="0008019F">
      <w:pPr>
        <w:pStyle w:val="KeepWithNext"/>
        <w:rPr>
          <w:rtl/>
        </w:rPr>
      </w:pPr>
    </w:p>
    <w:p w14:paraId="12EAFAC5" w14:textId="2E14F96F" w:rsidR="0008019F" w:rsidRDefault="0008019F" w:rsidP="0008019F">
      <w:pPr>
        <w:rPr>
          <w:rtl/>
        </w:rPr>
      </w:pPr>
      <w:bookmarkStart w:id="229" w:name="_ETM_Q1_215709"/>
      <w:bookmarkEnd w:id="229"/>
      <w:r>
        <w:rPr>
          <w:rFonts w:hint="cs"/>
          <w:rtl/>
        </w:rPr>
        <w:t>בוא ניקח פאב</w:t>
      </w:r>
      <w:bookmarkStart w:id="230" w:name="_ETM_Q1_219601"/>
      <w:bookmarkEnd w:id="230"/>
      <w:r>
        <w:rPr>
          <w:rFonts w:hint="cs"/>
          <w:rtl/>
        </w:rPr>
        <w:t xml:space="preserve">, </w:t>
      </w:r>
      <w:bookmarkStart w:id="231" w:name="_ETM_Q1_217192"/>
      <w:bookmarkEnd w:id="231"/>
      <w:r>
        <w:rPr>
          <w:rFonts w:hint="cs"/>
          <w:rtl/>
        </w:rPr>
        <w:t>לדוג</w:t>
      </w:r>
      <w:bookmarkStart w:id="232" w:name="_ETM_Q1_213452"/>
      <w:bookmarkEnd w:id="232"/>
      <w:r>
        <w:rPr>
          <w:rFonts w:hint="cs"/>
          <w:rtl/>
        </w:rPr>
        <w:t xml:space="preserve">מה, שבמהות שלו בלי מוזיקה הוא </w:t>
      </w:r>
      <w:bookmarkStart w:id="233" w:name="_ETM_Q1_218135"/>
      <w:bookmarkEnd w:id="233"/>
      <w:r>
        <w:rPr>
          <w:rFonts w:hint="cs"/>
          <w:rtl/>
        </w:rPr>
        <w:t>לא</w:t>
      </w:r>
      <w:bookmarkStart w:id="234" w:name="_ETM_Q1_218329"/>
      <w:bookmarkEnd w:id="234"/>
      <w:r>
        <w:rPr>
          <w:rFonts w:hint="cs"/>
          <w:rtl/>
        </w:rPr>
        <w:t xml:space="preserve"> קיים</w:t>
      </w:r>
      <w:bookmarkStart w:id="235" w:name="_ETM_Q1_217962"/>
      <w:bookmarkEnd w:id="235"/>
      <w:r w:rsidR="0053245C">
        <w:rPr>
          <w:rFonts w:hint="cs"/>
          <w:rtl/>
        </w:rPr>
        <w:t xml:space="preserve">, והוא </w:t>
      </w:r>
      <w:bookmarkStart w:id="236" w:name="_ETM_Q1_219220"/>
      <w:bookmarkEnd w:id="236"/>
      <w:r w:rsidR="0053245C">
        <w:rPr>
          <w:rFonts w:hint="cs"/>
          <w:rtl/>
        </w:rPr>
        <w:t>מעסיק שני עובדים. אז למה שלא ישלמו?</w:t>
      </w:r>
    </w:p>
    <w:p w14:paraId="462D2D8D" w14:textId="77777777" w:rsidR="0053245C" w:rsidRDefault="0053245C" w:rsidP="0008019F">
      <w:pPr>
        <w:rPr>
          <w:rtl/>
        </w:rPr>
      </w:pPr>
      <w:bookmarkStart w:id="237" w:name="_ETM_Q1_225972"/>
      <w:bookmarkStart w:id="238" w:name="_ETM_Q1_226094"/>
      <w:bookmarkEnd w:id="237"/>
      <w:bookmarkEnd w:id="238"/>
    </w:p>
    <w:p w14:paraId="085ABB7D" w14:textId="307DD26F" w:rsidR="0053245C" w:rsidRDefault="0053245C" w:rsidP="0053245C">
      <w:pPr>
        <w:pStyle w:val="-"/>
        <w:keepNext/>
        <w:rPr>
          <w:rtl/>
        </w:rPr>
      </w:pPr>
      <w:bookmarkStart w:id="239" w:name="ET_speakercontinue_תמר_מירסקי_8"/>
      <w:r w:rsidRPr="0053245C">
        <w:rPr>
          <w:rStyle w:val="TagStyle"/>
          <w:rtl/>
        </w:rPr>
        <w:t xml:space="preserve"> &lt;&lt; דובר_המשך &gt;&gt; </w:t>
      </w:r>
      <w:r>
        <w:rPr>
          <w:rtl/>
        </w:rPr>
        <w:t xml:space="preserve">תמר </w:t>
      </w:r>
      <w:proofErr w:type="spellStart"/>
      <w:r>
        <w:rPr>
          <w:rtl/>
        </w:rPr>
        <w:t>מירסקי</w:t>
      </w:r>
      <w:proofErr w:type="spellEnd"/>
      <w:r>
        <w:rPr>
          <w:rtl/>
        </w:rPr>
        <w:t>:</w:t>
      </w:r>
      <w:r w:rsidRPr="0053245C">
        <w:rPr>
          <w:rStyle w:val="TagStyle"/>
          <w:rtl/>
        </w:rPr>
        <w:t xml:space="preserve"> &lt;&lt; דובר_המשך &gt;&gt;</w:t>
      </w:r>
      <w:r>
        <w:rPr>
          <w:rtl/>
        </w:rPr>
        <w:t xml:space="preserve">   </w:t>
      </w:r>
      <w:bookmarkEnd w:id="239"/>
    </w:p>
    <w:p w14:paraId="30285FEA" w14:textId="77777777" w:rsidR="0053245C" w:rsidRDefault="0053245C" w:rsidP="0053245C">
      <w:pPr>
        <w:pStyle w:val="KeepWithNext"/>
        <w:rPr>
          <w:rtl/>
        </w:rPr>
      </w:pPr>
    </w:p>
    <w:p w14:paraId="3873D844" w14:textId="7EDF9C6C" w:rsidR="0053245C" w:rsidRDefault="0053245C" w:rsidP="003A50CF">
      <w:pPr>
        <w:rPr>
          <w:rtl/>
        </w:rPr>
      </w:pPr>
      <w:bookmarkStart w:id="240" w:name="_ETM_Q1_226875"/>
      <w:bookmarkStart w:id="241" w:name="_ETM_Q1_223372"/>
      <w:bookmarkEnd w:id="240"/>
      <w:bookmarkEnd w:id="241"/>
      <w:r>
        <w:rPr>
          <w:rFonts w:hint="cs"/>
          <w:rtl/>
        </w:rPr>
        <w:t xml:space="preserve">דווקא בעסקי </w:t>
      </w:r>
      <w:bookmarkStart w:id="242" w:name="_ETM_Q1_227565"/>
      <w:bookmarkEnd w:id="242"/>
      <w:r>
        <w:rPr>
          <w:rFonts w:hint="cs"/>
          <w:rtl/>
        </w:rPr>
        <w:t>הסעדה למיניה</w:t>
      </w:r>
      <w:bookmarkStart w:id="243" w:name="_ETM_Q1_226250"/>
      <w:bookmarkStart w:id="244" w:name="_ETM_Q1_223402"/>
      <w:bookmarkEnd w:id="243"/>
      <w:bookmarkEnd w:id="244"/>
      <w:r>
        <w:rPr>
          <w:rFonts w:hint="cs"/>
          <w:rtl/>
        </w:rPr>
        <w:t>ם קשה ל</w:t>
      </w:r>
      <w:bookmarkStart w:id="245" w:name="_ETM_Q1_225952"/>
      <w:bookmarkStart w:id="246" w:name="_ETM_Q1_222132"/>
      <w:bookmarkEnd w:id="245"/>
      <w:bookmarkEnd w:id="246"/>
      <w:r>
        <w:rPr>
          <w:rFonts w:hint="cs"/>
          <w:rtl/>
        </w:rPr>
        <w:t>מצוא עסקים עם ארבע</w:t>
      </w:r>
      <w:bookmarkStart w:id="247" w:name="_ETM_Q1_227722"/>
      <w:bookmarkEnd w:id="247"/>
      <w:r>
        <w:rPr>
          <w:rFonts w:hint="cs"/>
          <w:rtl/>
        </w:rPr>
        <w:t>ה עובדים,</w:t>
      </w:r>
      <w:bookmarkStart w:id="248" w:name="_ETM_Q1_229393"/>
      <w:bookmarkEnd w:id="248"/>
      <w:r>
        <w:rPr>
          <w:rFonts w:hint="cs"/>
          <w:rtl/>
        </w:rPr>
        <w:t xml:space="preserve"> כי רוב העובדים </w:t>
      </w:r>
      <w:bookmarkStart w:id="249" w:name="_ETM_Q1_228814"/>
      <w:bookmarkEnd w:id="249"/>
      <w:r>
        <w:rPr>
          <w:rFonts w:hint="cs"/>
          <w:rtl/>
        </w:rPr>
        <w:t>ש</w:t>
      </w:r>
      <w:bookmarkStart w:id="250" w:name="_ETM_Q1_229272"/>
      <w:bookmarkEnd w:id="250"/>
      <w:r>
        <w:rPr>
          <w:rFonts w:hint="cs"/>
          <w:rtl/>
        </w:rPr>
        <w:t>ם הם במשמרות</w:t>
      </w:r>
      <w:bookmarkStart w:id="251" w:name="_ETM_Q1_229522"/>
      <w:bookmarkEnd w:id="251"/>
      <w:r>
        <w:rPr>
          <w:rFonts w:hint="cs"/>
          <w:rtl/>
        </w:rPr>
        <w:t xml:space="preserve">. </w:t>
      </w:r>
      <w:bookmarkStart w:id="252" w:name="_ETM_Q1_230448"/>
      <w:bookmarkEnd w:id="252"/>
      <w:r>
        <w:rPr>
          <w:rFonts w:hint="cs"/>
          <w:rtl/>
        </w:rPr>
        <w:t xml:space="preserve">אז גם אם אנחנו </w:t>
      </w:r>
      <w:bookmarkStart w:id="253" w:name="_ETM_Q1_231577"/>
      <w:bookmarkStart w:id="254" w:name="_ETM_Q1_226812"/>
      <w:bookmarkStart w:id="255" w:name="_ETM_Q1_229682"/>
      <w:bookmarkStart w:id="256" w:name="_ETM_Q1_229182"/>
      <w:bookmarkStart w:id="257" w:name="_ETM_Q1_231431"/>
      <w:bookmarkEnd w:id="253"/>
      <w:bookmarkEnd w:id="254"/>
      <w:bookmarkEnd w:id="255"/>
      <w:bookmarkEnd w:id="256"/>
      <w:bookmarkEnd w:id="257"/>
      <w:r>
        <w:rPr>
          <w:rFonts w:hint="cs"/>
          <w:rtl/>
        </w:rPr>
        <w:t xml:space="preserve">נכנסים באופן אקראי </w:t>
      </w:r>
      <w:bookmarkStart w:id="258" w:name="_ETM_Q1_234134"/>
      <w:bookmarkEnd w:id="258"/>
      <w:r>
        <w:rPr>
          <w:rFonts w:hint="cs"/>
          <w:rtl/>
        </w:rPr>
        <w:t>למסעדה או פאב</w:t>
      </w:r>
      <w:bookmarkStart w:id="259" w:name="_ETM_Q1_234731"/>
      <w:bookmarkEnd w:id="259"/>
      <w:r>
        <w:rPr>
          <w:rFonts w:hint="cs"/>
          <w:rtl/>
        </w:rPr>
        <w:t xml:space="preserve"> ואנחנו רואי</w:t>
      </w:r>
      <w:bookmarkStart w:id="260" w:name="_ETM_Q1_236525"/>
      <w:bookmarkEnd w:id="260"/>
      <w:r>
        <w:rPr>
          <w:rFonts w:hint="cs"/>
          <w:rtl/>
        </w:rPr>
        <w:t>ם שני מלצר</w:t>
      </w:r>
      <w:bookmarkStart w:id="261" w:name="_ETM_Q1_235351"/>
      <w:bookmarkEnd w:id="261"/>
      <w:r>
        <w:rPr>
          <w:rFonts w:hint="cs"/>
          <w:rtl/>
        </w:rPr>
        <w:t xml:space="preserve">ים, בדרך-כלל </w:t>
      </w:r>
      <w:bookmarkStart w:id="262" w:name="_ETM_Q1_236116"/>
      <w:bookmarkEnd w:id="262"/>
      <w:r>
        <w:rPr>
          <w:rFonts w:hint="cs"/>
          <w:rtl/>
        </w:rPr>
        <w:t>בטופס 102 יהיו פי שניים עובדים מזה</w:t>
      </w:r>
      <w:bookmarkStart w:id="263" w:name="_ETM_Q1_237028"/>
      <w:bookmarkStart w:id="264" w:name="_ETM_Q1_239851"/>
      <w:bookmarkEnd w:id="263"/>
      <w:bookmarkEnd w:id="264"/>
      <w:r>
        <w:rPr>
          <w:rFonts w:hint="cs"/>
          <w:rtl/>
        </w:rPr>
        <w:t xml:space="preserve"> כי זו בדרך-כלל עבודה במשמרות.</w:t>
      </w:r>
      <w:bookmarkStart w:id="265" w:name="_ETM_Q1_241331"/>
      <w:bookmarkEnd w:id="265"/>
      <w:r>
        <w:rPr>
          <w:rFonts w:hint="cs"/>
          <w:rtl/>
        </w:rPr>
        <w:t xml:space="preserve"> אז </w:t>
      </w:r>
      <w:bookmarkStart w:id="266" w:name="_ETM_Q1_242063"/>
      <w:bookmarkStart w:id="267" w:name="_ETM_Q1_241081"/>
      <w:bookmarkStart w:id="268" w:name="_ETM_Q1_237631"/>
      <w:bookmarkEnd w:id="266"/>
      <w:bookmarkEnd w:id="267"/>
      <w:bookmarkEnd w:id="268"/>
      <w:r>
        <w:rPr>
          <w:rFonts w:hint="cs"/>
          <w:rtl/>
        </w:rPr>
        <w:t xml:space="preserve">זו קבוצה קטנה </w:t>
      </w:r>
      <w:bookmarkStart w:id="269" w:name="_ETM_Q1_244891"/>
      <w:bookmarkEnd w:id="269"/>
      <w:r>
        <w:rPr>
          <w:rFonts w:hint="cs"/>
          <w:rtl/>
        </w:rPr>
        <w:t xml:space="preserve">מאוד שנכנסת לתוך </w:t>
      </w:r>
      <w:bookmarkStart w:id="270" w:name="_ETM_Q1_244054"/>
      <w:bookmarkEnd w:id="270"/>
      <w:r>
        <w:rPr>
          <w:rFonts w:hint="cs"/>
          <w:rtl/>
        </w:rPr>
        <w:t xml:space="preserve">אפס עד ארבעה </w:t>
      </w:r>
      <w:bookmarkStart w:id="271" w:name="_ETM_Q1_248621"/>
      <w:bookmarkEnd w:id="271"/>
      <w:r>
        <w:rPr>
          <w:rFonts w:hint="cs"/>
          <w:rtl/>
        </w:rPr>
        <w:t>עובדים.</w:t>
      </w:r>
    </w:p>
    <w:p w14:paraId="1A8C9A20" w14:textId="77777777" w:rsidR="0053245C" w:rsidRDefault="0053245C" w:rsidP="0053245C">
      <w:pPr>
        <w:rPr>
          <w:rtl/>
        </w:rPr>
      </w:pPr>
      <w:bookmarkStart w:id="272" w:name="_ETM_Q1_250061"/>
      <w:bookmarkStart w:id="273" w:name="_ETM_Q1_250198"/>
      <w:bookmarkEnd w:id="272"/>
      <w:bookmarkEnd w:id="273"/>
    </w:p>
    <w:p w14:paraId="164E3942" w14:textId="4F2F2086" w:rsidR="0053245C" w:rsidRDefault="0053245C" w:rsidP="0053245C">
      <w:pPr>
        <w:rPr>
          <w:rtl/>
        </w:rPr>
      </w:pPr>
      <w:bookmarkStart w:id="274" w:name="_ETM_Q1_250259"/>
      <w:bookmarkStart w:id="275" w:name="_ETM_Q1_250331"/>
      <w:bookmarkEnd w:id="274"/>
      <w:bookmarkEnd w:id="275"/>
      <w:r>
        <w:rPr>
          <w:rFonts w:hint="cs"/>
          <w:rtl/>
        </w:rPr>
        <w:t>חוץ מזה, לצורך החקיקה הנוכחית</w:t>
      </w:r>
      <w:bookmarkStart w:id="276" w:name="_ETM_Q1_250721"/>
      <w:bookmarkStart w:id="277" w:name="_ETM_Q1_250921"/>
      <w:bookmarkEnd w:id="276"/>
      <w:bookmarkEnd w:id="277"/>
      <w:r w:rsidR="00252075">
        <w:rPr>
          <w:rFonts w:hint="cs"/>
          <w:rtl/>
        </w:rPr>
        <w:t>,</w:t>
      </w:r>
      <w:r>
        <w:rPr>
          <w:rFonts w:hint="cs"/>
          <w:rtl/>
        </w:rPr>
        <w:t xml:space="preserve"> ניתן לח</w:t>
      </w:r>
      <w:bookmarkStart w:id="278" w:name="_ETM_Q1_252328"/>
      <w:bookmarkEnd w:id="278"/>
      <w:r>
        <w:rPr>
          <w:rFonts w:hint="cs"/>
          <w:rtl/>
        </w:rPr>
        <w:t xml:space="preserve">שוב </w:t>
      </w:r>
      <w:bookmarkStart w:id="279" w:name="_ETM_Q1_251431"/>
      <w:bookmarkEnd w:id="279"/>
      <w:r w:rsidR="00252075">
        <w:rPr>
          <w:rFonts w:hint="cs"/>
          <w:rtl/>
        </w:rPr>
        <w:t>של</w:t>
      </w:r>
      <w:bookmarkStart w:id="280" w:name="_ETM_Q1_256151"/>
      <w:bookmarkEnd w:id="280"/>
      <w:r>
        <w:rPr>
          <w:rFonts w:hint="cs"/>
          <w:rtl/>
        </w:rPr>
        <w:t>א נכניס להחר</w:t>
      </w:r>
      <w:bookmarkStart w:id="281" w:name="_ETM_Q1_255011"/>
      <w:bookmarkEnd w:id="281"/>
      <w:r>
        <w:rPr>
          <w:rFonts w:hint="cs"/>
          <w:rtl/>
        </w:rPr>
        <w:t xml:space="preserve">גה עסקים </w:t>
      </w:r>
      <w:bookmarkStart w:id="282" w:name="_ETM_Q1_259757"/>
      <w:bookmarkEnd w:id="282"/>
      <w:r>
        <w:rPr>
          <w:rFonts w:hint="cs"/>
          <w:rtl/>
        </w:rPr>
        <w:t xml:space="preserve">שעיסוק </w:t>
      </w:r>
      <w:bookmarkStart w:id="283" w:name="_ETM_Q1_256036"/>
      <w:bookmarkEnd w:id="283"/>
      <w:r>
        <w:rPr>
          <w:rFonts w:hint="cs"/>
          <w:rtl/>
        </w:rPr>
        <w:t>הליבה שלהם קשור בהשמעת מו</w:t>
      </w:r>
      <w:bookmarkStart w:id="284" w:name="_ETM_Q1_260126"/>
      <w:bookmarkStart w:id="285" w:name="_ETM_Q1_257751"/>
      <w:bookmarkEnd w:id="284"/>
      <w:bookmarkEnd w:id="285"/>
      <w:r>
        <w:rPr>
          <w:rFonts w:hint="cs"/>
          <w:rtl/>
        </w:rPr>
        <w:t xml:space="preserve">זיקה, שבלי מוזיקה אין להם </w:t>
      </w:r>
      <w:bookmarkStart w:id="286" w:name="_ETM_Q1_264555"/>
      <w:bookmarkEnd w:id="286"/>
      <w:r>
        <w:rPr>
          <w:rFonts w:hint="cs"/>
          <w:rtl/>
        </w:rPr>
        <w:t>קיום.</w:t>
      </w:r>
      <w:bookmarkStart w:id="287" w:name="_ETM_Q1_226402"/>
      <w:bookmarkStart w:id="288" w:name="_ETM_Q1_228423"/>
      <w:bookmarkEnd w:id="287"/>
      <w:bookmarkEnd w:id="288"/>
      <w:r w:rsidR="00252075">
        <w:rPr>
          <w:rFonts w:hint="cs"/>
          <w:rtl/>
        </w:rPr>
        <w:t xml:space="preserve"> אפשר לחשוב על התייחסות כזא</w:t>
      </w:r>
      <w:bookmarkStart w:id="289" w:name="_ETM_Q1_266194"/>
      <w:bookmarkEnd w:id="289"/>
      <w:r w:rsidR="00252075">
        <w:rPr>
          <w:rFonts w:hint="cs"/>
          <w:rtl/>
        </w:rPr>
        <w:t>ת. אבל בסך</w:t>
      </w:r>
      <w:bookmarkStart w:id="290" w:name="_ETM_Q1_269187"/>
      <w:bookmarkEnd w:id="290"/>
      <w:r w:rsidR="00252075">
        <w:rPr>
          <w:rFonts w:hint="cs"/>
          <w:rtl/>
        </w:rPr>
        <w:t xml:space="preserve">-הכול, בעסקים </w:t>
      </w:r>
      <w:bookmarkStart w:id="291" w:name="_ETM_Q1_268774"/>
      <w:bookmarkStart w:id="292" w:name="_ETM_Q1_266751"/>
      <w:bookmarkEnd w:id="291"/>
      <w:bookmarkEnd w:id="292"/>
      <w:r w:rsidR="00252075">
        <w:rPr>
          <w:rFonts w:hint="cs"/>
          <w:rtl/>
        </w:rPr>
        <w:t xml:space="preserve">שמעסיקים עד ארבעה עובדים יש הלימה בין </w:t>
      </w:r>
      <w:bookmarkStart w:id="293" w:name="_ETM_Q1_269661"/>
      <w:bookmarkEnd w:id="293"/>
      <w:r w:rsidR="00252075">
        <w:rPr>
          <w:rFonts w:hint="cs"/>
          <w:rtl/>
        </w:rPr>
        <w:t xml:space="preserve">מספר </w:t>
      </w:r>
      <w:bookmarkStart w:id="294" w:name="_ETM_Q1_270333"/>
      <w:bookmarkEnd w:id="294"/>
      <w:r w:rsidR="00252075">
        <w:rPr>
          <w:rFonts w:hint="cs"/>
          <w:rtl/>
        </w:rPr>
        <w:t>העובדים לכמות הקהל שמגיע בדרך</w:t>
      </w:r>
      <w:bookmarkStart w:id="295" w:name="_ETM_Q1_273531"/>
      <w:bookmarkEnd w:id="295"/>
      <w:r w:rsidR="00252075">
        <w:rPr>
          <w:rFonts w:hint="cs"/>
          <w:rtl/>
        </w:rPr>
        <w:t xml:space="preserve">-כלל. </w:t>
      </w:r>
      <w:bookmarkStart w:id="296" w:name="_ETM_Q1_275031"/>
      <w:bookmarkEnd w:id="296"/>
      <w:r w:rsidR="00252075">
        <w:rPr>
          <w:rFonts w:hint="cs"/>
          <w:rtl/>
        </w:rPr>
        <w:t xml:space="preserve">בטח אם אנחנו מדברים על </w:t>
      </w:r>
      <w:bookmarkStart w:id="297" w:name="_ETM_Q1_280888"/>
      <w:bookmarkEnd w:id="297"/>
      <w:r w:rsidR="00252075">
        <w:rPr>
          <w:rFonts w:hint="cs"/>
          <w:rtl/>
        </w:rPr>
        <w:t>מספרות או קוסמטיק</w:t>
      </w:r>
      <w:bookmarkStart w:id="298" w:name="_ETM_Q1_285319"/>
      <w:bookmarkStart w:id="299" w:name="_ETM_Q1_280581"/>
      <w:bookmarkEnd w:id="298"/>
      <w:bookmarkEnd w:id="299"/>
      <w:r w:rsidR="00252075">
        <w:rPr>
          <w:rFonts w:hint="cs"/>
          <w:rtl/>
        </w:rPr>
        <w:t>איו</w:t>
      </w:r>
      <w:bookmarkStart w:id="300" w:name="_ETM_Q1_277021"/>
      <w:bookmarkEnd w:id="300"/>
      <w:r w:rsidR="00252075">
        <w:rPr>
          <w:rFonts w:hint="cs"/>
          <w:rtl/>
        </w:rPr>
        <w:t xml:space="preserve">ת ונותני שירותים, שלא יכולים </w:t>
      </w:r>
      <w:bookmarkStart w:id="301" w:name="_ETM_Q1_279491"/>
      <w:bookmarkEnd w:id="301"/>
      <w:r w:rsidR="00252075">
        <w:rPr>
          <w:rFonts w:hint="cs"/>
          <w:rtl/>
        </w:rPr>
        <w:t xml:space="preserve">לתת </w:t>
      </w:r>
      <w:bookmarkStart w:id="302" w:name="_ETM_Q1_280434"/>
      <w:bookmarkEnd w:id="302"/>
      <w:r w:rsidR="00252075">
        <w:rPr>
          <w:rFonts w:hint="cs"/>
          <w:rtl/>
        </w:rPr>
        <w:t>שירות להרבה אנשים במקביל.</w:t>
      </w:r>
      <w:bookmarkStart w:id="303" w:name="_ETM_Q1_282791"/>
      <w:bookmarkStart w:id="304" w:name="_ETM_Q1_281571"/>
      <w:bookmarkStart w:id="305" w:name="_ETM_Q1_283491"/>
      <w:bookmarkEnd w:id="303"/>
      <w:bookmarkEnd w:id="304"/>
      <w:bookmarkEnd w:id="305"/>
      <w:r w:rsidR="00232133">
        <w:rPr>
          <w:rFonts w:hint="cs"/>
          <w:rtl/>
        </w:rPr>
        <w:t xml:space="preserve"> אז בדרך-כלל יש </w:t>
      </w:r>
      <w:bookmarkStart w:id="306" w:name="_ETM_Q1_285551"/>
      <w:bookmarkEnd w:id="306"/>
      <w:r w:rsidR="00232133">
        <w:rPr>
          <w:rFonts w:hint="cs"/>
          <w:rtl/>
        </w:rPr>
        <w:t xml:space="preserve">התאמה בין כמות </w:t>
      </w:r>
      <w:bookmarkStart w:id="307" w:name="_ETM_Q1_289171"/>
      <w:bookmarkEnd w:id="307"/>
      <w:r w:rsidR="00232133">
        <w:rPr>
          <w:rFonts w:hint="cs"/>
          <w:rtl/>
        </w:rPr>
        <w:t xml:space="preserve">הלקוחות ובין </w:t>
      </w:r>
      <w:bookmarkStart w:id="308" w:name="_ETM_Q1_287201"/>
      <w:bookmarkEnd w:id="308"/>
      <w:r w:rsidR="00232133">
        <w:rPr>
          <w:rFonts w:hint="cs"/>
          <w:rtl/>
        </w:rPr>
        <w:t>הציבורי</w:t>
      </w:r>
      <w:bookmarkStart w:id="309" w:name="_ETM_Q1_288531"/>
      <w:bookmarkEnd w:id="309"/>
      <w:r w:rsidR="00232133" w:rsidRPr="00232133">
        <w:rPr>
          <w:rtl/>
        </w:rPr>
        <w:t>וּ</w:t>
      </w:r>
      <w:r w:rsidR="00232133">
        <w:rPr>
          <w:rFonts w:hint="cs"/>
          <w:rtl/>
        </w:rPr>
        <w:t>ת והפומבי</w:t>
      </w:r>
      <w:r w:rsidR="00232133" w:rsidRPr="00232133">
        <w:rPr>
          <w:rtl/>
        </w:rPr>
        <w:t>וּ</w:t>
      </w:r>
      <w:r w:rsidR="00232133">
        <w:rPr>
          <w:rFonts w:hint="cs"/>
          <w:rtl/>
        </w:rPr>
        <w:t>ת.</w:t>
      </w:r>
    </w:p>
    <w:p w14:paraId="4E8599A9" w14:textId="77777777" w:rsidR="007B5346" w:rsidRDefault="007B5346" w:rsidP="0053245C">
      <w:pPr>
        <w:rPr>
          <w:rtl/>
        </w:rPr>
      </w:pPr>
      <w:bookmarkStart w:id="310" w:name="_ETM_Q1_291898"/>
      <w:bookmarkStart w:id="311" w:name="_ETM_Q1_292024"/>
      <w:bookmarkEnd w:id="310"/>
      <w:bookmarkEnd w:id="311"/>
    </w:p>
    <w:p w14:paraId="2DA17D72" w14:textId="16A522AF" w:rsidR="007B5346" w:rsidRDefault="007B5346" w:rsidP="007B5346">
      <w:pPr>
        <w:pStyle w:val="af6"/>
        <w:keepNext/>
        <w:rPr>
          <w:rtl/>
        </w:rPr>
      </w:pPr>
      <w:bookmarkStart w:id="312" w:name="ET_yor_5159_9"/>
      <w:r w:rsidRPr="007B5346">
        <w:rPr>
          <w:rStyle w:val="TagStyle"/>
          <w:rtl/>
        </w:rPr>
        <w:t xml:space="preserve"> &lt;&lt; יור &gt;&gt; </w:t>
      </w:r>
      <w:r>
        <w:rPr>
          <w:rtl/>
        </w:rPr>
        <w:t>היו"ר דוד ביטן:</w:t>
      </w:r>
      <w:r w:rsidRPr="007B5346">
        <w:rPr>
          <w:rStyle w:val="TagStyle"/>
          <w:rtl/>
        </w:rPr>
        <w:t xml:space="preserve"> &lt;&lt; יור &gt;&gt;</w:t>
      </w:r>
      <w:r>
        <w:rPr>
          <w:rtl/>
        </w:rPr>
        <w:t xml:space="preserve">   </w:t>
      </w:r>
      <w:bookmarkEnd w:id="312"/>
    </w:p>
    <w:p w14:paraId="35B59099" w14:textId="77777777" w:rsidR="007B5346" w:rsidRDefault="007B5346" w:rsidP="007B5346">
      <w:pPr>
        <w:pStyle w:val="KeepWithNext"/>
        <w:rPr>
          <w:rtl/>
        </w:rPr>
      </w:pPr>
    </w:p>
    <w:p w14:paraId="335BC45D" w14:textId="0C5F6F42" w:rsidR="007B5346" w:rsidRDefault="007B5346" w:rsidP="007B5346">
      <w:pPr>
        <w:rPr>
          <w:rtl/>
        </w:rPr>
      </w:pPr>
      <w:bookmarkStart w:id="313" w:name="_ETM_Q1_295295"/>
      <w:bookmarkStart w:id="314" w:name="_ETM_Q1_291231"/>
      <w:bookmarkEnd w:id="313"/>
      <w:bookmarkEnd w:id="314"/>
      <w:r>
        <w:rPr>
          <w:rFonts w:hint="cs"/>
          <w:rtl/>
        </w:rPr>
        <w:t xml:space="preserve">תוסיפו לנוסח </w:t>
      </w:r>
      <w:bookmarkStart w:id="315" w:name="_ETM_Q1_292561"/>
      <w:bookmarkEnd w:id="315"/>
      <w:r>
        <w:rPr>
          <w:rFonts w:hint="cs"/>
          <w:rtl/>
        </w:rPr>
        <w:t xml:space="preserve">את העניין הזה, </w:t>
      </w:r>
      <w:bookmarkStart w:id="316" w:name="_ETM_Q1_296200"/>
      <w:bookmarkEnd w:id="316"/>
      <w:r>
        <w:rPr>
          <w:rFonts w:hint="cs"/>
          <w:rtl/>
        </w:rPr>
        <w:t>שכל עסק ש</w:t>
      </w:r>
      <w:bookmarkStart w:id="317" w:name="_ETM_Q1_295831"/>
      <w:bookmarkEnd w:id="317"/>
      <w:r>
        <w:rPr>
          <w:rFonts w:hint="cs"/>
          <w:rtl/>
        </w:rPr>
        <w:t>במשמעות</w:t>
      </w:r>
      <w:bookmarkStart w:id="318" w:name="_ETM_Q1_294578"/>
      <w:bookmarkEnd w:id="318"/>
      <w:r>
        <w:rPr>
          <w:rFonts w:hint="cs"/>
          <w:rtl/>
        </w:rPr>
        <w:t xml:space="preserve"> שלו וב</w:t>
      </w:r>
      <w:bookmarkStart w:id="319" w:name="_ETM_Q1_300550"/>
      <w:bookmarkEnd w:id="319"/>
      <w:r>
        <w:rPr>
          <w:rFonts w:hint="cs"/>
          <w:rtl/>
        </w:rPr>
        <w:t xml:space="preserve">מהות שלו </w:t>
      </w:r>
      <w:bookmarkStart w:id="320" w:name="_ETM_Q1_295561"/>
      <w:bookmarkEnd w:id="320"/>
      <w:r>
        <w:rPr>
          <w:rFonts w:hint="cs"/>
          <w:rtl/>
        </w:rPr>
        <w:t>ה</w:t>
      </w:r>
      <w:bookmarkStart w:id="321" w:name="_ETM_Q1_294551"/>
      <w:bookmarkEnd w:id="321"/>
      <w:r>
        <w:rPr>
          <w:rFonts w:hint="cs"/>
          <w:rtl/>
        </w:rPr>
        <w:t>וא חייב להשמיע</w:t>
      </w:r>
      <w:bookmarkStart w:id="322" w:name="_ETM_Q1_299220"/>
      <w:bookmarkEnd w:id="322"/>
      <w:r>
        <w:rPr>
          <w:rFonts w:hint="cs"/>
          <w:rtl/>
        </w:rPr>
        <w:t xml:space="preserve"> מוזיקה, לא יהיה פטו</w:t>
      </w:r>
      <w:bookmarkStart w:id="323" w:name="_ETM_Q1_298851"/>
      <w:bookmarkEnd w:id="323"/>
      <w:r>
        <w:rPr>
          <w:rFonts w:hint="cs"/>
          <w:rtl/>
        </w:rPr>
        <w:t>ר, גם אם יש שני עובדים.</w:t>
      </w:r>
      <w:bookmarkStart w:id="324" w:name="_ETM_Q1_300230"/>
      <w:bookmarkEnd w:id="324"/>
      <w:r>
        <w:rPr>
          <w:rFonts w:hint="cs"/>
          <w:rtl/>
        </w:rPr>
        <w:t xml:space="preserve"> זה</w:t>
      </w:r>
      <w:bookmarkStart w:id="325" w:name="_ETM_Q1_301610"/>
      <w:bookmarkEnd w:id="325"/>
      <w:r>
        <w:rPr>
          <w:rFonts w:hint="cs"/>
          <w:rtl/>
        </w:rPr>
        <w:t xml:space="preserve"> לא משנה מספר העובדים.</w:t>
      </w:r>
    </w:p>
    <w:p w14:paraId="3AF0B4ED" w14:textId="77777777" w:rsidR="007B5346" w:rsidRDefault="007B5346" w:rsidP="007B5346">
      <w:pPr>
        <w:rPr>
          <w:rtl/>
        </w:rPr>
      </w:pPr>
      <w:bookmarkStart w:id="326" w:name="_ETM_Q1_302463"/>
      <w:bookmarkStart w:id="327" w:name="_ETM_Q1_302540"/>
      <w:bookmarkStart w:id="328" w:name="_ETM_Q1_305127"/>
      <w:bookmarkEnd w:id="326"/>
      <w:bookmarkEnd w:id="327"/>
      <w:bookmarkEnd w:id="328"/>
    </w:p>
    <w:p w14:paraId="7326D233" w14:textId="4200C0C0" w:rsidR="007B5346" w:rsidRDefault="007B5346" w:rsidP="007B5346">
      <w:pPr>
        <w:pStyle w:val="a4"/>
        <w:keepNext/>
        <w:rPr>
          <w:rtl/>
        </w:rPr>
      </w:pPr>
      <w:bookmarkStart w:id="329" w:name="ET_speaker_6348_10"/>
      <w:r w:rsidRPr="007B5346">
        <w:rPr>
          <w:rStyle w:val="TagStyle"/>
          <w:rtl/>
        </w:rPr>
        <w:t xml:space="preserve"> &lt;&lt; דובר &gt;&gt; </w:t>
      </w:r>
      <w:r>
        <w:rPr>
          <w:rtl/>
        </w:rPr>
        <w:t>שלום דנינו (הליכוד):</w:t>
      </w:r>
      <w:r w:rsidRPr="007B5346">
        <w:rPr>
          <w:rStyle w:val="TagStyle"/>
          <w:rtl/>
        </w:rPr>
        <w:t xml:space="preserve"> &lt;&lt; דובר &gt;&gt;</w:t>
      </w:r>
      <w:r>
        <w:rPr>
          <w:rtl/>
        </w:rPr>
        <w:t xml:space="preserve">   </w:t>
      </w:r>
      <w:bookmarkEnd w:id="329"/>
    </w:p>
    <w:p w14:paraId="4091242F" w14:textId="77777777" w:rsidR="007B5346" w:rsidRDefault="007B5346" w:rsidP="007B5346">
      <w:pPr>
        <w:pStyle w:val="KeepWithNext"/>
        <w:rPr>
          <w:rtl/>
        </w:rPr>
      </w:pPr>
    </w:p>
    <w:p w14:paraId="742BD620" w14:textId="1AC47931" w:rsidR="007B5346" w:rsidRDefault="007B5346" w:rsidP="007B5346">
      <w:pPr>
        <w:rPr>
          <w:rtl/>
        </w:rPr>
      </w:pPr>
      <w:bookmarkStart w:id="330" w:name="_ETM_Q1_305725"/>
      <w:bookmarkStart w:id="331" w:name="_ETM_Q1_305780"/>
      <w:bookmarkEnd w:id="330"/>
      <w:bookmarkEnd w:id="331"/>
      <w:r>
        <w:rPr>
          <w:rFonts w:hint="cs"/>
          <w:rtl/>
        </w:rPr>
        <w:t>מה שאת ניסחת הרגע, ב</w:t>
      </w:r>
      <w:bookmarkStart w:id="332" w:name="_ETM_Q1_303690"/>
      <w:bookmarkEnd w:id="332"/>
      <w:r>
        <w:rPr>
          <w:rFonts w:hint="cs"/>
          <w:rtl/>
        </w:rPr>
        <w:t xml:space="preserve">עיקרון של זה, </w:t>
      </w:r>
      <w:bookmarkStart w:id="333" w:name="_ETM_Q1_307152"/>
      <w:bookmarkEnd w:id="333"/>
      <w:r>
        <w:rPr>
          <w:rFonts w:hint="cs"/>
          <w:rtl/>
        </w:rPr>
        <w:t>שהוא לא יכול להתקיים</w:t>
      </w:r>
      <w:bookmarkStart w:id="334" w:name="_ETM_Q1_307530"/>
      <w:bookmarkEnd w:id="334"/>
      <w:r>
        <w:rPr>
          <w:rFonts w:hint="cs"/>
          <w:rtl/>
        </w:rPr>
        <w:t xml:space="preserve"> ללא מוזיקה, למרות שזה פחות מארבעה.</w:t>
      </w:r>
      <w:bookmarkStart w:id="335" w:name="_ETM_Q1_311510"/>
      <w:bookmarkEnd w:id="335"/>
    </w:p>
    <w:p w14:paraId="06E11ED0" w14:textId="77777777" w:rsidR="007B5346" w:rsidRDefault="007B5346" w:rsidP="007B5346">
      <w:pPr>
        <w:rPr>
          <w:rtl/>
        </w:rPr>
      </w:pPr>
      <w:bookmarkStart w:id="336" w:name="_ETM_Q1_311722"/>
      <w:bookmarkStart w:id="337" w:name="_ETM_Q1_311803"/>
      <w:bookmarkEnd w:id="336"/>
      <w:bookmarkEnd w:id="337"/>
    </w:p>
    <w:p w14:paraId="76D6FB22" w14:textId="556E0714" w:rsidR="007B5346" w:rsidRDefault="007B5346" w:rsidP="007B5346">
      <w:pPr>
        <w:pStyle w:val="a4"/>
        <w:keepNext/>
        <w:rPr>
          <w:rtl/>
        </w:rPr>
      </w:pPr>
      <w:bookmarkStart w:id="338" w:name="ET_speaker_תמר_מירסקי_11"/>
      <w:r w:rsidRPr="007B5346">
        <w:rPr>
          <w:rStyle w:val="TagStyle"/>
          <w:rtl/>
        </w:rPr>
        <w:t xml:space="preserve"> &lt;&lt; דובר &gt;&gt; </w:t>
      </w:r>
      <w:r>
        <w:rPr>
          <w:rtl/>
        </w:rPr>
        <w:t xml:space="preserve">תמר </w:t>
      </w:r>
      <w:proofErr w:type="spellStart"/>
      <w:r>
        <w:rPr>
          <w:rtl/>
        </w:rPr>
        <w:t>מירסקי</w:t>
      </w:r>
      <w:proofErr w:type="spellEnd"/>
      <w:r>
        <w:rPr>
          <w:rtl/>
        </w:rPr>
        <w:t>:</w:t>
      </w:r>
      <w:r w:rsidRPr="007B5346">
        <w:rPr>
          <w:rStyle w:val="TagStyle"/>
          <w:rtl/>
        </w:rPr>
        <w:t xml:space="preserve"> &lt;&lt; דובר &gt;&gt;</w:t>
      </w:r>
      <w:r>
        <w:rPr>
          <w:rtl/>
        </w:rPr>
        <w:t xml:space="preserve">   </w:t>
      </w:r>
      <w:bookmarkEnd w:id="338"/>
    </w:p>
    <w:p w14:paraId="6925BDF0" w14:textId="77777777" w:rsidR="007B5346" w:rsidRDefault="007B5346" w:rsidP="007B5346">
      <w:pPr>
        <w:pStyle w:val="KeepWithNext"/>
        <w:rPr>
          <w:rtl/>
        </w:rPr>
      </w:pPr>
    </w:p>
    <w:p w14:paraId="75908219" w14:textId="589BA36D" w:rsidR="007B5346" w:rsidRDefault="007B5346" w:rsidP="007B5346">
      <w:pPr>
        <w:rPr>
          <w:rtl/>
        </w:rPr>
      </w:pPr>
      <w:bookmarkStart w:id="339" w:name="_ETM_Q1_317284"/>
      <w:bookmarkStart w:id="340" w:name="_ETM_Q1_317340"/>
      <w:bookmarkEnd w:id="339"/>
      <w:bookmarkEnd w:id="340"/>
      <w:r>
        <w:rPr>
          <w:rFonts w:hint="cs"/>
          <w:rtl/>
        </w:rPr>
        <w:t xml:space="preserve">כן, וגם באופן כללי אנחנו </w:t>
      </w:r>
      <w:bookmarkStart w:id="341" w:name="_ETM_Q1_313520"/>
      <w:bookmarkEnd w:id="341"/>
      <w:r>
        <w:rPr>
          <w:rFonts w:hint="cs"/>
          <w:rtl/>
        </w:rPr>
        <w:t xml:space="preserve">רואים </w:t>
      </w:r>
      <w:bookmarkStart w:id="342" w:name="_ETM_Q1_317570"/>
      <w:bookmarkStart w:id="343" w:name="_ETM_Q1_319818"/>
      <w:bookmarkEnd w:id="342"/>
      <w:bookmarkEnd w:id="343"/>
      <w:r>
        <w:rPr>
          <w:rFonts w:hint="cs"/>
          <w:rtl/>
        </w:rPr>
        <w:t>שמחזור הפעילות שעובר דרך</w:t>
      </w:r>
      <w:bookmarkStart w:id="344" w:name="_ETM_Q1_319490"/>
      <w:bookmarkEnd w:id="344"/>
      <w:r>
        <w:rPr>
          <w:rFonts w:hint="cs"/>
          <w:rtl/>
        </w:rPr>
        <w:t xml:space="preserve"> קבוצת העסקים </w:t>
      </w:r>
      <w:bookmarkStart w:id="345" w:name="_ETM_Q1_320520"/>
      <w:bookmarkEnd w:id="345"/>
      <w:r>
        <w:rPr>
          <w:rFonts w:hint="cs"/>
          <w:rtl/>
        </w:rPr>
        <w:t xml:space="preserve">הקטנה הזאת הוא </w:t>
      </w:r>
      <w:bookmarkStart w:id="346" w:name="_ETM_Q1_323629"/>
      <w:bookmarkEnd w:id="346"/>
      <w:r>
        <w:rPr>
          <w:rFonts w:hint="cs"/>
          <w:rtl/>
        </w:rPr>
        <w:t xml:space="preserve">מחזור קטן מאוד מסך </w:t>
      </w:r>
      <w:bookmarkStart w:id="347" w:name="_ETM_Q1_324160"/>
      <w:bookmarkEnd w:id="347"/>
      <w:r>
        <w:rPr>
          <w:rFonts w:hint="cs"/>
          <w:rtl/>
        </w:rPr>
        <w:t>הענפים הרלוונטיים.</w:t>
      </w:r>
      <w:bookmarkStart w:id="348" w:name="_ETM_Q1_324356"/>
      <w:bookmarkEnd w:id="348"/>
      <w:r w:rsidR="00BE303F">
        <w:rPr>
          <w:rFonts w:hint="cs"/>
          <w:rtl/>
        </w:rPr>
        <w:t xml:space="preserve"> נניח</w:t>
      </w:r>
      <w:bookmarkStart w:id="349" w:name="_ETM_Q1_325880"/>
      <w:bookmarkStart w:id="350" w:name="_ETM_Q1_327380"/>
      <w:bookmarkStart w:id="351" w:name="_ETM_Q1_330288"/>
      <w:bookmarkEnd w:id="349"/>
      <w:bookmarkEnd w:id="350"/>
      <w:bookmarkEnd w:id="351"/>
      <w:r w:rsidR="00BE303F">
        <w:rPr>
          <w:rFonts w:hint="cs"/>
          <w:rtl/>
        </w:rPr>
        <w:t>, הסעדה או אירוח, אנחנו ר</w:t>
      </w:r>
      <w:bookmarkStart w:id="352" w:name="_ETM_Q1_326880"/>
      <w:bookmarkEnd w:id="352"/>
      <w:r w:rsidR="00BE303F">
        <w:rPr>
          <w:rFonts w:hint="cs"/>
          <w:rtl/>
        </w:rPr>
        <w:t xml:space="preserve">ואים אחוזים בודדים </w:t>
      </w:r>
      <w:bookmarkStart w:id="353" w:name="_ETM_Q1_330890"/>
      <w:bookmarkEnd w:id="353"/>
      <w:r w:rsidR="00BE303F">
        <w:rPr>
          <w:rFonts w:hint="cs"/>
          <w:rtl/>
        </w:rPr>
        <w:t xml:space="preserve">מסך הפדיון </w:t>
      </w:r>
      <w:bookmarkStart w:id="354" w:name="_ETM_Q1_328490"/>
      <w:bookmarkEnd w:id="354"/>
      <w:r w:rsidR="00BE303F">
        <w:rPr>
          <w:rFonts w:hint="cs"/>
          <w:rtl/>
        </w:rPr>
        <w:t xml:space="preserve">של הענף עובר </w:t>
      </w:r>
      <w:bookmarkStart w:id="355" w:name="_ETM_Q1_330308"/>
      <w:bookmarkEnd w:id="355"/>
      <w:r w:rsidR="00BE303F">
        <w:rPr>
          <w:rFonts w:hint="cs"/>
          <w:rtl/>
        </w:rPr>
        <w:t>דרך העסקים הקטנים האלה.</w:t>
      </w:r>
      <w:bookmarkStart w:id="356" w:name="_ETM_Q1_330998"/>
      <w:bookmarkEnd w:id="356"/>
      <w:r w:rsidR="0069605D">
        <w:rPr>
          <w:rFonts w:hint="cs"/>
          <w:rtl/>
        </w:rPr>
        <w:t xml:space="preserve"> אומנם יש </w:t>
      </w:r>
      <w:bookmarkStart w:id="357" w:name="_ETM_Q1_337712"/>
      <w:bookmarkEnd w:id="357"/>
      <w:r w:rsidR="0069605D">
        <w:rPr>
          <w:rFonts w:hint="cs"/>
          <w:rtl/>
        </w:rPr>
        <w:t xml:space="preserve">שם </w:t>
      </w:r>
      <w:bookmarkStart w:id="358" w:name="_ETM_Q1_334536"/>
      <w:bookmarkEnd w:id="358"/>
      <w:r w:rsidR="0069605D">
        <w:rPr>
          <w:rFonts w:hint="cs"/>
          <w:rtl/>
        </w:rPr>
        <w:t>לא מעט עסקים, אבל סך כ</w:t>
      </w:r>
      <w:bookmarkStart w:id="359" w:name="_ETM_Q1_335570"/>
      <w:bookmarkEnd w:id="359"/>
      <w:r w:rsidR="0069605D">
        <w:rPr>
          <w:rFonts w:hint="cs"/>
          <w:rtl/>
        </w:rPr>
        <w:t xml:space="preserve">ול הכסף שעובר </w:t>
      </w:r>
      <w:bookmarkStart w:id="360" w:name="_ETM_Q1_341055"/>
      <w:bookmarkEnd w:id="360"/>
      <w:r w:rsidR="0069605D">
        <w:rPr>
          <w:rFonts w:hint="cs"/>
          <w:rtl/>
        </w:rPr>
        <w:t xml:space="preserve">ומחזורי </w:t>
      </w:r>
      <w:bookmarkStart w:id="361" w:name="_ETM_Q1_337800"/>
      <w:bookmarkEnd w:id="361"/>
      <w:r w:rsidR="0069605D">
        <w:rPr>
          <w:rFonts w:hint="cs"/>
          <w:rtl/>
        </w:rPr>
        <w:t>הפעילות ב</w:t>
      </w:r>
      <w:bookmarkStart w:id="362" w:name="_ETM_Q1_337500"/>
      <w:bookmarkEnd w:id="362"/>
      <w:r w:rsidR="0069605D">
        <w:rPr>
          <w:rFonts w:hint="cs"/>
          <w:rtl/>
        </w:rPr>
        <w:t>תוך העסקים האלה הוא קטן מ-1</w:t>
      </w:r>
      <w:bookmarkStart w:id="363" w:name="_ETM_Q1_342335"/>
      <w:bookmarkEnd w:id="363"/>
      <w:r w:rsidR="0069605D">
        <w:rPr>
          <w:rFonts w:hint="cs"/>
          <w:rtl/>
        </w:rPr>
        <w:t>0</w:t>
      </w:r>
      <w:bookmarkStart w:id="364" w:name="_ETM_Q1_340620"/>
      <w:bookmarkEnd w:id="364"/>
      <w:r w:rsidR="0069605D">
        <w:rPr>
          <w:rFonts w:hint="cs"/>
          <w:rtl/>
        </w:rPr>
        <w:t>% בענפ</w:t>
      </w:r>
      <w:bookmarkStart w:id="365" w:name="_ETM_Q1_340950"/>
      <w:bookmarkStart w:id="366" w:name="_ETM_Q1_337710"/>
      <w:bookmarkEnd w:id="365"/>
      <w:bookmarkEnd w:id="366"/>
      <w:r w:rsidR="0069605D">
        <w:rPr>
          <w:rFonts w:hint="cs"/>
          <w:rtl/>
        </w:rPr>
        <w:t xml:space="preserve">ים </w:t>
      </w:r>
      <w:bookmarkStart w:id="367" w:name="_ETM_Q1_339730"/>
      <w:bookmarkEnd w:id="367"/>
      <w:r w:rsidR="0069605D">
        <w:rPr>
          <w:rFonts w:hint="cs"/>
          <w:rtl/>
        </w:rPr>
        <w:t>הרלוונטיים.</w:t>
      </w:r>
      <w:bookmarkStart w:id="368" w:name="_ETM_Q1_344840"/>
      <w:bookmarkEnd w:id="368"/>
    </w:p>
    <w:p w14:paraId="6177DA22" w14:textId="77777777" w:rsidR="0069605D" w:rsidRDefault="0069605D" w:rsidP="007B5346">
      <w:pPr>
        <w:rPr>
          <w:rtl/>
        </w:rPr>
      </w:pPr>
      <w:bookmarkStart w:id="369" w:name="_ETM_Q1_345076"/>
      <w:bookmarkStart w:id="370" w:name="_ETM_Q1_345164"/>
      <w:bookmarkEnd w:id="369"/>
      <w:bookmarkEnd w:id="370"/>
    </w:p>
    <w:p w14:paraId="448E3218" w14:textId="381C0437" w:rsidR="0069605D" w:rsidRDefault="0069605D" w:rsidP="0069605D">
      <w:pPr>
        <w:pStyle w:val="af6"/>
        <w:keepNext/>
        <w:rPr>
          <w:rtl/>
        </w:rPr>
      </w:pPr>
      <w:bookmarkStart w:id="371" w:name="ET_yor_5159_12"/>
      <w:r w:rsidRPr="0069605D">
        <w:rPr>
          <w:rStyle w:val="TagStyle"/>
          <w:rtl/>
        </w:rPr>
        <w:t xml:space="preserve"> &lt;&lt; יור &gt;&gt; </w:t>
      </w:r>
      <w:r>
        <w:rPr>
          <w:rtl/>
        </w:rPr>
        <w:t>היו"ר דוד ביטן:</w:t>
      </w:r>
      <w:r w:rsidRPr="0069605D">
        <w:rPr>
          <w:rStyle w:val="TagStyle"/>
          <w:rtl/>
        </w:rPr>
        <w:t xml:space="preserve"> &lt;&lt; יור &gt;&gt;</w:t>
      </w:r>
      <w:r>
        <w:rPr>
          <w:rtl/>
        </w:rPr>
        <w:t xml:space="preserve">   </w:t>
      </w:r>
      <w:bookmarkEnd w:id="371"/>
    </w:p>
    <w:p w14:paraId="7AEACA66" w14:textId="77777777" w:rsidR="0069605D" w:rsidRDefault="0069605D" w:rsidP="0069605D">
      <w:pPr>
        <w:pStyle w:val="KeepWithNext"/>
        <w:rPr>
          <w:rtl/>
        </w:rPr>
      </w:pPr>
    </w:p>
    <w:p w14:paraId="5F59CDAC" w14:textId="32670EC3" w:rsidR="0069605D" w:rsidRDefault="0069605D" w:rsidP="0069605D">
      <w:pPr>
        <w:rPr>
          <w:rtl/>
        </w:rPr>
      </w:pPr>
      <w:bookmarkStart w:id="372" w:name="_ETM_Q1_345864"/>
      <w:bookmarkEnd w:id="372"/>
      <w:r>
        <w:rPr>
          <w:rFonts w:hint="cs"/>
          <w:rtl/>
        </w:rPr>
        <w:t>תגידי מה הנוסח</w:t>
      </w:r>
      <w:bookmarkStart w:id="373" w:name="_ETM_Q1_347270"/>
      <w:bookmarkEnd w:id="373"/>
      <w:r>
        <w:rPr>
          <w:rFonts w:hint="cs"/>
          <w:rtl/>
        </w:rPr>
        <w:t>, בבקשה.</w:t>
      </w:r>
      <w:bookmarkStart w:id="374" w:name="_ETM_Q1_349466"/>
      <w:bookmarkEnd w:id="374"/>
    </w:p>
    <w:p w14:paraId="3A20091B" w14:textId="77777777" w:rsidR="0069605D" w:rsidRDefault="0069605D" w:rsidP="0069605D">
      <w:pPr>
        <w:rPr>
          <w:rtl/>
        </w:rPr>
      </w:pPr>
      <w:bookmarkStart w:id="375" w:name="_ETM_Q1_349538"/>
      <w:bookmarkEnd w:id="375"/>
    </w:p>
    <w:p w14:paraId="7415A856" w14:textId="4EEA5A98" w:rsidR="0069605D" w:rsidRDefault="0069605D" w:rsidP="0069605D">
      <w:pPr>
        <w:pStyle w:val="a4"/>
        <w:keepNext/>
        <w:rPr>
          <w:rtl/>
        </w:rPr>
      </w:pPr>
      <w:bookmarkStart w:id="376" w:name="ET_speaker_נעמה_דניאל_13"/>
      <w:r w:rsidRPr="0069605D">
        <w:rPr>
          <w:rStyle w:val="TagStyle"/>
          <w:rtl/>
        </w:rPr>
        <w:t xml:space="preserve"> &lt;&lt; דובר &gt;&gt; </w:t>
      </w:r>
      <w:r>
        <w:rPr>
          <w:rtl/>
        </w:rPr>
        <w:t>נעמה דניאל:</w:t>
      </w:r>
      <w:r w:rsidRPr="0069605D">
        <w:rPr>
          <w:rStyle w:val="TagStyle"/>
          <w:rtl/>
        </w:rPr>
        <w:t xml:space="preserve"> &lt;&lt; דובר &gt;&gt;</w:t>
      </w:r>
      <w:r>
        <w:rPr>
          <w:rtl/>
        </w:rPr>
        <w:t xml:space="preserve">   </w:t>
      </w:r>
      <w:bookmarkEnd w:id="376"/>
    </w:p>
    <w:p w14:paraId="4157F32B" w14:textId="77777777" w:rsidR="0069605D" w:rsidRDefault="0069605D" w:rsidP="0069605D">
      <w:pPr>
        <w:pStyle w:val="KeepWithNext"/>
        <w:rPr>
          <w:rtl/>
        </w:rPr>
      </w:pPr>
    </w:p>
    <w:p w14:paraId="6D27402E" w14:textId="5FB09A83" w:rsidR="0069605D" w:rsidRDefault="0069605D" w:rsidP="0069605D">
      <w:pPr>
        <w:rPr>
          <w:rtl/>
        </w:rPr>
      </w:pPr>
      <w:bookmarkStart w:id="377" w:name="_ETM_Q1_347840"/>
      <w:bookmarkEnd w:id="377"/>
      <w:r>
        <w:rPr>
          <w:rFonts w:hint="cs"/>
          <w:rtl/>
        </w:rPr>
        <w:t>אני יכולה להציע: למע</w:t>
      </w:r>
      <w:bookmarkStart w:id="378" w:name="_ETM_Q1_347430"/>
      <w:bookmarkEnd w:id="378"/>
      <w:r>
        <w:rPr>
          <w:rFonts w:hint="cs"/>
          <w:rtl/>
        </w:rPr>
        <w:t xml:space="preserve">ט </w:t>
      </w:r>
      <w:bookmarkStart w:id="379" w:name="_ETM_Q1_348786"/>
      <w:bookmarkEnd w:id="379"/>
      <w:r>
        <w:rPr>
          <w:rFonts w:hint="cs"/>
          <w:rtl/>
        </w:rPr>
        <w:t>עוסק שחלק מהותי מע</w:t>
      </w:r>
      <w:bookmarkStart w:id="380" w:name="_ETM_Q1_349341"/>
      <w:bookmarkEnd w:id="380"/>
      <w:r>
        <w:rPr>
          <w:rFonts w:hint="cs"/>
          <w:rtl/>
        </w:rPr>
        <w:t>יסוקו הוא הש</w:t>
      </w:r>
      <w:bookmarkStart w:id="381" w:name="_ETM_Q1_350200"/>
      <w:bookmarkStart w:id="382" w:name="_ETM_Q1_353840"/>
      <w:bookmarkEnd w:id="381"/>
      <w:bookmarkEnd w:id="382"/>
      <w:r>
        <w:rPr>
          <w:rFonts w:hint="cs"/>
          <w:rtl/>
        </w:rPr>
        <w:t xml:space="preserve">מעת </w:t>
      </w:r>
      <w:bookmarkStart w:id="383" w:name="_ETM_Q1_349700"/>
      <w:bookmarkEnd w:id="383"/>
      <w:r>
        <w:rPr>
          <w:rFonts w:hint="cs"/>
          <w:rtl/>
        </w:rPr>
        <w:t>והצגת ביצועים. כלומר</w:t>
      </w:r>
      <w:bookmarkStart w:id="384" w:name="_ETM_Q1_352840"/>
      <w:bookmarkEnd w:id="384"/>
      <w:r>
        <w:rPr>
          <w:rFonts w:hint="cs"/>
          <w:rtl/>
        </w:rPr>
        <w:t>, אנחנו</w:t>
      </w:r>
      <w:bookmarkStart w:id="385" w:name="_ETM_Q1_353752"/>
      <w:bookmarkEnd w:id="385"/>
      <w:r>
        <w:rPr>
          <w:rFonts w:hint="cs"/>
          <w:rtl/>
        </w:rPr>
        <w:t xml:space="preserve"> לא מדברים פה רק על מוזיק</w:t>
      </w:r>
      <w:bookmarkStart w:id="386" w:name="_ETM_Q1_353530"/>
      <w:bookmarkEnd w:id="386"/>
      <w:r>
        <w:rPr>
          <w:rFonts w:hint="cs"/>
          <w:rtl/>
        </w:rPr>
        <w:t>ה, גם על סרטים בעצם.</w:t>
      </w:r>
      <w:bookmarkStart w:id="387" w:name="_ETM_Q1_354880"/>
      <w:bookmarkStart w:id="388" w:name="_ETM_Q1_355113"/>
      <w:bookmarkEnd w:id="387"/>
      <w:bookmarkEnd w:id="388"/>
    </w:p>
    <w:p w14:paraId="1F35CA10" w14:textId="77777777" w:rsidR="00DD62C6" w:rsidRDefault="00DD62C6" w:rsidP="00DD62C6">
      <w:pPr>
        <w:rPr>
          <w:rtl/>
        </w:rPr>
      </w:pPr>
      <w:bookmarkStart w:id="389" w:name="_ETM_Q1_355207"/>
      <w:bookmarkStart w:id="390" w:name="_ETM_Q1_355090"/>
      <w:bookmarkStart w:id="391" w:name="_ETM_Q1_359460"/>
      <w:bookmarkEnd w:id="389"/>
      <w:bookmarkEnd w:id="390"/>
      <w:bookmarkEnd w:id="391"/>
    </w:p>
    <w:p w14:paraId="1A85191C" w14:textId="0807A58E" w:rsidR="00DD62C6" w:rsidRDefault="00DD62C6" w:rsidP="00DD62C6">
      <w:pPr>
        <w:pStyle w:val="af9"/>
        <w:keepNext/>
        <w:rPr>
          <w:rtl/>
        </w:rPr>
      </w:pPr>
      <w:bookmarkStart w:id="392" w:name="ET_guest_484415_17"/>
      <w:r w:rsidRPr="00DD62C6">
        <w:rPr>
          <w:rStyle w:val="TagStyle"/>
          <w:rtl/>
        </w:rPr>
        <w:t xml:space="preserve"> &lt;&lt; אורח &gt;&gt; </w:t>
      </w:r>
      <w:r>
        <w:rPr>
          <w:rtl/>
        </w:rPr>
        <w:t xml:space="preserve">תמיר </w:t>
      </w:r>
      <w:proofErr w:type="spellStart"/>
      <w:r>
        <w:rPr>
          <w:rtl/>
        </w:rPr>
        <w:t>אפורי</w:t>
      </w:r>
      <w:proofErr w:type="spellEnd"/>
      <w:r>
        <w:rPr>
          <w:rtl/>
        </w:rPr>
        <w:t>:</w:t>
      </w:r>
      <w:r w:rsidRPr="00DD62C6">
        <w:rPr>
          <w:rStyle w:val="TagStyle"/>
          <w:rtl/>
        </w:rPr>
        <w:t xml:space="preserve"> &lt;&lt; אורח &gt;&gt;</w:t>
      </w:r>
      <w:r>
        <w:rPr>
          <w:rtl/>
        </w:rPr>
        <w:t xml:space="preserve">   </w:t>
      </w:r>
      <w:bookmarkEnd w:id="392"/>
    </w:p>
    <w:p w14:paraId="30DA715B" w14:textId="77777777" w:rsidR="00DD62C6" w:rsidRDefault="00DD62C6" w:rsidP="00DD62C6">
      <w:pPr>
        <w:pStyle w:val="KeepWithNext"/>
        <w:rPr>
          <w:rtl/>
        </w:rPr>
      </w:pPr>
    </w:p>
    <w:p w14:paraId="7DAB5D8F" w14:textId="30A52D65" w:rsidR="00C92A30" w:rsidRDefault="00C92A30" w:rsidP="00C92A30">
      <w:pPr>
        <w:rPr>
          <w:rtl/>
        </w:rPr>
      </w:pPr>
      <w:bookmarkStart w:id="393" w:name="_ETM_Q1_397979"/>
      <w:bookmarkStart w:id="394" w:name="_ETM_Q1_362181"/>
      <w:bookmarkStart w:id="395" w:name="_ETM_Q1_362414"/>
      <w:bookmarkStart w:id="396" w:name="_ETM_Q1_362491"/>
      <w:bookmarkEnd w:id="393"/>
      <w:bookmarkEnd w:id="394"/>
      <w:bookmarkEnd w:id="395"/>
      <w:bookmarkEnd w:id="396"/>
      <w:r>
        <w:rPr>
          <w:rFonts w:hint="cs"/>
          <w:rtl/>
        </w:rPr>
        <w:t xml:space="preserve">שמי תמיר </w:t>
      </w:r>
      <w:proofErr w:type="spellStart"/>
      <w:r>
        <w:rPr>
          <w:rFonts w:hint="cs"/>
          <w:rtl/>
        </w:rPr>
        <w:t>אפורי</w:t>
      </w:r>
      <w:bookmarkStart w:id="397" w:name="_ETM_Q1_361690"/>
      <w:bookmarkEnd w:id="397"/>
      <w:proofErr w:type="spellEnd"/>
      <w:r>
        <w:rPr>
          <w:rFonts w:hint="cs"/>
          <w:rtl/>
        </w:rPr>
        <w:t xml:space="preserve">. </w:t>
      </w:r>
      <w:bookmarkStart w:id="398" w:name="_ETM_Q1_359340"/>
      <w:bookmarkStart w:id="399" w:name="_ETM_Q1_365460"/>
      <w:bookmarkEnd w:id="398"/>
      <w:bookmarkEnd w:id="399"/>
      <w:r>
        <w:rPr>
          <w:rFonts w:hint="cs"/>
          <w:rtl/>
        </w:rPr>
        <w:t>יש</w:t>
      </w:r>
      <w:bookmarkStart w:id="400" w:name="_ETM_Q1_362742"/>
      <w:bookmarkEnd w:id="400"/>
      <w:r>
        <w:rPr>
          <w:rFonts w:hint="cs"/>
          <w:rtl/>
        </w:rPr>
        <w:t xml:space="preserve"> לי</w:t>
      </w:r>
      <w:bookmarkStart w:id="401" w:name="_ETM_Q1_359040"/>
      <w:bookmarkEnd w:id="401"/>
      <w:r>
        <w:rPr>
          <w:rFonts w:hint="cs"/>
          <w:rtl/>
        </w:rPr>
        <w:t xml:space="preserve"> הצעה, ואולי זה יסייע לכם. </w:t>
      </w:r>
      <w:bookmarkStart w:id="402" w:name="_ETM_Q1_360100"/>
      <w:bookmarkEnd w:id="402"/>
      <w:r>
        <w:rPr>
          <w:rFonts w:hint="cs"/>
          <w:rtl/>
        </w:rPr>
        <w:t xml:space="preserve">מבלי להביע דעה לגוף </w:t>
      </w:r>
      <w:bookmarkStart w:id="403" w:name="_ETM_Q1_374779"/>
      <w:bookmarkEnd w:id="403"/>
      <w:r>
        <w:rPr>
          <w:rFonts w:hint="cs"/>
          <w:rtl/>
        </w:rPr>
        <w:t xml:space="preserve">העניין, רק </w:t>
      </w:r>
      <w:bookmarkStart w:id="404" w:name="_ETM_Q1_378422"/>
      <w:bookmarkEnd w:id="404"/>
      <w:r>
        <w:rPr>
          <w:rFonts w:hint="cs"/>
          <w:rtl/>
        </w:rPr>
        <w:t>מבחינה ניסוחית</w:t>
      </w:r>
      <w:bookmarkStart w:id="405" w:name="_ETM_Q1_377419"/>
      <w:bookmarkStart w:id="406" w:name="_ETM_Q1_377499"/>
      <w:bookmarkEnd w:id="405"/>
      <w:bookmarkEnd w:id="406"/>
      <w:r>
        <w:rPr>
          <w:rFonts w:hint="cs"/>
          <w:rtl/>
        </w:rPr>
        <w:t xml:space="preserve">, </w:t>
      </w:r>
      <w:bookmarkStart w:id="407" w:name="_ETM_Q1_363169"/>
      <w:bookmarkStart w:id="408" w:name="_ETM_Q1_360940"/>
      <w:bookmarkStart w:id="409" w:name="_ETM_Q1_378449"/>
      <w:bookmarkEnd w:id="407"/>
      <w:bookmarkEnd w:id="408"/>
      <w:bookmarkEnd w:id="409"/>
      <w:r>
        <w:rPr>
          <w:rFonts w:hint="cs"/>
          <w:rtl/>
        </w:rPr>
        <w:t>יש בחוק זכות</w:t>
      </w:r>
      <w:bookmarkStart w:id="410" w:name="_ETM_Q1_361360"/>
      <w:bookmarkStart w:id="411" w:name="_ETM_Q1_361280"/>
      <w:bookmarkEnd w:id="410"/>
      <w:bookmarkEnd w:id="411"/>
      <w:r>
        <w:rPr>
          <w:rFonts w:hint="cs"/>
          <w:rtl/>
        </w:rPr>
        <w:t xml:space="preserve"> יוצרי</w:t>
      </w:r>
      <w:bookmarkStart w:id="412" w:name="_ETM_Q1_377349"/>
      <w:bookmarkEnd w:id="412"/>
      <w:r>
        <w:rPr>
          <w:rFonts w:hint="cs"/>
          <w:rtl/>
        </w:rPr>
        <w:t>ם דבר שנקרא מקום בידור ציבורי</w:t>
      </w:r>
      <w:bookmarkStart w:id="413" w:name="_ETM_Q1_381079"/>
      <w:bookmarkStart w:id="414" w:name="_ETM_Q1_380779"/>
      <w:bookmarkEnd w:id="413"/>
      <w:bookmarkEnd w:id="414"/>
      <w:r>
        <w:rPr>
          <w:rFonts w:hint="cs"/>
          <w:rtl/>
        </w:rPr>
        <w:t>,</w:t>
      </w:r>
      <w:bookmarkStart w:id="415" w:name="_ETM_Q1_381569"/>
      <w:bookmarkEnd w:id="415"/>
      <w:r>
        <w:rPr>
          <w:rFonts w:hint="cs"/>
          <w:rtl/>
        </w:rPr>
        <w:t xml:space="preserve"> ויש לו הגדרה. זה נמצא </w:t>
      </w:r>
      <w:bookmarkStart w:id="416" w:name="_ETM_Q1_380579"/>
      <w:bookmarkEnd w:id="416"/>
      <w:r>
        <w:rPr>
          <w:rFonts w:hint="cs"/>
          <w:rtl/>
        </w:rPr>
        <w:t xml:space="preserve">בסעיף 49 ונאמר בו </w:t>
      </w:r>
      <w:bookmarkStart w:id="417" w:name="_ETM_Q1_383559"/>
      <w:bookmarkEnd w:id="417"/>
      <w:r>
        <w:rPr>
          <w:rFonts w:hint="cs"/>
          <w:rtl/>
        </w:rPr>
        <w:t>כך:</w:t>
      </w:r>
      <w:bookmarkStart w:id="418" w:name="_ETM_Q1_384787"/>
      <w:bookmarkEnd w:id="418"/>
      <w:r>
        <w:rPr>
          <w:rFonts w:hint="cs"/>
          <w:rtl/>
        </w:rPr>
        <w:t xml:space="preserve"> מקום שמשמש למופעי בידור ותרבות,</w:t>
      </w:r>
      <w:bookmarkStart w:id="419" w:name="_ETM_Q1_388459"/>
      <w:bookmarkEnd w:id="419"/>
      <w:r>
        <w:rPr>
          <w:rFonts w:hint="cs"/>
          <w:rtl/>
        </w:rPr>
        <w:t xml:space="preserve"> לרבות אולם שמחות, גן</w:t>
      </w:r>
      <w:bookmarkStart w:id="420" w:name="_ETM_Q1_394148"/>
      <w:bookmarkEnd w:id="420"/>
      <w:r>
        <w:rPr>
          <w:rFonts w:hint="cs"/>
          <w:rtl/>
        </w:rPr>
        <w:t xml:space="preserve"> אירועים</w:t>
      </w:r>
      <w:bookmarkStart w:id="421" w:name="_ETM_Q1_390379"/>
      <w:bookmarkEnd w:id="421"/>
      <w:r>
        <w:rPr>
          <w:rFonts w:hint="cs"/>
          <w:rtl/>
        </w:rPr>
        <w:t>, מסעדה, בית קפה או מועדון.</w:t>
      </w:r>
    </w:p>
    <w:p w14:paraId="514EA16D" w14:textId="77777777" w:rsidR="00C92A30" w:rsidRDefault="00C92A30" w:rsidP="00C92A30">
      <w:pPr>
        <w:rPr>
          <w:rtl/>
        </w:rPr>
      </w:pPr>
    </w:p>
    <w:p w14:paraId="4BEF1A7F" w14:textId="64945075" w:rsidR="00C92A30" w:rsidRDefault="00C92A30" w:rsidP="00C92A30">
      <w:pPr>
        <w:pStyle w:val="a4"/>
        <w:keepNext/>
        <w:rPr>
          <w:rtl/>
        </w:rPr>
      </w:pPr>
      <w:bookmarkStart w:id="422" w:name="ET_speaker_נעמה_דניאל_15"/>
      <w:r w:rsidRPr="00C92A30">
        <w:rPr>
          <w:rStyle w:val="TagStyle"/>
          <w:rtl/>
        </w:rPr>
        <w:lastRenderedPageBreak/>
        <w:t xml:space="preserve"> &lt;&lt; דובר &gt;&gt; </w:t>
      </w:r>
      <w:r>
        <w:rPr>
          <w:rtl/>
        </w:rPr>
        <w:t>נעמה דניאל:</w:t>
      </w:r>
      <w:r w:rsidRPr="00C92A30">
        <w:rPr>
          <w:rStyle w:val="TagStyle"/>
          <w:rtl/>
        </w:rPr>
        <w:t xml:space="preserve"> &lt;&lt; דובר &gt;&gt;</w:t>
      </w:r>
      <w:r>
        <w:rPr>
          <w:rtl/>
        </w:rPr>
        <w:t xml:space="preserve">   </w:t>
      </w:r>
      <w:bookmarkEnd w:id="422"/>
    </w:p>
    <w:p w14:paraId="3E8D134D" w14:textId="77777777" w:rsidR="00C92A30" w:rsidRDefault="00C92A30" w:rsidP="00C92A30">
      <w:pPr>
        <w:pStyle w:val="KeepWithNext"/>
        <w:rPr>
          <w:rtl/>
        </w:rPr>
      </w:pPr>
    </w:p>
    <w:p w14:paraId="4AD40420" w14:textId="41F33727" w:rsidR="00C92A30" w:rsidRDefault="00C92A30" w:rsidP="00C92A30">
      <w:pPr>
        <w:rPr>
          <w:rtl/>
        </w:rPr>
      </w:pPr>
      <w:r>
        <w:rPr>
          <w:rFonts w:hint="cs"/>
          <w:rtl/>
        </w:rPr>
        <w:t xml:space="preserve">מסעדה משמשת </w:t>
      </w:r>
      <w:bookmarkStart w:id="423" w:name="_ETM_Q1_394567"/>
      <w:bookmarkEnd w:id="423"/>
      <w:r w:rsidR="00DD62C6">
        <w:rPr>
          <w:rFonts w:hint="cs"/>
          <w:rtl/>
        </w:rPr>
        <w:t xml:space="preserve">למופעי </w:t>
      </w:r>
      <w:bookmarkStart w:id="424" w:name="_ETM_Q1_397949"/>
      <w:bookmarkEnd w:id="424"/>
      <w:r w:rsidR="00DD62C6">
        <w:rPr>
          <w:rFonts w:hint="cs"/>
          <w:rtl/>
        </w:rPr>
        <w:t xml:space="preserve">בידור </w:t>
      </w:r>
      <w:bookmarkStart w:id="425" w:name="_ETM_Q1_399175"/>
      <w:bookmarkEnd w:id="425"/>
      <w:r w:rsidR="00DD62C6">
        <w:rPr>
          <w:rFonts w:hint="cs"/>
          <w:rtl/>
        </w:rPr>
        <w:t>ותרבות?</w:t>
      </w:r>
      <w:bookmarkStart w:id="426" w:name="_ETM_Q1_400863"/>
      <w:bookmarkEnd w:id="426"/>
    </w:p>
    <w:p w14:paraId="517BCD2F" w14:textId="77777777" w:rsidR="00DD62C6" w:rsidRDefault="00DD62C6" w:rsidP="00C92A30">
      <w:pPr>
        <w:rPr>
          <w:rtl/>
        </w:rPr>
      </w:pPr>
      <w:bookmarkStart w:id="427" w:name="_ETM_Q1_400937"/>
      <w:bookmarkStart w:id="428" w:name="_ETM_Q1_403400"/>
      <w:bookmarkEnd w:id="427"/>
      <w:bookmarkEnd w:id="428"/>
    </w:p>
    <w:p w14:paraId="3A78188A" w14:textId="5746907E" w:rsidR="00DD62C6" w:rsidRDefault="00DD62C6" w:rsidP="00DD62C6">
      <w:pPr>
        <w:pStyle w:val="af9"/>
        <w:keepNext/>
        <w:rPr>
          <w:rtl/>
        </w:rPr>
      </w:pPr>
      <w:bookmarkStart w:id="429" w:name="ET_guest_484415_16"/>
      <w:r w:rsidRPr="00DD62C6">
        <w:rPr>
          <w:rStyle w:val="TagStyle"/>
          <w:rtl/>
        </w:rPr>
        <w:t xml:space="preserve"> &lt;&lt; אורח &gt;&gt; </w:t>
      </w:r>
      <w:r>
        <w:rPr>
          <w:rtl/>
        </w:rPr>
        <w:t xml:space="preserve">תמיר </w:t>
      </w:r>
      <w:proofErr w:type="spellStart"/>
      <w:r>
        <w:rPr>
          <w:rtl/>
        </w:rPr>
        <w:t>אפורי</w:t>
      </w:r>
      <w:proofErr w:type="spellEnd"/>
      <w:r>
        <w:rPr>
          <w:rtl/>
        </w:rPr>
        <w:t>:</w:t>
      </w:r>
      <w:r w:rsidRPr="00DD62C6">
        <w:rPr>
          <w:rStyle w:val="TagStyle"/>
          <w:rtl/>
        </w:rPr>
        <w:t xml:space="preserve"> &lt;&lt; אורח &gt;&gt;</w:t>
      </w:r>
      <w:r>
        <w:rPr>
          <w:rtl/>
        </w:rPr>
        <w:t xml:space="preserve">   </w:t>
      </w:r>
      <w:bookmarkEnd w:id="429"/>
    </w:p>
    <w:p w14:paraId="6AF13F2D" w14:textId="77777777" w:rsidR="00DD62C6" w:rsidRDefault="00DD62C6" w:rsidP="00DD62C6">
      <w:pPr>
        <w:pStyle w:val="KeepWithNext"/>
        <w:rPr>
          <w:rtl/>
        </w:rPr>
      </w:pPr>
    </w:p>
    <w:p w14:paraId="632E120E" w14:textId="77F21378" w:rsidR="00DD62C6" w:rsidRDefault="00DD62C6" w:rsidP="00DD62C6">
      <w:pPr>
        <w:rPr>
          <w:rtl/>
        </w:rPr>
      </w:pPr>
      <w:bookmarkStart w:id="430" w:name="_ETM_Q1_404156"/>
      <w:bookmarkStart w:id="431" w:name="_ETM_Q1_404214"/>
      <w:bookmarkEnd w:id="430"/>
      <w:bookmarkEnd w:id="431"/>
      <w:r>
        <w:rPr>
          <w:rFonts w:hint="cs"/>
          <w:rtl/>
        </w:rPr>
        <w:t>לרבות</w:t>
      </w:r>
      <w:bookmarkStart w:id="432" w:name="_ETM_Q1_401659"/>
      <w:bookmarkEnd w:id="432"/>
      <w:r>
        <w:rPr>
          <w:rFonts w:hint="cs"/>
          <w:rtl/>
        </w:rPr>
        <w:t>.</w:t>
      </w:r>
    </w:p>
    <w:p w14:paraId="7619EAAB" w14:textId="77777777" w:rsidR="00DD62C6" w:rsidRDefault="00DD62C6" w:rsidP="00DD62C6">
      <w:pPr>
        <w:rPr>
          <w:rtl/>
        </w:rPr>
      </w:pPr>
      <w:bookmarkStart w:id="433" w:name="_ETM_Q1_400730"/>
      <w:bookmarkStart w:id="434" w:name="_ETM_Q1_400808"/>
      <w:bookmarkStart w:id="435" w:name="_ETM_Q1_404549"/>
      <w:bookmarkEnd w:id="433"/>
      <w:bookmarkEnd w:id="434"/>
      <w:bookmarkEnd w:id="435"/>
    </w:p>
    <w:p w14:paraId="70D70680" w14:textId="0F8F5750" w:rsidR="00DD62C6" w:rsidRDefault="00DD62C6" w:rsidP="00DD62C6">
      <w:pPr>
        <w:pStyle w:val="af6"/>
        <w:keepNext/>
        <w:rPr>
          <w:rtl/>
        </w:rPr>
      </w:pPr>
      <w:bookmarkStart w:id="436" w:name="ET_yor_5159_19"/>
      <w:r w:rsidRPr="00DD62C6">
        <w:rPr>
          <w:rStyle w:val="TagStyle"/>
          <w:rtl/>
        </w:rPr>
        <w:t xml:space="preserve"> &lt;&lt; יור &gt;&gt; </w:t>
      </w:r>
      <w:r>
        <w:rPr>
          <w:rtl/>
        </w:rPr>
        <w:t>היו"ר דוד ביטן:</w:t>
      </w:r>
      <w:r w:rsidRPr="00DD62C6">
        <w:rPr>
          <w:rStyle w:val="TagStyle"/>
          <w:rtl/>
        </w:rPr>
        <w:t xml:space="preserve"> &lt;&lt; יור &gt;&gt;</w:t>
      </w:r>
      <w:r>
        <w:rPr>
          <w:rtl/>
        </w:rPr>
        <w:t xml:space="preserve">   </w:t>
      </w:r>
      <w:bookmarkEnd w:id="436"/>
    </w:p>
    <w:p w14:paraId="5C73DBB5" w14:textId="77777777" w:rsidR="00DD62C6" w:rsidRDefault="00DD62C6" w:rsidP="00DD62C6">
      <w:pPr>
        <w:pStyle w:val="KeepWithNext"/>
        <w:rPr>
          <w:rtl/>
        </w:rPr>
      </w:pPr>
    </w:p>
    <w:p w14:paraId="3B691F48" w14:textId="6156CBB5" w:rsidR="00DD62C6" w:rsidRDefault="00DD62C6" w:rsidP="00DD62C6">
      <w:pPr>
        <w:rPr>
          <w:rtl/>
        </w:rPr>
      </w:pPr>
      <w:bookmarkStart w:id="437" w:name="_ETM_Q1_404217"/>
      <w:bookmarkEnd w:id="437"/>
      <w:r>
        <w:rPr>
          <w:rFonts w:hint="cs"/>
          <w:rtl/>
        </w:rPr>
        <w:t>והנוסח מתאים?</w:t>
      </w:r>
    </w:p>
    <w:p w14:paraId="5DF10D66" w14:textId="77777777" w:rsidR="00DD62C6" w:rsidRPr="00DD62C6" w:rsidRDefault="00DD62C6" w:rsidP="00DD62C6">
      <w:pPr>
        <w:rPr>
          <w:rtl/>
        </w:rPr>
      </w:pPr>
      <w:bookmarkStart w:id="438" w:name="_ETM_Q1_407531"/>
      <w:bookmarkStart w:id="439" w:name="_ETM_Q1_407625"/>
      <w:bookmarkEnd w:id="438"/>
      <w:bookmarkEnd w:id="439"/>
    </w:p>
    <w:p w14:paraId="21E5CAFA" w14:textId="41971198" w:rsidR="00DD62C6" w:rsidRDefault="00DD62C6" w:rsidP="00DD62C6">
      <w:pPr>
        <w:pStyle w:val="a4"/>
        <w:keepNext/>
        <w:rPr>
          <w:rtl/>
        </w:rPr>
      </w:pPr>
      <w:bookmarkStart w:id="440" w:name="ET_speaker_נעמה_דניאל_18"/>
      <w:r w:rsidRPr="00DD62C6">
        <w:rPr>
          <w:rStyle w:val="TagStyle"/>
          <w:rtl/>
        </w:rPr>
        <w:t xml:space="preserve"> &lt;&lt; דובר &gt;&gt; </w:t>
      </w:r>
      <w:r>
        <w:rPr>
          <w:rtl/>
        </w:rPr>
        <w:t>נעמה דניאל:</w:t>
      </w:r>
      <w:r w:rsidRPr="00DD62C6">
        <w:rPr>
          <w:rStyle w:val="TagStyle"/>
          <w:rtl/>
        </w:rPr>
        <w:t xml:space="preserve"> &lt;&lt; דובר &gt;&gt;</w:t>
      </w:r>
      <w:r>
        <w:rPr>
          <w:rtl/>
        </w:rPr>
        <w:t xml:space="preserve">   </w:t>
      </w:r>
      <w:bookmarkEnd w:id="440"/>
    </w:p>
    <w:p w14:paraId="69AA9F4D" w14:textId="77777777" w:rsidR="00DD62C6" w:rsidRDefault="00DD62C6" w:rsidP="00DD62C6">
      <w:pPr>
        <w:pStyle w:val="KeepWithNext"/>
        <w:rPr>
          <w:rtl/>
        </w:rPr>
      </w:pPr>
    </w:p>
    <w:p w14:paraId="3634EC3E" w14:textId="133AD410" w:rsidR="00DD62C6" w:rsidRDefault="00DD62C6" w:rsidP="00DD62C6">
      <w:pPr>
        <w:rPr>
          <w:rtl/>
        </w:rPr>
      </w:pPr>
      <w:bookmarkStart w:id="441" w:name="_ETM_Q1_406912"/>
      <w:bookmarkStart w:id="442" w:name="_ETM_Q1_406962"/>
      <w:bookmarkEnd w:id="441"/>
      <w:bookmarkEnd w:id="442"/>
      <w:r>
        <w:rPr>
          <w:rFonts w:hint="cs"/>
          <w:rtl/>
        </w:rPr>
        <w:t>מבחינתי אפשר.</w:t>
      </w:r>
      <w:bookmarkStart w:id="443" w:name="_ETM_Q1_406969"/>
      <w:bookmarkStart w:id="444" w:name="_ETM_Q1_405359"/>
      <w:bookmarkEnd w:id="443"/>
      <w:bookmarkEnd w:id="444"/>
    </w:p>
    <w:p w14:paraId="109F973D" w14:textId="77777777" w:rsidR="00DD62C6" w:rsidRDefault="00DD62C6" w:rsidP="00DD62C6">
      <w:pPr>
        <w:rPr>
          <w:rtl/>
        </w:rPr>
      </w:pPr>
    </w:p>
    <w:p w14:paraId="36FDDD73" w14:textId="56FE7F38" w:rsidR="00DD62C6" w:rsidRDefault="00DD62C6" w:rsidP="00DD62C6">
      <w:pPr>
        <w:pStyle w:val="af5"/>
        <w:keepNext/>
        <w:rPr>
          <w:rtl/>
        </w:rPr>
      </w:pPr>
      <w:bookmarkStart w:id="445" w:name="ET_interruption_קריאות_22"/>
      <w:r w:rsidRPr="00DD62C6">
        <w:rPr>
          <w:rStyle w:val="TagStyle"/>
          <w:rtl/>
        </w:rPr>
        <w:t xml:space="preserve"> &lt;&lt; קריאה &gt;&gt; </w:t>
      </w:r>
      <w:r>
        <w:rPr>
          <w:rtl/>
        </w:rPr>
        <w:t>קריאות:</w:t>
      </w:r>
      <w:r w:rsidRPr="00DD62C6">
        <w:rPr>
          <w:rStyle w:val="TagStyle"/>
          <w:rtl/>
        </w:rPr>
        <w:t xml:space="preserve"> &lt;&lt; קריאה &gt;&gt;</w:t>
      </w:r>
      <w:r>
        <w:rPr>
          <w:rtl/>
        </w:rPr>
        <w:t xml:space="preserve">   </w:t>
      </w:r>
      <w:bookmarkEnd w:id="445"/>
    </w:p>
    <w:p w14:paraId="6910408B" w14:textId="77777777" w:rsidR="00DD62C6" w:rsidRDefault="00DD62C6" w:rsidP="00DD62C6">
      <w:pPr>
        <w:pStyle w:val="KeepWithNext"/>
        <w:rPr>
          <w:rtl/>
        </w:rPr>
      </w:pPr>
    </w:p>
    <w:p w14:paraId="1BE73B6D" w14:textId="1CFD380A" w:rsidR="007872B4" w:rsidRDefault="00DD62C6" w:rsidP="00DD62C6">
      <w:pPr>
        <w:rPr>
          <w:rtl/>
        </w:rPr>
      </w:pPr>
      <w:bookmarkStart w:id="446" w:name="_ETM_Q1_408349"/>
      <w:bookmarkStart w:id="447" w:name="_ETM_Q1_403439"/>
      <w:bookmarkEnd w:id="446"/>
      <w:bookmarkEnd w:id="447"/>
      <w:r>
        <w:rPr>
          <w:rFonts w:hint="cs"/>
          <w:rtl/>
        </w:rPr>
        <w:t>לא, לא. לא בהכרח.</w:t>
      </w:r>
      <w:bookmarkStart w:id="448" w:name="_ETM_Q1_408355"/>
      <w:bookmarkStart w:id="449" w:name="_ETM_Q1_408440"/>
      <w:bookmarkStart w:id="450" w:name="_ETM_Q1_187337"/>
      <w:bookmarkStart w:id="451" w:name="_ETM_Q1_187407"/>
      <w:bookmarkStart w:id="452" w:name="_ETM_Q1_136966"/>
      <w:bookmarkStart w:id="453" w:name="_ETM_Q1_137232"/>
      <w:bookmarkStart w:id="454" w:name="_ETM_Q1_137351"/>
      <w:bookmarkStart w:id="455" w:name="_ETM_Q1_27480"/>
      <w:bookmarkStart w:id="456" w:name="_ETM_Q1_27571"/>
      <w:bookmarkEnd w:id="448"/>
      <w:bookmarkEnd w:id="449"/>
      <w:bookmarkEnd w:id="450"/>
      <w:bookmarkEnd w:id="451"/>
      <w:bookmarkEnd w:id="452"/>
      <w:bookmarkEnd w:id="453"/>
      <w:bookmarkEnd w:id="454"/>
      <w:bookmarkEnd w:id="455"/>
      <w:bookmarkEnd w:id="456"/>
    </w:p>
    <w:p w14:paraId="2EBC65D6" w14:textId="77777777" w:rsidR="00DD62C6" w:rsidRDefault="00DD62C6" w:rsidP="00DD62C6">
      <w:pPr>
        <w:rPr>
          <w:rtl/>
        </w:rPr>
      </w:pPr>
      <w:bookmarkStart w:id="457" w:name="_ETM_Q1_408268"/>
      <w:bookmarkStart w:id="458" w:name="_ETM_Q1_409686"/>
      <w:bookmarkEnd w:id="457"/>
      <w:bookmarkEnd w:id="458"/>
    </w:p>
    <w:p w14:paraId="4800FB3E" w14:textId="2D2157D4" w:rsidR="00DD62C6" w:rsidRDefault="00DD62C6" w:rsidP="00DD62C6">
      <w:pPr>
        <w:pStyle w:val="a4"/>
        <w:keepNext/>
        <w:rPr>
          <w:rtl/>
        </w:rPr>
      </w:pPr>
      <w:bookmarkStart w:id="459" w:name="ET_speaker_6348_23"/>
      <w:r w:rsidRPr="00DD62C6">
        <w:rPr>
          <w:rStyle w:val="TagStyle"/>
          <w:rtl/>
        </w:rPr>
        <w:t xml:space="preserve"> &lt;&lt; דובר &gt;&gt; </w:t>
      </w:r>
      <w:r>
        <w:rPr>
          <w:rtl/>
        </w:rPr>
        <w:t>שלום דנינו (הליכוד):</w:t>
      </w:r>
      <w:r w:rsidRPr="00DD62C6">
        <w:rPr>
          <w:rStyle w:val="TagStyle"/>
          <w:rtl/>
        </w:rPr>
        <w:t xml:space="preserve"> &lt;&lt; דובר &gt;&gt;</w:t>
      </w:r>
      <w:r>
        <w:rPr>
          <w:rtl/>
        </w:rPr>
        <w:t xml:space="preserve">   </w:t>
      </w:r>
      <w:bookmarkEnd w:id="459"/>
    </w:p>
    <w:p w14:paraId="4197D3B5" w14:textId="77777777" w:rsidR="00DD62C6" w:rsidRDefault="00DD62C6" w:rsidP="00DD62C6">
      <w:pPr>
        <w:pStyle w:val="KeepWithNext"/>
        <w:rPr>
          <w:rtl/>
        </w:rPr>
      </w:pPr>
    </w:p>
    <w:p w14:paraId="5FB88E23" w14:textId="6A00CD38" w:rsidR="00DD62C6" w:rsidRDefault="00DD62C6" w:rsidP="00DD62C6">
      <w:pPr>
        <w:rPr>
          <w:rtl/>
        </w:rPr>
      </w:pPr>
      <w:bookmarkStart w:id="460" w:name="_ETM_Q1_410236"/>
      <w:bookmarkStart w:id="461" w:name="_ETM_Q1_410297"/>
      <w:bookmarkEnd w:id="460"/>
      <w:bookmarkEnd w:id="461"/>
      <w:r>
        <w:rPr>
          <w:rFonts w:hint="cs"/>
          <w:rtl/>
        </w:rPr>
        <w:t xml:space="preserve">אבל יכול להיות </w:t>
      </w:r>
      <w:bookmarkStart w:id="462" w:name="_ETM_Q1_412974"/>
      <w:bookmarkEnd w:id="462"/>
      <w:r>
        <w:rPr>
          <w:rFonts w:hint="cs"/>
          <w:rtl/>
        </w:rPr>
        <w:t xml:space="preserve">בית קפה קטן עם </w:t>
      </w:r>
      <w:bookmarkStart w:id="463" w:name="_ETM_Q1_411659"/>
      <w:bookmarkEnd w:id="463"/>
      <w:r>
        <w:rPr>
          <w:rFonts w:hint="cs"/>
          <w:rtl/>
        </w:rPr>
        <w:t>פחות מ</w:t>
      </w:r>
      <w:bookmarkStart w:id="464" w:name="_ETM_Q1_412619"/>
      <w:bookmarkEnd w:id="464"/>
      <w:r>
        <w:rPr>
          <w:rFonts w:hint="cs"/>
          <w:rtl/>
        </w:rPr>
        <w:t>מספ</w:t>
      </w:r>
      <w:bookmarkStart w:id="465" w:name="_ETM_Q1_411519"/>
      <w:bookmarkEnd w:id="465"/>
      <w:r>
        <w:rPr>
          <w:rFonts w:hint="cs"/>
          <w:rtl/>
        </w:rPr>
        <w:t>ר עובדים.</w:t>
      </w:r>
    </w:p>
    <w:p w14:paraId="70CCA5BF" w14:textId="77777777" w:rsidR="00DD62C6" w:rsidRDefault="00DD62C6" w:rsidP="00DD62C6">
      <w:pPr>
        <w:rPr>
          <w:rtl/>
        </w:rPr>
      </w:pPr>
      <w:bookmarkStart w:id="466" w:name="_ETM_Q1_415094"/>
      <w:bookmarkStart w:id="467" w:name="_ETM_Q1_415169"/>
      <w:bookmarkStart w:id="468" w:name="_ETM_Q1_416879"/>
      <w:bookmarkEnd w:id="466"/>
      <w:bookmarkEnd w:id="467"/>
      <w:bookmarkEnd w:id="468"/>
    </w:p>
    <w:p w14:paraId="6635BB3A" w14:textId="600005FA" w:rsidR="00DD62C6" w:rsidRDefault="00DD62C6" w:rsidP="00DD62C6">
      <w:pPr>
        <w:pStyle w:val="a4"/>
        <w:keepNext/>
        <w:rPr>
          <w:rtl/>
        </w:rPr>
      </w:pPr>
      <w:bookmarkStart w:id="469" w:name="ET_speaker_נעמה_דניאל_24"/>
      <w:r w:rsidRPr="00DD62C6">
        <w:rPr>
          <w:rStyle w:val="TagStyle"/>
          <w:rtl/>
        </w:rPr>
        <w:t xml:space="preserve"> &lt;&lt; דובר &gt;&gt; </w:t>
      </w:r>
      <w:r>
        <w:rPr>
          <w:rtl/>
        </w:rPr>
        <w:t>נעמה דניאל:</w:t>
      </w:r>
      <w:r w:rsidRPr="00DD62C6">
        <w:rPr>
          <w:rStyle w:val="TagStyle"/>
          <w:rtl/>
        </w:rPr>
        <w:t xml:space="preserve"> &lt;&lt; דובר &gt;&gt;</w:t>
      </w:r>
      <w:r>
        <w:rPr>
          <w:rtl/>
        </w:rPr>
        <w:t xml:space="preserve">   </w:t>
      </w:r>
      <w:bookmarkEnd w:id="469"/>
    </w:p>
    <w:p w14:paraId="17A90FB2" w14:textId="77777777" w:rsidR="00DD62C6" w:rsidRDefault="00DD62C6" w:rsidP="00DD62C6">
      <w:pPr>
        <w:pStyle w:val="KeepWithNext"/>
        <w:rPr>
          <w:rtl/>
        </w:rPr>
      </w:pPr>
    </w:p>
    <w:p w14:paraId="385554F1" w14:textId="5CB04167" w:rsidR="00DD62C6" w:rsidRDefault="00DD62C6" w:rsidP="00DD62C6">
      <w:pPr>
        <w:rPr>
          <w:rtl/>
        </w:rPr>
      </w:pPr>
      <w:bookmarkStart w:id="470" w:name="_ETM_Q1_417386"/>
      <w:bookmarkStart w:id="471" w:name="_ETM_Q1_417428"/>
      <w:bookmarkEnd w:id="470"/>
      <w:bookmarkEnd w:id="471"/>
      <w:r>
        <w:rPr>
          <w:rFonts w:hint="cs"/>
          <w:rtl/>
        </w:rPr>
        <w:t xml:space="preserve">כן, </w:t>
      </w:r>
      <w:bookmarkStart w:id="472" w:name="_ETM_Q1_413409"/>
      <w:bookmarkEnd w:id="472"/>
      <w:r>
        <w:rPr>
          <w:rFonts w:hint="cs"/>
          <w:rtl/>
        </w:rPr>
        <w:t xml:space="preserve">אבל לדעתי </w:t>
      </w:r>
      <w:bookmarkStart w:id="473" w:name="_ETM_Q1_414923"/>
      <w:bookmarkEnd w:id="473"/>
      <w:r>
        <w:rPr>
          <w:rFonts w:hint="cs"/>
          <w:rtl/>
        </w:rPr>
        <w:t>זה מנוי במפורש בסעיף.</w:t>
      </w:r>
      <w:bookmarkStart w:id="474" w:name="_ETM_Q1_422620"/>
      <w:bookmarkEnd w:id="474"/>
    </w:p>
    <w:p w14:paraId="0DE67464" w14:textId="2F5D6F11" w:rsidR="00DD62C6" w:rsidRDefault="00DD62C6" w:rsidP="00DD62C6">
      <w:pPr>
        <w:rPr>
          <w:rtl/>
        </w:rPr>
      </w:pPr>
      <w:bookmarkStart w:id="475" w:name="_ETM_Q1_422682"/>
      <w:bookmarkStart w:id="476" w:name="_ETM_Q1_418367"/>
      <w:bookmarkEnd w:id="475"/>
      <w:bookmarkEnd w:id="476"/>
    </w:p>
    <w:p w14:paraId="34C823BF" w14:textId="5E48D186" w:rsidR="00DD62C6" w:rsidRDefault="00DD62C6" w:rsidP="00DD62C6">
      <w:pPr>
        <w:pStyle w:val="a4"/>
        <w:keepNext/>
        <w:rPr>
          <w:rtl/>
        </w:rPr>
      </w:pPr>
      <w:bookmarkStart w:id="477" w:name="ET_speaker_הודיה_גחלי_שוורץ_25"/>
      <w:r w:rsidRPr="00DD62C6">
        <w:rPr>
          <w:rStyle w:val="TagStyle"/>
          <w:rtl/>
        </w:rPr>
        <w:t xml:space="preserve"> &lt;&lt; דובר &gt;&gt; </w:t>
      </w:r>
      <w:r>
        <w:rPr>
          <w:rtl/>
        </w:rPr>
        <w:t>הודיה גחלי שוורץ:</w:t>
      </w:r>
      <w:r w:rsidRPr="00DD62C6">
        <w:rPr>
          <w:rStyle w:val="TagStyle"/>
          <w:rtl/>
        </w:rPr>
        <w:t xml:space="preserve"> &lt;&lt; דובר &gt;&gt;</w:t>
      </w:r>
      <w:r>
        <w:rPr>
          <w:rtl/>
        </w:rPr>
        <w:t xml:space="preserve">   </w:t>
      </w:r>
      <w:bookmarkEnd w:id="477"/>
    </w:p>
    <w:p w14:paraId="71113300" w14:textId="77777777" w:rsidR="00DD62C6" w:rsidRDefault="00DD62C6" w:rsidP="00DD62C6">
      <w:pPr>
        <w:pStyle w:val="KeepWithNext"/>
        <w:rPr>
          <w:rtl/>
        </w:rPr>
      </w:pPr>
    </w:p>
    <w:p w14:paraId="2C77C540" w14:textId="68BDCE0C" w:rsidR="00DD62C6" w:rsidRDefault="00DD62C6" w:rsidP="00DD62C6">
      <w:pPr>
        <w:rPr>
          <w:rtl/>
        </w:rPr>
      </w:pPr>
      <w:bookmarkStart w:id="478" w:name="_ETM_Q1_419249"/>
      <w:bookmarkEnd w:id="478"/>
      <w:r>
        <w:rPr>
          <w:rFonts w:hint="cs"/>
          <w:rtl/>
        </w:rPr>
        <w:t>אני הודיה גחלי שוורץ, ממשרד המשפטים</w:t>
      </w:r>
      <w:bookmarkStart w:id="479" w:name="_ETM_Q1_421509"/>
      <w:bookmarkEnd w:id="479"/>
      <w:r>
        <w:rPr>
          <w:rFonts w:hint="cs"/>
          <w:rtl/>
        </w:rPr>
        <w:t>.</w:t>
      </w:r>
      <w:bookmarkStart w:id="480" w:name="_ETM_Q1_421960"/>
      <w:bookmarkEnd w:id="480"/>
      <w:r>
        <w:rPr>
          <w:rFonts w:hint="cs"/>
          <w:rtl/>
        </w:rPr>
        <w:t xml:space="preserve"> חשוב לנו להבהיר שהמבחנים של ביצוע פומבי הם מב</w:t>
      </w:r>
      <w:bookmarkStart w:id="481" w:name="_ETM_Q1_425749"/>
      <w:bookmarkEnd w:id="481"/>
      <w:r>
        <w:rPr>
          <w:rFonts w:hint="cs"/>
          <w:rtl/>
        </w:rPr>
        <w:t xml:space="preserve">חנים מהותיים. </w:t>
      </w:r>
      <w:bookmarkStart w:id="482" w:name="_ETM_Q1_432482"/>
      <w:bookmarkEnd w:id="482"/>
      <w:r>
        <w:rPr>
          <w:rFonts w:hint="cs"/>
          <w:rtl/>
        </w:rPr>
        <w:t>כלומר, יכול</w:t>
      </w:r>
      <w:bookmarkStart w:id="483" w:name="_ETM_Q1_430180"/>
      <w:bookmarkEnd w:id="483"/>
      <w:r>
        <w:rPr>
          <w:rFonts w:hint="cs"/>
          <w:rtl/>
        </w:rPr>
        <w:t>ים להיות ביצועים גם בעסקים שלא</w:t>
      </w:r>
      <w:bookmarkStart w:id="484" w:name="_ETM_Q1_437699"/>
      <w:bookmarkEnd w:id="484"/>
      <w:r>
        <w:rPr>
          <w:rFonts w:hint="cs"/>
          <w:rtl/>
        </w:rPr>
        <w:t xml:space="preserve"> נכנסים </w:t>
      </w:r>
      <w:bookmarkStart w:id="485" w:name="_ETM_Q1_433659"/>
      <w:bookmarkEnd w:id="485"/>
      <w:r>
        <w:rPr>
          <w:rFonts w:hint="cs"/>
          <w:rtl/>
        </w:rPr>
        <w:t xml:space="preserve">לקטגוריה של הפטור ועדיין לפי המבחנים המהותיים </w:t>
      </w:r>
      <w:bookmarkStart w:id="486" w:name="_ETM_Q1_436679"/>
      <w:bookmarkEnd w:id="486"/>
      <w:r>
        <w:rPr>
          <w:rFonts w:hint="cs"/>
          <w:rtl/>
        </w:rPr>
        <w:t xml:space="preserve">הם </w:t>
      </w:r>
      <w:bookmarkStart w:id="487" w:name="_ETM_Q1_439890"/>
      <w:bookmarkStart w:id="488" w:name="_ETM_Q1_436879"/>
      <w:bookmarkEnd w:id="487"/>
      <w:bookmarkEnd w:id="488"/>
      <w:r>
        <w:rPr>
          <w:rFonts w:hint="cs"/>
          <w:rtl/>
        </w:rPr>
        <w:t xml:space="preserve">עדיין לא ייחשבו </w:t>
      </w:r>
      <w:bookmarkStart w:id="489" w:name="_ETM_Q1_437259"/>
      <w:bookmarkEnd w:id="489"/>
      <w:r>
        <w:rPr>
          <w:rFonts w:hint="cs"/>
          <w:rtl/>
        </w:rPr>
        <w:t>ביצועים פומביים.</w:t>
      </w:r>
    </w:p>
    <w:p w14:paraId="2F4F4953" w14:textId="77777777" w:rsidR="00DD62C6" w:rsidRDefault="00DD62C6" w:rsidP="00DD62C6">
      <w:pPr>
        <w:rPr>
          <w:rtl/>
        </w:rPr>
      </w:pPr>
    </w:p>
    <w:p w14:paraId="5707D2D8" w14:textId="117B6FA2" w:rsidR="00DD62C6" w:rsidRDefault="00DD62C6" w:rsidP="00DD62C6">
      <w:pPr>
        <w:pStyle w:val="af6"/>
        <w:keepNext/>
        <w:rPr>
          <w:rtl/>
        </w:rPr>
      </w:pPr>
      <w:bookmarkStart w:id="490" w:name="ET_yor_5159_26"/>
      <w:r w:rsidRPr="00DD62C6">
        <w:rPr>
          <w:rStyle w:val="TagStyle"/>
          <w:rtl/>
        </w:rPr>
        <w:t xml:space="preserve"> &lt;&lt; יור &gt;&gt; </w:t>
      </w:r>
      <w:r>
        <w:rPr>
          <w:rtl/>
        </w:rPr>
        <w:t>היו"ר דוד ביטן:</w:t>
      </w:r>
      <w:r w:rsidRPr="00DD62C6">
        <w:rPr>
          <w:rStyle w:val="TagStyle"/>
          <w:rtl/>
        </w:rPr>
        <w:t xml:space="preserve"> &lt;&lt; יור &gt;&gt;</w:t>
      </w:r>
      <w:r>
        <w:rPr>
          <w:rtl/>
        </w:rPr>
        <w:t xml:space="preserve">   </w:t>
      </w:r>
      <w:bookmarkEnd w:id="490"/>
    </w:p>
    <w:p w14:paraId="7BEC8C62" w14:textId="77777777" w:rsidR="00DD62C6" w:rsidRDefault="00DD62C6" w:rsidP="00DD62C6">
      <w:pPr>
        <w:pStyle w:val="KeepWithNext"/>
        <w:rPr>
          <w:rtl/>
        </w:rPr>
      </w:pPr>
    </w:p>
    <w:p w14:paraId="4C1D24B9" w14:textId="278CA52D" w:rsidR="00DD62C6" w:rsidRDefault="00DD62C6" w:rsidP="00DD62C6">
      <w:pPr>
        <w:rPr>
          <w:rtl/>
        </w:rPr>
      </w:pPr>
      <w:r>
        <w:rPr>
          <w:rFonts w:hint="cs"/>
          <w:rtl/>
        </w:rPr>
        <w:t>אז תנסחו את זה, תמצאו את הנוסח. הבנתם מה אנחנו רוצים.</w:t>
      </w:r>
      <w:bookmarkStart w:id="491" w:name="_ETM_Q1_439649"/>
      <w:bookmarkStart w:id="492" w:name="_ETM_Q1_443479"/>
      <w:bookmarkEnd w:id="491"/>
      <w:bookmarkEnd w:id="492"/>
      <w:r>
        <w:rPr>
          <w:rFonts w:hint="cs"/>
          <w:rtl/>
        </w:rPr>
        <w:t xml:space="preserve"> אנחנו לא רוצים סתם </w:t>
      </w:r>
      <w:bookmarkStart w:id="493" w:name="_ETM_Q1_446138"/>
      <w:bookmarkEnd w:id="493"/>
      <w:r>
        <w:rPr>
          <w:rFonts w:hint="cs"/>
          <w:rtl/>
        </w:rPr>
        <w:t>לתת פטור. אבל שזה יהיה אמיתי ומשמעותי.</w:t>
      </w:r>
      <w:bookmarkStart w:id="494" w:name="_ETM_Q1_449949"/>
      <w:bookmarkStart w:id="495" w:name="_ETM_Q1_454410"/>
      <w:bookmarkStart w:id="496" w:name="_ETM_Q1_454478"/>
      <w:bookmarkEnd w:id="494"/>
      <w:bookmarkEnd w:id="495"/>
      <w:bookmarkEnd w:id="496"/>
      <w:r>
        <w:rPr>
          <w:rFonts w:hint="cs"/>
          <w:rtl/>
        </w:rPr>
        <w:t xml:space="preserve"> ההגדרה של</w:t>
      </w:r>
      <w:bookmarkStart w:id="497" w:name="_ETM_Q1_458538"/>
      <w:bookmarkEnd w:id="497"/>
      <w:r>
        <w:rPr>
          <w:rFonts w:hint="cs"/>
          <w:rtl/>
        </w:rPr>
        <w:t xml:space="preserve"> מספר עובדים לא מספיקה פה. זה צריך להי</w:t>
      </w:r>
      <w:bookmarkStart w:id="498" w:name="_ETM_Q1_459799"/>
      <w:bookmarkEnd w:id="498"/>
      <w:r>
        <w:rPr>
          <w:rFonts w:hint="cs"/>
          <w:rtl/>
        </w:rPr>
        <w:t xml:space="preserve">ות תנאים </w:t>
      </w:r>
      <w:bookmarkStart w:id="499" w:name="_ETM_Q1_462970"/>
      <w:bookmarkEnd w:id="499"/>
      <w:r>
        <w:rPr>
          <w:rFonts w:hint="cs"/>
          <w:rtl/>
        </w:rPr>
        <w:t>מצטברים.</w:t>
      </w:r>
      <w:bookmarkStart w:id="500" w:name="_ETM_Q1_459989"/>
      <w:bookmarkEnd w:id="500"/>
    </w:p>
    <w:p w14:paraId="08D02801" w14:textId="77777777" w:rsidR="00DD62C6" w:rsidRDefault="00DD62C6" w:rsidP="00DD62C6">
      <w:pPr>
        <w:rPr>
          <w:rtl/>
        </w:rPr>
      </w:pPr>
      <w:bookmarkStart w:id="501" w:name="_ETM_Q1_460177"/>
      <w:bookmarkStart w:id="502" w:name="_ETM_Q1_460239"/>
      <w:bookmarkEnd w:id="501"/>
      <w:bookmarkEnd w:id="502"/>
    </w:p>
    <w:p w14:paraId="45730465" w14:textId="015EC6F4" w:rsidR="00DD62C6" w:rsidRDefault="00DD62C6" w:rsidP="00DD62C6">
      <w:pPr>
        <w:pStyle w:val="a4"/>
        <w:keepNext/>
        <w:rPr>
          <w:rtl/>
        </w:rPr>
      </w:pPr>
      <w:bookmarkStart w:id="503" w:name="ET_speaker_6348_27"/>
      <w:r w:rsidRPr="00DD62C6">
        <w:rPr>
          <w:rStyle w:val="TagStyle"/>
          <w:rtl/>
        </w:rPr>
        <w:t xml:space="preserve"> &lt;&lt; דובר &gt;&gt; </w:t>
      </w:r>
      <w:r>
        <w:rPr>
          <w:rtl/>
        </w:rPr>
        <w:t>שלום דנינו (הליכוד):</w:t>
      </w:r>
      <w:r w:rsidRPr="00DD62C6">
        <w:rPr>
          <w:rStyle w:val="TagStyle"/>
          <w:rtl/>
        </w:rPr>
        <w:t xml:space="preserve"> &lt;&lt; דובר &gt;&gt;</w:t>
      </w:r>
      <w:r>
        <w:rPr>
          <w:rtl/>
        </w:rPr>
        <w:t xml:space="preserve">   </w:t>
      </w:r>
      <w:bookmarkEnd w:id="503"/>
    </w:p>
    <w:p w14:paraId="06975E5F" w14:textId="77777777" w:rsidR="00DD62C6" w:rsidRDefault="00DD62C6" w:rsidP="00DD62C6">
      <w:pPr>
        <w:pStyle w:val="KeepWithNext"/>
        <w:rPr>
          <w:rtl/>
        </w:rPr>
      </w:pPr>
    </w:p>
    <w:p w14:paraId="68CB4384" w14:textId="72AEEFA0" w:rsidR="00DD62C6" w:rsidRDefault="00DD62C6" w:rsidP="00DD62C6">
      <w:pPr>
        <w:rPr>
          <w:rtl/>
        </w:rPr>
      </w:pPr>
      <w:bookmarkStart w:id="504" w:name="_ETM_Q1_462561"/>
      <w:bookmarkStart w:id="505" w:name="_ETM_Q1_462599"/>
      <w:bookmarkEnd w:id="504"/>
      <w:bookmarkEnd w:id="505"/>
      <w:r>
        <w:rPr>
          <w:rFonts w:hint="cs"/>
          <w:rtl/>
        </w:rPr>
        <w:t>צריך לסייג את זה.</w:t>
      </w:r>
      <w:bookmarkStart w:id="506" w:name="_ETM_Q1_460899"/>
      <w:bookmarkStart w:id="507" w:name="_ETM_Q1_463531"/>
      <w:bookmarkEnd w:id="506"/>
      <w:bookmarkEnd w:id="507"/>
    </w:p>
    <w:p w14:paraId="73AB0CB7" w14:textId="77777777" w:rsidR="00DD62C6" w:rsidRDefault="00DD62C6" w:rsidP="00DD62C6">
      <w:pPr>
        <w:rPr>
          <w:rtl/>
        </w:rPr>
      </w:pPr>
      <w:bookmarkStart w:id="508" w:name="_ETM_Q1_463583"/>
      <w:bookmarkEnd w:id="508"/>
    </w:p>
    <w:p w14:paraId="01CB0428" w14:textId="4B64087F" w:rsidR="00DD62C6" w:rsidRDefault="00DD62C6" w:rsidP="00DD62C6">
      <w:pPr>
        <w:pStyle w:val="af6"/>
        <w:keepNext/>
        <w:rPr>
          <w:rtl/>
        </w:rPr>
      </w:pPr>
      <w:bookmarkStart w:id="509" w:name="ET_yor_5159_28"/>
      <w:r w:rsidRPr="00DD62C6">
        <w:rPr>
          <w:rStyle w:val="TagStyle"/>
          <w:rtl/>
        </w:rPr>
        <w:t xml:space="preserve"> &lt;&lt; יור &gt;&gt; </w:t>
      </w:r>
      <w:r>
        <w:rPr>
          <w:rtl/>
        </w:rPr>
        <w:t>היו"ר דוד ביטן:</w:t>
      </w:r>
      <w:r w:rsidRPr="00DD62C6">
        <w:rPr>
          <w:rStyle w:val="TagStyle"/>
          <w:rtl/>
        </w:rPr>
        <w:t xml:space="preserve"> &lt;&lt; יור &gt;&gt;</w:t>
      </w:r>
      <w:r>
        <w:rPr>
          <w:rtl/>
        </w:rPr>
        <w:t xml:space="preserve">   </w:t>
      </w:r>
      <w:bookmarkEnd w:id="509"/>
    </w:p>
    <w:p w14:paraId="7CC0965B" w14:textId="77777777" w:rsidR="00DD62C6" w:rsidRDefault="00DD62C6" w:rsidP="00DD62C6">
      <w:pPr>
        <w:pStyle w:val="KeepWithNext"/>
        <w:rPr>
          <w:rtl/>
        </w:rPr>
      </w:pPr>
    </w:p>
    <w:p w14:paraId="2D590767" w14:textId="2F5941FF" w:rsidR="00DD62C6" w:rsidRDefault="00DD62C6" w:rsidP="00DD62C6">
      <w:pPr>
        <w:rPr>
          <w:rtl/>
        </w:rPr>
      </w:pPr>
      <w:bookmarkStart w:id="510" w:name="_ETM_Q1_464490"/>
      <w:bookmarkEnd w:id="510"/>
      <w:r>
        <w:rPr>
          <w:rFonts w:hint="cs"/>
          <w:rtl/>
        </w:rPr>
        <w:t>אנחנו נסייג את זה.</w:t>
      </w:r>
    </w:p>
    <w:p w14:paraId="6B7B11FA" w14:textId="05E54E00" w:rsidR="00DD62C6" w:rsidRDefault="00DD62C6" w:rsidP="00DD62C6">
      <w:pPr>
        <w:rPr>
          <w:rtl/>
        </w:rPr>
      </w:pPr>
      <w:bookmarkStart w:id="511" w:name="_ETM_Q1_468226"/>
      <w:bookmarkStart w:id="512" w:name="_ETM_Q1_468311"/>
      <w:bookmarkStart w:id="513" w:name="_ETM_Q1_470330"/>
      <w:bookmarkStart w:id="514" w:name="_ETM_Q1_470409"/>
      <w:bookmarkEnd w:id="511"/>
      <w:bookmarkEnd w:id="512"/>
      <w:bookmarkEnd w:id="513"/>
      <w:bookmarkEnd w:id="514"/>
    </w:p>
    <w:p w14:paraId="6DD1CBCB" w14:textId="2097ABDE" w:rsidR="00DD62C6" w:rsidRDefault="00DD62C6" w:rsidP="00DD62C6">
      <w:pPr>
        <w:pStyle w:val="a4"/>
        <w:keepNext/>
        <w:rPr>
          <w:rtl/>
        </w:rPr>
      </w:pPr>
      <w:bookmarkStart w:id="515" w:name="ET_speaker_אורי_רשטיק_29"/>
      <w:r w:rsidRPr="00DD62C6">
        <w:rPr>
          <w:rStyle w:val="TagStyle"/>
          <w:rtl/>
        </w:rPr>
        <w:t xml:space="preserve"> &lt;&lt; דובר &gt;&gt; </w:t>
      </w:r>
      <w:r>
        <w:rPr>
          <w:rtl/>
        </w:rPr>
        <w:t xml:space="preserve">אורי </w:t>
      </w:r>
      <w:proofErr w:type="spellStart"/>
      <w:r>
        <w:rPr>
          <w:rtl/>
        </w:rPr>
        <w:t>רשטיק</w:t>
      </w:r>
      <w:proofErr w:type="spellEnd"/>
      <w:r>
        <w:rPr>
          <w:rtl/>
        </w:rPr>
        <w:t>:</w:t>
      </w:r>
      <w:r w:rsidRPr="00DD62C6">
        <w:rPr>
          <w:rStyle w:val="TagStyle"/>
          <w:rtl/>
        </w:rPr>
        <w:t xml:space="preserve"> &lt;&lt; דובר &gt;&gt;</w:t>
      </w:r>
      <w:r>
        <w:rPr>
          <w:rtl/>
        </w:rPr>
        <w:t xml:space="preserve">   </w:t>
      </w:r>
      <w:bookmarkEnd w:id="515"/>
    </w:p>
    <w:p w14:paraId="7B45B70E" w14:textId="77777777" w:rsidR="00DD62C6" w:rsidRDefault="00DD62C6" w:rsidP="00DD62C6">
      <w:pPr>
        <w:pStyle w:val="KeepWithNext"/>
        <w:rPr>
          <w:rtl/>
        </w:rPr>
      </w:pPr>
    </w:p>
    <w:p w14:paraId="420FE0E8" w14:textId="3A4285A8" w:rsidR="00DD62C6" w:rsidRDefault="00DD62C6" w:rsidP="00DD62C6">
      <w:pPr>
        <w:rPr>
          <w:rtl/>
        </w:rPr>
      </w:pPr>
      <w:bookmarkStart w:id="516" w:name="_ETM_Q1_466110"/>
      <w:bookmarkEnd w:id="516"/>
      <w:r>
        <w:rPr>
          <w:rFonts w:hint="cs"/>
          <w:rtl/>
        </w:rPr>
        <w:t xml:space="preserve">אני אורי </w:t>
      </w:r>
      <w:proofErr w:type="spellStart"/>
      <w:r>
        <w:rPr>
          <w:rFonts w:hint="cs"/>
          <w:rtl/>
        </w:rPr>
        <w:t>רשטיק</w:t>
      </w:r>
      <w:proofErr w:type="spellEnd"/>
      <w:r>
        <w:rPr>
          <w:rFonts w:hint="cs"/>
          <w:rtl/>
        </w:rPr>
        <w:t xml:space="preserve"> מאשכולות.</w:t>
      </w:r>
      <w:bookmarkStart w:id="517" w:name="_ETM_Q1_471970"/>
      <w:bookmarkEnd w:id="517"/>
      <w:r>
        <w:rPr>
          <w:rFonts w:hint="cs"/>
          <w:rtl/>
        </w:rPr>
        <w:t xml:space="preserve"> הסעיף הזה יוצר העד</w:t>
      </w:r>
      <w:bookmarkStart w:id="518" w:name="_ETM_Q1_473649"/>
      <w:bookmarkEnd w:id="518"/>
      <w:r>
        <w:rPr>
          <w:rFonts w:hint="cs"/>
          <w:rtl/>
        </w:rPr>
        <w:t xml:space="preserve">פה של עסק קטן אחד </w:t>
      </w:r>
      <w:bookmarkStart w:id="519" w:name="_ETM_Q1_476285"/>
      <w:bookmarkEnd w:id="519"/>
      <w:r>
        <w:rPr>
          <w:rFonts w:hint="cs"/>
          <w:rtl/>
        </w:rPr>
        <w:t>על עסק קטן אחר. גם אומנים הם עסקים קטנים</w:t>
      </w:r>
      <w:bookmarkStart w:id="520" w:name="_ETM_Q1_479959"/>
      <w:bookmarkEnd w:id="520"/>
      <w:r>
        <w:rPr>
          <w:rFonts w:hint="cs"/>
          <w:rtl/>
        </w:rPr>
        <w:t xml:space="preserve">, </w:t>
      </w:r>
      <w:bookmarkStart w:id="521" w:name="_ETM_Q1_480605"/>
      <w:bookmarkEnd w:id="521"/>
      <w:r>
        <w:rPr>
          <w:rFonts w:hint="cs"/>
          <w:rtl/>
        </w:rPr>
        <w:t xml:space="preserve">ומה </w:t>
      </w:r>
      <w:bookmarkStart w:id="522" w:name="_ETM_Q1_481779"/>
      <w:bookmarkEnd w:id="522"/>
      <w:r>
        <w:rPr>
          <w:rFonts w:hint="cs"/>
          <w:rtl/>
        </w:rPr>
        <w:t xml:space="preserve">שהסעיף הזה עושה כרגע, וברק מיד </w:t>
      </w:r>
      <w:bookmarkStart w:id="523" w:name="_ETM_Q1_485088"/>
      <w:bookmarkEnd w:id="523"/>
      <w:r>
        <w:rPr>
          <w:rFonts w:hint="cs"/>
          <w:rtl/>
        </w:rPr>
        <w:t xml:space="preserve">ירחיב </w:t>
      </w:r>
      <w:bookmarkStart w:id="524" w:name="_ETM_Q1_488918"/>
      <w:bookmarkStart w:id="525" w:name="_ETM_Q1_485108"/>
      <w:bookmarkEnd w:id="524"/>
      <w:bookmarkEnd w:id="525"/>
      <w:r>
        <w:rPr>
          <w:rFonts w:hint="cs"/>
          <w:rtl/>
        </w:rPr>
        <w:t>מבחינה משפטי</w:t>
      </w:r>
      <w:bookmarkStart w:id="526" w:name="_ETM_Q1_485638"/>
      <w:bookmarkEnd w:id="526"/>
      <w:r>
        <w:rPr>
          <w:rFonts w:hint="cs"/>
          <w:rtl/>
        </w:rPr>
        <w:t>ת, זה לקחת עסק קטן אחד שהוא אומ</w:t>
      </w:r>
      <w:bookmarkStart w:id="527" w:name="_ETM_Q1_488458"/>
      <w:bookmarkEnd w:id="527"/>
      <w:r>
        <w:rPr>
          <w:rFonts w:hint="cs"/>
          <w:rtl/>
        </w:rPr>
        <w:t xml:space="preserve">ן ולהגיד </w:t>
      </w:r>
      <w:bookmarkStart w:id="528" w:name="_ETM_Q1_492370"/>
      <w:bookmarkEnd w:id="528"/>
      <w:r>
        <w:rPr>
          <w:rFonts w:hint="cs"/>
          <w:rtl/>
        </w:rPr>
        <w:t>לו, אתה לא תקבל תמורה עבור השמעה של המו</w:t>
      </w:r>
      <w:bookmarkStart w:id="529" w:name="_ETM_Q1_494978"/>
      <w:bookmarkEnd w:id="529"/>
      <w:r>
        <w:rPr>
          <w:rFonts w:hint="cs"/>
          <w:rtl/>
        </w:rPr>
        <w:t xml:space="preserve">זיקה </w:t>
      </w:r>
      <w:bookmarkStart w:id="530" w:name="_ETM_Q1_497135"/>
      <w:bookmarkEnd w:id="530"/>
      <w:r>
        <w:rPr>
          <w:rFonts w:hint="cs"/>
          <w:rtl/>
        </w:rPr>
        <w:t>שלך בסוג עסק מסוים,</w:t>
      </w:r>
      <w:bookmarkStart w:id="531" w:name="_ETM_Q1_497848"/>
      <w:bookmarkEnd w:id="531"/>
      <w:r>
        <w:rPr>
          <w:rFonts w:hint="cs"/>
          <w:rtl/>
        </w:rPr>
        <w:t xml:space="preserve"> </w:t>
      </w:r>
      <w:bookmarkStart w:id="532" w:name="_ETM_Q1_495688"/>
      <w:bookmarkEnd w:id="532"/>
      <w:r>
        <w:rPr>
          <w:rFonts w:hint="cs"/>
          <w:rtl/>
        </w:rPr>
        <w:t>וזה פשוט קיפוח ולק</w:t>
      </w:r>
      <w:bookmarkStart w:id="533" w:name="_ETM_Q1_497748"/>
      <w:bookmarkEnd w:id="533"/>
      <w:r>
        <w:rPr>
          <w:rFonts w:hint="cs"/>
          <w:rtl/>
        </w:rPr>
        <w:t>יחת זכויות.</w:t>
      </w:r>
    </w:p>
    <w:p w14:paraId="02C90E9E" w14:textId="77777777" w:rsidR="00DD62C6" w:rsidRDefault="00DD62C6" w:rsidP="00DD62C6">
      <w:pPr>
        <w:rPr>
          <w:rtl/>
        </w:rPr>
      </w:pPr>
    </w:p>
    <w:p w14:paraId="6C05C182" w14:textId="018AA9C6" w:rsidR="00DD62C6" w:rsidRDefault="00DD62C6" w:rsidP="00DD62C6">
      <w:pPr>
        <w:pStyle w:val="af6"/>
        <w:keepNext/>
        <w:rPr>
          <w:rtl/>
        </w:rPr>
      </w:pPr>
      <w:bookmarkStart w:id="534" w:name="ET_yor_5159_30"/>
      <w:r w:rsidRPr="00DD62C6">
        <w:rPr>
          <w:rStyle w:val="TagStyle"/>
          <w:rtl/>
        </w:rPr>
        <w:lastRenderedPageBreak/>
        <w:t xml:space="preserve"> &lt;&lt; יור &gt;&gt; </w:t>
      </w:r>
      <w:r>
        <w:rPr>
          <w:rtl/>
        </w:rPr>
        <w:t>היו"ר דוד ביטן:</w:t>
      </w:r>
      <w:r w:rsidRPr="00DD62C6">
        <w:rPr>
          <w:rStyle w:val="TagStyle"/>
          <w:rtl/>
        </w:rPr>
        <w:t xml:space="preserve"> &lt;&lt; יור &gt;&gt;</w:t>
      </w:r>
      <w:r>
        <w:rPr>
          <w:rtl/>
        </w:rPr>
        <w:t xml:space="preserve">   </w:t>
      </w:r>
      <w:bookmarkEnd w:id="534"/>
    </w:p>
    <w:p w14:paraId="54986374" w14:textId="77777777" w:rsidR="00DD62C6" w:rsidRDefault="00DD62C6" w:rsidP="00DD62C6">
      <w:pPr>
        <w:pStyle w:val="KeepWithNext"/>
        <w:rPr>
          <w:rtl/>
        </w:rPr>
      </w:pPr>
    </w:p>
    <w:p w14:paraId="0B57F189" w14:textId="64F17048" w:rsidR="00DD62C6" w:rsidRDefault="00DD62C6" w:rsidP="00DD62C6">
      <w:pPr>
        <w:rPr>
          <w:rtl/>
        </w:rPr>
      </w:pPr>
      <w:r>
        <w:rPr>
          <w:rFonts w:hint="cs"/>
          <w:rtl/>
        </w:rPr>
        <w:t>אין בעיה. תגיש בג"ץ. בסדר?</w:t>
      </w:r>
      <w:bookmarkStart w:id="535" w:name="_ETM_Q1_500634"/>
      <w:bookmarkEnd w:id="535"/>
      <w:r>
        <w:rPr>
          <w:rFonts w:hint="cs"/>
          <w:rtl/>
        </w:rPr>
        <w:t xml:space="preserve"> תטען את זה בבג"ץ. תקשיב, </w:t>
      </w:r>
      <w:bookmarkStart w:id="536" w:name="_ETM_Q1_507783"/>
      <w:bookmarkEnd w:id="536"/>
      <w:r>
        <w:rPr>
          <w:rFonts w:hint="cs"/>
          <w:rtl/>
        </w:rPr>
        <w:t xml:space="preserve">בעניין </w:t>
      </w:r>
      <w:bookmarkStart w:id="537" w:name="_ETM_Q1_504250"/>
      <w:bookmarkStart w:id="538" w:name="_ETM_Q1_504576"/>
      <w:bookmarkEnd w:id="537"/>
      <w:bookmarkEnd w:id="538"/>
      <w:r>
        <w:rPr>
          <w:rFonts w:hint="cs"/>
          <w:rtl/>
        </w:rPr>
        <w:t>הזה כבר החלטנו. עכשיו רק הניסו</w:t>
      </w:r>
      <w:bookmarkStart w:id="539" w:name="_ETM_Q1_506598"/>
      <w:bookmarkEnd w:id="539"/>
      <w:r>
        <w:rPr>
          <w:rFonts w:hint="cs"/>
          <w:rtl/>
        </w:rPr>
        <w:t xml:space="preserve">ח, התנאים המצטברים. לך </w:t>
      </w:r>
      <w:bookmarkStart w:id="540" w:name="_ETM_Q1_508227"/>
      <w:bookmarkEnd w:id="540"/>
      <w:r>
        <w:rPr>
          <w:rFonts w:hint="cs"/>
          <w:rtl/>
        </w:rPr>
        <w:t>תגיש</w:t>
      </w:r>
      <w:bookmarkStart w:id="541" w:name="_ETM_Q1_509252"/>
      <w:bookmarkEnd w:id="541"/>
      <w:r>
        <w:rPr>
          <w:rFonts w:hint="cs"/>
          <w:rtl/>
        </w:rPr>
        <w:t xml:space="preserve"> בג"ץ על העניין</w:t>
      </w:r>
      <w:bookmarkStart w:id="542" w:name="_ETM_Q1_509808"/>
      <w:bookmarkEnd w:id="542"/>
      <w:r>
        <w:rPr>
          <w:rFonts w:hint="cs"/>
          <w:rtl/>
        </w:rPr>
        <w:t xml:space="preserve"> הזה. אוקיי? אנחנו לא עובדים אצלכם. ק</w:t>
      </w:r>
      <w:bookmarkStart w:id="543" w:name="_ETM_Q1_517557"/>
      <w:bookmarkStart w:id="544" w:name="_ETM_Q1_513298"/>
      <w:bookmarkEnd w:id="543"/>
      <w:bookmarkEnd w:id="544"/>
      <w:r>
        <w:rPr>
          <w:rFonts w:hint="cs"/>
          <w:rtl/>
        </w:rPr>
        <w:t xml:space="preserve">ח את זה בחשבון. אנחנו לא </w:t>
      </w:r>
      <w:bookmarkStart w:id="545" w:name="_ETM_Q1_515018"/>
      <w:bookmarkEnd w:id="545"/>
      <w:r>
        <w:rPr>
          <w:rFonts w:hint="cs"/>
          <w:rtl/>
        </w:rPr>
        <w:t>עובדים באשכולות, אנחנו עובדים</w:t>
      </w:r>
      <w:bookmarkStart w:id="546" w:name="_ETM_Q1_521042"/>
      <w:bookmarkEnd w:id="546"/>
      <w:r>
        <w:rPr>
          <w:rFonts w:hint="cs"/>
          <w:rtl/>
        </w:rPr>
        <w:t xml:space="preserve"> בשביל ה</w:t>
      </w:r>
      <w:bookmarkStart w:id="547" w:name="_ETM_Q1_518658"/>
      <w:bookmarkEnd w:id="547"/>
      <w:r>
        <w:rPr>
          <w:rFonts w:hint="cs"/>
          <w:rtl/>
        </w:rPr>
        <w:t>ציבור.</w:t>
      </w:r>
      <w:bookmarkStart w:id="548" w:name="_ETM_Q1_525220"/>
      <w:bookmarkEnd w:id="548"/>
    </w:p>
    <w:p w14:paraId="6DF01A75" w14:textId="66EFDDA4" w:rsidR="002F75FB" w:rsidRDefault="002F75FB" w:rsidP="002F75FB">
      <w:pPr>
        <w:rPr>
          <w:rtl/>
        </w:rPr>
      </w:pPr>
      <w:bookmarkStart w:id="549" w:name="_ETM_Q1_525332"/>
      <w:bookmarkStart w:id="550" w:name="_ETM_Q1_520622"/>
      <w:bookmarkStart w:id="551" w:name="_ETM_Q1_522848"/>
      <w:bookmarkStart w:id="552" w:name="_ETM_Q1_522956"/>
      <w:bookmarkEnd w:id="549"/>
      <w:bookmarkEnd w:id="550"/>
      <w:bookmarkEnd w:id="551"/>
      <w:bookmarkEnd w:id="552"/>
      <w:r>
        <w:rPr>
          <w:rFonts w:hint="cs"/>
          <w:rtl/>
        </w:rPr>
        <w:t xml:space="preserve"> </w:t>
      </w:r>
    </w:p>
    <w:p w14:paraId="56B09B5F" w14:textId="716BE4C6" w:rsidR="002F75FB" w:rsidRDefault="002F75FB" w:rsidP="002F75FB">
      <w:pPr>
        <w:pStyle w:val="a4"/>
        <w:keepNext/>
        <w:rPr>
          <w:rtl/>
        </w:rPr>
      </w:pPr>
      <w:bookmarkStart w:id="553" w:name="ET_speaker_ברק_בר_שלום_31"/>
      <w:r w:rsidRPr="002F75FB">
        <w:rPr>
          <w:rStyle w:val="TagStyle"/>
          <w:rtl/>
        </w:rPr>
        <w:t xml:space="preserve"> &lt;&lt; דובר &gt;&gt; </w:t>
      </w:r>
      <w:r>
        <w:rPr>
          <w:rtl/>
        </w:rPr>
        <w:t>ברק בר שלום:</w:t>
      </w:r>
      <w:r w:rsidRPr="002F75FB">
        <w:rPr>
          <w:rStyle w:val="TagStyle"/>
          <w:rtl/>
        </w:rPr>
        <w:t xml:space="preserve"> &lt;&lt; דובר &gt;&gt;</w:t>
      </w:r>
      <w:r>
        <w:rPr>
          <w:rtl/>
        </w:rPr>
        <w:t xml:space="preserve">   </w:t>
      </w:r>
      <w:bookmarkEnd w:id="553"/>
    </w:p>
    <w:p w14:paraId="1253939A" w14:textId="77777777" w:rsidR="002F75FB" w:rsidRDefault="002F75FB" w:rsidP="002F75FB">
      <w:pPr>
        <w:pStyle w:val="KeepWithNext"/>
        <w:rPr>
          <w:rtl/>
        </w:rPr>
      </w:pPr>
    </w:p>
    <w:p w14:paraId="00D4A687" w14:textId="412D2D3E" w:rsidR="002F75FB" w:rsidRDefault="002F75FB" w:rsidP="002F75FB">
      <w:pPr>
        <w:rPr>
          <w:rtl/>
        </w:rPr>
      </w:pPr>
      <w:bookmarkStart w:id="554" w:name="_ETM_Q1_518646"/>
      <w:bookmarkStart w:id="555" w:name="_ETM_Q1_514028"/>
      <w:bookmarkStart w:id="556" w:name="_ETM_Q1_509568"/>
      <w:bookmarkStart w:id="557" w:name="_ETM_Q1_505118"/>
      <w:bookmarkStart w:id="558" w:name="_ETM_Q1_500558"/>
      <w:bookmarkStart w:id="559" w:name="_ETM_Q1_523918"/>
      <w:bookmarkStart w:id="560" w:name="_ETM_Q1_519818"/>
      <w:bookmarkEnd w:id="554"/>
      <w:bookmarkEnd w:id="555"/>
      <w:bookmarkEnd w:id="556"/>
      <w:bookmarkEnd w:id="557"/>
      <w:bookmarkEnd w:id="558"/>
      <w:bookmarkEnd w:id="559"/>
      <w:bookmarkEnd w:id="560"/>
      <w:r>
        <w:rPr>
          <w:rFonts w:hint="cs"/>
          <w:rtl/>
        </w:rPr>
        <w:t xml:space="preserve">אני </w:t>
      </w:r>
      <w:bookmarkStart w:id="561" w:name="_ETM_Q1_520298"/>
      <w:bookmarkStart w:id="562" w:name="_ETM_Q1_520753"/>
      <w:bookmarkEnd w:id="561"/>
      <w:bookmarkEnd w:id="562"/>
      <w:r>
        <w:rPr>
          <w:rFonts w:hint="cs"/>
          <w:rtl/>
        </w:rPr>
        <w:t>עו"ד ברק בר שלו</w:t>
      </w:r>
      <w:bookmarkStart w:id="563" w:name="_ETM_Q1_522565"/>
      <w:bookmarkEnd w:id="563"/>
      <w:r>
        <w:rPr>
          <w:rFonts w:hint="cs"/>
          <w:rtl/>
        </w:rPr>
        <w:t>ם</w:t>
      </w:r>
      <w:bookmarkStart w:id="564" w:name="_ETM_Q1_520898"/>
      <w:bookmarkEnd w:id="564"/>
      <w:r>
        <w:rPr>
          <w:rFonts w:hint="cs"/>
          <w:rtl/>
        </w:rPr>
        <w:t xml:space="preserve">, יועץ </w:t>
      </w:r>
      <w:bookmarkStart w:id="565" w:name="_ETM_Q1_522966"/>
      <w:bookmarkEnd w:id="565"/>
      <w:r>
        <w:rPr>
          <w:rFonts w:hint="cs"/>
          <w:rtl/>
        </w:rPr>
        <w:t>משפטי באשכולות</w:t>
      </w:r>
      <w:bookmarkStart w:id="566" w:name="_ETM_Q1_522108"/>
      <w:bookmarkStart w:id="567" w:name="_ETM_Q1_524568"/>
      <w:bookmarkEnd w:id="566"/>
      <w:bookmarkEnd w:id="567"/>
      <w:r>
        <w:rPr>
          <w:rFonts w:hint="cs"/>
          <w:rtl/>
        </w:rPr>
        <w:t>. לפני שהוועדה מקבלת החלטה</w:t>
      </w:r>
      <w:bookmarkStart w:id="568" w:name="_ETM_Q1_526648"/>
      <w:bookmarkEnd w:id="568"/>
      <w:r>
        <w:rPr>
          <w:rFonts w:hint="cs"/>
          <w:rtl/>
        </w:rPr>
        <w:t>, ואני מבין שרצון כבר</w:t>
      </w:r>
      <w:bookmarkStart w:id="569" w:name="_ETM_Q1_531564"/>
      <w:bookmarkEnd w:id="569"/>
      <w:r>
        <w:rPr>
          <w:rFonts w:hint="cs"/>
          <w:rtl/>
        </w:rPr>
        <w:t xml:space="preserve"> יש, אתם חייבים לשמוע מה יש לנו להגיד בעניין כי </w:t>
      </w:r>
      <w:bookmarkStart w:id="570" w:name="_ETM_Q1_528198"/>
      <w:bookmarkEnd w:id="570"/>
      <w:r>
        <w:rPr>
          <w:rFonts w:hint="cs"/>
          <w:rtl/>
        </w:rPr>
        <w:t xml:space="preserve">יש פה בעיה חוקתית </w:t>
      </w:r>
      <w:bookmarkStart w:id="571" w:name="_ETM_Q1_531818"/>
      <w:bookmarkEnd w:id="571"/>
      <w:r>
        <w:rPr>
          <w:rFonts w:hint="cs"/>
          <w:rtl/>
        </w:rPr>
        <w:t>בהצעה הזאת.</w:t>
      </w:r>
      <w:bookmarkStart w:id="572" w:name="_ETM_Q1_532070"/>
      <w:bookmarkEnd w:id="572"/>
    </w:p>
    <w:p w14:paraId="56659C7D" w14:textId="77777777" w:rsidR="002F75FB" w:rsidRDefault="002F75FB" w:rsidP="002F75FB">
      <w:pPr>
        <w:rPr>
          <w:rtl/>
        </w:rPr>
      </w:pPr>
      <w:bookmarkStart w:id="573" w:name="_ETM_Q1_532307"/>
      <w:bookmarkStart w:id="574" w:name="_ETM_Q1_532378"/>
      <w:bookmarkEnd w:id="573"/>
      <w:bookmarkEnd w:id="574"/>
    </w:p>
    <w:p w14:paraId="65DFEC0E" w14:textId="4A75B16E" w:rsidR="002F75FB" w:rsidRDefault="002F75FB" w:rsidP="002F75FB">
      <w:pPr>
        <w:pStyle w:val="af6"/>
        <w:keepNext/>
        <w:rPr>
          <w:rtl/>
        </w:rPr>
      </w:pPr>
      <w:bookmarkStart w:id="575" w:name="ET_yor_5159_32"/>
      <w:r w:rsidRPr="002F75FB">
        <w:rPr>
          <w:rStyle w:val="TagStyle"/>
          <w:rtl/>
        </w:rPr>
        <w:t xml:space="preserve"> &lt;&lt; יור &gt;&gt; </w:t>
      </w:r>
      <w:r>
        <w:rPr>
          <w:rtl/>
        </w:rPr>
        <w:t>היו"ר דוד ביטן:</w:t>
      </w:r>
      <w:r w:rsidRPr="002F75FB">
        <w:rPr>
          <w:rStyle w:val="TagStyle"/>
          <w:rtl/>
        </w:rPr>
        <w:t xml:space="preserve"> &lt;&lt; יור &gt;&gt;</w:t>
      </w:r>
      <w:r>
        <w:rPr>
          <w:rtl/>
        </w:rPr>
        <w:t xml:space="preserve">   </w:t>
      </w:r>
      <w:bookmarkEnd w:id="575"/>
    </w:p>
    <w:p w14:paraId="0C7C2A68" w14:textId="77777777" w:rsidR="002F75FB" w:rsidRDefault="002F75FB" w:rsidP="002F75FB">
      <w:pPr>
        <w:pStyle w:val="KeepWithNext"/>
        <w:rPr>
          <w:rtl/>
        </w:rPr>
      </w:pPr>
    </w:p>
    <w:p w14:paraId="5C2DFA01" w14:textId="2E5FC033" w:rsidR="002F75FB" w:rsidRDefault="002F75FB" w:rsidP="002F75FB">
      <w:pPr>
        <w:rPr>
          <w:rtl/>
        </w:rPr>
      </w:pPr>
      <w:bookmarkStart w:id="576" w:name="_ETM_Q1_532955"/>
      <w:bookmarkEnd w:id="576"/>
      <w:r>
        <w:rPr>
          <w:rFonts w:hint="cs"/>
          <w:rtl/>
        </w:rPr>
        <w:t>אז תגיש בג"ץ. אמרתי לך.</w:t>
      </w:r>
      <w:bookmarkStart w:id="577" w:name="_ETM_Q1_532468"/>
      <w:bookmarkEnd w:id="577"/>
    </w:p>
    <w:p w14:paraId="56598BE1" w14:textId="77777777" w:rsidR="002F75FB" w:rsidRDefault="002F75FB" w:rsidP="002F75FB">
      <w:pPr>
        <w:rPr>
          <w:rtl/>
        </w:rPr>
      </w:pPr>
      <w:bookmarkStart w:id="578" w:name="_ETM_Q1_532704"/>
      <w:bookmarkStart w:id="579" w:name="_ETM_Q1_532783"/>
      <w:bookmarkEnd w:id="578"/>
      <w:bookmarkEnd w:id="579"/>
    </w:p>
    <w:p w14:paraId="03AB967B" w14:textId="7BDCD4B1" w:rsidR="002F75FB" w:rsidRDefault="002F75FB" w:rsidP="002F75FB">
      <w:pPr>
        <w:pStyle w:val="-"/>
        <w:keepNext/>
        <w:rPr>
          <w:rtl/>
        </w:rPr>
      </w:pPr>
      <w:bookmarkStart w:id="580" w:name="ET_speakercontinue_ברק_בר_שלום_33"/>
      <w:r w:rsidRPr="002F75FB">
        <w:rPr>
          <w:rStyle w:val="TagStyle"/>
          <w:rtl/>
        </w:rPr>
        <w:t xml:space="preserve"> &lt;&lt; דובר_המשך &gt;&gt; </w:t>
      </w:r>
      <w:r>
        <w:rPr>
          <w:rtl/>
        </w:rPr>
        <w:t>ברק בר שלום:</w:t>
      </w:r>
      <w:r w:rsidRPr="002F75FB">
        <w:rPr>
          <w:rStyle w:val="TagStyle"/>
          <w:rtl/>
        </w:rPr>
        <w:t xml:space="preserve"> &lt;&lt; דובר_המשך &gt;&gt;</w:t>
      </w:r>
      <w:r>
        <w:rPr>
          <w:rtl/>
        </w:rPr>
        <w:t xml:space="preserve">   </w:t>
      </w:r>
      <w:bookmarkEnd w:id="580"/>
    </w:p>
    <w:p w14:paraId="0F5DA5A1" w14:textId="77777777" w:rsidR="002F75FB" w:rsidRDefault="002F75FB" w:rsidP="002F75FB">
      <w:pPr>
        <w:pStyle w:val="KeepWithNext"/>
        <w:rPr>
          <w:rtl/>
        </w:rPr>
      </w:pPr>
    </w:p>
    <w:p w14:paraId="723637FB" w14:textId="76A76331" w:rsidR="002F75FB" w:rsidRDefault="002F75FB" w:rsidP="002F75FB">
      <w:pPr>
        <w:rPr>
          <w:rtl/>
        </w:rPr>
      </w:pPr>
      <w:bookmarkStart w:id="581" w:name="_ETM_Q1_533803"/>
      <w:bookmarkEnd w:id="581"/>
      <w:r>
        <w:rPr>
          <w:rFonts w:hint="cs"/>
          <w:rtl/>
        </w:rPr>
        <w:t xml:space="preserve">אבל לפני </w:t>
      </w:r>
      <w:bookmarkStart w:id="582" w:name="_ETM_Q1_534258"/>
      <w:bookmarkEnd w:id="582"/>
      <w:r>
        <w:rPr>
          <w:rFonts w:hint="cs"/>
          <w:rtl/>
        </w:rPr>
        <w:t xml:space="preserve">שאני מגיש בג"ץ אני רוצה </w:t>
      </w:r>
      <w:bookmarkStart w:id="583" w:name="_ETM_Q1_534798"/>
      <w:bookmarkEnd w:id="583"/>
      <w:r>
        <w:rPr>
          <w:rFonts w:hint="cs"/>
          <w:rtl/>
        </w:rPr>
        <w:t>- - -</w:t>
      </w:r>
      <w:bookmarkStart w:id="584" w:name="_ETM_Q1_537965"/>
      <w:bookmarkStart w:id="585" w:name="_ETM_Q1_535266"/>
      <w:bookmarkEnd w:id="584"/>
      <w:bookmarkEnd w:id="585"/>
    </w:p>
    <w:p w14:paraId="0CFF996A" w14:textId="77777777" w:rsidR="002F75FB" w:rsidRDefault="002F75FB" w:rsidP="002F75FB">
      <w:pPr>
        <w:rPr>
          <w:rtl/>
        </w:rPr>
      </w:pPr>
      <w:bookmarkStart w:id="586" w:name="_ETM_Q1_535347"/>
      <w:bookmarkEnd w:id="586"/>
    </w:p>
    <w:p w14:paraId="4031CFEC" w14:textId="34BA4FEA" w:rsidR="002F75FB" w:rsidRDefault="002F75FB" w:rsidP="002F75FB">
      <w:pPr>
        <w:pStyle w:val="af6"/>
        <w:keepNext/>
        <w:rPr>
          <w:rtl/>
        </w:rPr>
      </w:pPr>
      <w:bookmarkStart w:id="587" w:name="ET_yor_5159_34"/>
      <w:r w:rsidRPr="002F75FB">
        <w:rPr>
          <w:rStyle w:val="TagStyle"/>
          <w:rtl/>
        </w:rPr>
        <w:t xml:space="preserve"> &lt;&lt; יור &gt;&gt; </w:t>
      </w:r>
      <w:r>
        <w:rPr>
          <w:rtl/>
        </w:rPr>
        <w:t>היו"ר דוד ביטן:</w:t>
      </w:r>
      <w:r w:rsidRPr="002F75FB">
        <w:rPr>
          <w:rStyle w:val="TagStyle"/>
          <w:rtl/>
        </w:rPr>
        <w:t xml:space="preserve"> &lt;&lt; יור &gt;&gt;</w:t>
      </w:r>
      <w:r>
        <w:rPr>
          <w:rtl/>
        </w:rPr>
        <w:t xml:space="preserve">   </w:t>
      </w:r>
      <w:bookmarkEnd w:id="587"/>
    </w:p>
    <w:p w14:paraId="3EE81BCB" w14:textId="77777777" w:rsidR="002F75FB" w:rsidRDefault="002F75FB" w:rsidP="002F75FB">
      <w:pPr>
        <w:pStyle w:val="KeepWithNext"/>
        <w:rPr>
          <w:rtl/>
        </w:rPr>
      </w:pPr>
    </w:p>
    <w:p w14:paraId="71887B00" w14:textId="182A4D6A" w:rsidR="002F75FB" w:rsidRDefault="002F75FB" w:rsidP="002F75FB">
      <w:pPr>
        <w:rPr>
          <w:rtl/>
        </w:rPr>
      </w:pPr>
      <w:bookmarkStart w:id="588" w:name="_ETM_Q1_535962"/>
      <w:bookmarkEnd w:id="588"/>
      <w:r>
        <w:rPr>
          <w:rFonts w:hint="cs"/>
          <w:rtl/>
        </w:rPr>
        <w:t xml:space="preserve">יש </w:t>
      </w:r>
      <w:bookmarkStart w:id="589" w:name="_ETM_Q1_536483"/>
      <w:bookmarkEnd w:id="589"/>
      <w:r>
        <w:rPr>
          <w:rFonts w:hint="cs"/>
          <w:rtl/>
        </w:rPr>
        <w:t xml:space="preserve">לך שתי דקות, שתי דקות לדבר. </w:t>
      </w:r>
      <w:bookmarkStart w:id="590" w:name="_ETM_Q1_538878"/>
      <w:bookmarkEnd w:id="590"/>
      <w:r>
        <w:rPr>
          <w:rFonts w:hint="cs"/>
          <w:rtl/>
        </w:rPr>
        <w:t xml:space="preserve">אין לי </w:t>
      </w:r>
      <w:bookmarkStart w:id="591" w:name="_ETM_Q1_541161"/>
      <w:bookmarkEnd w:id="591"/>
      <w:r>
        <w:rPr>
          <w:rFonts w:hint="cs"/>
          <w:rtl/>
        </w:rPr>
        <w:t>שום כוונה להתחיל את הדיונ</w:t>
      </w:r>
      <w:bookmarkStart w:id="592" w:name="_ETM_Q1_540449"/>
      <w:bookmarkEnd w:id="592"/>
      <w:r>
        <w:rPr>
          <w:rFonts w:hint="cs"/>
          <w:rtl/>
        </w:rPr>
        <w:t>ים כל פעם מאפס.</w:t>
      </w:r>
      <w:bookmarkStart w:id="593" w:name="_ETM_Q1_543018"/>
      <w:bookmarkStart w:id="594" w:name="_ETM_Q1_543261"/>
      <w:bookmarkEnd w:id="593"/>
      <w:bookmarkEnd w:id="594"/>
    </w:p>
    <w:p w14:paraId="5B3ABA47" w14:textId="77777777" w:rsidR="002F75FB" w:rsidRDefault="002F75FB" w:rsidP="002F75FB">
      <w:pPr>
        <w:rPr>
          <w:rtl/>
        </w:rPr>
      </w:pPr>
      <w:bookmarkStart w:id="595" w:name="_ETM_Q1_543331"/>
      <w:bookmarkEnd w:id="595"/>
    </w:p>
    <w:p w14:paraId="312DF116" w14:textId="31F4D06A" w:rsidR="002F75FB" w:rsidRDefault="002F75FB" w:rsidP="002F75FB">
      <w:pPr>
        <w:pStyle w:val="-"/>
        <w:keepNext/>
        <w:rPr>
          <w:rtl/>
        </w:rPr>
      </w:pPr>
      <w:bookmarkStart w:id="596" w:name="ET_speakercontinue_ברק_בר_שלום_35"/>
      <w:r w:rsidRPr="002F75FB">
        <w:rPr>
          <w:rStyle w:val="TagStyle"/>
          <w:rtl/>
        </w:rPr>
        <w:t xml:space="preserve"> &lt;&lt; דובר_המשך &gt;&gt; </w:t>
      </w:r>
      <w:r>
        <w:rPr>
          <w:rtl/>
        </w:rPr>
        <w:t>ברק בר שלום:</w:t>
      </w:r>
      <w:r w:rsidRPr="002F75FB">
        <w:rPr>
          <w:rStyle w:val="TagStyle"/>
          <w:rtl/>
        </w:rPr>
        <w:t xml:space="preserve"> &lt;&lt; דובר_המשך &gt;&gt;</w:t>
      </w:r>
      <w:r>
        <w:rPr>
          <w:rtl/>
        </w:rPr>
        <w:t xml:space="preserve">   </w:t>
      </w:r>
      <w:bookmarkEnd w:id="596"/>
    </w:p>
    <w:p w14:paraId="2A4880EB" w14:textId="77777777" w:rsidR="002F75FB" w:rsidRDefault="002F75FB" w:rsidP="002F75FB">
      <w:pPr>
        <w:pStyle w:val="KeepWithNext"/>
        <w:rPr>
          <w:rtl/>
        </w:rPr>
      </w:pPr>
    </w:p>
    <w:p w14:paraId="612A8793" w14:textId="45D110FB" w:rsidR="002F75FB" w:rsidRDefault="002F75FB" w:rsidP="002F75FB">
      <w:pPr>
        <w:rPr>
          <w:rtl/>
        </w:rPr>
      </w:pPr>
      <w:bookmarkStart w:id="597" w:name="_ETM_Q1_544272"/>
      <w:bookmarkEnd w:id="597"/>
      <w:r>
        <w:rPr>
          <w:rFonts w:hint="cs"/>
          <w:rtl/>
        </w:rPr>
        <w:t>מדינת ישראל</w:t>
      </w:r>
      <w:bookmarkStart w:id="598" w:name="_ETM_Q1_546694"/>
      <w:bookmarkEnd w:id="598"/>
      <w:r>
        <w:rPr>
          <w:rFonts w:hint="cs"/>
          <w:rtl/>
        </w:rPr>
        <w:t xml:space="preserve"> לא יכולה</w:t>
      </w:r>
      <w:bookmarkStart w:id="599" w:name="_ETM_Q1_543638"/>
      <w:bookmarkEnd w:id="599"/>
      <w:r>
        <w:rPr>
          <w:rFonts w:hint="cs"/>
          <w:rtl/>
        </w:rPr>
        <w:t xml:space="preserve"> - - -</w:t>
      </w:r>
    </w:p>
    <w:p w14:paraId="11A11E46" w14:textId="77777777" w:rsidR="002F75FB" w:rsidRDefault="002F75FB" w:rsidP="002F75FB">
      <w:pPr>
        <w:rPr>
          <w:rtl/>
        </w:rPr>
      </w:pPr>
      <w:bookmarkStart w:id="600" w:name="_ETM_Q1_544719"/>
      <w:bookmarkStart w:id="601" w:name="_ETM_Q1_544798"/>
      <w:bookmarkEnd w:id="600"/>
      <w:bookmarkEnd w:id="601"/>
    </w:p>
    <w:p w14:paraId="0F03EF3C" w14:textId="263319AE" w:rsidR="002F75FB" w:rsidRDefault="002F75FB" w:rsidP="002F75FB">
      <w:pPr>
        <w:pStyle w:val="af6"/>
        <w:keepNext/>
        <w:rPr>
          <w:rtl/>
        </w:rPr>
      </w:pPr>
      <w:bookmarkStart w:id="602" w:name="ET_yor_5159_36"/>
      <w:r w:rsidRPr="002F75FB">
        <w:rPr>
          <w:rStyle w:val="TagStyle"/>
          <w:rtl/>
        </w:rPr>
        <w:t xml:space="preserve"> &lt;&lt; יור &gt;&gt; </w:t>
      </w:r>
      <w:r>
        <w:rPr>
          <w:rtl/>
        </w:rPr>
        <w:t>היו"ר דוד ביטן:</w:t>
      </w:r>
      <w:r w:rsidRPr="002F75FB">
        <w:rPr>
          <w:rStyle w:val="TagStyle"/>
          <w:rtl/>
        </w:rPr>
        <w:t xml:space="preserve"> &lt;&lt; יור &gt;&gt;</w:t>
      </w:r>
      <w:r>
        <w:rPr>
          <w:rtl/>
        </w:rPr>
        <w:t xml:space="preserve">   </w:t>
      </w:r>
      <w:bookmarkEnd w:id="602"/>
    </w:p>
    <w:p w14:paraId="2F85A38C" w14:textId="77777777" w:rsidR="002F75FB" w:rsidRDefault="002F75FB" w:rsidP="002F75FB">
      <w:pPr>
        <w:pStyle w:val="KeepWithNext"/>
        <w:rPr>
          <w:rtl/>
        </w:rPr>
      </w:pPr>
    </w:p>
    <w:p w14:paraId="4A0C57E1" w14:textId="0A9EEF44" w:rsidR="002F75FB" w:rsidRDefault="002F75FB" w:rsidP="002F75FB">
      <w:pPr>
        <w:rPr>
          <w:rtl/>
        </w:rPr>
      </w:pPr>
      <w:bookmarkStart w:id="603" w:name="_ETM_Q1_545451"/>
      <w:bookmarkEnd w:id="603"/>
      <w:r>
        <w:rPr>
          <w:rFonts w:hint="cs"/>
          <w:rtl/>
        </w:rPr>
        <w:t>שתי דק</w:t>
      </w:r>
      <w:bookmarkStart w:id="604" w:name="_ETM_Q1_543928"/>
      <w:bookmarkEnd w:id="604"/>
      <w:r>
        <w:rPr>
          <w:rFonts w:hint="cs"/>
          <w:rtl/>
        </w:rPr>
        <w:t>ות.</w:t>
      </w:r>
    </w:p>
    <w:p w14:paraId="593971B2" w14:textId="77777777" w:rsidR="002F75FB" w:rsidRDefault="002F75FB" w:rsidP="002F75FB">
      <w:pPr>
        <w:rPr>
          <w:rtl/>
        </w:rPr>
      </w:pPr>
      <w:bookmarkStart w:id="605" w:name="_ETM_Q1_545432"/>
      <w:bookmarkStart w:id="606" w:name="_ETM_Q1_545530"/>
      <w:bookmarkEnd w:id="605"/>
      <w:bookmarkEnd w:id="606"/>
    </w:p>
    <w:p w14:paraId="7469114C" w14:textId="398A84C7" w:rsidR="002F75FB" w:rsidRDefault="002F75FB" w:rsidP="002F75FB">
      <w:pPr>
        <w:pStyle w:val="-"/>
        <w:keepNext/>
        <w:rPr>
          <w:rtl/>
        </w:rPr>
      </w:pPr>
      <w:bookmarkStart w:id="607" w:name="ET_speakercontinue_ברק_בר_שלום_38"/>
      <w:r w:rsidRPr="002F75FB">
        <w:rPr>
          <w:rStyle w:val="TagStyle"/>
          <w:rtl/>
        </w:rPr>
        <w:t xml:space="preserve"> &lt;&lt; דובר_המשך &gt;&gt; </w:t>
      </w:r>
      <w:r>
        <w:rPr>
          <w:rtl/>
        </w:rPr>
        <w:t>ברק בר שלום:</w:t>
      </w:r>
      <w:r w:rsidRPr="002F75FB">
        <w:rPr>
          <w:rStyle w:val="TagStyle"/>
          <w:rtl/>
        </w:rPr>
        <w:t xml:space="preserve"> &lt;&lt; דובר_המשך &gt;&gt;</w:t>
      </w:r>
      <w:r>
        <w:rPr>
          <w:rtl/>
        </w:rPr>
        <w:t xml:space="preserve">   </w:t>
      </w:r>
      <w:bookmarkEnd w:id="607"/>
    </w:p>
    <w:p w14:paraId="36BA24D9" w14:textId="77777777" w:rsidR="002F75FB" w:rsidRDefault="002F75FB" w:rsidP="002F75FB">
      <w:pPr>
        <w:pStyle w:val="KeepWithNext"/>
        <w:rPr>
          <w:rtl/>
        </w:rPr>
      </w:pPr>
    </w:p>
    <w:p w14:paraId="6B6A4EA7" w14:textId="73D002D7" w:rsidR="002F75FB" w:rsidRDefault="002F75FB" w:rsidP="002F75FB">
      <w:pPr>
        <w:rPr>
          <w:rtl/>
        </w:rPr>
      </w:pPr>
      <w:bookmarkStart w:id="608" w:name="_ETM_Q1_548619"/>
      <w:bookmarkEnd w:id="608"/>
      <w:r>
        <w:rPr>
          <w:rFonts w:hint="cs"/>
          <w:rtl/>
        </w:rPr>
        <w:t>בסדר.</w:t>
      </w:r>
    </w:p>
    <w:p w14:paraId="2DE3DAFC" w14:textId="77777777" w:rsidR="002F75FB" w:rsidRPr="002F75FB" w:rsidRDefault="002F75FB" w:rsidP="002F75FB">
      <w:pPr>
        <w:rPr>
          <w:rtl/>
        </w:rPr>
      </w:pPr>
      <w:bookmarkStart w:id="609" w:name="_ETM_Q1_551145"/>
      <w:bookmarkStart w:id="610" w:name="_ETM_Q1_551210"/>
      <w:bookmarkStart w:id="611" w:name="_ETM_Q1_546404"/>
      <w:bookmarkEnd w:id="609"/>
      <w:bookmarkEnd w:id="610"/>
      <w:bookmarkEnd w:id="611"/>
    </w:p>
    <w:p w14:paraId="1FC0812E" w14:textId="7F037C69" w:rsidR="002F75FB" w:rsidRDefault="002F75FB" w:rsidP="002F75FB">
      <w:pPr>
        <w:pStyle w:val="af6"/>
        <w:keepNext/>
        <w:rPr>
          <w:rtl/>
        </w:rPr>
      </w:pPr>
      <w:bookmarkStart w:id="612" w:name="ET_yor_5159_37"/>
      <w:r w:rsidRPr="002F75FB">
        <w:rPr>
          <w:rStyle w:val="TagStyle"/>
          <w:rtl/>
        </w:rPr>
        <w:t xml:space="preserve"> &lt;&lt; יור &gt;&gt; </w:t>
      </w:r>
      <w:r>
        <w:rPr>
          <w:rtl/>
        </w:rPr>
        <w:t>היו"ר דוד ביטן:</w:t>
      </w:r>
      <w:r w:rsidRPr="002F75FB">
        <w:rPr>
          <w:rStyle w:val="TagStyle"/>
          <w:rtl/>
        </w:rPr>
        <w:t xml:space="preserve"> &lt;&lt; יור &gt;&gt;</w:t>
      </w:r>
      <w:r>
        <w:rPr>
          <w:rtl/>
        </w:rPr>
        <w:t xml:space="preserve">   </w:t>
      </w:r>
      <w:bookmarkEnd w:id="612"/>
    </w:p>
    <w:p w14:paraId="26F65AAC" w14:textId="77777777" w:rsidR="002F75FB" w:rsidRDefault="002F75FB" w:rsidP="002F75FB">
      <w:pPr>
        <w:pStyle w:val="KeepWithNext"/>
        <w:rPr>
          <w:rtl/>
        </w:rPr>
      </w:pPr>
    </w:p>
    <w:p w14:paraId="61759A96" w14:textId="6E05F307" w:rsidR="002F75FB" w:rsidRDefault="002F75FB" w:rsidP="002F75FB">
      <w:pPr>
        <w:rPr>
          <w:rtl/>
        </w:rPr>
      </w:pPr>
      <w:bookmarkStart w:id="613" w:name="_ETM_Q1_546237"/>
      <w:bookmarkEnd w:id="613"/>
      <w:r>
        <w:rPr>
          <w:rFonts w:hint="cs"/>
          <w:rtl/>
        </w:rPr>
        <w:t>אז תמצת את הדברים שלך.</w:t>
      </w:r>
    </w:p>
    <w:p w14:paraId="19C550A3" w14:textId="77777777" w:rsidR="002F75FB" w:rsidRDefault="002F75FB" w:rsidP="002F75FB">
      <w:pPr>
        <w:rPr>
          <w:rtl/>
        </w:rPr>
      </w:pPr>
      <w:bookmarkStart w:id="614" w:name="_ETM_Q1_551753"/>
      <w:bookmarkStart w:id="615" w:name="_ETM_Q1_551837"/>
      <w:bookmarkEnd w:id="614"/>
      <w:bookmarkEnd w:id="615"/>
    </w:p>
    <w:p w14:paraId="1BFD0922" w14:textId="3CE2B4C5" w:rsidR="002F75FB" w:rsidRDefault="002F75FB" w:rsidP="002F75FB">
      <w:pPr>
        <w:pStyle w:val="-"/>
        <w:keepNext/>
        <w:rPr>
          <w:rtl/>
        </w:rPr>
      </w:pPr>
      <w:bookmarkStart w:id="616" w:name="ET_speakercontinue_ברק_בר_שלום_39"/>
      <w:r w:rsidRPr="002F75FB">
        <w:rPr>
          <w:rStyle w:val="TagStyle"/>
          <w:rtl/>
        </w:rPr>
        <w:t xml:space="preserve"> &lt;&lt; דובר_המשך &gt;&gt; </w:t>
      </w:r>
      <w:r>
        <w:rPr>
          <w:rtl/>
        </w:rPr>
        <w:t>ברק בר שלום:</w:t>
      </w:r>
      <w:r w:rsidRPr="002F75FB">
        <w:rPr>
          <w:rStyle w:val="TagStyle"/>
          <w:rtl/>
        </w:rPr>
        <w:t xml:space="preserve"> &lt;&lt; דובר_המשך &gt;&gt;</w:t>
      </w:r>
      <w:r>
        <w:rPr>
          <w:rtl/>
        </w:rPr>
        <w:t xml:space="preserve">   </w:t>
      </w:r>
      <w:bookmarkEnd w:id="616"/>
    </w:p>
    <w:p w14:paraId="196914E6" w14:textId="77777777" w:rsidR="002F75FB" w:rsidRDefault="002F75FB" w:rsidP="002F75FB">
      <w:pPr>
        <w:pStyle w:val="KeepWithNext"/>
        <w:rPr>
          <w:rtl/>
        </w:rPr>
      </w:pPr>
    </w:p>
    <w:p w14:paraId="749E605D" w14:textId="77777777" w:rsidR="00080C1E" w:rsidRDefault="002F75FB" w:rsidP="002F75FB">
      <w:pPr>
        <w:rPr>
          <w:rtl/>
        </w:rPr>
      </w:pPr>
      <w:bookmarkStart w:id="617" w:name="_ETM_Q1_552558"/>
      <w:bookmarkEnd w:id="617"/>
      <w:r>
        <w:rPr>
          <w:rFonts w:hint="cs"/>
          <w:rtl/>
        </w:rPr>
        <w:t xml:space="preserve">מדינת ישראל </w:t>
      </w:r>
      <w:bookmarkStart w:id="618" w:name="_ETM_Q1_548578"/>
      <w:bookmarkEnd w:id="618"/>
      <w:r>
        <w:rPr>
          <w:rFonts w:hint="cs"/>
          <w:rtl/>
        </w:rPr>
        <w:t>חתומה על אמנת רומא. סעי</w:t>
      </w:r>
      <w:bookmarkStart w:id="619" w:name="_ETM_Q1_551848"/>
      <w:bookmarkEnd w:id="619"/>
      <w:r>
        <w:rPr>
          <w:rFonts w:hint="cs"/>
          <w:rtl/>
        </w:rPr>
        <w:t xml:space="preserve">ף 12 לאמנת </w:t>
      </w:r>
      <w:bookmarkStart w:id="620" w:name="_ETM_Q1_557305"/>
      <w:bookmarkEnd w:id="620"/>
      <w:r>
        <w:rPr>
          <w:rFonts w:hint="cs"/>
          <w:rtl/>
        </w:rPr>
        <w:t xml:space="preserve">רומא </w:t>
      </w:r>
      <w:bookmarkStart w:id="621" w:name="_ETM_Q1_553098"/>
      <w:bookmarkEnd w:id="621"/>
      <w:r>
        <w:rPr>
          <w:rFonts w:hint="cs"/>
          <w:rtl/>
        </w:rPr>
        <w:t xml:space="preserve">קובע שלמבצע יש זכות לקבל </w:t>
      </w:r>
      <w:bookmarkStart w:id="622" w:name="_ETM_Q1_556547"/>
      <w:bookmarkEnd w:id="622"/>
      <w:r>
        <w:rPr>
          <w:rFonts w:hint="cs"/>
          <w:rtl/>
        </w:rPr>
        <w:t xml:space="preserve">תמלוג ראוי </w:t>
      </w:r>
      <w:proofErr w:type="spellStart"/>
      <w:r>
        <w:rPr>
          <w:rFonts w:hint="cs"/>
          <w:rtl/>
        </w:rPr>
        <w:t>בהשמע</w:t>
      </w:r>
      <w:bookmarkStart w:id="623" w:name="_ETM_Q1_560027"/>
      <w:bookmarkEnd w:id="623"/>
      <w:r>
        <w:rPr>
          <w:rFonts w:hint="cs"/>
          <w:rtl/>
        </w:rPr>
        <w:t>ות</w:t>
      </w:r>
      <w:bookmarkStart w:id="624" w:name="_ETM_Q1_558147"/>
      <w:bookmarkEnd w:id="624"/>
      <w:proofErr w:type="spellEnd"/>
      <w:r>
        <w:rPr>
          <w:rFonts w:hint="cs"/>
          <w:rtl/>
        </w:rPr>
        <w:t xml:space="preserve"> פומביות. </w:t>
      </w:r>
      <w:bookmarkStart w:id="625" w:name="_ETM_Q1_560994"/>
      <w:bookmarkEnd w:id="625"/>
      <w:r>
        <w:rPr>
          <w:rFonts w:hint="cs"/>
          <w:rtl/>
        </w:rPr>
        <w:t xml:space="preserve">המשמעות של </w:t>
      </w:r>
      <w:bookmarkStart w:id="626" w:name="_ETM_Q1_559477"/>
      <w:bookmarkStart w:id="627" w:name="_ETM_Q1_559557"/>
      <w:bookmarkStart w:id="628" w:name="_ETM_Q1_559387"/>
      <w:bookmarkStart w:id="629" w:name="_ETM_Q1_555317"/>
      <w:bookmarkStart w:id="630" w:name="_ETM_Q1_559367"/>
      <w:bookmarkEnd w:id="626"/>
      <w:bookmarkEnd w:id="627"/>
      <w:bookmarkEnd w:id="628"/>
      <w:bookmarkEnd w:id="629"/>
      <w:bookmarkEnd w:id="630"/>
      <w:r>
        <w:rPr>
          <w:rFonts w:hint="cs"/>
          <w:rtl/>
        </w:rPr>
        <w:t xml:space="preserve">- - - אמנת רומא </w:t>
      </w:r>
      <w:bookmarkStart w:id="631" w:name="_ETM_Q1_566643"/>
      <w:bookmarkStart w:id="632" w:name="_ETM_Q1_564051"/>
      <w:bookmarkStart w:id="633" w:name="_ETM_Q1_563597"/>
      <w:bookmarkEnd w:id="631"/>
      <w:bookmarkEnd w:id="632"/>
      <w:bookmarkEnd w:id="633"/>
      <w:r w:rsidR="00080C1E">
        <w:rPr>
          <w:rFonts w:hint="cs"/>
          <w:rtl/>
        </w:rPr>
        <w:t>היא</w:t>
      </w:r>
      <w:bookmarkStart w:id="634" w:name="_ETM_Q1_566347"/>
      <w:bookmarkEnd w:id="634"/>
      <w:r>
        <w:rPr>
          <w:rFonts w:hint="cs"/>
          <w:rtl/>
        </w:rPr>
        <w:t xml:space="preserve"> תנאי מינימום</w:t>
      </w:r>
      <w:r w:rsidR="00080C1E">
        <w:rPr>
          <w:rFonts w:hint="cs"/>
          <w:rtl/>
        </w:rPr>
        <w:t>,</w:t>
      </w:r>
      <w:r>
        <w:rPr>
          <w:rFonts w:hint="cs"/>
          <w:rtl/>
        </w:rPr>
        <w:t xml:space="preserve"> שאפשר לקב</w:t>
      </w:r>
      <w:bookmarkStart w:id="635" w:name="_ETM_Q1_566296"/>
      <w:bookmarkEnd w:id="635"/>
      <w:r>
        <w:rPr>
          <w:rFonts w:hint="cs"/>
          <w:rtl/>
        </w:rPr>
        <w:t xml:space="preserve">וע זכויות נוספות, אבל </w:t>
      </w:r>
      <w:bookmarkStart w:id="636" w:name="_ETM_Q1_566877"/>
      <w:bookmarkStart w:id="637" w:name="_ETM_Q1_562157"/>
      <w:bookmarkStart w:id="638" w:name="_ETM_Q1_559347"/>
      <w:bookmarkStart w:id="639" w:name="_ETM_Q1_564087"/>
      <w:bookmarkEnd w:id="636"/>
      <w:bookmarkEnd w:id="637"/>
      <w:bookmarkEnd w:id="638"/>
      <w:bookmarkEnd w:id="639"/>
      <w:r>
        <w:rPr>
          <w:rFonts w:hint="cs"/>
          <w:rtl/>
        </w:rPr>
        <w:t xml:space="preserve">אי אפשר </w:t>
      </w:r>
      <w:bookmarkStart w:id="640" w:name="_ETM_Q1_571820"/>
      <w:bookmarkEnd w:id="640"/>
      <w:r>
        <w:rPr>
          <w:rFonts w:hint="cs"/>
          <w:rtl/>
        </w:rPr>
        <w:t xml:space="preserve">לגרוע </w:t>
      </w:r>
      <w:bookmarkStart w:id="641" w:name="_ETM_Q1_568937"/>
      <w:bookmarkEnd w:id="641"/>
      <w:r>
        <w:rPr>
          <w:rFonts w:hint="cs"/>
          <w:rtl/>
        </w:rPr>
        <w:t>מהן</w:t>
      </w:r>
      <w:r w:rsidR="00080C1E">
        <w:rPr>
          <w:rFonts w:hint="cs"/>
          <w:rtl/>
        </w:rPr>
        <w:t>,</w:t>
      </w:r>
      <w:r>
        <w:rPr>
          <w:rFonts w:hint="cs"/>
          <w:rtl/>
        </w:rPr>
        <w:t xml:space="preserve"> </w:t>
      </w:r>
      <w:r w:rsidR="00080C1E">
        <w:rPr>
          <w:rFonts w:hint="cs"/>
          <w:rtl/>
        </w:rPr>
        <w:t xml:space="preserve">כמו </w:t>
      </w:r>
      <w:bookmarkStart w:id="642" w:name="_ETM_Q1_570396"/>
      <w:bookmarkEnd w:id="642"/>
      <w:r>
        <w:rPr>
          <w:rFonts w:hint="cs"/>
          <w:rtl/>
        </w:rPr>
        <w:t xml:space="preserve">גם הסכם </w:t>
      </w:r>
      <w:proofErr w:type="spellStart"/>
      <w:r>
        <w:rPr>
          <w:rFonts w:hint="cs"/>
          <w:rtl/>
        </w:rPr>
        <w:t>טריפ</w:t>
      </w:r>
      <w:r w:rsidR="00080C1E">
        <w:rPr>
          <w:rFonts w:hint="cs"/>
          <w:rtl/>
        </w:rPr>
        <w:t>ס</w:t>
      </w:r>
      <w:bookmarkStart w:id="643" w:name="_ETM_Q1_587777"/>
      <w:bookmarkStart w:id="644" w:name="_ETM_Q1_583527"/>
      <w:bookmarkStart w:id="645" w:name="_ETM_Q1_578907"/>
      <w:bookmarkStart w:id="646" w:name="_ETM_Q1_574327"/>
      <w:bookmarkStart w:id="647" w:name="_ETM_Q1_570557"/>
      <w:bookmarkStart w:id="648" w:name="_ETM_Q1_565887"/>
      <w:bookmarkEnd w:id="643"/>
      <w:bookmarkEnd w:id="644"/>
      <w:bookmarkEnd w:id="645"/>
      <w:bookmarkEnd w:id="646"/>
      <w:bookmarkEnd w:id="647"/>
      <w:bookmarkEnd w:id="648"/>
      <w:proofErr w:type="spellEnd"/>
      <w:r w:rsidR="00080C1E">
        <w:rPr>
          <w:rFonts w:hint="cs"/>
          <w:rtl/>
        </w:rPr>
        <w:t>.</w:t>
      </w:r>
    </w:p>
    <w:p w14:paraId="0FA95A5B" w14:textId="77777777" w:rsidR="00080C1E" w:rsidRDefault="00080C1E" w:rsidP="002F75FB">
      <w:pPr>
        <w:rPr>
          <w:rtl/>
        </w:rPr>
      </w:pPr>
      <w:bookmarkStart w:id="649" w:name="_ETM_Q1_577552"/>
      <w:bookmarkStart w:id="650" w:name="_ETM_Q1_577693"/>
      <w:bookmarkEnd w:id="649"/>
      <w:bookmarkEnd w:id="650"/>
    </w:p>
    <w:p w14:paraId="1E87B79C" w14:textId="4013C9D4" w:rsidR="002F75FB" w:rsidRDefault="002F75FB" w:rsidP="002F75FB">
      <w:pPr>
        <w:rPr>
          <w:rtl/>
        </w:rPr>
      </w:pPr>
      <w:bookmarkStart w:id="651" w:name="_ETM_Q1_577731"/>
      <w:bookmarkStart w:id="652" w:name="_ETM_Q1_577788"/>
      <w:bookmarkEnd w:id="651"/>
      <w:bookmarkEnd w:id="652"/>
      <w:r>
        <w:rPr>
          <w:rFonts w:hint="cs"/>
          <w:rtl/>
        </w:rPr>
        <w:t xml:space="preserve">בסופו של דבר, </w:t>
      </w:r>
      <w:bookmarkStart w:id="653" w:name="_ETM_Q1_572617"/>
      <w:bookmarkEnd w:id="653"/>
      <w:r>
        <w:rPr>
          <w:rFonts w:hint="cs"/>
          <w:rtl/>
        </w:rPr>
        <w:t>חקיקה ש</w:t>
      </w:r>
      <w:bookmarkStart w:id="654" w:name="_ETM_Q1_573197"/>
      <w:bookmarkEnd w:id="654"/>
      <w:r>
        <w:rPr>
          <w:rFonts w:hint="cs"/>
          <w:rtl/>
        </w:rPr>
        <w:t>פוגעת וגורעת</w:t>
      </w:r>
      <w:bookmarkStart w:id="655" w:name="_ETM_Q1_574652"/>
      <w:bookmarkEnd w:id="655"/>
      <w:r>
        <w:rPr>
          <w:rFonts w:hint="cs"/>
          <w:rtl/>
        </w:rPr>
        <w:t xml:space="preserve"> מזכויות שמדינת ישראל </w:t>
      </w:r>
      <w:bookmarkStart w:id="656" w:name="_ETM_Q1_576283"/>
      <w:bookmarkEnd w:id="656"/>
      <w:r>
        <w:rPr>
          <w:rFonts w:hint="cs"/>
          <w:rtl/>
        </w:rPr>
        <w:t xml:space="preserve">מחויבת </w:t>
      </w:r>
      <w:bookmarkStart w:id="657" w:name="_ETM_Q1_575717"/>
      <w:bookmarkEnd w:id="657"/>
      <w:r>
        <w:rPr>
          <w:rFonts w:hint="cs"/>
          <w:rtl/>
        </w:rPr>
        <w:t xml:space="preserve">להן מבחינת אמנות בין-לאומיות </w:t>
      </w:r>
      <w:bookmarkStart w:id="658" w:name="_ETM_Q1_578165"/>
      <w:bookmarkEnd w:id="658"/>
      <w:r>
        <w:rPr>
          <w:rFonts w:hint="cs"/>
          <w:rtl/>
        </w:rPr>
        <w:t xml:space="preserve">היא </w:t>
      </w:r>
      <w:bookmarkStart w:id="659" w:name="_ETM_Q1_578690"/>
      <w:bookmarkEnd w:id="659"/>
      <w:r>
        <w:rPr>
          <w:rFonts w:hint="cs"/>
          <w:rtl/>
        </w:rPr>
        <w:t>לא חוקתית. אני לא מדבר על זה שיש פה פ</w:t>
      </w:r>
      <w:bookmarkStart w:id="660" w:name="_ETM_Q1_583327"/>
      <w:bookmarkEnd w:id="660"/>
      <w:r>
        <w:rPr>
          <w:rFonts w:hint="cs"/>
          <w:rtl/>
        </w:rPr>
        <w:t xml:space="preserve">גיעה </w:t>
      </w:r>
      <w:bookmarkStart w:id="661" w:name="_ETM_Q1_584978"/>
      <w:bookmarkEnd w:id="661"/>
      <w:r>
        <w:rPr>
          <w:rFonts w:hint="cs"/>
          <w:rtl/>
        </w:rPr>
        <w:t xml:space="preserve">בזכות </w:t>
      </w:r>
      <w:bookmarkStart w:id="662" w:name="_ETM_Q1_585647"/>
      <w:bookmarkEnd w:id="662"/>
      <w:r>
        <w:rPr>
          <w:rFonts w:hint="cs"/>
          <w:rtl/>
        </w:rPr>
        <w:t xml:space="preserve">בחוק-יסוד בצורה </w:t>
      </w:r>
      <w:bookmarkStart w:id="663" w:name="_ETM_Q1_586602"/>
      <w:bookmarkEnd w:id="663"/>
      <w:r>
        <w:rPr>
          <w:rFonts w:hint="cs"/>
          <w:rtl/>
        </w:rPr>
        <w:t xml:space="preserve">בלתי </w:t>
      </w:r>
      <w:bookmarkStart w:id="664" w:name="_ETM_Q1_586447"/>
      <w:bookmarkEnd w:id="664"/>
      <w:r>
        <w:rPr>
          <w:rFonts w:hint="cs"/>
          <w:rtl/>
        </w:rPr>
        <w:t xml:space="preserve">חוקית, </w:t>
      </w:r>
      <w:bookmarkStart w:id="665" w:name="_ETM_Q1_588061"/>
      <w:bookmarkStart w:id="666" w:name="_ETM_Q1_586177"/>
      <w:bookmarkEnd w:id="665"/>
      <w:bookmarkEnd w:id="666"/>
      <w:r>
        <w:rPr>
          <w:rFonts w:hint="cs"/>
          <w:rtl/>
        </w:rPr>
        <w:t>כי אין פה תכלית ראויה.</w:t>
      </w:r>
    </w:p>
    <w:p w14:paraId="7AFE8327" w14:textId="77777777" w:rsidR="00080C1E" w:rsidRDefault="00080C1E" w:rsidP="002F75FB">
      <w:pPr>
        <w:rPr>
          <w:rtl/>
        </w:rPr>
      </w:pPr>
      <w:bookmarkStart w:id="667" w:name="_ETM_Q1_592236"/>
      <w:bookmarkStart w:id="668" w:name="_ETM_Q1_592332"/>
      <w:bookmarkEnd w:id="667"/>
      <w:bookmarkEnd w:id="668"/>
    </w:p>
    <w:p w14:paraId="6F1CE8E2" w14:textId="23A46597" w:rsidR="00080C1E" w:rsidRDefault="00080C1E" w:rsidP="00080C1E">
      <w:pPr>
        <w:pStyle w:val="af6"/>
        <w:keepNext/>
        <w:rPr>
          <w:rtl/>
        </w:rPr>
      </w:pPr>
      <w:bookmarkStart w:id="669" w:name="ET_yor_5159_40"/>
      <w:r w:rsidRPr="00080C1E">
        <w:rPr>
          <w:rStyle w:val="TagStyle"/>
          <w:rtl/>
        </w:rPr>
        <w:t xml:space="preserve"> &lt;&lt; יור &gt;&gt; </w:t>
      </w:r>
      <w:r>
        <w:rPr>
          <w:rtl/>
        </w:rPr>
        <w:t>היו"ר דוד ביטן:</w:t>
      </w:r>
      <w:r w:rsidRPr="00080C1E">
        <w:rPr>
          <w:rStyle w:val="TagStyle"/>
          <w:rtl/>
        </w:rPr>
        <w:t xml:space="preserve"> &lt;&lt; יור &gt;&gt;</w:t>
      </w:r>
      <w:r>
        <w:rPr>
          <w:rtl/>
        </w:rPr>
        <w:t xml:space="preserve">   </w:t>
      </w:r>
      <w:bookmarkEnd w:id="669"/>
    </w:p>
    <w:p w14:paraId="1CDC725C" w14:textId="77777777" w:rsidR="00080C1E" w:rsidRDefault="00080C1E" w:rsidP="00080C1E">
      <w:pPr>
        <w:pStyle w:val="KeepWithNext"/>
        <w:rPr>
          <w:rtl/>
        </w:rPr>
      </w:pPr>
    </w:p>
    <w:p w14:paraId="6CDFE93D" w14:textId="1F2455D4" w:rsidR="00080C1E" w:rsidRDefault="00080C1E" w:rsidP="00080C1E">
      <w:pPr>
        <w:rPr>
          <w:rtl/>
        </w:rPr>
      </w:pPr>
      <w:bookmarkStart w:id="670" w:name="_ETM_Q1_593313"/>
      <w:bookmarkEnd w:id="670"/>
      <w:r>
        <w:rPr>
          <w:rFonts w:hint="cs"/>
          <w:rtl/>
        </w:rPr>
        <w:t xml:space="preserve">בכל החוקים יש </w:t>
      </w:r>
      <w:bookmarkStart w:id="671" w:name="_ETM_Q1_592527"/>
      <w:bookmarkEnd w:id="671"/>
      <w:r>
        <w:rPr>
          <w:rFonts w:hint="cs"/>
          <w:rtl/>
        </w:rPr>
        <w:t>פגיעה.</w:t>
      </w:r>
      <w:bookmarkStart w:id="672" w:name="_ETM_Q1_593307"/>
      <w:bookmarkEnd w:id="672"/>
    </w:p>
    <w:p w14:paraId="2D1CE1BC" w14:textId="77777777" w:rsidR="00080C1E" w:rsidRDefault="00080C1E" w:rsidP="00080C1E">
      <w:pPr>
        <w:rPr>
          <w:rtl/>
        </w:rPr>
      </w:pPr>
      <w:bookmarkStart w:id="673" w:name="_ETM_Q1_594438"/>
      <w:bookmarkStart w:id="674" w:name="_ETM_Q1_594508"/>
      <w:bookmarkStart w:id="675" w:name="_ETM_Q1_589827"/>
      <w:bookmarkEnd w:id="673"/>
      <w:bookmarkEnd w:id="674"/>
      <w:bookmarkEnd w:id="675"/>
    </w:p>
    <w:p w14:paraId="2B289897" w14:textId="78ADE3B6" w:rsidR="00080C1E" w:rsidRDefault="00080C1E" w:rsidP="00080C1E">
      <w:pPr>
        <w:pStyle w:val="-"/>
        <w:keepNext/>
        <w:rPr>
          <w:rtl/>
        </w:rPr>
      </w:pPr>
      <w:bookmarkStart w:id="676" w:name="ET_speakercontinue_ברק_בר_שלום_41"/>
      <w:r w:rsidRPr="00080C1E">
        <w:rPr>
          <w:rStyle w:val="TagStyle"/>
          <w:rtl/>
        </w:rPr>
        <w:t xml:space="preserve"> &lt;&lt; דובר_המשך &gt;&gt; </w:t>
      </w:r>
      <w:r>
        <w:rPr>
          <w:rtl/>
        </w:rPr>
        <w:t>ברק בר שלום:</w:t>
      </w:r>
      <w:r w:rsidRPr="00080C1E">
        <w:rPr>
          <w:rStyle w:val="TagStyle"/>
          <w:rtl/>
        </w:rPr>
        <w:t xml:space="preserve"> &lt;&lt; דובר_המשך &gt;&gt;</w:t>
      </w:r>
      <w:r>
        <w:rPr>
          <w:rtl/>
        </w:rPr>
        <w:t xml:space="preserve">   </w:t>
      </w:r>
      <w:bookmarkEnd w:id="676"/>
    </w:p>
    <w:p w14:paraId="7A13B850" w14:textId="77777777" w:rsidR="00080C1E" w:rsidRDefault="00080C1E" w:rsidP="00080C1E">
      <w:pPr>
        <w:pStyle w:val="KeepWithNext"/>
        <w:rPr>
          <w:rtl/>
        </w:rPr>
      </w:pPr>
      <w:bookmarkStart w:id="677" w:name="_ETM_Q1_590667"/>
      <w:bookmarkEnd w:id="677"/>
    </w:p>
    <w:p w14:paraId="271B98E8" w14:textId="717B7A6E" w:rsidR="00080C1E" w:rsidRDefault="00080C1E" w:rsidP="00080C1E">
      <w:pPr>
        <w:rPr>
          <w:rtl/>
        </w:rPr>
      </w:pPr>
      <w:bookmarkStart w:id="678" w:name="_ETM_Q1_590556"/>
      <w:bookmarkEnd w:id="678"/>
      <w:r>
        <w:rPr>
          <w:rFonts w:hint="cs"/>
          <w:rtl/>
        </w:rPr>
        <w:t>אין פה תכלית ראויה</w:t>
      </w:r>
      <w:bookmarkStart w:id="679" w:name="_ETM_Q1_590967"/>
      <w:bookmarkEnd w:id="679"/>
      <w:r>
        <w:rPr>
          <w:rFonts w:hint="cs"/>
          <w:rtl/>
        </w:rPr>
        <w:t xml:space="preserve">. זה לא למטרת חינוך </w:t>
      </w:r>
      <w:bookmarkStart w:id="680" w:name="_ETM_Q1_593357"/>
      <w:bookmarkEnd w:id="680"/>
      <w:r>
        <w:rPr>
          <w:rFonts w:hint="cs"/>
          <w:rtl/>
        </w:rPr>
        <w:t xml:space="preserve">או </w:t>
      </w:r>
      <w:bookmarkStart w:id="681" w:name="_ETM_Q1_592087"/>
      <w:bookmarkEnd w:id="681"/>
      <w:r>
        <w:rPr>
          <w:rFonts w:hint="cs"/>
          <w:rtl/>
        </w:rPr>
        <w:t>להוראה</w:t>
      </w:r>
      <w:bookmarkStart w:id="682" w:name="_ETM_Q1_597287"/>
      <w:bookmarkStart w:id="683" w:name="_ETM_Q1_597361"/>
      <w:bookmarkStart w:id="684" w:name="_ETM_Q1_593707"/>
      <w:bookmarkEnd w:id="682"/>
      <w:bookmarkEnd w:id="683"/>
      <w:bookmarkEnd w:id="684"/>
      <w:r>
        <w:rPr>
          <w:rFonts w:hint="cs"/>
          <w:rtl/>
        </w:rPr>
        <w:t>.</w:t>
      </w:r>
      <w:bookmarkStart w:id="685" w:name="_ETM_Q1_590817"/>
      <w:bookmarkStart w:id="686" w:name="_ETM_Q1_595668"/>
      <w:bookmarkEnd w:id="685"/>
      <w:bookmarkEnd w:id="686"/>
    </w:p>
    <w:p w14:paraId="49BA5644" w14:textId="77777777" w:rsidR="00080C1E" w:rsidRDefault="00080C1E" w:rsidP="00080C1E">
      <w:pPr>
        <w:rPr>
          <w:rtl/>
        </w:rPr>
      </w:pPr>
      <w:bookmarkStart w:id="687" w:name="_ETM_Q1_595745"/>
      <w:bookmarkEnd w:id="687"/>
    </w:p>
    <w:p w14:paraId="7E8DF9BB" w14:textId="5BA2D725" w:rsidR="00080C1E" w:rsidRDefault="00080C1E" w:rsidP="00080C1E">
      <w:pPr>
        <w:pStyle w:val="af6"/>
        <w:keepNext/>
        <w:rPr>
          <w:rtl/>
        </w:rPr>
      </w:pPr>
      <w:bookmarkStart w:id="688" w:name="ET_yor_5159_42"/>
      <w:r w:rsidRPr="00080C1E">
        <w:rPr>
          <w:rStyle w:val="TagStyle"/>
          <w:rtl/>
        </w:rPr>
        <w:lastRenderedPageBreak/>
        <w:t xml:space="preserve"> &lt;&lt; יור &gt;&gt; </w:t>
      </w:r>
      <w:r>
        <w:rPr>
          <w:rtl/>
        </w:rPr>
        <w:t>היו"ר דוד ביטן:</w:t>
      </w:r>
      <w:r w:rsidRPr="00080C1E">
        <w:rPr>
          <w:rStyle w:val="TagStyle"/>
          <w:rtl/>
        </w:rPr>
        <w:t xml:space="preserve"> &lt;&lt; יור &gt;&gt;</w:t>
      </w:r>
      <w:r>
        <w:rPr>
          <w:rtl/>
        </w:rPr>
        <w:t xml:space="preserve">   </w:t>
      </w:r>
      <w:bookmarkEnd w:id="688"/>
    </w:p>
    <w:p w14:paraId="0541BE6E" w14:textId="77777777" w:rsidR="00080C1E" w:rsidRDefault="00080C1E" w:rsidP="00080C1E">
      <w:pPr>
        <w:pStyle w:val="KeepWithNext"/>
        <w:rPr>
          <w:rtl/>
        </w:rPr>
      </w:pPr>
    </w:p>
    <w:p w14:paraId="716FDB9E" w14:textId="5EA3F419" w:rsidR="00080C1E" w:rsidRDefault="00080C1E" w:rsidP="00080C1E">
      <w:pPr>
        <w:rPr>
          <w:rtl/>
        </w:rPr>
      </w:pPr>
      <w:bookmarkStart w:id="689" w:name="_ETM_Q1_597625"/>
      <w:bookmarkEnd w:id="689"/>
      <w:r>
        <w:rPr>
          <w:rFonts w:hint="cs"/>
          <w:rtl/>
        </w:rPr>
        <w:t>בכל החוקים יש</w:t>
      </w:r>
      <w:bookmarkStart w:id="690" w:name="_ETM_Q1_595861"/>
      <w:bookmarkEnd w:id="690"/>
      <w:r>
        <w:rPr>
          <w:rFonts w:hint="cs"/>
          <w:rtl/>
        </w:rPr>
        <w:t xml:space="preserve"> איזונים בין זכויות</w:t>
      </w:r>
      <w:bookmarkStart w:id="691" w:name="_ETM_Q1_593717"/>
      <w:bookmarkEnd w:id="691"/>
      <w:r>
        <w:rPr>
          <w:rFonts w:hint="cs"/>
          <w:rtl/>
        </w:rPr>
        <w:t>.</w:t>
      </w:r>
      <w:bookmarkStart w:id="692" w:name="_ETM_Q1_593467"/>
      <w:bookmarkEnd w:id="692"/>
    </w:p>
    <w:p w14:paraId="4F85DA4C" w14:textId="77777777" w:rsidR="00080C1E" w:rsidRDefault="00080C1E" w:rsidP="00080C1E">
      <w:pPr>
        <w:rPr>
          <w:rtl/>
        </w:rPr>
      </w:pPr>
      <w:bookmarkStart w:id="693" w:name="_ETM_Q1_597548"/>
      <w:bookmarkStart w:id="694" w:name="_ETM_Q1_597638"/>
      <w:bookmarkEnd w:id="693"/>
      <w:bookmarkEnd w:id="694"/>
    </w:p>
    <w:p w14:paraId="76D3001D" w14:textId="4FD01926" w:rsidR="00080C1E" w:rsidRDefault="00080C1E" w:rsidP="00080C1E">
      <w:pPr>
        <w:pStyle w:val="-"/>
        <w:keepNext/>
        <w:rPr>
          <w:rtl/>
        </w:rPr>
      </w:pPr>
      <w:bookmarkStart w:id="695" w:name="ET_speakercontinue_ברק_בר_שלום_43"/>
      <w:r w:rsidRPr="00080C1E">
        <w:rPr>
          <w:rStyle w:val="TagStyle"/>
          <w:rtl/>
        </w:rPr>
        <w:t xml:space="preserve"> &lt;&lt; דובר_המשך &gt;&gt; </w:t>
      </w:r>
      <w:r>
        <w:rPr>
          <w:rtl/>
        </w:rPr>
        <w:t>ברק בר שלום:</w:t>
      </w:r>
      <w:r w:rsidRPr="00080C1E">
        <w:rPr>
          <w:rStyle w:val="TagStyle"/>
          <w:rtl/>
        </w:rPr>
        <w:t xml:space="preserve"> &lt;&lt; דובר_המשך &gt;&gt;</w:t>
      </w:r>
      <w:r>
        <w:rPr>
          <w:rtl/>
        </w:rPr>
        <w:t xml:space="preserve">   </w:t>
      </w:r>
      <w:bookmarkEnd w:id="695"/>
    </w:p>
    <w:p w14:paraId="16F4939E" w14:textId="77777777" w:rsidR="00080C1E" w:rsidRDefault="00080C1E" w:rsidP="00080C1E">
      <w:pPr>
        <w:pStyle w:val="KeepWithNext"/>
        <w:rPr>
          <w:rtl/>
        </w:rPr>
      </w:pPr>
    </w:p>
    <w:p w14:paraId="5BC57E4C" w14:textId="314B4D51" w:rsidR="00080C1E" w:rsidRDefault="00080C1E" w:rsidP="00080C1E">
      <w:pPr>
        <w:rPr>
          <w:rtl/>
        </w:rPr>
      </w:pPr>
      <w:bookmarkStart w:id="696" w:name="_ETM_Q1_598463"/>
      <w:bookmarkEnd w:id="696"/>
      <w:r>
        <w:rPr>
          <w:rFonts w:hint="cs"/>
          <w:rtl/>
        </w:rPr>
        <w:t xml:space="preserve">אבל אין </w:t>
      </w:r>
      <w:bookmarkStart w:id="697" w:name="_ETM_Q1_594807"/>
      <w:bookmarkEnd w:id="697"/>
      <w:r>
        <w:rPr>
          <w:rFonts w:hint="cs"/>
          <w:rtl/>
        </w:rPr>
        <w:t xml:space="preserve">פה </w:t>
      </w:r>
      <w:bookmarkStart w:id="698" w:name="_ETM_Q1_595217"/>
      <w:bookmarkEnd w:id="698"/>
      <w:r>
        <w:rPr>
          <w:rFonts w:hint="cs"/>
          <w:rtl/>
        </w:rPr>
        <w:t>איזון.</w:t>
      </w:r>
      <w:bookmarkStart w:id="699" w:name="_ETM_Q1_595017"/>
      <w:bookmarkEnd w:id="699"/>
    </w:p>
    <w:p w14:paraId="67CE1F14" w14:textId="77777777" w:rsidR="00080C1E" w:rsidRDefault="00080C1E" w:rsidP="00080C1E">
      <w:pPr>
        <w:rPr>
          <w:rtl/>
        </w:rPr>
      </w:pPr>
      <w:bookmarkStart w:id="700" w:name="_ETM_Q1_595237"/>
      <w:bookmarkStart w:id="701" w:name="_ETM_Q1_595308"/>
      <w:bookmarkEnd w:id="700"/>
      <w:bookmarkEnd w:id="701"/>
    </w:p>
    <w:p w14:paraId="1E034CF5" w14:textId="2FD6F18A" w:rsidR="00080C1E" w:rsidRDefault="00080C1E" w:rsidP="00080C1E">
      <w:pPr>
        <w:pStyle w:val="af6"/>
        <w:keepNext/>
        <w:rPr>
          <w:rtl/>
        </w:rPr>
      </w:pPr>
      <w:bookmarkStart w:id="702" w:name="ET_yor_5159_44"/>
      <w:r w:rsidRPr="00080C1E">
        <w:rPr>
          <w:rStyle w:val="TagStyle"/>
          <w:rtl/>
        </w:rPr>
        <w:t xml:space="preserve"> &lt;&lt; יור &gt;&gt; </w:t>
      </w:r>
      <w:r>
        <w:rPr>
          <w:rtl/>
        </w:rPr>
        <w:t>היו"ר דוד ביטן:</w:t>
      </w:r>
      <w:r w:rsidRPr="00080C1E">
        <w:rPr>
          <w:rStyle w:val="TagStyle"/>
          <w:rtl/>
        </w:rPr>
        <w:t xml:space="preserve"> &lt;&lt; יור &gt;&gt;</w:t>
      </w:r>
      <w:r>
        <w:rPr>
          <w:rtl/>
        </w:rPr>
        <w:t xml:space="preserve">   </w:t>
      </w:r>
      <w:bookmarkEnd w:id="702"/>
    </w:p>
    <w:p w14:paraId="099D7F07" w14:textId="77777777" w:rsidR="00080C1E" w:rsidRDefault="00080C1E" w:rsidP="00080C1E">
      <w:pPr>
        <w:pStyle w:val="KeepWithNext"/>
        <w:rPr>
          <w:rtl/>
        </w:rPr>
      </w:pPr>
    </w:p>
    <w:p w14:paraId="6B0DBC44" w14:textId="6B57088B" w:rsidR="00080C1E" w:rsidRDefault="00080C1E" w:rsidP="00080C1E">
      <w:pPr>
        <w:rPr>
          <w:rtl/>
        </w:rPr>
      </w:pPr>
      <w:bookmarkStart w:id="703" w:name="_ETM_Q1_595969"/>
      <w:bookmarkEnd w:id="703"/>
      <w:r>
        <w:rPr>
          <w:rFonts w:hint="cs"/>
          <w:rtl/>
        </w:rPr>
        <w:t>זה לא אבסולוטי. זכות היא לא אבסול</w:t>
      </w:r>
      <w:bookmarkStart w:id="704" w:name="_ETM_Q1_599797"/>
      <w:bookmarkEnd w:id="704"/>
      <w:r>
        <w:rPr>
          <w:rFonts w:hint="cs"/>
          <w:rtl/>
        </w:rPr>
        <w:t xml:space="preserve">וטית. אפשר בתכלית ראויה </w:t>
      </w:r>
      <w:bookmarkStart w:id="705" w:name="_ETM_Q1_601157"/>
      <w:bookmarkEnd w:id="705"/>
      <w:r>
        <w:rPr>
          <w:rFonts w:hint="cs"/>
          <w:rtl/>
        </w:rPr>
        <w:t>גם לפגוע בזכות, וזו תכלית ראויה.</w:t>
      </w:r>
    </w:p>
    <w:p w14:paraId="7AA2E228" w14:textId="77777777" w:rsidR="00080C1E" w:rsidRDefault="00080C1E" w:rsidP="00080C1E">
      <w:pPr>
        <w:rPr>
          <w:rtl/>
        </w:rPr>
      </w:pPr>
    </w:p>
    <w:p w14:paraId="689277DF" w14:textId="15832CCF" w:rsidR="00080C1E" w:rsidRDefault="00080C1E" w:rsidP="00080C1E">
      <w:pPr>
        <w:pStyle w:val="-"/>
        <w:keepNext/>
        <w:rPr>
          <w:rtl/>
        </w:rPr>
      </w:pPr>
      <w:bookmarkStart w:id="706" w:name="ET_speakercontinue_ברק_בר_שלום_45"/>
      <w:r w:rsidRPr="00080C1E">
        <w:rPr>
          <w:rStyle w:val="TagStyle"/>
          <w:rtl/>
        </w:rPr>
        <w:t xml:space="preserve"> &lt;&lt; דובר_המשך &gt;&gt; </w:t>
      </w:r>
      <w:r>
        <w:rPr>
          <w:rtl/>
        </w:rPr>
        <w:t>ברק בר שלום:</w:t>
      </w:r>
      <w:r w:rsidRPr="00080C1E">
        <w:rPr>
          <w:rStyle w:val="TagStyle"/>
          <w:rtl/>
        </w:rPr>
        <w:t xml:space="preserve"> &lt;&lt; דובר_המשך &gt;&gt;</w:t>
      </w:r>
      <w:r>
        <w:rPr>
          <w:rtl/>
        </w:rPr>
        <w:t xml:space="preserve">   </w:t>
      </w:r>
      <w:bookmarkEnd w:id="706"/>
    </w:p>
    <w:p w14:paraId="612AA621" w14:textId="77777777" w:rsidR="00080C1E" w:rsidRDefault="00080C1E" w:rsidP="00080C1E">
      <w:pPr>
        <w:pStyle w:val="KeepWithNext"/>
        <w:rPr>
          <w:rtl/>
        </w:rPr>
      </w:pPr>
    </w:p>
    <w:p w14:paraId="593D2563" w14:textId="77777777" w:rsidR="001D46AC" w:rsidRDefault="00080C1E" w:rsidP="00080C1E">
      <w:pPr>
        <w:rPr>
          <w:rtl/>
        </w:rPr>
      </w:pPr>
      <w:bookmarkStart w:id="707" w:name="_ETM_Q1_604377"/>
      <w:bookmarkEnd w:id="707"/>
      <w:r>
        <w:rPr>
          <w:rFonts w:hint="cs"/>
          <w:rtl/>
        </w:rPr>
        <w:t xml:space="preserve">אז אני אומר </w:t>
      </w:r>
      <w:bookmarkStart w:id="708" w:name="_ETM_Q1_606073"/>
      <w:bookmarkEnd w:id="708"/>
      <w:r>
        <w:rPr>
          <w:rFonts w:hint="cs"/>
          <w:rtl/>
        </w:rPr>
        <w:t>שז</w:t>
      </w:r>
      <w:bookmarkStart w:id="709" w:name="_ETM_Q1_602587"/>
      <w:bookmarkStart w:id="710" w:name="_ETM_Q1_607986"/>
      <w:bookmarkEnd w:id="709"/>
      <w:bookmarkEnd w:id="710"/>
      <w:r w:rsidR="001D46AC">
        <w:rPr>
          <w:rFonts w:hint="cs"/>
          <w:rtl/>
        </w:rPr>
        <w:t>ו לא תכלית ראויה לפי החוק.</w:t>
      </w:r>
      <w:bookmarkStart w:id="711" w:name="_ETM_Q1_605796"/>
      <w:bookmarkEnd w:id="711"/>
    </w:p>
    <w:p w14:paraId="640DE7E6" w14:textId="77777777" w:rsidR="001D46AC" w:rsidRDefault="001D46AC" w:rsidP="00080C1E">
      <w:pPr>
        <w:rPr>
          <w:rtl/>
        </w:rPr>
      </w:pPr>
    </w:p>
    <w:p w14:paraId="2E432F4B" w14:textId="27AB0452" w:rsidR="001D46AC" w:rsidRDefault="001D46AC" w:rsidP="001D46AC">
      <w:pPr>
        <w:pStyle w:val="af6"/>
        <w:keepNext/>
        <w:rPr>
          <w:rtl/>
        </w:rPr>
      </w:pPr>
      <w:bookmarkStart w:id="712" w:name="ET_yor_5159_46"/>
      <w:r w:rsidRPr="001D46AC">
        <w:rPr>
          <w:rStyle w:val="TagStyle"/>
          <w:rtl/>
        </w:rPr>
        <w:t xml:space="preserve"> &lt;&lt; יור &gt;&gt; </w:t>
      </w:r>
      <w:r>
        <w:rPr>
          <w:rtl/>
        </w:rPr>
        <w:t>היו"ר דוד ביטן:</w:t>
      </w:r>
      <w:r w:rsidRPr="001D46AC">
        <w:rPr>
          <w:rStyle w:val="TagStyle"/>
          <w:rtl/>
        </w:rPr>
        <w:t xml:space="preserve"> &lt;&lt; יור &gt;&gt;</w:t>
      </w:r>
      <w:r>
        <w:rPr>
          <w:rtl/>
        </w:rPr>
        <w:t xml:space="preserve">   </w:t>
      </w:r>
      <w:bookmarkEnd w:id="712"/>
    </w:p>
    <w:p w14:paraId="0293AC58" w14:textId="77777777" w:rsidR="001D46AC" w:rsidRDefault="001D46AC" w:rsidP="001D46AC">
      <w:pPr>
        <w:pStyle w:val="KeepWithNext"/>
        <w:rPr>
          <w:rtl/>
        </w:rPr>
      </w:pPr>
    </w:p>
    <w:p w14:paraId="35831C08" w14:textId="4DD2B1C6" w:rsidR="001D46AC" w:rsidRDefault="001D46AC" w:rsidP="001D46AC">
      <w:pPr>
        <w:rPr>
          <w:rtl/>
        </w:rPr>
      </w:pPr>
      <w:bookmarkStart w:id="713" w:name="_ETM_Q1_607166"/>
      <w:bookmarkEnd w:id="713"/>
      <w:r>
        <w:rPr>
          <w:rFonts w:hint="cs"/>
          <w:rtl/>
        </w:rPr>
        <w:t>טוב</w:t>
      </w:r>
      <w:bookmarkStart w:id="714" w:name="_ETM_Q1_607925"/>
      <w:bookmarkEnd w:id="714"/>
      <w:r>
        <w:rPr>
          <w:rFonts w:hint="cs"/>
          <w:rtl/>
        </w:rPr>
        <w:t>, בסדר. אז אנחנו לא מסכימים.</w:t>
      </w:r>
    </w:p>
    <w:p w14:paraId="082D52EB" w14:textId="77777777" w:rsidR="001D46AC" w:rsidRDefault="001D46AC" w:rsidP="001D46AC">
      <w:pPr>
        <w:rPr>
          <w:rtl/>
        </w:rPr>
      </w:pPr>
      <w:bookmarkStart w:id="715" w:name="_ETM_Q1_608306"/>
      <w:bookmarkEnd w:id="715"/>
    </w:p>
    <w:p w14:paraId="0168CABD" w14:textId="46BCA7CC" w:rsidR="001D46AC" w:rsidRDefault="001D46AC" w:rsidP="001D46AC">
      <w:pPr>
        <w:pStyle w:val="-"/>
        <w:keepNext/>
        <w:rPr>
          <w:rtl/>
        </w:rPr>
      </w:pPr>
      <w:bookmarkStart w:id="716" w:name="ET_speakercontinue_ברק_בר_שלום_47"/>
      <w:r w:rsidRPr="001D46AC">
        <w:rPr>
          <w:rStyle w:val="TagStyle"/>
          <w:rtl/>
        </w:rPr>
        <w:t xml:space="preserve"> &lt;&lt; דובר_המשך &gt;&gt; </w:t>
      </w:r>
      <w:r>
        <w:rPr>
          <w:rtl/>
        </w:rPr>
        <w:t>ברק בר שלום:</w:t>
      </w:r>
      <w:r w:rsidRPr="001D46AC">
        <w:rPr>
          <w:rStyle w:val="TagStyle"/>
          <w:rtl/>
        </w:rPr>
        <w:t xml:space="preserve"> &lt;&lt; דובר_המשך &gt;&gt;</w:t>
      </w:r>
      <w:r>
        <w:rPr>
          <w:rtl/>
        </w:rPr>
        <w:t xml:space="preserve">   </w:t>
      </w:r>
      <w:bookmarkEnd w:id="716"/>
    </w:p>
    <w:p w14:paraId="3FFAC4BB" w14:textId="77777777" w:rsidR="001D46AC" w:rsidRDefault="001D46AC" w:rsidP="001D46AC">
      <w:pPr>
        <w:pStyle w:val="KeepWithNext"/>
        <w:rPr>
          <w:rtl/>
        </w:rPr>
      </w:pPr>
    </w:p>
    <w:p w14:paraId="03AA05B7" w14:textId="5769C237" w:rsidR="009725AF" w:rsidRDefault="001D46AC" w:rsidP="00080C1E">
      <w:pPr>
        <w:rPr>
          <w:rtl/>
        </w:rPr>
      </w:pPr>
      <w:bookmarkStart w:id="717" w:name="_ETM_Q1_609115"/>
      <w:bookmarkEnd w:id="717"/>
      <w:r>
        <w:rPr>
          <w:rFonts w:hint="cs"/>
          <w:rtl/>
        </w:rPr>
        <w:t>יש</w:t>
      </w:r>
      <w:bookmarkStart w:id="718" w:name="_ETM_Q1_608244"/>
      <w:bookmarkEnd w:id="718"/>
      <w:r>
        <w:rPr>
          <w:rFonts w:hint="cs"/>
          <w:rtl/>
        </w:rPr>
        <w:t xml:space="preserve"> תכליות ראויות שאפשר לפ</w:t>
      </w:r>
      <w:r w:rsidR="00421BF9">
        <w:rPr>
          <w:rFonts w:hint="cs"/>
          <w:rtl/>
        </w:rPr>
        <w:t>ט</w:t>
      </w:r>
      <w:r>
        <w:rPr>
          <w:rFonts w:hint="cs"/>
          <w:rtl/>
        </w:rPr>
        <w:t>ור איתן</w:t>
      </w:r>
      <w:bookmarkStart w:id="719" w:name="_ETM_Q1_608926"/>
      <w:bookmarkEnd w:id="719"/>
      <w:r>
        <w:rPr>
          <w:rFonts w:hint="cs"/>
          <w:rtl/>
        </w:rPr>
        <w:t xml:space="preserve">, </w:t>
      </w:r>
      <w:bookmarkStart w:id="720" w:name="_ETM_Q1_609293"/>
      <w:bookmarkEnd w:id="720"/>
      <w:r>
        <w:rPr>
          <w:rFonts w:hint="cs"/>
          <w:rtl/>
        </w:rPr>
        <w:t>וזה לענייני חינוך.</w:t>
      </w:r>
      <w:bookmarkStart w:id="721" w:name="_ETM_Q1_610255"/>
      <w:bookmarkEnd w:id="721"/>
      <w:r w:rsidR="006B539D">
        <w:rPr>
          <w:rFonts w:hint="cs"/>
          <w:rtl/>
        </w:rPr>
        <w:t xml:space="preserve"> פה יש בעצם עסק זעיר שיכול לשלם </w:t>
      </w:r>
      <w:bookmarkStart w:id="722" w:name="_ETM_Q1_620422"/>
      <w:bookmarkEnd w:id="722"/>
      <w:r w:rsidR="006B539D">
        <w:rPr>
          <w:rFonts w:hint="cs"/>
          <w:rtl/>
        </w:rPr>
        <w:t>תמלוג זעיר, א</w:t>
      </w:r>
      <w:bookmarkStart w:id="723" w:name="_ETM_Q1_617946"/>
      <w:bookmarkEnd w:id="723"/>
      <w:r w:rsidR="006B539D">
        <w:rPr>
          <w:rFonts w:hint="cs"/>
          <w:rtl/>
        </w:rPr>
        <w:t>בל אי אפשר לתת פטור גורף</w:t>
      </w:r>
      <w:r w:rsidR="00B83409">
        <w:rPr>
          <w:rFonts w:hint="cs"/>
          <w:rtl/>
        </w:rPr>
        <w:t>.</w:t>
      </w:r>
      <w:r w:rsidR="009725AF">
        <w:rPr>
          <w:rFonts w:hint="cs"/>
          <w:rtl/>
        </w:rPr>
        <w:t xml:space="preserve"> אני </w:t>
      </w:r>
      <w:bookmarkStart w:id="724" w:name="_ETM_Q1_623953"/>
      <w:bookmarkEnd w:id="724"/>
      <w:r w:rsidR="009725AF">
        <w:rPr>
          <w:rFonts w:hint="cs"/>
          <w:rtl/>
        </w:rPr>
        <w:t>לא מדבר על ההפליה</w:t>
      </w:r>
      <w:bookmarkStart w:id="725" w:name="_ETM_Q1_621602"/>
      <w:bookmarkEnd w:id="725"/>
      <w:r w:rsidR="009725AF">
        <w:rPr>
          <w:rFonts w:hint="cs"/>
          <w:rtl/>
        </w:rPr>
        <w:t xml:space="preserve"> לעומת היוצרים. א</w:t>
      </w:r>
      <w:bookmarkStart w:id="726" w:name="_ETM_Q1_624603"/>
      <w:bookmarkEnd w:id="726"/>
      <w:r w:rsidR="009725AF">
        <w:rPr>
          <w:rFonts w:hint="cs"/>
          <w:rtl/>
        </w:rPr>
        <w:t>ם רוצ</w:t>
      </w:r>
      <w:bookmarkStart w:id="727" w:name="_ETM_Q1_626046"/>
      <w:bookmarkEnd w:id="727"/>
      <w:r w:rsidR="009725AF">
        <w:rPr>
          <w:rFonts w:hint="cs"/>
          <w:rtl/>
        </w:rPr>
        <w:t>ים להסדיר את הסוגיה הז</w:t>
      </w:r>
      <w:bookmarkStart w:id="728" w:name="_ETM_Q1_627662"/>
      <w:bookmarkEnd w:id="728"/>
      <w:r w:rsidR="009725AF">
        <w:rPr>
          <w:rFonts w:hint="cs"/>
          <w:rtl/>
        </w:rPr>
        <w:t>את צריך להס</w:t>
      </w:r>
      <w:bookmarkStart w:id="729" w:name="_ETM_Q1_626412"/>
      <w:bookmarkEnd w:id="729"/>
      <w:r w:rsidR="009725AF">
        <w:rPr>
          <w:rFonts w:hint="cs"/>
          <w:rtl/>
        </w:rPr>
        <w:t>דיר אותה במסגרת</w:t>
      </w:r>
      <w:bookmarkStart w:id="730" w:name="_ETM_Q1_629281"/>
      <w:bookmarkEnd w:id="730"/>
      <w:r w:rsidR="009725AF">
        <w:rPr>
          <w:rFonts w:hint="cs"/>
          <w:rtl/>
        </w:rPr>
        <w:t xml:space="preserve"> חוק זכות יוצרים</w:t>
      </w:r>
      <w:bookmarkStart w:id="731" w:name="_ETM_Q1_627916"/>
      <w:bookmarkEnd w:id="731"/>
      <w:r w:rsidR="009725AF">
        <w:rPr>
          <w:rFonts w:hint="cs"/>
          <w:rtl/>
        </w:rPr>
        <w:t xml:space="preserve"> בצורה כוללת, ולא </w:t>
      </w:r>
      <w:bookmarkStart w:id="732" w:name="_ETM_Q1_629992"/>
      <w:bookmarkEnd w:id="732"/>
      <w:r w:rsidR="009725AF">
        <w:rPr>
          <w:rFonts w:hint="cs"/>
          <w:rtl/>
        </w:rPr>
        <w:t xml:space="preserve">דווקא רק בחוק שלנו </w:t>
      </w:r>
      <w:bookmarkStart w:id="733" w:name="_ETM_Q1_634136"/>
      <w:bookmarkEnd w:id="733"/>
      <w:r w:rsidR="009725AF">
        <w:rPr>
          <w:rFonts w:hint="cs"/>
          <w:rtl/>
        </w:rPr>
        <w:t>פה.</w:t>
      </w:r>
    </w:p>
    <w:p w14:paraId="0DD00137" w14:textId="77777777" w:rsidR="009725AF" w:rsidRDefault="009725AF" w:rsidP="00080C1E">
      <w:pPr>
        <w:rPr>
          <w:rtl/>
        </w:rPr>
      </w:pPr>
    </w:p>
    <w:p w14:paraId="7C564CAE" w14:textId="77777777" w:rsidR="009725AF" w:rsidRDefault="009725AF" w:rsidP="00080C1E">
      <w:pPr>
        <w:rPr>
          <w:rtl/>
        </w:rPr>
      </w:pPr>
      <w:r>
        <w:rPr>
          <w:rFonts w:hint="cs"/>
          <w:rtl/>
        </w:rPr>
        <w:t>דבר אחרון שאני רוצה</w:t>
      </w:r>
      <w:bookmarkStart w:id="734" w:name="_ETM_Q1_634362"/>
      <w:bookmarkEnd w:id="734"/>
      <w:r>
        <w:rPr>
          <w:rFonts w:hint="cs"/>
          <w:rtl/>
        </w:rPr>
        <w:t xml:space="preserve"> להגיד </w:t>
      </w:r>
      <w:r>
        <w:rPr>
          <w:rtl/>
        </w:rPr>
        <w:t>–</w:t>
      </w:r>
      <w:r>
        <w:rPr>
          <w:rFonts w:hint="cs"/>
          <w:rtl/>
        </w:rPr>
        <w:t xml:space="preserve"> התנאים שנקבעו נוגדים </w:t>
      </w:r>
      <w:bookmarkStart w:id="735" w:name="_ETM_Q1_641288"/>
      <w:bookmarkEnd w:id="735"/>
      <w:r>
        <w:rPr>
          <w:rFonts w:hint="cs"/>
          <w:rtl/>
        </w:rPr>
        <w:t>את ההלכה הפסוקה של בית-המשפט בישראל</w:t>
      </w:r>
      <w:bookmarkStart w:id="736" w:name="_ETM_Q1_643095"/>
      <w:bookmarkEnd w:id="736"/>
      <w:r>
        <w:rPr>
          <w:rFonts w:hint="cs"/>
          <w:rtl/>
        </w:rPr>
        <w:t>, והתחילה להגיד את זה</w:t>
      </w:r>
      <w:bookmarkStart w:id="737" w:name="_ETM_Q1_647028"/>
      <w:bookmarkEnd w:id="737"/>
      <w:r>
        <w:rPr>
          <w:rFonts w:hint="cs"/>
          <w:rtl/>
        </w:rPr>
        <w:t xml:space="preserve"> נציגת </w:t>
      </w:r>
      <w:bookmarkStart w:id="738" w:name="_ETM_Q1_644490"/>
      <w:bookmarkEnd w:id="738"/>
      <w:r>
        <w:rPr>
          <w:rFonts w:hint="cs"/>
          <w:rtl/>
        </w:rPr>
        <w:t xml:space="preserve">משרד המשפטים, לגבי יסוד הפומביות. </w:t>
      </w:r>
      <w:bookmarkStart w:id="739" w:name="_ETM_Q1_647482"/>
      <w:bookmarkEnd w:id="739"/>
      <w:r>
        <w:rPr>
          <w:rFonts w:hint="cs"/>
          <w:rtl/>
        </w:rPr>
        <w:t>יסוד הפומביות</w:t>
      </w:r>
      <w:bookmarkStart w:id="740" w:name="_ETM_Q1_650319"/>
      <w:bookmarkEnd w:id="740"/>
      <w:r>
        <w:rPr>
          <w:rFonts w:hint="cs"/>
          <w:rtl/>
        </w:rPr>
        <w:t xml:space="preserve"> לא נ</w:t>
      </w:r>
      <w:bookmarkStart w:id="741" w:name="_ETM_Q1_647171"/>
      <w:bookmarkEnd w:id="741"/>
      <w:r>
        <w:rPr>
          <w:rFonts w:hint="cs"/>
          <w:rtl/>
        </w:rPr>
        <w:t xml:space="preserve">גזר מכמות העובדים וגם לא </w:t>
      </w:r>
      <w:bookmarkStart w:id="742" w:name="_ETM_Q1_648262"/>
      <w:bookmarkEnd w:id="742"/>
      <w:r>
        <w:rPr>
          <w:rFonts w:hint="cs"/>
          <w:rtl/>
        </w:rPr>
        <w:t>מהיקף ההכנסה, א</w:t>
      </w:r>
      <w:bookmarkStart w:id="743" w:name="_ETM_Q1_650836"/>
      <w:bookmarkEnd w:id="743"/>
      <w:r>
        <w:rPr>
          <w:rFonts w:hint="cs"/>
          <w:rtl/>
        </w:rPr>
        <w:t>לא</w:t>
      </w:r>
      <w:bookmarkStart w:id="744" w:name="_ETM_Q1_651920"/>
      <w:bookmarkEnd w:id="744"/>
      <w:r>
        <w:rPr>
          <w:rFonts w:hint="cs"/>
          <w:rtl/>
        </w:rPr>
        <w:t xml:space="preserve"> ממבחנים מהותיים </w:t>
      </w:r>
      <w:bookmarkStart w:id="745" w:name="_ETM_Q1_651259"/>
      <w:bookmarkEnd w:id="745"/>
      <w:r>
        <w:rPr>
          <w:rFonts w:hint="cs"/>
          <w:rtl/>
        </w:rPr>
        <w:t>שנקבעו בפס</w:t>
      </w:r>
      <w:bookmarkStart w:id="746" w:name="_ETM_Q1_653306"/>
      <w:bookmarkEnd w:id="746"/>
      <w:r>
        <w:rPr>
          <w:rFonts w:hint="cs"/>
          <w:rtl/>
        </w:rPr>
        <w:t xml:space="preserve">יקה; יכול להיות עובד אחד </w:t>
      </w:r>
      <w:bookmarkStart w:id="747" w:name="_ETM_Q1_655052"/>
      <w:bookmarkEnd w:id="747"/>
      <w:r>
        <w:rPr>
          <w:rFonts w:hint="cs"/>
          <w:rtl/>
        </w:rPr>
        <w:t>שמש</w:t>
      </w:r>
      <w:bookmarkStart w:id="748" w:name="_ETM_Q1_654462"/>
      <w:bookmarkEnd w:id="748"/>
      <w:r>
        <w:rPr>
          <w:rFonts w:hint="cs"/>
          <w:rtl/>
        </w:rPr>
        <w:t xml:space="preserve">מיע </w:t>
      </w:r>
      <w:bookmarkStart w:id="749" w:name="_ETM_Q1_655210"/>
      <w:bookmarkEnd w:id="749"/>
      <w:r>
        <w:rPr>
          <w:rFonts w:hint="cs"/>
          <w:rtl/>
        </w:rPr>
        <w:t xml:space="preserve">לאלפי אנשים, יש </w:t>
      </w:r>
      <w:bookmarkStart w:id="750" w:name="_ETM_Q1_656111"/>
      <w:bookmarkEnd w:id="750"/>
      <w:r>
        <w:rPr>
          <w:rFonts w:hint="cs"/>
          <w:rtl/>
        </w:rPr>
        <w:t>את מבחן הקהל המזדמן, יש מבחנים אחרים</w:t>
      </w:r>
      <w:bookmarkStart w:id="751" w:name="_ETM_Q1_659052"/>
      <w:bookmarkEnd w:id="751"/>
      <w:r>
        <w:rPr>
          <w:rFonts w:hint="cs"/>
          <w:rtl/>
        </w:rPr>
        <w:t>;</w:t>
      </w:r>
      <w:bookmarkStart w:id="752" w:name="_ETM_Q1_660099"/>
      <w:bookmarkEnd w:id="752"/>
      <w:r>
        <w:rPr>
          <w:rFonts w:hint="cs"/>
          <w:rtl/>
        </w:rPr>
        <w:t xml:space="preserve"> אם זה למטרה מסחרית</w:t>
      </w:r>
      <w:bookmarkStart w:id="753" w:name="_ETM_Q1_660989"/>
      <w:bookmarkEnd w:id="753"/>
      <w:r>
        <w:rPr>
          <w:rFonts w:hint="cs"/>
          <w:rtl/>
        </w:rPr>
        <w:t xml:space="preserve">, ועוסק זעיר </w:t>
      </w:r>
      <w:bookmarkStart w:id="754" w:name="_ETM_Q1_661226"/>
      <w:bookmarkEnd w:id="754"/>
      <w:r>
        <w:rPr>
          <w:rFonts w:hint="cs"/>
          <w:rtl/>
        </w:rPr>
        <w:t>בהגדרה</w:t>
      </w:r>
      <w:bookmarkStart w:id="755" w:name="_ETM_Q1_662232"/>
      <w:bookmarkEnd w:id="755"/>
      <w:r>
        <w:rPr>
          <w:rFonts w:hint="cs"/>
          <w:rtl/>
        </w:rPr>
        <w:t xml:space="preserve"> שלו הוא למטרה מס</w:t>
      </w:r>
      <w:bookmarkStart w:id="756" w:name="_ETM_Q1_662668"/>
      <w:bookmarkEnd w:id="756"/>
      <w:r>
        <w:rPr>
          <w:rFonts w:hint="cs"/>
          <w:rtl/>
        </w:rPr>
        <w:t>חרית, הוא לא למטרת ציבור</w:t>
      </w:r>
      <w:bookmarkStart w:id="757" w:name="_ETM_Q1_665356"/>
      <w:bookmarkEnd w:id="757"/>
      <w:r>
        <w:rPr>
          <w:rFonts w:hint="cs"/>
          <w:rtl/>
        </w:rPr>
        <w:t>.</w:t>
      </w:r>
    </w:p>
    <w:p w14:paraId="1A622066" w14:textId="77777777" w:rsidR="009725AF" w:rsidRDefault="009725AF" w:rsidP="00080C1E">
      <w:pPr>
        <w:rPr>
          <w:rtl/>
        </w:rPr>
      </w:pPr>
    </w:p>
    <w:p w14:paraId="23C3A610" w14:textId="11B25786" w:rsidR="009725AF" w:rsidRDefault="009725AF" w:rsidP="009725AF">
      <w:pPr>
        <w:pStyle w:val="af6"/>
        <w:keepNext/>
        <w:rPr>
          <w:rtl/>
        </w:rPr>
      </w:pPr>
      <w:bookmarkStart w:id="758" w:name="ET_yor_5159_48"/>
      <w:r w:rsidRPr="009725AF">
        <w:rPr>
          <w:rStyle w:val="TagStyle"/>
          <w:rtl/>
        </w:rPr>
        <w:t xml:space="preserve"> &lt;&lt; יור &gt;&gt; </w:t>
      </w:r>
      <w:r>
        <w:rPr>
          <w:rtl/>
        </w:rPr>
        <w:t>היו"ר דוד ביטן:</w:t>
      </w:r>
      <w:r w:rsidRPr="009725AF">
        <w:rPr>
          <w:rStyle w:val="TagStyle"/>
          <w:rtl/>
        </w:rPr>
        <w:t xml:space="preserve"> &lt;&lt; יור &gt;&gt;</w:t>
      </w:r>
      <w:r>
        <w:rPr>
          <w:rtl/>
        </w:rPr>
        <w:t xml:space="preserve">   </w:t>
      </w:r>
      <w:bookmarkEnd w:id="758"/>
    </w:p>
    <w:p w14:paraId="11FE9F4F" w14:textId="77777777" w:rsidR="009725AF" w:rsidRDefault="009725AF" w:rsidP="009725AF">
      <w:pPr>
        <w:pStyle w:val="KeepWithNext"/>
        <w:rPr>
          <w:rtl/>
        </w:rPr>
      </w:pPr>
    </w:p>
    <w:p w14:paraId="7B77FC7F" w14:textId="60D0F927" w:rsidR="009725AF" w:rsidRDefault="009725AF" w:rsidP="009725AF">
      <w:pPr>
        <w:rPr>
          <w:rtl/>
        </w:rPr>
      </w:pPr>
      <w:bookmarkStart w:id="759" w:name="_ETM_Q1_665071"/>
      <w:bookmarkEnd w:id="759"/>
      <w:r>
        <w:rPr>
          <w:rFonts w:hint="cs"/>
          <w:rtl/>
        </w:rPr>
        <w:t>טוב, תודה רבה.</w:t>
      </w:r>
    </w:p>
    <w:p w14:paraId="4D6B0406" w14:textId="77777777" w:rsidR="009725AF" w:rsidRDefault="009725AF" w:rsidP="009725AF">
      <w:pPr>
        <w:rPr>
          <w:rtl/>
        </w:rPr>
      </w:pPr>
    </w:p>
    <w:p w14:paraId="4033193D" w14:textId="6044B520" w:rsidR="009725AF" w:rsidRDefault="009725AF" w:rsidP="009725AF">
      <w:pPr>
        <w:pStyle w:val="-"/>
        <w:keepNext/>
        <w:rPr>
          <w:rtl/>
        </w:rPr>
      </w:pPr>
      <w:bookmarkStart w:id="760" w:name="ET_speakercontinue_ברק_בר_שלום_49"/>
      <w:r w:rsidRPr="009725AF">
        <w:rPr>
          <w:rStyle w:val="TagStyle"/>
          <w:rtl/>
        </w:rPr>
        <w:t xml:space="preserve"> &lt;&lt; דובר_המשך &gt;&gt; </w:t>
      </w:r>
      <w:r>
        <w:rPr>
          <w:rtl/>
        </w:rPr>
        <w:t>ברק בר שלום:</w:t>
      </w:r>
      <w:r w:rsidRPr="009725AF">
        <w:rPr>
          <w:rStyle w:val="TagStyle"/>
          <w:rtl/>
        </w:rPr>
        <w:t xml:space="preserve"> &lt;&lt; דובר_המשך &gt;&gt;</w:t>
      </w:r>
      <w:r>
        <w:rPr>
          <w:rtl/>
        </w:rPr>
        <w:t xml:space="preserve">   </w:t>
      </w:r>
      <w:bookmarkEnd w:id="760"/>
    </w:p>
    <w:p w14:paraId="7EEA11D0" w14:textId="77777777" w:rsidR="009725AF" w:rsidRDefault="009725AF" w:rsidP="009725AF">
      <w:pPr>
        <w:pStyle w:val="KeepWithNext"/>
        <w:rPr>
          <w:rtl/>
        </w:rPr>
      </w:pPr>
    </w:p>
    <w:p w14:paraId="382682C8" w14:textId="41915030" w:rsidR="00080C1E" w:rsidRDefault="009725AF" w:rsidP="00080C1E">
      <w:pPr>
        <w:rPr>
          <w:rtl/>
        </w:rPr>
      </w:pPr>
      <w:bookmarkStart w:id="761" w:name="_ETM_Q1_664434"/>
      <w:bookmarkEnd w:id="761"/>
      <w:r>
        <w:rPr>
          <w:rFonts w:hint="cs"/>
          <w:rtl/>
        </w:rPr>
        <w:t>אז</w:t>
      </w:r>
      <w:bookmarkStart w:id="762" w:name="_ETM_Q1_666756"/>
      <w:bookmarkEnd w:id="762"/>
      <w:r>
        <w:rPr>
          <w:rFonts w:hint="cs"/>
          <w:rtl/>
        </w:rPr>
        <w:t xml:space="preserve"> אי אפשר </w:t>
      </w:r>
      <w:bookmarkStart w:id="763" w:name="_ETM_Q1_664901"/>
      <w:bookmarkEnd w:id="763"/>
      <w:r>
        <w:rPr>
          <w:rFonts w:hint="cs"/>
          <w:rtl/>
        </w:rPr>
        <w:t>- - -</w:t>
      </w:r>
      <w:bookmarkStart w:id="764" w:name="_ETM_Q1_668155"/>
      <w:bookmarkEnd w:id="764"/>
    </w:p>
    <w:p w14:paraId="5F00DAC4" w14:textId="77777777" w:rsidR="009725AF" w:rsidRDefault="009725AF" w:rsidP="00080C1E">
      <w:pPr>
        <w:rPr>
          <w:rtl/>
        </w:rPr>
      </w:pPr>
      <w:bookmarkStart w:id="765" w:name="_ETM_Q1_668217"/>
      <w:bookmarkEnd w:id="765"/>
    </w:p>
    <w:p w14:paraId="1C169B11" w14:textId="455FABEC" w:rsidR="009725AF" w:rsidRDefault="009725AF" w:rsidP="009725AF">
      <w:pPr>
        <w:pStyle w:val="af6"/>
        <w:keepNext/>
        <w:rPr>
          <w:rtl/>
        </w:rPr>
      </w:pPr>
      <w:bookmarkStart w:id="766" w:name="ET_yor_5159_50"/>
      <w:r w:rsidRPr="009725AF">
        <w:rPr>
          <w:rStyle w:val="TagStyle"/>
          <w:rtl/>
        </w:rPr>
        <w:t xml:space="preserve"> &lt;&lt; יור &gt;&gt; </w:t>
      </w:r>
      <w:r>
        <w:rPr>
          <w:rtl/>
        </w:rPr>
        <w:t>היו"ר דוד ביטן:</w:t>
      </w:r>
      <w:r w:rsidRPr="009725AF">
        <w:rPr>
          <w:rStyle w:val="TagStyle"/>
          <w:rtl/>
        </w:rPr>
        <w:t xml:space="preserve"> &lt;&lt; יור &gt;&gt;</w:t>
      </w:r>
      <w:r>
        <w:rPr>
          <w:rtl/>
        </w:rPr>
        <w:t xml:space="preserve">   </w:t>
      </w:r>
      <w:bookmarkEnd w:id="766"/>
    </w:p>
    <w:p w14:paraId="19E743EC" w14:textId="77777777" w:rsidR="009725AF" w:rsidRDefault="009725AF" w:rsidP="009725AF">
      <w:pPr>
        <w:pStyle w:val="KeepWithNext"/>
        <w:rPr>
          <w:rtl/>
        </w:rPr>
      </w:pPr>
    </w:p>
    <w:p w14:paraId="55B38054" w14:textId="107F9B62" w:rsidR="009725AF" w:rsidRDefault="009725AF" w:rsidP="009725AF">
      <w:pPr>
        <w:rPr>
          <w:rtl/>
        </w:rPr>
      </w:pPr>
      <w:bookmarkStart w:id="767" w:name="_ETM_Q1_669540"/>
      <w:bookmarkEnd w:id="767"/>
      <w:r>
        <w:rPr>
          <w:rFonts w:hint="cs"/>
          <w:rtl/>
        </w:rPr>
        <w:t xml:space="preserve">אמרתי לך </w:t>
      </w:r>
      <w:bookmarkStart w:id="768" w:name="_ETM_Q1_671587"/>
      <w:bookmarkEnd w:id="768"/>
      <w:r>
        <w:rPr>
          <w:rFonts w:hint="cs"/>
          <w:rtl/>
        </w:rPr>
        <w:t xml:space="preserve">תודה </w:t>
      </w:r>
      <w:bookmarkStart w:id="769" w:name="_ETM_Q1_667346"/>
      <w:bookmarkEnd w:id="769"/>
      <w:r>
        <w:rPr>
          <w:rFonts w:hint="cs"/>
          <w:rtl/>
        </w:rPr>
        <w:t>רבה.</w:t>
      </w:r>
    </w:p>
    <w:p w14:paraId="5645990E" w14:textId="77777777" w:rsidR="009725AF" w:rsidRDefault="009725AF" w:rsidP="009725AF">
      <w:pPr>
        <w:rPr>
          <w:rtl/>
        </w:rPr>
      </w:pPr>
      <w:bookmarkStart w:id="770" w:name="_ETM_Q1_671418"/>
      <w:bookmarkStart w:id="771" w:name="_ETM_Q1_671511"/>
      <w:bookmarkStart w:id="772" w:name="_ETM_Q1_666881"/>
      <w:bookmarkEnd w:id="770"/>
      <w:bookmarkEnd w:id="771"/>
      <w:bookmarkEnd w:id="772"/>
    </w:p>
    <w:p w14:paraId="6C3E6B1D" w14:textId="67D0EE65" w:rsidR="009725AF" w:rsidRDefault="009725AF" w:rsidP="009725AF">
      <w:pPr>
        <w:pStyle w:val="af9"/>
        <w:keepNext/>
        <w:rPr>
          <w:rtl/>
        </w:rPr>
      </w:pPr>
      <w:bookmarkStart w:id="773" w:name="ET_guest_484389_51"/>
      <w:r w:rsidRPr="009725AF">
        <w:rPr>
          <w:rStyle w:val="TagStyle"/>
          <w:rtl/>
        </w:rPr>
        <w:t xml:space="preserve"> &lt;&lt; אורח &gt;&gt; </w:t>
      </w:r>
      <w:r>
        <w:rPr>
          <w:rtl/>
        </w:rPr>
        <w:t xml:space="preserve">הווארד </w:t>
      </w:r>
      <w:proofErr w:type="spellStart"/>
      <w:r>
        <w:rPr>
          <w:rtl/>
        </w:rPr>
        <w:t>פולינר</w:t>
      </w:r>
      <w:proofErr w:type="spellEnd"/>
      <w:r>
        <w:rPr>
          <w:rtl/>
        </w:rPr>
        <w:t>:</w:t>
      </w:r>
      <w:r w:rsidRPr="009725AF">
        <w:rPr>
          <w:rStyle w:val="TagStyle"/>
          <w:rtl/>
        </w:rPr>
        <w:t xml:space="preserve"> &lt;&lt; אורח &gt;&gt;</w:t>
      </w:r>
      <w:r>
        <w:rPr>
          <w:rtl/>
        </w:rPr>
        <w:t xml:space="preserve">   </w:t>
      </w:r>
      <w:bookmarkEnd w:id="773"/>
    </w:p>
    <w:p w14:paraId="681FFB15" w14:textId="77777777" w:rsidR="009725AF" w:rsidRDefault="009725AF" w:rsidP="009725AF">
      <w:pPr>
        <w:pStyle w:val="KeepWithNext"/>
        <w:rPr>
          <w:rtl/>
        </w:rPr>
      </w:pPr>
    </w:p>
    <w:p w14:paraId="016A0F4C" w14:textId="008F10C8" w:rsidR="00DD62C6" w:rsidRDefault="009725AF" w:rsidP="009725AF">
      <w:pPr>
        <w:rPr>
          <w:rtl/>
        </w:rPr>
      </w:pPr>
      <w:bookmarkStart w:id="774" w:name="_ETM_Q1_668621"/>
      <w:bookmarkEnd w:id="774"/>
      <w:r>
        <w:rPr>
          <w:rFonts w:hint="cs"/>
          <w:rtl/>
        </w:rPr>
        <w:t xml:space="preserve">אני הווארד </w:t>
      </w:r>
      <w:bookmarkStart w:id="775" w:name="_ETM_Q1_667851"/>
      <w:bookmarkEnd w:id="775"/>
      <w:proofErr w:type="spellStart"/>
      <w:r>
        <w:rPr>
          <w:rFonts w:hint="cs"/>
          <w:rtl/>
        </w:rPr>
        <w:t>פולינר</w:t>
      </w:r>
      <w:proofErr w:type="spellEnd"/>
      <w:r>
        <w:rPr>
          <w:rFonts w:hint="cs"/>
          <w:rtl/>
        </w:rPr>
        <w:t>, ממשרד המשפטים.</w:t>
      </w:r>
      <w:bookmarkStart w:id="776" w:name="_ETM_Q1_538024"/>
      <w:bookmarkStart w:id="777" w:name="_ETM_Q1_440427"/>
      <w:bookmarkStart w:id="778" w:name="_ETM_Q1_440497"/>
      <w:bookmarkStart w:id="779" w:name="_ETM_Q1_670061"/>
      <w:bookmarkStart w:id="780" w:name="_ETM_Q1_673761"/>
      <w:bookmarkStart w:id="781" w:name="_ETM_Q1_669501"/>
      <w:bookmarkStart w:id="782" w:name="_ETM_Q1_675121"/>
      <w:bookmarkStart w:id="783" w:name="_ETM_Q1_670591"/>
      <w:bookmarkEnd w:id="776"/>
      <w:bookmarkEnd w:id="777"/>
      <w:bookmarkEnd w:id="778"/>
      <w:bookmarkEnd w:id="779"/>
      <w:bookmarkEnd w:id="780"/>
      <w:bookmarkEnd w:id="781"/>
      <w:bookmarkEnd w:id="782"/>
      <w:bookmarkEnd w:id="783"/>
      <w:r>
        <w:rPr>
          <w:rFonts w:hint="cs"/>
          <w:rtl/>
        </w:rPr>
        <w:t xml:space="preserve"> רק להתייחס </w:t>
      </w:r>
      <w:bookmarkStart w:id="784" w:name="_ETM_Q1_670521"/>
      <w:bookmarkEnd w:id="784"/>
      <w:r>
        <w:rPr>
          <w:rFonts w:hint="cs"/>
          <w:rtl/>
        </w:rPr>
        <w:t>לנקודה לגבי</w:t>
      </w:r>
      <w:bookmarkStart w:id="785" w:name="_ETM_Q1_674848"/>
      <w:bookmarkEnd w:id="785"/>
      <w:r>
        <w:rPr>
          <w:rFonts w:hint="cs"/>
          <w:rtl/>
        </w:rPr>
        <w:t xml:space="preserve"> </w:t>
      </w:r>
      <w:bookmarkStart w:id="786" w:name="_ETM_Q1_670151"/>
      <w:bookmarkEnd w:id="786"/>
      <w:r>
        <w:rPr>
          <w:rFonts w:hint="cs"/>
          <w:rtl/>
        </w:rPr>
        <w:t>אמנת רומא ואמנות בכלל</w:t>
      </w:r>
      <w:bookmarkStart w:id="787" w:name="_ETM_Q1_674135"/>
      <w:bookmarkEnd w:id="787"/>
      <w:r>
        <w:rPr>
          <w:rFonts w:hint="cs"/>
          <w:rtl/>
        </w:rPr>
        <w:t>. לפי אמנת רומא אין</w:t>
      </w:r>
      <w:bookmarkStart w:id="788" w:name="_ETM_Q1_678122"/>
      <w:bookmarkEnd w:id="788"/>
      <w:r>
        <w:rPr>
          <w:rFonts w:hint="cs"/>
          <w:rtl/>
        </w:rPr>
        <w:t xml:space="preserve"> חובה</w:t>
      </w:r>
      <w:r w:rsidR="00DB2159">
        <w:rPr>
          <w:rFonts w:hint="cs"/>
          <w:rtl/>
        </w:rPr>
        <w:t>,</w:t>
      </w:r>
      <w:bookmarkStart w:id="789" w:name="_ETM_Q1_688511"/>
      <w:bookmarkEnd w:id="789"/>
      <w:r>
        <w:rPr>
          <w:rFonts w:hint="cs"/>
          <w:rtl/>
        </w:rPr>
        <w:t xml:space="preserve"> </w:t>
      </w:r>
      <w:bookmarkStart w:id="790" w:name="_ETM_Q1_675611"/>
      <w:bookmarkEnd w:id="790"/>
      <w:r>
        <w:rPr>
          <w:rFonts w:hint="cs"/>
          <w:rtl/>
        </w:rPr>
        <w:t xml:space="preserve">אפילו לפי סעיף </w:t>
      </w:r>
      <w:bookmarkStart w:id="791" w:name="_ETM_Q1_675741"/>
      <w:bookmarkEnd w:id="791"/>
      <w:r>
        <w:rPr>
          <w:rFonts w:hint="cs"/>
          <w:rtl/>
        </w:rPr>
        <w:t>12</w:t>
      </w:r>
      <w:r w:rsidR="00DB2159">
        <w:rPr>
          <w:rFonts w:hint="cs"/>
          <w:rtl/>
        </w:rPr>
        <w:t>,</w:t>
      </w:r>
      <w:r>
        <w:rPr>
          <w:rFonts w:hint="cs"/>
          <w:rtl/>
        </w:rPr>
        <w:t xml:space="preserve"> לתת ביצוע פומבי </w:t>
      </w:r>
      <w:bookmarkStart w:id="792" w:name="_ETM_Q1_680521"/>
      <w:bookmarkEnd w:id="792"/>
      <w:r>
        <w:rPr>
          <w:rFonts w:hint="cs"/>
          <w:rtl/>
        </w:rPr>
        <w:t>על</w:t>
      </w:r>
      <w:bookmarkStart w:id="793" w:name="_ETM_Q1_683994"/>
      <w:bookmarkEnd w:id="793"/>
      <w:r>
        <w:rPr>
          <w:rFonts w:hint="cs"/>
          <w:rtl/>
        </w:rPr>
        <w:t xml:space="preserve"> </w:t>
      </w:r>
      <w:bookmarkStart w:id="794" w:name="_ETM_Q1_679321"/>
      <w:bookmarkEnd w:id="794"/>
      <w:r>
        <w:rPr>
          <w:rFonts w:hint="cs"/>
          <w:rtl/>
        </w:rPr>
        <w:t>השמעת מוזיקה מוקלטת</w:t>
      </w:r>
      <w:bookmarkStart w:id="795" w:name="_ETM_Q1_683481"/>
      <w:bookmarkEnd w:id="795"/>
      <w:r>
        <w:rPr>
          <w:rFonts w:hint="cs"/>
          <w:rtl/>
        </w:rPr>
        <w:t>. לכן אני לא רואה</w:t>
      </w:r>
      <w:bookmarkStart w:id="796" w:name="_ETM_Q1_686581"/>
      <w:bookmarkEnd w:id="796"/>
      <w:r>
        <w:rPr>
          <w:rFonts w:hint="cs"/>
          <w:rtl/>
        </w:rPr>
        <w:t xml:space="preserve"> שום</w:t>
      </w:r>
      <w:bookmarkStart w:id="797" w:name="_ETM_Q1_687337"/>
      <w:bookmarkEnd w:id="797"/>
      <w:r>
        <w:rPr>
          <w:rFonts w:hint="cs"/>
          <w:rtl/>
        </w:rPr>
        <w:t xml:space="preserve"> בעיה בקשר לאמנות. </w:t>
      </w:r>
      <w:bookmarkStart w:id="798" w:name="_ETM_Q1_688731"/>
      <w:bookmarkStart w:id="799" w:name="_ETM_Q1_687561"/>
      <w:bookmarkEnd w:id="798"/>
      <w:bookmarkEnd w:id="799"/>
      <w:r w:rsidR="00DB2159">
        <w:rPr>
          <w:rFonts w:hint="cs"/>
          <w:rtl/>
        </w:rPr>
        <w:t xml:space="preserve">וגם עניין </w:t>
      </w:r>
      <w:bookmarkStart w:id="800" w:name="_ETM_Q1_687951"/>
      <w:bookmarkStart w:id="801" w:name="_ETM_Q1_688911"/>
      <w:bookmarkStart w:id="802" w:name="_ETM_Q1_689171"/>
      <w:bookmarkStart w:id="803" w:name="_ETM_Q1_692869"/>
      <w:bookmarkEnd w:id="800"/>
      <w:bookmarkEnd w:id="801"/>
      <w:bookmarkEnd w:id="802"/>
      <w:bookmarkEnd w:id="803"/>
      <w:r w:rsidR="00DB2159">
        <w:rPr>
          <w:rFonts w:hint="cs"/>
          <w:rtl/>
        </w:rPr>
        <w:t xml:space="preserve">ביצוע פומבי </w:t>
      </w:r>
      <w:bookmarkStart w:id="804" w:name="_ETM_Q1_691231"/>
      <w:bookmarkEnd w:id="804"/>
      <w:r w:rsidR="00DB2159">
        <w:rPr>
          <w:rFonts w:hint="cs"/>
          <w:rtl/>
        </w:rPr>
        <w:t xml:space="preserve">פתוח לפרשנות. ואת הכיוון </w:t>
      </w:r>
      <w:bookmarkStart w:id="805" w:name="_ETM_Q1_695641"/>
      <w:bookmarkEnd w:id="805"/>
      <w:r w:rsidR="00DB2159">
        <w:rPr>
          <w:rFonts w:hint="cs"/>
          <w:rtl/>
        </w:rPr>
        <w:t>ששמענו עד עכשיו</w:t>
      </w:r>
      <w:bookmarkStart w:id="806" w:name="_ETM_Q1_700055"/>
      <w:bookmarkEnd w:id="806"/>
      <w:r w:rsidR="00DB2159">
        <w:rPr>
          <w:rFonts w:hint="cs"/>
          <w:rtl/>
        </w:rPr>
        <w:t xml:space="preserve"> ב</w:t>
      </w:r>
      <w:bookmarkStart w:id="807" w:name="_ETM_Q1_696201"/>
      <w:bookmarkEnd w:id="807"/>
      <w:r w:rsidR="00DB2159">
        <w:rPr>
          <w:rFonts w:hint="cs"/>
          <w:rtl/>
        </w:rPr>
        <w:t>ניסו</w:t>
      </w:r>
      <w:bookmarkStart w:id="808" w:name="_ETM_Q1_697431"/>
      <w:bookmarkEnd w:id="808"/>
      <w:r w:rsidR="00DB2159">
        <w:rPr>
          <w:rFonts w:hint="cs"/>
          <w:rtl/>
        </w:rPr>
        <w:t>ח, לדעתי, זה תואם את האמנות</w:t>
      </w:r>
      <w:bookmarkStart w:id="809" w:name="_ETM_Q1_700671"/>
      <w:bookmarkEnd w:id="809"/>
      <w:r w:rsidR="00DB2159">
        <w:rPr>
          <w:rFonts w:hint="cs"/>
          <w:rtl/>
        </w:rPr>
        <w:t xml:space="preserve">, ונוכל לעבוד </w:t>
      </w:r>
      <w:bookmarkStart w:id="810" w:name="_ETM_Q1_704603"/>
      <w:bookmarkEnd w:id="810"/>
      <w:r w:rsidR="00DB2159">
        <w:rPr>
          <w:rFonts w:hint="cs"/>
          <w:rtl/>
        </w:rPr>
        <w:t>עם נוסח כזה.</w:t>
      </w:r>
      <w:bookmarkStart w:id="811" w:name="_ETM_Q1_706601"/>
      <w:bookmarkStart w:id="812" w:name="_ETM_Q1_707361"/>
      <w:bookmarkEnd w:id="811"/>
      <w:bookmarkEnd w:id="812"/>
    </w:p>
    <w:p w14:paraId="699F2B23" w14:textId="77777777" w:rsidR="00DB2159" w:rsidRDefault="00DB2159" w:rsidP="009725AF">
      <w:pPr>
        <w:rPr>
          <w:rtl/>
        </w:rPr>
      </w:pPr>
      <w:bookmarkStart w:id="813" w:name="_ETM_Q1_707464"/>
      <w:bookmarkEnd w:id="813"/>
    </w:p>
    <w:p w14:paraId="2AF31B19" w14:textId="380F0180" w:rsidR="00DB2159" w:rsidRDefault="00DB2159" w:rsidP="00DB2159">
      <w:pPr>
        <w:pStyle w:val="a4"/>
        <w:keepNext/>
        <w:rPr>
          <w:rtl/>
        </w:rPr>
      </w:pPr>
      <w:bookmarkStart w:id="814" w:name="ET_speaker_תמר_מירסקי_52"/>
      <w:r w:rsidRPr="00DB2159">
        <w:rPr>
          <w:rStyle w:val="TagStyle"/>
          <w:rtl/>
        </w:rPr>
        <w:t xml:space="preserve"> &lt;&lt; דובר &gt;&gt; </w:t>
      </w:r>
      <w:r>
        <w:rPr>
          <w:rtl/>
        </w:rPr>
        <w:t xml:space="preserve">תמר </w:t>
      </w:r>
      <w:proofErr w:type="spellStart"/>
      <w:r>
        <w:rPr>
          <w:rtl/>
        </w:rPr>
        <w:t>מירסקי</w:t>
      </w:r>
      <w:proofErr w:type="spellEnd"/>
      <w:r>
        <w:rPr>
          <w:rtl/>
        </w:rPr>
        <w:t>:</w:t>
      </w:r>
      <w:r w:rsidRPr="00DB2159">
        <w:rPr>
          <w:rStyle w:val="TagStyle"/>
          <w:rtl/>
        </w:rPr>
        <w:t xml:space="preserve"> &lt;&lt; דובר &gt;&gt;</w:t>
      </w:r>
      <w:r>
        <w:rPr>
          <w:rtl/>
        </w:rPr>
        <w:t xml:space="preserve">   </w:t>
      </w:r>
      <w:bookmarkEnd w:id="814"/>
    </w:p>
    <w:p w14:paraId="3CC23AFF" w14:textId="77777777" w:rsidR="00DB2159" w:rsidRDefault="00DB2159" w:rsidP="00DB2159">
      <w:pPr>
        <w:pStyle w:val="KeepWithNext"/>
        <w:rPr>
          <w:rtl/>
        </w:rPr>
      </w:pPr>
    </w:p>
    <w:p w14:paraId="641059AC" w14:textId="0F9566B9" w:rsidR="00DB2159" w:rsidRDefault="00DB2159" w:rsidP="00DB2159">
      <w:pPr>
        <w:rPr>
          <w:rtl/>
        </w:rPr>
      </w:pPr>
      <w:bookmarkStart w:id="815" w:name="_ETM_Q1_730881"/>
      <w:bookmarkStart w:id="816" w:name="_ETM_Q1_726111"/>
      <w:bookmarkStart w:id="817" w:name="_ETM_Q1_721411"/>
      <w:bookmarkStart w:id="818" w:name="_ETM_Q1_716721"/>
      <w:bookmarkStart w:id="819" w:name="_ETM_Q1_712431"/>
      <w:bookmarkStart w:id="820" w:name="_ETM_Q1_707781"/>
      <w:bookmarkStart w:id="821" w:name="_ETM_Q1_703061"/>
      <w:bookmarkStart w:id="822" w:name="_ETM_Q1_709131"/>
      <w:bookmarkEnd w:id="815"/>
      <w:bookmarkEnd w:id="816"/>
      <w:bookmarkEnd w:id="817"/>
      <w:bookmarkEnd w:id="818"/>
      <w:bookmarkEnd w:id="819"/>
      <w:bookmarkEnd w:id="820"/>
      <w:bookmarkEnd w:id="821"/>
      <w:bookmarkEnd w:id="822"/>
      <w:r>
        <w:rPr>
          <w:rFonts w:hint="cs"/>
          <w:rtl/>
        </w:rPr>
        <w:t>עוד מש</w:t>
      </w:r>
      <w:bookmarkStart w:id="823" w:name="_ETM_Q1_707461"/>
      <w:bookmarkEnd w:id="823"/>
      <w:r>
        <w:rPr>
          <w:rFonts w:hint="cs"/>
          <w:rtl/>
        </w:rPr>
        <w:t xml:space="preserve">הו לגבי בתי </w:t>
      </w:r>
      <w:bookmarkStart w:id="824" w:name="_ETM_Q1_710104"/>
      <w:bookmarkEnd w:id="824"/>
      <w:r>
        <w:rPr>
          <w:rFonts w:hint="cs"/>
          <w:rtl/>
        </w:rPr>
        <w:t>קפה ומס</w:t>
      </w:r>
      <w:bookmarkStart w:id="825" w:name="_ETM_Q1_708288"/>
      <w:bookmarkEnd w:id="825"/>
      <w:r>
        <w:rPr>
          <w:rFonts w:hint="cs"/>
          <w:rtl/>
        </w:rPr>
        <w:t>עדות, אם מוזיקה היא מהותית או לא מהותית</w:t>
      </w:r>
      <w:bookmarkStart w:id="826" w:name="_ETM_Q1_716215"/>
      <w:bookmarkEnd w:id="826"/>
      <w:r>
        <w:rPr>
          <w:rFonts w:hint="cs"/>
          <w:rtl/>
        </w:rPr>
        <w:t xml:space="preserve"> לעסק</w:t>
      </w:r>
      <w:bookmarkStart w:id="827" w:name="_ETM_Q1_712351"/>
      <w:bookmarkStart w:id="828" w:name="_ETM_Q1_712366"/>
      <w:bookmarkEnd w:id="827"/>
      <w:bookmarkEnd w:id="828"/>
      <w:r>
        <w:rPr>
          <w:rFonts w:hint="cs"/>
          <w:rtl/>
        </w:rPr>
        <w:t xml:space="preserve"> </w:t>
      </w:r>
      <w:r>
        <w:rPr>
          <w:rtl/>
        </w:rPr>
        <w:t>–</w:t>
      </w:r>
      <w:r>
        <w:rPr>
          <w:rFonts w:hint="cs"/>
          <w:rtl/>
        </w:rPr>
        <w:t xml:space="preserve"> כשאנחנו מדברים על עסקים של אפס עד ארבעה </w:t>
      </w:r>
      <w:bookmarkStart w:id="829" w:name="_ETM_Q1_720326"/>
      <w:bookmarkEnd w:id="829"/>
      <w:r>
        <w:rPr>
          <w:rFonts w:hint="cs"/>
          <w:rtl/>
        </w:rPr>
        <w:t>עובדים</w:t>
      </w:r>
      <w:bookmarkStart w:id="830" w:name="_ETM_Q1_716242"/>
      <w:bookmarkEnd w:id="830"/>
      <w:r>
        <w:rPr>
          <w:rFonts w:hint="cs"/>
          <w:rtl/>
        </w:rPr>
        <w:t xml:space="preserve">, אנחנו בדרך-כלל מכוונים </w:t>
      </w:r>
      <w:bookmarkStart w:id="831" w:name="_ETM_Q1_716341"/>
      <w:bookmarkEnd w:id="831"/>
      <w:r>
        <w:rPr>
          <w:rFonts w:hint="cs"/>
          <w:rtl/>
        </w:rPr>
        <w:t xml:space="preserve">לעסקים כמו עגלות </w:t>
      </w:r>
      <w:bookmarkStart w:id="832" w:name="_ETM_Q1_717671"/>
      <w:bookmarkEnd w:id="832"/>
      <w:r>
        <w:rPr>
          <w:rFonts w:hint="cs"/>
          <w:rtl/>
        </w:rPr>
        <w:t>קפה</w:t>
      </w:r>
      <w:bookmarkStart w:id="833" w:name="_ETM_Q1_719913"/>
      <w:bookmarkEnd w:id="833"/>
      <w:r>
        <w:rPr>
          <w:rFonts w:hint="cs"/>
          <w:rtl/>
        </w:rPr>
        <w:t xml:space="preserve"> או </w:t>
      </w:r>
      <w:proofErr w:type="spellStart"/>
      <w:r>
        <w:rPr>
          <w:rFonts w:hint="cs"/>
          <w:rtl/>
        </w:rPr>
        <w:lastRenderedPageBreak/>
        <w:t>פלאפליות</w:t>
      </w:r>
      <w:proofErr w:type="spellEnd"/>
      <w:r>
        <w:rPr>
          <w:rFonts w:hint="cs"/>
          <w:rtl/>
        </w:rPr>
        <w:t>, ו</w:t>
      </w:r>
      <w:bookmarkStart w:id="834" w:name="_ETM_Q1_723931"/>
      <w:bookmarkEnd w:id="834"/>
      <w:r>
        <w:rPr>
          <w:rFonts w:hint="cs"/>
          <w:rtl/>
        </w:rPr>
        <w:t xml:space="preserve">אני חושבת שיש להם </w:t>
      </w:r>
      <w:bookmarkStart w:id="835" w:name="_ETM_Q1_725011"/>
      <w:bookmarkEnd w:id="835"/>
      <w:r>
        <w:rPr>
          <w:rFonts w:hint="cs"/>
          <w:rtl/>
        </w:rPr>
        <w:t>זכות קיום גם</w:t>
      </w:r>
      <w:bookmarkStart w:id="836" w:name="_ETM_Q1_729024"/>
      <w:bookmarkEnd w:id="836"/>
      <w:r>
        <w:rPr>
          <w:rFonts w:hint="cs"/>
          <w:rtl/>
        </w:rPr>
        <w:t xml:space="preserve"> בלי המוזיקה. זה לא </w:t>
      </w:r>
      <w:bookmarkStart w:id="837" w:name="_ETM_Q1_734103"/>
      <w:bookmarkStart w:id="838" w:name="_ETM_Q1_729451"/>
      <w:bookmarkEnd w:id="837"/>
      <w:bookmarkEnd w:id="838"/>
      <w:r>
        <w:rPr>
          <w:rFonts w:hint="cs"/>
          <w:rtl/>
        </w:rPr>
        <w:t>כמו פאב או בית</w:t>
      </w:r>
      <w:r w:rsidR="00C2552C">
        <w:rPr>
          <w:rFonts w:hint="cs"/>
          <w:rtl/>
        </w:rPr>
        <w:t xml:space="preserve"> </w:t>
      </w:r>
      <w:r>
        <w:rPr>
          <w:rFonts w:hint="cs"/>
          <w:rtl/>
        </w:rPr>
        <w:t xml:space="preserve">קפה </w:t>
      </w:r>
      <w:bookmarkStart w:id="839" w:name="_ETM_Q1_730870"/>
      <w:bookmarkEnd w:id="839"/>
      <w:r>
        <w:rPr>
          <w:rFonts w:hint="cs"/>
          <w:rtl/>
        </w:rPr>
        <w:t>שבהם</w:t>
      </w:r>
      <w:bookmarkStart w:id="840" w:name="_ETM_Q1_733230"/>
      <w:bookmarkEnd w:id="840"/>
      <w:r>
        <w:rPr>
          <w:rFonts w:hint="cs"/>
          <w:rtl/>
        </w:rPr>
        <w:t xml:space="preserve"> המוזיקה היא </w:t>
      </w:r>
      <w:bookmarkStart w:id="841" w:name="_ETM_Q1_731740"/>
      <w:bookmarkEnd w:id="841"/>
      <w:r>
        <w:rPr>
          <w:rFonts w:hint="cs"/>
          <w:rtl/>
        </w:rPr>
        <w:t xml:space="preserve">ממש </w:t>
      </w:r>
      <w:bookmarkStart w:id="842" w:name="_ETM_Q1_730340"/>
      <w:bookmarkEnd w:id="842"/>
      <w:r>
        <w:rPr>
          <w:rFonts w:hint="cs"/>
          <w:rtl/>
        </w:rPr>
        <w:t>חלק אינטגרלי מהאווירה.</w:t>
      </w:r>
      <w:bookmarkStart w:id="843" w:name="_ETM_Q1_730820"/>
      <w:bookmarkStart w:id="844" w:name="_ETM_Q1_734450"/>
      <w:bookmarkEnd w:id="843"/>
      <w:bookmarkEnd w:id="844"/>
    </w:p>
    <w:p w14:paraId="15CC34D3" w14:textId="77777777" w:rsidR="009D2C25" w:rsidRDefault="009D2C25" w:rsidP="00DB2159">
      <w:pPr>
        <w:rPr>
          <w:rtl/>
        </w:rPr>
      </w:pPr>
      <w:bookmarkStart w:id="845" w:name="_ETM_Q1_733276"/>
      <w:bookmarkStart w:id="846" w:name="_ETM_Q1_733382"/>
      <w:bookmarkStart w:id="847" w:name="_ETM_Q1_734692"/>
      <w:bookmarkEnd w:id="845"/>
      <w:bookmarkEnd w:id="846"/>
      <w:bookmarkEnd w:id="847"/>
    </w:p>
    <w:p w14:paraId="3E603000" w14:textId="035A6C99" w:rsidR="009D2C25" w:rsidRDefault="009D2C25" w:rsidP="009D2C25">
      <w:pPr>
        <w:pStyle w:val="a4"/>
        <w:keepNext/>
        <w:rPr>
          <w:rtl/>
        </w:rPr>
      </w:pPr>
      <w:bookmarkStart w:id="848" w:name="ET_speaker_אורי_רשטיק_53"/>
      <w:r w:rsidRPr="009D2C25">
        <w:rPr>
          <w:rStyle w:val="TagStyle"/>
          <w:rtl/>
        </w:rPr>
        <w:t xml:space="preserve"> &lt;&lt; דובר &gt;&gt; </w:t>
      </w:r>
      <w:r>
        <w:rPr>
          <w:rtl/>
        </w:rPr>
        <w:t xml:space="preserve">אורי </w:t>
      </w:r>
      <w:proofErr w:type="spellStart"/>
      <w:r>
        <w:rPr>
          <w:rtl/>
        </w:rPr>
        <w:t>רשטיק</w:t>
      </w:r>
      <w:proofErr w:type="spellEnd"/>
      <w:r>
        <w:rPr>
          <w:rtl/>
        </w:rPr>
        <w:t>:</w:t>
      </w:r>
      <w:r w:rsidRPr="009D2C25">
        <w:rPr>
          <w:rStyle w:val="TagStyle"/>
          <w:rtl/>
        </w:rPr>
        <w:t xml:space="preserve"> &lt;&lt; דובר &gt;&gt;</w:t>
      </w:r>
      <w:r>
        <w:rPr>
          <w:rtl/>
        </w:rPr>
        <w:t xml:space="preserve">   </w:t>
      </w:r>
      <w:bookmarkEnd w:id="848"/>
    </w:p>
    <w:p w14:paraId="2282601C" w14:textId="77777777" w:rsidR="009D2C25" w:rsidRDefault="009D2C25" w:rsidP="009D2C25">
      <w:pPr>
        <w:pStyle w:val="KeepWithNext"/>
        <w:rPr>
          <w:rtl/>
        </w:rPr>
      </w:pPr>
    </w:p>
    <w:p w14:paraId="1DB12B66" w14:textId="7F1373AD" w:rsidR="009D2C25" w:rsidRDefault="009D2C25" w:rsidP="009D2C25">
      <w:pPr>
        <w:rPr>
          <w:rtl/>
        </w:rPr>
      </w:pPr>
      <w:bookmarkStart w:id="849" w:name="_ETM_Q1_735371"/>
      <w:bookmarkStart w:id="850" w:name="_ETM_Q1_735433"/>
      <w:bookmarkEnd w:id="849"/>
      <w:bookmarkEnd w:id="850"/>
      <w:r>
        <w:rPr>
          <w:rFonts w:hint="cs"/>
          <w:rtl/>
        </w:rPr>
        <w:t xml:space="preserve">איך זה יעבוד? איך </w:t>
      </w:r>
      <w:bookmarkStart w:id="851" w:name="_ETM_Q1_739300"/>
      <w:bookmarkEnd w:id="851"/>
      <w:r>
        <w:rPr>
          <w:rFonts w:hint="cs"/>
          <w:rtl/>
        </w:rPr>
        <w:t>א</w:t>
      </w:r>
      <w:bookmarkStart w:id="852" w:name="_ETM_Q1_734810"/>
      <w:bookmarkEnd w:id="852"/>
      <w:r>
        <w:rPr>
          <w:rFonts w:hint="cs"/>
          <w:rtl/>
        </w:rPr>
        <w:t xml:space="preserve">ני יכול לדעת </w:t>
      </w:r>
      <w:bookmarkStart w:id="853" w:name="_ETM_Q1_734910"/>
      <w:bookmarkEnd w:id="853"/>
      <w:r>
        <w:rPr>
          <w:rFonts w:hint="cs"/>
          <w:rtl/>
        </w:rPr>
        <w:t>אם עסק הוא קטן או גדול</w:t>
      </w:r>
      <w:bookmarkStart w:id="854" w:name="_ETM_Q1_741801"/>
      <w:bookmarkStart w:id="855" w:name="_ETM_Q1_737357"/>
      <w:bookmarkEnd w:id="854"/>
      <w:bookmarkEnd w:id="855"/>
      <w:r>
        <w:rPr>
          <w:rFonts w:hint="cs"/>
          <w:rtl/>
        </w:rPr>
        <w:t xml:space="preserve"> וכמה עובדים הוא מעסיק</w:t>
      </w:r>
      <w:bookmarkStart w:id="856" w:name="_ETM_Q1_738025"/>
      <w:bookmarkEnd w:id="856"/>
      <w:r>
        <w:rPr>
          <w:rFonts w:hint="cs"/>
          <w:rtl/>
        </w:rPr>
        <w:t>? איך אני יכול לדעת?</w:t>
      </w:r>
      <w:bookmarkStart w:id="857" w:name="_ETM_Q1_738122"/>
      <w:bookmarkStart w:id="858" w:name="_ETM_Q1_742349"/>
      <w:bookmarkEnd w:id="857"/>
      <w:bookmarkEnd w:id="858"/>
    </w:p>
    <w:p w14:paraId="0F1B6667" w14:textId="77777777" w:rsidR="009D2C25" w:rsidRDefault="009D2C25" w:rsidP="009D2C25">
      <w:pPr>
        <w:rPr>
          <w:rtl/>
        </w:rPr>
      </w:pPr>
      <w:bookmarkStart w:id="859" w:name="_ETM_Q1_742420"/>
      <w:bookmarkStart w:id="860" w:name="_ETM_Q1_737970"/>
      <w:bookmarkStart w:id="861" w:name="_ETM_Q1_739457"/>
      <w:bookmarkEnd w:id="859"/>
      <w:bookmarkEnd w:id="860"/>
      <w:bookmarkEnd w:id="861"/>
    </w:p>
    <w:p w14:paraId="50A9855B" w14:textId="1B548952" w:rsidR="009D2C25" w:rsidRDefault="009D2C25" w:rsidP="009D2C25">
      <w:pPr>
        <w:pStyle w:val="a4"/>
        <w:keepNext/>
        <w:rPr>
          <w:rtl/>
        </w:rPr>
      </w:pPr>
      <w:bookmarkStart w:id="862" w:name="ET_speaker_תמר_מירסקי_54"/>
      <w:r w:rsidRPr="009D2C25">
        <w:rPr>
          <w:rStyle w:val="TagStyle"/>
          <w:rtl/>
        </w:rPr>
        <w:t xml:space="preserve"> &lt;&lt; דובר &gt;&gt; </w:t>
      </w:r>
      <w:r>
        <w:rPr>
          <w:rtl/>
        </w:rPr>
        <w:t xml:space="preserve">תמר </w:t>
      </w:r>
      <w:proofErr w:type="spellStart"/>
      <w:r>
        <w:rPr>
          <w:rtl/>
        </w:rPr>
        <w:t>מירסקי</w:t>
      </w:r>
      <w:proofErr w:type="spellEnd"/>
      <w:r>
        <w:rPr>
          <w:rtl/>
        </w:rPr>
        <w:t>:</w:t>
      </w:r>
      <w:r w:rsidRPr="009D2C25">
        <w:rPr>
          <w:rStyle w:val="TagStyle"/>
          <w:rtl/>
        </w:rPr>
        <w:t xml:space="preserve"> &lt;&lt; דובר &gt;&gt;</w:t>
      </w:r>
      <w:r>
        <w:rPr>
          <w:rtl/>
        </w:rPr>
        <w:t xml:space="preserve">   </w:t>
      </w:r>
      <w:bookmarkEnd w:id="862"/>
    </w:p>
    <w:p w14:paraId="1B834B14" w14:textId="77777777" w:rsidR="009D2C25" w:rsidRDefault="009D2C25" w:rsidP="009D2C25">
      <w:pPr>
        <w:pStyle w:val="KeepWithNext"/>
        <w:rPr>
          <w:rtl/>
        </w:rPr>
      </w:pPr>
    </w:p>
    <w:p w14:paraId="11EF12CF" w14:textId="36D20FB7" w:rsidR="009D2C25" w:rsidRDefault="009D2C25" w:rsidP="009D2C25">
      <w:pPr>
        <w:rPr>
          <w:rtl/>
        </w:rPr>
      </w:pPr>
      <w:bookmarkStart w:id="863" w:name="_ETM_Q1_740130"/>
      <w:bookmarkStart w:id="864" w:name="_ETM_Q1_740182"/>
      <w:bookmarkEnd w:id="863"/>
      <w:bookmarkEnd w:id="864"/>
      <w:r>
        <w:rPr>
          <w:rFonts w:hint="cs"/>
          <w:rtl/>
        </w:rPr>
        <w:t>זה</w:t>
      </w:r>
      <w:bookmarkStart w:id="865" w:name="_ETM_Q1_740840"/>
      <w:bookmarkEnd w:id="865"/>
      <w:r>
        <w:rPr>
          <w:rFonts w:hint="cs"/>
          <w:rtl/>
        </w:rPr>
        <w:t xml:space="preserve"> </w:t>
      </w:r>
      <w:bookmarkStart w:id="866" w:name="_ETM_Q1_739120"/>
      <w:bookmarkEnd w:id="866"/>
      <w:r>
        <w:rPr>
          <w:rFonts w:hint="cs"/>
          <w:rtl/>
        </w:rPr>
        <w:t>מאוד פשוט. בטופס 102</w:t>
      </w:r>
      <w:bookmarkStart w:id="867" w:name="_ETM_Q1_741970"/>
      <w:bookmarkEnd w:id="867"/>
      <w:r>
        <w:rPr>
          <w:rFonts w:hint="cs"/>
          <w:rtl/>
        </w:rPr>
        <w:t xml:space="preserve"> שעסק מגיש מדי חודש </w:t>
      </w:r>
      <w:bookmarkStart w:id="868" w:name="_ETM_Q1_746902"/>
      <w:bookmarkEnd w:id="868"/>
      <w:r>
        <w:rPr>
          <w:rFonts w:hint="cs"/>
          <w:rtl/>
        </w:rPr>
        <w:t>אתה יכול לראות את מספר העובדים</w:t>
      </w:r>
      <w:bookmarkStart w:id="869" w:name="_ETM_Q1_743020"/>
      <w:bookmarkEnd w:id="869"/>
      <w:r>
        <w:rPr>
          <w:rFonts w:hint="cs"/>
          <w:rtl/>
        </w:rPr>
        <w:t>.</w:t>
      </w:r>
      <w:bookmarkStart w:id="870" w:name="_ETM_Q1_745260"/>
      <w:bookmarkStart w:id="871" w:name="_ETM_Q1_741800"/>
      <w:bookmarkEnd w:id="870"/>
      <w:bookmarkEnd w:id="871"/>
    </w:p>
    <w:p w14:paraId="402E5DDB" w14:textId="77777777" w:rsidR="009D2C25" w:rsidRDefault="009D2C25" w:rsidP="009D2C25">
      <w:pPr>
        <w:rPr>
          <w:rtl/>
        </w:rPr>
      </w:pPr>
      <w:bookmarkStart w:id="872" w:name="_ETM_Q1_742011"/>
      <w:bookmarkStart w:id="873" w:name="_ETM_Q1_742096"/>
      <w:bookmarkEnd w:id="872"/>
      <w:bookmarkEnd w:id="873"/>
    </w:p>
    <w:p w14:paraId="4261F308" w14:textId="6B14416E" w:rsidR="009D2C25" w:rsidRDefault="009D2C25" w:rsidP="009D2C25">
      <w:pPr>
        <w:pStyle w:val="af5"/>
        <w:keepNext/>
        <w:rPr>
          <w:rtl/>
        </w:rPr>
      </w:pPr>
      <w:bookmarkStart w:id="874" w:name="ET_interruption_קריאה_55"/>
      <w:r w:rsidRPr="009D2C25">
        <w:rPr>
          <w:rStyle w:val="TagStyle"/>
          <w:rtl/>
        </w:rPr>
        <w:t xml:space="preserve"> &lt;&lt; קריאה &gt;&gt; </w:t>
      </w:r>
      <w:r>
        <w:rPr>
          <w:rtl/>
        </w:rPr>
        <w:t>קריאה:</w:t>
      </w:r>
      <w:r w:rsidRPr="009D2C25">
        <w:rPr>
          <w:rStyle w:val="TagStyle"/>
          <w:rtl/>
        </w:rPr>
        <w:t xml:space="preserve"> &lt;&lt; קריאה &gt;&gt;</w:t>
      </w:r>
      <w:r>
        <w:rPr>
          <w:rtl/>
        </w:rPr>
        <w:t xml:space="preserve">   </w:t>
      </w:r>
      <w:bookmarkEnd w:id="874"/>
    </w:p>
    <w:p w14:paraId="408301C2" w14:textId="77777777" w:rsidR="009D2C25" w:rsidRDefault="009D2C25" w:rsidP="009D2C25">
      <w:pPr>
        <w:pStyle w:val="KeepWithNext"/>
        <w:rPr>
          <w:rtl/>
        </w:rPr>
      </w:pPr>
    </w:p>
    <w:p w14:paraId="5D065C74" w14:textId="662AA28B" w:rsidR="009D2C25" w:rsidRDefault="009D2C25" w:rsidP="009D2C25">
      <w:pPr>
        <w:rPr>
          <w:rtl/>
        </w:rPr>
      </w:pPr>
      <w:bookmarkStart w:id="875" w:name="_ETM_Q1_745431"/>
      <w:bookmarkEnd w:id="875"/>
      <w:r>
        <w:rPr>
          <w:rFonts w:hint="cs"/>
          <w:rtl/>
        </w:rPr>
        <w:t xml:space="preserve">ועגלת קפה </w:t>
      </w:r>
      <w:bookmarkStart w:id="876" w:name="_ETM_Q1_743050"/>
      <w:bookmarkEnd w:id="876"/>
      <w:r>
        <w:rPr>
          <w:rFonts w:hint="cs"/>
          <w:rtl/>
        </w:rPr>
        <w:t xml:space="preserve">שמשמיעה ל-100 אנשים </w:t>
      </w:r>
      <w:bookmarkStart w:id="877" w:name="_ETM_Q1_749037"/>
      <w:bookmarkStart w:id="878" w:name="_ETM_Q1_744164"/>
      <w:bookmarkEnd w:id="877"/>
      <w:bookmarkEnd w:id="878"/>
      <w:r>
        <w:rPr>
          <w:rFonts w:hint="cs"/>
          <w:rtl/>
        </w:rPr>
        <w:t>שיושבים בחוץ זה סביר?</w:t>
      </w:r>
      <w:bookmarkStart w:id="879" w:name="_ETM_Q1_744780"/>
      <w:bookmarkStart w:id="880" w:name="_ETM_Q1_751530"/>
      <w:bookmarkEnd w:id="879"/>
      <w:bookmarkEnd w:id="880"/>
    </w:p>
    <w:p w14:paraId="22B7353D" w14:textId="77777777" w:rsidR="009D2C25" w:rsidRDefault="009D2C25" w:rsidP="009D2C25">
      <w:pPr>
        <w:rPr>
          <w:rtl/>
        </w:rPr>
      </w:pPr>
      <w:bookmarkStart w:id="881" w:name="_ETM_Q1_751600"/>
      <w:bookmarkEnd w:id="881"/>
    </w:p>
    <w:p w14:paraId="40DAE129" w14:textId="195BDAF5" w:rsidR="009D2C25" w:rsidRDefault="009D2C25" w:rsidP="009D2C25">
      <w:pPr>
        <w:pStyle w:val="a4"/>
        <w:keepNext/>
        <w:rPr>
          <w:rtl/>
        </w:rPr>
      </w:pPr>
      <w:bookmarkStart w:id="882" w:name="ET_speaker_נעמה_דניאל_56"/>
      <w:r w:rsidRPr="009D2C25">
        <w:rPr>
          <w:rStyle w:val="TagStyle"/>
          <w:rtl/>
        </w:rPr>
        <w:t xml:space="preserve"> &lt;&lt; דובר &gt;&gt; </w:t>
      </w:r>
      <w:r>
        <w:rPr>
          <w:rtl/>
        </w:rPr>
        <w:t>נעמה דניאל:</w:t>
      </w:r>
      <w:r w:rsidRPr="009D2C25">
        <w:rPr>
          <w:rStyle w:val="TagStyle"/>
          <w:rtl/>
        </w:rPr>
        <w:t xml:space="preserve"> &lt;&lt; דובר &gt;&gt;</w:t>
      </w:r>
      <w:r>
        <w:rPr>
          <w:rtl/>
        </w:rPr>
        <w:t xml:space="preserve">   </w:t>
      </w:r>
      <w:bookmarkEnd w:id="882"/>
    </w:p>
    <w:p w14:paraId="2564B0DA" w14:textId="77777777" w:rsidR="009D2C25" w:rsidRDefault="009D2C25" w:rsidP="009D2C25">
      <w:pPr>
        <w:pStyle w:val="KeepWithNext"/>
        <w:rPr>
          <w:rtl/>
        </w:rPr>
      </w:pPr>
    </w:p>
    <w:p w14:paraId="3C373234" w14:textId="7FF38770" w:rsidR="009D2C25" w:rsidRDefault="009D2C25" w:rsidP="009D2C25">
      <w:pPr>
        <w:rPr>
          <w:rtl/>
        </w:rPr>
      </w:pPr>
      <w:bookmarkStart w:id="883" w:name="_ETM_Q1_748173"/>
      <w:bookmarkEnd w:id="883"/>
      <w:r>
        <w:rPr>
          <w:rFonts w:hint="cs"/>
          <w:rtl/>
        </w:rPr>
        <w:t xml:space="preserve">אני רק רוצה להגיד </w:t>
      </w:r>
      <w:bookmarkStart w:id="884" w:name="_ETM_Q1_748180"/>
      <w:bookmarkEnd w:id="884"/>
      <w:r>
        <w:rPr>
          <w:rFonts w:hint="cs"/>
          <w:rtl/>
        </w:rPr>
        <w:t>שזאת אחת השאלות</w:t>
      </w:r>
      <w:bookmarkStart w:id="885" w:name="_ETM_Q1_751853"/>
      <w:bookmarkEnd w:id="885"/>
      <w:r>
        <w:rPr>
          <w:rFonts w:hint="cs"/>
          <w:rtl/>
        </w:rPr>
        <w:t xml:space="preserve"> שגם אני העליתי, גם </w:t>
      </w:r>
      <w:bookmarkStart w:id="886" w:name="_ETM_Q1_750105"/>
      <w:bookmarkEnd w:id="886"/>
      <w:r>
        <w:rPr>
          <w:rFonts w:hint="cs"/>
          <w:rtl/>
        </w:rPr>
        <w:t xml:space="preserve">לגבי </w:t>
      </w:r>
      <w:proofErr w:type="spellStart"/>
      <w:r>
        <w:rPr>
          <w:rFonts w:hint="cs"/>
          <w:rtl/>
        </w:rPr>
        <w:t>הפלאפליות</w:t>
      </w:r>
      <w:bookmarkStart w:id="887" w:name="_ETM_Q1_752000"/>
      <w:bookmarkStart w:id="888" w:name="_ETM_Q1_752660"/>
      <w:bookmarkEnd w:id="887"/>
      <w:bookmarkEnd w:id="888"/>
      <w:proofErr w:type="spellEnd"/>
      <w:r>
        <w:rPr>
          <w:rFonts w:hint="cs"/>
          <w:rtl/>
        </w:rPr>
        <w:t xml:space="preserve">, וגם </w:t>
      </w:r>
      <w:proofErr w:type="spellStart"/>
      <w:r>
        <w:rPr>
          <w:rFonts w:hint="cs"/>
          <w:rtl/>
        </w:rPr>
        <w:t>די.ג'יי</w:t>
      </w:r>
      <w:bookmarkStart w:id="889" w:name="_ETM_Q1_754410"/>
      <w:bookmarkStart w:id="890" w:name="_ETM_Q1_754923"/>
      <w:bookmarkEnd w:id="889"/>
      <w:bookmarkEnd w:id="890"/>
      <w:proofErr w:type="spellEnd"/>
      <w:r>
        <w:rPr>
          <w:rFonts w:hint="cs"/>
          <w:rtl/>
        </w:rPr>
        <w:t xml:space="preserve"> שהוא עובד אחד, וא</w:t>
      </w:r>
      <w:bookmarkStart w:id="891" w:name="_ETM_Q1_754540"/>
      <w:bookmarkEnd w:id="891"/>
      <w:r>
        <w:rPr>
          <w:rFonts w:hint="cs"/>
          <w:rtl/>
        </w:rPr>
        <w:t>ני חושבת שאף אחד פה</w:t>
      </w:r>
      <w:bookmarkStart w:id="892" w:name="_ETM_Q1_759787"/>
      <w:bookmarkEnd w:id="892"/>
      <w:r>
        <w:rPr>
          <w:rFonts w:hint="cs"/>
          <w:rtl/>
        </w:rPr>
        <w:t xml:space="preserve"> לא חו</w:t>
      </w:r>
      <w:bookmarkStart w:id="893" w:name="_ETM_Q1_756280"/>
      <w:bookmarkEnd w:id="893"/>
      <w:r>
        <w:rPr>
          <w:rFonts w:hint="cs"/>
          <w:rtl/>
        </w:rPr>
        <w:t>שב שצריך לפטור אותו מתש</w:t>
      </w:r>
      <w:bookmarkStart w:id="894" w:name="_ETM_Q1_758530"/>
      <w:bookmarkEnd w:id="894"/>
      <w:r>
        <w:rPr>
          <w:rFonts w:hint="cs"/>
          <w:rtl/>
        </w:rPr>
        <w:t xml:space="preserve">לום. וגם לגבי אולמות </w:t>
      </w:r>
      <w:bookmarkStart w:id="895" w:name="_ETM_Q1_764379"/>
      <w:bookmarkEnd w:id="895"/>
      <w:r>
        <w:rPr>
          <w:rFonts w:hint="cs"/>
          <w:rtl/>
        </w:rPr>
        <w:t xml:space="preserve">אירועים, </w:t>
      </w:r>
      <w:bookmarkStart w:id="896" w:name="_ETM_Q1_761250"/>
      <w:bookmarkEnd w:id="896"/>
      <w:r>
        <w:rPr>
          <w:rFonts w:hint="cs"/>
          <w:rtl/>
        </w:rPr>
        <w:t>אני לא יודעת כמה עובדים</w:t>
      </w:r>
      <w:bookmarkStart w:id="897" w:name="_ETM_Q1_761610"/>
      <w:bookmarkEnd w:id="897"/>
      <w:r>
        <w:rPr>
          <w:rFonts w:hint="cs"/>
          <w:rtl/>
        </w:rPr>
        <w:t xml:space="preserve"> קבועים מעסיק או</w:t>
      </w:r>
      <w:bookmarkStart w:id="898" w:name="_ETM_Q1_762880"/>
      <w:bookmarkEnd w:id="898"/>
      <w:r>
        <w:rPr>
          <w:rFonts w:hint="cs"/>
          <w:rtl/>
        </w:rPr>
        <w:t>לם</w:t>
      </w:r>
      <w:bookmarkStart w:id="899" w:name="_ETM_Q1_763599"/>
      <w:bookmarkEnd w:id="899"/>
      <w:r>
        <w:rPr>
          <w:rFonts w:hint="cs"/>
          <w:rtl/>
        </w:rPr>
        <w:t xml:space="preserve"> אירועים וכמה במיקור חוץ, ואנחנו לא </w:t>
      </w:r>
      <w:bookmarkStart w:id="900" w:name="_ETM_Q1_764859"/>
      <w:bookmarkEnd w:id="900"/>
      <w:r>
        <w:rPr>
          <w:rFonts w:hint="cs"/>
          <w:rtl/>
        </w:rPr>
        <w:t xml:space="preserve">רוצים ליצור כאן </w:t>
      </w:r>
      <w:bookmarkStart w:id="901" w:name="_ETM_Q1_769437"/>
      <w:bookmarkEnd w:id="901"/>
      <w:r>
        <w:rPr>
          <w:rFonts w:hint="cs"/>
          <w:rtl/>
        </w:rPr>
        <w:t xml:space="preserve">הסדר שהוא </w:t>
      </w:r>
      <w:bookmarkStart w:id="902" w:name="_ETM_Q1_766237"/>
      <w:bookmarkEnd w:id="902"/>
      <w:r>
        <w:rPr>
          <w:rFonts w:hint="cs"/>
          <w:rtl/>
        </w:rPr>
        <w:t xml:space="preserve">רחב מדי ופוטר עסקים </w:t>
      </w:r>
      <w:bookmarkStart w:id="903" w:name="_ETM_Q1_767579"/>
      <w:bookmarkEnd w:id="903"/>
      <w:r>
        <w:rPr>
          <w:rFonts w:hint="cs"/>
          <w:rtl/>
        </w:rPr>
        <w:t xml:space="preserve">שלכולנו ברור שצריכים לשלם </w:t>
      </w:r>
      <w:bookmarkStart w:id="904" w:name="_ETM_Q1_773721"/>
      <w:bookmarkEnd w:id="904"/>
      <w:r>
        <w:rPr>
          <w:rFonts w:hint="cs"/>
          <w:rtl/>
        </w:rPr>
        <w:t>על המוזיקה הזו.</w:t>
      </w:r>
      <w:bookmarkStart w:id="905" w:name="_ETM_Q1_610294"/>
      <w:bookmarkStart w:id="906" w:name="_ETM_Q1_610224"/>
      <w:bookmarkStart w:id="907" w:name="_ETM_Q1_770540"/>
      <w:bookmarkEnd w:id="905"/>
      <w:bookmarkEnd w:id="906"/>
      <w:bookmarkEnd w:id="907"/>
    </w:p>
    <w:p w14:paraId="579215FF" w14:textId="77777777" w:rsidR="004B687E" w:rsidRDefault="004B687E" w:rsidP="009D2C25">
      <w:pPr>
        <w:rPr>
          <w:rtl/>
        </w:rPr>
      </w:pPr>
      <w:bookmarkStart w:id="908" w:name="_ETM_Q1_771225"/>
      <w:bookmarkStart w:id="909" w:name="_ETM_Q1_771341"/>
      <w:bookmarkEnd w:id="908"/>
      <w:bookmarkEnd w:id="909"/>
    </w:p>
    <w:p w14:paraId="5639D2C3" w14:textId="200C8B68" w:rsidR="004B687E" w:rsidRDefault="004B687E" w:rsidP="004B687E">
      <w:pPr>
        <w:pStyle w:val="a4"/>
        <w:keepNext/>
        <w:rPr>
          <w:rtl/>
        </w:rPr>
      </w:pPr>
      <w:bookmarkStart w:id="910" w:name="ET_speaker_אורי_רשטיק_57"/>
      <w:r w:rsidRPr="004B687E">
        <w:rPr>
          <w:rStyle w:val="TagStyle"/>
          <w:rtl/>
        </w:rPr>
        <w:t xml:space="preserve"> &lt;&lt; דובר &gt;&gt; </w:t>
      </w:r>
      <w:r>
        <w:rPr>
          <w:rtl/>
        </w:rPr>
        <w:t xml:space="preserve">אורי </w:t>
      </w:r>
      <w:proofErr w:type="spellStart"/>
      <w:r>
        <w:rPr>
          <w:rtl/>
        </w:rPr>
        <w:t>רשטיק</w:t>
      </w:r>
      <w:proofErr w:type="spellEnd"/>
      <w:r>
        <w:rPr>
          <w:rtl/>
        </w:rPr>
        <w:t>:</w:t>
      </w:r>
      <w:r w:rsidRPr="004B687E">
        <w:rPr>
          <w:rStyle w:val="TagStyle"/>
          <w:rtl/>
        </w:rPr>
        <w:t xml:space="preserve"> &lt;&lt; דובר &gt;&gt;</w:t>
      </w:r>
      <w:r>
        <w:rPr>
          <w:rtl/>
        </w:rPr>
        <w:t xml:space="preserve">   </w:t>
      </w:r>
      <w:bookmarkEnd w:id="910"/>
    </w:p>
    <w:p w14:paraId="482F8088" w14:textId="77777777" w:rsidR="004B687E" w:rsidRDefault="004B687E" w:rsidP="004B687E">
      <w:pPr>
        <w:pStyle w:val="KeepWithNext"/>
        <w:rPr>
          <w:rtl/>
        </w:rPr>
      </w:pPr>
    </w:p>
    <w:p w14:paraId="334EE124" w14:textId="7DD1F080" w:rsidR="004B687E" w:rsidRDefault="004B687E" w:rsidP="004B687E">
      <w:pPr>
        <w:rPr>
          <w:rtl/>
        </w:rPr>
      </w:pPr>
      <w:bookmarkStart w:id="911" w:name="_ETM_Q1_774637"/>
      <w:bookmarkEnd w:id="911"/>
      <w:r>
        <w:rPr>
          <w:rFonts w:hint="cs"/>
          <w:rtl/>
        </w:rPr>
        <w:t xml:space="preserve">ואם </w:t>
      </w:r>
      <w:bookmarkStart w:id="912" w:name="_ETM_Q1_770519"/>
      <w:bookmarkEnd w:id="912"/>
      <w:r>
        <w:rPr>
          <w:rFonts w:hint="cs"/>
          <w:rtl/>
        </w:rPr>
        <w:t xml:space="preserve">עגלת </w:t>
      </w:r>
      <w:bookmarkStart w:id="913" w:name="_ETM_Q1_769999"/>
      <w:bookmarkEnd w:id="913"/>
      <w:r>
        <w:rPr>
          <w:rFonts w:hint="cs"/>
          <w:rtl/>
        </w:rPr>
        <w:t xml:space="preserve">קפה משמיעה מוזיקה ל-100 </w:t>
      </w:r>
      <w:bookmarkStart w:id="914" w:name="_ETM_Q1_774526"/>
      <w:bookmarkEnd w:id="914"/>
      <w:r>
        <w:rPr>
          <w:rFonts w:hint="cs"/>
          <w:rtl/>
        </w:rPr>
        <w:t xml:space="preserve">איש </w:t>
      </w:r>
      <w:bookmarkStart w:id="915" w:name="_ETM_Q1_771929"/>
      <w:bookmarkEnd w:id="915"/>
      <w:r>
        <w:rPr>
          <w:rFonts w:hint="cs"/>
          <w:rtl/>
        </w:rPr>
        <w:t xml:space="preserve">והם מעסיקים שני אנשים </w:t>
      </w:r>
      <w:r>
        <w:rPr>
          <w:rtl/>
        </w:rPr>
        <w:t>–</w:t>
      </w:r>
      <w:r>
        <w:rPr>
          <w:rFonts w:hint="cs"/>
          <w:rtl/>
        </w:rPr>
        <w:t xml:space="preserve"> אני לא מבין</w:t>
      </w:r>
      <w:bookmarkStart w:id="916" w:name="_ETM_Q1_775109"/>
      <w:bookmarkStart w:id="917" w:name="_ETM_Q1_773559"/>
      <w:bookmarkEnd w:id="916"/>
      <w:bookmarkEnd w:id="917"/>
      <w:r>
        <w:rPr>
          <w:rFonts w:hint="cs"/>
          <w:rtl/>
        </w:rPr>
        <w:t>, באמת,</w:t>
      </w:r>
      <w:bookmarkStart w:id="918" w:name="_ETM_Q1_775222"/>
      <w:bookmarkEnd w:id="918"/>
      <w:r>
        <w:rPr>
          <w:rFonts w:hint="cs"/>
          <w:rtl/>
        </w:rPr>
        <w:t xml:space="preserve"> אני שואל ברצינות. מה ההיגיון?</w:t>
      </w:r>
      <w:bookmarkStart w:id="919" w:name="_ETM_Q1_776699"/>
      <w:bookmarkStart w:id="920" w:name="_ETM_Q1_774439"/>
      <w:bookmarkStart w:id="921" w:name="_ETM_Q1_774269"/>
      <w:bookmarkEnd w:id="919"/>
      <w:bookmarkEnd w:id="920"/>
      <w:bookmarkEnd w:id="921"/>
    </w:p>
    <w:p w14:paraId="1D73B8A0" w14:textId="77777777" w:rsidR="004B687E" w:rsidRDefault="004B687E" w:rsidP="004B687E">
      <w:pPr>
        <w:rPr>
          <w:rtl/>
        </w:rPr>
      </w:pPr>
    </w:p>
    <w:p w14:paraId="3F203EE5" w14:textId="0C70A0BF" w:rsidR="004B687E" w:rsidRDefault="004B687E" w:rsidP="004B687E">
      <w:pPr>
        <w:pStyle w:val="a4"/>
        <w:keepNext/>
        <w:rPr>
          <w:rtl/>
        </w:rPr>
      </w:pPr>
      <w:bookmarkStart w:id="922" w:name="ET_speaker_נעמה_דניאל_58"/>
      <w:r w:rsidRPr="004B687E">
        <w:rPr>
          <w:rStyle w:val="TagStyle"/>
          <w:rtl/>
        </w:rPr>
        <w:t xml:space="preserve"> &lt;&lt; דובר &gt;&gt; </w:t>
      </w:r>
      <w:r>
        <w:rPr>
          <w:rtl/>
        </w:rPr>
        <w:t>נעמה דניאל:</w:t>
      </w:r>
      <w:r w:rsidRPr="004B687E">
        <w:rPr>
          <w:rStyle w:val="TagStyle"/>
          <w:rtl/>
        </w:rPr>
        <w:t xml:space="preserve"> &lt;&lt; דובר &gt;&gt;</w:t>
      </w:r>
      <w:r>
        <w:rPr>
          <w:rtl/>
        </w:rPr>
        <w:t xml:space="preserve">   </w:t>
      </w:r>
      <w:bookmarkEnd w:id="922"/>
    </w:p>
    <w:p w14:paraId="1AE5DA60" w14:textId="77777777" w:rsidR="004B687E" w:rsidRDefault="004B687E" w:rsidP="004B687E">
      <w:pPr>
        <w:pStyle w:val="KeepWithNext"/>
        <w:rPr>
          <w:rtl/>
        </w:rPr>
      </w:pPr>
    </w:p>
    <w:p w14:paraId="2A72BC9C" w14:textId="31261111" w:rsidR="004B687E" w:rsidRDefault="004B687E" w:rsidP="004B687E">
      <w:pPr>
        <w:rPr>
          <w:rtl/>
        </w:rPr>
      </w:pPr>
      <w:r>
        <w:rPr>
          <w:rFonts w:hint="cs"/>
          <w:rtl/>
        </w:rPr>
        <w:t>זה בדיוק מה ששאלתי.</w:t>
      </w:r>
      <w:bookmarkStart w:id="923" w:name="_ETM_Q1_774399"/>
      <w:bookmarkEnd w:id="923"/>
    </w:p>
    <w:p w14:paraId="50E2E76C" w14:textId="5EA323E4" w:rsidR="004B687E" w:rsidRDefault="004B687E" w:rsidP="004B687E">
      <w:pPr>
        <w:rPr>
          <w:rtl/>
        </w:rPr>
      </w:pPr>
      <w:bookmarkStart w:id="924" w:name="_ETM_Q1_774634"/>
      <w:bookmarkStart w:id="925" w:name="_ETM_Q1_774720"/>
      <w:bookmarkStart w:id="926" w:name="_ETM_Q1_778589"/>
      <w:bookmarkEnd w:id="924"/>
      <w:bookmarkEnd w:id="925"/>
      <w:bookmarkEnd w:id="926"/>
    </w:p>
    <w:p w14:paraId="5241BAF9" w14:textId="4C0339BC" w:rsidR="004B687E" w:rsidRDefault="004B687E" w:rsidP="004B687E">
      <w:pPr>
        <w:pStyle w:val="af6"/>
        <w:keepNext/>
        <w:rPr>
          <w:rtl/>
        </w:rPr>
      </w:pPr>
      <w:bookmarkStart w:id="927" w:name="ET_yor_5159_60"/>
      <w:r w:rsidRPr="004B687E">
        <w:rPr>
          <w:rStyle w:val="TagStyle"/>
          <w:rtl/>
        </w:rPr>
        <w:t xml:space="preserve"> &lt;&lt; יור &gt;&gt; </w:t>
      </w:r>
      <w:r>
        <w:rPr>
          <w:rtl/>
        </w:rPr>
        <w:t>היו"ר דוד ביטן:</w:t>
      </w:r>
      <w:r w:rsidRPr="004B687E">
        <w:rPr>
          <w:rStyle w:val="TagStyle"/>
          <w:rtl/>
        </w:rPr>
        <w:t xml:space="preserve"> &lt;&lt; יור &gt;&gt;</w:t>
      </w:r>
      <w:r>
        <w:rPr>
          <w:rtl/>
        </w:rPr>
        <w:t xml:space="preserve">   </w:t>
      </w:r>
      <w:bookmarkEnd w:id="927"/>
    </w:p>
    <w:p w14:paraId="515D9710" w14:textId="77777777" w:rsidR="004B687E" w:rsidRDefault="004B687E" w:rsidP="004B687E">
      <w:pPr>
        <w:pStyle w:val="KeepWithNext"/>
        <w:rPr>
          <w:rtl/>
        </w:rPr>
      </w:pPr>
    </w:p>
    <w:p w14:paraId="097763CC" w14:textId="3D97E3C5" w:rsidR="004B687E" w:rsidRDefault="004B687E" w:rsidP="004B687E">
      <w:pPr>
        <w:rPr>
          <w:rtl/>
        </w:rPr>
      </w:pPr>
      <w:bookmarkStart w:id="928" w:name="_ETM_Q1_780514"/>
      <w:bookmarkEnd w:id="928"/>
      <w:r>
        <w:rPr>
          <w:rFonts w:hint="cs"/>
          <w:rtl/>
        </w:rPr>
        <w:t>עגלת קפה זה בית</w:t>
      </w:r>
      <w:bookmarkStart w:id="929" w:name="_ETM_Q1_779629"/>
      <w:bookmarkEnd w:id="929"/>
      <w:r>
        <w:rPr>
          <w:rFonts w:hint="cs"/>
          <w:rtl/>
        </w:rPr>
        <w:t xml:space="preserve"> קפה, לא? או שאני </w:t>
      </w:r>
      <w:bookmarkStart w:id="930" w:name="_ETM_Q1_783929"/>
      <w:bookmarkEnd w:id="930"/>
      <w:r>
        <w:rPr>
          <w:rFonts w:hint="cs"/>
          <w:rtl/>
        </w:rPr>
        <w:t>טועה?</w:t>
      </w:r>
      <w:bookmarkStart w:id="931" w:name="_ETM_Q1_780559"/>
      <w:bookmarkEnd w:id="931"/>
    </w:p>
    <w:p w14:paraId="1D0C0122" w14:textId="77777777" w:rsidR="004B687E" w:rsidRPr="004B687E" w:rsidRDefault="004B687E" w:rsidP="004B687E">
      <w:pPr>
        <w:rPr>
          <w:rtl/>
        </w:rPr>
      </w:pPr>
      <w:bookmarkStart w:id="932" w:name="_ETM_Q1_780786"/>
      <w:bookmarkStart w:id="933" w:name="_ETM_Q1_780849"/>
      <w:bookmarkEnd w:id="932"/>
      <w:bookmarkEnd w:id="933"/>
    </w:p>
    <w:p w14:paraId="220C20F1" w14:textId="0287E254" w:rsidR="004B687E" w:rsidRDefault="004B687E" w:rsidP="004B687E">
      <w:pPr>
        <w:pStyle w:val="a4"/>
        <w:keepNext/>
        <w:rPr>
          <w:rtl/>
        </w:rPr>
      </w:pPr>
      <w:bookmarkStart w:id="934" w:name="ET_speaker_אורי_רשטיק_59"/>
      <w:r w:rsidRPr="004B687E">
        <w:rPr>
          <w:rStyle w:val="TagStyle"/>
          <w:rtl/>
        </w:rPr>
        <w:t xml:space="preserve"> &lt;&lt; דובר &gt;&gt; </w:t>
      </w:r>
      <w:r>
        <w:rPr>
          <w:rtl/>
        </w:rPr>
        <w:t xml:space="preserve">אורי </w:t>
      </w:r>
      <w:proofErr w:type="spellStart"/>
      <w:r>
        <w:rPr>
          <w:rtl/>
        </w:rPr>
        <w:t>רשטיק</w:t>
      </w:r>
      <w:proofErr w:type="spellEnd"/>
      <w:r>
        <w:rPr>
          <w:rtl/>
        </w:rPr>
        <w:t>:</w:t>
      </w:r>
      <w:r w:rsidRPr="004B687E">
        <w:rPr>
          <w:rStyle w:val="TagStyle"/>
          <w:rtl/>
        </w:rPr>
        <w:t xml:space="preserve"> &lt;&lt; דובר &gt;&gt;</w:t>
      </w:r>
      <w:r>
        <w:rPr>
          <w:rtl/>
        </w:rPr>
        <w:t xml:space="preserve">   </w:t>
      </w:r>
      <w:bookmarkEnd w:id="934"/>
    </w:p>
    <w:p w14:paraId="4B595B2E" w14:textId="77777777" w:rsidR="004B687E" w:rsidRDefault="004B687E" w:rsidP="004B687E">
      <w:pPr>
        <w:pStyle w:val="KeepWithNext"/>
        <w:rPr>
          <w:rtl/>
        </w:rPr>
      </w:pPr>
    </w:p>
    <w:p w14:paraId="73D42B74" w14:textId="2626C9B2" w:rsidR="004B687E" w:rsidRDefault="004B687E" w:rsidP="004B687E">
      <w:pPr>
        <w:rPr>
          <w:rtl/>
        </w:rPr>
      </w:pPr>
      <w:bookmarkStart w:id="935" w:name="_ETM_Q1_777109"/>
      <w:bookmarkStart w:id="936" w:name="_ETM_Q1_777170"/>
      <w:bookmarkEnd w:id="935"/>
      <w:bookmarkEnd w:id="936"/>
      <w:r>
        <w:rPr>
          <w:rFonts w:hint="cs"/>
          <w:rtl/>
        </w:rPr>
        <w:t>אני לא יודע.</w:t>
      </w:r>
      <w:bookmarkStart w:id="937" w:name="_ETM_Q1_782599"/>
      <w:bookmarkStart w:id="938" w:name="_ETM_Q1_782359"/>
      <w:bookmarkStart w:id="939" w:name="_ETM_Q1_783419"/>
      <w:bookmarkStart w:id="940" w:name="_ETM_Q1_782709"/>
      <w:bookmarkStart w:id="941" w:name="_ETM_Q1_782799"/>
      <w:bookmarkEnd w:id="937"/>
      <w:bookmarkEnd w:id="938"/>
      <w:bookmarkEnd w:id="939"/>
      <w:bookmarkEnd w:id="940"/>
      <w:bookmarkEnd w:id="941"/>
    </w:p>
    <w:p w14:paraId="623EBC4B" w14:textId="77777777" w:rsidR="004B687E" w:rsidRDefault="004B687E" w:rsidP="004B687E">
      <w:pPr>
        <w:rPr>
          <w:rtl/>
        </w:rPr>
      </w:pPr>
      <w:bookmarkStart w:id="942" w:name="_ETM_Q1_783026"/>
      <w:bookmarkStart w:id="943" w:name="_ETM_Q1_783103"/>
      <w:bookmarkEnd w:id="942"/>
      <w:bookmarkEnd w:id="943"/>
    </w:p>
    <w:p w14:paraId="436C996F" w14:textId="07D683A1" w:rsidR="004B687E" w:rsidRDefault="004B687E" w:rsidP="004B687E">
      <w:pPr>
        <w:pStyle w:val="af6"/>
        <w:keepNext/>
        <w:rPr>
          <w:rtl/>
        </w:rPr>
      </w:pPr>
      <w:bookmarkStart w:id="944" w:name="ET_yor_5159_61"/>
      <w:r w:rsidRPr="004B687E">
        <w:rPr>
          <w:rStyle w:val="TagStyle"/>
          <w:rtl/>
        </w:rPr>
        <w:t xml:space="preserve"> &lt;&lt; יור &gt;&gt; </w:t>
      </w:r>
      <w:r>
        <w:rPr>
          <w:rtl/>
        </w:rPr>
        <w:t>היו"ר דוד ביטן:</w:t>
      </w:r>
      <w:r w:rsidRPr="004B687E">
        <w:rPr>
          <w:rStyle w:val="TagStyle"/>
          <w:rtl/>
        </w:rPr>
        <w:t xml:space="preserve"> &lt;&lt; יור &gt;&gt;</w:t>
      </w:r>
      <w:r>
        <w:rPr>
          <w:rtl/>
        </w:rPr>
        <w:t xml:space="preserve">   </w:t>
      </w:r>
      <w:bookmarkEnd w:id="944"/>
    </w:p>
    <w:p w14:paraId="1833D7E6" w14:textId="77777777" w:rsidR="004B687E" w:rsidRDefault="004B687E" w:rsidP="004B687E">
      <w:pPr>
        <w:pStyle w:val="KeepWithNext"/>
        <w:rPr>
          <w:rtl/>
        </w:rPr>
      </w:pPr>
    </w:p>
    <w:p w14:paraId="411D3DC4" w14:textId="766EF3B9" w:rsidR="004B687E" w:rsidRDefault="004B687E" w:rsidP="004B687E">
      <w:pPr>
        <w:rPr>
          <w:rtl/>
        </w:rPr>
      </w:pPr>
      <w:bookmarkStart w:id="945" w:name="_ETM_Q1_783743"/>
      <w:bookmarkEnd w:id="945"/>
      <w:r>
        <w:rPr>
          <w:rFonts w:hint="cs"/>
          <w:rtl/>
        </w:rPr>
        <w:t>זה כמו בית קפה.</w:t>
      </w:r>
      <w:bookmarkStart w:id="946" w:name="_ETM_Q1_786089"/>
      <w:bookmarkEnd w:id="946"/>
    </w:p>
    <w:p w14:paraId="1C7651DE" w14:textId="77777777" w:rsidR="00C2552C" w:rsidRDefault="00C2552C" w:rsidP="004B687E">
      <w:pPr>
        <w:rPr>
          <w:rtl/>
        </w:rPr>
      </w:pPr>
      <w:bookmarkStart w:id="947" w:name="_ETM_Q1_786184"/>
      <w:bookmarkStart w:id="948" w:name="_ETM_Q1_787033"/>
      <w:bookmarkStart w:id="949" w:name="_ETM_Q1_783513"/>
      <w:bookmarkStart w:id="950" w:name="_ETM_Q1_784298"/>
      <w:bookmarkEnd w:id="947"/>
      <w:bookmarkEnd w:id="948"/>
      <w:bookmarkEnd w:id="949"/>
      <w:bookmarkEnd w:id="950"/>
    </w:p>
    <w:p w14:paraId="7260AA9A" w14:textId="35D4DC8B" w:rsidR="00C2552C" w:rsidRDefault="00C2552C" w:rsidP="00C2552C">
      <w:pPr>
        <w:pStyle w:val="af5"/>
        <w:keepNext/>
        <w:rPr>
          <w:rtl/>
        </w:rPr>
      </w:pPr>
      <w:bookmarkStart w:id="951" w:name="ET_interruption_קריאה_62"/>
      <w:r w:rsidRPr="00C2552C">
        <w:rPr>
          <w:rStyle w:val="TagStyle"/>
          <w:rtl/>
        </w:rPr>
        <w:t xml:space="preserve"> &lt;&lt; קריאה &gt;&gt; </w:t>
      </w:r>
      <w:r>
        <w:rPr>
          <w:rtl/>
        </w:rPr>
        <w:t>קריאה:</w:t>
      </w:r>
      <w:r w:rsidRPr="00C2552C">
        <w:rPr>
          <w:rStyle w:val="TagStyle"/>
          <w:rtl/>
        </w:rPr>
        <w:t xml:space="preserve"> &lt;&lt; קריאה &gt;&gt;</w:t>
      </w:r>
      <w:r>
        <w:rPr>
          <w:rtl/>
        </w:rPr>
        <w:t xml:space="preserve">   </w:t>
      </w:r>
      <w:bookmarkEnd w:id="951"/>
    </w:p>
    <w:p w14:paraId="4FC1C431" w14:textId="77777777" w:rsidR="00C2552C" w:rsidRDefault="00C2552C" w:rsidP="00C2552C">
      <w:pPr>
        <w:pStyle w:val="KeepWithNext"/>
        <w:rPr>
          <w:rtl/>
        </w:rPr>
      </w:pPr>
    </w:p>
    <w:p w14:paraId="205FF89C" w14:textId="3675145E" w:rsidR="00C2552C" w:rsidRDefault="00C2552C" w:rsidP="00C2552C">
      <w:pPr>
        <w:rPr>
          <w:rtl/>
        </w:rPr>
      </w:pPr>
      <w:bookmarkStart w:id="952" w:name="_ETM_Q1_791392"/>
      <w:bookmarkStart w:id="953" w:name="_ETM_Q1_791641"/>
      <w:bookmarkStart w:id="954" w:name="_ETM_Q1_791760"/>
      <w:bookmarkStart w:id="955" w:name="_ETM_Q1_786793"/>
      <w:bookmarkEnd w:id="952"/>
      <w:bookmarkEnd w:id="953"/>
      <w:bookmarkEnd w:id="954"/>
      <w:bookmarkEnd w:id="955"/>
      <w:r>
        <w:rPr>
          <w:rFonts w:hint="cs"/>
          <w:rtl/>
        </w:rPr>
        <w:t xml:space="preserve">בעגלת קפה אין </w:t>
      </w:r>
      <w:bookmarkStart w:id="956" w:name="_ETM_Q1_785373"/>
      <w:bookmarkEnd w:id="956"/>
      <w:r>
        <w:rPr>
          <w:rFonts w:hint="cs"/>
          <w:rtl/>
        </w:rPr>
        <w:t>מקומות</w:t>
      </w:r>
      <w:bookmarkStart w:id="957" w:name="_ETM_Q1_786521"/>
      <w:bookmarkEnd w:id="957"/>
      <w:r>
        <w:rPr>
          <w:rFonts w:hint="cs"/>
          <w:rtl/>
        </w:rPr>
        <w:t xml:space="preserve"> ישיבה.</w:t>
      </w:r>
    </w:p>
    <w:p w14:paraId="11D87A91" w14:textId="77777777" w:rsidR="00C2552C" w:rsidRDefault="00C2552C" w:rsidP="00C2552C">
      <w:pPr>
        <w:rPr>
          <w:rtl/>
        </w:rPr>
      </w:pPr>
      <w:bookmarkStart w:id="958" w:name="_ETM_Q1_788488"/>
      <w:bookmarkStart w:id="959" w:name="_ETM_Q1_788557"/>
      <w:bookmarkEnd w:id="958"/>
      <w:bookmarkEnd w:id="959"/>
    </w:p>
    <w:p w14:paraId="6FD5541C" w14:textId="1326FF98" w:rsidR="00C2552C" w:rsidRDefault="00C2552C" w:rsidP="00C2552C">
      <w:pPr>
        <w:pStyle w:val="af6"/>
        <w:keepNext/>
        <w:rPr>
          <w:rtl/>
        </w:rPr>
      </w:pPr>
      <w:bookmarkStart w:id="960" w:name="ET_yor_5159_63"/>
      <w:r w:rsidRPr="00C2552C">
        <w:rPr>
          <w:rStyle w:val="TagStyle"/>
          <w:rtl/>
        </w:rPr>
        <w:t xml:space="preserve"> &lt;&lt; יור &gt;&gt; </w:t>
      </w:r>
      <w:r>
        <w:rPr>
          <w:rtl/>
        </w:rPr>
        <w:t>היו"ר דוד ביטן:</w:t>
      </w:r>
      <w:r w:rsidRPr="00C2552C">
        <w:rPr>
          <w:rStyle w:val="TagStyle"/>
          <w:rtl/>
        </w:rPr>
        <w:t xml:space="preserve"> &lt;&lt; יור &gt;&gt;</w:t>
      </w:r>
      <w:r>
        <w:rPr>
          <w:rtl/>
        </w:rPr>
        <w:t xml:space="preserve">   </w:t>
      </w:r>
      <w:bookmarkEnd w:id="960"/>
    </w:p>
    <w:p w14:paraId="76F31680" w14:textId="77777777" w:rsidR="00C2552C" w:rsidRDefault="00C2552C" w:rsidP="00C2552C">
      <w:pPr>
        <w:pStyle w:val="KeepWithNext"/>
        <w:rPr>
          <w:rtl/>
        </w:rPr>
      </w:pPr>
    </w:p>
    <w:p w14:paraId="33266841" w14:textId="37238FAF" w:rsidR="00C2552C" w:rsidRDefault="00C2552C" w:rsidP="00C2552C">
      <w:pPr>
        <w:rPr>
          <w:rtl/>
        </w:rPr>
      </w:pPr>
      <w:bookmarkStart w:id="961" w:name="_ETM_Q1_789562"/>
      <w:bookmarkEnd w:id="961"/>
      <w:r>
        <w:rPr>
          <w:rFonts w:hint="cs"/>
          <w:rtl/>
        </w:rPr>
        <w:t>זה ת</w:t>
      </w:r>
      <w:bookmarkStart w:id="962" w:name="_ETM_Q1_786773"/>
      <w:bookmarkEnd w:id="962"/>
      <w:r>
        <w:rPr>
          <w:rFonts w:hint="cs"/>
          <w:rtl/>
        </w:rPr>
        <w:t xml:space="preserve">נאים מצטברים. אני לא יודע אם ארבעה. יכול להיות </w:t>
      </w:r>
      <w:bookmarkStart w:id="963" w:name="_ETM_Q1_796229"/>
      <w:bookmarkEnd w:id="963"/>
      <w:r>
        <w:rPr>
          <w:rFonts w:hint="cs"/>
          <w:rtl/>
        </w:rPr>
        <w:t>שלא נעשה את זה ארבעה.</w:t>
      </w:r>
      <w:bookmarkStart w:id="964" w:name="_ETM_Q1_796603"/>
      <w:bookmarkStart w:id="965" w:name="_ETM_Q1_797141"/>
      <w:bookmarkEnd w:id="964"/>
      <w:bookmarkEnd w:id="965"/>
      <w:r>
        <w:rPr>
          <w:rFonts w:hint="cs"/>
          <w:rtl/>
        </w:rPr>
        <w:t xml:space="preserve"> יש עוד בעיה בנושא</w:t>
      </w:r>
      <w:bookmarkStart w:id="966" w:name="_ETM_Q1_794793"/>
      <w:bookmarkEnd w:id="966"/>
      <w:r>
        <w:rPr>
          <w:rFonts w:hint="cs"/>
          <w:rtl/>
        </w:rPr>
        <w:t>?</w:t>
      </w:r>
    </w:p>
    <w:p w14:paraId="0CA6142D" w14:textId="77777777" w:rsidR="00C2552C" w:rsidRDefault="00C2552C" w:rsidP="00C2552C">
      <w:pPr>
        <w:rPr>
          <w:rtl/>
        </w:rPr>
      </w:pPr>
      <w:bookmarkStart w:id="967" w:name="_ETM_Q1_797218"/>
      <w:bookmarkStart w:id="968" w:name="_ETM_Q1_801172"/>
      <w:bookmarkEnd w:id="967"/>
      <w:bookmarkEnd w:id="968"/>
    </w:p>
    <w:p w14:paraId="4A5D3AA3" w14:textId="45A9CD12" w:rsidR="00C2552C" w:rsidRDefault="00C2552C" w:rsidP="00C2552C">
      <w:pPr>
        <w:pStyle w:val="a4"/>
        <w:keepNext/>
        <w:rPr>
          <w:rtl/>
        </w:rPr>
      </w:pPr>
      <w:bookmarkStart w:id="969" w:name="ET_speaker_אורי_רשטיק_64"/>
      <w:r w:rsidRPr="00C2552C">
        <w:rPr>
          <w:rStyle w:val="TagStyle"/>
          <w:rtl/>
        </w:rPr>
        <w:t xml:space="preserve"> &lt;&lt; דובר &gt;&gt; </w:t>
      </w:r>
      <w:r>
        <w:rPr>
          <w:rtl/>
        </w:rPr>
        <w:t xml:space="preserve">אורי </w:t>
      </w:r>
      <w:proofErr w:type="spellStart"/>
      <w:r>
        <w:rPr>
          <w:rtl/>
        </w:rPr>
        <w:t>רשטיק</w:t>
      </w:r>
      <w:proofErr w:type="spellEnd"/>
      <w:r>
        <w:rPr>
          <w:rtl/>
        </w:rPr>
        <w:t>:</w:t>
      </w:r>
      <w:r w:rsidRPr="00C2552C">
        <w:rPr>
          <w:rStyle w:val="TagStyle"/>
          <w:rtl/>
        </w:rPr>
        <w:t xml:space="preserve"> &lt;&lt; דובר &gt;&gt;</w:t>
      </w:r>
      <w:r>
        <w:rPr>
          <w:rtl/>
        </w:rPr>
        <w:t xml:space="preserve">   </w:t>
      </w:r>
      <w:bookmarkEnd w:id="969"/>
    </w:p>
    <w:p w14:paraId="7B90121E" w14:textId="77777777" w:rsidR="00C2552C" w:rsidRDefault="00C2552C" w:rsidP="00C2552C">
      <w:pPr>
        <w:pStyle w:val="KeepWithNext"/>
        <w:rPr>
          <w:rtl/>
        </w:rPr>
      </w:pPr>
    </w:p>
    <w:p w14:paraId="6432D397" w14:textId="67EDA7F1" w:rsidR="00C2552C" w:rsidRDefault="00C2552C" w:rsidP="00C2552C">
      <w:pPr>
        <w:rPr>
          <w:rtl/>
        </w:rPr>
      </w:pPr>
      <w:bookmarkStart w:id="970" w:name="_ETM_Q1_801869"/>
      <w:bookmarkStart w:id="971" w:name="_ETM_Q1_801929"/>
      <w:bookmarkStart w:id="972" w:name="_ETM_Q1_797153"/>
      <w:bookmarkEnd w:id="970"/>
      <w:bookmarkEnd w:id="971"/>
      <w:bookmarkEnd w:id="972"/>
      <w:r>
        <w:rPr>
          <w:rFonts w:hint="cs"/>
          <w:rtl/>
        </w:rPr>
        <w:t xml:space="preserve">אדוני, אני רוצה </w:t>
      </w:r>
      <w:bookmarkStart w:id="973" w:name="_ETM_Q1_796333"/>
      <w:bookmarkEnd w:id="973"/>
      <w:r>
        <w:rPr>
          <w:rFonts w:hint="cs"/>
          <w:rtl/>
        </w:rPr>
        <w:t>להוסיף עוד</w:t>
      </w:r>
      <w:bookmarkStart w:id="974" w:name="_ETM_Q1_799506"/>
      <w:bookmarkEnd w:id="974"/>
      <w:r>
        <w:rPr>
          <w:rFonts w:hint="cs"/>
          <w:rtl/>
        </w:rPr>
        <w:t xml:space="preserve"> משהו.</w:t>
      </w:r>
      <w:bookmarkStart w:id="975" w:name="_ETM_Q1_795623"/>
      <w:bookmarkStart w:id="976" w:name="_ETM_Q1_795829"/>
      <w:bookmarkEnd w:id="975"/>
      <w:bookmarkEnd w:id="976"/>
    </w:p>
    <w:p w14:paraId="6BD6956E" w14:textId="77777777" w:rsidR="00C2552C" w:rsidRDefault="00C2552C" w:rsidP="00C2552C">
      <w:pPr>
        <w:rPr>
          <w:rtl/>
        </w:rPr>
      </w:pPr>
      <w:bookmarkStart w:id="977" w:name="_ETM_Q1_795889"/>
      <w:bookmarkEnd w:id="977"/>
    </w:p>
    <w:p w14:paraId="179906D6" w14:textId="05F90ED8" w:rsidR="00C2552C" w:rsidRDefault="00C2552C" w:rsidP="00C2552C">
      <w:pPr>
        <w:pStyle w:val="af6"/>
        <w:keepNext/>
        <w:rPr>
          <w:rtl/>
        </w:rPr>
      </w:pPr>
      <w:bookmarkStart w:id="978" w:name="ET_yor_5159_65"/>
      <w:r w:rsidRPr="00C2552C">
        <w:rPr>
          <w:rStyle w:val="TagStyle"/>
          <w:rtl/>
        </w:rPr>
        <w:lastRenderedPageBreak/>
        <w:t xml:space="preserve"> &lt;&lt; יור &gt;&gt; </w:t>
      </w:r>
      <w:r>
        <w:rPr>
          <w:rtl/>
        </w:rPr>
        <w:t>היו"ר דוד ביטן:</w:t>
      </w:r>
      <w:r w:rsidRPr="00C2552C">
        <w:rPr>
          <w:rStyle w:val="TagStyle"/>
          <w:rtl/>
        </w:rPr>
        <w:t xml:space="preserve"> &lt;&lt; יור &gt;&gt;</w:t>
      </w:r>
      <w:r>
        <w:rPr>
          <w:rtl/>
        </w:rPr>
        <w:t xml:space="preserve">   </w:t>
      </w:r>
      <w:bookmarkEnd w:id="978"/>
    </w:p>
    <w:p w14:paraId="1E6BEC01" w14:textId="77777777" w:rsidR="00C2552C" w:rsidRDefault="00C2552C" w:rsidP="00C2552C">
      <w:pPr>
        <w:pStyle w:val="KeepWithNext"/>
        <w:rPr>
          <w:rtl/>
        </w:rPr>
      </w:pPr>
    </w:p>
    <w:p w14:paraId="3B46E3A8" w14:textId="4F970410" w:rsidR="00C2552C" w:rsidRDefault="00C2552C" w:rsidP="00C2552C">
      <w:pPr>
        <w:rPr>
          <w:rtl/>
        </w:rPr>
      </w:pPr>
      <w:bookmarkStart w:id="979" w:name="_ETM_Q1_796693"/>
      <w:bookmarkEnd w:id="979"/>
      <w:r>
        <w:rPr>
          <w:rFonts w:hint="cs"/>
          <w:rtl/>
        </w:rPr>
        <w:t>סיימת. אמרתי לך, אנח</w:t>
      </w:r>
      <w:bookmarkStart w:id="980" w:name="_ETM_Q1_798593"/>
      <w:bookmarkEnd w:id="980"/>
      <w:r>
        <w:rPr>
          <w:rFonts w:hint="cs"/>
          <w:rtl/>
        </w:rPr>
        <w:t xml:space="preserve">נו לא </w:t>
      </w:r>
      <w:bookmarkStart w:id="981" w:name="_ETM_Q1_799628"/>
      <w:bookmarkEnd w:id="981"/>
      <w:r>
        <w:rPr>
          <w:rFonts w:hint="cs"/>
          <w:rtl/>
        </w:rPr>
        <w:t>עובדים אצלך. אתה חושב שהוועדה עובדת אצלך. אתה טועה.</w:t>
      </w:r>
      <w:bookmarkStart w:id="982" w:name="_ETM_Q1_800180"/>
      <w:bookmarkStart w:id="983" w:name="_ETM_Q1_808042"/>
      <w:bookmarkStart w:id="984" w:name="_ETM_Q1_803303"/>
      <w:bookmarkStart w:id="985" w:name="_ETM_Q1_803511"/>
      <w:bookmarkEnd w:id="982"/>
      <w:bookmarkEnd w:id="983"/>
      <w:bookmarkEnd w:id="984"/>
      <w:bookmarkEnd w:id="985"/>
    </w:p>
    <w:p w14:paraId="7F6A5BB8" w14:textId="77777777" w:rsidR="00C2552C" w:rsidRDefault="00C2552C" w:rsidP="00C2552C">
      <w:pPr>
        <w:rPr>
          <w:rtl/>
        </w:rPr>
      </w:pPr>
      <w:bookmarkStart w:id="986" w:name="_ETM_Q1_803588"/>
      <w:bookmarkStart w:id="987" w:name="_ETM_Q1_803623"/>
      <w:bookmarkStart w:id="988" w:name="_ETM_Q1_805822"/>
      <w:bookmarkEnd w:id="986"/>
      <w:bookmarkEnd w:id="987"/>
      <w:bookmarkEnd w:id="988"/>
    </w:p>
    <w:p w14:paraId="7020FCA1" w14:textId="5771EB11" w:rsidR="00C2552C" w:rsidRDefault="00C2552C" w:rsidP="00C2552C">
      <w:pPr>
        <w:pStyle w:val="af9"/>
        <w:keepNext/>
        <w:rPr>
          <w:rtl/>
        </w:rPr>
      </w:pPr>
      <w:bookmarkStart w:id="989" w:name="ET_guest_484415_66"/>
      <w:r w:rsidRPr="00C2552C">
        <w:rPr>
          <w:rStyle w:val="TagStyle"/>
          <w:rtl/>
        </w:rPr>
        <w:t xml:space="preserve"> &lt;&lt; אורח &gt;&gt; </w:t>
      </w:r>
      <w:r>
        <w:rPr>
          <w:rtl/>
        </w:rPr>
        <w:t xml:space="preserve">תמיר </w:t>
      </w:r>
      <w:proofErr w:type="spellStart"/>
      <w:r>
        <w:rPr>
          <w:rtl/>
        </w:rPr>
        <w:t>אפורי</w:t>
      </w:r>
      <w:proofErr w:type="spellEnd"/>
      <w:r>
        <w:rPr>
          <w:rtl/>
        </w:rPr>
        <w:t>:</w:t>
      </w:r>
      <w:r w:rsidRPr="00C2552C">
        <w:rPr>
          <w:rStyle w:val="TagStyle"/>
          <w:rtl/>
        </w:rPr>
        <w:t xml:space="preserve"> &lt;&lt; אורח &gt;&gt;</w:t>
      </w:r>
      <w:r>
        <w:rPr>
          <w:rtl/>
        </w:rPr>
        <w:t xml:space="preserve">   </w:t>
      </w:r>
      <w:bookmarkEnd w:id="989"/>
    </w:p>
    <w:p w14:paraId="5ED21C9A" w14:textId="77777777" w:rsidR="00C2552C" w:rsidRDefault="00C2552C" w:rsidP="00C2552C">
      <w:pPr>
        <w:pStyle w:val="KeepWithNext"/>
        <w:rPr>
          <w:rtl/>
        </w:rPr>
      </w:pPr>
    </w:p>
    <w:p w14:paraId="32E5721D" w14:textId="1E19A0BA" w:rsidR="00C2552C" w:rsidRDefault="00C2552C" w:rsidP="00C2552C">
      <w:pPr>
        <w:rPr>
          <w:rtl/>
        </w:rPr>
      </w:pPr>
      <w:bookmarkStart w:id="990" w:name="_ETM_Q1_806519"/>
      <w:bookmarkStart w:id="991" w:name="_ETM_Q1_806573"/>
      <w:bookmarkEnd w:id="990"/>
      <w:bookmarkEnd w:id="991"/>
      <w:r>
        <w:rPr>
          <w:rFonts w:hint="cs"/>
          <w:rtl/>
        </w:rPr>
        <w:t xml:space="preserve">יש לי הערת נוסח קטנה על </w:t>
      </w:r>
      <w:bookmarkStart w:id="992" w:name="_ETM_Q1_803823"/>
      <w:bookmarkEnd w:id="992"/>
      <w:r>
        <w:rPr>
          <w:rFonts w:hint="cs"/>
          <w:rtl/>
        </w:rPr>
        <w:t xml:space="preserve">אותו סעיף, אם </w:t>
      </w:r>
      <w:bookmarkStart w:id="993" w:name="_ETM_Q1_808885"/>
      <w:bookmarkEnd w:id="993"/>
      <w:r>
        <w:rPr>
          <w:rFonts w:hint="cs"/>
          <w:rtl/>
        </w:rPr>
        <w:t>אפשר.</w:t>
      </w:r>
      <w:bookmarkStart w:id="994" w:name="_ETM_Q1_804973"/>
      <w:bookmarkEnd w:id="994"/>
      <w:r>
        <w:rPr>
          <w:rFonts w:hint="cs"/>
          <w:rtl/>
        </w:rPr>
        <w:t xml:space="preserve"> באחד הדיונים העליתי את העניין, ואני חושב שהוסכם </w:t>
      </w:r>
      <w:bookmarkStart w:id="995" w:name="_ETM_Q1_817734"/>
      <w:bookmarkStart w:id="996" w:name="_ETM_Q1_812813"/>
      <w:bookmarkEnd w:id="995"/>
      <w:bookmarkEnd w:id="996"/>
      <w:r>
        <w:rPr>
          <w:rFonts w:hint="cs"/>
          <w:rtl/>
        </w:rPr>
        <w:t xml:space="preserve">שיש מקרים שבהם יש הסכמה </w:t>
      </w:r>
      <w:bookmarkStart w:id="997" w:name="_ETM_Q1_815016"/>
      <w:bookmarkEnd w:id="997"/>
      <w:r>
        <w:rPr>
          <w:rFonts w:hint="cs"/>
          <w:rtl/>
        </w:rPr>
        <w:t xml:space="preserve">פרטנית כמו פרסומות. פה יש </w:t>
      </w:r>
      <w:bookmarkStart w:id="998" w:name="_ETM_Q1_821254"/>
      <w:bookmarkEnd w:id="998"/>
      <w:r>
        <w:rPr>
          <w:rFonts w:hint="cs"/>
          <w:rtl/>
        </w:rPr>
        <w:t>בי</w:t>
      </w:r>
      <w:bookmarkStart w:id="999" w:name="_ETM_Q1_816813"/>
      <w:bookmarkEnd w:id="999"/>
      <w:r>
        <w:rPr>
          <w:rFonts w:hint="cs"/>
          <w:rtl/>
        </w:rPr>
        <w:t>טוי להסכמה אבל היא</w:t>
      </w:r>
      <w:bookmarkStart w:id="1000" w:name="_ETM_Q1_819953"/>
      <w:bookmarkEnd w:id="1000"/>
      <w:r>
        <w:rPr>
          <w:rFonts w:hint="cs"/>
          <w:rtl/>
        </w:rPr>
        <w:t xml:space="preserve"> נמצא</w:t>
      </w:r>
      <w:bookmarkStart w:id="1001" w:name="_ETM_Q1_818793"/>
      <w:bookmarkEnd w:id="1001"/>
      <w:r>
        <w:rPr>
          <w:rFonts w:hint="cs"/>
          <w:rtl/>
        </w:rPr>
        <w:t xml:space="preserve">ת בסוף של משפט, </w:t>
      </w:r>
      <w:bookmarkStart w:id="1002" w:name="_ETM_Q1_824624"/>
      <w:bookmarkEnd w:id="1002"/>
      <w:r>
        <w:rPr>
          <w:rFonts w:hint="cs"/>
          <w:rtl/>
        </w:rPr>
        <w:t>ולדעתי, זה צריך להיות ברישה.</w:t>
      </w:r>
      <w:bookmarkStart w:id="1003" w:name="_ETM_Q1_820733"/>
      <w:bookmarkEnd w:id="1003"/>
      <w:r w:rsidR="00F443F8">
        <w:rPr>
          <w:rFonts w:hint="cs"/>
          <w:rtl/>
        </w:rPr>
        <w:t xml:space="preserve"> צר</w:t>
      </w:r>
      <w:bookmarkStart w:id="1004" w:name="_ETM_Q1_824330"/>
      <w:bookmarkEnd w:id="1004"/>
      <w:r w:rsidR="00F443F8">
        <w:rPr>
          <w:rFonts w:hint="cs"/>
          <w:rtl/>
        </w:rPr>
        <w:t>יך להיות</w:t>
      </w:r>
      <w:bookmarkStart w:id="1005" w:name="_ETM_Q1_829102"/>
      <w:bookmarkEnd w:id="1005"/>
      <w:r w:rsidR="00F443F8">
        <w:rPr>
          <w:rFonts w:hint="cs"/>
          <w:rtl/>
        </w:rPr>
        <w:t xml:space="preserve">: בכפוף לתשלום ראוי </w:t>
      </w:r>
      <w:bookmarkStart w:id="1006" w:name="_ETM_Q1_825353"/>
      <w:bookmarkEnd w:id="1006"/>
      <w:r w:rsidR="00F443F8">
        <w:rPr>
          <w:rFonts w:hint="cs"/>
          <w:rtl/>
        </w:rPr>
        <w:t xml:space="preserve">למבצע, אלא אם הוסכם איתו אחרת. זה הכול. תמיד </w:t>
      </w:r>
      <w:bookmarkStart w:id="1007" w:name="_ETM_Q1_835434"/>
      <w:bookmarkEnd w:id="1007"/>
      <w:r w:rsidR="00F443F8">
        <w:rPr>
          <w:rFonts w:hint="cs"/>
          <w:rtl/>
        </w:rPr>
        <w:t xml:space="preserve">יכולה </w:t>
      </w:r>
      <w:bookmarkStart w:id="1008" w:name="_ETM_Q1_831612"/>
      <w:bookmarkEnd w:id="1008"/>
      <w:r w:rsidR="00F443F8">
        <w:rPr>
          <w:rFonts w:hint="cs"/>
          <w:rtl/>
        </w:rPr>
        <w:t xml:space="preserve">להיות </w:t>
      </w:r>
      <w:bookmarkStart w:id="1009" w:name="_ETM_Q1_830542"/>
      <w:bookmarkEnd w:id="1009"/>
      <w:r w:rsidR="00F443F8">
        <w:rPr>
          <w:rFonts w:hint="cs"/>
          <w:rtl/>
        </w:rPr>
        <w:t>הסכמה אחרת ע</w:t>
      </w:r>
      <w:bookmarkStart w:id="1010" w:name="_ETM_Q1_830822"/>
      <w:bookmarkEnd w:id="1010"/>
      <w:r w:rsidR="00F443F8">
        <w:rPr>
          <w:rFonts w:hint="cs"/>
          <w:rtl/>
        </w:rPr>
        <w:t>ם המבצע.</w:t>
      </w:r>
      <w:bookmarkStart w:id="1011" w:name="_ETM_Q1_830602"/>
      <w:bookmarkEnd w:id="1011"/>
    </w:p>
    <w:p w14:paraId="530B2F03" w14:textId="77777777" w:rsidR="00F443F8" w:rsidRDefault="00F443F8" w:rsidP="00C2552C">
      <w:pPr>
        <w:rPr>
          <w:rtl/>
        </w:rPr>
      </w:pPr>
      <w:bookmarkStart w:id="1012" w:name="_ETM_Q1_836490"/>
      <w:bookmarkStart w:id="1013" w:name="_ETM_Q1_836558"/>
      <w:bookmarkStart w:id="1014" w:name="_ETM_Q1_837969"/>
      <w:bookmarkEnd w:id="1012"/>
      <w:bookmarkEnd w:id="1013"/>
      <w:bookmarkEnd w:id="1014"/>
    </w:p>
    <w:p w14:paraId="707FCB58" w14:textId="191C0F5E" w:rsidR="00F443F8" w:rsidRDefault="00F443F8" w:rsidP="00F443F8">
      <w:pPr>
        <w:pStyle w:val="a4"/>
        <w:keepNext/>
        <w:rPr>
          <w:rtl/>
        </w:rPr>
      </w:pPr>
      <w:bookmarkStart w:id="1015" w:name="ET_speaker_נעמה_דניאל_67"/>
      <w:r w:rsidRPr="00F443F8">
        <w:rPr>
          <w:rStyle w:val="TagStyle"/>
          <w:rtl/>
        </w:rPr>
        <w:t xml:space="preserve"> &lt;&lt; דובר &gt;&gt; </w:t>
      </w:r>
      <w:r>
        <w:rPr>
          <w:rtl/>
        </w:rPr>
        <w:t>נעמה דניאל:</w:t>
      </w:r>
      <w:r w:rsidRPr="00F443F8">
        <w:rPr>
          <w:rStyle w:val="TagStyle"/>
          <w:rtl/>
        </w:rPr>
        <w:t xml:space="preserve"> &lt;&lt; דובר &gt;&gt;</w:t>
      </w:r>
      <w:r>
        <w:rPr>
          <w:rtl/>
        </w:rPr>
        <w:t xml:space="preserve">   </w:t>
      </w:r>
      <w:bookmarkEnd w:id="1015"/>
    </w:p>
    <w:p w14:paraId="765CDA37" w14:textId="77777777" w:rsidR="00F443F8" w:rsidRDefault="00F443F8" w:rsidP="00F443F8">
      <w:pPr>
        <w:pStyle w:val="KeepWithNext"/>
        <w:rPr>
          <w:rtl/>
        </w:rPr>
      </w:pPr>
    </w:p>
    <w:p w14:paraId="567F914D" w14:textId="4D17368A" w:rsidR="00F443F8" w:rsidRDefault="00F443F8" w:rsidP="00F443F8">
      <w:pPr>
        <w:rPr>
          <w:rtl/>
        </w:rPr>
      </w:pPr>
      <w:bookmarkStart w:id="1016" w:name="_ETM_Q1_838580"/>
      <w:bookmarkStart w:id="1017" w:name="_ETM_Q1_838633"/>
      <w:bookmarkStart w:id="1018" w:name="_ETM_Q1_835152"/>
      <w:bookmarkEnd w:id="1016"/>
      <w:bookmarkEnd w:id="1017"/>
      <w:bookmarkEnd w:id="1018"/>
      <w:r>
        <w:rPr>
          <w:rFonts w:hint="cs"/>
          <w:rtl/>
        </w:rPr>
        <w:t xml:space="preserve">זה </w:t>
      </w:r>
      <w:bookmarkStart w:id="1019" w:name="_ETM_Q1_835775"/>
      <w:bookmarkEnd w:id="1019"/>
      <w:r>
        <w:rPr>
          <w:rFonts w:hint="cs"/>
          <w:rtl/>
        </w:rPr>
        <w:t xml:space="preserve">נשאר לקריאה </w:t>
      </w:r>
      <w:bookmarkStart w:id="1020" w:name="_ETM_Q1_835072"/>
      <w:bookmarkEnd w:id="1020"/>
      <w:r>
        <w:rPr>
          <w:rFonts w:hint="cs"/>
          <w:rtl/>
        </w:rPr>
        <w:t>שנייה ושלישית</w:t>
      </w:r>
      <w:bookmarkStart w:id="1021" w:name="_ETM_Q1_836052"/>
      <w:bookmarkEnd w:id="1021"/>
      <w:r>
        <w:rPr>
          <w:rFonts w:hint="cs"/>
          <w:rtl/>
        </w:rPr>
        <w:t xml:space="preserve">, אם אני לא </w:t>
      </w:r>
      <w:bookmarkStart w:id="1022" w:name="_ETM_Q1_836982"/>
      <w:bookmarkEnd w:id="1022"/>
      <w:r>
        <w:rPr>
          <w:rFonts w:hint="cs"/>
          <w:rtl/>
        </w:rPr>
        <w:t>טועה.</w:t>
      </w:r>
      <w:bookmarkStart w:id="1023" w:name="_ETM_Q1_838202"/>
      <w:bookmarkStart w:id="1024" w:name="_ETM_Q1_838276"/>
      <w:bookmarkEnd w:id="1023"/>
      <w:bookmarkEnd w:id="1024"/>
    </w:p>
    <w:p w14:paraId="3A08C792" w14:textId="77777777" w:rsidR="00F443F8" w:rsidRDefault="00F443F8" w:rsidP="00F443F8">
      <w:pPr>
        <w:rPr>
          <w:rtl/>
        </w:rPr>
      </w:pPr>
      <w:bookmarkStart w:id="1025" w:name="_ETM_Q1_842241"/>
      <w:bookmarkStart w:id="1026" w:name="_ETM_Q1_842308"/>
      <w:bookmarkEnd w:id="1025"/>
      <w:bookmarkEnd w:id="1026"/>
    </w:p>
    <w:p w14:paraId="1F940450" w14:textId="6689BE87" w:rsidR="00F443F8" w:rsidRDefault="00F443F8" w:rsidP="00F443F8">
      <w:pPr>
        <w:pStyle w:val="a4"/>
        <w:keepNext/>
        <w:rPr>
          <w:rtl/>
        </w:rPr>
      </w:pPr>
      <w:bookmarkStart w:id="1027" w:name="ET_speaker_אורי_רשטיק_68"/>
      <w:r w:rsidRPr="00F443F8">
        <w:rPr>
          <w:rStyle w:val="TagStyle"/>
          <w:rtl/>
        </w:rPr>
        <w:t xml:space="preserve"> &lt;&lt; דובר &gt;&gt; </w:t>
      </w:r>
      <w:r>
        <w:rPr>
          <w:rtl/>
        </w:rPr>
        <w:t xml:space="preserve">אורי </w:t>
      </w:r>
      <w:proofErr w:type="spellStart"/>
      <w:r>
        <w:rPr>
          <w:rtl/>
        </w:rPr>
        <w:t>רשטיק</w:t>
      </w:r>
      <w:proofErr w:type="spellEnd"/>
      <w:r>
        <w:rPr>
          <w:rtl/>
        </w:rPr>
        <w:t>:</w:t>
      </w:r>
      <w:r w:rsidRPr="00F443F8">
        <w:rPr>
          <w:rStyle w:val="TagStyle"/>
          <w:rtl/>
        </w:rPr>
        <w:t xml:space="preserve"> &lt;&lt; דובר &gt;&gt;</w:t>
      </w:r>
      <w:r>
        <w:rPr>
          <w:rtl/>
        </w:rPr>
        <w:t xml:space="preserve">   </w:t>
      </w:r>
      <w:bookmarkEnd w:id="1027"/>
    </w:p>
    <w:p w14:paraId="2FF95F0A" w14:textId="77777777" w:rsidR="00F443F8" w:rsidRDefault="00F443F8" w:rsidP="00F443F8">
      <w:pPr>
        <w:pStyle w:val="KeepWithNext"/>
        <w:rPr>
          <w:rtl/>
        </w:rPr>
      </w:pPr>
    </w:p>
    <w:p w14:paraId="72A5CDCE" w14:textId="7636BADD" w:rsidR="00F443F8" w:rsidRDefault="00F443F8" w:rsidP="00F443F8">
      <w:pPr>
        <w:rPr>
          <w:rtl/>
        </w:rPr>
      </w:pPr>
      <w:bookmarkStart w:id="1028" w:name="_ETM_Q1_840492"/>
      <w:bookmarkEnd w:id="1028"/>
      <w:r>
        <w:rPr>
          <w:rFonts w:hint="cs"/>
          <w:rtl/>
        </w:rPr>
        <w:t>אנחנו ביקשנו</w:t>
      </w:r>
      <w:bookmarkStart w:id="1029" w:name="_ETM_Q1_842482"/>
      <w:bookmarkEnd w:id="1029"/>
      <w:r w:rsidR="0008757A">
        <w:rPr>
          <w:rFonts w:hint="cs"/>
          <w:rtl/>
        </w:rPr>
        <w:t>, אם</w:t>
      </w:r>
      <w:bookmarkStart w:id="1030" w:name="_ETM_Q1_845038"/>
      <w:bookmarkEnd w:id="1030"/>
      <w:r w:rsidR="0008757A">
        <w:rPr>
          <w:rFonts w:hint="cs"/>
          <w:rtl/>
        </w:rPr>
        <w:t xml:space="preserve"> אפשר, בצניעות, שיהיה דיון </w:t>
      </w:r>
      <w:bookmarkStart w:id="1031" w:name="_ETM_Q1_843952"/>
      <w:bookmarkEnd w:id="1031"/>
      <w:r w:rsidR="0008757A">
        <w:rPr>
          <w:rFonts w:hint="cs"/>
          <w:rtl/>
        </w:rPr>
        <w:t xml:space="preserve">אם תמלוג מכוח סעיף 3א הוא </w:t>
      </w:r>
      <w:bookmarkStart w:id="1032" w:name="_ETM_Q1_852506"/>
      <w:bookmarkEnd w:id="1032"/>
      <w:r w:rsidR="0008757A">
        <w:rPr>
          <w:rFonts w:hint="cs"/>
          <w:rtl/>
        </w:rPr>
        <w:t>עביר או לא ע</w:t>
      </w:r>
      <w:bookmarkStart w:id="1033" w:name="_ETM_Q1_850742"/>
      <w:bookmarkEnd w:id="1033"/>
      <w:r w:rsidR="0008757A">
        <w:rPr>
          <w:rFonts w:hint="cs"/>
          <w:rtl/>
        </w:rPr>
        <w:t xml:space="preserve">ביר, </w:t>
      </w:r>
      <w:bookmarkStart w:id="1034" w:name="_ETM_Q1_848092"/>
      <w:bookmarkEnd w:id="1034"/>
      <w:r w:rsidR="0008757A">
        <w:rPr>
          <w:rFonts w:hint="cs"/>
          <w:rtl/>
        </w:rPr>
        <w:t>אם ניתן להעביר אותו או לא,</w:t>
      </w:r>
      <w:bookmarkStart w:id="1035" w:name="_ETM_Q1_853527"/>
      <w:bookmarkEnd w:id="1035"/>
      <w:r w:rsidR="0008757A">
        <w:rPr>
          <w:rFonts w:hint="cs"/>
          <w:rtl/>
        </w:rPr>
        <w:t xml:space="preserve"> ואני ת</w:t>
      </w:r>
      <w:bookmarkStart w:id="1036" w:name="_ETM_Q1_852022"/>
      <w:bookmarkEnd w:id="1036"/>
      <w:r w:rsidR="0008757A">
        <w:rPr>
          <w:rFonts w:hint="cs"/>
          <w:rtl/>
        </w:rPr>
        <w:t xml:space="preserve">והה אם זה יידון ואם זה מצוין מפורשות בדברי </w:t>
      </w:r>
      <w:bookmarkStart w:id="1037" w:name="_ETM_Q1_860370"/>
      <w:bookmarkStart w:id="1038" w:name="_ETM_Q1_855632"/>
      <w:bookmarkEnd w:id="1037"/>
      <w:bookmarkEnd w:id="1038"/>
      <w:r w:rsidR="0008757A">
        <w:rPr>
          <w:rFonts w:hint="cs"/>
          <w:rtl/>
        </w:rPr>
        <w:t>ההסבר לקראת שנייה ושלישית.</w:t>
      </w:r>
    </w:p>
    <w:p w14:paraId="1CEC3D47" w14:textId="77777777" w:rsidR="0008757A" w:rsidRDefault="0008757A" w:rsidP="00F443F8">
      <w:pPr>
        <w:rPr>
          <w:rtl/>
        </w:rPr>
      </w:pPr>
    </w:p>
    <w:p w14:paraId="0B1A8794" w14:textId="29062188" w:rsidR="0008757A" w:rsidRDefault="0008757A" w:rsidP="0008757A">
      <w:pPr>
        <w:pStyle w:val="a4"/>
        <w:keepNext/>
        <w:rPr>
          <w:rtl/>
        </w:rPr>
      </w:pPr>
      <w:bookmarkStart w:id="1039" w:name="ET_speaker_נעמה_דניאל_69"/>
      <w:r w:rsidRPr="0008757A">
        <w:rPr>
          <w:rStyle w:val="TagStyle"/>
          <w:rtl/>
        </w:rPr>
        <w:t xml:space="preserve"> &lt;&lt; דובר &gt;&gt; </w:t>
      </w:r>
      <w:r>
        <w:rPr>
          <w:rtl/>
        </w:rPr>
        <w:t>נעמה דניאל:</w:t>
      </w:r>
      <w:r w:rsidRPr="0008757A">
        <w:rPr>
          <w:rStyle w:val="TagStyle"/>
          <w:rtl/>
        </w:rPr>
        <w:t xml:space="preserve"> &lt;&lt; דובר &gt;&gt;</w:t>
      </w:r>
      <w:r>
        <w:rPr>
          <w:rtl/>
        </w:rPr>
        <w:t xml:space="preserve">   </w:t>
      </w:r>
      <w:bookmarkEnd w:id="1039"/>
    </w:p>
    <w:p w14:paraId="2AC676C6" w14:textId="77777777" w:rsidR="0008757A" w:rsidRDefault="0008757A" w:rsidP="0008757A">
      <w:pPr>
        <w:pStyle w:val="KeepWithNext"/>
        <w:rPr>
          <w:rtl/>
        </w:rPr>
      </w:pPr>
    </w:p>
    <w:p w14:paraId="393BA944" w14:textId="769BCC9D" w:rsidR="0008757A" w:rsidRDefault="0008757A" w:rsidP="0008757A">
      <w:pPr>
        <w:rPr>
          <w:rtl/>
        </w:rPr>
      </w:pPr>
      <w:bookmarkStart w:id="1040" w:name="_ETM_Q1_856472"/>
      <w:bookmarkEnd w:id="1040"/>
      <w:r>
        <w:rPr>
          <w:rFonts w:hint="cs"/>
          <w:rtl/>
        </w:rPr>
        <w:t>אם תסתכל, בעמוד האחרון זה מצוין מפורשות</w:t>
      </w:r>
      <w:bookmarkStart w:id="1041" w:name="_ETM_Q1_858325"/>
      <w:bookmarkEnd w:id="1041"/>
      <w:r>
        <w:rPr>
          <w:rFonts w:hint="cs"/>
          <w:rtl/>
        </w:rPr>
        <w:t xml:space="preserve">. </w:t>
      </w:r>
      <w:bookmarkStart w:id="1042" w:name="_ETM_Q1_858819"/>
      <w:bookmarkEnd w:id="1042"/>
      <w:r>
        <w:rPr>
          <w:rFonts w:hint="cs"/>
          <w:rtl/>
        </w:rPr>
        <w:t>היו"ר גם ביקש חוות-</w:t>
      </w:r>
      <w:bookmarkStart w:id="1043" w:name="_ETM_Q1_864242"/>
      <w:bookmarkEnd w:id="1043"/>
      <w:r>
        <w:rPr>
          <w:rFonts w:hint="cs"/>
          <w:rtl/>
        </w:rPr>
        <w:t>דעת של מרכז המחקר והמידע של</w:t>
      </w:r>
      <w:bookmarkStart w:id="1044" w:name="_ETM_Q1_870036"/>
      <w:bookmarkEnd w:id="1044"/>
      <w:r>
        <w:rPr>
          <w:rFonts w:hint="cs"/>
          <w:rtl/>
        </w:rPr>
        <w:t xml:space="preserve"> הכנסת</w:t>
      </w:r>
      <w:bookmarkStart w:id="1045" w:name="_ETM_Q1_866402"/>
      <w:bookmarkStart w:id="1046" w:name="_ETM_Q1_866322"/>
      <w:bookmarkEnd w:id="1045"/>
      <w:bookmarkEnd w:id="1046"/>
      <w:r w:rsidR="00B50CD0">
        <w:rPr>
          <w:rFonts w:hint="cs"/>
          <w:rtl/>
        </w:rPr>
        <w:t>. אנחנו בדיונים איתם</w:t>
      </w:r>
      <w:bookmarkStart w:id="1047" w:name="_ETM_Q1_866362"/>
      <w:bookmarkEnd w:id="1047"/>
      <w:r w:rsidR="00B50CD0">
        <w:rPr>
          <w:rFonts w:hint="cs"/>
          <w:rtl/>
        </w:rPr>
        <w:t>, אני יודעת שהם עובדים על</w:t>
      </w:r>
      <w:bookmarkStart w:id="1048" w:name="_ETM_Q1_871999"/>
      <w:bookmarkEnd w:id="1048"/>
      <w:r w:rsidR="00B50CD0">
        <w:rPr>
          <w:rFonts w:hint="cs"/>
          <w:rtl/>
        </w:rPr>
        <w:t xml:space="preserve"> זה</w:t>
      </w:r>
      <w:bookmarkStart w:id="1049" w:name="_ETM_Q1_867532"/>
      <w:bookmarkEnd w:id="1049"/>
      <w:r w:rsidR="00B50CD0">
        <w:rPr>
          <w:rFonts w:hint="cs"/>
          <w:rtl/>
        </w:rPr>
        <w:t>. הוא ביקש שזה יידון לפני קריאה שנייה ושלישית</w:t>
      </w:r>
      <w:bookmarkStart w:id="1050" w:name="_ETM_Q1_871662"/>
      <w:bookmarkEnd w:id="1050"/>
      <w:r w:rsidR="00B50CD0">
        <w:rPr>
          <w:rFonts w:hint="cs"/>
          <w:rtl/>
        </w:rPr>
        <w:t xml:space="preserve"> וג</w:t>
      </w:r>
      <w:bookmarkStart w:id="1051" w:name="_ETM_Q1_870182"/>
      <w:bookmarkEnd w:id="1051"/>
      <w:r w:rsidR="00B50CD0">
        <w:rPr>
          <w:rFonts w:hint="cs"/>
          <w:rtl/>
        </w:rPr>
        <w:t xml:space="preserve">ם </w:t>
      </w:r>
      <w:bookmarkStart w:id="1052" w:name="_ETM_Q1_870965"/>
      <w:bookmarkEnd w:id="1052"/>
      <w:r w:rsidR="00B50CD0">
        <w:rPr>
          <w:rFonts w:hint="cs"/>
          <w:rtl/>
        </w:rPr>
        <w:t xml:space="preserve">לקבל את הנתונים האלה </w:t>
      </w:r>
      <w:proofErr w:type="spellStart"/>
      <w:r w:rsidR="00B50CD0">
        <w:rPr>
          <w:rFonts w:hint="cs"/>
          <w:rtl/>
        </w:rPr>
        <w:t>מהממ"מ</w:t>
      </w:r>
      <w:proofErr w:type="spellEnd"/>
      <w:r w:rsidR="00B50CD0">
        <w:rPr>
          <w:rFonts w:hint="cs"/>
          <w:rtl/>
        </w:rPr>
        <w:t>.</w:t>
      </w:r>
    </w:p>
    <w:p w14:paraId="3DCA0788" w14:textId="77777777" w:rsidR="00B50CD0" w:rsidRDefault="00B50CD0" w:rsidP="0008757A">
      <w:pPr>
        <w:rPr>
          <w:rtl/>
        </w:rPr>
      </w:pPr>
      <w:bookmarkStart w:id="1053" w:name="_ETM_Q1_879221"/>
      <w:bookmarkStart w:id="1054" w:name="_ETM_Q1_879340"/>
      <w:bookmarkStart w:id="1055" w:name="_ETM_Q1_874503"/>
      <w:bookmarkEnd w:id="1053"/>
      <w:bookmarkEnd w:id="1054"/>
      <w:bookmarkEnd w:id="1055"/>
    </w:p>
    <w:p w14:paraId="4650EC1B" w14:textId="1ED25277" w:rsidR="00B50CD0" w:rsidRDefault="00B50CD0" w:rsidP="0008757A">
      <w:pPr>
        <w:rPr>
          <w:rtl/>
        </w:rPr>
      </w:pPr>
      <w:bookmarkStart w:id="1056" w:name="_ETM_Q1_874738"/>
      <w:bookmarkStart w:id="1057" w:name="_ETM_Q1_874813"/>
      <w:bookmarkEnd w:id="1056"/>
      <w:bookmarkEnd w:id="1057"/>
      <w:r>
        <w:rPr>
          <w:rFonts w:hint="cs"/>
          <w:rtl/>
        </w:rPr>
        <w:t xml:space="preserve">אז </w:t>
      </w:r>
      <w:bookmarkStart w:id="1058" w:name="_ETM_Q1_879724"/>
      <w:bookmarkEnd w:id="1058"/>
      <w:r>
        <w:rPr>
          <w:rFonts w:hint="cs"/>
          <w:rtl/>
        </w:rPr>
        <w:t>יש כמה עניינים</w:t>
      </w:r>
      <w:bookmarkStart w:id="1059" w:name="_ETM_Q1_876262"/>
      <w:bookmarkEnd w:id="1059"/>
      <w:r>
        <w:rPr>
          <w:rFonts w:hint="cs"/>
          <w:rtl/>
        </w:rPr>
        <w:t xml:space="preserve"> בסעיף.</w:t>
      </w:r>
      <w:bookmarkStart w:id="1060" w:name="_ETM_Q1_877502"/>
      <w:bookmarkStart w:id="1061" w:name="_ETM_Q1_878242"/>
      <w:bookmarkStart w:id="1062" w:name="_ETM_Q1_878252"/>
      <w:bookmarkEnd w:id="1060"/>
      <w:bookmarkEnd w:id="1061"/>
      <w:bookmarkEnd w:id="1062"/>
      <w:r w:rsidR="00953DA9">
        <w:rPr>
          <w:rFonts w:hint="cs"/>
          <w:rtl/>
        </w:rPr>
        <w:t xml:space="preserve"> אחד, האם יש למשרד המש</w:t>
      </w:r>
      <w:bookmarkStart w:id="1063" w:name="_ETM_Q1_880012"/>
      <w:bookmarkEnd w:id="1063"/>
      <w:r w:rsidR="00953DA9">
        <w:rPr>
          <w:rFonts w:hint="cs"/>
          <w:rtl/>
        </w:rPr>
        <w:t xml:space="preserve">פטים העדפה </w:t>
      </w:r>
      <w:bookmarkStart w:id="1064" w:name="_ETM_Q1_883975"/>
      <w:bookmarkEnd w:id="1064"/>
      <w:r w:rsidR="00953DA9">
        <w:rPr>
          <w:rFonts w:hint="cs"/>
          <w:rtl/>
        </w:rPr>
        <w:t>לגבי הנוסח שמחריג עסקים</w:t>
      </w:r>
      <w:bookmarkStart w:id="1065" w:name="_ETM_Q1_883272"/>
      <w:bookmarkEnd w:id="1065"/>
      <w:r w:rsidR="00953DA9">
        <w:rPr>
          <w:rFonts w:hint="cs"/>
          <w:rtl/>
        </w:rPr>
        <w:t>?</w:t>
      </w:r>
      <w:bookmarkStart w:id="1066" w:name="_ETM_Q1_881882"/>
      <w:bookmarkEnd w:id="1066"/>
      <w:r w:rsidR="00953DA9">
        <w:rPr>
          <w:rFonts w:hint="cs"/>
          <w:rtl/>
        </w:rPr>
        <w:t xml:space="preserve"> כלומר, האם </w:t>
      </w:r>
      <w:bookmarkStart w:id="1067" w:name="_ETM_Q1_884482"/>
      <w:bookmarkStart w:id="1068" w:name="_ETM_Q1_884252"/>
      <w:bookmarkEnd w:id="1067"/>
      <w:bookmarkEnd w:id="1068"/>
      <w:r w:rsidR="00953DA9">
        <w:rPr>
          <w:rFonts w:hint="cs"/>
          <w:rtl/>
        </w:rPr>
        <w:t>צר</w:t>
      </w:r>
      <w:bookmarkStart w:id="1069" w:name="_ETM_Q1_883412"/>
      <w:bookmarkEnd w:id="1069"/>
      <w:r w:rsidR="00953DA9">
        <w:rPr>
          <w:rFonts w:hint="cs"/>
          <w:rtl/>
        </w:rPr>
        <w:t>יך להשתמש בנוסח</w:t>
      </w:r>
      <w:bookmarkStart w:id="1070" w:name="_ETM_Q1_889365"/>
      <w:bookmarkEnd w:id="1070"/>
      <w:r w:rsidR="00953DA9">
        <w:rPr>
          <w:rFonts w:hint="cs"/>
          <w:rtl/>
        </w:rPr>
        <w:t xml:space="preserve"> </w:t>
      </w:r>
      <w:bookmarkStart w:id="1071" w:name="_ETM_Q1_884582"/>
      <w:bookmarkEnd w:id="1071"/>
      <w:r w:rsidR="00953DA9">
        <w:rPr>
          <w:rFonts w:hint="cs"/>
          <w:rtl/>
        </w:rPr>
        <w:t>של סעיף 49 לחוק זכות יו</w:t>
      </w:r>
      <w:bookmarkStart w:id="1072" w:name="_ETM_Q1_887702"/>
      <w:bookmarkEnd w:id="1072"/>
      <w:r w:rsidR="00953DA9">
        <w:rPr>
          <w:rFonts w:hint="cs"/>
          <w:rtl/>
        </w:rPr>
        <w:t>צרים, כפי שהציע</w:t>
      </w:r>
      <w:bookmarkStart w:id="1073" w:name="_ETM_Q1_892968"/>
      <w:bookmarkEnd w:id="1073"/>
      <w:r w:rsidR="00953DA9">
        <w:rPr>
          <w:rFonts w:hint="cs"/>
          <w:rtl/>
        </w:rPr>
        <w:t xml:space="preserve"> </w:t>
      </w:r>
      <w:bookmarkStart w:id="1074" w:name="_ETM_Q1_888292"/>
      <w:bookmarkEnd w:id="1074"/>
      <w:r w:rsidR="00953DA9">
        <w:rPr>
          <w:rFonts w:hint="cs"/>
          <w:rtl/>
        </w:rPr>
        <w:t xml:space="preserve">עו"ד </w:t>
      </w:r>
      <w:proofErr w:type="spellStart"/>
      <w:r w:rsidR="00953DA9">
        <w:rPr>
          <w:rFonts w:hint="cs"/>
          <w:rtl/>
        </w:rPr>
        <w:t>אפורי</w:t>
      </w:r>
      <w:proofErr w:type="spellEnd"/>
      <w:r w:rsidR="00953DA9">
        <w:rPr>
          <w:rFonts w:hint="cs"/>
          <w:rtl/>
        </w:rPr>
        <w:t xml:space="preserve">, או להשתמש </w:t>
      </w:r>
      <w:bookmarkStart w:id="1075" w:name="_ETM_Q1_891132"/>
      <w:bookmarkEnd w:id="1075"/>
      <w:r w:rsidR="00953DA9">
        <w:rPr>
          <w:rFonts w:hint="cs"/>
          <w:rtl/>
        </w:rPr>
        <w:t xml:space="preserve">בהגדרה שלא </w:t>
      </w:r>
      <w:bookmarkStart w:id="1076" w:name="_ETM_Q1_895292"/>
      <w:bookmarkEnd w:id="1076"/>
      <w:r w:rsidR="00953DA9">
        <w:rPr>
          <w:rFonts w:hint="cs"/>
          <w:rtl/>
        </w:rPr>
        <w:t xml:space="preserve">נוקבת בסוגי </w:t>
      </w:r>
      <w:bookmarkStart w:id="1077" w:name="_ETM_Q1_900561"/>
      <w:bookmarkEnd w:id="1077"/>
      <w:r w:rsidR="00953DA9">
        <w:rPr>
          <w:rFonts w:hint="cs"/>
          <w:rtl/>
        </w:rPr>
        <w:t xml:space="preserve">עסקים </w:t>
      </w:r>
      <w:bookmarkStart w:id="1078" w:name="_ETM_Q1_896632"/>
      <w:bookmarkEnd w:id="1078"/>
      <w:r w:rsidR="00953DA9">
        <w:rPr>
          <w:rFonts w:hint="cs"/>
          <w:rtl/>
        </w:rPr>
        <w:t>במפורש, אלא בניסוח:</w:t>
      </w:r>
      <w:bookmarkStart w:id="1079" w:name="_ETM_Q1_907721"/>
      <w:bookmarkEnd w:id="1079"/>
      <w:r w:rsidR="00953DA9">
        <w:rPr>
          <w:rFonts w:hint="cs"/>
          <w:rtl/>
        </w:rPr>
        <w:t xml:space="preserve"> ולמעט</w:t>
      </w:r>
      <w:bookmarkStart w:id="1080" w:name="_ETM_Q1_897892"/>
      <w:bookmarkEnd w:id="1080"/>
      <w:r w:rsidR="00953DA9">
        <w:rPr>
          <w:rFonts w:hint="cs"/>
          <w:rtl/>
        </w:rPr>
        <w:t xml:space="preserve"> עוסק</w:t>
      </w:r>
      <w:bookmarkStart w:id="1081" w:name="_ETM_Q1_908292"/>
      <w:bookmarkEnd w:id="1081"/>
      <w:r w:rsidR="00953DA9">
        <w:rPr>
          <w:rFonts w:hint="cs"/>
          <w:rtl/>
        </w:rPr>
        <w:t xml:space="preserve"> </w:t>
      </w:r>
      <w:bookmarkStart w:id="1082" w:name="_ETM_Q1_907722"/>
      <w:bookmarkStart w:id="1083" w:name="_ETM_Q1_908501"/>
      <w:bookmarkEnd w:id="1082"/>
      <w:bookmarkEnd w:id="1083"/>
      <w:r w:rsidR="00953DA9">
        <w:rPr>
          <w:rFonts w:hint="cs"/>
          <w:rtl/>
        </w:rPr>
        <w:t xml:space="preserve">שחלק מהותי מעיסוקו </w:t>
      </w:r>
      <w:bookmarkStart w:id="1084" w:name="_ETM_Q1_913124"/>
      <w:bookmarkEnd w:id="1084"/>
      <w:r w:rsidR="00953DA9">
        <w:rPr>
          <w:rFonts w:hint="cs"/>
          <w:rtl/>
        </w:rPr>
        <w:t xml:space="preserve">הוא השמעת והצגת </w:t>
      </w:r>
      <w:bookmarkStart w:id="1085" w:name="_ETM_Q1_912047"/>
      <w:bookmarkEnd w:id="1085"/>
      <w:r w:rsidR="00953DA9">
        <w:rPr>
          <w:rFonts w:hint="cs"/>
          <w:rtl/>
        </w:rPr>
        <w:t>ביצועים או נוסח אחר שתציעו?</w:t>
      </w:r>
    </w:p>
    <w:p w14:paraId="3271C069" w14:textId="77777777" w:rsidR="00953DA9" w:rsidRDefault="00953DA9" w:rsidP="0008757A">
      <w:pPr>
        <w:rPr>
          <w:rtl/>
        </w:rPr>
      </w:pPr>
      <w:bookmarkStart w:id="1086" w:name="_ETM_Q1_902012"/>
      <w:bookmarkStart w:id="1087" w:name="_ETM_Q1_902088"/>
      <w:bookmarkStart w:id="1088" w:name="_ETM_Q1_897702"/>
      <w:bookmarkStart w:id="1089" w:name="_ETM_Q1_898532"/>
      <w:bookmarkEnd w:id="1086"/>
      <w:bookmarkEnd w:id="1087"/>
      <w:bookmarkEnd w:id="1088"/>
      <w:bookmarkEnd w:id="1089"/>
    </w:p>
    <w:p w14:paraId="04B4C4E9" w14:textId="3C4F3219" w:rsidR="00953DA9" w:rsidRDefault="00953DA9" w:rsidP="00953DA9">
      <w:pPr>
        <w:pStyle w:val="a4"/>
        <w:keepNext/>
        <w:rPr>
          <w:rtl/>
        </w:rPr>
      </w:pPr>
      <w:bookmarkStart w:id="1090" w:name="ET_speaker_אורי_רשטיק_70"/>
      <w:r w:rsidRPr="00953DA9">
        <w:rPr>
          <w:rStyle w:val="TagStyle"/>
          <w:rtl/>
        </w:rPr>
        <w:t xml:space="preserve"> &lt;&lt; דובר &gt;&gt; </w:t>
      </w:r>
      <w:r>
        <w:rPr>
          <w:rtl/>
        </w:rPr>
        <w:t xml:space="preserve">אורי </w:t>
      </w:r>
      <w:proofErr w:type="spellStart"/>
      <w:r>
        <w:rPr>
          <w:rtl/>
        </w:rPr>
        <w:t>רשטיק</w:t>
      </w:r>
      <w:proofErr w:type="spellEnd"/>
      <w:r>
        <w:rPr>
          <w:rtl/>
        </w:rPr>
        <w:t>:</w:t>
      </w:r>
      <w:r w:rsidRPr="00953DA9">
        <w:rPr>
          <w:rStyle w:val="TagStyle"/>
          <w:rtl/>
        </w:rPr>
        <w:t xml:space="preserve"> &lt;&lt; דובר &gt;&gt;</w:t>
      </w:r>
      <w:r>
        <w:rPr>
          <w:rtl/>
        </w:rPr>
        <w:t xml:space="preserve">   </w:t>
      </w:r>
      <w:bookmarkEnd w:id="1090"/>
    </w:p>
    <w:p w14:paraId="6E1DB052" w14:textId="77777777" w:rsidR="00953DA9" w:rsidRDefault="00953DA9" w:rsidP="00953DA9">
      <w:pPr>
        <w:pStyle w:val="KeepWithNext"/>
        <w:rPr>
          <w:rtl/>
        </w:rPr>
      </w:pPr>
    </w:p>
    <w:p w14:paraId="00556B8E" w14:textId="25515102" w:rsidR="00953DA9" w:rsidRDefault="00953DA9" w:rsidP="00953DA9">
      <w:pPr>
        <w:rPr>
          <w:rtl/>
        </w:rPr>
      </w:pPr>
      <w:bookmarkStart w:id="1091" w:name="_ETM_Q1_899199"/>
      <w:bookmarkStart w:id="1092" w:name="_ETM_Q1_899250"/>
      <w:bookmarkEnd w:id="1091"/>
      <w:bookmarkEnd w:id="1092"/>
      <w:r>
        <w:rPr>
          <w:rFonts w:hint="cs"/>
          <w:rtl/>
        </w:rPr>
        <w:t xml:space="preserve">בית </w:t>
      </w:r>
      <w:bookmarkStart w:id="1093" w:name="_ETM_Q1_899987"/>
      <w:bookmarkEnd w:id="1093"/>
      <w:r>
        <w:rPr>
          <w:rFonts w:hint="cs"/>
          <w:rtl/>
        </w:rPr>
        <w:t>קפה הוא לא מקום בידור.</w:t>
      </w:r>
      <w:bookmarkStart w:id="1094" w:name="_ETM_Q1_905660"/>
      <w:bookmarkEnd w:id="1094"/>
    </w:p>
    <w:p w14:paraId="08622BD0" w14:textId="77777777" w:rsidR="00953DA9" w:rsidRDefault="00953DA9" w:rsidP="00953DA9">
      <w:pPr>
        <w:rPr>
          <w:rtl/>
        </w:rPr>
      </w:pPr>
      <w:bookmarkStart w:id="1095" w:name="_ETM_Q1_905729"/>
      <w:bookmarkStart w:id="1096" w:name="_ETM_Q1_907403"/>
      <w:bookmarkEnd w:id="1095"/>
      <w:bookmarkEnd w:id="1096"/>
    </w:p>
    <w:p w14:paraId="20839BF6" w14:textId="241D3B3D" w:rsidR="00953DA9" w:rsidRDefault="00953DA9" w:rsidP="00953DA9">
      <w:pPr>
        <w:pStyle w:val="a4"/>
        <w:keepNext/>
        <w:rPr>
          <w:rtl/>
        </w:rPr>
      </w:pPr>
      <w:bookmarkStart w:id="1097" w:name="ET_speaker_נעמה_דניאל_71"/>
      <w:r w:rsidRPr="00953DA9">
        <w:rPr>
          <w:rStyle w:val="TagStyle"/>
          <w:rtl/>
        </w:rPr>
        <w:t xml:space="preserve"> &lt;&lt; דובר &gt;&gt; </w:t>
      </w:r>
      <w:r>
        <w:rPr>
          <w:rtl/>
        </w:rPr>
        <w:t>נעמה דניאל:</w:t>
      </w:r>
      <w:r w:rsidRPr="00953DA9">
        <w:rPr>
          <w:rStyle w:val="TagStyle"/>
          <w:rtl/>
        </w:rPr>
        <w:t xml:space="preserve"> &lt;&lt; דובר &gt;&gt;</w:t>
      </w:r>
      <w:r>
        <w:rPr>
          <w:rtl/>
        </w:rPr>
        <w:t xml:space="preserve">   </w:t>
      </w:r>
      <w:bookmarkEnd w:id="1097"/>
    </w:p>
    <w:p w14:paraId="323D3A7F" w14:textId="77777777" w:rsidR="00953DA9" w:rsidRDefault="00953DA9" w:rsidP="00953DA9">
      <w:pPr>
        <w:pStyle w:val="KeepWithNext"/>
        <w:rPr>
          <w:rtl/>
        </w:rPr>
      </w:pPr>
    </w:p>
    <w:p w14:paraId="0390A58D" w14:textId="2435992B" w:rsidR="00953DA9" w:rsidRDefault="00953DA9" w:rsidP="00953DA9">
      <w:pPr>
        <w:rPr>
          <w:rtl/>
        </w:rPr>
      </w:pPr>
      <w:bookmarkStart w:id="1098" w:name="_ETM_Q1_908045"/>
      <w:bookmarkStart w:id="1099" w:name="_ETM_Q1_908101"/>
      <w:bookmarkStart w:id="1100" w:name="_ETM_Q1_903382"/>
      <w:bookmarkEnd w:id="1098"/>
      <w:bookmarkEnd w:id="1099"/>
      <w:bookmarkEnd w:id="1100"/>
      <w:r>
        <w:rPr>
          <w:rFonts w:hint="cs"/>
          <w:rtl/>
        </w:rPr>
        <w:t>תסתכל בסעיף 49</w:t>
      </w:r>
      <w:bookmarkStart w:id="1101" w:name="_ETM_Q1_902112"/>
      <w:bookmarkEnd w:id="1101"/>
      <w:r>
        <w:rPr>
          <w:rFonts w:hint="cs"/>
          <w:rtl/>
        </w:rPr>
        <w:t xml:space="preserve">. סעיף </w:t>
      </w:r>
      <w:bookmarkStart w:id="1102" w:name="_ETM_Q1_906189"/>
      <w:bookmarkEnd w:id="1102"/>
      <w:r>
        <w:rPr>
          <w:rFonts w:hint="cs"/>
          <w:rtl/>
        </w:rPr>
        <w:t>49 מרבה בתי קפה</w:t>
      </w:r>
      <w:bookmarkStart w:id="1103" w:name="_ETM_Q1_905192"/>
      <w:bookmarkEnd w:id="1103"/>
      <w:r>
        <w:rPr>
          <w:rFonts w:hint="cs"/>
          <w:rtl/>
        </w:rPr>
        <w:t>.</w:t>
      </w:r>
      <w:bookmarkStart w:id="1104" w:name="_ETM_Q1_913931"/>
      <w:bookmarkStart w:id="1105" w:name="_ETM_Q1_915661"/>
      <w:bookmarkEnd w:id="1104"/>
      <w:bookmarkEnd w:id="1105"/>
    </w:p>
    <w:p w14:paraId="705659B3" w14:textId="77777777" w:rsidR="00953DA9" w:rsidRDefault="00953DA9" w:rsidP="00953DA9">
      <w:pPr>
        <w:rPr>
          <w:rtl/>
        </w:rPr>
      </w:pPr>
      <w:bookmarkStart w:id="1106" w:name="_ETM_Q1_915723"/>
      <w:bookmarkEnd w:id="1106"/>
    </w:p>
    <w:p w14:paraId="3952545C" w14:textId="74332788" w:rsidR="00953DA9" w:rsidRDefault="00953DA9" w:rsidP="00953DA9">
      <w:pPr>
        <w:pStyle w:val="af6"/>
        <w:keepNext/>
        <w:rPr>
          <w:rtl/>
        </w:rPr>
      </w:pPr>
      <w:bookmarkStart w:id="1107" w:name="ET_yor_5159_72"/>
      <w:r w:rsidRPr="00953DA9">
        <w:rPr>
          <w:rStyle w:val="TagStyle"/>
          <w:rtl/>
        </w:rPr>
        <w:t xml:space="preserve"> &lt;&lt; יור &gt;&gt; </w:t>
      </w:r>
      <w:r>
        <w:rPr>
          <w:rtl/>
        </w:rPr>
        <w:t>היו"ר דוד ביטן:</w:t>
      </w:r>
      <w:r w:rsidRPr="00953DA9">
        <w:rPr>
          <w:rStyle w:val="TagStyle"/>
          <w:rtl/>
        </w:rPr>
        <w:t xml:space="preserve"> &lt;&lt; יור &gt;&gt;</w:t>
      </w:r>
      <w:r>
        <w:rPr>
          <w:rtl/>
        </w:rPr>
        <w:t xml:space="preserve">   </w:t>
      </w:r>
      <w:bookmarkEnd w:id="1107"/>
    </w:p>
    <w:p w14:paraId="5A1A4F7D" w14:textId="77777777" w:rsidR="00953DA9" w:rsidRDefault="00953DA9" w:rsidP="00953DA9">
      <w:pPr>
        <w:pStyle w:val="KeepWithNext"/>
        <w:rPr>
          <w:rtl/>
        </w:rPr>
      </w:pPr>
    </w:p>
    <w:p w14:paraId="1FFF5C97" w14:textId="083E801F" w:rsidR="00953DA9" w:rsidRDefault="00953DA9" w:rsidP="00953DA9">
      <w:pPr>
        <w:rPr>
          <w:rtl/>
        </w:rPr>
      </w:pPr>
      <w:bookmarkStart w:id="1108" w:name="_ETM_Q1_922174"/>
      <w:bookmarkEnd w:id="1108"/>
      <w:r>
        <w:rPr>
          <w:rFonts w:hint="cs"/>
          <w:rtl/>
        </w:rPr>
        <w:t xml:space="preserve">משרד הכלכלה, אתם </w:t>
      </w:r>
      <w:bookmarkStart w:id="1109" w:name="_ETM_Q1_925270"/>
      <w:bookmarkEnd w:id="1109"/>
      <w:r>
        <w:rPr>
          <w:rFonts w:hint="cs"/>
          <w:rtl/>
        </w:rPr>
        <w:t xml:space="preserve">עומדים </w:t>
      </w:r>
      <w:bookmarkStart w:id="1110" w:name="_ETM_Q1_920333"/>
      <w:bookmarkEnd w:id="1110"/>
      <w:r>
        <w:rPr>
          <w:rFonts w:hint="cs"/>
          <w:rtl/>
        </w:rPr>
        <w:t xml:space="preserve">על </w:t>
      </w:r>
      <w:bookmarkStart w:id="1111" w:name="_ETM_Q1_922521"/>
      <w:bookmarkEnd w:id="1111"/>
      <w:r>
        <w:rPr>
          <w:rFonts w:hint="cs"/>
          <w:rtl/>
        </w:rPr>
        <w:t>ארבעה ע</w:t>
      </w:r>
      <w:bookmarkStart w:id="1112" w:name="_ETM_Q1_921481"/>
      <w:bookmarkEnd w:id="1112"/>
      <w:r>
        <w:rPr>
          <w:rFonts w:hint="cs"/>
          <w:rtl/>
        </w:rPr>
        <w:t>ובדים?</w:t>
      </w:r>
    </w:p>
    <w:p w14:paraId="3772870A" w14:textId="77777777" w:rsidR="002605EE" w:rsidRDefault="002605EE" w:rsidP="00953DA9">
      <w:pPr>
        <w:rPr>
          <w:rtl/>
        </w:rPr>
      </w:pPr>
      <w:bookmarkStart w:id="1113" w:name="_ETM_Q1_917951"/>
      <w:bookmarkStart w:id="1114" w:name="_ETM_Q1_923377"/>
      <w:bookmarkEnd w:id="1113"/>
      <w:bookmarkEnd w:id="1114"/>
    </w:p>
    <w:p w14:paraId="5D7066AA" w14:textId="06C3B2E6" w:rsidR="002605EE" w:rsidRDefault="002605EE" w:rsidP="002605EE">
      <w:pPr>
        <w:pStyle w:val="a4"/>
        <w:keepNext/>
        <w:rPr>
          <w:rtl/>
        </w:rPr>
      </w:pPr>
      <w:bookmarkStart w:id="1115" w:name="ET_speaker_תמר_מירסקי_73"/>
      <w:r w:rsidRPr="002605EE">
        <w:rPr>
          <w:rStyle w:val="TagStyle"/>
          <w:rtl/>
        </w:rPr>
        <w:t xml:space="preserve"> &lt;&lt; דובר &gt;&gt; </w:t>
      </w:r>
      <w:r>
        <w:rPr>
          <w:rtl/>
        </w:rPr>
        <w:t xml:space="preserve">תמר </w:t>
      </w:r>
      <w:proofErr w:type="spellStart"/>
      <w:r>
        <w:rPr>
          <w:rtl/>
        </w:rPr>
        <w:t>מירסקי</w:t>
      </w:r>
      <w:proofErr w:type="spellEnd"/>
      <w:r>
        <w:rPr>
          <w:rtl/>
        </w:rPr>
        <w:t>:</w:t>
      </w:r>
      <w:r w:rsidRPr="002605EE">
        <w:rPr>
          <w:rStyle w:val="TagStyle"/>
          <w:rtl/>
        </w:rPr>
        <w:t xml:space="preserve"> &lt;&lt; דובר &gt;&gt;</w:t>
      </w:r>
      <w:r>
        <w:rPr>
          <w:rtl/>
        </w:rPr>
        <w:t xml:space="preserve">   </w:t>
      </w:r>
      <w:bookmarkEnd w:id="1115"/>
    </w:p>
    <w:p w14:paraId="1F5C894D" w14:textId="77777777" w:rsidR="002605EE" w:rsidRDefault="002605EE" w:rsidP="002605EE">
      <w:pPr>
        <w:pStyle w:val="KeepWithNext"/>
        <w:rPr>
          <w:rtl/>
        </w:rPr>
      </w:pPr>
    </w:p>
    <w:p w14:paraId="01921BC6" w14:textId="78539647" w:rsidR="002605EE" w:rsidRDefault="002605EE" w:rsidP="002605EE">
      <w:pPr>
        <w:rPr>
          <w:rtl/>
        </w:rPr>
      </w:pPr>
      <w:bookmarkStart w:id="1116" w:name="_ETM_Q1_924005"/>
      <w:bookmarkStart w:id="1117" w:name="_ETM_Q1_924067"/>
      <w:bookmarkEnd w:id="1116"/>
      <w:bookmarkEnd w:id="1117"/>
      <w:r>
        <w:rPr>
          <w:rFonts w:hint="cs"/>
          <w:rtl/>
        </w:rPr>
        <w:t xml:space="preserve">כן, מהרבה </w:t>
      </w:r>
      <w:bookmarkStart w:id="1118" w:name="_ETM_Q1_925101"/>
      <w:bookmarkEnd w:id="1118"/>
      <w:r>
        <w:rPr>
          <w:rFonts w:hint="cs"/>
          <w:rtl/>
        </w:rPr>
        <w:t>בדיקות והצלבות שעשינו</w:t>
      </w:r>
      <w:r w:rsidR="003872EE">
        <w:rPr>
          <w:rFonts w:hint="cs"/>
          <w:rtl/>
        </w:rPr>
        <w:t>,</w:t>
      </w:r>
      <w:r>
        <w:rPr>
          <w:rFonts w:hint="cs"/>
          <w:rtl/>
        </w:rPr>
        <w:t xml:space="preserve"> של פעילות עסקים </w:t>
      </w:r>
      <w:bookmarkStart w:id="1119" w:name="_ETM_Q1_926361"/>
      <w:bookmarkEnd w:id="1119"/>
      <w:r>
        <w:rPr>
          <w:rFonts w:hint="cs"/>
          <w:rtl/>
        </w:rPr>
        <w:t>מהיבטים של מחזור</w:t>
      </w:r>
      <w:bookmarkStart w:id="1120" w:name="_ETM_Q1_929031"/>
      <w:bookmarkEnd w:id="1120"/>
      <w:r>
        <w:rPr>
          <w:rFonts w:hint="cs"/>
          <w:rtl/>
        </w:rPr>
        <w:t>ים</w:t>
      </w:r>
      <w:r w:rsidR="00A153F0">
        <w:rPr>
          <w:rFonts w:hint="cs"/>
          <w:rtl/>
        </w:rPr>
        <w:t xml:space="preserve"> - - -</w:t>
      </w:r>
    </w:p>
    <w:p w14:paraId="0415B8E5" w14:textId="77777777" w:rsidR="002605EE" w:rsidRDefault="002605EE" w:rsidP="002605EE">
      <w:pPr>
        <w:rPr>
          <w:rtl/>
        </w:rPr>
      </w:pPr>
      <w:bookmarkStart w:id="1121" w:name="_ETM_Q1_931906"/>
      <w:bookmarkStart w:id="1122" w:name="_ETM_Q1_931980"/>
      <w:bookmarkEnd w:id="1121"/>
      <w:bookmarkEnd w:id="1122"/>
    </w:p>
    <w:p w14:paraId="7DAC8749" w14:textId="063DCBE3" w:rsidR="002605EE" w:rsidRDefault="002605EE" w:rsidP="002605EE">
      <w:pPr>
        <w:pStyle w:val="af6"/>
        <w:keepNext/>
        <w:rPr>
          <w:rtl/>
        </w:rPr>
      </w:pPr>
      <w:bookmarkStart w:id="1123" w:name="ET_yor_5159_74"/>
      <w:r w:rsidRPr="002605EE">
        <w:rPr>
          <w:rStyle w:val="TagStyle"/>
          <w:rtl/>
        </w:rPr>
        <w:t xml:space="preserve"> &lt;&lt; יור &gt;&gt; </w:t>
      </w:r>
      <w:r>
        <w:rPr>
          <w:rtl/>
        </w:rPr>
        <w:t>היו"ר דוד ביטן:</w:t>
      </w:r>
      <w:r w:rsidRPr="002605EE">
        <w:rPr>
          <w:rStyle w:val="TagStyle"/>
          <w:rtl/>
        </w:rPr>
        <w:t xml:space="preserve"> &lt;&lt; יור &gt;&gt;</w:t>
      </w:r>
      <w:r>
        <w:rPr>
          <w:rtl/>
        </w:rPr>
        <w:t xml:space="preserve">   </w:t>
      </w:r>
      <w:bookmarkEnd w:id="1123"/>
    </w:p>
    <w:p w14:paraId="4750A64C" w14:textId="77777777" w:rsidR="002605EE" w:rsidRDefault="002605EE" w:rsidP="002605EE">
      <w:pPr>
        <w:pStyle w:val="KeepWithNext"/>
        <w:rPr>
          <w:rtl/>
        </w:rPr>
      </w:pPr>
    </w:p>
    <w:p w14:paraId="03B9AA54" w14:textId="6C3F02B2" w:rsidR="002605EE" w:rsidRDefault="002605EE" w:rsidP="002605EE">
      <w:pPr>
        <w:rPr>
          <w:rtl/>
        </w:rPr>
      </w:pPr>
      <w:bookmarkStart w:id="1124" w:name="_ETM_Q1_932775"/>
      <w:bookmarkStart w:id="1125" w:name="_ETM_Q1_929381"/>
      <w:bookmarkEnd w:id="1124"/>
      <w:bookmarkEnd w:id="1125"/>
      <w:r>
        <w:rPr>
          <w:rFonts w:hint="cs"/>
          <w:rtl/>
        </w:rPr>
        <w:t>שזה יהיה תנאי מצטבר</w:t>
      </w:r>
      <w:bookmarkStart w:id="1126" w:name="_ETM_Q1_929361"/>
      <w:bookmarkStart w:id="1127" w:name="_ETM_Q1_926761"/>
      <w:bookmarkStart w:id="1128" w:name="_ETM_Q1_928971"/>
      <w:bookmarkEnd w:id="1126"/>
      <w:bookmarkEnd w:id="1127"/>
      <w:bookmarkEnd w:id="1128"/>
      <w:r>
        <w:rPr>
          <w:rFonts w:hint="cs"/>
          <w:rtl/>
        </w:rPr>
        <w:t xml:space="preserve">, </w:t>
      </w:r>
      <w:bookmarkStart w:id="1129" w:name="_ETM_Q1_933514"/>
      <w:bookmarkEnd w:id="1129"/>
      <w:r>
        <w:rPr>
          <w:rFonts w:hint="cs"/>
          <w:rtl/>
        </w:rPr>
        <w:t>גם זה וגם זה.</w:t>
      </w:r>
      <w:bookmarkStart w:id="1130" w:name="_ETM_Q1_930440"/>
      <w:bookmarkEnd w:id="1130"/>
    </w:p>
    <w:p w14:paraId="1F59F26E" w14:textId="77777777" w:rsidR="002605EE" w:rsidRDefault="002605EE" w:rsidP="002605EE">
      <w:pPr>
        <w:rPr>
          <w:rtl/>
        </w:rPr>
      </w:pPr>
      <w:bookmarkStart w:id="1131" w:name="_ETM_Q1_930725"/>
      <w:bookmarkStart w:id="1132" w:name="_ETM_Q1_930830"/>
      <w:bookmarkStart w:id="1133" w:name="_ETM_Q1_932998"/>
      <w:bookmarkEnd w:id="1131"/>
      <w:bookmarkEnd w:id="1132"/>
      <w:bookmarkEnd w:id="1133"/>
    </w:p>
    <w:p w14:paraId="5FFD0CB3" w14:textId="373DE563" w:rsidR="002605EE" w:rsidRDefault="002605EE" w:rsidP="002605EE">
      <w:pPr>
        <w:pStyle w:val="a4"/>
        <w:keepNext/>
        <w:rPr>
          <w:rtl/>
        </w:rPr>
      </w:pPr>
      <w:bookmarkStart w:id="1134" w:name="ET_speaker_תמר_מירסקי_75"/>
      <w:r w:rsidRPr="002605EE">
        <w:rPr>
          <w:rStyle w:val="TagStyle"/>
          <w:rtl/>
        </w:rPr>
        <w:t xml:space="preserve"> &lt;&lt; דובר &gt;&gt; </w:t>
      </w:r>
      <w:r>
        <w:rPr>
          <w:rtl/>
        </w:rPr>
        <w:t xml:space="preserve">תמר </w:t>
      </w:r>
      <w:proofErr w:type="spellStart"/>
      <w:r>
        <w:rPr>
          <w:rtl/>
        </w:rPr>
        <w:t>מירסקי</w:t>
      </w:r>
      <w:proofErr w:type="spellEnd"/>
      <w:r>
        <w:rPr>
          <w:rtl/>
        </w:rPr>
        <w:t>:</w:t>
      </w:r>
      <w:r w:rsidRPr="002605EE">
        <w:rPr>
          <w:rStyle w:val="TagStyle"/>
          <w:rtl/>
        </w:rPr>
        <w:t xml:space="preserve"> &lt;&lt; דובר &gt;&gt;</w:t>
      </w:r>
      <w:r>
        <w:rPr>
          <w:rtl/>
        </w:rPr>
        <w:t xml:space="preserve">   </w:t>
      </w:r>
      <w:bookmarkEnd w:id="1134"/>
    </w:p>
    <w:p w14:paraId="00CF3122" w14:textId="77777777" w:rsidR="002605EE" w:rsidRDefault="002605EE" w:rsidP="002605EE">
      <w:pPr>
        <w:pStyle w:val="KeepWithNext"/>
        <w:rPr>
          <w:rtl/>
        </w:rPr>
      </w:pPr>
    </w:p>
    <w:p w14:paraId="0E68CC20" w14:textId="0F4A119F" w:rsidR="002605EE" w:rsidRDefault="002605EE" w:rsidP="002605EE">
      <w:pPr>
        <w:rPr>
          <w:rtl/>
        </w:rPr>
      </w:pPr>
      <w:bookmarkStart w:id="1135" w:name="_ETM_Q1_933668"/>
      <w:bookmarkStart w:id="1136" w:name="_ETM_Q1_933729"/>
      <w:bookmarkEnd w:id="1135"/>
      <w:bookmarkEnd w:id="1136"/>
      <w:r>
        <w:rPr>
          <w:rFonts w:hint="cs"/>
          <w:rtl/>
        </w:rPr>
        <w:t>זה די חופף למחזורים מאוד-מ</w:t>
      </w:r>
      <w:bookmarkStart w:id="1137" w:name="_ETM_Q1_931001"/>
      <w:bookmarkEnd w:id="1137"/>
      <w:r>
        <w:rPr>
          <w:rFonts w:hint="cs"/>
          <w:rtl/>
        </w:rPr>
        <w:t>אוד נמוכים.</w:t>
      </w:r>
      <w:bookmarkStart w:id="1138" w:name="_ETM_Q1_939844"/>
      <w:bookmarkEnd w:id="1138"/>
    </w:p>
    <w:p w14:paraId="0DCA4664" w14:textId="77777777" w:rsidR="00431257" w:rsidRDefault="00431257" w:rsidP="002605EE">
      <w:pPr>
        <w:rPr>
          <w:rtl/>
        </w:rPr>
      </w:pPr>
      <w:bookmarkStart w:id="1139" w:name="_ETM_Q1_940015"/>
      <w:bookmarkStart w:id="1140" w:name="_ETM_Q1_941717"/>
      <w:bookmarkEnd w:id="1139"/>
      <w:bookmarkEnd w:id="1140"/>
    </w:p>
    <w:p w14:paraId="75CCC152" w14:textId="6B579EAB" w:rsidR="00431257" w:rsidRDefault="00431257" w:rsidP="00431257">
      <w:pPr>
        <w:pStyle w:val="a4"/>
        <w:keepNext/>
        <w:rPr>
          <w:rtl/>
        </w:rPr>
      </w:pPr>
      <w:bookmarkStart w:id="1141" w:name="ET_speaker_6348_76"/>
      <w:r w:rsidRPr="00431257">
        <w:rPr>
          <w:rStyle w:val="TagStyle"/>
          <w:rtl/>
        </w:rPr>
        <w:lastRenderedPageBreak/>
        <w:t xml:space="preserve"> &lt;&lt; דובר &gt;&gt; </w:t>
      </w:r>
      <w:r>
        <w:rPr>
          <w:rtl/>
        </w:rPr>
        <w:t>שלום דנינו (הליכוד):</w:t>
      </w:r>
      <w:r w:rsidRPr="00431257">
        <w:rPr>
          <w:rStyle w:val="TagStyle"/>
          <w:rtl/>
        </w:rPr>
        <w:t xml:space="preserve"> &lt;&lt; דובר &gt;&gt;</w:t>
      </w:r>
      <w:r>
        <w:rPr>
          <w:rtl/>
        </w:rPr>
        <w:t xml:space="preserve">   </w:t>
      </w:r>
      <w:bookmarkEnd w:id="1141"/>
    </w:p>
    <w:p w14:paraId="5AE6568A" w14:textId="77777777" w:rsidR="00431257" w:rsidRDefault="00431257" w:rsidP="00431257">
      <w:pPr>
        <w:pStyle w:val="KeepWithNext"/>
        <w:rPr>
          <w:rtl/>
        </w:rPr>
      </w:pPr>
    </w:p>
    <w:p w14:paraId="3EEF5813" w14:textId="39148CFF" w:rsidR="00431257" w:rsidRDefault="00431257" w:rsidP="00431257">
      <w:pPr>
        <w:rPr>
          <w:rtl/>
        </w:rPr>
      </w:pPr>
      <w:bookmarkStart w:id="1142" w:name="_ETM_Q1_942645"/>
      <w:bookmarkStart w:id="1143" w:name="_ETM_Q1_942705"/>
      <w:bookmarkStart w:id="1144" w:name="_ETM_Q1_937751"/>
      <w:bookmarkEnd w:id="1142"/>
      <w:bookmarkEnd w:id="1143"/>
      <w:bookmarkEnd w:id="1144"/>
      <w:r>
        <w:rPr>
          <w:rFonts w:hint="cs"/>
          <w:rtl/>
        </w:rPr>
        <w:t>כשאת אומרת מחזור נמו</w:t>
      </w:r>
      <w:bookmarkStart w:id="1145" w:name="_ETM_Q1_937021"/>
      <w:bookmarkEnd w:id="1145"/>
      <w:r>
        <w:rPr>
          <w:rFonts w:hint="cs"/>
          <w:rtl/>
        </w:rPr>
        <w:t>ך, לאיזה סכום את</w:t>
      </w:r>
      <w:bookmarkStart w:id="1146" w:name="_ETM_Q1_942201"/>
      <w:bookmarkEnd w:id="1146"/>
      <w:r>
        <w:rPr>
          <w:rFonts w:hint="cs"/>
          <w:rtl/>
        </w:rPr>
        <w:t xml:space="preserve"> מכוו</w:t>
      </w:r>
      <w:bookmarkStart w:id="1147" w:name="_ETM_Q1_938311"/>
      <w:bookmarkEnd w:id="1147"/>
      <w:r>
        <w:rPr>
          <w:rFonts w:hint="cs"/>
          <w:rtl/>
        </w:rPr>
        <w:t>נת?</w:t>
      </w:r>
    </w:p>
    <w:p w14:paraId="7B92BE3F" w14:textId="77777777" w:rsidR="00431257" w:rsidRDefault="00431257" w:rsidP="00431257">
      <w:pPr>
        <w:rPr>
          <w:rtl/>
        </w:rPr>
      </w:pPr>
      <w:bookmarkStart w:id="1148" w:name="_ETM_Q1_942479"/>
      <w:bookmarkStart w:id="1149" w:name="_ETM_Q1_942555"/>
      <w:bookmarkStart w:id="1150" w:name="_ETM_Q1_938641"/>
      <w:bookmarkStart w:id="1151" w:name="_ETM_Q1_944029"/>
      <w:bookmarkEnd w:id="1148"/>
      <w:bookmarkEnd w:id="1149"/>
      <w:bookmarkEnd w:id="1150"/>
      <w:bookmarkEnd w:id="1151"/>
    </w:p>
    <w:p w14:paraId="644CACC1" w14:textId="09256596" w:rsidR="00431257" w:rsidRDefault="00431257" w:rsidP="00431257">
      <w:pPr>
        <w:pStyle w:val="a4"/>
        <w:keepNext/>
        <w:rPr>
          <w:rtl/>
        </w:rPr>
      </w:pPr>
      <w:bookmarkStart w:id="1152" w:name="ET_speaker_תמר_מירסקי_77"/>
      <w:r w:rsidRPr="00431257">
        <w:rPr>
          <w:rStyle w:val="TagStyle"/>
          <w:rtl/>
        </w:rPr>
        <w:t xml:space="preserve"> &lt;&lt; דובר &gt;&gt; </w:t>
      </w:r>
      <w:r>
        <w:rPr>
          <w:rtl/>
        </w:rPr>
        <w:t xml:space="preserve">תמר </w:t>
      </w:r>
      <w:proofErr w:type="spellStart"/>
      <w:r>
        <w:rPr>
          <w:rtl/>
        </w:rPr>
        <w:t>מירסקי</w:t>
      </w:r>
      <w:proofErr w:type="spellEnd"/>
      <w:r>
        <w:rPr>
          <w:rtl/>
        </w:rPr>
        <w:t>:</w:t>
      </w:r>
      <w:r w:rsidRPr="00431257">
        <w:rPr>
          <w:rStyle w:val="TagStyle"/>
          <w:rtl/>
        </w:rPr>
        <w:t xml:space="preserve"> &lt;&lt; דובר &gt;&gt;</w:t>
      </w:r>
      <w:r>
        <w:rPr>
          <w:rtl/>
        </w:rPr>
        <w:t xml:space="preserve">   </w:t>
      </w:r>
      <w:bookmarkEnd w:id="1152"/>
    </w:p>
    <w:p w14:paraId="5F6B758A" w14:textId="77777777" w:rsidR="00431257" w:rsidRDefault="00431257" w:rsidP="00431257">
      <w:pPr>
        <w:pStyle w:val="KeepWithNext"/>
        <w:rPr>
          <w:rtl/>
        </w:rPr>
      </w:pPr>
    </w:p>
    <w:p w14:paraId="14A8FBD7" w14:textId="3DF33471" w:rsidR="00431257" w:rsidRDefault="00431257" w:rsidP="00431257">
      <w:pPr>
        <w:rPr>
          <w:rtl/>
        </w:rPr>
      </w:pPr>
      <w:bookmarkStart w:id="1153" w:name="_ETM_Q1_944789"/>
      <w:bookmarkStart w:id="1154" w:name="_ETM_Q1_944839"/>
      <w:bookmarkEnd w:id="1153"/>
      <w:bookmarkEnd w:id="1154"/>
      <w:r>
        <w:rPr>
          <w:rFonts w:hint="cs"/>
          <w:rtl/>
        </w:rPr>
        <w:t xml:space="preserve">אפס </w:t>
      </w:r>
      <w:bookmarkStart w:id="1155" w:name="_ETM_Q1_941271"/>
      <w:bookmarkEnd w:id="1155"/>
      <w:r>
        <w:rPr>
          <w:rFonts w:hint="cs"/>
          <w:rtl/>
        </w:rPr>
        <w:t xml:space="preserve">עד ארבעה עובדים זה בדרך-כלל </w:t>
      </w:r>
      <w:bookmarkStart w:id="1156" w:name="_ETM_Q1_941061"/>
      <w:bookmarkEnd w:id="1156"/>
      <w:r>
        <w:rPr>
          <w:rFonts w:hint="cs"/>
          <w:rtl/>
        </w:rPr>
        <w:t>מחזור הכנסות שנתי</w:t>
      </w:r>
      <w:bookmarkStart w:id="1157" w:name="_ETM_Q1_944371"/>
      <w:bookmarkEnd w:id="1157"/>
      <w:r>
        <w:rPr>
          <w:rFonts w:hint="cs"/>
          <w:rtl/>
        </w:rPr>
        <w:t xml:space="preserve"> של עד </w:t>
      </w:r>
      <w:bookmarkStart w:id="1158" w:name="_ETM_Q1_943083"/>
      <w:bookmarkEnd w:id="1158"/>
      <w:r>
        <w:rPr>
          <w:rFonts w:hint="cs"/>
          <w:rtl/>
        </w:rPr>
        <w:t>2,000,000</w:t>
      </w:r>
      <w:bookmarkStart w:id="1159" w:name="_ETM_Q1_948338"/>
      <w:bookmarkStart w:id="1160" w:name="_ETM_Q1_944077"/>
      <w:bookmarkEnd w:id="1159"/>
      <w:bookmarkEnd w:id="1160"/>
      <w:r>
        <w:rPr>
          <w:rFonts w:hint="cs"/>
          <w:rtl/>
        </w:rPr>
        <w:t xml:space="preserve"> שק</w:t>
      </w:r>
      <w:bookmarkStart w:id="1161" w:name="_ETM_Q1_942331"/>
      <w:bookmarkEnd w:id="1161"/>
      <w:r>
        <w:rPr>
          <w:rFonts w:hint="cs"/>
          <w:rtl/>
        </w:rPr>
        <w:t>ל,</w:t>
      </w:r>
      <w:bookmarkStart w:id="1162" w:name="_ETM_Q1_944811"/>
      <w:bookmarkEnd w:id="1162"/>
      <w:r>
        <w:rPr>
          <w:rFonts w:hint="cs"/>
          <w:rtl/>
        </w:rPr>
        <w:t xml:space="preserve"> וה</w:t>
      </w:r>
      <w:bookmarkStart w:id="1163" w:name="_ETM_Q1_943881"/>
      <w:bookmarkEnd w:id="1163"/>
      <w:r>
        <w:rPr>
          <w:rFonts w:hint="cs"/>
          <w:rtl/>
        </w:rPr>
        <w:t>רוב נמצאים בפחות מזה.</w:t>
      </w:r>
    </w:p>
    <w:p w14:paraId="5D2B2275" w14:textId="77777777" w:rsidR="00431257" w:rsidRDefault="00431257" w:rsidP="00431257">
      <w:pPr>
        <w:rPr>
          <w:rtl/>
        </w:rPr>
      </w:pPr>
      <w:bookmarkStart w:id="1164" w:name="_ETM_Q1_945672"/>
      <w:bookmarkStart w:id="1165" w:name="_ETM_Q1_945750"/>
      <w:bookmarkStart w:id="1166" w:name="_ETM_Q1_948861"/>
      <w:bookmarkStart w:id="1167" w:name="_ETM_Q1_945511"/>
      <w:bookmarkEnd w:id="1164"/>
      <w:bookmarkEnd w:id="1165"/>
      <w:bookmarkEnd w:id="1166"/>
      <w:bookmarkEnd w:id="1167"/>
    </w:p>
    <w:p w14:paraId="3B958B60" w14:textId="4F6EB3EA" w:rsidR="002D4F6B" w:rsidRDefault="002D4F6B" w:rsidP="002D4F6B">
      <w:pPr>
        <w:pStyle w:val="af5"/>
        <w:keepNext/>
        <w:rPr>
          <w:rtl/>
        </w:rPr>
      </w:pPr>
      <w:bookmarkStart w:id="1168" w:name="ET_interruption_קריאות_78"/>
      <w:r w:rsidRPr="002D4F6B">
        <w:rPr>
          <w:rStyle w:val="TagStyle"/>
          <w:rtl/>
        </w:rPr>
        <w:t xml:space="preserve"> &lt;&lt; קריאה &gt;&gt; </w:t>
      </w:r>
      <w:r>
        <w:rPr>
          <w:rtl/>
        </w:rPr>
        <w:t>קריאות:</w:t>
      </w:r>
      <w:r w:rsidRPr="002D4F6B">
        <w:rPr>
          <w:rStyle w:val="TagStyle"/>
          <w:rtl/>
        </w:rPr>
        <w:t xml:space="preserve"> &lt;&lt; קריאה &gt;&gt;</w:t>
      </w:r>
      <w:r>
        <w:rPr>
          <w:rtl/>
        </w:rPr>
        <w:t xml:space="preserve">   </w:t>
      </w:r>
      <w:bookmarkEnd w:id="1168"/>
    </w:p>
    <w:p w14:paraId="63AAD0E7" w14:textId="77777777" w:rsidR="002D4F6B" w:rsidRDefault="002D4F6B" w:rsidP="002D4F6B">
      <w:pPr>
        <w:pStyle w:val="KeepWithNext"/>
        <w:rPr>
          <w:rtl/>
        </w:rPr>
      </w:pPr>
    </w:p>
    <w:p w14:paraId="21B30D62" w14:textId="333692CE" w:rsidR="002D4F6B" w:rsidRDefault="002D4F6B" w:rsidP="002D4F6B">
      <w:pPr>
        <w:rPr>
          <w:rtl/>
        </w:rPr>
      </w:pPr>
      <w:bookmarkStart w:id="1169" w:name="_ETM_Q1_948536"/>
      <w:bookmarkEnd w:id="1169"/>
      <w:r>
        <w:rPr>
          <w:rFonts w:hint="cs"/>
          <w:rtl/>
        </w:rPr>
        <w:t>מה</w:t>
      </w:r>
      <w:bookmarkStart w:id="1170" w:name="_ETM_Q1_944841"/>
      <w:bookmarkEnd w:id="1170"/>
      <w:r>
        <w:rPr>
          <w:rFonts w:hint="cs"/>
          <w:rtl/>
        </w:rPr>
        <w:t xml:space="preserve">? זה </w:t>
      </w:r>
      <w:bookmarkStart w:id="1171" w:name="_ETM_Q1_945867"/>
      <w:bookmarkEnd w:id="1171"/>
      <w:r>
        <w:rPr>
          <w:rFonts w:hint="cs"/>
          <w:rtl/>
        </w:rPr>
        <w:t>ההגדרה של עוסק ז</w:t>
      </w:r>
      <w:bookmarkStart w:id="1172" w:name="_ETM_Q1_947051"/>
      <w:bookmarkEnd w:id="1172"/>
      <w:r>
        <w:rPr>
          <w:rFonts w:hint="cs"/>
          <w:rtl/>
        </w:rPr>
        <w:t>עיר. 120,000 שקל.</w:t>
      </w:r>
    </w:p>
    <w:p w14:paraId="005956F4" w14:textId="77777777" w:rsidR="002D4F6B" w:rsidRDefault="002D4F6B" w:rsidP="002D4F6B">
      <w:pPr>
        <w:rPr>
          <w:rtl/>
        </w:rPr>
      </w:pPr>
      <w:bookmarkStart w:id="1173" w:name="_ETM_Q1_953663"/>
      <w:bookmarkStart w:id="1174" w:name="_ETM_Q1_953758"/>
      <w:bookmarkStart w:id="1175" w:name="_ETM_Q1_951901"/>
      <w:bookmarkStart w:id="1176" w:name="_ETM_Q1_950721"/>
      <w:bookmarkEnd w:id="1173"/>
      <w:bookmarkEnd w:id="1174"/>
      <w:bookmarkEnd w:id="1175"/>
      <w:bookmarkEnd w:id="1176"/>
    </w:p>
    <w:p w14:paraId="30D9C8C3" w14:textId="1154A686" w:rsidR="002D4F6B" w:rsidRDefault="002D4F6B" w:rsidP="002D4F6B">
      <w:pPr>
        <w:pStyle w:val="a4"/>
        <w:keepNext/>
        <w:rPr>
          <w:rtl/>
        </w:rPr>
      </w:pPr>
      <w:bookmarkStart w:id="1177" w:name="ET_speaker_אורי_רשטיק_79"/>
      <w:r w:rsidRPr="002D4F6B">
        <w:rPr>
          <w:rStyle w:val="TagStyle"/>
          <w:rtl/>
        </w:rPr>
        <w:t xml:space="preserve"> &lt;&lt; דובר &gt;&gt; </w:t>
      </w:r>
      <w:r>
        <w:rPr>
          <w:rtl/>
        </w:rPr>
        <w:t xml:space="preserve">אורי </w:t>
      </w:r>
      <w:proofErr w:type="spellStart"/>
      <w:r>
        <w:rPr>
          <w:rtl/>
        </w:rPr>
        <w:t>רשטיק</w:t>
      </w:r>
      <w:proofErr w:type="spellEnd"/>
      <w:r>
        <w:rPr>
          <w:rtl/>
        </w:rPr>
        <w:t>:</w:t>
      </w:r>
      <w:r w:rsidRPr="002D4F6B">
        <w:rPr>
          <w:rStyle w:val="TagStyle"/>
          <w:rtl/>
        </w:rPr>
        <w:t xml:space="preserve"> &lt;&lt; דובר &gt;&gt;</w:t>
      </w:r>
      <w:r>
        <w:rPr>
          <w:rtl/>
        </w:rPr>
        <w:t xml:space="preserve">   </w:t>
      </w:r>
      <w:bookmarkEnd w:id="1177"/>
    </w:p>
    <w:p w14:paraId="12F28033" w14:textId="77777777" w:rsidR="002D4F6B" w:rsidRDefault="002D4F6B" w:rsidP="002D4F6B">
      <w:pPr>
        <w:pStyle w:val="KeepWithNext"/>
        <w:rPr>
          <w:rtl/>
        </w:rPr>
      </w:pPr>
    </w:p>
    <w:p w14:paraId="09D58915" w14:textId="7BF5BC28" w:rsidR="002D4F6B" w:rsidRDefault="002D4F6B" w:rsidP="002D4F6B">
      <w:pPr>
        <w:rPr>
          <w:rtl/>
        </w:rPr>
      </w:pPr>
      <w:bookmarkStart w:id="1178" w:name="_ETM_Q1_953861"/>
      <w:bookmarkStart w:id="1179" w:name="_ETM_Q1_953920"/>
      <w:bookmarkEnd w:id="1178"/>
      <w:bookmarkEnd w:id="1179"/>
      <w:r>
        <w:rPr>
          <w:rFonts w:hint="cs"/>
          <w:rtl/>
        </w:rPr>
        <w:t>מה זה?</w:t>
      </w:r>
      <w:bookmarkStart w:id="1180" w:name="_ETM_Q1_951481"/>
      <w:bookmarkEnd w:id="1180"/>
      <w:r>
        <w:rPr>
          <w:rFonts w:hint="cs"/>
          <w:rtl/>
        </w:rPr>
        <w:t xml:space="preserve"> זה טירוף. 2,000,</w:t>
      </w:r>
      <w:bookmarkStart w:id="1181" w:name="_ETM_Q1_953401"/>
      <w:bookmarkEnd w:id="1181"/>
      <w:r>
        <w:rPr>
          <w:rFonts w:hint="cs"/>
          <w:rtl/>
        </w:rPr>
        <w:t>000</w:t>
      </w:r>
      <w:bookmarkStart w:id="1182" w:name="_ETM_Q1_954378"/>
      <w:bookmarkEnd w:id="1182"/>
      <w:r>
        <w:rPr>
          <w:rFonts w:hint="cs"/>
          <w:rtl/>
        </w:rPr>
        <w:t xml:space="preserve"> שקלים מחזור שנתי יהיה </w:t>
      </w:r>
      <w:bookmarkStart w:id="1183" w:name="_ETM_Q1_954421"/>
      <w:bookmarkEnd w:id="1183"/>
      <w:r>
        <w:rPr>
          <w:rFonts w:hint="cs"/>
          <w:rtl/>
        </w:rPr>
        <w:t>פטור?</w:t>
      </w:r>
    </w:p>
    <w:p w14:paraId="533F5556" w14:textId="77777777" w:rsidR="002D4F6B" w:rsidRDefault="002D4F6B" w:rsidP="002D4F6B">
      <w:pPr>
        <w:rPr>
          <w:rtl/>
        </w:rPr>
      </w:pPr>
      <w:bookmarkStart w:id="1184" w:name="_ETM_Q1_956142"/>
      <w:bookmarkStart w:id="1185" w:name="_ETM_Q1_956225"/>
      <w:bookmarkEnd w:id="1184"/>
      <w:bookmarkEnd w:id="1185"/>
    </w:p>
    <w:p w14:paraId="50C9C817" w14:textId="19E8677F" w:rsidR="002D4F6B" w:rsidRDefault="002D4F6B" w:rsidP="002D4F6B">
      <w:pPr>
        <w:pStyle w:val="a4"/>
        <w:keepNext/>
        <w:rPr>
          <w:rtl/>
        </w:rPr>
      </w:pPr>
      <w:bookmarkStart w:id="1186" w:name="ET_speaker_תמר_מירסקי_80"/>
      <w:r w:rsidRPr="002D4F6B">
        <w:rPr>
          <w:rStyle w:val="TagStyle"/>
          <w:rtl/>
        </w:rPr>
        <w:t xml:space="preserve"> &lt;&lt; דובר &gt;&gt; </w:t>
      </w:r>
      <w:r>
        <w:rPr>
          <w:rtl/>
        </w:rPr>
        <w:t xml:space="preserve">תמר </w:t>
      </w:r>
      <w:proofErr w:type="spellStart"/>
      <w:r>
        <w:rPr>
          <w:rtl/>
        </w:rPr>
        <w:t>מירסקי</w:t>
      </w:r>
      <w:proofErr w:type="spellEnd"/>
      <w:r>
        <w:rPr>
          <w:rtl/>
        </w:rPr>
        <w:t>:</w:t>
      </w:r>
      <w:r w:rsidRPr="002D4F6B">
        <w:rPr>
          <w:rStyle w:val="TagStyle"/>
          <w:rtl/>
        </w:rPr>
        <w:t xml:space="preserve"> &lt;&lt; דובר &gt;&gt;</w:t>
      </w:r>
      <w:r>
        <w:rPr>
          <w:rtl/>
        </w:rPr>
        <w:t xml:space="preserve">   </w:t>
      </w:r>
      <w:bookmarkEnd w:id="1186"/>
    </w:p>
    <w:p w14:paraId="7C801B43" w14:textId="77777777" w:rsidR="002D4F6B" w:rsidRDefault="002D4F6B" w:rsidP="002D4F6B">
      <w:pPr>
        <w:pStyle w:val="KeepWithNext"/>
        <w:rPr>
          <w:rtl/>
        </w:rPr>
      </w:pPr>
    </w:p>
    <w:p w14:paraId="04112242" w14:textId="76F18D2A" w:rsidR="002D4F6B" w:rsidRDefault="002D4F6B" w:rsidP="002D4F6B">
      <w:pPr>
        <w:rPr>
          <w:rtl/>
        </w:rPr>
      </w:pPr>
      <w:bookmarkStart w:id="1187" w:name="_ETM_Q1_959586"/>
      <w:bookmarkStart w:id="1188" w:name="_ETM_Q1_959646"/>
      <w:bookmarkEnd w:id="1187"/>
      <w:bookmarkEnd w:id="1188"/>
      <w:r>
        <w:rPr>
          <w:rFonts w:hint="cs"/>
          <w:rtl/>
        </w:rPr>
        <w:t>זה לא רווח. זה מחזור.</w:t>
      </w:r>
      <w:bookmarkStart w:id="1189" w:name="_ETM_Q1_958861"/>
      <w:bookmarkEnd w:id="1189"/>
      <w:r>
        <w:rPr>
          <w:rFonts w:hint="cs"/>
          <w:rtl/>
        </w:rPr>
        <w:t xml:space="preserve"> הרווח</w:t>
      </w:r>
      <w:bookmarkStart w:id="1190" w:name="_ETM_Q1_960192"/>
      <w:bookmarkEnd w:id="1190"/>
      <w:r>
        <w:rPr>
          <w:rFonts w:hint="cs"/>
          <w:rtl/>
        </w:rPr>
        <w:t xml:space="preserve"> יכול להיות בין </w:t>
      </w:r>
      <w:bookmarkStart w:id="1191" w:name="_ETM_Q1_960060"/>
      <w:bookmarkEnd w:id="1191"/>
      <w:r>
        <w:rPr>
          <w:rFonts w:hint="cs"/>
          <w:rtl/>
        </w:rPr>
        <w:t>1% ל-3%</w:t>
      </w:r>
      <w:bookmarkStart w:id="1192" w:name="_ETM_Q1_960179"/>
      <w:bookmarkEnd w:id="1192"/>
      <w:r>
        <w:rPr>
          <w:rFonts w:hint="cs"/>
          <w:rtl/>
        </w:rPr>
        <w:t>, זה סדר הגודל של הרווח</w:t>
      </w:r>
      <w:bookmarkStart w:id="1193" w:name="_ETM_Q1_961431"/>
      <w:bookmarkEnd w:id="1193"/>
      <w:r>
        <w:rPr>
          <w:rFonts w:hint="cs"/>
          <w:rtl/>
        </w:rPr>
        <w:t>.</w:t>
      </w:r>
      <w:bookmarkStart w:id="1194" w:name="_ETM_Q1_961907"/>
      <w:bookmarkEnd w:id="1194"/>
    </w:p>
    <w:p w14:paraId="2480F6B6" w14:textId="77777777" w:rsidR="002D4F6B" w:rsidRDefault="002D4F6B" w:rsidP="002D4F6B">
      <w:pPr>
        <w:rPr>
          <w:rtl/>
        </w:rPr>
      </w:pPr>
      <w:bookmarkStart w:id="1195" w:name="_ETM_Q1_962003"/>
      <w:bookmarkEnd w:id="1195"/>
    </w:p>
    <w:p w14:paraId="5280BCBE" w14:textId="3B9626A5" w:rsidR="002D4F6B" w:rsidRDefault="002D4F6B" w:rsidP="002D4F6B">
      <w:pPr>
        <w:pStyle w:val="a4"/>
        <w:keepNext/>
        <w:rPr>
          <w:rtl/>
        </w:rPr>
      </w:pPr>
      <w:bookmarkStart w:id="1196" w:name="ET_speaker_אורי_רשטיק_81"/>
      <w:r w:rsidRPr="002D4F6B">
        <w:rPr>
          <w:rStyle w:val="TagStyle"/>
          <w:rtl/>
        </w:rPr>
        <w:t xml:space="preserve"> &lt;&lt; דובר &gt;&gt; </w:t>
      </w:r>
      <w:r>
        <w:rPr>
          <w:rtl/>
        </w:rPr>
        <w:t xml:space="preserve">אורי </w:t>
      </w:r>
      <w:proofErr w:type="spellStart"/>
      <w:r>
        <w:rPr>
          <w:rtl/>
        </w:rPr>
        <w:t>רשטיק</w:t>
      </w:r>
      <w:proofErr w:type="spellEnd"/>
      <w:r>
        <w:rPr>
          <w:rtl/>
        </w:rPr>
        <w:t>:</w:t>
      </w:r>
      <w:r w:rsidRPr="002D4F6B">
        <w:rPr>
          <w:rStyle w:val="TagStyle"/>
          <w:rtl/>
        </w:rPr>
        <w:t xml:space="preserve"> &lt;&lt; דובר &gt;&gt;</w:t>
      </w:r>
      <w:r>
        <w:rPr>
          <w:rtl/>
        </w:rPr>
        <w:t xml:space="preserve">   </w:t>
      </w:r>
      <w:bookmarkEnd w:id="1196"/>
    </w:p>
    <w:p w14:paraId="2FDADCDE" w14:textId="77777777" w:rsidR="002D4F6B" w:rsidRDefault="002D4F6B" w:rsidP="002D4F6B">
      <w:pPr>
        <w:pStyle w:val="KeepWithNext"/>
        <w:rPr>
          <w:rtl/>
        </w:rPr>
      </w:pPr>
    </w:p>
    <w:p w14:paraId="00B7C810" w14:textId="60F8994F" w:rsidR="002D4F6B" w:rsidRDefault="002D4F6B" w:rsidP="002D4F6B">
      <w:pPr>
        <w:rPr>
          <w:rtl/>
        </w:rPr>
      </w:pPr>
      <w:bookmarkStart w:id="1197" w:name="_ETM_Q1_963821"/>
      <w:bookmarkStart w:id="1198" w:name="_ETM_Q1_963895"/>
      <w:bookmarkEnd w:id="1197"/>
      <w:bookmarkEnd w:id="1198"/>
      <w:r>
        <w:rPr>
          <w:rFonts w:hint="cs"/>
          <w:rtl/>
        </w:rPr>
        <w:t>אני לא מדבר על רווח. הגופים</w:t>
      </w:r>
      <w:bookmarkStart w:id="1199" w:name="_ETM_Q1_963551"/>
      <w:bookmarkEnd w:id="1199"/>
      <w:r>
        <w:rPr>
          <w:rFonts w:hint="cs"/>
          <w:rtl/>
        </w:rPr>
        <w:t xml:space="preserve"> האלה לא</w:t>
      </w:r>
      <w:bookmarkStart w:id="1200" w:name="_ETM_Q1_965502"/>
      <w:bookmarkEnd w:id="1200"/>
      <w:r>
        <w:rPr>
          <w:rFonts w:hint="cs"/>
          <w:rtl/>
        </w:rPr>
        <w:t xml:space="preserve"> חייבים להשמיע מוזיקה</w:t>
      </w:r>
      <w:bookmarkStart w:id="1201" w:name="_ETM_Q1_971481"/>
      <w:bookmarkEnd w:id="1201"/>
      <w:r w:rsidR="005002C6">
        <w:rPr>
          <w:rFonts w:hint="cs"/>
          <w:rtl/>
        </w:rPr>
        <w:t>,</w:t>
      </w:r>
      <w:r>
        <w:rPr>
          <w:rFonts w:hint="cs"/>
          <w:rtl/>
        </w:rPr>
        <w:t xml:space="preserve"> יש להם </w:t>
      </w:r>
      <w:bookmarkStart w:id="1202" w:name="_ETM_Q1_970646"/>
      <w:bookmarkEnd w:id="1202"/>
      <w:r>
        <w:rPr>
          <w:rFonts w:hint="cs"/>
          <w:rtl/>
        </w:rPr>
        <w:t>חלופות</w:t>
      </w:r>
      <w:bookmarkStart w:id="1203" w:name="_ETM_Q1_966201"/>
      <w:bookmarkEnd w:id="1203"/>
      <w:r>
        <w:rPr>
          <w:rFonts w:hint="cs"/>
          <w:rtl/>
        </w:rPr>
        <w:t xml:space="preserve">. כמו </w:t>
      </w:r>
      <w:r w:rsidR="005002C6" w:rsidRPr="005002C6">
        <w:rPr>
          <w:rtl/>
        </w:rPr>
        <w:t>סַפָּר</w:t>
      </w:r>
      <w:r>
        <w:rPr>
          <w:rFonts w:hint="cs"/>
          <w:rtl/>
        </w:rPr>
        <w:t>, עם כל</w:t>
      </w:r>
      <w:bookmarkStart w:id="1204" w:name="_ETM_Q1_970477"/>
      <w:bookmarkEnd w:id="1204"/>
      <w:r>
        <w:rPr>
          <w:rFonts w:hint="cs"/>
          <w:rtl/>
        </w:rPr>
        <w:t xml:space="preserve"> הכבוד ויש </w:t>
      </w:r>
      <w:bookmarkStart w:id="1205" w:name="_ETM_Q1_968601"/>
      <w:bookmarkEnd w:id="1205"/>
      <w:r>
        <w:rPr>
          <w:rFonts w:hint="cs"/>
          <w:rtl/>
        </w:rPr>
        <w:t>לי המון כבוד</w:t>
      </w:r>
      <w:bookmarkStart w:id="1206" w:name="_ETM_Q1_970771"/>
      <w:bookmarkEnd w:id="1206"/>
      <w:r w:rsidR="005002C6">
        <w:rPr>
          <w:rFonts w:hint="cs"/>
          <w:rtl/>
        </w:rPr>
        <w:t xml:space="preserve"> –</w:t>
      </w:r>
      <w:r>
        <w:rPr>
          <w:rFonts w:hint="cs"/>
          <w:rtl/>
        </w:rPr>
        <w:t xml:space="preserve"> </w:t>
      </w:r>
      <w:bookmarkStart w:id="1207" w:name="_ETM_Q1_972972"/>
      <w:bookmarkEnd w:id="1207"/>
      <w:r w:rsidR="005002C6" w:rsidRPr="005002C6">
        <w:rPr>
          <w:rtl/>
        </w:rPr>
        <w:t>סַפָּר</w:t>
      </w:r>
      <w:r w:rsidR="005002C6">
        <w:rPr>
          <w:rFonts w:hint="cs"/>
          <w:rtl/>
        </w:rPr>
        <w:t xml:space="preserve"> </w:t>
      </w:r>
      <w:bookmarkStart w:id="1208" w:name="_ETM_Q1_1013030"/>
      <w:bookmarkEnd w:id="1208"/>
      <w:r>
        <w:rPr>
          <w:rFonts w:hint="cs"/>
          <w:rtl/>
        </w:rPr>
        <w:t>יכול להש</w:t>
      </w:r>
      <w:bookmarkStart w:id="1209" w:name="_ETM_Q1_970821"/>
      <w:bookmarkEnd w:id="1209"/>
      <w:r>
        <w:rPr>
          <w:rFonts w:hint="cs"/>
          <w:rtl/>
        </w:rPr>
        <w:t>מיע מוזיקה לא ישראלית</w:t>
      </w:r>
      <w:bookmarkStart w:id="1210" w:name="_ETM_Q1_973091"/>
      <w:bookmarkEnd w:id="1210"/>
      <w:r>
        <w:rPr>
          <w:rFonts w:hint="cs"/>
          <w:rtl/>
        </w:rPr>
        <w:t xml:space="preserve">, יכול להשמיע מוזיקה </w:t>
      </w:r>
      <w:bookmarkStart w:id="1211" w:name="_ETM_Q1_976957"/>
      <w:bookmarkEnd w:id="1211"/>
      <w:r>
        <w:rPr>
          <w:rFonts w:hint="cs"/>
          <w:rtl/>
        </w:rPr>
        <w:t xml:space="preserve">לא מוגנת. </w:t>
      </w:r>
      <w:bookmarkStart w:id="1212" w:name="_ETM_Q1_974801"/>
      <w:bookmarkEnd w:id="1212"/>
      <w:r>
        <w:rPr>
          <w:rFonts w:hint="cs"/>
          <w:rtl/>
        </w:rPr>
        <w:t>הם בוחרים באופן מודע לעשות שי</w:t>
      </w:r>
      <w:bookmarkStart w:id="1213" w:name="_ETM_Q1_1011740"/>
      <w:bookmarkEnd w:id="1213"/>
      <w:r>
        <w:rPr>
          <w:rFonts w:hint="cs"/>
          <w:rtl/>
        </w:rPr>
        <w:t>מוש בסח</w:t>
      </w:r>
      <w:bookmarkStart w:id="1214" w:name="_ETM_Q1_977970"/>
      <w:bookmarkEnd w:id="1214"/>
      <w:r>
        <w:rPr>
          <w:rFonts w:hint="cs"/>
          <w:rtl/>
        </w:rPr>
        <w:t xml:space="preserve">ורה ובקניין </w:t>
      </w:r>
      <w:bookmarkStart w:id="1215" w:name="_ETM_Q1_983373"/>
      <w:bookmarkStart w:id="1216" w:name="_ETM_Q1_978790"/>
      <w:bookmarkEnd w:id="1215"/>
      <w:bookmarkEnd w:id="1216"/>
      <w:r>
        <w:rPr>
          <w:rFonts w:hint="cs"/>
          <w:rtl/>
        </w:rPr>
        <w:t xml:space="preserve">של האומנים כחלק מחוויית הלקוח </w:t>
      </w:r>
      <w:bookmarkStart w:id="1217" w:name="_ETM_Q1_981178"/>
      <w:bookmarkEnd w:id="1217"/>
      <w:r>
        <w:rPr>
          <w:rFonts w:hint="cs"/>
          <w:rtl/>
        </w:rPr>
        <w:t>שהם מציעים ללקוחות</w:t>
      </w:r>
      <w:bookmarkStart w:id="1218" w:name="_ETM_Q1_982670"/>
      <w:bookmarkEnd w:id="1218"/>
      <w:r>
        <w:rPr>
          <w:rFonts w:hint="cs"/>
          <w:rtl/>
        </w:rPr>
        <w:t>.</w:t>
      </w:r>
      <w:bookmarkStart w:id="1219" w:name="_ETM_Q1_990006"/>
      <w:bookmarkEnd w:id="1219"/>
      <w:r>
        <w:rPr>
          <w:rFonts w:hint="cs"/>
          <w:rtl/>
        </w:rPr>
        <w:t xml:space="preserve"> </w:t>
      </w:r>
      <w:bookmarkStart w:id="1220" w:name="_ETM_Q1_983338"/>
      <w:bookmarkStart w:id="1221" w:name="_ETM_Q1_983422"/>
      <w:bookmarkStart w:id="1222" w:name="_ETM_Q1_983507"/>
      <w:bookmarkStart w:id="1223" w:name="_ETM_Q1_983587"/>
      <w:bookmarkStart w:id="1224" w:name="_ETM_Q1_985450"/>
      <w:bookmarkEnd w:id="1220"/>
      <w:bookmarkEnd w:id="1221"/>
      <w:bookmarkEnd w:id="1222"/>
      <w:bookmarkEnd w:id="1223"/>
      <w:bookmarkEnd w:id="1224"/>
      <w:r>
        <w:rPr>
          <w:rFonts w:hint="cs"/>
          <w:rtl/>
        </w:rPr>
        <w:t xml:space="preserve">זה </w:t>
      </w:r>
      <w:bookmarkStart w:id="1225" w:name="_ETM_Q1_984650"/>
      <w:bookmarkEnd w:id="1225"/>
      <w:r>
        <w:rPr>
          <w:rFonts w:hint="cs"/>
          <w:rtl/>
        </w:rPr>
        <w:t>כמו שהוא מציע</w:t>
      </w:r>
      <w:bookmarkStart w:id="1226" w:name="_ETM_Q1_985818"/>
      <w:bookmarkEnd w:id="1226"/>
      <w:r>
        <w:rPr>
          <w:rFonts w:hint="cs"/>
          <w:rtl/>
        </w:rPr>
        <w:t xml:space="preserve"> קפה ללקוחות, והוא לא חייב</w:t>
      </w:r>
      <w:bookmarkStart w:id="1227" w:name="_ETM_Q1_986499"/>
      <w:bookmarkEnd w:id="1227"/>
      <w:r>
        <w:rPr>
          <w:rFonts w:hint="cs"/>
          <w:rtl/>
        </w:rPr>
        <w:t>. זה כמו שהוא</w:t>
      </w:r>
      <w:bookmarkStart w:id="1228" w:name="_ETM_Q1_985330"/>
      <w:bookmarkEnd w:id="1228"/>
      <w:r>
        <w:rPr>
          <w:rFonts w:hint="cs"/>
          <w:rtl/>
        </w:rPr>
        <w:t xml:space="preserve"> מציע סוכריות </w:t>
      </w:r>
      <w:bookmarkStart w:id="1229" w:name="_ETM_Q1_987628"/>
      <w:bookmarkEnd w:id="1229"/>
      <w:r>
        <w:rPr>
          <w:rFonts w:hint="cs"/>
          <w:rtl/>
        </w:rPr>
        <w:t>לילדים שרוצים להסתפר אצלו, ומשלם על הדברים האלה.</w:t>
      </w:r>
      <w:bookmarkStart w:id="1230" w:name="_ETM_Q1_988270"/>
      <w:bookmarkStart w:id="1231" w:name="_ETM_Q1_990910"/>
      <w:bookmarkEnd w:id="1230"/>
      <w:bookmarkEnd w:id="1231"/>
      <w:r>
        <w:rPr>
          <w:rFonts w:hint="cs"/>
          <w:rtl/>
        </w:rPr>
        <w:t xml:space="preserve"> הוא לא חייב.</w:t>
      </w:r>
      <w:bookmarkStart w:id="1232" w:name="_ETM_Q1_994840"/>
      <w:bookmarkStart w:id="1233" w:name="_ETM_Q1_993200"/>
      <w:bookmarkEnd w:id="1232"/>
      <w:bookmarkEnd w:id="1233"/>
    </w:p>
    <w:p w14:paraId="243B25B0" w14:textId="77777777" w:rsidR="002D4F6B" w:rsidRDefault="002D4F6B" w:rsidP="002D4F6B">
      <w:pPr>
        <w:rPr>
          <w:rtl/>
        </w:rPr>
      </w:pPr>
    </w:p>
    <w:p w14:paraId="1022E187" w14:textId="564345B6" w:rsidR="002D4F6B" w:rsidRDefault="002D4F6B" w:rsidP="002D4F6B">
      <w:pPr>
        <w:rPr>
          <w:rtl/>
        </w:rPr>
      </w:pPr>
      <w:r>
        <w:rPr>
          <w:rFonts w:hint="cs"/>
          <w:rtl/>
        </w:rPr>
        <w:t>בסופו של דבר, הוא בוחר</w:t>
      </w:r>
      <w:bookmarkStart w:id="1234" w:name="_ETM_Q1_993570"/>
      <w:bookmarkEnd w:id="1234"/>
      <w:r>
        <w:rPr>
          <w:rFonts w:hint="cs"/>
          <w:rtl/>
        </w:rPr>
        <w:t>, יש לו את הבחירה</w:t>
      </w:r>
      <w:bookmarkStart w:id="1235" w:name="_ETM_Q1_996420"/>
      <w:bookmarkEnd w:id="1235"/>
      <w:r>
        <w:rPr>
          <w:rFonts w:hint="cs"/>
          <w:rtl/>
        </w:rPr>
        <w:t xml:space="preserve"> אם להשמיע מוזיקה ישראלית</w:t>
      </w:r>
      <w:bookmarkStart w:id="1236" w:name="_ETM_Q1_996540"/>
      <w:bookmarkEnd w:id="1236"/>
      <w:r>
        <w:rPr>
          <w:rFonts w:hint="cs"/>
          <w:rtl/>
        </w:rPr>
        <w:t xml:space="preserve">, יש </w:t>
      </w:r>
      <w:bookmarkStart w:id="1237" w:name="_ETM_Q1_996780"/>
      <w:bookmarkEnd w:id="1237"/>
      <w:r>
        <w:rPr>
          <w:rFonts w:hint="cs"/>
          <w:rtl/>
        </w:rPr>
        <w:t xml:space="preserve">לו בחירה אם להשמיע </w:t>
      </w:r>
      <w:bookmarkStart w:id="1238" w:name="_ETM_Q1_999713"/>
      <w:bookmarkEnd w:id="1238"/>
      <w:r>
        <w:rPr>
          <w:rFonts w:hint="cs"/>
          <w:rtl/>
        </w:rPr>
        <w:t>מוזיקה לא מוגנת</w:t>
      </w:r>
      <w:bookmarkStart w:id="1239" w:name="_ETM_Q1_998012"/>
      <w:bookmarkEnd w:id="1239"/>
      <w:r>
        <w:rPr>
          <w:rFonts w:hint="cs"/>
          <w:rtl/>
        </w:rPr>
        <w:t>. יש גם פתרונו</w:t>
      </w:r>
      <w:bookmarkStart w:id="1240" w:name="_ETM_Q1_1000570"/>
      <w:bookmarkEnd w:id="1240"/>
      <w:r>
        <w:rPr>
          <w:rFonts w:hint="cs"/>
          <w:rtl/>
        </w:rPr>
        <w:t xml:space="preserve">ת אחרים היום בשוק. </w:t>
      </w:r>
      <w:bookmarkStart w:id="1241" w:name="_ETM_Q1_1004178"/>
      <w:bookmarkEnd w:id="1241"/>
      <w:r>
        <w:rPr>
          <w:rFonts w:hint="cs"/>
          <w:rtl/>
        </w:rPr>
        <w:t xml:space="preserve">הם בוחרים להשמיע מוזיקה, בוחרים </w:t>
      </w:r>
      <w:bookmarkStart w:id="1242" w:name="_ETM_Q1_1004080"/>
      <w:bookmarkEnd w:id="1242"/>
      <w:r>
        <w:rPr>
          <w:rFonts w:hint="cs"/>
          <w:rtl/>
        </w:rPr>
        <w:t xml:space="preserve">לעשות שימוש בדבר הזה כחלק מחוויית הלקוח, ולכן </w:t>
      </w:r>
      <w:bookmarkStart w:id="1243" w:name="_ETM_Q1_1005840"/>
      <w:bookmarkEnd w:id="1243"/>
      <w:r>
        <w:rPr>
          <w:rFonts w:hint="cs"/>
          <w:rtl/>
        </w:rPr>
        <w:t>הם צריכים לשלם</w:t>
      </w:r>
      <w:bookmarkStart w:id="1244" w:name="_ETM_Q1_1011623"/>
      <w:bookmarkStart w:id="1245" w:name="_ETM_Q1_1011753"/>
      <w:bookmarkStart w:id="1246" w:name="_ETM_Q1_1011798"/>
      <w:bookmarkStart w:id="1247" w:name="_ETM_Q1_1011864"/>
      <w:bookmarkEnd w:id="1244"/>
      <w:bookmarkEnd w:id="1245"/>
      <w:bookmarkEnd w:id="1246"/>
      <w:bookmarkEnd w:id="1247"/>
      <w:r>
        <w:rPr>
          <w:rFonts w:hint="cs"/>
          <w:rtl/>
        </w:rPr>
        <w:t xml:space="preserve"> סכומים מאוד </w:t>
      </w:r>
      <w:bookmarkStart w:id="1248" w:name="_ETM_Q1_1015054"/>
      <w:bookmarkEnd w:id="1248"/>
      <w:r>
        <w:rPr>
          <w:rFonts w:hint="cs"/>
          <w:rtl/>
        </w:rPr>
        <w:t>קטנים</w:t>
      </w:r>
      <w:bookmarkStart w:id="1249" w:name="_ETM_Q1_1012528"/>
      <w:bookmarkEnd w:id="1249"/>
      <w:r>
        <w:rPr>
          <w:rFonts w:hint="cs"/>
          <w:rtl/>
        </w:rPr>
        <w:t xml:space="preserve"> לעסק קטן, אבל צריכים לשלם. זה קניין של האומנים</w:t>
      </w:r>
      <w:r w:rsidR="005002C6">
        <w:rPr>
          <w:rFonts w:hint="cs"/>
          <w:rtl/>
        </w:rPr>
        <w:t xml:space="preserve">. אף אחד לא חושב שהגופים האלה צריכים </w:t>
      </w:r>
      <w:bookmarkStart w:id="1250" w:name="_ETM_Q1_1023788"/>
      <w:bookmarkEnd w:id="1250"/>
      <w:r w:rsidR="005002C6">
        <w:rPr>
          <w:rFonts w:hint="cs"/>
          <w:rtl/>
        </w:rPr>
        <w:t>לשלם הרבה כסף. ממש לא.</w:t>
      </w:r>
      <w:bookmarkStart w:id="1251" w:name="_ETM_Q1_1021130"/>
      <w:bookmarkStart w:id="1252" w:name="_ETM_Q1_1021349"/>
      <w:bookmarkEnd w:id="1251"/>
      <w:bookmarkEnd w:id="1252"/>
    </w:p>
    <w:p w14:paraId="4CD91BE9" w14:textId="77777777" w:rsidR="005002C6" w:rsidRDefault="005002C6" w:rsidP="002D4F6B">
      <w:pPr>
        <w:rPr>
          <w:rtl/>
        </w:rPr>
      </w:pPr>
      <w:bookmarkStart w:id="1253" w:name="_ETM_Q1_1021441"/>
      <w:bookmarkEnd w:id="1253"/>
    </w:p>
    <w:p w14:paraId="5519A330" w14:textId="287EF6FC" w:rsidR="005002C6" w:rsidRDefault="005002C6" w:rsidP="002D4F6B">
      <w:pPr>
        <w:rPr>
          <w:rtl/>
        </w:rPr>
      </w:pPr>
      <w:bookmarkStart w:id="1254" w:name="_ETM_Q1_1021472"/>
      <w:bookmarkStart w:id="1255" w:name="_ETM_Q1_1021533"/>
      <w:bookmarkEnd w:id="1254"/>
      <w:bookmarkEnd w:id="1255"/>
      <w:r>
        <w:rPr>
          <w:rFonts w:hint="cs"/>
          <w:rtl/>
        </w:rPr>
        <w:t>יש לי פה את ה</w:t>
      </w:r>
      <w:bookmarkStart w:id="1256" w:name="_ETM_Q1_1021980"/>
      <w:bookmarkEnd w:id="1256"/>
      <w:r>
        <w:rPr>
          <w:rFonts w:hint="cs"/>
          <w:rtl/>
        </w:rPr>
        <w:t>מחירון. מס</w:t>
      </w:r>
      <w:bookmarkStart w:id="1257" w:name="_ETM_Q1_1024643"/>
      <w:bookmarkEnd w:id="1257"/>
      <w:r>
        <w:rPr>
          <w:rFonts w:hint="cs"/>
          <w:rtl/>
        </w:rPr>
        <w:t xml:space="preserve">פרה עד שני מקומות משלמת </w:t>
      </w:r>
      <w:bookmarkStart w:id="1258" w:name="_ETM_Q1_1024960"/>
      <w:bookmarkEnd w:id="1258"/>
      <w:r>
        <w:rPr>
          <w:rFonts w:hint="cs"/>
          <w:rtl/>
        </w:rPr>
        <w:t xml:space="preserve">500 שקלים בשנה אם היא </w:t>
      </w:r>
      <w:bookmarkStart w:id="1259" w:name="_ETM_Q1_1030389"/>
      <w:bookmarkEnd w:id="1259"/>
      <w:r>
        <w:rPr>
          <w:rFonts w:hint="cs"/>
          <w:rtl/>
        </w:rPr>
        <w:t xml:space="preserve">בוחרת </w:t>
      </w:r>
      <w:bookmarkStart w:id="1260" w:name="_ETM_Q1_1026471"/>
      <w:bookmarkEnd w:id="1260"/>
      <w:r>
        <w:rPr>
          <w:rFonts w:hint="cs"/>
          <w:rtl/>
        </w:rPr>
        <w:t xml:space="preserve">לעשות שימוש במוזיקה ישראלית. מישהו פה חושב </w:t>
      </w:r>
      <w:bookmarkStart w:id="1261" w:name="_ETM_Q1_1030050"/>
      <w:bookmarkEnd w:id="1261"/>
      <w:r>
        <w:rPr>
          <w:rFonts w:hint="cs"/>
          <w:rtl/>
        </w:rPr>
        <w:t xml:space="preserve">שזה </w:t>
      </w:r>
      <w:bookmarkStart w:id="1262" w:name="_ETM_Q1_1030628"/>
      <w:bookmarkEnd w:id="1262"/>
      <w:r>
        <w:rPr>
          <w:rFonts w:hint="cs"/>
          <w:rtl/>
        </w:rPr>
        <w:t>מחיר מופקע? מישהו פה חושב שזה עושק עבור ציבור אומנים?</w:t>
      </w:r>
      <w:bookmarkStart w:id="1263" w:name="_ETM_Q1_1032760"/>
      <w:bookmarkStart w:id="1264" w:name="_ETM_Q1_1032980"/>
      <w:bookmarkEnd w:id="1263"/>
      <w:bookmarkEnd w:id="1264"/>
    </w:p>
    <w:p w14:paraId="0E7EF4A5" w14:textId="77777777" w:rsidR="005002C6" w:rsidRDefault="005002C6" w:rsidP="002D4F6B">
      <w:pPr>
        <w:rPr>
          <w:rtl/>
        </w:rPr>
      </w:pPr>
      <w:bookmarkStart w:id="1265" w:name="_ETM_Q1_1033058"/>
      <w:bookmarkEnd w:id="1265"/>
    </w:p>
    <w:p w14:paraId="2D30CD7E" w14:textId="0B964F6A" w:rsidR="005002C6" w:rsidRDefault="005002C6" w:rsidP="005002C6">
      <w:pPr>
        <w:pStyle w:val="af6"/>
        <w:keepNext/>
        <w:rPr>
          <w:rtl/>
        </w:rPr>
      </w:pPr>
      <w:bookmarkStart w:id="1266" w:name="ET_yor_5159_82"/>
      <w:r w:rsidRPr="005002C6">
        <w:rPr>
          <w:rStyle w:val="TagStyle"/>
          <w:rtl/>
        </w:rPr>
        <w:t xml:space="preserve"> &lt;&lt; יור &gt;&gt; </w:t>
      </w:r>
      <w:r>
        <w:rPr>
          <w:rtl/>
        </w:rPr>
        <w:t>היו"ר דוד ביטן:</w:t>
      </w:r>
      <w:r w:rsidRPr="005002C6">
        <w:rPr>
          <w:rStyle w:val="TagStyle"/>
          <w:rtl/>
        </w:rPr>
        <w:t xml:space="preserve"> &lt;&lt; יור &gt;&gt;</w:t>
      </w:r>
      <w:r>
        <w:rPr>
          <w:rtl/>
        </w:rPr>
        <w:t xml:space="preserve">   </w:t>
      </w:r>
      <w:bookmarkEnd w:id="1266"/>
    </w:p>
    <w:p w14:paraId="20AFC15D" w14:textId="77777777" w:rsidR="005002C6" w:rsidRDefault="005002C6" w:rsidP="005002C6">
      <w:pPr>
        <w:pStyle w:val="KeepWithNext"/>
        <w:rPr>
          <w:rtl/>
        </w:rPr>
      </w:pPr>
    </w:p>
    <w:p w14:paraId="23A8EE74" w14:textId="716B68E7" w:rsidR="005002C6" w:rsidRDefault="005002C6" w:rsidP="005002C6">
      <w:pPr>
        <w:rPr>
          <w:rtl/>
        </w:rPr>
      </w:pPr>
      <w:bookmarkStart w:id="1267" w:name="_ETM_Q1_1033647"/>
      <w:bookmarkEnd w:id="1267"/>
      <w:r>
        <w:rPr>
          <w:rFonts w:hint="cs"/>
          <w:rtl/>
        </w:rPr>
        <w:t xml:space="preserve">זה </w:t>
      </w:r>
      <w:bookmarkStart w:id="1268" w:name="_ETM_Q1_1034286"/>
      <w:bookmarkEnd w:id="1268"/>
      <w:r>
        <w:rPr>
          <w:rFonts w:hint="cs"/>
          <w:rtl/>
        </w:rPr>
        <w:t>עדיין תלוי במה שאתה מחליט. זה ההבדל.</w:t>
      </w:r>
      <w:bookmarkStart w:id="1269" w:name="_ETM_Q1_1039090"/>
      <w:bookmarkEnd w:id="1269"/>
      <w:r>
        <w:rPr>
          <w:rFonts w:hint="cs"/>
          <w:rtl/>
        </w:rPr>
        <w:t xml:space="preserve"> אתה מחליט </w:t>
      </w:r>
      <w:bookmarkStart w:id="1270" w:name="_ETM_Q1_1040860"/>
      <w:bookmarkEnd w:id="1270"/>
      <w:r>
        <w:rPr>
          <w:rFonts w:hint="cs"/>
          <w:rtl/>
        </w:rPr>
        <w:t>כמה כסף, וזה לא נכון מה שאתה אומר.</w:t>
      </w:r>
      <w:bookmarkStart w:id="1271" w:name="_ETM_Q1_1041500"/>
      <w:bookmarkStart w:id="1272" w:name="_ETM_Q1_1041716"/>
      <w:bookmarkEnd w:id="1271"/>
      <w:bookmarkEnd w:id="1272"/>
    </w:p>
    <w:p w14:paraId="0B14D53A" w14:textId="77777777" w:rsidR="005002C6" w:rsidRDefault="005002C6" w:rsidP="005002C6">
      <w:pPr>
        <w:rPr>
          <w:rtl/>
        </w:rPr>
      </w:pPr>
      <w:bookmarkStart w:id="1273" w:name="_ETM_Q1_1041792"/>
      <w:bookmarkStart w:id="1274" w:name="_ETM_Q1_1042776"/>
      <w:bookmarkEnd w:id="1273"/>
      <w:bookmarkEnd w:id="1274"/>
    </w:p>
    <w:p w14:paraId="215DBAE0" w14:textId="0184E9BA" w:rsidR="005002C6" w:rsidRDefault="005002C6" w:rsidP="005002C6">
      <w:pPr>
        <w:pStyle w:val="a4"/>
        <w:keepNext/>
        <w:rPr>
          <w:rtl/>
        </w:rPr>
      </w:pPr>
      <w:bookmarkStart w:id="1275" w:name="ET_speaker_6348_83"/>
      <w:r w:rsidRPr="005002C6">
        <w:rPr>
          <w:rStyle w:val="TagStyle"/>
          <w:rtl/>
        </w:rPr>
        <w:t xml:space="preserve"> &lt;&lt; דובר &gt;&gt; </w:t>
      </w:r>
      <w:r>
        <w:rPr>
          <w:rtl/>
        </w:rPr>
        <w:t>שלום דנינו (הליכוד):</w:t>
      </w:r>
      <w:r w:rsidRPr="005002C6">
        <w:rPr>
          <w:rStyle w:val="TagStyle"/>
          <w:rtl/>
        </w:rPr>
        <w:t xml:space="preserve"> &lt;&lt; דובר &gt;&gt;</w:t>
      </w:r>
      <w:r>
        <w:rPr>
          <w:rtl/>
        </w:rPr>
        <w:t xml:space="preserve">   </w:t>
      </w:r>
      <w:bookmarkEnd w:id="1275"/>
    </w:p>
    <w:p w14:paraId="05226DAE" w14:textId="77777777" w:rsidR="005002C6" w:rsidRDefault="005002C6" w:rsidP="005002C6">
      <w:pPr>
        <w:pStyle w:val="KeepWithNext"/>
        <w:rPr>
          <w:rtl/>
        </w:rPr>
      </w:pPr>
    </w:p>
    <w:p w14:paraId="163571FA" w14:textId="59B54F64" w:rsidR="005002C6" w:rsidRDefault="005002C6" w:rsidP="005002C6">
      <w:pPr>
        <w:rPr>
          <w:rtl/>
        </w:rPr>
      </w:pPr>
      <w:bookmarkStart w:id="1276" w:name="_ETM_Q1_1043546"/>
      <w:bookmarkStart w:id="1277" w:name="_ETM_Q1_1043595"/>
      <w:bookmarkEnd w:id="1276"/>
      <w:bookmarkEnd w:id="1277"/>
      <w:r>
        <w:rPr>
          <w:rFonts w:hint="cs"/>
          <w:rtl/>
        </w:rPr>
        <w:t xml:space="preserve">ואין להם זכות </w:t>
      </w:r>
      <w:bookmarkStart w:id="1278" w:name="_ETM_Q1_1046455"/>
      <w:bookmarkEnd w:id="1278"/>
      <w:r>
        <w:rPr>
          <w:rFonts w:hint="cs"/>
          <w:rtl/>
        </w:rPr>
        <w:t>התגוננות.</w:t>
      </w:r>
      <w:bookmarkStart w:id="1279" w:name="_ETM_Q1_1043770"/>
      <w:bookmarkStart w:id="1280" w:name="_ETM_Q1_1043963"/>
      <w:bookmarkEnd w:id="1279"/>
      <w:bookmarkEnd w:id="1280"/>
    </w:p>
    <w:p w14:paraId="51740A5D" w14:textId="77777777" w:rsidR="005002C6" w:rsidRDefault="005002C6" w:rsidP="005002C6">
      <w:pPr>
        <w:rPr>
          <w:rtl/>
        </w:rPr>
      </w:pPr>
      <w:bookmarkStart w:id="1281" w:name="_ETM_Q1_1044069"/>
      <w:bookmarkEnd w:id="1281"/>
    </w:p>
    <w:p w14:paraId="01847E33" w14:textId="56F2905E" w:rsidR="005002C6" w:rsidRDefault="005002C6" w:rsidP="005002C6">
      <w:pPr>
        <w:pStyle w:val="af6"/>
        <w:keepNext/>
        <w:rPr>
          <w:rtl/>
        </w:rPr>
      </w:pPr>
      <w:bookmarkStart w:id="1282" w:name="ET_yor_5159_84"/>
      <w:r w:rsidRPr="005002C6">
        <w:rPr>
          <w:rStyle w:val="TagStyle"/>
          <w:rtl/>
        </w:rPr>
        <w:t xml:space="preserve"> &lt;&lt; יור &gt;&gt; </w:t>
      </w:r>
      <w:r>
        <w:rPr>
          <w:rtl/>
        </w:rPr>
        <w:t>היו"ר דוד ביטן:</w:t>
      </w:r>
      <w:r w:rsidRPr="005002C6">
        <w:rPr>
          <w:rStyle w:val="TagStyle"/>
          <w:rtl/>
        </w:rPr>
        <w:t xml:space="preserve"> &lt;&lt; יור &gt;&gt;</w:t>
      </w:r>
      <w:r>
        <w:rPr>
          <w:rtl/>
        </w:rPr>
        <w:t xml:space="preserve">   </w:t>
      </w:r>
      <w:bookmarkEnd w:id="1282"/>
    </w:p>
    <w:p w14:paraId="7B23574F" w14:textId="77777777" w:rsidR="005002C6" w:rsidRDefault="005002C6" w:rsidP="005002C6">
      <w:pPr>
        <w:pStyle w:val="KeepWithNext"/>
        <w:rPr>
          <w:rtl/>
        </w:rPr>
      </w:pPr>
    </w:p>
    <w:p w14:paraId="3B583020" w14:textId="2CB20196" w:rsidR="005002C6" w:rsidRDefault="005002C6" w:rsidP="005002C6">
      <w:pPr>
        <w:rPr>
          <w:rtl/>
        </w:rPr>
      </w:pPr>
      <w:bookmarkStart w:id="1283" w:name="_ETM_Q1_1044663"/>
      <w:bookmarkEnd w:id="1283"/>
      <w:r>
        <w:rPr>
          <w:rFonts w:hint="cs"/>
          <w:rtl/>
        </w:rPr>
        <w:t>עם כל הכבוד ל</w:t>
      </w:r>
      <w:bookmarkStart w:id="1284" w:name="_ETM_Q1_1043280"/>
      <w:bookmarkEnd w:id="1284"/>
      <w:r>
        <w:rPr>
          <w:rFonts w:hint="cs"/>
          <w:rtl/>
        </w:rPr>
        <w:t>ך, אתה קובע.</w:t>
      </w:r>
      <w:bookmarkStart w:id="1285" w:name="_ETM_Q1_1049638"/>
      <w:bookmarkEnd w:id="1285"/>
      <w:r>
        <w:rPr>
          <w:rFonts w:hint="cs"/>
          <w:rtl/>
        </w:rPr>
        <w:t xml:space="preserve"> זה ה</w:t>
      </w:r>
      <w:bookmarkStart w:id="1286" w:name="_ETM_Q1_1046120"/>
      <w:bookmarkEnd w:id="1286"/>
      <w:r>
        <w:rPr>
          <w:rFonts w:hint="cs"/>
          <w:rtl/>
        </w:rPr>
        <w:t>הבדל.</w:t>
      </w:r>
    </w:p>
    <w:p w14:paraId="2B175C71" w14:textId="77777777" w:rsidR="005002C6" w:rsidRDefault="005002C6" w:rsidP="005002C6">
      <w:pPr>
        <w:rPr>
          <w:rtl/>
        </w:rPr>
      </w:pPr>
      <w:bookmarkStart w:id="1287" w:name="_ETM_Q1_1049731"/>
      <w:bookmarkStart w:id="1288" w:name="_ETM_Q1_1050872"/>
      <w:bookmarkEnd w:id="1287"/>
      <w:bookmarkEnd w:id="1288"/>
    </w:p>
    <w:p w14:paraId="1445366F" w14:textId="79A99D14" w:rsidR="005002C6" w:rsidRDefault="005002C6" w:rsidP="005002C6">
      <w:pPr>
        <w:pStyle w:val="a4"/>
        <w:keepNext/>
        <w:rPr>
          <w:rtl/>
        </w:rPr>
      </w:pPr>
      <w:bookmarkStart w:id="1289" w:name="ET_speaker_אורי_רשטיק_85"/>
      <w:r w:rsidRPr="005002C6">
        <w:rPr>
          <w:rStyle w:val="TagStyle"/>
          <w:rtl/>
        </w:rPr>
        <w:t xml:space="preserve"> &lt;&lt; דובר &gt;&gt; </w:t>
      </w:r>
      <w:r>
        <w:rPr>
          <w:rtl/>
        </w:rPr>
        <w:t xml:space="preserve">אורי </w:t>
      </w:r>
      <w:proofErr w:type="spellStart"/>
      <w:r>
        <w:rPr>
          <w:rtl/>
        </w:rPr>
        <w:t>רשטיק</w:t>
      </w:r>
      <w:proofErr w:type="spellEnd"/>
      <w:r>
        <w:rPr>
          <w:rtl/>
        </w:rPr>
        <w:t>:</w:t>
      </w:r>
      <w:r w:rsidRPr="005002C6">
        <w:rPr>
          <w:rStyle w:val="TagStyle"/>
          <w:rtl/>
        </w:rPr>
        <w:t xml:space="preserve"> &lt;&lt; דובר &gt;&gt;</w:t>
      </w:r>
      <w:r>
        <w:rPr>
          <w:rtl/>
        </w:rPr>
        <w:t xml:space="preserve">   </w:t>
      </w:r>
      <w:bookmarkEnd w:id="1289"/>
    </w:p>
    <w:p w14:paraId="1B67BF81" w14:textId="77777777" w:rsidR="005002C6" w:rsidRDefault="005002C6" w:rsidP="005002C6">
      <w:pPr>
        <w:pStyle w:val="KeepWithNext"/>
        <w:rPr>
          <w:rtl/>
        </w:rPr>
      </w:pPr>
    </w:p>
    <w:p w14:paraId="25BDDB76" w14:textId="0B34C91A" w:rsidR="005002C6" w:rsidRDefault="005002C6" w:rsidP="005002C6">
      <w:pPr>
        <w:rPr>
          <w:rtl/>
        </w:rPr>
      </w:pPr>
      <w:bookmarkStart w:id="1290" w:name="_ETM_Q1_1051563"/>
      <w:bookmarkStart w:id="1291" w:name="_ETM_Q1_1051617"/>
      <w:bookmarkStart w:id="1292" w:name="_ETM_Q1_1046690"/>
      <w:bookmarkEnd w:id="1290"/>
      <w:bookmarkEnd w:id="1291"/>
      <w:bookmarkEnd w:id="1292"/>
      <w:r>
        <w:rPr>
          <w:rFonts w:hint="cs"/>
          <w:rtl/>
        </w:rPr>
        <w:t xml:space="preserve">אני </w:t>
      </w:r>
      <w:bookmarkStart w:id="1293" w:name="_ETM_Q1_1045450"/>
      <w:bookmarkEnd w:id="1293"/>
      <w:r>
        <w:rPr>
          <w:rFonts w:hint="cs"/>
          <w:rtl/>
        </w:rPr>
        <w:t>לא קובע.</w:t>
      </w:r>
      <w:bookmarkStart w:id="1294" w:name="_ETM_Q1_1046842"/>
      <w:bookmarkEnd w:id="1294"/>
      <w:r>
        <w:rPr>
          <w:rFonts w:hint="cs"/>
          <w:rtl/>
        </w:rPr>
        <w:t xml:space="preserve"> אני מוכן לכל מנגנון שיקבע ויאכ</w:t>
      </w:r>
      <w:bookmarkStart w:id="1295" w:name="_ETM_Q1_1049800"/>
      <w:bookmarkEnd w:id="1295"/>
      <w:r>
        <w:rPr>
          <w:rFonts w:hint="cs"/>
          <w:rtl/>
        </w:rPr>
        <w:t>וף</w:t>
      </w:r>
      <w:r w:rsidR="00256494">
        <w:rPr>
          <w:rFonts w:hint="cs"/>
          <w:rtl/>
        </w:rPr>
        <w:t xml:space="preserve">, לכל </w:t>
      </w:r>
      <w:bookmarkStart w:id="1296" w:name="_ETM_Q1_1049410"/>
      <w:bookmarkEnd w:id="1296"/>
      <w:r w:rsidR="00256494">
        <w:rPr>
          <w:rFonts w:hint="cs"/>
          <w:rtl/>
        </w:rPr>
        <w:t>מנגנון, אדוני.</w:t>
      </w:r>
      <w:bookmarkStart w:id="1297" w:name="_ETM_Q1_1051154"/>
      <w:bookmarkEnd w:id="1297"/>
      <w:r>
        <w:rPr>
          <w:rFonts w:hint="cs"/>
          <w:rtl/>
        </w:rPr>
        <w:t xml:space="preserve"> אנחנו מוכנים לב</w:t>
      </w:r>
      <w:bookmarkStart w:id="1298" w:name="_ETM_Q1_1051550"/>
      <w:bookmarkEnd w:id="1298"/>
      <w:r>
        <w:rPr>
          <w:rFonts w:hint="cs"/>
          <w:rtl/>
        </w:rPr>
        <w:t>יקורת</w:t>
      </w:r>
      <w:bookmarkStart w:id="1299" w:name="_ETM_Q1_1051470"/>
      <w:bookmarkStart w:id="1300" w:name="_ETM_Q1_1050686"/>
      <w:bookmarkStart w:id="1301" w:name="_ETM_Q1_1051210"/>
      <w:bookmarkStart w:id="1302" w:name="_ETM_Q1_1049880"/>
      <w:bookmarkEnd w:id="1299"/>
      <w:bookmarkEnd w:id="1300"/>
      <w:bookmarkEnd w:id="1301"/>
      <w:bookmarkEnd w:id="1302"/>
      <w:r w:rsidR="00256494">
        <w:rPr>
          <w:rFonts w:hint="cs"/>
          <w:rtl/>
        </w:rPr>
        <w:t xml:space="preserve"> ולכל מנגנון.</w:t>
      </w:r>
      <w:bookmarkStart w:id="1303" w:name="_ETM_Q1_1056630"/>
      <w:bookmarkEnd w:id="1303"/>
    </w:p>
    <w:p w14:paraId="2205DF43" w14:textId="77777777" w:rsidR="00256494" w:rsidRDefault="00256494" w:rsidP="005002C6">
      <w:pPr>
        <w:rPr>
          <w:rtl/>
        </w:rPr>
      </w:pPr>
      <w:bookmarkStart w:id="1304" w:name="_ETM_Q1_1056709"/>
      <w:bookmarkStart w:id="1305" w:name="_ETM_Q1_1052472"/>
      <w:bookmarkEnd w:id="1304"/>
      <w:bookmarkEnd w:id="1305"/>
    </w:p>
    <w:p w14:paraId="43A72D77" w14:textId="2EA2BE1C" w:rsidR="00256494" w:rsidRDefault="00256494" w:rsidP="00256494">
      <w:pPr>
        <w:pStyle w:val="af6"/>
        <w:keepNext/>
        <w:rPr>
          <w:rtl/>
        </w:rPr>
      </w:pPr>
      <w:bookmarkStart w:id="1306" w:name="ET_yor_5159_86"/>
      <w:r w:rsidRPr="00256494">
        <w:rPr>
          <w:rStyle w:val="TagStyle"/>
          <w:rtl/>
        </w:rPr>
        <w:lastRenderedPageBreak/>
        <w:t xml:space="preserve"> &lt;&lt; יור &gt;&gt; </w:t>
      </w:r>
      <w:r>
        <w:rPr>
          <w:rtl/>
        </w:rPr>
        <w:t>היו"ר דוד ביטן:</w:t>
      </w:r>
      <w:r w:rsidRPr="00256494">
        <w:rPr>
          <w:rStyle w:val="TagStyle"/>
          <w:rtl/>
        </w:rPr>
        <w:t xml:space="preserve"> &lt;&lt; יור &gt;&gt;</w:t>
      </w:r>
      <w:r>
        <w:rPr>
          <w:rtl/>
        </w:rPr>
        <w:t xml:space="preserve">   </w:t>
      </w:r>
      <w:bookmarkEnd w:id="1306"/>
    </w:p>
    <w:p w14:paraId="222B9AE2" w14:textId="77777777" w:rsidR="00256494" w:rsidRDefault="00256494" w:rsidP="00256494">
      <w:pPr>
        <w:pStyle w:val="KeepWithNext"/>
        <w:rPr>
          <w:rtl/>
        </w:rPr>
      </w:pPr>
    </w:p>
    <w:p w14:paraId="23B3B2FA" w14:textId="623D60A9" w:rsidR="00256494" w:rsidRDefault="00256494" w:rsidP="00256494">
      <w:pPr>
        <w:rPr>
          <w:rtl/>
        </w:rPr>
      </w:pPr>
      <w:bookmarkStart w:id="1307" w:name="_ETM_Q1_1053290"/>
      <w:bookmarkEnd w:id="1307"/>
      <w:r>
        <w:rPr>
          <w:rFonts w:hint="cs"/>
          <w:rtl/>
        </w:rPr>
        <w:t xml:space="preserve">צריך </w:t>
      </w:r>
      <w:bookmarkStart w:id="1308" w:name="_ETM_Q1_1053710"/>
      <w:bookmarkEnd w:id="1308"/>
      <w:r>
        <w:rPr>
          <w:rFonts w:hint="cs"/>
          <w:rtl/>
        </w:rPr>
        <w:t>לכתוב את זה בחוק</w:t>
      </w:r>
      <w:bookmarkStart w:id="1309" w:name="_ETM_Q1_1055403"/>
      <w:bookmarkEnd w:id="1309"/>
      <w:r>
        <w:rPr>
          <w:rFonts w:hint="cs"/>
          <w:rtl/>
        </w:rPr>
        <w:t xml:space="preserve">, </w:t>
      </w:r>
      <w:bookmarkStart w:id="1310" w:name="_ETM_Q1_1056390"/>
      <w:bookmarkEnd w:id="1310"/>
      <w:r>
        <w:rPr>
          <w:rFonts w:hint="cs"/>
          <w:rtl/>
        </w:rPr>
        <w:t>לא ביקורת ולא בטיח.</w:t>
      </w:r>
      <w:bookmarkStart w:id="1311" w:name="_ETM_Q1_1062062"/>
      <w:bookmarkEnd w:id="1311"/>
    </w:p>
    <w:p w14:paraId="39D14D7F" w14:textId="77777777" w:rsidR="00256494" w:rsidRDefault="00256494" w:rsidP="00256494">
      <w:pPr>
        <w:rPr>
          <w:rtl/>
        </w:rPr>
      </w:pPr>
      <w:bookmarkStart w:id="1312" w:name="_ETM_Q1_1062130"/>
      <w:bookmarkEnd w:id="1312"/>
    </w:p>
    <w:p w14:paraId="0F613A3D" w14:textId="6AED0435" w:rsidR="00256494" w:rsidRDefault="00256494" w:rsidP="00256494">
      <w:pPr>
        <w:pStyle w:val="a4"/>
        <w:keepNext/>
        <w:rPr>
          <w:rtl/>
        </w:rPr>
      </w:pPr>
      <w:bookmarkStart w:id="1313" w:name="ET_speaker_מישל_מרסייה_87"/>
      <w:r w:rsidRPr="00256494">
        <w:rPr>
          <w:rStyle w:val="TagStyle"/>
          <w:rtl/>
        </w:rPr>
        <w:t xml:space="preserve"> &lt;&lt; דובר &gt;&gt; </w:t>
      </w:r>
      <w:r>
        <w:rPr>
          <w:rtl/>
        </w:rPr>
        <w:t xml:space="preserve">מישל </w:t>
      </w:r>
      <w:proofErr w:type="spellStart"/>
      <w:r>
        <w:rPr>
          <w:rtl/>
        </w:rPr>
        <w:t>מרסייה</w:t>
      </w:r>
      <w:proofErr w:type="spellEnd"/>
      <w:r>
        <w:rPr>
          <w:rtl/>
        </w:rPr>
        <w:t>:</w:t>
      </w:r>
      <w:r w:rsidRPr="00256494">
        <w:rPr>
          <w:rStyle w:val="TagStyle"/>
          <w:rtl/>
        </w:rPr>
        <w:t xml:space="preserve"> &lt;&lt; דובר &gt;&gt;</w:t>
      </w:r>
      <w:r>
        <w:rPr>
          <w:rtl/>
        </w:rPr>
        <w:t xml:space="preserve">   </w:t>
      </w:r>
      <w:bookmarkEnd w:id="1313"/>
    </w:p>
    <w:p w14:paraId="4FD972E3" w14:textId="77777777" w:rsidR="00256494" w:rsidRDefault="00256494" w:rsidP="00256494">
      <w:pPr>
        <w:pStyle w:val="KeepWithNext"/>
        <w:rPr>
          <w:rtl/>
        </w:rPr>
      </w:pPr>
    </w:p>
    <w:p w14:paraId="41FEBDA6" w14:textId="76B3A221" w:rsidR="00256494" w:rsidRDefault="00256494" w:rsidP="00256494">
      <w:pPr>
        <w:rPr>
          <w:rtl/>
        </w:rPr>
      </w:pPr>
      <w:bookmarkStart w:id="1314" w:name="_ETM_Q1_1064755"/>
      <w:bookmarkEnd w:id="1314"/>
      <w:r>
        <w:rPr>
          <w:rFonts w:hint="cs"/>
          <w:rtl/>
        </w:rPr>
        <w:t xml:space="preserve">אני מישל </w:t>
      </w:r>
      <w:proofErr w:type="spellStart"/>
      <w:r>
        <w:rPr>
          <w:rFonts w:hint="cs"/>
          <w:rtl/>
        </w:rPr>
        <w:t>מרסייה</w:t>
      </w:r>
      <w:proofErr w:type="spellEnd"/>
      <w:r>
        <w:rPr>
          <w:rFonts w:hint="cs"/>
          <w:rtl/>
        </w:rPr>
        <w:t xml:space="preserve">, </w:t>
      </w:r>
      <w:bookmarkStart w:id="1315" w:name="_ETM_Q1_1066109"/>
      <w:bookmarkEnd w:id="1315"/>
      <w:r>
        <w:rPr>
          <w:rFonts w:hint="cs"/>
          <w:rtl/>
        </w:rPr>
        <w:t xml:space="preserve">מהתאחדות מעצבי השיער. אני </w:t>
      </w:r>
      <w:r w:rsidRPr="00256494">
        <w:rPr>
          <w:rtl/>
        </w:rPr>
        <w:t>סַפָּר</w:t>
      </w:r>
      <w:bookmarkStart w:id="1316" w:name="_ETM_Q1_1067076"/>
      <w:bookmarkEnd w:id="1316"/>
      <w:r>
        <w:rPr>
          <w:rFonts w:hint="cs"/>
          <w:rtl/>
        </w:rPr>
        <w:t>.</w:t>
      </w:r>
      <w:bookmarkStart w:id="1317" w:name="_ETM_Q1_1069732"/>
      <w:bookmarkEnd w:id="1317"/>
      <w:r>
        <w:rPr>
          <w:rFonts w:hint="cs"/>
          <w:rtl/>
        </w:rPr>
        <w:t xml:space="preserve"> אני רוצה </w:t>
      </w:r>
      <w:bookmarkStart w:id="1318" w:name="_ETM_Q1_1073619"/>
      <w:bookmarkStart w:id="1319" w:name="_ETM_Q1_1071269"/>
      <w:bookmarkEnd w:id="1318"/>
      <w:bookmarkEnd w:id="1319"/>
      <w:r>
        <w:rPr>
          <w:rFonts w:hint="cs"/>
          <w:rtl/>
        </w:rPr>
        <w:t xml:space="preserve">להזכיר, </w:t>
      </w:r>
      <w:bookmarkStart w:id="1320" w:name="_ETM_Q1_1075769"/>
      <w:bookmarkStart w:id="1321" w:name="_ETM_Q1_1072789"/>
      <w:bookmarkEnd w:id="1320"/>
      <w:bookmarkEnd w:id="1321"/>
      <w:r>
        <w:rPr>
          <w:rFonts w:hint="cs"/>
          <w:rtl/>
        </w:rPr>
        <w:t xml:space="preserve">בכל הישיבות </w:t>
      </w:r>
      <w:bookmarkStart w:id="1322" w:name="_ETM_Q1_1078349"/>
      <w:bookmarkEnd w:id="1322"/>
      <w:r>
        <w:rPr>
          <w:rFonts w:hint="cs"/>
          <w:rtl/>
        </w:rPr>
        <w:t xml:space="preserve">נציג אשכולות </w:t>
      </w:r>
      <w:bookmarkStart w:id="1323" w:name="_ETM_Q1_1073559"/>
      <w:bookmarkEnd w:id="1323"/>
      <w:r>
        <w:rPr>
          <w:rFonts w:hint="cs"/>
          <w:rtl/>
        </w:rPr>
        <w:t xml:space="preserve">הוא </w:t>
      </w:r>
      <w:bookmarkStart w:id="1324" w:name="_ETM_Q1_1075959"/>
      <w:bookmarkEnd w:id="1324"/>
      <w:r>
        <w:rPr>
          <w:rFonts w:hint="cs"/>
          <w:rtl/>
        </w:rPr>
        <w:t xml:space="preserve">כנראה </w:t>
      </w:r>
      <w:bookmarkStart w:id="1325" w:name="_ETM_Q1_1076069"/>
      <w:bookmarkEnd w:id="1325"/>
      <w:r>
        <w:rPr>
          <w:rFonts w:hint="cs"/>
          <w:rtl/>
        </w:rPr>
        <w:t>הנציג של כל</w:t>
      </w:r>
      <w:bookmarkStart w:id="1326" w:name="_ETM_Q1_1079141"/>
      <w:bookmarkEnd w:id="1326"/>
      <w:r>
        <w:rPr>
          <w:rFonts w:hint="cs"/>
          <w:rtl/>
        </w:rPr>
        <w:t xml:space="preserve"> מי שמשמיע מוזיקה</w:t>
      </w:r>
      <w:bookmarkStart w:id="1327" w:name="_ETM_Q1_1077779"/>
      <w:bookmarkEnd w:id="1327"/>
      <w:r>
        <w:rPr>
          <w:rFonts w:hint="cs"/>
          <w:rtl/>
        </w:rPr>
        <w:t>, והוא מדבר כל הזמן</w:t>
      </w:r>
      <w:bookmarkStart w:id="1328" w:name="_ETM_Q1_1074169"/>
      <w:bookmarkStart w:id="1329" w:name="_ETM_Q1_1077665"/>
      <w:bookmarkStart w:id="1330" w:name="_ETM_Q1_1073829"/>
      <w:bookmarkEnd w:id="1328"/>
      <w:bookmarkEnd w:id="1329"/>
      <w:bookmarkEnd w:id="1330"/>
      <w:r>
        <w:rPr>
          <w:rFonts w:hint="cs"/>
          <w:rtl/>
        </w:rPr>
        <w:t>.</w:t>
      </w:r>
    </w:p>
    <w:p w14:paraId="4BB033F5" w14:textId="77777777" w:rsidR="00256494" w:rsidRDefault="00256494" w:rsidP="00256494">
      <w:pPr>
        <w:rPr>
          <w:rtl/>
        </w:rPr>
      </w:pPr>
      <w:bookmarkStart w:id="1331" w:name="_ETM_Q1_1083163"/>
      <w:bookmarkStart w:id="1332" w:name="_ETM_Q1_1083248"/>
      <w:bookmarkEnd w:id="1331"/>
      <w:bookmarkEnd w:id="1332"/>
    </w:p>
    <w:p w14:paraId="6AC68606" w14:textId="16E8EFDB" w:rsidR="00256494" w:rsidRDefault="00256494" w:rsidP="00256494">
      <w:pPr>
        <w:rPr>
          <w:rtl/>
        </w:rPr>
      </w:pPr>
      <w:bookmarkStart w:id="1333" w:name="_ETM_Q1_1083330"/>
      <w:bookmarkStart w:id="1334" w:name="_ETM_Q1_1083395"/>
      <w:bookmarkEnd w:id="1333"/>
      <w:bookmarkEnd w:id="1334"/>
      <w:r>
        <w:rPr>
          <w:rFonts w:hint="cs"/>
          <w:rtl/>
        </w:rPr>
        <w:t xml:space="preserve">מספרות זה </w:t>
      </w:r>
      <w:bookmarkStart w:id="1335" w:name="_ETM_Q1_1085434"/>
      <w:bookmarkEnd w:id="1335"/>
      <w:r>
        <w:rPr>
          <w:rFonts w:hint="cs"/>
          <w:rtl/>
        </w:rPr>
        <w:t xml:space="preserve">לא עסק </w:t>
      </w:r>
      <w:bookmarkStart w:id="1336" w:name="_ETM_Q1_1081919"/>
      <w:bookmarkEnd w:id="1336"/>
      <w:r>
        <w:rPr>
          <w:rFonts w:hint="cs"/>
          <w:rtl/>
        </w:rPr>
        <w:t xml:space="preserve">שהמטרה שלו היא להשמיע מוזיקה. </w:t>
      </w:r>
      <w:bookmarkStart w:id="1337" w:name="_ETM_Q1_1085039"/>
      <w:bookmarkEnd w:id="1337"/>
      <w:r>
        <w:rPr>
          <w:rFonts w:hint="cs"/>
          <w:rtl/>
        </w:rPr>
        <w:t>במדינת</w:t>
      </w:r>
      <w:bookmarkStart w:id="1338" w:name="_ETM_Q1_1086143"/>
      <w:bookmarkEnd w:id="1338"/>
      <w:r>
        <w:rPr>
          <w:rFonts w:hint="cs"/>
          <w:rtl/>
        </w:rPr>
        <w:t xml:space="preserve"> ישראל הממוצע </w:t>
      </w:r>
      <w:bookmarkStart w:id="1339" w:name="_ETM_Q1_1087429"/>
      <w:bookmarkEnd w:id="1339"/>
      <w:r>
        <w:rPr>
          <w:rFonts w:hint="cs"/>
          <w:rtl/>
        </w:rPr>
        <w:t>היום הוא</w:t>
      </w:r>
      <w:bookmarkStart w:id="1340" w:name="_ETM_Q1_1089589"/>
      <w:bookmarkEnd w:id="1340"/>
      <w:r>
        <w:rPr>
          <w:rFonts w:hint="cs"/>
          <w:rtl/>
        </w:rPr>
        <w:t xml:space="preserve"> שני אנשי</w:t>
      </w:r>
      <w:bookmarkStart w:id="1341" w:name="_ETM_Q1_1088659"/>
      <w:bookmarkEnd w:id="1341"/>
      <w:r>
        <w:rPr>
          <w:rFonts w:hint="cs"/>
          <w:rtl/>
        </w:rPr>
        <w:t>ם למספרה.</w:t>
      </w:r>
      <w:bookmarkStart w:id="1342" w:name="_ETM_Q1_1091106"/>
      <w:bookmarkEnd w:id="1342"/>
      <w:r>
        <w:rPr>
          <w:rFonts w:hint="cs"/>
          <w:rtl/>
        </w:rPr>
        <w:t xml:space="preserve"> זה הממוצע, זו המציאות. להגיד שזה הש</w:t>
      </w:r>
      <w:bookmarkStart w:id="1343" w:name="_ETM_Q1_1093979"/>
      <w:bookmarkEnd w:id="1343"/>
      <w:r>
        <w:rPr>
          <w:rFonts w:hint="cs"/>
          <w:rtl/>
        </w:rPr>
        <w:t xml:space="preserve">מעה ציבורית </w:t>
      </w:r>
      <w:r>
        <w:rPr>
          <w:rtl/>
        </w:rPr>
        <w:t>–</w:t>
      </w:r>
      <w:r>
        <w:rPr>
          <w:rFonts w:hint="cs"/>
          <w:rtl/>
        </w:rPr>
        <w:t xml:space="preserve"> </w:t>
      </w:r>
      <w:bookmarkStart w:id="1344" w:name="_ETM_Q1_1098284"/>
      <w:bookmarkEnd w:id="1344"/>
      <w:r>
        <w:rPr>
          <w:rFonts w:hint="cs"/>
          <w:rtl/>
        </w:rPr>
        <w:t>לא בא בחשבון,</w:t>
      </w:r>
      <w:bookmarkStart w:id="1345" w:name="_ETM_Q1_1096849"/>
      <w:bookmarkEnd w:id="1345"/>
      <w:r>
        <w:rPr>
          <w:rFonts w:hint="cs"/>
          <w:rtl/>
        </w:rPr>
        <w:t xml:space="preserve"> לא נכון, לא מדויק. נכון להיום, </w:t>
      </w:r>
      <w:bookmarkStart w:id="1346" w:name="_ETM_Q1_1098489"/>
      <w:bookmarkEnd w:id="1346"/>
      <w:r>
        <w:rPr>
          <w:rFonts w:hint="cs"/>
          <w:rtl/>
        </w:rPr>
        <w:t>המספרות משלמות הרבה מאוד כסף</w:t>
      </w:r>
      <w:bookmarkStart w:id="1347" w:name="_ETM_Q1_1102689"/>
      <w:bookmarkEnd w:id="1347"/>
      <w:r>
        <w:rPr>
          <w:rFonts w:hint="cs"/>
          <w:rtl/>
        </w:rPr>
        <w:t xml:space="preserve">. 500 שקל זה </w:t>
      </w:r>
      <w:bookmarkStart w:id="1348" w:name="_ETM_Q1_1102739"/>
      <w:bookmarkStart w:id="1349" w:name="_ETM_Q1_1104583"/>
      <w:bookmarkEnd w:id="1348"/>
      <w:bookmarkEnd w:id="1349"/>
      <w:r>
        <w:rPr>
          <w:rFonts w:hint="cs"/>
          <w:rtl/>
        </w:rPr>
        <w:t>לאשכולות</w:t>
      </w:r>
      <w:bookmarkStart w:id="1350" w:name="_ETM_Q1_1102129"/>
      <w:bookmarkEnd w:id="1350"/>
      <w:r>
        <w:rPr>
          <w:rFonts w:hint="cs"/>
          <w:rtl/>
        </w:rPr>
        <w:t>, ומה עם אקו"ם? ומה עם הפדרציה?</w:t>
      </w:r>
      <w:bookmarkStart w:id="1351" w:name="_ETM_Q1_1112663"/>
      <w:bookmarkEnd w:id="1351"/>
      <w:r>
        <w:rPr>
          <w:rFonts w:hint="cs"/>
          <w:rtl/>
        </w:rPr>
        <w:t xml:space="preserve"> ומה עם </w:t>
      </w:r>
      <w:bookmarkStart w:id="1352" w:name="_ETM_Q1_1108789"/>
      <w:bookmarkEnd w:id="1352"/>
      <w:r>
        <w:rPr>
          <w:rFonts w:hint="cs"/>
          <w:rtl/>
        </w:rPr>
        <w:t xml:space="preserve">כל </w:t>
      </w:r>
      <w:bookmarkStart w:id="1353" w:name="_ETM_Q1_1109121"/>
      <w:bookmarkEnd w:id="1353"/>
      <w:r>
        <w:rPr>
          <w:rFonts w:hint="cs"/>
          <w:rtl/>
        </w:rPr>
        <w:t>הגורמים האלה</w:t>
      </w:r>
      <w:bookmarkStart w:id="1354" w:name="_ETM_Q1_1106859"/>
      <w:bookmarkEnd w:id="1354"/>
      <w:r>
        <w:rPr>
          <w:rFonts w:hint="cs"/>
          <w:rtl/>
        </w:rPr>
        <w:t xml:space="preserve">? כאשר זה או קוסמטיקאיות </w:t>
      </w:r>
      <w:bookmarkStart w:id="1355" w:name="_ETM_Q1_1110099"/>
      <w:bookmarkEnd w:id="1355"/>
      <w:r>
        <w:rPr>
          <w:rFonts w:hint="cs"/>
          <w:rtl/>
        </w:rPr>
        <w:t xml:space="preserve">הם </w:t>
      </w:r>
      <w:bookmarkStart w:id="1356" w:name="_ETM_Q1_1112189"/>
      <w:bookmarkEnd w:id="1356"/>
      <w:r>
        <w:rPr>
          <w:rFonts w:hint="cs"/>
          <w:rtl/>
        </w:rPr>
        <w:t>בכלל לא עסק ש</w:t>
      </w:r>
      <w:bookmarkStart w:id="1357" w:name="_ETM_Q1_1115369"/>
      <w:bookmarkEnd w:id="1357"/>
      <w:r>
        <w:rPr>
          <w:rFonts w:hint="cs"/>
          <w:rtl/>
        </w:rPr>
        <w:t xml:space="preserve">מטפל בנושא או </w:t>
      </w:r>
      <w:bookmarkStart w:id="1358" w:name="_ETM_Q1_1116428"/>
      <w:bookmarkEnd w:id="1358"/>
      <w:r>
        <w:rPr>
          <w:rFonts w:hint="cs"/>
          <w:rtl/>
        </w:rPr>
        <w:t xml:space="preserve">מארח אנשים בשביל </w:t>
      </w:r>
      <w:bookmarkStart w:id="1359" w:name="_ETM_Q1_1113759"/>
      <w:bookmarkEnd w:id="1359"/>
      <w:r>
        <w:rPr>
          <w:rFonts w:hint="cs"/>
          <w:rtl/>
        </w:rPr>
        <w:t>מוזיקה</w:t>
      </w:r>
      <w:bookmarkStart w:id="1360" w:name="_ETM_Q1_1115949"/>
      <w:bookmarkStart w:id="1361" w:name="_ETM_Q1_1115819"/>
      <w:bookmarkStart w:id="1362" w:name="_ETM_Q1_1111799"/>
      <w:bookmarkStart w:id="1363" w:name="_ETM_Q1_1114259"/>
      <w:bookmarkEnd w:id="1360"/>
      <w:bookmarkEnd w:id="1361"/>
      <w:bookmarkEnd w:id="1362"/>
      <w:bookmarkEnd w:id="1363"/>
      <w:r>
        <w:rPr>
          <w:rFonts w:hint="cs"/>
          <w:rtl/>
        </w:rPr>
        <w:t xml:space="preserve">. ממש </w:t>
      </w:r>
      <w:bookmarkStart w:id="1364" w:name="_ETM_Q1_1115129"/>
      <w:bookmarkEnd w:id="1364"/>
      <w:r>
        <w:rPr>
          <w:rFonts w:hint="cs"/>
          <w:rtl/>
        </w:rPr>
        <w:t>לא לעניין הסיפור הזה.</w:t>
      </w:r>
      <w:bookmarkStart w:id="1365" w:name="_ETM_Q1_1120039"/>
      <w:bookmarkStart w:id="1366" w:name="_ETM_Q1_1120279"/>
      <w:bookmarkEnd w:id="1365"/>
      <w:bookmarkEnd w:id="1366"/>
    </w:p>
    <w:p w14:paraId="03EB3497" w14:textId="77777777" w:rsidR="00256494" w:rsidRDefault="00256494" w:rsidP="00256494">
      <w:pPr>
        <w:rPr>
          <w:rtl/>
        </w:rPr>
      </w:pPr>
      <w:bookmarkStart w:id="1367" w:name="_ETM_Q1_1120376"/>
      <w:bookmarkStart w:id="1368" w:name="_ETM_Q1_1120414"/>
      <w:bookmarkEnd w:id="1367"/>
      <w:bookmarkEnd w:id="1368"/>
    </w:p>
    <w:p w14:paraId="3AD5CDC8" w14:textId="3A4C9F6F" w:rsidR="00256494" w:rsidRDefault="00256494" w:rsidP="00256494">
      <w:pPr>
        <w:rPr>
          <w:rtl/>
        </w:rPr>
      </w:pPr>
      <w:bookmarkStart w:id="1369" w:name="_ETM_Q1_1120489"/>
      <w:bookmarkEnd w:id="1369"/>
      <w:r>
        <w:rPr>
          <w:rFonts w:hint="cs"/>
          <w:rtl/>
        </w:rPr>
        <w:t>לכן, ההצעה של הוועדה לספור עובדים או</w:t>
      </w:r>
      <w:bookmarkStart w:id="1370" w:name="_ETM_Q1_1127716"/>
      <w:bookmarkEnd w:id="1370"/>
      <w:r>
        <w:rPr>
          <w:rFonts w:hint="cs"/>
          <w:rtl/>
        </w:rPr>
        <w:t xml:space="preserve"> לספור מחזור</w:t>
      </w:r>
      <w:bookmarkStart w:id="1371" w:name="_ETM_Q1_1125519"/>
      <w:bookmarkEnd w:id="1371"/>
      <w:r>
        <w:rPr>
          <w:rFonts w:hint="cs"/>
          <w:rtl/>
        </w:rPr>
        <w:t>, לדעתי, היא נכונה ומוצדקת, ולא עושה</w:t>
      </w:r>
      <w:bookmarkStart w:id="1372" w:name="_ETM_Q1_1134031"/>
      <w:bookmarkEnd w:id="1372"/>
      <w:r>
        <w:rPr>
          <w:rFonts w:hint="cs"/>
          <w:rtl/>
        </w:rPr>
        <w:t xml:space="preserve"> פה שום הפליה לטובת או נגד א</w:t>
      </w:r>
      <w:bookmarkStart w:id="1373" w:name="_ETM_Q1_1130489"/>
      <w:bookmarkEnd w:id="1373"/>
      <w:r>
        <w:rPr>
          <w:rFonts w:hint="cs"/>
          <w:rtl/>
        </w:rPr>
        <w:t>ף אחד.</w:t>
      </w:r>
      <w:bookmarkStart w:id="1374" w:name="_ETM_Q1_1134939"/>
      <w:bookmarkStart w:id="1375" w:name="_ETM_Q1_1135147"/>
      <w:bookmarkEnd w:id="1374"/>
      <w:bookmarkEnd w:id="1375"/>
    </w:p>
    <w:p w14:paraId="55F0017C" w14:textId="77777777" w:rsidR="00256494" w:rsidRDefault="00256494" w:rsidP="00256494">
      <w:pPr>
        <w:rPr>
          <w:rtl/>
        </w:rPr>
      </w:pPr>
      <w:bookmarkStart w:id="1376" w:name="_ETM_Q1_1135222"/>
      <w:bookmarkStart w:id="1377" w:name="_ETM_Q1_1136352"/>
      <w:bookmarkEnd w:id="1376"/>
      <w:bookmarkEnd w:id="1377"/>
    </w:p>
    <w:p w14:paraId="09E1EC38" w14:textId="12591736" w:rsidR="00256494" w:rsidRDefault="00256494" w:rsidP="00256494">
      <w:pPr>
        <w:pStyle w:val="a4"/>
        <w:keepNext/>
        <w:rPr>
          <w:rtl/>
        </w:rPr>
      </w:pPr>
      <w:bookmarkStart w:id="1378" w:name="ET_speaker_אורי_רשטיק_88"/>
      <w:r w:rsidRPr="00256494">
        <w:rPr>
          <w:rStyle w:val="TagStyle"/>
          <w:rtl/>
        </w:rPr>
        <w:t xml:space="preserve"> &lt;&lt; דובר &gt;&gt; </w:t>
      </w:r>
      <w:r>
        <w:rPr>
          <w:rtl/>
        </w:rPr>
        <w:t xml:space="preserve">אורי </w:t>
      </w:r>
      <w:proofErr w:type="spellStart"/>
      <w:r>
        <w:rPr>
          <w:rtl/>
        </w:rPr>
        <w:t>רשטיק</w:t>
      </w:r>
      <w:proofErr w:type="spellEnd"/>
      <w:r>
        <w:rPr>
          <w:rtl/>
        </w:rPr>
        <w:t>:</w:t>
      </w:r>
      <w:r w:rsidRPr="00256494">
        <w:rPr>
          <w:rStyle w:val="TagStyle"/>
          <w:rtl/>
        </w:rPr>
        <w:t xml:space="preserve"> &lt;&lt; דובר &gt;&gt;</w:t>
      </w:r>
      <w:r>
        <w:rPr>
          <w:rtl/>
        </w:rPr>
        <w:t xml:space="preserve">   </w:t>
      </w:r>
      <w:bookmarkEnd w:id="1378"/>
    </w:p>
    <w:p w14:paraId="32710CE5" w14:textId="77777777" w:rsidR="00256494" w:rsidRDefault="00256494" w:rsidP="00256494">
      <w:pPr>
        <w:pStyle w:val="KeepWithNext"/>
        <w:rPr>
          <w:rtl/>
        </w:rPr>
      </w:pPr>
    </w:p>
    <w:p w14:paraId="6811B2D1" w14:textId="2A75D89C" w:rsidR="00256494" w:rsidRDefault="00256494" w:rsidP="00256494">
      <w:pPr>
        <w:rPr>
          <w:rtl/>
        </w:rPr>
      </w:pPr>
      <w:bookmarkStart w:id="1379" w:name="_ETM_Q1_1137141"/>
      <w:bookmarkStart w:id="1380" w:name="_ETM_Q1_1137206"/>
      <w:bookmarkStart w:id="1381" w:name="_ETM_Q1_1134069"/>
      <w:bookmarkEnd w:id="1379"/>
      <w:bookmarkEnd w:id="1380"/>
      <w:bookmarkEnd w:id="1381"/>
      <w:r>
        <w:rPr>
          <w:rFonts w:hint="cs"/>
          <w:rtl/>
        </w:rPr>
        <w:t>הפטור עצמו</w:t>
      </w:r>
      <w:bookmarkStart w:id="1382" w:name="_ETM_Q1_1136824"/>
      <w:bookmarkEnd w:id="1382"/>
      <w:r>
        <w:rPr>
          <w:rFonts w:hint="cs"/>
          <w:rtl/>
        </w:rPr>
        <w:t xml:space="preserve"> הוא הפליה, ואני רוצה להוסיף ולעדכן את חברי הוועדה </w:t>
      </w:r>
      <w:bookmarkStart w:id="1383" w:name="_ETM_Q1_1141459"/>
      <w:bookmarkEnd w:id="1383"/>
      <w:r>
        <w:rPr>
          <w:rFonts w:hint="cs"/>
          <w:rtl/>
        </w:rPr>
        <w:t>שעילם</w:t>
      </w:r>
      <w:bookmarkStart w:id="1384" w:name="_ETM_Q1_1143020"/>
      <w:bookmarkEnd w:id="1384"/>
      <w:r>
        <w:rPr>
          <w:rFonts w:hint="cs"/>
          <w:rtl/>
        </w:rPr>
        <w:t>, אשכולות</w:t>
      </w:r>
      <w:bookmarkStart w:id="1385" w:name="_ETM_Q1_1141779"/>
      <w:bookmarkEnd w:id="1385"/>
      <w:r>
        <w:rPr>
          <w:rFonts w:hint="cs"/>
          <w:rtl/>
        </w:rPr>
        <w:t>, אקו"ם והפדרציה הגיעו בשבועות הא</w:t>
      </w:r>
      <w:bookmarkStart w:id="1386" w:name="_ETM_Q1_1145389"/>
      <w:bookmarkEnd w:id="1386"/>
      <w:r>
        <w:rPr>
          <w:rFonts w:hint="cs"/>
          <w:rtl/>
        </w:rPr>
        <w:t>חרונים להסכמה עקרונית</w:t>
      </w:r>
      <w:bookmarkStart w:id="1387" w:name="_ETM_Q1_1149650"/>
      <w:bookmarkEnd w:id="1387"/>
      <w:r>
        <w:rPr>
          <w:rFonts w:hint="cs"/>
          <w:rtl/>
        </w:rPr>
        <w:t xml:space="preserve"> על הקמה</w:t>
      </w:r>
      <w:r w:rsidR="00C1263F">
        <w:rPr>
          <w:rFonts w:hint="cs"/>
          <w:rtl/>
        </w:rPr>
        <w:t xml:space="preserve"> –</w:t>
      </w:r>
      <w:r>
        <w:rPr>
          <w:rFonts w:hint="cs"/>
          <w:rtl/>
        </w:rPr>
        <w:t xml:space="preserve"> אם רשות התחרות תאפשר, ואני </w:t>
      </w:r>
      <w:bookmarkStart w:id="1388" w:name="_ETM_Q1_1151129"/>
      <w:bookmarkEnd w:id="1388"/>
      <w:r>
        <w:rPr>
          <w:rFonts w:hint="cs"/>
          <w:rtl/>
        </w:rPr>
        <w:t xml:space="preserve">אומר את </w:t>
      </w:r>
      <w:bookmarkStart w:id="1389" w:name="_ETM_Q1_1152001"/>
      <w:bookmarkEnd w:id="1389"/>
      <w:r>
        <w:rPr>
          <w:rFonts w:hint="cs"/>
          <w:rtl/>
        </w:rPr>
        <w:t xml:space="preserve">זה בזהירות הנדרשת כי אנחנו צריכים </w:t>
      </w:r>
      <w:bookmarkStart w:id="1390" w:name="_ETM_Q1_1153388"/>
      <w:bookmarkEnd w:id="1390"/>
      <w:r>
        <w:rPr>
          <w:rFonts w:hint="cs"/>
          <w:rtl/>
        </w:rPr>
        <w:t xml:space="preserve">להוציא פנייה מסודרת </w:t>
      </w:r>
      <w:bookmarkStart w:id="1391" w:name="_ETM_Q1_1154888"/>
      <w:bookmarkEnd w:id="1391"/>
      <w:r>
        <w:rPr>
          <w:rFonts w:hint="cs"/>
          <w:rtl/>
        </w:rPr>
        <w:t>ולקבל אישור</w:t>
      </w:r>
      <w:r w:rsidR="00C1263F">
        <w:rPr>
          <w:rFonts w:hint="cs"/>
          <w:rtl/>
        </w:rPr>
        <w:t xml:space="preserve"> –</w:t>
      </w:r>
      <w:bookmarkStart w:id="1392" w:name="_ETM_Q1_1155448"/>
      <w:bookmarkEnd w:id="1392"/>
      <w:r>
        <w:rPr>
          <w:rFonts w:hint="cs"/>
          <w:rtl/>
        </w:rPr>
        <w:t xml:space="preserve"> ש</w:t>
      </w:r>
      <w:r w:rsidR="00C1263F">
        <w:rPr>
          <w:rFonts w:hint="cs"/>
          <w:rtl/>
        </w:rPr>
        <w:t xml:space="preserve">ל </w:t>
      </w:r>
      <w:r>
        <w:rPr>
          <w:rFonts w:hint="cs"/>
          <w:rtl/>
        </w:rPr>
        <w:t xml:space="preserve">מנגנון </w:t>
      </w:r>
      <w:bookmarkStart w:id="1393" w:name="_ETM_Q1_1156308"/>
      <w:bookmarkEnd w:id="1393"/>
      <w:r w:rsidR="00C1263F">
        <w:rPr>
          <w:rFonts w:hint="cs"/>
          <w:rtl/>
        </w:rPr>
        <w:t xml:space="preserve">גבייה </w:t>
      </w:r>
      <w:bookmarkStart w:id="1394" w:name="_ETM_Q1_1158828"/>
      <w:bookmarkEnd w:id="1394"/>
      <w:r w:rsidR="00C1263F">
        <w:rPr>
          <w:rFonts w:hint="cs"/>
          <w:rtl/>
        </w:rPr>
        <w:t>משותף שיקל על</w:t>
      </w:r>
      <w:bookmarkStart w:id="1395" w:name="_ETM_Q1_1161794"/>
      <w:bookmarkEnd w:id="1395"/>
      <w:r w:rsidR="00C1263F">
        <w:rPr>
          <w:rFonts w:hint="cs"/>
          <w:rtl/>
        </w:rPr>
        <w:t xml:space="preserve"> עסקים קטנים</w:t>
      </w:r>
      <w:bookmarkStart w:id="1396" w:name="_ETM_Q1_1160728"/>
      <w:bookmarkEnd w:id="1396"/>
      <w:r w:rsidR="00C1263F">
        <w:rPr>
          <w:rFonts w:hint="cs"/>
          <w:rtl/>
        </w:rPr>
        <w:t>, כמו מספרות, ב</w:t>
      </w:r>
      <w:bookmarkStart w:id="1397" w:name="_ETM_Q1_1161798"/>
      <w:bookmarkEnd w:id="1397"/>
      <w:r w:rsidR="00C1263F">
        <w:rPr>
          <w:rFonts w:hint="cs"/>
          <w:rtl/>
        </w:rPr>
        <w:t>גבייה משותפת מכולם, אם</w:t>
      </w:r>
      <w:bookmarkStart w:id="1398" w:name="_ETM_Q1_1167362"/>
      <w:bookmarkEnd w:id="1398"/>
      <w:r w:rsidR="00C1263F">
        <w:rPr>
          <w:rFonts w:hint="cs"/>
          <w:rtl/>
        </w:rPr>
        <w:t xml:space="preserve"> יבחרו </w:t>
      </w:r>
      <w:bookmarkStart w:id="1399" w:name="_ETM_Q1_1163418"/>
      <w:bookmarkEnd w:id="1399"/>
      <w:r w:rsidR="00C1263F">
        <w:rPr>
          <w:rFonts w:hint="cs"/>
          <w:rtl/>
        </w:rPr>
        <w:t>לשלם לכולם.</w:t>
      </w:r>
      <w:bookmarkStart w:id="1400" w:name="_ETM_Q1_1163828"/>
      <w:bookmarkStart w:id="1401" w:name="_ETM_Q1_1163558"/>
      <w:bookmarkEnd w:id="1400"/>
      <w:bookmarkEnd w:id="1401"/>
      <w:r w:rsidR="00C1263F">
        <w:rPr>
          <w:rFonts w:hint="cs"/>
          <w:rtl/>
        </w:rPr>
        <w:t xml:space="preserve"> זו</w:t>
      </w:r>
      <w:bookmarkStart w:id="1402" w:name="_ETM_Q1_1165148"/>
      <w:bookmarkEnd w:id="1402"/>
      <w:r w:rsidR="00C1263F">
        <w:rPr>
          <w:rFonts w:hint="cs"/>
          <w:rtl/>
        </w:rPr>
        <w:t xml:space="preserve"> לא חובה, עדיין יכולים </w:t>
      </w:r>
      <w:bookmarkStart w:id="1403" w:name="_ETM_Q1_1165938"/>
      <w:bookmarkEnd w:id="1403"/>
      <w:r w:rsidR="00C1263F">
        <w:rPr>
          <w:rFonts w:hint="cs"/>
          <w:rtl/>
        </w:rPr>
        <w:t>לשלם</w:t>
      </w:r>
      <w:bookmarkStart w:id="1404" w:name="_ETM_Q1_1166584"/>
      <w:bookmarkEnd w:id="1404"/>
      <w:r w:rsidR="00C1263F">
        <w:rPr>
          <w:rFonts w:hint="cs"/>
          <w:rtl/>
        </w:rPr>
        <w:t xml:space="preserve"> לכל גוף בנפרד.</w:t>
      </w:r>
      <w:bookmarkStart w:id="1405" w:name="_ETM_Q1_1166968"/>
      <w:bookmarkStart w:id="1406" w:name="_ETM_Q1_1167210"/>
      <w:bookmarkEnd w:id="1405"/>
      <w:bookmarkEnd w:id="1406"/>
    </w:p>
    <w:p w14:paraId="56460460" w14:textId="77777777" w:rsidR="00C1263F" w:rsidRDefault="00C1263F" w:rsidP="00256494">
      <w:pPr>
        <w:rPr>
          <w:rtl/>
        </w:rPr>
      </w:pPr>
      <w:bookmarkStart w:id="1407" w:name="_ETM_Q1_1167331"/>
      <w:bookmarkEnd w:id="1407"/>
    </w:p>
    <w:p w14:paraId="6849D501" w14:textId="4DB9C702" w:rsidR="00C1263F" w:rsidRDefault="00C1263F" w:rsidP="00C1263F">
      <w:pPr>
        <w:pStyle w:val="af6"/>
        <w:keepNext/>
        <w:rPr>
          <w:rtl/>
        </w:rPr>
      </w:pPr>
      <w:bookmarkStart w:id="1408" w:name="ET_yor_5159_89"/>
      <w:r w:rsidRPr="00C1263F">
        <w:rPr>
          <w:rStyle w:val="TagStyle"/>
          <w:rtl/>
        </w:rPr>
        <w:t xml:space="preserve"> &lt;&lt; יור &gt;&gt; </w:t>
      </w:r>
      <w:r>
        <w:rPr>
          <w:rtl/>
        </w:rPr>
        <w:t>היו"ר דוד ביטן:</w:t>
      </w:r>
      <w:r w:rsidRPr="00C1263F">
        <w:rPr>
          <w:rStyle w:val="TagStyle"/>
          <w:rtl/>
        </w:rPr>
        <w:t xml:space="preserve"> &lt;&lt; יור &gt;&gt;</w:t>
      </w:r>
      <w:r>
        <w:rPr>
          <w:rtl/>
        </w:rPr>
        <w:t xml:space="preserve">   </w:t>
      </w:r>
      <w:bookmarkEnd w:id="1408"/>
    </w:p>
    <w:p w14:paraId="2FF20C6E" w14:textId="77777777" w:rsidR="00C1263F" w:rsidRDefault="00C1263F" w:rsidP="00C1263F">
      <w:pPr>
        <w:pStyle w:val="KeepWithNext"/>
        <w:rPr>
          <w:rtl/>
        </w:rPr>
      </w:pPr>
    </w:p>
    <w:p w14:paraId="78FB6860" w14:textId="48EC0ED6" w:rsidR="00C1263F" w:rsidRDefault="00C1263F" w:rsidP="00C1263F">
      <w:pPr>
        <w:rPr>
          <w:rtl/>
        </w:rPr>
      </w:pPr>
      <w:bookmarkStart w:id="1409" w:name="_ETM_Q1_1167960"/>
      <w:bookmarkEnd w:id="1409"/>
      <w:r>
        <w:rPr>
          <w:rFonts w:hint="cs"/>
          <w:rtl/>
        </w:rPr>
        <w:t>גבייה משות</w:t>
      </w:r>
      <w:bookmarkStart w:id="1410" w:name="_ETM_Q1_1168498"/>
      <w:bookmarkEnd w:id="1410"/>
      <w:r>
        <w:rPr>
          <w:rFonts w:hint="cs"/>
          <w:rtl/>
        </w:rPr>
        <w:t>פת, השאלה איזה סכום</w:t>
      </w:r>
      <w:bookmarkStart w:id="1411" w:name="_ETM_Q1_1171348"/>
      <w:bookmarkEnd w:id="1411"/>
      <w:r>
        <w:rPr>
          <w:rFonts w:hint="cs"/>
          <w:rtl/>
        </w:rPr>
        <w:t>.</w:t>
      </w:r>
      <w:bookmarkStart w:id="1412" w:name="_ETM_Q1_1172978"/>
      <w:bookmarkStart w:id="1413" w:name="_ETM_Q1_1180313"/>
      <w:bookmarkEnd w:id="1412"/>
      <w:bookmarkEnd w:id="1413"/>
    </w:p>
    <w:p w14:paraId="1E068E2F" w14:textId="77777777" w:rsidR="00C1263F" w:rsidRDefault="00C1263F" w:rsidP="00C1263F">
      <w:pPr>
        <w:rPr>
          <w:rtl/>
        </w:rPr>
      </w:pPr>
      <w:bookmarkStart w:id="1414" w:name="_ETM_Q1_1180382"/>
      <w:bookmarkEnd w:id="1414"/>
    </w:p>
    <w:p w14:paraId="3E0719AB" w14:textId="55901F4E" w:rsidR="00C1263F" w:rsidRDefault="00C1263F" w:rsidP="00C1263F">
      <w:pPr>
        <w:pStyle w:val="af9"/>
        <w:keepNext/>
        <w:rPr>
          <w:rtl/>
        </w:rPr>
      </w:pPr>
      <w:bookmarkStart w:id="1415" w:name="ET_guest_946158_90"/>
      <w:r w:rsidRPr="00C1263F">
        <w:rPr>
          <w:rStyle w:val="TagStyle"/>
          <w:rtl/>
        </w:rPr>
        <w:t xml:space="preserve"> &lt;&lt; אורח &gt;&gt; </w:t>
      </w:r>
      <w:r>
        <w:rPr>
          <w:rtl/>
        </w:rPr>
        <w:t xml:space="preserve">יקיר </w:t>
      </w:r>
      <w:proofErr w:type="spellStart"/>
      <w:r>
        <w:rPr>
          <w:rtl/>
        </w:rPr>
        <w:t>ליסיצקי</w:t>
      </w:r>
      <w:proofErr w:type="spellEnd"/>
      <w:r>
        <w:rPr>
          <w:rtl/>
        </w:rPr>
        <w:t>:</w:t>
      </w:r>
      <w:r w:rsidRPr="00C1263F">
        <w:rPr>
          <w:rStyle w:val="TagStyle"/>
          <w:rtl/>
        </w:rPr>
        <w:t xml:space="preserve"> &lt;&lt; אורח &gt;&gt;</w:t>
      </w:r>
      <w:r>
        <w:rPr>
          <w:rtl/>
        </w:rPr>
        <w:t xml:space="preserve">   </w:t>
      </w:r>
      <w:bookmarkEnd w:id="1415"/>
    </w:p>
    <w:p w14:paraId="447FD82E" w14:textId="77777777" w:rsidR="00C1263F" w:rsidRDefault="00C1263F" w:rsidP="00C1263F">
      <w:pPr>
        <w:pStyle w:val="KeepWithNext"/>
        <w:rPr>
          <w:rtl/>
        </w:rPr>
      </w:pPr>
    </w:p>
    <w:p w14:paraId="06AF2D9E" w14:textId="75DA54BD" w:rsidR="00C1263F" w:rsidRDefault="00C1263F" w:rsidP="00C1263F">
      <w:pPr>
        <w:rPr>
          <w:rtl/>
        </w:rPr>
      </w:pPr>
      <w:bookmarkStart w:id="1416" w:name="_ETM_Q1_1179288"/>
      <w:bookmarkStart w:id="1417" w:name="_ETM_Q1_1173428"/>
      <w:bookmarkEnd w:id="1416"/>
      <w:bookmarkEnd w:id="1417"/>
      <w:r>
        <w:rPr>
          <w:rFonts w:hint="cs"/>
          <w:rtl/>
        </w:rPr>
        <w:t xml:space="preserve">אני יקיר </w:t>
      </w:r>
      <w:proofErr w:type="spellStart"/>
      <w:r>
        <w:rPr>
          <w:rFonts w:hint="cs"/>
          <w:rtl/>
        </w:rPr>
        <w:t>ליסיצקי</w:t>
      </w:r>
      <w:proofErr w:type="spellEnd"/>
      <w:r>
        <w:rPr>
          <w:rFonts w:hint="cs"/>
          <w:rtl/>
        </w:rPr>
        <w:t xml:space="preserve">, </w:t>
      </w:r>
      <w:bookmarkStart w:id="1418" w:name="_ETM_Q1_1178798"/>
      <w:bookmarkEnd w:id="1418"/>
      <w:r>
        <w:rPr>
          <w:rFonts w:hint="cs"/>
          <w:rtl/>
        </w:rPr>
        <w:t>יו"ר</w:t>
      </w:r>
      <w:bookmarkStart w:id="1419" w:name="_ETM_Q1_1181442"/>
      <w:bookmarkEnd w:id="1419"/>
      <w:r>
        <w:rPr>
          <w:rFonts w:hint="cs"/>
          <w:rtl/>
        </w:rPr>
        <w:t xml:space="preserve"> איגוד </w:t>
      </w:r>
      <w:bookmarkStart w:id="1420" w:name="_ETM_Q1_1177418"/>
      <w:bookmarkEnd w:id="1420"/>
      <w:r>
        <w:rPr>
          <w:rFonts w:hint="cs"/>
          <w:rtl/>
        </w:rPr>
        <w:t>המסעדות והברים</w:t>
      </w:r>
      <w:bookmarkStart w:id="1421" w:name="_ETM_Q1_1176651"/>
      <w:bookmarkStart w:id="1422" w:name="_ETM_Q1_1172288"/>
      <w:bookmarkStart w:id="1423" w:name="_ETM_Q1_1183088"/>
      <w:bookmarkEnd w:id="1421"/>
      <w:bookmarkEnd w:id="1422"/>
      <w:bookmarkEnd w:id="1423"/>
      <w:r>
        <w:rPr>
          <w:rFonts w:hint="cs"/>
          <w:rtl/>
        </w:rPr>
        <w:t>.</w:t>
      </w:r>
      <w:bookmarkStart w:id="1424" w:name="_ETM_Q1_1181258"/>
      <w:bookmarkStart w:id="1425" w:name="_ETM_Q1_1176738"/>
      <w:bookmarkStart w:id="1426" w:name="_ETM_Q1_1179442"/>
      <w:bookmarkEnd w:id="1424"/>
      <w:bookmarkEnd w:id="1425"/>
      <w:bookmarkEnd w:id="1426"/>
    </w:p>
    <w:p w14:paraId="7CD8AFF7" w14:textId="77777777" w:rsidR="00C1263F" w:rsidRDefault="00C1263F" w:rsidP="00C1263F">
      <w:pPr>
        <w:rPr>
          <w:rtl/>
        </w:rPr>
      </w:pPr>
      <w:bookmarkStart w:id="1427" w:name="_ETM_Q1_1179517"/>
      <w:bookmarkEnd w:id="1427"/>
    </w:p>
    <w:p w14:paraId="7A83B0BC" w14:textId="4B078320" w:rsidR="00C1263F" w:rsidRDefault="00C1263F" w:rsidP="00C1263F">
      <w:pPr>
        <w:pStyle w:val="af6"/>
        <w:keepNext/>
        <w:rPr>
          <w:rtl/>
        </w:rPr>
      </w:pPr>
      <w:bookmarkStart w:id="1428" w:name="ET_yor_5159_91"/>
      <w:r w:rsidRPr="00C1263F">
        <w:rPr>
          <w:rStyle w:val="TagStyle"/>
          <w:rtl/>
        </w:rPr>
        <w:t xml:space="preserve"> &lt;&lt; יור &gt;&gt; </w:t>
      </w:r>
      <w:r>
        <w:rPr>
          <w:rtl/>
        </w:rPr>
        <w:t>היו"ר דוד ביטן:</w:t>
      </w:r>
      <w:r w:rsidRPr="00C1263F">
        <w:rPr>
          <w:rStyle w:val="TagStyle"/>
          <w:rtl/>
        </w:rPr>
        <w:t xml:space="preserve"> &lt;&lt; יור &gt;&gt;</w:t>
      </w:r>
      <w:r>
        <w:rPr>
          <w:rtl/>
        </w:rPr>
        <w:t xml:space="preserve">   </w:t>
      </w:r>
      <w:bookmarkEnd w:id="1428"/>
    </w:p>
    <w:p w14:paraId="50BE4324" w14:textId="77777777" w:rsidR="00C1263F" w:rsidRDefault="00C1263F" w:rsidP="00C1263F">
      <w:pPr>
        <w:pStyle w:val="KeepWithNext"/>
        <w:rPr>
          <w:rtl/>
        </w:rPr>
      </w:pPr>
    </w:p>
    <w:p w14:paraId="6F48C90F" w14:textId="1F874EC7" w:rsidR="00C1263F" w:rsidRDefault="00C1263F" w:rsidP="00C1263F">
      <w:pPr>
        <w:rPr>
          <w:rtl/>
        </w:rPr>
      </w:pPr>
      <w:bookmarkStart w:id="1429" w:name="_ETM_Q1_1183488"/>
      <w:bookmarkEnd w:id="1429"/>
      <w:r>
        <w:rPr>
          <w:rFonts w:hint="cs"/>
          <w:rtl/>
        </w:rPr>
        <w:t xml:space="preserve">לא, המסעדות והברים ישלמו. חבל </w:t>
      </w:r>
      <w:bookmarkStart w:id="1430" w:name="_ETM_Q1_1188928"/>
      <w:bookmarkEnd w:id="1430"/>
      <w:r>
        <w:rPr>
          <w:rFonts w:hint="cs"/>
          <w:rtl/>
        </w:rPr>
        <w:t xml:space="preserve">על </w:t>
      </w:r>
      <w:bookmarkStart w:id="1431" w:name="_ETM_Q1_1189377"/>
      <w:bookmarkStart w:id="1432" w:name="_ETM_Q1_1187948"/>
      <w:bookmarkStart w:id="1433" w:name="_ETM_Q1_1190838"/>
      <w:bookmarkEnd w:id="1431"/>
      <w:bookmarkEnd w:id="1432"/>
      <w:bookmarkEnd w:id="1433"/>
      <w:r>
        <w:rPr>
          <w:rFonts w:hint="cs"/>
          <w:rtl/>
        </w:rPr>
        <w:t>- - -</w:t>
      </w:r>
    </w:p>
    <w:p w14:paraId="2DB9C0CC" w14:textId="77777777" w:rsidR="00C1263F" w:rsidRDefault="00C1263F" w:rsidP="00C1263F">
      <w:pPr>
        <w:rPr>
          <w:rtl/>
        </w:rPr>
      </w:pPr>
      <w:bookmarkStart w:id="1434" w:name="_ETM_Q1_1192010"/>
      <w:bookmarkStart w:id="1435" w:name="_ETM_Q1_1192092"/>
      <w:bookmarkStart w:id="1436" w:name="_ETM_Q1_1192568"/>
      <w:bookmarkStart w:id="1437" w:name="_ETM_Q1_1192758"/>
      <w:bookmarkEnd w:id="1434"/>
      <w:bookmarkEnd w:id="1435"/>
      <w:bookmarkEnd w:id="1436"/>
      <w:bookmarkEnd w:id="1437"/>
    </w:p>
    <w:p w14:paraId="35A4A420" w14:textId="7E52EE61" w:rsidR="00C1263F" w:rsidRDefault="00C1263F" w:rsidP="00C1263F">
      <w:pPr>
        <w:pStyle w:val="af9"/>
        <w:keepNext/>
        <w:rPr>
          <w:rtl/>
        </w:rPr>
      </w:pPr>
      <w:bookmarkStart w:id="1438" w:name="ET_guest_946158_92"/>
      <w:r w:rsidRPr="00C1263F">
        <w:rPr>
          <w:rStyle w:val="TagStyle"/>
          <w:rtl/>
        </w:rPr>
        <w:t xml:space="preserve"> &lt;&lt; אורח &gt;&gt; </w:t>
      </w:r>
      <w:r>
        <w:rPr>
          <w:rtl/>
        </w:rPr>
        <w:t xml:space="preserve">יקיר </w:t>
      </w:r>
      <w:proofErr w:type="spellStart"/>
      <w:r>
        <w:rPr>
          <w:rtl/>
        </w:rPr>
        <w:t>ליסיצקי</w:t>
      </w:r>
      <w:proofErr w:type="spellEnd"/>
      <w:r>
        <w:rPr>
          <w:rtl/>
        </w:rPr>
        <w:t>:</w:t>
      </w:r>
      <w:r w:rsidRPr="00C1263F">
        <w:rPr>
          <w:rStyle w:val="TagStyle"/>
          <w:rtl/>
        </w:rPr>
        <w:t xml:space="preserve"> &lt;&lt; אורח &gt;&gt;</w:t>
      </w:r>
      <w:r>
        <w:rPr>
          <w:rtl/>
        </w:rPr>
        <w:t xml:space="preserve">   </w:t>
      </w:r>
      <w:bookmarkEnd w:id="1438"/>
    </w:p>
    <w:p w14:paraId="131FA148" w14:textId="77777777" w:rsidR="00C1263F" w:rsidRDefault="00C1263F" w:rsidP="00C1263F">
      <w:pPr>
        <w:pStyle w:val="KeepWithNext"/>
        <w:rPr>
          <w:rtl/>
        </w:rPr>
      </w:pPr>
    </w:p>
    <w:p w14:paraId="43ACDCCE" w14:textId="29A5F8FA" w:rsidR="00C1263F" w:rsidRDefault="00C1263F" w:rsidP="00C1263F">
      <w:pPr>
        <w:rPr>
          <w:rtl/>
        </w:rPr>
      </w:pPr>
      <w:bookmarkStart w:id="1439" w:name="_ETM_Q1_1196441"/>
      <w:bookmarkStart w:id="1440" w:name="_ETM_Q1_1196492"/>
      <w:bookmarkEnd w:id="1439"/>
      <w:bookmarkEnd w:id="1440"/>
      <w:r>
        <w:rPr>
          <w:rFonts w:hint="cs"/>
          <w:rtl/>
        </w:rPr>
        <w:t>היו</w:t>
      </w:r>
      <w:bookmarkStart w:id="1441" w:name="_ETM_Q1_1193518"/>
      <w:bookmarkEnd w:id="1441"/>
      <w:r>
        <w:rPr>
          <w:rFonts w:hint="cs"/>
          <w:rtl/>
        </w:rPr>
        <w:t xml:space="preserve">"ר, אמרת יפה </w:t>
      </w:r>
      <w:r>
        <w:rPr>
          <w:rtl/>
        </w:rPr>
        <w:t>–</w:t>
      </w:r>
      <w:r>
        <w:rPr>
          <w:rFonts w:hint="cs"/>
          <w:rtl/>
        </w:rPr>
        <w:t xml:space="preserve"> כמה ישלמו</w:t>
      </w:r>
      <w:bookmarkStart w:id="1442" w:name="_ETM_Q1_1196628"/>
      <w:bookmarkEnd w:id="1442"/>
      <w:r>
        <w:rPr>
          <w:rFonts w:hint="cs"/>
          <w:rtl/>
        </w:rPr>
        <w:t xml:space="preserve">, </w:t>
      </w:r>
      <w:bookmarkStart w:id="1443" w:name="_ETM_Q1_1197510"/>
      <w:bookmarkEnd w:id="1443"/>
      <w:r>
        <w:rPr>
          <w:rFonts w:hint="cs"/>
          <w:rtl/>
        </w:rPr>
        <w:t xml:space="preserve">ומהו תגמול ראוי. אני רוצה להתייחס, ברשותך, </w:t>
      </w:r>
      <w:bookmarkStart w:id="1444" w:name="_ETM_Q1_1199688"/>
      <w:bookmarkEnd w:id="1444"/>
      <w:r>
        <w:rPr>
          <w:rFonts w:hint="cs"/>
          <w:rtl/>
        </w:rPr>
        <w:t>לעגלות קפה. קוד</w:t>
      </w:r>
      <w:bookmarkStart w:id="1445" w:name="_ETM_Q1_1206494"/>
      <w:bookmarkEnd w:id="1445"/>
      <w:r>
        <w:rPr>
          <w:rFonts w:hint="cs"/>
          <w:rtl/>
        </w:rPr>
        <w:t xml:space="preserve">ם כול, </w:t>
      </w:r>
      <w:bookmarkStart w:id="1446" w:name="_ETM_Q1_1203668"/>
      <w:bookmarkEnd w:id="1446"/>
      <w:r>
        <w:rPr>
          <w:rFonts w:hint="cs"/>
          <w:rtl/>
        </w:rPr>
        <w:t>אל דאגה, תשעה מת</w:t>
      </w:r>
      <w:bookmarkStart w:id="1447" w:name="_ETM_Q1_1203878"/>
      <w:bookmarkEnd w:id="1447"/>
      <w:r>
        <w:rPr>
          <w:rFonts w:hint="cs"/>
          <w:rtl/>
        </w:rPr>
        <w:t xml:space="preserve">וך עשרה לא מסיימים שנה </w:t>
      </w:r>
      <w:bookmarkStart w:id="1448" w:name="_ETM_Q1_1209709"/>
      <w:bookmarkEnd w:id="1448"/>
      <w:r>
        <w:rPr>
          <w:rFonts w:hint="cs"/>
          <w:rtl/>
        </w:rPr>
        <w:t>חשבונאית.</w:t>
      </w:r>
      <w:bookmarkStart w:id="1449" w:name="_ETM_Q1_1209678"/>
      <w:bookmarkEnd w:id="1449"/>
      <w:r w:rsidR="00515B1C">
        <w:rPr>
          <w:rFonts w:hint="cs"/>
          <w:rtl/>
        </w:rPr>
        <w:t xml:space="preserve"> הרוב נסגרים, עגלות קפה לא מארחות </w:t>
      </w:r>
      <w:bookmarkStart w:id="1450" w:name="_ETM_Q1_1212568"/>
      <w:bookmarkEnd w:id="1450"/>
      <w:r w:rsidR="00515B1C">
        <w:rPr>
          <w:rFonts w:hint="cs"/>
          <w:rtl/>
        </w:rPr>
        <w:t>אנשים, אסור</w:t>
      </w:r>
      <w:bookmarkStart w:id="1451" w:name="_ETM_Q1_1215009"/>
      <w:bookmarkEnd w:id="1451"/>
      <w:r w:rsidR="00515B1C">
        <w:rPr>
          <w:rFonts w:hint="cs"/>
          <w:rtl/>
        </w:rPr>
        <w:t xml:space="preserve"> להן על-פי חוקי </w:t>
      </w:r>
      <w:bookmarkStart w:id="1452" w:name="_ETM_Q1_1214378"/>
      <w:bookmarkEnd w:id="1452"/>
      <w:r w:rsidR="00515B1C">
        <w:rPr>
          <w:rFonts w:hint="cs"/>
          <w:rtl/>
        </w:rPr>
        <w:t xml:space="preserve">איכות הסביבה להשמיע מוזיקה מחוץ </w:t>
      </w:r>
      <w:bookmarkStart w:id="1453" w:name="_ETM_Q1_1216536"/>
      <w:bookmarkEnd w:id="1453"/>
      <w:r w:rsidR="00515B1C">
        <w:rPr>
          <w:rFonts w:hint="cs"/>
          <w:rtl/>
        </w:rPr>
        <w:t xml:space="preserve">לכותלי </w:t>
      </w:r>
      <w:bookmarkStart w:id="1454" w:name="_ETM_Q1_1217766"/>
      <w:bookmarkEnd w:id="1454"/>
      <w:r w:rsidR="00515B1C">
        <w:rPr>
          <w:rFonts w:hint="cs"/>
          <w:rtl/>
        </w:rPr>
        <w:t>העסק</w:t>
      </w:r>
      <w:bookmarkStart w:id="1455" w:name="_ETM_Q1_1220323"/>
      <w:bookmarkEnd w:id="1455"/>
      <w:r w:rsidR="00515B1C">
        <w:rPr>
          <w:rFonts w:hint="cs"/>
          <w:rtl/>
        </w:rPr>
        <w:t xml:space="preserve">. אזי זה בכלל </w:t>
      </w:r>
      <w:bookmarkStart w:id="1456" w:name="_ETM_Q1_1219638"/>
      <w:bookmarkEnd w:id="1456"/>
      <w:r w:rsidR="00515B1C">
        <w:rPr>
          <w:rFonts w:hint="cs"/>
          <w:rtl/>
        </w:rPr>
        <w:t xml:space="preserve">לא רלוונטי, ובוודאי שיש להחריג </w:t>
      </w:r>
      <w:bookmarkStart w:id="1457" w:name="_ETM_Q1_1227548"/>
      <w:bookmarkEnd w:id="1457"/>
      <w:r w:rsidR="00515B1C">
        <w:rPr>
          <w:rFonts w:hint="cs"/>
          <w:rtl/>
        </w:rPr>
        <w:t xml:space="preserve">עד ארבעה </w:t>
      </w:r>
      <w:bookmarkStart w:id="1458" w:name="_ETM_Q1_1224628"/>
      <w:bookmarkEnd w:id="1458"/>
      <w:r w:rsidR="00515B1C">
        <w:rPr>
          <w:rFonts w:hint="cs"/>
          <w:rtl/>
        </w:rPr>
        <w:t>עובדים. הנוסח של</w:t>
      </w:r>
      <w:bookmarkStart w:id="1459" w:name="_ETM_Q1_1224398"/>
      <w:bookmarkEnd w:id="1459"/>
      <w:r w:rsidR="00515B1C">
        <w:rPr>
          <w:rFonts w:hint="cs"/>
          <w:rtl/>
        </w:rPr>
        <w:t xml:space="preserve"> עמדת משרד הכלכלה הוא </w:t>
      </w:r>
      <w:bookmarkStart w:id="1460" w:name="_ETM_Q1_1232074"/>
      <w:bookmarkStart w:id="1461" w:name="_ETM_Q1_1227408"/>
      <w:bookmarkEnd w:id="1460"/>
      <w:bookmarkEnd w:id="1461"/>
      <w:r w:rsidR="00515B1C">
        <w:rPr>
          <w:rFonts w:hint="cs"/>
          <w:rtl/>
        </w:rPr>
        <w:t>הנוסח הכי עדין בהיבט מחזור ובהיבט כמות עובדים.</w:t>
      </w:r>
    </w:p>
    <w:p w14:paraId="3464F338" w14:textId="77777777" w:rsidR="00515B1C" w:rsidRDefault="00515B1C" w:rsidP="00C1263F">
      <w:pPr>
        <w:rPr>
          <w:rtl/>
        </w:rPr>
      </w:pPr>
      <w:bookmarkStart w:id="1462" w:name="_ETM_Q1_1237101"/>
      <w:bookmarkStart w:id="1463" w:name="_ETM_Q1_1237182"/>
      <w:bookmarkStart w:id="1464" w:name="_ETM_Q1_1237278"/>
      <w:bookmarkEnd w:id="1462"/>
      <w:bookmarkEnd w:id="1463"/>
      <w:bookmarkEnd w:id="1464"/>
    </w:p>
    <w:p w14:paraId="0ECEE317" w14:textId="6CD3B5BA" w:rsidR="00515B1C" w:rsidRDefault="00515B1C" w:rsidP="00C1263F">
      <w:pPr>
        <w:rPr>
          <w:rtl/>
        </w:rPr>
      </w:pPr>
      <w:bookmarkStart w:id="1465" w:name="_ETM_Q1_1237339"/>
      <w:bookmarkEnd w:id="1465"/>
      <w:r>
        <w:rPr>
          <w:rFonts w:hint="cs"/>
          <w:rtl/>
        </w:rPr>
        <w:t>רק לפרוטוקול</w:t>
      </w:r>
      <w:bookmarkStart w:id="1466" w:name="_ETM_Q1_1236170"/>
      <w:bookmarkStart w:id="1467" w:name="_ETM_Q1_1236662"/>
      <w:bookmarkEnd w:id="1466"/>
      <w:bookmarkEnd w:id="1467"/>
      <w:r>
        <w:rPr>
          <w:rFonts w:hint="cs"/>
          <w:rtl/>
        </w:rPr>
        <w:t>, לגבי איכות גבייה</w:t>
      </w:r>
      <w:bookmarkStart w:id="1468" w:name="_ETM_Q1_1238598"/>
      <w:bookmarkEnd w:id="1468"/>
      <w:r>
        <w:rPr>
          <w:rFonts w:hint="cs"/>
          <w:rtl/>
        </w:rPr>
        <w:t>, מבלי לדון מהו תמלוג ראוי</w:t>
      </w:r>
      <w:bookmarkStart w:id="1469" w:name="_ETM_Q1_1240080"/>
      <w:bookmarkEnd w:id="1469"/>
      <w:r>
        <w:rPr>
          <w:rFonts w:hint="cs"/>
          <w:rtl/>
        </w:rPr>
        <w:t>, מי</w:t>
      </w:r>
      <w:bookmarkStart w:id="1470" w:name="_ETM_Q1_1242513"/>
      <w:bookmarkEnd w:id="1470"/>
      <w:r>
        <w:rPr>
          <w:rFonts w:hint="cs"/>
          <w:rtl/>
        </w:rPr>
        <w:t xml:space="preserve"> קבע כמה, למה, איך</w:t>
      </w:r>
      <w:bookmarkStart w:id="1471" w:name="_ETM_Q1_1241828"/>
      <w:bookmarkEnd w:id="1471"/>
      <w:r>
        <w:rPr>
          <w:rFonts w:hint="cs"/>
          <w:rtl/>
        </w:rPr>
        <w:t xml:space="preserve">, למי זה יורד, שקיפות, זה ריק </w:t>
      </w:r>
      <w:bookmarkStart w:id="1472" w:name="_ETM_Q1_1251535"/>
      <w:bookmarkEnd w:id="1472"/>
      <w:r>
        <w:rPr>
          <w:rFonts w:hint="cs"/>
          <w:rtl/>
        </w:rPr>
        <w:t>מתוכן</w:t>
      </w:r>
      <w:bookmarkStart w:id="1473" w:name="_ETM_Q1_1247188"/>
      <w:bookmarkEnd w:id="1473"/>
      <w:r>
        <w:rPr>
          <w:rFonts w:hint="cs"/>
          <w:rtl/>
        </w:rPr>
        <w:t xml:space="preserve">. אין בעיה. מסעדה צריכה </w:t>
      </w:r>
      <w:bookmarkStart w:id="1474" w:name="_ETM_Q1_1248178"/>
      <w:bookmarkEnd w:id="1474"/>
      <w:r>
        <w:rPr>
          <w:rFonts w:hint="cs"/>
          <w:rtl/>
        </w:rPr>
        <w:t>לשלם</w:t>
      </w:r>
      <w:bookmarkStart w:id="1475" w:name="_ETM_Q1_1249218"/>
      <w:bookmarkStart w:id="1476" w:name="_ETM_Q1_1249368"/>
      <w:bookmarkStart w:id="1477" w:name="_ETM_Q1_1249028"/>
      <w:bookmarkStart w:id="1478" w:name="_ETM_Q1_1251168"/>
      <w:bookmarkEnd w:id="1475"/>
      <w:bookmarkEnd w:id="1476"/>
      <w:bookmarkEnd w:id="1477"/>
      <w:bookmarkEnd w:id="1478"/>
      <w:r>
        <w:rPr>
          <w:rFonts w:hint="cs"/>
          <w:rtl/>
        </w:rPr>
        <w:t xml:space="preserve"> ובר </w:t>
      </w:r>
      <w:bookmarkStart w:id="1479" w:name="_ETM_Q1_1249658"/>
      <w:bookmarkEnd w:id="1479"/>
      <w:r>
        <w:rPr>
          <w:rFonts w:hint="cs"/>
          <w:rtl/>
        </w:rPr>
        <w:t xml:space="preserve">- - - </w:t>
      </w:r>
      <w:bookmarkStart w:id="1480" w:name="_ETM_Q1_1250781"/>
      <w:bookmarkEnd w:id="1480"/>
      <w:r>
        <w:rPr>
          <w:rFonts w:hint="cs"/>
          <w:rtl/>
        </w:rPr>
        <w:t>השאלה כמה.</w:t>
      </w:r>
      <w:bookmarkStart w:id="1481" w:name="_ETM_Q1_1255549"/>
      <w:bookmarkEnd w:id="1481"/>
    </w:p>
    <w:p w14:paraId="4C7BC7FF" w14:textId="77777777" w:rsidR="00515B1C" w:rsidRDefault="00515B1C" w:rsidP="00C1263F">
      <w:pPr>
        <w:rPr>
          <w:rtl/>
        </w:rPr>
      </w:pPr>
      <w:bookmarkStart w:id="1482" w:name="_ETM_Q1_1255634"/>
      <w:bookmarkStart w:id="1483" w:name="_ETM_Q1_1257669"/>
      <w:bookmarkEnd w:id="1482"/>
      <w:bookmarkEnd w:id="1483"/>
    </w:p>
    <w:p w14:paraId="7A7959BA" w14:textId="0702A95C" w:rsidR="00515B1C" w:rsidRDefault="00515B1C" w:rsidP="00515B1C">
      <w:pPr>
        <w:pStyle w:val="a4"/>
        <w:keepNext/>
        <w:rPr>
          <w:rtl/>
        </w:rPr>
      </w:pPr>
      <w:bookmarkStart w:id="1484" w:name="ET_speaker_6053_93"/>
      <w:r w:rsidRPr="00515B1C">
        <w:rPr>
          <w:rStyle w:val="TagStyle"/>
          <w:rtl/>
        </w:rPr>
        <w:t xml:space="preserve"> &lt;&lt; דובר &gt;&gt; </w:t>
      </w:r>
      <w:r>
        <w:rPr>
          <w:rtl/>
        </w:rPr>
        <w:t>יוסף טייב (ש"ס):</w:t>
      </w:r>
      <w:r w:rsidRPr="00515B1C">
        <w:rPr>
          <w:rStyle w:val="TagStyle"/>
          <w:rtl/>
        </w:rPr>
        <w:t xml:space="preserve"> &lt;&lt; דובר &gt;&gt;</w:t>
      </w:r>
      <w:r>
        <w:rPr>
          <w:rtl/>
        </w:rPr>
        <w:t xml:space="preserve">   </w:t>
      </w:r>
      <w:bookmarkEnd w:id="1484"/>
    </w:p>
    <w:p w14:paraId="32E54CFC" w14:textId="77777777" w:rsidR="00515B1C" w:rsidRDefault="00515B1C" w:rsidP="00515B1C">
      <w:pPr>
        <w:pStyle w:val="KeepWithNext"/>
        <w:rPr>
          <w:rtl/>
        </w:rPr>
      </w:pPr>
    </w:p>
    <w:p w14:paraId="12F969D8" w14:textId="33445333" w:rsidR="00515B1C" w:rsidRDefault="00515B1C" w:rsidP="00515B1C">
      <w:pPr>
        <w:rPr>
          <w:rtl/>
        </w:rPr>
      </w:pPr>
      <w:bookmarkStart w:id="1485" w:name="_ETM_Q1_1258323"/>
      <w:bookmarkStart w:id="1486" w:name="_ETM_Q1_1258385"/>
      <w:bookmarkEnd w:id="1485"/>
      <w:bookmarkEnd w:id="1486"/>
      <w:r>
        <w:rPr>
          <w:rFonts w:hint="cs"/>
          <w:rtl/>
        </w:rPr>
        <w:t xml:space="preserve">אבל זה </w:t>
      </w:r>
      <w:bookmarkStart w:id="1487" w:name="_ETM_Q1_1254518"/>
      <w:bookmarkEnd w:id="1487"/>
      <w:r>
        <w:rPr>
          <w:rFonts w:hint="cs"/>
          <w:rtl/>
        </w:rPr>
        <w:t>לא</w:t>
      </w:r>
      <w:bookmarkStart w:id="1488" w:name="_ETM_Q1_1252402"/>
      <w:bookmarkEnd w:id="1488"/>
      <w:r>
        <w:rPr>
          <w:rFonts w:hint="cs"/>
          <w:rtl/>
        </w:rPr>
        <w:t xml:space="preserve"> - - -</w:t>
      </w:r>
      <w:bookmarkStart w:id="1489" w:name="_ETM_Q1_1255547"/>
      <w:bookmarkEnd w:id="1489"/>
    </w:p>
    <w:p w14:paraId="339A9A55" w14:textId="77777777" w:rsidR="00515B1C" w:rsidRDefault="00515B1C" w:rsidP="00515B1C">
      <w:pPr>
        <w:rPr>
          <w:rtl/>
        </w:rPr>
      </w:pPr>
      <w:bookmarkStart w:id="1490" w:name="_ETM_Q1_1252468"/>
      <w:bookmarkEnd w:id="1490"/>
    </w:p>
    <w:p w14:paraId="4E8D63DA" w14:textId="7C680C57" w:rsidR="00515B1C" w:rsidRDefault="00515B1C" w:rsidP="00515B1C">
      <w:pPr>
        <w:pStyle w:val="af9"/>
        <w:keepNext/>
        <w:rPr>
          <w:rtl/>
        </w:rPr>
      </w:pPr>
      <w:bookmarkStart w:id="1491" w:name="ET_guest_946158_94"/>
      <w:r w:rsidRPr="00515B1C">
        <w:rPr>
          <w:rStyle w:val="TagStyle"/>
          <w:rtl/>
        </w:rPr>
        <w:t xml:space="preserve"> &lt;&lt; אורח &gt;&gt; </w:t>
      </w:r>
      <w:r>
        <w:rPr>
          <w:rtl/>
        </w:rPr>
        <w:t xml:space="preserve">יקיר </w:t>
      </w:r>
      <w:proofErr w:type="spellStart"/>
      <w:r>
        <w:rPr>
          <w:rtl/>
        </w:rPr>
        <w:t>ליסיצקי</w:t>
      </w:r>
      <w:proofErr w:type="spellEnd"/>
      <w:r>
        <w:rPr>
          <w:rtl/>
        </w:rPr>
        <w:t>:</w:t>
      </w:r>
      <w:r w:rsidRPr="00515B1C">
        <w:rPr>
          <w:rStyle w:val="TagStyle"/>
          <w:rtl/>
        </w:rPr>
        <w:t xml:space="preserve"> &lt;&lt; אורח &gt;&gt;</w:t>
      </w:r>
      <w:r>
        <w:rPr>
          <w:rtl/>
        </w:rPr>
        <w:t xml:space="preserve">   </w:t>
      </w:r>
      <w:bookmarkEnd w:id="1491"/>
    </w:p>
    <w:p w14:paraId="273BA4C8" w14:textId="77777777" w:rsidR="00515B1C" w:rsidRDefault="00515B1C" w:rsidP="00515B1C">
      <w:pPr>
        <w:pStyle w:val="KeepWithNext"/>
        <w:rPr>
          <w:rtl/>
        </w:rPr>
      </w:pPr>
    </w:p>
    <w:p w14:paraId="5B2A5BAD" w14:textId="2206C826" w:rsidR="00515B1C" w:rsidRDefault="00515B1C" w:rsidP="00515B1C">
      <w:pPr>
        <w:rPr>
          <w:rtl/>
        </w:rPr>
      </w:pPr>
      <w:bookmarkStart w:id="1492" w:name="_ETM_Q1_1253597"/>
      <w:bookmarkEnd w:id="1492"/>
      <w:r>
        <w:rPr>
          <w:rFonts w:hint="cs"/>
          <w:rtl/>
        </w:rPr>
        <w:t>נכון.</w:t>
      </w:r>
    </w:p>
    <w:p w14:paraId="547ED0E5" w14:textId="77777777" w:rsidR="00515B1C" w:rsidRDefault="00515B1C" w:rsidP="00515B1C">
      <w:pPr>
        <w:rPr>
          <w:rtl/>
        </w:rPr>
      </w:pPr>
      <w:bookmarkStart w:id="1493" w:name="_ETM_Q1_1255114"/>
      <w:bookmarkStart w:id="1494" w:name="_ETM_Q1_1255179"/>
      <w:bookmarkStart w:id="1495" w:name="_ETM_Q1_1257393"/>
      <w:bookmarkEnd w:id="1493"/>
      <w:bookmarkEnd w:id="1494"/>
      <w:bookmarkEnd w:id="1495"/>
    </w:p>
    <w:p w14:paraId="22D0B249" w14:textId="1CADC7C6" w:rsidR="00515B1C" w:rsidRDefault="00515B1C" w:rsidP="00515B1C">
      <w:pPr>
        <w:pStyle w:val="a4"/>
        <w:keepNext/>
        <w:rPr>
          <w:rtl/>
        </w:rPr>
      </w:pPr>
      <w:bookmarkStart w:id="1496" w:name="ET_speaker_אורי_רשטיק_95"/>
      <w:r w:rsidRPr="00515B1C">
        <w:rPr>
          <w:rStyle w:val="TagStyle"/>
          <w:rtl/>
        </w:rPr>
        <w:lastRenderedPageBreak/>
        <w:t xml:space="preserve"> &lt;&lt; דובר &gt;&gt; </w:t>
      </w:r>
      <w:r>
        <w:rPr>
          <w:rtl/>
        </w:rPr>
        <w:t xml:space="preserve">אורי </w:t>
      </w:r>
      <w:proofErr w:type="spellStart"/>
      <w:r>
        <w:rPr>
          <w:rtl/>
        </w:rPr>
        <w:t>רשטיק</w:t>
      </w:r>
      <w:proofErr w:type="spellEnd"/>
      <w:r>
        <w:rPr>
          <w:rtl/>
        </w:rPr>
        <w:t>:</w:t>
      </w:r>
      <w:r w:rsidRPr="00515B1C">
        <w:rPr>
          <w:rStyle w:val="TagStyle"/>
          <w:rtl/>
        </w:rPr>
        <w:t xml:space="preserve"> &lt;&lt; דובר &gt;&gt;</w:t>
      </w:r>
      <w:r>
        <w:rPr>
          <w:rtl/>
        </w:rPr>
        <w:t xml:space="preserve">   </w:t>
      </w:r>
      <w:bookmarkEnd w:id="1496"/>
    </w:p>
    <w:p w14:paraId="318244C9" w14:textId="77777777" w:rsidR="00515B1C" w:rsidRDefault="00515B1C" w:rsidP="00515B1C">
      <w:pPr>
        <w:pStyle w:val="KeepWithNext"/>
        <w:rPr>
          <w:rtl/>
        </w:rPr>
      </w:pPr>
    </w:p>
    <w:p w14:paraId="7E43F3C7" w14:textId="13730112" w:rsidR="00F94C06" w:rsidRDefault="00515B1C" w:rsidP="00515B1C">
      <w:pPr>
        <w:rPr>
          <w:rtl/>
        </w:rPr>
      </w:pPr>
      <w:bookmarkStart w:id="1497" w:name="_ETM_Q1_1258154"/>
      <w:bookmarkStart w:id="1498" w:name="_ETM_Q1_1258224"/>
      <w:bookmarkEnd w:id="1497"/>
      <w:bookmarkEnd w:id="1498"/>
      <w:r>
        <w:rPr>
          <w:rFonts w:hint="cs"/>
          <w:rtl/>
        </w:rPr>
        <w:t xml:space="preserve">הכול שקוף, </w:t>
      </w:r>
      <w:bookmarkStart w:id="1499" w:name="_ETM_Q1_1255557"/>
      <w:bookmarkEnd w:id="1499"/>
      <w:r>
        <w:rPr>
          <w:rFonts w:hint="cs"/>
          <w:rtl/>
        </w:rPr>
        <w:t>וא</w:t>
      </w:r>
      <w:bookmarkStart w:id="1500" w:name="_ETM_Q1_1253157"/>
      <w:bookmarkEnd w:id="1500"/>
      <w:r>
        <w:rPr>
          <w:rFonts w:hint="cs"/>
          <w:rtl/>
        </w:rPr>
        <w:t>נחנו מזמינים את</w:t>
      </w:r>
      <w:bookmarkStart w:id="1501" w:name="_ETM_Q1_1251207"/>
      <w:bookmarkEnd w:id="1501"/>
      <w:r>
        <w:rPr>
          <w:rFonts w:hint="cs"/>
          <w:rtl/>
        </w:rPr>
        <w:t xml:space="preserve">כם </w:t>
      </w:r>
      <w:bookmarkStart w:id="1502" w:name="_ETM_Q1_1252791"/>
      <w:bookmarkEnd w:id="1502"/>
      <w:r>
        <w:rPr>
          <w:rFonts w:hint="cs"/>
          <w:rtl/>
        </w:rPr>
        <w:t xml:space="preserve">וכל פעם </w:t>
      </w:r>
      <w:bookmarkStart w:id="1503" w:name="_ETM_Q1_1069819"/>
      <w:bookmarkStart w:id="1504" w:name="_ETM_Q1_1070235"/>
      <w:bookmarkStart w:id="1505" w:name="_ETM_Q1_1070333"/>
      <w:bookmarkStart w:id="1506" w:name="_ETM_Q1_1070353"/>
      <w:bookmarkStart w:id="1507" w:name="_ETM_Q1_1070408"/>
      <w:bookmarkStart w:id="1508" w:name="_ETM_Q1_1070430"/>
      <w:bookmarkStart w:id="1509" w:name="_ETM_Q1_1070494"/>
      <w:bookmarkStart w:id="1510" w:name="_ETM_Q1_950240"/>
      <w:bookmarkStart w:id="1511" w:name="_ETM_Q1_950352"/>
      <w:bookmarkStart w:id="1512" w:name="_ETM_Q1_734777"/>
      <w:bookmarkStart w:id="1513" w:name="_ETM_Q1_734882"/>
      <w:bookmarkEnd w:id="1503"/>
      <w:bookmarkEnd w:id="1504"/>
      <w:bookmarkEnd w:id="1505"/>
      <w:bookmarkEnd w:id="1506"/>
      <w:bookmarkEnd w:id="1507"/>
      <w:bookmarkEnd w:id="1508"/>
      <w:bookmarkEnd w:id="1509"/>
      <w:bookmarkEnd w:id="1510"/>
      <w:bookmarkEnd w:id="1511"/>
      <w:bookmarkEnd w:id="1512"/>
      <w:bookmarkEnd w:id="1513"/>
      <w:r>
        <w:rPr>
          <w:rFonts w:hint="cs"/>
          <w:rtl/>
        </w:rPr>
        <w:t xml:space="preserve">מזמינים להיכנס </w:t>
      </w:r>
      <w:bookmarkStart w:id="1514" w:name="_ETM_Q1_1256817"/>
      <w:bookmarkEnd w:id="1514"/>
      <w:r>
        <w:rPr>
          <w:rFonts w:hint="cs"/>
          <w:rtl/>
        </w:rPr>
        <w:t xml:space="preserve">למשא-ומתן </w:t>
      </w:r>
      <w:bookmarkStart w:id="1515" w:name="_ETM_Q1_1256977"/>
      <w:bookmarkStart w:id="1516" w:name="_ETM_Q1_1254047"/>
      <w:bookmarkStart w:id="1517" w:name="_ETM_Q1_1249427"/>
      <w:bookmarkStart w:id="1518" w:name="_ETM_Q1_1245837"/>
      <w:bookmarkEnd w:id="1515"/>
      <w:bookmarkEnd w:id="1516"/>
      <w:bookmarkEnd w:id="1517"/>
      <w:bookmarkEnd w:id="1518"/>
      <w:r>
        <w:rPr>
          <w:rFonts w:hint="cs"/>
          <w:rtl/>
        </w:rPr>
        <w:t xml:space="preserve">משותף על </w:t>
      </w:r>
      <w:bookmarkStart w:id="1519" w:name="_ETM_Q1_1262354"/>
      <w:bookmarkEnd w:id="1519"/>
      <w:r>
        <w:rPr>
          <w:rFonts w:hint="cs"/>
          <w:rtl/>
        </w:rPr>
        <w:t>קביעת הסכום</w:t>
      </w:r>
      <w:bookmarkStart w:id="1520" w:name="_ETM_Q1_1259517"/>
      <w:bookmarkEnd w:id="1520"/>
      <w:r>
        <w:rPr>
          <w:rFonts w:hint="cs"/>
          <w:rtl/>
        </w:rPr>
        <w:t>.</w:t>
      </w:r>
      <w:bookmarkStart w:id="1521" w:name="_ETM_Q1_1260659"/>
      <w:bookmarkEnd w:id="1521"/>
    </w:p>
    <w:p w14:paraId="5C5FEFB4" w14:textId="77777777" w:rsidR="00515B1C" w:rsidRDefault="00515B1C" w:rsidP="00515B1C">
      <w:pPr>
        <w:rPr>
          <w:rtl/>
        </w:rPr>
      </w:pPr>
      <w:bookmarkStart w:id="1522" w:name="_ETM_Q1_1260735"/>
      <w:bookmarkStart w:id="1523" w:name="_ETM_Q1_1265330"/>
      <w:bookmarkEnd w:id="1522"/>
      <w:bookmarkEnd w:id="1523"/>
    </w:p>
    <w:p w14:paraId="0CE17FE7" w14:textId="40B9411A" w:rsidR="00515B1C" w:rsidRDefault="00515B1C" w:rsidP="00515B1C">
      <w:pPr>
        <w:pStyle w:val="af9"/>
        <w:keepNext/>
        <w:rPr>
          <w:rtl/>
        </w:rPr>
      </w:pPr>
      <w:bookmarkStart w:id="1524" w:name="ET_guest_946158_96"/>
      <w:r w:rsidRPr="00515B1C">
        <w:rPr>
          <w:rStyle w:val="TagStyle"/>
          <w:rtl/>
        </w:rPr>
        <w:t xml:space="preserve"> &lt;&lt; אורח &gt;&gt; </w:t>
      </w:r>
      <w:r>
        <w:rPr>
          <w:rtl/>
        </w:rPr>
        <w:t xml:space="preserve">יקיר </w:t>
      </w:r>
      <w:proofErr w:type="spellStart"/>
      <w:r>
        <w:rPr>
          <w:rtl/>
        </w:rPr>
        <w:t>ליסיצקי</w:t>
      </w:r>
      <w:proofErr w:type="spellEnd"/>
      <w:r>
        <w:rPr>
          <w:rtl/>
        </w:rPr>
        <w:t>:</w:t>
      </w:r>
      <w:r w:rsidRPr="00515B1C">
        <w:rPr>
          <w:rStyle w:val="TagStyle"/>
          <w:rtl/>
        </w:rPr>
        <w:t xml:space="preserve"> &lt;&lt; אורח &gt;&gt;</w:t>
      </w:r>
      <w:r>
        <w:rPr>
          <w:rtl/>
        </w:rPr>
        <w:t xml:space="preserve">   </w:t>
      </w:r>
      <w:bookmarkEnd w:id="1524"/>
    </w:p>
    <w:p w14:paraId="5BD144F7" w14:textId="77777777" w:rsidR="00515B1C" w:rsidRDefault="00515B1C" w:rsidP="00515B1C">
      <w:pPr>
        <w:pStyle w:val="KeepWithNext"/>
        <w:rPr>
          <w:rtl/>
        </w:rPr>
      </w:pPr>
    </w:p>
    <w:p w14:paraId="3338DA82" w14:textId="1E742610" w:rsidR="00515B1C" w:rsidRDefault="00515B1C" w:rsidP="00515B1C">
      <w:pPr>
        <w:rPr>
          <w:rtl/>
        </w:rPr>
      </w:pPr>
      <w:bookmarkStart w:id="1525" w:name="_ETM_Q1_1266029"/>
      <w:bookmarkStart w:id="1526" w:name="_ETM_Q1_1266087"/>
      <w:bookmarkStart w:id="1527" w:name="_ETM_Q1_1261187"/>
      <w:bookmarkEnd w:id="1525"/>
      <w:bookmarkEnd w:id="1526"/>
      <w:bookmarkEnd w:id="1527"/>
      <w:r>
        <w:rPr>
          <w:rFonts w:hint="cs"/>
          <w:rtl/>
        </w:rPr>
        <w:t>אין לכם גבול, א</w:t>
      </w:r>
      <w:bookmarkStart w:id="1528" w:name="_ETM_Q1_1260177"/>
      <w:bookmarkEnd w:id="1528"/>
      <w:r>
        <w:rPr>
          <w:rFonts w:hint="cs"/>
          <w:rtl/>
        </w:rPr>
        <w:t xml:space="preserve">תם לא משקפים, אתם </w:t>
      </w:r>
      <w:bookmarkStart w:id="1529" w:name="_ETM_Q1_1265673"/>
      <w:bookmarkEnd w:id="1529"/>
      <w:r>
        <w:rPr>
          <w:rFonts w:hint="cs"/>
          <w:rtl/>
        </w:rPr>
        <w:t xml:space="preserve">לא </w:t>
      </w:r>
      <w:bookmarkStart w:id="1530" w:name="_ETM_Q1_1261247"/>
      <w:bookmarkEnd w:id="1530"/>
      <w:r>
        <w:rPr>
          <w:rFonts w:hint="cs"/>
          <w:rtl/>
        </w:rPr>
        <w:t>מציגים את הנתונים</w:t>
      </w:r>
      <w:bookmarkStart w:id="1531" w:name="_ETM_Q1_1262127"/>
      <w:bookmarkEnd w:id="1531"/>
      <w:r>
        <w:rPr>
          <w:rFonts w:hint="cs"/>
          <w:rtl/>
        </w:rPr>
        <w:t>.</w:t>
      </w:r>
    </w:p>
    <w:p w14:paraId="4F21AAA2" w14:textId="77777777" w:rsidR="00515B1C" w:rsidRDefault="00515B1C" w:rsidP="00515B1C">
      <w:pPr>
        <w:rPr>
          <w:rtl/>
        </w:rPr>
      </w:pPr>
      <w:bookmarkStart w:id="1532" w:name="_ETM_Q1_1262710"/>
      <w:bookmarkStart w:id="1533" w:name="_ETM_Q1_1262780"/>
      <w:bookmarkStart w:id="1534" w:name="_ETM_Q1_1265222"/>
      <w:bookmarkEnd w:id="1532"/>
      <w:bookmarkEnd w:id="1533"/>
      <w:bookmarkEnd w:id="1534"/>
    </w:p>
    <w:p w14:paraId="4CA20E7B" w14:textId="177F8B66" w:rsidR="00515B1C" w:rsidRDefault="00515B1C" w:rsidP="00515B1C">
      <w:pPr>
        <w:pStyle w:val="a4"/>
        <w:keepNext/>
        <w:rPr>
          <w:rtl/>
        </w:rPr>
      </w:pPr>
      <w:bookmarkStart w:id="1535" w:name="ET_speaker_אורי_רשטיק_97"/>
      <w:r w:rsidRPr="00515B1C">
        <w:rPr>
          <w:rStyle w:val="TagStyle"/>
          <w:rtl/>
        </w:rPr>
        <w:t xml:space="preserve"> &lt;&lt; דובר &gt;&gt; </w:t>
      </w:r>
      <w:r>
        <w:rPr>
          <w:rtl/>
        </w:rPr>
        <w:t xml:space="preserve">אורי </w:t>
      </w:r>
      <w:proofErr w:type="spellStart"/>
      <w:r>
        <w:rPr>
          <w:rtl/>
        </w:rPr>
        <w:t>רשטיק</w:t>
      </w:r>
      <w:proofErr w:type="spellEnd"/>
      <w:r>
        <w:rPr>
          <w:rtl/>
        </w:rPr>
        <w:t>:</w:t>
      </w:r>
      <w:r w:rsidRPr="00515B1C">
        <w:rPr>
          <w:rStyle w:val="TagStyle"/>
          <w:rtl/>
        </w:rPr>
        <w:t xml:space="preserve"> &lt;&lt; דובר &gt;&gt;</w:t>
      </w:r>
      <w:r>
        <w:rPr>
          <w:rtl/>
        </w:rPr>
        <w:t xml:space="preserve">   </w:t>
      </w:r>
      <w:bookmarkEnd w:id="1535"/>
    </w:p>
    <w:p w14:paraId="5C426688" w14:textId="77777777" w:rsidR="00515B1C" w:rsidRDefault="00515B1C" w:rsidP="00515B1C">
      <w:pPr>
        <w:pStyle w:val="KeepWithNext"/>
        <w:rPr>
          <w:rtl/>
        </w:rPr>
      </w:pPr>
    </w:p>
    <w:p w14:paraId="209A8C1F" w14:textId="1A15E5FE" w:rsidR="00515B1C" w:rsidRDefault="00515B1C" w:rsidP="00515B1C">
      <w:pPr>
        <w:rPr>
          <w:rtl/>
        </w:rPr>
      </w:pPr>
      <w:bookmarkStart w:id="1536" w:name="_ETM_Q1_1265881"/>
      <w:bookmarkStart w:id="1537" w:name="_ETM_Q1_1265929"/>
      <w:bookmarkEnd w:id="1536"/>
      <w:bookmarkEnd w:id="1537"/>
      <w:r>
        <w:rPr>
          <w:rFonts w:hint="cs"/>
          <w:rtl/>
        </w:rPr>
        <w:t>דווקא הגיע לפ</w:t>
      </w:r>
      <w:bookmarkStart w:id="1538" w:name="_ETM_Q1_1266167"/>
      <w:bookmarkEnd w:id="1538"/>
      <w:r>
        <w:rPr>
          <w:rFonts w:hint="cs"/>
          <w:rtl/>
        </w:rPr>
        <w:t xml:space="preserve">ה נציג - - </w:t>
      </w:r>
      <w:bookmarkStart w:id="1539" w:name="_ETM_Q1_1267857"/>
      <w:bookmarkEnd w:id="1539"/>
      <w:r>
        <w:rPr>
          <w:rFonts w:hint="cs"/>
          <w:rtl/>
        </w:rPr>
        <w:t>-</w:t>
      </w:r>
    </w:p>
    <w:p w14:paraId="7E8FAC3D" w14:textId="77777777" w:rsidR="00515B1C" w:rsidRDefault="00515B1C" w:rsidP="00515B1C">
      <w:pPr>
        <w:rPr>
          <w:rtl/>
        </w:rPr>
      </w:pPr>
      <w:bookmarkStart w:id="1540" w:name="_ETM_Q1_1268242"/>
      <w:bookmarkStart w:id="1541" w:name="_ETM_Q1_1268340"/>
      <w:bookmarkEnd w:id="1540"/>
      <w:bookmarkEnd w:id="1541"/>
    </w:p>
    <w:p w14:paraId="7DACFF88" w14:textId="1CD65563" w:rsidR="00515B1C" w:rsidRDefault="00515B1C" w:rsidP="00515B1C">
      <w:pPr>
        <w:pStyle w:val="af9"/>
        <w:keepNext/>
        <w:rPr>
          <w:rtl/>
        </w:rPr>
      </w:pPr>
      <w:bookmarkStart w:id="1542" w:name="ET_guest_946158_98"/>
      <w:r w:rsidRPr="00515B1C">
        <w:rPr>
          <w:rStyle w:val="TagStyle"/>
          <w:rtl/>
        </w:rPr>
        <w:t xml:space="preserve"> &lt;&lt; אורח &gt;&gt; </w:t>
      </w:r>
      <w:r>
        <w:rPr>
          <w:rtl/>
        </w:rPr>
        <w:t xml:space="preserve">יקיר </w:t>
      </w:r>
      <w:proofErr w:type="spellStart"/>
      <w:r>
        <w:rPr>
          <w:rtl/>
        </w:rPr>
        <w:t>ליסיצקי</w:t>
      </w:r>
      <w:proofErr w:type="spellEnd"/>
      <w:r>
        <w:rPr>
          <w:rtl/>
        </w:rPr>
        <w:t>:</w:t>
      </w:r>
      <w:r w:rsidRPr="00515B1C">
        <w:rPr>
          <w:rStyle w:val="TagStyle"/>
          <w:rtl/>
        </w:rPr>
        <w:t xml:space="preserve"> &lt;&lt; אורח &gt;&gt;</w:t>
      </w:r>
      <w:r>
        <w:rPr>
          <w:rtl/>
        </w:rPr>
        <w:t xml:space="preserve">   </w:t>
      </w:r>
      <w:bookmarkEnd w:id="1542"/>
    </w:p>
    <w:p w14:paraId="1148C06B" w14:textId="77777777" w:rsidR="00515B1C" w:rsidRDefault="00515B1C" w:rsidP="00515B1C">
      <w:pPr>
        <w:pStyle w:val="KeepWithNext"/>
        <w:rPr>
          <w:rtl/>
        </w:rPr>
      </w:pPr>
    </w:p>
    <w:p w14:paraId="1DB25BBC" w14:textId="7EA4B80F" w:rsidR="00515B1C" w:rsidRDefault="00515B1C" w:rsidP="00515B1C">
      <w:pPr>
        <w:rPr>
          <w:rtl/>
        </w:rPr>
      </w:pPr>
      <w:bookmarkStart w:id="1543" w:name="_ETM_Q1_1271043"/>
      <w:bookmarkStart w:id="1544" w:name="_ETM_Q1_1271127"/>
      <w:bookmarkEnd w:id="1543"/>
      <w:bookmarkEnd w:id="1544"/>
      <w:r>
        <w:rPr>
          <w:rFonts w:hint="cs"/>
          <w:rtl/>
        </w:rPr>
        <w:t xml:space="preserve">מעבר להצעת </w:t>
      </w:r>
      <w:bookmarkStart w:id="1545" w:name="_ETM_Q1_1268937"/>
      <w:bookmarkEnd w:id="1545"/>
      <w:r>
        <w:rPr>
          <w:rFonts w:hint="cs"/>
          <w:rtl/>
        </w:rPr>
        <w:t xml:space="preserve">החוק הזו אנחנו נפעל </w:t>
      </w:r>
      <w:bookmarkStart w:id="1546" w:name="_ETM_Q1_1269377"/>
      <w:bookmarkEnd w:id="1546"/>
      <w:r>
        <w:rPr>
          <w:rFonts w:hint="cs"/>
          <w:rtl/>
        </w:rPr>
        <w:t xml:space="preserve">לטובת הקמת טריבונל, </w:t>
      </w:r>
      <w:bookmarkStart w:id="1547" w:name="_ETM_Q1_1275567"/>
      <w:bookmarkEnd w:id="1547"/>
      <w:r>
        <w:rPr>
          <w:rFonts w:hint="cs"/>
          <w:rtl/>
        </w:rPr>
        <w:t xml:space="preserve">כפי </w:t>
      </w:r>
      <w:bookmarkStart w:id="1548" w:name="_ETM_Q1_1271067"/>
      <w:bookmarkEnd w:id="1548"/>
      <w:r>
        <w:rPr>
          <w:rFonts w:hint="cs"/>
          <w:rtl/>
        </w:rPr>
        <w:t xml:space="preserve">שפנינו ליו"ר הוועדה, שיבחן מהו תגמול </w:t>
      </w:r>
      <w:bookmarkStart w:id="1549" w:name="_ETM_Q1_1273697"/>
      <w:bookmarkEnd w:id="1549"/>
      <w:r>
        <w:rPr>
          <w:rFonts w:hint="cs"/>
          <w:rtl/>
        </w:rPr>
        <w:t>ראוי.</w:t>
      </w:r>
      <w:bookmarkStart w:id="1550" w:name="_ETM_Q1_1278855"/>
      <w:bookmarkStart w:id="1551" w:name="_ETM_Q1_1275077"/>
      <w:bookmarkStart w:id="1552" w:name="_ETM_Q1_1275047"/>
      <w:bookmarkEnd w:id="1550"/>
      <w:bookmarkEnd w:id="1551"/>
      <w:bookmarkEnd w:id="1552"/>
    </w:p>
    <w:p w14:paraId="3D33B332" w14:textId="77777777" w:rsidR="00671261" w:rsidRDefault="00671261" w:rsidP="00515B1C">
      <w:pPr>
        <w:rPr>
          <w:rtl/>
        </w:rPr>
      </w:pPr>
      <w:bookmarkStart w:id="1553" w:name="_ETM_Q1_1275614"/>
      <w:bookmarkStart w:id="1554" w:name="_ETM_Q1_1275720"/>
      <w:bookmarkStart w:id="1555" w:name="_ETM_Q1_1278463"/>
      <w:bookmarkEnd w:id="1553"/>
      <w:bookmarkEnd w:id="1554"/>
      <w:bookmarkEnd w:id="1555"/>
    </w:p>
    <w:p w14:paraId="39489D2E" w14:textId="4CFAB28D" w:rsidR="00671261" w:rsidRDefault="00671261" w:rsidP="00671261">
      <w:pPr>
        <w:pStyle w:val="a4"/>
        <w:keepNext/>
        <w:rPr>
          <w:rtl/>
        </w:rPr>
      </w:pPr>
      <w:bookmarkStart w:id="1556" w:name="ET_speaker_אורי_רשטיק_99"/>
      <w:r w:rsidRPr="00671261">
        <w:rPr>
          <w:rStyle w:val="TagStyle"/>
          <w:rtl/>
        </w:rPr>
        <w:t xml:space="preserve"> &lt;&lt; דובר &gt;&gt; </w:t>
      </w:r>
      <w:r>
        <w:rPr>
          <w:rtl/>
        </w:rPr>
        <w:t xml:space="preserve">אורי </w:t>
      </w:r>
      <w:proofErr w:type="spellStart"/>
      <w:r>
        <w:rPr>
          <w:rtl/>
        </w:rPr>
        <w:t>רשטיק</w:t>
      </w:r>
      <w:proofErr w:type="spellEnd"/>
      <w:r>
        <w:rPr>
          <w:rtl/>
        </w:rPr>
        <w:t>:</w:t>
      </w:r>
      <w:r w:rsidRPr="00671261">
        <w:rPr>
          <w:rStyle w:val="TagStyle"/>
          <w:rtl/>
        </w:rPr>
        <w:t xml:space="preserve"> &lt;&lt; דובר &gt;&gt;</w:t>
      </w:r>
      <w:r>
        <w:rPr>
          <w:rtl/>
        </w:rPr>
        <w:t xml:space="preserve">   </w:t>
      </w:r>
      <w:bookmarkEnd w:id="1556"/>
    </w:p>
    <w:p w14:paraId="14AE2918" w14:textId="77777777" w:rsidR="00671261" w:rsidRDefault="00671261" w:rsidP="00671261">
      <w:pPr>
        <w:pStyle w:val="KeepWithNext"/>
        <w:rPr>
          <w:rtl/>
        </w:rPr>
      </w:pPr>
    </w:p>
    <w:p w14:paraId="1A6CBB95" w14:textId="0FDB128E" w:rsidR="00671261" w:rsidRDefault="00671261" w:rsidP="00671261">
      <w:pPr>
        <w:rPr>
          <w:rtl/>
        </w:rPr>
      </w:pPr>
      <w:bookmarkStart w:id="1557" w:name="_ETM_Q1_1279266"/>
      <w:bookmarkStart w:id="1558" w:name="_ETM_Q1_1279319"/>
      <w:bookmarkEnd w:id="1557"/>
      <w:bookmarkEnd w:id="1558"/>
      <w:r>
        <w:rPr>
          <w:rFonts w:hint="cs"/>
          <w:rtl/>
        </w:rPr>
        <w:t xml:space="preserve">אז אני אעדכן </w:t>
      </w:r>
      <w:bookmarkStart w:id="1559" w:name="_ETM_Q1_1277617"/>
      <w:bookmarkEnd w:id="1559"/>
      <w:r>
        <w:rPr>
          <w:rFonts w:hint="cs"/>
          <w:rtl/>
        </w:rPr>
        <w:t>אותך שפנה אלינו איגוד המסעד</w:t>
      </w:r>
      <w:bookmarkStart w:id="1560" w:name="_ETM_Q1_1280517"/>
      <w:bookmarkEnd w:id="1560"/>
      <w:r>
        <w:rPr>
          <w:rFonts w:hint="cs"/>
          <w:rtl/>
        </w:rPr>
        <w:t>נים,</w:t>
      </w:r>
      <w:bookmarkStart w:id="1561" w:name="_ETM_Q1_1278317"/>
      <w:bookmarkEnd w:id="1561"/>
      <w:r>
        <w:rPr>
          <w:rFonts w:hint="cs"/>
          <w:rtl/>
        </w:rPr>
        <w:t xml:space="preserve"> </w:t>
      </w:r>
      <w:bookmarkStart w:id="1562" w:name="_ETM_Q1_1278857"/>
      <w:bookmarkEnd w:id="1562"/>
      <w:r>
        <w:rPr>
          <w:rFonts w:hint="cs"/>
          <w:rtl/>
        </w:rPr>
        <w:t>מסעדנים חזקים ביחד, ביקשו להיכנס על משא-ומת</w:t>
      </w:r>
      <w:bookmarkStart w:id="1563" w:name="_ETM_Q1_1281447"/>
      <w:bookmarkEnd w:id="1563"/>
      <w:r>
        <w:rPr>
          <w:rFonts w:hint="cs"/>
          <w:rtl/>
        </w:rPr>
        <w:t xml:space="preserve">ן על </w:t>
      </w:r>
      <w:bookmarkStart w:id="1564" w:name="_ETM_Q1_1287158"/>
      <w:bookmarkEnd w:id="1564"/>
      <w:r>
        <w:rPr>
          <w:rFonts w:hint="cs"/>
          <w:rtl/>
        </w:rPr>
        <w:t>תעריף</w:t>
      </w:r>
      <w:bookmarkStart w:id="1565" w:name="_ETM_Q1_1283907"/>
      <w:bookmarkEnd w:id="1565"/>
      <w:r>
        <w:rPr>
          <w:rFonts w:hint="cs"/>
          <w:rtl/>
        </w:rPr>
        <w:t xml:space="preserve"> ומיד נענו בחיוב</w:t>
      </w:r>
      <w:bookmarkStart w:id="1566" w:name="_ETM_Q1_1284867"/>
      <w:bookmarkEnd w:id="1566"/>
      <w:r>
        <w:rPr>
          <w:rFonts w:hint="cs"/>
          <w:rtl/>
        </w:rPr>
        <w:t>, ואנחנו ניפגש איתם</w:t>
      </w:r>
      <w:bookmarkStart w:id="1567" w:name="_ETM_Q1_1285527"/>
      <w:bookmarkEnd w:id="1567"/>
      <w:r w:rsidR="00946D16">
        <w:rPr>
          <w:rFonts w:hint="cs"/>
          <w:rtl/>
        </w:rPr>
        <w:t xml:space="preserve">. אם גם אתם </w:t>
      </w:r>
      <w:bookmarkStart w:id="1568" w:name="_ETM_Q1_1287897"/>
      <w:bookmarkEnd w:id="1568"/>
      <w:r w:rsidR="00946D16">
        <w:rPr>
          <w:rFonts w:hint="cs"/>
          <w:rtl/>
        </w:rPr>
        <w:t>רוצים, אנחנו ניפגש גם איתכם</w:t>
      </w:r>
      <w:bookmarkStart w:id="1569" w:name="_ETM_Q1_1289167"/>
      <w:bookmarkEnd w:id="1569"/>
      <w:r w:rsidR="00946D16">
        <w:rPr>
          <w:rFonts w:hint="cs"/>
          <w:rtl/>
        </w:rPr>
        <w:t>, בכפוף כמובן לכל דיני ההגבלים.</w:t>
      </w:r>
      <w:bookmarkStart w:id="1570" w:name="_ETM_Q1_1290887"/>
      <w:bookmarkEnd w:id="1570"/>
    </w:p>
    <w:p w14:paraId="2FEB3ACC" w14:textId="77777777" w:rsidR="00946D16" w:rsidRDefault="00946D16" w:rsidP="00671261">
      <w:pPr>
        <w:rPr>
          <w:rtl/>
        </w:rPr>
      </w:pPr>
      <w:bookmarkStart w:id="1571" w:name="_ETM_Q1_1291164"/>
      <w:bookmarkStart w:id="1572" w:name="_ETM_Q1_1291267"/>
      <w:bookmarkEnd w:id="1571"/>
      <w:bookmarkEnd w:id="1572"/>
    </w:p>
    <w:p w14:paraId="76E6784A" w14:textId="17D29B9F" w:rsidR="00946D16" w:rsidRDefault="00946D16" w:rsidP="00946D16">
      <w:pPr>
        <w:pStyle w:val="af9"/>
        <w:keepNext/>
        <w:rPr>
          <w:rtl/>
        </w:rPr>
      </w:pPr>
      <w:bookmarkStart w:id="1573" w:name="ET_guest_946158_100"/>
      <w:r w:rsidRPr="00946D16">
        <w:rPr>
          <w:rStyle w:val="TagStyle"/>
          <w:rtl/>
        </w:rPr>
        <w:t xml:space="preserve"> &lt;&lt; אורח &gt;&gt; </w:t>
      </w:r>
      <w:r>
        <w:rPr>
          <w:rtl/>
        </w:rPr>
        <w:t xml:space="preserve">יקיר </w:t>
      </w:r>
      <w:proofErr w:type="spellStart"/>
      <w:r>
        <w:rPr>
          <w:rtl/>
        </w:rPr>
        <w:t>ליסיצקי</w:t>
      </w:r>
      <w:proofErr w:type="spellEnd"/>
      <w:r>
        <w:rPr>
          <w:rtl/>
        </w:rPr>
        <w:t>:</w:t>
      </w:r>
      <w:r w:rsidRPr="00946D16">
        <w:rPr>
          <w:rStyle w:val="TagStyle"/>
          <w:rtl/>
        </w:rPr>
        <w:t xml:space="preserve"> &lt;&lt; אורח &gt;&gt;</w:t>
      </w:r>
      <w:r>
        <w:rPr>
          <w:rtl/>
        </w:rPr>
        <w:t xml:space="preserve">   </w:t>
      </w:r>
      <w:bookmarkEnd w:id="1573"/>
    </w:p>
    <w:p w14:paraId="0DB008CC" w14:textId="77777777" w:rsidR="00946D16" w:rsidRDefault="00946D16" w:rsidP="00946D16">
      <w:pPr>
        <w:pStyle w:val="KeepWithNext"/>
        <w:rPr>
          <w:rtl/>
        </w:rPr>
      </w:pPr>
    </w:p>
    <w:p w14:paraId="17ED6E08" w14:textId="27FDFD2B" w:rsidR="00946D16" w:rsidRDefault="00946D16" w:rsidP="00946D16">
      <w:pPr>
        <w:rPr>
          <w:rtl/>
        </w:rPr>
      </w:pPr>
      <w:bookmarkStart w:id="1574" w:name="_ETM_Q1_1292717"/>
      <w:bookmarkEnd w:id="1574"/>
      <w:r>
        <w:rPr>
          <w:rFonts w:hint="cs"/>
          <w:rtl/>
        </w:rPr>
        <w:t xml:space="preserve">רק </w:t>
      </w:r>
      <w:bookmarkStart w:id="1575" w:name="_ETM_Q1_1293179"/>
      <w:bookmarkEnd w:id="1575"/>
      <w:r>
        <w:rPr>
          <w:rFonts w:hint="cs"/>
          <w:rtl/>
        </w:rPr>
        <w:t xml:space="preserve">על-ידי גורם בלתי תלוי. לא במשא-ומתן </w:t>
      </w:r>
      <w:bookmarkStart w:id="1576" w:name="_ETM_Q1_1295777"/>
      <w:bookmarkEnd w:id="1576"/>
      <w:r>
        <w:rPr>
          <w:rFonts w:hint="cs"/>
          <w:rtl/>
        </w:rPr>
        <w:t>איתכם.</w:t>
      </w:r>
    </w:p>
    <w:p w14:paraId="0983FDAF" w14:textId="77777777" w:rsidR="00946D16" w:rsidRDefault="00946D16" w:rsidP="00946D16">
      <w:pPr>
        <w:rPr>
          <w:rtl/>
        </w:rPr>
      </w:pPr>
      <w:bookmarkStart w:id="1577" w:name="_ETM_Q1_1298645"/>
      <w:bookmarkStart w:id="1578" w:name="_ETM_Q1_1298698"/>
      <w:bookmarkEnd w:id="1577"/>
      <w:bookmarkEnd w:id="1578"/>
    </w:p>
    <w:p w14:paraId="6D529C50" w14:textId="05CDC489" w:rsidR="00946D16" w:rsidRDefault="00946D16" w:rsidP="00946D16">
      <w:pPr>
        <w:pStyle w:val="a4"/>
        <w:keepNext/>
        <w:rPr>
          <w:rtl/>
        </w:rPr>
      </w:pPr>
      <w:bookmarkStart w:id="1579" w:name="ET_speaker_אורי_רשטיק_101"/>
      <w:r w:rsidRPr="00946D16">
        <w:rPr>
          <w:rStyle w:val="TagStyle"/>
          <w:rtl/>
        </w:rPr>
        <w:t xml:space="preserve"> &lt;&lt; דובר &gt;&gt; </w:t>
      </w:r>
      <w:r>
        <w:rPr>
          <w:rtl/>
        </w:rPr>
        <w:t xml:space="preserve">אורי </w:t>
      </w:r>
      <w:proofErr w:type="spellStart"/>
      <w:r>
        <w:rPr>
          <w:rtl/>
        </w:rPr>
        <w:t>רשטיק</w:t>
      </w:r>
      <w:proofErr w:type="spellEnd"/>
      <w:r>
        <w:rPr>
          <w:rtl/>
        </w:rPr>
        <w:t>:</w:t>
      </w:r>
      <w:r w:rsidRPr="00946D16">
        <w:rPr>
          <w:rStyle w:val="TagStyle"/>
          <w:rtl/>
        </w:rPr>
        <w:t xml:space="preserve"> &lt;&lt; דובר &gt;&gt;</w:t>
      </w:r>
      <w:r>
        <w:rPr>
          <w:rtl/>
        </w:rPr>
        <w:t xml:space="preserve">   </w:t>
      </w:r>
      <w:bookmarkEnd w:id="1579"/>
    </w:p>
    <w:p w14:paraId="5F684B62" w14:textId="77777777" w:rsidR="00946D16" w:rsidRDefault="00946D16" w:rsidP="00946D16">
      <w:pPr>
        <w:pStyle w:val="KeepWithNext"/>
        <w:rPr>
          <w:rtl/>
        </w:rPr>
      </w:pPr>
    </w:p>
    <w:p w14:paraId="3E1A97BF" w14:textId="1D3C5C3F" w:rsidR="00946D16" w:rsidRDefault="00946D16" w:rsidP="00946D16">
      <w:pPr>
        <w:rPr>
          <w:rtl/>
        </w:rPr>
      </w:pPr>
      <w:bookmarkStart w:id="1580" w:name="_ETM_Q1_1300874"/>
      <w:bookmarkStart w:id="1581" w:name="_ETM_Q1_1300934"/>
      <w:bookmarkStart w:id="1582" w:name="_ETM_Q1_1296467"/>
      <w:bookmarkEnd w:id="1580"/>
      <w:bookmarkEnd w:id="1581"/>
      <w:bookmarkEnd w:id="1582"/>
      <w:r>
        <w:rPr>
          <w:rFonts w:hint="cs"/>
          <w:rtl/>
        </w:rPr>
        <w:t xml:space="preserve">זאת אומרת, אתה </w:t>
      </w:r>
      <w:bookmarkStart w:id="1583" w:name="_ETM_Q1_1299403"/>
      <w:bookmarkStart w:id="1584" w:name="_ETM_Q1_1295067"/>
      <w:bookmarkEnd w:id="1583"/>
      <w:bookmarkEnd w:id="1584"/>
      <w:r>
        <w:rPr>
          <w:rFonts w:hint="cs"/>
          <w:rtl/>
        </w:rPr>
        <w:t xml:space="preserve">לא רוצה </w:t>
      </w:r>
      <w:bookmarkStart w:id="1585" w:name="_ETM_Q1_1296537"/>
      <w:bookmarkEnd w:id="1585"/>
      <w:r>
        <w:rPr>
          <w:rFonts w:hint="cs"/>
          <w:rtl/>
        </w:rPr>
        <w:t>לקיים משא-ומתן משותף</w:t>
      </w:r>
      <w:bookmarkStart w:id="1586" w:name="_ETM_Q1_1298177"/>
      <w:bookmarkEnd w:id="1586"/>
      <w:r>
        <w:rPr>
          <w:rFonts w:hint="cs"/>
          <w:rtl/>
        </w:rPr>
        <w:t xml:space="preserve">. אתה רוצה להכריח אותנו </w:t>
      </w:r>
      <w:bookmarkStart w:id="1587" w:name="_ETM_Q1_1299827"/>
      <w:bookmarkStart w:id="1588" w:name="_ETM_Q1_1300017"/>
      <w:bookmarkStart w:id="1589" w:name="_ETM_Q1_1303037"/>
      <w:bookmarkEnd w:id="1587"/>
      <w:bookmarkEnd w:id="1588"/>
      <w:bookmarkEnd w:id="1589"/>
      <w:r>
        <w:rPr>
          <w:rFonts w:hint="cs"/>
          <w:rtl/>
        </w:rPr>
        <w:t>לגשת</w:t>
      </w:r>
      <w:bookmarkStart w:id="1590" w:name="_ETM_Q1_1304601"/>
      <w:bookmarkEnd w:id="1590"/>
      <w:r>
        <w:rPr>
          <w:rFonts w:hint="cs"/>
          <w:rtl/>
        </w:rPr>
        <w:t xml:space="preserve"> לבית </w:t>
      </w:r>
      <w:bookmarkStart w:id="1591" w:name="_ETM_Q1_1300447"/>
      <w:bookmarkEnd w:id="1591"/>
      <w:r>
        <w:rPr>
          <w:rFonts w:hint="cs"/>
          <w:rtl/>
        </w:rPr>
        <w:t xml:space="preserve"> הדין ולבית המשפט, כדי </w:t>
      </w:r>
      <w:bookmarkStart w:id="1592" w:name="_ETM_Q1_1302487"/>
      <w:bookmarkEnd w:id="1592"/>
      <w:r>
        <w:rPr>
          <w:rFonts w:hint="cs"/>
          <w:rtl/>
        </w:rPr>
        <w:t>שאתה תגיד שאנחנו כוחניים.</w:t>
      </w:r>
      <w:bookmarkStart w:id="1593" w:name="_ETM_Q1_1303507"/>
      <w:bookmarkStart w:id="1594" w:name="_ETM_Q1_1303127"/>
      <w:bookmarkStart w:id="1595" w:name="_ETM_Q1_1303340"/>
      <w:bookmarkEnd w:id="1593"/>
      <w:bookmarkEnd w:id="1594"/>
      <w:bookmarkEnd w:id="1595"/>
      <w:r>
        <w:rPr>
          <w:rFonts w:hint="cs"/>
          <w:rtl/>
        </w:rPr>
        <w:t xml:space="preserve"> אבל </w:t>
      </w:r>
      <w:bookmarkStart w:id="1596" w:name="_ETM_Q1_1306866"/>
      <w:bookmarkEnd w:id="1596"/>
      <w:r>
        <w:rPr>
          <w:rFonts w:hint="cs"/>
          <w:rtl/>
        </w:rPr>
        <w:t>מי שכוחני זה אתה.</w:t>
      </w:r>
      <w:bookmarkStart w:id="1597" w:name="_ETM_Q1_1309906"/>
      <w:bookmarkStart w:id="1598" w:name="_ETM_Q1_1309976"/>
      <w:bookmarkEnd w:id="1597"/>
      <w:bookmarkEnd w:id="1598"/>
    </w:p>
    <w:p w14:paraId="6BE34BBE" w14:textId="77777777" w:rsidR="00946D16" w:rsidRDefault="00946D16" w:rsidP="00946D16">
      <w:pPr>
        <w:rPr>
          <w:rtl/>
        </w:rPr>
      </w:pPr>
      <w:bookmarkStart w:id="1599" w:name="_ETM_Q1_1303419"/>
      <w:bookmarkStart w:id="1600" w:name="_ETM_Q1_1305260"/>
      <w:bookmarkEnd w:id="1599"/>
      <w:bookmarkEnd w:id="1600"/>
    </w:p>
    <w:p w14:paraId="174DD923" w14:textId="616C6FE6" w:rsidR="00946D16" w:rsidRDefault="00946D16" w:rsidP="00946D16">
      <w:pPr>
        <w:pStyle w:val="af9"/>
        <w:keepNext/>
        <w:rPr>
          <w:rtl/>
        </w:rPr>
      </w:pPr>
      <w:bookmarkStart w:id="1601" w:name="ET_guest_946158_102"/>
      <w:r w:rsidRPr="00946D16">
        <w:rPr>
          <w:rStyle w:val="TagStyle"/>
          <w:rtl/>
        </w:rPr>
        <w:t xml:space="preserve"> &lt;&lt; אורח &gt;&gt; </w:t>
      </w:r>
      <w:r>
        <w:rPr>
          <w:rtl/>
        </w:rPr>
        <w:t xml:space="preserve">יקיר </w:t>
      </w:r>
      <w:proofErr w:type="spellStart"/>
      <w:r>
        <w:rPr>
          <w:rtl/>
        </w:rPr>
        <w:t>ליסיצקי</w:t>
      </w:r>
      <w:proofErr w:type="spellEnd"/>
      <w:r>
        <w:rPr>
          <w:rtl/>
        </w:rPr>
        <w:t>:</w:t>
      </w:r>
      <w:r w:rsidRPr="00946D16">
        <w:rPr>
          <w:rStyle w:val="TagStyle"/>
          <w:rtl/>
        </w:rPr>
        <w:t xml:space="preserve"> &lt;&lt; אורח &gt;&gt;</w:t>
      </w:r>
      <w:r>
        <w:rPr>
          <w:rtl/>
        </w:rPr>
        <w:t xml:space="preserve">   </w:t>
      </w:r>
      <w:bookmarkEnd w:id="1601"/>
    </w:p>
    <w:p w14:paraId="482F8515" w14:textId="77777777" w:rsidR="00946D16" w:rsidRDefault="00946D16" w:rsidP="00946D16">
      <w:pPr>
        <w:pStyle w:val="KeepWithNext"/>
        <w:rPr>
          <w:rtl/>
        </w:rPr>
      </w:pPr>
    </w:p>
    <w:p w14:paraId="5880909B" w14:textId="2C634221" w:rsidR="00946D16" w:rsidRDefault="00946D16" w:rsidP="00946D16">
      <w:pPr>
        <w:rPr>
          <w:rtl/>
        </w:rPr>
      </w:pPr>
      <w:bookmarkStart w:id="1602" w:name="_ETM_Q1_1305865"/>
      <w:bookmarkStart w:id="1603" w:name="_ETM_Q1_1305909"/>
      <w:bookmarkEnd w:id="1602"/>
      <w:bookmarkEnd w:id="1603"/>
      <w:r>
        <w:rPr>
          <w:rFonts w:hint="cs"/>
          <w:rtl/>
        </w:rPr>
        <w:t xml:space="preserve">אני </w:t>
      </w:r>
      <w:bookmarkStart w:id="1604" w:name="_ETM_Q1_1306571"/>
      <w:bookmarkEnd w:id="1604"/>
      <w:r>
        <w:rPr>
          <w:rFonts w:hint="cs"/>
          <w:rtl/>
        </w:rPr>
        <w:t>לא מ</w:t>
      </w:r>
      <w:bookmarkStart w:id="1605" w:name="_ETM_Q1_1303066"/>
      <w:bookmarkEnd w:id="1605"/>
      <w:r>
        <w:rPr>
          <w:rFonts w:hint="cs"/>
          <w:rtl/>
        </w:rPr>
        <w:t>כריח</w:t>
      </w:r>
      <w:bookmarkStart w:id="1606" w:name="_ETM_Q1_1299436"/>
      <w:bookmarkEnd w:id="1606"/>
      <w:r>
        <w:rPr>
          <w:rFonts w:hint="cs"/>
          <w:rtl/>
        </w:rPr>
        <w:t>. אנחנו רוצים טריבונל בלתי תלוי שיב</w:t>
      </w:r>
      <w:bookmarkStart w:id="1607" w:name="_ETM_Q1_1305756"/>
      <w:bookmarkEnd w:id="1607"/>
      <w:r>
        <w:rPr>
          <w:rFonts w:hint="cs"/>
          <w:rtl/>
        </w:rPr>
        <w:t xml:space="preserve">חן ויפקח </w:t>
      </w:r>
      <w:bookmarkStart w:id="1608" w:name="_ETM_Q1_1307405"/>
      <w:bookmarkEnd w:id="1608"/>
      <w:r>
        <w:rPr>
          <w:rFonts w:hint="cs"/>
          <w:rtl/>
        </w:rPr>
        <w:t>על הסכו</w:t>
      </w:r>
      <w:bookmarkStart w:id="1609" w:name="_ETM_Q1_1306276"/>
      <w:bookmarkEnd w:id="1609"/>
      <w:r>
        <w:rPr>
          <w:rFonts w:hint="cs"/>
          <w:rtl/>
        </w:rPr>
        <w:t>ם.</w:t>
      </w:r>
      <w:bookmarkStart w:id="1610" w:name="_ETM_Q1_1314562"/>
      <w:bookmarkEnd w:id="1610"/>
    </w:p>
    <w:p w14:paraId="6515C2B6" w14:textId="77777777" w:rsidR="00946D16" w:rsidRDefault="00946D16" w:rsidP="00946D16">
      <w:pPr>
        <w:rPr>
          <w:rtl/>
        </w:rPr>
      </w:pPr>
      <w:bookmarkStart w:id="1611" w:name="_ETM_Q1_1314637"/>
      <w:bookmarkEnd w:id="1611"/>
    </w:p>
    <w:p w14:paraId="1DF26C89" w14:textId="01D3FCFC" w:rsidR="00946D16" w:rsidRDefault="00946D16" w:rsidP="00946D16">
      <w:pPr>
        <w:pStyle w:val="af9"/>
        <w:keepNext/>
        <w:rPr>
          <w:rtl/>
        </w:rPr>
      </w:pPr>
      <w:bookmarkStart w:id="1612" w:name="ET_guest_765193_103"/>
      <w:r w:rsidRPr="00946D16">
        <w:rPr>
          <w:rStyle w:val="TagStyle"/>
          <w:rtl/>
        </w:rPr>
        <w:t xml:space="preserve"> &lt;&lt; אורח &gt;&gt; </w:t>
      </w:r>
      <w:r>
        <w:rPr>
          <w:rtl/>
        </w:rPr>
        <w:t>ניר קפלן:</w:t>
      </w:r>
      <w:r w:rsidRPr="00946D16">
        <w:rPr>
          <w:rStyle w:val="TagStyle"/>
          <w:rtl/>
        </w:rPr>
        <w:t xml:space="preserve"> &lt;&lt; אורח &gt;&gt;</w:t>
      </w:r>
      <w:r>
        <w:rPr>
          <w:rtl/>
        </w:rPr>
        <w:t xml:space="preserve">   </w:t>
      </w:r>
      <w:bookmarkEnd w:id="1612"/>
    </w:p>
    <w:p w14:paraId="76F4B26F" w14:textId="77777777" w:rsidR="00946D16" w:rsidRDefault="00946D16" w:rsidP="00946D16">
      <w:pPr>
        <w:pStyle w:val="KeepWithNext"/>
        <w:rPr>
          <w:rtl/>
        </w:rPr>
      </w:pPr>
    </w:p>
    <w:p w14:paraId="5F07E172" w14:textId="25248EBE" w:rsidR="00946D16" w:rsidRDefault="00946D16" w:rsidP="00946D16">
      <w:pPr>
        <w:rPr>
          <w:rtl/>
        </w:rPr>
      </w:pPr>
      <w:bookmarkStart w:id="1613" w:name="_ETM_Q1_1311306"/>
      <w:bookmarkEnd w:id="1613"/>
      <w:r>
        <w:rPr>
          <w:rFonts w:hint="cs"/>
          <w:rtl/>
        </w:rPr>
        <w:t>אני ניר קפלן</w:t>
      </w:r>
      <w:bookmarkStart w:id="1614" w:name="_ETM_Q1_1314479"/>
      <w:bookmarkEnd w:id="1614"/>
      <w:r>
        <w:rPr>
          <w:rFonts w:hint="cs"/>
          <w:rtl/>
        </w:rPr>
        <w:t>, מהתא</w:t>
      </w:r>
      <w:bookmarkStart w:id="1615" w:name="_ETM_Q1_1313016"/>
      <w:bookmarkEnd w:id="1615"/>
      <w:r>
        <w:rPr>
          <w:rFonts w:hint="cs"/>
          <w:rtl/>
        </w:rPr>
        <w:t xml:space="preserve">חדות המלונות. </w:t>
      </w:r>
      <w:bookmarkStart w:id="1616" w:name="_ETM_Q1_1312806"/>
      <w:bookmarkEnd w:id="1616"/>
      <w:r>
        <w:rPr>
          <w:rFonts w:hint="cs"/>
          <w:rtl/>
        </w:rPr>
        <w:t>כבוד היו"ר, אנחנו עשינו איתם משא-ומתן</w:t>
      </w:r>
      <w:bookmarkStart w:id="1617" w:name="_ETM_Q1_1316077"/>
      <w:bookmarkEnd w:id="1617"/>
      <w:r w:rsidR="00365F38">
        <w:rPr>
          <w:rFonts w:hint="cs"/>
          <w:rtl/>
        </w:rPr>
        <w:t xml:space="preserve"> והם</w:t>
      </w:r>
      <w:bookmarkStart w:id="1618" w:name="_ETM_Q1_1319639"/>
      <w:bookmarkEnd w:id="1618"/>
      <w:r w:rsidR="00365F38">
        <w:rPr>
          <w:rFonts w:hint="cs"/>
          <w:rtl/>
        </w:rPr>
        <w:t xml:space="preserve"> הב</w:t>
      </w:r>
      <w:bookmarkStart w:id="1619" w:name="_ETM_Q1_1316086"/>
      <w:bookmarkEnd w:id="1619"/>
      <w:r w:rsidR="00365F38">
        <w:rPr>
          <w:rFonts w:hint="cs"/>
          <w:rtl/>
        </w:rPr>
        <w:t xml:space="preserve">טיחו לנו </w:t>
      </w:r>
      <w:bookmarkStart w:id="1620" w:name="_ETM_Q1_1315796"/>
      <w:bookmarkEnd w:id="1620"/>
      <w:r w:rsidR="00365F38">
        <w:rPr>
          <w:rFonts w:hint="cs"/>
          <w:rtl/>
        </w:rPr>
        <w:t>הנחות לזמן המלחמה, והם חזרו בהם מההסכמות האלה</w:t>
      </w:r>
      <w:bookmarkStart w:id="1621" w:name="_ETM_Q1_1319726"/>
      <w:bookmarkEnd w:id="1621"/>
      <w:r w:rsidR="00365F38">
        <w:rPr>
          <w:rFonts w:hint="cs"/>
          <w:rtl/>
        </w:rPr>
        <w:t>.</w:t>
      </w:r>
    </w:p>
    <w:p w14:paraId="77534E9F" w14:textId="77777777" w:rsidR="00365F38" w:rsidRDefault="00365F38" w:rsidP="00946D16">
      <w:pPr>
        <w:rPr>
          <w:rtl/>
        </w:rPr>
      </w:pPr>
      <w:bookmarkStart w:id="1622" w:name="_ETM_Q1_1316966"/>
      <w:bookmarkEnd w:id="1622"/>
    </w:p>
    <w:p w14:paraId="51757F64" w14:textId="33CE7E25" w:rsidR="00365F38" w:rsidRDefault="00365F38" w:rsidP="00365F38">
      <w:pPr>
        <w:pStyle w:val="af6"/>
        <w:keepNext/>
        <w:rPr>
          <w:rtl/>
        </w:rPr>
      </w:pPr>
      <w:bookmarkStart w:id="1623" w:name="ET_yor_5159_104"/>
      <w:r w:rsidRPr="00365F38">
        <w:rPr>
          <w:rStyle w:val="TagStyle"/>
          <w:rtl/>
        </w:rPr>
        <w:t xml:space="preserve"> &lt;&lt; יור &gt;&gt; </w:t>
      </w:r>
      <w:r>
        <w:rPr>
          <w:rtl/>
        </w:rPr>
        <w:t>היו"ר דוד ביטן:</w:t>
      </w:r>
      <w:r w:rsidRPr="00365F38">
        <w:rPr>
          <w:rStyle w:val="TagStyle"/>
          <w:rtl/>
        </w:rPr>
        <w:t xml:space="preserve"> &lt;&lt; יור &gt;&gt;</w:t>
      </w:r>
      <w:r>
        <w:rPr>
          <w:rtl/>
        </w:rPr>
        <w:t xml:space="preserve">   </w:t>
      </w:r>
      <w:bookmarkEnd w:id="1623"/>
    </w:p>
    <w:p w14:paraId="0C6A879D" w14:textId="77777777" w:rsidR="00365F38" w:rsidRDefault="00365F38" w:rsidP="00365F38">
      <w:pPr>
        <w:pStyle w:val="KeepWithNext"/>
        <w:rPr>
          <w:rtl/>
        </w:rPr>
      </w:pPr>
    </w:p>
    <w:p w14:paraId="1A328BBA" w14:textId="17CB1972" w:rsidR="00365F38" w:rsidRDefault="00365F38" w:rsidP="00365F38">
      <w:pPr>
        <w:rPr>
          <w:rtl/>
        </w:rPr>
      </w:pPr>
      <w:bookmarkStart w:id="1624" w:name="_ETM_Q1_1317626"/>
      <w:bookmarkEnd w:id="1624"/>
      <w:r>
        <w:rPr>
          <w:rFonts w:hint="cs"/>
          <w:rtl/>
        </w:rPr>
        <w:t xml:space="preserve">למה אני </w:t>
      </w:r>
      <w:bookmarkStart w:id="1625" w:name="_ETM_Q1_1322095"/>
      <w:bookmarkStart w:id="1626" w:name="_ETM_Q1_1318266"/>
      <w:bookmarkEnd w:id="1625"/>
      <w:bookmarkEnd w:id="1626"/>
      <w:r>
        <w:rPr>
          <w:rFonts w:hint="cs"/>
          <w:rtl/>
        </w:rPr>
        <w:t>מרגיש שאנחנו חוזרים על הדיוני</w:t>
      </w:r>
      <w:bookmarkStart w:id="1627" w:name="_ETM_Q1_1320139"/>
      <w:bookmarkEnd w:id="1627"/>
      <w:r>
        <w:rPr>
          <w:rFonts w:hint="cs"/>
          <w:rtl/>
        </w:rPr>
        <w:t xml:space="preserve">ם? </w:t>
      </w:r>
      <w:bookmarkStart w:id="1628" w:name="_ETM_Q1_1321326"/>
      <w:bookmarkStart w:id="1629" w:name="_ETM_Q1_1317746"/>
      <w:bookmarkStart w:id="1630" w:name="_ETM_Q1_1322014"/>
      <w:bookmarkEnd w:id="1628"/>
      <w:bookmarkEnd w:id="1629"/>
      <w:bookmarkEnd w:id="1630"/>
      <w:r>
        <w:rPr>
          <w:rFonts w:hint="cs"/>
          <w:rtl/>
        </w:rPr>
        <w:t>כבר דנו על זה. זו ישיבה</w:t>
      </w:r>
      <w:bookmarkStart w:id="1631" w:name="_ETM_Q1_1327018"/>
      <w:bookmarkEnd w:id="1631"/>
      <w:r>
        <w:rPr>
          <w:rFonts w:hint="cs"/>
          <w:rtl/>
        </w:rPr>
        <w:t xml:space="preserve"> חמישית</w:t>
      </w:r>
      <w:bookmarkStart w:id="1632" w:name="_ETM_Q1_1323746"/>
      <w:bookmarkEnd w:id="1632"/>
      <w:r>
        <w:rPr>
          <w:rFonts w:hint="cs"/>
          <w:rtl/>
        </w:rPr>
        <w:t>. טענתם את הטענות שלכם. ה</w:t>
      </w:r>
      <w:bookmarkStart w:id="1633" w:name="_ETM_Q1_1325426"/>
      <w:bookmarkEnd w:id="1633"/>
      <w:r>
        <w:rPr>
          <w:rFonts w:hint="cs"/>
          <w:rtl/>
        </w:rPr>
        <w:t>כול טוב ויפה</w:t>
      </w:r>
      <w:bookmarkStart w:id="1634" w:name="_ETM_Q1_1327639"/>
      <w:bookmarkEnd w:id="1634"/>
      <w:r>
        <w:rPr>
          <w:rFonts w:hint="cs"/>
          <w:rtl/>
        </w:rPr>
        <w:t>. לא צריכים</w:t>
      </w:r>
      <w:bookmarkStart w:id="1635" w:name="_ETM_Q1_1327846"/>
      <w:bookmarkEnd w:id="1635"/>
      <w:r>
        <w:rPr>
          <w:rFonts w:hint="cs"/>
          <w:rtl/>
        </w:rPr>
        <w:t xml:space="preserve"> לחזור על הכו</w:t>
      </w:r>
      <w:bookmarkStart w:id="1636" w:name="_ETM_Q1_1328306"/>
      <w:bookmarkEnd w:id="1636"/>
      <w:r>
        <w:rPr>
          <w:rFonts w:hint="cs"/>
          <w:rtl/>
        </w:rPr>
        <w:t>ל.</w:t>
      </w:r>
      <w:bookmarkStart w:id="1637" w:name="_ETM_Q1_1332456"/>
      <w:bookmarkEnd w:id="1637"/>
      <w:r>
        <w:rPr>
          <w:rFonts w:hint="cs"/>
          <w:rtl/>
        </w:rPr>
        <w:t xml:space="preserve"> אני לא רוצה </w:t>
      </w:r>
      <w:bookmarkStart w:id="1638" w:name="_ETM_Q1_1334353"/>
      <w:bookmarkEnd w:id="1638"/>
      <w:r>
        <w:rPr>
          <w:rFonts w:hint="cs"/>
          <w:rtl/>
        </w:rPr>
        <w:t xml:space="preserve">לחזור על הדיונים ועל הטיעונים </w:t>
      </w:r>
      <w:bookmarkStart w:id="1639" w:name="_ETM_Q1_1335336"/>
      <w:bookmarkEnd w:id="1639"/>
      <w:r>
        <w:rPr>
          <w:rFonts w:hint="cs"/>
          <w:rtl/>
        </w:rPr>
        <w:t>עוד פעם. מספיק כבר עם</w:t>
      </w:r>
      <w:bookmarkStart w:id="1640" w:name="_ETM_Q1_1340993"/>
      <w:bookmarkEnd w:id="1640"/>
      <w:r>
        <w:rPr>
          <w:rFonts w:hint="cs"/>
          <w:rtl/>
        </w:rPr>
        <w:t xml:space="preserve"> זה. </w:t>
      </w:r>
      <w:bookmarkStart w:id="1641" w:name="_ETM_Q1_1336616"/>
      <w:bookmarkEnd w:id="1641"/>
      <w:r>
        <w:rPr>
          <w:rFonts w:hint="cs"/>
          <w:rtl/>
        </w:rPr>
        <w:t>יש גבול גם מה הוועדה צריכה לשמוע</w:t>
      </w:r>
      <w:bookmarkStart w:id="1642" w:name="_ETM_Q1_1340048"/>
      <w:bookmarkEnd w:id="1642"/>
      <w:r>
        <w:rPr>
          <w:rFonts w:hint="cs"/>
          <w:rtl/>
        </w:rPr>
        <w:t>.</w:t>
      </w:r>
      <w:bookmarkStart w:id="1643" w:name="_ETM_Q1_1341775"/>
      <w:bookmarkEnd w:id="1643"/>
    </w:p>
    <w:p w14:paraId="5D48EA9D" w14:textId="77777777" w:rsidR="00365F38" w:rsidRDefault="00365F38" w:rsidP="00365F38">
      <w:pPr>
        <w:rPr>
          <w:rtl/>
        </w:rPr>
      </w:pPr>
      <w:bookmarkStart w:id="1644" w:name="_ETM_Q1_1341860"/>
      <w:bookmarkStart w:id="1645" w:name="_ETM_Q1_1337566"/>
      <w:bookmarkStart w:id="1646" w:name="_ETM_Q1_1333516"/>
      <w:bookmarkStart w:id="1647" w:name="_ETM_Q1_1334830"/>
      <w:bookmarkEnd w:id="1644"/>
      <w:bookmarkEnd w:id="1645"/>
      <w:bookmarkEnd w:id="1646"/>
      <w:bookmarkEnd w:id="1647"/>
    </w:p>
    <w:p w14:paraId="065C406A" w14:textId="53D2C417" w:rsidR="00365F38" w:rsidRDefault="00365F38" w:rsidP="00365F38">
      <w:pPr>
        <w:pStyle w:val="a4"/>
        <w:keepNext/>
        <w:rPr>
          <w:rtl/>
        </w:rPr>
      </w:pPr>
      <w:bookmarkStart w:id="1648" w:name="ET_speaker_ברק_בר_שלום_105"/>
      <w:r w:rsidRPr="00365F38">
        <w:rPr>
          <w:rStyle w:val="TagStyle"/>
          <w:rtl/>
        </w:rPr>
        <w:t xml:space="preserve"> &lt;&lt; דובר &gt;&gt; </w:t>
      </w:r>
      <w:r>
        <w:rPr>
          <w:rtl/>
        </w:rPr>
        <w:t>ברק בר שלום:</w:t>
      </w:r>
      <w:r w:rsidRPr="00365F38">
        <w:rPr>
          <w:rStyle w:val="TagStyle"/>
          <w:rtl/>
        </w:rPr>
        <w:t xml:space="preserve"> &lt;&lt; דובר &gt;&gt;</w:t>
      </w:r>
      <w:r>
        <w:rPr>
          <w:rtl/>
        </w:rPr>
        <w:t xml:space="preserve">   </w:t>
      </w:r>
      <w:bookmarkEnd w:id="1648"/>
    </w:p>
    <w:p w14:paraId="0B1F04B5" w14:textId="77777777" w:rsidR="00365F38" w:rsidRDefault="00365F38" w:rsidP="00365F38">
      <w:pPr>
        <w:pStyle w:val="KeepWithNext"/>
        <w:rPr>
          <w:rtl/>
        </w:rPr>
      </w:pPr>
    </w:p>
    <w:p w14:paraId="5FD0EC23" w14:textId="793B618E" w:rsidR="00365F38" w:rsidRDefault="00365F38" w:rsidP="00365F38">
      <w:pPr>
        <w:rPr>
          <w:rtl/>
        </w:rPr>
      </w:pPr>
      <w:bookmarkStart w:id="1649" w:name="_ETM_Q1_1335475"/>
      <w:bookmarkStart w:id="1650" w:name="_ETM_Q1_1335544"/>
      <w:bookmarkStart w:id="1651" w:name="_ETM_Q1_1330856"/>
      <w:bookmarkStart w:id="1652" w:name="_ETM_Q1_1326106"/>
      <w:bookmarkStart w:id="1653" w:name="_ETM_Q1_1322316"/>
      <w:bookmarkStart w:id="1654" w:name="_ETM_Q1_1340676"/>
      <w:bookmarkEnd w:id="1649"/>
      <w:bookmarkEnd w:id="1650"/>
      <w:bookmarkEnd w:id="1651"/>
      <w:bookmarkEnd w:id="1652"/>
      <w:bookmarkEnd w:id="1653"/>
      <w:bookmarkEnd w:id="1654"/>
      <w:r>
        <w:rPr>
          <w:rFonts w:hint="cs"/>
          <w:rtl/>
        </w:rPr>
        <w:t xml:space="preserve">הערה ניסוחית </w:t>
      </w:r>
      <w:r>
        <w:rPr>
          <w:rtl/>
        </w:rPr>
        <w:t>–</w:t>
      </w:r>
      <w:r>
        <w:rPr>
          <w:rFonts w:hint="cs"/>
          <w:rtl/>
        </w:rPr>
        <w:t xml:space="preserve"> </w:t>
      </w:r>
      <w:bookmarkStart w:id="1655" w:name="_ETM_Q1_1343271"/>
      <w:bookmarkStart w:id="1656" w:name="_ETM_Q1_1344286"/>
      <w:bookmarkEnd w:id="1655"/>
      <w:bookmarkEnd w:id="1656"/>
      <w:r>
        <w:rPr>
          <w:rFonts w:hint="cs"/>
          <w:rtl/>
        </w:rPr>
        <w:t>ההגדר</w:t>
      </w:r>
      <w:bookmarkStart w:id="1657" w:name="_ETM_Q1_1341466"/>
      <w:bookmarkEnd w:id="1657"/>
      <w:r>
        <w:rPr>
          <w:rFonts w:hint="cs"/>
          <w:rtl/>
        </w:rPr>
        <w:t>ה</w:t>
      </w:r>
      <w:bookmarkStart w:id="1658" w:name="_ETM_Q1_1342468"/>
      <w:bookmarkEnd w:id="1658"/>
      <w:r>
        <w:rPr>
          <w:rFonts w:hint="cs"/>
          <w:rtl/>
        </w:rPr>
        <w:t xml:space="preserve"> של עוס</w:t>
      </w:r>
      <w:bookmarkStart w:id="1659" w:name="_ETM_Q1_1342378"/>
      <w:bookmarkEnd w:id="1659"/>
      <w:r>
        <w:rPr>
          <w:rFonts w:hint="cs"/>
          <w:rtl/>
        </w:rPr>
        <w:t xml:space="preserve">ק זעיר כהגדרתו בחוק </w:t>
      </w:r>
      <w:bookmarkStart w:id="1660" w:name="_ETM_Q1_1343586"/>
      <w:bookmarkEnd w:id="1660"/>
      <w:r>
        <w:rPr>
          <w:rFonts w:hint="cs"/>
          <w:rtl/>
        </w:rPr>
        <w:t>מס ערך מוסף, בד</w:t>
      </w:r>
      <w:bookmarkStart w:id="1661" w:name="_ETM_Q1_1343996"/>
      <w:bookmarkEnd w:id="1661"/>
      <w:r>
        <w:rPr>
          <w:rFonts w:hint="cs"/>
          <w:rtl/>
        </w:rPr>
        <w:t xml:space="preserve">קתי מה ההגדרה שם. אין הגדרה </w:t>
      </w:r>
      <w:bookmarkStart w:id="1662" w:name="_ETM_Q1_1352785"/>
      <w:bookmarkStart w:id="1663" w:name="_ETM_Q1_1347876"/>
      <w:bookmarkEnd w:id="1662"/>
      <w:bookmarkEnd w:id="1663"/>
      <w:r>
        <w:rPr>
          <w:rFonts w:hint="cs"/>
          <w:rtl/>
        </w:rPr>
        <w:t xml:space="preserve">של עוסק זעיר. ההגדרה </w:t>
      </w:r>
      <w:bookmarkStart w:id="1664" w:name="_ETM_Q1_1348166"/>
      <w:bookmarkEnd w:id="1664"/>
      <w:r>
        <w:rPr>
          <w:rFonts w:hint="cs"/>
          <w:rtl/>
        </w:rPr>
        <w:t xml:space="preserve">היא בפקודת מס הכנסה שמפנה לחוק </w:t>
      </w:r>
      <w:bookmarkStart w:id="1665" w:name="_ETM_Q1_1355084"/>
      <w:bookmarkStart w:id="1666" w:name="_ETM_Q1_1350386"/>
      <w:bookmarkEnd w:id="1665"/>
      <w:bookmarkEnd w:id="1666"/>
      <w:r>
        <w:rPr>
          <w:rFonts w:hint="cs"/>
          <w:rtl/>
        </w:rPr>
        <w:t>מס ערך מוסף.</w:t>
      </w:r>
      <w:bookmarkStart w:id="1667" w:name="_ETM_Q1_1351886"/>
      <w:bookmarkEnd w:id="1667"/>
    </w:p>
    <w:p w14:paraId="7689037F" w14:textId="77777777" w:rsidR="00365F38" w:rsidRDefault="00365F38" w:rsidP="00365F38">
      <w:pPr>
        <w:rPr>
          <w:rtl/>
        </w:rPr>
      </w:pPr>
      <w:bookmarkStart w:id="1668" w:name="_ETM_Q1_1352230"/>
      <w:bookmarkStart w:id="1669" w:name="_ETM_Q1_1352317"/>
      <w:bookmarkEnd w:id="1668"/>
      <w:bookmarkEnd w:id="1669"/>
    </w:p>
    <w:p w14:paraId="29F3FE2B" w14:textId="6D6C6BFA" w:rsidR="00365F38" w:rsidRDefault="00365F38" w:rsidP="00365F38">
      <w:pPr>
        <w:pStyle w:val="a4"/>
        <w:keepNext/>
        <w:rPr>
          <w:rtl/>
        </w:rPr>
      </w:pPr>
      <w:bookmarkStart w:id="1670" w:name="ET_speaker_6348_106"/>
      <w:r w:rsidRPr="00365F38">
        <w:rPr>
          <w:rStyle w:val="TagStyle"/>
          <w:rtl/>
        </w:rPr>
        <w:t xml:space="preserve"> &lt;&lt; דובר &gt;&gt; </w:t>
      </w:r>
      <w:r>
        <w:rPr>
          <w:rtl/>
        </w:rPr>
        <w:t>שלום דנינו (הליכוד):</w:t>
      </w:r>
      <w:r w:rsidRPr="00365F38">
        <w:rPr>
          <w:rStyle w:val="TagStyle"/>
          <w:rtl/>
        </w:rPr>
        <w:t xml:space="preserve"> &lt;&lt; דובר &gt;&gt;</w:t>
      </w:r>
      <w:r>
        <w:rPr>
          <w:rtl/>
        </w:rPr>
        <w:t xml:space="preserve">   </w:t>
      </w:r>
      <w:bookmarkEnd w:id="1670"/>
    </w:p>
    <w:p w14:paraId="610833CF" w14:textId="77777777" w:rsidR="00365F38" w:rsidRDefault="00365F38" w:rsidP="00365F38">
      <w:pPr>
        <w:pStyle w:val="KeepWithNext"/>
        <w:rPr>
          <w:rtl/>
        </w:rPr>
      </w:pPr>
    </w:p>
    <w:p w14:paraId="62F9AB14" w14:textId="703BDF51" w:rsidR="00365F38" w:rsidRDefault="00365F38" w:rsidP="00365F38">
      <w:pPr>
        <w:rPr>
          <w:rtl/>
        </w:rPr>
      </w:pPr>
      <w:bookmarkStart w:id="1671" w:name="_ETM_Q1_1356458"/>
      <w:bookmarkStart w:id="1672" w:name="_ETM_Q1_1356516"/>
      <w:bookmarkEnd w:id="1671"/>
      <w:bookmarkEnd w:id="1672"/>
      <w:r>
        <w:rPr>
          <w:rFonts w:hint="cs"/>
          <w:rtl/>
        </w:rPr>
        <w:t xml:space="preserve">עסק זעיר זה עד </w:t>
      </w:r>
      <w:bookmarkStart w:id="1673" w:name="_ETM_Q1_1355716"/>
      <w:bookmarkEnd w:id="1673"/>
      <w:r>
        <w:rPr>
          <w:rFonts w:hint="cs"/>
          <w:rtl/>
        </w:rPr>
        <w:t>120,000 ל</w:t>
      </w:r>
      <w:bookmarkStart w:id="1674" w:name="_ETM_Q1_1357146"/>
      <w:bookmarkEnd w:id="1674"/>
      <w:r>
        <w:rPr>
          <w:rFonts w:hint="cs"/>
          <w:rtl/>
        </w:rPr>
        <w:t>פי הרפורמה</w:t>
      </w:r>
      <w:bookmarkStart w:id="1675" w:name="_ETM_Q1_1361235"/>
      <w:bookmarkEnd w:id="1675"/>
      <w:r>
        <w:rPr>
          <w:rFonts w:hint="cs"/>
          <w:rtl/>
        </w:rPr>
        <w:t xml:space="preserve"> </w:t>
      </w:r>
      <w:bookmarkStart w:id="1676" w:name="_ETM_Q1_1356776"/>
      <w:bookmarkEnd w:id="1676"/>
      <w:r>
        <w:rPr>
          <w:rFonts w:hint="cs"/>
          <w:rtl/>
        </w:rPr>
        <w:t xml:space="preserve">האחרונה </w:t>
      </w:r>
      <w:bookmarkStart w:id="1677" w:name="_ETM_Q1_1358296"/>
      <w:bookmarkEnd w:id="1677"/>
      <w:r>
        <w:rPr>
          <w:rFonts w:hint="cs"/>
          <w:rtl/>
        </w:rPr>
        <w:t xml:space="preserve">שהוא פטור ממע"מ. זה עסק זעיר. זה עלה מ-103 </w:t>
      </w:r>
      <w:bookmarkStart w:id="1678" w:name="_ETM_Q1_1370348"/>
      <w:bookmarkEnd w:id="1678"/>
      <w:r>
        <w:rPr>
          <w:rFonts w:hint="cs"/>
          <w:rtl/>
        </w:rPr>
        <w:t>ל-120</w:t>
      </w:r>
      <w:bookmarkStart w:id="1679" w:name="_ETM_Q1_1367036"/>
      <w:bookmarkEnd w:id="1679"/>
      <w:r>
        <w:rPr>
          <w:rFonts w:hint="cs"/>
          <w:rtl/>
        </w:rPr>
        <w:t>.</w:t>
      </w:r>
      <w:bookmarkStart w:id="1680" w:name="_ETM_Q1_1362616"/>
      <w:bookmarkStart w:id="1681" w:name="_ETM_Q1_1362838"/>
      <w:bookmarkEnd w:id="1680"/>
      <w:bookmarkEnd w:id="1681"/>
    </w:p>
    <w:p w14:paraId="0E304E45" w14:textId="77777777" w:rsidR="00365F38" w:rsidRDefault="00365F38" w:rsidP="00365F38">
      <w:pPr>
        <w:rPr>
          <w:rtl/>
        </w:rPr>
      </w:pPr>
      <w:bookmarkStart w:id="1682" w:name="_ETM_Q1_1362946"/>
      <w:bookmarkEnd w:id="1682"/>
    </w:p>
    <w:p w14:paraId="5E9379C0" w14:textId="60CF1819" w:rsidR="00365F38" w:rsidRDefault="00365F38" w:rsidP="00365F38">
      <w:pPr>
        <w:pStyle w:val="a4"/>
        <w:keepNext/>
        <w:rPr>
          <w:rtl/>
        </w:rPr>
      </w:pPr>
      <w:bookmarkStart w:id="1683" w:name="ET_speaker_תמר_מירסקי_107"/>
      <w:r w:rsidRPr="00365F38">
        <w:rPr>
          <w:rStyle w:val="TagStyle"/>
          <w:rtl/>
        </w:rPr>
        <w:lastRenderedPageBreak/>
        <w:t xml:space="preserve"> &lt;&lt; דובר &gt;&gt; </w:t>
      </w:r>
      <w:r>
        <w:rPr>
          <w:rtl/>
        </w:rPr>
        <w:t xml:space="preserve">תמר </w:t>
      </w:r>
      <w:proofErr w:type="spellStart"/>
      <w:r>
        <w:rPr>
          <w:rtl/>
        </w:rPr>
        <w:t>מירסקי</w:t>
      </w:r>
      <w:proofErr w:type="spellEnd"/>
      <w:r>
        <w:rPr>
          <w:rtl/>
        </w:rPr>
        <w:t>:</w:t>
      </w:r>
      <w:r w:rsidRPr="00365F38">
        <w:rPr>
          <w:rStyle w:val="TagStyle"/>
          <w:rtl/>
        </w:rPr>
        <w:t xml:space="preserve"> &lt;&lt; דובר &gt;&gt;</w:t>
      </w:r>
      <w:r>
        <w:rPr>
          <w:rtl/>
        </w:rPr>
        <w:t xml:space="preserve">   </w:t>
      </w:r>
      <w:bookmarkEnd w:id="1683"/>
    </w:p>
    <w:p w14:paraId="13E38986" w14:textId="77777777" w:rsidR="00365F38" w:rsidRDefault="00365F38" w:rsidP="00365F38">
      <w:pPr>
        <w:pStyle w:val="KeepWithNext"/>
        <w:rPr>
          <w:rtl/>
        </w:rPr>
      </w:pPr>
    </w:p>
    <w:p w14:paraId="4E5819CB" w14:textId="4CD18311" w:rsidR="00365F38" w:rsidRDefault="00365F38" w:rsidP="00365F38">
      <w:pPr>
        <w:rPr>
          <w:rtl/>
        </w:rPr>
      </w:pPr>
      <w:bookmarkStart w:id="1684" w:name="_ETM_Q1_1364146"/>
      <w:bookmarkEnd w:id="1684"/>
      <w:r>
        <w:rPr>
          <w:rFonts w:hint="cs"/>
          <w:rtl/>
        </w:rPr>
        <w:t>א</w:t>
      </w:r>
      <w:bookmarkStart w:id="1685" w:name="_ETM_Q1_1360566"/>
      <w:bookmarkEnd w:id="1685"/>
      <w:r>
        <w:rPr>
          <w:rFonts w:hint="cs"/>
          <w:rtl/>
        </w:rPr>
        <w:t xml:space="preserve">נחנו לא מתייחסים להגדרה של רשות המסים. זה </w:t>
      </w:r>
      <w:bookmarkStart w:id="1686" w:name="_ETM_Q1_1369796"/>
      <w:bookmarkEnd w:id="1686"/>
      <w:r>
        <w:rPr>
          <w:rFonts w:hint="cs"/>
          <w:rtl/>
        </w:rPr>
        <w:t>שימוש אחר לחלוטין.</w:t>
      </w:r>
    </w:p>
    <w:p w14:paraId="4E9DC060" w14:textId="77777777" w:rsidR="00365F38" w:rsidRDefault="00365F38" w:rsidP="00365F38">
      <w:pPr>
        <w:rPr>
          <w:rtl/>
        </w:rPr>
      </w:pPr>
    </w:p>
    <w:p w14:paraId="6F460D83" w14:textId="48397747" w:rsidR="00365F38" w:rsidRDefault="00365F38" w:rsidP="00365F38">
      <w:pPr>
        <w:pStyle w:val="a4"/>
        <w:keepNext/>
        <w:rPr>
          <w:rtl/>
        </w:rPr>
      </w:pPr>
      <w:bookmarkStart w:id="1687" w:name="ET_speaker_נעמה_דניאל_108"/>
      <w:r w:rsidRPr="00365F38">
        <w:rPr>
          <w:rStyle w:val="TagStyle"/>
          <w:rtl/>
        </w:rPr>
        <w:t xml:space="preserve"> &lt;&lt; דובר &gt;&gt; </w:t>
      </w:r>
      <w:r>
        <w:rPr>
          <w:rtl/>
        </w:rPr>
        <w:t>נעמה דניאל:</w:t>
      </w:r>
      <w:r w:rsidRPr="00365F38">
        <w:rPr>
          <w:rStyle w:val="TagStyle"/>
          <w:rtl/>
        </w:rPr>
        <w:t xml:space="preserve"> &lt;&lt; דובר &gt;&gt;</w:t>
      </w:r>
      <w:r>
        <w:rPr>
          <w:rtl/>
        </w:rPr>
        <w:t xml:space="preserve">   </w:t>
      </w:r>
      <w:bookmarkEnd w:id="1687"/>
    </w:p>
    <w:p w14:paraId="1542FDFB" w14:textId="77777777" w:rsidR="00365F38" w:rsidRDefault="00365F38" w:rsidP="00365F38">
      <w:pPr>
        <w:pStyle w:val="KeepWithNext"/>
        <w:rPr>
          <w:rtl/>
        </w:rPr>
      </w:pPr>
    </w:p>
    <w:p w14:paraId="40686068" w14:textId="1D2CF63D" w:rsidR="00365F38" w:rsidRDefault="00365F38" w:rsidP="00365F38">
      <w:pPr>
        <w:rPr>
          <w:rtl/>
        </w:rPr>
      </w:pPr>
      <w:bookmarkStart w:id="1688" w:name="_ETM_Q1_1367896"/>
      <w:bookmarkEnd w:id="1688"/>
      <w:r>
        <w:rPr>
          <w:rFonts w:hint="cs"/>
          <w:rtl/>
        </w:rPr>
        <w:t xml:space="preserve">היא גם לא קיימת כבר. בגלל זה </w:t>
      </w:r>
      <w:bookmarkStart w:id="1689" w:name="_ETM_Q1_1369366"/>
      <w:bookmarkEnd w:id="1689"/>
      <w:r>
        <w:rPr>
          <w:rFonts w:hint="cs"/>
          <w:rtl/>
        </w:rPr>
        <w:t>הגדרנו</w:t>
      </w:r>
      <w:bookmarkStart w:id="1690" w:name="_ETM_Q1_1370681"/>
      <w:bookmarkEnd w:id="1690"/>
      <w:r>
        <w:rPr>
          <w:rFonts w:hint="cs"/>
          <w:rtl/>
        </w:rPr>
        <w:t xml:space="preserve"> עוסק כהגדרתו בחוק ההוא. אם צריך לתק</w:t>
      </w:r>
      <w:bookmarkStart w:id="1691" w:name="_ETM_Q1_1372806"/>
      <w:bookmarkEnd w:id="1691"/>
      <w:r>
        <w:rPr>
          <w:rFonts w:hint="cs"/>
          <w:rtl/>
        </w:rPr>
        <w:t>ן, אנחנו נתקן.</w:t>
      </w:r>
      <w:bookmarkStart w:id="1692" w:name="_ETM_Q1_1373016"/>
      <w:bookmarkStart w:id="1693" w:name="_ETM_Q1_1373234"/>
      <w:bookmarkEnd w:id="1692"/>
      <w:bookmarkEnd w:id="1693"/>
    </w:p>
    <w:p w14:paraId="54E488BC" w14:textId="77777777" w:rsidR="00365F38" w:rsidRDefault="00365F38" w:rsidP="00365F38">
      <w:pPr>
        <w:rPr>
          <w:rtl/>
        </w:rPr>
      </w:pPr>
      <w:bookmarkStart w:id="1694" w:name="_ETM_Q1_1373319"/>
      <w:bookmarkStart w:id="1695" w:name="_ETM_Q1_1375768"/>
      <w:bookmarkEnd w:id="1694"/>
      <w:bookmarkEnd w:id="1695"/>
    </w:p>
    <w:p w14:paraId="66EDC650" w14:textId="2053815E" w:rsidR="00365F38" w:rsidRDefault="00365F38" w:rsidP="00365F38">
      <w:pPr>
        <w:pStyle w:val="a4"/>
        <w:keepNext/>
        <w:rPr>
          <w:rtl/>
        </w:rPr>
      </w:pPr>
      <w:bookmarkStart w:id="1696" w:name="ET_speaker_ברק_בר_שלום_109"/>
      <w:r w:rsidRPr="00365F38">
        <w:rPr>
          <w:rStyle w:val="TagStyle"/>
          <w:rtl/>
        </w:rPr>
        <w:t xml:space="preserve"> &lt;&lt; דובר &gt;&gt; </w:t>
      </w:r>
      <w:r>
        <w:rPr>
          <w:rtl/>
        </w:rPr>
        <w:t>ברק בר שלום:</w:t>
      </w:r>
      <w:r w:rsidRPr="00365F38">
        <w:rPr>
          <w:rStyle w:val="TagStyle"/>
          <w:rtl/>
        </w:rPr>
        <w:t xml:space="preserve"> &lt;&lt; דובר &gt;&gt;</w:t>
      </w:r>
      <w:r>
        <w:rPr>
          <w:rtl/>
        </w:rPr>
        <w:t xml:space="preserve">   </w:t>
      </w:r>
      <w:bookmarkEnd w:id="1696"/>
    </w:p>
    <w:p w14:paraId="39C918BA" w14:textId="77777777" w:rsidR="00365F38" w:rsidRDefault="00365F38" w:rsidP="00365F38">
      <w:pPr>
        <w:pStyle w:val="KeepWithNext"/>
        <w:rPr>
          <w:rtl/>
        </w:rPr>
      </w:pPr>
    </w:p>
    <w:p w14:paraId="2A79C13A" w14:textId="774FBC78" w:rsidR="00365F38" w:rsidRDefault="00365F38" w:rsidP="00365F38">
      <w:pPr>
        <w:rPr>
          <w:rtl/>
        </w:rPr>
      </w:pPr>
      <w:bookmarkStart w:id="1697" w:name="_ETM_Q1_1376383"/>
      <w:bookmarkStart w:id="1698" w:name="_ETM_Q1_1376439"/>
      <w:bookmarkEnd w:id="1697"/>
      <w:bookmarkEnd w:id="1698"/>
      <w:r>
        <w:rPr>
          <w:rFonts w:hint="cs"/>
          <w:rtl/>
        </w:rPr>
        <w:t xml:space="preserve">ההגדרות </w:t>
      </w:r>
      <w:bookmarkStart w:id="1699" w:name="_ETM_Q1_1378288"/>
      <w:bookmarkEnd w:id="1699"/>
      <w:r>
        <w:rPr>
          <w:rFonts w:hint="cs"/>
          <w:rtl/>
        </w:rPr>
        <w:t xml:space="preserve">הן הגדרות מצטברות </w:t>
      </w:r>
      <w:bookmarkStart w:id="1700" w:name="_ETM_Q1_1376445"/>
      <w:bookmarkEnd w:id="1700"/>
      <w:r>
        <w:rPr>
          <w:rFonts w:hint="cs"/>
          <w:rtl/>
        </w:rPr>
        <w:t>או חלופיות.</w:t>
      </w:r>
      <w:bookmarkStart w:id="1701" w:name="_ETM_Q1_1376645"/>
      <w:bookmarkEnd w:id="1701"/>
    </w:p>
    <w:p w14:paraId="5DE1712F" w14:textId="77777777" w:rsidR="00365F38" w:rsidRDefault="00365F38" w:rsidP="00365F38">
      <w:pPr>
        <w:rPr>
          <w:rtl/>
        </w:rPr>
      </w:pPr>
      <w:bookmarkStart w:id="1702" w:name="_ETM_Q1_1376876"/>
      <w:bookmarkStart w:id="1703" w:name="_ETM_Q1_1376947"/>
      <w:bookmarkEnd w:id="1702"/>
      <w:bookmarkEnd w:id="1703"/>
    </w:p>
    <w:p w14:paraId="5B48C8D3" w14:textId="3B1DE187" w:rsidR="00365F38" w:rsidRDefault="00365F38" w:rsidP="00365F38">
      <w:pPr>
        <w:pStyle w:val="af6"/>
        <w:keepNext/>
        <w:rPr>
          <w:rtl/>
        </w:rPr>
      </w:pPr>
      <w:bookmarkStart w:id="1704" w:name="ET_yor_5159_110"/>
      <w:r w:rsidRPr="00365F38">
        <w:rPr>
          <w:rStyle w:val="TagStyle"/>
          <w:rtl/>
        </w:rPr>
        <w:t xml:space="preserve"> &lt;&lt; יור &gt;&gt; </w:t>
      </w:r>
      <w:r>
        <w:rPr>
          <w:rtl/>
        </w:rPr>
        <w:t>היו"ר דוד ביטן:</w:t>
      </w:r>
      <w:r w:rsidRPr="00365F38">
        <w:rPr>
          <w:rStyle w:val="TagStyle"/>
          <w:rtl/>
        </w:rPr>
        <w:t xml:space="preserve"> &lt;&lt; יור &gt;&gt;</w:t>
      </w:r>
      <w:r>
        <w:rPr>
          <w:rtl/>
        </w:rPr>
        <w:t xml:space="preserve">   </w:t>
      </w:r>
      <w:bookmarkEnd w:id="1704"/>
    </w:p>
    <w:p w14:paraId="35965FEB" w14:textId="77777777" w:rsidR="00365F38" w:rsidRDefault="00365F38" w:rsidP="00365F38">
      <w:pPr>
        <w:pStyle w:val="KeepWithNext"/>
        <w:rPr>
          <w:rtl/>
        </w:rPr>
      </w:pPr>
    </w:p>
    <w:p w14:paraId="4FB3BAD6" w14:textId="738E9E3A" w:rsidR="00365F38" w:rsidRDefault="00365F38" w:rsidP="00365F38">
      <w:pPr>
        <w:rPr>
          <w:rtl/>
        </w:rPr>
      </w:pPr>
      <w:bookmarkStart w:id="1705" w:name="_ETM_Q1_1377823"/>
      <w:bookmarkEnd w:id="1705"/>
      <w:r>
        <w:rPr>
          <w:rFonts w:hint="cs"/>
          <w:rtl/>
        </w:rPr>
        <w:t xml:space="preserve">בשנייה ושלישית </w:t>
      </w:r>
      <w:bookmarkStart w:id="1706" w:name="_ETM_Q1_1377235"/>
      <w:bookmarkEnd w:id="1706"/>
      <w:r>
        <w:rPr>
          <w:rFonts w:hint="cs"/>
          <w:rtl/>
        </w:rPr>
        <w:t xml:space="preserve">אפשר עדיין לעשות </w:t>
      </w:r>
      <w:bookmarkStart w:id="1707" w:name="_ETM_Q1_1381978"/>
      <w:bookmarkEnd w:id="1707"/>
      <w:r>
        <w:rPr>
          <w:rFonts w:hint="cs"/>
          <w:rtl/>
        </w:rPr>
        <w:t>תיקונים</w:t>
      </w:r>
      <w:bookmarkStart w:id="1708" w:name="_ETM_Q1_1378505"/>
      <w:bookmarkEnd w:id="1708"/>
      <w:r>
        <w:rPr>
          <w:rFonts w:hint="cs"/>
          <w:rtl/>
        </w:rPr>
        <w:t>. אל תתרגשו מזה יותר מדי. זה רק שלב ביניים.</w:t>
      </w:r>
    </w:p>
    <w:p w14:paraId="0DD03FEA" w14:textId="77777777" w:rsidR="00365F38" w:rsidRDefault="00365F38" w:rsidP="00365F38">
      <w:pPr>
        <w:rPr>
          <w:rtl/>
        </w:rPr>
      </w:pPr>
      <w:bookmarkStart w:id="1709" w:name="_ETM_Q1_1380805"/>
      <w:bookmarkStart w:id="1710" w:name="_ETM_Q1_1381029"/>
      <w:bookmarkStart w:id="1711" w:name="_ETM_Q1_1381090"/>
      <w:bookmarkStart w:id="1712" w:name="_ETM_Q1_1382085"/>
      <w:bookmarkStart w:id="1713" w:name="_ETM_Q1_1378645"/>
      <w:bookmarkEnd w:id="1709"/>
      <w:bookmarkEnd w:id="1710"/>
      <w:bookmarkEnd w:id="1711"/>
      <w:bookmarkEnd w:id="1712"/>
      <w:bookmarkEnd w:id="1713"/>
    </w:p>
    <w:p w14:paraId="2C9A0A82" w14:textId="5D9CCB03" w:rsidR="00365F38" w:rsidRDefault="00365F38" w:rsidP="00365F38">
      <w:pPr>
        <w:pStyle w:val="a4"/>
        <w:keepNext/>
        <w:rPr>
          <w:rtl/>
        </w:rPr>
      </w:pPr>
      <w:bookmarkStart w:id="1714" w:name="ET_speaker_ברק_בר_שלום_111"/>
      <w:r w:rsidRPr="00365F38">
        <w:rPr>
          <w:rStyle w:val="TagStyle"/>
          <w:rtl/>
        </w:rPr>
        <w:t xml:space="preserve"> &lt;&lt; דובר &gt;&gt; </w:t>
      </w:r>
      <w:r>
        <w:rPr>
          <w:rtl/>
        </w:rPr>
        <w:t>ברק בר שלום:</w:t>
      </w:r>
      <w:r w:rsidRPr="00365F38">
        <w:rPr>
          <w:rStyle w:val="TagStyle"/>
          <w:rtl/>
        </w:rPr>
        <w:t xml:space="preserve"> &lt;&lt; דובר &gt;&gt;</w:t>
      </w:r>
      <w:r>
        <w:rPr>
          <w:rtl/>
        </w:rPr>
        <w:t xml:space="preserve">   </w:t>
      </w:r>
      <w:bookmarkEnd w:id="1714"/>
    </w:p>
    <w:p w14:paraId="722F9D6A" w14:textId="77777777" w:rsidR="00365F38" w:rsidRDefault="00365F38" w:rsidP="00365F38">
      <w:pPr>
        <w:pStyle w:val="KeepWithNext"/>
        <w:rPr>
          <w:rtl/>
        </w:rPr>
      </w:pPr>
    </w:p>
    <w:p w14:paraId="1FFB0B39" w14:textId="1DD498DE" w:rsidR="00365F38" w:rsidRDefault="00365F38" w:rsidP="00365F38">
      <w:pPr>
        <w:rPr>
          <w:rtl/>
        </w:rPr>
      </w:pPr>
      <w:bookmarkStart w:id="1715" w:name="_ETM_Q1_1380785"/>
      <w:bookmarkStart w:id="1716" w:name="_ETM_Q1_1380836"/>
      <w:bookmarkStart w:id="1717" w:name="_ETM_Q1_1382170"/>
      <w:bookmarkEnd w:id="1715"/>
      <w:bookmarkEnd w:id="1716"/>
      <w:bookmarkEnd w:id="1717"/>
      <w:r>
        <w:rPr>
          <w:rFonts w:hint="cs"/>
          <w:rtl/>
        </w:rPr>
        <w:t>מה הכוונה?</w:t>
      </w:r>
      <w:bookmarkStart w:id="1718" w:name="_ETM_Q1_1381695"/>
      <w:bookmarkEnd w:id="1718"/>
    </w:p>
    <w:p w14:paraId="3A169EC6" w14:textId="77777777" w:rsidR="00365F38" w:rsidRDefault="00365F38" w:rsidP="00365F38">
      <w:pPr>
        <w:rPr>
          <w:rtl/>
        </w:rPr>
      </w:pPr>
      <w:bookmarkStart w:id="1719" w:name="_ETM_Q1_1381905"/>
      <w:bookmarkStart w:id="1720" w:name="_ETM_Q1_1381986"/>
      <w:bookmarkStart w:id="1721" w:name="_ETM_Q1_1381272"/>
      <w:bookmarkEnd w:id="1719"/>
      <w:bookmarkEnd w:id="1720"/>
      <w:bookmarkEnd w:id="1721"/>
    </w:p>
    <w:p w14:paraId="7B66635A" w14:textId="791FFD34" w:rsidR="00365F38" w:rsidRDefault="00365F38" w:rsidP="00365F38">
      <w:pPr>
        <w:pStyle w:val="a4"/>
        <w:keepNext/>
        <w:rPr>
          <w:rtl/>
        </w:rPr>
      </w:pPr>
      <w:bookmarkStart w:id="1722" w:name="ET_speaker_נעמה_דניאל_112"/>
      <w:r w:rsidRPr="00365F38">
        <w:rPr>
          <w:rStyle w:val="TagStyle"/>
          <w:rtl/>
        </w:rPr>
        <w:t xml:space="preserve"> &lt;&lt; דובר &gt;&gt; </w:t>
      </w:r>
      <w:r>
        <w:rPr>
          <w:rtl/>
        </w:rPr>
        <w:t>נעמה דניאל:</w:t>
      </w:r>
      <w:r w:rsidRPr="00365F38">
        <w:rPr>
          <w:rStyle w:val="TagStyle"/>
          <w:rtl/>
        </w:rPr>
        <w:t xml:space="preserve"> &lt;&lt; דובר &gt;&gt;</w:t>
      </w:r>
      <w:r>
        <w:rPr>
          <w:rtl/>
        </w:rPr>
        <w:t xml:space="preserve">   </w:t>
      </w:r>
      <w:bookmarkEnd w:id="1722"/>
    </w:p>
    <w:p w14:paraId="3B717C21" w14:textId="77777777" w:rsidR="00365F38" w:rsidRDefault="00365F38" w:rsidP="00365F38">
      <w:pPr>
        <w:pStyle w:val="KeepWithNext"/>
        <w:rPr>
          <w:rtl/>
        </w:rPr>
      </w:pPr>
    </w:p>
    <w:p w14:paraId="6E8EAEE1" w14:textId="77777777" w:rsidR="00AE478B" w:rsidRDefault="00365F38" w:rsidP="00365F38">
      <w:pPr>
        <w:rPr>
          <w:rtl/>
        </w:rPr>
      </w:pPr>
      <w:bookmarkStart w:id="1723" w:name="_ETM_Q1_1381932"/>
      <w:bookmarkStart w:id="1724" w:name="_ETM_Q1_1381987"/>
      <w:bookmarkEnd w:id="1723"/>
      <w:bookmarkEnd w:id="1724"/>
      <w:r>
        <w:rPr>
          <w:rFonts w:hint="cs"/>
          <w:rtl/>
        </w:rPr>
        <w:t>אני אבהיר. אני מבינה שכ</w:t>
      </w:r>
      <w:bookmarkStart w:id="1725" w:name="_ETM_Q1_1386215"/>
      <w:bookmarkEnd w:id="1725"/>
      <w:r>
        <w:rPr>
          <w:rFonts w:hint="cs"/>
          <w:rtl/>
        </w:rPr>
        <w:t xml:space="preserve">רגע הוועדה בעצם </w:t>
      </w:r>
      <w:bookmarkStart w:id="1726" w:name="_ETM_Q1_1386345"/>
      <w:bookmarkEnd w:id="1726"/>
      <w:r>
        <w:rPr>
          <w:rFonts w:hint="cs"/>
          <w:rtl/>
        </w:rPr>
        <w:t xml:space="preserve">מחליטה לקבל </w:t>
      </w:r>
      <w:bookmarkStart w:id="1727" w:name="_ETM_Q1_1389484"/>
      <w:bookmarkEnd w:id="1727"/>
      <w:r>
        <w:rPr>
          <w:rFonts w:hint="cs"/>
          <w:rtl/>
        </w:rPr>
        <w:t xml:space="preserve">את החלופה שהציעו משרדי </w:t>
      </w:r>
      <w:bookmarkStart w:id="1728" w:name="_ETM_Q1_1388915"/>
      <w:bookmarkEnd w:id="1728"/>
      <w:r>
        <w:rPr>
          <w:rFonts w:hint="cs"/>
          <w:rtl/>
        </w:rPr>
        <w:t>הממשלה, כלומר</w:t>
      </w:r>
      <w:bookmarkStart w:id="1729" w:name="_ETM_Q1_1390065"/>
      <w:bookmarkEnd w:id="1729"/>
      <w:r>
        <w:rPr>
          <w:rFonts w:hint="cs"/>
          <w:rtl/>
        </w:rPr>
        <w:t xml:space="preserve">, להגדיר את </w:t>
      </w:r>
      <w:bookmarkStart w:id="1730" w:name="_ETM_Q1_1392601"/>
      <w:bookmarkEnd w:id="1730"/>
      <w:r>
        <w:rPr>
          <w:rFonts w:hint="cs"/>
          <w:rtl/>
        </w:rPr>
        <w:t>העוסק הז</w:t>
      </w:r>
      <w:bookmarkStart w:id="1731" w:name="_ETM_Q1_1389845"/>
      <w:bookmarkEnd w:id="1731"/>
      <w:r>
        <w:rPr>
          <w:rFonts w:hint="cs"/>
          <w:rtl/>
        </w:rPr>
        <w:t>עיר לפי מספר העובדים בעס</w:t>
      </w:r>
      <w:bookmarkStart w:id="1732" w:name="_ETM_Q1_1392235"/>
      <w:bookmarkEnd w:id="1732"/>
      <w:r>
        <w:rPr>
          <w:rFonts w:hint="cs"/>
          <w:rtl/>
        </w:rPr>
        <w:t xml:space="preserve">ק. אנחנו נמחק את </w:t>
      </w:r>
      <w:bookmarkStart w:id="1733" w:name="_ETM_Q1_1396924"/>
      <w:bookmarkEnd w:id="1733"/>
      <w:r>
        <w:rPr>
          <w:rFonts w:hint="cs"/>
          <w:rtl/>
        </w:rPr>
        <w:t xml:space="preserve">החלופה הראשונה לגבי </w:t>
      </w:r>
      <w:bookmarkStart w:id="1734" w:name="_ETM_Q1_1395385"/>
      <w:bookmarkEnd w:id="1734"/>
      <w:r>
        <w:rPr>
          <w:rFonts w:hint="cs"/>
          <w:rtl/>
        </w:rPr>
        <w:t>ס</w:t>
      </w:r>
      <w:r w:rsidR="00AE478B">
        <w:rPr>
          <w:rFonts w:hint="cs"/>
          <w:rtl/>
        </w:rPr>
        <w:t>כ</w:t>
      </w:r>
      <w:bookmarkStart w:id="1735" w:name="_ETM_Q1_1411385"/>
      <w:bookmarkEnd w:id="1735"/>
      <w:r>
        <w:rPr>
          <w:rFonts w:hint="cs"/>
          <w:rtl/>
        </w:rPr>
        <w:t>ום התקבולים</w:t>
      </w:r>
      <w:bookmarkStart w:id="1736" w:name="_ETM_Q1_1396785"/>
      <w:bookmarkEnd w:id="1736"/>
      <w:r>
        <w:rPr>
          <w:rFonts w:hint="cs"/>
          <w:rtl/>
        </w:rPr>
        <w:t xml:space="preserve">, ועוסק זעיר </w:t>
      </w:r>
      <w:bookmarkStart w:id="1737" w:name="_ETM_Q1_1398305"/>
      <w:bookmarkEnd w:id="1737"/>
      <w:r>
        <w:rPr>
          <w:rFonts w:hint="cs"/>
          <w:rtl/>
        </w:rPr>
        <w:t>יהיה עוסק</w:t>
      </w:r>
      <w:bookmarkStart w:id="1738" w:name="_ETM_Q1_1399879"/>
      <w:bookmarkEnd w:id="1738"/>
      <w:r>
        <w:rPr>
          <w:rFonts w:hint="cs"/>
          <w:rtl/>
        </w:rPr>
        <w:t xml:space="preserve"> כהגדרתו ב</w:t>
      </w:r>
      <w:bookmarkStart w:id="1739" w:name="_ETM_Q1_1399165"/>
      <w:bookmarkEnd w:id="1739"/>
      <w:r>
        <w:rPr>
          <w:rFonts w:hint="cs"/>
          <w:rtl/>
        </w:rPr>
        <w:t xml:space="preserve">חוק מס ערך מוסף, </w:t>
      </w:r>
      <w:bookmarkStart w:id="1740" w:name="_ETM_Q1_1399825"/>
      <w:bookmarkEnd w:id="1740"/>
      <w:proofErr w:type="spellStart"/>
      <w:r>
        <w:rPr>
          <w:rFonts w:hint="cs"/>
          <w:rtl/>
        </w:rPr>
        <w:t>התשל"ו</w:t>
      </w:r>
      <w:proofErr w:type="spellEnd"/>
      <w:r>
        <w:rPr>
          <w:rFonts w:hint="eastAsia"/>
          <w:rtl/>
        </w:rPr>
        <w:t>–</w:t>
      </w:r>
      <w:r>
        <w:rPr>
          <w:rFonts w:hint="cs"/>
          <w:rtl/>
        </w:rPr>
        <w:t>1995</w:t>
      </w:r>
      <w:bookmarkStart w:id="1741" w:name="_ETM_Q1_1400675"/>
      <w:bookmarkEnd w:id="1741"/>
      <w:r>
        <w:rPr>
          <w:rFonts w:hint="cs"/>
          <w:rtl/>
        </w:rPr>
        <w:t>, ובלבד שהוא מעסיק</w:t>
      </w:r>
      <w:bookmarkStart w:id="1742" w:name="_ETM_Q1_1407224"/>
      <w:bookmarkEnd w:id="1742"/>
      <w:r>
        <w:rPr>
          <w:rFonts w:hint="cs"/>
          <w:rtl/>
        </w:rPr>
        <w:t xml:space="preserve"> עד </w:t>
      </w:r>
      <w:bookmarkStart w:id="1743" w:name="_ETM_Q1_1403075"/>
      <w:bookmarkEnd w:id="1743"/>
      <w:r>
        <w:rPr>
          <w:rFonts w:hint="cs"/>
          <w:rtl/>
        </w:rPr>
        <w:t>ארבעה עובדים</w:t>
      </w:r>
      <w:r w:rsidR="00AE478B">
        <w:rPr>
          <w:rFonts w:hint="cs"/>
          <w:rtl/>
        </w:rPr>
        <w:t>,</w:t>
      </w:r>
      <w:r>
        <w:rPr>
          <w:rFonts w:hint="cs"/>
          <w:rtl/>
        </w:rPr>
        <w:t xml:space="preserve"> וכאן אנחנו נמעט מההגדרה</w:t>
      </w:r>
      <w:r w:rsidR="00AE478B">
        <w:rPr>
          <w:rFonts w:hint="cs"/>
          <w:rtl/>
        </w:rPr>
        <w:t>.</w:t>
      </w:r>
    </w:p>
    <w:p w14:paraId="5CB40E8F" w14:textId="77777777" w:rsidR="00AE478B" w:rsidRDefault="00AE478B" w:rsidP="00365F38">
      <w:pPr>
        <w:rPr>
          <w:rtl/>
        </w:rPr>
      </w:pPr>
    </w:p>
    <w:p w14:paraId="4AA05D7E" w14:textId="029F607D" w:rsidR="00365F38" w:rsidRDefault="00365F38" w:rsidP="00365F38">
      <w:pPr>
        <w:rPr>
          <w:rtl/>
        </w:rPr>
      </w:pPr>
      <w:r>
        <w:rPr>
          <w:rFonts w:hint="cs"/>
          <w:rtl/>
        </w:rPr>
        <w:t>משרד המשפטים</w:t>
      </w:r>
      <w:bookmarkStart w:id="1744" w:name="_ETM_Q1_1412960"/>
      <w:bookmarkEnd w:id="1744"/>
      <w:r>
        <w:rPr>
          <w:rFonts w:hint="cs"/>
          <w:rtl/>
        </w:rPr>
        <w:t xml:space="preserve">, אני </w:t>
      </w:r>
      <w:bookmarkStart w:id="1745" w:name="_ETM_Q1_1409195"/>
      <w:bookmarkEnd w:id="1745"/>
      <w:r>
        <w:rPr>
          <w:rFonts w:hint="cs"/>
          <w:rtl/>
        </w:rPr>
        <w:t>שואלת אתכם שוב</w:t>
      </w:r>
      <w:bookmarkStart w:id="1746" w:name="_ETM_Q1_1409945"/>
      <w:bookmarkEnd w:id="1746"/>
      <w:r>
        <w:rPr>
          <w:rFonts w:hint="cs"/>
          <w:rtl/>
        </w:rPr>
        <w:t>, מה הנוסח שאתם</w:t>
      </w:r>
      <w:bookmarkStart w:id="1747" w:name="_ETM_Q1_1415567"/>
      <w:bookmarkEnd w:id="1747"/>
      <w:r>
        <w:rPr>
          <w:rFonts w:hint="cs"/>
          <w:rtl/>
        </w:rPr>
        <w:t xml:space="preserve"> חושבים </w:t>
      </w:r>
      <w:bookmarkStart w:id="1748" w:name="_ETM_Q1_1411605"/>
      <w:bookmarkEnd w:id="1748"/>
      <w:r>
        <w:rPr>
          <w:rFonts w:hint="cs"/>
          <w:rtl/>
        </w:rPr>
        <w:t>שצריך להשתמש בו?</w:t>
      </w:r>
      <w:bookmarkStart w:id="1749" w:name="_ETM_Q1_1415930"/>
      <w:bookmarkStart w:id="1750" w:name="_ETM_Q1_1416252"/>
      <w:bookmarkEnd w:id="1749"/>
      <w:bookmarkEnd w:id="1750"/>
    </w:p>
    <w:p w14:paraId="7AD0368A" w14:textId="77777777" w:rsidR="00AE478B" w:rsidRDefault="00AE478B" w:rsidP="00365F38">
      <w:pPr>
        <w:rPr>
          <w:rtl/>
        </w:rPr>
      </w:pPr>
    </w:p>
    <w:p w14:paraId="0622E820" w14:textId="366E44E7" w:rsidR="00F35BFD" w:rsidRDefault="00F35BFD" w:rsidP="00F35BFD">
      <w:pPr>
        <w:pStyle w:val="a4"/>
        <w:keepNext/>
        <w:rPr>
          <w:rtl/>
        </w:rPr>
      </w:pPr>
      <w:bookmarkStart w:id="1751" w:name="ET_speaker_אילת_פלדמן_113"/>
      <w:r w:rsidRPr="00F35BFD">
        <w:rPr>
          <w:rStyle w:val="TagStyle"/>
          <w:rtl/>
        </w:rPr>
        <w:t xml:space="preserve"> &lt;&lt; דובר &gt;&gt; </w:t>
      </w:r>
      <w:r>
        <w:rPr>
          <w:rtl/>
        </w:rPr>
        <w:t>אילת פלדמן:</w:t>
      </w:r>
      <w:r w:rsidRPr="00F35BFD">
        <w:rPr>
          <w:rStyle w:val="TagStyle"/>
          <w:rtl/>
        </w:rPr>
        <w:t xml:space="preserve"> &lt;&lt; דובר &gt;&gt;</w:t>
      </w:r>
      <w:r>
        <w:rPr>
          <w:rtl/>
        </w:rPr>
        <w:t xml:space="preserve">   </w:t>
      </w:r>
      <w:bookmarkEnd w:id="1751"/>
    </w:p>
    <w:p w14:paraId="37FEA1BB" w14:textId="77777777" w:rsidR="00F35BFD" w:rsidRDefault="00F35BFD" w:rsidP="00F35BFD">
      <w:pPr>
        <w:pStyle w:val="KeepWithNext"/>
        <w:rPr>
          <w:rtl/>
        </w:rPr>
      </w:pPr>
    </w:p>
    <w:p w14:paraId="2F21C543" w14:textId="52134E39" w:rsidR="00F35BFD" w:rsidRDefault="00F35BFD" w:rsidP="00F35BFD">
      <w:pPr>
        <w:rPr>
          <w:rtl/>
        </w:rPr>
      </w:pPr>
      <w:bookmarkStart w:id="1752" w:name="_ETM_Q1_1414175"/>
      <w:bookmarkEnd w:id="1752"/>
      <w:r>
        <w:rPr>
          <w:rFonts w:hint="cs"/>
          <w:rtl/>
        </w:rPr>
        <w:t>אני אילת פלדמן, ממשרד המשפטים</w:t>
      </w:r>
      <w:bookmarkStart w:id="1753" w:name="_ETM_Q1_1417335"/>
      <w:bookmarkEnd w:id="1753"/>
      <w:r>
        <w:rPr>
          <w:rFonts w:hint="cs"/>
          <w:rtl/>
        </w:rPr>
        <w:t>. אני חושבת</w:t>
      </w:r>
      <w:bookmarkStart w:id="1754" w:name="_ETM_Q1_1418979"/>
      <w:bookmarkEnd w:id="1754"/>
      <w:r>
        <w:rPr>
          <w:rFonts w:hint="cs"/>
          <w:rtl/>
        </w:rPr>
        <w:t xml:space="preserve"> שצריך ללכת לכי</w:t>
      </w:r>
      <w:bookmarkStart w:id="1755" w:name="_ETM_Q1_1418305"/>
      <w:bookmarkEnd w:id="1755"/>
      <w:r>
        <w:rPr>
          <w:rFonts w:hint="cs"/>
          <w:rtl/>
        </w:rPr>
        <w:t xml:space="preserve">וון של </w:t>
      </w:r>
      <w:bookmarkStart w:id="1756" w:name="_ETM_Q1_1418385"/>
      <w:bookmarkEnd w:id="1756"/>
      <w:r>
        <w:rPr>
          <w:rFonts w:hint="cs"/>
          <w:rtl/>
        </w:rPr>
        <w:t>מהות העיסוק היא השמעה</w:t>
      </w:r>
      <w:bookmarkStart w:id="1757" w:name="_ETM_Q1_1425474"/>
      <w:bookmarkEnd w:id="1757"/>
      <w:r>
        <w:rPr>
          <w:rFonts w:hint="cs"/>
          <w:rtl/>
        </w:rPr>
        <w:t xml:space="preserve"> של מוזיקה, ולא </w:t>
      </w:r>
      <w:bookmarkStart w:id="1758" w:name="_ETM_Q1_1422845"/>
      <w:bookmarkEnd w:id="1758"/>
      <w:r>
        <w:rPr>
          <w:rFonts w:hint="cs"/>
          <w:rtl/>
        </w:rPr>
        <w:t xml:space="preserve">הצעתו של עו"ד </w:t>
      </w:r>
      <w:proofErr w:type="spellStart"/>
      <w:r>
        <w:rPr>
          <w:rFonts w:hint="cs"/>
          <w:rtl/>
        </w:rPr>
        <w:t>אפורי</w:t>
      </w:r>
      <w:proofErr w:type="spellEnd"/>
      <w:r>
        <w:rPr>
          <w:rFonts w:hint="cs"/>
          <w:rtl/>
        </w:rPr>
        <w:t xml:space="preserve"> על מקום בידור </w:t>
      </w:r>
      <w:bookmarkStart w:id="1759" w:name="_ETM_Q1_1429963"/>
      <w:bookmarkEnd w:id="1759"/>
      <w:r>
        <w:rPr>
          <w:rFonts w:hint="cs"/>
          <w:rtl/>
        </w:rPr>
        <w:t>ציבור</w:t>
      </w:r>
      <w:bookmarkStart w:id="1760" w:name="_ETM_Q1_1426555"/>
      <w:bookmarkEnd w:id="1760"/>
      <w:r>
        <w:rPr>
          <w:rFonts w:hint="cs"/>
          <w:rtl/>
        </w:rPr>
        <w:t xml:space="preserve">י; כי </w:t>
      </w:r>
      <w:bookmarkStart w:id="1761" w:name="_ETM_Q1_1425105"/>
      <w:bookmarkEnd w:id="1761"/>
      <w:r>
        <w:rPr>
          <w:rFonts w:hint="cs"/>
          <w:rtl/>
        </w:rPr>
        <w:t>כמו שהסבירה נציגת משרד הכלכלה</w:t>
      </w:r>
      <w:bookmarkStart w:id="1762" w:name="_ETM_Q1_1429865"/>
      <w:bookmarkEnd w:id="1762"/>
      <w:r>
        <w:rPr>
          <w:rFonts w:hint="cs"/>
          <w:rtl/>
        </w:rPr>
        <w:t xml:space="preserve">, אנחנו מדברים פה גם על עסקים </w:t>
      </w:r>
      <w:bookmarkStart w:id="1763" w:name="_ETM_Q1_1431985"/>
      <w:bookmarkEnd w:id="1763"/>
      <w:r>
        <w:rPr>
          <w:rFonts w:hint="cs"/>
          <w:rtl/>
        </w:rPr>
        <w:t xml:space="preserve">כמו עגלות קפה </w:t>
      </w:r>
      <w:bookmarkStart w:id="1764" w:name="_ETM_Q1_1437086"/>
      <w:bookmarkEnd w:id="1764"/>
      <w:proofErr w:type="spellStart"/>
      <w:r>
        <w:rPr>
          <w:rFonts w:hint="cs"/>
          <w:rtl/>
        </w:rPr>
        <w:t>ופלאפליות</w:t>
      </w:r>
      <w:bookmarkStart w:id="1765" w:name="_ETM_Q1_1434625"/>
      <w:bookmarkEnd w:id="1765"/>
      <w:proofErr w:type="spellEnd"/>
      <w:r>
        <w:rPr>
          <w:rFonts w:hint="cs"/>
          <w:rtl/>
        </w:rPr>
        <w:t>, שהם עסקים קטנים שצריכים</w:t>
      </w:r>
      <w:bookmarkStart w:id="1766" w:name="_ETM_Q1_1437235"/>
      <w:bookmarkEnd w:id="1766"/>
      <w:r>
        <w:rPr>
          <w:rFonts w:hint="cs"/>
          <w:rtl/>
        </w:rPr>
        <w:t xml:space="preserve"> לתוך המיעוט הזה.</w:t>
      </w:r>
      <w:bookmarkStart w:id="1767" w:name="_ETM_Q1_1442292"/>
      <w:bookmarkEnd w:id="1767"/>
    </w:p>
    <w:p w14:paraId="165981FA" w14:textId="77777777" w:rsidR="00F35BFD" w:rsidRDefault="00F35BFD" w:rsidP="00F35BFD">
      <w:pPr>
        <w:rPr>
          <w:rtl/>
        </w:rPr>
      </w:pPr>
      <w:bookmarkStart w:id="1768" w:name="_ETM_Q1_1442373"/>
      <w:bookmarkEnd w:id="1768"/>
    </w:p>
    <w:p w14:paraId="4DF6E172" w14:textId="36CF1836" w:rsidR="00F35BFD" w:rsidRDefault="00F35BFD" w:rsidP="00F35BFD">
      <w:pPr>
        <w:pStyle w:val="a4"/>
        <w:keepNext/>
        <w:rPr>
          <w:rtl/>
        </w:rPr>
      </w:pPr>
      <w:bookmarkStart w:id="1769" w:name="ET_speaker_נעמה_דניאל_114"/>
      <w:r w:rsidRPr="00F35BFD">
        <w:rPr>
          <w:rStyle w:val="TagStyle"/>
          <w:rtl/>
        </w:rPr>
        <w:t xml:space="preserve"> &lt;&lt; דובר &gt;&gt; </w:t>
      </w:r>
      <w:r>
        <w:rPr>
          <w:rtl/>
        </w:rPr>
        <w:t>נעמה דניאל:</w:t>
      </w:r>
      <w:r w:rsidRPr="00F35BFD">
        <w:rPr>
          <w:rStyle w:val="TagStyle"/>
          <w:rtl/>
        </w:rPr>
        <w:t xml:space="preserve"> &lt;&lt; דובר &gt;&gt;</w:t>
      </w:r>
      <w:r>
        <w:rPr>
          <w:rtl/>
        </w:rPr>
        <w:t xml:space="preserve">   </w:t>
      </w:r>
      <w:bookmarkEnd w:id="1769"/>
    </w:p>
    <w:p w14:paraId="40220543" w14:textId="77777777" w:rsidR="00F35BFD" w:rsidRDefault="00F35BFD" w:rsidP="00F35BFD">
      <w:pPr>
        <w:pStyle w:val="KeepWithNext"/>
        <w:rPr>
          <w:rtl/>
        </w:rPr>
      </w:pPr>
    </w:p>
    <w:p w14:paraId="1883D5DE" w14:textId="26356286" w:rsidR="00F35BFD" w:rsidRDefault="00F35BFD" w:rsidP="00F35BFD">
      <w:pPr>
        <w:rPr>
          <w:rtl/>
        </w:rPr>
      </w:pPr>
      <w:bookmarkStart w:id="1770" w:name="_ETM_Q1_1440345"/>
      <w:bookmarkStart w:id="1771" w:name="_ETM_Q1_1440886"/>
      <w:bookmarkEnd w:id="1770"/>
      <w:bookmarkEnd w:id="1771"/>
      <w:r>
        <w:rPr>
          <w:rFonts w:hint="cs"/>
          <w:rtl/>
        </w:rPr>
        <w:t>אז רק לחדד, מהות העיסוק הוא חלק מהותי מהעיסוק.</w:t>
      </w:r>
      <w:bookmarkStart w:id="1772" w:name="_ETM_Q1_1442645"/>
      <w:bookmarkEnd w:id="1772"/>
    </w:p>
    <w:p w14:paraId="4457465B" w14:textId="77777777" w:rsidR="00F35BFD" w:rsidRDefault="00F35BFD" w:rsidP="00F35BFD">
      <w:pPr>
        <w:rPr>
          <w:rtl/>
        </w:rPr>
      </w:pPr>
      <w:bookmarkStart w:id="1773" w:name="_ETM_Q1_1442895"/>
      <w:bookmarkStart w:id="1774" w:name="_ETM_Q1_1442981"/>
      <w:bookmarkStart w:id="1775" w:name="_ETM_Q1_1444423"/>
      <w:bookmarkEnd w:id="1773"/>
      <w:bookmarkEnd w:id="1774"/>
      <w:bookmarkEnd w:id="1775"/>
    </w:p>
    <w:p w14:paraId="3292B4ED" w14:textId="34DE7287" w:rsidR="00F35BFD" w:rsidRDefault="00F35BFD" w:rsidP="00F35BFD">
      <w:pPr>
        <w:pStyle w:val="a4"/>
        <w:keepNext/>
        <w:rPr>
          <w:rtl/>
        </w:rPr>
      </w:pPr>
      <w:bookmarkStart w:id="1776" w:name="ET_speaker_אילת_פלדמן_115"/>
      <w:r w:rsidRPr="00F35BFD">
        <w:rPr>
          <w:rStyle w:val="TagStyle"/>
          <w:rtl/>
        </w:rPr>
        <w:t xml:space="preserve"> &lt;&lt; דובר &gt;&gt; </w:t>
      </w:r>
      <w:r>
        <w:rPr>
          <w:rtl/>
        </w:rPr>
        <w:t>אילת פלדמן:</w:t>
      </w:r>
      <w:r w:rsidRPr="00F35BFD">
        <w:rPr>
          <w:rStyle w:val="TagStyle"/>
          <w:rtl/>
        </w:rPr>
        <w:t xml:space="preserve"> &lt;&lt; דובר &gt;&gt;</w:t>
      </w:r>
      <w:r>
        <w:rPr>
          <w:rtl/>
        </w:rPr>
        <w:t xml:space="preserve">   </w:t>
      </w:r>
      <w:bookmarkEnd w:id="1776"/>
    </w:p>
    <w:p w14:paraId="79E602E2" w14:textId="77777777" w:rsidR="00F35BFD" w:rsidRDefault="00F35BFD" w:rsidP="00F35BFD">
      <w:pPr>
        <w:pStyle w:val="KeepWithNext"/>
        <w:rPr>
          <w:rtl/>
        </w:rPr>
      </w:pPr>
    </w:p>
    <w:p w14:paraId="3BB03C8B" w14:textId="1CC10D58" w:rsidR="00F35BFD" w:rsidRDefault="00F35BFD" w:rsidP="00F35BFD">
      <w:pPr>
        <w:rPr>
          <w:rtl/>
        </w:rPr>
      </w:pPr>
      <w:bookmarkStart w:id="1777" w:name="_ETM_Q1_1445114"/>
      <w:bookmarkStart w:id="1778" w:name="_ETM_Q1_1445181"/>
      <w:bookmarkEnd w:id="1777"/>
      <w:bookmarkEnd w:id="1778"/>
      <w:r>
        <w:rPr>
          <w:rFonts w:hint="cs"/>
          <w:rtl/>
        </w:rPr>
        <w:t>אני חושב</w:t>
      </w:r>
      <w:bookmarkStart w:id="1779" w:name="_ETM_Q1_1447871"/>
      <w:bookmarkEnd w:id="1779"/>
      <w:r>
        <w:rPr>
          <w:rFonts w:hint="cs"/>
          <w:rtl/>
        </w:rPr>
        <w:t>ת שעל פניו</w:t>
      </w:r>
      <w:bookmarkStart w:id="1780" w:name="_ETM_Q1_1445475"/>
      <w:bookmarkEnd w:id="1780"/>
      <w:r>
        <w:rPr>
          <w:rFonts w:hint="cs"/>
          <w:rtl/>
        </w:rPr>
        <w:t xml:space="preserve"> מהות העיסוק - - -</w:t>
      </w:r>
    </w:p>
    <w:p w14:paraId="1B7FCF44" w14:textId="77777777" w:rsidR="00F35BFD" w:rsidRDefault="00F35BFD" w:rsidP="00F35BFD">
      <w:pPr>
        <w:rPr>
          <w:rtl/>
        </w:rPr>
      </w:pPr>
      <w:bookmarkStart w:id="1781" w:name="_ETM_Q1_1448857"/>
      <w:bookmarkStart w:id="1782" w:name="_ETM_Q1_1448933"/>
      <w:bookmarkEnd w:id="1781"/>
      <w:bookmarkEnd w:id="1782"/>
    </w:p>
    <w:p w14:paraId="3DBF21FE" w14:textId="450E72EB" w:rsidR="00F35BFD" w:rsidRDefault="00F35BFD" w:rsidP="00F35BFD">
      <w:pPr>
        <w:pStyle w:val="af6"/>
        <w:keepNext/>
        <w:rPr>
          <w:rtl/>
        </w:rPr>
      </w:pPr>
      <w:bookmarkStart w:id="1783" w:name="ET_yor_5159_116"/>
      <w:r w:rsidRPr="00F35BFD">
        <w:rPr>
          <w:rStyle w:val="TagStyle"/>
          <w:rtl/>
        </w:rPr>
        <w:t xml:space="preserve"> &lt;&lt; יור &gt;&gt; </w:t>
      </w:r>
      <w:r>
        <w:rPr>
          <w:rtl/>
        </w:rPr>
        <w:t>היו"ר דוד ביטן:</w:t>
      </w:r>
      <w:r w:rsidRPr="00F35BFD">
        <w:rPr>
          <w:rStyle w:val="TagStyle"/>
          <w:rtl/>
        </w:rPr>
        <w:t xml:space="preserve"> &lt;&lt; יור &gt;&gt;</w:t>
      </w:r>
      <w:r>
        <w:rPr>
          <w:rtl/>
        </w:rPr>
        <w:t xml:space="preserve">   </w:t>
      </w:r>
      <w:bookmarkEnd w:id="1783"/>
    </w:p>
    <w:p w14:paraId="41E7E7A1" w14:textId="77777777" w:rsidR="00F35BFD" w:rsidRDefault="00F35BFD" w:rsidP="00F35BFD">
      <w:pPr>
        <w:pStyle w:val="KeepWithNext"/>
        <w:rPr>
          <w:rtl/>
        </w:rPr>
      </w:pPr>
    </w:p>
    <w:p w14:paraId="6C309EE1" w14:textId="3E8132FE" w:rsidR="00F35BFD" w:rsidRDefault="00F35BFD" w:rsidP="00F35BFD">
      <w:pPr>
        <w:rPr>
          <w:rtl/>
        </w:rPr>
      </w:pPr>
      <w:bookmarkStart w:id="1784" w:name="_ETM_Q1_1449810"/>
      <w:bookmarkEnd w:id="1784"/>
      <w:r>
        <w:rPr>
          <w:rFonts w:hint="cs"/>
          <w:rtl/>
        </w:rPr>
        <w:t>מה זה מהות</w:t>
      </w:r>
      <w:bookmarkStart w:id="1785" w:name="_ETM_Q1_1451970"/>
      <w:bookmarkEnd w:id="1785"/>
      <w:r>
        <w:rPr>
          <w:rFonts w:hint="cs"/>
          <w:rtl/>
        </w:rPr>
        <w:t xml:space="preserve"> העיסוק</w:t>
      </w:r>
      <w:bookmarkStart w:id="1786" w:name="_ETM_Q1_1448272"/>
      <w:bookmarkEnd w:id="1786"/>
      <w:r>
        <w:rPr>
          <w:rFonts w:hint="cs"/>
          <w:rtl/>
        </w:rPr>
        <w:t>?</w:t>
      </w:r>
    </w:p>
    <w:p w14:paraId="45D74925" w14:textId="77777777" w:rsidR="00F35BFD" w:rsidRDefault="00F35BFD" w:rsidP="00F35BFD">
      <w:pPr>
        <w:rPr>
          <w:rtl/>
        </w:rPr>
      </w:pPr>
      <w:bookmarkStart w:id="1787" w:name="_ETM_Q1_1448971"/>
      <w:bookmarkStart w:id="1788" w:name="_ETM_Q1_1449034"/>
      <w:bookmarkEnd w:id="1787"/>
      <w:bookmarkEnd w:id="1788"/>
    </w:p>
    <w:p w14:paraId="6C88DD1B" w14:textId="53EE38EB" w:rsidR="00F35BFD" w:rsidRDefault="00F35BFD" w:rsidP="00F35BFD">
      <w:pPr>
        <w:pStyle w:val="a4"/>
        <w:keepNext/>
        <w:rPr>
          <w:rtl/>
        </w:rPr>
      </w:pPr>
      <w:bookmarkStart w:id="1789" w:name="ET_speaker_אילת_פלדמן_117"/>
      <w:r w:rsidRPr="00F35BFD">
        <w:rPr>
          <w:rStyle w:val="TagStyle"/>
          <w:rtl/>
        </w:rPr>
        <w:t xml:space="preserve"> &lt;&lt; דובר &gt;&gt; </w:t>
      </w:r>
      <w:r>
        <w:rPr>
          <w:rtl/>
        </w:rPr>
        <w:t>אילת פלדמן:</w:t>
      </w:r>
      <w:r w:rsidRPr="00F35BFD">
        <w:rPr>
          <w:rStyle w:val="TagStyle"/>
          <w:rtl/>
        </w:rPr>
        <w:t xml:space="preserve"> &lt;&lt; דובר &gt;&gt;</w:t>
      </w:r>
      <w:r>
        <w:rPr>
          <w:rtl/>
        </w:rPr>
        <w:t xml:space="preserve">   </w:t>
      </w:r>
      <w:bookmarkEnd w:id="1789"/>
    </w:p>
    <w:p w14:paraId="1C913241" w14:textId="77777777" w:rsidR="00F35BFD" w:rsidRDefault="00F35BFD" w:rsidP="00F35BFD">
      <w:pPr>
        <w:pStyle w:val="KeepWithNext"/>
        <w:rPr>
          <w:rtl/>
        </w:rPr>
      </w:pPr>
    </w:p>
    <w:p w14:paraId="558FA14A" w14:textId="3BE7C8A1" w:rsidR="00F35BFD" w:rsidRDefault="00F35BFD" w:rsidP="00F35BFD">
      <w:pPr>
        <w:rPr>
          <w:rtl/>
        </w:rPr>
      </w:pPr>
      <w:bookmarkStart w:id="1790" w:name="_ETM_Q1_1451498"/>
      <w:bookmarkStart w:id="1791" w:name="_ETM_Q1_1451561"/>
      <w:bookmarkEnd w:id="1790"/>
      <w:bookmarkEnd w:id="1791"/>
      <w:r>
        <w:rPr>
          <w:rFonts w:hint="cs"/>
          <w:rtl/>
        </w:rPr>
        <w:t xml:space="preserve">למשל, </w:t>
      </w:r>
      <w:bookmarkStart w:id="1792" w:name="_ETM_Q1_1450475"/>
      <w:bookmarkEnd w:id="1792"/>
      <w:proofErr w:type="spellStart"/>
      <w:r>
        <w:rPr>
          <w:rFonts w:hint="cs"/>
          <w:rtl/>
        </w:rPr>
        <w:t>די.ג'יי</w:t>
      </w:r>
      <w:proofErr w:type="spellEnd"/>
      <w:r>
        <w:rPr>
          <w:rFonts w:hint="cs"/>
          <w:rtl/>
        </w:rPr>
        <w:t>. שזה הע</w:t>
      </w:r>
      <w:bookmarkStart w:id="1793" w:name="_ETM_Q1_1452955"/>
      <w:bookmarkEnd w:id="1793"/>
      <w:r>
        <w:rPr>
          <w:rFonts w:hint="cs"/>
          <w:rtl/>
        </w:rPr>
        <w:t>יסוק שלו</w:t>
      </w:r>
      <w:bookmarkStart w:id="1794" w:name="_ETM_Q1_1450525"/>
      <w:bookmarkStart w:id="1795" w:name="_ETM_Q1_1451195"/>
      <w:bookmarkEnd w:id="1794"/>
      <w:bookmarkEnd w:id="1795"/>
      <w:r>
        <w:rPr>
          <w:rFonts w:hint="cs"/>
          <w:rtl/>
        </w:rPr>
        <w:t>.</w:t>
      </w:r>
      <w:bookmarkStart w:id="1796" w:name="_ETM_Q1_1452069"/>
      <w:bookmarkEnd w:id="1796"/>
    </w:p>
    <w:p w14:paraId="0B8382E9" w14:textId="77777777" w:rsidR="00F35BFD" w:rsidRDefault="00F35BFD" w:rsidP="00F35BFD">
      <w:pPr>
        <w:rPr>
          <w:rtl/>
        </w:rPr>
      </w:pPr>
      <w:bookmarkStart w:id="1797" w:name="_ETM_Q1_1452155"/>
      <w:bookmarkEnd w:id="1797"/>
    </w:p>
    <w:p w14:paraId="2BDEF101" w14:textId="0CDDBFAF" w:rsidR="00F35BFD" w:rsidRDefault="00F35BFD" w:rsidP="00F35BFD">
      <w:pPr>
        <w:pStyle w:val="a4"/>
        <w:keepNext/>
        <w:rPr>
          <w:rtl/>
        </w:rPr>
      </w:pPr>
      <w:bookmarkStart w:id="1798" w:name="ET_speaker_6053_118"/>
      <w:r w:rsidRPr="00F35BFD">
        <w:rPr>
          <w:rStyle w:val="TagStyle"/>
          <w:rtl/>
        </w:rPr>
        <w:t xml:space="preserve"> &lt;&lt; דובר &gt;&gt; </w:t>
      </w:r>
      <w:r>
        <w:rPr>
          <w:rtl/>
        </w:rPr>
        <w:t>יוסף טייב (ש"ס):</w:t>
      </w:r>
      <w:r w:rsidRPr="00F35BFD">
        <w:rPr>
          <w:rStyle w:val="TagStyle"/>
          <w:rtl/>
        </w:rPr>
        <w:t xml:space="preserve"> &lt;&lt; דובר &gt;&gt;</w:t>
      </w:r>
      <w:r>
        <w:rPr>
          <w:rtl/>
        </w:rPr>
        <w:t xml:space="preserve">   </w:t>
      </w:r>
      <w:bookmarkEnd w:id="1798"/>
    </w:p>
    <w:p w14:paraId="3416A8F6" w14:textId="77777777" w:rsidR="00F35BFD" w:rsidRDefault="00F35BFD" w:rsidP="00F35BFD">
      <w:pPr>
        <w:pStyle w:val="KeepWithNext"/>
        <w:rPr>
          <w:rtl/>
        </w:rPr>
      </w:pPr>
    </w:p>
    <w:p w14:paraId="6819BC83" w14:textId="1B69D44E" w:rsidR="00F35BFD" w:rsidRDefault="00F35BFD" w:rsidP="00F35BFD">
      <w:pPr>
        <w:rPr>
          <w:rtl/>
        </w:rPr>
      </w:pPr>
      <w:bookmarkStart w:id="1799" w:name="_ETM_Q1_1455287"/>
      <w:bookmarkStart w:id="1800" w:name="_ETM_Q1_1455348"/>
      <w:bookmarkEnd w:id="1799"/>
      <w:bookmarkEnd w:id="1800"/>
      <w:r>
        <w:rPr>
          <w:rFonts w:hint="cs"/>
          <w:rtl/>
        </w:rPr>
        <w:t xml:space="preserve">בית מלון שמשמיע מוזיקה </w:t>
      </w:r>
      <w:bookmarkStart w:id="1801" w:name="_ETM_Q1_1452845"/>
      <w:bookmarkEnd w:id="1801"/>
      <w:r>
        <w:rPr>
          <w:rFonts w:hint="cs"/>
          <w:rtl/>
        </w:rPr>
        <w:t>יהיה פטור?</w:t>
      </w:r>
      <w:bookmarkStart w:id="1802" w:name="_ETM_Q1_1455503"/>
      <w:bookmarkStart w:id="1803" w:name="_ETM_Q1_1454325"/>
      <w:bookmarkEnd w:id="1802"/>
      <w:bookmarkEnd w:id="1803"/>
      <w:r>
        <w:rPr>
          <w:rFonts w:hint="cs"/>
          <w:rtl/>
        </w:rPr>
        <w:t xml:space="preserve"> גם פה זה ה</w:t>
      </w:r>
      <w:bookmarkStart w:id="1804" w:name="_ETM_Q1_1453555"/>
      <w:bookmarkEnd w:id="1804"/>
      <w:r>
        <w:rPr>
          <w:rFonts w:hint="cs"/>
          <w:rtl/>
        </w:rPr>
        <w:t>גיוני.</w:t>
      </w:r>
    </w:p>
    <w:p w14:paraId="05511D2C" w14:textId="77777777" w:rsidR="00F35BFD" w:rsidRDefault="00F35BFD" w:rsidP="00F35BFD">
      <w:pPr>
        <w:rPr>
          <w:rtl/>
        </w:rPr>
      </w:pPr>
      <w:bookmarkStart w:id="1805" w:name="_ETM_Q1_1455070"/>
      <w:bookmarkStart w:id="1806" w:name="_ETM_Q1_1455149"/>
      <w:bookmarkStart w:id="1807" w:name="_ETM_Q1_1456519"/>
      <w:bookmarkEnd w:id="1805"/>
      <w:bookmarkEnd w:id="1806"/>
      <w:bookmarkEnd w:id="1807"/>
    </w:p>
    <w:p w14:paraId="02584DA7" w14:textId="07A6E713" w:rsidR="00F35BFD" w:rsidRDefault="00F35BFD" w:rsidP="00F35BFD">
      <w:pPr>
        <w:pStyle w:val="a4"/>
        <w:keepNext/>
        <w:rPr>
          <w:rtl/>
        </w:rPr>
      </w:pPr>
      <w:bookmarkStart w:id="1808" w:name="ET_speaker_אילת_פלדמן_119"/>
      <w:r w:rsidRPr="00F35BFD">
        <w:rPr>
          <w:rStyle w:val="TagStyle"/>
          <w:rtl/>
        </w:rPr>
        <w:lastRenderedPageBreak/>
        <w:t xml:space="preserve"> &lt;&lt; דובר &gt;&gt; </w:t>
      </w:r>
      <w:r>
        <w:rPr>
          <w:rtl/>
        </w:rPr>
        <w:t>אילת פלדמן:</w:t>
      </w:r>
      <w:r w:rsidRPr="00F35BFD">
        <w:rPr>
          <w:rStyle w:val="TagStyle"/>
          <w:rtl/>
        </w:rPr>
        <w:t xml:space="preserve"> &lt;&lt; דובר &gt;&gt;</w:t>
      </w:r>
      <w:r>
        <w:rPr>
          <w:rtl/>
        </w:rPr>
        <w:t xml:space="preserve">   </w:t>
      </w:r>
      <w:bookmarkEnd w:id="1808"/>
    </w:p>
    <w:p w14:paraId="0C6B05CD" w14:textId="77777777" w:rsidR="00F35BFD" w:rsidRDefault="00F35BFD" w:rsidP="00F35BFD">
      <w:pPr>
        <w:pStyle w:val="KeepWithNext"/>
        <w:rPr>
          <w:rtl/>
        </w:rPr>
      </w:pPr>
    </w:p>
    <w:p w14:paraId="62D6BEC8" w14:textId="4A5B5979" w:rsidR="00F35BFD" w:rsidRDefault="00F35BFD" w:rsidP="00F35BFD">
      <w:pPr>
        <w:rPr>
          <w:rtl/>
        </w:rPr>
      </w:pPr>
      <w:bookmarkStart w:id="1809" w:name="_ETM_Q1_1457127"/>
      <w:bookmarkStart w:id="1810" w:name="_ETM_Q1_1457187"/>
      <w:bookmarkStart w:id="1811" w:name="_ETM_Q1_1455045"/>
      <w:bookmarkEnd w:id="1809"/>
      <w:bookmarkEnd w:id="1810"/>
      <w:bookmarkEnd w:id="1811"/>
      <w:r>
        <w:rPr>
          <w:rFonts w:hint="cs"/>
          <w:rtl/>
        </w:rPr>
        <w:t xml:space="preserve">בית מלון הוא לא עד </w:t>
      </w:r>
      <w:bookmarkStart w:id="1812" w:name="_ETM_Q1_1458924"/>
      <w:bookmarkEnd w:id="1812"/>
      <w:r>
        <w:rPr>
          <w:rFonts w:hint="cs"/>
          <w:rtl/>
        </w:rPr>
        <w:t>ארבעה עובדים.</w:t>
      </w:r>
      <w:bookmarkStart w:id="1813" w:name="_ETM_Q1_1455965"/>
      <w:bookmarkEnd w:id="1813"/>
    </w:p>
    <w:p w14:paraId="4B442F71" w14:textId="77777777" w:rsidR="00F35BFD" w:rsidRDefault="00F35BFD" w:rsidP="00F35BFD">
      <w:pPr>
        <w:rPr>
          <w:rtl/>
        </w:rPr>
      </w:pPr>
      <w:bookmarkStart w:id="1814" w:name="_ETM_Q1_1456160"/>
      <w:bookmarkStart w:id="1815" w:name="_ETM_Q1_1456244"/>
      <w:bookmarkEnd w:id="1814"/>
      <w:bookmarkEnd w:id="1815"/>
    </w:p>
    <w:p w14:paraId="5FCA388F" w14:textId="5C4713DD" w:rsidR="00F35BFD" w:rsidRDefault="00F35BFD" w:rsidP="00F35BFD">
      <w:pPr>
        <w:pStyle w:val="af6"/>
        <w:keepNext/>
        <w:rPr>
          <w:rtl/>
        </w:rPr>
      </w:pPr>
      <w:bookmarkStart w:id="1816" w:name="ET_yor_5159_120"/>
      <w:r w:rsidRPr="00F35BFD">
        <w:rPr>
          <w:rStyle w:val="TagStyle"/>
          <w:rtl/>
        </w:rPr>
        <w:t xml:space="preserve"> &lt;&lt; יור &gt;&gt; </w:t>
      </w:r>
      <w:r>
        <w:rPr>
          <w:rtl/>
        </w:rPr>
        <w:t>היו"ר דוד ביטן:</w:t>
      </w:r>
      <w:r w:rsidRPr="00F35BFD">
        <w:rPr>
          <w:rStyle w:val="TagStyle"/>
          <w:rtl/>
        </w:rPr>
        <w:t xml:space="preserve"> &lt;&lt; יור &gt;&gt;</w:t>
      </w:r>
      <w:r>
        <w:rPr>
          <w:rtl/>
        </w:rPr>
        <w:t xml:space="preserve">   </w:t>
      </w:r>
      <w:bookmarkEnd w:id="1816"/>
    </w:p>
    <w:p w14:paraId="5B180293" w14:textId="77777777" w:rsidR="00F35BFD" w:rsidRDefault="00F35BFD" w:rsidP="00F35BFD">
      <w:pPr>
        <w:pStyle w:val="KeepWithNext"/>
        <w:rPr>
          <w:rtl/>
        </w:rPr>
      </w:pPr>
    </w:p>
    <w:p w14:paraId="59A9E14E" w14:textId="0165971E" w:rsidR="00F35BFD" w:rsidRDefault="00F35BFD" w:rsidP="00F35BFD">
      <w:pPr>
        <w:rPr>
          <w:rtl/>
        </w:rPr>
      </w:pPr>
      <w:bookmarkStart w:id="1817" w:name="_ETM_Q1_1456883"/>
      <w:bookmarkEnd w:id="1817"/>
      <w:r>
        <w:rPr>
          <w:rFonts w:hint="cs"/>
          <w:rtl/>
        </w:rPr>
        <w:t xml:space="preserve">אבל </w:t>
      </w:r>
      <w:bookmarkStart w:id="1818" w:name="_ETM_Q1_1457274"/>
      <w:bookmarkEnd w:id="1818"/>
      <w:r>
        <w:rPr>
          <w:rFonts w:hint="cs"/>
          <w:rtl/>
        </w:rPr>
        <w:t>זה תנאי מצטבר.</w:t>
      </w:r>
      <w:bookmarkStart w:id="1819" w:name="_ETM_Q1_1457684"/>
      <w:bookmarkEnd w:id="1819"/>
      <w:r>
        <w:rPr>
          <w:rFonts w:hint="cs"/>
          <w:rtl/>
        </w:rPr>
        <w:t xml:space="preserve"> לבית מלון יש הרבה יו</w:t>
      </w:r>
      <w:bookmarkStart w:id="1820" w:name="_ETM_Q1_1461048"/>
      <w:bookmarkEnd w:id="1820"/>
      <w:r>
        <w:rPr>
          <w:rFonts w:hint="cs"/>
          <w:rtl/>
        </w:rPr>
        <w:t>תר מארבעה ע</w:t>
      </w:r>
      <w:bookmarkStart w:id="1821" w:name="_ETM_Q1_1461304"/>
      <w:bookmarkEnd w:id="1821"/>
      <w:r>
        <w:rPr>
          <w:rFonts w:hint="cs"/>
          <w:rtl/>
        </w:rPr>
        <w:t>ובדים. לכן זה לא חל</w:t>
      </w:r>
      <w:bookmarkStart w:id="1822" w:name="_ETM_Q1_1461694"/>
      <w:bookmarkEnd w:id="1822"/>
      <w:r>
        <w:rPr>
          <w:rFonts w:hint="cs"/>
          <w:rtl/>
        </w:rPr>
        <w:t>. אמרתי,</w:t>
      </w:r>
      <w:bookmarkStart w:id="1823" w:name="_ETM_Q1_1465531"/>
      <w:bookmarkEnd w:id="1823"/>
      <w:r>
        <w:rPr>
          <w:rFonts w:hint="cs"/>
          <w:rtl/>
        </w:rPr>
        <w:t xml:space="preserve"> זה תנאי מצטבר, צריך גם זה וגם זה.</w:t>
      </w:r>
    </w:p>
    <w:p w14:paraId="7D3C5857" w14:textId="77777777" w:rsidR="00F35BFD" w:rsidRDefault="00F35BFD" w:rsidP="00F35BFD">
      <w:pPr>
        <w:rPr>
          <w:rtl/>
        </w:rPr>
      </w:pPr>
      <w:bookmarkStart w:id="1824" w:name="_ETM_Q1_1463984"/>
      <w:bookmarkStart w:id="1825" w:name="_ETM_Q1_1467297"/>
      <w:bookmarkEnd w:id="1824"/>
      <w:bookmarkEnd w:id="1825"/>
    </w:p>
    <w:p w14:paraId="570E9973" w14:textId="6C7376C0" w:rsidR="00F35BFD" w:rsidRDefault="00F35BFD" w:rsidP="00F35BFD">
      <w:pPr>
        <w:pStyle w:val="a4"/>
        <w:keepNext/>
        <w:rPr>
          <w:rtl/>
        </w:rPr>
      </w:pPr>
      <w:bookmarkStart w:id="1826" w:name="ET_speaker_אילת_פלדמן_121"/>
      <w:r w:rsidRPr="00F35BFD">
        <w:rPr>
          <w:rStyle w:val="TagStyle"/>
          <w:rtl/>
        </w:rPr>
        <w:t xml:space="preserve"> &lt;&lt; דובר &gt;&gt; </w:t>
      </w:r>
      <w:r>
        <w:rPr>
          <w:rtl/>
        </w:rPr>
        <w:t>אילת פלדמן:</w:t>
      </w:r>
      <w:r w:rsidRPr="00F35BFD">
        <w:rPr>
          <w:rStyle w:val="TagStyle"/>
          <w:rtl/>
        </w:rPr>
        <w:t xml:space="preserve"> &lt;&lt; דובר &gt;&gt;</w:t>
      </w:r>
      <w:r>
        <w:rPr>
          <w:rtl/>
        </w:rPr>
        <w:t xml:space="preserve">   </w:t>
      </w:r>
      <w:bookmarkEnd w:id="1826"/>
    </w:p>
    <w:p w14:paraId="36758BBB" w14:textId="77777777" w:rsidR="00F35BFD" w:rsidRDefault="00F35BFD" w:rsidP="00F35BFD">
      <w:pPr>
        <w:pStyle w:val="KeepWithNext"/>
        <w:rPr>
          <w:rtl/>
        </w:rPr>
      </w:pPr>
    </w:p>
    <w:p w14:paraId="51A856CA" w14:textId="04AB19FA" w:rsidR="00F35BFD" w:rsidRDefault="00F35BFD" w:rsidP="00F35BFD">
      <w:pPr>
        <w:rPr>
          <w:rtl/>
        </w:rPr>
      </w:pPr>
      <w:bookmarkStart w:id="1827" w:name="_ETM_Q1_1467917"/>
      <w:bookmarkStart w:id="1828" w:name="_ETM_Q1_1467989"/>
      <w:bookmarkEnd w:id="1827"/>
      <w:bookmarkEnd w:id="1828"/>
      <w:r>
        <w:rPr>
          <w:rFonts w:hint="cs"/>
          <w:rtl/>
        </w:rPr>
        <w:t xml:space="preserve">בדיוק, גם </w:t>
      </w:r>
      <w:bookmarkStart w:id="1829" w:name="_ETM_Q1_1469424"/>
      <w:bookmarkEnd w:id="1829"/>
      <w:r>
        <w:rPr>
          <w:rFonts w:hint="cs"/>
          <w:rtl/>
        </w:rPr>
        <w:t>וגם. אני רק אעיר שבנ</w:t>
      </w:r>
      <w:bookmarkStart w:id="1830" w:name="_ETM_Q1_1468894"/>
      <w:bookmarkEnd w:id="1830"/>
      <w:r>
        <w:rPr>
          <w:rFonts w:hint="cs"/>
          <w:rtl/>
        </w:rPr>
        <w:t>וסח שהוועדה הציגה, למעט השמעה או הצגה</w:t>
      </w:r>
      <w:bookmarkStart w:id="1831" w:name="_ETM_Q1_1468644"/>
      <w:bookmarkStart w:id="1832" w:name="_ETM_Q1_1469254"/>
      <w:bookmarkStart w:id="1833" w:name="_ETM_Q1_1466964"/>
      <w:bookmarkStart w:id="1834" w:name="_ETM_Q1_1472084"/>
      <w:bookmarkEnd w:id="1831"/>
      <w:bookmarkEnd w:id="1832"/>
      <w:bookmarkEnd w:id="1833"/>
      <w:bookmarkEnd w:id="1834"/>
      <w:r>
        <w:rPr>
          <w:rFonts w:hint="cs"/>
          <w:rtl/>
        </w:rPr>
        <w:t xml:space="preserve"> - - -</w:t>
      </w:r>
      <w:bookmarkStart w:id="1835" w:name="_ETM_Q1_1473959"/>
      <w:bookmarkEnd w:id="1835"/>
    </w:p>
    <w:p w14:paraId="0E8A789E" w14:textId="77777777" w:rsidR="00F35BFD" w:rsidRDefault="00F35BFD" w:rsidP="00F35BFD">
      <w:pPr>
        <w:rPr>
          <w:rtl/>
        </w:rPr>
      </w:pPr>
      <w:bookmarkStart w:id="1836" w:name="_ETM_Q1_1474020"/>
      <w:bookmarkStart w:id="1837" w:name="_ETM_Q1_1469264"/>
      <w:bookmarkEnd w:id="1836"/>
      <w:bookmarkEnd w:id="1837"/>
    </w:p>
    <w:p w14:paraId="0A0F8566" w14:textId="21BC1ACD" w:rsidR="00F35BFD" w:rsidRDefault="00F35BFD" w:rsidP="00F35BFD">
      <w:pPr>
        <w:pStyle w:val="af6"/>
        <w:keepNext/>
        <w:rPr>
          <w:rtl/>
        </w:rPr>
      </w:pPr>
      <w:bookmarkStart w:id="1838" w:name="ET_yor_5159_122"/>
      <w:r w:rsidRPr="00F35BFD">
        <w:rPr>
          <w:rStyle w:val="TagStyle"/>
          <w:rtl/>
        </w:rPr>
        <w:t xml:space="preserve"> &lt;&lt; יור &gt;&gt; </w:t>
      </w:r>
      <w:r>
        <w:rPr>
          <w:rtl/>
        </w:rPr>
        <w:t>היו"ר דוד ביטן:</w:t>
      </w:r>
      <w:r w:rsidRPr="00F35BFD">
        <w:rPr>
          <w:rStyle w:val="TagStyle"/>
          <w:rtl/>
        </w:rPr>
        <w:t xml:space="preserve"> &lt;&lt; יור &gt;&gt;</w:t>
      </w:r>
      <w:r>
        <w:rPr>
          <w:rtl/>
        </w:rPr>
        <w:t xml:space="preserve">   </w:t>
      </w:r>
      <w:bookmarkEnd w:id="1838"/>
    </w:p>
    <w:p w14:paraId="2FB2C77F" w14:textId="77777777" w:rsidR="00F35BFD" w:rsidRDefault="00F35BFD" w:rsidP="00F35BFD">
      <w:pPr>
        <w:pStyle w:val="KeepWithNext"/>
        <w:rPr>
          <w:rtl/>
        </w:rPr>
      </w:pPr>
    </w:p>
    <w:p w14:paraId="07A49E54" w14:textId="53848E37" w:rsidR="00F35BFD" w:rsidRDefault="00F35BFD" w:rsidP="00F35BFD">
      <w:pPr>
        <w:rPr>
          <w:rtl/>
        </w:rPr>
      </w:pPr>
      <w:bookmarkStart w:id="1839" w:name="_ETM_Q1_1475477"/>
      <w:bookmarkEnd w:id="1839"/>
      <w:r>
        <w:rPr>
          <w:rFonts w:hint="cs"/>
          <w:rtl/>
        </w:rPr>
        <w:t xml:space="preserve">אבל </w:t>
      </w:r>
      <w:bookmarkStart w:id="1840" w:name="_ETM_Q1_1471614"/>
      <w:bookmarkEnd w:id="1840"/>
      <w:r>
        <w:rPr>
          <w:rFonts w:hint="cs"/>
          <w:rtl/>
        </w:rPr>
        <w:t>ברגע שאת כותבת מהות העיסוק, זה</w:t>
      </w:r>
      <w:bookmarkStart w:id="1841" w:name="_ETM_Q1_1477333"/>
      <w:bookmarkEnd w:id="1841"/>
      <w:r>
        <w:rPr>
          <w:rFonts w:hint="cs"/>
          <w:rtl/>
        </w:rPr>
        <w:t xml:space="preserve"> כאילו שהעיסוק שלו </w:t>
      </w:r>
      <w:bookmarkStart w:id="1842" w:name="_ETM_Q1_1472944"/>
      <w:bookmarkEnd w:id="1842"/>
      <w:r>
        <w:rPr>
          <w:rFonts w:hint="cs"/>
          <w:rtl/>
        </w:rPr>
        <w:t>זה</w:t>
      </w:r>
      <w:bookmarkStart w:id="1843" w:name="_ETM_Q1_1473744"/>
      <w:bookmarkEnd w:id="1843"/>
      <w:r>
        <w:rPr>
          <w:rFonts w:hint="cs"/>
          <w:rtl/>
        </w:rPr>
        <w:t xml:space="preserve"> השמעת מוזיקה.</w:t>
      </w:r>
      <w:bookmarkStart w:id="1844" w:name="_ETM_Q1_1475903"/>
      <w:bookmarkEnd w:id="1844"/>
    </w:p>
    <w:p w14:paraId="7BB2545D" w14:textId="77777777" w:rsidR="00F35BFD" w:rsidRDefault="00F35BFD" w:rsidP="00F35BFD">
      <w:pPr>
        <w:rPr>
          <w:rtl/>
        </w:rPr>
      </w:pPr>
      <w:bookmarkStart w:id="1845" w:name="_ETM_Q1_1475992"/>
      <w:bookmarkStart w:id="1846" w:name="_ETM_Q1_1477526"/>
      <w:bookmarkEnd w:id="1845"/>
      <w:bookmarkEnd w:id="1846"/>
    </w:p>
    <w:p w14:paraId="65A02CB0" w14:textId="0DD7BAA5" w:rsidR="00F35BFD" w:rsidRDefault="00F35BFD" w:rsidP="00F35BFD">
      <w:pPr>
        <w:pStyle w:val="a4"/>
        <w:keepNext/>
        <w:rPr>
          <w:rtl/>
        </w:rPr>
      </w:pPr>
      <w:bookmarkStart w:id="1847" w:name="ET_speaker_אילת_פלדמן_123"/>
      <w:r w:rsidRPr="00F35BFD">
        <w:rPr>
          <w:rStyle w:val="TagStyle"/>
          <w:rtl/>
        </w:rPr>
        <w:t xml:space="preserve"> &lt;&lt; דובר &gt;&gt; </w:t>
      </w:r>
      <w:r>
        <w:rPr>
          <w:rtl/>
        </w:rPr>
        <w:t>אילת פלדמן:</w:t>
      </w:r>
      <w:r w:rsidRPr="00F35BFD">
        <w:rPr>
          <w:rStyle w:val="TagStyle"/>
          <w:rtl/>
        </w:rPr>
        <w:t xml:space="preserve"> &lt;&lt; דובר &gt;&gt;</w:t>
      </w:r>
      <w:r>
        <w:rPr>
          <w:rtl/>
        </w:rPr>
        <w:t xml:space="preserve">   </w:t>
      </w:r>
      <w:bookmarkEnd w:id="1847"/>
    </w:p>
    <w:p w14:paraId="2DB3DBB6" w14:textId="77777777" w:rsidR="00F35BFD" w:rsidRDefault="00F35BFD" w:rsidP="00F35BFD">
      <w:pPr>
        <w:pStyle w:val="KeepWithNext"/>
        <w:rPr>
          <w:rtl/>
        </w:rPr>
      </w:pPr>
    </w:p>
    <w:p w14:paraId="216781C5" w14:textId="63CDF24E" w:rsidR="00F35BFD" w:rsidRDefault="00F35BFD" w:rsidP="00F35BFD">
      <w:pPr>
        <w:rPr>
          <w:rtl/>
        </w:rPr>
      </w:pPr>
      <w:bookmarkStart w:id="1848" w:name="_ETM_Q1_1478074"/>
      <w:bookmarkStart w:id="1849" w:name="_ETM_Q1_1478127"/>
      <w:bookmarkStart w:id="1850" w:name="_ETM_Q1_1474064"/>
      <w:bookmarkEnd w:id="1848"/>
      <w:bookmarkEnd w:id="1849"/>
      <w:bookmarkEnd w:id="1850"/>
      <w:r>
        <w:rPr>
          <w:rFonts w:hint="cs"/>
          <w:rtl/>
        </w:rPr>
        <w:t>נכון, זאת הכוונה.</w:t>
      </w:r>
      <w:bookmarkStart w:id="1851" w:name="_ETM_Q1_1478303"/>
      <w:bookmarkEnd w:id="1851"/>
    </w:p>
    <w:p w14:paraId="117CE9FE" w14:textId="77777777" w:rsidR="00F35BFD" w:rsidRDefault="00F35BFD" w:rsidP="00F35BFD">
      <w:pPr>
        <w:rPr>
          <w:rtl/>
        </w:rPr>
      </w:pPr>
      <w:bookmarkStart w:id="1852" w:name="_ETM_Q1_1478368"/>
      <w:bookmarkEnd w:id="1852"/>
    </w:p>
    <w:p w14:paraId="50175A40" w14:textId="4E45CF4F" w:rsidR="00F35BFD" w:rsidRDefault="00F35BFD" w:rsidP="00F35BFD">
      <w:pPr>
        <w:pStyle w:val="af6"/>
        <w:keepNext/>
        <w:rPr>
          <w:rtl/>
        </w:rPr>
      </w:pPr>
      <w:bookmarkStart w:id="1853" w:name="ET_yor_5159_124"/>
      <w:r w:rsidRPr="00F35BFD">
        <w:rPr>
          <w:rStyle w:val="TagStyle"/>
          <w:rtl/>
        </w:rPr>
        <w:t xml:space="preserve"> &lt;&lt; יור &gt;&gt; </w:t>
      </w:r>
      <w:r>
        <w:rPr>
          <w:rtl/>
        </w:rPr>
        <w:t>היו"ר דוד ביטן:</w:t>
      </w:r>
      <w:r w:rsidRPr="00F35BFD">
        <w:rPr>
          <w:rStyle w:val="TagStyle"/>
          <w:rtl/>
        </w:rPr>
        <w:t xml:space="preserve"> &lt;&lt; יור &gt;&gt;</w:t>
      </w:r>
      <w:r>
        <w:rPr>
          <w:rtl/>
        </w:rPr>
        <w:t xml:space="preserve">   </w:t>
      </w:r>
      <w:bookmarkEnd w:id="1853"/>
    </w:p>
    <w:p w14:paraId="0AFEDDDA" w14:textId="77777777" w:rsidR="00F35BFD" w:rsidRDefault="00F35BFD" w:rsidP="00F35BFD">
      <w:pPr>
        <w:pStyle w:val="KeepWithNext"/>
        <w:rPr>
          <w:rtl/>
        </w:rPr>
      </w:pPr>
    </w:p>
    <w:p w14:paraId="754677ED" w14:textId="4E736E6C" w:rsidR="00F35BFD" w:rsidRDefault="00F35BFD" w:rsidP="00F35BFD">
      <w:pPr>
        <w:rPr>
          <w:rtl/>
        </w:rPr>
      </w:pPr>
      <w:bookmarkStart w:id="1854" w:name="_ETM_Q1_1479371"/>
      <w:bookmarkEnd w:id="1854"/>
      <w:r>
        <w:rPr>
          <w:rFonts w:hint="cs"/>
          <w:rtl/>
        </w:rPr>
        <w:t xml:space="preserve">לא, זה </w:t>
      </w:r>
      <w:bookmarkStart w:id="1855" w:name="_ETM_Q1_1480928"/>
      <w:bookmarkEnd w:id="1855"/>
      <w:r>
        <w:rPr>
          <w:rFonts w:hint="cs"/>
          <w:rtl/>
        </w:rPr>
        <w:t xml:space="preserve">לא נכון. </w:t>
      </w:r>
      <w:bookmarkStart w:id="1856" w:name="_ETM_Q1_1477204"/>
      <w:bookmarkEnd w:id="1856"/>
      <w:r>
        <w:rPr>
          <w:rFonts w:hint="cs"/>
          <w:rtl/>
        </w:rPr>
        <w:t>פאב,</w:t>
      </w:r>
      <w:bookmarkStart w:id="1857" w:name="_ETM_Q1_1476554"/>
      <w:bookmarkEnd w:id="1857"/>
      <w:r>
        <w:rPr>
          <w:rFonts w:hint="cs"/>
          <w:rtl/>
        </w:rPr>
        <w:t xml:space="preserve"> למשל - - -</w:t>
      </w:r>
    </w:p>
    <w:p w14:paraId="28479C60" w14:textId="77777777" w:rsidR="00F35BFD" w:rsidRDefault="00F35BFD" w:rsidP="00F35BFD">
      <w:pPr>
        <w:rPr>
          <w:rtl/>
        </w:rPr>
      </w:pPr>
      <w:bookmarkStart w:id="1858" w:name="_ETM_Q1_1480065"/>
      <w:bookmarkStart w:id="1859" w:name="_ETM_Q1_1480161"/>
      <w:bookmarkEnd w:id="1858"/>
      <w:bookmarkEnd w:id="1859"/>
    </w:p>
    <w:p w14:paraId="5FA2B9F0" w14:textId="3D6B6FA1" w:rsidR="00F35BFD" w:rsidRDefault="00F35BFD" w:rsidP="00F35BFD">
      <w:pPr>
        <w:pStyle w:val="-"/>
        <w:keepNext/>
        <w:rPr>
          <w:rtl/>
        </w:rPr>
      </w:pPr>
      <w:bookmarkStart w:id="1860" w:name="ET_speakercontinue_אילת_פלדמן_125"/>
      <w:r w:rsidRPr="00F35BFD">
        <w:rPr>
          <w:rStyle w:val="TagStyle"/>
          <w:rtl/>
        </w:rPr>
        <w:t xml:space="preserve"> &lt;&lt; דובר_המשך &gt;&gt; </w:t>
      </w:r>
      <w:r>
        <w:rPr>
          <w:rtl/>
        </w:rPr>
        <w:t>אילת פלדמן:</w:t>
      </w:r>
      <w:r w:rsidRPr="00F35BFD">
        <w:rPr>
          <w:rStyle w:val="TagStyle"/>
          <w:rtl/>
        </w:rPr>
        <w:t xml:space="preserve"> &lt;&lt; דובר_המשך &gt;&gt;</w:t>
      </w:r>
      <w:r>
        <w:rPr>
          <w:rtl/>
        </w:rPr>
        <w:t xml:space="preserve">   </w:t>
      </w:r>
      <w:bookmarkEnd w:id="1860"/>
    </w:p>
    <w:p w14:paraId="7D97D026" w14:textId="77777777" w:rsidR="00F35BFD" w:rsidRDefault="00F35BFD" w:rsidP="00F35BFD">
      <w:pPr>
        <w:pStyle w:val="KeepWithNext"/>
        <w:rPr>
          <w:rtl/>
        </w:rPr>
      </w:pPr>
    </w:p>
    <w:p w14:paraId="078FA5E4" w14:textId="7A9DB062" w:rsidR="00F35BFD" w:rsidRDefault="00F35BFD" w:rsidP="00F35BFD">
      <w:pPr>
        <w:rPr>
          <w:rtl/>
        </w:rPr>
      </w:pPr>
      <w:bookmarkStart w:id="1861" w:name="_ETM_Q1_1481143"/>
      <w:bookmarkEnd w:id="1861"/>
      <w:r>
        <w:rPr>
          <w:rFonts w:hint="cs"/>
          <w:rtl/>
        </w:rPr>
        <w:t xml:space="preserve">גם פאב הוא לא </w:t>
      </w:r>
      <w:bookmarkStart w:id="1862" w:name="_ETM_Q1_1484097"/>
      <w:bookmarkEnd w:id="1862"/>
      <w:r>
        <w:rPr>
          <w:rFonts w:hint="cs"/>
          <w:rtl/>
        </w:rPr>
        <w:t xml:space="preserve">עד ארבעה </w:t>
      </w:r>
      <w:bookmarkStart w:id="1863" w:name="_ETM_Q1_1481434"/>
      <w:bookmarkEnd w:id="1863"/>
      <w:r>
        <w:rPr>
          <w:rFonts w:hint="cs"/>
          <w:rtl/>
        </w:rPr>
        <w:t>עובדים.</w:t>
      </w:r>
      <w:bookmarkStart w:id="1864" w:name="_ETM_Q1_1480144"/>
      <w:bookmarkStart w:id="1865" w:name="_ETM_Q1_1480381"/>
      <w:bookmarkEnd w:id="1864"/>
      <w:bookmarkEnd w:id="1865"/>
    </w:p>
    <w:p w14:paraId="10219D1A" w14:textId="77777777" w:rsidR="00F35BFD" w:rsidRDefault="00F35BFD" w:rsidP="00F35BFD">
      <w:pPr>
        <w:rPr>
          <w:rtl/>
        </w:rPr>
      </w:pPr>
      <w:bookmarkStart w:id="1866" w:name="_ETM_Q1_1480435"/>
      <w:bookmarkEnd w:id="1866"/>
    </w:p>
    <w:p w14:paraId="06313F9B" w14:textId="1D32EB31" w:rsidR="00F35BFD" w:rsidRDefault="00F35BFD" w:rsidP="00F35BFD">
      <w:pPr>
        <w:pStyle w:val="af6"/>
        <w:keepNext/>
        <w:rPr>
          <w:rtl/>
        </w:rPr>
      </w:pPr>
      <w:bookmarkStart w:id="1867" w:name="ET_yor_5159_126"/>
      <w:r w:rsidRPr="00F35BFD">
        <w:rPr>
          <w:rStyle w:val="TagStyle"/>
          <w:rtl/>
        </w:rPr>
        <w:t xml:space="preserve"> &lt;&lt; יור &gt;&gt; </w:t>
      </w:r>
      <w:r>
        <w:rPr>
          <w:rtl/>
        </w:rPr>
        <w:t>היו"ר דוד ביטן:</w:t>
      </w:r>
      <w:r w:rsidRPr="00F35BFD">
        <w:rPr>
          <w:rStyle w:val="TagStyle"/>
          <w:rtl/>
        </w:rPr>
        <w:t xml:space="preserve"> &lt;&lt; יור &gt;&gt;</w:t>
      </w:r>
      <w:r>
        <w:rPr>
          <w:rtl/>
        </w:rPr>
        <w:t xml:space="preserve">   </w:t>
      </w:r>
      <w:bookmarkEnd w:id="1867"/>
    </w:p>
    <w:p w14:paraId="079EA928" w14:textId="77777777" w:rsidR="00F35BFD" w:rsidRDefault="00F35BFD" w:rsidP="00F35BFD">
      <w:pPr>
        <w:pStyle w:val="KeepWithNext"/>
        <w:rPr>
          <w:rtl/>
        </w:rPr>
      </w:pPr>
    </w:p>
    <w:p w14:paraId="289F0744" w14:textId="177BDF4A" w:rsidR="00F35BFD" w:rsidRDefault="00F35BFD" w:rsidP="00F35BFD">
      <w:pPr>
        <w:rPr>
          <w:rtl/>
        </w:rPr>
      </w:pPr>
      <w:bookmarkStart w:id="1868" w:name="_ETM_Q1_1481079"/>
      <w:bookmarkStart w:id="1869" w:name="_ETM_Q1_1484864"/>
      <w:bookmarkEnd w:id="1868"/>
      <w:bookmarkEnd w:id="1869"/>
      <w:r>
        <w:rPr>
          <w:rFonts w:hint="cs"/>
          <w:rtl/>
        </w:rPr>
        <w:t xml:space="preserve">הפאב עצמו, </w:t>
      </w:r>
      <w:bookmarkStart w:id="1870" w:name="_ETM_Q1_1481744"/>
      <w:bookmarkEnd w:id="1870"/>
      <w:r>
        <w:rPr>
          <w:rFonts w:hint="cs"/>
          <w:rtl/>
        </w:rPr>
        <w:t>בלי מוזיקה הוא</w:t>
      </w:r>
      <w:bookmarkStart w:id="1871" w:name="_ETM_Q1_1481414"/>
      <w:bookmarkEnd w:id="1871"/>
      <w:r>
        <w:rPr>
          <w:rFonts w:hint="cs"/>
          <w:rtl/>
        </w:rPr>
        <w:t xml:space="preserve"> לא קיים. אז זה לא מהות העיסוק</w:t>
      </w:r>
      <w:bookmarkStart w:id="1872" w:name="_ETM_Q1_1483684"/>
      <w:bookmarkStart w:id="1873" w:name="_ETM_Q1_1492186"/>
      <w:bookmarkStart w:id="1874" w:name="_ETM_Q1_1487664"/>
      <w:bookmarkEnd w:id="1872"/>
      <w:bookmarkEnd w:id="1873"/>
      <w:bookmarkEnd w:id="1874"/>
      <w:r>
        <w:rPr>
          <w:rFonts w:hint="cs"/>
          <w:rtl/>
        </w:rPr>
        <w:t>, זה נלווה לעיסוק.</w:t>
      </w:r>
      <w:bookmarkStart w:id="1875" w:name="_ETM_Q1_1492305"/>
      <w:bookmarkStart w:id="1876" w:name="_ETM_Q1_1494313"/>
      <w:bookmarkStart w:id="1877" w:name="_ETM_Q1_1494379"/>
      <w:bookmarkEnd w:id="1875"/>
      <w:bookmarkEnd w:id="1876"/>
      <w:bookmarkEnd w:id="1877"/>
      <w:r>
        <w:rPr>
          <w:rFonts w:hint="cs"/>
          <w:rtl/>
        </w:rPr>
        <w:t xml:space="preserve"> </w:t>
      </w:r>
      <w:bookmarkStart w:id="1878" w:name="_ETM_Q1_1492694"/>
      <w:bookmarkEnd w:id="1878"/>
      <w:r>
        <w:rPr>
          <w:rFonts w:hint="cs"/>
          <w:rtl/>
        </w:rPr>
        <w:t xml:space="preserve">מהות העיסוק זה בעייתי. </w:t>
      </w:r>
      <w:bookmarkStart w:id="1879" w:name="_ETM_Q1_1493574"/>
      <w:bookmarkEnd w:id="1879"/>
      <w:r>
        <w:rPr>
          <w:rFonts w:hint="cs"/>
          <w:rtl/>
        </w:rPr>
        <w:t xml:space="preserve">המילים מהות </w:t>
      </w:r>
      <w:bookmarkStart w:id="1880" w:name="_ETM_Q1_1493064"/>
      <w:bookmarkEnd w:id="1880"/>
      <w:r>
        <w:rPr>
          <w:rFonts w:hint="cs"/>
          <w:rtl/>
        </w:rPr>
        <w:t>העיסוק</w:t>
      </w:r>
      <w:bookmarkStart w:id="1881" w:name="_ETM_Q1_1494502"/>
      <w:bookmarkEnd w:id="1881"/>
      <w:r>
        <w:rPr>
          <w:rFonts w:hint="cs"/>
          <w:rtl/>
        </w:rPr>
        <w:t xml:space="preserve"> לא צריכות להיות</w:t>
      </w:r>
      <w:bookmarkStart w:id="1882" w:name="_ETM_Q1_1493044"/>
      <w:bookmarkEnd w:id="1882"/>
      <w:r>
        <w:rPr>
          <w:rFonts w:hint="cs"/>
          <w:rtl/>
        </w:rPr>
        <w:t>.</w:t>
      </w:r>
      <w:bookmarkStart w:id="1883" w:name="_ETM_Q1_1494314"/>
      <w:bookmarkStart w:id="1884" w:name="_ETM_Q1_1494698"/>
      <w:bookmarkEnd w:id="1883"/>
      <w:bookmarkEnd w:id="1884"/>
    </w:p>
    <w:p w14:paraId="414980F4" w14:textId="432E0245" w:rsidR="00F35BFD" w:rsidRDefault="00F35BFD" w:rsidP="00F35BFD">
      <w:pPr>
        <w:rPr>
          <w:rtl/>
        </w:rPr>
      </w:pPr>
      <w:bookmarkStart w:id="1885" w:name="_ETM_Q1_1494782"/>
      <w:bookmarkEnd w:id="1885"/>
    </w:p>
    <w:p w14:paraId="07197D6C" w14:textId="7CEDBE68" w:rsidR="00F35BFD" w:rsidRDefault="00F35BFD" w:rsidP="00F35BFD">
      <w:pPr>
        <w:pStyle w:val="af5"/>
        <w:keepNext/>
        <w:rPr>
          <w:rtl/>
        </w:rPr>
      </w:pPr>
      <w:bookmarkStart w:id="1886" w:name="ET_interruption_קריאה_127"/>
      <w:r w:rsidRPr="00F35BFD">
        <w:rPr>
          <w:rStyle w:val="TagStyle"/>
          <w:rtl/>
        </w:rPr>
        <w:t xml:space="preserve"> &lt;&lt; קריאה &gt;&gt; </w:t>
      </w:r>
      <w:r>
        <w:rPr>
          <w:rtl/>
        </w:rPr>
        <w:t>קריאה:</w:t>
      </w:r>
      <w:r w:rsidRPr="00F35BFD">
        <w:rPr>
          <w:rStyle w:val="TagStyle"/>
          <w:rtl/>
        </w:rPr>
        <w:t xml:space="preserve"> &lt;&lt; קריאה &gt;&gt;</w:t>
      </w:r>
      <w:r>
        <w:rPr>
          <w:rtl/>
        </w:rPr>
        <w:t xml:space="preserve">   </w:t>
      </w:r>
      <w:bookmarkEnd w:id="1886"/>
    </w:p>
    <w:p w14:paraId="6655ED16" w14:textId="77777777" w:rsidR="00F35BFD" w:rsidRDefault="00F35BFD" w:rsidP="00F35BFD">
      <w:pPr>
        <w:pStyle w:val="KeepWithNext"/>
        <w:rPr>
          <w:rtl/>
        </w:rPr>
      </w:pPr>
    </w:p>
    <w:p w14:paraId="24E36888" w14:textId="268CBEFE" w:rsidR="00F35BFD" w:rsidRDefault="00F35BFD" w:rsidP="00F35BFD">
      <w:pPr>
        <w:rPr>
          <w:rtl/>
        </w:rPr>
      </w:pPr>
      <w:bookmarkStart w:id="1887" w:name="_ETM_Q1_1496674"/>
      <w:bookmarkEnd w:id="1887"/>
      <w:r>
        <w:rPr>
          <w:rFonts w:hint="cs"/>
          <w:rtl/>
        </w:rPr>
        <w:t xml:space="preserve">נכון. מהות העיסוק של פאב היא </w:t>
      </w:r>
      <w:bookmarkStart w:id="1888" w:name="_ETM_Q1_1496794"/>
      <w:bookmarkEnd w:id="1888"/>
      <w:r>
        <w:rPr>
          <w:rFonts w:hint="cs"/>
          <w:rtl/>
        </w:rPr>
        <w:t>למכור אלכוהול,</w:t>
      </w:r>
      <w:bookmarkStart w:id="1889" w:name="_ETM_Q1_1499993"/>
      <w:bookmarkEnd w:id="1889"/>
      <w:r>
        <w:rPr>
          <w:rFonts w:hint="cs"/>
          <w:rtl/>
        </w:rPr>
        <w:t xml:space="preserve"> לא להשמיע מוזיקה, אבל הוא לא קיים בלי מוזיקה.</w:t>
      </w:r>
      <w:bookmarkStart w:id="1890" w:name="_ETM_Q1_1497044"/>
      <w:bookmarkEnd w:id="1890"/>
      <w:r>
        <w:rPr>
          <w:rFonts w:hint="cs"/>
          <w:rtl/>
        </w:rPr>
        <w:t xml:space="preserve"> </w:t>
      </w:r>
      <w:bookmarkStart w:id="1891" w:name="_ETM_Q1_1503859"/>
      <w:bookmarkEnd w:id="1891"/>
      <w:r>
        <w:rPr>
          <w:rFonts w:hint="cs"/>
          <w:rtl/>
        </w:rPr>
        <w:t>אז</w:t>
      </w:r>
      <w:bookmarkStart w:id="1892" w:name="_ETM_Q1_1499564"/>
      <w:bookmarkEnd w:id="1892"/>
      <w:r>
        <w:rPr>
          <w:rFonts w:hint="cs"/>
          <w:rtl/>
        </w:rPr>
        <w:t xml:space="preserve"> ההגדרה לא טובה</w:t>
      </w:r>
      <w:bookmarkStart w:id="1893" w:name="_ETM_Q1_1499934"/>
      <w:bookmarkEnd w:id="1893"/>
      <w:r>
        <w:rPr>
          <w:rFonts w:hint="cs"/>
          <w:rtl/>
        </w:rPr>
        <w:t>.</w:t>
      </w:r>
      <w:bookmarkStart w:id="1894" w:name="_ETM_Q1_1500952"/>
      <w:bookmarkEnd w:id="1894"/>
    </w:p>
    <w:p w14:paraId="74A9D88A" w14:textId="77777777" w:rsidR="00F35BFD" w:rsidRDefault="00F35BFD" w:rsidP="00F35BFD">
      <w:pPr>
        <w:rPr>
          <w:rtl/>
        </w:rPr>
      </w:pPr>
      <w:bookmarkStart w:id="1895" w:name="_ETM_Q1_1501025"/>
      <w:bookmarkStart w:id="1896" w:name="_ETM_Q1_1508744"/>
      <w:bookmarkStart w:id="1897" w:name="_ETM_Q1_1504034"/>
      <w:bookmarkEnd w:id="1895"/>
      <w:bookmarkEnd w:id="1896"/>
      <w:bookmarkEnd w:id="1897"/>
    </w:p>
    <w:p w14:paraId="1AA39E0D" w14:textId="400E687E" w:rsidR="00F35BFD" w:rsidRDefault="00F35BFD" w:rsidP="00F35BFD">
      <w:pPr>
        <w:pStyle w:val="af6"/>
        <w:keepNext/>
        <w:rPr>
          <w:rtl/>
        </w:rPr>
      </w:pPr>
      <w:bookmarkStart w:id="1898" w:name="ET_yor_5159_128"/>
      <w:r w:rsidRPr="00F35BFD">
        <w:rPr>
          <w:rStyle w:val="TagStyle"/>
          <w:rtl/>
        </w:rPr>
        <w:t xml:space="preserve"> &lt;&lt; יור &gt;&gt; </w:t>
      </w:r>
      <w:r>
        <w:rPr>
          <w:rtl/>
        </w:rPr>
        <w:t>היו"ר דוד ביטן:</w:t>
      </w:r>
      <w:r w:rsidRPr="00F35BFD">
        <w:rPr>
          <w:rStyle w:val="TagStyle"/>
          <w:rtl/>
        </w:rPr>
        <w:t xml:space="preserve"> &lt;&lt; יור &gt;&gt;</w:t>
      </w:r>
      <w:r>
        <w:rPr>
          <w:rtl/>
        </w:rPr>
        <w:t xml:space="preserve">   </w:t>
      </w:r>
      <w:bookmarkEnd w:id="1898"/>
    </w:p>
    <w:p w14:paraId="3458B000" w14:textId="77777777" w:rsidR="00F35BFD" w:rsidRDefault="00F35BFD" w:rsidP="00F35BFD">
      <w:pPr>
        <w:pStyle w:val="KeepWithNext"/>
        <w:rPr>
          <w:rtl/>
        </w:rPr>
      </w:pPr>
    </w:p>
    <w:p w14:paraId="304E20E1" w14:textId="0D5863F6" w:rsidR="00F35BFD" w:rsidRDefault="00F35BFD" w:rsidP="00F35BFD">
      <w:pPr>
        <w:rPr>
          <w:rtl/>
        </w:rPr>
      </w:pPr>
      <w:bookmarkStart w:id="1899" w:name="_ETM_Q1_1505140"/>
      <w:bookmarkStart w:id="1900" w:name="_ETM_Q1_1501724"/>
      <w:bookmarkEnd w:id="1899"/>
      <w:bookmarkEnd w:id="1900"/>
      <w:r>
        <w:rPr>
          <w:rFonts w:hint="cs"/>
          <w:rtl/>
        </w:rPr>
        <w:t>חלק מהותי יכול להיות</w:t>
      </w:r>
      <w:bookmarkStart w:id="1901" w:name="_ETM_Q1_1507174"/>
      <w:bookmarkEnd w:id="1901"/>
      <w:r>
        <w:rPr>
          <w:rFonts w:hint="cs"/>
          <w:rtl/>
        </w:rPr>
        <w:t>, אבל לא מהותי.</w:t>
      </w:r>
      <w:bookmarkStart w:id="1902" w:name="_ETM_Q1_1511588"/>
      <w:bookmarkEnd w:id="1902"/>
      <w:r>
        <w:rPr>
          <w:rFonts w:hint="cs"/>
          <w:rtl/>
        </w:rPr>
        <w:t xml:space="preserve"> מהותי זה אומר כאילו שזה העיסוק שלו.</w:t>
      </w:r>
    </w:p>
    <w:p w14:paraId="5031F428" w14:textId="77777777" w:rsidR="00F35BFD" w:rsidRDefault="00F35BFD" w:rsidP="00F35BFD">
      <w:pPr>
        <w:rPr>
          <w:rtl/>
        </w:rPr>
      </w:pPr>
      <w:bookmarkStart w:id="1903" w:name="_ETM_Q1_1517661"/>
      <w:bookmarkStart w:id="1904" w:name="_ETM_Q1_1517728"/>
      <w:bookmarkEnd w:id="1903"/>
      <w:bookmarkEnd w:id="1904"/>
    </w:p>
    <w:p w14:paraId="218298A2" w14:textId="005E8452" w:rsidR="00F35BFD" w:rsidRDefault="00F35BFD" w:rsidP="00F35BFD">
      <w:pPr>
        <w:pStyle w:val="a4"/>
        <w:keepNext/>
        <w:rPr>
          <w:rtl/>
        </w:rPr>
      </w:pPr>
      <w:bookmarkStart w:id="1905" w:name="ET_speaker_אילת_פלדמן_129"/>
      <w:r w:rsidRPr="00F35BFD">
        <w:rPr>
          <w:rStyle w:val="TagStyle"/>
          <w:rtl/>
        </w:rPr>
        <w:t xml:space="preserve"> &lt;&lt; דובר &gt;&gt; </w:t>
      </w:r>
      <w:r>
        <w:rPr>
          <w:rtl/>
        </w:rPr>
        <w:t>אילת פלדמן:</w:t>
      </w:r>
      <w:r w:rsidRPr="00F35BFD">
        <w:rPr>
          <w:rStyle w:val="TagStyle"/>
          <w:rtl/>
        </w:rPr>
        <w:t xml:space="preserve"> &lt;&lt; דובר &gt;&gt;</w:t>
      </w:r>
      <w:r>
        <w:rPr>
          <w:rtl/>
        </w:rPr>
        <w:t xml:space="preserve">   </w:t>
      </w:r>
      <w:bookmarkEnd w:id="1905"/>
    </w:p>
    <w:p w14:paraId="1A6AA3E4" w14:textId="77777777" w:rsidR="00F35BFD" w:rsidRDefault="00F35BFD" w:rsidP="00F35BFD">
      <w:pPr>
        <w:pStyle w:val="KeepWithNext"/>
        <w:rPr>
          <w:rtl/>
        </w:rPr>
      </w:pPr>
    </w:p>
    <w:p w14:paraId="31C353A7" w14:textId="32D19399" w:rsidR="00F35BFD" w:rsidRDefault="00F35BFD" w:rsidP="00F35BFD">
      <w:pPr>
        <w:rPr>
          <w:rtl/>
        </w:rPr>
      </w:pPr>
      <w:bookmarkStart w:id="1906" w:name="_ETM_Q1_1513844"/>
      <w:bookmarkEnd w:id="1906"/>
      <w:r>
        <w:rPr>
          <w:rFonts w:hint="cs"/>
          <w:rtl/>
        </w:rPr>
        <w:t>אם זה מה שהוועדה</w:t>
      </w:r>
      <w:bookmarkStart w:id="1907" w:name="_ETM_Q1_1519625"/>
      <w:bookmarkEnd w:id="1907"/>
      <w:r>
        <w:rPr>
          <w:rFonts w:hint="cs"/>
          <w:rtl/>
        </w:rPr>
        <w:t xml:space="preserve"> בוחרת</w:t>
      </w:r>
      <w:bookmarkStart w:id="1908" w:name="_ETM_Q1_1515544"/>
      <w:bookmarkStart w:id="1909" w:name="_ETM_Q1_1514094"/>
      <w:bookmarkEnd w:id="1908"/>
      <w:bookmarkEnd w:id="1909"/>
      <w:r>
        <w:rPr>
          <w:rFonts w:hint="cs"/>
          <w:rtl/>
        </w:rPr>
        <w:t xml:space="preserve">, </w:t>
      </w:r>
      <w:r w:rsidR="00491223">
        <w:rPr>
          <w:rFonts w:hint="cs"/>
          <w:rtl/>
        </w:rPr>
        <w:t>"</w:t>
      </w:r>
      <w:r>
        <w:rPr>
          <w:rFonts w:hint="cs"/>
          <w:rtl/>
        </w:rPr>
        <w:t>חלק מהותי</w:t>
      </w:r>
      <w:r w:rsidR="00491223">
        <w:rPr>
          <w:rFonts w:hint="cs"/>
          <w:rtl/>
        </w:rPr>
        <w:t>"</w:t>
      </w:r>
      <w:bookmarkStart w:id="1910" w:name="_ETM_Q1_1517482"/>
      <w:bookmarkEnd w:id="1910"/>
      <w:r>
        <w:rPr>
          <w:rFonts w:hint="cs"/>
          <w:rtl/>
        </w:rPr>
        <w:t>, אז אפשר</w:t>
      </w:r>
      <w:bookmarkStart w:id="1911" w:name="_ETM_Q1_1517034"/>
      <w:bookmarkEnd w:id="1911"/>
      <w:r>
        <w:rPr>
          <w:rFonts w:hint="cs"/>
          <w:rtl/>
        </w:rPr>
        <w:t>. אני הצעתי משהו אחר.</w:t>
      </w:r>
    </w:p>
    <w:p w14:paraId="1066DD31" w14:textId="77777777" w:rsidR="00491223" w:rsidRDefault="00491223" w:rsidP="00F35BFD">
      <w:pPr>
        <w:rPr>
          <w:rtl/>
        </w:rPr>
      </w:pPr>
      <w:bookmarkStart w:id="1912" w:name="_ETM_Q1_1523859"/>
      <w:bookmarkStart w:id="1913" w:name="_ETM_Q1_1523941"/>
      <w:bookmarkEnd w:id="1912"/>
      <w:bookmarkEnd w:id="1913"/>
    </w:p>
    <w:p w14:paraId="1EB1C7B1" w14:textId="32349689" w:rsidR="00491223" w:rsidRDefault="00491223" w:rsidP="00F35BFD">
      <w:pPr>
        <w:rPr>
          <w:rtl/>
        </w:rPr>
      </w:pPr>
      <w:bookmarkStart w:id="1914" w:name="_ETM_Q1_1524107"/>
      <w:bookmarkStart w:id="1915" w:name="_ETM_Q1_1524184"/>
      <w:bookmarkEnd w:id="1914"/>
      <w:bookmarkEnd w:id="1915"/>
      <w:r>
        <w:rPr>
          <w:rFonts w:hint="cs"/>
          <w:rtl/>
        </w:rPr>
        <w:t xml:space="preserve">בנוסח </w:t>
      </w:r>
      <w:bookmarkStart w:id="1916" w:name="_ETM_Q1_1525387"/>
      <w:bookmarkEnd w:id="1916"/>
      <w:r>
        <w:rPr>
          <w:rFonts w:hint="cs"/>
          <w:rtl/>
        </w:rPr>
        <w:t>שהציעה ה</w:t>
      </w:r>
      <w:bookmarkStart w:id="1917" w:name="_ETM_Q1_1522370"/>
      <w:bookmarkEnd w:id="1917"/>
      <w:r>
        <w:rPr>
          <w:rFonts w:hint="cs"/>
          <w:rtl/>
        </w:rPr>
        <w:t xml:space="preserve">וועדה נכתב: ולמעט </w:t>
      </w:r>
      <w:bookmarkStart w:id="1918" w:name="_ETM_Q1_1522281"/>
      <w:bookmarkEnd w:id="1918"/>
      <w:r w:rsidRPr="00491223">
        <w:rPr>
          <w:rFonts w:hint="cs"/>
          <w:rtl/>
        </w:rPr>
        <w:t>ה</w:t>
      </w:r>
      <w:bookmarkStart w:id="1919" w:name="_ETM_Q1_1521754"/>
      <w:bookmarkEnd w:id="1919"/>
      <w:r w:rsidRPr="00491223">
        <w:rPr>
          <w:rFonts w:hint="cs"/>
          <w:rtl/>
        </w:rPr>
        <w:t xml:space="preserve">שמעה או הצגה </w:t>
      </w:r>
      <w:proofErr w:type="spellStart"/>
      <w:r w:rsidRPr="00491223">
        <w:rPr>
          <w:rFonts w:hint="cs"/>
          <w:rtl/>
        </w:rPr>
        <w:t>בחצריו</w:t>
      </w:r>
      <w:proofErr w:type="spellEnd"/>
      <w:r w:rsidRPr="00491223">
        <w:rPr>
          <w:rFonts w:hint="cs"/>
          <w:rtl/>
        </w:rPr>
        <w:t xml:space="preserve"> של</w:t>
      </w:r>
      <w:r>
        <w:rPr>
          <w:rFonts w:hint="cs"/>
          <w:rtl/>
        </w:rPr>
        <w:t xml:space="preserve"> עוסק </w:t>
      </w:r>
      <w:bookmarkStart w:id="1920" w:name="_ETM_Q1_1528964"/>
      <w:bookmarkEnd w:id="1920"/>
      <w:r>
        <w:rPr>
          <w:rFonts w:hint="cs"/>
          <w:rtl/>
        </w:rPr>
        <w:t>זעיר</w:t>
      </w:r>
      <w:bookmarkStart w:id="1921" w:name="_ETM_Q1_1525234"/>
      <w:bookmarkStart w:id="1922" w:name="_ETM_Q1_1521104"/>
      <w:bookmarkEnd w:id="1921"/>
      <w:bookmarkEnd w:id="1922"/>
      <w:r>
        <w:rPr>
          <w:rFonts w:hint="cs"/>
          <w:rtl/>
        </w:rPr>
        <w:t>, וה</w:t>
      </w:r>
      <w:bookmarkStart w:id="1923" w:name="_ETM_Q1_1531194"/>
      <w:bookmarkEnd w:id="1923"/>
      <w:r>
        <w:rPr>
          <w:rFonts w:hint="cs"/>
          <w:rtl/>
        </w:rPr>
        <w:t>מחשבה הייתה, למשל, די-ג'</w:t>
      </w:r>
      <w:bookmarkStart w:id="1924" w:name="_ETM_Q1_1533827"/>
      <w:bookmarkEnd w:id="1924"/>
      <w:r>
        <w:rPr>
          <w:rFonts w:hint="cs"/>
          <w:rtl/>
        </w:rPr>
        <w:t xml:space="preserve">יי, </w:t>
      </w:r>
      <w:bookmarkStart w:id="1925" w:name="_ETM_Q1_1531624"/>
      <w:bookmarkEnd w:id="1925"/>
      <w:r>
        <w:rPr>
          <w:rFonts w:hint="cs"/>
          <w:rtl/>
        </w:rPr>
        <w:t>שהולך ומשמ</w:t>
      </w:r>
      <w:bookmarkStart w:id="1926" w:name="_ETM_Q1_1535999"/>
      <w:bookmarkStart w:id="1927" w:name="_ETM_Q1_1533294"/>
      <w:bookmarkEnd w:id="1926"/>
      <w:bookmarkEnd w:id="1927"/>
      <w:r>
        <w:rPr>
          <w:rFonts w:hint="cs"/>
          <w:rtl/>
        </w:rPr>
        <w:t>יע בחצרות של אחרים</w:t>
      </w:r>
      <w:bookmarkStart w:id="1928" w:name="_ETM_Q1_1532754"/>
      <w:bookmarkEnd w:id="1928"/>
      <w:r>
        <w:rPr>
          <w:rFonts w:hint="cs"/>
          <w:rtl/>
        </w:rPr>
        <w:t xml:space="preserve">. מאחר </w:t>
      </w:r>
      <w:bookmarkStart w:id="1929" w:name="_ETM_Q1_1537074"/>
      <w:bookmarkEnd w:id="1929"/>
      <w:r>
        <w:rPr>
          <w:rFonts w:hint="cs"/>
          <w:rtl/>
        </w:rPr>
        <w:t xml:space="preserve">שנכנס כאן הנושא של חלק </w:t>
      </w:r>
      <w:bookmarkStart w:id="1930" w:name="_ETM_Q1_1542623"/>
      <w:bookmarkEnd w:id="1930"/>
      <w:r>
        <w:rPr>
          <w:rFonts w:hint="cs"/>
          <w:rtl/>
        </w:rPr>
        <w:t xml:space="preserve">מהותי </w:t>
      </w:r>
      <w:bookmarkStart w:id="1931" w:name="_ETM_Q1_1539146"/>
      <w:bookmarkEnd w:id="1931"/>
      <w:r>
        <w:rPr>
          <w:rFonts w:hint="cs"/>
          <w:rtl/>
        </w:rPr>
        <w:t xml:space="preserve">מהעיסוק, אני חושבת שאולי כבר לא צריך את </w:t>
      </w:r>
      <w:bookmarkStart w:id="1932" w:name="_ETM_Q1_1541264"/>
      <w:bookmarkEnd w:id="1932"/>
      <w:r>
        <w:rPr>
          <w:rFonts w:hint="cs"/>
          <w:rtl/>
        </w:rPr>
        <w:t>"</w:t>
      </w:r>
      <w:proofErr w:type="spellStart"/>
      <w:r>
        <w:rPr>
          <w:rFonts w:hint="cs"/>
          <w:rtl/>
        </w:rPr>
        <w:t>בחצריו</w:t>
      </w:r>
      <w:bookmarkStart w:id="1933" w:name="_ETM_Q1_1541824"/>
      <w:bookmarkEnd w:id="1933"/>
      <w:proofErr w:type="spellEnd"/>
      <w:r>
        <w:rPr>
          <w:rFonts w:hint="cs"/>
          <w:rtl/>
        </w:rPr>
        <w:t>".</w:t>
      </w:r>
    </w:p>
    <w:p w14:paraId="055FB4A1" w14:textId="77777777" w:rsidR="00491223" w:rsidRDefault="00491223" w:rsidP="00491223">
      <w:pPr>
        <w:rPr>
          <w:rtl/>
        </w:rPr>
      </w:pPr>
    </w:p>
    <w:p w14:paraId="1B9C2884" w14:textId="79D4AF08" w:rsidR="00491223" w:rsidRDefault="00491223" w:rsidP="00491223">
      <w:pPr>
        <w:pStyle w:val="a4"/>
        <w:keepNext/>
        <w:rPr>
          <w:rtl/>
        </w:rPr>
      </w:pPr>
      <w:bookmarkStart w:id="1934" w:name="ET_speaker_נעמה_דניאל_130"/>
      <w:r w:rsidRPr="00491223">
        <w:rPr>
          <w:rStyle w:val="TagStyle"/>
          <w:rtl/>
        </w:rPr>
        <w:t xml:space="preserve"> &lt;&lt; דובר &gt;&gt; </w:t>
      </w:r>
      <w:r>
        <w:rPr>
          <w:rtl/>
        </w:rPr>
        <w:t>נעמה דניאל:</w:t>
      </w:r>
      <w:r w:rsidRPr="00491223">
        <w:rPr>
          <w:rStyle w:val="TagStyle"/>
          <w:rtl/>
        </w:rPr>
        <w:t xml:space="preserve"> &lt;&lt; דובר &gt;&gt;</w:t>
      </w:r>
      <w:r>
        <w:rPr>
          <w:rtl/>
        </w:rPr>
        <w:t xml:space="preserve">   </w:t>
      </w:r>
      <w:bookmarkEnd w:id="1934"/>
    </w:p>
    <w:p w14:paraId="19D067CC" w14:textId="77777777" w:rsidR="00491223" w:rsidRDefault="00491223" w:rsidP="00491223">
      <w:pPr>
        <w:pStyle w:val="KeepWithNext"/>
        <w:rPr>
          <w:rtl/>
        </w:rPr>
      </w:pPr>
    </w:p>
    <w:p w14:paraId="2742B40F" w14:textId="34E184D5" w:rsidR="00491223" w:rsidRDefault="00491223" w:rsidP="00491223">
      <w:pPr>
        <w:rPr>
          <w:rtl/>
        </w:rPr>
      </w:pPr>
      <w:r>
        <w:rPr>
          <w:rFonts w:hint="cs"/>
          <w:rtl/>
        </w:rPr>
        <w:t>אז אני אמחק את זה, ובסיפה זה יהיה</w:t>
      </w:r>
      <w:bookmarkStart w:id="1935" w:name="_ETM_Q1_1541204"/>
      <w:bookmarkStart w:id="1936" w:name="_ETM_Q1_1546285"/>
      <w:bookmarkEnd w:id="1935"/>
      <w:bookmarkEnd w:id="1936"/>
      <w:r>
        <w:rPr>
          <w:rFonts w:hint="cs"/>
          <w:rtl/>
        </w:rPr>
        <w:t xml:space="preserve">: </w:t>
      </w:r>
      <w:bookmarkStart w:id="1937" w:name="_ETM_Q1_1546774"/>
      <w:bookmarkEnd w:id="1937"/>
      <w:r>
        <w:rPr>
          <w:rFonts w:hint="cs"/>
          <w:rtl/>
        </w:rPr>
        <w:t xml:space="preserve">למעט </w:t>
      </w:r>
      <w:bookmarkStart w:id="1938" w:name="_ETM_Q1_1548434"/>
      <w:bookmarkStart w:id="1939" w:name="_ETM_Q1_1549396"/>
      <w:bookmarkEnd w:id="1938"/>
      <w:bookmarkEnd w:id="1939"/>
      <w:r>
        <w:rPr>
          <w:rFonts w:hint="cs"/>
          <w:rtl/>
        </w:rPr>
        <w:t xml:space="preserve">השמעה או הצגה בידי </w:t>
      </w:r>
      <w:bookmarkStart w:id="1940" w:name="_ETM_Q1_1548314"/>
      <w:bookmarkEnd w:id="1940"/>
      <w:r>
        <w:rPr>
          <w:rFonts w:hint="cs"/>
          <w:rtl/>
        </w:rPr>
        <w:t>עוסק זעיר?</w:t>
      </w:r>
      <w:bookmarkStart w:id="1941" w:name="_ETM_Q1_1555401"/>
      <w:bookmarkEnd w:id="1941"/>
      <w:r>
        <w:rPr>
          <w:rFonts w:hint="cs"/>
          <w:rtl/>
        </w:rPr>
        <w:t xml:space="preserve"> זאת הכוונה?</w:t>
      </w:r>
    </w:p>
    <w:p w14:paraId="646D7525" w14:textId="77777777" w:rsidR="00491223" w:rsidRDefault="00491223" w:rsidP="00491223">
      <w:pPr>
        <w:rPr>
          <w:rtl/>
        </w:rPr>
      </w:pPr>
      <w:bookmarkStart w:id="1942" w:name="_ETM_Q1_1558461"/>
      <w:bookmarkStart w:id="1943" w:name="_ETM_Q1_1558548"/>
      <w:bookmarkStart w:id="1944" w:name="_ETM_Q1_1562020"/>
      <w:bookmarkEnd w:id="1942"/>
      <w:bookmarkEnd w:id="1943"/>
      <w:bookmarkEnd w:id="1944"/>
    </w:p>
    <w:p w14:paraId="237D2E1C" w14:textId="11048C8A" w:rsidR="00491223" w:rsidRDefault="00491223" w:rsidP="00491223">
      <w:pPr>
        <w:pStyle w:val="a4"/>
        <w:keepNext/>
        <w:rPr>
          <w:rtl/>
        </w:rPr>
      </w:pPr>
      <w:bookmarkStart w:id="1945" w:name="ET_speaker_אילת_פלדמן_131"/>
      <w:r w:rsidRPr="00491223">
        <w:rPr>
          <w:rStyle w:val="TagStyle"/>
          <w:rtl/>
        </w:rPr>
        <w:t xml:space="preserve"> &lt;&lt; דובר &gt;&gt; </w:t>
      </w:r>
      <w:r>
        <w:rPr>
          <w:rtl/>
        </w:rPr>
        <w:t>אילת פלדמן:</w:t>
      </w:r>
      <w:r w:rsidRPr="00491223">
        <w:rPr>
          <w:rStyle w:val="TagStyle"/>
          <w:rtl/>
        </w:rPr>
        <w:t xml:space="preserve"> &lt;&lt; דובר &gt;&gt;</w:t>
      </w:r>
      <w:r>
        <w:rPr>
          <w:rtl/>
        </w:rPr>
        <w:t xml:space="preserve">   </w:t>
      </w:r>
      <w:bookmarkEnd w:id="1945"/>
    </w:p>
    <w:p w14:paraId="0DD931B8" w14:textId="77777777" w:rsidR="00491223" w:rsidRDefault="00491223" w:rsidP="00491223">
      <w:pPr>
        <w:pStyle w:val="KeepWithNext"/>
        <w:rPr>
          <w:rtl/>
        </w:rPr>
      </w:pPr>
    </w:p>
    <w:p w14:paraId="19C58353" w14:textId="727A4747" w:rsidR="00491223" w:rsidRDefault="00491223" w:rsidP="00491223">
      <w:pPr>
        <w:rPr>
          <w:rtl/>
        </w:rPr>
      </w:pPr>
      <w:bookmarkStart w:id="1946" w:name="_ETM_Q1_1562716"/>
      <w:bookmarkStart w:id="1947" w:name="_ETM_Q1_1562776"/>
      <w:bookmarkStart w:id="1948" w:name="_ETM_Q1_1557954"/>
      <w:bookmarkEnd w:id="1946"/>
      <w:bookmarkEnd w:id="1947"/>
      <w:bookmarkEnd w:id="1948"/>
      <w:r>
        <w:rPr>
          <w:rFonts w:hint="cs"/>
          <w:rtl/>
        </w:rPr>
        <w:t>כן.</w:t>
      </w:r>
      <w:bookmarkStart w:id="1949" w:name="_ETM_Q1_1556414"/>
      <w:bookmarkStart w:id="1950" w:name="_ETM_Q1_1556636"/>
      <w:bookmarkEnd w:id="1949"/>
      <w:bookmarkEnd w:id="1950"/>
    </w:p>
    <w:p w14:paraId="4EA01DEE" w14:textId="77777777" w:rsidR="00491223" w:rsidRDefault="00491223" w:rsidP="00491223">
      <w:pPr>
        <w:rPr>
          <w:rtl/>
        </w:rPr>
      </w:pPr>
      <w:bookmarkStart w:id="1951" w:name="_ETM_Q1_1556699"/>
      <w:bookmarkStart w:id="1952" w:name="_ETM_Q1_1558383"/>
      <w:bookmarkEnd w:id="1951"/>
      <w:bookmarkEnd w:id="1952"/>
    </w:p>
    <w:p w14:paraId="44674986" w14:textId="378D580E" w:rsidR="00491223" w:rsidRDefault="00491223" w:rsidP="00491223">
      <w:pPr>
        <w:pStyle w:val="a4"/>
        <w:keepNext/>
        <w:rPr>
          <w:rtl/>
        </w:rPr>
      </w:pPr>
      <w:bookmarkStart w:id="1953" w:name="ET_speaker_6348_132"/>
      <w:r w:rsidRPr="00491223">
        <w:rPr>
          <w:rStyle w:val="TagStyle"/>
          <w:rtl/>
        </w:rPr>
        <w:t xml:space="preserve"> &lt;&lt; דובר &gt;&gt; </w:t>
      </w:r>
      <w:r>
        <w:rPr>
          <w:rtl/>
        </w:rPr>
        <w:t>שלום דנינו (הליכוד):</w:t>
      </w:r>
      <w:r w:rsidRPr="00491223">
        <w:rPr>
          <w:rStyle w:val="TagStyle"/>
          <w:rtl/>
        </w:rPr>
        <w:t xml:space="preserve"> &lt;&lt; דובר &gt;&gt;</w:t>
      </w:r>
      <w:r>
        <w:rPr>
          <w:rtl/>
        </w:rPr>
        <w:t xml:space="preserve">   </w:t>
      </w:r>
      <w:bookmarkEnd w:id="1953"/>
    </w:p>
    <w:p w14:paraId="44F8978B" w14:textId="77777777" w:rsidR="00491223" w:rsidRDefault="00491223" w:rsidP="00491223">
      <w:pPr>
        <w:pStyle w:val="KeepWithNext"/>
        <w:rPr>
          <w:rtl/>
        </w:rPr>
      </w:pPr>
    </w:p>
    <w:p w14:paraId="0BF4863A" w14:textId="66A7F20D" w:rsidR="00491223" w:rsidRDefault="00491223" w:rsidP="00491223">
      <w:pPr>
        <w:rPr>
          <w:rtl/>
        </w:rPr>
      </w:pPr>
      <w:bookmarkStart w:id="1954" w:name="_ETM_Q1_1559014"/>
      <w:bookmarkStart w:id="1955" w:name="_ETM_Q1_1559064"/>
      <w:bookmarkEnd w:id="1954"/>
      <w:bookmarkEnd w:id="1955"/>
      <w:r>
        <w:rPr>
          <w:rFonts w:hint="cs"/>
          <w:rtl/>
        </w:rPr>
        <w:t xml:space="preserve">בידי </w:t>
      </w:r>
      <w:bookmarkStart w:id="1956" w:name="_ETM_Q1_1559982"/>
      <w:bookmarkEnd w:id="1956"/>
      <w:r>
        <w:rPr>
          <w:rFonts w:hint="cs"/>
          <w:rtl/>
        </w:rPr>
        <w:t xml:space="preserve">עוסק זעיר או </w:t>
      </w:r>
      <w:bookmarkStart w:id="1957" w:name="_ETM_Q1_1563039"/>
      <w:bookmarkEnd w:id="1957"/>
      <w:r>
        <w:rPr>
          <w:rFonts w:hint="cs"/>
          <w:rtl/>
        </w:rPr>
        <w:t xml:space="preserve">התנאי </w:t>
      </w:r>
      <w:bookmarkStart w:id="1958" w:name="_ETM_Q1_1559004"/>
      <w:bookmarkEnd w:id="1958"/>
      <w:r>
        <w:rPr>
          <w:rFonts w:hint="cs"/>
          <w:rtl/>
        </w:rPr>
        <w:t xml:space="preserve">המצטבר הנוסף של עד ארבעה </w:t>
      </w:r>
      <w:bookmarkStart w:id="1959" w:name="_ETM_Q1_1565586"/>
      <w:bookmarkEnd w:id="1959"/>
      <w:r>
        <w:rPr>
          <w:rFonts w:hint="cs"/>
          <w:rtl/>
        </w:rPr>
        <w:t>עובדים</w:t>
      </w:r>
      <w:bookmarkStart w:id="1960" w:name="_ETM_Q1_1562373"/>
      <w:bookmarkEnd w:id="1960"/>
      <w:r>
        <w:rPr>
          <w:rFonts w:hint="cs"/>
          <w:rtl/>
        </w:rPr>
        <w:t>. לעקוב אחרי זה</w:t>
      </w:r>
      <w:bookmarkStart w:id="1961" w:name="_ETM_Q1_1562953"/>
      <w:bookmarkEnd w:id="1961"/>
      <w:r>
        <w:rPr>
          <w:rFonts w:hint="cs"/>
          <w:rtl/>
        </w:rPr>
        <w:t>.</w:t>
      </w:r>
    </w:p>
    <w:p w14:paraId="64E2F69C" w14:textId="77777777" w:rsidR="00491223" w:rsidRDefault="00491223" w:rsidP="00491223">
      <w:pPr>
        <w:rPr>
          <w:rtl/>
        </w:rPr>
      </w:pPr>
      <w:bookmarkStart w:id="1962" w:name="_ETM_Q1_1563721"/>
      <w:bookmarkStart w:id="1963" w:name="_ETM_Q1_1563823"/>
      <w:bookmarkEnd w:id="1962"/>
      <w:bookmarkEnd w:id="1963"/>
    </w:p>
    <w:p w14:paraId="2A2C2EF1" w14:textId="32388720" w:rsidR="00491223" w:rsidRDefault="00491223" w:rsidP="00491223">
      <w:pPr>
        <w:pStyle w:val="a4"/>
        <w:keepNext/>
        <w:rPr>
          <w:rtl/>
        </w:rPr>
      </w:pPr>
      <w:bookmarkStart w:id="1964" w:name="ET_speaker_נעמה_דניאל_133"/>
      <w:r w:rsidRPr="00491223">
        <w:rPr>
          <w:rStyle w:val="TagStyle"/>
          <w:rtl/>
        </w:rPr>
        <w:t xml:space="preserve"> &lt;&lt; דובר &gt;&gt; </w:t>
      </w:r>
      <w:r>
        <w:rPr>
          <w:rtl/>
        </w:rPr>
        <w:t>נעמה דניאל:</w:t>
      </w:r>
      <w:r w:rsidRPr="00491223">
        <w:rPr>
          <w:rStyle w:val="TagStyle"/>
          <w:rtl/>
        </w:rPr>
        <w:t xml:space="preserve"> &lt;&lt; דובר &gt;&gt;</w:t>
      </w:r>
      <w:r>
        <w:rPr>
          <w:rtl/>
        </w:rPr>
        <w:t xml:space="preserve">   </w:t>
      </w:r>
      <w:bookmarkEnd w:id="1964"/>
    </w:p>
    <w:p w14:paraId="4A220A6F" w14:textId="77777777" w:rsidR="00491223" w:rsidRDefault="00491223" w:rsidP="00491223">
      <w:pPr>
        <w:pStyle w:val="KeepWithNext"/>
        <w:rPr>
          <w:rtl/>
        </w:rPr>
      </w:pPr>
    </w:p>
    <w:p w14:paraId="1BE3AAED" w14:textId="3904B101" w:rsidR="00491223" w:rsidRDefault="00491223" w:rsidP="00491223">
      <w:pPr>
        <w:rPr>
          <w:rtl/>
        </w:rPr>
      </w:pPr>
      <w:bookmarkStart w:id="1965" w:name="_ETM_Q1_1566023"/>
      <w:bookmarkStart w:id="1966" w:name="_ETM_Q1_1566096"/>
      <w:bookmarkStart w:id="1967" w:name="_ETM_Q1_1561903"/>
      <w:bookmarkEnd w:id="1965"/>
      <w:bookmarkEnd w:id="1966"/>
      <w:bookmarkEnd w:id="1967"/>
      <w:r>
        <w:rPr>
          <w:rFonts w:hint="cs"/>
          <w:rtl/>
        </w:rPr>
        <w:t xml:space="preserve">כן. בידי </w:t>
      </w:r>
      <w:bookmarkStart w:id="1968" w:name="_ETM_Q1_1563523"/>
      <w:bookmarkEnd w:id="1968"/>
      <w:r>
        <w:rPr>
          <w:rFonts w:hint="cs"/>
          <w:rtl/>
        </w:rPr>
        <w:t xml:space="preserve">עוסק זעיר, ואז </w:t>
      </w:r>
      <w:bookmarkStart w:id="1969" w:name="_ETM_Q1_1568503"/>
      <w:bookmarkEnd w:id="1969"/>
      <w:r>
        <w:rPr>
          <w:rFonts w:hint="cs"/>
          <w:rtl/>
        </w:rPr>
        <w:t xml:space="preserve">עוסק </w:t>
      </w:r>
      <w:bookmarkStart w:id="1970" w:name="_ETM_Q1_1564843"/>
      <w:bookmarkEnd w:id="1970"/>
      <w:r>
        <w:rPr>
          <w:rFonts w:hint="cs"/>
          <w:rtl/>
        </w:rPr>
        <w:t xml:space="preserve">זעיר יהיה </w:t>
      </w:r>
      <w:bookmarkStart w:id="1971" w:name="_ETM_Q1_1564353"/>
      <w:bookmarkEnd w:id="1971"/>
      <w:r>
        <w:rPr>
          <w:rFonts w:hint="cs"/>
          <w:rtl/>
        </w:rPr>
        <w:t>עוס</w:t>
      </w:r>
      <w:bookmarkStart w:id="1972" w:name="_ETM_Q1_1563613"/>
      <w:bookmarkEnd w:id="1972"/>
      <w:r>
        <w:rPr>
          <w:rFonts w:hint="cs"/>
          <w:rtl/>
        </w:rPr>
        <w:t>ק כהגדרתו כך וכך, ובלבד</w:t>
      </w:r>
      <w:bookmarkStart w:id="1973" w:name="_ETM_Q1_1570174"/>
      <w:bookmarkEnd w:id="1973"/>
      <w:r>
        <w:rPr>
          <w:rFonts w:hint="cs"/>
          <w:rtl/>
        </w:rPr>
        <w:t xml:space="preserve"> שהוא </w:t>
      </w:r>
      <w:bookmarkStart w:id="1974" w:name="_ETM_Q1_1567193"/>
      <w:bookmarkEnd w:id="1974"/>
      <w:r>
        <w:rPr>
          <w:rFonts w:hint="cs"/>
          <w:rtl/>
        </w:rPr>
        <w:t xml:space="preserve">מעסיק עד ארבעה עובדים, ולמעט עוסק שחלק </w:t>
      </w:r>
      <w:bookmarkStart w:id="1975" w:name="_ETM_Q1_1567633"/>
      <w:bookmarkEnd w:id="1975"/>
      <w:r>
        <w:rPr>
          <w:rFonts w:hint="cs"/>
          <w:rtl/>
        </w:rPr>
        <w:t>מהותי</w:t>
      </w:r>
      <w:bookmarkStart w:id="1976" w:name="_ETM_Q1_1569221"/>
      <w:bookmarkEnd w:id="1976"/>
      <w:r>
        <w:rPr>
          <w:rFonts w:hint="cs"/>
          <w:rtl/>
        </w:rPr>
        <w:t xml:space="preserve"> </w:t>
      </w:r>
      <w:bookmarkStart w:id="1977" w:name="_ETM_Q1_1569473"/>
      <w:bookmarkEnd w:id="1977"/>
      <w:r>
        <w:rPr>
          <w:rFonts w:hint="cs"/>
          <w:rtl/>
        </w:rPr>
        <w:t>מעיסוקו הוא השמעה או הצגה של ביצועים.</w:t>
      </w:r>
      <w:bookmarkStart w:id="1978" w:name="_ETM_Q1_1576609"/>
      <w:bookmarkEnd w:id="1978"/>
    </w:p>
    <w:p w14:paraId="05A5BE0F" w14:textId="77777777" w:rsidR="00491223" w:rsidRDefault="00491223" w:rsidP="00491223">
      <w:pPr>
        <w:rPr>
          <w:rtl/>
        </w:rPr>
      </w:pPr>
      <w:bookmarkStart w:id="1979" w:name="_ETM_Q1_1576709"/>
      <w:bookmarkStart w:id="1980" w:name="_ETM_Q1_1577816"/>
      <w:bookmarkEnd w:id="1979"/>
      <w:bookmarkEnd w:id="1980"/>
    </w:p>
    <w:p w14:paraId="38C9AD0D" w14:textId="1EB2EA2D" w:rsidR="00491223" w:rsidRDefault="00491223" w:rsidP="00491223">
      <w:pPr>
        <w:pStyle w:val="a4"/>
        <w:keepNext/>
        <w:rPr>
          <w:rtl/>
        </w:rPr>
      </w:pPr>
      <w:bookmarkStart w:id="1981" w:name="ET_speaker_6348_134"/>
      <w:r w:rsidRPr="00491223">
        <w:rPr>
          <w:rStyle w:val="TagStyle"/>
          <w:rtl/>
        </w:rPr>
        <w:t xml:space="preserve"> &lt;&lt; דובר &gt;&gt; </w:t>
      </w:r>
      <w:r>
        <w:rPr>
          <w:rtl/>
        </w:rPr>
        <w:t>שלום דנינו (הליכוד):</w:t>
      </w:r>
      <w:r w:rsidRPr="00491223">
        <w:rPr>
          <w:rStyle w:val="TagStyle"/>
          <w:rtl/>
        </w:rPr>
        <w:t xml:space="preserve"> &lt;&lt; דובר &gt;&gt;</w:t>
      </w:r>
      <w:r>
        <w:rPr>
          <w:rtl/>
        </w:rPr>
        <w:t xml:space="preserve">   </w:t>
      </w:r>
      <w:bookmarkEnd w:id="1981"/>
    </w:p>
    <w:p w14:paraId="2EC58388" w14:textId="77777777" w:rsidR="00491223" w:rsidRDefault="00491223" w:rsidP="00491223">
      <w:pPr>
        <w:pStyle w:val="KeepWithNext"/>
        <w:rPr>
          <w:rtl/>
        </w:rPr>
      </w:pPr>
    </w:p>
    <w:p w14:paraId="27D50A61" w14:textId="1D2BA7D9" w:rsidR="00491223" w:rsidRDefault="00491223" w:rsidP="00491223">
      <w:pPr>
        <w:rPr>
          <w:rtl/>
        </w:rPr>
      </w:pPr>
      <w:bookmarkStart w:id="1982" w:name="_ETM_Q1_1578504"/>
      <w:bookmarkStart w:id="1983" w:name="_ETM_Q1_1578559"/>
      <w:bookmarkStart w:id="1984" w:name="_ETM_Q1_1575963"/>
      <w:bookmarkEnd w:id="1982"/>
      <w:bookmarkEnd w:id="1983"/>
      <w:bookmarkEnd w:id="1984"/>
      <w:r>
        <w:rPr>
          <w:rFonts w:hint="cs"/>
          <w:rtl/>
        </w:rPr>
        <w:t>"ובלבד"</w:t>
      </w:r>
      <w:bookmarkStart w:id="1985" w:name="_ETM_Q1_1576593"/>
      <w:bookmarkEnd w:id="1985"/>
      <w:r>
        <w:rPr>
          <w:rFonts w:hint="cs"/>
          <w:rtl/>
        </w:rPr>
        <w:t>, אני לא</w:t>
      </w:r>
      <w:bookmarkStart w:id="1986" w:name="_ETM_Q1_1579057"/>
      <w:bookmarkEnd w:id="1986"/>
      <w:r>
        <w:rPr>
          <w:rFonts w:hint="cs"/>
          <w:rtl/>
        </w:rPr>
        <w:t xml:space="preserve"> חושב שזה נכון, כי יש עסק זעיר</w:t>
      </w:r>
      <w:bookmarkStart w:id="1987" w:name="_ETM_Q1_1579413"/>
      <w:bookmarkEnd w:id="1987"/>
      <w:r>
        <w:rPr>
          <w:rFonts w:hint="cs"/>
          <w:rtl/>
        </w:rPr>
        <w:t xml:space="preserve">, ואנחנו </w:t>
      </w:r>
      <w:bookmarkStart w:id="1988" w:name="_ETM_Q1_1580833"/>
      <w:bookmarkEnd w:id="1988"/>
      <w:r>
        <w:rPr>
          <w:rFonts w:hint="cs"/>
          <w:rtl/>
        </w:rPr>
        <w:t xml:space="preserve">מדברים </w:t>
      </w:r>
      <w:bookmarkStart w:id="1989" w:name="_ETM_Q1_1581806"/>
      <w:bookmarkStart w:id="1990" w:name="_ETM_Q1_1581163"/>
      <w:bookmarkEnd w:id="1989"/>
      <w:bookmarkEnd w:id="1990"/>
      <w:r>
        <w:rPr>
          <w:rFonts w:hint="cs"/>
          <w:rtl/>
        </w:rPr>
        <w:t xml:space="preserve">פה על מחזור של עד 120,0000, זה </w:t>
      </w:r>
      <w:bookmarkStart w:id="1991" w:name="_ETM_Q1_1582163"/>
      <w:bookmarkEnd w:id="1991"/>
      <w:r>
        <w:rPr>
          <w:rFonts w:hint="cs"/>
          <w:rtl/>
        </w:rPr>
        <w:t>8,000</w:t>
      </w:r>
      <w:bookmarkStart w:id="1992" w:name="_ETM_Q1_1584333"/>
      <w:bookmarkEnd w:id="1992"/>
      <w:r>
        <w:rPr>
          <w:rFonts w:hint="cs"/>
          <w:rtl/>
        </w:rPr>
        <w:t xml:space="preserve"> בחודש</w:t>
      </w:r>
      <w:bookmarkStart w:id="1993" w:name="_ETM_Q1_1582533"/>
      <w:bookmarkEnd w:id="1993"/>
      <w:r>
        <w:rPr>
          <w:rFonts w:hint="cs"/>
          <w:rtl/>
        </w:rPr>
        <w:t xml:space="preserve">, הוא לא יכול להחזיק ארבעה </w:t>
      </w:r>
      <w:bookmarkStart w:id="1994" w:name="_ETM_Q1_1589493"/>
      <w:bookmarkEnd w:id="1994"/>
      <w:r>
        <w:rPr>
          <w:rFonts w:hint="cs"/>
          <w:rtl/>
        </w:rPr>
        <w:t xml:space="preserve">עובדים. </w:t>
      </w:r>
      <w:bookmarkStart w:id="1995" w:name="_ETM_Q1_1591263"/>
      <w:bookmarkEnd w:id="1995"/>
      <w:r>
        <w:rPr>
          <w:rFonts w:hint="cs"/>
          <w:rtl/>
        </w:rPr>
        <w:t>זאת אומרת, זה</w:t>
      </w:r>
      <w:bookmarkStart w:id="1996" w:name="_ETM_Q1_1596155"/>
      <w:bookmarkEnd w:id="1996"/>
      <w:r>
        <w:rPr>
          <w:rFonts w:hint="cs"/>
          <w:rtl/>
        </w:rPr>
        <w:t xml:space="preserve"> עסק זעיר</w:t>
      </w:r>
      <w:bookmarkStart w:id="1997" w:name="_ETM_Q1_1594653"/>
      <w:bookmarkEnd w:id="1997"/>
      <w:r>
        <w:rPr>
          <w:rFonts w:hint="cs"/>
          <w:rtl/>
        </w:rPr>
        <w:t xml:space="preserve">, והמצטבר </w:t>
      </w:r>
      <w:bookmarkStart w:id="1998" w:name="_ETM_Q1_1593413"/>
      <w:bookmarkStart w:id="1999" w:name="_ETM_Q1_1593333"/>
      <w:bookmarkStart w:id="2000" w:name="_ETM_Q1_1592813"/>
      <w:bookmarkStart w:id="2001" w:name="_ETM_Q1_1594143"/>
      <w:bookmarkEnd w:id="1998"/>
      <w:bookmarkEnd w:id="1999"/>
      <w:bookmarkEnd w:id="2000"/>
      <w:bookmarkEnd w:id="2001"/>
      <w:r>
        <w:rPr>
          <w:rFonts w:hint="cs"/>
          <w:rtl/>
        </w:rPr>
        <w:t>- - -</w:t>
      </w:r>
      <w:bookmarkStart w:id="2002" w:name="_ETM_Q1_1596108"/>
      <w:bookmarkEnd w:id="2002"/>
    </w:p>
    <w:p w14:paraId="08F44F3B" w14:textId="77777777" w:rsidR="00491223" w:rsidRDefault="00491223" w:rsidP="00491223">
      <w:pPr>
        <w:rPr>
          <w:rtl/>
        </w:rPr>
      </w:pPr>
      <w:bookmarkStart w:id="2003" w:name="_ETM_Q1_1596192"/>
      <w:bookmarkEnd w:id="2003"/>
    </w:p>
    <w:p w14:paraId="7D7B501A" w14:textId="10857C0B" w:rsidR="00491223" w:rsidRDefault="00491223" w:rsidP="00491223">
      <w:pPr>
        <w:pStyle w:val="a4"/>
        <w:keepNext/>
        <w:rPr>
          <w:rtl/>
        </w:rPr>
      </w:pPr>
      <w:bookmarkStart w:id="2004" w:name="ET_speaker_אורי_רשטיק_135"/>
      <w:r w:rsidRPr="00491223">
        <w:rPr>
          <w:rStyle w:val="TagStyle"/>
          <w:rtl/>
        </w:rPr>
        <w:t xml:space="preserve"> &lt;&lt; דובר &gt;&gt; </w:t>
      </w:r>
      <w:r>
        <w:rPr>
          <w:rtl/>
        </w:rPr>
        <w:t xml:space="preserve">אורי </w:t>
      </w:r>
      <w:proofErr w:type="spellStart"/>
      <w:r>
        <w:rPr>
          <w:rtl/>
        </w:rPr>
        <w:t>רשטיק</w:t>
      </w:r>
      <w:proofErr w:type="spellEnd"/>
      <w:r>
        <w:rPr>
          <w:rtl/>
        </w:rPr>
        <w:t>:</w:t>
      </w:r>
      <w:r w:rsidRPr="00491223">
        <w:rPr>
          <w:rStyle w:val="TagStyle"/>
          <w:rtl/>
        </w:rPr>
        <w:t xml:space="preserve"> &lt;&lt; דובר &gt;&gt;</w:t>
      </w:r>
      <w:r>
        <w:rPr>
          <w:rtl/>
        </w:rPr>
        <w:t xml:space="preserve">   </w:t>
      </w:r>
      <w:bookmarkEnd w:id="2004"/>
    </w:p>
    <w:p w14:paraId="344ADA7B" w14:textId="77777777" w:rsidR="00491223" w:rsidRDefault="00491223" w:rsidP="00491223">
      <w:pPr>
        <w:pStyle w:val="KeepWithNext"/>
        <w:rPr>
          <w:rtl/>
        </w:rPr>
      </w:pPr>
    </w:p>
    <w:p w14:paraId="47C71448" w14:textId="303586BD" w:rsidR="00491223" w:rsidRDefault="00491223" w:rsidP="00491223">
      <w:pPr>
        <w:rPr>
          <w:rtl/>
        </w:rPr>
      </w:pPr>
      <w:bookmarkStart w:id="2005" w:name="_ETM_Q1_1600559"/>
      <w:bookmarkStart w:id="2006" w:name="_ETM_Q1_1600635"/>
      <w:bookmarkStart w:id="2007" w:name="_ETM_Q1_1596983"/>
      <w:bookmarkEnd w:id="2005"/>
      <w:bookmarkEnd w:id="2006"/>
      <w:bookmarkEnd w:id="2007"/>
      <w:r>
        <w:rPr>
          <w:rFonts w:hint="cs"/>
          <w:rtl/>
        </w:rPr>
        <w:t xml:space="preserve">אבל אני מבין שזה לא </w:t>
      </w:r>
      <w:bookmarkStart w:id="2008" w:name="_ETM_Q1_1600066"/>
      <w:bookmarkEnd w:id="2008"/>
      <w:r>
        <w:rPr>
          <w:rFonts w:hint="cs"/>
          <w:rtl/>
        </w:rPr>
        <w:t>120,000.</w:t>
      </w:r>
    </w:p>
    <w:p w14:paraId="221DD36D" w14:textId="77777777" w:rsidR="00491223" w:rsidRDefault="00491223" w:rsidP="00491223">
      <w:pPr>
        <w:rPr>
          <w:rtl/>
        </w:rPr>
      </w:pPr>
      <w:bookmarkStart w:id="2009" w:name="_ETM_Q1_1596553"/>
      <w:bookmarkEnd w:id="2009"/>
    </w:p>
    <w:p w14:paraId="029612E0" w14:textId="4E5545F7" w:rsidR="00491223" w:rsidRDefault="00491223" w:rsidP="00491223">
      <w:pPr>
        <w:pStyle w:val="a4"/>
        <w:keepNext/>
        <w:rPr>
          <w:rtl/>
        </w:rPr>
      </w:pPr>
      <w:bookmarkStart w:id="2010" w:name="ET_speaker_6348_136"/>
      <w:r w:rsidRPr="00491223">
        <w:rPr>
          <w:rStyle w:val="TagStyle"/>
          <w:rtl/>
        </w:rPr>
        <w:t xml:space="preserve"> &lt;&lt; דובר &gt;&gt; </w:t>
      </w:r>
      <w:r>
        <w:rPr>
          <w:rtl/>
        </w:rPr>
        <w:t>שלום דנינו (הליכוד):</w:t>
      </w:r>
      <w:r w:rsidRPr="00491223">
        <w:rPr>
          <w:rStyle w:val="TagStyle"/>
          <w:rtl/>
        </w:rPr>
        <w:t xml:space="preserve"> &lt;&lt; דובר &gt;&gt;</w:t>
      </w:r>
      <w:r>
        <w:rPr>
          <w:rtl/>
        </w:rPr>
        <w:t xml:space="preserve">   </w:t>
      </w:r>
      <w:bookmarkEnd w:id="2010"/>
    </w:p>
    <w:p w14:paraId="1A439219" w14:textId="77777777" w:rsidR="00491223" w:rsidRDefault="00491223" w:rsidP="00491223">
      <w:pPr>
        <w:pStyle w:val="KeepWithNext"/>
        <w:rPr>
          <w:rtl/>
        </w:rPr>
      </w:pPr>
    </w:p>
    <w:p w14:paraId="6BBE3F97" w14:textId="6C09A9C3" w:rsidR="00491223" w:rsidRDefault="00491223" w:rsidP="00491223">
      <w:pPr>
        <w:rPr>
          <w:rtl/>
        </w:rPr>
      </w:pPr>
      <w:bookmarkStart w:id="2011" w:name="_ETM_Q1_1601100"/>
      <w:bookmarkStart w:id="2012" w:name="_ETM_Q1_1601169"/>
      <w:bookmarkEnd w:id="2011"/>
      <w:bookmarkEnd w:id="2012"/>
      <w:r>
        <w:rPr>
          <w:rFonts w:hint="cs"/>
          <w:rtl/>
        </w:rPr>
        <w:t xml:space="preserve">בטח שזה </w:t>
      </w:r>
      <w:bookmarkStart w:id="2013" w:name="_ETM_Q1_1597413"/>
      <w:bookmarkEnd w:id="2013"/>
      <w:r>
        <w:rPr>
          <w:rFonts w:hint="cs"/>
          <w:rtl/>
        </w:rPr>
        <w:t>120,000.</w:t>
      </w:r>
    </w:p>
    <w:p w14:paraId="282A3520" w14:textId="77777777" w:rsidR="00491223" w:rsidRDefault="00491223" w:rsidP="00491223">
      <w:pPr>
        <w:rPr>
          <w:rtl/>
        </w:rPr>
      </w:pPr>
      <w:bookmarkStart w:id="2014" w:name="_ETM_Q1_1600317"/>
      <w:bookmarkStart w:id="2015" w:name="_ETM_Q1_1600404"/>
      <w:bookmarkStart w:id="2016" w:name="_ETM_Q1_1602292"/>
      <w:bookmarkEnd w:id="2014"/>
      <w:bookmarkEnd w:id="2015"/>
      <w:bookmarkEnd w:id="2016"/>
    </w:p>
    <w:p w14:paraId="4708F16D" w14:textId="0C9D3F66" w:rsidR="00491223" w:rsidRDefault="00491223" w:rsidP="00491223">
      <w:pPr>
        <w:pStyle w:val="a4"/>
        <w:keepNext/>
        <w:rPr>
          <w:rtl/>
        </w:rPr>
      </w:pPr>
      <w:bookmarkStart w:id="2017" w:name="ET_speaker_אורי_רשטיק_137"/>
      <w:r w:rsidRPr="00491223">
        <w:rPr>
          <w:rStyle w:val="TagStyle"/>
          <w:rtl/>
        </w:rPr>
        <w:t xml:space="preserve"> &lt;&lt; דובר &gt;&gt; </w:t>
      </w:r>
      <w:r>
        <w:rPr>
          <w:rtl/>
        </w:rPr>
        <w:t xml:space="preserve">אורי </w:t>
      </w:r>
      <w:proofErr w:type="spellStart"/>
      <w:r>
        <w:rPr>
          <w:rtl/>
        </w:rPr>
        <w:t>רשטיק</w:t>
      </w:r>
      <w:proofErr w:type="spellEnd"/>
      <w:r>
        <w:rPr>
          <w:rtl/>
        </w:rPr>
        <w:t>:</w:t>
      </w:r>
      <w:r w:rsidRPr="00491223">
        <w:rPr>
          <w:rStyle w:val="TagStyle"/>
          <w:rtl/>
        </w:rPr>
        <w:t xml:space="preserve"> &lt;&lt; דובר &gt;&gt;</w:t>
      </w:r>
      <w:r>
        <w:rPr>
          <w:rtl/>
        </w:rPr>
        <w:t xml:space="preserve">   </w:t>
      </w:r>
      <w:bookmarkEnd w:id="2017"/>
    </w:p>
    <w:p w14:paraId="7A2AD4C5" w14:textId="77777777" w:rsidR="00491223" w:rsidRDefault="00491223" w:rsidP="00491223">
      <w:pPr>
        <w:pStyle w:val="KeepWithNext"/>
        <w:rPr>
          <w:rtl/>
        </w:rPr>
      </w:pPr>
    </w:p>
    <w:p w14:paraId="17AE214D" w14:textId="437DBF62" w:rsidR="00491223" w:rsidRDefault="00491223" w:rsidP="00491223">
      <w:pPr>
        <w:rPr>
          <w:rtl/>
        </w:rPr>
      </w:pPr>
      <w:bookmarkStart w:id="2018" w:name="_ETM_Q1_1602973"/>
      <w:bookmarkStart w:id="2019" w:name="_ETM_Q1_1603042"/>
      <w:bookmarkEnd w:id="2018"/>
      <w:bookmarkEnd w:id="2019"/>
      <w:r>
        <w:rPr>
          <w:rFonts w:hint="cs"/>
          <w:rtl/>
        </w:rPr>
        <w:t xml:space="preserve">היא </w:t>
      </w:r>
      <w:bookmarkStart w:id="2020" w:name="_ETM_Q1_1599143"/>
      <w:bookmarkEnd w:id="2020"/>
      <w:r>
        <w:rPr>
          <w:rFonts w:hint="cs"/>
          <w:rtl/>
        </w:rPr>
        <w:t>אמרה הרגע שזה 2,000,000.</w:t>
      </w:r>
      <w:bookmarkStart w:id="2021" w:name="_ETM_Q1_1600343"/>
      <w:bookmarkEnd w:id="2021"/>
    </w:p>
    <w:p w14:paraId="59C3248B" w14:textId="77777777" w:rsidR="00491223" w:rsidRDefault="00491223" w:rsidP="00491223">
      <w:pPr>
        <w:rPr>
          <w:rtl/>
        </w:rPr>
      </w:pPr>
      <w:bookmarkStart w:id="2022" w:name="_ETM_Q1_1600573"/>
      <w:bookmarkStart w:id="2023" w:name="_ETM_Q1_1600640"/>
      <w:bookmarkStart w:id="2024" w:name="_ETM_Q1_1602282"/>
      <w:bookmarkEnd w:id="2022"/>
      <w:bookmarkEnd w:id="2023"/>
      <w:bookmarkEnd w:id="2024"/>
    </w:p>
    <w:p w14:paraId="5EF22388" w14:textId="29BB8D6C" w:rsidR="00491223" w:rsidRDefault="00491223" w:rsidP="00491223">
      <w:pPr>
        <w:pStyle w:val="a4"/>
        <w:keepNext/>
        <w:rPr>
          <w:rtl/>
        </w:rPr>
      </w:pPr>
      <w:bookmarkStart w:id="2025" w:name="ET_speaker_6348_138"/>
      <w:r w:rsidRPr="00491223">
        <w:rPr>
          <w:rStyle w:val="TagStyle"/>
          <w:rtl/>
        </w:rPr>
        <w:t xml:space="preserve"> &lt;&lt; דובר &gt;&gt; </w:t>
      </w:r>
      <w:r>
        <w:rPr>
          <w:rtl/>
        </w:rPr>
        <w:t>שלום דנינו (הליכוד):</w:t>
      </w:r>
      <w:r w:rsidRPr="00491223">
        <w:rPr>
          <w:rStyle w:val="TagStyle"/>
          <w:rtl/>
        </w:rPr>
        <w:t xml:space="preserve"> &lt;&lt; דובר &gt;&gt;</w:t>
      </w:r>
      <w:r>
        <w:rPr>
          <w:rtl/>
        </w:rPr>
        <w:t xml:space="preserve">   </w:t>
      </w:r>
      <w:bookmarkEnd w:id="2025"/>
    </w:p>
    <w:p w14:paraId="54F2C91F" w14:textId="77777777" w:rsidR="00491223" w:rsidRDefault="00491223" w:rsidP="00491223">
      <w:pPr>
        <w:pStyle w:val="KeepWithNext"/>
        <w:rPr>
          <w:rtl/>
        </w:rPr>
      </w:pPr>
    </w:p>
    <w:p w14:paraId="6CE11382" w14:textId="13BCA8D6" w:rsidR="00491223" w:rsidRDefault="00491223" w:rsidP="00491223">
      <w:pPr>
        <w:rPr>
          <w:rtl/>
        </w:rPr>
      </w:pPr>
      <w:bookmarkStart w:id="2026" w:name="_ETM_Q1_1602953"/>
      <w:bookmarkStart w:id="2027" w:name="_ETM_Q1_1603025"/>
      <w:bookmarkEnd w:id="2026"/>
      <w:bookmarkEnd w:id="2027"/>
      <w:r>
        <w:rPr>
          <w:rFonts w:hint="cs"/>
          <w:rtl/>
        </w:rPr>
        <w:t xml:space="preserve">לא, זה המחזור. </w:t>
      </w:r>
      <w:bookmarkStart w:id="2028" w:name="_ETM_Q1_1606090"/>
      <w:bookmarkEnd w:id="2028"/>
      <w:r>
        <w:rPr>
          <w:rFonts w:hint="cs"/>
          <w:rtl/>
        </w:rPr>
        <w:t xml:space="preserve">היא </w:t>
      </w:r>
      <w:bookmarkStart w:id="2029" w:name="_ETM_Q1_1601723"/>
      <w:bookmarkEnd w:id="2029"/>
      <w:r>
        <w:rPr>
          <w:rFonts w:hint="cs"/>
          <w:rtl/>
        </w:rPr>
        <w:t>מדברת על עסקים קטנים בהגדרה ש</w:t>
      </w:r>
      <w:bookmarkStart w:id="2030" w:name="_ETM_Q1_1603763"/>
      <w:bookmarkEnd w:id="2030"/>
      <w:r>
        <w:rPr>
          <w:rFonts w:hint="cs"/>
          <w:rtl/>
        </w:rPr>
        <w:t xml:space="preserve">לה. עסק פטור </w:t>
      </w:r>
      <w:bookmarkStart w:id="2031" w:name="_ETM_Q1_1606743"/>
      <w:bookmarkEnd w:id="2031"/>
      <w:r>
        <w:rPr>
          <w:rFonts w:hint="cs"/>
          <w:rtl/>
        </w:rPr>
        <w:t>זה עד 120,000.</w:t>
      </w:r>
    </w:p>
    <w:p w14:paraId="4BC46E14" w14:textId="77777777" w:rsidR="00491223" w:rsidRDefault="00491223" w:rsidP="00491223">
      <w:pPr>
        <w:rPr>
          <w:rtl/>
        </w:rPr>
      </w:pPr>
      <w:bookmarkStart w:id="2032" w:name="_ETM_Q1_1611807"/>
      <w:bookmarkStart w:id="2033" w:name="_ETM_Q1_1611875"/>
      <w:bookmarkStart w:id="2034" w:name="_ETM_Q1_1614134"/>
      <w:bookmarkEnd w:id="2032"/>
      <w:bookmarkEnd w:id="2033"/>
      <w:bookmarkEnd w:id="2034"/>
    </w:p>
    <w:p w14:paraId="6116D259" w14:textId="4A5E63DB" w:rsidR="00491223" w:rsidRDefault="00491223" w:rsidP="00491223">
      <w:pPr>
        <w:pStyle w:val="a4"/>
        <w:keepNext/>
        <w:rPr>
          <w:rtl/>
        </w:rPr>
      </w:pPr>
      <w:bookmarkStart w:id="2035" w:name="ET_speaker_אורי_רשטיק_139"/>
      <w:r w:rsidRPr="00491223">
        <w:rPr>
          <w:rStyle w:val="TagStyle"/>
          <w:rtl/>
        </w:rPr>
        <w:t xml:space="preserve"> &lt;&lt; דובר &gt;&gt; </w:t>
      </w:r>
      <w:r>
        <w:rPr>
          <w:rtl/>
        </w:rPr>
        <w:t xml:space="preserve">אורי </w:t>
      </w:r>
      <w:proofErr w:type="spellStart"/>
      <w:r>
        <w:rPr>
          <w:rtl/>
        </w:rPr>
        <w:t>רשטיק</w:t>
      </w:r>
      <w:proofErr w:type="spellEnd"/>
      <w:r>
        <w:rPr>
          <w:rtl/>
        </w:rPr>
        <w:t>:</w:t>
      </w:r>
      <w:r w:rsidRPr="00491223">
        <w:rPr>
          <w:rStyle w:val="TagStyle"/>
          <w:rtl/>
        </w:rPr>
        <w:t xml:space="preserve"> &lt;&lt; דובר &gt;&gt;</w:t>
      </w:r>
      <w:r>
        <w:rPr>
          <w:rtl/>
        </w:rPr>
        <w:t xml:space="preserve">   </w:t>
      </w:r>
      <w:bookmarkEnd w:id="2035"/>
    </w:p>
    <w:p w14:paraId="186F5E60" w14:textId="77777777" w:rsidR="00491223" w:rsidRDefault="00491223" w:rsidP="00491223">
      <w:pPr>
        <w:pStyle w:val="KeepWithNext"/>
        <w:rPr>
          <w:rtl/>
        </w:rPr>
      </w:pPr>
    </w:p>
    <w:p w14:paraId="3B115294" w14:textId="4EC53E67" w:rsidR="00491223" w:rsidRDefault="00491223" w:rsidP="00491223">
      <w:pPr>
        <w:rPr>
          <w:rtl/>
        </w:rPr>
      </w:pPr>
      <w:bookmarkStart w:id="2036" w:name="_ETM_Q1_1614850"/>
      <w:bookmarkStart w:id="2037" w:name="_ETM_Q1_1614928"/>
      <w:bookmarkEnd w:id="2036"/>
      <w:bookmarkEnd w:id="2037"/>
      <w:r>
        <w:rPr>
          <w:rFonts w:hint="cs"/>
          <w:rtl/>
        </w:rPr>
        <w:t>אנחנו נשמע</w:t>
      </w:r>
      <w:bookmarkStart w:id="2038" w:name="_ETM_Q1_1612313"/>
      <w:bookmarkEnd w:id="2038"/>
      <w:r>
        <w:rPr>
          <w:rFonts w:hint="cs"/>
          <w:rtl/>
        </w:rPr>
        <w:t>, בבקשה, בכבוד</w:t>
      </w:r>
      <w:bookmarkStart w:id="2039" w:name="_ETM_Q1_1612303"/>
      <w:bookmarkEnd w:id="2039"/>
      <w:r>
        <w:rPr>
          <w:rFonts w:hint="cs"/>
          <w:rtl/>
        </w:rPr>
        <w:t>, להבהרה</w:t>
      </w:r>
      <w:bookmarkStart w:id="2040" w:name="_ETM_Q1_1613193"/>
      <w:bookmarkStart w:id="2041" w:name="_ETM_Q1_1615056"/>
      <w:bookmarkEnd w:id="2040"/>
      <w:bookmarkEnd w:id="2041"/>
      <w:r>
        <w:rPr>
          <w:rFonts w:hint="cs"/>
          <w:rtl/>
        </w:rPr>
        <w:t xml:space="preserve"> </w:t>
      </w:r>
      <w:bookmarkStart w:id="2042" w:name="_ETM_Q1_1612933"/>
      <w:bookmarkEnd w:id="2042"/>
      <w:r>
        <w:rPr>
          <w:rFonts w:hint="cs"/>
          <w:rtl/>
        </w:rPr>
        <w:t>את הכוונה של המחזור.</w:t>
      </w:r>
      <w:bookmarkStart w:id="2043" w:name="_ETM_Q1_1614523"/>
      <w:bookmarkStart w:id="2044" w:name="_ETM_Q1_1614758"/>
      <w:bookmarkEnd w:id="2043"/>
      <w:bookmarkEnd w:id="2044"/>
    </w:p>
    <w:p w14:paraId="26E3CCF5" w14:textId="77777777" w:rsidR="00491223" w:rsidRDefault="00491223" w:rsidP="00491223">
      <w:pPr>
        <w:rPr>
          <w:rtl/>
        </w:rPr>
      </w:pPr>
      <w:bookmarkStart w:id="2045" w:name="_ETM_Q1_1614836"/>
      <w:bookmarkStart w:id="2046" w:name="_ETM_Q1_1616272"/>
      <w:bookmarkEnd w:id="2045"/>
      <w:bookmarkEnd w:id="2046"/>
    </w:p>
    <w:p w14:paraId="409E5C4E" w14:textId="7C8AF502" w:rsidR="00491223" w:rsidRDefault="00491223" w:rsidP="00491223">
      <w:pPr>
        <w:pStyle w:val="a4"/>
        <w:keepNext/>
        <w:rPr>
          <w:rtl/>
        </w:rPr>
      </w:pPr>
      <w:bookmarkStart w:id="2047" w:name="ET_speaker_6348_140"/>
      <w:r w:rsidRPr="00491223">
        <w:rPr>
          <w:rStyle w:val="TagStyle"/>
          <w:rtl/>
        </w:rPr>
        <w:t xml:space="preserve"> &lt;&lt; דובר &gt;&gt; </w:t>
      </w:r>
      <w:r>
        <w:rPr>
          <w:rtl/>
        </w:rPr>
        <w:t>שלום דנינו (הליכוד):</w:t>
      </w:r>
      <w:r w:rsidRPr="00491223">
        <w:rPr>
          <w:rStyle w:val="TagStyle"/>
          <w:rtl/>
        </w:rPr>
        <w:t xml:space="preserve"> &lt;&lt; דובר &gt;&gt;</w:t>
      </w:r>
      <w:r>
        <w:rPr>
          <w:rtl/>
        </w:rPr>
        <w:t xml:space="preserve">   </w:t>
      </w:r>
      <w:bookmarkEnd w:id="2047"/>
    </w:p>
    <w:p w14:paraId="64203279" w14:textId="77777777" w:rsidR="00491223" w:rsidRDefault="00491223" w:rsidP="00491223">
      <w:pPr>
        <w:pStyle w:val="KeepWithNext"/>
        <w:rPr>
          <w:rtl/>
        </w:rPr>
      </w:pPr>
    </w:p>
    <w:p w14:paraId="1EB5D2D4" w14:textId="0EF929E4" w:rsidR="00491223" w:rsidRDefault="00491223" w:rsidP="00CE1779">
      <w:pPr>
        <w:rPr>
          <w:rtl/>
        </w:rPr>
      </w:pPr>
      <w:bookmarkStart w:id="2048" w:name="_ETM_Q1_1616982"/>
      <w:bookmarkStart w:id="2049" w:name="_ETM_Q1_1617075"/>
      <w:bookmarkEnd w:id="2048"/>
      <w:bookmarkEnd w:id="2049"/>
      <w:r>
        <w:rPr>
          <w:rFonts w:hint="cs"/>
          <w:rtl/>
        </w:rPr>
        <w:t xml:space="preserve">עסק זעיר שפטור מלהציג </w:t>
      </w:r>
      <w:bookmarkStart w:id="2050" w:name="_ETM_Q1_1616933"/>
      <w:bookmarkEnd w:id="2050"/>
      <w:r>
        <w:rPr>
          <w:rFonts w:hint="cs"/>
          <w:rtl/>
        </w:rPr>
        <w:t xml:space="preserve">את </w:t>
      </w:r>
      <w:bookmarkStart w:id="2051" w:name="_ETM_Q1_1618323"/>
      <w:bookmarkEnd w:id="2051"/>
      <w:r>
        <w:rPr>
          <w:rFonts w:hint="cs"/>
          <w:rtl/>
        </w:rPr>
        <w:t>המע"מ, הוא לא גובה, הוא לא משלם</w:t>
      </w:r>
      <w:bookmarkStart w:id="2052" w:name="_ETM_Q1_1620133"/>
      <w:bookmarkEnd w:id="2052"/>
      <w:r>
        <w:rPr>
          <w:rFonts w:hint="cs"/>
          <w:rtl/>
        </w:rPr>
        <w:t>, זה עד 120,000.</w:t>
      </w:r>
      <w:bookmarkStart w:id="2053" w:name="_ETM_Q1_1624117"/>
      <w:bookmarkStart w:id="2054" w:name="_ETM_Q1_1624184"/>
      <w:bookmarkStart w:id="2055" w:name="_ETM_Q1_1625413"/>
      <w:bookmarkEnd w:id="2053"/>
      <w:bookmarkEnd w:id="2054"/>
      <w:bookmarkEnd w:id="2055"/>
      <w:r w:rsidR="00CE1779">
        <w:rPr>
          <w:rFonts w:hint="cs"/>
          <w:rtl/>
        </w:rPr>
        <w:t xml:space="preserve"> </w:t>
      </w:r>
      <w:bookmarkStart w:id="2056" w:name="_ETM_Q1_1628442"/>
      <w:bookmarkEnd w:id="2056"/>
      <w:r w:rsidR="00CE1779">
        <w:rPr>
          <w:rFonts w:hint="cs"/>
          <w:rtl/>
        </w:rPr>
        <w:t>זה שני דברים, הם ביחד</w:t>
      </w:r>
      <w:bookmarkStart w:id="2057" w:name="_ETM_Q1_1629253"/>
      <w:bookmarkEnd w:id="2057"/>
      <w:r w:rsidR="00CE1779">
        <w:rPr>
          <w:rFonts w:hint="cs"/>
          <w:rtl/>
        </w:rPr>
        <w:t>, מצטברים.</w:t>
      </w:r>
      <w:bookmarkStart w:id="2058" w:name="_ETM_Q1_1631666"/>
      <w:bookmarkEnd w:id="2058"/>
    </w:p>
    <w:p w14:paraId="3A194E9B" w14:textId="77777777" w:rsidR="00CE1779" w:rsidRDefault="00CE1779" w:rsidP="00CE1779">
      <w:pPr>
        <w:rPr>
          <w:rtl/>
        </w:rPr>
      </w:pPr>
      <w:bookmarkStart w:id="2059" w:name="_ETM_Q1_1631730"/>
      <w:bookmarkEnd w:id="2059"/>
    </w:p>
    <w:p w14:paraId="502FAA43" w14:textId="098EC449" w:rsidR="00CE1779" w:rsidRDefault="00CE1779" w:rsidP="00CE1779">
      <w:pPr>
        <w:pStyle w:val="af6"/>
        <w:keepNext/>
        <w:rPr>
          <w:rtl/>
        </w:rPr>
      </w:pPr>
      <w:bookmarkStart w:id="2060" w:name="ET_yor_5159_141"/>
      <w:r w:rsidRPr="00CE1779">
        <w:rPr>
          <w:rStyle w:val="TagStyle"/>
          <w:rtl/>
        </w:rPr>
        <w:t xml:space="preserve"> &lt;&lt; יור &gt;&gt; </w:t>
      </w:r>
      <w:r>
        <w:rPr>
          <w:rtl/>
        </w:rPr>
        <w:t>היו"ר דוד ביטן:</w:t>
      </w:r>
      <w:r w:rsidRPr="00CE1779">
        <w:rPr>
          <w:rStyle w:val="TagStyle"/>
          <w:rtl/>
        </w:rPr>
        <w:t xml:space="preserve"> &lt;&lt; יור &gt;&gt;</w:t>
      </w:r>
      <w:r>
        <w:rPr>
          <w:rtl/>
        </w:rPr>
        <w:t xml:space="preserve">   </w:t>
      </w:r>
      <w:bookmarkEnd w:id="2060"/>
    </w:p>
    <w:p w14:paraId="53F746B6" w14:textId="77777777" w:rsidR="00CE1779" w:rsidRDefault="00CE1779" w:rsidP="00CE1779">
      <w:pPr>
        <w:pStyle w:val="KeepWithNext"/>
        <w:rPr>
          <w:rtl/>
        </w:rPr>
      </w:pPr>
    </w:p>
    <w:p w14:paraId="3D87B783" w14:textId="605D36DC" w:rsidR="00CE1779" w:rsidRDefault="00CE1779" w:rsidP="00CE1779">
      <w:pPr>
        <w:rPr>
          <w:rtl/>
        </w:rPr>
      </w:pPr>
      <w:bookmarkStart w:id="2061" w:name="_ETM_Q1_1634022"/>
      <w:bookmarkEnd w:id="2061"/>
      <w:r>
        <w:rPr>
          <w:rFonts w:hint="cs"/>
          <w:rtl/>
        </w:rPr>
        <w:t xml:space="preserve">כשמדובר בעוסק זעיר לפי </w:t>
      </w:r>
      <w:bookmarkStart w:id="2062" w:name="_ETM_Q1_1639440"/>
      <w:bookmarkStart w:id="2063" w:name="_ETM_Q1_1635323"/>
      <w:bookmarkEnd w:id="2062"/>
      <w:bookmarkEnd w:id="2063"/>
      <w:r>
        <w:rPr>
          <w:rFonts w:hint="cs"/>
          <w:rtl/>
        </w:rPr>
        <w:t xml:space="preserve">ההגדרה שלו בחוק מס ערך </w:t>
      </w:r>
      <w:bookmarkStart w:id="2064" w:name="_ETM_Q1_1636583"/>
      <w:bookmarkEnd w:id="2064"/>
      <w:r>
        <w:rPr>
          <w:rFonts w:hint="cs"/>
          <w:rtl/>
        </w:rPr>
        <w:t>מוסף</w:t>
      </w:r>
      <w:bookmarkStart w:id="2065" w:name="_ETM_Q1_1635403"/>
      <w:bookmarkEnd w:id="2065"/>
      <w:r>
        <w:rPr>
          <w:rFonts w:hint="cs"/>
          <w:rtl/>
        </w:rPr>
        <w:t xml:space="preserve"> - - -</w:t>
      </w:r>
      <w:bookmarkStart w:id="2066" w:name="_ETM_Q1_1637802"/>
      <w:bookmarkEnd w:id="2066"/>
    </w:p>
    <w:p w14:paraId="0D0DC8C2" w14:textId="77777777" w:rsidR="00CE1779" w:rsidRDefault="00CE1779" w:rsidP="00CE1779">
      <w:pPr>
        <w:rPr>
          <w:rtl/>
        </w:rPr>
      </w:pPr>
      <w:bookmarkStart w:id="2067" w:name="_ETM_Q1_1637877"/>
      <w:bookmarkStart w:id="2068" w:name="_ETM_Q1_1639697"/>
      <w:bookmarkEnd w:id="2067"/>
      <w:bookmarkEnd w:id="2068"/>
    </w:p>
    <w:p w14:paraId="536620AC" w14:textId="1F5E62F9" w:rsidR="00CE1779" w:rsidRDefault="00CE1779" w:rsidP="00CE1779">
      <w:pPr>
        <w:pStyle w:val="a4"/>
        <w:keepNext/>
        <w:rPr>
          <w:rtl/>
        </w:rPr>
      </w:pPr>
      <w:bookmarkStart w:id="2069" w:name="ET_speaker_נעמה_דניאל_142"/>
      <w:r w:rsidRPr="00CE1779">
        <w:rPr>
          <w:rStyle w:val="TagStyle"/>
          <w:rtl/>
        </w:rPr>
        <w:t xml:space="preserve"> &lt;&lt; דובר &gt;&gt; </w:t>
      </w:r>
      <w:r>
        <w:rPr>
          <w:rtl/>
        </w:rPr>
        <w:t>נעמה דניאל:</w:t>
      </w:r>
      <w:r w:rsidRPr="00CE1779">
        <w:rPr>
          <w:rStyle w:val="TagStyle"/>
          <w:rtl/>
        </w:rPr>
        <w:t xml:space="preserve"> &lt;&lt; דובר &gt;&gt;</w:t>
      </w:r>
      <w:r>
        <w:rPr>
          <w:rtl/>
        </w:rPr>
        <w:t xml:space="preserve">   </w:t>
      </w:r>
      <w:bookmarkEnd w:id="2069"/>
    </w:p>
    <w:p w14:paraId="73E18B22" w14:textId="77777777" w:rsidR="00CE1779" w:rsidRDefault="00CE1779" w:rsidP="00CE1779">
      <w:pPr>
        <w:pStyle w:val="KeepWithNext"/>
        <w:rPr>
          <w:rtl/>
        </w:rPr>
      </w:pPr>
    </w:p>
    <w:p w14:paraId="041E3BC3" w14:textId="5B5C3FB0" w:rsidR="00CE1779" w:rsidRDefault="00CE1779" w:rsidP="00CE1779">
      <w:pPr>
        <w:rPr>
          <w:rtl/>
        </w:rPr>
      </w:pPr>
      <w:bookmarkStart w:id="2070" w:name="_ETM_Q1_1640406"/>
      <w:bookmarkStart w:id="2071" w:name="_ETM_Q1_1640472"/>
      <w:bookmarkEnd w:id="2070"/>
      <w:bookmarkEnd w:id="2071"/>
      <w:r>
        <w:rPr>
          <w:rFonts w:hint="cs"/>
          <w:rtl/>
        </w:rPr>
        <w:t xml:space="preserve">כבר </w:t>
      </w:r>
      <w:bookmarkStart w:id="2072" w:name="_ETM_Q1_1638077"/>
      <w:bookmarkEnd w:id="2072"/>
      <w:r>
        <w:rPr>
          <w:rFonts w:hint="cs"/>
          <w:rtl/>
        </w:rPr>
        <w:t>אין לו שם ה</w:t>
      </w:r>
      <w:bookmarkStart w:id="2073" w:name="_ETM_Q1_1637903"/>
      <w:bookmarkEnd w:id="2073"/>
      <w:r>
        <w:rPr>
          <w:rFonts w:hint="cs"/>
          <w:rtl/>
        </w:rPr>
        <w:t>גדרה. עוסק פטור.</w:t>
      </w:r>
      <w:bookmarkStart w:id="2074" w:name="_ETM_Q1_1639563"/>
      <w:bookmarkStart w:id="2075" w:name="_ETM_Q1_1640046"/>
      <w:bookmarkStart w:id="2076" w:name="_ETM_Q1_1641293"/>
      <w:bookmarkEnd w:id="2074"/>
      <w:bookmarkEnd w:id="2075"/>
      <w:bookmarkEnd w:id="2076"/>
    </w:p>
    <w:p w14:paraId="255A473B" w14:textId="77777777" w:rsidR="00CE1779" w:rsidRDefault="00CE1779" w:rsidP="00CE1779">
      <w:pPr>
        <w:rPr>
          <w:rtl/>
        </w:rPr>
      </w:pPr>
      <w:bookmarkStart w:id="2077" w:name="_ETM_Q1_1641598"/>
      <w:bookmarkStart w:id="2078" w:name="_ETM_Q1_1641673"/>
      <w:bookmarkEnd w:id="2077"/>
      <w:bookmarkEnd w:id="2078"/>
    </w:p>
    <w:p w14:paraId="18ABD33B" w14:textId="20907843" w:rsidR="00CE1779" w:rsidRDefault="00CE1779" w:rsidP="00CE1779">
      <w:pPr>
        <w:pStyle w:val="af6"/>
        <w:keepNext/>
        <w:rPr>
          <w:rtl/>
        </w:rPr>
      </w:pPr>
      <w:bookmarkStart w:id="2079" w:name="ET_yor_5159_143"/>
      <w:r w:rsidRPr="00CE1779">
        <w:rPr>
          <w:rStyle w:val="TagStyle"/>
          <w:rtl/>
        </w:rPr>
        <w:t xml:space="preserve"> &lt;&lt; יור &gt;&gt; </w:t>
      </w:r>
      <w:r>
        <w:rPr>
          <w:rtl/>
        </w:rPr>
        <w:t>היו"ר דוד ביטן:</w:t>
      </w:r>
      <w:r w:rsidRPr="00CE1779">
        <w:rPr>
          <w:rStyle w:val="TagStyle"/>
          <w:rtl/>
        </w:rPr>
        <w:t xml:space="preserve"> &lt;&lt; יור &gt;&gt;</w:t>
      </w:r>
      <w:r>
        <w:rPr>
          <w:rtl/>
        </w:rPr>
        <w:t xml:space="preserve">   </w:t>
      </w:r>
      <w:bookmarkEnd w:id="2079"/>
    </w:p>
    <w:p w14:paraId="4EAF60F7" w14:textId="77777777" w:rsidR="00CE1779" w:rsidRDefault="00CE1779" w:rsidP="00CE1779">
      <w:pPr>
        <w:pStyle w:val="KeepWithNext"/>
        <w:rPr>
          <w:rtl/>
        </w:rPr>
      </w:pPr>
    </w:p>
    <w:p w14:paraId="4DECF63E" w14:textId="70CA9139" w:rsidR="00CE1779" w:rsidRDefault="00CE1779" w:rsidP="00CE1779">
      <w:pPr>
        <w:rPr>
          <w:rtl/>
        </w:rPr>
      </w:pPr>
      <w:bookmarkStart w:id="2080" w:name="_ETM_Q1_1645125"/>
      <w:bookmarkEnd w:id="2080"/>
      <w:r>
        <w:rPr>
          <w:rFonts w:hint="cs"/>
          <w:rtl/>
        </w:rPr>
        <w:t xml:space="preserve">עסק </w:t>
      </w:r>
      <w:bookmarkStart w:id="2081" w:name="_ETM_Q1_1642013"/>
      <w:bookmarkEnd w:id="2081"/>
      <w:r>
        <w:rPr>
          <w:rFonts w:hint="cs"/>
          <w:rtl/>
        </w:rPr>
        <w:t xml:space="preserve">פטור זה עסק ממש קטן, </w:t>
      </w:r>
      <w:bookmarkStart w:id="2082" w:name="_ETM_Q1_1644043"/>
      <w:bookmarkEnd w:id="2082"/>
      <w:r>
        <w:rPr>
          <w:rFonts w:hint="cs"/>
          <w:rtl/>
        </w:rPr>
        <w:t>גם הוא צריך להיות</w:t>
      </w:r>
      <w:bookmarkStart w:id="2083" w:name="_ETM_Q1_1646233"/>
      <w:bookmarkEnd w:id="2083"/>
      <w:r>
        <w:rPr>
          <w:rFonts w:hint="cs"/>
          <w:rtl/>
        </w:rPr>
        <w:t xml:space="preserve"> פטור.</w:t>
      </w:r>
      <w:bookmarkStart w:id="2084" w:name="_ETM_Q1_1648705"/>
      <w:bookmarkEnd w:id="2084"/>
    </w:p>
    <w:p w14:paraId="7E6B9D20" w14:textId="77777777" w:rsidR="00CE1779" w:rsidRDefault="00CE1779" w:rsidP="00CE1779">
      <w:pPr>
        <w:rPr>
          <w:rtl/>
        </w:rPr>
      </w:pPr>
      <w:bookmarkStart w:id="2085" w:name="_ETM_Q1_1648795"/>
      <w:bookmarkEnd w:id="2085"/>
    </w:p>
    <w:p w14:paraId="69EDE036" w14:textId="721BFD3A" w:rsidR="00CE1779" w:rsidRDefault="00CE1779" w:rsidP="00CE1779">
      <w:pPr>
        <w:pStyle w:val="a4"/>
        <w:keepNext/>
        <w:rPr>
          <w:rtl/>
        </w:rPr>
      </w:pPr>
      <w:bookmarkStart w:id="2086" w:name="ET_speaker_6348_144"/>
      <w:r w:rsidRPr="00CE1779">
        <w:rPr>
          <w:rStyle w:val="TagStyle"/>
          <w:rtl/>
        </w:rPr>
        <w:t xml:space="preserve"> &lt;&lt; דובר &gt;&gt; </w:t>
      </w:r>
      <w:r>
        <w:rPr>
          <w:rtl/>
        </w:rPr>
        <w:t>שלום דנינו (הליכוד):</w:t>
      </w:r>
      <w:r w:rsidRPr="00CE1779">
        <w:rPr>
          <w:rStyle w:val="TagStyle"/>
          <w:rtl/>
        </w:rPr>
        <w:t xml:space="preserve"> &lt;&lt; דובר &gt;&gt;</w:t>
      </w:r>
      <w:r>
        <w:rPr>
          <w:rtl/>
        </w:rPr>
        <w:t xml:space="preserve">   </w:t>
      </w:r>
      <w:bookmarkEnd w:id="2086"/>
    </w:p>
    <w:p w14:paraId="79EC5862" w14:textId="77777777" w:rsidR="00CE1779" w:rsidRDefault="00CE1779" w:rsidP="00CE1779">
      <w:pPr>
        <w:pStyle w:val="KeepWithNext"/>
        <w:rPr>
          <w:rtl/>
        </w:rPr>
      </w:pPr>
    </w:p>
    <w:p w14:paraId="673CC00B" w14:textId="27AAA6D8" w:rsidR="00CE1779" w:rsidRDefault="00CE1779" w:rsidP="00CE1779">
      <w:pPr>
        <w:rPr>
          <w:rtl/>
        </w:rPr>
      </w:pPr>
      <w:bookmarkStart w:id="2087" w:name="_ETM_Q1_1651105"/>
      <w:bookmarkStart w:id="2088" w:name="_ETM_Q1_1651167"/>
      <w:bookmarkEnd w:id="2087"/>
      <w:bookmarkEnd w:id="2088"/>
      <w:r>
        <w:rPr>
          <w:rFonts w:hint="cs"/>
          <w:rtl/>
        </w:rPr>
        <w:t xml:space="preserve">הוא הראשון להיות </w:t>
      </w:r>
      <w:bookmarkStart w:id="2089" w:name="_ETM_Q1_1649613"/>
      <w:bookmarkEnd w:id="2089"/>
      <w:r>
        <w:rPr>
          <w:rFonts w:hint="cs"/>
          <w:rtl/>
        </w:rPr>
        <w:t>פטור.</w:t>
      </w:r>
      <w:bookmarkStart w:id="2090" w:name="_ETM_Q1_1650991"/>
      <w:bookmarkEnd w:id="2090"/>
      <w:r>
        <w:rPr>
          <w:rFonts w:hint="cs"/>
          <w:rtl/>
        </w:rPr>
        <w:t xml:space="preserve"> עכשיו מדברים על ארבעה עובדים </w:t>
      </w:r>
      <w:bookmarkStart w:id="2091" w:name="_ETM_Q1_1654543"/>
      <w:bookmarkEnd w:id="2091"/>
      <w:r>
        <w:rPr>
          <w:rFonts w:hint="cs"/>
          <w:rtl/>
        </w:rPr>
        <w:t>שמשרד</w:t>
      </w:r>
      <w:bookmarkStart w:id="2092" w:name="_ETM_Q1_1655939"/>
      <w:bookmarkEnd w:id="2092"/>
      <w:r>
        <w:rPr>
          <w:rFonts w:hint="cs"/>
          <w:rtl/>
        </w:rPr>
        <w:t xml:space="preserve"> הכלכלה</w:t>
      </w:r>
      <w:bookmarkStart w:id="2093" w:name="_ETM_Q1_1652953"/>
      <w:bookmarkEnd w:id="2093"/>
      <w:r>
        <w:rPr>
          <w:rFonts w:hint="cs"/>
          <w:rtl/>
        </w:rPr>
        <w:t>, הסוכנות לעסקים קטנים אומרת - - -</w:t>
      </w:r>
    </w:p>
    <w:p w14:paraId="3E46A06D" w14:textId="77777777" w:rsidR="00CE1779" w:rsidRDefault="00CE1779" w:rsidP="00CE1779">
      <w:pPr>
        <w:rPr>
          <w:rtl/>
        </w:rPr>
      </w:pPr>
      <w:bookmarkStart w:id="2094" w:name="_ETM_Q1_1661265"/>
      <w:bookmarkStart w:id="2095" w:name="_ETM_Q1_1661335"/>
      <w:bookmarkStart w:id="2096" w:name="_ETM_Q1_1657312"/>
      <w:bookmarkEnd w:id="2094"/>
      <w:bookmarkEnd w:id="2095"/>
      <w:bookmarkEnd w:id="2096"/>
    </w:p>
    <w:p w14:paraId="31FD9C1B" w14:textId="4977AFC1" w:rsidR="00CE1779" w:rsidRDefault="00CE1779" w:rsidP="00CE1779">
      <w:pPr>
        <w:pStyle w:val="a4"/>
        <w:keepNext/>
        <w:rPr>
          <w:rtl/>
        </w:rPr>
      </w:pPr>
      <w:bookmarkStart w:id="2097" w:name="ET_speaker_6053_145"/>
      <w:r w:rsidRPr="00CE1779">
        <w:rPr>
          <w:rStyle w:val="TagStyle"/>
          <w:rtl/>
        </w:rPr>
        <w:lastRenderedPageBreak/>
        <w:t xml:space="preserve"> &lt;&lt; דובר &gt;&gt; </w:t>
      </w:r>
      <w:r>
        <w:rPr>
          <w:rtl/>
        </w:rPr>
        <w:t>יוסף טייב (ש"ס):</w:t>
      </w:r>
      <w:r w:rsidRPr="00CE1779">
        <w:rPr>
          <w:rStyle w:val="TagStyle"/>
          <w:rtl/>
        </w:rPr>
        <w:t xml:space="preserve"> &lt;&lt; דובר &gt;&gt;</w:t>
      </w:r>
      <w:r>
        <w:rPr>
          <w:rtl/>
        </w:rPr>
        <w:t xml:space="preserve">   </w:t>
      </w:r>
      <w:bookmarkEnd w:id="2097"/>
    </w:p>
    <w:p w14:paraId="4E2B91AC" w14:textId="77777777" w:rsidR="00CE1779" w:rsidRDefault="00CE1779" w:rsidP="00CE1779">
      <w:pPr>
        <w:pStyle w:val="KeepWithNext"/>
        <w:rPr>
          <w:rtl/>
        </w:rPr>
      </w:pPr>
    </w:p>
    <w:p w14:paraId="0211FEFB" w14:textId="74C8B01E" w:rsidR="00CE1779" w:rsidRDefault="00CE1779" w:rsidP="00CE1779">
      <w:pPr>
        <w:rPr>
          <w:rtl/>
        </w:rPr>
      </w:pPr>
      <w:bookmarkStart w:id="2098" w:name="_ETM_Q1_1659611"/>
      <w:bookmarkStart w:id="2099" w:name="_ETM_Q1_1659679"/>
      <w:bookmarkEnd w:id="2098"/>
      <w:bookmarkEnd w:id="2099"/>
      <w:r>
        <w:rPr>
          <w:rFonts w:hint="cs"/>
          <w:rtl/>
        </w:rPr>
        <w:t xml:space="preserve">אבל </w:t>
      </w:r>
      <w:bookmarkStart w:id="2100" w:name="_ETM_Q1_1658037"/>
      <w:bookmarkEnd w:id="2100"/>
      <w:r>
        <w:rPr>
          <w:rFonts w:hint="cs"/>
          <w:rtl/>
        </w:rPr>
        <w:t>אין</w:t>
      </w:r>
      <w:bookmarkStart w:id="2101" w:name="_ETM_Q1_1659366"/>
      <w:bookmarkEnd w:id="2101"/>
      <w:r>
        <w:rPr>
          <w:rFonts w:hint="cs"/>
          <w:rtl/>
        </w:rPr>
        <w:t xml:space="preserve"> עסק פטור שמעסיק ארבעה עובדים</w:t>
      </w:r>
      <w:bookmarkStart w:id="2102" w:name="_ETM_Q1_1663922"/>
      <w:bookmarkEnd w:id="2102"/>
      <w:r>
        <w:rPr>
          <w:rFonts w:hint="cs"/>
          <w:rtl/>
        </w:rPr>
        <w:t>.</w:t>
      </w:r>
    </w:p>
    <w:p w14:paraId="17931F6E" w14:textId="77777777" w:rsidR="00CE1779" w:rsidRDefault="00CE1779" w:rsidP="00CE1779">
      <w:pPr>
        <w:rPr>
          <w:rtl/>
        </w:rPr>
      </w:pPr>
      <w:bookmarkStart w:id="2103" w:name="_ETM_Q1_1664449"/>
      <w:bookmarkStart w:id="2104" w:name="_ETM_Q1_1664531"/>
      <w:bookmarkStart w:id="2105" w:name="_ETM_Q1_1665714"/>
      <w:bookmarkEnd w:id="2103"/>
      <w:bookmarkEnd w:id="2104"/>
      <w:bookmarkEnd w:id="2105"/>
    </w:p>
    <w:p w14:paraId="0BDE5B70" w14:textId="68B05F0B" w:rsidR="00CE1779" w:rsidRDefault="00CE1779" w:rsidP="00CE1779">
      <w:pPr>
        <w:pStyle w:val="a4"/>
        <w:keepNext/>
        <w:rPr>
          <w:rtl/>
        </w:rPr>
      </w:pPr>
      <w:bookmarkStart w:id="2106" w:name="ET_speaker_6348_146"/>
      <w:r w:rsidRPr="00CE1779">
        <w:rPr>
          <w:rStyle w:val="TagStyle"/>
          <w:rtl/>
        </w:rPr>
        <w:t xml:space="preserve"> &lt;&lt; דובר &gt;&gt; </w:t>
      </w:r>
      <w:r>
        <w:rPr>
          <w:rtl/>
        </w:rPr>
        <w:t>שלום דנינו (הליכוד):</w:t>
      </w:r>
      <w:r w:rsidRPr="00CE1779">
        <w:rPr>
          <w:rStyle w:val="TagStyle"/>
          <w:rtl/>
        </w:rPr>
        <w:t xml:space="preserve"> &lt;&lt; דובר &gt;&gt;</w:t>
      </w:r>
      <w:r>
        <w:rPr>
          <w:rtl/>
        </w:rPr>
        <w:t xml:space="preserve">   </w:t>
      </w:r>
      <w:bookmarkEnd w:id="2106"/>
    </w:p>
    <w:p w14:paraId="3845ACC6" w14:textId="77777777" w:rsidR="00CE1779" w:rsidRDefault="00CE1779" w:rsidP="00CE1779">
      <w:pPr>
        <w:pStyle w:val="KeepWithNext"/>
        <w:rPr>
          <w:rtl/>
        </w:rPr>
      </w:pPr>
    </w:p>
    <w:p w14:paraId="293B4485" w14:textId="6B8EE1A6" w:rsidR="00CE1779" w:rsidRDefault="00CE1779" w:rsidP="00CE1779">
      <w:pPr>
        <w:rPr>
          <w:rtl/>
        </w:rPr>
      </w:pPr>
      <w:bookmarkStart w:id="2107" w:name="_ETM_Q1_1666395"/>
      <w:bookmarkStart w:id="2108" w:name="_ETM_Q1_1666456"/>
      <w:bookmarkEnd w:id="2107"/>
      <w:bookmarkEnd w:id="2108"/>
      <w:r>
        <w:rPr>
          <w:rFonts w:hint="cs"/>
          <w:rtl/>
        </w:rPr>
        <w:t>בדיוק. זה מה שאנחנו אומרים.</w:t>
      </w:r>
      <w:bookmarkStart w:id="2109" w:name="_ETM_Q1_1665712"/>
      <w:bookmarkEnd w:id="2109"/>
    </w:p>
    <w:p w14:paraId="3277E4D6" w14:textId="77777777" w:rsidR="00CE1779" w:rsidRDefault="00CE1779" w:rsidP="00CE1779">
      <w:pPr>
        <w:rPr>
          <w:rtl/>
        </w:rPr>
      </w:pPr>
      <w:bookmarkStart w:id="2110" w:name="_ETM_Q1_1665882"/>
      <w:bookmarkStart w:id="2111" w:name="_ETM_Q1_1670242"/>
      <w:bookmarkStart w:id="2112" w:name="_ETM_Q1_1666142"/>
      <w:bookmarkEnd w:id="2110"/>
      <w:bookmarkEnd w:id="2111"/>
      <w:bookmarkEnd w:id="2112"/>
    </w:p>
    <w:p w14:paraId="1BFA638F" w14:textId="58D56519" w:rsidR="00D22FC8" w:rsidRDefault="00D22FC8" w:rsidP="00D22FC8">
      <w:pPr>
        <w:pStyle w:val="af6"/>
        <w:keepNext/>
        <w:rPr>
          <w:rtl/>
        </w:rPr>
      </w:pPr>
      <w:bookmarkStart w:id="2113" w:name="ET_yor_5159_147"/>
      <w:r w:rsidRPr="00D22FC8">
        <w:rPr>
          <w:rStyle w:val="TagStyle"/>
          <w:rtl/>
        </w:rPr>
        <w:t xml:space="preserve"> &lt;&lt; יור &gt;&gt; </w:t>
      </w:r>
      <w:r>
        <w:rPr>
          <w:rtl/>
        </w:rPr>
        <w:t>היו"ר דוד ביטן:</w:t>
      </w:r>
      <w:r w:rsidRPr="00D22FC8">
        <w:rPr>
          <w:rStyle w:val="TagStyle"/>
          <w:rtl/>
        </w:rPr>
        <w:t xml:space="preserve"> &lt;&lt; יור &gt;&gt;</w:t>
      </w:r>
      <w:r>
        <w:rPr>
          <w:rtl/>
        </w:rPr>
        <w:t xml:space="preserve">   </w:t>
      </w:r>
      <w:bookmarkEnd w:id="2113"/>
    </w:p>
    <w:p w14:paraId="397943DA" w14:textId="77777777" w:rsidR="00D22FC8" w:rsidRDefault="00D22FC8" w:rsidP="00D22FC8">
      <w:pPr>
        <w:pStyle w:val="KeepWithNext"/>
        <w:rPr>
          <w:rtl/>
        </w:rPr>
      </w:pPr>
    </w:p>
    <w:p w14:paraId="6A64315D" w14:textId="6B38E98F" w:rsidR="00D22FC8" w:rsidRDefault="00D22FC8" w:rsidP="00D22FC8">
      <w:pPr>
        <w:rPr>
          <w:rtl/>
        </w:rPr>
      </w:pPr>
      <w:bookmarkStart w:id="2114" w:name="_ETM_Q1_1670322"/>
      <w:bookmarkEnd w:id="2114"/>
      <w:r>
        <w:rPr>
          <w:rFonts w:hint="cs"/>
          <w:rtl/>
        </w:rPr>
        <w:t xml:space="preserve">אמרנו </w:t>
      </w:r>
      <w:bookmarkStart w:id="2115" w:name="_ETM_Q1_1671884"/>
      <w:bookmarkStart w:id="2116" w:name="_ETM_Q1_1667172"/>
      <w:bookmarkEnd w:id="2115"/>
      <w:bookmarkEnd w:id="2116"/>
      <w:r>
        <w:rPr>
          <w:rFonts w:hint="cs"/>
          <w:rtl/>
        </w:rPr>
        <w:t xml:space="preserve">תנאי מצטבר, אבל עסק פטור זה </w:t>
      </w:r>
      <w:bookmarkStart w:id="2117" w:name="_ETM_Q1_1670304"/>
      <w:bookmarkEnd w:id="2117"/>
      <w:r>
        <w:rPr>
          <w:rFonts w:hint="cs"/>
          <w:rtl/>
        </w:rPr>
        <w:t>לא תנאי</w:t>
      </w:r>
      <w:bookmarkStart w:id="2118" w:name="_ETM_Q1_1671797"/>
      <w:bookmarkEnd w:id="2118"/>
      <w:r>
        <w:rPr>
          <w:rFonts w:hint="cs"/>
          <w:rtl/>
        </w:rPr>
        <w:t xml:space="preserve"> מצטבר, אנחנו </w:t>
      </w:r>
      <w:bookmarkStart w:id="2119" w:name="_ETM_Q1_1672130"/>
      <w:bookmarkEnd w:id="2119"/>
      <w:r>
        <w:rPr>
          <w:rFonts w:hint="cs"/>
          <w:rtl/>
        </w:rPr>
        <w:t>פוטרי</w:t>
      </w:r>
      <w:bookmarkStart w:id="2120" w:name="_ETM_Q1_1671232"/>
      <w:bookmarkEnd w:id="2120"/>
      <w:r>
        <w:rPr>
          <w:rFonts w:hint="cs"/>
          <w:rtl/>
        </w:rPr>
        <w:t>ם אותו מראש.</w:t>
      </w:r>
      <w:bookmarkStart w:id="2121" w:name="_ETM_Q1_1675442"/>
      <w:bookmarkEnd w:id="2121"/>
      <w:r>
        <w:rPr>
          <w:rFonts w:hint="cs"/>
          <w:rtl/>
        </w:rPr>
        <w:t xml:space="preserve"> </w:t>
      </w:r>
      <w:bookmarkStart w:id="2122" w:name="_ETM_Q1_1675647"/>
      <w:bookmarkStart w:id="2123" w:name="_ETM_Q1_2180187"/>
      <w:bookmarkEnd w:id="2122"/>
      <w:r>
        <w:rPr>
          <w:rFonts w:hint="cs"/>
          <w:rtl/>
        </w:rPr>
        <w:t>אם הוא מוציא</w:t>
      </w:r>
      <w:bookmarkEnd w:id="2123"/>
      <w:r>
        <w:rPr>
          <w:rFonts w:hint="cs"/>
          <w:rtl/>
        </w:rPr>
        <w:t xml:space="preserve"> חשב</w:t>
      </w:r>
      <w:bookmarkStart w:id="2124" w:name="_ETM_Q1_1677962"/>
      <w:bookmarkEnd w:id="2124"/>
      <w:r>
        <w:rPr>
          <w:rFonts w:hint="cs"/>
          <w:rtl/>
        </w:rPr>
        <w:t>וניות עד 10,000 שקל בחו</w:t>
      </w:r>
      <w:bookmarkStart w:id="2125" w:name="_ETM_Q1_1678882"/>
      <w:bookmarkEnd w:id="2125"/>
      <w:r>
        <w:rPr>
          <w:rFonts w:hint="cs"/>
          <w:rtl/>
        </w:rPr>
        <w:t>דש, מה</w:t>
      </w:r>
      <w:bookmarkStart w:id="2126" w:name="_ETM_Q1_1680987"/>
      <w:bookmarkEnd w:id="2126"/>
      <w:r>
        <w:rPr>
          <w:rFonts w:hint="cs"/>
          <w:rtl/>
        </w:rPr>
        <w:t xml:space="preserve"> יש לחייב אותו? אני לא מבין. אלא </w:t>
      </w:r>
      <w:bookmarkStart w:id="2127" w:name="_ETM_Q1_1679082"/>
      <w:bookmarkEnd w:id="2127"/>
      <w:r>
        <w:rPr>
          <w:rFonts w:hint="cs"/>
          <w:rtl/>
        </w:rPr>
        <w:t xml:space="preserve">אם כן הוא </w:t>
      </w:r>
      <w:bookmarkStart w:id="2128" w:name="_ETM_Q1_1680225"/>
      <w:bookmarkEnd w:id="2128"/>
      <w:r>
        <w:rPr>
          <w:rFonts w:hint="cs"/>
          <w:rtl/>
        </w:rPr>
        <w:t>די-ג'יי, או דברים מהסוג הזה.</w:t>
      </w:r>
      <w:bookmarkStart w:id="2129" w:name="_ETM_Q1_1683788"/>
      <w:bookmarkStart w:id="2130" w:name="_ETM_Q1_1684038"/>
      <w:bookmarkEnd w:id="2129"/>
      <w:bookmarkEnd w:id="2130"/>
    </w:p>
    <w:p w14:paraId="3F127999" w14:textId="77777777" w:rsidR="00D22FC8" w:rsidRDefault="00D22FC8" w:rsidP="00D22FC8">
      <w:pPr>
        <w:rPr>
          <w:rtl/>
        </w:rPr>
      </w:pPr>
    </w:p>
    <w:p w14:paraId="366B0DAF" w14:textId="2B0D5B42" w:rsidR="00D22FC8" w:rsidRDefault="00D22FC8" w:rsidP="00D22FC8">
      <w:pPr>
        <w:pStyle w:val="a4"/>
        <w:keepNext/>
        <w:rPr>
          <w:rtl/>
        </w:rPr>
      </w:pPr>
      <w:bookmarkStart w:id="2131" w:name="ET_speaker_6348_148"/>
      <w:r w:rsidRPr="00D22FC8">
        <w:rPr>
          <w:rStyle w:val="TagStyle"/>
          <w:rtl/>
        </w:rPr>
        <w:t xml:space="preserve"> &lt;&lt; דובר &gt;&gt; </w:t>
      </w:r>
      <w:r>
        <w:rPr>
          <w:rtl/>
        </w:rPr>
        <w:t>שלום דנינו (הליכוד):</w:t>
      </w:r>
      <w:r w:rsidRPr="00D22FC8">
        <w:rPr>
          <w:rStyle w:val="TagStyle"/>
          <w:rtl/>
        </w:rPr>
        <w:t xml:space="preserve"> &lt;&lt; דובר &gt;&gt;</w:t>
      </w:r>
      <w:r>
        <w:rPr>
          <w:rtl/>
        </w:rPr>
        <w:t xml:space="preserve">   </w:t>
      </w:r>
      <w:bookmarkEnd w:id="2131"/>
    </w:p>
    <w:p w14:paraId="38AA687E" w14:textId="77777777" w:rsidR="00D22FC8" w:rsidRDefault="00D22FC8" w:rsidP="00D22FC8">
      <w:pPr>
        <w:pStyle w:val="KeepWithNext"/>
        <w:rPr>
          <w:rtl/>
        </w:rPr>
      </w:pPr>
    </w:p>
    <w:p w14:paraId="630B85A3" w14:textId="2F7F26AD" w:rsidR="00D22FC8" w:rsidRDefault="00D22FC8" w:rsidP="00D22FC8">
      <w:pPr>
        <w:rPr>
          <w:rtl/>
        </w:rPr>
      </w:pPr>
      <w:bookmarkStart w:id="2132" w:name="_ETM_Q1_1687766"/>
      <w:bookmarkStart w:id="2133" w:name="_ETM_Q1_1687850"/>
      <w:bookmarkEnd w:id="2132"/>
      <w:bookmarkEnd w:id="2133"/>
      <w:r>
        <w:rPr>
          <w:rFonts w:hint="cs"/>
          <w:rtl/>
        </w:rPr>
        <w:t>בדיוק.</w:t>
      </w:r>
      <w:bookmarkStart w:id="2134" w:name="_ETM_Q1_1684132"/>
      <w:bookmarkEnd w:id="2134"/>
    </w:p>
    <w:p w14:paraId="7150D911" w14:textId="77777777" w:rsidR="00D22FC8" w:rsidRDefault="00D22FC8" w:rsidP="00D22FC8">
      <w:pPr>
        <w:rPr>
          <w:rtl/>
        </w:rPr>
      </w:pPr>
      <w:bookmarkStart w:id="2135" w:name="_ETM_Q1_1684613"/>
      <w:bookmarkStart w:id="2136" w:name="_ETM_Q1_1684696"/>
      <w:bookmarkEnd w:id="2135"/>
      <w:bookmarkEnd w:id="2136"/>
    </w:p>
    <w:p w14:paraId="4EA01354" w14:textId="3150B08E" w:rsidR="00D22FC8" w:rsidRDefault="00D22FC8" w:rsidP="00D22FC8">
      <w:pPr>
        <w:pStyle w:val="af9"/>
        <w:keepNext/>
        <w:rPr>
          <w:rtl/>
        </w:rPr>
      </w:pPr>
      <w:bookmarkStart w:id="2137" w:name="ET_guest_484415_149"/>
      <w:r w:rsidRPr="00D22FC8">
        <w:rPr>
          <w:rStyle w:val="TagStyle"/>
          <w:rtl/>
        </w:rPr>
        <w:t xml:space="preserve"> &lt;&lt; אורח &gt;&gt; </w:t>
      </w:r>
      <w:r>
        <w:rPr>
          <w:rtl/>
        </w:rPr>
        <w:t xml:space="preserve">תמיר </w:t>
      </w:r>
      <w:proofErr w:type="spellStart"/>
      <w:r>
        <w:rPr>
          <w:rtl/>
        </w:rPr>
        <w:t>אפורי</w:t>
      </w:r>
      <w:proofErr w:type="spellEnd"/>
      <w:r>
        <w:rPr>
          <w:rtl/>
        </w:rPr>
        <w:t>:</w:t>
      </w:r>
      <w:r w:rsidRPr="00D22FC8">
        <w:rPr>
          <w:rStyle w:val="TagStyle"/>
          <w:rtl/>
        </w:rPr>
        <w:t xml:space="preserve"> &lt;&lt; אורח &gt;&gt;</w:t>
      </w:r>
      <w:r>
        <w:rPr>
          <w:rtl/>
        </w:rPr>
        <w:t xml:space="preserve">   </w:t>
      </w:r>
      <w:bookmarkEnd w:id="2137"/>
    </w:p>
    <w:p w14:paraId="526B9BAF" w14:textId="77777777" w:rsidR="00D22FC8" w:rsidRDefault="00D22FC8" w:rsidP="00D22FC8">
      <w:pPr>
        <w:pStyle w:val="KeepWithNext"/>
        <w:rPr>
          <w:rtl/>
        </w:rPr>
      </w:pPr>
    </w:p>
    <w:p w14:paraId="2A00982D" w14:textId="3D6519FF" w:rsidR="00D22FC8" w:rsidRDefault="00D22FC8" w:rsidP="00D22FC8">
      <w:pPr>
        <w:rPr>
          <w:rtl/>
        </w:rPr>
      </w:pPr>
      <w:bookmarkStart w:id="2138" w:name="_ETM_Q1_1688042"/>
      <w:bookmarkEnd w:id="2138"/>
      <w:r>
        <w:rPr>
          <w:rFonts w:hint="cs"/>
          <w:rtl/>
        </w:rPr>
        <w:t xml:space="preserve">רק הערה </w:t>
      </w:r>
      <w:bookmarkStart w:id="2139" w:name="_ETM_Q1_1684823"/>
      <w:bookmarkEnd w:id="2139"/>
      <w:r>
        <w:rPr>
          <w:rFonts w:hint="cs"/>
          <w:rtl/>
        </w:rPr>
        <w:t xml:space="preserve">לנעמה בעניין </w:t>
      </w:r>
      <w:bookmarkStart w:id="2140" w:name="_ETM_Q1_1684542"/>
      <w:bookmarkEnd w:id="2140"/>
      <w:r>
        <w:rPr>
          <w:rFonts w:hint="cs"/>
          <w:rtl/>
        </w:rPr>
        <w:t>"בידי"</w:t>
      </w:r>
      <w:bookmarkStart w:id="2141" w:name="_ETM_Q1_1687212"/>
      <w:bookmarkEnd w:id="2141"/>
      <w:r>
        <w:rPr>
          <w:rFonts w:hint="cs"/>
          <w:rtl/>
        </w:rPr>
        <w:t xml:space="preserve">. כשיש עסק שיש </w:t>
      </w:r>
      <w:bookmarkStart w:id="2142" w:name="_ETM_Q1_1687497"/>
      <w:bookmarkEnd w:id="2142"/>
      <w:r>
        <w:rPr>
          <w:rFonts w:hint="cs"/>
          <w:rtl/>
        </w:rPr>
        <w:t xml:space="preserve">לו כמה </w:t>
      </w:r>
      <w:bookmarkStart w:id="2143" w:name="_ETM_Q1_1687882"/>
      <w:bookmarkEnd w:id="2143"/>
      <w:r>
        <w:rPr>
          <w:rFonts w:hint="cs"/>
          <w:rtl/>
        </w:rPr>
        <w:t xml:space="preserve">עובדים, </w:t>
      </w:r>
      <w:bookmarkStart w:id="2144" w:name="_ETM_Q1_1689272"/>
      <w:bookmarkEnd w:id="2144"/>
      <w:r>
        <w:rPr>
          <w:rFonts w:hint="cs"/>
          <w:rtl/>
        </w:rPr>
        <w:t>יכול להיות ש</w:t>
      </w:r>
      <w:bookmarkStart w:id="2145" w:name="_ETM_Q1_1689432"/>
      <w:bookmarkEnd w:id="2145"/>
      <w:r>
        <w:rPr>
          <w:rFonts w:hint="cs"/>
          <w:rtl/>
        </w:rPr>
        <w:t xml:space="preserve">האדם שהוא העוסק </w:t>
      </w:r>
      <w:bookmarkStart w:id="2146" w:name="_ETM_Q1_1693817"/>
      <w:bookmarkEnd w:id="2146"/>
      <w:r>
        <w:rPr>
          <w:rFonts w:hint="cs"/>
          <w:rtl/>
        </w:rPr>
        <w:t xml:space="preserve">הלך הביתה והעובד שלו משמיע. </w:t>
      </w:r>
      <w:bookmarkStart w:id="2147" w:name="_ETM_Q1_1692922"/>
      <w:bookmarkEnd w:id="2147"/>
      <w:r>
        <w:rPr>
          <w:rFonts w:hint="cs"/>
          <w:rtl/>
        </w:rPr>
        <w:t>כמו שזה מנוסח</w:t>
      </w:r>
      <w:bookmarkStart w:id="2148" w:name="_ETM_Q1_1696806"/>
      <w:bookmarkEnd w:id="2148"/>
      <w:r>
        <w:rPr>
          <w:rFonts w:hint="cs"/>
          <w:rtl/>
        </w:rPr>
        <w:t xml:space="preserve"> </w:t>
      </w:r>
      <w:bookmarkStart w:id="2149" w:name="_ETM_Q1_1692802"/>
      <w:bookmarkEnd w:id="2149"/>
      <w:r>
        <w:rPr>
          <w:rFonts w:hint="cs"/>
          <w:rtl/>
        </w:rPr>
        <w:t>כרגע זה לא ברור.</w:t>
      </w:r>
      <w:bookmarkStart w:id="2150" w:name="_ETM_Q1_1699529"/>
      <w:bookmarkEnd w:id="2150"/>
    </w:p>
    <w:p w14:paraId="774B6FA4" w14:textId="77777777" w:rsidR="00D22FC8" w:rsidRDefault="00D22FC8" w:rsidP="00D22FC8">
      <w:pPr>
        <w:rPr>
          <w:rtl/>
        </w:rPr>
      </w:pPr>
      <w:bookmarkStart w:id="2151" w:name="_ETM_Q1_1699630"/>
      <w:bookmarkEnd w:id="2151"/>
    </w:p>
    <w:p w14:paraId="38857055" w14:textId="27059519" w:rsidR="00D22FC8" w:rsidRDefault="00D22FC8" w:rsidP="00D22FC8">
      <w:pPr>
        <w:pStyle w:val="a4"/>
        <w:keepNext/>
        <w:rPr>
          <w:rtl/>
        </w:rPr>
      </w:pPr>
      <w:bookmarkStart w:id="2152" w:name="ET_speaker_6348_150"/>
      <w:r w:rsidRPr="00D22FC8">
        <w:rPr>
          <w:rStyle w:val="TagStyle"/>
          <w:rtl/>
        </w:rPr>
        <w:t xml:space="preserve"> &lt;&lt; דובר &gt;&gt; </w:t>
      </w:r>
      <w:r>
        <w:rPr>
          <w:rtl/>
        </w:rPr>
        <w:t>שלום דנינו (הליכוד):</w:t>
      </w:r>
      <w:r w:rsidRPr="00D22FC8">
        <w:rPr>
          <w:rStyle w:val="TagStyle"/>
          <w:rtl/>
        </w:rPr>
        <w:t xml:space="preserve"> &lt;&lt; דובר &gt;&gt;</w:t>
      </w:r>
      <w:r>
        <w:rPr>
          <w:rtl/>
        </w:rPr>
        <w:t xml:space="preserve">   </w:t>
      </w:r>
      <w:bookmarkEnd w:id="2152"/>
    </w:p>
    <w:p w14:paraId="31C88E10" w14:textId="77777777" w:rsidR="00D22FC8" w:rsidRDefault="00D22FC8" w:rsidP="00D22FC8">
      <w:pPr>
        <w:pStyle w:val="KeepWithNext"/>
        <w:rPr>
          <w:rtl/>
        </w:rPr>
      </w:pPr>
    </w:p>
    <w:p w14:paraId="6B940AF2" w14:textId="012C0497" w:rsidR="00D22FC8" w:rsidRDefault="00D22FC8" w:rsidP="00D22FC8">
      <w:pPr>
        <w:rPr>
          <w:rtl/>
        </w:rPr>
      </w:pPr>
      <w:bookmarkStart w:id="2153" w:name="_ETM_Q1_1698129"/>
      <w:bookmarkStart w:id="2154" w:name="_ETM_Q1_1698177"/>
      <w:bookmarkEnd w:id="2153"/>
      <w:bookmarkEnd w:id="2154"/>
      <w:r>
        <w:rPr>
          <w:rFonts w:hint="cs"/>
          <w:rtl/>
        </w:rPr>
        <w:t>מה זאת אומרת, הוא הולך הביתה</w:t>
      </w:r>
      <w:bookmarkStart w:id="2155" w:name="_ETM_Q1_1697962"/>
      <w:bookmarkEnd w:id="2155"/>
      <w:r>
        <w:rPr>
          <w:rFonts w:hint="cs"/>
          <w:rtl/>
        </w:rPr>
        <w:t>?</w:t>
      </w:r>
    </w:p>
    <w:p w14:paraId="73FB812D" w14:textId="77777777" w:rsidR="00D22FC8" w:rsidRDefault="00D22FC8" w:rsidP="00D22FC8">
      <w:pPr>
        <w:rPr>
          <w:rtl/>
        </w:rPr>
      </w:pPr>
      <w:bookmarkStart w:id="2156" w:name="_ETM_Q1_1698610"/>
      <w:bookmarkStart w:id="2157" w:name="_ETM_Q1_1698700"/>
      <w:bookmarkStart w:id="2158" w:name="_ETM_Q1_1700347"/>
      <w:bookmarkEnd w:id="2156"/>
      <w:bookmarkEnd w:id="2157"/>
      <w:bookmarkEnd w:id="2158"/>
    </w:p>
    <w:p w14:paraId="5E56B509" w14:textId="5352B62E" w:rsidR="00D22FC8" w:rsidRDefault="00D22FC8" w:rsidP="00D22FC8">
      <w:pPr>
        <w:pStyle w:val="af9"/>
        <w:keepNext/>
        <w:rPr>
          <w:rtl/>
        </w:rPr>
      </w:pPr>
      <w:bookmarkStart w:id="2159" w:name="ET_guest_484415_151"/>
      <w:r w:rsidRPr="00D22FC8">
        <w:rPr>
          <w:rStyle w:val="TagStyle"/>
          <w:rtl/>
        </w:rPr>
        <w:t xml:space="preserve"> &lt;&lt; אורח &gt;&gt; </w:t>
      </w:r>
      <w:r>
        <w:rPr>
          <w:rtl/>
        </w:rPr>
        <w:t xml:space="preserve">תמיר </w:t>
      </w:r>
      <w:proofErr w:type="spellStart"/>
      <w:r>
        <w:rPr>
          <w:rtl/>
        </w:rPr>
        <w:t>אפורי</w:t>
      </w:r>
      <w:proofErr w:type="spellEnd"/>
      <w:r>
        <w:rPr>
          <w:rtl/>
        </w:rPr>
        <w:t>:</w:t>
      </w:r>
      <w:r w:rsidRPr="00D22FC8">
        <w:rPr>
          <w:rStyle w:val="TagStyle"/>
          <w:rtl/>
        </w:rPr>
        <w:t xml:space="preserve"> &lt;&lt; אורח &gt;&gt;</w:t>
      </w:r>
      <w:r>
        <w:rPr>
          <w:rtl/>
        </w:rPr>
        <w:t xml:space="preserve">   </w:t>
      </w:r>
      <w:bookmarkEnd w:id="2159"/>
    </w:p>
    <w:p w14:paraId="2DF62B86" w14:textId="77777777" w:rsidR="00D22FC8" w:rsidRDefault="00D22FC8" w:rsidP="00D22FC8">
      <w:pPr>
        <w:pStyle w:val="KeepWithNext"/>
        <w:rPr>
          <w:rtl/>
        </w:rPr>
      </w:pPr>
    </w:p>
    <w:p w14:paraId="789DCD57" w14:textId="3B1822C5" w:rsidR="00D22FC8" w:rsidRDefault="00D22FC8" w:rsidP="00D22FC8">
      <w:pPr>
        <w:rPr>
          <w:rtl/>
        </w:rPr>
      </w:pPr>
      <w:bookmarkStart w:id="2160" w:name="_ETM_Q1_1700925"/>
      <w:bookmarkStart w:id="2161" w:name="_ETM_Q1_1700980"/>
      <w:bookmarkEnd w:id="2160"/>
      <w:bookmarkEnd w:id="2161"/>
      <w:r>
        <w:rPr>
          <w:rFonts w:hint="cs"/>
          <w:rtl/>
        </w:rPr>
        <w:t xml:space="preserve">העוסק </w:t>
      </w:r>
      <w:bookmarkStart w:id="2162" w:name="_ETM_Q1_1702634"/>
      <w:bookmarkEnd w:id="2162"/>
      <w:r>
        <w:rPr>
          <w:rFonts w:hint="cs"/>
          <w:rtl/>
        </w:rPr>
        <w:t xml:space="preserve">הלך </w:t>
      </w:r>
      <w:bookmarkStart w:id="2163" w:name="_ETM_Q1_1698582"/>
      <w:bookmarkEnd w:id="2163"/>
      <w:r>
        <w:rPr>
          <w:rFonts w:hint="cs"/>
          <w:rtl/>
        </w:rPr>
        <w:t>והעובד נשאר</w:t>
      </w:r>
      <w:bookmarkStart w:id="2164" w:name="_ETM_Q1_1697012"/>
      <w:bookmarkStart w:id="2165" w:name="_ETM_Q1_1699542"/>
      <w:bookmarkEnd w:id="2164"/>
      <w:bookmarkEnd w:id="2165"/>
      <w:r>
        <w:rPr>
          <w:rFonts w:hint="cs"/>
          <w:rtl/>
        </w:rPr>
        <w:t>,</w:t>
      </w:r>
      <w:bookmarkStart w:id="2166" w:name="_ETM_Q1_1699122"/>
      <w:bookmarkEnd w:id="2166"/>
      <w:r>
        <w:rPr>
          <w:rFonts w:hint="cs"/>
          <w:rtl/>
        </w:rPr>
        <w:t xml:space="preserve"> והעובד משמיע, לא העוסק </w:t>
      </w:r>
      <w:bookmarkStart w:id="2167" w:name="_ETM_Q1_1702332"/>
      <w:bookmarkEnd w:id="2167"/>
      <w:r>
        <w:rPr>
          <w:rFonts w:hint="cs"/>
          <w:rtl/>
        </w:rPr>
        <w:t>משמיע.</w:t>
      </w:r>
      <w:bookmarkStart w:id="2168" w:name="_ETM_Q1_1703713"/>
      <w:bookmarkEnd w:id="2168"/>
    </w:p>
    <w:p w14:paraId="255FD12B" w14:textId="77777777" w:rsidR="00D22FC8" w:rsidRDefault="00D22FC8" w:rsidP="00D22FC8">
      <w:pPr>
        <w:rPr>
          <w:rtl/>
        </w:rPr>
      </w:pPr>
      <w:bookmarkStart w:id="2169" w:name="_ETM_Q1_1703787"/>
      <w:bookmarkEnd w:id="2169"/>
    </w:p>
    <w:p w14:paraId="529FBA7A" w14:textId="5E5858AB" w:rsidR="00D22FC8" w:rsidRDefault="00D22FC8" w:rsidP="00D22FC8">
      <w:pPr>
        <w:pStyle w:val="a4"/>
        <w:keepNext/>
        <w:rPr>
          <w:rtl/>
        </w:rPr>
      </w:pPr>
      <w:bookmarkStart w:id="2170" w:name="ET_speaker_6348_152"/>
      <w:r w:rsidRPr="00D22FC8">
        <w:rPr>
          <w:rStyle w:val="TagStyle"/>
          <w:rtl/>
        </w:rPr>
        <w:t xml:space="preserve"> &lt;&lt; דובר &gt;&gt; </w:t>
      </w:r>
      <w:r>
        <w:rPr>
          <w:rtl/>
        </w:rPr>
        <w:t>שלום דנינו (הליכוד):</w:t>
      </w:r>
      <w:r w:rsidRPr="00D22FC8">
        <w:rPr>
          <w:rStyle w:val="TagStyle"/>
          <w:rtl/>
        </w:rPr>
        <w:t xml:space="preserve"> &lt;&lt; דובר &gt;&gt;</w:t>
      </w:r>
      <w:r>
        <w:rPr>
          <w:rtl/>
        </w:rPr>
        <w:t xml:space="preserve">   </w:t>
      </w:r>
      <w:bookmarkEnd w:id="2170"/>
    </w:p>
    <w:p w14:paraId="299BD2DD" w14:textId="77777777" w:rsidR="00D22FC8" w:rsidRDefault="00D22FC8" w:rsidP="00D22FC8">
      <w:pPr>
        <w:pStyle w:val="KeepWithNext"/>
        <w:rPr>
          <w:rtl/>
        </w:rPr>
      </w:pPr>
    </w:p>
    <w:p w14:paraId="5303ECFD" w14:textId="40BEF24A" w:rsidR="00D22FC8" w:rsidRDefault="00D22FC8" w:rsidP="00D22FC8">
      <w:pPr>
        <w:rPr>
          <w:rtl/>
        </w:rPr>
      </w:pPr>
      <w:bookmarkStart w:id="2171" w:name="_ETM_Q1_1705536"/>
      <w:bookmarkStart w:id="2172" w:name="_ETM_Q1_1705601"/>
      <w:bookmarkEnd w:id="2171"/>
      <w:bookmarkEnd w:id="2172"/>
      <w:r>
        <w:rPr>
          <w:rFonts w:hint="cs"/>
          <w:rtl/>
        </w:rPr>
        <w:t xml:space="preserve">אבל </w:t>
      </w:r>
      <w:bookmarkStart w:id="2173" w:name="_ETM_Q1_1706571"/>
      <w:bookmarkEnd w:id="2173"/>
      <w:r>
        <w:rPr>
          <w:rFonts w:hint="cs"/>
          <w:rtl/>
        </w:rPr>
        <w:t xml:space="preserve">לא מודדים מי בפועל </w:t>
      </w:r>
      <w:bookmarkStart w:id="2174" w:name="_ETM_Q1_1705262"/>
      <w:bookmarkEnd w:id="2174"/>
      <w:r>
        <w:rPr>
          <w:rFonts w:hint="cs"/>
          <w:rtl/>
        </w:rPr>
        <w:t>עושה את העבודה.</w:t>
      </w:r>
      <w:bookmarkStart w:id="2175" w:name="_ETM_Q1_1710076"/>
      <w:bookmarkEnd w:id="2175"/>
    </w:p>
    <w:p w14:paraId="6C08E6B7" w14:textId="77777777" w:rsidR="00D22FC8" w:rsidRDefault="00D22FC8" w:rsidP="00D22FC8">
      <w:pPr>
        <w:rPr>
          <w:rtl/>
        </w:rPr>
      </w:pPr>
      <w:bookmarkStart w:id="2176" w:name="_ETM_Q1_1710156"/>
      <w:bookmarkStart w:id="2177" w:name="_ETM_Q1_1711389"/>
      <w:bookmarkEnd w:id="2176"/>
      <w:bookmarkEnd w:id="2177"/>
    </w:p>
    <w:p w14:paraId="753ED90C" w14:textId="449E7070" w:rsidR="00D22FC8" w:rsidRDefault="00D22FC8" w:rsidP="00D22FC8">
      <w:pPr>
        <w:pStyle w:val="a4"/>
        <w:keepNext/>
        <w:rPr>
          <w:rtl/>
        </w:rPr>
      </w:pPr>
      <w:bookmarkStart w:id="2178" w:name="ET_speaker_נעמה_דניאל_153"/>
      <w:r w:rsidRPr="00D22FC8">
        <w:rPr>
          <w:rStyle w:val="TagStyle"/>
          <w:rtl/>
        </w:rPr>
        <w:t xml:space="preserve"> &lt;&lt; דובר &gt;&gt; </w:t>
      </w:r>
      <w:r>
        <w:rPr>
          <w:rtl/>
        </w:rPr>
        <w:t>נעמה דניאל:</w:t>
      </w:r>
      <w:r w:rsidRPr="00D22FC8">
        <w:rPr>
          <w:rStyle w:val="TagStyle"/>
          <w:rtl/>
        </w:rPr>
        <w:t xml:space="preserve"> &lt;&lt; דובר &gt;&gt;</w:t>
      </w:r>
      <w:r>
        <w:rPr>
          <w:rtl/>
        </w:rPr>
        <w:t xml:space="preserve">   </w:t>
      </w:r>
      <w:bookmarkEnd w:id="2178"/>
    </w:p>
    <w:p w14:paraId="7DD37D92" w14:textId="77777777" w:rsidR="00D22FC8" w:rsidRDefault="00D22FC8" w:rsidP="00D22FC8">
      <w:pPr>
        <w:pStyle w:val="KeepWithNext"/>
        <w:rPr>
          <w:rtl/>
        </w:rPr>
      </w:pPr>
    </w:p>
    <w:p w14:paraId="0B5C99D7" w14:textId="538C677A" w:rsidR="00D22FC8" w:rsidRDefault="00D22FC8" w:rsidP="00D22FC8">
      <w:pPr>
        <w:rPr>
          <w:rtl/>
        </w:rPr>
      </w:pPr>
      <w:bookmarkStart w:id="2179" w:name="_ETM_Q1_1711982"/>
      <w:bookmarkStart w:id="2180" w:name="_ETM_Q1_1712044"/>
      <w:bookmarkStart w:id="2181" w:name="_ETM_Q1_1707522"/>
      <w:bookmarkEnd w:id="2179"/>
      <w:bookmarkEnd w:id="2180"/>
      <w:bookmarkEnd w:id="2181"/>
      <w:r>
        <w:rPr>
          <w:rFonts w:hint="cs"/>
          <w:rtl/>
        </w:rPr>
        <w:t>אפשר להתפלפל א</w:t>
      </w:r>
      <w:bookmarkStart w:id="2182" w:name="_ETM_Q1_1705552"/>
      <w:bookmarkEnd w:id="2182"/>
      <w:r>
        <w:rPr>
          <w:rFonts w:hint="cs"/>
          <w:rtl/>
        </w:rPr>
        <w:t>ם</w:t>
      </w:r>
      <w:bookmarkStart w:id="2183" w:name="_ETM_Q1_1706797"/>
      <w:bookmarkEnd w:id="2183"/>
      <w:r>
        <w:rPr>
          <w:rFonts w:hint="cs"/>
          <w:rtl/>
        </w:rPr>
        <w:t xml:space="preserve"> זה בידי או על-ידי. אפשר </w:t>
      </w:r>
      <w:bookmarkStart w:id="2184" w:name="_ETM_Q1_1708812"/>
      <w:bookmarkEnd w:id="2184"/>
      <w:r>
        <w:rPr>
          <w:rFonts w:hint="cs"/>
          <w:rtl/>
        </w:rPr>
        <w:t>לכתוב על-ידי. אנחנו נבדוק את</w:t>
      </w:r>
      <w:bookmarkStart w:id="2185" w:name="_ETM_Q1_1714142"/>
      <w:bookmarkEnd w:id="2185"/>
      <w:r>
        <w:rPr>
          <w:rFonts w:hint="cs"/>
          <w:rtl/>
        </w:rPr>
        <w:t xml:space="preserve"> זה.</w:t>
      </w:r>
    </w:p>
    <w:p w14:paraId="31EC4A95" w14:textId="77777777" w:rsidR="00D22FC8" w:rsidRDefault="00D22FC8" w:rsidP="00D22FC8">
      <w:pPr>
        <w:rPr>
          <w:rtl/>
        </w:rPr>
      </w:pPr>
      <w:bookmarkStart w:id="2186" w:name="_ETM_Q1_1715110"/>
      <w:bookmarkStart w:id="2187" w:name="_ETM_Q1_1715173"/>
      <w:bookmarkEnd w:id="2186"/>
      <w:bookmarkEnd w:id="2187"/>
    </w:p>
    <w:p w14:paraId="06969F65" w14:textId="1B4CDA00" w:rsidR="00D22FC8" w:rsidRDefault="00D22FC8" w:rsidP="00D22FC8">
      <w:pPr>
        <w:pStyle w:val="af6"/>
        <w:keepNext/>
        <w:rPr>
          <w:rtl/>
        </w:rPr>
      </w:pPr>
      <w:bookmarkStart w:id="2188" w:name="ET_yor_5159_154"/>
      <w:r w:rsidRPr="00D22FC8">
        <w:rPr>
          <w:rStyle w:val="TagStyle"/>
          <w:rtl/>
        </w:rPr>
        <w:t xml:space="preserve"> &lt;&lt; יור &gt;&gt; </w:t>
      </w:r>
      <w:r>
        <w:rPr>
          <w:rtl/>
        </w:rPr>
        <w:t>היו"ר דוד ביטן:</w:t>
      </w:r>
      <w:r w:rsidRPr="00D22FC8">
        <w:rPr>
          <w:rStyle w:val="TagStyle"/>
          <w:rtl/>
        </w:rPr>
        <w:t xml:space="preserve"> &lt;&lt; יור &gt;&gt;</w:t>
      </w:r>
      <w:r>
        <w:rPr>
          <w:rtl/>
        </w:rPr>
        <w:t xml:space="preserve">   </w:t>
      </w:r>
      <w:bookmarkEnd w:id="2188"/>
    </w:p>
    <w:p w14:paraId="18C77F35" w14:textId="77777777" w:rsidR="00D22FC8" w:rsidRDefault="00D22FC8" w:rsidP="00D22FC8">
      <w:pPr>
        <w:pStyle w:val="KeepWithNext"/>
        <w:rPr>
          <w:rtl/>
        </w:rPr>
      </w:pPr>
    </w:p>
    <w:p w14:paraId="3212B1B0" w14:textId="28A44FB0" w:rsidR="00D22FC8" w:rsidRDefault="00D22FC8" w:rsidP="00D22FC8">
      <w:pPr>
        <w:rPr>
          <w:rtl/>
        </w:rPr>
      </w:pPr>
      <w:bookmarkStart w:id="2189" w:name="_ETM_Q1_1716067"/>
      <w:bookmarkEnd w:id="2189"/>
      <w:r>
        <w:rPr>
          <w:rFonts w:hint="cs"/>
          <w:rtl/>
        </w:rPr>
        <w:t>תנסחו את זה.</w:t>
      </w:r>
      <w:bookmarkStart w:id="2190" w:name="_ETM_Q1_1712882"/>
      <w:bookmarkEnd w:id="2190"/>
      <w:r>
        <w:rPr>
          <w:rFonts w:hint="cs"/>
          <w:rtl/>
        </w:rPr>
        <w:t xml:space="preserve"> הכוונה היא </w:t>
      </w:r>
      <w:bookmarkStart w:id="2191" w:name="_ETM_Q1_1710272"/>
      <w:bookmarkEnd w:id="2191"/>
      <w:r>
        <w:rPr>
          <w:rFonts w:hint="cs"/>
          <w:rtl/>
        </w:rPr>
        <w:t xml:space="preserve">שצד אחד </w:t>
      </w:r>
      <w:bookmarkStart w:id="2192" w:name="_ETM_Q1_1714432"/>
      <w:bookmarkEnd w:id="2192"/>
      <w:r>
        <w:rPr>
          <w:rFonts w:hint="cs"/>
          <w:rtl/>
        </w:rPr>
        <w:t>של החלופה ז</w:t>
      </w:r>
      <w:bookmarkStart w:id="2193" w:name="_ETM_Q1_1717129"/>
      <w:bookmarkEnd w:id="2193"/>
      <w:r>
        <w:rPr>
          <w:rFonts w:hint="cs"/>
          <w:rtl/>
        </w:rPr>
        <w:t>ה ארבעה פלוס</w:t>
      </w:r>
      <w:bookmarkStart w:id="2194" w:name="_ETM_Q1_1715602"/>
      <w:bookmarkEnd w:id="2194"/>
      <w:r>
        <w:rPr>
          <w:rFonts w:hint="cs"/>
          <w:rtl/>
        </w:rPr>
        <w:t xml:space="preserve">, מה שאמרנו, חלק מהותי. ודבר שני, זה </w:t>
      </w:r>
      <w:bookmarkStart w:id="2195" w:name="_ETM_Q1_1722745"/>
      <w:bookmarkEnd w:id="2195"/>
      <w:r>
        <w:rPr>
          <w:rFonts w:hint="cs"/>
          <w:rtl/>
        </w:rPr>
        <w:t xml:space="preserve">העסקים הקטנים </w:t>
      </w:r>
      <w:bookmarkStart w:id="2196" w:name="_ETM_Q1_1721222"/>
      <w:bookmarkEnd w:id="2196"/>
      <w:r>
        <w:rPr>
          <w:rFonts w:hint="cs"/>
          <w:rtl/>
        </w:rPr>
        <w:t xml:space="preserve">מאוד, ואלה צריכים להיות פטורים ללא קשר </w:t>
      </w:r>
      <w:bookmarkStart w:id="2197" w:name="_ETM_Q1_1731134"/>
      <w:bookmarkStart w:id="2198" w:name="_ETM_Q1_1726282"/>
      <w:bookmarkEnd w:id="2197"/>
      <w:bookmarkEnd w:id="2198"/>
      <w:r>
        <w:rPr>
          <w:rFonts w:hint="cs"/>
          <w:rtl/>
        </w:rPr>
        <w:t>למספר העובדים וללא קשר לשום דבר.</w:t>
      </w:r>
    </w:p>
    <w:p w14:paraId="62004C8E" w14:textId="77777777" w:rsidR="00D22FC8" w:rsidRDefault="00D22FC8" w:rsidP="00D22FC8">
      <w:pPr>
        <w:rPr>
          <w:rtl/>
        </w:rPr>
      </w:pPr>
      <w:bookmarkStart w:id="2199" w:name="_ETM_Q1_1733230"/>
      <w:bookmarkStart w:id="2200" w:name="_ETM_Q1_1733317"/>
      <w:bookmarkEnd w:id="2199"/>
      <w:bookmarkEnd w:id="2200"/>
    </w:p>
    <w:p w14:paraId="661CCC21" w14:textId="6C4DE068" w:rsidR="00D22FC8" w:rsidRDefault="00D22FC8" w:rsidP="00D22FC8">
      <w:pPr>
        <w:pStyle w:val="a4"/>
        <w:keepNext/>
        <w:rPr>
          <w:rtl/>
        </w:rPr>
      </w:pPr>
      <w:bookmarkStart w:id="2201" w:name="ET_speaker_נעמה_דניאל_155"/>
      <w:r w:rsidRPr="00D22FC8">
        <w:rPr>
          <w:rStyle w:val="TagStyle"/>
          <w:rtl/>
        </w:rPr>
        <w:t xml:space="preserve"> &lt;&lt; דובר &gt;&gt; </w:t>
      </w:r>
      <w:r>
        <w:rPr>
          <w:rtl/>
        </w:rPr>
        <w:t>נעמה דניאל:</w:t>
      </w:r>
      <w:r w:rsidRPr="00D22FC8">
        <w:rPr>
          <w:rStyle w:val="TagStyle"/>
          <w:rtl/>
        </w:rPr>
        <w:t xml:space="preserve"> &lt;&lt; דובר &gt;&gt;</w:t>
      </w:r>
      <w:r>
        <w:rPr>
          <w:rtl/>
        </w:rPr>
        <w:t xml:space="preserve">   </w:t>
      </w:r>
      <w:bookmarkEnd w:id="2201"/>
    </w:p>
    <w:p w14:paraId="3B281D38" w14:textId="77777777" w:rsidR="00D22FC8" w:rsidRDefault="00D22FC8" w:rsidP="00D22FC8">
      <w:pPr>
        <w:pStyle w:val="KeepWithNext"/>
        <w:rPr>
          <w:rtl/>
        </w:rPr>
      </w:pPr>
    </w:p>
    <w:p w14:paraId="5B2FFDB2" w14:textId="79CF63AE" w:rsidR="00D22FC8" w:rsidRDefault="00D22FC8" w:rsidP="00D22FC8">
      <w:pPr>
        <w:rPr>
          <w:rtl/>
        </w:rPr>
      </w:pPr>
      <w:bookmarkStart w:id="2202" w:name="_ETM_Q1_1735720"/>
      <w:bookmarkStart w:id="2203" w:name="_ETM_Q1_1735796"/>
      <w:bookmarkStart w:id="2204" w:name="_ETM_Q1_1731112"/>
      <w:bookmarkStart w:id="2205" w:name="_ETM_Q1_1727282"/>
      <w:bookmarkEnd w:id="2202"/>
      <w:bookmarkEnd w:id="2203"/>
      <w:bookmarkEnd w:id="2204"/>
      <w:bookmarkEnd w:id="2205"/>
      <w:r>
        <w:rPr>
          <w:rFonts w:hint="cs"/>
          <w:rtl/>
        </w:rPr>
        <w:t xml:space="preserve">משרדי הממשלה, עוסק פטור הוא </w:t>
      </w:r>
      <w:bookmarkStart w:id="2206" w:name="_ETM_Q1_1735095"/>
      <w:bookmarkEnd w:id="2206"/>
      <w:r>
        <w:rPr>
          <w:rFonts w:hint="cs"/>
          <w:rtl/>
        </w:rPr>
        <w:t xml:space="preserve">עד </w:t>
      </w:r>
      <w:bookmarkStart w:id="2207" w:name="_ETM_Q1_1731192"/>
      <w:bookmarkEnd w:id="2207"/>
      <w:r>
        <w:rPr>
          <w:rFonts w:hint="cs"/>
          <w:rtl/>
        </w:rPr>
        <w:t>120,000 שקלים מחזור בשנה?</w:t>
      </w:r>
    </w:p>
    <w:p w14:paraId="04364732" w14:textId="77777777" w:rsidR="00D22FC8" w:rsidRDefault="00D22FC8" w:rsidP="00D22FC8">
      <w:pPr>
        <w:rPr>
          <w:rtl/>
        </w:rPr>
      </w:pPr>
      <w:bookmarkStart w:id="2208" w:name="_ETM_Q1_1737604"/>
      <w:bookmarkStart w:id="2209" w:name="_ETM_Q1_1737674"/>
      <w:bookmarkEnd w:id="2208"/>
      <w:bookmarkEnd w:id="2209"/>
    </w:p>
    <w:p w14:paraId="48432E59" w14:textId="795CBB18" w:rsidR="00D22FC8" w:rsidRDefault="00D22FC8" w:rsidP="00D22FC8">
      <w:pPr>
        <w:pStyle w:val="a4"/>
        <w:keepNext/>
        <w:rPr>
          <w:rtl/>
        </w:rPr>
      </w:pPr>
      <w:bookmarkStart w:id="2210" w:name="ET_speaker_תמר_מירסקי_156"/>
      <w:r w:rsidRPr="00D22FC8">
        <w:rPr>
          <w:rStyle w:val="TagStyle"/>
          <w:rtl/>
        </w:rPr>
        <w:t xml:space="preserve"> &lt;&lt; דובר &gt;&gt; </w:t>
      </w:r>
      <w:r>
        <w:rPr>
          <w:rtl/>
        </w:rPr>
        <w:t xml:space="preserve">תמר </w:t>
      </w:r>
      <w:proofErr w:type="spellStart"/>
      <w:r>
        <w:rPr>
          <w:rtl/>
        </w:rPr>
        <w:t>מירסקי</w:t>
      </w:r>
      <w:proofErr w:type="spellEnd"/>
      <w:r>
        <w:rPr>
          <w:rtl/>
        </w:rPr>
        <w:t>:</w:t>
      </w:r>
      <w:r w:rsidRPr="00D22FC8">
        <w:rPr>
          <w:rStyle w:val="TagStyle"/>
          <w:rtl/>
        </w:rPr>
        <w:t xml:space="preserve"> &lt;&lt; דובר &gt;&gt;</w:t>
      </w:r>
      <w:r>
        <w:rPr>
          <w:rtl/>
        </w:rPr>
        <w:t xml:space="preserve">   </w:t>
      </w:r>
      <w:bookmarkEnd w:id="2210"/>
    </w:p>
    <w:p w14:paraId="7F54CD2D" w14:textId="77777777" w:rsidR="00D22FC8" w:rsidRDefault="00D22FC8" w:rsidP="00D22FC8">
      <w:pPr>
        <w:pStyle w:val="KeepWithNext"/>
        <w:rPr>
          <w:rtl/>
        </w:rPr>
      </w:pPr>
    </w:p>
    <w:p w14:paraId="714CE840" w14:textId="1214DB51" w:rsidR="00802798" w:rsidRDefault="00D22FC8" w:rsidP="00802798">
      <w:pPr>
        <w:rPr>
          <w:rtl/>
        </w:rPr>
      </w:pPr>
      <w:bookmarkStart w:id="2211" w:name="_ETM_Q1_1734441"/>
      <w:bookmarkEnd w:id="2211"/>
      <w:r>
        <w:rPr>
          <w:rFonts w:hint="cs"/>
          <w:rtl/>
        </w:rPr>
        <w:t xml:space="preserve">כן, אבל אני לא </w:t>
      </w:r>
      <w:bookmarkStart w:id="2212" w:name="_ETM_Q1_1739799"/>
      <w:bookmarkEnd w:id="2212"/>
      <w:r>
        <w:rPr>
          <w:rFonts w:hint="cs"/>
          <w:rtl/>
        </w:rPr>
        <w:t xml:space="preserve">חושבת שזה רלוונטי. </w:t>
      </w:r>
      <w:bookmarkStart w:id="2213" w:name="_ETM_Q1_1737261"/>
      <w:bookmarkEnd w:id="2213"/>
      <w:r>
        <w:rPr>
          <w:rFonts w:hint="cs"/>
          <w:rtl/>
        </w:rPr>
        <w:t>רוב העוסקים הפטורים הם א</w:t>
      </w:r>
      <w:bookmarkStart w:id="2214" w:name="_ETM_Q1_1739291"/>
      <w:bookmarkEnd w:id="2214"/>
      <w:r>
        <w:rPr>
          <w:rFonts w:hint="cs"/>
          <w:rtl/>
        </w:rPr>
        <w:t xml:space="preserve">נשים </w:t>
      </w:r>
      <w:bookmarkStart w:id="2215" w:name="_ETM_Q1_1740910"/>
      <w:bookmarkEnd w:id="2215"/>
      <w:r>
        <w:rPr>
          <w:rFonts w:hint="cs"/>
          <w:rtl/>
        </w:rPr>
        <w:t>שיש להם איזושהי השלמת הכנסה</w:t>
      </w:r>
      <w:bookmarkStart w:id="2216" w:name="_ETM_Q1_1741611"/>
      <w:bookmarkEnd w:id="2216"/>
      <w:r>
        <w:rPr>
          <w:rFonts w:hint="cs"/>
          <w:rtl/>
        </w:rPr>
        <w:t xml:space="preserve"> </w:t>
      </w:r>
      <w:r>
        <w:rPr>
          <w:rtl/>
        </w:rPr>
        <w:t>–</w:t>
      </w:r>
      <w:r>
        <w:rPr>
          <w:rFonts w:hint="cs"/>
          <w:rtl/>
        </w:rPr>
        <w:t xml:space="preserve"> מרצים, מורים פרטיים</w:t>
      </w:r>
      <w:bookmarkStart w:id="2217" w:name="_ETM_Q1_1744651"/>
      <w:bookmarkStart w:id="2218" w:name="_ETM_Q1_1745585"/>
      <w:bookmarkEnd w:id="2217"/>
      <w:bookmarkEnd w:id="2218"/>
      <w:r>
        <w:rPr>
          <w:rFonts w:hint="cs"/>
          <w:rtl/>
        </w:rPr>
        <w:t xml:space="preserve">, </w:t>
      </w:r>
      <w:bookmarkStart w:id="2219" w:name="_ETM_Q1_1744025"/>
      <w:bookmarkEnd w:id="2219"/>
      <w:r>
        <w:rPr>
          <w:rFonts w:hint="cs"/>
          <w:rtl/>
        </w:rPr>
        <w:t>ז</w:t>
      </w:r>
      <w:bookmarkStart w:id="2220" w:name="_ETM_Q1_1758291"/>
      <w:bookmarkEnd w:id="2220"/>
      <w:r>
        <w:rPr>
          <w:rFonts w:hint="cs"/>
          <w:rtl/>
        </w:rPr>
        <w:t xml:space="preserve">ו האוכלוסייה של העוסקים </w:t>
      </w:r>
      <w:bookmarkStart w:id="2221" w:name="_ETM_Q1_1746871"/>
      <w:bookmarkEnd w:id="2221"/>
      <w:r>
        <w:rPr>
          <w:rFonts w:hint="cs"/>
          <w:rtl/>
        </w:rPr>
        <w:t>הפטורים. לדעתי</w:t>
      </w:r>
      <w:bookmarkStart w:id="2222" w:name="_ETM_Q1_1748811"/>
      <w:bookmarkEnd w:id="2222"/>
      <w:r>
        <w:rPr>
          <w:rFonts w:hint="cs"/>
          <w:rtl/>
        </w:rPr>
        <w:t xml:space="preserve">, לא מתאים בכלל </w:t>
      </w:r>
      <w:bookmarkStart w:id="2223" w:name="_ETM_Q1_1748611"/>
      <w:bookmarkEnd w:id="2223"/>
      <w:r>
        <w:rPr>
          <w:rFonts w:hint="cs"/>
          <w:rtl/>
        </w:rPr>
        <w:t xml:space="preserve">להשתמש </w:t>
      </w:r>
      <w:r w:rsidR="00802798">
        <w:rPr>
          <w:rFonts w:hint="cs"/>
          <w:rtl/>
        </w:rPr>
        <w:t>בהגדרה ש</w:t>
      </w:r>
      <w:bookmarkStart w:id="2224" w:name="_ETM_Q1_1751801"/>
      <w:bookmarkEnd w:id="2224"/>
      <w:r w:rsidR="00802798">
        <w:rPr>
          <w:rFonts w:hint="cs"/>
          <w:rtl/>
        </w:rPr>
        <w:t xml:space="preserve">ל </w:t>
      </w:r>
      <w:bookmarkStart w:id="2225" w:name="_ETM_Q1_1752512"/>
      <w:bookmarkEnd w:id="2225"/>
      <w:r w:rsidR="00802798">
        <w:rPr>
          <w:rFonts w:hint="cs"/>
          <w:rtl/>
        </w:rPr>
        <w:t>אוכלוסיית העסקים הזאת ב</w:t>
      </w:r>
      <w:r>
        <w:rPr>
          <w:rFonts w:hint="cs"/>
          <w:rtl/>
        </w:rPr>
        <w:t>חוק הזה</w:t>
      </w:r>
      <w:bookmarkStart w:id="2226" w:name="_ETM_Q1_1751941"/>
      <w:bookmarkStart w:id="2227" w:name="_ETM_Q1_1750751"/>
      <w:bookmarkEnd w:id="2226"/>
      <w:bookmarkEnd w:id="2227"/>
      <w:r w:rsidR="00802798">
        <w:rPr>
          <w:rFonts w:hint="cs"/>
          <w:rtl/>
        </w:rPr>
        <w:t>.</w:t>
      </w:r>
      <w:bookmarkStart w:id="2228" w:name="_ETM_Q1_1754681"/>
      <w:bookmarkEnd w:id="2228"/>
    </w:p>
    <w:p w14:paraId="12404DD3" w14:textId="77777777" w:rsidR="005E2394" w:rsidRDefault="005E2394" w:rsidP="00802798">
      <w:pPr>
        <w:rPr>
          <w:rtl/>
        </w:rPr>
      </w:pPr>
      <w:bookmarkStart w:id="2229" w:name="_ETM_Q1_1754909"/>
      <w:bookmarkStart w:id="2230" w:name="_ETM_Q1_1755021"/>
      <w:bookmarkStart w:id="2231" w:name="_ETM_Q1_1754020"/>
      <w:bookmarkStart w:id="2232" w:name="_ETM_Q1_1755198"/>
      <w:bookmarkEnd w:id="2229"/>
      <w:bookmarkEnd w:id="2230"/>
      <w:bookmarkEnd w:id="2231"/>
      <w:bookmarkEnd w:id="2232"/>
    </w:p>
    <w:p w14:paraId="67F0E863" w14:textId="73E14674" w:rsidR="005E2394" w:rsidRDefault="005E2394" w:rsidP="005E2394">
      <w:pPr>
        <w:pStyle w:val="a4"/>
        <w:keepNext/>
        <w:rPr>
          <w:rtl/>
        </w:rPr>
      </w:pPr>
      <w:bookmarkStart w:id="2233" w:name="ET_speaker_נעמה_דניאל_158"/>
      <w:r w:rsidRPr="005E2394">
        <w:rPr>
          <w:rStyle w:val="TagStyle"/>
          <w:rtl/>
        </w:rPr>
        <w:t xml:space="preserve"> &lt;&lt; דובר &gt;&gt; </w:t>
      </w:r>
      <w:r>
        <w:rPr>
          <w:rtl/>
        </w:rPr>
        <w:t>נעמה דניאל:</w:t>
      </w:r>
      <w:r w:rsidRPr="005E2394">
        <w:rPr>
          <w:rStyle w:val="TagStyle"/>
          <w:rtl/>
        </w:rPr>
        <w:t xml:space="preserve"> &lt;&lt; דובר &gt;&gt;</w:t>
      </w:r>
      <w:r>
        <w:rPr>
          <w:rtl/>
        </w:rPr>
        <w:t xml:space="preserve">   </w:t>
      </w:r>
      <w:bookmarkEnd w:id="2233"/>
    </w:p>
    <w:p w14:paraId="24EC4E99" w14:textId="77777777" w:rsidR="005E2394" w:rsidRDefault="005E2394" w:rsidP="005E2394">
      <w:pPr>
        <w:pStyle w:val="KeepWithNext"/>
        <w:rPr>
          <w:rtl/>
        </w:rPr>
      </w:pPr>
    </w:p>
    <w:p w14:paraId="3A320E0F" w14:textId="2E9DB116" w:rsidR="005E2394" w:rsidRDefault="005E2394" w:rsidP="005E2394">
      <w:pPr>
        <w:rPr>
          <w:rtl/>
        </w:rPr>
      </w:pPr>
      <w:bookmarkStart w:id="2234" w:name="_ETM_Q1_1756108"/>
      <w:bookmarkStart w:id="2235" w:name="_ETM_Q1_1756179"/>
      <w:bookmarkStart w:id="2236" w:name="_ETM_Q1_1752451"/>
      <w:bookmarkStart w:id="2237" w:name="_ETM_Q1_1753831"/>
      <w:bookmarkEnd w:id="2234"/>
      <w:bookmarkEnd w:id="2235"/>
      <w:bookmarkEnd w:id="2236"/>
      <w:bookmarkEnd w:id="2237"/>
      <w:r>
        <w:rPr>
          <w:rFonts w:hint="cs"/>
          <w:rtl/>
        </w:rPr>
        <w:t>זו עוד חלופה פשוט.</w:t>
      </w:r>
      <w:bookmarkStart w:id="2238" w:name="_ETM_Q1_1757808"/>
      <w:bookmarkEnd w:id="2238"/>
    </w:p>
    <w:p w14:paraId="6930709E" w14:textId="77777777" w:rsidR="005E2394" w:rsidRPr="005E2394" w:rsidRDefault="005E2394" w:rsidP="005E2394">
      <w:pPr>
        <w:rPr>
          <w:rtl/>
        </w:rPr>
      </w:pPr>
      <w:bookmarkStart w:id="2239" w:name="_ETM_Q1_1757897"/>
      <w:bookmarkEnd w:id="2239"/>
    </w:p>
    <w:p w14:paraId="5C03034B" w14:textId="520AF84A" w:rsidR="005E2394" w:rsidRDefault="005E2394" w:rsidP="005E2394">
      <w:pPr>
        <w:pStyle w:val="af6"/>
        <w:keepNext/>
        <w:rPr>
          <w:rtl/>
        </w:rPr>
      </w:pPr>
      <w:bookmarkStart w:id="2240" w:name="ET_yor_5159_157"/>
      <w:r w:rsidRPr="005E2394">
        <w:rPr>
          <w:rStyle w:val="TagStyle"/>
          <w:rtl/>
        </w:rPr>
        <w:t xml:space="preserve"> &lt;&lt; יור &gt;&gt; </w:t>
      </w:r>
      <w:r>
        <w:rPr>
          <w:rtl/>
        </w:rPr>
        <w:t>היו"ר דוד ביטן:</w:t>
      </w:r>
      <w:r w:rsidRPr="005E2394">
        <w:rPr>
          <w:rStyle w:val="TagStyle"/>
          <w:rtl/>
        </w:rPr>
        <w:t xml:space="preserve"> &lt;&lt; יור &gt;&gt;</w:t>
      </w:r>
      <w:r>
        <w:rPr>
          <w:rtl/>
        </w:rPr>
        <w:t xml:space="preserve">   </w:t>
      </w:r>
      <w:bookmarkEnd w:id="2240"/>
    </w:p>
    <w:p w14:paraId="3ED3E55E" w14:textId="77777777" w:rsidR="005E2394" w:rsidRDefault="005E2394" w:rsidP="005E2394">
      <w:pPr>
        <w:pStyle w:val="KeepWithNext"/>
        <w:rPr>
          <w:rtl/>
        </w:rPr>
      </w:pPr>
    </w:p>
    <w:p w14:paraId="7A6B825B" w14:textId="1FEE2581" w:rsidR="005E2394" w:rsidRDefault="005E2394" w:rsidP="005E2394">
      <w:pPr>
        <w:rPr>
          <w:rtl/>
        </w:rPr>
      </w:pPr>
      <w:bookmarkStart w:id="2241" w:name="_ETM_Q1_1757165"/>
      <w:bookmarkEnd w:id="2241"/>
      <w:r>
        <w:rPr>
          <w:rFonts w:hint="cs"/>
          <w:rtl/>
        </w:rPr>
        <w:t xml:space="preserve">לא </w:t>
      </w:r>
      <w:bookmarkStart w:id="2242" w:name="_ETM_Q1_1762265"/>
      <w:bookmarkEnd w:id="2242"/>
      <w:r>
        <w:rPr>
          <w:rFonts w:hint="cs"/>
          <w:rtl/>
        </w:rPr>
        <w:t xml:space="preserve">הבנתי. </w:t>
      </w:r>
      <w:bookmarkStart w:id="2243" w:name="_ETM_Q1_1758071"/>
      <w:bookmarkEnd w:id="2243"/>
      <w:r>
        <w:rPr>
          <w:rFonts w:hint="cs"/>
          <w:rtl/>
        </w:rPr>
        <w:t xml:space="preserve">מה זה </w:t>
      </w:r>
      <w:bookmarkStart w:id="2244" w:name="_ETM_Q1_1754641"/>
      <w:bookmarkEnd w:id="2244"/>
      <w:r>
        <w:rPr>
          <w:rFonts w:hint="cs"/>
          <w:rtl/>
        </w:rPr>
        <w:t xml:space="preserve">לא </w:t>
      </w:r>
      <w:bookmarkStart w:id="2245" w:name="_ETM_Q1_1757691"/>
      <w:bookmarkStart w:id="2246" w:name="_ETM_Q1_1753401"/>
      <w:bookmarkEnd w:id="2245"/>
      <w:bookmarkEnd w:id="2246"/>
      <w:r>
        <w:rPr>
          <w:rFonts w:hint="cs"/>
          <w:rtl/>
        </w:rPr>
        <w:t>מתאים? את יודעת מה מתא</w:t>
      </w:r>
      <w:bookmarkStart w:id="2247" w:name="_ETM_Q1_1759561"/>
      <w:bookmarkEnd w:id="2247"/>
      <w:r>
        <w:rPr>
          <w:rFonts w:hint="cs"/>
          <w:rtl/>
        </w:rPr>
        <w:t>ים ומה לא?</w:t>
      </w:r>
      <w:bookmarkStart w:id="2248" w:name="_ETM_Q1_1758271"/>
      <w:bookmarkStart w:id="2249" w:name="_ETM_Q1_1758491"/>
      <w:bookmarkEnd w:id="2248"/>
      <w:bookmarkEnd w:id="2249"/>
    </w:p>
    <w:p w14:paraId="06D098B5" w14:textId="77777777" w:rsidR="005E2394" w:rsidRDefault="005E2394" w:rsidP="005E2394">
      <w:pPr>
        <w:rPr>
          <w:rtl/>
        </w:rPr>
      </w:pPr>
      <w:bookmarkStart w:id="2250" w:name="_ETM_Q1_1758586"/>
      <w:bookmarkStart w:id="2251" w:name="_ETM_Q1_1759922"/>
      <w:bookmarkEnd w:id="2250"/>
      <w:bookmarkEnd w:id="2251"/>
    </w:p>
    <w:p w14:paraId="257F755B" w14:textId="19B06180" w:rsidR="005E2394" w:rsidRDefault="005E2394" w:rsidP="005E2394">
      <w:pPr>
        <w:pStyle w:val="a4"/>
        <w:keepNext/>
        <w:rPr>
          <w:rtl/>
        </w:rPr>
      </w:pPr>
      <w:bookmarkStart w:id="2252" w:name="ET_speaker_6053_159"/>
      <w:r w:rsidRPr="005E2394">
        <w:rPr>
          <w:rStyle w:val="TagStyle"/>
          <w:rtl/>
        </w:rPr>
        <w:t xml:space="preserve"> &lt;&lt; דובר &gt;&gt; </w:t>
      </w:r>
      <w:r>
        <w:rPr>
          <w:rtl/>
        </w:rPr>
        <w:t>יוסף טייב (ש"ס):</w:t>
      </w:r>
      <w:r w:rsidRPr="005E2394">
        <w:rPr>
          <w:rStyle w:val="TagStyle"/>
          <w:rtl/>
        </w:rPr>
        <w:t xml:space="preserve"> &lt;&lt; דובר &gt;&gt;</w:t>
      </w:r>
      <w:r>
        <w:rPr>
          <w:rtl/>
        </w:rPr>
        <w:t xml:space="preserve">   </w:t>
      </w:r>
      <w:bookmarkEnd w:id="2252"/>
    </w:p>
    <w:p w14:paraId="3448F928" w14:textId="77777777" w:rsidR="005E2394" w:rsidRDefault="005E2394" w:rsidP="005E2394">
      <w:pPr>
        <w:pStyle w:val="KeepWithNext"/>
        <w:rPr>
          <w:rtl/>
        </w:rPr>
      </w:pPr>
    </w:p>
    <w:p w14:paraId="03CF7CD6" w14:textId="5FAE6814" w:rsidR="005E2394" w:rsidRDefault="005E2394" w:rsidP="005E2394">
      <w:pPr>
        <w:rPr>
          <w:rtl/>
        </w:rPr>
      </w:pPr>
      <w:bookmarkStart w:id="2253" w:name="_ETM_Q1_1760626"/>
      <w:bookmarkStart w:id="2254" w:name="_ETM_Q1_1760711"/>
      <w:bookmarkEnd w:id="2253"/>
      <w:bookmarkEnd w:id="2254"/>
      <w:r>
        <w:rPr>
          <w:rFonts w:hint="cs"/>
          <w:rtl/>
        </w:rPr>
        <w:t xml:space="preserve">הוא </w:t>
      </w:r>
      <w:bookmarkStart w:id="2255" w:name="_ETM_Q1_1762460"/>
      <w:bookmarkEnd w:id="2255"/>
      <w:r>
        <w:rPr>
          <w:rFonts w:hint="cs"/>
          <w:rtl/>
        </w:rPr>
        <w:t xml:space="preserve">עושה מכירה </w:t>
      </w:r>
      <w:bookmarkStart w:id="2256" w:name="_ETM_Q1_1759641"/>
      <w:bookmarkEnd w:id="2256"/>
      <w:r>
        <w:rPr>
          <w:rFonts w:hint="cs"/>
          <w:rtl/>
        </w:rPr>
        <w:t xml:space="preserve">פרטית בתוך </w:t>
      </w:r>
      <w:bookmarkStart w:id="2257" w:name="_ETM_Q1_1757071"/>
      <w:bookmarkEnd w:id="2257"/>
      <w:r>
        <w:rPr>
          <w:rFonts w:hint="cs"/>
          <w:rtl/>
        </w:rPr>
        <w:t xml:space="preserve">הבית שלו </w:t>
      </w:r>
      <w:bookmarkStart w:id="2258" w:name="_ETM_Q1_1755491"/>
      <w:bookmarkEnd w:id="2258"/>
      <w:r>
        <w:rPr>
          <w:rFonts w:hint="cs"/>
          <w:rtl/>
        </w:rPr>
        <w:t>ומשמיע מוזיקה</w:t>
      </w:r>
      <w:bookmarkStart w:id="2259" w:name="_ETM_Q1_1761891"/>
      <w:bookmarkEnd w:id="2259"/>
      <w:r>
        <w:rPr>
          <w:rFonts w:hint="cs"/>
          <w:rtl/>
        </w:rPr>
        <w:t>, ו</w:t>
      </w:r>
      <w:bookmarkStart w:id="2260" w:name="_ETM_Q1_1764528"/>
      <w:bookmarkStart w:id="2261" w:name="_ETM_Q1_1762121"/>
      <w:bookmarkEnd w:id="2260"/>
      <w:bookmarkEnd w:id="2261"/>
      <w:r>
        <w:rPr>
          <w:rFonts w:hint="cs"/>
          <w:rtl/>
        </w:rPr>
        <w:t xml:space="preserve">אין לו מחזור שעובר, </w:t>
      </w:r>
      <w:bookmarkStart w:id="2262" w:name="_ETM_Q1_1763601"/>
      <w:bookmarkEnd w:id="2262"/>
      <w:r>
        <w:rPr>
          <w:rFonts w:hint="cs"/>
          <w:rtl/>
        </w:rPr>
        <w:t>הוא נשאר עסק פ</w:t>
      </w:r>
      <w:bookmarkStart w:id="2263" w:name="_ETM_Q1_1767101"/>
      <w:bookmarkEnd w:id="2263"/>
      <w:r>
        <w:rPr>
          <w:rFonts w:hint="cs"/>
          <w:rtl/>
        </w:rPr>
        <w:t>טור</w:t>
      </w:r>
      <w:bookmarkStart w:id="2264" w:name="_ETM_Q1_1769389"/>
      <w:bookmarkEnd w:id="2264"/>
      <w:r>
        <w:rPr>
          <w:rFonts w:hint="cs"/>
          <w:rtl/>
        </w:rPr>
        <w:t>. מה הבעיה?</w:t>
      </w:r>
      <w:bookmarkStart w:id="2265" w:name="_ETM_Q1_1767161"/>
      <w:bookmarkStart w:id="2266" w:name="_ETM_Q1_1767841"/>
      <w:bookmarkEnd w:id="2265"/>
      <w:bookmarkEnd w:id="2266"/>
    </w:p>
    <w:p w14:paraId="08B97E8F" w14:textId="77777777" w:rsidR="005E2394" w:rsidRDefault="005E2394" w:rsidP="005E2394">
      <w:pPr>
        <w:rPr>
          <w:rtl/>
        </w:rPr>
      </w:pPr>
      <w:bookmarkStart w:id="2267" w:name="_ETM_Q1_1767923"/>
      <w:bookmarkStart w:id="2268" w:name="_ETM_Q1_1769305"/>
      <w:bookmarkEnd w:id="2267"/>
      <w:bookmarkEnd w:id="2268"/>
    </w:p>
    <w:p w14:paraId="52A62E34" w14:textId="698BC583" w:rsidR="005E2394" w:rsidRDefault="005E2394" w:rsidP="005E2394">
      <w:pPr>
        <w:pStyle w:val="a4"/>
        <w:keepNext/>
        <w:rPr>
          <w:rtl/>
        </w:rPr>
      </w:pPr>
      <w:bookmarkStart w:id="2269" w:name="ET_speaker_תמר_מירסקי_160"/>
      <w:r w:rsidRPr="005E2394">
        <w:rPr>
          <w:rStyle w:val="TagStyle"/>
          <w:rtl/>
        </w:rPr>
        <w:t xml:space="preserve"> &lt;&lt; דובר &gt;&gt; </w:t>
      </w:r>
      <w:r>
        <w:rPr>
          <w:rtl/>
        </w:rPr>
        <w:t xml:space="preserve">תמר </w:t>
      </w:r>
      <w:proofErr w:type="spellStart"/>
      <w:r>
        <w:rPr>
          <w:rtl/>
        </w:rPr>
        <w:t>מירסקי</w:t>
      </w:r>
      <w:proofErr w:type="spellEnd"/>
      <w:r>
        <w:rPr>
          <w:rtl/>
        </w:rPr>
        <w:t>:</w:t>
      </w:r>
      <w:r w:rsidRPr="005E2394">
        <w:rPr>
          <w:rStyle w:val="TagStyle"/>
          <w:rtl/>
        </w:rPr>
        <w:t xml:space="preserve"> &lt;&lt; דובר &gt;&gt;</w:t>
      </w:r>
      <w:r>
        <w:rPr>
          <w:rtl/>
        </w:rPr>
        <w:t xml:space="preserve">   </w:t>
      </w:r>
      <w:bookmarkEnd w:id="2269"/>
    </w:p>
    <w:p w14:paraId="698A3CEE" w14:textId="77777777" w:rsidR="005E2394" w:rsidRDefault="005E2394" w:rsidP="005E2394">
      <w:pPr>
        <w:pStyle w:val="KeepWithNext"/>
        <w:rPr>
          <w:rtl/>
        </w:rPr>
      </w:pPr>
    </w:p>
    <w:p w14:paraId="585554D0" w14:textId="023B7734" w:rsidR="005E2394" w:rsidRDefault="005E2394" w:rsidP="005E2394">
      <w:pPr>
        <w:rPr>
          <w:rtl/>
        </w:rPr>
      </w:pPr>
      <w:bookmarkStart w:id="2270" w:name="_ETM_Q1_1770074"/>
      <w:bookmarkStart w:id="2271" w:name="_ETM_Q1_1770147"/>
      <w:bookmarkEnd w:id="2270"/>
      <w:bookmarkEnd w:id="2271"/>
      <w:r>
        <w:rPr>
          <w:rFonts w:hint="cs"/>
          <w:rtl/>
        </w:rPr>
        <w:t>אני</w:t>
      </w:r>
      <w:bookmarkStart w:id="2272" w:name="_ETM_Q1_1766531"/>
      <w:bookmarkEnd w:id="2272"/>
      <w:r>
        <w:rPr>
          <w:rFonts w:hint="cs"/>
          <w:rtl/>
        </w:rPr>
        <w:t xml:space="preserve"> אומרת שזה לא </w:t>
      </w:r>
      <w:bookmarkStart w:id="2273" w:name="_ETM_Q1_1767001"/>
      <w:bookmarkEnd w:id="2273"/>
      <w:r>
        <w:rPr>
          <w:rFonts w:hint="cs"/>
          <w:rtl/>
        </w:rPr>
        <w:t>העסקים</w:t>
      </w:r>
      <w:bookmarkStart w:id="2274" w:name="_ETM_Q1_1767956"/>
      <w:bookmarkEnd w:id="2274"/>
      <w:r>
        <w:rPr>
          <w:rFonts w:hint="cs"/>
          <w:rtl/>
        </w:rPr>
        <w:t xml:space="preserve"> מהסוג שמשמיעים מוזיקה.</w:t>
      </w:r>
    </w:p>
    <w:p w14:paraId="6A3CBA4F" w14:textId="77777777" w:rsidR="005E2394" w:rsidRDefault="005E2394" w:rsidP="005E2394">
      <w:pPr>
        <w:rPr>
          <w:rtl/>
        </w:rPr>
      </w:pPr>
      <w:bookmarkStart w:id="2275" w:name="_ETM_Q1_1772724"/>
      <w:bookmarkStart w:id="2276" w:name="_ETM_Q1_1772810"/>
      <w:bookmarkEnd w:id="2275"/>
      <w:bookmarkEnd w:id="2276"/>
    </w:p>
    <w:p w14:paraId="22AF5481" w14:textId="41C413E4" w:rsidR="005E2394" w:rsidRDefault="005E2394" w:rsidP="005E2394">
      <w:pPr>
        <w:pStyle w:val="af6"/>
        <w:keepNext/>
        <w:rPr>
          <w:rtl/>
        </w:rPr>
      </w:pPr>
      <w:bookmarkStart w:id="2277" w:name="ET_yor_5159_161"/>
      <w:r w:rsidRPr="005E2394">
        <w:rPr>
          <w:rStyle w:val="TagStyle"/>
          <w:rtl/>
        </w:rPr>
        <w:t xml:space="preserve"> &lt;&lt; יור &gt;&gt; </w:t>
      </w:r>
      <w:r>
        <w:rPr>
          <w:rtl/>
        </w:rPr>
        <w:t>היו"ר דוד ביטן:</w:t>
      </w:r>
      <w:r w:rsidRPr="005E2394">
        <w:rPr>
          <w:rStyle w:val="TagStyle"/>
          <w:rtl/>
        </w:rPr>
        <w:t xml:space="preserve"> &lt;&lt; יור &gt;&gt;</w:t>
      </w:r>
      <w:r>
        <w:rPr>
          <w:rtl/>
        </w:rPr>
        <w:t xml:space="preserve">   </w:t>
      </w:r>
      <w:bookmarkEnd w:id="2277"/>
    </w:p>
    <w:p w14:paraId="12F5309D" w14:textId="77777777" w:rsidR="005E2394" w:rsidRDefault="005E2394" w:rsidP="005E2394">
      <w:pPr>
        <w:pStyle w:val="KeepWithNext"/>
        <w:rPr>
          <w:rtl/>
        </w:rPr>
      </w:pPr>
    </w:p>
    <w:p w14:paraId="48A2C007" w14:textId="3E75AF1B" w:rsidR="005E2394" w:rsidRDefault="005E2394" w:rsidP="005E2394">
      <w:pPr>
        <w:rPr>
          <w:rtl/>
        </w:rPr>
      </w:pPr>
      <w:bookmarkStart w:id="2278" w:name="_ETM_Q1_1773575"/>
      <w:bookmarkEnd w:id="2278"/>
      <w:r>
        <w:rPr>
          <w:rFonts w:hint="cs"/>
          <w:rtl/>
        </w:rPr>
        <w:t xml:space="preserve">את רוצה </w:t>
      </w:r>
      <w:bookmarkStart w:id="2279" w:name="_ETM_Q1_1772731"/>
      <w:bookmarkEnd w:id="2279"/>
      <w:r>
        <w:rPr>
          <w:rFonts w:hint="cs"/>
          <w:rtl/>
        </w:rPr>
        <w:t>שנבחן אם כל העסקים הם כאלה</w:t>
      </w:r>
      <w:bookmarkStart w:id="2280" w:name="_ETM_Q1_1778778"/>
      <w:bookmarkEnd w:id="2280"/>
      <w:r>
        <w:rPr>
          <w:rFonts w:hint="cs"/>
          <w:rtl/>
        </w:rPr>
        <w:t xml:space="preserve"> או כאלה. אנחנו אומרים באופן כללי.</w:t>
      </w:r>
      <w:bookmarkStart w:id="2281" w:name="_ETM_Q1_1775391"/>
      <w:bookmarkEnd w:id="2281"/>
    </w:p>
    <w:p w14:paraId="71C1147B" w14:textId="77777777" w:rsidR="005E2394" w:rsidRDefault="005E2394" w:rsidP="005E2394">
      <w:pPr>
        <w:ind w:firstLine="0"/>
        <w:rPr>
          <w:rtl/>
        </w:rPr>
      </w:pPr>
      <w:bookmarkStart w:id="2282" w:name="_ETM_Q1_1775418"/>
      <w:bookmarkStart w:id="2283" w:name="_ETM_Q1_1775515"/>
      <w:bookmarkStart w:id="2284" w:name="_ETM_Q1_1776847"/>
      <w:bookmarkEnd w:id="2282"/>
      <w:bookmarkEnd w:id="2283"/>
      <w:bookmarkEnd w:id="2284"/>
    </w:p>
    <w:p w14:paraId="6841E086" w14:textId="79B1E2A9" w:rsidR="005E2394" w:rsidRDefault="005E2394" w:rsidP="005E2394">
      <w:pPr>
        <w:pStyle w:val="a4"/>
        <w:keepNext/>
        <w:rPr>
          <w:rtl/>
        </w:rPr>
      </w:pPr>
      <w:bookmarkStart w:id="2285" w:name="ET_speaker_נעמה_דניאל_162"/>
      <w:r w:rsidRPr="005E2394">
        <w:rPr>
          <w:rStyle w:val="TagStyle"/>
          <w:rtl/>
        </w:rPr>
        <w:t xml:space="preserve"> &lt;&lt; דובר &gt;&gt; </w:t>
      </w:r>
      <w:r>
        <w:rPr>
          <w:rtl/>
        </w:rPr>
        <w:t>נעמה דניאל:</w:t>
      </w:r>
      <w:r w:rsidRPr="005E2394">
        <w:rPr>
          <w:rStyle w:val="TagStyle"/>
          <w:rtl/>
        </w:rPr>
        <w:t xml:space="preserve"> &lt;&lt; דובר &gt;&gt;</w:t>
      </w:r>
      <w:r>
        <w:rPr>
          <w:rtl/>
        </w:rPr>
        <w:t xml:space="preserve">   </w:t>
      </w:r>
      <w:bookmarkEnd w:id="2285"/>
    </w:p>
    <w:p w14:paraId="794D216C" w14:textId="77777777" w:rsidR="005E2394" w:rsidRDefault="005E2394" w:rsidP="005E2394">
      <w:pPr>
        <w:pStyle w:val="KeepWithNext"/>
        <w:rPr>
          <w:rtl/>
        </w:rPr>
      </w:pPr>
    </w:p>
    <w:p w14:paraId="0AB96AB8" w14:textId="3F270886" w:rsidR="00CE1779" w:rsidRDefault="005E2394" w:rsidP="005E2394">
      <w:pPr>
        <w:rPr>
          <w:rtl/>
        </w:rPr>
      </w:pPr>
      <w:bookmarkStart w:id="2286" w:name="_ETM_Q1_1777611"/>
      <w:bookmarkStart w:id="2287" w:name="_ETM_Q1_1777670"/>
      <w:bookmarkEnd w:id="2286"/>
      <w:bookmarkEnd w:id="2287"/>
      <w:r>
        <w:rPr>
          <w:rFonts w:hint="cs"/>
          <w:rtl/>
        </w:rPr>
        <w:t>אני ר</w:t>
      </w:r>
      <w:bookmarkStart w:id="2288" w:name="_ETM_Q1_1777691"/>
      <w:bookmarkEnd w:id="2288"/>
      <w:r>
        <w:rPr>
          <w:rFonts w:hint="cs"/>
          <w:rtl/>
        </w:rPr>
        <w:t xml:space="preserve">וצה לחדד עם </w:t>
      </w:r>
      <w:bookmarkStart w:id="2289" w:name="_ETM_Q1_1780994"/>
      <w:bookmarkEnd w:id="2289"/>
      <w:r>
        <w:rPr>
          <w:rFonts w:hint="cs"/>
          <w:rtl/>
        </w:rPr>
        <w:t>הוועדה</w:t>
      </w:r>
      <w:bookmarkStart w:id="2290" w:name="_ETM_Q1_1777391"/>
      <w:bookmarkEnd w:id="2290"/>
      <w:r>
        <w:rPr>
          <w:rFonts w:hint="cs"/>
          <w:rtl/>
        </w:rPr>
        <w:t xml:space="preserve"> </w:t>
      </w:r>
      <w:r>
        <w:rPr>
          <w:rtl/>
        </w:rPr>
        <w:t>–</w:t>
      </w:r>
      <w:r>
        <w:rPr>
          <w:rFonts w:hint="cs"/>
          <w:rtl/>
        </w:rPr>
        <w:t xml:space="preserve"> עוסק פטור הוא פטור </w:t>
      </w:r>
      <w:bookmarkStart w:id="2291" w:name="_ETM_Q1_1780221"/>
      <w:bookmarkEnd w:id="2291"/>
      <w:r>
        <w:rPr>
          <w:rFonts w:hint="cs"/>
          <w:rtl/>
        </w:rPr>
        <w:t>מתשלו</w:t>
      </w:r>
      <w:bookmarkStart w:id="2292" w:name="_ETM_Q1_1779131"/>
      <w:bookmarkEnd w:id="2292"/>
      <w:r>
        <w:rPr>
          <w:rFonts w:hint="cs"/>
          <w:rtl/>
        </w:rPr>
        <w:t xml:space="preserve">ם בשל ביצוע </w:t>
      </w:r>
      <w:bookmarkStart w:id="2293" w:name="_ETM_Q1_1784895"/>
      <w:bookmarkEnd w:id="2293"/>
      <w:r>
        <w:rPr>
          <w:rFonts w:hint="cs"/>
          <w:rtl/>
        </w:rPr>
        <w:t xml:space="preserve">פומבי גם אם מדובר בעוסק שחלק </w:t>
      </w:r>
      <w:bookmarkStart w:id="2294" w:name="_ETM_Q1_1786235"/>
      <w:bookmarkStart w:id="2295" w:name="_ETM_Q1_1785711"/>
      <w:bookmarkEnd w:id="2294"/>
      <w:bookmarkEnd w:id="2295"/>
      <w:r>
        <w:rPr>
          <w:rFonts w:hint="cs"/>
          <w:rtl/>
        </w:rPr>
        <w:t>מהותי מהעיסוק שלו הוא</w:t>
      </w:r>
      <w:bookmarkStart w:id="2296" w:name="_ETM_Q1_1791059"/>
      <w:bookmarkEnd w:id="2296"/>
      <w:r>
        <w:rPr>
          <w:rFonts w:hint="cs"/>
          <w:rtl/>
        </w:rPr>
        <w:t xml:space="preserve"> השמעת מוזיקה, או להחיל את </w:t>
      </w:r>
      <w:bookmarkStart w:id="2297" w:name="_ETM_Q1_1788321"/>
      <w:bookmarkStart w:id="2298" w:name="_ETM_Q1_1792181"/>
      <w:bookmarkEnd w:id="2297"/>
      <w:bookmarkEnd w:id="2298"/>
      <w:r>
        <w:rPr>
          <w:rFonts w:hint="cs"/>
          <w:rtl/>
        </w:rPr>
        <w:t xml:space="preserve">החריג </w:t>
      </w:r>
      <w:bookmarkStart w:id="2299" w:name="_ETM_Q1_1640108"/>
      <w:bookmarkStart w:id="2300" w:name="_ETM_Q1_1636653"/>
      <w:bookmarkEnd w:id="2299"/>
      <w:bookmarkEnd w:id="2300"/>
      <w:r>
        <w:rPr>
          <w:rFonts w:hint="cs"/>
          <w:rtl/>
        </w:rPr>
        <w:t>הזה גם עליו</w:t>
      </w:r>
      <w:bookmarkStart w:id="2301" w:name="_ETM_Q1_1788471"/>
      <w:bookmarkEnd w:id="2301"/>
      <w:r>
        <w:rPr>
          <w:rFonts w:hint="cs"/>
          <w:rtl/>
        </w:rPr>
        <w:t>?</w:t>
      </w:r>
      <w:bookmarkStart w:id="2302" w:name="_ETM_Q1_1788521"/>
      <w:bookmarkStart w:id="2303" w:name="_ETM_Q1_1788870"/>
      <w:bookmarkStart w:id="2304" w:name="_ETM_Q1_1794643"/>
      <w:bookmarkEnd w:id="2302"/>
      <w:bookmarkEnd w:id="2303"/>
      <w:bookmarkEnd w:id="2304"/>
    </w:p>
    <w:p w14:paraId="34EAA12A" w14:textId="77777777" w:rsidR="005E2394" w:rsidRDefault="005E2394" w:rsidP="005E2394">
      <w:pPr>
        <w:rPr>
          <w:rtl/>
        </w:rPr>
      </w:pPr>
      <w:bookmarkStart w:id="2305" w:name="_ETM_Q1_1794731"/>
      <w:bookmarkEnd w:id="2305"/>
    </w:p>
    <w:p w14:paraId="2DC91D0C" w14:textId="02A86A75" w:rsidR="005E2394" w:rsidRDefault="005E2394" w:rsidP="005E2394">
      <w:pPr>
        <w:pStyle w:val="af6"/>
        <w:keepNext/>
        <w:rPr>
          <w:rtl/>
        </w:rPr>
      </w:pPr>
      <w:bookmarkStart w:id="2306" w:name="ET_yor_5159_163"/>
      <w:r w:rsidRPr="005E2394">
        <w:rPr>
          <w:rStyle w:val="TagStyle"/>
          <w:rtl/>
        </w:rPr>
        <w:t xml:space="preserve"> &lt;&lt; יור &gt;&gt; </w:t>
      </w:r>
      <w:r>
        <w:rPr>
          <w:rtl/>
        </w:rPr>
        <w:t>היו"ר דוד ביטן:</w:t>
      </w:r>
      <w:r w:rsidRPr="005E2394">
        <w:rPr>
          <w:rStyle w:val="TagStyle"/>
          <w:rtl/>
        </w:rPr>
        <w:t xml:space="preserve"> &lt;&lt; יור &gt;&gt;</w:t>
      </w:r>
      <w:r>
        <w:rPr>
          <w:rtl/>
        </w:rPr>
        <w:t xml:space="preserve">   </w:t>
      </w:r>
      <w:bookmarkEnd w:id="2306"/>
    </w:p>
    <w:p w14:paraId="2A112395" w14:textId="77777777" w:rsidR="005E2394" w:rsidRDefault="005E2394" w:rsidP="005E2394">
      <w:pPr>
        <w:pStyle w:val="KeepWithNext"/>
        <w:rPr>
          <w:rtl/>
        </w:rPr>
      </w:pPr>
    </w:p>
    <w:p w14:paraId="364E9BAA" w14:textId="03648CD0" w:rsidR="005E2394" w:rsidRDefault="005E2394" w:rsidP="005E2394">
      <w:pPr>
        <w:rPr>
          <w:rtl/>
        </w:rPr>
      </w:pPr>
      <w:bookmarkStart w:id="2307" w:name="_ETM_Q1_1795732"/>
      <w:bookmarkEnd w:id="2307"/>
      <w:r>
        <w:rPr>
          <w:rFonts w:hint="cs"/>
          <w:rtl/>
        </w:rPr>
        <w:t>תחילי גם</w:t>
      </w:r>
      <w:bookmarkStart w:id="2308" w:name="_ETM_Q1_1798898"/>
      <w:bookmarkEnd w:id="2308"/>
      <w:r>
        <w:rPr>
          <w:rFonts w:hint="cs"/>
          <w:rtl/>
        </w:rPr>
        <w:t xml:space="preserve"> עליו.</w:t>
      </w:r>
      <w:bookmarkStart w:id="2309" w:name="_ETM_Q1_1794440"/>
      <w:bookmarkStart w:id="2310" w:name="_ETM_Q1_1794674"/>
      <w:bookmarkEnd w:id="2309"/>
      <w:bookmarkEnd w:id="2310"/>
    </w:p>
    <w:p w14:paraId="4C417916" w14:textId="77777777" w:rsidR="005E2394" w:rsidRDefault="005E2394" w:rsidP="005E2394">
      <w:pPr>
        <w:rPr>
          <w:rtl/>
        </w:rPr>
      </w:pPr>
      <w:bookmarkStart w:id="2311" w:name="_ETM_Q1_1794760"/>
      <w:bookmarkEnd w:id="2311"/>
    </w:p>
    <w:p w14:paraId="503446D9" w14:textId="5654F7A0" w:rsidR="005E2394" w:rsidRDefault="005E2394" w:rsidP="005E2394">
      <w:pPr>
        <w:pStyle w:val="a4"/>
        <w:keepNext/>
        <w:rPr>
          <w:rtl/>
        </w:rPr>
      </w:pPr>
      <w:bookmarkStart w:id="2312" w:name="ET_speaker_נעמה_דניאל_164"/>
      <w:r w:rsidRPr="005E2394">
        <w:rPr>
          <w:rStyle w:val="TagStyle"/>
          <w:rtl/>
        </w:rPr>
        <w:t xml:space="preserve"> &lt;&lt; דובר &gt;&gt; </w:t>
      </w:r>
      <w:r>
        <w:rPr>
          <w:rtl/>
        </w:rPr>
        <w:t>נעמה דניאל:</w:t>
      </w:r>
      <w:r w:rsidRPr="005E2394">
        <w:rPr>
          <w:rStyle w:val="TagStyle"/>
          <w:rtl/>
        </w:rPr>
        <w:t xml:space="preserve"> &lt;&lt; דובר &gt;&gt;</w:t>
      </w:r>
      <w:r>
        <w:rPr>
          <w:rtl/>
        </w:rPr>
        <w:t xml:space="preserve">   </w:t>
      </w:r>
      <w:bookmarkEnd w:id="2312"/>
    </w:p>
    <w:p w14:paraId="7FE48473" w14:textId="77777777" w:rsidR="005E2394" w:rsidRDefault="005E2394" w:rsidP="005E2394">
      <w:pPr>
        <w:pStyle w:val="KeepWithNext"/>
        <w:rPr>
          <w:rtl/>
        </w:rPr>
      </w:pPr>
    </w:p>
    <w:p w14:paraId="4B51075F" w14:textId="26CDED91" w:rsidR="005E2394" w:rsidRDefault="005E2394" w:rsidP="005E2394">
      <w:pPr>
        <w:rPr>
          <w:rtl/>
        </w:rPr>
      </w:pPr>
      <w:bookmarkStart w:id="2313" w:name="_ETM_Q1_1797854"/>
      <w:bookmarkStart w:id="2314" w:name="_ETM_Q1_1797910"/>
      <w:bookmarkEnd w:id="2313"/>
      <w:bookmarkEnd w:id="2314"/>
      <w:r>
        <w:rPr>
          <w:rFonts w:hint="cs"/>
          <w:rtl/>
        </w:rPr>
        <w:t>בסדר</w:t>
      </w:r>
      <w:bookmarkStart w:id="2315" w:name="_ETM_Q1_1794584"/>
      <w:bookmarkStart w:id="2316" w:name="_ETM_Q1_1795367"/>
      <w:bookmarkStart w:id="2317" w:name="_ETM_Q1_1795467"/>
      <w:bookmarkEnd w:id="2315"/>
      <w:bookmarkEnd w:id="2316"/>
      <w:bookmarkEnd w:id="2317"/>
      <w:r>
        <w:rPr>
          <w:rFonts w:hint="cs"/>
          <w:rtl/>
        </w:rPr>
        <w:t>.</w:t>
      </w:r>
      <w:bookmarkStart w:id="2318" w:name="_ETM_Q1_1797214"/>
      <w:bookmarkEnd w:id="2318"/>
    </w:p>
    <w:p w14:paraId="109A105B" w14:textId="77777777" w:rsidR="005E2394" w:rsidRDefault="005E2394" w:rsidP="005E2394">
      <w:pPr>
        <w:rPr>
          <w:rtl/>
        </w:rPr>
      </w:pPr>
      <w:bookmarkStart w:id="2319" w:name="_ETM_Q1_1797295"/>
      <w:bookmarkEnd w:id="2319"/>
    </w:p>
    <w:p w14:paraId="153430D0" w14:textId="7B94BE58" w:rsidR="005E2394" w:rsidRDefault="005E2394" w:rsidP="005E2394">
      <w:pPr>
        <w:pStyle w:val="a4"/>
        <w:keepNext/>
        <w:rPr>
          <w:rtl/>
        </w:rPr>
      </w:pPr>
      <w:bookmarkStart w:id="2320" w:name="ET_speaker_אורי_רשטיק_165"/>
      <w:r w:rsidRPr="005E2394">
        <w:rPr>
          <w:rStyle w:val="TagStyle"/>
          <w:rtl/>
        </w:rPr>
        <w:t xml:space="preserve"> &lt;&lt; דובר &gt;&gt; </w:t>
      </w:r>
      <w:r>
        <w:rPr>
          <w:rtl/>
        </w:rPr>
        <w:t xml:space="preserve">אורי </w:t>
      </w:r>
      <w:proofErr w:type="spellStart"/>
      <w:r>
        <w:rPr>
          <w:rtl/>
        </w:rPr>
        <w:t>רשטיק</w:t>
      </w:r>
      <w:proofErr w:type="spellEnd"/>
      <w:r>
        <w:rPr>
          <w:rtl/>
        </w:rPr>
        <w:t>:</w:t>
      </w:r>
      <w:r w:rsidRPr="005E2394">
        <w:rPr>
          <w:rStyle w:val="TagStyle"/>
          <w:rtl/>
        </w:rPr>
        <w:t xml:space="preserve"> &lt;&lt; דובר &gt;&gt;</w:t>
      </w:r>
      <w:r>
        <w:rPr>
          <w:rtl/>
        </w:rPr>
        <w:t xml:space="preserve">   </w:t>
      </w:r>
      <w:bookmarkEnd w:id="2320"/>
    </w:p>
    <w:p w14:paraId="7B98E342" w14:textId="77777777" w:rsidR="005E2394" w:rsidRDefault="005E2394" w:rsidP="005E2394">
      <w:pPr>
        <w:pStyle w:val="KeepWithNext"/>
        <w:rPr>
          <w:rtl/>
        </w:rPr>
      </w:pPr>
    </w:p>
    <w:p w14:paraId="2E41FC47" w14:textId="7FBC1A0B" w:rsidR="005E2394" w:rsidRDefault="005E2394" w:rsidP="005E2394">
      <w:pPr>
        <w:rPr>
          <w:rtl/>
        </w:rPr>
      </w:pPr>
      <w:bookmarkStart w:id="2321" w:name="_ETM_Q1_1799244"/>
      <w:bookmarkStart w:id="2322" w:name="_ETM_Q1_1799305"/>
      <w:bookmarkEnd w:id="2321"/>
      <w:bookmarkEnd w:id="2322"/>
      <w:r>
        <w:rPr>
          <w:rFonts w:hint="cs"/>
          <w:rtl/>
        </w:rPr>
        <w:t xml:space="preserve">אתם מדברים על </w:t>
      </w:r>
      <w:bookmarkStart w:id="2323" w:name="_ETM_Q1_1795000"/>
      <w:bookmarkEnd w:id="2323"/>
      <w:r>
        <w:rPr>
          <w:rFonts w:hint="cs"/>
          <w:rtl/>
        </w:rPr>
        <w:t xml:space="preserve">כמות </w:t>
      </w:r>
      <w:bookmarkStart w:id="2324" w:name="_ETM_Q1_1796452"/>
      <w:bookmarkEnd w:id="2324"/>
      <w:r>
        <w:rPr>
          <w:rFonts w:hint="cs"/>
          <w:rtl/>
        </w:rPr>
        <w:t>עובדים בשנה? בחודש? 102</w:t>
      </w:r>
      <w:bookmarkStart w:id="2325" w:name="_ETM_Q1_1800574"/>
      <w:bookmarkEnd w:id="2325"/>
      <w:r>
        <w:rPr>
          <w:rFonts w:hint="cs"/>
          <w:rtl/>
        </w:rPr>
        <w:t xml:space="preserve"> זה</w:t>
      </w:r>
      <w:bookmarkStart w:id="2326" w:name="_ETM_Q1_1801353"/>
      <w:bookmarkEnd w:id="2326"/>
      <w:r>
        <w:rPr>
          <w:rFonts w:hint="cs"/>
          <w:rtl/>
        </w:rPr>
        <w:t xml:space="preserve"> שנתי?</w:t>
      </w:r>
    </w:p>
    <w:p w14:paraId="29580C05" w14:textId="77777777" w:rsidR="005E2394" w:rsidRDefault="005E2394" w:rsidP="005E2394">
      <w:pPr>
        <w:rPr>
          <w:rtl/>
        </w:rPr>
      </w:pPr>
      <w:bookmarkStart w:id="2327" w:name="_ETM_Q1_1803785"/>
      <w:bookmarkStart w:id="2328" w:name="_ETM_Q1_1803864"/>
      <w:bookmarkStart w:id="2329" w:name="_ETM_Q1_1802460"/>
      <w:bookmarkStart w:id="2330" w:name="_ETM_Q1_1801910"/>
      <w:bookmarkEnd w:id="2327"/>
      <w:bookmarkEnd w:id="2328"/>
      <w:bookmarkEnd w:id="2329"/>
      <w:bookmarkEnd w:id="2330"/>
    </w:p>
    <w:p w14:paraId="5E17C7B8" w14:textId="1196F8F2" w:rsidR="005E2394" w:rsidRDefault="005E2394" w:rsidP="005E2394">
      <w:pPr>
        <w:pStyle w:val="af5"/>
        <w:keepNext/>
        <w:rPr>
          <w:rtl/>
        </w:rPr>
      </w:pPr>
      <w:bookmarkStart w:id="2331" w:name="ET_interruption_קריאה_166"/>
      <w:r w:rsidRPr="005E2394">
        <w:rPr>
          <w:rStyle w:val="TagStyle"/>
          <w:rtl/>
        </w:rPr>
        <w:t xml:space="preserve"> &lt;&lt; קריאה &gt;&gt; </w:t>
      </w:r>
      <w:r>
        <w:rPr>
          <w:rtl/>
        </w:rPr>
        <w:t>קריאה:</w:t>
      </w:r>
      <w:r w:rsidRPr="005E2394">
        <w:rPr>
          <w:rStyle w:val="TagStyle"/>
          <w:rtl/>
        </w:rPr>
        <w:t xml:space="preserve"> &lt;&lt; קריאה &gt;&gt;</w:t>
      </w:r>
      <w:r>
        <w:rPr>
          <w:rtl/>
        </w:rPr>
        <w:t xml:space="preserve">   </w:t>
      </w:r>
      <w:bookmarkEnd w:id="2331"/>
    </w:p>
    <w:p w14:paraId="642EDB4F" w14:textId="77777777" w:rsidR="005E2394" w:rsidRDefault="005E2394" w:rsidP="005E2394">
      <w:pPr>
        <w:pStyle w:val="KeepWithNext"/>
        <w:rPr>
          <w:rtl/>
        </w:rPr>
      </w:pPr>
    </w:p>
    <w:p w14:paraId="36F56B60" w14:textId="54716740" w:rsidR="005E2394" w:rsidRDefault="005E2394" w:rsidP="005E2394">
      <w:pPr>
        <w:rPr>
          <w:rtl/>
        </w:rPr>
      </w:pPr>
      <w:bookmarkStart w:id="2332" w:name="_ETM_Q1_1804734"/>
      <w:bookmarkStart w:id="2333" w:name="_ETM_Q1_1804977"/>
      <w:bookmarkStart w:id="2334" w:name="_ETM_Q1_1805093"/>
      <w:bookmarkStart w:id="2335" w:name="_ETM_Q1_2325585"/>
      <w:bookmarkEnd w:id="2332"/>
      <w:bookmarkEnd w:id="2333"/>
      <w:bookmarkEnd w:id="2334"/>
      <w:r>
        <w:rPr>
          <w:rFonts w:hint="cs"/>
          <w:rtl/>
        </w:rPr>
        <w:t>102 זה חודש</w:t>
      </w:r>
      <w:bookmarkStart w:id="2336" w:name="_ETM_Q1_1803680"/>
      <w:bookmarkEnd w:id="2336"/>
      <w:r>
        <w:rPr>
          <w:rFonts w:hint="cs"/>
          <w:rtl/>
        </w:rPr>
        <w:t>י</w:t>
      </w:r>
      <w:bookmarkEnd w:id="2335"/>
      <w:r>
        <w:rPr>
          <w:rFonts w:hint="cs"/>
          <w:rtl/>
        </w:rPr>
        <w:t xml:space="preserve">. כל חודש </w:t>
      </w:r>
      <w:bookmarkStart w:id="2337" w:name="_ETM_Q1_1803910"/>
      <w:bookmarkEnd w:id="2337"/>
      <w:r>
        <w:rPr>
          <w:rFonts w:hint="cs"/>
          <w:rtl/>
        </w:rPr>
        <w:t>מגישים את מספר העובדים</w:t>
      </w:r>
      <w:bookmarkStart w:id="2338" w:name="_ETM_Q1_1809986"/>
      <w:bookmarkEnd w:id="2338"/>
      <w:r>
        <w:rPr>
          <w:rFonts w:hint="cs"/>
          <w:rtl/>
        </w:rPr>
        <w:t xml:space="preserve"> באותו חודש.</w:t>
      </w:r>
    </w:p>
    <w:p w14:paraId="13747D65" w14:textId="77777777" w:rsidR="005E2394" w:rsidRDefault="005E2394" w:rsidP="005E2394">
      <w:pPr>
        <w:rPr>
          <w:rtl/>
        </w:rPr>
      </w:pPr>
    </w:p>
    <w:p w14:paraId="217F119A" w14:textId="1AC9E1D1" w:rsidR="005E2394" w:rsidRDefault="005E2394" w:rsidP="005E2394">
      <w:pPr>
        <w:pStyle w:val="a4"/>
        <w:keepNext/>
        <w:rPr>
          <w:rtl/>
        </w:rPr>
      </w:pPr>
      <w:bookmarkStart w:id="2339" w:name="ET_speaker_אורי_רשטיק_167"/>
      <w:r w:rsidRPr="005E2394">
        <w:rPr>
          <w:rStyle w:val="TagStyle"/>
          <w:rtl/>
        </w:rPr>
        <w:t xml:space="preserve"> &lt;&lt; דובר &gt;&gt; </w:t>
      </w:r>
      <w:r>
        <w:rPr>
          <w:rtl/>
        </w:rPr>
        <w:t xml:space="preserve">אורי </w:t>
      </w:r>
      <w:proofErr w:type="spellStart"/>
      <w:r>
        <w:rPr>
          <w:rtl/>
        </w:rPr>
        <w:t>רשטיק</w:t>
      </w:r>
      <w:proofErr w:type="spellEnd"/>
      <w:r>
        <w:rPr>
          <w:rtl/>
        </w:rPr>
        <w:t>:</w:t>
      </w:r>
      <w:r w:rsidRPr="005E2394">
        <w:rPr>
          <w:rStyle w:val="TagStyle"/>
          <w:rtl/>
        </w:rPr>
        <w:t xml:space="preserve"> &lt;&lt; דובר &gt;&gt;</w:t>
      </w:r>
      <w:r>
        <w:rPr>
          <w:rtl/>
        </w:rPr>
        <w:t xml:space="preserve">   </w:t>
      </w:r>
      <w:bookmarkEnd w:id="2339"/>
    </w:p>
    <w:p w14:paraId="1697EFA0" w14:textId="77777777" w:rsidR="005E2394" w:rsidRDefault="005E2394" w:rsidP="005E2394">
      <w:pPr>
        <w:pStyle w:val="KeepWithNext"/>
        <w:rPr>
          <w:rtl/>
        </w:rPr>
      </w:pPr>
    </w:p>
    <w:p w14:paraId="2B9C89A8" w14:textId="1B463B29" w:rsidR="005E2394" w:rsidRDefault="005E2394" w:rsidP="005E2394">
      <w:pPr>
        <w:rPr>
          <w:rtl/>
        </w:rPr>
      </w:pPr>
      <w:bookmarkStart w:id="2340" w:name="_ETM_Q1_1805960"/>
      <w:bookmarkEnd w:id="2340"/>
      <w:r>
        <w:rPr>
          <w:rFonts w:hint="cs"/>
          <w:rtl/>
        </w:rPr>
        <w:t xml:space="preserve">התעריף הוא שנתי. מה, </w:t>
      </w:r>
      <w:bookmarkStart w:id="2341" w:name="_ETM_Q1_1809440"/>
      <w:bookmarkEnd w:id="2341"/>
      <w:r>
        <w:rPr>
          <w:rFonts w:hint="cs"/>
          <w:rtl/>
        </w:rPr>
        <w:t>כל חודש אני אצ</w:t>
      </w:r>
      <w:bookmarkStart w:id="2342" w:name="_ETM_Q1_1807830"/>
      <w:bookmarkEnd w:id="2342"/>
      <w:r>
        <w:rPr>
          <w:rFonts w:hint="cs"/>
          <w:rtl/>
        </w:rPr>
        <w:t>טרך לראות כמה</w:t>
      </w:r>
      <w:bookmarkStart w:id="2343" w:name="_ETM_Q1_1813582"/>
      <w:bookmarkEnd w:id="2343"/>
      <w:r>
        <w:rPr>
          <w:rFonts w:hint="cs"/>
          <w:rtl/>
        </w:rPr>
        <w:t xml:space="preserve"> עובדים </w:t>
      </w:r>
      <w:bookmarkStart w:id="2344" w:name="_ETM_Q1_1809530"/>
      <w:bookmarkEnd w:id="2344"/>
      <w:r>
        <w:rPr>
          <w:rFonts w:hint="cs"/>
          <w:rtl/>
        </w:rPr>
        <w:t>הוא העסיק?</w:t>
      </w:r>
      <w:bookmarkStart w:id="2345" w:name="_ETM_Q1_1813991"/>
      <w:bookmarkEnd w:id="2345"/>
    </w:p>
    <w:p w14:paraId="0A4E844B" w14:textId="77777777" w:rsidR="005E2394" w:rsidRDefault="005E2394" w:rsidP="005E2394">
      <w:pPr>
        <w:rPr>
          <w:rtl/>
        </w:rPr>
      </w:pPr>
      <w:bookmarkStart w:id="2346" w:name="_ETM_Q1_1814087"/>
      <w:bookmarkEnd w:id="2346"/>
    </w:p>
    <w:p w14:paraId="69B84EB9" w14:textId="67E861FD" w:rsidR="005E2394" w:rsidRDefault="005E2394" w:rsidP="005E2394">
      <w:pPr>
        <w:pStyle w:val="af6"/>
        <w:keepNext/>
        <w:rPr>
          <w:rtl/>
        </w:rPr>
      </w:pPr>
      <w:bookmarkStart w:id="2347" w:name="ET_yor_5159_168"/>
      <w:r w:rsidRPr="005E2394">
        <w:rPr>
          <w:rStyle w:val="TagStyle"/>
          <w:rtl/>
        </w:rPr>
        <w:t xml:space="preserve"> &lt;&lt; יור &gt;&gt; </w:t>
      </w:r>
      <w:r>
        <w:rPr>
          <w:rtl/>
        </w:rPr>
        <w:t>היו"ר דוד ביטן:</w:t>
      </w:r>
      <w:r w:rsidRPr="005E2394">
        <w:rPr>
          <w:rStyle w:val="TagStyle"/>
          <w:rtl/>
        </w:rPr>
        <w:t xml:space="preserve"> &lt;&lt; יור &gt;&gt;</w:t>
      </w:r>
      <w:r>
        <w:rPr>
          <w:rtl/>
        </w:rPr>
        <w:t xml:space="preserve">   </w:t>
      </w:r>
      <w:bookmarkEnd w:id="2347"/>
    </w:p>
    <w:p w14:paraId="0994FDFC" w14:textId="77777777" w:rsidR="005E2394" w:rsidRDefault="005E2394" w:rsidP="005E2394">
      <w:pPr>
        <w:pStyle w:val="KeepWithNext"/>
        <w:rPr>
          <w:rtl/>
        </w:rPr>
      </w:pPr>
    </w:p>
    <w:p w14:paraId="77A8189F" w14:textId="62C9C8BB" w:rsidR="005E2394" w:rsidRDefault="005E2394" w:rsidP="005E2394">
      <w:pPr>
        <w:rPr>
          <w:rtl/>
        </w:rPr>
      </w:pPr>
      <w:bookmarkStart w:id="2348" w:name="_ETM_Q1_1814807"/>
      <w:bookmarkEnd w:id="2348"/>
      <w:r>
        <w:rPr>
          <w:rFonts w:hint="cs"/>
          <w:rtl/>
        </w:rPr>
        <w:t xml:space="preserve">אני לא יודע </w:t>
      </w:r>
      <w:bookmarkStart w:id="2349" w:name="_ETM_Q1_1811450"/>
      <w:bookmarkEnd w:id="2349"/>
      <w:r>
        <w:rPr>
          <w:rFonts w:hint="cs"/>
          <w:rtl/>
        </w:rPr>
        <w:t>. איך יבצעו את</w:t>
      </w:r>
      <w:bookmarkStart w:id="2350" w:name="_ETM_Q1_1814102"/>
      <w:bookmarkEnd w:id="2350"/>
      <w:r>
        <w:rPr>
          <w:rFonts w:hint="cs"/>
          <w:rtl/>
        </w:rPr>
        <w:t xml:space="preserve"> זה, אני לא נכנס לזה</w:t>
      </w:r>
      <w:bookmarkStart w:id="2351" w:name="_ETM_Q1_1812201"/>
      <w:bookmarkEnd w:id="2351"/>
      <w:r>
        <w:rPr>
          <w:rFonts w:hint="cs"/>
          <w:rtl/>
        </w:rPr>
        <w:t>. זה לא התפקיד שלי</w:t>
      </w:r>
      <w:bookmarkStart w:id="2352" w:name="_ETM_Q1_1815569"/>
      <w:bookmarkEnd w:id="2352"/>
      <w:r>
        <w:rPr>
          <w:rFonts w:hint="cs"/>
          <w:rtl/>
        </w:rPr>
        <w:t>.</w:t>
      </w:r>
    </w:p>
    <w:p w14:paraId="50537AA7" w14:textId="77777777" w:rsidR="005E2394" w:rsidRDefault="005E2394" w:rsidP="005E2394">
      <w:pPr>
        <w:rPr>
          <w:rtl/>
        </w:rPr>
      </w:pPr>
      <w:bookmarkStart w:id="2353" w:name="_ETM_Q1_1816962"/>
      <w:bookmarkStart w:id="2354" w:name="_ETM_Q1_1817045"/>
      <w:bookmarkEnd w:id="2353"/>
      <w:bookmarkEnd w:id="2354"/>
    </w:p>
    <w:p w14:paraId="527CD758" w14:textId="739E4BFE" w:rsidR="005E2394" w:rsidRDefault="005E2394" w:rsidP="005E2394">
      <w:pPr>
        <w:pStyle w:val="a4"/>
        <w:keepNext/>
        <w:rPr>
          <w:rtl/>
        </w:rPr>
      </w:pPr>
      <w:bookmarkStart w:id="2355" w:name="ET_speaker_אורי_רשטיק_169"/>
      <w:r w:rsidRPr="005E2394">
        <w:rPr>
          <w:rStyle w:val="TagStyle"/>
          <w:rtl/>
        </w:rPr>
        <w:t xml:space="preserve"> &lt;&lt; דובר &gt;&gt; </w:t>
      </w:r>
      <w:r>
        <w:rPr>
          <w:rtl/>
        </w:rPr>
        <w:t xml:space="preserve">אורי </w:t>
      </w:r>
      <w:proofErr w:type="spellStart"/>
      <w:r>
        <w:rPr>
          <w:rtl/>
        </w:rPr>
        <w:t>רשטיק</w:t>
      </w:r>
      <w:proofErr w:type="spellEnd"/>
      <w:r>
        <w:rPr>
          <w:rtl/>
        </w:rPr>
        <w:t>:</w:t>
      </w:r>
      <w:r w:rsidRPr="005E2394">
        <w:rPr>
          <w:rStyle w:val="TagStyle"/>
          <w:rtl/>
        </w:rPr>
        <w:t xml:space="preserve"> &lt;&lt; דובר &gt;&gt;</w:t>
      </w:r>
      <w:r>
        <w:rPr>
          <w:rtl/>
        </w:rPr>
        <w:t xml:space="preserve">   </w:t>
      </w:r>
      <w:bookmarkEnd w:id="2355"/>
    </w:p>
    <w:p w14:paraId="276F399E" w14:textId="77777777" w:rsidR="005E2394" w:rsidRDefault="005E2394" w:rsidP="005E2394">
      <w:pPr>
        <w:pStyle w:val="KeepWithNext"/>
        <w:rPr>
          <w:rtl/>
        </w:rPr>
      </w:pPr>
    </w:p>
    <w:p w14:paraId="3865117B" w14:textId="104A7989" w:rsidR="005E2394" w:rsidRDefault="005E2394" w:rsidP="005E2394">
      <w:pPr>
        <w:rPr>
          <w:rtl/>
        </w:rPr>
      </w:pPr>
      <w:bookmarkStart w:id="2356" w:name="_ETM_Q1_1819435"/>
      <w:bookmarkStart w:id="2357" w:name="_ETM_Q1_1819488"/>
      <w:bookmarkStart w:id="2358" w:name="_ETM_Q1_1814550"/>
      <w:bookmarkEnd w:id="2356"/>
      <w:bookmarkEnd w:id="2357"/>
      <w:bookmarkEnd w:id="2358"/>
      <w:r>
        <w:rPr>
          <w:rFonts w:hint="cs"/>
          <w:rtl/>
        </w:rPr>
        <w:t>אבל זה בלתי אפשרי.</w:t>
      </w:r>
      <w:bookmarkStart w:id="2359" w:name="_ETM_Q1_1814710"/>
      <w:bookmarkEnd w:id="2359"/>
    </w:p>
    <w:p w14:paraId="67F2A6A5" w14:textId="77777777" w:rsidR="005E2394" w:rsidRDefault="005E2394" w:rsidP="005E2394">
      <w:pPr>
        <w:rPr>
          <w:rtl/>
        </w:rPr>
      </w:pPr>
      <w:bookmarkStart w:id="2360" w:name="_ETM_Q1_1815845"/>
      <w:bookmarkStart w:id="2361" w:name="_ETM_Q1_1815922"/>
      <w:bookmarkStart w:id="2362" w:name="_ETM_Q1_1813970"/>
      <w:bookmarkStart w:id="2363" w:name="_ETM_Q1_1816137"/>
      <w:bookmarkEnd w:id="2360"/>
      <w:bookmarkEnd w:id="2361"/>
      <w:bookmarkEnd w:id="2362"/>
      <w:bookmarkEnd w:id="2363"/>
    </w:p>
    <w:p w14:paraId="2CBA6D85" w14:textId="046B077A" w:rsidR="005E2394" w:rsidRDefault="005E2394" w:rsidP="005E2394">
      <w:pPr>
        <w:pStyle w:val="a4"/>
        <w:keepNext/>
        <w:rPr>
          <w:rtl/>
        </w:rPr>
      </w:pPr>
      <w:bookmarkStart w:id="2364" w:name="ET_speaker_תמר_מירסקי_170"/>
      <w:r w:rsidRPr="005E2394">
        <w:rPr>
          <w:rStyle w:val="TagStyle"/>
          <w:rtl/>
        </w:rPr>
        <w:t xml:space="preserve"> &lt;&lt; דובר &gt;&gt; </w:t>
      </w:r>
      <w:r>
        <w:rPr>
          <w:rtl/>
        </w:rPr>
        <w:t xml:space="preserve">תמר </w:t>
      </w:r>
      <w:proofErr w:type="spellStart"/>
      <w:r>
        <w:rPr>
          <w:rtl/>
        </w:rPr>
        <w:t>מירסקי</w:t>
      </w:r>
      <w:proofErr w:type="spellEnd"/>
      <w:r>
        <w:rPr>
          <w:rtl/>
        </w:rPr>
        <w:t>:</w:t>
      </w:r>
      <w:r w:rsidRPr="005E2394">
        <w:rPr>
          <w:rStyle w:val="TagStyle"/>
          <w:rtl/>
        </w:rPr>
        <w:t xml:space="preserve"> &lt;&lt; דובר &gt;&gt;</w:t>
      </w:r>
      <w:r>
        <w:rPr>
          <w:rtl/>
        </w:rPr>
        <w:t xml:space="preserve">   </w:t>
      </w:r>
      <w:bookmarkEnd w:id="2364"/>
    </w:p>
    <w:p w14:paraId="6758EF24" w14:textId="77777777" w:rsidR="005E2394" w:rsidRDefault="005E2394" w:rsidP="005E2394">
      <w:pPr>
        <w:pStyle w:val="KeepWithNext"/>
        <w:rPr>
          <w:rtl/>
        </w:rPr>
      </w:pPr>
    </w:p>
    <w:p w14:paraId="57729247" w14:textId="3611DE71" w:rsidR="005E2394" w:rsidRDefault="005E2394" w:rsidP="005E2394">
      <w:pPr>
        <w:rPr>
          <w:rtl/>
        </w:rPr>
      </w:pPr>
      <w:bookmarkStart w:id="2365" w:name="_ETM_Q1_1816848"/>
      <w:bookmarkStart w:id="2366" w:name="_ETM_Q1_1816913"/>
      <w:bookmarkEnd w:id="2365"/>
      <w:bookmarkEnd w:id="2366"/>
      <w:r>
        <w:rPr>
          <w:rFonts w:hint="cs"/>
          <w:rtl/>
        </w:rPr>
        <w:t>אפשר ג</w:t>
      </w:r>
      <w:bookmarkStart w:id="2367" w:name="_ETM_Q1_1815550"/>
      <w:bookmarkEnd w:id="2367"/>
      <w:r>
        <w:rPr>
          <w:rFonts w:hint="cs"/>
          <w:rtl/>
        </w:rPr>
        <w:t>ם ממוצע שנתי.</w:t>
      </w:r>
      <w:bookmarkStart w:id="2368" w:name="_ETM_Q1_1816740"/>
      <w:bookmarkEnd w:id="2368"/>
    </w:p>
    <w:p w14:paraId="276FF492" w14:textId="77777777" w:rsidR="005E2394" w:rsidRDefault="005E2394" w:rsidP="005E2394">
      <w:pPr>
        <w:rPr>
          <w:rtl/>
        </w:rPr>
      </w:pPr>
      <w:bookmarkStart w:id="2369" w:name="_ETM_Q1_1816970"/>
      <w:bookmarkStart w:id="2370" w:name="_ETM_Q1_1817060"/>
      <w:bookmarkStart w:id="2371" w:name="_ETM_Q1_1816050"/>
      <w:bookmarkEnd w:id="2369"/>
      <w:bookmarkEnd w:id="2370"/>
      <w:bookmarkEnd w:id="2371"/>
    </w:p>
    <w:p w14:paraId="46C382CF" w14:textId="571C784D" w:rsidR="005E2394" w:rsidRDefault="005E2394" w:rsidP="005E2394">
      <w:pPr>
        <w:pStyle w:val="a4"/>
        <w:keepNext/>
        <w:rPr>
          <w:rtl/>
        </w:rPr>
      </w:pPr>
      <w:bookmarkStart w:id="2372" w:name="ET_speaker_נחום_גבריאלי_171"/>
      <w:r w:rsidRPr="005E2394">
        <w:rPr>
          <w:rStyle w:val="TagStyle"/>
          <w:rtl/>
        </w:rPr>
        <w:t xml:space="preserve"> &lt;&lt; דובר &gt;&gt; </w:t>
      </w:r>
      <w:r>
        <w:rPr>
          <w:rtl/>
        </w:rPr>
        <w:t>נחום גבריאלי:</w:t>
      </w:r>
      <w:r w:rsidRPr="005E2394">
        <w:rPr>
          <w:rStyle w:val="TagStyle"/>
          <w:rtl/>
        </w:rPr>
        <w:t xml:space="preserve"> &lt;&lt; דובר &gt;&gt;</w:t>
      </w:r>
      <w:r>
        <w:rPr>
          <w:rtl/>
        </w:rPr>
        <w:t xml:space="preserve">   </w:t>
      </w:r>
      <w:bookmarkEnd w:id="2372"/>
    </w:p>
    <w:p w14:paraId="6228DF94" w14:textId="77777777" w:rsidR="005E2394" w:rsidRDefault="005E2394" w:rsidP="005E2394">
      <w:pPr>
        <w:pStyle w:val="KeepWithNext"/>
        <w:rPr>
          <w:rtl/>
        </w:rPr>
      </w:pPr>
    </w:p>
    <w:p w14:paraId="53EDB846" w14:textId="627DBEBA" w:rsidR="005E2394" w:rsidRDefault="005E2394" w:rsidP="005E2394">
      <w:pPr>
        <w:rPr>
          <w:rtl/>
        </w:rPr>
      </w:pPr>
      <w:r>
        <w:rPr>
          <w:rFonts w:hint="cs"/>
          <w:rtl/>
        </w:rPr>
        <w:t>א</w:t>
      </w:r>
      <w:bookmarkStart w:id="2373" w:name="_ETM_Q1_1812310"/>
      <w:bookmarkEnd w:id="2373"/>
      <w:r>
        <w:rPr>
          <w:rFonts w:hint="cs"/>
          <w:rtl/>
        </w:rPr>
        <w:t xml:space="preserve">בל איך </w:t>
      </w:r>
      <w:bookmarkStart w:id="2374" w:name="_ETM_Q1_1815590"/>
      <w:bookmarkEnd w:id="2374"/>
      <w:r>
        <w:rPr>
          <w:rFonts w:hint="cs"/>
          <w:rtl/>
        </w:rPr>
        <w:t>י</w:t>
      </w:r>
      <w:bookmarkStart w:id="2375" w:name="_ETM_Q1_1816345"/>
      <w:bookmarkEnd w:id="2375"/>
      <w:r>
        <w:rPr>
          <w:rFonts w:hint="cs"/>
          <w:rtl/>
        </w:rPr>
        <w:t>פקחו</w:t>
      </w:r>
      <w:bookmarkStart w:id="2376" w:name="_ETM_Q1_1819680"/>
      <w:bookmarkEnd w:id="2376"/>
      <w:r>
        <w:rPr>
          <w:rFonts w:hint="cs"/>
          <w:rtl/>
        </w:rPr>
        <w:t xml:space="preserve"> </w:t>
      </w:r>
      <w:bookmarkStart w:id="2377" w:name="_ETM_Q1_1815630"/>
      <w:bookmarkEnd w:id="2377"/>
      <w:r>
        <w:rPr>
          <w:rFonts w:hint="cs"/>
          <w:rtl/>
        </w:rPr>
        <w:t>על זה?</w:t>
      </w:r>
      <w:bookmarkStart w:id="2378" w:name="_ETM_Q1_1816220"/>
      <w:bookmarkEnd w:id="2378"/>
      <w:r>
        <w:rPr>
          <w:rFonts w:hint="cs"/>
          <w:rtl/>
        </w:rPr>
        <w:t xml:space="preserve"> איך זה יתבצע?</w:t>
      </w:r>
      <w:bookmarkStart w:id="2379" w:name="_ETM_Q1_1819883"/>
      <w:bookmarkStart w:id="2380" w:name="_ETM_Q1_1821420"/>
      <w:bookmarkEnd w:id="2379"/>
      <w:bookmarkEnd w:id="2380"/>
    </w:p>
    <w:p w14:paraId="57955501" w14:textId="77777777" w:rsidR="005E2394" w:rsidRDefault="005E2394" w:rsidP="005E2394">
      <w:pPr>
        <w:rPr>
          <w:rtl/>
        </w:rPr>
      </w:pPr>
      <w:bookmarkStart w:id="2381" w:name="_ETM_Q1_1821489"/>
      <w:bookmarkEnd w:id="2381"/>
    </w:p>
    <w:p w14:paraId="4B52BF20" w14:textId="3F529F0C" w:rsidR="005E2394" w:rsidRDefault="005E2394" w:rsidP="005E2394">
      <w:pPr>
        <w:pStyle w:val="a4"/>
        <w:keepNext/>
        <w:rPr>
          <w:rtl/>
        </w:rPr>
      </w:pPr>
      <w:bookmarkStart w:id="2382" w:name="ET_speaker_ברק_בר_שלום_172"/>
      <w:r w:rsidRPr="005E2394">
        <w:rPr>
          <w:rStyle w:val="TagStyle"/>
          <w:rtl/>
        </w:rPr>
        <w:t xml:space="preserve"> &lt;&lt; דובר &gt;&gt; </w:t>
      </w:r>
      <w:r>
        <w:rPr>
          <w:rtl/>
        </w:rPr>
        <w:t>ברק בר שלום:</w:t>
      </w:r>
      <w:r w:rsidRPr="005E2394">
        <w:rPr>
          <w:rStyle w:val="TagStyle"/>
          <w:rtl/>
        </w:rPr>
        <w:t xml:space="preserve"> &lt;&lt; דובר &gt;&gt;</w:t>
      </w:r>
      <w:r>
        <w:rPr>
          <w:rtl/>
        </w:rPr>
        <w:t xml:space="preserve">   </w:t>
      </w:r>
      <w:bookmarkEnd w:id="2382"/>
    </w:p>
    <w:p w14:paraId="48BEC8E6" w14:textId="77777777" w:rsidR="005E2394" w:rsidRDefault="005E2394" w:rsidP="005E2394">
      <w:pPr>
        <w:pStyle w:val="KeepWithNext"/>
        <w:rPr>
          <w:rtl/>
        </w:rPr>
      </w:pPr>
    </w:p>
    <w:p w14:paraId="201B50B9" w14:textId="29A22C31" w:rsidR="005E2394" w:rsidRDefault="005E2394" w:rsidP="005E2394">
      <w:pPr>
        <w:rPr>
          <w:rtl/>
        </w:rPr>
      </w:pPr>
      <w:bookmarkStart w:id="2383" w:name="_ETM_Q1_1824891"/>
      <w:bookmarkStart w:id="2384" w:name="_ETM_Q1_1824983"/>
      <w:bookmarkStart w:id="2385" w:name="_ETM_Q1_1821620"/>
      <w:bookmarkEnd w:id="2383"/>
      <w:bookmarkEnd w:id="2384"/>
      <w:bookmarkEnd w:id="2385"/>
      <w:r>
        <w:rPr>
          <w:rFonts w:hint="cs"/>
          <w:rtl/>
        </w:rPr>
        <w:t xml:space="preserve">זה </w:t>
      </w:r>
      <w:bookmarkStart w:id="2386" w:name="_ETM_Q1_1818240"/>
      <w:bookmarkStart w:id="2387" w:name="_ETM_Q1_1823770"/>
      <w:bookmarkEnd w:id="2386"/>
      <w:bookmarkEnd w:id="2387"/>
      <w:r>
        <w:rPr>
          <w:rFonts w:hint="cs"/>
          <w:rtl/>
        </w:rPr>
        <w:t>מזמין מניפולציות</w:t>
      </w:r>
      <w:bookmarkStart w:id="2388" w:name="_ETM_Q1_1822440"/>
      <w:bookmarkEnd w:id="2388"/>
      <w:r>
        <w:rPr>
          <w:rFonts w:hint="cs"/>
          <w:rtl/>
        </w:rPr>
        <w:t xml:space="preserve">. כולם </w:t>
      </w:r>
      <w:bookmarkStart w:id="2389" w:name="_ETM_Q1_1820570"/>
      <w:bookmarkEnd w:id="2389"/>
      <w:r>
        <w:rPr>
          <w:rFonts w:hint="cs"/>
          <w:rtl/>
        </w:rPr>
        <w:t>יתחילו</w:t>
      </w:r>
      <w:bookmarkStart w:id="2390" w:name="_ETM_Q1_1820900"/>
      <w:bookmarkStart w:id="2391" w:name="_ETM_Q1_1821069"/>
      <w:bookmarkStart w:id="2392" w:name="_ETM_Q1_1820176"/>
      <w:bookmarkEnd w:id="2390"/>
      <w:bookmarkEnd w:id="2391"/>
      <w:bookmarkEnd w:id="2392"/>
      <w:r>
        <w:rPr>
          <w:rFonts w:hint="cs"/>
          <w:rtl/>
        </w:rPr>
        <w:t xml:space="preserve"> - - - </w:t>
      </w:r>
      <w:bookmarkStart w:id="2393" w:name="_ETM_Q1_1821891"/>
      <w:bookmarkStart w:id="2394" w:name="_ETM_Q1_1820812"/>
      <w:bookmarkEnd w:id="2393"/>
      <w:bookmarkEnd w:id="2394"/>
      <w:r w:rsidR="003C3180">
        <w:rPr>
          <w:rFonts w:hint="cs"/>
          <w:rtl/>
        </w:rPr>
        <w:t>חשבוניות</w:t>
      </w:r>
      <w:bookmarkStart w:id="2395" w:name="_ETM_Q1_1820561"/>
      <w:bookmarkEnd w:id="2395"/>
      <w:r w:rsidR="003C3180">
        <w:rPr>
          <w:rFonts w:hint="cs"/>
          <w:rtl/>
        </w:rPr>
        <w:t xml:space="preserve">, </w:t>
      </w:r>
      <w:bookmarkStart w:id="2396" w:name="_ETM_Q1_1821064"/>
      <w:bookmarkEnd w:id="2396"/>
      <w:r>
        <w:rPr>
          <w:rFonts w:hint="cs"/>
          <w:rtl/>
        </w:rPr>
        <w:t>אף אחד לא יעסיק ארבעה עובדים.</w:t>
      </w:r>
      <w:bookmarkStart w:id="2397" w:name="_ETM_Q1_1822630"/>
      <w:bookmarkStart w:id="2398" w:name="_ETM_Q1_1820440"/>
      <w:bookmarkStart w:id="2399" w:name="_ETM_Q1_1820650"/>
      <w:bookmarkStart w:id="2400" w:name="_ETM_Q1_1820376"/>
      <w:bookmarkEnd w:id="2397"/>
      <w:bookmarkEnd w:id="2398"/>
      <w:bookmarkEnd w:id="2399"/>
      <w:bookmarkEnd w:id="2400"/>
    </w:p>
    <w:p w14:paraId="2E5E2C17" w14:textId="77777777" w:rsidR="003C3180" w:rsidRDefault="003C3180" w:rsidP="005E2394">
      <w:pPr>
        <w:rPr>
          <w:rtl/>
        </w:rPr>
      </w:pPr>
      <w:bookmarkStart w:id="2401" w:name="_ETM_Q1_1827527"/>
      <w:bookmarkStart w:id="2402" w:name="_ETM_Q1_1827604"/>
      <w:bookmarkEnd w:id="2401"/>
      <w:bookmarkEnd w:id="2402"/>
    </w:p>
    <w:p w14:paraId="1ABABA1C" w14:textId="44C62992" w:rsidR="003C3180" w:rsidRDefault="003C3180" w:rsidP="003C3180">
      <w:pPr>
        <w:pStyle w:val="af6"/>
        <w:keepNext/>
        <w:rPr>
          <w:rtl/>
        </w:rPr>
      </w:pPr>
      <w:bookmarkStart w:id="2403" w:name="ET_yor_5159_173"/>
      <w:r w:rsidRPr="003C3180">
        <w:rPr>
          <w:rStyle w:val="TagStyle"/>
          <w:rtl/>
        </w:rPr>
        <w:t xml:space="preserve"> &lt;&lt; יור &gt;&gt; </w:t>
      </w:r>
      <w:r>
        <w:rPr>
          <w:rtl/>
        </w:rPr>
        <w:t>היו"ר דוד ביטן:</w:t>
      </w:r>
      <w:r w:rsidRPr="003C3180">
        <w:rPr>
          <w:rStyle w:val="TagStyle"/>
          <w:rtl/>
        </w:rPr>
        <w:t xml:space="preserve"> &lt;&lt; יור &gt;&gt;</w:t>
      </w:r>
      <w:r>
        <w:rPr>
          <w:rtl/>
        </w:rPr>
        <w:t xml:space="preserve">   </w:t>
      </w:r>
      <w:bookmarkEnd w:id="2403"/>
    </w:p>
    <w:p w14:paraId="12D58EB8" w14:textId="77777777" w:rsidR="003C3180" w:rsidRDefault="003C3180" w:rsidP="003C3180">
      <w:pPr>
        <w:pStyle w:val="KeepWithNext"/>
        <w:rPr>
          <w:rtl/>
        </w:rPr>
      </w:pPr>
    </w:p>
    <w:p w14:paraId="67FB3536" w14:textId="0D42B49C" w:rsidR="003C3180" w:rsidRDefault="003C3180" w:rsidP="003C3180">
      <w:pPr>
        <w:rPr>
          <w:rtl/>
        </w:rPr>
      </w:pPr>
      <w:bookmarkStart w:id="2404" w:name="_ETM_Q1_1830010"/>
      <w:bookmarkStart w:id="2405" w:name="_ETM_Q1_1825250"/>
      <w:bookmarkStart w:id="2406" w:name="_ETM_Q1_1826914"/>
      <w:bookmarkEnd w:id="2404"/>
      <w:bookmarkEnd w:id="2405"/>
      <w:bookmarkEnd w:id="2406"/>
      <w:r>
        <w:rPr>
          <w:rFonts w:hint="cs"/>
          <w:rtl/>
        </w:rPr>
        <w:t>- - - רק בשבילך. אתה חוש</w:t>
      </w:r>
      <w:bookmarkStart w:id="2407" w:name="_ETM_Q1_1829153"/>
      <w:bookmarkEnd w:id="2407"/>
      <w:r>
        <w:rPr>
          <w:rFonts w:hint="cs"/>
          <w:rtl/>
        </w:rPr>
        <w:t>ב שאתה הדבר היחיד</w:t>
      </w:r>
      <w:bookmarkStart w:id="2408" w:name="_ETM_Q1_1832989"/>
      <w:bookmarkEnd w:id="2408"/>
      <w:r>
        <w:rPr>
          <w:rFonts w:hint="cs"/>
          <w:rtl/>
        </w:rPr>
        <w:t xml:space="preserve"> בעולם</w:t>
      </w:r>
      <w:bookmarkStart w:id="2409" w:name="_ETM_Q1_1828897"/>
      <w:bookmarkStart w:id="2410" w:name="_ETM_Q1_1835241"/>
      <w:bookmarkStart w:id="2411" w:name="_ETM_Q1_1830450"/>
      <w:bookmarkStart w:id="2412" w:name="_ETM_Q1_1825856"/>
      <w:bookmarkStart w:id="2413" w:name="_ETM_Q1_1826737"/>
      <w:bookmarkStart w:id="2414" w:name="_ETM_Q1_1824537"/>
      <w:bookmarkStart w:id="2415" w:name="_ETM_Q1_1821681"/>
      <w:bookmarkEnd w:id="2409"/>
      <w:bookmarkEnd w:id="2410"/>
      <w:bookmarkEnd w:id="2411"/>
      <w:bookmarkEnd w:id="2412"/>
      <w:bookmarkEnd w:id="2413"/>
      <w:bookmarkEnd w:id="2414"/>
      <w:bookmarkEnd w:id="2415"/>
      <w:r>
        <w:rPr>
          <w:rFonts w:hint="cs"/>
          <w:rtl/>
        </w:rPr>
        <w:t xml:space="preserve">? תגיד </w:t>
      </w:r>
      <w:bookmarkStart w:id="2416" w:name="_ETM_Q1_1832255"/>
      <w:bookmarkEnd w:id="2416"/>
      <w:r>
        <w:rPr>
          <w:rFonts w:hint="cs"/>
          <w:rtl/>
        </w:rPr>
        <w:t>לי, אתה רציני? הוא לא יעס</w:t>
      </w:r>
      <w:bookmarkStart w:id="2417" w:name="_ETM_Q1_1838141"/>
      <w:bookmarkStart w:id="2418" w:name="_ETM_Q1_1833314"/>
      <w:bookmarkEnd w:id="2417"/>
      <w:bookmarkEnd w:id="2418"/>
      <w:r>
        <w:rPr>
          <w:rFonts w:hint="cs"/>
          <w:rtl/>
        </w:rPr>
        <w:t xml:space="preserve">יק כדי לא לשלם </w:t>
      </w:r>
      <w:bookmarkStart w:id="2419" w:name="_ETM_Q1_1833258"/>
      <w:bookmarkEnd w:id="2419"/>
      <w:r>
        <w:rPr>
          <w:rFonts w:hint="cs"/>
          <w:rtl/>
        </w:rPr>
        <w:t>לך 1,000 שקל? אם הוא צריך</w:t>
      </w:r>
      <w:bookmarkStart w:id="2420" w:name="_ETM_Q1_1839752"/>
      <w:bookmarkEnd w:id="2420"/>
      <w:r>
        <w:rPr>
          <w:rFonts w:hint="cs"/>
          <w:rtl/>
        </w:rPr>
        <w:t xml:space="preserve"> </w:t>
      </w:r>
      <w:bookmarkStart w:id="2421" w:name="_ETM_Q1_1835171"/>
      <w:bookmarkEnd w:id="2421"/>
      <w:r>
        <w:rPr>
          <w:rFonts w:hint="cs"/>
          <w:rtl/>
        </w:rPr>
        <w:t xml:space="preserve">להעסיק, הוא מעסיק, כי עסק זה </w:t>
      </w:r>
      <w:bookmarkStart w:id="2422" w:name="_ETM_Q1_1838507"/>
      <w:bookmarkEnd w:id="2422"/>
      <w:r>
        <w:rPr>
          <w:rFonts w:hint="cs"/>
          <w:rtl/>
        </w:rPr>
        <w:t>עסק. אל תגזימו</w:t>
      </w:r>
      <w:bookmarkStart w:id="2423" w:name="_ETM_Q1_1842409"/>
      <w:bookmarkEnd w:id="2423"/>
      <w:r>
        <w:rPr>
          <w:rFonts w:hint="cs"/>
          <w:rtl/>
        </w:rPr>
        <w:t xml:space="preserve">. כל דבר </w:t>
      </w:r>
      <w:bookmarkStart w:id="2424" w:name="_ETM_Q1_1838729"/>
      <w:bookmarkEnd w:id="2424"/>
      <w:r>
        <w:rPr>
          <w:rFonts w:hint="cs"/>
          <w:rtl/>
        </w:rPr>
        <w:t>אתם מביאים לי לקיצוניות יתר.</w:t>
      </w:r>
    </w:p>
    <w:p w14:paraId="494BDA3D" w14:textId="77777777" w:rsidR="003C3180" w:rsidRDefault="003C3180" w:rsidP="003C3180">
      <w:pPr>
        <w:rPr>
          <w:rtl/>
        </w:rPr>
      </w:pPr>
      <w:bookmarkStart w:id="2425" w:name="_ETM_Q1_1846028"/>
      <w:bookmarkStart w:id="2426" w:name="_ETM_Q1_1846099"/>
      <w:bookmarkStart w:id="2427" w:name="_ETM_Q1_1842894"/>
      <w:bookmarkEnd w:id="2425"/>
      <w:bookmarkEnd w:id="2426"/>
      <w:bookmarkEnd w:id="2427"/>
    </w:p>
    <w:p w14:paraId="6A6EC873" w14:textId="1A546DFB" w:rsidR="003C3180" w:rsidRDefault="003C3180" w:rsidP="003C3180">
      <w:pPr>
        <w:pStyle w:val="a4"/>
        <w:keepNext/>
        <w:rPr>
          <w:rtl/>
        </w:rPr>
      </w:pPr>
      <w:bookmarkStart w:id="2428" w:name="ET_speaker_ניר_בן_אהרון_174"/>
      <w:r w:rsidRPr="003C3180">
        <w:rPr>
          <w:rStyle w:val="TagStyle"/>
          <w:rtl/>
        </w:rPr>
        <w:t xml:space="preserve"> &lt;&lt; דובר &gt;&gt; </w:t>
      </w:r>
      <w:r>
        <w:rPr>
          <w:rtl/>
        </w:rPr>
        <w:t>ניר בן אהרון:</w:t>
      </w:r>
      <w:r w:rsidRPr="003C3180">
        <w:rPr>
          <w:rStyle w:val="TagStyle"/>
          <w:rtl/>
        </w:rPr>
        <w:t xml:space="preserve"> &lt;&lt; דובר &gt;&gt;</w:t>
      </w:r>
      <w:r>
        <w:rPr>
          <w:rtl/>
        </w:rPr>
        <w:t xml:space="preserve">   </w:t>
      </w:r>
      <w:bookmarkEnd w:id="2428"/>
    </w:p>
    <w:p w14:paraId="04D22304" w14:textId="77777777" w:rsidR="003C3180" w:rsidRDefault="003C3180" w:rsidP="003C3180">
      <w:pPr>
        <w:pStyle w:val="KeepWithNext"/>
        <w:rPr>
          <w:rtl/>
        </w:rPr>
      </w:pPr>
    </w:p>
    <w:p w14:paraId="03D98381" w14:textId="63BD0402" w:rsidR="003C3180" w:rsidRDefault="003C3180" w:rsidP="003C3180">
      <w:pPr>
        <w:rPr>
          <w:rtl/>
        </w:rPr>
      </w:pPr>
      <w:bookmarkStart w:id="2429" w:name="_ETM_Q1_1844315"/>
      <w:bookmarkEnd w:id="2429"/>
      <w:r>
        <w:rPr>
          <w:rFonts w:hint="cs"/>
          <w:rtl/>
        </w:rPr>
        <w:t xml:space="preserve">שמי ניר </w:t>
      </w:r>
      <w:bookmarkStart w:id="2430" w:name="_ETM_Q1_1846844"/>
      <w:bookmarkEnd w:id="2430"/>
      <w:r>
        <w:rPr>
          <w:rFonts w:hint="cs"/>
          <w:rtl/>
        </w:rPr>
        <w:t>בן אהרון, אני</w:t>
      </w:r>
      <w:bookmarkStart w:id="2431" w:name="_ETM_Q1_1847164"/>
      <w:bookmarkEnd w:id="2431"/>
      <w:r>
        <w:rPr>
          <w:rFonts w:hint="cs"/>
          <w:rtl/>
        </w:rPr>
        <w:t xml:space="preserve"> מנהל יחידת המחקר של הסו</w:t>
      </w:r>
      <w:bookmarkStart w:id="2432" w:name="_ETM_Q1_1848314"/>
      <w:bookmarkEnd w:id="2432"/>
      <w:r>
        <w:rPr>
          <w:rFonts w:hint="cs"/>
          <w:rtl/>
        </w:rPr>
        <w:t xml:space="preserve">כנות </w:t>
      </w:r>
      <w:bookmarkStart w:id="2433" w:name="_ETM_Q1_1851490"/>
      <w:bookmarkEnd w:id="2433"/>
      <w:r>
        <w:rPr>
          <w:rFonts w:hint="cs"/>
          <w:rtl/>
        </w:rPr>
        <w:t xml:space="preserve">לעסקים קטנים ובינוניים. אנחנו לא מכירים עסקים </w:t>
      </w:r>
      <w:bookmarkStart w:id="2434" w:name="_ETM_Q1_1854037"/>
      <w:bookmarkEnd w:id="2434"/>
      <w:r>
        <w:rPr>
          <w:rFonts w:hint="cs"/>
          <w:rtl/>
        </w:rPr>
        <w:t>שהם פטורים לפי</w:t>
      </w:r>
      <w:bookmarkStart w:id="2435" w:name="_ETM_Q1_1856830"/>
      <w:bookmarkEnd w:id="2435"/>
      <w:r>
        <w:rPr>
          <w:rFonts w:hint="cs"/>
          <w:rtl/>
        </w:rPr>
        <w:t xml:space="preserve"> חוק מע"מ והם יותר</w:t>
      </w:r>
      <w:bookmarkStart w:id="2436" w:name="_ETM_Q1_1863459"/>
      <w:bookmarkEnd w:id="2436"/>
      <w:r>
        <w:rPr>
          <w:rFonts w:hint="cs"/>
          <w:rtl/>
        </w:rPr>
        <w:t xml:space="preserve"> מארבעה </w:t>
      </w:r>
      <w:bookmarkStart w:id="2437" w:name="_ETM_Q1_1859126"/>
      <w:bookmarkEnd w:id="2437"/>
      <w:r>
        <w:rPr>
          <w:rFonts w:hint="cs"/>
          <w:rtl/>
        </w:rPr>
        <w:t xml:space="preserve">מועסקים. זה מקרה </w:t>
      </w:r>
      <w:bookmarkStart w:id="2438" w:name="_ETM_Q1_1861936"/>
      <w:bookmarkEnd w:id="2438"/>
      <w:r>
        <w:rPr>
          <w:rFonts w:hint="cs"/>
          <w:rtl/>
        </w:rPr>
        <w:t>שהוא חריג בח</w:t>
      </w:r>
      <w:bookmarkStart w:id="2439" w:name="_ETM_Q1_1860170"/>
      <w:bookmarkStart w:id="2440" w:name="_ETM_Q1_1863278"/>
      <w:bookmarkEnd w:id="2439"/>
      <w:bookmarkEnd w:id="2440"/>
      <w:r>
        <w:rPr>
          <w:rFonts w:hint="cs"/>
          <w:rtl/>
        </w:rPr>
        <w:t>ריג.</w:t>
      </w:r>
      <w:bookmarkStart w:id="2441" w:name="_ETM_Q1_1861261"/>
      <w:bookmarkStart w:id="2442" w:name="_ETM_Q1_1861391"/>
      <w:bookmarkEnd w:id="2441"/>
      <w:bookmarkEnd w:id="2442"/>
    </w:p>
    <w:p w14:paraId="754275FF" w14:textId="25E47B6F" w:rsidR="003C3180" w:rsidRDefault="003C3180" w:rsidP="003C3180">
      <w:pPr>
        <w:rPr>
          <w:rtl/>
        </w:rPr>
      </w:pPr>
      <w:bookmarkStart w:id="2443" w:name="_ETM_Q1_1861485"/>
      <w:bookmarkStart w:id="2444" w:name="_ETM_Q1_1861853"/>
      <w:bookmarkStart w:id="2445" w:name="_ETM_Q1_2182333"/>
      <w:bookmarkEnd w:id="2443"/>
      <w:bookmarkEnd w:id="2444"/>
      <w:bookmarkEnd w:id="2445"/>
    </w:p>
    <w:p w14:paraId="7F4713B8" w14:textId="24E9F5FF" w:rsidR="003C3180" w:rsidRDefault="003C3180" w:rsidP="003C3180">
      <w:pPr>
        <w:pStyle w:val="a4"/>
        <w:keepNext/>
        <w:rPr>
          <w:rtl/>
        </w:rPr>
      </w:pPr>
      <w:bookmarkStart w:id="2446" w:name="ET_speaker_6348_175"/>
      <w:r w:rsidRPr="003C3180">
        <w:rPr>
          <w:rStyle w:val="TagStyle"/>
          <w:rtl/>
        </w:rPr>
        <w:t xml:space="preserve"> &lt;&lt; דובר &gt;&gt; </w:t>
      </w:r>
      <w:r>
        <w:rPr>
          <w:rtl/>
        </w:rPr>
        <w:t>שלום דנינו (הליכוד):</w:t>
      </w:r>
      <w:r w:rsidRPr="003C3180">
        <w:rPr>
          <w:rStyle w:val="TagStyle"/>
          <w:rtl/>
        </w:rPr>
        <w:t xml:space="preserve"> &lt;&lt; דובר &gt;&gt;</w:t>
      </w:r>
      <w:r>
        <w:rPr>
          <w:rtl/>
        </w:rPr>
        <w:t xml:space="preserve">   </w:t>
      </w:r>
      <w:bookmarkEnd w:id="2446"/>
    </w:p>
    <w:p w14:paraId="13591159" w14:textId="77777777" w:rsidR="003C3180" w:rsidRDefault="003C3180" w:rsidP="003C3180">
      <w:pPr>
        <w:pStyle w:val="KeepWithNext"/>
        <w:rPr>
          <w:rtl/>
        </w:rPr>
      </w:pPr>
    </w:p>
    <w:p w14:paraId="35CD85A7" w14:textId="3AB3503F" w:rsidR="003C3180" w:rsidRDefault="003C3180" w:rsidP="003C3180">
      <w:pPr>
        <w:rPr>
          <w:rtl/>
        </w:rPr>
      </w:pPr>
      <w:bookmarkStart w:id="2447" w:name="_ETM_Q1_1863911"/>
      <w:bookmarkStart w:id="2448" w:name="_ETM_Q1_1863980"/>
      <w:bookmarkEnd w:id="2447"/>
      <w:bookmarkEnd w:id="2448"/>
      <w:r>
        <w:rPr>
          <w:rFonts w:hint="cs"/>
          <w:rtl/>
        </w:rPr>
        <w:t>לכן זה</w:t>
      </w:r>
      <w:bookmarkStart w:id="2449" w:name="_ETM_Q1_1864651"/>
      <w:bookmarkEnd w:id="2449"/>
      <w:r>
        <w:rPr>
          <w:rFonts w:hint="cs"/>
          <w:rtl/>
        </w:rPr>
        <w:t xml:space="preserve"> מצטבר.</w:t>
      </w:r>
      <w:bookmarkStart w:id="2450" w:name="_ETM_Q1_1862631"/>
      <w:bookmarkEnd w:id="2450"/>
    </w:p>
    <w:p w14:paraId="66D00901" w14:textId="77777777" w:rsidR="003C3180" w:rsidRDefault="003C3180" w:rsidP="003C3180">
      <w:pPr>
        <w:rPr>
          <w:rtl/>
        </w:rPr>
      </w:pPr>
      <w:bookmarkStart w:id="2451" w:name="_ETM_Q1_1867454"/>
      <w:bookmarkStart w:id="2452" w:name="_ETM_Q1_1867531"/>
      <w:bookmarkEnd w:id="2451"/>
      <w:bookmarkEnd w:id="2452"/>
    </w:p>
    <w:p w14:paraId="65D4D606" w14:textId="6B4DB2AA" w:rsidR="003C3180" w:rsidRDefault="003C3180" w:rsidP="003C3180">
      <w:pPr>
        <w:pStyle w:val="af6"/>
        <w:keepNext/>
        <w:rPr>
          <w:rtl/>
        </w:rPr>
      </w:pPr>
      <w:bookmarkStart w:id="2453" w:name="ET_yor_5159_176"/>
      <w:r w:rsidRPr="003C3180">
        <w:rPr>
          <w:rStyle w:val="TagStyle"/>
          <w:rtl/>
        </w:rPr>
        <w:t xml:space="preserve"> &lt;&lt; יור &gt;&gt; </w:t>
      </w:r>
      <w:r>
        <w:rPr>
          <w:rtl/>
        </w:rPr>
        <w:t>היו"ר דוד ביטן:</w:t>
      </w:r>
      <w:r w:rsidRPr="003C3180">
        <w:rPr>
          <w:rStyle w:val="TagStyle"/>
          <w:rtl/>
        </w:rPr>
        <w:t xml:space="preserve"> &lt;&lt; יור &gt;&gt;</w:t>
      </w:r>
      <w:r>
        <w:rPr>
          <w:rtl/>
        </w:rPr>
        <w:t xml:space="preserve">   </w:t>
      </w:r>
      <w:bookmarkEnd w:id="2453"/>
    </w:p>
    <w:p w14:paraId="3C2A3A85" w14:textId="77777777" w:rsidR="003C3180" w:rsidRDefault="003C3180" w:rsidP="003C3180">
      <w:pPr>
        <w:pStyle w:val="KeepWithNext"/>
        <w:rPr>
          <w:rtl/>
        </w:rPr>
      </w:pPr>
    </w:p>
    <w:p w14:paraId="6AB1D91D" w14:textId="617EB29B" w:rsidR="003C3180" w:rsidRDefault="003C3180" w:rsidP="003C3180">
      <w:pPr>
        <w:rPr>
          <w:rtl/>
        </w:rPr>
      </w:pPr>
      <w:bookmarkStart w:id="2454" w:name="_ETM_Q1_1868378"/>
      <w:bookmarkEnd w:id="2454"/>
      <w:r>
        <w:rPr>
          <w:rFonts w:hint="cs"/>
          <w:rtl/>
        </w:rPr>
        <w:t xml:space="preserve">לא, זה לא מצטבר. </w:t>
      </w:r>
      <w:bookmarkStart w:id="2455" w:name="_ETM_Q1_1872312"/>
      <w:bookmarkStart w:id="2456" w:name="_ETM_Q1_1867354"/>
      <w:bookmarkEnd w:id="2455"/>
      <w:bookmarkEnd w:id="2456"/>
      <w:r>
        <w:rPr>
          <w:rFonts w:hint="cs"/>
          <w:rtl/>
        </w:rPr>
        <w:t>המצטבר זה על החלופה השנייה.</w:t>
      </w:r>
      <w:bookmarkStart w:id="2457" w:name="_ETM_Q1_1867775"/>
      <w:bookmarkEnd w:id="2457"/>
    </w:p>
    <w:p w14:paraId="00988D74" w14:textId="77777777" w:rsidR="003C3180" w:rsidRDefault="003C3180" w:rsidP="003C3180">
      <w:pPr>
        <w:rPr>
          <w:rtl/>
        </w:rPr>
      </w:pPr>
      <w:bookmarkStart w:id="2458" w:name="_ETM_Q1_1868063"/>
      <w:bookmarkStart w:id="2459" w:name="_ETM_Q1_1868122"/>
      <w:bookmarkEnd w:id="2458"/>
      <w:bookmarkEnd w:id="2459"/>
    </w:p>
    <w:p w14:paraId="389103BE" w14:textId="26A77BA7" w:rsidR="003C3180" w:rsidRDefault="003C3180" w:rsidP="003C3180">
      <w:pPr>
        <w:pStyle w:val="a4"/>
        <w:keepNext/>
        <w:rPr>
          <w:rtl/>
        </w:rPr>
      </w:pPr>
      <w:bookmarkStart w:id="2460" w:name="ET_speaker_6348_177"/>
      <w:r w:rsidRPr="003C3180">
        <w:rPr>
          <w:rStyle w:val="TagStyle"/>
          <w:rtl/>
        </w:rPr>
        <w:t xml:space="preserve"> &lt;&lt; דובר &gt;&gt; </w:t>
      </w:r>
      <w:r>
        <w:rPr>
          <w:rtl/>
        </w:rPr>
        <w:t>שלום דנינו (הליכוד):</w:t>
      </w:r>
      <w:r w:rsidRPr="003C3180">
        <w:rPr>
          <w:rStyle w:val="TagStyle"/>
          <w:rtl/>
        </w:rPr>
        <w:t xml:space="preserve"> &lt;&lt; דובר &gt;&gt;</w:t>
      </w:r>
      <w:r>
        <w:rPr>
          <w:rtl/>
        </w:rPr>
        <w:t xml:space="preserve">   </w:t>
      </w:r>
      <w:bookmarkEnd w:id="2460"/>
    </w:p>
    <w:p w14:paraId="50D3DBF1" w14:textId="77777777" w:rsidR="003C3180" w:rsidRDefault="003C3180" w:rsidP="003C3180">
      <w:pPr>
        <w:pStyle w:val="KeepWithNext"/>
        <w:rPr>
          <w:rtl/>
        </w:rPr>
      </w:pPr>
    </w:p>
    <w:p w14:paraId="34CFC5CB" w14:textId="29AF22A4" w:rsidR="003C3180" w:rsidRDefault="003C3180" w:rsidP="003C3180">
      <w:pPr>
        <w:rPr>
          <w:rtl/>
        </w:rPr>
      </w:pPr>
      <w:bookmarkStart w:id="2461" w:name="_ETM_Q1_1870349"/>
      <w:bookmarkStart w:id="2462" w:name="_ETM_Q1_1870396"/>
      <w:bookmarkEnd w:id="2461"/>
      <w:bookmarkEnd w:id="2462"/>
      <w:r>
        <w:rPr>
          <w:rFonts w:hint="cs"/>
          <w:rtl/>
        </w:rPr>
        <w:t>יש שנ</w:t>
      </w:r>
      <w:bookmarkStart w:id="2463" w:name="_ETM_Q1_1868069"/>
      <w:bookmarkEnd w:id="2463"/>
      <w:r>
        <w:rPr>
          <w:rFonts w:hint="cs"/>
          <w:rtl/>
        </w:rPr>
        <w:t>י תנאים</w:t>
      </w:r>
      <w:bookmarkStart w:id="2464" w:name="_ETM_Q1_1869695"/>
      <w:bookmarkEnd w:id="2464"/>
      <w:r>
        <w:rPr>
          <w:rFonts w:hint="cs"/>
          <w:rtl/>
        </w:rPr>
        <w:t>.</w:t>
      </w:r>
    </w:p>
    <w:p w14:paraId="6A6266D5" w14:textId="77777777" w:rsidR="003C3180" w:rsidRDefault="003C3180" w:rsidP="003C3180">
      <w:pPr>
        <w:rPr>
          <w:rtl/>
        </w:rPr>
      </w:pPr>
      <w:bookmarkStart w:id="2465" w:name="_ETM_Q1_1870250"/>
      <w:bookmarkStart w:id="2466" w:name="_ETM_Q1_1870326"/>
      <w:bookmarkEnd w:id="2465"/>
      <w:bookmarkEnd w:id="2466"/>
    </w:p>
    <w:p w14:paraId="6C4296A9" w14:textId="6424ACFB" w:rsidR="003C3180" w:rsidRDefault="003C3180" w:rsidP="003C3180">
      <w:pPr>
        <w:pStyle w:val="af6"/>
        <w:keepNext/>
        <w:rPr>
          <w:rtl/>
        </w:rPr>
      </w:pPr>
      <w:bookmarkStart w:id="2467" w:name="ET_yor_5159_178"/>
      <w:r w:rsidRPr="003C3180">
        <w:rPr>
          <w:rStyle w:val="TagStyle"/>
          <w:rtl/>
        </w:rPr>
        <w:t xml:space="preserve"> &lt;&lt; יור &gt;&gt; </w:t>
      </w:r>
      <w:r>
        <w:rPr>
          <w:rtl/>
        </w:rPr>
        <w:t>היו"ר דוד ביטן:</w:t>
      </w:r>
      <w:r w:rsidRPr="003C3180">
        <w:rPr>
          <w:rStyle w:val="TagStyle"/>
          <w:rtl/>
        </w:rPr>
        <w:t xml:space="preserve"> &lt;&lt; יור &gt;&gt;</w:t>
      </w:r>
      <w:r>
        <w:rPr>
          <w:rtl/>
        </w:rPr>
        <w:t xml:space="preserve">   </w:t>
      </w:r>
      <w:bookmarkEnd w:id="2467"/>
    </w:p>
    <w:p w14:paraId="38D28A13" w14:textId="77777777" w:rsidR="003C3180" w:rsidRDefault="003C3180" w:rsidP="003C3180">
      <w:pPr>
        <w:pStyle w:val="KeepWithNext"/>
        <w:rPr>
          <w:rtl/>
        </w:rPr>
      </w:pPr>
    </w:p>
    <w:p w14:paraId="16E4D285" w14:textId="6E34E643" w:rsidR="003C3180" w:rsidRDefault="003C3180" w:rsidP="003C3180">
      <w:pPr>
        <w:rPr>
          <w:rtl/>
        </w:rPr>
      </w:pPr>
      <w:bookmarkStart w:id="2468" w:name="_ETM_Q1_1870926"/>
      <w:bookmarkEnd w:id="2468"/>
      <w:r>
        <w:rPr>
          <w:rFonts w:hint="cs"/>
          <w:rtl/>
        </w:rPr>
        <w:t xml:space="preserve">מה זה משנה? </w:t>
      </w:r>
      <w:bookmarkStart w:id="2469" w:name="_ETM_Q1_1873979"/>
      <w:bookmarkEnd w:id="2469"/>
      <w:r>
        <w:rPr>
          <w:rFonts w:hint="cs"/>
          <w:rtl/>
        </w:rPr>
        <w:t>נגיד שאין</w:t>
      </w:r>
      <w:bookmarkStart w:id="2470" w:name="_ETM_Q1_1870557"/>
      <w:bookmarkEnd w:id="2470"/>
      <w:r>
        <w:rPr>
          <w:rFonts w:hint="cs"/>
          <w:rtl/>
        </w:rPr>
        <w:t>, אז לא תהיה תחולה</w:t>
      </w:r>
      <w:bookmarkStart w:id="2471" w:name="_ETM_Q1_1871831"/>
      <w:bookmarkEnd w:id="2471"/>
      <w:r>
        <w:rPr>
          <w:rFonts w:hint="cs"/>
          <w:rtl/>
        </w:rPr>
        <w:t xml:space="preserve"> </w:t>
      </w:r>
      <w:bookmarkStart w:id="2472" w:name="_ETM_Q1_2275807"/>
      <w:bookmarkEnd w:id="2472"/>
      <w:r w:rsidR="00BC52CD">
        <w:rPr>
          <w:rFonts w:hint="cs"/>
          <w:rtl/>
        </w:rPr>
        <w:t>ל</w:t>
      </w:r>
      <w:r>
        <w:rPr>
          <w:rFonts w:hint="cs"/>
          <w:rtl/>
        </w:rPr>
        <w:t xml:space="preserve">עניין הזה. </w:t>
      </w:r>
      <w:bookmarkStart w:id="2473" w:name="_ETM_Q1_1876882"/>
      <w:bookmarkEnd w:id="2473"/>
      <w:r>
        <w:rPr>
          <w:rFonts w:hint="cs"/>
          <w:rtl/>
        </w:rPr>
        <w:t>זה לא אומר כלום.</w:t>
      </w:r>
      <w:bookmarkStart w:id="2474" w:name="_ETM_Q1_1874998"/>
      <w:bookmarkEnd w:id="2474"/>
      <w:r>
        <w:rPr>
          <w:rFonts w:hint="cs"/>
          <w:rtl/>
        </w:rPr>
        <w:t xml:space="preserve"> איזו עוד בעיה יש</w:t>
      </w:r>
      <w:bookmarkStart w:id="2475" w:name="_ETM_Q1_1882207"/>
      <w:bookmarkEnd w:id="2475"/>
      <w:r>
        <w:rPr>
          <w:rFonts w:hint="cs"/>
          <w:rtl/>
        </w:rPr>
        <w:t xml:space="preserve"> לנו?</w:t>
      </w:r>
      <w:bookmarkStart w:id="2476" w:name="_ETM_Q1_1877696"/>
      <w:bookmarkEnd w:id="2476"/>
    </w:p>
    <w:p w14:paraId="18689D02" w14:textId="77777777" w:rsidR="00B21EED" w:rsidRDefault="00B21EED" w:rsidP="003C3180">
      <w:pPr>
        <w:rPr>
          <w:rtl/>
        </w:rPr>
      </w:pPr>
      <w:bookmarkStart w:id="2477" w:name="_ETM_Q1_1881809"/>
      <w:bookmarkStart w:id="2478" w:name="_ETM_Q1_1881938"/>
      <w:bookmarkEnd w:id="2477"/>
      <w:bookmarkEnd w:id="2478"/>
    </w:p>
    <w:p w14:paraId="660D9F3C" w14:textId="4EF43D1B" w:rsidR="00B21EED" w:rsidRDefault="00B21EED" w:rsidP="00B21EED">
      <w:pPr>
        <w:pStyle w:val="af5"/>
        <w:keepNext/>
        <w:rPr>
          <w:rtl/>
        </w:rPr>
      </w:pPr>
      <w:bookmarkStart w:id="2479" w:name="ET_interruption_קריאה_179"/>
      <w:r w:rsidRPr="00B21EED">
        <w:rPr>
          <w:rStyle w:val="TagStyle"/>
          <w:rtl/>
        </w:rPr>
        <w:t xml:space="preserve"> &lt;&lt; קריאה &gt;&gt; </w:t>
      </w:r>
      <w:r>
        <w:rPr>
          <w:rtl/>
        </w:rPr>
        <w:t>קריאה:</w:t>
      </w:r>
      <w:r w:rsidRPr="00B21EED">
        <w:rPr>
          <w:rStyle w:val="TagStyle"/>
          <w:rtl/>
        </w:rPr>
        <w:t xml:space="preserve"> &lt;&lt; קריאה &gt;&gt;</w:t>
      </w:r>
      <w:r>
        <w:rPr>
          <w:rtl/>
        </w:rPr>
        <w:t xml:space="preserve">   </w:t>
      </w:r>
      <w:bookmarkEnd w:id="2479"/>
    </w:p>
    <w:p w14:paraId="0063BBA8" w14:textId="77777777" w:rsidR="00B21EED" w:rsidRDefault="00B21EED" w:rsidP="00B21EED">
      <w:pPr>
        <w:pStyle w:val="KeepWithNext"/>
        <w:rPr>
          <w:rtl/>
        </w:rPr>
      </w:pPr>
    </w:p>
    <w:p w14:paraId="63255A17" w14:textId="085180B9" w:rsidR="00B21EED" w:rsidRDefault="00B21EED" w:rsidP="00B21EED">
      <w:pPr>
        <w:rPr>
          <w:rtl/>
        </w:rPr>
      </w:pPr>
      <w:bookmarkStart w:id="2480" w:name="_ETM_Q1_1884245"/>
      <w:bookmarkEnd w:id="2480"/>
      <w:r>
        <w:rPr>
          <w:rFonts w:hint="cs"/>
          <w:rtl/>
        </w:rPr>
        <w:t>אפשר</w:t>
      </w:r>
      <w:bookmarkStart w:id="2481" w:name="_ETM_Q1_1881431"/>
      <w:bookmarkEnd w:id="2481"/>
      <w:r>
        <w:rPr>
          <w:rFonts w:hint="cs"/>
          <w:rtl/>
        </w:rPr>
        <w:t xml:space="preserve"> רגע עוד משה</w:t>
      </w:r>
      <w:bookmarkStart w:id="2482" w:name="_ETM_Q1_1879731"/>
      <w:bookmarkEnd w:id="2482"/>
      <w:r>
        <w:rPr>
          <w:rFonts w:hint="cs"/>
          <w:rtl/>
        </w:rPr>
        <w:t>ו?</w:t>
      </w:r>
      <w:bookmarkStart w:id="2483" w:name="_ETM_Q1_1880871"/>
      <w:bookmarkEnd w:id="2483"/>
    </w:p>
    <w:p w14:paraId="2EA90CBC" w14:textId="77777777" w:rsidR="00B21EED" w:rsidRDefault="00B21EED" w:rsidP="00B21EED">
      <w:pPr>
        <w:rPr>
          <w:rtl/>
        </w:rPr>
      </w:pPr>
      <w:bookmarkStart w:id="2484" w:name="_ETM_Q1_1880950"/>
      <w:bookmarkEnd w:id="2484"/>
    </w:p>
    <w:p w14:paraId="7442CC95" w14:textId="232444E5" w:rsidR="00B21EED" w:rsidRDefault="00B21EED" w:rsidP="00B21EED">
      <w:pPr>
        <w:pStyle w:val="af6"/>
        <w:keepNext/>
        <w:rPr>
          <w:rtl/>
        </w:rPr>
      </w:pPr>
      <w:bookmarkStart w:id="2485" w:name="ET_yor_5159_180"/>
      <w:r w:rsidRPr="00B21EED">
        <w:rPr>
          <w:rStyle w:val="TagStyle"/>
          <w:rtl/>
        </w:rPr>
        <w:t xml:space="preserve"> &lt;&lt; יור &gt;&gt; </w:t>
      </w:r>
      <w:r>
        <w:rPr>
          <w:rtl/>
        </w:rPr>
        <w:t>היו"ר דוד ביטן:</w:t>
      </w:r>
      <w:r w:rsidRPr="00B21EED">
        <w:rPr>
          <w:rStyle w:val="TagStyle"/>
          <w:rtl/>
        </w:rPr>
        <w:t xml:space="preserve"> &lt;&lt; יור &gt;&gt;</w:t>
      </w:r>
      <w:r>
        <w:rPr>
          <w:rtl/>
        </w:rPr>
        <w:t xml:space="preserve">   </w:t>
      </w:r>
      <w:bookmarkEnd w:id="2485"/>
    </w:p>
    <w:p w14:paraId="01642AD7" w14:textId="77777777" w:rsidR="00B21EED" w:rsidRDefault="00B21EED" w:rsidP="00B21EED">
      <w:pPr>
        <w:pStyle w:val="KeepWithNext"/>
        <w:rPr>
          <w:rtl/>
        </w:rPr>
      </w:pPr>
    </w:p>
    <w:p w14:paraId="18DA18E6" w14:textId="330B5B7C" w:rsidR="00B21EED" w:rsidRDefault="00B21EED" w:rsidP="00B21EED">
      <w:pPr>
        <w:rPr>
          <w:rtl/>
        </w:rPr>
      </w:pPr>
      <w:bookmarkStart w:id="2486" w:name="_ETM_Q1_1882106"/>
      <w:bookmarkEnd w:id="2486"/>
      <w:r>
        <w:rPr>
          <w:rFonts w:hint="cs"/>
          <w:rtl/>
        </w:rPr>
        <w:t>לא, לא. סיימנו. הנושא הבא.</w:t>
      </w:r>
    </w:p>
    <w:p w14:paraId="714CA5B5" w14:textId="77777777" w:rsidR="00B21EED" w:rsidRDefault="00B21EED" w:rsidP="00B21EED">
      <w:pPr>
        <w:rPr>
          <w:rtl/>
        </w:rPr>
      </w:pPr>
      <w:bookmarkStart w:id="2487" w:name="_ETM_Q1_1882521"/>
      <w:bookmarkStart w:id="2488" w:name="_ETM_Q1_1883901"/>
      <w:bookmarkEnd w:id="2487"/>
      <w:bookmarkEnd w:id="2488"/>
    </w:p>
    <w:p w14:paraId="0F91C477" w14:textId="0AA535BE" w:rsidR="00B21EED" w:rsidRDefault="00B21EED" w:rsidP="00B21EED">
      <w:pPr>
        <w:pStyle w:val="a4"/>
        <w:keepNext/>
        <w:rPr>
          <w:rtl/>
        </w:rPr>
      </w:pPr>
      <w:bookmarkStart w:id="2489" w:name="ET_speaker_נעמה_דניאל_181"/>
      <w:r w:rsidRPr="00B21EED">
        <w:rPr>
          <w:rStyle w:val="TagStyle"/>
          <w:rtl/>
        </w:rPr>
        <w:t xml:space="preserve"> &lt;&lt; דובר &gt;&gt; </w:t>
      </w:r>
      <w:r>
        <w:rPr>
          <w:rtl/>
        </w:rPr>
        <w:t>נעמה דניאל:</w:t>
      </w:r>
      <w:r w:rsidRPr="00B21EED">
        <w:rPr>
          <w:rStyle w:val="TagStyle"/>
          <w:rtl/>
        </w:rPr>
        <w:t xml:space="preserve"> &lt;&lt; דובר &gt;&gt;</w:t>
      </w:r>
      <w:r>
        <w:rPr>
          <w:rtl/>
        </w:rPr>
        <w:t xml:space="preserve">   </w:t>
      </w:r>
      <w:bookmarkEnd w:id="2489"/>
    </w:p>
    <w:p w14:paraId="13567DBE" w14:textId="77777777" w:rsidR="00B21EED" w:rsidRDefault="00B21EED" w:rsidP="00B21EED">
      <w:pPr>
        <w:pStyle w:val="KeepWithNext"/>
        <w:rPr>
          <w:rtl/>
        </w:rPr>
      </w:pPr>
    </w:p>
    <w:p w14:paraId="459D8826" w14:textId="17003883" w:rsidR="00B21EED" w:rsidRDefault="00B21EED" w:rsidP="00B21EED">
      <w:pPr>
        <w:rPr>
          <w:rtl/>
        </w:rPr>
      </w:pPr>
      <w:bookmarkStart w:id="2490" w:name="_ETM_Q1_1884545"/>
      <w:bookmarkStart w:id="2491" w:name="_ETM_Q1_1884602"/>
      <w:bookmarkEnd w:id="2490"/>
      <w:bookmarkEnd w:id="2491"/>
      <w:r>
        <w:rPr>
          <w:rFonts w:hint="cs"/>
          <w:rtl/>
        </w:rPr>
        <w:t>אני א</w:t>
      </w:r>
      <w:bookmarkStart w:id="2492" w:name="_ETM_Q1_2169934"/>
      <w:bookmarkEnd w:id="2492"/>
      <w:r>
        <w:rPr>
          <w:rFonts w:hint="cs"/>
          <w:rtl/>
        </w:rPr>
        <w:t xml:space="preserve">משיך להקריא </w:t>
      </w:r>
      <w:bookmarkStart w:id="2493" w:name="_ETM_Q1_1887620"/>
      <w:bookmarkEnd w:id="2493"/>
      <w:r>
        <w:rPr>
          <w:rFonts w:hint="cs"/>
          <w:rtl/>
        </w:rPr>
        <w:t>כאן</w:t>
      </w:r>
      <w:bookmarkStart w:id="2494" w:name="_ETM_Q1_1884101"/>
      <w:bookmarkEnd w:id="2494"/>
      <w:r>
        <w:rPr>
          <w:rFonts w:hint="cs"/>
          <w:rtl/>
        </w:rPr>
        <w:t xml:space="preserve"> בסעיף קטן (ג)</w:t>
      </w:r>
      <w:bookmarkStart w:id="2495" w:name="_ETM_Q1_1886822"/>
      <w:bookmarkEnd w:id="2495"/>
      <w:r>
        <w:rPr>
          <w:rFonts w:hint="cs"/>
          <w:rtl/>
        </w:rPr>
        <w:t xml:space="preserve">, תסתכלו </w:t>
      </w:r>
      <w:bookmarkStart w:id="2496" w:name="_ETM_Q1_2166465"/>
      <w:bookmarkStart w:id="2497" w:name="_ETM_Q1_2164434"/>
      <w:bookmarkEnd w:id="2496"/>
      <w:bookmarkEnd w:id="2497"/>
      <w:r>
        <w:rPr>
          <w:rFonts w:hint="cs"/>
          <w:rtl/>
        </w:rPr>
        <w:t xml:space="preserve">בסעיף 4. יש כאן הטמעה </w:t>
      </w:r>
      <w:bookmarkStart w:id="2498" w:name="_ETM_Q1_1893003"/>
      <w:bookmarkEnd w:id="2498"/>
      <w:r>
        <w:rPr>
          <w:rFonts w:hint="cs"/>
          <w:rtl/>
        </w:rPr>
        <w:t>של החלטות הוועדה.</w:t>
      </w:r>
      <w:bookmarkStart w:id="2499" w:name="_ETM_Q1_1890549"/>
      <w:bookmarkEnd w:id="2499"/>
    </w:p>
    <w:p w14:paraId="448E243A" w14:textId="77777777" w:rsidR="00B21EED" w:rsidRDefault="00B21EED" w:rsidP="00B21EED">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FD6C9D" w:rsidRPr="001431ED" w14:paraId="058CDFA8" w14:textId="77777777" w:rsidTr="00C75B40">
        <w:trPr>
          <w:cantSplit/>
          <w:trHeight w:val="60"/>
        </w:trPr>
        <w:tc>
          <w:tcPr>
            <w:tcW w:w="970" w:type="pct"/>
          </w:tcPr>
          <w:p w14:paraId="38F14A09" w14:textId="31B29B7E" w:rsidR="00FD6C9D" w:rsidRPr="001431ED" w:rsidRDefault="00BC52CD" w:rsidP="00BC52C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rtl/>
                <w:lang w:eastAsia="ja-JP"/>
              </w:rPr>
            </w:pPr>
            <w:bookmarkStart w:id="2500" w:name="_ETM_Q1_2286252"/>
            <w:bookmarkEnd w:id="2500"/>
            <w:r>
              <w:rPr>
                <w:rFonts w:ascii="Arial" w:eastAsia="Arial Unicode MS" w:hAnsi="Arial" w:hint="cs"/>
                <w:color w:val="000000"/>
                <w:sz w:val="18"/>
                <w:rtl/>
                <w:lang w:eastAsia="ja-JP"/>
              </w:rPr>
              <w:t>תיקון סעיף 3א</w:t>
            </w:r>
          </w:p>
        </w:tc>
        <w:tc>
          <w:tcPr>
            <w:tcW w:w="324" w:type="pct"/>
          </w:tcPr>
          <w:p w14:paraId="1BB21124" w14:textId="2C03EED1" w:rsidR="00FD6C9D" w:rsidRPr="001431ED" w:rsidRDefault="00BC52CD" w:rsidP="00BC52C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rtl/>
                <w:lang w:eastAsia="ja-JP"/>
              </w:rPr>
            </w:pPr>
            <w:r>
              <w:rPr>
                <w:rFonts w:ascii="Arial" w:eastAsia="Arial Unicode MS" w:hAnsi="Arial" w:hint="cs"/>
                <w:color w:val="000000"/>
                <w:sz w:val="18"/>
                <w:rtl/>
                <w:lang w:eastAsia="ja-JP"/>
              </w:rPr>
              <w:t>4.</w:t>
            </w:r>
          </w:p>
        </w:tc>
        <w:tc>
          <w:tcPr>
            <w:tcW w:w="3706" w:type="pct"/>
            <w:hideMark/>
          </w:tcPr>
          <w:p w14:paraId="19484BB3" w14:textId="77777777" w:rsidR="00FD6C9D" w:rsidRPr="001431ED" w:rsidRDefault="00FD6C9D" w:rsidP="00BC52CD">
            <w:pPr>
              <w:keepLines/>
              <w:widowControl w:val="0"/>
              <w:tabs>
                <w:tab w:val="left" w:pos="624"/>
                <w:tab w:val="left" w:pos="1247"/>
              </w:tabs>
              <w:autoSpaceDE w:val="0"/>
              <w:autoSpaceDN w:val="0"/>
              <w:adjustRightInd w:val="0"/>
              <w:snapToGrid w:val="0"/>
              <w:spacing w:line="276" w:lineRule="auto"/>
              <w:ind w:firstLine="0"/>
              <w:rPr>
                <w:rFonts w:ascii="Arial" w:eastAsia="Arial Unicode MS" w:hAnsi="Arial"/>
                <w:color w:val="000000"/>
                <w:sz w:val="18"/>
                <w:lang w:eastAsia="ja-JP"/>
              </w:rPr>
            </w:pPr>
            <w:r w:rsidRPr="001431ED">
              <w:rPr>
                <w:rFonts w:ascii="Arial" w:eastAsia="Arial Unicode MS" w:hAnsi="Arial"/>
                <w:color w:val="000000"/>
                <w:sz w:val="18"/>
                <w:rtl/>
                <w:lang w:eastAsia="ja-JP"/>
              </w:rPr>
              <w:t>(2)</w:t>
            </w:r>
            <w:r w:rsidRPr="001431ED">
              <w:rPr>
                <w:rFonts w:ascii="Arial" w:eastAsia="Arial Unicode MS" w:hAnsi="Arial"/>
                <w:color w:val="000000"/>
                <w:sz w:val="18"/>
                <w:rtl/>
                <w:lang w:eastAsia="ja-JP"/>
              </w:rPr>
              <w:tab/>
              <w:t>במקום סעיף קטן (ג) יבוא:</w:t>
            </w:r>
          </w:p>
        </w:tc>
      </w:tr>
    </w:tbl>
    <w:p w14:paraId="7954DCA0" w14:textId="77777777" w:rsidR="00C75B40" w:rsidRDefault="00C75B40"/>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9"/>
        <w:gridCol w:w="6143"/>
      </w:tblGrid>
      <w:tr w:rsidR="00FD6C9D" w:rsidRPr="001431ED" w14:paraId="13D0BFC8" w14:textId="77777777" w:rsidTr="00C75B40">
        <w:trPr>
          <w:cantSplit/>
          <w:trHeight w:val="60"/>
        </w:trPr>
        <w:tc>
          <w:tcPr>
            <w:tcW w:w="970" w:type="pct"/>
          </w:tcPr>
          <w:p w14:paraId="086CEA67" w14:textId="77777777" w:rsidR="00FD6C9D" w:rsidRPr="001431ED" w:rsidRDefault="00FD6C9D" w:rsidP="00BC52CD">
            <w:pPr>
              <w:widowControl w:val="0"/>
              <w:autoSpaceDE w:val="0"/>
              <w:autoSpaceDN w:val="0"/>
              <w:adjustRightInd w:val="0"/>
              <w:spacing w:before="102" w:line="276" w:lineRule="auto"/>
              <w:ind w:firstLine="0"/>
              <w:rPr>
                <w:rFonts w:ascii="Hadasa Roso SL" w:eastAsia="MS Mincho" w:hAnsi="Hadasa Roso SL" w:cs="Hadasa Roso SL"/>
                <w:color w:val="000000"/>
                <w:spacing w:val="1"/>
                <w:sz w:val="18"/>
                <w:rtl/>
                <w:lang w:eastAsia="ja-JP"/>
              </w:rPr>
            </w:pPr>
          </w:p>
        </w:tc>
        <w:tc>
          <w:tcPr>
            <w:tcW w:w="324" w:type="pct"/>
          </w:tcPr>
          <w:p w14:paraId="55693800" w14:textId="77777777" w:rsidR="00FD6C9D" w:rsidRPr="001431ED" w:rsidRDefault="00FD6C9D" w:rsidP="00BC52C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rtl/>
                <w:lang w:eastAsia="ja-JP"/>
              </w:rPr>
            </w:pPr>
          </w:p>
        </w:tc>
        <w:tc>
          <w:tcPr>
            <w:tcW w:w="324" w:type="pct"/>
          </w:tcPr>
          <w:p w14:paraId="409635E3" w14:textId="77777777" w:rsidR="00FD6C9D" w:rsidRPr="001431ED" w:rsidRDefault="00FD6C9D" w:rsidP="00BC52CD">
            <w:pPr>
              <w:keepLines/>
              <w:widowControl w:val="0"/>
              <w:tabs>
                <w:tab w:val="left" w:pos="624"/>
                <w:tab w:val="left" w:pos="1247"/>
              </w:tabs>
              <w:autoSpaceDE w:val="0"/>
              <w:autoSpaceDN w:val="0"/>
              <w:adjustRightInd w:val="0"/>
              <w:snapToGrid w:val="0"/>
              <w:spacing w:line="276" w:lineRule="auto"/>
              <w:ind w:right="57" w:firstLine="0"/>
              <w:jc w:val="left"/>
              <w:rPr>
                <w:rFonts w:ascii="Arial" w:eastAsia="Arial Unicode MS" w:hAnsi="Arial"/>
                <w:color w:val="000000"/>
                <w:sz w:val="18"/>
                <w:lang w:eastAsia="ja-JP"/>
              </w:rPr>
            </w:pPr>
          </w:p>
        </w:tc>
        <w:tc>
          <w:tcPr>
            <w:tcW w:w="3382" w:type="pct"/>
            <w:hideMark/>
          </w:tcPr>
          <w:p w14:paraId="5D9E0FCB" w14:textId="286E776D" w:rsidR="00FD6C9D" w:rsidRPr="001431ED" w:rsidRDefault="00FD6C9D" w:rsidP="00BC52CD">
            <w:pPr>
              <w:keepLines/>
              <w:widowControl w:val="0"/>
              <w:tabs>
                <w:tab w:val="left" w:pos="624"/>
                <w:tab w:val="left" w:pos="1247"/>
              </w:tabs>
              <w:autoSpaceDE w:val="0"/>
              <w:autoSpaceDN w:val="0"/>
              <w:adjustRightInd w:val="0"/>
              <w:snapToGrid w:val="0"/>
              <w:spacing w:line="276" w:lineRule="auto"/>
              <w:ind w:firstLine="0"/>
              <w:rPr>
                <w:rFonts w:ascii="Arial" w:eastAsia="Arial Unicode MS" w:hAnsi="Arial"/>
                <w:color w:val="000000"/>
                <w:sz w:val="18"/>
                <w:lang w:eastAsia="ja-JP"/>
              </w:rPr>
            </w:pPr>
            <w:r w:rsidRPr="001431ED">
              <w:rPr>
                <w:rFonts w:ascii="Arial" w:eastAsia="Arial Unicode MS" w:hAnsi="Arial"/>
                <w:color w:val="000000"/>
                <w:sz w:val="18"/>
                <w:rtl/>
                <w:lang w:eastAsia="ja-JP"/>
              </w:rPr>
              <w:t>"(ג)</w:t>
            </w:r>
            <w:r w:rsidRPr="001431ED">
              <w:rPr>
                <w:rFonts w:ascii="Arial" w:eastAsia="Arial Unicode MS" w:hAnsi="Arial"/>
                <w:color w:val="000000"/>
                <w:sz w:val="18"/>
                <w:rtl/>
                <w:lang w:eastAsia="ja-JP"/>
              </w:rPr>
              <w:tab/>
              <w:t>ארגון התמלוגים היציג יפעל באופן שוויוני לעניין גביית התמלוגים</w:t>
            </w:r>
            <w:bookmarkStart w:id="2501" w:name="_ETM_Q1_2298216"/>
            <w:bookmarkEnd w:id="2501"/>
            <w:r w:rsidR="00BC52CD">
              <w:rPr>
                <w:rFonts w:ascii="Arial" w:eastAsia="Arial Unicode MS" w:hAnsi="Arial" w:hint="cs"/>
                <w:color w:val="000000"/>
                <w:sz w:val="18"/>
                <w:rtl/>
                <w:lang w:eastAsia="ja-JP"/>
              </w:rPr>
              <w:t xml:space="preserve">" </w:t>
            </w:r>
            <w:r w:rsidR="00BC52CD">
              <w:rPr>
                <w:rFonts w:ascii="Arial" w:eastAsia="Arial Unicode MS" w:hAnsi="Arial"/>
                <w:color w:val="000000"/>
                <w:sz w:val="18"/>
                <w:rtl/>
                <w:lang w:eastAsia="ja-JP"/>
              </w:rPr>
              <w:t>–</w:t>
            </w:r>
            <w:r w:rsidR="00BC52CD">
              <w:rPr>
                <w:rFonts w:ascii="Arial" w:eastAsia="Arial Unicode MS" w:hAnsi="Arial" w:hint="cs"/>
                <w:color w:val="000000"/>
                <w:sz w:val="18"/>
                <w:rtl/>
                <w:lang w:eastAsia="ja-JP"/>
              </w:rPr>
              <w:t xml:space="preserve"> וכולי, את </w:t>
            </w:r>
            <w:bookmarkStart w:id="2502" w:name="_ETM_Q1_2295023"/>
            <w:bookmarkEnd w:id="2502"/>
            <w:r w:rsidR="00BC52CD">
              <w:rPr>
                <w:rFonts w:ascii="Arial" w:eastAsia="Arial Unicode MS" w:hAnsi="Arial" w:hint="cs"/>
                <w:color w:val="000000"/>
                <w:sz w:val="18"/>
                <w:rtl/>
                <w:lang w:eastAsia="ja-JP"/>
              </w:rPr>
              <w:t xml:space="preserve">זה כבר </w:t>
            </w:r>
            <w:bookmarkStart w:id="2503" w:name="_ETM_Q1_2296161"/>
            <w:bookmarkEnd w:id="2503"/>
            <w:r w:rsidR="00BC52CD">
              <w:rPr>
                <w:rFonts w:ascii="Arial" w:eastAsia="Arial Unicode MS" w:hAnsi="Arial" w:hint="cs"/>
                <w:color w:val="000000"/>
                <w:sz w:val="18"/>
                <w:rtl/>
                <w:lang w:eastAsia="ja-JP"/>
              </w:rPr>
              <w:t>הקראנו</w:t>
            </w:r>
            <w:bookmarkStart w:id="2504" w:name="_ETM_Q1_2300018"/>
            <w:bookmarkEnd w:id="2504"/>
            <w:r w:rsidR="00BC52CD">
              <w:rPr>
                <w:rFonts w:ascii="Arial" w:eastAsia="Arial Unicode MS" w:hAnsi="Arial" w:hint="cs"/>
                <w:color w:val="000000"/>
                <w:sz w:val="18"/>
                <w:rtl/>
                <w:lang w:eastAsia="ja-JP"/>
              </w:rPr>
              <w:t>, התוספת</w:t>
            </w:r>
            <w:bookmarkStart w:id="2505" w:name="_ETM_Q1_2299377"/>
            <w:bookmarkEnd w:id="2505"/>
            <w:r w:rsidR="00BC52CD">
              <w:rPr>
                <w:rFonts w:ascii="Arial" w:eastAsia="Arial Unicode MS" w:hAnsi="Arial" w:hint="cs"/>
                <w:color w:val="000000"/>
                <w:sz w:val="18"/>
                <w:rtl/>
                <w:lang w:eastAsia="ja-JP"/>
              </w:rPr>
              <w:t xml:space="preserve">, השינוי כאן הוא </w:t>
            </w:r>
            <w:r w:rsidR="00BC52CD">
              <w:rPr>
                <w:rFonts w:ascii="Arial" w:eastAsia="Arial Unicode MS" w:hAnsi="Arial" w:hint="eastAsia"/>
                <w:color w:val="000000"/>
                <w:sz w:val="18"/>
                <w:rtl/>
                <w:lang w:eastAsia="ja-JP"/>
              </w:rPr>
              <w:t>–</w:t>
            </w:r>
            <w:r w:rsidR="00BC52CD">
              <w:rPr>
                <w:rFonts w:ascii="Arial" w:eastAsia="Arial Unicode MS" w:hAnsi="Arial" w:hint="cs"/>
                <w:color w:val="000000"/>
                <w:sz w:val="18"/>
                <w:rtl/>
                <w:lang w:eastAsia="ja-JP"/>
              </w:rPr>
              <w:t xml:space="preserve"> "</w:t>
            </w:r>
            <w:bookmarkStart w:id="2506" w:name="_ETM_Q1_2299882"/>
            <w:bookmarkEnd w:id="2506"/>
            <w:r w:rsidRPr="001431ED">
              <w:rPr>
                <w:rFonts w:ascii="Arial" w:eastAsia="Arial Unicode MS" w:hAnsi="Arial"/>
                <w:color w:val="000000"/>
                <w:sz w:val="18"/>
                <w:rtl/>
                <w:lang w:eastAsia="ja-JP"/>
              </w:rPr>
              <w:t>על אף האמ</w:t>
            </w:r>
            <w:bookmarkStart w:id="2507" w:name="_ETM_Q1_2293678"/>
            <w:bookmarkEnd w:id="2507"/>
            <w:r w:rsidRPr="001431ED">
              <w:rPr>
                <w:rFonts w:ascii="Arial" w:eastAsia="Arial Unicode MS" w:hAnsi="Arial"/>
                <w:color w:val="000000"/>
                <w:sz w:val="18"/>
                <w:rtl/>
                <w:lang w:eastAsia="ja-JP"/>
              </w:rPr>
              <w:t>ור, רשאי ארגון התמלוגים היציג להחליט להקצות מתוך התמלוגים ששולמו לו ושלא חילק במשך ש</w:t>
            </w:r>
            <w:bookmarkStart w:id="2508" w:name="_ETM_Q1_2305799"/>
            <w:bookmarkEnd w:id="2508"/>
            <w:r w:rsidRPr="001431ED">
              <w:rPr>
                <w:rFonts w:ascii="Arial" w:eastAsia="Arial Unicode MS" w:hAnsi="Arial"/>
                <w:color w:val="000000"/>
                <w:sz w:val="18"/>
                <w:rtl/>
                <w:lang w:eastAsia="ja-JP"/>
              </w:rPr>
              <w:t xml:space="preserve">בע שנים לפחות מיום גבייתם, </w:t>
            </w:r>
            <w:bookmarkStart w:id="2509" w:name="_ETM_Q1_2307977"/>
            <w:bookmarkEnd w:id="2509"/>
            <w:r w:rsidRPr="001431ED">
              <w:rPr>
                <w:rFonts w:ascii="Arial" w:eastAsia="Arial Unicode MS" w:hAnsi="Arial"/>
                <w:color w:val="000000"/>
                <w:sz w:val="18"/>
                <w:rtl/>
                <w:lang w:eastAsia="ja-JP"/>
              </w:rPr>
              <w:t>סכום לתמיכה במבצעים שביצועיהם אינם מוגנים לפי חוק זה, ובלבד שהודיע על כך לציבור המבצעים</w:t>
            </w:r>
            <w:r w:rsidR="00BC52CD">
              <w:rPr>
                <w:rFonts w:ascii="Arial" w:eastAsia="Arial Unicode MS" w:hAnsi="Arial" w:hint="cs"/>
                <w:color w:val="000000"/>
                <w:sz w:val="18"/>
                <w:rtl/>
                <w:lang w:eastAsia="ja-JP"/>
              </w:rPr>
              <w:t xml:space="preserve">" </w:t>
            </w:r>
            <w:r w:rsidR="00BC52CD">
              <w:rPr>
                <w:rFonts w:ascii="Arial" w:eastAsia="Arial Unicode MS" w:hAnsi="Arial" w:hint="eastAsia"/>
                <w:color w:val="000000"/>
                <w:sz w:val="18"/>
                <w:rtl/>
                <w:lang w:eastAsia="ja-JP"/>
              </w:rPr>
              <w:t>–</w:t>
            </w:r>
            <w:r w:rsidR="00BC52CD">
              <w:rPr>
                <w:rFonts w:ascii="Arial" w:eastAsia="Arial Unicode MS" w:hAnsi="Arial" w:hint="cs"/>
                <w:color w:val="000000"/>
                <w:sz w:val="18"/>
                <w:rtl/>
                <w:lang w:eastAsia="ja-JP"/>
              </w:rPr>
              <w:t xml:space="preserve"> וכולי</w:t>
            </w:r>
            <w:bookmarkStart w:id="2510" w:name="_ETM_Q1_2311418"/>
            <w:bookmarkEnd w:id="2510"/>
            <w:r w:rsidR="00BC52CD">
              <w:rPr>
                <w:rFonts w:ascii="Arial" w:eastAsia="Arial Unicode MS" w:hAnsi="Arial" w:hint="cs"/>
                <w:color w:val="000000"/>
                <w:sz w:val="18"/>
                <w:rtl/>
                <w:lang w:eastAsia="ja-JP"/>
              </w:rPr>
              <w:t>.</w:t>
            </w:r>
            <w:bookmarkStart w:id="2511" w:name="_ETM_Q1_2312510"/>
            <w:bookmarkEnd w:id="2511"/>
          </w:p>
        </w:tc>
      </w:tr>
    </w:tbl>
    <w:p w14:paraId="3B99F9D9" w14:textId="77777777" w:rsidR="003C3180" w:rsidRPr="00FD6C9D" w:rsidRDefault="003C3180" w:rsidP="003C3180">
      <w:pPr>
        <w:rPr>
          <w:rtl/>
        </w:rPr>
      </w:pPr>
      <w:bookmarkStart w:id="2512" w:name="_ETM_Q1_2313483"/>
      <w:bookmarkStart w:id="2513" w:name="_ETM_Q1_2313941"/>
      <w:bookmarkStart w:id="2514" w:name="_ETM_Q1_2314093"/>
      <w:bookmarkStart w:id="2515" w:name="_ETM_Q1_2313801"/>
      <w:bookmarkEnd w:id="2512"/>
      <w:bookmarkEnd w:id="2513"/>
      <w:bookmarkEnd w:id="2514"/>
      <w:bookmarkEnd w:id="2515"/>
    </w:p>
    <w:p w14:paraId="5341B9B7" w14:textId="62F683E7" w:rsidR="009F5688" w:rsidRDefault="00BC52CD" w:rsidP="00F83D96">
      <w:pPr>
        <w:rPr>
          <w:rtl/>
        </w:rPr>
      </w:pPr>
      <w:bookmarkStart w:id="2516" w:name="_ETM_Q1_1819955"/>
      <w:bookmarkStart w:id="2517" w:name="_ETM_Q1_1818213"/>
      <w:bookmarkStart w:id="2518" w:name="_ETM_Q1_1455571"/>
      <w:bookmarkStart w:id="2519" w:name="_ETM_Q1_1416346"/>
      <w:bookmarkStart w:id="2520" w:name="_ETM_Q1_1273057"/>
      <w:bookmarkStart w:id="2521" w:name="_ETM_Q1_1273417"/>
      <w:bookmarkStart w:id="2522" w:name="_ETM_Q1_1897183"/>
      <w:bookmarkStart w:id="2523" w:name="_ETM_Q1_1914730"/>
      <w:bookmarkEnd w:id="2516"/>
      <w:bookmarkEnd w:id="2517"/>
      <w:bookmarkEnd w:id="2518"/>
      <w:bookmarkEnd w:id="2519"/>
      <w:bookmarkEnd w:id="2520"/>
      <w:bookmarkEnd w:id="2521"/>
      <w:bookmarkEnd w:id="2522"/>
      <w:bookmarkEnd w:id="2523"/>
      <w:r>
        <w:rPr>
          <w:rFonts w:hint="cs"/>
          <w:rtl/>
        </w:rPr>
        <w:t xml:space="preserve">אם אני לא טועה, </w:t>
      </w:r>
      <w:bookmarkStart w:id="2524" w:name="_ETM_Q1_2317935"/>
      <w:bookmarkEnd w:id="2524"/>
      <w:r w:rsidR="00F83D96">
        <w:rPr>
          <w:rFonts w:hint="cs"/>
          <w:rtl/>
        </w:rPr>
        <w:t>זה בהתא</w:t>
      </w:r>
      <w:bookmarkStart w:id="2525" w:name="_ETM_Q1_1911481"/>
      <w:bookmarkEnd w:id="2525"/>
      <w:r w:rsidR="00F83D96">
        <w:rPr>
          <w:rFonts w:hint="cs"/>
          <w:rtl/>
        </w:rPr>
        <w:t xml:space="preserve">ם להערות </w:t>
      </w:r>
      <w:bookmarkStart w:id="2526" w:name="_ETM_Q1_1917611"/>
      <w:bookmarkStart w:id="2527" w:name="_ETM_Q1_1913141"/>
      <w:bookmarkEnd w:id="2526"/>
      <w:bookmarkEnd w:id="2527"/>
      <w:r w:rsidR="00F83D96">
        <w:rPr>
          <w:rFonts w:hint="cs"/>
          <w:rtl/>
        </w:rPr>
        <w:t xml:space="preserve">מרכז השלטון המקומי שהוועדה קיבלה, והכוונה כאן </w:t>
      </w:r>
      <w:bookmarkStart w:id="2528" w:name="_ETM_Q1_1921321"/>
      <w:bookmarkEnd w:id="2528"/>
      <w:r w:rsidR="00F83D96">
        <w:rPr>
          <w:rFonts w:hint="cs"/>
          <w:rtl/>
        </w:rPr>
        <w:t xml:space="preserve">להבהיר </w:t>
      </w:r>
      <w:bookmarkStart w:id="2529" w:name="_ETM_Q1_1921510"/>
      <w:bookmarkEnd w:id="2529"/>
      <w:r w:rsidR="00F83D96">
        <w:rPr>
          <w:rFonts w:hint="cs"/>
          <w:rtl/>
        </w:rPr>
        <w:t>ש</w:t>
      </w:r>
      <w:bookmarkStart w:id="2530" w:name="_ETM_Q1_1922456"/>
      <w:bookmarkEnd w:id="2530"/>
      <w:r w:rsidR="00F83D96">
        <w:rPr>
          <w:rFonts w:hint="cs"/>
          <w:rtl/>
        </w:rPr>
        <w:t xml:space="preserve">מדובר </w:t>
      </w:r>
      <w:bookmarkStart w:id="2531" w:name="_ETM_Q1_1923001"/>
      <w:bookmarkEnd w:id="2531"/>
      <w:r w:rsidR="00F83D96">
        <w:rPr>
          <w:rFonts w:hint="cs"/>
          <w:rtl/>
        </w:rPr>
        <w:t>בתמלוגים שחלים עליהם דיני ההתיישנות.</w:t>
      </w:r>
      <w:bookmarkStart w:id="2532" w:name="_ETM_Q1_1928021"/>
      <w:bookmarkEnd w:id="2532"/>
      <w:r w:rsidR="00F83D96">
        <w:rPr>
          <w:rFonts w:hint="cs"/>
          <w:rtl/>
        </w:rPr>
        <w:t xml:space="preserve"> כלומר, </w:t>
      </w:r>
      <w:bookmarkStart w:id="2533" w:name="_ETM_Q1_2332249"/>
      <w:bookmarkStart w:id="2534" w:name="_ETM_Q1_2373483"/>
      <w:bookmarkStart w:id="2535" w:name="_ETM_Q1_2368770"/>
      <w:bookmarkStart w:id="2536" w:name="_ETM_Q1_2364070"/>
      <w:bookmarkStart w:id="2537" w:name="_ETM_Q1_2359680"/>
      <w:bookmarkStart w:id="2538" w:name="_ETM_Q1_2354970"/>
      <w:bookmarkStart w:id="2539" w:name="_ETM_Q1_2350420"/>
      <w:bookmarkStart w:id="2540" w:name="_ETM_Q1_2345720"/>
      <w:bookmarkStart w:id="2541" w:name="_ETM_Q1_2341100"/>
      <w:bookmarkStart w:id="2542" w:name="_ETM_Q1_2339200"/>
      <w:bookmarkStart w:id="2543" w:name="_ETM_Q1_2334580"/>
      <w:bookmarkStart w:id="2544" w:name="_ETM_Q1_2329850"/>
      <w:bookmarkStart w:id="2545" w:name="_ETM_Q1_2325100"/>
      <w:bookmarkStart w:id="2546" w:name="_ETM_Q1_2320400"/>
      <w:bookmarkStart w:id="2547" w:name="_ETM_Q1_2315670"/>
      <w:bookmarkStart w:id="2548" w:name="_ETM_Q1_2310980"/>
      <w:bookmarkStart w:id="2549" w:name="_ETM_Q1_2306200"/>
      <w:bookmarkStart w:id="2550" w:name="_ETM_Q1_2465630"/>
      <w:bookmarkStart w:id="2551" w:name="_ETM_Q1_2461360"/>
      <w:bookmarkStart w:id="2552" w:name="_ETM_Q1_2457270"/>
      <w:bookmarkStart w:id="2553" w:name="_ETM_Q1_2452570"/>
      <w:r w:rsidR="00F83D96">
        <w:rPr>
          <w:rFonts w:hint="cs"/>
          <w:rtl/>
        </w:rPr>
        <w:t xml:space="preserve">הם לא חולקו </w:t>
      </w:r>
      <w:bookmarkStart w:id="2554" w:name="_ETM_Q1_1931465"/>
      <w:bookmarkEnd w:id="2554"/>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r w:rsidR="00F83D96">
        <w:rPr>
          <w:rFonts w:hint="cs"/>
          <w:rtl/>
        </w:rPr>
        <w:t xml:space="preserve">במשך שבע שנים, ואז אפשר </w:t>
      </w:r>
      <w:bookmarkStart w:id="2555" w:name="_ETM_Q1_1932451"/>
      <w:bookmarkEnd w:id="2555"/>
      <w:r w:rsidR="00F83D96">
        <w:rPr>
          <w:rFonts w:hint="cs"/>
          <w:rtl/>
        </w:rPr>
        <w:t>להעביר אותם למבצעים הוותיקים.</w:t>
      </w:r>
    </w:p>
    <w:p w14:paraId="33403FF9" w14:textId="77777777" w:rsidR="00F83D96" w:rsidRDefault="00F83D96" w:rsidP="00F83D96">
      <w:pPr>
        <w:rPr>
          <w:rtl/>
        </w:rPr>
      </w:pPr>
      <w:bookmarkStart w:id="2556" w:name="_ETM_Q1_1939496"/>
      <w:bookmarkStart w:id="2557" w:name="_ETM_Q1_1939567"/>
      <w:bookmarkStart w:id="2558" w:name="_ETM_Q1_1942603"/>
      <w:bookmarkEnd w:id="2556"/>
      <w:bookmarkEnd w:id="2557"/>
      <w:bookmarkEnd w:id="2558"/>
    </w:p>
    <w:p w14:paraId="1C25C6EA" w14:textId="69844329" w:rsidR="00F83D96" w:rsidRDefault="00F83D96" w:rsidP="00F83D96">
      <w:pPr>
        <w:pStyle w:val="a4"/>
        <w:keepNext/>
        <w:rPr>
          <w:rtl/>
        </w:rPr>
      </w:pPr>
      <w:bookmarkStart w:id="2559" w:name="ET_speaker_אורי_רשטיק_182"/>
      <w:r w:rsidRPr="00F83D96">
        <w:rPr>
          <w:rStyle w:val="TagStyle"/>
          <w:rtl/>
        </w:rPr>
        <w:t xml:space="preserve"> &lt;&lt; דובר &gt;&gt; </w:t>
      </w:r>
      <w:r>
        <w:rPr>
          <w:rtl/>
        </w:rPr>
        <w:t xml:space="preserve">אורי </w:t>
      </w:r>
      <w:proofErr w:type="spellStart"/>
      <w:r>
        <w:rPr>
          <w:rtl/>
        </w:rPr>
        <w:t>רשטיק</w:t>
      </w:r>
      <w:proofErr w:type="spellEnd"/>
      <w:r>
        <w:rPr>
          <w:rtl/>
        </w:rPr>
        <w:t>:</w:t>
      </w:r>
      <w:r w:rsidRPr="00F83D96">
        <w:rPr>
          <w:rStyle w:val="TagStyle"/>
          <w:rtl/>
        </w:rPr>
        <w:t xml:space="preserve"> &lt;&lt; דובר &gt;&gt;</w:t>
      </w:r>
      <w:r>
        <w:rPr>
          <w:rtl/>
        </w:rPr>
        <w:t xml:space="preserve">   </w:t>
      </w:r>
      <w:bookmarkEnd w:id="2559"/>
    </w:p>
    <w:p w14:paraId="48A1B9A4" w14:textId="77777777" w:rsidR="00F83D96" w:rsidRDefault="00F83D96" w:rsidP="00F83D96">
      <w:pPr>
        <w:pStyle w:val="KeepWithNext"/>
        <w:rPr>
          <w:rtl/>
        </w:rPr>
      </w:pPr>
    </w:p>
    <w:p w14:paraId="6B79D0BC" w14:textId="1207B280" w:rsidR="00F83D96" w:rsidRDefault="00F83D96" w:rsidP="00F83D96">
      <w:pPr>
        <w:rPr>
          <w:rtl/>
        </w:rPr>
      </w:pPr>
      <w:bookmarkStart w:id="2560" w:name="_ETM_Q1_1943363"/>
      <w:bookmarkStart w:id="2561" w:name="_ETM_Q1_1943418"/>
      <w:bookmarkStart w:id="2562" w:name="_ETM_Q1_1938461"/>
      <w:bookmarkEnd w:id="2560"/>
      <w:bookmarkEnd w:id="2561"/>
      <w:bookmarkEnd w:id="2562"/>
      <w:r>
        <w:rPr>
          <w:rFonts w:hint="cs"/>
          <w:rtl/>
        </w:rPr>
        <w:t xml:space="preserve">אבל יש </w:t>
      </w:r>
      <w:bookmarkStart w:id="2563" w:name="_ETM_Q1_1939531"/>
      <w:bookmarkEnd w:id="2563"/>
      <w:r>
        <w:rPr>
          <w:rFonts w:hint="cs"/>
          <w:rtl/>
        </w:rPr>
        <w:t xml:space="preserve">לנו כבר פסיקה והוראות </w:t>
      </w:r>
      <w:bookmarkStart w:id="2564" w:name="_ETM_Q1_1938841"/>
      <w:bookmarkEnd w:id="2564"/>
      <w:r>
        <w:rPr>
          <w:rFonts w:hint="cs"/>
          <w:rtl/>
        </w:rPr>
        <w:t>נאמן בהיבט הזה.</w:t>
      </w:r>
    </w:p>
    <w:p w14:paraId="03D0A596" w14:textId="77777777" w:rsidR="00F83D96" w:rsidRDefault="00F83D96" w:rsidP="00F83D96">
      <w:pPr>
        <w:rPr>
          <w:rtl/>
        </w:rPr>
      </w:pPr>
      <w:bookmarkStart w:id="2565" w:name="_ETM_Q1_1944417"/>
      <w:bookmarkStart w:id="2566" w:name="_ETM_Q1_1944500"/>
      <w:bookmarkStart w:id="2567" w:name="_ETM_Q1_1946881"/>
      <w:bookmarkEnd w:id="2565"/>
      <w:bookmarkEnd w:id="2566"/>
      <w:bookmarkEnd w:id="2567"/>
    </w:p>
    <w:p w14:paraId="54FECE1B" w14:textId="4B03D67F" w:rsidR="00F83D96" w:rsidRDefault="00F83D96" w:rsidP="00F83D96">
      <w:pPr>
        <w:pStyle w:val="a4"/>
        <w:keepNext/>
        <w:rPr>
          <w:rtl/>
        </w:rPr>
      </w:pPr>
      <w:bookmarkStart w:id="2568" w:name="ET_speaker_נעמה_דניאל_183"/>
      <w:r w:rsidRPr="00F83D96">
        <w:rPr>
          <w:rStyle w:val="TagStyle"/>
          <w:rtl/>
        </w:rPr>
        <w:t xml:space="preserve"> &lt;&lt; דובר &gt;&gt; </w:t>
      </w:r>
      <w:r>
        <w:rPr>
          <w:rtl/>
        </w:rPr>
        <w:t>נעמה דניאל:</w:t>
      </w:r>
      <w:r w:rsidRPr="00F83D96">
        <w:rPr>
          <w:rStyle w:val="TagStyle"/>
          <w:rtl/>
        </w:rPr>
        <w:t xml:space="preserve"> &lt;&lt; דובר &gt;&gt;</w:t>
      </w:r>
      <w:r>
        <w:rPr>
          <w:rtl/>
        </w:rPr>
        <w:t xml:space="preserve">   </w:t>
      </w:r>
      <w:bookmarkEnd w:id="2568"/>
    </w:p>
    <w:p w14:paraId="023DF503" w14:textId="77777777" w:rsidR="00F83D96" w:rsidRDefault="00F83D96" w:rsidP="00F83D96">
      <w:pPr>
        <w:pStyle w:val="KeepWithNext"/>
        <w:rPr>
          <w:rtl/>
        </w:rPr>
      </w:pPr>
    </w:p>
    <w:p w14:paraId="1C2C0640" w14:textId="5D93C6F4" w:rsidR="00F83D96" w:rsidRDefault="00F83D96" w:rsidP="00F83D96">
      <w:pPr>
        <w:rPr>
          <w:rtl/>
        </w:rPr>
      </w:pPr>
      <w:bookmarkStart w:id="2569" w:name="_ETM_Q1_1947576"/>
      <w:bookmarkStart w:id="2570" w:name="_ETM_Q1_1947633"/>
      <w:bookmarkStart w:id="2571" w:name="_ETM_Q1_1943035"/>
      <w:bookmarkEnd w:id="2569"/>
      <w:bookmarkEnd w:id="2570"/>
      <w:bookmarkEnd w:id="2571"/>
      <w:r>
        <w:rPr>
          <w:rFonts w:hint="cs"/>
          <w:rtl/>
        </w:rPr>
        <w:t xml:space="preserve">בסדר, עכשיו יהיה </w:t>
      </w:r>
      <w:bookmarkStart w:id="2572" w:name="_ETM_Q1_1945979"/>
      <w:bookmarkEnd w:id="2572"/>
      <w:r>
        <w:rPr>
          <w:rFonts w:hint="cs"/>
          <w:rtl/>
        </w:rPr>
        <w:t>גם חוק.</w:t>
      </w:r>
      <w:bookmarkStart w:id="2573" w:name="_ETM_Q1_1942611"/>
      <w:bookmarkStart w:id="2574" w:name="_ETM_Q1_1942865"/>
      <w:bookmarkEnd w:id="2573"/>
      <w:bookmarkEnd w:id="2574"/>
    </w:p>
    <w:p w14:paraId="5C37A8BB" w14:textId="77777777" w:rsidR="00F83D96" w:rsidRDefault="00F83D96" w:rsidP="00F83D96">
      <w:pPr>
        <w:rPr>
          <w:rtl/>
        </w:rPr>
      </w:pPr>
      <w:bookmarkStart w:id="2575" w:name="_ETM_Q1_1942931"/>
      <w:bookmarkStart w:id="2576" w:name="_ETM_Q1_1949050"/>
      <w:bookmarkEnd w:id="2575"/>
      <w:bookmarkEnd w:id="2576"/>
    </w:p>
    <w:p w14:paraId="618D8074" w14:textId="0DC301F4" w:rsidR="00F83D96" w:rsidRDefault="00F83D96" w:rsidP="00F83D96">
      <w:pPr>
        <w:pStyle w:val="a4"/>
        <w:keepNext/>
        <w:rPr>
          <w:rtl/>
        </w:rPr>
      </w:pPr>
      <w:bookmarkStart w:id="2577" w:name="ET_speaker_אורי_רשטיק_184"/>
      <w:r w:rsidRPr="00F83D96">
        <w:rPr>
          <w:rStyle w:val="TagStyle"/>
          <w:rtl/>
        </w:rPr>
        <w:t xml:space="preserve"> &lt;&lt; דובר &gt;&gt; </w:t>
      </w:r>
      <w:r>
        <w:rPr>
          <w:rtl/>
        </w:rPr>
        <w:t xml:space="preserve">אורי </w:t>
      </w:r>
      <w:proofErr w:type="spellStart"/>
      <w:r>
        <w:rPr>
          <w:rtl/>
        </w:rPr>
        <w:t>רשטיק</w:t>
      </w:r>
      <w:proofErr w:type="spellEnd"/>
      <w:r>
        <w:rPr>
          <w:rtl/>
        </w:rPr>
        <w:t>:</w:t>
      </w:r>
      <w:r w:rsidRPr="00F83D96">
        <w:rPr>
          <w:rStyle w:val="TagStyle"/>
          <w:rtl/>
        </w:rPr>
        <w:t xml:space="preserve"> &lt;&lt; דובר &gt;&gt;</w:t>
      </w:r>
      <w:r>
        <w:rPr>
          <w:rtl/>
        </w:rPr>
        <w:t xml:space="preserve">   </w:t>
      </w:r>
      <w:bookmarkEnd w:id="2577"/>
    </w:p>
    <w:p w14:paraId="02CE2F3F" w14:textId="77777777" w:rsidR="00F83D96" w:rsidRDefault="00F83D96" w:rsidP="00F83D96">
      <w:pPr>
        <w:pStyle w:val="KeepWithNext"/>
        <w:rPr>
          <w:rtl/>
        </w:rPr>
      </w:pPr>
    </w:p>
    <w:p w14:paraId="3938C615" w14:textId="62624DFB" w:rsidR="00F83D96" w:rsidRDefault="00F83D96" w:rsidP="00F83D96">
      <w:pPr>
        <w:rPr>
          <w:rtl/>
        </w:rPr>
      </w:pPr>
      <w:bookmarkStart w:id="2578" w:name="_ETM_Q1_1949719"/>
      <w:bookmarkStart w:id="2579" w:name="_ETM_Q1_1949781"/>
      <w:bookmarkStart w:id="2580" w:name="_ETM_Q1_1944821"/>
      <w:bookmarkEnd w:id="2578"/>
      <w:bookmarkEnd w:id="2579"/>
      <w:bookmarkEnd w:id="2580"/>
      <w:r>
        <w:rPr>
          <w:rFonts w:hint="cs"/>
          <w:rtl/>
        </w:rPr>
        <w:t xml:space="preserve">הכסף שלא חולק שבע </w:t>
      </w:r>
      <w:bookmarkStart w:id="2581" w:name="_ETM_Q1_1944153"/>
      <w:bookmarkEnd w:id="2581"/>
      <w:r>
        <w:rPr>
          <w:rFonts w:hint="cs"/>
          <w:rtl/>
        </w:rPr>
        <w:t xml:space="preserve">שנים לא עובר </w:t>
      </w:r>
      <w:bookmarkStart w:id="2582" w:name="_ETM_Q1_1944720"/>
      <w:bookmarkEnd w:id="2582"/>
      <w:r>
        <w:rPr>
          <w:rFonts w:hint="cs"/>
          <w:rtl/>
        </w:rPr>
        <w:t>רק</w:t>
      </w:r>
      <w:bookmarkStart w:id="2583" w:name="_ETM_Q1_1949647"/>
      <w:bookmarkStart w:id="2584" w:name="_ETM_Q1_1946607"/>
      <w:bookmarkStart w:id="2585" w:name="_ETM_Q1_1941797"/>
      <w:bookmarkEnd w:id="2583"/>
      <w:bookmarkEnd w:id="2584"/>
      <w:bookmarkEnd w:id="2585"/>
      <w:r>
        <w:rPr>
          <w:rFonts w:hint="cs"/>
          <w:rtl/>
        </w:rPr>
        <w:t xml:space="preserve"> ל</w:t>
      </w:r>
      <w:bookmarkStart w:id="2586" w:name="_ETM_Q1_1945257"/>
      <w:bookmarkStart w:id="2587" w:name="_ETM_Q1_1944717"/>
      <w:bookmarkEnd w:id="2586"/>
      <w:bookmarkEnd w:id="2587"/>
      <w:r>
        <w:rPr>
          <w:rFonts w:hint="cs"/>
          <w:rtl/>
        </w:rPr>
        <w:t xml:space="preserve">אומנים </w:t>
      </w:r>
      <w:bookmarkStart w:id="2588" w:name="_ETM_Q1_1945850"/>
      <w:bookmarkStart w:id="2589" w:name="_ETM_Q1_1942120"/>
      <w:bookmarkEnd w:id="2588"/>
      <w:bookmarkEnd w:id="2589"/>
      <w:r>
        <w:rPr>
          <w:rFonts w:hint="cs"/>
          <w:rtl/>
        </w:rPr>
        <w:t xml:space="preserve">ותיקים. 25% ממנו עוברים </w:t>
      </w:r>
      <w:bookmarkStart w:id="2590" w:name="_ETM_Q1_1948747"/>
      <w:bookmarkEnd w:id="2590"/>
      <w:r>
        <w:rPr>
          <w:rFonts w:hint="cs"/>
          <w:rtl/>
        </w:rPr>
        <w:t>על-פי פסיקה לקרן סיוע,</w:t>
      </w:r>
      <w:bookmarkStart w:id="2591" w:name="_ETM_Q1_1957039"/>
      <w:bookmarkEnd w:id="2591"/>
      <w:r>
        <w:rPr>
          <w:rFonts w:hint="cs"/>
          <w:rtl/>
        </w:rPr>
        <w:t xml:space="preserve"> ו-75%</w:t>
      </w:r>
      <w:bookmarkStart w:id="2592" w:name="_ETM_Q1_1954507"/>
      <w:bookmarkEnd w:id="2592"/>
      <w:r>
        <w:rPr>
          <w:rFonts w:hint="cs"/>
          <w:rtl/>
        </w:rPr>
        <w:t xml:space="preserve"> עוברים לשאר האומנים </w:t>
      </w:r>
      <w:bookmarkStart w:id="2593" w:name="_ETM_Q1_1955177"/>
      <w:bookmarkEnd w:id="2593"/>
      <w:r>
        <w:rPr>
          <w:rFonts w:hint="cs"/>
          <w:rtl/>
        </w:rPr>
        <w:t xml:space="preserve">שחולקו להם תמלוגים באותה שנה שחולק </w:t>
      </w:r>
      <w:bookmarkStart w:id="2594" w:name="_ETM_Q1_1962090"/>
      <w:bookmarkEnd w:id="2594"/>
      <w:r>
        <w:rPr>
          <w:rFonts w:hint="cs"/>
          <w:rtl/>
        </w:rPr>
        <w:t>הכסף באופן יחסי.</w:t>
      </w:r>
      <w:bookmarkStart w:id="2595" w:name="_ETM_Q1_1959847"/>
      <w:bookmarkStart w:id="2596" w:name="_ETM_Q1_1960032"/>
      <w:bookmarkEnd w:id="2595"/>
      <w:bookmarkEnd w:id="2596"/>
    </w:p>
    <w:p w14:paraId="01D8C2A4" w14:textId="77777777" w:rsidR="00F83D96" w:rsidRDefault="00F83D96" w:rsidP="00F83D96">
      <w:pPr>
        <w:rPr>
          <w:rtl/>
        </w:rPr>
      </w:pPr>
      <w:bookmarkStart w:id="2597" w:name="_ETM_Q1_1960127"/>
      <w:bookmarkEnd w:id="2597"/>
    </w:p>
    <w:p w14:paraId="360FE479" w14:textId="5B9AA831" w:rsidR="00F83D96" w:rsidRDefault="00F83D96" w:rsidP="00F83D96">
      <w:pPr>
        <w:pStyle w:val="a4"/>
        <w:keepNext/>
        <w:rPr>
          <w:rtl/>
        </w:rPr>
      </w:pPr>
      <w:bookmarkStart w:id="2598" w:name="ET_speaker_נעמה_דניאל_185"/>
      <w:r w:rsidRPr="00F83D96">
        <w:rPr>
          <w:rStyle w:val="TagStyle"/>
          <w:rtl/>
        </w:rPr>
        <w:t xml:space="preserve"> &lt;&lt; דובר &gt;&gt; </w:t>
      </w:r>
      <w:r>
        <w:rPr>
          <w:rtl/>
        </w:rPr>
        <w:t>נעמה דניאל:</w:t>
      </w:r>
      <w:r w:rsidRPr="00F83D96">
        <w:rPr>
          <w:rStyle w:val="TagStyle"/>
          <w:rtl/>
        </w:rPr>
        <w:t xml:space="preserve"> &lt;&lt; דובר &gt;&gt;</w:t>
      </w:r>
      <w:r>
        <w:rPr>
          <w:rtl/>
        </w:rPr>
        <w:t xml:space="preserve">   </w:t>
      </w:r>
      <w:bookmarkEnd w:id="2598"/>
    </w:p>
    <w:p w14:paraId="5540BC07" w14:textId="77777777" w:rsidR="00F83D96" w:rsidRDefault="00F83D96" w:rsidP="00F83D96">
      <w:pPr>
        <w:pStyle w:val="KeepWithNext"/>
        <w:rPr>
          <w:rtl/>
        </w:rPr>
      </w:pPr>
    </w:p>
    <w:p w14:paraId="0E25F00B" w14:textId="389233E1" w:rsidR="00F83D96" w:rsidRDefault="00F83D96" w:rsidP="00F83D96">
      <w:pPr>
        <w:rPr>
          <w:rtl/>
        </w:rPr>
      </w:pPr>
      <w:bookmarkStart w:id="2599" w:name="_ETM_Q1_1962654"/>
      <w:bookmarkStart w:id="2600" w:name="_ETM_Q1_1962721"/>
      <w:bookmarkEnd w:id="2599"/>
      <w:bookmarkEnd w:id="2600"/>
      <w:r>
        <w:rPr>
          <w:rFonts w:hint="cs"/>
          <w:rtl/>
        </w:rPr>
        <w:t>הנוסח אומר, על אף האמור</w:t>
      </w:r>
      <w:bookmarkStart w:id="2601" w:name="_ETM_Q1_1961847"/>
      <w:bookmarkEnd w:id="2601"/>
      <w:r>
        <w:rPr>
          <w:rFonts w:hint="cs"/>
          <w:rtl/>
        </w:rPr>
        <w:t xml:space="preserve">, </w:t>
      </w:r>
      <w:bookmarkStart w:id="2602" w:name="_ETM_Q1_1960207"/>
      <w:bookmarkEnd w:id="2602"/>
      <w:r>
        <w:rPr>
          <w:rFonts w:hint="cs"/>
          <w:rtl/>
        </w:rPr>
        <w:t xml:space="preserve">רשאי ארגון התמלוגים </w:t>
      </w:r>
      <w:bookmarkStart w:id="2603" w:name="_ETM_Q1_1961947"/>
      <w:bookmarkEnd w:id="2603"/>
      <w:r>
        <w:rPr>
          <w:rFonts w:hint="cs"/>
          <w:rtl/>
        </w:rPr>
        <w:t xml:space="preserve">היציג להחליט </w:t>
      </w:r>
      <w:bookmarkStart w:id="2604" w:name="_ETM_Q1_1962847"/>
      <w:bookmarkEnd w:id="2604"/>
      <w:r>
        <w:rPr>
          <w:rFonts w:hint="cs"/>
          <w:rtl/>
        </w:rPr>
        <w:t xml:space="preserve">להקצות </w:t>
      </w:r>
      <w:bookmarkStart w:id="2605" w:name="_ETM_Q1_1963967"/>
      <w:bookmarkEnd w:id="2605"/>
      <w:r>
        <w:rPr>
          <w:rFonts w:hint="cs"/>
          <w:rtl/>
        </w:rPr>
        <w:t xml:space="preserve">מתוך התמלוגים ששולמו לו ושלא חילק </w:t>
      </w:r>
      <w:bookmarkStart w:id="2606" w:name="_ETM_Q1_1971511"/>
      <w:bookmarkStart w:id="2607" w:name="_ETM_Q1_1966697"/>
      <w:bookmarkEnd w:id="2606"/>
      <w:bookmarkEnd w:id="2607"/>
      <w:r>
        <w:rPr>
          <w:rFonts w:hint="cs"/>
          <w:rtl/>
        </w:rPr>
        <w:t xml:space="preserve">במשך שבע שנים סכום לתמיכה </w:t>
      </w:r>
      <w:bookmarkStart w:id="2608" w:name="_ETM_Q1_1968547"/>
      <w:bookmarkEnd w:id="2608"/>
      <w:r>
        <w:rPr>
          <w:rFonts w:hint="cs"/>
          <w:rtl/>
        </w:rPr>
        <w:t>במבצעים שביצועיהם אינם מוגנים. זה לא מחייב אותך לעשות את זה.</w:t>
      </w:r>
      <w:bookmarkStart w:id="2609" w:name="_ETM_Q1_1970777"/>
      <w:bookmarkStart w:id="2610" w:name="_ETM_Q1_1970816"/>
      <w:bookmarkEnd w:id="2609"/>
      <w:bookmarkEnd w:id="2610"/>
    </w:p>
    <w:p w14:paraId="566B3A42" w14:textId="77777777" w:rsidR="00F83D96" w:rsidRDefault="00F83D96" w:rsidP="00F83D96">
      <w:pPr>
        <w:rPr>
          <w:rtl/>
        </w:rPr>
      </w:pPr>
      <w:bookmarkStart w:id="2611" w:name="_ETM_Q1_1970888"/>
      <w:bookmarkStart w:id="2612" w:name="_ETM_Q1_1972236"/>
      <w:bookmarkEnd w:id="2611"/>
      <w:bookmarkEnd w:id="2612"/>
    </w:p>
    <w:p w14:paraId="1E11C47F" w14:textId="198D1C95" w:rsidR="00F83D96" w:rsidRDefault="00F83D96" w:rsidP="00F83D96">
      <w:pPr>
        <w:pStyle w:val="a4"/>
        <w:keepNext/>
        <w:rPr>
          <w:rtl/>
        </w:rPr>
      </w:pPr>
      <w:bookmarkStart w:id="2613" w:name="ET_speaker_אורי_רשטיק_186"/>
      <w:r w:rsidRPr="00F83D96">
        <w:rPr>
          <w:rStyle w:val="TagStyle"/>
          <w:rtl/>
        </w:rPr>
        <w:t xml:space="preserve"> &lt;&lt; דובר &gt;&gt; </w:t>
      </w:r>
      <w:r>
        <w:rPr>
          <w:rtl/>
        </w:rPr>
        <w:t xml:space="preserve">אורי </w:t>
      </w:r>
      <w:proofErr w:type="spellStart"/>
      <w:r>
        <w:rPr>
          <w:rtl/>
        </w:rPr>
        <w:t>רשטיק</w:t>
      </w:r>
      <w:proofErr w:type="spellEnd"/>
      <w:r>
        <w:rPr>
          <w:rtl/>
        </w:rPr>
        <w:t>:</w:t>
      </w:r>
      <w:r w:rsidRPr="00F83D96">
        <w:rPr>
          <w:rStyle w:val="TagStyle"/>
          <w:rtl/>
        </w:rPr>
        <w:t xml:space="preserve"> &lt;&lt; דובר &gt;&gt;</w:t>
      </w:r>
      <w:r>
        <w:rPr>
          <w:rtl/>
        </w:rPr>
        <w:t xml:space="preserve">   </w:t>
      </w:r>
      <w:bookmarkEnd w:id="2613"/>
    </w:p>
    <w:p w14:paraId="20C96F12" w14:textId="77777777" w:rsidR="00F83D96" w:rsidRDefault="00F83D96" w:rsidP="00F83D96">
      <w:pPr>
        <w:pStyle w:val="KeepWithNext"/>
        <w:rPr>
          <w:rtl/>
        </w:rPr>
      </w:pPr>
    </w:p>
    <w:p w14:paraId="53F0F062" w14:textId="06126320" w:rsidR="00F83D96" w:rsidRDefault="00F83D96" w:rsidP="00F83D96">
      <w:pPr>
        <w:rPr>
          <w:rtl/>
        </w:rPr>
      </w:pPr>
      <w:bookmarkStart w:id="2614" w:name="_ETM_Q1_1973093"/>
      <w:bookmarkStart w:id="2615" w:name="_ETM_Q1_1973121"/>
      <w:bookmarkEnd w:id="2614"/>
      <w:bookmarkEnd w:id="2615"/>
      <w:r>
        <w:rPr>
          <w:rFonts w:hint="cs"/>
          <w:rtl/>
        </w:rPr>
        <w:t xml:space="preserve">לא, זה לא </w:t>
      </w:r>
      <w:bookmarkStart w:id="2616" w:name="_ETM_Q1_1979754"/>
      <w:bookmarkEnd w:id="2616"/>
      <w:r>
        <w:rPr>
          <w:rFonts w:hint="cs"/>
          <w:rtl/>
        </w:rPr>
        <w:t>מחייב.</w:t>
      </w:r>
    </w:p>
    <w:p w14:paraId="1E435B8B" w14:textId="77777777" w:rsidR="00F83D96" w:rsidRDefault="00F83D96" w:rsidP="00F83D96">
      <w:pPr>
        <w:rPr>
          <w:rtl/>
        </w:rPr>
      </w:pPr>
    </w:p>
    <w:p w14:paraId="55641EA2" w14:textId="2465F845" w:rsidR="00F83D96" w:rsidRDefault="00F83D96" w:rsidP="00F83D96">
      <w:pPr>
        <w:pStyle w:val="a4"/>
        <w:keepNext/>
        <w:rPr>
          <w:rtl/>
        </w:rPr>
      </w:pPr>
      <w:bookmarkStart w:id="2617" w:name="ET_speaker_נעמה_דניאל_187"/>
      <w:r w:rsidRPr="00F83D96">
        <w:rPr>
          <w:rStyle w:val="TagStyle"/>
          <w:rtl/>
        </w:rPr>
        <w:t xml:space="preserve"> &lt;&lt; דובר &gt;&gt; </w:t>
      </w:r>
      <w:r>
        <w:rPr>
          <w:rtl/>
        </w:rPr>
        <w:t>נעמה דניאל:</w:t>
      </w:r>
      <w:r w:rsidRPr="00F83D96">
        <w:rPr>
          <w:rStyle w:val="TagStyle"/>
          <w:rtl/>
        </w:rPr>
        <w:t xml:space="preserve"> &lt;&lt; דובר &gt;&gt;</w:t>
      </w:r>
      <w:r>
        <w:rPr>
          <w:rtl/>
        </w:rPr>
        <w:t xml:space="preserve">   </w:t>
      </w:r>
      <w:bookmarkEnd w:id="2617"/>
    </w:p>
    <w:p w14:paraId="5319DAFB" w14:textId="77777777" w:rsidR="00F83D96" w:rsidRDefault="00F83D96" w:rsidP="00F83D96">
      <w:pPr>
        <w:pStyle w:val="KeepWithNext"/>
        <w:rPr>
          <w:rtl/>
        </w:rPr>
      </w:pPr>
    </w:p>
    <w:p w14:paraId="78A42B96" w14:textId="5EBF82C1" w:rsidR="00F83D96" w:rsidRDefault="00F83D96" w:rsidP="00F83D96">
      <w:pPr>
        <w:rPr>
          <w:rtl/>
        </w:rPr>
      </w:pPr>
      <w:bookmarkStart w:id="2618" w:name="_ETM_Q1_1976641"/>
      <w:bookmarkStart w:id="2619" w:name="_ETM_Q1_1976706"/>
      <w:bookmarkEnd w:id="2618"/>
      <w:bookmarkEnd w:id="2619"/>
      <w:r>
        <w:rPr>
          <w:rFonts w:hint="cs"/>
          <w:rtl/>
        </w:rPr>
        <w:t>סעיף קטן (ד), גם כאן היו הערות של הו</w:t>
      </w:r>
      <w:bookmarkStart w:id="2620" w:name="_ETM_Q1_1979167"/>
      <w:bookmarkEnd w:id="2620"/>
      <w:r>
        <w:rPr>
          <w:rFonts w:hint="cs"/>
          <w:rtl/>
        </w:rPr>
        <w:t>ועדה. הוועדה</w:t>
      </w:r>
      <w:bookmarkStart w:id="2621" w:name="_ETM_Q1_1981583"/>
      <w:bookmarkEnd w:id="2621"/>
      <w:r>
        <w:rPr>
          <w:rFonts w:hint="cs"/>
          <w:rtl/>
        </w:rPr>
        <w:t xml:space="preserve"> ביקשה ממני וממשרד </w:t>
      </w:r>
      <w:bookmarkStart w:id="2622" w:name="_ETM_Q1_1980977"/>
      <w:bookmarkEnd w:id="2622"/>
      <w:r>
        <w:rPr>
          <w:rFonts w:hint="cs"/>
          <w:rtl/>
        </w:rPr>
        <w:t>המשפטים לחדד כמה עניינים בנו</w:t>
      </w:r>
      <w:bookmarkStart w:id="2623" w:name="_ETM_Q1_1985456"/>
      <w:bookmarkEnd w:id="2623"/>
      <w:r>
        <w:rPr>
          <w:rFonts w:hint="cs"/>
          <w:rtl/>
        </w:rPr>
        <w:t xml:space="preserve">סח. מה שתיקנו </w:t>
      </w:r>
      <w:bookmarkStart w:id="2624" w:name="_ETM_Q1_1989169"/>
      <w:bookmarkEnd w:id="2624"/>
      <w:r>
        <w:rPr>
          <w:rFonts w:hint="cs"/>
          <w:rtl/>
        </w:rPr>
        <w:t>הוא:</w:t>
      </w:r>
    </w:p>
    <w:p w14:paraId="14ED78C2" w14:textId="77777777" w:rsidR="00C75B40" w:rsidRDefault="00C75B40" w:rsidP="00F83D96">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9"/>
        <w:gridCol w:w="6143"/>
      </w:tblGrid>
      <w:tr w:rsidR="00BC52CD" w:rsidRPr="001431ED" w14:paraId="5C408394" w14:textId="77777777" w:rsidTr="00BC52CD">
        <w:trPr>
          <w:cantSplit/>
          <w:trHeight w:val="60"/>
        </w:trPr>
        <w:tc>
          <w:tcPr>
            <w:tcW w:w="970" w:type="pct"/>
          </w:tcPr>
          <w:p w14:paraId="43884BE1" w14:textId="279B8E6B" w:rsidR="00BC52CD" w:rsidRPr="001431ED" w:rsidRDefault="00BC52CD" w:rsidP="0080283B">
            <w:pPr>
              <w:widowControl w:val="0"/>
              <w:autoSpaceDE w:val="0"/>
              <w:autoSpaceDN w:val="0"/>
              <w:adjustRightInd w:val="0"/>
              <w:spacing w:before="102" w:line="240" w:lineRule="auto"/>
              <w:ind w:firstLine="0"/>
              <w:jc w:val="left"/>
              <w:rPr>
                <w:rFonts w:ascii="Arial" w:eastAsia="Arial Unicode MS" w:hAnsi="Arial"/>
                <w:color w:val="000000"/>
                <w:sz w:val="18"/>
                <w:rtl/>
                <w:lang w:eastAsia="ja-JP"/>
              </w:rPr>
            </w:pPr>
            <w:bookmarkStart w:id="2625" w:name="_ETM_Q1_2331433"/>
            <w:bookmarkStart w:id="2626" w:name="_ETM_Q1_2331545"/>
            <w:bookmarkStart w:id="2627" w:name="_ETM_Q1_2390484" w:colFirst="0" w:colLast="0"/>
            <w:bookmarkEnd w:id="2625"/>
            <w:bookmarkEnd w:id="2626"/>
            <w:r>
              <w:rPr>
                <w:rFonts w:ascii="Arial" w:eastAsia="Arial Unicode MS" w:hAnsi="Arial" w:hint="cs"/>
                <w:color w:val="000000"/>
                <w:sz w:val="18"/>
                <w:rtl/>
                <w:lang w:eastAsia="ja-JP"/>
              </w:rPr>
              <w:t>תיקון סעיף 3א</w:t>
            </w:r>
          </w:p>
        </w:tc>
        <w:tc>
          <w:tcPr>
            <w:tcW w:w="324" w:type="pct"/>
          </w:tcPr>
          <w:p w14:paraId="5ED3D85E" w14:textId="753E5961" w:rsidR="00BC52CD" w:rsidRPr="001431ED" w:rsidRDefault="00C75B40" w:rsidP="008028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r>
              <w:rPr>
                <w:rFonts w:ascii="Arial" w:eastAsia="Arial Unicode MS" w:hAnsi="Arial" w:hint="cs"/>
                <w:color w:val="000000"/>
                <w:sz w:val="18"/>
                <w:rtl/>
                <w:lang w:eastAsia="ja-JP"/>
              </w:rPr>
              <w:t>4.</w:t>
            </w:r>
            <w:bookmarkStart w:id="2628" w:name="_ETM_Q1_2387142"/>
            <w:bookmarkEnd w:id="2628"/>
          </w:p>
        </w:tc>
        <w:tc>
          <w:tcPr>
            <w:tcW w:w="324" w:type="pct"/>
          </w:tcPr>
          <w:p w14:paraId="002081FE" w14:textId="77777777" w:rsidR="00BC52CD" w:rsidRPr="001431ED" w:rsidRDefault="00BC52CD" w:rsidP="0080283B">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383" w:type="pct"/>
            <w:hideMark/>
          </w:tcPr>
          <w:p w14:paraId="7A2799B4" w14:textId="17BC9EA8" w:rsidR="00BC52CD" w:rsidRPr="001431ED" w:rsidRDefault="00BC52CD" w:rsidP="0080283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lang w:eastAsia="ja-JP"/>
              </w:rPr>
            </w:pPr>
            <w:r>
              <w:rPr>
                <w:rFonts w:ascii="Arial" w:eastAsia="Arial Unicode MS" w:hAnsi="Arial" w:hint="cs"/>
                <w:color w:val="000000"/>
                <w:sz w:val="18"/>
                <w:rtl/>
                <w:lang w:eastAsia="ja-JP"/>
              </w:rPr>
              <w:t>"</w:t>
            </w:r>
            <w:bookmarkStart w:id="2629" w:name="_ETM_Q1_2388188"/>
            <w:bookmarkEnd w:id="2629"/>
            <w:r w:rsidRPr="001431ED">
              <w:rPr>
                <w:rFonts w:ascii="Arial" w:eastAsia="Arial Unicode MS" w:hAnsi="Arial"/>
                <w:color w:val="000000"/>
                <w:sz w:val="18"/>
                <w:rtl/>
                <w:lang w:eastAsia="ja-JP"/>
              </w:rPr>
              <w:t>(ד)</w:t>
            </w:r>
            <w:r w:rsidRPr="001431ED">
              <w:rPr>
                <w:rFonts w:ascii="Arial" w:eastAsia="Arial Unicode MS" w:hAnsi="Arial"/>
                <w:color w:val="000000"/>
                <w:sz w:val="18"/>
                <w:rtl/>
                <w:lang w:eastAsia="ja-JP"/>
              </w:rPr>
              <w:tab/>
              <w:t xml:space="preserve">ארגון התמלוגים היציג יאפשר </w:t>
            </w:r>
            <w:r w:rsidRPr="00C75B40">
              <w:rPr>
                <w:rFonts w:ascii="Arial" w:eastAsia="Arial Unicode MS" w:hAnsi="Arial"/>
                <w:color w:val="000000"/>
                <w:sz w:val="18"/>
                <w:rtl/>
                <w:lang w:eastAsia="ja-JP"/>
              </w:rPr>
              <w:t>למשתמש לבחור, בין השאר, בין תשלום שנתי של תמלוגים לפי סעיף זה לבין תשלום תמלוגים עבור פעילות מסוימת במו</w:t>
            </w:r>
            <w:bookmarkStart w:id="2630" w:name="_ETM_Q1_2398835"/>
            <w:bookmarkEnd w:id="2630"/>
            <w:r w:rsidRPr="00C75B40">
              <w:rPr>
                <w:rFonts w:ascii="Arial" w:eastAsia="Arial Unicode MS" w:hAnsi="Arial"/>
                <w:color w:val="000000"/>
                <w:sz w:val="18"/>
                <w:rtl/>
                <w:lang w:eastAsia="ja-JP"/>
              </w:rPr>
              <w:t>עד מסוים, ככל שניתן;</w:t>
            </w:r>
            <w:r w:rsidR="00C75B40" w:rsidRPr="00C75B40">
              <w:rPr>
                <w:rFonts w:ascii="Arial" w:eastAsia="Arial Unicode MS" w:hAnsi="Arial" w:hint="cs"/>
                <w:color w:val="000000"/>
                <w:sz w:val="18"/>
                <w:rtl/>
                <w:lang w:eastAsia="ja-JP"/>
              </w:rPr>
              <w:t>"</w:t>
            </w:r>
            <w:bookmarkStart w:id="2631" w:name="_ETM_Q1_2403574"/>
            <w:bookmarkEnd w:id="2631"/>
            <w:r w:rsidR="00C75B40">
              <w:rPr>
                <w:rFonts w:ascii="Arial" w:eastAsia="Arial Unicode MS" w:hAnsi="Arial" w:hint="cs"/>
                <w:color w:val="000000"/>
                <w:sz w:val="18"/>
                <w:rtl/>
                <w:lang w:eastAsia="ja-JP"/>
              </w:rPr>
              <w:t xml:space="preserve"> </w:t>
            </w:r>
            <w:r w:rsidR="00C75B40">
              <w:rPr>
                <w:rFonts w:ascii="Arial" w:eastAsia="Arial Unicode MS" w:hAnsi="Arial"/>
                <w:color w:val="000000"/>
                <w:sz w:val="18"/>
                <w:rtl/>
                <w:lang w:eastAsia="ja-JP"/>
              </w:rPr>
              <w:t>–</w:t>
            </w:r>
            <w:r w:rsidR="00C75B40">
              <w:rPr>
                <w:rFonts w:ascii="Arial" w:eastAsia="Arial Unicode MS" w:hAnsi="Arial" w:hint="cs"/>
                <w:color w:val="000000"/>
                <w:sz w:val="18"/>
                <w:rtl/>
                <w:lang w:eastAsia="ja-JP"/>
              </w:rPr>
              <w:t xml:space="preserve"> במקום </w:t>
            </w:r>
            <w:bookmarkStart w:id="2632" w:name="_ETM_Q1_2405782"/>
            <w:bookmarkStart w:id="2633" w:name="_ETM_Q1_2401191"/>
            <w:bookmarkEnd w:id="2632"/>
            <w:bookmarkEnd w:id="2633"/>
            <w:r w:rsidR="00C75B40">
              <w:rPr>
                <w:rFonts w:ascii="Arial" w:eastAsia="Arial Unicode MS" w:hAnsi="Arial" w:hint="cs"/>
                <w:color w:val="000000"/>
                <w:sz w:val="18"/>
                <w:rtl/>
                <w:lang w:eastAsia="ja-JP"/>
              </w:rPr>
              <w:t>"לפי אירוע", ואני אמשיך</w:t>
            </w:r>
            <w:bookmarkStart w:id="2634" w:name="_ETM_Q1_2401744"/>
            <w:bookmarkEnd w:id="2634"/>
            <w:r w:rsidR="00C75B40">
              <w:rPr>
                <w:rFonts w:ascii="Arial" w:eastAsia="Arial Unicode MS" w:hAnsi="Arial" w:hint="cs"/>
                <w:color w:val="000000"/>
                <w:sz w:val="18"/>
                <w:rtl/>
                <w:lang w:eastAsia="ja-JP"/>
              </w:rPr>
              <w:t xml:space="preserve"> </w:t>
            </w:r>
            <w:r w:rsidR="00C75B40">
              <w:rPr>
                <w:rFonts w:ascii="Arial" w:eastAsia="Arial Unicode MS" w:hAnsi="Arial" w:hint="eastAsia"/>
                <w:color w:val="000000"/>
                <w:sz w:val="18"/>
                <w:rtl/>
                <w:lang w:eastAsia="ja-JP"/>
              </w:rPr>
              <w:t>–</w:t>
            </w:r>
            <w:bookmarkStart w:id="2635" w:name="_ETM_Q1_2403549"/>
            <w:bookmarkEnd w:id="2635"/>
            <w:r w:rsidRPr="001431ED">
              <w:rPr>
                <w:rFonts w:ascii="Arial" w:eastAsia="Arial Unicode MS" w:hAnsi="Arial"/>
                <w:color w:val="000000"/>
                <w:sz w:val="18"/>
                <w:rtl/>
                <w:lang w:eastAsia="ja-JP"/>
              </w:rPr>
              <w:t xml:space="preserve"> </w:t>
            </w:r>
            <w:r w:rsidR="00C75B40">
              <w:rPr>
                <w:rFonts w:ascii="Arial" w:eastAsia="Arial Unicode MS" w:hAnsi="Arial" w:hint="cs"/>
                <w:color w:val="000000"/>
                <w:sz w:val="18"/>
                <w:rtl/>
                <w:lang w:eastAsia="ja-JP"/>
              </w:rPr>
              <w:t>"</w:t>
            </w:r>
            <w:r w:rsidRPr="001431ED">
              <w:rPr>
                <w:rFonts w:ascii="Arial" w:eastAsia="Arial Unicode MS" w:hAnsi="Arial"/>
                <w:color w:val="000000"/>
                <w:sz w:val="18"/>
                <w:rtl/>
                <w:lang w:eastAsia="ja-JP"/>
              </w:rPr>
              <w:t>על א</w:t>
            </w:r>
            <w:bookmarkStart w:id="2636" w:name="_ETM_Q1_2405389"/>
            <w:bookmarkEnd w:id="2636"/>
            <w:r w:rsidRPr="001431ED">
              <w:rPr>
                <w:rFonts w:ascii="Arial" w:eastAsia="Arial Unicode MS" w:hAnsi="Arial"/>
                <w:color w:val="000000"/>
                <w:sz w:val="18"/>
                <w:rtl/>
                <w:lang w:eastAsia="ja-JP"/>
              </w:rPr>
              <w:t xml:space="preserve">ף האמור בסעיף זה, הארגון לא יגבה ממשתמש תמלוגים בסכום גבוה מהסכום שנקבע בידי בית משפט כתמלוג ראוי לעניין אותו סוג משתמשים ואותו סוג </w:t>
            </w:r>
            <w:r w:rsidRPr="00C75B40">
              <w:rPr>
                <w:rFonts w:ascii="Arial" w:eastAsia="Arial Unicode MS" w:hAnsi="Arial"/>
                <w:color w:val="000000"/>
                <w:sz w:val="18"/>
                <w:rtl/>
                <w:lang w:eastAsia="ja-JP"/>
              </w:rPr>
              <w:t>שימוש, אם נקבע, ולא יגבה מבית עסק תמלוגים בשל תקופה</w:t>
            </w:r>
            <w:bookmarkStart w:id="2637" w:name="_ETM_Q1_2415724"/>
            <w:bookmarkEnd w:id="2637"/>
            <w:r w:rsidR="00C75B40" w:rsidRPr="00C75B40">
              <w:rPr>
                <w:rFonts w:ascii="Arial" w:eastAsia="Arial Unicode MS" w:hAnsi="Arial" w:hint="cs"/>
                <w:color w:val="000000"/>
                <w:sz w:val="18"/>
                <w:rtl/>
                <w:lang w:eastAsia="ja-JP"/>
              </w:rPr>
              <w:t xml:space="preserve">" </w:t>
            </w:r>
            <w:r w:rsidR="00C75B40" w:rsidRPr="00C75B40">
              <w:rPr>
                <w:rFonts w:ascii="Arial" w:eastAsia="Arial Unicode MS" w:hAnsi="Arial" w:hint="eastAsia"/>
                <w:color w:val="000000"/>
                <w:sz w:val="18"/>
                <w:rtl/>
                <w:lang w:eastAsia="ja-JP"/>
              </w:rPr>
              <w:t>–</w:t>
            </w:r>
            <w:r w:rsidR="00C75B40" w:rsidRPr="00C75B40">
              <w:rPr>
                <w:rFonts w:ascii="Arial" w:eastAsia="Arial Unicode MS" w:hAnsi="Arial" w:hint="cs"/>
                <w:color w:val="000000"/>
                <w:sz w:val="18"/>
                <w:rtl/>
                <w:lang w:eastAsia="ja-JP"/>
              </w:rPr>
              <w:t xml:space="preserve"> וכאן הכנסנו</w:t>
            </w:r>
            <w:bookmarkStart w:id="2638" w:name="_ETM_Q1_2415867"/>
            <w:bookmarkEnd w:id="2638"/>
            <w:r w:rsidR="00C75B40" w:rsidRPr="00C75B40">
              <w:rPr>
                <w:rFonts w:ascii="Arial" w:eastAsia="Arial Unicode MS" w:hAnsi="Arial" w:hint="cs"/>
                <w:color w:val="000000"/>
                <w:sz w:val="18"/>
                <w:rtl/>
                <w:lang w:eastAsia="ja-JP"/>
              </w:rPr>
              <w:t xml:space="preserve"> </w:t>
            </w:r>
            <w:r w:rsidR="00C75B40" w:rsidRPr="00C75B40">
              <w:rPr>
                <w:rFonts w:ascii="Arial" w:eastAsia="Arial Unicode MS" w:hAnsi="Arial" w:hint="eastAsia"/>
                <w:color w:val="000000"/>
                <w:sz w:val="18"/>
                <w:rtl/>
                <w:lang w:eastAsia="ja-JP"/>
              </w:rPr>
              <w:t>–</w:t>
            </w:r>
            <w:r w:rsidRPr="00C75B40">
              <w:rPr>
                <w:rFonts w:ascii="Arial" w:eastAsia="Arial Unicode MS" w:hAnsi="Arial"/>
                <w:color w:val="000000"/>
                <w:sz w:val="18"/>
                <w:rtl/>
                <w:lang w:eastAsia="ja-JP"/>
              </w:rPr>
              <w:t xml:space="preserve"> </w:t>
            </w:r>
            <w:r w:rsidR="00C75B40" w:rsidRPr="00C75B40">
              <w:rPr>
                <w:rFonts w:ascii="Arial" w:eastAsia="Arial Unicode MS" w:hAnsi="Arial" w:hint="cs"/>
                <w:color w:val="000000"/>
                <w:sz w:val="18"/>
                <w:rtl/>
                <w:lang w:eastAsia="ja-JP"/>
              </w:rPr>
              <w:t>"</w:t>
            </w:r>
            <w:r w:rsidRPr="00C75B40">
              <w:rPr>
                <w:rFonts w:ascii="Arial" w:eastAsia="Arial Unicode MS" w:hAnsi="Arial"/>
                <w:color w:val="000000"/>
                <w:sz w:val="18"/>
                <w:rtl/>
                <w:lang w:eastAsia="ja-JP"/>
              </w:rPr>
              <w:t>או מועדים שבהם בית העסק לא היה פעיל.</w:t>
            </w:r>
            <w:r w:rsidR="00C75B40">
              <w:rPr>
                <w:rFonts w:ascii="Arial" w:eastAsia="Arial Unicode MS" w:hAnsi="Arial" w:hint="cs"/>
                <w:color w:val="000000"/>
                <w:sz w:val="18"/>
                <w:rtl/>
                <w:lang w:eastAsia="ja-JP"/>
              </w:rPr>
              <w:t>"</w:t>
            </w:r>
            <w:bookmarkStart w:id="2639" w:name="_ETM_Q1_2420446"/>
            <w:bookmarkEnd w:id="2639"/>
            <w:r w:rsidRPr="001431ED">
              <w:rPr>
                <w:rFonts w:ascii="Arial" w:eastAsia="Arial Unicode MS" w:hAnsi="Arial"/>
                <w:color w:val="000000"/>
                <w:sz w:val="18"/>
                <w:rtl/>
                <w:lang w:eastAsia="ja-JP"/>
              </w:rPr>
              <w:t xml:space="preserve"> </w:t>
            </w:r>
          </w:p>
        </w:tc>
      </w:tr>
    </w:tbl>
    <w:p w14:paraId="3A1F6155" w14:textId="77777777" w:rsidR="00C75B40" w:rsidRDefault="00C75B40"/>
    <w:p w14:paraId="6695E025" w14:textId="43165F87" w:rsidR="00F83D96" w:rsidRDefault="00C75B40" w:rsidP="0040072E">
      <w:pPr>
        <w:rPr>
          <w:rtl/>
        </w:rPr>
      </w:pPr>
      <w:bookmarkStart w:id="2640" w:name="_ETM_Q1_2421501"/>
      <w:bookmarkEnd w:id="2627"/>
      <w:bookmarkEnd w:id="2640"/>
      <w:r>
        <w:rPr>
          <w:rFonts w:hint="cs"/>
          <w:rtl/>
        </w:rPr>
        <w:t xml:space="preserve">וזה </w:t>
      </w:r>
      <w:bookmarkStart w:id="2641" w:name="_ETM_Q1_2419605"/>
      <w:bookmarkEnd w:id="2641"/>
      <w:r>
        <w:rPr>
          <w:rFonts w:hint="cs"/>
          <w:rtl/>
        </w:rPr>
        <w:t xml:space="preserve">בעקבות שיח שלי עם משרד </w:t>
      </w:r>
      <w:bookmarkStart w:id="2642" w:name="_ETM_Q1_2421624"/>
      <w:bookmarkStart w:id="2643" w:name="_ETM_Q1_2426660"/>
      <w:bookmarkStart w:id="2644" w:name="_ETM_Q1_2422696"/>
      <w:bookmarkStart w:id="2645" w:name="_ETM_Q1_2418856"/>
      <w:bookmarkEnd w:id="2642"/>
      <w:bookmarkEnd w:id="2643"/>
      <w:bookmarkEnd w:id="2644"/>
      <w:bookmarkEnd w:id="2645"/>
      <w:r>
        <w:rPr>
          <w:rFonts w:hint="cs"/>
          <w:rtl/>
        </w:rPr>
        <w:t>המשפטי</w:t>
      </w:r>
      <w:bookmarkStart w:id="2646" w:name="_ETM_Q1_2422268"/>
      <w:bookmarkEnd w:id="2646"/>
      <w:r>
        <w:rPr>
          <w:rFonts w:hint="cs"/>
          <w:rtl/>
        </w:rPr>
        <w:t xml:space="preserve">ם, ובעקבות הבקשות של הוועדה </w:t>
      </w:r>
      <w:bookmarkStart w:id="2647" w:name="_ETM_Q1_2428988"/>
      <w:bookmarkEnd w:id="2647"/>
      <w:r>
        <w:rPr>
          <w:rFonts w:hint="cs"/>
          <w:rtl/>
        </w:rPr>
        <w:t>לחדד את הנוסח.</w:t>
      </w:r>
    </w:p>
    <w:p w14:paraId="38305E81" w14:textId="77777777" w:rsidR="00C75B40" w:rsidRDefault="00C75B40" w:rsidP="0040072E">
      <w:pPr>
        <w:rPr>
          <w:rtl/>
        </w:rPr>
      </w:pPr>
    </w:p>
    <w:p w14:paraId="03406E3D" w14:textId="2C52188E" w:rsidR="00F83D96" w:rsidRDefault="00C75B40" w:rsidP="00C75B40">
      <w:pPr>
        <w:rPr>
          <w:rtl/>
        </w:rPr>
      </w:pPr>
      <w:r>
        <w:rPr>
          <w:rFonts w:hint="cs"/>
          <w:rtl/>
        </w:rPr>
        <w:t xml:space="preserve">גם </w:t>
      </w:r>
      <w:bookmarkStart w:id="2648" w:name="_ETM_Q1_2433912"/>
      <w:bookmarkEnd w:id="2648"/>
      <w:r>
        <w:rPr>
          <w:rFonts w:hint="cs"/>
          <w:rtl/>
        </w:rPr>
        <w:t xml:space="preserve">בסעיף </w:t>
      </w:r>
      <w:bookmarkStart w:id="2649" w:name="_ETM_Q1_2426428"/>
      <w:bookmarkEnd w:id="2649"/>
      <w:r>
        <w:rPr>
          <w:rFonts w:hint="cs"/>
          <w:rtl/>
        </w:rPr>
        <w:t xml:space="preserve">קטן (ז) היה </w:t>
      </w:r>
      <w:bookmarkStart w:id="2650" w:name="_ETM_Q1_2434559"/>
      <w:bookmarkEnd w:id="2650"/>
      <w:r>
        <w:rPr>
          <w:rFonts w:hint="cs"/>
          <w:rtl/>
        </w:rPr>
        <w:t>שינוי. אני אקריא</w:t>
      </w:r>
      <w:bookmarkStart w:id="2651" w:name="_ETM_Q1_2437937"/>
      <w:bookmarkEnd w:id="2651"/>
      <w:r>
        <w:rPr>
          <w:rFonts w:hint="cs"/>
          <w:rtl/>
        </w:rPr>
        <w:t xml:space="preserve"> את מה שנ</w:t>
      </w:r>
      <w:bookmarkStart w:id="2652" w:name="_ETM_Q1_2435056"/>
      <w:bookmarkEnd w:id="2652"/>
      <w:r>
        <w:rPr>
          <w:rFonts w:hint="cs"/>
          <w:rtl/>
        </w:rPr>
        <w:t>מחק.</w:t>
      </w:r>
      <w:bookmarkStart w:id="2653" w:name="_ETM_Q1_2437126"/>
      <w:bookmarkEnd w:id="2653"/>
      <w:r>
        <w:rPr>
          <w:rFonts w:hint="cs"/>
          <w:rtl/>
        </w:rPr>
        <w:t xml:space="preserve"> מה שנמחק </w:t>
      </w:r>
      <w:bookmarkStart w:id="2654" w:name="_ETM_Q1_2436098"/>
      <w:bookmarkEnd w:id="2654"/>
      <w:r>
        <w:rPr>
          <w:rFonts w:hint="cs"/>
          <w:rtl/>
        </w:rPr>
        <w:t>הוא שארגון התמלוגים</w:t>
      </w:r>
      <w:r w:rsidRPr="00C75B40">
        <w:rPr>
          <w:rFonts w:hint="cs"/>
          <w:rtl/>
        </w:rPr>
        <w:t xml:space="preserve"> </w:t>
      </w:r>
      <w:r w:rsidRPr="00C75B40">
        <w:rPr>
          <w:rFonts w:ascii="Arial" w:eastAsia="Arial Unicode MS" w:hAnsi="Arial"/>
          <w:color w:val="000000"/>
          <w:sz w:val="18"/>
          <w:rtl/>
          <w:lang w:eastAsia="ja-JP"/>
        </w:rPr>
        <w:t>יאפשר לכל אדם לעיין בכלל נתוני חלוקת התמלוגים בידי ארגון התמלוגים היציג.</w:t>
      </w:r>
      <w:bookmarkStart w:id="2655" w:name="_ETM_Q1_2434980"/>
      <w:bookmarkEnd w:id="2655"/>
      <w:r>
        <w:rPr>
          <w:rFonts w:ascii="Arial" w:eastAsia="Arial Unicode MS" w:hAnsi="Arial" w:hint="cs"/>
          <w:color w:val="000000"/>
          <w:sz w:val="18"/>
          <w:rtl/>
          <w:lang w:eastAsia="ja-JP"/>
        </w:rPr>
        <w:t xml:space="preserve"> </w:t>
      </w:r>
      <w:bookmarkStart w:id="2656" w:name="_ETM_Q1_2437239"/>
      <w:bookmarkStart w:id="2657" w:name="_ETM_Q1_2441394"/>
      <w:bookmarkStart w:id="2658" w:name="_ETM_Q1_2039066"/>
      <w:bookmarkEnd w:id="2656"/>
      <w:bookmarkEnd w:id="2657"/>
      <w:bookmarkEnd w:id="2658"/>
      <w:r w:rsidR="00F83D96">
        <w:rPr>
          <w:rFonts w:hint="cs"/>
          <w:rtl/>
        </w:rPr>
        <w:t>זו הייתה תוספת שמשרד המשפטים ביקש</w:t>
      </w:r>
      <w:bookmarkStart w:id="2659" w:name="_ETM_Q1_2041806"/>
      <w:bookmarkEnd w:id="2659"/>
      <w:r w:rsidR="00F83D96">
        <w:rPr>
          <w:rFonts w:hint="cs"/>
          <w:rtl/>
        </w:rPr>
        <w:t xml:space="preserve">. </w:t>
      </w:r>
      <w:bookmarkStart w:id="2660" w:name="_ETM_Q1_2042378"/>
      <w:bookmarkEnd w:id="2660"/>
      <w:r w:rsidR="00F83D96">
        <w:rPr>
          <w:rFonts w:hint="cs"/>
          <w:rtl/>
        </w:rPr>
        <w:t xml:space="preserve">הוועדה ביקשה שננסה לחדד את התוספת, ואני מבינה </w:t>
      </w:r>
      <w:bookmarkStart w:id="2661" w:name="_ETM_Q1_2046270"/>
      <w:bookmarkEnd w:id="2661"/>
      <w:r w:rsidR="00F83D96">
        <w:rPr>
          <w:rFonts w:hint="cs"/>
          <w:rtl/>
        </w:rPr>
        <w:t>שעכשיו משרד</w:t>
      </w:r>
      <w:bookmarkStart w:id="2662" w:name="_ETM_Q1_2049238"/>
      <w:bookmarkEnd w:id="2662"/>
      <w:r w:rsidR="00F83D96">
        <w:rPr>
          <w:rFonts w:hint="cs"/>
          <w:rtl/>
        </w:rPr>
        <w:t xml:space="preserve"> המשפטים מבקש למחוק אותה, אז אני </w:t>
      </w:r>
      <w:bookmarkStart w:id="2663" w:name="_ETM_Q1_2051446"/>
      <w:bookmarkEnd w:id="2663"/>
      <w:r w:rsidR="00F83D96" w:rsidRPr="009864CB">
        <w:rPr>
          <w:rFonts w:hint="cs"/>
          <w:rtl/>
        </w:rPr>
        <w:t>מציעה שמשרד המש</w:t>
      </w:r>
      <w:bookmarkStart w:id="2664" w:name="_ETM_Q1_2052956"/>
      <w:bookmarkEnd w:id="2664"/>
      <w:r w:rsidR="00F83D96" w:rsidRPr="009864CB">
        <w:rPr>
          <w:rFonts w:hint="cs"/>
          <w:rtl/>
        </w:rPr>
        <w:t>פטים</w:t>
      </w:r>
      <w:bookmarkStart w:id="2665" w:name="_ETM_Q1_2053695"/>
      <w:bookmarkEnd w:id="2665"/>
      <w:r w:rsidR="00F83D96" w:rsidRPr="009864CB">
        <w:rPr>
          <w:rFonts w:hint="cs"/>
          <w:rtl/>
        </w:rPr>
        <w:t xml:space="preserve"> יסביר.</w:t>
      </w:r>
      <w:bookmarkStart w:id="2666" w:name="_ETM_Q1_2460868"/>
      <w:bookmarkEnd w:id="2666"/>
    </w:p>
    <w:p w14:paraId="08F41400" w14:textId="77777777" w:rsidR="00F83D96" w:rsidRDefault="00F83D96" w:rsidP="0040072E">
      <w:pPr>
        <w:rPr>
          <w:rtl/>
        </w:rPr>
      </w:pPr>
      <w:bookmarkStart w:id="2667" w:name="_ETM_Q1_2054879"/>
      <w:bookmarkStart w:id="2668" w:name="_ETM_Q1_2054978"/>
      <w:bookmarkEnd w:id="2667"/>
      <w:bookmarkEnd w:id="2668"/>
    </w:p>
    <w:p w14:paraId="7A595699" w14:textId="1A96CB5B" w:rsidR="00F83D96" w:rsidRDefault="00F83D96" w:rsidP="00F83D96">
      <w:pPr>
        <w:pStyle w:val="a4"/>
        <w:keepNext/>
        <w:rPr>
          <w:rtl/>
        </w:rPr>
      </w:pPr>
      <w:bookmarkStart w:id="2669" w:name="ET_speaker_אילת_פלדמן_188"/>
      <w:r w:rsidRPr="00F83D96">
        <w:rPr>
          <w:rStyle w:val="TagStyle"/>
          <w:rtl/>
        </w:rPr>
        <w:t xml:space="preserve"> &lt;&lt; דובר &gt;&gt; </w:t>
      </w:r>
      <w:r>
        <w:rPr>
          <w:rtl/>
        </w:rPr>
        <w:t>אילת פלדמן:</w:t>
      </w:r>
      <w:r w:rsidRPr="00F83D96">
        <w:rPr>
          <w:rStyle w:val="TagStyle"/>
          <w:rtl/>
        </w:rPr>
        <w:t xml:space="preserve"> &lt;&lt; דובר &gt;&gt;</w:t>
      </w:r>
      <w:r>
        <w:rPr>
          <w:rtl/>
        </w:rPr>
        <w:t xml:space="preserve">   </w:t>
      </w:r>
      <w:bookmarkEnd w:id="2669"/>
    </w:p>
    <w:p w14:paraId="799000A1" w14:textId="77777777" w:rsidR="00F83D96" w:rsidRDefault="00F83D96" w:rsidP="00F83D96">
      <w:pPr>
        <w:pStyle w:val="KeepWithNext"/>
        <w:rPr>
          <w:rtl/>
        </w:rPr>
      </w:pPr>
    </w:p>
    <w:p w14:paraId="20EC3DBB" w14:textId="3C3650DA" w:rsidR="00F83D96" w:rsidRDefault="00F83D96" w:rsidP="009864CB">
      <w:pPr>
        <w:rPr>
          <w:rtl/>
        </w:rPr>
      </w:pPr>
      <w:bookmarkStart w:id="2670" w:name="_ETM_Q1_2053336"/>
      <w:bookmarkEnd w:id="2670"/>
      <w:r>
        <w:rPr>
          <w:rFonts w:hint="cs"/>
          <w:rtl/>
        </w:rPr>
        <w:t xml:space="preserve">כן, התבקשנו לחדד את הנוסח וראינו שאנחנו קצת </w:t>
      </w:r>
      <w:bookmarkStart w:id="2671" w:name="_ETM_Q1_2059576"/>
      <w:bookmarkEnd w:id="2671"/>
      <w:r>
        <w:rPr>
          <w:rFonts w:hint="cs"/>
          <w:rtl/>
        </w:rPr>
        <w:t xml:space="preserve">נתקעים עם </w:t>
      </w:r>
      <w:bookmarkStart w:id="2672" w:name="_ETM_Q1_2061280"/>
      <w:bookmarkEnd w:id="2672"/>
      <w:r>
        <w:rPr>
          <w:rFonts w:hint="cs"/>
          <w:rtl/>
        </w:rPr>
        <w:t>זה</w:t>
      </w:r>
      <w:r w:rsidR="009864CB">
        <w:rPr>
          <w:rFonts w:hint="cs"/>
          <w:rtl/>
        </w:rPr>
        <w:t>.</w:t>
      </w:r>
      <w:bookmarkStart w:id="2673" w:name="_ETM_Q1_2476519"/>
      <w:bookmarkEnd w:id="2673"/>
      <w:r>
        <w:rPr>
          <w:rFonts w:hint="cs"/>
          <w:rtl/>
        </w:rPr>
        <w:t xml:space="preserve"> ולכן אנחנו מבקשים להוריד את זה</w:t>
      </w:r>
      <w:bookmarkStart w:id="2674" w:name="_ETM_Q1_2063716"/>
      <w:bookmarkEnd w:id="2674"/>
      <w:r>
        <w:rPr>
          <w:rFonts w:hint="cs"/>
          <w:rtl/>
        </w:rPr>
        <w:t xml:space="preserve">, אבל מבקשים </w:t>
      </w:r>
      <w:bookmarkStart w:id="2675" w:name="_ETM_Q1_2066934"/>
      <w:bookmarkEnd w:id="2675"/>
      <w:r>
        <w:rPr>
          <w:rFonts w:hint="cs"/>
          <w:rtl/>
        </w:rPr>
        <w:t xml:space="preserve">שנוכל לדון לקראת קריאה שנייה ושלישית </w:t>
      </w:r>
      <w:bookmarkStart w:id="2676" w:name="_ETM_Q1_2069076"/>
      <w:bookmarkEnd w:id="2676"/>
      <w:r>
        <w:rPr>
          <w:rFonts w:hint="cs"/>
          <w:rtl/>
        </w:rPr>
        <w:t xml:space="preserve">בתוספת של חובות שקיפות </w:t>
      </w:r>
      <w:bookmarkStart w:id="2677" w:name="_ETM_Q1_2074135"/>
      <w:bookmarkEnd w:id="2677"/>
      <w:r>
        <w:rPr>
          <w:rFonts w:hint="cs"/>
          <w:rtl/>
        </w:rPr>
        <w:t>או אפשרות עיון.</w:t>
      </w:r>
      <w:bookmarkStart w:id="2678" w:name="_ETM_Q1_2071656"/>
      <w:bookmarkStart w:id="2679" w:name="_ETM_Q1_2071824"/>
      <w:bookmarkEnd w:id="2678"/>
      <w:bookmarkEnd w:id="2679"/>
    </w:p>
    <w:p w14:paraId="126BA27E" w14:textId="77777777" w:rsidR="00F83D96" w:rsidRDefault="00F83D96" w:rsidP="00F83D96">
      <w:pPr>
        <w:rPr>
          <w:rtl/>
        </w:rPr>
      </w:pPr>
      <w:bookmarkStart w:id="2680" w:name="_ETM_Q1_2071913"/>
      <w:bookmarkEnd w:id="2680"/>
    </w:p>
    <w:p w14:paraId="724AEA97" w14:textId="7EBB1CED" w:rsidR="00F83D96" w:rsidRDefault="00F83D96" w:rsidP="00F83D96">
      <w:pPr>
        <w:pStyle w:val="af6"/>
        <w:keepNext/>
        <w:rPr>
          <w:rtl/>
        </w:rPr>
      </w:pPr>
      <w:bookmarkStart w:id="2681" w:name="ET_yor_5159_189"/>
      <w:r w:rsidRPr="00F83D96">
        <w:rPr>
          <w:rStyle w:val="TagStyle"/>
          <w:rtl/>
        </w:rPr>
        <w:t xml:space="preserve"> &lt;&lt; יור &gt;&gt; </w:t>
      </w:r>
      <w:r>
        <w:rPr>
          <w:rtl/>
        </w:rPr>
        <w:t>היו"ר דוד ביטן:</w:t>
      </w:r>
      <w:r w:rsidRPr="00F83D96">
        <w:rPr>
          <w:rStyle w:val="TagStyle"/>
          <w:rtl/>
        </w:rPr>
        <w:t xml:space="preserve"> &lt;&lt; יור &gt;&gt;</w:t>
      </w:r>
      <w:r>
        <w:rPr>
          <w:rtl/>
        </w:rPr>
        <w:t xml:space="preserve">   </w:t>
      </w:r>
      <w:bookmarkEnd w:id="2681"/>
    </w:p>
    <w:p w14:paraId="60246318" w14:textId="77777777" w:rsidR="00F83D96" w:rsidRDefault="00F83D96" w:rsidP="00F83D96">
      <w:pPr>
        <w:pStyle w:val="KeepWithNext"/>
        <w:rPr>
          <w:rtl/>
        </w:rPr>
      </w:pPr>
    </w:p>
    <w:p w14:paraId="2035634B" w14:textId="5D0C7582" w:rsidR="00F83D96" w:rsidRDefault="00F83D96" w:rsidP="00F83D96">
      <w:pPr>
        <w:rPr>
          <w:rtl/>
        </w:rPr>
      </w:pPr>
      <w:bookmarkStart w:id="2682" w:name="_ETM_Q1_2072698"/>
      <w:bookmarkEnd w:id="2682"/>
      <w:r>
        <w:rPr>
          <w:rFonts w:hint="cs"/>
          <w:rtl/>
        </w:rPr>
        <w:t xml:space="preserve">את יודעת כמה דברים אנחנו צריכים </w:t>
      </w:r>
      <w:bookmarkStart w:id="2683" w:name="_ETM_Q1_2074586"/>
      <w:bookmarkEnd w:id="2683"/>
      <w:r>
        <w:rPr>
          <w:rFonts w:hint="cs"/>
          <w:rtl/>
        </w:rPr>
        <w:t xml:space="preserve">לדון </w:t>
      </w:r>
      <w:bookmarkStart w:id="2684" w:name="_ETM_Q1_2075553"/>
      <w:bookmarkEnd w:id="2684"/>
      <w:r>
        <w:rPr>
          <w:rFonts w:hint="cs"/>
          <w:rtl/>
        </w:rPr>
        <w:t xml:space="preserve">בשנייה ושלישית? ייקח לנו שנתיים </w:t>
      </w:r>
      <w:bookmarkStart w:id="2685" w:name="_ETM_Q1_2076283"/>
      <w:bookmarkEnd w:id="2685"/>
      <w:r>
        <w:rPr>
          <w:rFonts w:hint="cs"/>
          <w:rtl/>
        </w:rPr>
        <w:t>לסיים את השנייה והשלישית.</w:t>
      </w:r>
      <w:bookmarkStart w:id="2686" w:name="_ETM_Q1_2084175"/>
      <w:bookmarkEnd w:id="2686"/>
    </w:p>
    <w:p w14:paraId="51161F02" w14:textId="77777777" w:rsidR="00F83D96" w:rsidRDefault="00F83D96" w:rsidP="00F83D96">
      <w:pPr>
        <w:rPr>
          <w:rtl/>
        </w:rPr>
      </w:pPr>
      <w:bookmarkStart w:id="2687" w:name="_ETM_Q1_2084256"/>
      <w:bookmarkEnd w:id="2687"/>
    </w:p>
    <w:p w14:paraId="02FF8F27" w14:textId="076FEAB0" w:rsidR="00F83D96" w:rsidRDefault="00F83D96" w:rsidP="00F83D96">
      <w:pPr>
        <w:pStyle w:val="-"/>
        <w:keepNext/>
        <w:rPr>
          <w:rtl/>
        </w:rPr>
      </w:pPr>
      <w:bookmarkStart w:id="2688" w:name="ET_speakercontinue_אילת_פלדמן_190"/>
      <w:r w:rsidRPr="00F83D96">
        <w:rPr>
          <w:rStyle w:val="TagStyle"/>
          <w:rtl/>
        </w:rPr>
        <w:t xml:space="preserve"> &lt;&lt; דובר_המשך &gt;&gt; </w:t>
      </w:r>
      <w:r>
        <w:rPr>
          <w:rtl/>
        </w:rPr>
        <w:t>אילת פלדמן:</w:t>
      </w:r>
      <w:r w:rsidRPr="00F83D96">
        <w:rPr>
          <w:rStyle w:val="TagStyle"/>
          <w:rtl/>
        </w:rPr>
        <w:t xml:space="preserve"> &lt;&lt; דובר_המשך &gt;&gt;</w:t>
      </w:r>
      <w:r>
        <w:rPr>
          <w:rtl/>
        </w:rPr>
        <w:t xml:space="preserve">   </w:t>
      </w:r>
      <w:bookmarkEnd w:id="2688"/>
    </w:p>
    <w:p w14:paraId="6AACE6E1" w14:textId="77777777" w:rsidR="00F83D96" w:rsidRDefault="00F83D96" w:rsidP="00F83D96">
      <w:pPr>
        <w:pStyle w:val="KeepWithNext"/>
        <w:rPr>
          <w:rtl/>
        </w:rPr>
      </w:pPr>
    </w:p>
    <w:p w14:paraId="40A2771F" w14:textId="494E6EB8" w:rsidR="00F83D96" w:rsidRDefault="00F83D96" w:rsidP="00F83D96">
      <w:pPr>
        <w:rPr>
          <w:rtl/>
        </w:rPr>
      </w:pPr>
      <w:bookmarkStart w:id="2689" w:name="_ETM_Q1_2085166"/>
      <w:bookmarkStart w:id="2690" w:name="_ETM_Q1_2081206"/>
      <w:bookmarkStart w:id="2691" w:name="_ETM_Q1_2082250"/>
      <w:bookmarkEnd w:id="2689"/>
      <w:bookmarkEnd w:id="2690"/>
      <w:bookmarkEnd w:id="2691"/>
      <w:r>
        <w:rPr>
          <w:rFonts w:hint="cs"/>
          <w:rtl/>
        </w:rPr>
        <w:t>אז עוד אחד לרשימה.</w:t>
      </w:r>
      <w:bookmarkStart w:id="2692" w:name="_ETM_Q1_2081556"/>
      <w:bookmarkEnd w:id="2692"/>
    </w:p>
    <w:p w14:paraId="0185ADFE" w14:textId="77777777" w:rsidR="00F83D96" w:rsidRDefault="00F83D96" w:rsidP="00F83D96">
      <w:pPr>
        <w:rPr>
          <w:rtl/>
        </w:rPr>
      </w:pPr>
      <w:bookmarkStart w:id="2693" w:name="_ETM_Q1_2081745"/>
      <w:bookmarkStart w:id="2694" w:name="_ETM_Q1_2081823"/>
      <w:bookmarkStart w:id="2695" w:name="_ETM_Q1_2083528"/>
      <w:bookmarkEnd w:id="2693"/>
      <w:bookmarkEnd w:id="2694"/>
      <w:bookmarkEnd w:id="2695"/>
    </w:p>
    <w:p w14:paraId="7AFB0644" w14:textId="7FBD2226" w:rsidR="00F83D96" w:rsidRDefault="00F83D96" w:rsidP="00F83D96">
      <w:pPr>
        <w:pStyle w:val="a4"/>
        <w:keepNext/>
        <w:rPr>
          <w:rtl/>
        </w:rPr>
      </w:pPr>
      <w:bookmarkStart w:id="2696" w:name="ET_speaker_נעמה_דניאל_191"/>
      <w:r w:rsidRPr="00F83D96">
        <w:rPr>
          <w:rStyle w:val="TagStyle"/>
          <w:rtl/>
        </w:rPr>
        <w:t xml:space="preserve"> &lt;&lt; דובר &gt;&gt; </w:t>
      </w:r>
      <w:r>
        <w:rPr>
          <w:rtl/>
        </w:rPr>
        <w:t>נעמה דניאל:</w:t>
      </w:r>
      <w:r w:rsidRPr="00F83D96">
        <w:rPr>
          <w:rStyle w:val="TagStyle"/>
          <w:rtl/>
        </w:rPr>
        <w:t xml:space="preserve"> &lt;&lt; דובר &gt;&gt;</w:t>
      </w:r>
      <w:r>
        <w:rPr>
          <w:rtl/>
        </w:rPr>
        <w:t xml:space="preserve">   </w:t>
      </w:r>
      <w:bookmarkEnd w:id="2696"/>
    </w:p>
    <w:p w14:paraId="3E408C13" w14:textId="77777777" w:rsidR="00F83D96" w:rsidRDefault="00F83D96" w:rsidP="00F83D96">
      <w:pPr>
        <w:pStyle w:val="KeepWithNext"/>
        <w:rPr>
          <w:rtl/>
        </w:rPr>
      </w:pPr>
    </w:p>
    <w:p w14:paraId="1219114D" w14:textId="43BC7A5E" w:rsidR="00F83D96" w:rsidRDefault="00F83D96" w:rsidP="00F83D96">
      <w:pPr>
        <w:rPr>
          <w:rtl/>
        </w:rPr>
      </w:pPr>
      <w:bookmarkStart w:id="2697" w:name="_ETM_Q1_2084120"/>
      <w:bookmarkStart w:id="2698" w:name="_ETM_Q1_2084191"/>
      <w:bookmarkEnd w:id="2697"/>
      <w:bookmarkEnd w:id="2698"/>
      <w:r>
        <w:rPr>
          <w:rFonts w:hint="cs"/>
          <w:rtl/>
        </w:rPr>
        <w:t>אפשר לדבר על זה כשנדבר על רשימת ה</w:t>
      </w:r>
      <w:bookmarkStart w:id="2699" w:name="_ETM_Q1_2091864"/>
      <w:bookmarkEnd w:id="2699"/>
      <w:r>
        <w:rPr>
          <w:rFonts w:hint="cs"/>
          <w:rtl/>
        </w:rPr>
        <w:t>נושאים.</w:t>
      </w:r>
    </w:p>
    <w:p w14:paraId="512F79CD" w14:textId="77777777" w:rsidR="00F83D96" w:rsidRDefault="00F83D96" w:rsidP="00F83D96">
      <w:pPr>
        <w:rPr>
          <w:rtl/>
        </w:rPr>
      </w:pPr>
      <w:bookmarkStart w:id="2700" w:name="_ETM_Q1_2087776"/>
      <w:bookmarkEnd w:id="2700"/>
    </w:p>
    <w:p w14:paraId="05A0BDCE" w14:textId="6ED699F7" w:rsidR="00F83D96" w:rsidRDefault="00F83D96" w:rsidP="00F83D96">
      <w:pPr>
        <w:pStyle w:val="af6"/>
        <w:keepNext/>
        <w:rPr>
          <w:rtl/>
        </w:rPr>
      </w:pPr>
      <w:bookmarkStart w:id="2701" w:name="ET_yor_5159_192"/>
      <w:r w:rsidRPr="00F83D96">
        <w:rPr>
          <w:rStyle w:val="TagStyle"/>
          <w:rtl/>
        </w:rPr>
        <w:t xml:space="preserve"> &lt;&lt; יור &gt;&gt; </w:t>
      </w:r>
      <w:r>
        <w:rPr>
          <w:rtl/>
        </w:rPr>
        <w:t>היו"ר דוד ביטן:</w:t>
      </w:r>
      <w:r w:rsidRPr="00F83D96">
        <w:rPr>
          <w:rStyle w:val="TagStyle"/>
          <w:rtl/>
        </w:rPr>
        <w:t xml:space="preserve"> &lt;&lt; יור &gt;&gt;</w:t>
      </w:r>
      <w:r>
        <w:rPr>
          <w:rtl/>
        </w:rPr>
        <w:t xml:space="preserve">   </w:t>
      </w:r>
      <w:bookmarkEnd w:id="2701"/>
    </w:p>
    <w:p w14:paraId="0A1A0BF7" w14:textId="77777777" w:rsidR="00F83D96" w:rsidRDefault="00F83D96" w:rsidP="00F83D96">
      <w:pPr>
        <w:pStyle w:val="KeepWithNext"/>
        <w:rPr>
          <w:rtl/>
        </w:rPr>
      </w:pPr>
    </w:p>
    <w:p w14:paraId="5861247A" w14:textId="706883CA" w:rsidR="00F83D96" w:rsidRDefault="00F83D96" w:rsidP="00F83D96">
      <w:pPr>
        <w:rPr>
          <w:rtl/>
        </w:rPr>
      </w:pPr>
      <w:bookmarkStart w:id="2702" w:name="_ETM_Q1_2089252"/>
      <w:bookmarkEnd w:id="2702"/>
      <w:r>
        <w:rPr>
          <w:rFonts w:hint="cs"/>
          <w:rtl/>
        </w:rPr>
        <w:t>בסדר.</w:t>
      </w:r>
      <w:bookmarkStart w:id="2703" w:name="_ETM_Q1_2091362"/>
      <w:bookmarkEnd w:id="2703"/>
    </w:p>
    <w:p w14:paraId="50A32652" w14:textId="77777777" w:rsidR="00874EE5" w:rsidRDefault="00874EE5" w:rsidP="00F83D96">
      <w:pPr>
        <w:rPr>
          <w:rtl/>
        </w:rPr>
      </w:pPr>
      <w:bookmarkStart w:id="2704" w:name="_ETM_Q1_2091440"/>
      <w:bookmarkStart w:id="2705" w:name="_ETM_Q1_2092418"/>
      <w:bookmarkStart w:id="2706" w:name="_ETM_Q1_2092096"/>
      <w:bookmarkStart w:id="2707" w:name="_ETM_Q1_2093038"/>
      <w:bookmarkEnd w:id="2704"/>
      <w:bookmarkEnd w:id="2705"/>
      <w:bookmarkEnd w:id="2706"/>
      <w:bookmarkEnd w:id="2707"/>
    </w:p>
    <w:p w14:paraId="3E7DDD91" w14:textId="23E4497E" w:rsidR="00874EE5" w:rsidRDefault="00874EE5" w:rsidP="00874EE5">
      <w:pPr>
        <w:pStyle w:val="a4"/>
        <w:keepNext/>
        <w:rPr>
          <w:rtl/>
        </w:rPr>
      </w:pPr>
      <w:bookmarkStart w:id="2708" w:name="ET_speaker_ברק_בר_שלום_194"/>
      <w:r w:rsidRPr="00874EE5">
        <w:rPr>
          <w:rStyle w:val="TagStyle"/>
          <w:rtl/>
        </w:rPr>
        <w:t xml:space="preserve"> &lt;&lt; דובר &gt;&gt; </w:t>
      </w:r>
      <w:r>
        <w:rPr>
          <w:rtl/>
        </w:rPr>
        <w:t>ברק בר שלום:</w:t>
      </w:r>
      <w:r w:rsidRPr="00874EE5">
        <w:rPr>
          <w:rStyle w:val="TagStyle"/>
          <w:rtl/>
        </w:rPr>
        <w:t xml:space="preserve"> &lt;&lt; דובר &gt;&gt;</w:t>
      </w:r>
      <w:r>
        <w:rPr>
          <w:rtl/>
        </w:rPr>
        <w:t xml:space="preserve">   </w:t>
      </w:r>
      <w:bookmarkEnd w:id="2708"/>
    </w:p>
    <w:p w14:paraId="7795AEC7" w14:textId="77777777" w:rsidR="00874EE5" w:rsidRDefault="00874EE5" w:rsidP="00874EE5">
      <w:pPr>
        <w:pStyle w:val="KeepWithNext"/>
        <w:rPr>
          <w:rtl/>
        </w:rPr>
      </w:pPr>
    </w:p>
    <w:p w14:paraId="3C4A5354" w14:textId="07048557" w:rsidR="00874EE5" w:rsidRDefault="00874EE5" w:rsidP="00874EE5">
      <w:pPr>
        <w:rPr>
          <w:rtl/>
        </w:rPr>
      </w:pPr>
      <w:bookmarkStart w:id="2709" w:name="_ETM_Q1_2093808"/>
      <w:bookmarkStart w:id="2710" w:name="_ETM_Q1_2093910"/>
      <w:bookmarkEnd w:id="2709"/>
      <w:bookmarkEnd w:id="2710"/>
      <w:r>
        <w:rPr>
          <w:rFonts w:hint="cs"/>
          <w:rtl/>
        </w:rPr>
        <w:t>הערה לסעיף הקודם</w:t>
      </w:r>
      <w:bookmarkStart w:id="2711" w:name="_ETM_Q1_2093296"/>
      <w:bookmarkEnd w:id="2711"/>
      <w:r>
        <w:rPr>
          <w:rFonts w:hint="cs"/>
          <w:rtl/>
        </w:rPr>
        <w:t xml:space="preserve"> לגבי שבע שנים, שנוכל לחלק גם לאומנים ותיקים</w:t>
      </w:r>
      <w:bookmarkStart w:id="2712" w:name="_ETM_Q1_2094806"/>
      <w:bookmarkEnd w:id="2712"/>
      <w:r>
        <w:rPr>
          <w:rFonts w:hint="cs"/>
          <w:rtl/>
        </w:rPr>
        <w:t xml:space="preserve">. מכיוון שהחוק </w:t>
      </w:r>
      <w:bookmarkStart w:id="2713" w:name="_ETM_Q1_2102367"/>
      <w:bookmarkStart w:id="2714" w:name="_ETM_Q1_2098086"/>
      <w:bookmarkEnd w:id="2713"/>
      <w:bookmarkEnd w:id="2714"/>
      <w:r>
        <w:rPr>
          <w:rFonts w:hint="cs"/>
          <w:rtl/>
        </w:rPr>
        <w:t>מגן רק</w:t>
      </w:r>
      <w:bookmarkStart w:id="2715" w:name="_ETM_Q1_2098165"/>
      <w:bookmarkEnd w:id="2715"/>
      <w:r>
        <w:rPr>
          <w:rFonts w:hint="cs"/>
          <w:rtl/>
        </w:rPr>
        <w:t xml:space="preserve"> על </w:t>
      </w:r>
      <w:bookmarkStart w:id="2716" w:name="_ETM_Q1_2098961"/>
      <w:bookmarkEnd w:id="2716"/>
      <w:r>
        <w:rPr>
          <w:rFonts w:hint="cs"/>
          <w:rtl/>
        </w:rPr>
        <w:t xml:space="preserve">ביצועים משנת 1984 ואילך, אשכולות קיבלה החלטה פנימית </w:t>
      </w:r>
      <w:bookmarkStart w:id="2717" w:name="_ETM_Q1_2107196"/>
      <w:bookmarkEnd w:id="2717"/>
      <w:r>
        <w:rPr>
          <w:rFonts w:hint="cs"/>
          <w:rtl/>
        </w:rPr>
        <w:t xml:space="preserve">ממש </w:t>
      </w:r>
      <w:bookmarkStart w:id="2718" w:name="_ETM_Q1_2108005"/>
      <w:bookmarkEnd w:id="2718"/>
      <w:r>
        <w:rPr>
          <w:rFonts w:hint="cs"/>
          <w:rtl/>
        </w:rPr>
        <w:t xml:space="preserve">מהקמתה, שהיא מחלקת גם לאומנים ותיקים. </w:t>
      </w:r>
      <w:bookmarkStart w:id="2719" w:name="_ETM_Q1_2112318"/>
      <w:bookmarkEnd w:id="2719"/>
      <w:r>
        <w:rPr>
          <w:rFonts w:hint="cs"/>
          <w:rtl/>
        </w:rPr>
        <w:t>מתוך הכספים שהיא גובה</w:t>
      </w:r>
      <w:bookmarkStart w:id="2720" w:name="_ETM_Q1_2117985"/>
      <w:bookmarkEnd w:id="2720"/>
      <w:r>
        <w:rPr>
          <w:rFonts w:hint="cs"/>
          <w:rtl/>
        </w:rPr>
        <w:t xml:space="preserve"> מ-19</w:t>
      </w:r>
      <w:bookmarkStart w:id="2721" w:name="_ETM_Q1_2116196"/>
      <w:bookmarkEnd w:id="2721"/>
      <w:r>
        <w:rPr>
          <w:rFonts w:hint="cs"/>
          <w:rtl/>
        </w:rPr>
        <w:t>84</w:t>
      </w:r>
      <w:bookmarkStart w:id="2722" w:name="_ETM_Q1_2114366"/>
      <w:bookmarkStart w:id="2723" w:name="_ETM_Q1_2113416"/>
      <w:bookmarkEnd w:id="2722"/>
      <w:bookmarkEnd w:id="2723"/>
      <w:r>
        <w:rPr>
          <w:rFonts w:hint="cs"/>
          <w:rtl/>
        </w:rPr>
        <w:t xml:space="preserve"> ואילך, היא מחלקת גם לאומנים </w:t>
      </w:r>
      <w:bookmarkStart w:id="2724" w:name="_ETM_Q1_2116286"/>
      <w:bookmarkEnd w:id="2724"/>
      <w:r>
        <w:rPr>
          <w:rFonts w:hint="cs"/>
          <w:rtl/>
        </w:rPr>
        <w:t xml:space="preserve">ותיקים כי זו </w:t>
      </w:r>
      <w:bookmarkStart w:id="2725" w:name="_ETM_Q1_2120668"/>
      <w:bookmarkEnd w:id="2725"/>
      <w:r>
        <w:rPr>
          <w:rFonts w:hint="cs"/>
          <w:rtl/>
        </w:rPr>
        <w:t>ה</w:t>
      </w:r>
      <w:bookmarkStart w:id="2726" w:name="_ETM_Q1_2116946"/>
      <w:bookmarkEnd w:id="2726"/>
      <w:r>
        <w:rPr>
          <w:rFonts w:hint="cs"/>
          <w:rtl/>
        </w:rPr>
        <w:t>חלטה שהיא קיבלה ו</w:t>
      </w:r>
      <w:bookmarkStart w:id="2727" w:name="_ETM_Q1_2123086"/>
      <w:bookmarkEnd w:id="2727"/>
      <w:r>
        <w:rPr>
          <w:rFonts w:hint="cs"/>
          <w:rtl/>
        </w:rPr>
        <w:t>אומני ישראל עומדים מאחורי</w:t>
      </w:r>
      <w:bookmarkStart w:id="2728" w:name="_ETM_Q1_2118346"/>
      <w:bookmarkStart w:id="2729" w:name="_ETM_Q1_2119766"/>
      <w:bookmarkStart w:id="2730" w:name="_ETM_Q1_2117306"/>
      <w:bookmarkStart w:id="2731" w:name="_ETM_Q1_2112816"/>
      <w:bookmarkStart w:id="2732" w:name="_ETM_Q1_2118496"/>
      <w:bookmarkEnd w:id="2728"/>
      <w:bookmarkEnd w:id="2729"/>
      <w:bookmarkEnd w:id="2730"/>
      <w:bookmarkEnd w:id="2731"/>
      <w:bookmarkEnd w:id="2732"/>
      <w:r>
        <w:rPr>
          <w:rFonts w:hint="cs"/>
          <w:rtl/>
        </w:rPr>
        <w:t>ה.</w:t>
      </w:r>
    </w:p>
    <w:p w14:paraId="4B34B649" w14:textId="77777777" w:rsidR="00874EE5" w:rsidRDefault="00874EE5" w:rsidP="00874EE5">
      <w:pPr>
        <w:rPr>
          <w:rtl/>
        </w:rPr>
      </w:pPr>
      <w:bookmarkStart w:id="2733" w:name="_ETM_Q1_2120083"/>
      <w:bookmarkStart w:id="2734" w:name="_ETM_Q1_2120160"/>
      <w:bookmarkStart w:id="2735" w:name="_ETM_Q1_2120294"/>
      <w:bookmarkEnd w:id="2733"/>
      <w:bookmarkEnd w:id="2734"/>
      <w:bookmarkEnd w:id="2735"/>
    </w:p>
    <w:p w14:paraId="3CFFF1A3" w14:textId="1D1B4D7B" w:rsidR="00874EE5" w:rsidRDefault="00874EE5" w:rsidP="00874EE5">
      <w:pPr>
        <w:pStyle w:val="a4"/>
        <w:keepNext/>
        <w:rPr>
          <w:rtl/>
        </w:rPr>
      </w:pPr>
      <w:bookmarkStart w:id="2736" w:name="ET_speaker_נעמה_דניאל_195"/>
      <w:r w:rsidRPr="00874EE5">
        <w:rPr>
          <w:rStyle w:val="TagStyle"/>
          <w:rtl/>
        </w:rPr>
        <w:t xml:space="preserve"> &lt;&lt; דובר &gt;&gt; </w:t>
      </w:r>
      <w:r>
        <w:rPr>
          <w:rtl/>
        </w:rPr>
        <w:t>נעמה דניאל:</w:t>
      </w:r>
      <w:r w:rsidRPr="00874EE5">
        <w:rPr>
          <w:rStyle w:val="TagStyle"/>
          <w:rtl/>
        </w:rPr>
        <w:t xml:space="preserve"> &lt;&lt; דובר &gt;&gt;</w:t>
      </w:r>
      <w:r>
        <w:rPr>
          <w:rtl/>
        </w:rPr>
        <w:t xml:space="preserve">   </w:t>
      </w:r>
      <w:bookmarkEnd w:id="2736"/>
    </w:p>
    <w:p w14:paraId="2610F0C6" w14:textId="77777777" w:rsidR="00874EE5" w:rsidRDefault="00874EE5" w:rsidP="00874EE5">
      <w:pPr>
        <w:pStyle w:val="KeepWithNext"/>
        <w:rPr>
          <w:rtl/>
        </w:rPr>
      </w:pPr>
    </w:p>
    <w:p w14:paraId="7757C5B8" w14:textId="7665A666" w:rsidR="00874EE5" w:rsidRDefault="00874EE5" w:rsidP="00874EE5">
      <w:pPr>
        <w:rPr>
          <w:rtl/>
        </w:rPr>
      </w:pPr>
      <w:bookmarkStart w:id="2737" w:name="_ETM_Q1_2122074"/>
      <w:bookmarkStart w:id="2738" w:name="_ETM_Q1_2122137"/>
      <w:bookmarkEnd w:id="2737"/>
      <w:bookmarkEnd w:id="2738"/>
      <w:r>
        <w:rPr>
          <w:rFonts w:hint="cs"/>
          <w:rtl/>
        </w:rPr>
        <w:t xml:space="preserve">אגב, </w:t>
      </w:r>
      <w:bookmarkStart w:id="2739" w:name="_ETM_Q1_2124312"/>
      <w:bookmarkEnd w:id="2739"/>
      <w:r>
        <w:rPr>
          <w:rFonts w:hint="cs"/>
          <w:rtl/>
        </w:rPr>
        <w:t xml:space="preserve">אפשר לחלוק </w:t>
      </w:r>
      <w:bookmarkStart w:id="2740" w:name="_ETM_Q1_2122466"/>
      <w:bookmarkEnd w:id="2740"/>
      <w:r>
        <w:rPr>
          <w:rFonts w:hint="cs"/>
          <w:rtl/>
        </w:rPr>
        <w:t>על החוקיות של ההחלטה הזאת</w:t>
      </w:r>
      <w:bookmarkStart w:id="2741" w:name="_ETM_Q1_2122836"/>
      <w:bookmarkEnd w:id="2741"/>
      <w:r>
        <w:rPr>
          <w:rFonts w:hint="cs"/>
          <w:rtl/>
        </w:rPr>
        <w:t>. זה כספים של</w:t>
      </w:r>
      <w:bookmarkStart w:id="2742" w:name="_ETM_Q1_2122336"/>
      <w:bookmarkEnd w:id="2742"/>
      <w:r>
        <w:rPr>
          <w:rFonts w:hint="cs"/>
          <w:rtl/>
        </w:rPr>
        <w:t xml:space="preserve"> </w:t>
      </w:r>
      <w:bookmarkStart w:id="2743" w:name="_ETM_Q1_2122579"/>
      <w:bookmarkEnd w:id="2743"/>
      <w:r>
        <w:rPr>
          <w:rFonts w:hint="cs"/>
          <w:rtl/>
        </w:rPr>
        <w:t>האומנים, זה לא כספים של אשכולות.</w:t>
      </w:r>
    </w:p>
    <w:p w14:paraId="2A555666" w14:textId="77777777" w:rsidR="00874EE5" w:rsidRDefault="00874EE5" w:rsidP="00874EE5">
      <w:pPr>
        <w:rPr>
          <w:rtl/>
        </w:rPr>
      </w:pPr>
      <w:bookmarkStart w:id="2744" w:name="_ETM_Q1_2131564"/>
      <w:bookmarkStart w:id="2745" w:name="_ETM_Q1_2131658"/>
      <w:bookmarkStart w:id="2746" w:name="_ETM_Q1_2127286"/>
      <w:bookmarkEnd w:id="2744"/>
      <w:bookmarkEnd w:id="2745"/>
      <w:bookmarkEnd w:id="2746"/>
    </w:p>
    <w:p w14:paraId="061AC396" w14:textId="3FF7AB6F" w:rsidR="00874EE5" w:rsidRDefault="00874EE5" w:rsidP="00874EE5">
      <w:pPr>
        <w:pStyle w:val="a4"/>
        <w:keepNext/>
        <w:rPr>
          <w:rtl/>
        </w:rPr>
      </w:pPr>
      <w:bookmarkStart w:id="2747" w:name="ET_speaker_ברק_בר_שלום_196"/>
      <w:r w:rsidRPr="00874EE5">
        <w:rPr>
          <w:rStyle w:val="TagStyle"/>
          <w:rtl/>
        </w:rPr>
        <w:t xml:space="preserve"> &lt;&lt; דובר &gt;&gt; </w:t>
      </w:r>
      <w:r>
        <w:rPr>
          <w:rtl/>
        </w:rPr>
        <w:t>ברק בר שלום:</w:t>
      </w:r>
      <w:r w:rsidRPr="00874EE5">
        <w:rPr>
          <w:rStyle w:val="TagStyle"/>
          <w:rtl/>
        </w:rPr>
        <w:t xml:space="preserve"> &lt;&lt; דובר &gt;&gt;</w:t>
      </w:r>
      <w:r>
        <w:rPr>
          <w:rtl/>
        </w:rPr>
        <w:t xml:space="preserve">   </w:t>
      </w:r>
      <w:bookmarkEnd w:id="2747"/>
    </w:p>
    <w:p w14:paraId="3A95C4C6" w14:textId="77777777" w:rsidR="00874EE5" w:rsidRDefault="00874EE5" w:rsidP="00874EE5">
      <w:pPr>
        <w:pStyle w:val="KeepWithNext"/>
        <w:rPr>
          <w:rtl/>
        </w:rPr>
      </w:pPr>
    </w:p>
    <w:p w14:paraId="2D86CA55" w14:textId="08BF5449" w:rsidR="00874EE5" w:rsidRDefault="00874EE5" w:rsidP="00874EE5">
      <w:pPr>
        <w:rPr>
          <w:rtl/>
        </w:rPr>
      </w:pPr>
      <w:bookmarkStart w:id="2748" w:name="_ETM_Q1_2128766"/>
      <w:bookmarkStart w:id="2749" w:name="_ETM_Q1_2128811"/>
      <w:bookmarkEnd w:id="2748"/>
      <w:bookmarkEnd w:id="2749"/>
      <w:r>
        <w:rPr>
          <w:rFonts w:hint="cs"/>
          <w:rtl/>
        </w:rPr>
        <w:t xml:space="preserve">מחלקים, וזה </w:t>
      </w:r>
      <w:bookmarkStart w:id="2750" w:name="_ETM_Q1_2128596"/>
      <w:bookmarkEnd w:id="2750"/>
      <w:r>
        <w:rPr>
          <w:rFonts w:hint="cs"/>
          <w:rtl/>
        </w:rPr>
        <w:t>מה שקורה בפועל</w:t>
      </w:r>
      <w:bookmarkStart w:id="2751" w:name="_ETM_Q1_2128346"/>
      <w:bookmarkStart w:id="2752" w:name="_ETM_Q1_2131986"/>
      <w:bookmarkStart w:id="2753" w:name="_ETM_Q1_2132865"/>
      <w:bookmarkEnd w:id="2751"/>
      <w:bookmarkEnd w:id="2752"/>
      <w:bookmarkEnd w:id="2753"/>
      <w:r w:rsidR="00311D6F">
        <w:rPr>
          <w:rFonts w:hint="cs"/>
          <w:rtl/>
        </w:rPr>
        <w:t xml:space="preserve"> </w:t>
      </w:r>
      <w:bookmarkStart w:id="2754" w:name="_ETM_Q1_2133135"/>
      <w:bookmarkStart w:id="2755" w:name="_ETM_Q1_2131765"/>
      <w:bookmarkEnd w:id="2754"/>
      <w:bookmarkEnd w:id="2755"/>
      <w:r w:rsidR="00311D6F">
        <w:rPr>
          <w:rFonts w:hint="cs"/>
          <w:rtl/>
        </w:rPr>
        <w:t>- - -</w:t>
      </w:r>
      <w:bookmarkStart w:id="2756" w:name="_ETM_Q1_2133561"/>
      <w:bookmarkEnd w:id="2756"/>
    </w:p>
    <w:p w14:paraId="43B6E334" w14:textId="77777777" w:rsidR="00311D6F" w:rsidRDefault="00311D6F" w:rsidP="00874EE5">
      <w:pPr>
        <w:rPr>
          <w:rtl/>
        </w:rPr>
      </w:pPr>
      <w:bookmarkStart w:id="2757" w:name="_ETM_Q1_2133646"/>
      <w:bookmarkEnd w:id="2757"/>
    </w:p>
    <w:p w14:paraId="0DA2F875" w14:textId="07137769" w:rsidR="00311D6F" w:rsidRDefault="00311D6F" w:rsidP="00311D6F">
      <w:pPr>
        <w:pStyle w:val="a4"/>
        <w:keepNext/>
        <w:rPr>
          <w:rtl/>
        </w:rPr>
      </w:pPr>
      <w:bookmarkStart w:id="2758" w:name="ET_speaker_נעמה_דניאל_197"/>
      <w:r w:rsidRPr="00311D6F">
        <w:rPr>
          <w:rStyle w:val="TagStyle"/>
          <w:rtl/>
        </w:rPr>
        <w:t xml:space="preserve"> &lt;&lt; דובר &gt;&gt; </w:t>
      </w:r>
      <w:r>
        <w:rPr>
          <w:rtl/>
        </w:rPr>
        <w:t>נעמה דניאל:</w:t>
      </w:r>
      <w:r w:rsidRPr="00311D6F">
        <w:rPr>
          <w:rStyle w:val="TagStyle"/>
          <w:rtl/>
        </w:rPr>
        <w:t xml:space="preserve"> &lt;&lt; דובר &gt;&gt;</w:t>
      </w:r>
      <w:r>
        <w:rPr>
          <w:rtl/>
        </w:rPr>
        <w:t xml:space="preserve">   </w:t>
      </w:r>
      <w:bookmarkEnd w:id="2758"/>
    </w:p>
    <w:p w14:paraId="7EE8A244" w14:textId="77777777" w:rsidR="00311D6F" w:rsidRDefault="00311D6F" w:rsidP="00311D6F">
      <w:pPr>
        <w:pStyle w:val="KeepWithNext"/>
        <w:rPr>
          <w:rtl/>
        </w:rPr>
      </w:pPr>
    </w:p>
    <w:p w14:paraId="3D94F792" w14:textId="29565FFE" w:rsidR="00311D6F" w:rsidRDefault="00311D6F" w:rsidP="00311D6F">
      <w:pPr>
        <w:rPr>
          <w:rtl/>
        </w:rPr>
      </w:pPr>
      <w:bookmarkStart w:id="2759" w:name="_ETM_Q1_2136184"/>
      <w:bookmarkStart w:id="2760" w:name="_ETM_Q1_2136246"/>
      <w:bookmarkStart w:id="2761" w:name="_ETM_Q1_2132433"/>
      <w:bookmarkStart w:id="2762" w:name="_ETM_Q1_2128235"/>
      <w:bookmarkStart w:id="2763" w:name="_ETM_Q1_2132905"/>
      <w:bookmarkEnd w:id="2759"/>
      <w:bookmarkEnd w:id="2760"/>
      <w:bookmarkEnd w:id="2761"/>
      <w:bookmarkEnd w:id="2762"/>
      <w:bookmarkEnd w:id="2763"/>
      <w:r>
        <w:rPr>
          <w:rFonts w:hint="cs"/>
          <w:rtl/>
        </w:rPr>
        <w:t>לא הבנתי. איפה האיסור?</w:t>
      </w:r>
    </w:p>
    <w:p w14:paraId="4698AFD2" w14:textId="77777777" w:rsidR="00311D6F" w:rsidRDefault="00311D6F" w:rsidP="00311D6F">
      <w:pPr>
        <w:rPr>
          <w:rtl/>
        </w:rPr>
      </w:pPr>
      <w:bookmarkStart w:id="2764" w:name="_ETM_Q1_2135869"/>
      <w:bookmarkStart w:id="2765" w:name="_ETM_Q1_2135951"/>
      <w:bookmarkStart w:id="2766" w:name="_ETM_Q1_2140092"/>
      <w:bookmarkEnd w:id="2764"/>
      <w:bookmarkEnd w:id="2765"/>
      <w:bookmarkEnd w:id="2766"/>
    </w:p>
    <w:p w14:paraId="43E531C2" w14:textId="4F4F7264" w:rsidR="00311D6F" w:rsidRDefault="00311D6F" w:rsidP="00311D6F">
      <w:pPr>
        <w:pStyle w:val="a4"/>
        <w:keepNext/>
        <w:rPr>
          <w:rtl/>
        </w:rPr>
      </w:pPr>
      <w:bookmarkStart w:id="2767" w:name="ET_speaker_ברק_בר_שלום_198"/>
      <w:r w:rsidRPr="00311D6F">
        <w:rPr>
          <w:rStyle w:val="TagStyle"/>
          <w:rtl/>
        </w:rPr>
        <w:t xml:space="preserve"> &lt;&lt; דובר &gt;&gt; </w:t>
      </w:r>
      <w:r>
        <w:rPr>
          <w:rtl/>
        </w:rPr>
        <w:t>ברק בר שלום:</w:t>
      </w:r>
      <w:r w:rsidRPr="00311D6F">
        <w:rPr>
          <w:rStyle w:val="TagStyle"/>
          <w:rtl/>
        </w:rPr>
        <w:t xml:space="preserve"> &lt;&lt; דובר &gt;&gt;</w:t>
      </w:r>
      <w:r>
        <w:rPr>
          <w:rtl/>
        </w:rPr>
        <w:t xml:space="preserve">   </w:t>
      </w:r>
      <w:bookmarkEnd w:id="2767"/>
    </w:p>
    <w:p w14:paraId="4664FF9F" w14:textId="77777777" w:rsidR="00311D6F" w:rsidRDefault="00311D6F" w:rsidP="00311D6F">
      <w:pPr>
        <w:pStyle w:val="KeepWithNext"/>
        <w:rPr>
          <w:rtl/>
        </w:rPr>
      </w:pPr>
    </w:p>
    <w:p w14:paraId="0383912A" w14:textId="1FC31DD9" w:rsidR="00311D6F" w:rsidRDefault="00311D6F" w:rsidP="00311D6F">
      <w:pPr>
        <w:rPr>
          <w:rtl/>
        </w:rPr>
      </w:pPr>
      <w:bookmarkStart w:id="2768" w:name="_ETM_Q1_2140805"/>
      <w:bookmarkStart w:id="2769" w:name="_ETM_Q1_2140869"/>
      <w:bookmarkStart w:id="2770" w:name="_ETM_Q1_2136825"/>
      <w:bookmarkEnd w:id="2768"/>
      <w:bookmarkEnd w:id="2769"/>
      <w:bookmarkEnd w:id="2770"/>
      <w:r>
        <w:rPr>
          <w:rFonts w:hint="cs"/>
          <w:rtl/>
        </w:rPr>
        <w:t>כתוב</w:t>
      </w:r>
      <w:bookmarkStart w:id="2771" w:name="_ETM_Q1_2137567"/>
      <w:bookmarkEnd w:id="2771"/>
      <w:r>
        <w:rPr>
          <w:rFonts w:hint="cs"/>
          <w:rtl/>
        </w:rPr>
        <w:t xml:space="preserve"> שרשאי ארגון התמלוגים </w:t>
      </w:r>
      <w:bookmarkStart w:id="2772" w:name="_ETM_Q1_2140177"/>
      <w:bookmarkEnd w:id="2772"/>
      <w:r>
        <w:rPr>
          <w:rFonts w:hint="cs"/>
          <w:rtl/>
        </w:rPr>
        <w:t xml:space="preserve">להחליט להקצות רק מתוך </w:t>
      </w:r>
      <w:bookmarkStart w:id="2773" w:name="_ETM_Q1_2141355"/>
      <w:bookmarkEnd w:id="2773"/>
      <w:r>
        <w:rPr>
          <w:rFonts w:hint="cs"/>
          <w:rtl/>
        </w:rPr>
        <w:t>התמלוגים שלא</w:t>
      </w:r>
      <w:bookmarkStart w:id="2774" w:name="_ETM_Q1_2145954"/>
      <w:bookmarkEnd w:id="2774"/>
      <w:r>
        <w:rPr>
          <w:rFonts w:hint="cs"/>
          <w:rtl/>
        </w:rPr>
        <w:t xml:space="preserve"> חילק </w:t>
      </w:r>
      <w:bookmarkStart w:id="2775" w:name="_ETM_Q1_2142835"/>
      <w:bookmarkEnd w:id="2775"/>
      <w:r>
        <w:rPr>
          <w:rFonts w:hint="cs"/>
          <w:rtl/>
        </w:rPr>
        <w:t xml:space="preserve">במשך שבע שנים לפחות </w:t>
      </w:r>
      <w:bookmarkStart w:id="2776" w:name="_ETM_Q1_2143035"/>
      <w:bookmarkEnd w:id="2776"/>
      <w:r>
        <w:rPr>
          <w:rFonts w:hint="cs"/>
          <w:rtl/>
        </w:rPr>
        <w:t>מיום גבייתם. רק אותם הוא יוכל להקצות.</w:t>
      </w:r>
    </w:p>
    <w:p w14:paraId="20E5AAB5" w14:textId="77777777" w:rsidR="00311D6F" w:rsidRDefault="00311D6F" w:rsidP="00311D6F">
      <w:pPr>
        <w:rPr>
          <w:rtl/>
        </w:rPr>
      </w:pPr>
    </w:p>
    <w:p w14:paraId="1DD8A5E6" w14:textId="5F4DBFC8" w:rsidR="00311D6F" w:rsidRDefault="00311D6F" w:rsidP="00311D6F">
      <w:pPr>
        <w:pStyle w:val="a4"/>
        <w:keepNext/>
        <w:rPr>
          <w:rtl/>
        </w:rPr>
      </w:pPr>
      <w:bookmarkStart w:id="2777" w:name="ET_speaker_נעמה_דניאל_199"/>
      <w:r w:rsidRPr="00311D6F">
        <w:rPr>
          <w:rStyle w:val="TagStyle"/>
          <w:rtl/>
        </w:rPr>
        <w:t xml:space="preserve"> &lt;&lt; דובר &gt;&gt; </w:t>
      </w:r>
      <w:r>
        <w:rPr>
          <w:rtl/>
        </w:rPr>
        <w:t>נעמה דניאל:</w:t>
      </w:r>
      <w:r w:rsidRPr="00311D6F">
        <w:rPr>
          <w:rStyle w:val="TagStyle"/>
          <w:rtl/>
        </w:rPr>
        <w:t xml:space="preserve"> &lt;&lt; דובר &gt;&gt;</w:t>
      </w:r>
      <w:r>
        <w:rPr>
          <w:rtl/>
        </w:rPr>
        <w:t xml:space="preserve">   </w:t>
      </w:r>
      <w:bookmarkEnd w:id="2777"/>
    </w:p>
    <w:p w14:paraId="76F8F686" w14:textId="77777777" w:rsidR="00311D6F" w:rsidRDefault="00311D6F" w:rsidP="00311D6F">
      <w:pPr>
        <w:pStyle w:val="KeepWithNext"/>
        <w:rPr>
          <w:rtl/>
        </w:rPr>
      </w:pPr>
    </w:p>
    <w:p w14:paraId="04583789" w14:textId="53B0A646" w:rsidR="00311D6F" w:rsidRDefault="00311D6F" w:rsidP="00311D6F">
      <w:pPr>
        <w:rPr>
          <w:rtl/>
        </w:rPr>
      </w:pPr>
      <w:r>
        <w:rPr>
          <w:rFonts w:hint="cs"/>
          <w:rtl/>
        </w:rPr>
        <w:t xml:space="preserve">אבל אתה מחלק משהו </w:t>
      </w:r>
      <w:bookmarkStart w:id="2778" w:name="_ETM_Q1_2146125"/>
      <w:bookmarkStart w:id="2779" w:name="_ETM_Q1_2149815"/>
      <w:bookmarkEnd w:id="2778"/>
      <w:bookmarkEnd w:id="2779"/>
      <w:r>
        <w:rPr>
          <w:rFonts w:hint="cs"/>
          <w:rtl/>
        </w:rPr>
        <w:t xml:space="preserve">שלא </w:t>
      </w:r>
      <w:bookmarkStart w:id="2780" w:name="_ETM_Q1_2150793"/>
      <w:bookmarkEnd w:id="2780"/>
      <w:r>
        <w:rPr>
          <w:rFonts w:hint="cs"/>
          <w:rtl/>
        </w:rPr>
        <w:t xml:space="preserve">חלפו שבע שנים מיום </w:t>
      </w:r>
      <w:bookmarkStart w:id="2781" w:name="_ETM_Q1_2150433"/>
      <w:bookmarkEnd w:id="2781"/>
      <w:r>
        <w:rPr>
          <w:rFonts w:hint="cs"/>
          <w:rtl/>
        </w:rPr>
        <w:t>גבייתם?</w:t>
      </w:r>
    </w:p>
    <w:p w14:paraId="791BBB40" w14:textId="77777777" w:rsidR="00311D6F" w:rsidRDefault="00311D6F" w:rsidP="00311D6F">
      <w:pPr>
        <w:rPr>
          <w:rtl/>
        </w:rPr>
      </w:pPr>
      <w:bookmarkStart w:id="2782" w:name="_ETM_Q1_2152539"/>
      <w:bookmarkStart w:id="2783" w:name="_ETM_Q1_2152610"/>
      <w:bookmarkStart w:id="2784" w:name="_ETM_Q1_2154715"/>
      <w:bookmarkEnd w:id="2782"/>
      <w:bookmarkEnd w:id="2783"/>
      <w:bookmarkEnd w:id="2784"/>
    </w:p>
    <w:p w14:paraId="5FF9B440" w14:textId="2A78B11E" w:rsidR="00311D6F" w:rsidRDefault="00311D6F" w:rsidP="00311D6F">
      <w:pPr>
        <w:pStyle w:val="a4"/>
        <w:keepNext/>
        <w:rPr>
          <w:rtl/>
        </w:rPr>
      </w:pPr>
      <w:bookmarkStart w:id="2785" w:name="ET_speaker_ברק_בר_שלום_200"/>
      <w:r w:rsidRPr="00311D6F">
        <w:rPr>
          <w:rStyle w:val="TagStyle"/>
          <w:rtl/>
        </w:rPr>
        <w:t xml:space="preserve"> &lt;&lt; דובר &gt;&gt; </w:t>
      </w:r>
      <w:r>
        <w:rPr>
          <w:rtl/>
        </w:rPr>
        <w:t>ברק בר שלום:</w:t>
      </w:r>
      <w:r w:rsidRPr="00311D6F">
        <w:rPr>
          <w:rStyle w:val="TagStyle"/>
          <w:rtl/>
        </w:rPr>
        <w:t xml:space="preserve"> &lt;&lt; דובר &gt;&gt;</w:t>
      </w:r>
      <w:r>
        <w:rPr>
          <w:rtl/>
        </w:rPr>
        <w:t xml:space="preserve">   </w:t>
      </w:r>
      <w:bookmarkEnd w:id="2785"/>
    </w:p>
    <w:p w14:paraId="4A5F68F7" w14:textId="77777777" w:rsidR="00311D6F" w:rsidRDefault="00311D6F" w:rsidP="00311D6F">
      <w:pPr>
        <w:pStyle w:val="KeepWithNext"/>
        <w:rPr>
          <w:rtl/>
        </w:rPr>
      </w:pPr>
    </w:p>
    <w:p w14:paraId="6D4EAEF4" w14:textId="50896953" w:rsidR="00311D6F" w:rsidRDefault="00311D6F" w:rsidP="00311D6F">
      <w:pPr>
        <w:rPr>
          <w:rtl/>
        </w:rPr>
      </w:pPr>
      <w:bookmarkStart w:id="2786" w:name="_ETM_Q1_2155386"/>
      <w:bookmarkStart w:id="2787" w:name="_ETM_Q1_2155453"/>
      <w:bookmarkEnd w:id="2786"/>
      <w:bookmarkEnd w:id="2787"/>
      <w:r>
        <w:rPr>
          <w:rFonts w:hint="cs"/>
          <w:rtl/>
        </w:rPr>
        <w:t>כן, כן. יש החלטה</w:t>
      </w:r>
      <w:bookmarkStart w:id="2788" w:name="_ETM_Q1_2151445"/>
      <w:bookmarkEnd w:id="2788"/>
      <w:r>
        <w:rPr>
          <w:rFonts w:hint="cs"/>
          <w:rtl/>
        </w:rPr>
        <w:t xml:space="preserve"> - - </w:t>
      </w:r>
      <w:bookmarkStart w:id="2789" w:name="_ETM_Q1_2151924"/>
      <w:bookmarkEnd w:id="2789"/>
      <w:r>
        <w:rPr>
          <w:rFonts w:hint="cs"/>
          <w:rtl/>
        </w:rPr>
        <w:t>-</w:t>
      </w:r>
    </w:p>
    <w:p w14:paraId="6A21E268" w14:textId="77777777" w:rsidR="00311D6F" w:rsidRDefault="00311D6F" w:rsidP="00311D6F">
      <w:pPr>
        <w:rPr>
          <w:rtl/>
        </w:rPr>
      </w:pPr>
      <w:bookmarkStart w:id="2790" w:name="_ETM_Q1_2152293"/>
      <w:bookmarkStart w:id="2791" w:name="_ETM_Q1_2152375"/>
      <w:bookmarkEnd w:id="2790"/>
      <w:bookmarkEnd w:id="2791"/>
    </w:p>
    <w:p w14:paraId="26024C6F" w14:textId="1967E621" w:rsidR="00311D6F" w:rsidRDefault="00311D6F" w:rsidP="00311D6F">
      <w:pPr>
        <w:pStyle w:val="a4"/>
        <w:keepNext/>
        <w:rPr>
          <w:rtl/>
        </w:rPr>
      </w:pPr>
      <w:bookmarkStart w:id="2792" w:name="ET_speaker_נעמה_דניאל_201"/>
      <w:r w:rsidRPr="00311D6F">
        <w:rPr>
          <w:rStyle w:val="TagStyle"/>
          <w:rtl/>
        </w:rPr>
        <w:t xml:space="preserve"> &lt;&lt; דובר &gt;&gt; </w:t>
      </w:r>
      <w:r>
        <w:rPr>
          <w:rtl/>
        </w:rPr>
        <w:t>נעמה דניאל:</w:t>
      </w:r>
      <w:r w:rsidRPr="00311D6F">
        <w:rPr>
          <w:rStyle w:val="TagStyle"/>
          <w:rtl/>
        </w:rPr>
        <w:t xml:space="preserve"> &lt;&lt; דובר &gt;&gt;</w:t>
      </w:r>
      <w:r>
        <w:rPr>
          <w:rtl/>
        </w:rPr>
        <w:t xml:space="preserve">   </w:t>
      </w:r>
      <w:bookmarkEnd w:id="2792"/>
    </w:p>
    <w:p w14:paraId="0DBCD2C0" w14:textId="77777777" w:rsidR="00311D6F" w:rsidRDefault="00311D6F" w:rsidP="00311D6F">
      <w:pPr>
        <w:pStyle w:val="KeepWithNext"/>
        <w:rPr>
          <w:rtl/>
        </w:rPr>
      </w:pPr>
    </w:p>
    <w:p w14:paraId="03084411" w14:textId="75F1986A" w:rsidR="00311D6F" w:rsidRDefault="00311D6F" w:rsidP="00311D6F">
      <w:pPr>
        <w:rPr>
          <w:rtl/>
        </w:rPr>
      </w:pPr>
      <w:bookmarkStart w:id="2793" w:name="_ETM_Q1_2155067"/>
      <w:bookmarkStart w:id="2794" w:name="_ETM_Q1_2155134"/>
      <w:bookmarkEnd w:id="2793"/>
      <w:bookmarkEnd w:id="2794"/>
      <w:r>
        <w:rPr>
          <w:rFonts w:hint="cs"/>
          <w:rtl/>
        </w:rPr>
        <w:t>לפי החלטת בית</w:t>
      </w:r>
      <w:bookmarkStart w:id="2795" w:name="_ETM_Q1_2153265"/>
      <w:bookmarkEnd w:id="2795"/>
      <w:r>
        <w:rPr>
          <w:rFonts w:hint="cs"/>
          <w:rtl/>
        </w:rPr>
        <w:t xml:space="preserve"> משפט אני לא חושבת שזה אפשרי.</w:t>
      </w:r>
      <w:bookmarkStart w:id="2796" w:name="_ETM_Q1_2154895"/>
      <w:bookmarkEnd w:id="2796"/>
    </w:p>
    <w:p w14:paraId="1F9EF995" w14:textId="77777777" w:rsidR="00311D6F" w:rsidRDefault="00311D6F" w:rsidP="00311D6F">
      <w:pPr>
        <w:rPr>
          <w:rtl/>
        </w:rPr>
      </w:pPr>
      <w:bookmarkStart w:id="2797" w:name="_ETM_Q1_2155161"/>
      <w:bookmarkStart w:id="2798" w:name="_ETM_Q1_2155226"/>
      <w:bookmarkStart w:id="2799" w:name="_ETM_Q1_2158121"/>
      <w:bookmarkEnd w:id="2797"/>
      <w:bookmarkEnd w:id="2798"/>
      <w:bookmarkEnd w:id="2799"/>
    </w:p>
    <w:p w14:paraId="236E4DE5" w14:textId="0A032883" w:rsidR="00311D6F" w:rsidRDefault="00311D6F" w:rsidP="00311D6F">
      <w:pPr>
        <w:pStyle w:val="a4"/>
        <w:keepNext/>
        <w:rPr>
          <w:rtl/>
        </w:rPr>
      </w:pPr>
      <w:bookmarkStart w:id="2800" w:name="ET_speaker_6053_202"/>
      <w:r w:rsidRPr="00311D6F">
        <w:rPr>
          <w:rStyle w:val="TagStyle"/>
          <w:rtl/>
        </w:rPr>
        <w:t xml:space="preserve"> &lt;&lt; דובר &gt;&gt; </w:t>
      </w:r>
      <w:r>
        <w:rPr>
          <w:rtl/>
        </w:rPr>
        <w:t>יוסף טייב (ש"ס):</w:t>
      </w:r>
      <w:r w:rsidRPr="00311D6F">
        <w:rPr>
          <w:rStyle w:val="TagStyle"/>
          <w:rtl/>
        </w:rPr>
        <w:t xml:space="preserve"> &lt;&lt; דובר &gt;&gt;</w:t>
      </w:r>
      <w:r>
        <w:rPr>
          <w:rtl/>
        </w:rPr>
        <w:t xml:space="preserve">   </w:t>
      </w:r>
      <w:bookmarkEnd w:id="2800"/>
    </w:p>
    <w:p w14:paraId="2CC73272" w14:textId="77777777" w:rsidR="00311D6F" w:rsidRDefault="00311D6F" w:rsidP="00311D6F">
      <w:pPr>
        <w:pStyle w:val="KeepWithNext"/>
        <w:rPr>
          <w:rtl/>
        </w:rPr>
      </w:pPr>
    </w:p>
    <w:p w14:paraId="129E6B48" w14:textId="00491D4A" w:rsidR="00311D6F" w:rsidRDefault="00311D6F" w:rsidP="00311D6F">
      <w:pPr>
        <w:rPr>
          <w:rtl/>
        </w:rPr>
      </w:pPr>
      <w:bookmarkStart w:id="2801" w:name="_ETM_Q1_2158855"/>
      <w:bookmarkStart w:id="2802" w:name="_ETM_Q1_2158932"/>
      <w:bookmarkEnd w:id="2801"/>
      <w:bookmarkEnd w:id="2802"/>
      <w:r>
        <w:rPr>
          <w:rFonts w:hint="cs"/>
          <w:rtl/>
        </w:rPr>
        <w:t>איך אתה</w:t>
      </w:r>
      <w:bookmarkStart w:id="2803" w:name="_ETM_Q1_2160881"/>
      <w:bookmarkEnd w:id="2803"/>
      <w:r>
        <w:rPr>
          <w:rFonts w:hint="cs"/>
          <w:rtl/>
        </w:rPr>
        <w:t xml:space="preserve"> </w:t>
      </w:r>
      <w:bookmarkStart w:id="2804" w:name="_ETM_Q1_2156410"/>
      <w:bookmarkEnd w:id="2804"/>
      <w:r>
        <w:rPr>
          <w:rFonts w:hint="cs"/>
          <w:rtl/>
        </w:rPr>
        <w:t>מחלק משהו שבן אד</w:t>
      </w:r>
      <w:bookmarkStart w:id="2805" w:name="_ETM_Q1_2157545"/>
      <w:bookmarkEnd w:id="2805"/>
      <w:r>
        <w:rPr>
          <w:rFonts w:hint="cs"/>
          <w:rtl/>
        </w:rPr>
        <w:t xml:space="preserve">ם יכול בתוך שבע שנים לבוא ולבקש </w:t>
      </w:r>
      <w:bookmarkStart w:id="2806" w:name="_ETM_Q1_2158815"/>
      <w:bookmarkEnd w:id="2806"/>
      <w:r>
        <w:rPr>
          <w:rFonts w:hint="cs"/>
          <w:rtl/>
        </w:rPr>
        <w:t>אותם</w:t>
      </w:r>
      <w:bookmarkStart w:id="2807" w:name="_ETM_Q1_2162346"/>
      <w:bookmarkEnd w:id="2807"/>
      <w:r>
        <w:rPr>
          <w:rFonts w:hint="cs"/>
          <w:rtl/>
        </w:rPr>
        <w:t>?</w:t>
      </w:r>
    </w:p>
    <w:p w14:paraId="547CECCF" w14:textId="6F348338" w:rsidR="00B8222A" w:rsidRDefault="00B8222A" w:rsidP="00B8222A">
      <w:pPr>
        <w:rPr>
          <w:rtl/>
        </w:rPr>
      </w:pPr>
      <w:bookmarkStart w:id="2808" w:name="_ETM_Q1_2161685"/>
      <w:bookmarkStart w:id="2809" w:name="_ETM_Q1_2165845"/>
      <w:bookmarkStart w:id="2810" w:name="_ETM_Q1_2163075"/>
      <w:bookmarkStart w:id="2811" w:name="_ETM_Q1_2162095"/>
      <w:bookmarkStart w:id="2812" w:name="_ETM_Q1_2164016"/>
      <w:bookmarkStart w:id="2813" w:name="_ETM_Q1_2164093"/>
      <w:bookmarkEnd w:id="2808"/>
      <w:bookmarkEnd w:id="2809"/>
      <w:bookmarkEnd w:id="2810"/>
      <w:bookmarkEnd w:id="2811"/>
      <w:bookmarkEnd w:id="2812"/>
      <w:bookmarkEnd w:id="2813"/>
    </w:p>
    <w:p w14:paraId="70F318B4" w14:textId="75328679" w:rsidR="00B8222A" w:rsidRDefault="00B8222A" w:rsidP="00B8222A">
      <w:pPr>
        <w:pStyle w:val="a4"/>
        <w:keepNext/>
        <w:rPr>
          <w:rtl/>
        </w:rPr>
      </w:pPr>
      <w:bookmarkStart w:id="2814" w:name="ET_speaker_מירה_סלומון_203"/>
      <w:r w:rsidRPr="00B8222A">
        <w:rPr>
          <w:rStyle w:val="TagStyle"/>
          <w:rtl/>
        </w:rPr>
        <w:t xml:space="preserve"> &lt;&lt; דובר &gt;&gt; </w:t>
      </w:r>
      <w:r>
        <w:rPr>
          <w:rtl/>
        </w:rPr>
        <w:t>מירה סלומון:</w:t>
      </w:r>
      <w:r w:rsidRPr="00B8222A">
        <w:rPr>
          <w:rStyle w:val="TagStyle"/>
          <w:rtl/>
        </w:rPr>
        <w:t xml:space="preserve"> &lt;&lt; דובר &gt;&gt;</w:t>
      </w:r>
      <w:r>
        <w:rPr>
          <w:rtl/>
        </w:rPr>
        <w:t xml:space="preserve">   </w:t>
      </w:r>
      <w:bookmarkEnd w:id="2814"/>
    </w:p>
    <w:p w14:paraId="76858DED" w14:textId="77777777" w:rsidR="00B8222A" w:rsidRDefault="00B8222A" w:rsidP="00B8222A">
      <w:pPr>
        <w:pStyle w:val="KeepWithNext"/>
        <w:rPr>
          <w:rtl/>
        </w:rPr>
      </w:pPr>
    </w:p>
    <w:p w14:paraId="2219B37B" w14:textId="1A917BA5" w:rsidR="00B8222A" w:rsidRDefault="00B8222A" w:rsidP="00B8222A">
      <w:pPr>
        <w:rPr>
          <w:rtl/>
        </w:rPr>
      </w:pPr>
      <w:bookmarkStart w:id="2815" w:name="_ETM_Q1_2160125"/>
      <w:bookmarkEnd w:id="2815"/>
      <w:r>
        <w:rPr>
          <w:rFonts w:hint="cs"/>
          <w:rtl/>
        </w:rPr>
        <w:t xml:space="preserve">בכל מקרה לא כתוב </w:t>
      </w:r>
      <w:bookmarkStart w:id="2816" w:name="_ETM_Q1_2161975"/>
      <w:bookmarkEnd w:id="2816"/>
      <w:r>
        <w:rPr>
          <w:rFonts w:hint="cs"/>
          <w:rtl/>
        </w:rPr>
        <w:t>כאן "</w:t>
      </w:r>
      <w:bookmarkStart w:id="2817" w:name="_ETM_Q1_2171594"/>
      <w:bookmarkEnd w:id="2817"/>
      <w:r>
        <w:rPr>
          <w:rFonts w:hint="cs"/>
          <w:rtl/>
        </w:rPr>
        <w:t>רק</w:t>
      </w:r>
      <w:bookmarkStart w:id="2818" w:name="_ETM_Q1_2159355"/>
      <w:bookmarkStart w:id="2819" w:name="_ETM_Q1_2164575"/>
      <w:bookmarkStart w:id="2820" w:name="_ETM_Q1_2168112"/>
      <w:bookmarkStart w:id="2821" w:name="_ETM_Q1_2163345"/>
      <w:bookmarkStart w:id="2822" w:name="_ETM_Q1_2164066"/>
      <w:bookmarkEnd w:id="2818"/>
      <w:bookmarkEnd w:id="2819"/>
      <w:bookmarkEnd w:id="2820"/>
      <w:bookmarkEnd w:id="2821"/>
      <w:bookmarkEnd w:id="2822"/>
      <w:r>
        <w:rPr>
          <w:rFonts w:hint="cs"/>
          <w:rtl/>
        </w:rPr>
        <w:t>"</w:t>
      </w:r>
      <w:bookmarkStart w:id="2823" w:name="_ETM_Q1_2167165"/>
      <w:bookmarkEnd w:id="2823"/>
      <w:r>
        <w:rPr>
          <w:rFonts w:hint="cs"/>
          <w:rtl/>
        </w:rPr>
        <w:t>.</w:t>
      </w:r>
      <w:bookmarkStart w:id="2824" w:name="_ETM_Q1_2167998"/>
      <w:bookmarkEnd w:id="2824"/>
    </w:p>
    <w:p w14:paraId="7652EB7C" w14:textId="77777777" w:rsidR="00B8222A" w:rsidRDefault="00B8222A" w:rsidP="00B8222A">
      <w:pPr>
        <w:rPr>
          <w:rtl/>
        </w:rPr>
      </w:pPr>
      <w:bookmarkStart w:id="2825" w:name="_ETM_Q1_2168080"/>
      <w:bookmarkStart w:id="2826" w:name="_ETM_Q1_2169007"/>
      <w:bookmarkEnd w:id="2825"/>
      <w:bookmarkEnd w:id="2826"/>
    </w:p>
    <w:p w14:paraId="1A63A045" w14:textId="7D2468C9" w:rsidR="00B8222A" w:rsidRDefault="00B8222A" w:rsidP="00B8222A">
      <w:pPr>
        <w:pStyle w:val="a4"/>
        <w:keepNext/>
        <w:rPr>
          <w:rtl/>
        </w:rPr>
      </w:pPr>
      <w:bookmarkStart w:id="2827" w:name="ET_speaker_נעמה_דניאל_204"/>
      <w:r w:rsidRPr="00B8222A">
        <w:rPr>
          <w:rStyle w:val="TagStyle"/>
          <w:rtl/>
        </w:rPr>
        <w:t xml:space="preserve"> &lt;&lt; דובר &gt;&gt; </w:t>
      </w:r>
      <w:r>
        <w:rPr>
          <w:rtl/>
        </w:rPr>
        <w:t>נעמה דניאל:</w:t>
      </w:r>
      <w:r w:rsidRPr="00B8222A">
        <w:rPr>
          <w:rStyle w:val="TagStyle"/>
          <w:rtl/>
        </w:rPr>
        <w:t xml:space="preserve"> &lt;&lt; דובר &gt;&gt;</w:t>
      </w:r>
      <w:r>
        <w:rPr>
          <w:rtl/>
        </w:rPr>
        <w:t xml:space="preserve">   </w:t>
      </w:r>
      <w:bookmarkEnd w:id="2827"/>
    </w:p>
    <w:p w14:paraId="0773D8B6" w14:textId="77777777" w:rsidR="00B8222A" w:rsidRDefault="00B8222A" w:rsidP="00B8222A">
      <w:pPr>
        <w:pStyle w:val="KeepWithNext"/>
        <w:rPr>
          <w:rtl/>
        </w:rPr>
      </w:pPr>
    </w:p>
    <w:p w14:paraId="22E23AD8" w14:textId="1CD9676E" w:rsidR="00B8222A" w:rsidRDefault="00B8222A" w:rsidP="00B8222A">
      <w:pPr>
        <w:rPr>
          <w:rtl/>
        </w:rPr>
      </w:pPr>
      <w:bookmarkStart w:id="2828" w:name="_ETM_Q1_2169558"/>
      <w:bookmarkStart w:id="2829" w:name="_ETM_Q1_2169613"/>
      <w:bookmarkEnd w:id="2828"/>
      <w:bookmarkEnd w:id="2829"/>
      <w:r>
        <w:rPr>
          <w:rFonts w:hint="cs"/>
          <w:rtl/>
        </w:rPr>
        <w:t xml:space="preserve">אבל הוא </w:t>
      </w:r>
      <w:bookmarkStart w:id="2830" w:name="_ETM_Q1_2167065"/>
      <w:bookmarkEnd w:id="2830"/>
      <w:r>
        <w:rPr>
          <w:rFonts w:hint="cs"/>
          <w:rtl/>
        </w:rPr>
        <w:t>לא יכול ל</w:t>
      </w:r>
      <w:bookmarkStart w:id="2831" w:name="_ETM_Q1_2167475"/>
      <w:bookmarkStart w:id="2832" w:name="_ETM_Q1_2166635"/>
      <w:bookmarkEnd w:id="2831"/>
      <w:bookmarkEnd w:id="2832"/>
      <w:r>
        <w:rPr>
          <w:rFonts w:hint="cs"/>
          <w:rtl/>
        </w:rPr>
        <w:t xml:space="preserve">חלק למישהו אחר </w:t>
      </w:r>
      <w:bookmarkStart w:id="2833" w:name="_ETM_Q1_2169175"/>
      <w:bookmarkEnd w:id="2833"/>
      <w:r>
        <w:rPr>
          <w:rFonts w:hint="cs"/>
          <w:rtl/>
        </w:rPr>
        <w:t xml:space="preserve">תמלוגים שמשולמים </w:t>
      </w:r>
      <w:bookmarkStart w:id="2834" w:name="_ETM_Q1_2172215"/>
      <w:bookmarkStart w:id="2835" w:name="_ETM_Q1_2167625"/>
      <w:bookmarkEnd w:id="2834"/>
      <w:bookmarkEnd w:id="2835"/>
      <w:r>
        <w:rPr>
          <w:rFonts w:hint="cs"/>
          <w:rtl/>
        </w:rPr>
        <w:t>לו עבור מבצע.</w:t>
      </w:r>
    </w:p>
    <w:p w14:paraId="5FF43F8A" w14:textId="77777777" w:rsidR="00B8222A" w:rsidRDefault="00B8222A" w:rsidP="00B8222A">
      <w:pPr>
        <w:rPr>
          <w:rtl/>
        </w:rPr>
      </w:pPr>
      <w:bookmarkStart w:id="2836" w:name="_ETM_Q1_2171581"/>
      <w:bookmarkStart w:id="2837" w:name="_ETM_Q1_2171656"/>
      <w:bookmarkStart w:id="2838" w:name="_ETM_Q1_2175085"/>
      <w:bookmarkEnd w:id="2836"/>
      <w:bookmarkEnd w:id="2837"/>
      <w:bookmarkEnd w:id="2838"/>
    </w:p>
    <w:p w14:paraId="1B0040A4" w14:textId="06143ABF" w:rsidR="00B8222A" w:rsidRDefault="00B8222A" w:rsidP="00B8222A">
      <w:pPr>
        <w:pStyle w:val="a4"/>
        <w:keepNext/>
        <w:rPr>
          <w:rtl/>
        </w:rPr>
      </w:pPr>
      <w:bookmarkStart w:id="2839" w:name="ET_speaker_מירה_סלומון_205"/>
      <w:r w:rsidRPr="00B8222A">
        <w:rPr>
          <w:rStyle w:val="TagStyle"/>
          <w:rtl/>
        </w:rPr>
        <w:t xml:space="preserve"> &lt;&lt; דובר &gt;&gt; </w:t>
      </w:r>
      <w:r>
        <w:rPr>
          <w:rtl/>
        </w:rPr>
        <w:t>מירה סלומון:</w:t>
      </w:r>
      <w:r w:rsidRPr="00B8222A">
        <w:rPr>
          <w:rStyle w:val="TagStyle"/>
          <w:rtl/>
        </w:rPr>
        <w:t xml:space="preserve"> &lt;&lt; דובר &gt;&gt;</w:t>
      </w:r>
      <w:r>
        <w:rPr>
          <w:rtl/>
        </w:rPr>
        <w:t xml:space="preserve">   </w:t>
      </w:r>
      <w:bookmarkEnd w:id="2839"/>
    </w:p>
    <w:p w14:paraId="23174FF1" w14:textId="77777777" w:rsidR="00B8222A" w:rsidRDefault="00B8222A" w:rsidP="00B8222A">
      <w:pPr>
        <w:pStyle w:val="KeepWithNext"/>
        <w:rPr>
          <w:rtl/>
        </w:rPr>
      </w:pPr>
    </w:p>
    <w:p w14:paraId="5EECDB3C" w14:textId="56ED66FB" w:rsidR="00B8222A" w:rsidRPr="00B8222A" w:rsidRDefault="00B8222A" w:rsidP="00B8222A">
      <w:pPr>
        <w:rPr>
          <w:rtl/>
        </w:rPr>
      </w:pPr>
      <w:bookmarkStart w:id="2840" w:name="_ETM_Q1_2175868"/>
      <w:bookmarkStart w:id="2841" w:name="_ETM_Q1_2175932"/>
      <w:bookmarkEnd w:id="2840"/>
      <w:bookmarkEnd w:id="2841"/>
      <w:r>
        <w:rPr>
          <w:rFonts w:hint="cs"/>
          <w:rtl/>
        </w:rPr>
        <w:t xml:space="preserve">אני לא חולקת </w:t>
      </w:r>
      <w:bookmarkStart w:id="2842" w:name="_ETM_Q1_2173625"/>
      <w:bookmarkEnd w:id="2842"/>
      <w:r>
        <w:rPr>
          <w:rFonts w:hint="cs"/>
          <w:rtl/>
        </w:rPr>
        <w:t xml:space="preserve">על הדברים </w:t>
      </w:r>
      <w:bookmarkStart w:id="2843" w:name="_ETM_Q1_2174901"/>
      <w:bookmarkEnd w:id="2843"/>
      <w:r>
        <w:rPr>
          <w:rFonts w:hint="cs"/>
          <w:rtl/>
        </w:rPr>
        <w:t>שנאמרו על-ידי הייעוץ ה</w:t>
      </w:r>
      <w:bookmarkStart w:id="2844" w:name="_ETM_Q1_2174475"/>
      <w:bookmarkEnd w:id="2844"/>
      <w:r>
        <w:rPr>
          <w:rFonts w:hint="cs"/>
          <w:rtl/>
        </w:rPr>
        <w:t>משפטי לוועדה. אם זה לא חוק</w:t>
      </w:r>
      <w:bookmarkStart w:id="2845" w:name="_ETM_Q1_2183518"/>
      <w:bookmarkEnd w:id="2845"/>
      <w:r>
        <w:rPr>
          <w:rFonts w:hint="cs"/>
          <w:rtl/>
        </w:rPr>
        <w:t>י</w:t>
      </w:r>
      <w:bookmarkStart w:id="2846" w:name="_ETM_Q1_2179545"/>
      <w:bookmarkEnd w:id="2846"/>
      <w:r>
        <w:rPr>
          <w:rFonts w:hint="cs"/>
          <w:rtl/>
        </w:rPr>
        <w:t xml:space="preserve">, </w:t>
      </w:r>
      <w:bookmarkStart w:id="2847" w:name="_ETM_Q1_2181602"/>
      <w:bookmarkEnd w:id="2847"/>
      <w:r>
        <w:rPr>
          <w:rFonts w:hint="cs"/>
          <w:rtl/>
        </w:rPr>
        <w:t>זה לא חוקי</w:t>
      </w:r>
      <w:bookmarkStart w:id="2848" w:name="_ETM_Q1_2178235"/>
      <w:bookmarkStart w:id="2849" w:name="_ETM_Q1_2197275"/>
      <w:bookmarkStart w:id="2850" w:name="_ETM_Q1_2192675"/>
      <w:bookmarkStart w:id="2851" w:name="_ETM_Q1_2188665"/>
      <w:bookmarkStart w:id="2852" w:name="_ETM_Q1_2185005"/>
      <w:bookmarkStart w:id="2853" w:name="_ETM_Q1_2181085"/>
      <w:bookmarkEnd w:id="2848"/>
      <w:bookmarkEnd w:id="2849"/>
      <w:bookmarkEnd w:id="2850"/>
      <w:bookmarkEnd w:id="2851"/>
      <w:bookmarkEnd w:id="2852"/>
      <w:bookmarkEnd w:id="2853"/>
      <w:r>
        <w:rPr>
          <w:rFonts w:hint="cs"/>
          <w:rtl/>
        </w:rPr>
        <w:t xml:space="preserve">. אבל הסעיף </w:t>
      </w:r>
      <w:bookmarkStart w:id="2854" w:name="_ETM_Q1_2178705"/>
      <w:bookmarkEnd w:id="2854"/>
      <w:r>
        <w:rPr>
          <w:rFonts w:hint="cs"/>
          <w:rtl/>
        </w:rPr>
        <w:t xml:space="preserve">בנוסחו כפי שהוא </w:t>
      </w:r>
      <w:bookmarkStart w:id="2855" w:name="_ETM_Q1_2183013"/>
      <w:bookmarkEnd w:id="2855"/>
      <w:r>
        <w:rPr>
          <w:rFonts w:hint="cs"/>
          <w:rtl/>
        </w:rPr>
        <w:t>כ</w:t>
      </w:r>
      <w:bookmarkStart w:id="2856" w:name="_ETM_Q1_2179315"/>
      <w:bookmarkEnd w:id="2856"/>
      <w:r>
        <w:rPr>
          <w:rFonts w:hint="cs"/>
          <w:rtl/>
        </w:rPr>
        <w:t>עת</w:t>
      </w:r>
      <w:r w:rsidR="008C578A">
        <w:rPr>
          <w:rFonts w:hint="cs"/>
          <w:rtl/>
        </w:rPr>
        <w:t>,</w:t>
      </w:r>
      <w:r>
        <w:rPr>
          <w:rFonts w:hint="cs"/>
          <w:rtl/>
        </w:rPr>
        <w:t xml:space="preserve"> לא פוסל ולא אוסר </w:t>
      </w:r>
      <w:bookmarkStart w:id="2857" w:name="_ETM_Q1_2181785"/>
      <w:bookmarkEnd w:id="2857"/>
      <w:r>
        <w:rPr>
          <w:rFonts w:hint="cs"/>
          <w:rtl/>
        </w:rPr>
        <w:t xml:space="preserve">חלוקה של דברים אחרים </w:t>
      </w:r>
      <w:bookmarkStart w:id="2858" w:name="_ETM_Q1_2187739"/>
      <w:bookmarkEnd w:id="2858"/>
      <w:r>
        <w:rPr>
          <w:rFonts w:hint="cs"/>
          <w:rtl/>
        </w:rPr>
        <w:t>אם ה</w:t>
      </w:r>
      <w:bookmarkStart w:id="2859" w:name="_ETM_Q1_2184025"/>
      <w:bookmarkEnd w:id="2859"/>
      <w:r>
        <w:rPr>
          <w:rFonts w:hint="cs"/>
          <w:rtl/>
        </w:rPr>
        <w:t xml:space="preserve">ם חוקיים בדרך אחרת. הוא לא </w:t>
      </w:r>
      <w:bookmarkStart w:id="2860" w:name="_ETM_Q1_2186965"/>
      <w:bookmarkEnd w:id="2860"/>
      <w:r>
        <w:rPr>
          <w:rFonts w:hint="cs"/>
          <w:rtl/>
        </w:rPr>
        <w:t>אומר</w:t>
      </w:r>
      <w:bookmarkStart w:id="2861" w:name="_ETM_Q1_2188965"/>
      <w:bookmarkEnd w:id="2861"/>
      <w:r>
        <w:rPr>
          <w:rFonts w:hint="cs"/>
          <w:rtl/>
        </w:rPr>
        <w:t xml:space="preserve">, רק </w:t>
      </w:r>
      <w:bookmarkStart w:id="2862" w:name="_ETM_Q1_2189968"/>
      <w:bookmarkEnd w:id="2862"/>
      <w:r>
        <w:rPr>
          <w:rFonts w:hint="cs"/>
          <w:rtl/>
        </w:rPr>
        <w:t>את זה נית</w:t>
      </w:r>
      <w:bookmarkStart w:id="2863" w:name="_ETM_Q1_2192671"/>
      <w:bookmarkEnd w:id="2863"/>
      <w:r>
        <w:rPr>
          <w:rFonts w:hint="cs"/>
          <w:rtl/>
        </w:rPr>
        <w:t>ן לחלק.</w:t>
      </w:r>
      <w:bookmarkStart w:id="2864" w:name="_ETM_Q1_2187925"/>
      <w:bookmarkEnd w:id="2864"/>
      <w:r>
        <w:rPr>
          <w:rFonts w:hint="cs"/>
          <w:rtl/>
        </w:rPr>
        <w:t xml:space="preserve"> הוא אומר, רשאי לחלק מתוך </w:t>
      </w:r>
      <w:bookmarkStart w:id="2865" w:name="_ETM_Q1_2195657"/>
      <w:bookmarkEnd w:id="2865"/>
      <w:r>
        <w:rPr>
          <w:rFonts w:hint="cs"/>
          <w:rtl/>
        </w:rPr>
        <w:t xml:space="preserve">מה שיש. </w:t>
      </w:r>
      <w:bookmarkStart w:id="2866" w:name="_ETM_Q1_2192024"/>
      <w:bookmarkEnd w:id="2866"/>
      <w:r>
        <w:rPr>
          <w:rFonts w:hint="cs"/>
          <w:rtl/>
        </w:rPr>
        <w:t xml:space="preserve">ואם יש </w:t>
      </w:r>
      <w:bookmarkStart w:id="2867" w:name="_ETM_Q1_2190794"/>
      <w:bookmarkEnd w:id="2867"/>
      <w:r>
        <w:rPr>
          <w:rFonts w:hint="cs"/>
          <w:rtl/>
        </w:rPr>
        <w:t xml:space="preserve">אפשרות </w:t>
      </w:r>
      <w:bookmarkStart w:id="2868" w:name="_ETM_Q1_2192495"/>
      <w:bookmarkEnd w:id="2868"/>
      <w:r>
        <w:rPr>
          <w:rFonts w:hint="cs"/>
          <w:rtl/>
        </w:rPr>
        <w:t>חלוקה אחרת שהיא חוקית ולגיטימי</w:t>
      </w:r>
      <w:bookmarkStart w:id="2869" w:name="_ETM_Q1_2195394"/>
      <w:bookmarkEnd w:id="2869"/>
      <w:r>
        <w:rPr>
          <w:rFonts w:hint="cs"/>
          <w:rtl/>
        </w:rPr>
        <w:t xml:space="preserve">ת, </w:t>
      </w:r>
      <w:bookmarkStart w:id="2870" w:name="_ETM_Q1_2197767"/>
      <w:bookmarkStart w:id="2871" w:name="_ETM_Q1_2194034"/>
      <w:bookmarkStart w:id="2872" w:name="_ETM_Q1_2205744"/>
      <w:bookmarkEnd w:id="2870"/>
      <w:bookmarkEnd w:id="2871"/>
      <w:bookmarkEnd w:id="2872"/>
      <w:r w:rsidR="008C578A">
        <w:rPr>
          <w:rFonts w:hint="cs"/>
          <w:rtl/>
        </w:rPr>
        <w:t xml:space="preserve">אז </w:t>
      </w:r>
      <w:r>
        <w:rPr>
          <w:rFonts w:hint="cs"/>
          <w:rtl/>
        </w:rPr>
        <w:t xml:space="preserve">הסעיף הזה </w:t>
      </w:r>
      <w:bookmarkStart w:id="2873" w:name="_ETM_Q1_2202224"/>
      <w:bookmarkEnd w:id="2873"/>
      <w:r>
        <w:rPr>
          <w:rFonts w:hint="cs"/>
          <w:rtl/>
        </w:rPr>
        <w:t xml:space="preserve">לא אוסר </w:t>
      </w:r>
      <w:bookmarkStart w:id="2874" w:name="_ETM_Q1_2198834"/>
      <w:bookmarkStart w:id="2875" w:name="_ETM_Q1_2196354"/>
      <w:bookmarkEnd w:id="2874"/>
      <w:bookmarkEnd w:id="2875"/>
      <w:r>
        <w:rPr>
          <w:rFonts w:hint="cs"/>
          <w:rtl/>
        </w:rPr>
        <w:t>על זה.</w:t>
      </w:r>
      <w:bookmarkStart w:id="2876" w:name="_ETM_Q1_2192754"/>
      <w:bookmarkEnd w:id="2876"/>
    </w:p>
    <w:p w14:paraId="1F5932EB" w14:textId="77777777" w:rsidR="008C578A" w:rsidRDefault="008C578A" w:rsidP="00874EE5">
      <w:pPr>
        <w:rPr>
          <w:rtl/>
        </w:rPr>
      </w:pPr>
      <w:bookmarkStart w:id="2877" w:name="_ETM_Q1_2210167"/>
      <w:bookmarkEnd w:id="2877"/>
    </w:p>
    <w:p w14:paraId="61206E04" w14:textId="268C7181" w:rsidR="008C578A" w:rsidRDefault="008C578A" w:rsidP="008C578A">
      <w:pPr>
        <w:pStyle w:val="a4"/>
        <w:keepNext/>
        <w:rPr>
          <w:rtl/>
        </w:rPr>
      </w:pPr>
      <w:bookmarkStart w:id="2878" w:name="ET_speaker_נעמה_דניאל_206"/>
      <w:r w:rsidRPr="008C578A">
        <w:rPr>
          <w:rStyle w:val="TagStyle"/>
          <w:rtl/>
        </w:rPr>
        <w:t xml:space="preserve"> &lt;&lt; דובר &gt;&gt; </w:t>
      </w:r>
      <w:r>
        <w:rPr>
          <w:rtl/>
        </w:rPr>
        <w:t>נעמה דניאל:</w:t>
      </w:r>
      <w:r w:rsidRPr="008C578A">
        <w:rPr>
          <w:rStyle w:val="TagStyle"/>
          <w:rtl/>
        </w:rPr>
        <w:t xml:space="preserve"> &lt;&lt; דובר &gt;&gt;</w:t>
      </w:r>
      <w:r>
        <w:rPr>
          <w:rtl/>
        </w:rPr>
        <w:t xml:space="preserve">   </w:t>
      </w:r>
      <w:bookmarkEnd w:id="2878"/>
    </w:p>
    <w:p w14:paraId="33ECF197" w14:textId="77777777" w:rsidR="008C578A" w:rsidRDefault="008C578A" w:rsidP="008C578A">
      <w:pPr>
        <w:pStyle w:val="KeepWithNext"/>
        <w:rPr>
          <w:rtl/>
        </w:rPr>
      </w:pPr>
    </w:p>
    <w:p w14:paraId="4BDF7EA8" w14:textId="78395B97" w:rsidR="008C578A" w:rsidRDefault="008C578A" w:rsidP="008C578A">
      <w:pPr>
        <w:rPr>
          <w:rtl/>
        </w:rPr>
      </w:pPr>
      <w:bookmarkStart w:id="2879" w:name="_ETM_Q1_2210901"/>
      <w:bookmarkStart w:id="2880" w:name="_ETM_Q1_2210966"/>
      <w:bookmarkEnd w:id="2879"/>
      <w:bookmarkEnd w:id="2880"/>
      <w:r>
        <w:rPr>
          <w:rFonts w:hint="cs"/>
          <w:rtl/>
        </w:rPr>
        <w:t>להמשיך?</w:t>
      </w:r>
      <w:bookmarkStart w:id="2881" w:name="_ETM_Q1_2207404"/>
      <w:bookmarkEnd w:id="2881"/>
    </w:p>
    <w:p w14:paraId="64BBEE92" w14:textId="77777777" w:rsidR="008C578A" w:rsidRDefault="008C578A" w:rsidP="008C578A">
      <w:pPr>
        <w:rPr>
          <w:rtl/>
        </w:rPr>
      </w:pPr>
      <w:bookmarkStart w:id="2882" w:name="_ETM_Q1_2207615"/>
      <w:bookmarkStart w:id="2883" w:name="_ETM_Q1_2207692"/>
      <w:bookmarkEnd w:id="2882"/>
      <w:bookmarkEnd w:id="2883"/>
    </w:p>
    <w:p w14:paraId="0AB3EAFC" w14:textId="5B6C428D" w:rsidR="008C578A" w:rsidRDefault="008C578A" w:rsidP="008C578A">
      <w:pPr>
        <w:pStyle w:val="af6"/>
        <w:keepNext/>
        <w:rPr>
          <w:rtl/>
        </w:rPr>
      </w:pPr>
      <w:bookmarkStart w:id="2884" w:name="ET_yor_5159_207"/>
      <w:r w:rsidRPr="008C578A">
        <w:rPr>
          <w:rStyle w:val="TagStyle"/>
          <w:rtl/>
        </w:rPr>
        <w:t xml:space="preserve"> &lt;&lt; יור &gt;&gt; </w:t>
      </w:r>
      <w:r>
        <w:rPr>
          <w:rtl/>
        </w:rPr>
        <w:t>היו"ר דוד ביטן:</w:t>
      </w:r>
      <w:r w:rsidRPr="008C578A">
        <w:rPr>
          <w:rStyle w:val="TagStyle"/>
          <w:rtl/>
        </w:rPr>
        <w:t xml:space="preserve"> &lt;&lt; יור &gt;&gt;</w:t>
      </w:r>
      <w:r>
        <w:rPr>
          <w:rtl/>
        </w:rPr>
        <w:t xml:space="preserve">   </w:t>
      </w:r>
      <w:bookmarkEnd w:id="2884"/>
    </w:p>
    <w:p w14:paraId="4D8170CA" w14:textId="77777777" w:rsidR="008C578A" w:rsidRDefault="008C578A" w:rsidP="008C578A">
      <w:pPr>
        <w:pStyle w:val="KeepWithNext"/>
        <w:rPr>
          <w:rtl/>
        </w:rPr>
      </w:pPr>
    </w:p>
    <w:p w14:paraId="15EF9797" w14:textId="71340063" w:rsidR="008C578A" w:rsidRDefault="008C578A" w:rsidP="008C578A">
      <w:pPr>
        <w:rPr>
          <w:rtl/>
        </w:rPr>
      </w:pPr>
      <w:bookmarkStart w:id="2885" w:name="_ETM_Q1_2208853"/>
      <w:bookmarkEnd w:id="2885"/>
      <w:r>
        <w:rPr>
          <w:rFonts w:hint="cs"/>
          <w:rtl/>
        </w:rPr>
        <w:t>כן, תמשיכי.</w:t>
      </w:r>
      <w:bookmarkStart w:id="2886" w:name="_ETM_Q1_2206144"/>
      <w:bookmarkStart w:id="2887" w:name="_ETM_Q1_2206371"/>
      <w:bookmarkEnd w:id="2886"/>
      <w:bookmarkEnd w:id="2887"/>
    </w:p>
    <w:p w14:paraId="6D0E35C1" w14:textId="77777777" w:rsidR="008C578A" w:rsidRDefault="008C578A" w:rsidP="008C578A">
      <w:pPr>
        <w:rPr>
          <w:rtl/>
        </w:rPr>
      </w:pPr>
      <w:bookmarkStart w:id="2888" w:name="_ETM_Q1_2206444"/>
      <w:bookmarkStart w:id="2889" w:name="_ETM_Q1_2207310"/>
      <w:bookmarkEnd w:id="2888"/>
      <w:bookmarkEnd w:id="2889"/>
    </w:p>
    <w:p w14:paraId="593A1E77" w14:textId="6F8C6D10" w:rsidR="008C578A" w:rsidRDefault="008C578A" w:rsidP="008C578A">
      <w:pPr>
        <w:pStyle w:val="a4"/>
        <w:keepNext/>
        <w:rPr>
          <w:rtl/>
        </w:rPr>
      </w:pPr>
      <w:bookmarkStart w:id="2890" w:name="ET_speaker_נעמה_דניאל_208"/>
      <w:r w:rsidRPr="008C578A">
        <w:rPr>
          <w:rStyle w:val="TagStyle"/>
          <w:rtl/>
        </w:rPr>
        <w:t xml:space="preserve"> &lt;&lt; דובר &gt;&gt; </w:t>
      </w:r>
      <w:r>
        <w:rPr>
          <w:rtl/>
        </w:rPr>
        <w:t>נעמה דניאל:</w:t>
      </w:r>
      <w:r w:rsidRPr="008C578A">
        <w:rPr>
          <w:rStyle w:val="TagStyle"/>
          <w:rtl/>
        </w:rPr>
        <w:t xml:space="preserve"> &lt;&lt; דובר &gt;&gt;</w:t>
      </w:r>
      <w:r>
        <w:rPr>
          <w:rtl/>
        </w:rPr>
        <w:t xml:space="preserve">   </w:t>
      </w:r>
      <w:bookmarkEnd w:id="2890"/>
    </w:p>
    <w:p w14:paraId="60045686" w14:textId="77777777" w:rsidR="008C578A" w:rsidRDefault="008C578A" w:rsidP="008C578A">
      <w:pPr>
        <w:pStyle w:val="KeepWithNext"/>
        <w:rPr>
          <w:rtl/>
        </w:rPr>
      </w:pPr>
    </w:p>
    <w:p w14:paraId="46A4C529" w14:textId="469FAEAE" w:rsidR="008C578A" w:rsidRDefault="008C578A" w:rsidP="008C578A">
      <w:pPr>
        <w:rPr>
          <w:rtl/>
        </w:rPr>
      </w:pPr>
      <w:bookmarkStart w:id="2891" w:name="_ETM_Q1_2208063"/>
      <w:bookmarkStart w:id="2892" w:name="_ETM_Q1_2208126"/>
      <w:bookmarkEnd w:id="2891"/>
      <w:bookmarkEnd w:id="2892"/>
      <w:r>
        <w:rPr>
          <w:rFonts w:hint="cs"/>
          <w:rtl/>
        </w:rPr>
        <w:t xml:space="preserve">התיקון הבא הוא </w:t>
      </w:r>
      <w:bookmarkStart w:id="2893" w:name="_ETM_Q1_2212335"/>
      <w:bookmarkStart w:id="2894" w:name="_ETM_Q1_2207544"/>
      <w:bookmarkEnd w:id="2893"/>
      <w:bookmarkEnd w:id="2894"/>
      <w:r>
        <w:rPr>
          <w:rFonts w:hint="cs"/>
          <w:rtl/>
        </w:rPr>
        <w:t xml:space="preserve">בסעיף השימושים </w:t>
      </w:r>
      <w:bookmarkStart w:id="2895" w:name="_ETM_Q1_2207894"/>
      <w:bookmarkEnd w:id="2895"/>
      <w:r>
        <w:rPr>
          <w:rFonts w:hint="cs"/>
          <w:rtl/>
        </w:rPr>
        <w:t>המותרים. זה בעמוד 5 בנוס</w:t>
      </w:r>
      <w:bookmarkStart w:id="2896" w:name="_ETM_Q1_2210154"/>
      <w:bookmarkEnd w:id="2896"/>
      <w:r>
        <w:rPr>
          <w:rFonts w:hint="cs"/>
          <w:rtl/>
        </w:rPr>
        <w:t>ח, תיקון קט</w:t>
      </w:r>
      <w:bookmarkStart w:id="2897" w:name="_ETM_Q1_2212014"/>
      <w:bookmarkEnd w:id="2897"/>
      <w:r>
        <w:rPr>
          <w:rFonts w:hint="cs"/>
          <w:rtl/>
        </w:rPr>
        <w:t xml:space="preserve">ן </w:t>
      </w:r>
      <w:bookmarkStart w:id="2898" w:name="_ETM_Q1_2212534"/>
      <w:bookmarkEnd w:id="2898"/>
      <w:r>
        <w:rPr>
          <w:rFonts w:hint="cs"/>
          <w:rtl/>
        </w:rPr>
        <w:t>מאוד.</w:t>
      </w:r>
      <w:bookmarkStart w:id="2899" w:name="_ETM_Q1_2213134"/>
      <w:bookmarkEnd w:id="2899"/>
      <w:r>
        <w:rPr>
          <w:rFonts w:hint="cs"/>
          <w:rtl/>
        </w:rPr>
        <w:t xml:space="preserve"> בעצם מדובר בשימושים </w:t>
      </w:r>
      <w:bookmarkStart w:id="2900" w:name="_ETM_Q1_2213934"/>
      <w:bookmarkEnd w:id="2900"/>
      <w:r>
        <w:rPr>
          <w:rFonts w:hint="cs"/>
          <w:rtl/>
        </w:rPr>
        <w:t xml:space="preserve">המותרים מחוק זכות יוצרים </w:t>
      </w:r>
      <w:bookmarkStart w:id="2901" w:name="_ETM_Q1_2214334"/>
      <w:bookmarkEnd w:id="2901"/>
      <w:r>
        <w:rPr>
          <w:rFonts w:hint="cs"/>
          <w:rtl/>
        </w:rPr>
        <w:t>שיחולו בשינויים המחוי</w:t>
      </w:r>
      <w:bookmarkStart w:id="2902" w:name="_ETM_Q1_2217734"/>
      <w:bookmarkEnd w:id="2902"/>
      <w:r>
        <w:rPr>
          <w:rFonts w:hint="cs"/>
          <w:rtl/>
        </w:rPr>
        <w:t xml:space="preserve">בים על זכויות מבצעים. הוספנו כאן לבקשת משרד המשפטים </w:t>
      </w:r>
      <w:bookmarkStart w:id="2903" w:name="_ETM_Q1_2219484"/>
      <w:bookmarkStart w:id="2904" w:name="_ETM_Q1_2222269"/>
      <w:bookmarkEnd w:id="2903"/>
      <w:bookmarkEnd w:id="2904"/>
      <w:r>
        <w:rPr>
          <w:rFonts w:hint="cs"/>
          <w:rtl/>
        </w:rPr>
        <w:t xml:space="preserve">גם את סעיף 28א, שעוסק </w:t>
      </w:r>
      <w:bookmarkStart w:id="2905" w:name="_ETM_Q1_2224055"/>
      <w:bookmarkEnd w:id="2905"/>
      <w:proofErr w:type="spellStart"/>
      <w:r>
        <w:rPr>
          <w:rFonts w:hint="cs"/>
          <w:rtl/>
        </w:rPr>
        <w:t>בהנגשת</w:t>
      </w:r>
      <w:proofErr w:type="spellEnd"/>
      <w:r>
        <w:rPr>
          <w:rFonts w:hint="cs"/>
          <w:rtl/>
        </w:rPr>
        <w:t xml:space="preserve"> יצירות </w:t>
      </w:r>
      <w:bookmarkStart w:id="2906" w:name="_ETM_Q1_2224157"/>
      <w:bookmarkEnd w:id="2906"/>
      <w:r>
        <w:rPr>
          <w:rFonts w:hint="cs"/>
          <w:rtl/>
        </w:rPr>
        <w:t>לאנשים עם מוגבלות</w:t>
      </w:r>
      <w:bookmarkStart w:id="2907" w:name="_ETM_Q1_2231344"/>
      <w:bookmarkStart w:id="2908" w:name="_ETM_Q1_2227188"/>
      <w:bookmarkEnd w:id="2907"/>
      <w:bookmarkEnd w:id="2908"/>
      <w:r>
        <w:rPr>
          <w:rFonts w:hint="cs"/>
          <w:rtl/>
        </w:rPr>
        <w:t xml:space="preserve">. </w:t>
      </w:r>
      <w:bookmarkStart w:id="2909" w:name="_ETM_Q1_2227702"/>
      <w:bookmarkEnd w:id="2909"/>
      <w:r>
        <w:rPr>
          <w:rFonts w:hint="cs"/>
          <w:rtl/>
        </w:rPr>
        <w:t>אז זה נוסף כאן לסעיף, ובהמשך</w:t>
      </w:r>
      <w:bookmarkStart w:id="2910" w:name="_ETM_Q1_2235233"/>
      <w:bookmarkEnd w:id="2910"/>
      <w:r>
        <w:rPr>
          <w:rFonts w:hint="cs"/>
          <w:rtl/>
        </w:rPr>
        <w:t xml:space="preserve"> </w:t>
      </w:r>
      <w:bookmarkStart w:id="2911" w:name="_ETM_Q1_2230311"/>
      <w:bookmarkEnd w:id="2911"/>
      <w:r>
        <w:rPr>
          <w:rFonts w:hint="cs"/>
          <w:rtl/>
        </w:rPr>
        <w:t xml:space="preserve">אני אקרא את התיקונים שנערכו בעקבות זאת, וזה גם בהתאם </w:t>
      </w:r>
      <w:bookmarkStart w:id="2912" w:name="_ETM_Q1_2240553"/>
      <w:bookmarkStart w:id="2913" w:name="_ETM_Q1_2235984"/>
      <w:bookmarkEnd w:id="2912"/>
      <w:bookmarkEnd w:id="2913"/>
      <w:r>
        <w:rPr>
          <w:rFonts w:hint="cs"/>
          <w:rtl/>
        </w:rPr>
        <w:t>להחלטת הוועדה.</w:t>
      </w:r>
      <w:bookmarkStart w:id="2914" w:name="_ETM_Q1_2243947"/>
      <w:bookmarkEnd w:id="2914"/>
    </w:p>
    <w:p w14:paraId="66732FB2" w14:textId="77777777" w:rsidR="008C578A" w:rsidRDefault="008C578A" w:rsidP="008C578A">
      <w:pPr>
        <w:rPr>
          <w:rtl/>
        </w:rPr>
      </w:pPr>
      <w:bookmarkStart w:id="2915" w:name="_ETM_Q1_2244008"/>
      <w:bookmarkEnd w:id="2915"/>
    </w:p>
    <w:p w14:paraId="666DC2E3" w14:textId="385FE8BF" w:rsidR="008C578A" w:rsidRDefault="008C578A" w:rsidP="008C578A">
      <w:pPr>
        <w:rPr>
          <w:rtl/>
        </w:rPr>
      </w:pPr>
      <w:bookmarkStart w:id="2916" w:name="_ETM_Q1_2244103"/>
      <w:bookmarkStart w:id="2917" w:name="_ETM_Q1_2244159"/>
      <w:bookmarkStart w:id="2918" w:name="_ETM_Q1_2240946"/>
      <w:bookmarkStart w:id="2919" w:name="_ETM_Q1_2236692"/>
      <w:bookmarkEnd w:id="2916"/>
      <w:bookmarkEnd w:id="2917"/>
      <w:bookmarkEnd w:id="2918"/>
      <w:bookmarkEnd w:id="2919"/>
      <w:r>
        <w:rPr>
          <w:rFonts w:hint="cs"/>
          <w:rtl/>
        </w:rPr>
        <w:t>תיקון</w:t>
      </w:r>
      <w:bookmarkStart w:id="2920" w:name="_ETM_Q1_2660756"/>
      <w:bookmarkStart w:id="2921" w:name="_ETM_Q1_2656056"/>
      <w:bookmarkStart w:id="2922" w:name="_ETM_Q1_2651504"/>
      <w:bookmarkStart w:id="2923" w:name="_ETM_Q1_2646834"/>
      <w:bookmarkStart w:id="2924" w:name="_ETM_Q1_2642137"/>
      <w:bookmarkStart w:id="2925" w:name="_ETM_Q1_2637445"/>
      <w:bookmarkStart w:id="2926" w:name="_ETM_Q1_2632785"/>
      <w:bookmarkStart w:id="2927" w:name="_ETM_Q1_2631057"/>
      <w:bookmarkStart w:id="2928" w:name="_ETM_Q1_2626970"/>
      <w:bookmarkStart w:id="2929" w:name="_ETM_Q1_2623448"/>
      <w:bookmarkEnd w:id="2920"/>
      <w:bookmarkEnd w:id="2921"/>
      <w:bookmarkEnd w:id="2922"/>
      <w:bookmarkEnd w:id="2923"/>
      <w:bookmarkEnd w:id="2924"/>
      <w:bookmarkEnd w:id="2925"/>
      <w:bookmarkEnd w:id="2926"/>
      <w:bookmarkEnd w:id="2927"/>
      <w:bookmarkEnd w:id="2928"/>
      <w:bookmarkEnd w:id="2929"/>
      <w:r>
        <w:rPr>
          <w:rFonts w:hint="cs"/>
          <w:rtl/>
        </w:rPr>
        <w:t xml:space="preserve"> </w:t>
      </w:r>
      <w:bookmarkStart w:id="2930" w:name="_ETM_Q1_2237726"/>
      <w:bookmarkEnd w:id="2930"/>
      <w:r>
        <w:rPr>
          <w:rFonts w:hint="cs"/>
          <w:rtl/>
        </w:rPr>
        <w:t xml:space="preserve">סעיף 4א </w:t>
      </w:r>
      <w:r>
        <w:rPr>
          <w:rtl/>
        </w:rPr>
        <w:t>–</w:t>
      </w:r>
      <w:r>
        <w:rPr>
          <w:rFonts w:hint="cs"/>
          <w:rtl/>
        </w:rPr>
        <w:t xml:space="preserve"> כאן היה שינוי נוס</w:t>
      </w:r>
      <w:bookmarkStart w:id="2931" w:name="_ETM_Q1_2245976"/>
      <w:bookmarkEnd w:id="2931"/>
      <w:r>
        <w:rPr>
          <w:rFonts w:hint="cs"/>
          <w:rtl/>
        </w:rPr>
        <w:t>ח בעקבות הערו</w:t>
      </w:r>
      <w:bookmarkStart w:id="2932" w:name="_ETM_Q1_2243903"/>
      <w:bookmarkEnd w:id="2932"/>
      <w:r>
        <w:rPr>
          <w:rFonts w:hint="cs"/>
          <w:rtl/>
        </w:rPr>
        <w:t>ת שנשמעו, למיטב זכרוני</w:t>
      </w:r>
      <w:bookmarkStart w:id="2933" w:name="_ETM_Q1_2244568"/>
      <w:bookmarkEnd w:id="2933"/>
      <w:r>
        <w:rPr>
          <w:rFonts w:hint="cs"/>
          <w:rtl/>
        </w:rPr>
        <w:t>, על-ידי</w:t>
      </w:r>
      <w:bookmarkStart w:id="2934" w:name="_ETM_Q1_2246058"/>
      <w:bookmarkEnd w:id="2934"/>
      <w:r>
        <w:rPr>
          <w:rFonts w:hint="cs"/>
          <w:rtl/>
        </w:rPr>
        <w:t xml:space="preserve"> נציג </w:t>
      </w:r>
      <w:proofErr w:type="spellStart"/>
      <w:r>
        <w:rPr>
          <w:rFonts w:hint="cs"/>
          <w:rtl/>
        </w:rPr>
        <w:t>ספוטיפיי</w:t>
      </w:r>
      <w:proofErr w:type="spellEnd"/>
      <w:r>
        <w:rPr>
          <w:rFonts w:hint="cs"/>
          <w:rtl/>
        </w:rPr>
        <w:t xml:space="preserve"> בדיון. תיקנו את הנוסח כך שכרגע </w:t>
      </w:r>
      <w:bookmarkStart w:id="2935" w:name="_ETM_Q1_2251611"/>
      <w:bookmarkStart w:id="2936" w:name="_ETM_Q1_2250405"/>
      <w:bookmarkEnd w:id="2935"/>
      <w:bookmarkEnd w:id="2936"/>
      <w:r>
        <w:rPr>
          <w:rtl/>
        </w:rPr>
        <w:t>–</w:t>
      </w:r>
      <w:r>
        <w:rPr>
          <w:rFonts w:hint="cs"/>
          <w:rtl/>
        </w:rPr>
        <w:t xml:space="preserve"> </w:t>
      </w:r>
      <w:bookmarkStart w:id="2937" w:name="_ETM_Q1_2254698"/>
      <w:bookmarkStart w:id="2938" w:name="_ETM_Q1_2251607"/>
      <w:bookmarkStart w:id="2939" w:name="_ETM_Q1_2255056"/>
      <w:bookmarkEnd w:id="2937"/>
      <w:bookmarkEnd w:id="2938"/>
      <w:bookmarkEnd w:id="2939"/>
    </w:p>
    <w:p w14:paraId="49A64BC5" w14:textId="77777777" w:rsidR="008C578A" w:rsidRDefault="008C578A" w:rsidP="008C578A">
      <w:pPr>
        <w:rPr>
          <w:rtl/>
        </w:rPr>
      </w:pPr>
      <w:bookmarkStart w:id="2940" w:name="_ETM_Q1_2255131"/>
      <w:bookmarkStart w:id="2941" w:name="_ETM_Q1_2636164"/>
      <w:bookmarkEnd w:id="2940"/>
      <w:bookmarkEnd w:id="2941"/>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9"/>
        <w:gridCol w:w="6143"/>
      </w:tblGrid>
      <w:tr w:rsidR="0080283B" w:rsidRPr="0080283B" w14:paraId="3DE58DC1" w14:textId="77777777" w:rsidTr="00785F17">
        <w:trPr>
          <w:cantSplit/>
        </w:trPr>
        <w:tc>
          <w:tcPr>
            <w:tcW w:w="970" w:type="pct"/>
            <w:hideMark/>
          </w:tcPr>
          <w:p w14:paraId="01568FF0" w14:textId="3AEB1041" w:rsidR="0080283B" w:rsidRPr="0080283B" w:rsidRDefault="0080283B" w:rsidP="0080283B">
            <w:pPr>
              <w:keepLines/>
              <w:widowControl w:val="0"/>
              <w:tabs>
                <w:tab w:val="left" w:pos="624"/>
                <w:tab w:val="left" w:pos="1247"/>
              </w:tabs>
              <w:autoSpaceDN w:val="0"/>
              <w:snapToGrid w:val="0"/>
              <w:spacing w:line="240" w:lineRule="auto"/>
              <w:ind w:firstLine="0"/>
              <w:contextualSpacing/>
              <w:jc w:val="left"/>
              <w:outlineLvl w:val="2"/>
              <w:rPr>
                <w:rFonts w:ascii="Arial" w:eastAsia="Arial Unicode MS" w:hAnsi="Arial"/>
                <w:snapToGrid w:val="0"/>
                <w:sz w:val="18"/>
              </w:rPr>
            </w:pPr>
            <w:bookmarkStart w:id="2942" w:name="_ETM_Q1_2636271"/>
            <w:bookmarkStart w:id="2943" w:name="_ETM_Q1_2255242"/>
            <w:bookmarkStart w:id="2944" w:name="_ETM_Q1_2255299"/>
            <w:bookmarkStart w:id="2945" w:name="_ETM_Q1_2284676"/>
            <w:bookmarkStart w:id="2946" w:name="_ETM_Q1_2648735"/>
            <w:bookmarkEnd w:id="2942"/>
            <w:bookmarkEnd w:id="2943"/>
            <w:bookmarkEnd w:id="2944"/>
            <w:bookmarkEnd w:id="2945"/>
            <w:bookmarkEnd w:id="2946"/>
            <w:r>
              <w:rPr>
                <w:rFonts w:ascii="Arial" w:eastAsia="Arial Unicode MS" w:hAnsi="Arial" w:hint="cs"/>
                <w:snapToGrid w:val="0"/>
                <w:sz w:val="18"/>
                <w:rtl/>
              </w:rPr>
              <w:t>"</w:t>
            </w:r>
            <w:r w:rsidRPr="0080283B">
              <w:rPr>
                <w:rFonts w:ascii="Arial" w:eastAsia="Arial Unicode MS" w:hAnsi="Arial"/>
                <w:snapToGrid w:val="0"/>
                <w:sz w:val="18"/>
                <w:rtl/>
              </w:rPr>
              <w:t>תיקון סעיף 4א</w:t>
            </w:r>
          </w:p>
        </w:tc>
        <w:tc>
          <w:tcPr>
            <w:tcW w:w="324" w:type="pct"/>
            <w:hideMark/>
          </w:tcPr>
          <w:p w14:paraId="70DC8B4E" w14:textId="77777777" w:rsidR="0080283B" w:rsidRPr="0080283B" w:rsidRDefault="0080283B" w:rsidP="0080283B">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tl/>
              </w:rPr>
            </w:pPr>
            <w:r w:rsidRPr="0080283B">
              <w:rPr>
                <w:rFonts w:ascii="Arial" w:eastAsia="Arial Unicode MS" w:hAnsi="Arial"/>
                <w:snapToGrid w:val="0"/>
                <w:sz w:val="18"/>
                <w:rtl/>
              </w:rPr>
              <w:t>5.</w:t>
            </w:r>
          </w:p>
        </w:tc>
        <w:tc>
          <w:tcPr>
            <w:tcW w:w="3706" w:type="pct"/>
            <w:gridSpan w:val="2"/>
            <w:hideMark/>
          </w:tcPr>
          <w:p w14:paraId="57D9141D" w14:textId="77777777" w:rsidR="0080283B" w:rsidRPr="0080283B" w:rsidRDefault="0080283B" w:rsidP="0080283B">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tl/>
              </w:rPr>
            </w:pPr>
            <w:r w:rsidRPr="0080283B">
              <w:rPr>
                <w:rFonts w:ascii="Arial" w:eastAsia="Arial Unicode MS" w:hAnsi="Arial"/>
                <w:snapToGrid w:val="0"/>
                <w:sz w:val="18"/>
                <w:rtl/>
              </w:rPr>
              <w:t xml:space="preserve">בסעיף 4א לחוק העיקרי – </w:t>
            </w:r>
          </w:p>
        </w:tc>
      </w:tr>
      <w:tr w:rsidR="0080283B" w:rsidRPr="0080283B" w14:paraId="0B510E34" w14:textId="77777777" w:rsidTr="00785F17">
        <w:trPr>
          <w:cantSplit/>
        </w:trPr>
        <w:tc>
          <w:tcPr>
            <w:tcW w:w="970" w:type="pct"/>
          </w:tcPr>
          <w:p w14:paraId="2A7BEA33" w14:textId="77777777" w:rsidR="0080283B" w:rsidRPr="0080283B" w:rsidRDefault="0080283B" w:rsidP="0080283B">
            <w:pPr>
              <w:keepLines/>
              <w:widowControl w:val="0"/>
              <w:tabs>
                <w:tab w:val="left" w:pos="624"/>
                <w:tab w:val="left" w:pos="1247"/>
              </w:tabs>
              <w:autoSpaceDN w:val="0"/>
              <w:snapToGrid w:val="0"/>
              <w:spacing w:line="240" w:lineRule="auto"/>
              <w:ind w:firstLine="0"/>
              <w:contextualSpacing/>
              <w:jc w:val="left"/>
              <w:outlineLvl w:val="2"/>
              <w:rPr>
                <w:rFonts w:ascii="Arial" w:eastAsia="Arial Unicode MS" w:hAnsi="Arial"/>
                <w:snapToGrid w:val="0"/>
                <w:sz w:val="18"/>
                <w:rtl/>
              </w:rPr>
            </w:pPr>
          </w:p>
        </w:tc>
        <w:tc>
          <w:tcPr>
            <w:tcW w:w="324" w:type="pct"/>
          </w:tcPr>
          <w:p w14:paraId="6ED46C22" w14:textId="77777777" w:rsidR="0080283B" w:rsidRPr="0080283B" w:rsidRDefault="0080283B" w:rsidP="0080283B">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tl/>
              </w:rPr>
            </w:pPr>
          </w:p>
        </w:tc>
        <w:tc>
          <w:tcPr>
            <w:tcW w:w="3706" w:type="pct"/>
            <w:gridSpan w:val="2"/>
            <w:hideMark/>
          </w:tcPr>
          <w:p w14:paraId="66454ABC" w14:textId="77777777" w:rsidR="0080283B" w:rsidRPr="0080283B" w:rsidRDefault="0080283B" w:rsidP="0080283B">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tl/>
              </w:rPr>
            </w:pPr>
            <w:r w:rsidRPr="0080283B">
              <w:rPr>
                <w:rFonts w:ascii="Arial" w:eastAsia="Arial Unicode MS" w:hAnsi="Arial"/>
                <w:snapToGrid w:val="0"/>
                <w:sz w:val="18"/>
                <w:rtl/>
              </w:rPr>
              <w:t>(2)</w:t>
            </w:r>
            <w:r w:rsidRPr="0080283B">
              <w:rPr>
                <w:rFonts w:ascii="Arial" w:eastAsia="Arial Unicode MS" w:hAnsi="Arial"/>
                <w:snapToGrid w:val="0"/>
                <w:sz w:val="18"/>
                <w:rtl/>
              </w:rPr>
              <w:tab/>
              <w:t>אחרי סעיף קטן (ב) יבוא:</w:t>
            </w:r>
          </w:p>
        </w:tc>
      </w:tr>
      <w:tr w:rsidR="0080283B" w:rsidRPr="0080283B" w14:paraId="177355E2" w14:textId="77777777" w:rsidTr="00785F17">
        <w:trPr>
          <w:cantSplit/>
          <w:trHeight w:val="60"/>
        </w:trPr>
        <w:tc>
          <w:tcPr>
            <w:tcW w:w="970" w:type="pct"/>
          </w:tcPr>
          <w:p w14:paraId="3F9A96B1" w14:textId="77777777" w:rsidR="0080283B" w:rsidRPr="0080283B" w:rsidRDefault="0080283B" w:rsidP="0080283B">
            <w:pPr>
              <w:keepLines/>
              <w:widowControl w:val="0"/>
              <w:tabs>
                <w:tab w:val="left" w:pos="624"/>
                <w:tab w:val="left" w:pos="1247"/>
              </w:tabs>
              <w:autoSpaceDN w:val="0"/>
              <w:snapToGrid w:val="0"/>
              <w:spacing w:line="240" w:lineRule="auto"/>
              <w:ind w:firstLine="0"/>
              <w:contextualSpacing/>
              <w:jc w:val="left"/>
              <w:outlineLvl w:val="2"/>
              <w:rPr>
                <w:rFonts w:ascii="Arial" w:eastAsia="Arial Unicode MS" w:hAnsi="Arial"/>
                <w:snapToGrid w:val="0"/>
                <w:sz w:val="18"/>
                <w:rtl/>
              </w:rPr>
            </w:pPr>
          </w:p>
        </w:tc>
        <w:tc>
          <w:tcPr>
            <w:tcW w:w="324" w:type="pct"/>
          </w:tcPr>
          <w:p w14:paraId="2893C7D0" w14:textId="77777777" w:rsidR="0080283B" w:rsidRPr="0080283B" w:rsidRDefault="0080283B" w:rsidP="0080283B">
            <w:pPr>
              <w:keepLines/>
              <w:widowControl w:val="0"/>
              <w:tabs>
                <w:tab w:val="left" w:pos="624"/>
                <w:tab w:val="left" w:pos="1247"/>
              </w:tabs>
              <w:autoSpaceDN w:val="0"/>
              <w:snapToGrid w:val="0"/>
              <w:spacing w:line="240" w:lineRule="auto"/>
              <w:ind w:firstLine="0"/>
              <w:contextualSpacing/>
              <w:jc w:val="left"/>
              <w:rPr>
                <w:rFonts w:ascii="Arial" w:eastAsia="Arial Unicode MS" w:hAnsi="Arial"/>
                <w:snapToGrid w:val="0"/>
                <w:sz w:val="18"/>
              </w:rPr>
            </w:pPr>
          </w:p>
        </w:tc>
        <w:tc>
          <w:tcPr>
            <w:tcW w:w="324" w:type="pct"/>
          </w:tcPr>
          <w:p w14:paraId="4865434A" w14:textId="77777777" w:rsidR="0080283B" w:rsidRPr="0080283B" w:rsidRDefault="0080283B" w:rsidP="0080283B">
            <w:pPr>
              <w:keepLines/>
              <w:widowControl w:val="0"/>
              <w:tabs>
                <w:tab w:val="left" w:pos="624"/>
                <w:tab w:val="left" w:pos="1247"/>
              </w:tabs>
              <w:autoSpaceDN w:val="0"/>
              <w:snapToGrid w:val="0"/>
              <w:spacing w:line="240" w:lineRule="auto"/>
              <w:ind w:firstLine="0"/>
              <w:contextualSpacing/>
              <w:jc w:val="left"/>
              <w:rPr>
                <w:rFonts w:ascii="Arial" w:eastAsia="Arial Unicode MS" w:hAnsi="Arial"/>
                <w:snapToGrid w:val="0"/>
                <w:sz w:val="18"/>
              </w:rPr>
            </w:pPr>
          </w:p>
        </w:tc>
        <w:tc>
          <w:tcPr>
            <w:tcW w:w="3382" w:type="pct"/>
            <w:hideMark/>
          </w:tcPr>
          <w:p w14:paraId="6FD347B8" w14:textId="0E1961F3" w:rsidR="0080283B" w:rsidRPr="0080283B" w:rsidRDefault="0080283B" w:rsidP="0080283B">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Pr>
            </w:pPr>
            <w:r w:rsidRPr="0080283B">
              <w:rPr>
                <w:rFonts w:ascii="Arial" w:eastAsia="Arial Unicode MS" w:hAnsi="Arial"/>
                <w:snapToGrid w:val="0"/>
                <w:sz w:val="18"/>
                <w:rtl/>
              </w:rPr>
              <w:t>"(ב1)</w:t>
            </w:r>
            <w:r w:rsidRPr="0080283B">
              <w:rPr>
                <w:rFonts w:ascii="Arial" w:eastAsia="Arial Unicode MS" w:hAnsi="Arial"/>
                <w:snapToGrid w:val="0"/>
                <w:sz w:val="18"/>
                <w:rtl/>
              </w:rPr>
              <w:tab/>
              <w:t>הזכות המוסרית כאמור בסעיפים קטנים (א) ו-(ב) היא אישית ואינה ניתנת להעבר</w:t>
            </w:r>
            <w:bookmarkStart w:id="2947" w:name="_ETM_Q1_2688446"/>
            <w:bookmarkStart w:id="2948" w:name="_ETM_Q1_2683776"/>
            <w:bookmarkStart w:id="2949" w:name="_ETM_Q1_2679116"/>
            <w:bookmarkStart w:id="2950" w:name="_ETM_Q1_2674426"/>
            <w:bookmarkStart w:id="2951" w:name="_ETM_Q1_2669746"/>
            <w:bookmarkStart w:id="2952" w:name="_ETM_Q1_2665046"/>
            <w:bookmarkStart w:id="2953" w:name="_ETM_Q1_2661886"/>
            <w:bookmarkStart w:id="2954" w:name="_ETM_Q1_2657166"/>
            <w:bookmarkEnd w:id="2947"/>
            <w:bookmarkEnd w:id="2948"/>
            <w:bookmarkEnd w:id="2949"/>
            <w:bookmarkEnd w:id="2950"/>
            <w:bookmarkEnd w:id="2951"/>
            <w:bookmarkEnd w:id="2952"/>
            <w:bookmarkEnd w:id="2953"/>
            <w:bookmarkEnd w:id="2954"/>
            <w:r w:rsidRPr="0080283B">
              <w:rPr>
                <w:rFonts w:ascii="Arial" w:eastAsia="Arial Unicode MS" w:hAnsi="Arial"/>
                <w:snapToGrid w:val="0"/>
                <w:sz w:val="18"/>
                <w:rtl/>
              </w:rPr>
              <w:t>ה, והיא תעמוד למבצע</w:t>
            </w:r>
            <w:bookmarkStart w:id="2955" w:name="_ETM_Q1_2666468"/>
            <w:bookmarkEnd w:id="2955"/>
            <w:r w:rsidRPr="0080283B">
              <w:rPr>
                <w:rFonts w:ascii="Arial" w:eastAsia="Arial Unicode MS" w:hAnsi="Arial" w:hint="cs"/>
                <w:snapToGrid w:val="0"/>
                <w:sz w:val="18"/>
                <w:rtl/>
              </w:rPr>
              <w:t>"</w:t>
            </w:r>
            <w:bookmarkStart w:id="2956" w:name="_ETM_Q1_2664225"/>
            <w:bookmarkEnd w:id="2956"/>
            <w:r w:rsidRPr="0080283B">
              <w:rPr>
                <w:rFonts w:ascii="Arial" w:eastAsia="Arial Unicode MS" w:hAnsi="Arial" w:hint="cs"/>
                <w:snapToGrid w:val="0"/>
                <w:sz w:val="18"/>
                <w:rtl/>
              </w:rPr>
              <w:t xml:space="preserve"> </w:t>
            </w:r>
            <w:r w:rsidRPr="0080283B">
              <w:rPr>
                <w:rFonts w:ascii="Arial" w:eastAsia="Arial Unicode MS" w:hAnsi="Arial"/>
                <w:snapToGrid w:val="0"/>
                <w:sz w:val="18"/>
                <w:rtl/>
              </w:rPr>
              <w:t>–</w:t>
            </w:r>
            <w:r w:rsidRPr="0080283B">
              <w:rPr>
                <w:rFonts w:ascii="Arial" w:eastAsia="Arial Unicode MS" w:hAnsi="Arial" w:hint="cs"/>
                <w:snapToGrid w:val="0"/>
                <w:sz w:val="18"/>
                <w:rtl/>
              </w:rPr>
              <w:t xml:space="preserve"> וכאן מחקנו</w:t>
            </w:r>
            <w:bookmarkStart w:id="2957" w:name="_ETM_Q1_2664136"/>
            <w:bookmarkEnd w:id="2957"/>
            <w:r w:rsidRPr="0080283B">
              <w:rPr>
                <w:rFonts w:ascii="Arial" w:eastAsia="Arial Unicode MS" w:hAnsi="Arial" w:hint="cs"/>
                <w:snapToGrid w:val="0"/>
                <w:sz w:val="18"/>
                <w:rtl/>
              </w:rPr>
              <w:t xml:space="preserve"> את:</w:t>
            </w:r>
            <w:r w:rsidRPr="0080283B">
              <w:rPr>
                <w:rFonts w:ascii="Arial" w:eastAsia="Arial Unicode MS" w:hAnsi="Arial"/>
                <w:snapToGrid w:val="0"/>
                <w:sz w:val="18"/>
                <w:rtl/>
              </w:rPr>
              <w:t xml:space="preserve"> למשך תקופת זכות המבצעים באותו ביצוע,</w:t>
            </w:r>
            <w:bookmarkStart w:id="2958" w:name="_ETM_Q1_2668416"/>
            <w:bookmarkEnd w:id="2958"/>
            <w:r w:rsidRPr="0080283B">
              <w:rPr>
                <w:rFonts w:ascii="Arial" w:eastAsia="Arial Unicode MS" w:hAnsi="Arial" w:hint="cs"/>
                <w:snapToGrid w:val="0"/>
                <w:sz w:val="18"/>
                <w:rtl/>
              </w:rPr>
              <w:t xml:space="preserve"> וההמשך היה בנוסח </w:t>
            </w:r>
            <w:r w:rsidRPr="0080283B">
              <w:rPr>
                <w:rFonts w:ascii="Arial" w:eastAsia="Arial Unicode MS" w:hAnsi="Arial" w:hint="eastAsia"/>
                <w:snapToGrid w:val="0"/>
                <w:sz w:val="18"/>
                <w:rtl/>
              </w:rPr>
              <w:t>–</w:t>
            </w:r>
            <w:r w:rsidRPr="0080283B">
              <w:rPr>
                <w:rFonts w:ascii="Arial" w:eastAsia="Arial Unicode MS" w:hAnsi="Arial" w:hint="cs"/>
                <w:snapToGrid w:val="0"/>
                <w:sz w:val="18"/>
                <w:rtl/>
              </w:rPr>
              <w:t xml:space="preserve"> "</w:t>
            </w:r>
            <w:bookmarkStart w:id="2959" w:name="_ETM_Q1_2667753"/>
            <w:bookmarkEnd w:id="2959"/>
            <w:r w:rsidRPr="0080283B">
              <w:rPr>
                <w:rFonts w:ascii="Arial" w:eastAsia="Arial Unicode MS" w:hAnsi="Arial"/>
                <w:snapToGrid w:val="0"/>
                <w:sz w:val="18"/>
                <w:rtl/>
              </w:rPr>
              <w:t>אף אם אין לו בביצוע זכות מבצעים או אם העביר את זכות המבצעים בביצוע, כולה או חלקה, לאחר,</w:t>
            </w:r>
            <w:r>
              <w:rPr>
                <w:rFonts w:ascii="Arial" w:eastAsia="Arial Unicode MS" w:hAnsi="Arial" w:hint="cs"/>
                <w:snapToGrid w:val="0"/>
                <w:sz w:val="18"/>
                <w:rtl/>
              </w:rPr>
              <w:t xml:space="preserve">" </w:t>
            </w:r>
            <w:r>
              <w:rPr>
                <w:rFonts w:ascii="Arial" w:eastAsia="Arial Unicode MS" w:hAnsi="Arial"/>
                <w:snapToGrid w:val="0"/>
                <w:sz w:val="18"/>
                <w:rtl/>
              </w:rPr>
              <w:t>–</w:t>
            </w:r>
            <w:r>
              <w:rPr>
                <w:rFonts w:ascii="Arial" w:eastAsia="Arial Unicode MS" w:hAnsi="Arial" w:hint="cs"/>
                <w:snapToGrid w:val="0"/>
                <w:sz w:val="18"/>
                <w:rtl/>
              </w:rPr>
              <w:t xml:space="preserve"> וכאן ה</w:t>
            </w:r>
            <w:bookmarkStart w:id="2960" w:name="_ETM_Q1_2672745"/>
            <w:bookmarkEnd w:id="2960"/>
            <w:r>
              <w:rPr>
                <w:rFonts w:ascii="Arial" w:eastAsia="Arial Unicode MS" w:hAnsi="Arial" w:hint="cs"/>
                <w:snapToGrid w:val="0"/>
                <w:sz w:val="18"/>
                <w:rtl/>
              </w:rPr>
              <w:t xml:space="preserve">וספנו </w:t>
            </w:r>
            <w:r>
              <w:rPr>
                <w:rFonts w:ascii="Arial" w:eastAsia="Arial Unicode MS" w:hAnsi="Arial"/>
                <w:snapToGrid w:val="0"/>
                <w:sz w:val="18"/>
                <w:rtl/>
              </w:rPr>
              <w:t>–</w:t>
            </w:r>
            <w:r>
              <w:rPr>
                <w:rFonts w:ascii="Arial" w:eastAsia="Arial Unicode MS" w:hAnsi="Arial" w:hint="cs"/>
                <w:snapToGrid w:val="0"/>
                <w:sz w:val="18"/>
                <w:rtl/>
              </w:rPr>
              <w:t xml:space="preserve"> "</w:t>
            </w:r>
            <w:bookmarkStart w:id="2961" w:name="_ETM_Q1_2674726"/>
            <w:bookmarkEnd w:id="2961"/>
            <w:r w:rsidRPr="0080283B">
              <w:rPr>
                <w:rFonts w:ascii="Arial" w:eastAsia="Arial Unicode MS" w:hAnsi="Arial"/>
                <w:snapToGrid w:val="0"/>
                <w:sz w:val="18"/>
                <w:rtl/>
              </w:rPr>
              <w:t>ובלבד שקיימת זכות מבצעים באותו ביצוע, והכל למשך תקופת זכות המבצעים בביצוע כאמור.";</w:t>
            </w:r>
            <w:r>
              <w:rPr>
                <w:rFonts w:ascii="Arial" w:eastAsia="Arial Unicode MS" w:hAnsi="Arial" w:hint="cs"/>
                <w:snapToGrid w:val="0"/>
                <w:sz w:val="18"/>
                <w:rtl/>
              </w:rPr>
              <w:t>"</w:t>
            </w:r>
          </w:p>
        </w:tc>
      </w:tr>
    </w:tbl>
    <w:p w14:paraId="604B79EE" w14:textId="77777777" w:rsidR="008C578A" w:rsidRDefault="008C578A" w:rsidP="008C578A">
      <w:pPr>
        <w:rPr>
          <w:rtl/>
        </w:rPr>
      </w:pPr>
      <w:bookmarkStart w:id="2962" w:name="_ETM_Q1_2284762"/>
      <w:bookmarkStart w:id="2963" w:name="_ETM_Q1_2281224"/>
      <w:bookmarkStart w:id="2964" w:name="_ETM_Q1_2685983"/>
      <w:bookmarkEnd w:id="2962"/>
      <w:bookmarkEnd w:id="2963"/>
      <w:bookmarkEnd w:id="2964"/>
    </w:p>
    <w:p w14:paraId="7ECF5C2C" w14:textId="268C1F9A" w:rsidR="0080283B" w:rsidRDefault="0080283B" w:rsidP="008C578A">
      <w:pPr>
        <w:rPr>
          <w:rtl/>
        </w:rPr>
      </w:pPr>
      <w:bookmarkStart w:id="2965" w:name="_ETM_Q1_2686092"/>
      <w:bookmarkEnd w:id="2965"/>
      <w:r>
        <w:rPr>
          <w:rFonts w:hint="cs"/>
          <w:rtl/>
        </w:rPr>
        <w:t xml:space="preserve">זה כדי להבהיר </w:t>
      </w:r>
      <w:bookmarkStart w:id="2966" w:name="_ETM_Q1_2683766"/>
      <w:bookmarkEnd w:id="2966"/>
      <w:r>
        <w:rPr>
          <w:rFonts w:hint="cs"/>
          <w:rtl/>
        </w:rPr>
        <w:t xml:space="preserve">בעצם </w:t>
      </w:r>
      <w:bookmarkStart w:id="2967" w:name="_ETM_Q1_2683891"/>
      <w:bookmarkEnd w:id="2967"/>
      <w:r>
        <w:rPr>
          <w:rFonts w:hint="cs"/>
          <w:rtl/>
        </w:rPr>
        <w:t xml:space="preserve">על </w:t>
      </w:r>
      <w:bookmarkStart w:id="2968" w:name="_ETM_Q1_2684704"/>
      <w:bookmarkEnd w:id="2968"/>
      <w:r>
        <w:rPr>
          <w:rFonts w:hint="cs"/>
          <w:rtl/>
        </w:rPr>
        <w:t>מה חל הסעיף.</w:t>
      </w:r>
    </w:p>
    <w:p w14:paraId="68A51E0D" w14:textId="77777777" w:rsidR="0080283B" w:rsidRDefault="0080283B" w:rsidP="008C578A">
      <w:pPr>
        <w:rPr>
          <w:rtl/>
        </w:rPr>
      </w:pPr>
      <w:bookmarkStart w:id="2969" w:name="_ETM_Q1_2687186"/>
      <w:bookmarkStart w:id="2970" w:name="_ETM_Q1_2687299"/>
      <w:bookmarkEnd w:id="2969"/>
      <w:bookmarkEnd w:id="2970"/>
    </w:p>
    <w:p w14:paraId="4B124332" w14:textId="6B58CEAB" w:rsidR="008C578A" w:rsidRDefault="008C578A" w:rsidP="008C578A">
      <w:pPr>
        <w:pStyle w:val="af9"/>
        <w:keepNext/>
        <w:rPr>
          <w:rtl/>
        </w:rPr>
      </w:pPr>
      <w:bookmarkStart w:id="2971" w:name="ET_guest_573050_209"/>
      <w:r w:rsidRPr="008C578A">
        <w:rPr>
          <w:rStyle w:val="TagStyle"/>
          <w:rtl/>
        </w:rPr>
        <w:t xml:space="preserve"> &lt;&lt; אורח &gt;&gt; </w:t>
      </w:r>
      <w:r>
        <w:rPr>
          <w:rtl/>
        </w:rPr>
        <w:t xml:space="preserve">מישל </w:t>
      </w:r>
      <w:proofErr w:type="spellStart"/>
      <w:r>
        <w:rPr>
          <w:rtl/>
        </w:rPr>
        <w:t>קיינס</w:t>
      </w:r>
      <w:proofErr w:type="spellEnd"/>
      <w:r>
        <w:rPr>
          <w:rtl/>
        </w:rPr>
        <w:t>:</w:t>
      </w:r>
      <w:r w:rsidRPr="008C578A">
        <w:rPr>
          <w:rStyle w:val="TagStyle"/>
          <w:rtl/>
        </w:rPr>
        <w:t xml:space="preserve"> &lt;&lt; אורח &gt;&gt;</w:t>
      </w:r>
      <w:r>
        <w:rPr>
          <w:rtl/>
        </w:rPr>
        <w:t xml:space="preserve">   </w:t>
      </w:r>
      <w:bookmarkEnd w:id="2971"/>
    </w:p>
    <w:p w14:paraId="5F405731" w14:textId="77777777" w:rsidR="008C578A" w:rsidRDefault="008C578A" w:rsidP="008C578A">
      <w:pPr>
        <w:pStyle w:val="KeepWithNext"/>
        <w:rPr>
          <w:rtl/>
        </w:rPr>
      </w:pPr>
    </w:p>
    <w:p w14:paraId="6B8C6290" w14:textId="4C2A2349" w:rsidR="008C578A" w:rsidRDefault="008C578A" w:rsidP="008C578A">
      <w:pPr>
        <w:rPr>
          <w:rtl/>
        </w:rPr>
      </w:pPr>
      <w:bookmarkStart w:id="2972" w:name="_ETM_Q1_2277474"/>
      <w:bookmarkEnd w:id="2972"/>
      <w:r>
        <w:rPr>
          <w:rFonts w:hint="cs"/>
          <w:rtl/>
        </w:rPr>
        <w:t xml:space="preserve">תודה על השינוי. אני מישל </w:t>
      </w:r>
      <w:proofErr w:type="spellStart"/>
      <w:r>
        <w:rPr>
          <w:rFonts w:hint="cs"/>
          <w:rtl/>
        </w:rPr>
        <w:t>קיינס</w:t>
      </w:r>
      <w:proofErr w:type="spellEnd"/>
      <w:r>
        <w:rPr>
          <w:rFonts w:hint="cs"/>
          <w:rtl/>
        </w:rPr>
        <w:t xml:space="preserve">, </w:t>
      </w:r>
      <w:proofErr w:type="spellStart"/>
      <w:r>
        <w:rPr>
          <w:rFonts w:hint="cs"/>
          <w:rtl/>
        </w:rPr>
        <w:t>מספוטיפיי</w:t>
      </w:r>
      <w:bookmarkStart w:id="2973" w:name="_ETM_Q1_2295632"/>
      <w:bookmarkEnd w:id="2973"/>
      <w:proofErr w:type="spellEnd"/>
      <w:r>
        <w:rPr>
          <w:rFonts w:hint="cs"/>
          <w:rtl/>
        </w:rPr>
        <w:t xml:space="preserve">. יש לי שאלה טכנית. </w:t>
      </w:r>
      <w:bookmarkStart w:id="2974" w:name="_ETM_Q1_2289653"/>
      <w:bookmarkEnd w:id="2974"/>
      <w:r>
        <w:rPr>
          <w:rFonts w:hint="cs"/>
          <w:rtl/>
        </w:rPr>
        <w:t xml:space="preserve">אני לא מבין את </w:t>
      </w:r>
      <w:bookmarkStart w:id="2975" w:name="_ETM_Q1_2288395"/>
      <w:bookmarkEnd w:id="2975"/>
      <w:r>
        <w:rPr>
          <w:rFonts w:hint="cs"/>
          <w:rtl/>
        </w:rPr>
        <w:t xml:space="preserve">הביטוי "אף אם אין לו </w:t>
      </w:r>
      <w:bookmarkStart w:id="2976" w:name="_ETM_Q1_2291414"/>
      <w:bookmarkEnd w:id="2976"/>
      <w:r>
        <w:rPr>
          <w:rFonts w:hint="cs"/>
          <w:rtl/>
        </w:rPr>
        <w:t>בביצוע</w:t>
      </w:r>
      <w:bookmarkStart w:id="2977" w:name="_ETM_Q1_2293330"/>
      <w:bookmarkEnd w:id="2977"/>
      <w:r>
        <w:rPr>
          <w:rFonts w:hint="cs"/>
          <w:rtl/>
        </w:rPr>
        <w:t xml:space="preserve"> זכות". אני חושב שיש סתירה </w:t>
      </w:r>
      <w:bookmarkStart w:id="2978" w:name="_ETM_Q1_2303898"/>
      <w:bookmarkEnd w:id="2978"/>
      <w:r>
        <w:rPr>
          <w:rFonts w:hint="cs"/>
          <w:rtl/>
        </w:rPr>
        <w:t>פנימית בנוסח.</w:t>
      </w:r>
    </w:p>
    <w:p w14:paraId="5E559397" w14:textId="77777777" w:rsidR="008C578A" w:rsidRDefault="008C578A" w:rsidP="008C578A">
      <w:pPr>
        <w:rPr>
          <w:rtl/>
        </w:rPr>
      </w:pPr>
      <w:bookmarkStart w:id="2979" w:name="_ETM_Q1_2305991"/>
      <w:bookmarkStart w:id="2980" w:name="_ETM_Q1_2306086"/>
      <w:bookmarkEnd w:id="2979"/>
      <w:bookmarkEnd w:id="2980"/>
    </w:p>
    <w:p w14:paraId="2779745B" w14:textId="2BCF409A" w:rsidR="008C578A" w:rsidRDefault="008C578A" w:rsidP="008C578A">
      <w:pPr>
        <w:pStyle w:val="a4"/>
        <w:keepNext/>
        <w:rPr>
          <w:rtl/>
        </w:rPr>
      </w:pPr>
      <w:bookmarkStart w:id="2981" w:name="ET_speaker_נעמה_דניאל_210"/>
      <w:r w:rsidRPr="008C578A">
        <w:rPr>
          <w:rStyle w:val="TagStyle"/>
          <w:rtl/>
        </w:rPr>
        <w:t xml:space="preserve"> &lt;&lt; דובר &gt;&gt; </w:t>
      </w:r>
      <w:r>
        <w:rPr>
          <w:rtl/>
        </w:rPr>
        <w:t>נעמה דניאל:</w:t>
      </w:r>
      <w:r w:rsidRPr="008C578A">
        <w:rPr>
          <w:rStyle w:val="TagStyle"/>
          <w:rtl/>
        </w:rPr>
        <w:t xml:space="preserve"> &lt;&lt; דובר &gt;&gt;</w:t>
      </w:r>
      <w:r>
        <w:rPr>
          <w:rtl/>
        </w:rPr>
        <w:t xml:space="preserve">   </w:t>
      </w:r>
      <w:bookmarkEnd w:id="2981"/>
    </w:p>
    <w:p w14:paraId="128A9F07" w14:textId="77777777" w:rsidR="008C578A" w:rsidRDefault="008C578A" w:rsidP="008C578A">
      <w:pPr>
        <w:pStyle w:val="KeepWithNext"/>
        <w:rPr>
          <w:rtl/>
        </w:rPr>
      </w:pPr>
    </w:p>
    <w:p w14:paraId="73AB340C" w14:textId="7A404EE0" w:rsidR="008C578A" w:rsidRDefault="008C578A" w:rsidP="008C578A">
      <w:pPr>
        <w:rPr>
          <w:rtl/>
        </w:rPr>
      </w:pPr>
      <w:bookmarkStart w:id="2982" w:name="_ETM_Q1_2307475"/>
      <w:bookmarkStart w:id="2983" w:name="_ETM_Q1_2307519"/>
      <w:bookmarkEnd w:id="2982"/>
      <w:bookmarkEnd w:id="2983"/>
      <w:r>
        <w:rPr>
          <w:rFonts w:hint="cs"/>
          <w:rtl/>
        </w:rPr>
        <w:t xml:space="preserve">אני </w:t>
      </w:r>
      <w:bookmarkStart w:id="2984" w:name="_ETM_Q1_2303233"/>
      <w:bookmarkEnd w:id="2984"/>
      <w:r>
        <w:rPr>
          <w:rFonts w:hint="cs"/>
          <w:rtl/>
        </w:rPr>
        <w:t>אסביר. אני חושבת שזה עלה גם בדיונ</w:t>
      </w:r>
      <w:bookmarkStart w:id="2985" w:name="_ETM_Q1_2304042"/>
      <w:bookmarkEnd w:id="2985"/>
      <w:r>
        <w:rPr>
          <w:rFonts w:hint="cs"/>
          <w:rtl/>
        </w:rPr>
        <w:t xml:space="preserve">ים </w:t>
      </w:r>
      <w:bookmarkStart w:id="2986" w:name="_ETM_Q1_2305557"/>
      <w:bookmarkEnd w:id="2986"/>
      <w:r>
        <w:rPr>
          <w:rFonts w:hint="cs"/>
          <w:rtl/>
        </w:rPr>
        <w:t>הקודמים. סעי</w:t>
      </w:r>
      <w:bookmarkStart w:id="2987" w:name="_ETM_Q1_2304405"/>
      <w:bookmarkEnd w:id="2987"/>
      <w:r>
        <w:rPr>
          <w:rFonts w:hint="cs"/>
          <w:rtl/>
        </w:rPr>
        <w:t xml:space="preserve">ף </w:t>
      </w:r>
      <w:bookmarkStart w:id="2988" w:name="_ETM_Q1_2302192"/>
      <w:bookmarkEnd w:id="2988"/>
      <w:r w:rsidR="008F4076">
        <w:rPr>
          <w:rFonts w:hint="cs"/>
          <w:rtl/>
        </w:rPr>
        <w:t>2</w:t>
      </w:r>
      <w:bookmarkStart w:id="2989" w:name="_ETM_Q1_2306485"/>
      <w:bookmarkStart w:id="2990" w:name="_ETM_Q1_2310694"/>
      <w:bookmarkEnd w:id="2989"/>
      <w:bookmarkEnd w:id="2990"/>
      <w:r>
        <w:rPr>
          <w:rFonts w:hint="cs"/>
          <w:rtl/>
        </w:rPr>
        <w:t xml:space="preserve"> מגדיר מה הן </w:t>
      </w:r>
      <w:bookmarkStart w:id="2991" w:name="_ETM_Q1_2305586"/>
      <w:bookmarkEnd w:id="2991"/>
      <w:r w:rsidR="008F4076">
        <w:rPr>
          <w:rFonts w:hint="cs"/>
          <w:rtl/>
        </w:rPr>
        <w:t xml:space="preserve">זכויות המבצעים. </w:t>
      </w:r>
      <w:bookmarkStart w:id="2992" w:name="_ETM_Q1_2308159"/>
      <w:bookmarkEnd w:id="2992"/>
      <w:r w:rsidR="008F4076">
        <w:rPr>
          <w:rFonts w:hint="cs"/>
          <w:rtl/>
        </w:rPr>
        <w:t>התוספת</w:t>
      </w:r>
      <w:bookmarkStart w:id="2993" w:name="_ETM_Q1_2313796"/>
      <w:bookmarkEnd w:id="2993"/>
      <w:r w:rsidR="008F4076">
        <w:rPr>
          <w:rFonts w:hint="cs"/>
          <w:rtl/>
        </w:rPr>
        <w:t xml:space="preserve"> הזאת אומרת </w:t>
      </w:r>
      <w:bookmarkStart w:id="2994" w:name="_ETM_Q1_2310319"/>
      <w:bookmarkEnd w:id="2994"/>
      <w:r w:rsidR="008F4076">
        <w:rPr>
          <w:rFonts w:hint="cs"/>
          <w:rtl/>
        </w:rPr>
        <w:t xml:space="preserve">שגם אם המבצע העביר את זכות </w:t>
      </w:r>
      <w:bookmarkStart w:id="2995" w:name="_ETM_Q1_2311817"/>
      <w:bookmarkStart w:id="2996" w:name="_ETM_Q1_2312602"/>
      <w:bookmarkStart w:id="2997" w:name="_ETM_Q1_2309468"/>
      <w:bookmarkEnd w:id="2995"/>
      <w:bookmarkEnd w:id="2996"/>
      <w:bookmarkEnd w:id="2997"/>
      <w:r w:rsidR="008F4076">
        <w:rPr>
          <w:rFonts w:hint="cs"/>
          <w:rtl/>
        </w:rPr>
        <w:t>המבצעים</w:t>
      </w:r>
      <w:bookmarkStart w:id="2998" w:name="_ETM_Q1_2317479"/>
      <w:bookmarkEnd w:id="2998"/>
      <w:r w:rsidR="008F4076">
        <w:rPr>
          <w:rFonts w:hint="cs"/>
          <w:rtl/>
        </w:rPr>
        <w:t xml:space="preserve"> שלו</w:t>
      </w:r>
      <w:bookmarkStart w:id="2999" w:name="_ETM_Q1_2313020"/>
      <w:bookmarkEnd w:id="2999"/>
      <w:r w:rsidR="008F4076">
        <w:rPr>
          <w:rFonts w:hint="cs"/>
          <w:rtl/>
        </w:rPr>
        <w:t xml:space="preserve">, את הזכות להעתקה, לשידור וכולי, הזכות המוסרית נשארת </w:t>
      </w:r>
      <w:bookmarkStart w:id="3000" w:name="_ETM_Q1_2322856"/>
      <w:bookmarkEnd w:id="3000"/>
      <w:r w:rsidR="008F4076">
        <w:rPr>
          <w:rFonts w:hint="cs"/>
          <w:rtl/>
        </w:rPr>
        <w:t>אצלו.</w:t>
      </w:r>
    </w:p>
    <w:p w14:paraId="241C97AD" w14:textId="77777777" w:rsidR="008F4076" w:rsidRDefault="008F4076" w:rsidP="008C578A">
      <w:pPr>
        <w:rPr>
          <w:rtl/>
        </w:rPr>
      </w:pPr>
    </w:p>
    <w:p w14:paraId="52EBC688" w14:textId="24878E72" w:rsidR="008F4076" w:rsidRDefault="008F4076" w:rsidP="008F4076">
      <w:pPr>
        <w:pStyle w:val="af9"/>
        <w:keepNext/>
        <w:rPr>
          <w:rtl/>
        </w:rPr>
      </w:pPr>
      <w:bookmarkStart w:id="3001" w:name="ET_guest_573050_211"/>
      <w:r w:rsidRPr="008F4076">
        <w:rPr>
          <w:rStyle w:val="TagStyle"/>
          <w:rtl/>
        </w:rPr>
        <w:t xml:space="preserve"> &lt;&lt; אורח &gt;&gt; </w:t>
      </w:r>
      <w:r>
        <w:rPr>
          <w:rtl/>
        </w:rPr>
        <w:t xml:space="preserve">מישל </w:t>
      </w:r>
      <w:proofErr w:type="spellStart"/>
      <w:r>
        <w:rPr>
          <w:rtl/>
        </w:rPr>
        <w:t>קיינס</w:t>
      </w:r>
      <w:proofErr w:type="spellEnd"/>
      <w:r>
        <w:rPr>
          <w:rtl/>
        </w:rPr>
        <w:t>:</w:t>
      </w:r>
      <w:r w:rsidRPr="008F4076">
        <w:rPr>
          <w:rStyle w:val="TagStyle"/>
          <w:rtl/>
        </w:rPr>
        <w:t xml:space="preserve"> &lt;&lt; אורח &gt;&gt;</w:t>
      </w:r>
      <w:r>
        <w:rPr>
          <w:rtl/>
        </w:rPr>
        <w:t xml:space="preserve">   </w:t>
      </w:r>
      <w:bookmarkEnd w:id="3001"/>
    </w:p>
    <w:p w14:paraId="4F1F7A8D" w14:textId="77777777" w:rsidR="008F4076" w:rsidRDefault="008F4076" w:rsidP="008F4076">
      <w:pPr>
        <w:pStyle w:val="KeepWithNext"/>
        <w:rPr>
          <w:rtl/>
        </w:rPr>
      </w:pPr>
    </w:p>
    <w:p w14:paraId="73E000F3" w14:textId="07780F74" w:rsidR="00F83D96" w:rsidRDefault="008F4076" w:rsidP="008F4076">
      <w:pPr>
        <w:rPr>
          <w:rtl/>
        </w:rPr>
      </w:pPr>
      <w:bookmarkStart w:id="3002" w:name="_ETM_Q1_2318879"/>
      <w:bookmarkEnd w:id="3002"/>
      <w:r>
        <w:rPr>
          <w:rFonts w:hint="cs"/>
          <w:rtl/>
        </w:rPr>
        <w:t>זה ברור.</w:t>
      </w:r>
      <w:bookmarkStart w:id="3003" w:name="_ETM_Q1_2093093"/>
      <w:bookmarkStart w:id="3004" w:name="_ETM_Q1_2093161"/>
      <w:bookmarkEnd w:id="3003"/>
      <w:bookmarkEnd w:id="3004"/>
      <w:r>
        <w:rPr>
          <w:rFonts w:hint="cs"/>
          <w:rtl/>
        </w:rPr>
        <w:t xml:space="preserve"> </w:t>
      </w:r>
      <w:r w:rsidR="00A144BD">
        <w:rPr>
          <w:rFonts w:hint="cs"/>
          <w:rtl/>
        </w:rPr>
        <w:t>אב</w:t>
      </w:r>
      <w:bookmarkStart w:id="3005" w:name="_ETM_Q1_2324154"/>
      <w:bookmarkEnd w:id="3005"/>
      <w:r w:rsidR="00A144BD">
        <w:rPr>
          <w:rFonts w:hint="cs"/>
          <w:rtl/>
        </w:rPr>
        <w:t xml:space="preserve">ל </w:t>
      </w:r>
      <w:r>
        <w:rPr>
          <w:rFonts w:hint="cs"/>
          <w:rtl/>
        </w:rPr>
        <w:t>א</w:t>
      </w:r>
      <w:bookmarkStart w:id="3006" w:name="_ETM_Q1_2320923"/>
      <w:bookmarkEnd w:id="3006"/>
      <w:r>
        <w:rPr>
          <w:rFonts w:hint="cs"/>
          <w:rtl/>
        </w:rPr>
        <w:t xml:space="preserve">ם הוא העביר, יש לו זכויות. </w:t>
      </w:r>
      <w:bookmarkStart w:id="3007" w:name="_ETM_Q1_2326934"/>
      <w:bookmarkEnd w:id="3007"/>
      <w:r>
        <w:rPr>
          <w:rFonts w:hint="cs"/>
          <w:rtl/>
        </w:rPr>
        <w:t xml:space="preserve">הוא נשאר </w:t>
      </w:r>
      <w:bookmarkStart w:id="3008" w:name="_ETM_Q1_2322997"/>
      <w:bookmarkEnd w:id="3008"/>
      <w:r>
        <w:rPr>
          <w:rFonts w:hint="cs"/>
          <w:rtl/>
        </w:rPr>
        <w:t>הבעל</w:t>
      </w:r>
      <w:bookmarkStart w:id="3009" w:name="_ETM_Q1_2323183"/>
      <w:bookmarkEnd w:id="3009"/>
      <w:r>
        <w:rPr>
          <w:rFonts w:hint="cs"/>
          <w:rtl/>
        </w:rPr>
        <w:t xml:space="preserve"> המקורי של הזכות שהוא </w:t>
      </w:r>
      <w:r w:rsidR="00A144BD">
        <w:rPr>
          <w:rFonts w:hint="cs"/>
          <w:rtl/>
        </w:rPr>
        <w:t>העביר.</w:t>
      </w:r>
      <w:bookmarkStart w:id="3010" w:name="_ETM_Q1_2326842"/>
      <w:bookmarkEnd w:id="3010"/>
    </w:p>
    <w:p w14:paraId="22D685C0" w14:textId="77777777" w:rsidR="00A144BD" w:rsidRDefault="00A144BD" w:rsidP="008F4076">
      <w:pPr>
        <w:rPr>
          <w:rtl/>
        </w:rPr>
      </w:pPr>
      <w:bookmarkStart w:id="3011" w:name="_ETM_Q1_2326906"/>
      <w:bookmarkStart w:id="3012" w:name="_ETM_Q1_2327942"/>
      <w:bookmarkEnd w:id="3011"/>
      <w:bookmarkEnd w:id="3012"/>
    </w:p>
    <w:p w14:paraId="18B00E3E" w14:textId="39B07624" w:rsidR="00A144BD" w:rsidRDefault="00A144BD" w:rsidP="00A144BD">
      <w:pPr>
        <w:pStyle w:val="a4"/>
        <w:keepNext/>
        <w:rPr>
          <w:rtl/>
        </w:rPr>
      </w:pPr>
      <w:bookmarkStart w:id="3013" w:name="ET_speaker_נעמה_דניאל_212"/>
      <w:r w:rsidRPr="00A144BD">
        <w:rPr>
          <w:rStyle w:val="TagStyle"/>
          <w:rtl/>
        </w:rPr>
        <w:t xml:space="preserve"> &lt;&lt; דובר &gt;&gt; </w:t>
      </w:r>
      <w:r>
        <w:rPr>
          <w:rtl/>
        </w:rPr>
        <w:t>נעמה דניאל:</w:t>
      </w:r>
      <w:r w:rsidRPr="00A144BD">
        <w:rPr>
          <w:rStyle w:val="TagStyle"/>
          <w:rtl/>
        </w:rPr>
        <w:t xml:space="preserve"> &lt;&lt; דובר &gt;&gt;</w:t>
      </w:r>
      <w:r>
        <w:rPr>
          <w:rtl/>
        </w:rPr>
        <w:t xml:space="preserve">   </w:t>
      </w:r>
      <w:bookmarkEnd w:id="3013"/>
    </w:p>
    <w:p w14:paraId="06040205" w14:textId="77777777" w:rsidR="00A144BD" w:rsidRDefault="00A144BD" w:rsidP="00A144BD">
      <w:pPr>
        <w:pStyle w:val="KeepWithNext"/>
        <w:rPr>
          <w:rtl/>
        </w:rPr>
      </w:pPr>
    </w:p>
    <w:p w14:paraId="21316DBF" w14:textId="097562F8" w:rsidR="00A144BD" w:rsidRDefault="00A144BD" w:rsidP="00A144BD">
      <w:pPr>
        <w:rPr>
          <w:rtl/>
        </w:rPr>
      </w:pPr>
      <w:bookmarkStart w:id="3014" w:name="_ETM_Q1_2328516"/>
      <w:bookmarkStart w:id="3015" w:name="_ETM_Q1_2328574"/>
      <w:bookmarkEnd w:id="3014"/>
      <w:bookmarkEnd w:id="3015"/>
      <w:r>
        <w:rPr>
          <w:rFonts w:hint="cs"/>
          <w:rtl/>
        </w:rPr>
        <w:t>לא,</w:t>
      </w:r>
      <w:bookmarkStart w:id="3016" w:name="_ETM_Q1_2329185"/>
      <w:bookmarkEnd w:id="3016"/>
      <w:r>
        <w:rPr>
          <w:rFonts w:hint="cs"/>
          <w:rtl/>
        </w:rPr>
        <w:t xml:space="preserve"> אין לו זכות.</w:t>
      </w:r>
      <w:bookmarkStart w:id="3017" w:name="_ETM_Q1_2326395"/>
      <w:bookmarkEnd w:id="3017"/>
      <w:r>
        <w:rPr>
          <w:rFonts w:hint="cs"/>
          <w:rtl/>
        </w:rPr>
        <w:t xml:space="preserve"> הוא העביר אותה. הוא העביר </w:t>
      </w:r>
      <w:bookmarkStart w:id="3018" w:name="_ETM_Q1_2329933"/>
      <w:bookmarkEnd w:id="3018"/>
      <w:r>
        <w:rPr>
          <w:rFonts w:hint="cs"/>
          <w:rtl/>
        </w:rPr>
        <w:t>את הבעלות.</w:t>
      </w:r>
    </w:p>
    <w:p w14:paraId="464B67C1" w14:textId="77777777" w:rsidR="00A144BD" w:rsidRDefault="00A144BD" w:rsidP="00A144BD">
      <w:pPr>
        <w:rPr>
          <w:rtl/>
        </w:rPr>
      </w:pPr>
      <w:bookmarkStart w:id="3019" w:name="_ETM_Q1_2331707"/>
      <w:bookmarkStart w:id="3020" w:name="_ETM_Q1_2331772"/>
      <w:bookmarkStart w:id="3021" w:name="_ETM_Q1_2333524"/>
      <w:bookmarkEnd w:id="3019"/>
      <w:bookmarkEnd w:id="3020"/>
      <w:bookmarkEnd w:id="3021"/>
    </w:p>
    <w:p w14:paraId="62FA4561" w14:textId="4F34FBD9" w:rsidR="00A144BD" w:rsidRDefault="00A144BD" w:rsidP="00A144BD">
      <w:pPr>
        <w:pStyle w:val="af9"/>
        <w:keepNext/>
        <w:rPr>
          <w:rtl/>
        </w:rPr>
      </w:pPr>
      <w:bookmarkStart w:id="3022" w:name="ET_guest_573050_213"/>
      <w:r w:rsidRPr="00A144BD">
        <w:rPr>
          <w:rStyle w:val="TagStyle"/>
          <w:rtl/>
        </w:rPr>
        <w:t xml:space="preserve"> &lt;&lt; אורח &gt;&gt; </w:t>
      </w:r>
      <w:r>
        <w:rPr>
          <w:rtl/>
        </w:rPr>
        <w:t xml:space="preserve">מישל </w:t>
      </w:r>
      <w:proofErr w:type="spellStart"/>
      <w:r>
        <w:rPr>
          <w:rtl/>
        </w:rPr>
        <w:t>קיינס</w:t>
      </w:r>
      <w:proofErr w:type="spellEnd"/>
      <w:r>
        <w:rPr>
          <w:rtl/>
        </w:rPr>
        <w:t>:</w:t>
      </w:r>
      <w:r w:rsidRPr="00A144BD">
        <w:rPr>
          <w:rStyle w:val="TagStyle"/>
          <w:rtl/>
        </w:rPr>
        <w:t xml:space="preserve"> &lt;&lt; אורח &gt;&gt;</w:t>
      </w:r>
      <w:r>
        <w:rPr>
          <w:rtl/>
        </w:rPr>
        <w:t xml:space="preserve">   </w:t>
      </w:r>
      <w:bookmarkEnd w:id="3022"/>
    </w:p>
    <w:p w14:paraId="7C9024A4" w14:textId="77777777" w:rsidR="00A144BD" w:rsidRDefault="00A144BD" w:rsidP="00A144BD">
      <w:pPr>
        <w:pStyle w:val="KeepWithNext"/>
        <w:rPr>
          <w:rtl/>
        </w:rPr>
      </w:pPr>
    </w:p>
    <w:p w14:paraId="78DAF8C5" w14:textId="0583325B" w:rsidR="00A144BD" w:rsidRDefault="00A144BD" w:rsidP="00A144BD">
      <w:pPr>
        <w:rPr>
          <w:rtl/>
        </w:rPr>
      </w:pPr>
      <w:bookmarkStart w:id="3023" w:name="_ETM_Q1_2334165"/>
      <w:bookmarkStart w:id="3024" w:name="_ETM_Q1_2334221"/>
      <w:bookmarkStart w:id="3025" w:name="_ETM_Q1_2329444"/>
      <w:bookmarkEnd w:id="3023"/>
      <w:bookmarkEnd w:id="3024"/>
      <w:bookmarkEnd w:id="3025"/>
      <w:r>
        <w:rPr>
          <w:rFonts w:hint="cs"/>
          <w:rtl/>
        </w:rPr>
        <w:t xml:space="preserve">לא, אבל בזכויות יוצרים </w:t>
      </w:r>
      <w:bookmarkStart w:id="3026" w:name="_ETM_Q1_2329135"/>
      <w:bookmarkEnd w:id="3026"/>
      <w:r>
        <w:rPr>
          <w:rFonts w:hint="cs"/>
          <w:rtl/>
        </w:rPr>
        <w:t>או</w:t>
      </w:r>
      <w:bookmarkStart w:id="3027" w:name="_ETM_Q1_2334921"/>
      <w:bookmarkEnd w:id="3027"/>
      <w:r>
        <w:rPr>
          <w:rFonts w:hint="cs"/>
          <w:rtl/>
        </w:rPr>
        <w:t xml:space="preserve"> מה שנקרא: </w:t>
      </w:r>
      <w:bookmarkStart w:id="3028" w:name="_ETM_Q1_2333516"/>
      <w:bookmarkEnd w:id="3028"/>
      <w:r>
        <w:rPr>
          <w:rFonts w:hint="cs"/>
          <w:rtl/>
        </w:rPr>
        <w:t xml:space="preserve">זכויות </w:t>
      </w:r>
      <w:r w:rsidRPr="00A144BD">
        <w:t>Neighboring</w:t>
      </w:r>
      <w:r>
        <w:rPr>
          <w:rFonts w:hint="cs"/>
          <w:rtl/>
        </w:rPr>
        <w:t xml:space="preserve">, </w:t>
      </w:r>
      <w:bookmarkStart w:id="3029" w:name="_ETM_Q1_2335228"/>
      <w:bookmarkEnd w:id="3029"/>
      <w:r>
        <w:rPr>
          <w:rFonts w:hint="cs"/>
          <w:rtl/>
        </w:rPr>
        <w:t xml:space="preserve">אתה תמיד נשאר הבעלים המקוריים של הזכות. </w:t>
      </w:r>
      <w:bookmarkStart w:id="3030" w:name="_ETM_Q1_2339743"/>
      <w:bookmarkEnd w:id="3030"/>
      <w:r>
        <w:rPr>
          <w:rFonts w:hint="cs"/>
          <w:rtl/>
        </w:rPr>
        <w:t>גם יוצר שמעביר</w:t>
      </w:r>
      <w:bookmarkStart w:id="3031" w:name="_ETM_Q1_2342287"/>
      <w:bookmarkEnd w:id="3031"/>
      <w:r>
        <w:rPr>
          <w:rFonts w:hint="cs"/>
          <w:rtl/>
        </w:rPr>
        <w:t xml:space="preserve"> לאקו"</w:t>
      </w:r>
      <w:r w:rsidR="0003622C">
        <w:rPr>
          <w:rFonts w:hint="cs"/>
          <w:rtl/>
        </w:rPr>
        <w:t>ם</w:t>
      </w:r>
      <w:r>
        <w:rPr>
          <w:rFonts w:hint="cs"/>
          <w:rtl/>
        </w:rPr>
        <w:t xml:space="preserve">, הוא </w:t>
      </w:r>
      <w:bookmarkStart w:id="3032" w:name="_ETM_Q1_2340296"/>
      <w:bookmarkEnd w:id="3032"/>
      <w:r>
        <w:rPr>
          <w:rFonts w:hint="cs"/>
          <w:rtl/>
        </w:rPr>
        <w:t xml:space="preserve">מעביר בהעברה מלאה וכולי, הוא </w:t>
      </w:r>
      <w:bookmarkStart w:id="3033" w:name="_ETM_Q1_2342761"/>
      <w:bookmarkEnd w:id="3033"/>
      <w:r>
        <w:rPr>
          <w:rFonts w:hint="cs"/>
          <w:rtl/>
        </w:rPr>
        <w:t>נשאר הבעל</w:t>
      </w:r>
      <w:bookmarkStart w:id="3034" w:name="_ETM_Q1_2346649"/>
      <w:bookmarkStart w:id="3035" w:name="_ETM_Q1_2345732"/>
      <w:bookmarkEnd w:id="3034"/>
      <w:bookmarkEnd w:id="3035"/>
      <w:r>
        <w:rPr>
          <w:rFonts w:hint="cs"/>
          <w:rtl/>
        </w:rPr>
        <w:t xml:space="preserve"> המקורי של הזכות</w:t>
      </w:r>
      <w:bookmarkStart w:id="3036" w:name="_ETM_Q1_2345671"/>
      <w:bookmarkEnd w:id="3036"/>
      <w:r>
        <w:rPr>
          <w:rFonts w:hint="cs"/>
          <w:rtl/>
        </w:rPr>
        <w:t>.</w:t>
      </w:r>
    </w:p>
    <w:p w14:paraId="1D4BD563" w14:textId="77777777" w:rsidR="00A144BD" w:rsidRDefault="00A144BD" w:rsidP="00A144BD">
      <w:pPr>
        <w:rPr>
          <w:rtl/>
        </w:rPr>
      </w:pPr>
      <w:bookmarkStart w:id="3037" w:name="_ETM_Q1_2347889"/>
      <w:bookmarkStart w:id="3038" w:name="_ETM_Q1_2347960"/>
      <w:bookmarkStart w:id="3039" w:name="_ETM_Q1_2348868"/>
      <w:bookmarkEnd w:id="3037"/>
      <w:bookmarkEnd w:id="3038"/>
      <w:bookmarkEnd w:id="3039"/>
    </w:p>
    <w:p w14:paraId="75FA17C9" w14:textId="5A0D4B66" w:rsidR="00A144BD" w:rsidRDefault="00A144BD" w:rsidP="00A144BD">
      <w:pPr>
        <w:pStyle w:val="a4"/>
        <w:keepNext/>
        <w:rPr>
          <w:rtl/>
        </w:rPr>
      </w:pPr>
      <w:bookmarkStart w:id="3040" w:name="ET_speaker_נעמה_דניאל_214"/>
      <w:r w:rsidRPr="00A144BD">
        <w:rPr>
          <w:rStyle w:val="TagStyle"/>
          <w:rtl/>
        </w:rPr>
        <w:t xml:space="preserve"> &lt;&lt; דובר &gt;&gt; </w:t>
      </w:r>
      <w:r>
        <w:rPr>
          <w:rtl/>
        </w:rPr>
        <w:t>נעמה דניאל:</w:t>
      </w:r>
      <w:r w:rsidRPr="00A144BD">
        <w:rPr>
          <w:rStyle w:val="TagStyle"/>
          <w:rtl/>
        </w:rPr>
        <w:t xml:space="preserve"> &lt;&lt; דובר &gt;&gt;</w:t>
      </w:r>
      <w:r>
        <w:rPr>
          <w:rtl/>
        </w:rPr>
        <w:t xml:space="preserve">   </w:t>
      </w:r>
      <w:bookmarkEnd w:id="3040"/>
    </w:p>
    <w:p w14:paraId="49CE26BD" w14:textId="77777777" w:rsidR="00A144BD" w:rsidRDefault="00A144BD" w:rsidP="00A144BD">
      <w:pPr>
        <w:pStyle w:val="KeepWithNext"/>
        <w:rPr>
          <w:rtl/>
        </w:rPr>
      </w:pPr>
    </w:p>
    <w:p w14:paraId="2F9E06D9" w14:textId="0ADB776F" w:rsidR="00A144BD" w:rsidRDefault="00A144BD" w:rsidP="00A144BD">
      <w:pPr>
        <w:rPr>
          <w:rtl/>
        </w:rPr>
      </w:pPr>
      <w:bookmarkStart w:id="3041" w:name="_ETM_Q1_2349420"/>
      <w:bookmarkStart w:id="3042" w:name="_ETM_Q1_2349477"/>
      <w:bookmarkEnd w:id="3041"/>
      <w:bookmarkEnd w:id="3042"/>
      <w:r>
        <w:rPr>
          <w:rFonts w:hint="cs"/>
          <w:rtl/>
        </w:rPr>
        <w:t>אני לא מכירה את זה</w:t>
      </w:r>
      <w:bookmarkStart w:id="3043" w:name="_ETM_Q1_2346728"/>
      <w:bookmarkEnd w:id="3043"/>
      <w:r>
        <w:rPr>
          <w:rFonts w:hint="cs"/>
          <w:rtl/>
        </w:rPr>
        <w:t>. ואגב,</w:t>
      </w:r>
      <w:bookmarkStart w:id="3044" w:name="_ETM_Q1_2349183"/>
      <w:bookmarkEnd w:id="3044"/>
      <w:r>
        <w:rPr>
          <w:rFonts w:hint="cs"/>
          <w:rtl/>
        </w:rPr>
        <w:t xml:space="preserve"> יש גם מקרים שבהם היוצר לא יהי</w:t>
      </w:r>
      <w:bookmarkStart w:id="3045" w:name="_ETM_Q1_2348377"/>
      <w:bookmarkEnd w:id="3045"/>
      <w:r>
        <w:rPr>
          <w:rFonts w:hint="cs"/>
          <w:rtl/>
        </w:rPr>
        <w:t xml:space="preserve">ה הבעלים </w:t>
      </w:r>
      <w:bookmarkStart w:id="3046" w:name="_ETM_Q1_2353361"/>
      <w:bookmarkEnd w:id="3046"/>
      <w:r>
        <w:rPr>
          <w:rFonts w:hint="cs"/>
          <w:rtl/>
        </w:rPr>
        <w:t xml:space="preserve">הרשמי </w:t>
      </w:r>
      <w:bookmarkStart w:id="3047" w:name="_ETM_Q1_2349050"/>
      <w:bookmarkEnd w:id="3047"/>
      <w:r>
        <w:rPr>
          <w:rFonts w:hint="cs"/>
          <w:rtl/>
        </w:rPr>
        <w:t>של הזכות ובכלל לא תהיה לו בעלות</w:t>
      </w:r>
      <w:bookmarkStart w:id="3048" w:name="_ETM_Q1_2350435"/>
      <w:bookmarkEnd w:id="3048"/>
      <w:r>
        <w:rPr>
          <w:rFonts w:hint="cs"/>
          <w:rtl/>
        </w:rPr>
        <w:t xml:space="preserve"> מלכתחילה.</w:t>
      </w:r>
    </w:p>
    <w:p w14:paraId="36EFA3C3" w14:textId="77777777" w:rsidR="00A144BD" w:rsidRDefault="00A144BD" w:rsidP="00A144BD">
      <w:pPr>
        <w:rPr>
          <w:rtl/>
        </w:rPr>
      </w:pPr>
      <w:bookmarkStart w:id="3049" w:name="_ETM_Q1_2355225"/>
      <w:bookmarkStart w:id="3050" w:name="_ETM_Q1_2355292"/>
      <w:bookmarkStart w:id="3051" w:name="_ETM_Q1_2356756"/>
      <w:bookmarkEnd w:id="3049"/>
      <w:bookmarkEnd w:id="3050"/>
      <w:bookmarkEnd w:id="3051"/>
    </w:p>
    <w:p w14:paraId="63FAF9F9" w14:textId="2494319E" w:rsidR="00A144BD" w:rsidRDefault="00A144BD" w:rsidP="00A144BD">
      <w:pPr>
        <w:pStyle w:val="af9"/>
        <w:keepNext/>
        <w:rPr>
          <w:rtl/>
        </w:rPr>
      </w:pPr>
      <w:bookmarkStart w:id="3052" w:name="ET_guest_573050_215"/>
      <w:r w:rsidRPr="00A144BD">
        <w:rPr>
          <w:rStyle w:val="TagStyle"/>
          <w:rtl/>
        </w:rPr>
        <w:t xml:space="preserve"> &lt;&lt; אורח &gt;&gt; </w:t>
      </w:r>
      <w:r>
        <w:rPr>
          <w:rtl/>
        </w:rPr>
        <w:t xml:space="preserve">מישל </w:t>
      </w:r>
      <w:proofErr w:type="spellStart"/>
      <w:r>
        <w:rPr>
          <w:rtl/>
        </w:rPr>
        <w:t>קיינס</w:t>
      </w:r>
      <w:proofErr w:type="spellEnd"/>
      <w:r>
        <w:rPr>
          <w:rtl/>
        </w:rPr>
        <w:t>:</w:t>
      </w:r>
      <w:r w:rsidRPr="00A144BD">
        <w:rPr>
          <w:rStyle w:val="TagStyle"/>
          <w:rtl/>
        </w:rPr>
        <w:t xml:space="preserve"> &lt;&lt; אורח &gt;&gt;</w:t>
      </w:r>
      <w:r>
        <w:rPr>
          <w:rtl/>
        </w:rPr>
        <w:t xml:space="preserve">   </w:t>
      </w:r>
      <w:bookmarkEnd w:id="3052"/>
    </w:p>
    <w:p w14:paraId="03E524F1" w14:textId="77777777" w:rsidR="00A144BD" w:rsidRDefault="00A144BD" w:rsidP="00A144BD">
      <w:pPr>
        <w:pStyle w:val="KeepWithNext"/>
        <w:rPr>
          <w:rtl/>
        </w:rPr>
      </w:pPr>
    </w:p>
    <w:p w14:paraId="4964B203" w14:textId="75CD7406" w:rsidR="00A144BD" w:rsidRDefault="00A144BD" w:rsidP="00A144BD">
      <w:pPr>
        <w:rPr>
          <w:rtl/>
        </w:rPr>
      </w:pPr>
      <w:bookmarkStart w:id="3053" w:name="_ETM_Q1_2357352"/>
      <w:bookmarkStart w:id="3054" w:name="_ETM_Q1_2357406"/>
      <w:bookmarkEnd w:id="3053"/>
      <w:bookmarkEnd w:id="3054"/>
      <w:r>
        <w:rPr>
          <w:rFonts w:hint="cs"/>
          <w:rtl/>
        </w:rPr>
        <w:t>בסדר, נדון בזה. אבל טכנית</w:t>
      </w:r>
      <w:bookmarkStart w:id="3055" w:name="_ETM_Q1_2354108"/>
      <w:bookmarkEnd w:id="3055"/>
      <w:r>
        <w:rPr>
          <w:rFonts w:hint="cs"/>
          <w:rtl/>
        </w:rPr>
        <w:t xml:space="preserve">, אם אין זכות בביצוע זה אומר </w:t>
      </w:r>
      <w:bookmarkStart w:id="3056" w:name="_ETM_Q1_2358457"/>
      <w:bookmarkEnd w:id="3056"/>
      <w:r>
        <w:rPr>
          <w:rFonts w:hint="cs"/>
          <w:rtl/>
        </w:rPr>
        <w:t xml:space="preserve">אין </w:t>
      </w:r>
      <w:bookmarkStart w:id="3057" w:name="_ETM_Q1_2359314"/>
      <w:bookmarkEnd w:id="3057"/>
      <w:r>
        <w:rPr>
          <w:rFonts w:hint="cs"/>
          <w:rtl/>
        </w:rPr>
        <w:t>זכות. להעביר זכות זה משהו אחר.</w:t>
      </w:r>
      <w:bookmarkStart w:id="3058" w:name="_ETM_Q1_2359383"/>
      <w:bookmarkStart w:id="3059" w:name="_ETM_Q1_2365721"/>
      <w:bookmarkEnd w:id="3058"/>
      <w:bookmarkEnd w:id="3059"/>
    </w:p>
    <w:p w14:paraId="4A566E35" w14:textId="77777777" w:rsidR="00A144BD" w:rsidRDefault="00A144BD" w:rsidP="00A144BD">
      <w:pPr>
        <w:rPr>
          <w:rtl/>
        </w:rPr>
      </w:pPr>
      <w:bookmarkStart w:id="3060" w:name="_ETM_Q1_2365790"/>
      <w:bookmarkEnd w:id="3060"/>
    </w:p>
    <w:p w14:paraId="46B8A88E" w14:textId="5285EC02" w:rsidR="00A144BD" w:rsidRDefault="00A144BD" w:rsidP="00A144BD">
      <w:pPr>
        <w:pStyle w:val="a4"/>
        <w:keepNext/>
        <w:rPr>
          <w:rtl/>
        </w:rPr>
      </w:pPr>
      <w:bookmarkStart w:id="3061" w:name="ET_speaker_נעמה_דניאל_216"/>
      <w:r w:rsidRPr="00A144BD">
        <w:rPr>
          <w:rStyle w:val="TagStyle"/>
          <w:rtl/>
        </w:rPr>
        <w:t xml:space="preserve"> &lt;&lt; דובר &gt;&gt; </w:t>
      </w:r>
      <w:r>
        <w:rPr>
          <w:rtl/>
        </w:rPr>
        <w:t>נעמה דניאל:</w:t>
      </w:r>
      <w:r w:rsidRPr="00A144BD">
        <w:rPr>
          <w:rStyle w:val="TagStyle"/>
          <w:rtl/>
        </w:rPr>
        <w:t xml:space="preserve"> &lt;&lt; דובר &gt;&gt;</w:t>
      </w:r>
      <w:r>
        <w:rPr>
          <w:rtl/>
        </w:rPr>
        <w:t xml:space="preserve">   </w:t>
      </w:r>
      <w:bookmarkEnd w:id="3061"/>
    </w:p>
    <w:p w14:paraId="3A2DCF1E" w14:textId="77777777" w:rsidR="00A144BD" w:rsidRDefault="00A144BD" w:rsidP="00A144BD">
      <w:pPr>
        <w:pStyle w:val="KeepWithNext"/>
        <w:rPr>
          <w:rtl/>
        </w:rPr>
      </w:pPr>
    </w:p>
    <w:p w14:paraId="3057D546" w14:textId="3F757177" w:rsidR="00A144BD" w:rsidRDefault="00A144BD" w:rsidP="00A144BD">
      <w:pPr>
        <w:rPr>
          <w:rtl/>
        </w:rPr>
      </w:pPr>
      <w:bookmarkStart w:id="3062" w:name="_ETM_Q1_2367269"/>
      <w:bookmarkStart w:id="3063" w:name="_ETM_Q1_2367314"/>
      <w:bookmarkEnd w:id="3062"/>
      <w:bookmarkEnd w:id="3063"/>
      <w:r>
        <w:rPr>
          <w:rFonts w:hint="cs"/>
          <w:rtl/>
        </w:rPr>
        <w:t xml:space="preserve">אז אני חושבת </w:t>
      </w:r>
      <w:bookmarkStart w:id="3064" w:name="_ETM_Q1_2363895"/>
      <w:bookmarkEnd w:id="3064"/>
      <w:r>
        <w:rPr>
          <w:rFonts w:hint="cs"/>
          <w:rtl/>
        </w:rPr>
        <w:t xml:space="preserve">שהנוסח עכשיו </w:t>
      </w:r>
      <w:bookmarkStart w:id="3065" w:name="_ETM_Q1_2366217"/>
      <w:bookmarkEnd w:id="3065"/>
      <w:r>
        <w:rPr>
          <w:rFonts w:hint="cs"/>
          <w:rtl/>
        </w:rPr>
        <w:t>מבהיר את זה.</w:t>
      </w:r>
    </w:p>
    <w:p w14:paraId="7B0BE70E" w14:textId="77777777" w:rsidR="00A144BD" w:rsidRDefault="00A144BD" w:rsidP="00A144BD">
      <w:pPr>
        <w:rPr>
          <w:rtl/>
        </w:rPr>
      </w:pPr>
      <w:bookmarkStart w:id="3066" w:name="_ETM_Q1_2368376"/>
      <w:bookmarkStart w:id="3067" w:name="_ETM_Q1_2368438"/>
      <w:bookmarkEnd w:id="3066"/>
      <w:bookmarkEnd w:id="3067"/>
    </w:p>
    <w:p w14:paraId="6BC3017D" w14:textId="343E9209" w:rsidR="00A144BD" w:rsidRDefault="00A144BD" w:rsidP="00A144BD">
      <w:pPr>
        <w:pStyle w:val="af9"/>
        <w:keepNext/>
        <w:rPr>
          <w:rtl/>
        </w:rPr>
      </w:pPr>
      <w:bookmarkStart w:id="3068" w:name="ET_guest_573050_217"/>
      <w:r w:rsidRPr="00A144BD">
        <w:rPr>
          <w:rStyle w:val="TagStyle"/>
          <w:rtl/>
        </w:rPr>
        <w:t xml:space="preserve"> &lt;&lt; אורח &gt;&gt; </w:t>
      </w:r>
      <w:r>
        <w:rPr>
          <w:rtl/>
        </w:rPr>
        <w:t xml:space="preserve">מישל </w:t>
      </w:r>
      <w:proofErr w:type="spellStart"/>
      <w:r>
        <w:rPr>
          <w:rtl/>
        </w:rPr>
        <w:t>קיינס</w:t>
      </w:r>
      <w:proofErr w:type="spellEnd"/>
      <w:r>
        <w:rPr>
          <w:rtl/>
        </w:rPr>
        <w:t>:</w:t>
      </w:r>
      <w:r w:rsidRPr="00A144BD">
        <w:rPr>
          <w:rStyle w:val="TagStyle"/>
          <w:rtl/>
        </w:rPr>
        <w:t xml:space="preserve"> &lt;&lt; אורח &gt;&gt;</w:t>
      </w:r>
      <w:r>
        <w:rPr>
          <w:rtl/>
        </w:rPr>
        <w:t xml:space="preserve">   </w:t>
      </w:r>
      <w:bookmarkEnd w:id="3068"/>
    </w:p>
    <w:p w14:paraId="7A665D79" w14:textId="77777777" w:rsidR="00A144BD" w:rsidRDefault="00A144BD" w:rsidP="00A144BD">
      <w:pPr>
        <w:pStyle w:val="KeepWithNext"/>
        <w:rPr>
          <w:rtl/>
        </w:rPr>
      </w:pPr>
    </w:p>
    <w:p w14:paraId="2399BE13" w14:textId="4CE3FA7C" w:rsidR="00A144BD" w:rsidRDefault="00A144BD" w:rsidP="00A144BD">
      <w:pPr>
        <w:rPr>
          <w:rtl/>
        </w:rPr>
      </w:pPr>
      <w:bookmarkStart w:id="3069" w:name="_ETM_Q1_2369753"/>
      <w:bookmarkStart w:id="3070" w:name="_ETM_Q1_2369796"/>
      <w:bookmarkEnd w:id="3069"/>
      <w:bookmarkEnd w:id="3070"/>
      <w:r>
        <w:rPr>
          <w:rFonts w:hint="cs"/>
          <w:rtl/>
        </w:rPr>
        <w:t xml:space="preserve">באנגלית זה </w:t>
      </w:r>
      <w:bookmarkStart w:id="3071" w:name="_ETM_Q1_2366465"/>
      <w:bookmarkEnd w:id="3071"/>
      <w:proofErr w:type="spellStart"/>
      <w:r>
        <w:t>Asign</w:t>
      </w:r>
      <w:bookmarkStart w:id="3072" w:name="_ETM_Q1_2365315"/>
      <w:bookmarkEnd w:id="3072"/>
      <w:proofErr w:type="spellEnd"/>
      <w:r>
        <w:rPr>
          <w:rFonts w:hint="cs"/>
          <w:rtl/>
        </w:rPr>
        <w:t xml:space="preserve"> או </w:t>
      </w:r>
      <w:r>
        <w:t>Pass</w:t>
      </w:r>
      <w:r>
        <w:rPr>
          <w:rFonts w:hint="cs"/>
          <w:rtl/>
        </w:rPr>
        <w:t xml:space="preserve"> או </w:t>
      </w:r>
      <w:r>
        <w:t>Transfer</w:t>
      </w:r>
      <w:bookmarkStart w:id="3073" w:name="_ETM_Q1_2368837"/>
      <w:bookmarkEnd w:id="3073"/>
      <w:r>
        <w:rPr>
          <w:rFonts w:hint="cs"/>
          <w:rtl/>
        </w:rPr>
        <w:t>. אבל אתה נ</w:t>
      </w:r>
      <w:bookmarkStart w:id="3074" w:name="_ETM_Q1_2369096"/>
      <w:bookmarkEnd w:id="3074"/>
      <w:r>
        <w:rPr>
          <w:rFonts w:hint="cs"/>
          <w:rtl/>
        </w:rPr>
        <w:t>שאר בכל</w:t>
      </w:r>
      <w:bookmarkStart w:id="3075" w:name="_ETM_Q1_2374867"/>
      <w:bookmarkEnd w:id="3075"/>
      <w:r>
        <w:rPr>
          <w:rFonts w:hint="cs"/>
          <w:rtl/>
        </w:rPr>
        <w:t xml:space="preserve"> </w:t>
      </w:r>
      <w:r>
        <w:t>Capacity</w:t>
      </w:r>
      <w:r>
        <w:rPr>
          <w:rFonts w:hint="cs"/>
          <w:rtl/>
        </w:rPr>
        <w:t xml:space="preserve"> יוצר</w:t>
      </w:r>
      <w:bookmarkStart w:id="3076" w:name="_ETM_Q1_2374611"/>
      <w:bookmarkStart w:id="3077" w:name="_ETM_Q1_2372579"/>
      <w:bookmarkEnd w:id="3076"/>
      <w:bookmarkEnd w:id="3077"/>
      <w:r>
        <w:rPr>
          <w:rFonts w:hint="cs"/>
          <w:rtl/>
        </w:rPr>
        <w:t>, מפיק או - - -</w:t>
      </w:r>
    </w:p>
    <w:p w14:paraId="770CDE4E" w14:textId="77777777" w:rsidR="00A144BD" w:rsidRDefault="00A144BD" w:rsidP="00A144BD">
      <w:pPr>
        <w:rPr>
          <w:rtl/>
        </w:rPr>
      </w:pPr>
      <w:bookmarkStart w:id="3078" w:name="_ETM_Q1_2375134"/>
      <w:bookmarkStart w:id="3079" w:name="_ETM_Q1_2375891"/>
      <w:bookmarkEnd w:id="3078"/>
      <w:bookmarkEnd w:id="3079"/>
    </w:p>
    <w:p w14:paraId="37342993" w14:textId="18B6C478" w:rsidR="00A144BD" w:rsidRDefault="00A144BD" w:rsidP="00A144BD">
      <w:pPr>
        <w:pStyle w:val="a4"/>
        <w:keepNext/>
        <w:rPr>
          <w:rtl/>
        </w:rPr>
      </w:pPr>
      <w:bookmarkStart w:id="3080" w:name="ET_speaker_נעמה_דניאל_218"/>
      <w:r w:rsidRPr="00A144BD">
        <w:rPr>
          <w:rStyle w:val="TagStyle"/>
          <w:rtl/>
        </w:rPr>
        <w:t xml:space="preserve"> &lt;&lt; דובר &gt;&gt; </w:t>
      </w:r>
      <w:r>
        <w:rPr>
          <w:rtl/>
        </w:rPr>
        <w:t>נעמה דניאל:</w:t>
      </w:r>
      <w:r w:rsidRPr="00A144BD">
        <w:rPr>
          <w:rStyle w:val="TagStyle"/>
          <w:rtl/>
        </w:rPr>
        <w:t xml:space="preserve"> &lt;&lt; דובר &gt;&gt;</w:t>
      </w:r>
      <w:r>
        <w:rPr>
          <w:rtl/>
        </w:rPr>
        <w:t xml:space="preserve">   </w:t>
      </w:r>
      <w:bookmarkEnd w:id="3080"/>
    </w:p>
    <w:p w14:paraId="140539D9" w14:textId="77777777" w:rsidR="00A144BD" w:rsidRDefault="00A144BD" w:rsidP="00A144BD">
      <w:pPr>
        <w:pStyle w:val="KeepWithNext"/>
        <w:rPr>
          <w:rtl/>
        </w:rPr>
      </w:pPr>
    </w:p>
    <w:p w14:paraId="39CF7078" w14:textId="302CE5BE" w:rsidR="00A144BD" w:rsidRDefault="00A144BD" w:rsidP="00A144BD">
      <w:pPr>
        <w:rPr>
          <w:rtl/>
        </w:rPr>
      </w:pPr>
      <w:bookmarkStart w:id="3081" w:name="_ETM_Q1_2376435"/>
      <w:bookmarkStart w:id="3082" w:name="_ETM_Q1_2376492"/>
      <w:bookmarkEnd w:id="3081"/>
      <w:bookmarkEnd w:id="3082"/>
      <w:r>
        <w:rPr>
          <w:rFonts w:hint="cs"/>
          <w:rtl/>
        </w:rPr>
        <w:t xml:space="preserve">אבל </w:t>
      </w:r>
      <w:bookmarkStart w:id="3083" w:name="_ETM_Q1_2377860"/>
      <w:bookmarkEnd w:id="3083"/>
      <w:r>
        <w:rPr>
          <w:rFonts w:hint="cs"/>
          <w:rtl/>
        </w:rPr>
        <w:t>זה שא</w:t>
      </w:r>
      <w:bookmarkStart w:id="3084" w:name="_ETM_Q1_2375215"/>
      <w:bookmarkEnd w:id="3084"/>
      <w:r>
        <w:rPr>
          <w:rFonts w:hint="cs"/>
          <w:rtl/>
        </w:rPr>
        <w:t xml:space="preserve">תה יוצר או מפיק לא אומר שאתה הבעלים </w:t>
      </w:r>
      <w:bookmarkStart w:id="3085" w:name="_ETM_Q1_2376777"/>
      <w:bookmarkEnd w:id="3085"/>
      <w:r>
        <w:rPr>
          <w:rFonts w:hint="cs"/>
          <w:rtl/>
        </w:rPr>
        <w:t xml:space="preserve">של הזכות </w:t>
      </w:r>
      <w:bookmarkStart w:id="3086" w:name="_ETM_Q1_2377011"/>
      <w:bookmarkEnd w:id="3086"/>
      <w:r>
        <w:rPr>
          <w:rFonts w:hint="cs"/>
          <w:rtl/>
        </w:rPr>
        <w:t>אם העברת אותה.</w:t>
      </w:r>
    </w:p>
    <w:p w14:paraId="5B99CB5B" w14:textId="77777777" w:rsidR="00A144BD" w:rsidRDefault="00A144BD" w:rsidP="00A144BD">
      <w:pPr>
        <w:rPr>
          <w:rtl/>
        </w:rPr>
      </w:pPr>
      <w:bookmarkStart w:id="3087" w:name="_ETM_Q1_2381964"/>
      <w:bookmarkStart w:id="3088" w:name="_ETM_Q1_2382037"/>
      <w:bookmarkEnd w:id="3087"/>
      <w:bookmarkEnd w:id="3088"/>
    </w:p>
    <w:p w14:paraId="50E954CA" w14:textId="284C0AC6" w:rsidR="00A144BD" w:rsidRDefault="00A144BD" w:rsidP="00A144BD">
      <w:pPr>
        <w:pStyle w:val="af9"/>
        <w:keepNext/>
        <w:rPr>
          <w:rtl/>
        </w:rPr>
      </w:pPr>
      <w:bookmarkStart w:id="3089" w:name="ET_guest_573050_219"/>
      <w:r w:rsidRPr="00A144BD">
        <w:rPr>
          <w:rStyle w:val="TagStyle"/>
          <w:rtl/>
        </w:rPr>
        <w:t xml:space="preserve"> &lt;&lt; אורח &gt;&gt; </w:t>
      </w:r>
      <w:r>
        <w:rPr>
          <w:rtl/>
        </w:rPr>
        <w:t xml:space="preserve">מישל </w:t>
      </w:r>
      <w:proofErr w:type="spellStart"/>
      <w:r>
        <w:rPr>
          <w:rtl/>
        </w:rPr>
        <w:t>קיינס</w:t>
      </w:r>
      <w:proofErr w:type="spellEnd"/>
      <w:r>
        <w:rPr>
          <w:rtl/>
        </w:rPr>
        <w:t>:</w:t>
      </w:r>
      <w:r w:rsidRPr="00A144BD">
        <w:rPr>
          <w:rStyle w:val="TagStyle"/>
          <w:rtl/>
        </w:rPr>
        <w:t xml:space="preserve"> &lt;&lt; אורח &gt;&gt;</w:t>
      </w:r>
      <w:r>
        <w:rPr>
          <w:rtl/>
        </w:rPr>
        <w:t xml:space="preserve">   </w:t>
      </w:r>
      <w:bookmarkEnd w:id="3089"/>
    </w:p>
    <w:p w14:paraId="59C0EEA6" w14:textId="77777777" w:rsidR="00A144BD" w:rsidRDefault="00A144BD" w:rsidP="00A144BD">
      <w:pPr>
        <w:pStyle w:val="KeepWithNext"/>
        <w:rPr>
          <w:rtl/>
        </w:rPr>
      </w:pPr>
    </w:p>
    <w:p w14:paraId="367F1071" w14:textId="7808149C" w:rsidR="00A144BD" w:rsidRDefault="00A144BD" w:rsidP="00A144BD">
      <w:pPr>
        <w:rPr>
          <w:rtl/>
        </w:rPr>
      </w:pPr>
      <w:bookmarkStart w:id="3090" w:name="_ETM_Q1_2383941"/>
      <w:bookmarkStart w:id="3091" w:name="_ETM_Q1_2383989"/>
      <w:bookmarkEnd w:id="3090"/>
      <w:bookmarkEnd w:id="3091"/>
      <w:r>
        <w:rPr>
          <w:rFonts w:hint="cs"/>
          <w:rtl/>
        </w:rPr>
        <w:t>ברו</w:t>
      </w:r>
      <w:bookmarkStart w:id="3092" w:name="_ETM_Q1_2379781"/>
      <w:bookmarkEnd w:id="3092"/>
      <w:r>
        <w:rPr>
          <w:rFonts w:hint="cs"/>
          <w:rtl/>
        </w:rPr>
        <w:t xml:space="preserve">ר שאתה הבעלים של הזכות. </w:t>
      </w:r>
      <w:bookmarkStart w:id="3093" w:name="_ETM_Q1_2384039"/>
      <w:bookmarkEnd w:id="3093"/>
      <w:r>
        <w:rPr>
          <w:rFonts w:hint="cs"/>
          <w:rtl/>
        </w:rPr>
        <w:t xml:space="preserve">אתה תמיד תישאר </w:t>
      </w:r>
      <w:bookmarkStart w:id="3094" w:name="_ETM_Q1_2381728"/>
      <w:bookmarkEnd w:id="3094"/>
      <w:r>
        <w:rPr>
          <w:rFonts w:hint="cs"/>
          <w:rtl/>
        </w:rPr>
        <w:t>בעלים של הזכות. לכן יש לך זכות לקרדיט</w:t>
      </w:r>
      <w:bookmarkStart w:id="3095" w:name="_ETM_Q1_2382858"/>
      <w:bookmarkEnd w:id="3095"/>
      <w:r>
        <w:rPr>
          <w:rFonts w:hint="cs"/>
          <w:rtl/>
        </w:rPr>
        <w:t xml:space="preserve">. כל הזכויות </w:t>
      </w:r>
      <w:bookmarkStart w:id="3096" w:name="_ETM_Q1_2384254"/>
      <w:bookmarkEnd w:id="3096"/>
      <w:r>
        <w:rPr>
          <w:rFonts w:hint="cs"/>
          <w:rtl/>
        </w:rPr>
        <w:t>נובעות מזה.</w:t>
      </w:r>
      <w:bookmarkStart w:id="3097" w:name="_ETM_Q1_2392006"/>
      <w:bookmarkEnd w:id="3097"/>
    </w:p>
    <w:p w14:paraId="43E00A00" w14:textId="77777777" w:rsidR="00A144BD" w:rsidRDefault="00A144BD" w:rsidP="00A144BD">
      <w:pPr>
        <w:rPr>
          <w:rtl/>
        </w:rPr>
      </w:pPr>
      <w:bookmarkStart w:id="3098" w:name="_ETM_Q1_2392105"/>
      <w:bookmarkStart w:id="3099" w:name="_ETM_Q1_2387347"/>
      <w:bookmarkEnd w:id="3098"/>
      <w:bookmarkEnd w:id="3099"/>
    </w:p>
    <w:p w14:paraId="7CB4372A" w14:textId="4399927B" w:rsidR="00A144BD" w:rsidRDefault="00A144BD" w:rsidP="00A144BD">
      <w:pPr>
        <w:pStyle w:val="a4"/>
        <w:keepNext/>
        <w:rPr>
          <w:rtl/>
        </w:rPr>
      </w:pPr>
      <w:bookmarkStart w:id="3100" w:name="ET_speaker_נעמה_דניאל_220"/>
      <w:r w:rsidRPr="00A144BD">
        <w:rPr>
          <w:rStyle w:val="TagStyle"/>
          <w:rtl/>
        </w:rPr>
        <w:t xml:space="preserve"> &lt;&lt; דובר &gt;&gt; </w:t>
      </w:r>
      <w:r>
        <w:rPr>
          <w:rtl/>
        </w:rPr>
        <w:t>נעמה דניאל:</w:t>
      </w:r>
      <w:r w:rsidRPr="00A144BD">
        <w:rPr>
          <w:rStyle w:val="TagStyle"/>
          <w:rtl/>
        </w:rPr>
        <w:t xml:space="preserve"> &lt;&lt; דובר &gt;&gt;</w:t>
      </w:r>
      <w:r>
        <w:rPr>
          <w:rtl/>
        </w:rPr>
        <w:t xml:space="preserve">   </w:t>
      </w:r>
      <w:bookmarkEnd w:id="3100"/>
    </w:p>
    <w:p w14:paraId="4EB2FF4C" w14:textId="77777777" w:rsidR="00A144BD" w:rsidRDefault="00A144BD" w:rsidP="00A144BD">
      <w:pPr>
        <w:pStyle w:val="KeepWithNext"/>
        <w:rPr>
          <w:rtl/>
        </w:rPr>
      </w:pPr>
    </w:p>
    <w:p w14:paraId="2D02257C" w14:textId="613A1FE7" w:rsidR="00A144BD" w:rsidRDefault="00A144BD" w:rsidP="00A144BD">
      <w:pPr>
        <w:rPr>
          <w:rtl/>
        </w:rPr>
      </w:pPr>
      <w:bookmarkStart w:id="3101" w:name="_ETM_Q1_2389058"/>
      <w:bookmarkStart w:id="3102" w:name="_ETM_Q1_2389124"/>
      <w:bookmarkEnd w:id="3101"/>
      <w:bookmarkEnd w:id="3102"/>
      <w:r>
        <w:rPr>
          <w:rFonts w:hint="cs"/>
          <w:rtl/>
        </w:rPr>
        <w:t>הזכות המוסרית נפרדת מזכות המבצעים</w:t>
      </w:r>
      <w:bookmarkStart w:id="3103" w:name="_ETM_Q1_2390412"/>
      <w:bookmarkEnd w:id="3103"/>
      <w:r>
        <w:rPr>
          <w:rFonts w:hint="cs"/>
          <w:rtl/>
        </w:rPr>
        <w:t xml:space="preserve">. </w:t>
      </w:r>
      <w:bookmarkStart w:id="3104" w:name="_ETM_Q1_2390894"/>
      <w:bookmarkEnd w:id="3104"/>
      <w:r>
        <w:rPr>
          <w:rFonts w:hint="cs"/>
          <w:rtl/>
        </w:rPr>
        <w:t>זו בדיוק ההבחנה שאנחנו עושים כאן.</w:t>
      </w:r>
      <w:bookmarkStart w:id="3105" w:name="_ETM_Q1_2396458"/>
      <w:bookmarkEnd w:id="3105"/>
    </w:p>
    <w:p w14:paraId="27C8223D" w14:textId="77777777" w:rsidR="00A144BD" w:rsidRDefault="00A144BD" w:rsidP="00A144BD">
      <w:pPr>
        <w:rPr>
          <w:rtl/>
        </w:rPr>
      </w:pPr>
      <w:bookmarkStart w:id="3106" w:name="_ETM_Q1_2396532"/>
      <w:bookmarkStart w:id="3107" w:name="_ETM_Q1_2397518"/>
      <w:bookmarkEnd w:id="3106"/>
      <w:bookmarkEnd w:id="3107"/>
    </w:p>
    <w:p w14:paraId="0F42FD76" w14:textId="6C8CF17F" w:rsidR="00A144BD" w:rsidRDefault="00A144BD" w:rsidP="00A144BD">
      <w:pPr>
        <w:pStyle w:val="af9"/>
        <w:keepNext/>
        <w:rPr>
          <w:rtl/>
        </w:rPr>
      </w:pPr>
      <w:bookmarkStart w:id="3108" w:name="ET_guest_573050_221"/>
      <w:r w:rsidRPr="00A144BD">
        <w:rPr>
          <w:rStyle w:val="TagStyle"/>
          <w:rtl/>
        </w:rPr>
        <w:t xml:space="preserve"> &lt;&lt; אורח &gt;&gt; </w:t>
      </w:r>
      <w:r>
        <w:rPr>
          <w:rtl/>
        </w:rPr>
        <w:t xml:space="preserve">מישל </w:t>
      </w:r>
      <w:proofErr w:type="spellStart"/>
      <w:r>
        <w:rPr>
          <w:rtl/>
        </w:rPr>
        <w:t>קיינס</w:t>
      </w:r>
      <w:proofErr w:type="spellEnd"/>
      <w:r>
        <w:rPr>
          <w:rtl/>
        </w:rPr>
        <w:t>:</w:t>
      </w:r>
      <w:r w:rsidRPr="00A144BD">
        <w:rPr>
          <w:rStyle w:val="TagStyle"/>
          <w:rtl/>
        </w:rPr>
        <w:t xml:space="preserve"> &lt;&lt; אורח &gt;&gt;</w:t>
      </w:r>
      <w:r>
        <w:rPr>
          <w:rtl/>
        </w:rPr>
        <w:t xml:space="preserve">   </w:t>
      </w:r>
      <w:bookmarkEnd w:id="3108"/>
    </w:p>
    <w:p w14:paraId="2D810494" w14:textId="77777777" w:rsidR="00A144BD" w:rsidRDefault="00A144BD" w:rsidP="00A144BD">
      <w:pPr>
        <w:pStyle w:val="KeepWithNext"/>
        <w:rPr>
          <w:rtl/>
        </w:rPr>
      </w:pPr>
    </w:p>
    <w:p w14:paraId="1278E9F4" w14:textId="6036E374" w:rsidR="00A144BD" w:rsidRDefault="00A144BD" w:rsidP="00A144BD">
      <w:pPr>
        <w:rPr>
          <w:rtl/>
        </w:rPr>
      </w:pPr>
      <w:bookmarkStart w:id="3109" w:name="_ETM_Q1_2398192"/>
      <w:bookmarkStart w:id="3110" w:name="_ETM_Q1_2398269"/>
      <w:bookmarkEnd w:id="3109"/>
      <w:bookmarkEnd w:id="3110"/>
      <w:r>
        <w:rPr>
          <w:rFonts w:hint="cs"/>
          <w:rtl/>
        </w:rPr>
        <w:t xml:space="preserve">היא נפרדת ביישום שלה. אבל גם אם אתה מעביר </w:t>
      </w:r>
      <w:bookmarkStart w:id="3111" w:name="_ETM_Q1_2395664"/>
      <w:bookmarkEnd w:id="3111"/>
      <w:r>
        <w:rPr>
          <w:rFonts w:hint="cs"/>
          <w:rtl/>
        </w:rPr>
        <w:t xml:space="preserve">זכות, ואלי זה לא </w:t>
      </w:r>
      <w:proofErr w:type="spellStart"/>
      <w:r>
        <w:rPr>
          <w:rFonts w:hint="cs"/>
          <w:rtl/>
        </w:rPr>
        <w:t>דיבייט</w:t>
      </w:r>
      <w:proofErr w:type="spellEnd"/>
      <w:r>
        <w:rPr>
          <w:rFonts w:hint="cs"/>
          <w:rtl/>
        </w:rPr>
        <w:t xml:space="preserve"> לפה, אתה </w:t>
      </w:r>
      <w:bookmarkStart w:id="3112" w:name="_ETM_Q1_2399611"/>
      <w:bookmarkEnd w:id="3112"/>
      <w:r>
        <w:rPr>
          <w:rFonts w:hint="cs"/>
          <w:rtl/>
        </w:rPr>
        <w:t>תמיד תישאר בעל הזכות.</w:t>
      </w:r>
    </w:p>
    <w:p w14:paraId="35E2C0FF" w14:textId="77777777" w:rsidR="00A144BD" w:rsidRDefault="00A144BD" w:rsidP="00A144BD">
      <w:pPr>
        <w:rPr>
          <w:rtl/>
        </w:rPr>
      </w:pPr>
      <w:bookmarkStart w:id="3113" w:name="_ETM_Q1_2408201"/>
      <w:bookmarkStart w:id="3114" w:name="_ETM_Q1_2408273"/>
      <w:bookmarkEnd w:id="3113"/>
      <w:bookmarkEnd w:id="3114"/>
    </w:p>
    <w:p w14:paraId="0630FCE1" w14:textId="4DC17109" w:rsidR="00A144BD" w:rsidRDefault="00A144BD" w:rsidP="00A144BD">
      <w:pPr>
        <w:pStyle w:val="a4"/>
        <w:keepNext/>
        <w:rPr>
          <w:rtl/>
        </w:rPr>
      </w:pPr>
      <w:bookmarkStart w:id="3115" w:name="ET_speaker_נעמה_דניאל_222"/>
      <w:r w:rsidRPr="00A144BD">
        <w:rPr>
          <w:rStyle w:val="TagStyle"/>
          <w:rtl/>
        </w:rPr>
        <w:t xml:space="preserve"> &lt;&lt; דובר &gt;&gt; </w:t>
      </w:r>
      <w:r>
        <w:rPr>
          <w:rtl/>
        </w:rPr>
        <w:t>נעמה דניאל:</w:t>
      </w:r>
      <w:r w:rsidRPr="00A144BD">
        <w:rPr>
          <w:rStyle w:val="TagStyle"/>
          <w:rtl/>
        </w:rPr>
        <w:t xml:space="preserve"> &lt;&lt; דובר &gt;&gt;</w:t>
      </w:r>
      <w:r>
        <w:rPr>
          <w:rtl/>
        </w:rPr>
        <w:t xml:space="preserve">   </w:t>
      </w:r>
      <w:bookmarkEnd w:id="3115"/>
    </w:p>
    <w:p w14:paraId="6772E061" w14:textId="77777777" w:rsidR="00A144BD" w:rsidRDefault="00A144BD" w:rsidP="00A144BD">
      <w:pPr>
        <w:pStyle w:val="KeepWithNext"/>
        <w:rPr>
          <w:rtl/>
        </w:rPr>
      </w:pPr>
    </w:p>
    <w:p w14:paraId="0D41191D" w14:textId="4F492D8D" w:rsidR="00A144BD" w:rsidRDefault="00A144BD" w:rsidP="00A144BD">
      <w:pPr>
        <w:rPr>
          <w:rtl/>
        </w:rPr>
      </w:pPr>
      <w:r>
        <w:rPr>
          <w:rFonts w:hint="cs"/>
          <w:rtl/>
        </w:rPr>
        <w:t>אני לא מכירה מודל כזה.</w:t>
      </w:r>
      <w:bookmarkStart w:id="3116" w:name="_ETM_Q1_2403532"/>
      <w:bookmarkStart w:id="3117" w:name="_ETM_Q1_2405257"/>
      <w:bookmarkStart w:id="3118" w:name="_ETM_Q1_2406740"/>
      <w:bookmarkStart w:id="3119" w:name="_ETM_Q1_2405811"/>
      <w:bookmarkEnd w:id="3116"/>
      <w:bookmarkEnd w:id="3117"/>
      <w:bookmarkEnd w:id="3118"/>
      <w:bookmarkEnd w:id="3119"/>
    </w:p>
    <w:p w14:paraId="115DCE89" w14:textId="77777777" w:rsidR="00960A53" w:rsidRDefault="00960A53" w:rsidP="00A144BD">
      <w:pPr>
        <w:rPr>
          <w:rtl/>
        </w:rPr>
      </w:pPr>
      <w:bookmarkStart w:id="3120" w:name="_ETM_Q1_2406013"/>
      <w:bookmarkStart w:id="3121" w:name="_ETM_Q1_2406074"/>
      <w:bookmarkEnd w:id="3120"/>
      <w:bookmarkEnd w:id="3121"/>
    </w:p>
    <w:p w14:paraId="7D2B5296" w14:textId="764CF6A5" w:rsidR="00960A53" w:rsidRDefault="00960A53" w:rsidP="00960A53">
      <w:pPr>
        <w:pStyle w:val="af9"/>
        <w:keepNext/>
        <w:rPr>
          <w:rtl/>
        </w:rPr>
      </w:pPr>
      <w:bookmarkStart w:id="3122" w:name="ET_guest_573050_223"/>
      <w:r w:rsidRPr="00960A53">
        <w:rPr>
          <w:rStyle w:val="TagStyle"/>
          <w:rtl/>
        </w:rPr>
        <w:t xml:space="preserve"> &lt;&lt; אורח &gt;&gt; </w:t>
      </w:r>
      <w:r>
        <w:rPr>
          <w:rtl/>
        </w:rPr>
        <w:t xml:space="preserve">מישל </w:t>
      </w:r>
      <w:proofErr w:type="spellStart"/>
      <w:r>
        <w:rPr>
          <w:rtl/>
        </w:rPr>
        <w:t>קיינס</w:t>
      </w:r>
      <w:proofErr w:type="spellEnd"/>
      <w:r>
        <w:rPr>
          <w:rtl/>
        </w:rPr>
        <w:t>:</w:t>
      </w:r>
      <w:r w:rsidRPr="00960A53">
        <w:rPr>
          <w:rStyle w:val="TagStyle"/>
          <w:rtl/>
        </w:rPr>
        <w:t xml:space="preserve"> &lt;&lt; אורח &gt;&gt;</w:t>
      </w:r>
      <w:r>
        <w:rPr>
          <w:rtl/>
        </w:rPr>
        <w:t xml:space="preserve">   </w:t>
      </w:r>
      <w:bookmarkEnd w:id="3122"/>
    </w:p>
    <w:p w14:paraId="2B46F754" w14:textId="77777777" w:rsidR="00960A53" w:rsidRDefault="00960A53" w:rsidP="00960A53">
      <w:pPr>
        <w:pStyle w:val="KeepWithNext"/>
        <w:rPr>
          <w:rtl/>
        </w:rPr>
      </w:pPr>
    </w:p>
    <w:p w14:paraId="37ADCA20" w14:textId="33469D67" w:rsidR="00960A53" w:rsidRDefault="00960A53" w:rsidP="00960A53">
      <w:pPr>
        <w:rPr>
          <w:rtl/>
        </w:rPr>
      </w:pPr>
      <w:bookmarkStart w:id="3123" w:name="_ETM_Q1_2408012"/>
      <w:bookmarkStart w:id="3124" w:name="_ETM_Q1_2408056"/>
      <w:bookmarkEnd w:id="3123"/>
      <w:bookmarkEnd w:id="3124"/>
      <w:r>
        <w:rPr>
          <w:rFonts w:hint="cs"/>
          <w:rtl/>
        </w:rPr>
        <w:t>אבל זה לא מודל, ככה זה בכל העולם.</w:t>
      </w:r>
      <w:bookmarkStart w:id="3125" w:name="_ETM_Q1_2409345"/>
      <w:bookmarkStart w:id="3126" w:name="_ETM_Q1_2409565"/>
      <w:bookmarkEnd w:id="3125"/>
      <w:bookmarkEnd w:id="3126"/>
    </w:p>
    <w:p w14:paraId="734B136E" w14:textId="77777777" w:rsidR="00960A53" w:rsidRDefault="00960A53" w:rsidP="00960A53">
      <w:pPr>
        <w:rPr>
          <w:rtl/>
        </w:rPr>
      </w:pPr>
      <w:bookmarkStart w:id="3127" w:name="_ETM_Q1_2409624"/>
      <w:bookmarkEnd w:id="3127"/>
    </w:p>
    <w:p w14:paraId="7244755E" w14:textId="75A6A5A9" w:rsidR="00960A53" w:rsidRDefault="00960A53" w:rsidP="00960A53">
      <w:pPr>
        <w:pStyle w:val="a4"/>
        <w:keepNext/>
        <w:rPr>
          <w:rtl/>
        </w:rPr>
      </w:pPr>
      <w:bookmarkStart w:id="3128" w:name="ET_speaker_נעמה_דניאל_224"/>
      <w:r w:rsidRPr="00960A53">
        <w:rPr>
          <w:rStyle w:val="TagStyle"/>
          <w:rtl/>
        </w:rPr>
        <w:t xml:space="preserve"> &lt;&lt; דובר &gt;&gt; </w:t>
      </w:r>
      <w:r>
        <w:rPr>
          <w:rtl/>
        </w:rPr>
        <w:t>נעמה דניאל:</w:t>
      </w:r>
      <w:r w:rsidRPr="00960A53">
        <w:rPr>
          <w:rStyle w:val="TagStyle"/>
          <w:rtl/>
        </w:rPr>
        <w:t xml:space="preserve"> &lt;&lt; דובר &gt;&gt;</w:t>
      </w:r>
      <w:r>
        <w:rPr>
          <w:rtl/>
        </w:rPr>
        <w:t xml:space="preserve">   </w:t>
      </w:r>
      <w:bookmarkEnd w:id="3128"/>
    </w:p>
    <w:p w14:paraId="05AC9100" w14:textId="77777777" w:rsidR="00960A53" w:rsidRDefault="00960A53" w:rsidP="00960A53">
      <w:pPr>
        <w:pStyle w:val="KeepWithNext"/>
        <w:rPr>
          <w:rtl/>
        </w:rPr>
      </w:pPr>
    </w:p>
    <w:p w14:paraId="1935674F" w14:textId="76A10BFD" w:rsidR="00960A53" w:rsidRDefault="00960A53" w:rsidP="00960A53">
      <w:pPr>
        <w:rPr>
          <w:rtl/>
        </w:rPr>
      </w:pPr>
      <w:bookmarkStart w:id="3129" w:name="_ETM_Q1_2411087"/>
      <w:bookmarkStart w:id="3130" w:name="_ETM_Q1_2411145"/>
      <w:bookmarkEnd w:id="3129"/>
      <w:bookmarkEnd w:id="3130"/>
      <w:r>
        <w:rPr>
          <w:rFonts w:hint="cs"/>
          <w:rtl/>
        </w:rPr>
        <w:t xml:space="preserve">אני לא </w:t>
      </w:r>
      <w:bookmarkStart w:id="3131" w:name="_ETM_Q1_2412072"/>
      <w:bookmarkEnd w:id="3131"/>
      <w:r>
        <w:rPr>
          <w:rFonts w:hint="cs"/>
          <w:rtl/>
        </w:rPr>
        <w:t xml:space="preserve">מכירה אמירה שאחרי שהעברת </w:t>
      </w:r>
      <w:bookmarkStart w:id="3132" w:name="_ETM_Q1_2412447"/>
      <w:bookmarkEnd w:id="3132"/>
      <w:r>
        <w:rPr>
          <w:rFonts w:hint="cs"/>
          <w:rtl/>
        </w:rPr>
        <w:t>את הבעלות - -</w:t>
      </w:r>
      <w:bookmarkStart w:id="3133" w:name="_ETM_Q1_2419735"/>
      <w:bookmarkEnd w:id="3133"/>
      <w:r>
        <w:rPr>
          <w:rFonts w:hint="cs"/>
          <w:rtl/>
        </w:rPr>
        <w:t xml:space="preserve"> -</w:t>
      </w:r>
      <w:bookmarkStart w:id="3134" w:name="_ETM_Q1_2415127"/>
      <w:bookmarkEnd w:id="3134"/>
    </w:p>
    <w:p w14:paraId="4CC47FEF" w14:textId="77777777" w:rsidR="00960A53" w:rsidRDefault="00960A53" w:rsidP="00960A53">
      <w:pPr>
        <w:rPr>
          <w:rtl/>
        </w:rPr>
      </w:pPr>
      <w:bookmarkStart w:id="3135" w:name="_ETM_Q1_2415330"/>
      <w:bookmarkStart w:id="3136" w:name="_ETM_Q1_2415394"/>
      <w:bookmarkStart w:id="3137" w:name="_ETM_Q1_2416481"/>
      <w:bookmarkEnd w:id="3135"/>
      <w:bookmarkEnd w:id="3136"/>
      <w:bookmarkEnd w:id="3137"/>
    </w:p>
    <w:p w14:paraId="4E4022BF" w14:textId="26F60ACF" w:rsidR="00960A53" w:rsidRDefault="00960A53" w:rsidP="00960A53">
      <w:pPr>
        <w:pStyle w:val="af9"/>
        <w:keepNext/>
        <w:rPr>
          <w:rtl/>
        </w:rPr>
      </w:pPr>
      <w:bookmarkStart w:id="3138" w:name="ET_guest_573050_225"/>
      <w:r w:rsidRPr="00960A53">
        <w:rPr>
          <w:rStyle w:val="TagStyle"/>
          <w:rtl/>
        </w:rPr>
        <w:t xml:space="preserve"> &lt;&lt; אורח &gt;&gt; </w:t>
      </w:r>
      <w:r>
        <w:rPr>
          <w:rtl/>
        </w:rPr>
        <w:t xml:space="preserve">מישל </w:t>
      </w:r>
      <w:proofErr w:type="spellStart"/>
      <w:r>
        <w:rPr>
          <w:rtl/>
        </w:rPr>
        <w:t>קיינס</w:t>
      </w:r>
      <w:proofErr w:type="spellEnd"/>
      <w:r>
        <w:rPr>
          <w:rtl/>
        </w:rPr>
        <w:t>:</w:t>
      </w:r>
      <w:r w:rsidRPr="00960A53">
        <w:rPr>
          <w:rStyle w:val="TagStyle"/>
          <w:rtl/>
        </w:rPr>
        <w:t xml:space="preserve"> &lt;&lt; אורח &gt;&gt;</w:t>
      </w:r>
      <w:r>
        <w:rPr>
          <w:rtl/>
        </w:rPr>
        <w:t xml:space="preserve">   </w:t>
      </w:r>
      <w:bookmarkEnd w:id="3138"/>
    </w:p>
    <w:p w14:paraId="4BF8228E" w14:textId="77777777" w:rsidR="00960A53" w:rsidRDefault="00960A53" w:rsidP="00960A53">
      <w:pPr>
        <w:pStyle w:val="KeepWithNext"/>
        <w:rPr>
          <w:rtl/>
        </w:rPr>
      </w:pPr>
    </w:p>
    <w:p w14:paraId="3C5A666E" w14:textId="57F5F560" w:rsidR="00960A53" w:rsidRDefault="00960A53" w:rsidP="00960A53">
      <w:pPr>
        <w:rPr>
          <w:rtl/>
        </w:rPr>
      </w:pPr>
      <w:bookmarkStart w:id="3139" w:name="_ETM_Q1_2417131"/>
      <w:bookmarkStart w:id="3140" w:name="_ETM_Q1_2417182"/>
      <w:bookmarkEnd w:id="3139"/>
      <w:bookmarkEnd w:id="3140"/>
      <w:r>
        <w:rPr>
          <w:rFonts w:hint="cs"/>
          <w:rtl/>
        </w:rPr>
        <w:t xml:space="preserve">לא, אני מסביר משהו </w:t>
      </w:r>
      <w:bookmarkStart w:id="3141" w:name="_ETM_Q1_2417031"/>
      <w:bookmarkEnd w:id="3141"/>
      <w:r>
        <w:rPr>
          <w:rFonts w:hint="cs"/>
          <w:rtl/>
        </w:rPr>
        <w:t>בסיסי בזכויות יוצרים.</w:t>
      </w:r>
      <w:bookmarkStart w:id="3142" w:name="_ETM_Q1_2419316"/>
      <w:bookmarkEnd w:id="3142"/>
      <w:r>
        <w:rPr>
          <w:rFonts w:hint="cs"/>
          <w:rtl/>
        </w:rPr>
        <w:t xml:space="preserve"> היוצר, זה שכתב </w:t>
      </w:r>
      <w:bookmarkStart w:id="3143" w:name="_ETM_Q1_2422756"/>
      <w:bookmarkEnd w:id="3143"/>
      <w:r>
        <w:rPr>
          <w:rFonts w:hint="cs"/>
          <w:rtl/>
        </w:rPr>
        <w:t>את המילים,</w:t>
      </w:r>
      <w:bookmarkStart w:id="3144" w:name="_ETM_Q1_2423645"/>
      <w:bookmarkEnd w:id="3144"/>
      <w:r>
        <w:rPr>
          <w:rFonts w:hint="cs"/>
          <w:rtl/>
        </w:rPr>
        <w:t xml:space="preserve"> הוא מעביר את זה לאקו"</w:t>
      </w:r>
      <w:r w:rsidR="0003622C">
        <w:rPr>
          <w:rFonts w:hint="cs"/>
          <w:rtl/>
        </w:rPr>
        <w:t>ם</w:t>
      </w:r>
      <w:r>
        <w:rPr>
          <w:rFonts w:hint="cs"/>
          <w:rtl/>
        </w:rPr>
        <w:t>, כי 100 שנים</w:t>
      </w:r>
      <w:bookmarkStart w:id="3145" w:name="_ETM_Q1_2433786"/>
      <w:bookmarkEnd w:id="3145"/>
      <w:r>
        <w:rPr>
          <w:rFonts w:hint="cs"/>
          <w:rtl/>
        </w:rPr>
        <w:t xml:space="preserve"> </w:t>
      </w:r>
      <w:bookmarkStart w:id="3146" w:name="_ETM_Q1_2429347"/>
      <w:bookmarkEnd w:id="3146"/>
      <w:r>
        <w:rPr>
          <w:rFonts w:hint="cs"/>
          <w:rtl/>
        </w:rPr>
        <w:t>הניהול הקולקטיבי זה הצורה הכי פשוטה</w:t>
      </w:r>
      <w:bookmarkStart w:id="3147" w:name="_ETM_Q1_2432170"/>
      <w:bookmarkEnd w:id="3147"/>
      <w:r>
        <w:rPr>
          <w:rFonts w:hint="cs"/>
          <w:rtl/>
        </w:rPr>
        <w:t xml:space="preserve">, והוא מעביר את </w:t>
      </w:r>
      <w:bookmarkStart w:id="3148" w:name="_ETM_Q1_2438106"/>
      <w:bookmarkEnd w:id="3148"/>
      <w:r>
        <w:rPr>
          <w:rFonts w:hint="cs"/>
          <w:rtl/>
        </w:rPr>
        <w:t xml:space="preserve">זה </w:t>
      </w:r>
      <w:bookmarkStart w:id="3149" w:name="_ETM_Q1_2433752"/>
      <w:bookmarkEnd w:id="3149"/>
      <w:r>
        <w:rPr>
          <w:rFonts w:hint="cs"/>
          <w:rtl/>
        </w:rPr>
        <w:t xml:space="preserve">בהעברה מלאה לזכויות </w:t>
      </w:r>
      <w:bookmarkStart w:id="3150" w:name="_ETM_Q1_2435564"/>
      <w:bookmarkEnd w:id="3150"/>
      <w:r>
        <w:rPr>
          <w:rFonts w:hint="cs"/>
          <w:rtl/>
        </w:rPr>
        <w:t xml:space="preserve">עתידיות וכולי, אבל הוא נשאר </w:t>
      </w:r>
      <w:bookmarkStart w:id="3151" w:name="_ETM_Q1_2437223"/>
      <w:bookmarkEnd w:id="3151"/>
      <w:r>
        <w:rPr>
          <w:rFonts w:hint="cs"/>
          <w:rtl/>
        </w:rPr>
        <w:t xml:space="preserve">הבעל </w:t>
      </w:r>
      <w:bookmarkStart w:id="3152" w:name="_ETM_Q1_2437905"/>
      <w:bookmarkEnd w:id="3152"/>
      <w:r>
        <w:rPr>
          <w:rFonts w:hint="cs"/>
          <w:rtl/>
        </w:rPr>
        <w:t>המקורי של הזכות. אין ס</w:t>
      </w:r>
      <w:bookmarkStart w:id="3153" w:name="_ETM_Q1_2439535"/>
      <w:bookmarkEnd w:id="3153"/>
      <w:r>
        <w:rPr>
          <w:rFonts w:hint="cs"/>
          <w:rtl/>
        </w:rPr>
        <w:t xml:space="preserve">תירה בין להעביר זכויות </w:t>
      </w:r>
      <w:bookmarkStart w:id="3154" w:name="_ETM_Q1_2441783"/>
      <w:bookmarkEnd w:id="3154"/>
      <w:r>
        <w:rPr>
          <w:rFonts w:hint="cs"/>
          <w:rtl/>
        </w:rPr>
        <w:t>יוצרים, שזה</w:t>
      </w:r>
      <w:bookmarkStart w:id="3155" w:name="_ETM_Q1_2444780"/>
      <w:bookmarkEnd w:id="3155"/>
      <w:r>
        <w:rPr>
          <w:rFonts w:hint="cs"/>
          <w:rtl/>
        </w:rPr>
        <w:t xml:space="preserve"> </w:t>
      </w:r>
      <w:proofErr w:type="spellStart"/>
      <w:r>
        <w:t>Asign</w:t>
      </w:r>
      <w:bookmarkStart w:id="3156" w:name="_ETM_Q1_2444003"/>
      <w:bookmarkEnd w:id="3156"/>
      <w:proofErr w:type="spellEnd"/>
      <w:r>
        <w:rPr>
          <w:rFonts w:hint="cs"/>
          <w:rtl/>
        </w:rPr>
        <w:t xml:space="preserve"> </w:t>
      </w:r>
      <w:r>
        <w:rPr>
          <w:rtl/>
        </w:rPr>
        <w:t>–</w:t>
      </w:r>
      <w:r>
        <w:rPr>
          <w:rFonts w:hint="cs"/>
          <w:rtl/>
        </w:rPr>
        <w:t xml:space="preserve"> אתה </w:t>
      </w:r>
      <w:bookmarkStart w:id="3157" w:name="_ETM_Q1_2444603"/>
      <w:bookmarkEnd w:id="3157"/>
      <w:r>
        <w:rPr>
          <w:rFonts w:hint="cs"/>
          <w:rtl/>
        </w:rPr>
        <w:t xml:space="preserve">גם </w:t>
      </w:r>
      <w:bookmarkStart w:id="3158" w:name="_ETM_Q1_2444779"/>
      <w:bookmarkEnd w:id="3158"/>
      <w:r>
        <w:rPr>
          <w:rFonts w:hint="cs"/>
          <w:rtl/>
        </w:rPr>
        <w:t>יכול להעביר ל-20 שנה, אתה יכול להע</w:t>
      </w:r>
      <w:bookmarkStart w:id="3159" w:name="_ETM_Q1_2448044"/>
      <w:bookmarkEnd w:id="3159"/>
      <w:r>
        <w:rPr>
          <w:rFonts w:hint="cs"/>
          <w:rtl/>
        </w:rPr>
        <w:t xml:space="preserve">ביר כמה שאתה רוצה, </w:t>
      </w:r>
      <w:bookmarkStart w:id="3160" w:name="_ETM_Q1_2448309"/>
      <w:bookmarkEnd w:id="3160"/>
      <w:r>
        <w:rPr>
          <w:rFonts w:hint="cs"/>
          <w:rtl/>
        </w:rPr>
        <w:t xml:space="preserve">ואתה </w:t>
      </w:r>
      <w:bookmarkStart w:id="3161" w:name="_ETM_Q1_2450854"/>
      <w:bookmarkEnd w:id="3161"/>
      <w:r>
        <w:rPr>
          <w:rFonts w:hint="cs"/>
          <w:rtl/>
        </w:rPr>
        <w:t xml:space="preserve">נשאר הבעלים הראשונים </w:t>
      </w:r>
      <w:bookmarkStart w:id="3162" w:name="_ETM_Q1_2449893"/>
      <w:bookmarkEnd w:id="3162"/>
      <w:r>
        <w:rPr>
          <w:rFonts w:hint="cs"/>
          <w:rtl/>
        </w:rPr>
        <w:t>של הזכות, וכ</w:t>
      </w:r>
      <w:bookmarkStart w:id="3163" w:name="_ETM_Q1_2450960"/>
      <w:bookmarkEnd w:id="3163"/>
      <w:r>
        <w:rPr>
          <w:rFonts w:hint="cs"/>
          <w:rtl/>
        </w:rPr>
        <w:t>נ"ל הפרפורמ</w:t>
      </w:r>
      <w:bookmarkStart w:id="3164" w:name="_ETM_Q1_2453774"/>
      <w:bookmarkEnd w:id="3164"/>
      <w:r>
        <w:rPr>
          <w:rFonts w:hint="cs"/>
          <w:rtl/>
        </w:rPr>
        <w:t>ר. העברת</w:t>
      </w:r>
      <w:bookmarkStart w:id="3165" w:name="_ETM_Q1_2457285"/>
      <w:bookmarkEnd w:id="3165"/>
      <w:r>
        <w:rPr>
          <w:rFonts w:hint="cs"/>
          <w:rtl/>
        </w:rPr>
        <w:t xml:space="preserve"> את כל זכויות היישום, ויש לך זכות </w:t>
      </w:r>
      <w:bookmarkStart w:id="3166" w:name="_ETM_Q1_2459361"/>
      <w:bookmarkEnd w:id="3166"/>
      <w:r>
        <w:rPr>
          <w:rFonts w:hint="cs"/>
          <w:rtl/>
        </w:rPr>
        <w:t>מוסרית.</w:t>
      </w:r>
      <w:bookmarkStart w:id="3167" w:name="_ETM_Q1_2456784"/>
      <w:bookmarkStart w:id="3168" w:name="_ETM_Q1_2463988"/>
      <w:bookmarkEnd w:id="3167"/>
      <w:bookmarkEnd w:id="3168"/>
    </w:p>
    <w:p w14:paraId="534EB7A4" w14:textId="77777777" w:rsidR="00960A53" w:rsidRDefault="00960A53" w:rsidP="00960A53">
      <w:pPr>
        <w:rPr>
          <w:rtl/>
        </w:rPr>
      </w:pPr>
      <w:bookmarkStart w:id="3169" w:name="_ETM_Q1_2464075"/>
      <w:bookmarkEnd w:id="3169"/>
    </w:p>
    <w:p w14:paraId="136D7253" w14:textId="421B11AA" w:rsidR="00960A53" w:rsidRDefault="00960A53" w:rsidP="00960A53">
      <w:pPr>
        <w:pStyle w:val="af6"/>
        <w:keepNext/>
        <w:rPr>
          <w:rtl/>
        </w:rPr>
      </w:pPr>
      <w:bookmarkStart w:id="3170" w:name="ET_yor_5159_226"/>
      <w:r w:rsidRPr="00960A53">
        <w:rPr>
          <w:rStyle w:val="TagStyle"/>
          <w:rtl/>
        </w:rPr>
        <w:t xml:space="preserve"> &lt;&lt; יור &gt;&gt; </w:t>
      </w:r>
      <w:r>
        <w:rPr>
          <w:rtl/>
        </w:rPr>
        <w:t>היו"ר דוד ביטן:</w:t>
      </w:r>
      <w:r w:rsidRPr="00960A53">
        <w:rPr>
          <w:rStyle w:val="TagStyle"/>
          <w:rtl/>
        </w:rPr>
        <w:t xml:space="preserve"> &lt;&lt; יור &gt;&gt;</w:t>
      </w:r>
      <w:r>
        <w:rPr>
          <w:rtl/>
        </w:rPr>
        <w:t xml:space="preserve">   </w:t>
      </w:r>
      <w:bookmarkEnd w:id="3170"/>
    </w:p>
    <w:p w14:paraId="4B1B24F4" w14:textId="77777777" w:rsidR="00960A53" w:rsidRDefault="00960A53" w:rsidP="00960A53">
      <w:pPr>
        <w:pStyle w:val="KeepWithNext"/>
        <w:rPr>
          <w:rtl/>
        </w:rPr>
      </w:pPr>
    </w:p>
    <w:p w14:paraId="0BA699EE" w14:textId="77777777" w:rsidR="00960A53" w:rsidRDefault="00960A53" w:rsidP="00960A53">
      <w:pPr>
        <w:rPr>
          <w:rtl/>
        </w:rPr>
      </w:pPr>
      <w:bookmarkStart w:id="3171" w:name="_ETM_Q1_2465844"/>
      <w:bookmarkStart w:id="3172" w:name="_ETM_Q1_2461110"/>
      <w:bookmarkEnd w:id="3171"/>
      <w:bookmarkEnd w:id="3172"/>
      <w:r>
        <w:rPr>
          <w:rFonts w:hint="cs"/>
          <w:rtl/>
        </w:rPr>
        <w:t>אני לא</w:t>
      </w:r>
      <w:bookmarkStart w:id="3173" w:name="_ETM_Q1_2461966"/>
      <w:bookmarkEnd w:id="3173"/>
      <w:r>
        <w:rPr>
          <w:rFonts w:hint="cs"/>
          <w:rtl/>
        </w:rPr>
        <w:t xml:space="preserve"> מבין</w:t>
      </w:r>
      <w:bookmarkStart w:id="3174" w:name="_ETM_Q1_2459858"/>
      <w:bookmarkEnd w:id="3174"/>
      <w:r>
        <w:rPr>
          <w:rFonts w:hint="cs"/>
          <w:rtl/>
        </w:rPr>
        <w:t>.</w:t>
      </w:r>
      <w:bookmarkStart w:id="3175" w:name="_ETM_Q1_2462853"/>
      <w:bookmarkEnd w:id="3175"/>
    </w:p>
    <w:p w14:paraId="6B76DAF3" w14:textId="77777777" w:rsidR="00960A53" w:rsidRDefault="00960A53" w:rsidP="00960A53">
      <w:pPr>
        <w:rPr>
          <w:rtl/>
        </w:rPr>
      </w:pPr>
      <w:bookmarkStart w:id="3176" w:name="_ETM_Q1_2460708"/>
      <w:bookmarkStart w:id="3177" w:name="_ETM_Q1_2462080"/>
      <w:bookmarkEnd w:id="3176"/>
      <w:bookmarkEnd w:id="3177"/>
    </w:p>
    <w:p w14:paraId="15D5BAA9" w14:textId="03EBCD95" w:rsidR="00960A53" w:rsidRDefault="00960A53" w:rsidP="00960A53">
      <w:pPr>
        <w:pStyle w:val="a4"/>
        <w:keepNext/>
        <w:rPr>
          <w:rtl/>
        </w:rPr>
      </w:pPr>
      <w:bookmarkStart w:id="3178" w:name="ET_speaker_6053_227"/>
      <w:r w:rsidRPr="00960A53">
        <w:rPr>
          <w:rStyle w:val="TagStyle"/>
          <w:rtl/>
        </w:rPr>
        <w:t xml:space="preserve"> &lt;&lt; דובר &gt;&gt; </w:t>
      </w:r>
      <w:r>
        <w:rPr>
          <w:rtl/>
        </w:rPr>
        <w:t>יוסף טייב (ש"ס):</w:t>
      </w:r>
      <w:r w:rsidRPr="00960A53">
        <w:rPr>
          <w:rStyle w:val="TagStyle"/>
          <w:rtl/>
        </w:rPr>
        <w:t xml:space="preserve"> &lt;&lt; דובר &gt;&gt;</w:t>
      </w:r>
      <w:r>
        <w:rPr>
          <w:rtl/>
        </w:rPr>
        <w:t xml:space="preserve">   </w:t>
      </w:r>
      <w:bookmarkEnd w:id="3178"/>
    </w:p>
    <w:p w14:paraId="51EF5597" w14:textId="77777777" w:rsidR="00960A53" w:rsidRDefault="00960A53" w:rsidP="00960A53">
      <w:pPr>
        <w:pStyle w:val="KeepWithNext"/>
        <w:rPr>
          <w:rtl/>
        </w:rPr>
      </w:pPr>
    </w:p>
    <w:p w14:paraId="4F53FD33" w14:textId="310C609D" w:rsidR="00960A53" w:rsidRDefault="00960A53" w:rsidP="00960A53">
      <w:pPr>
        <w:rPr>
          <w:rtl/>
        </w:rPr>
      </w:pPr>
      <w:bookmarkStart w:id="3179" w:name="_ETM_Q1_2462726"/>
      <w:bookmarkStart w:id="3180" w:name="_ETM_Q1_2462783"/>
      <w:bookmarkEnd w:id="3179"/>
      <w:bookmarkEnd w:id="3180"/>
      <w:r>
        <w:rPr>
          <w:rFonts w:hint="cs"/>
          <w:rtl/>
        </w:rPr>
        <w:t xml:space="preserve">מה המשמעות בלהישאר הבעלים </w:t>
      </w:r>
      <w:bookmarkStart w:id="3181" w:name="_ETM_Q1_2462434"/>
      <w:bookmarkEnd w:id="3181"/>
      <w:r>
        <w:rPr>
          <w:rFonts w:hint="cs"/>
          <w:rtl/>
        </w:rPr>
        <w:t>המקוריים?</w:t>
      </w:r>
    </w:p>
    <w:p w14:paraId="243F5769" w14:textId="77777777" w:rsidR="00960A53" w:rsidRDefault="00960A53" w:rsidP="00960A53">
      <w:pPr>
        <w:rPr>
          <w:rtl/>
        </w:rPr>
      </w:pPr>
      <w:bookmarkStart w:id="3182" w:name="_ETM_Q1_2464080"/>
      <w:bookmarkStart w:id="3183" w:name="_ETM_Q1_2464152"/>
      <w:bookmarkEnd w:id="3182"/>
      <w:bookmarkEnd w:id="3183"/>
    </w:p>
    <w:p w14:paraId="50C0B239" w14:textId="475A6629" w:rsidR="00960A53" w:rsidRDefault="00960A53" w:rsidP="00960A53">
      <w:pPr>
        <w:pStyle w:val="af6"/>
        <w:keepNext/>
        <w:rPr>
          <w:rtl/>
        </w:rPr>
      </w:pPr>
      <w:bookmarkStart w:id="3184" w:name="ET_yor_5159_228"/>
      <w:r w:rsidRPr="00960A53">
        <w:rPr>
          <w:rStyle w:val="TagStyle"/>
          <w:rtl/>
        </w:rPr>
        <w:t xml:space="preserve"> &lt;&lt; יור &gt;&gt; </w:t>
      </w:r>
      <w:r>
        <w:rPr>
          <w:rtl/>
        </w:rPr>
        <w:t>היו"ר דוד ביטן:</w:t>
      </w:r>
      <w:r w:rsidRPr="00960A53">
        <w:rPr>
          <w:rStyle w:val="TagStyle"/>
          <w:rtl/>
        </w:rPr>
        <w:t xml:space="preserve"> &lt;&lt; יור &gt;&gt;</w:t>
      </w:r>
      <w:r>
        <w:rPr>
          <w:rtl/>
        </w:rPr>
        <w:t xml:space="preserve">   </w:t>
      </w:r>
      <w:bookmarkEnd w:id="3184"/>
    </w:p>
    <w:p w14:paraId="199709F6" w14:textId="77777777" w:rsidR="00960A53" w:rsidRDefault="00960A53" w:rsidP="00960A53">
      <w:pPr>
        <w:pStyle w:val="KeepWithNext"/>
        <w:rPr>
          <w:rtl/>
        </w:rPr>
      </w:pPr>
    </w:p>
    <w:p w14:paraId="3E726429" w14:textId="3E69E1AB" w:rsidR="00960A53" w:rsidRDefault="00960A53" w:rsidP="00960A53">
      <w:pPr>
        <w:rPr>
          <w:rtl/>
        </w:rPr>
      </w:pPr>
      <w:bookmarkStart w:id="3185" w:name="_ETM_Q1_2465299"/>
      <w:bookmarkEnd w:id="3185"/>
      <w:r>
        <w:rPr>
          <w:rFonts w:hint="cs"/>
          <w:rtl/>
        </w:rPr>
        <w:t>מה משרד המשפטים</w:t>
      </w:r>
      <w:bookmarkStart w:id="3186" w:name="_ETM_Q1_2464664"/>
      <w:bookmarkEnd w:id="3186"/>
      <w:r>
        <w:rPr>
          <w:rFonts w:hint="cs"/>
          <w:rtl/>
        </w:rPr>
        <w:t xml:space="preserve"> אומר על </w:t>
      </w:r>
      <w:bookmarkStart w:id="3187" w:name="_ETM_Q1_2465755"/>
      <w:bookmarkEnd w:id="3187"/>
      <w:r>
        <w:rPr>
          <w:rFonts w:hint="cs"/>
          <w:rtl/>
        </w:rPr>
        <w:t>מה שהוא טוען?</w:t>
      </w:r>
    </w:p>
    <w:p w14:paraId="7E5D536C" w14:textId="77777777" w:rsidR="00960A53" w:rsidRDefault="00960A53" w:rsidP="00960A53">
      <w:pPr>
        <w:rPr>
          <w:rtl/>
        </w:rPr>
      </w:pPr>
      <w:bookmarkStart w:id="3188" w:name="_ETM_Q1_2467622"/>
      <w:bookmarkStart w:id="3189" w:name="_ETM_Q1_2467682"/>
      <w:bookmarkEnd w:id="3188"/>
      <w:bookmarkEnd w:id="3189"/>
    </w:p>
    <w:p w14:paraId="52E02836" w14:textId="2D1A2BD1" w:rsidR="00960A53" w:rsidRDefault="00960A53" w:rsidP="00960A53">
      <w:pPr>
        <w:pStyle w:val="a4"/>
        <w:keepNext/>
        <w:rPr>
          <w:rtl/>
        </w:rPr>
      </w:pPr>
      <w:bookmarkStart w:id="3190" w:name="ET_speaker_אילת_פלדמן_229"/>
      <w:r w:rsidRPr="00960A53">
        <w:rPr>
          <w:rStyle w:val="TagStyle"/>
          <w:rtl/>
        </w:rPr>
        <w:t xml:space="preserve"> &lt;&lt; דובר &gt;&gt; </w:t>
      </w:r>
      <w:r>
        <w:rPr>
          <w:rtl/>
        </w:rPr>
        <w:t>אילת פלדמן:</w:t>
      </w:r>
      <w:r w:rsidRPr="00960A53">
        <w:rPr>
          <w:rStyle w:val="TagStyle"/>
          <w:rtl/>
        </w:rPr>
        <w:t xml:space="preserve"> &lt;&lt; דובר &gt;&gt;</w:t>
      </w:r>
      <w:r>
        <w:rPr>
          <w:rtl/>
        </w:rPr>
        <w:t xml:space="preserve">   </w:t>
      </w:r>
      <w:bookmarkEnd w:id="3190"/>
    </w:p>
    <w:p w14:paraId="769C9CF0" w14:textId="77777777" w:rsidR="00960A53" w:rsidRDefault="00960A53" w:rsidP="00960A53">
      <w:pPr>
        <w:pStyle w:val="KeepWithNext"/>
        <w:rPr>
          <w:rtl/>
        </w:rPr>
      </w:pPr>
    </w:p>
    <w:p w14:paraId="23058738" w14:textId="2E09AAA6" w:rsidR="00960A53" w:rsidRDefault="00960A53" w:rsidP="00960A53">
      <w:pPr>
        <w:rPr>
          <w:rtl/>
        </w:rPr>
      </w:pPr>
      <w:bookmarkStart w:id="3191" w:name="_ETM_Q1_2472594"/>
      <w:bookmarkStart w:id="3192" w:name="_ETM_Q1_2472637"/>
      <w:bookmarkEnd w:id="3191"/>
      <w:bookmarkEnd w:id="3192"/>
      <w:r>
        <w:rPr>
          <w:rFonts w:hint="cs"/>
          <w:rtl/>
        </w:rPr>
        <w:t xml:space="preserve">אנחנו סבורים שהנוסח </w:t>
      </w:r>
      <w:bookmarkStart w:id="3193" w:name="_ETM_Q1_2470980"/>
      <w:bookmarkEnd w:id="3193"/>
      <w:r>
        <w:rPr>
          <w:rFonts w:hint="cs"/>
          <w:rtl/>
        </w:rPr>
        <w:t xml:space="preserve">שהוועדה הציעה הוא ברור </w:t>
      </w:r>
      <w:bookmarkStart w:id="3194" w:name="_ETM_Q1_2476987"/>
      <w:bookmarkEnd w:id="3194"/>
      <w:r>
        <w:rPr>
          <w:rFonts w:hint="cs"/>
          <w:rtl/>
        </w:rPr>
        <w:t xml:space="preserve">ומבהיר את </w:t>
      </w:r>
      <w:bookmarkStart w:id="3195" w:name="_ETM_Q1_2473372"/>
      <w:bookmarkEnd w:id="3195"/>
      <w:r>
        <w:rPr>
          <w:rFonts w:hint="cs"/>
          <w:rtl/>
        </w:rPr>
        <w:t>הנקודה.</w:t>
      </w:r>
    </w:p>
    <w:p w14:paraId="43A47B23" w14:textId="77777777" w:rsidR="00960A53" w:rsidRDefault="00960A53" w:rsidP="00960A53">
      <w:pPr>
        <w:rPr>
          <w:rtl/>
        </w:rPr>
      </w:pPr>
      <w:bookmarkStart w:id="3196" w:name="_ETM_Q1_2475323"/>
      <w:bookmarkStart w:id="3197" w:name="_ETM_Q1_2475414"/>
      <w:bookmarkStart w:id="3198" w:name="_ETM_Q1_2473544"/>
      <w:bookmarkStart w:id="3199" w:name="_ETM_Q1_2474432"/>
      <w:bookmarkEnd w:id="3196"/>
      <w:bookmarkEnd w:id="3197"/>
      <w:bookmarkEnd w:id="3198"/>
      <w:bookmarkEnd w:id="3199"/>
    </w:p>
    <w:p w14:paraId="786FE9BD" w14:textId="199DBEE7" w:rsidR="00960A53" w:rsidRDefault="00960A53" w:rsidP="00960A53">
      <w:pPr>
        <w:pStyle w:val="af9"/>
        <w:keepNext/>
        <w:rPr>
          <w:rtl/>
        </w:rPr>
      </w:pPr>
      <w:bookmarkStart w:id="3200" w:name="ET_guest_573050_232"/>
      <w:r w:rsidRPr="00960A53">
        <w:rPr>
          <w:rStyle w:val="TagStyle"/>
          <w:rtl/>
        </w:rPr>
        <w:t xml:space="preserve"> &lt;&lt; אורח &gt;&gt; </w:t>
      </w:r>
      <w:r>
        <w:rPr>
          <w:rtl/>
        </w:rPr>
        <w:t xml:space="preserve">מישל </w:t>
      </w:r>
      <w:proofErr w:type="spellStart"/>
      <w:r>
        <w:rPr>
          <w:rtl/>
        </w:rPr>
        <w:t>קיינס</w:t>
      </w:r>
      <w:proofErr w:type="spellEnd"/>
      <w:r>
        <w:rPr>
          <w:rtl/>
        </w:rPr>
        <w:t>:</w:t>
      </w:r>
      <w:r w:rsidRPr="00960A53">
        <w:rPr>
          <w:rStyle w:val="TagStyle"/>
          <w:rtl/>
        </w:rPr>
        <w:t xml:space="preserve"> &lt;&lt; אורח &gt;&gt;</w:t>
      </w:r>
      <w:r>
        <w:rPr>
          <w:rtl/>
        </w:rPr>
        <w:t xml:space="preserve">   </w:t>
      </w:r>
      <w:bookmarkEnd w:id="3200"/>
    </w:p>
    <w:p w14:paraId="2203223D" w14:textId="77777777" w:rsidR="00960A53" w:rsidRDefault="00960A53" w:rsidP="00960A53">
      <w:pPr>
        <w:pStyle w:val="KeepWithNext"/>
        <w:rPr>
          <w:rtl/>
        </w:rPr>
      </w:pPr>
    </w:p>
    <w:p w14:paraId="013F5F68" w14:textId="5743DF50" w:rsidR="00960A53" w:rsidRDefault="00960A53" w:rsidP="00960A53">
      <w:pPr>
        <w:rPr>
          <w:rtl/>
        </w:rPr>
      </w:pPr>
      <w:bookmarkStart w:id="3201" w:name="_ETM_Q1_2475124"/>
      <w:bookmarkStart w:id="3202" w:name="_ETM_Q1_2475183"/>
      <w:bookmarkEnd w:id="3201"/>
      <w:bookmarkEnd w:id="3202"/>
      <w:r>
        <w:rPr>
          <w:rFonts w:hint="cs"/>
          <w:rtl/>
        </w:rPr>
        <w:t>הוא לא.</w:t>
      </w:r>
      <w:bookmarkStart w:id="3203" w:name="_ETM_Q1_2477425"/>
      <w:bookmarkEnd w:id="3203"/>
    </w:p>
    <w:p w14:paraId="24FFF7EB" w14:textId="77777777" w:rsidR="00960A53" w:rsidRPr="00960A53" w:rsidRDefault="00960A53" w:rsidP="00960A53">
      <w:pPr>
        <w:rPr>
          <w:rtl/>
        </w:rPr>
      </w:pPr>
      <w:bookmarkStart w:id="3204" w:name="_ETM_Q1_2477505"/>
      <w:bookmarkEnd w:id="3204"/>
    </w:p>
    <w:p w14:paraId="28F870A3" w14:textId="056AFB64" w:rsidR="00960A53" w:rsidRDefault="00960A53" w:rsidP="00960A53">
      <w:pPr>
        <w:pStyle w:val="af6"/>
        <w:keepNext/>
        <w:rPr>
          <w:rtl/>
        </w:rPr>
      </w:pPr>
      <w:bookmarkStart w:id="3205" w:name="ET_yor_5159_230"/>
      <w:r w:rsidRPr="00960A53">
        <w:rPr>
          <w:rStyle w:val="TagStyle"/>
          <w:rtl/>
        </w:rPr>
        <w:t xml:space="preserve"> &lt;&lt; יור &gt;&gt; </w:t>
      </w:r>
      <w:r>
        <w:rPr>
          <w:rtl/>
        </w:rPr>
        <w:t>היו"ר דוד ביטן:</w:t>
      </w:r>
      <w:r w:rsidRPr="00960A53">
        <w:rPr>
          <w:rStyle w:val="TagStyle"/>
          <w:rtl/>
        </w:rPr>
        <w:t xml:space="preserve"> &lt;&lt; יור &gt;&gt;</w:t>
      </w:r>
      <w:r>
        <w:rPr>
          <w:rtl/>
        </w:rPr>
        <w:t xml:space="preserve">   </w:t>
      </w:r>
      <w:bookmarkEnd w:id="3205"/>
    </w:p>
    <w:p w14:paraId="24375908" w14:textId="77777777" w:rsidR="00960A53" w:rsidRDefault="00960A53" w:rsidP="00960A53">
      <w:pPr>
        <w:pStyle w:val="KeepWithNext"/>
        <w:rPr>
          <w:rtl/>
        </w:rPr>
      </w:pPr>
    </w:p>
    <w:p w14:paraId="5CD2ABA1" w14:textId="65B84800" w:rsidR="00960A53" w:rsidRDefault="00960A53" w:rsidP="00960A53">
      <w:pPr>
        <w:rPr>
          <w:rtl/>
        </w:rPr>
      </w:pPr>
      <w:bookmarkStart w:id="3206" w:name="_ETM_Q1_2476100"/>
      <w:bookmarkEnd w:id="3206"/>
      <w:r>
        <w:rPr>
          <w:rFonts w:hint="cs"/>
          <w:rtl/>
        </w:rPr>
        <w:t>טוב, תעברי לנושא הבא.</w:t>
      </w:r>
      <w:bookmarkStart w:id="3207" w:name="_ETM_Q1_2475629"/>
      <w:bookmarkEnd w:id="3207"/>
    </w:p>
    <w:p w14:paraId="14339498" w14:textId="77777777" w:rsidR="00960A53" w:rsidRDefault="00960A53" w:rsidP="00960A53">
      <w:pPr>
        <w:rPr>
          <w:rtl/>
        </w:rPr>
      </w:pPr>
      <w:bookmarkStart w:id="3208" w:name="_ETM_Q1_2475831"/>
      <w:bookmarkStart w:id="3209" w:name="_ETM_Q1_2475895"/>
      <w:bookmarkStart w:id="3210" w:name="_ETM_Q1_2473881"/>
      <w:bookmarkEnd w:id="3208"/>
      <w:bookmarkEnd w:id="3209"/>
      <w:bookmarkEnd w:id="3210"/>
    </w:p>
    <w:p w14:paraId="1B064084" w14:textId="6225A06C" w:rsidR="00960A53" w:rsidRDefault="00960A53" w:rsidP="00960A53">
      <w:pPr>
        <w:pStyle w:val="a4"/>
        <w:keepNext/>
        <w:rPr>
          <w:rtl/>
        </w:rPr>
      </w:pPr>
      <w:bookmarkStart w:id="3211" w:name="ET_speaker_אילת_פלדמן_231"/>
      <w:r w:rsidRPr="00960A53">
        <w:rPr>
          <w:rStyle w:val="TagStyle"/>
          <w:rtl/>
        </w:rPr>
        <w:t xml:space="preserve"> &lt;&lt; דובר &gt;&gt; </w:t>
      </w:r>
      <w:r>
        <w:rPr>
          <w:rtl/>
        </w:rPr>
        <w:t>אילת פלדמן:</w:t>
      </w:r>
      <w:r w:rsidRPr="00960A53">
        <w:rPr>
          <w:rStyle w:val="TagStyle"/>
          <w:rtl/>
        </w:rPr>
        <w:t xml:space="preserve"> &lt;&lt; דובר &gt;&gt;</w:t>
      </w:r>
      <w:r>
        <w:rPr>
          <w:rtl/>
        </w:rPr>
        <w:t xml:space="preserve">   </w:t>
      </w:r>
      <w:bookmarkEnd w:id="3211"/>
    </w:p>
    <w:p w14:paraId="5EAA4D3E" w14:textId="77777777" w:rsidR="00960A53" w:rsidRDefault="00960A53" w:rsidP="00960A53">
      <w:pPr>
        <w:pStyle w:val="KeepWithNext"/>
        <w:rPr>
          <w:rtl/>
        </w:rPr>
      </w:pPr>
    </w:p>
    <w:p w14:paraId="0FE07BBC" w14:textId="3F0AAC28" w:rsidR="00960A53" w:rsidRDefault="00960A53" w:rsidP="00960A53">
      <w:pPr>
        <w:rPr>
          <w:rtl/>
        </w:rPr>
      </w:pPr>
      <w:bookmarkStart w:id="3212" w:name="_ETM_Q1_2475621"/>
      <w:bookmarkStart w:id="3213" w:name="_ETM_Q1_2475664"/>
      <w:bookmarkStart w:id="3214" w:name="_ETM_Q1_2472132"/>
      <w:bookmarkEnd w:id="3212"/>
      <w:bookmarkEnd w:id="3213"/>
      <w:bookmarkEnd w:id="3214"/>
      <w:r>
        <w:rPr>
          <w:rFonts w:hint="cs"/>
          <w:rtl/>
        </w:rPr>
        <w:t>המב</w:t>
      </w:r>
      <w:bookmarkStart w:id="3215" w:name="_ETM_Q1_2476313"/>
      <w:bookmarkEnd w:id="3215"/>
      <w:r>
        <w:rPr>
          <w:rFonts w:hint="cs"/>
          <w:rtl/>
        </w:rPr>
        <w:t xml:space="preserve">צע, גם </w:t>
      </w:r>
      <w:bookmarkStart w:id="3216" w:name="_ETM_Q1_2479075"/>
      <w:bookmarkEnd w:id="3216"/>
      <w:r>
        <w:rPr>
          <w:rFonts w:hint="cs"/>
          <w:rtl/>
        </w:rPr>
        <w:t>אם הוא העביר את הזכות</w:t>
      </w:r>
      <w:bookmarkStart w:id="3217" w:name="_ETM_Q1_2478030"/>
      <w:bookmarkEnd w:id="3217"/>
      <w:r>
        <w:rPr>
          <w:rFonts w:hint="cs"/>
          <w:rtl/>
        </w:rPr>
        <w:t>, הוא עדיין המבצע, אבל</w:t>
      </w:r>
      <w:bookmarkStart w:id="3218" w:name="_ETM_Q1_2484851"/>
      <w:bookmarkEnd w:id="3218"/>
      <w:r>
        <w:rPr>
          <w:rFonts w:hint="cs"/>
          <w:rtl/>
        </w:rPr>
        <w:t xml:space="preserve"> הוא </w:t>
      </w:r>
      <w:bookmarkStart w:id="3219" w:name="_ETM_Q1_2480470"/>
      <w:bookmarkEnd w:id="3219"/>
      <w:r>
        <w:rPr>
          <w:rFonts w:hint="cs"/>
          <w:rtl/>
        </w:rPr>
        <w:t xml:space="preserve">כבר </w:t>
      </w:r>
      <w:bookmarkStart w:id="3220" w:name="_ETM_Q1_2480096"/>
      <w:bookmarkEnd w:id="3220"/>
      <w:r>
        <w:rPr>
          <w:rFonts w:hint="cs"/>
          <w:rtl/>
        </w:rPr>
        <w:t>לא הבעלים של הזכות.</w:t>
      </w:r>
    </w:p>
    <w:p w14:paraId="6527213D" w14:textId="77777777" w:rsidR="00960A53" w:rsidRDefault="00960A53" w:rsidP="00960A53">
      <w:pPr>
        <w:rPr>
          <w:rtl/>
        </w:rPr>
      </w:pPr>
      <w:bookmarkStart w:id="3221" w:name="_ETM_Q1_2485042"/>
      <w:bookmarkStart w:id="3222" w:name="_ETM_Q1_2485145"/>
      <w:bookmarkStart w:id="3223" w:name="_ETM_Q1_2486113"/>
      <w:bookmarkEnd w:id="3221"/>
      <w:bookmarkEnd w:id="3222"/>
      <w:bookmarkEnd w:id="3223"/>
    </w:p>
    <w:p w14:paraId="24C855AE" w14:textId="5B33B33B" w:rsidR="00960A53" w:rsidRDefault="00960A53" w:rsidP="00960A53">
      <w:pPr>
        <w:pStyle w:val="af9"/>
        <w:keepNext/>
        <w:rPr>
          <w:rtl/>
        </w:rPr>
      </w:pPr>
      <w:bookmarkStart w:id="3224" w:name="ET_guest_573050_233"/>
      <w:r w:rsidRPr="00960A53">
        <w:rPr>
          <w:rStyle w:val="TagStyle"/>
          <w:rtl/>
        </w:rPr>
        <w:t xml:space="preserve"> &lt;&lt; אורח &gt;&gt; </w:t>
      </w:r>
      <w:r>
        <w:rPr>
          <w:rtl/>
        </w:rPr>
        <w:t xml:space="preserve">מישל </w:t>
      </w:r>
      <w:proofErr w:type="spellStart"/>
      <w:r>
        <w:rPr>
          <w:rtl/>
        </w:rPr>
        <w:t>קיינס</w:t>
      </w:r>
      <w:proofErr w:type="spellEnd"/>
      <w:r>
        <w:rPr>
          <w:rtl/>
        </w:rPr>
        <w:t>:</w:t>
      </w:r>
      <w:r w:rsidRPr="00960A53">
        <w:rPr>
          <w:rStyle w:val="TagStyle"/>
          <w:rtl/>
        </w:rPr>
        <w:t xml:space="preserve"> &lt;&lt; אורח &gt;&gt;</w:t>
      </w:r>
      <w:r>
        <w:rPr>
          <w:rtl/>
        </w:rPr>
        <w:t xml:space="preserve">   </w:t>
      </w:r>
      <w:bookmarkEnd w:id="3224"/>
    </w:p>
    <w:p w14:paraId="719AC3D5" w14:textId="77777777" w:rsidR="00960A53" w:rsidRDefault="00960A53" w:rsidP="00960A53">
      <w:pPr>
        <w:pStyle w:val="KeepWithNext"/>
        <w:rPr>
          <w:rtl/>
        </w:rPr>
      </w:pPr>
    </w:p>
    <w:p w14:paraId="021B3361" w14:textId="57C962A5" w:rsidR="00960A53" w:rsidRDefault="00960A53" w:rsidP="00960A53">
      <w:pPr>
        <w:rPr>
          <w:rtl/>
        </w:rPr>
      </w:pPr>
      <w:bookmarkStart w:id="3225" w:name="_ETM_Q1_2486860"/>
      <w:bookmarkStart w:id="3226" w:name="_ETM_Q1_2486914"/>
      <w:bookmarkStart w:id="3227" w:name="_ETM_Q1_2482191"/>
      <w:bookmarkEnd w:id="3225"/>
      <w:bookmarkEnd w:id="3226"/>
      <w:bookmarkEnd w:id="3227"/>
      <w:r>
        <w:rPr>
          <w:rFonts w:hint="cs"/>
          <w:rtl/>
        </w:rPr>
        <w:t>לכן יש כמה מילים מיותרות</w:t>
      </w:r>
      <w:bookmarkStart w:id="3228" w:name="_ETM_Q1_2486924"/>
      <w:bookmarkStart w:id="3229" w:name="_ETM_Q1_2487060"/>
      <w:bookmarkStart w:id="3230" w:name="_ETM_Q1_2482755"/>
      <w:bookmarkEnd w:id="3228"/>
      <w:bookmarkEnd w:id="3229"/>
      <w:bookmarkEnd w:id="3230"/>
      <w:r>
        <w:rPr>
          <w:rFonts w:hint="cs"/>
          <w:rtl/>
        </w:rPr>
        <w:t>.</w:t>
      </w:r>
      <w:bookmarkStart w:id="3231" w:name="_ETM_Q1_2483255"/>
      <w:bookmarkEnd w:id="3231"/>
    </w:p>
    <w:p w14:paraId="4351EC62" w14:textId="77777777" w:rsidR="00960A53" w:rsidRDefault="00960A53" w:rsidP="00960A53">
      <w:pPr>
        <w:rPr>
          <w:rtl/>
        </w:rPr>
      </w:pPr>
      <w:bookmarkStart w:id="3232" w:name="_ETM_Q1_2483347"/>
      <w:bookmarkEnd w:id="3232"/>
    </w:p>
    <w:p w14:paraId="722E724F" w14:textId="253877D8" w:rsidR="00960A53" w:rsidRDefault="00960A53" w:rsidP="00960A53">
      <w:pPr>
        <w:pStyle w:val="af6"/>
        <w:keepNext/>
        <w:rPr>
          <w:rtl/>
        </w:rPr>
      </w:pPr>
      <w:bookmarkStart w:id="3233" w:name="ET_yor_5159_234"/>
      <w:r w:rsidRPr="00960A53">
        <w:rPr>
          <w:rStyle w:val="TagStyle"/>
          <w:rtl/>
        </w:rPr>
        <w:t xml:space="preserve"> &lt;&lt; יור &gt;&gt; </w:t>
      </w:r>
      <w:r>
        <w:rPr>
          <w:rtl/>
        </w:rPr>
        <w:t>היו"ר דוד ביטן:</w:t>
      </w:r>
      <w:r w:rsidRPr="00960A53">
        <w:rPr>
          <w:rStyle w:val="TagStyle"/>
          <w:rtl/>
        </w:rPr>
        <w:t xml:space="preserve"> &lt;&lt; יור &gt;&gt;</w:t>
      </w:r>
      <w:r>
        <w:rPr>
          <w:rtl/>
        </w:rPr>
        <w:t xml:space="preserve">   </w:t>
      </w:r>
      <w:bookmarkEnd w:id="3233"/>
    </w:p>
    <w:p w14:paraId="21F0EBCA" w14:textId="77777777" w:rsidR="00960A53" w:rsidRDefault="00960A53" w:rsidP="00960A53">
      <w:pPr>
        <w:pStyle w:val="KeepWithNext"/>
        <w:rPr>
          <w:rtl/>
        </w:rPr>
      </w:pPr>
    </w:p>
    <w:p w14:paraId="06988F58" w14:textId="0DBBDFAF" w:rsidR="00960A53" w:rsidRDefault="00960A53" w:rsidP="00960A53">
      <w:pPr>
        <w:rPr>
          <w:rtl/>
        </w:rPr>
      </w:pPr>
      <w:bookmarkStart w:id="3234" w:name="_ETM_Q1_2484116"/>
      <w:bookmarkEnd w:id="3234"/>
      <w:r>
        <w:rPr>
          <w:rFonts w:hint="cs"/>
          <w:rtl/>
        </w:rPr>
        <w:t>לא,</w:t>
      </w:r>
      <w:bookmarkStart w:id="3235" w:name="_ETM_Q1_2485824"/>
      <w:bookmarkEnd w:id="3235"/>
      <w:r>
        <w:rPr>
          <w:rFonts w:hint="cs"/>
          <w:rtl/>
        </w:rPr>
        <w:t xml:space="preserve"> זהו. אנחנו </w:t>
      </w:r>
      <w:bookmarkStart w:id="3236" w:name="_ETM_Q1_2483418"/>
      <w:bookmarkEnd w:id="3236"/>
      <w:r>
        <w:rPr>
          <w:rFonts w:hint="cs"/>
          <w:rtl/>
        </w:rPr>
        <w:t>לא עושים פה ויכוח משפטי. נגמר הסיפור.</w:t>
      </w:r>
      <w:bookmarkStart w:id="3237" w:name="_ETM_Q1_2485980"/>
      <w:bookmarkEnd w:id="3237"/>
    </w:p>
    <w:p w14:paraId="119089BF" w14:textId="77777777" w:rsidR="00960A53" w:rsidRDefault="00960A53" w:rsidP="00960A53">
      <w:pPr>
        <w:rPr>
          <w:rtl/>
        </w:rPr>
      </w:pPr>
      <w:bookmarkStart w:id="3238" w:name="_ETM_Q1_2486221"/>
      <w:bookmarkStart w:id="3239" w:name="_ETM_Q1_2486283"/>
      <w:bookmarkEnd w:id="3238"/>
      <w:bookmarkEnd w:id="3239"/>
    </w:p>
    <w:p w14:paraId="5344FC37" w14:textId="61D539EB" w:rsidR="00960A53" w:rsidRDefault="00960A53" w:rsidP="00960A53">
      <w:pPr>
        <w:pStyle w:val="af9"/>
        <w:keepNext/>
        <w:rPr>
          <w:rtl/>
        </w:rPr>
      </w:pPr>
      <w:bookmarkStart w:id="3240" w:name="ET_guest_573050_235"/>
      <w:r w:rsidRPr="00960A53">
        <w:rPr>
          <w:rStyle w:val="TagStyle"/>
          <w:rtl/>
        </w:rPr>
        <w:t xml:space="preserve"> &lt;&lt; אורח &gt;&gt; </w:t>
      </w:r>
      <w:r>
        <w:rPr>
          <w:rtl/>
        </w:rPr>
        <w:t xml:space="preserve">מישל </w:t>
      </w:r>
      <w:proofErr w:type="spellStart"/>
      <w:r>
        <w:rPr>
          <w:rtl/>
        </w:rPr>
        <w:t>קיינס</w:t>
      </w:r>
      <w:proofErr w:type="spellEnd"/>
      <w:r>
        <w:rPr>
          <w:rtl/>
        </w:rPr>
        <w:t>:</w:t>
      </w:r>
      <w:r w:rsidRPr="00960A53">
        <w:rPr>
          <w:rStyle w:val="TagStyle"/>
          <w:rtl/>
        </w:rPr>
        <w:t xml:space="preserve"> &lt;&lt; אורח &gt;&gt;</w:t>
      </w:r>
      <w:r>
        <w:rPr>
          <w:rtl/>
        </w:rPr>
        <w:t xml:space="preserve">   </w:t>
      </w:r>
      <w:bookmarkEnd w:id="3240"/>
    </w:p>
    <w:p w14:paraId="64FA1208" w14:textId="77777777" w:rsidR="00960A53" w:rsidRDefault="00960A53" w:rsidP="00960A53">
      <w:pPr>
        <w:pStyle w:val="KeepWithNext"/>
        <w:rPr>
          <w:rtl/>
        </w:rPr>
      </w:pPr>
    </w:p>
    <w:p w14:paraId="3244123E" w14:textId="77464B78" w:rsidR="00960A53" w:rsidRDefault="00960A53" w:rsidP="00960A53">
      <w:pPr>
        <w:rPr>
          <w:rtl/>
        </w:rPr>
      </w:pPr>
      <w:bookmarkStart w:id="3241" w:name="_ETM_Q1_2487758"/>
      <w:bookmarkStart w:id="3242" w:name="_ETM_Q1_2487793"/>
      <w:bookmarkEnd w:id="3241"/>
      <w:bookmarkEnd w:id="3242"/>
      <w:r>
        <w:rPr>
          <w:rFonts w:hint="cs"/>
          <w:rtl/>
        </w:rPr>
        <w:t>תודה.</w:t>
      </w:r>
    </w:p>
    <w:p w14:paraId="024D6872" w14:textId="77777777" w:rsidR="00960A53" w:rsidRDefault="00960A53" w:rsidP="00960A53">
      <w:pPr>
        <w:rPr>
          <w:rtl/>
        </w:rPr>
      </w:pPr>
      <w:bookmarkStart w:id="3243" w:name="_ETM_Q1_2489657"/>
      <w:bookmarkStart w:id="3244" w:name="_ETM_Q1_2489714"/>
      <w:bookmarkEnd w:id="3243"/>
      <w:bookmarkEnd w:id="3244"/>
    </w:p>
    <w:p w14:paraId="6D08AEF5" w14:textId="45387A5F" w:rsidR="00960A53" w:rsidRDefault="00960A53" w:rsidP="00960A53">
      <w:pPr>
        <w:pStyle w:val="a4"/>
        <w:keepNext/>
        <w:rPr>
          <w:rtl/>
        </w:rPr>
      </w:pPr>
      <w:bookmarkStart w:id="3245" w:name="ET_speaker_נעמה_דניאל_236"/>
      <w:r w:rsidRPr="00960A53">
        <w:rPr>
          <w:rStyle w:val="TagStyle"/>
          <w:rtl/>
        </w:rPr>
        <w:t xml:space="preserve"> &lt;&lt; דובר &gt;&gt; </w:t>
      </w:r>
      <w:r>
        <w:rPr>
          <w:rtl/>
        </w:rPr>
        <w:t>נעמה דניאל:</w:t>
      </w:r>
      <w:r w:rsidRPr="00960A53">
        <w:rPr>
          <w:rStyle w:val="TagStyle"/>
          <w:rtl/>
        </w:rPr>
        <w:t xml:space="preserve"> &lt;&lt; דובר &gt;&gt;</w:t>
      </w:r>
      <w:r>
        <w:rPr>
          <w:rtl/>
        </w:rPr>
        <w:t xml:space="preserve">   </w:t>
      </w:r>
      <w:bookmarkEnd w:id="3245"/>
    </w:p>
    <w:p w14:paraId="3172B493" w14:textId="77777777" w:rsidR="00960A53" w:rsidRDefault="00960A53" w:rsidP="00960A53">
      <w:pPr>
        <w:pStyle w:val="KeepWithNext"/>
        <w:rPr>
          <w:rtl/>
        </w:rPr>
      </w:pPr>
    </w:p>
    <w:p w14:paraId="47A17F54" w14:textId="3ADC6C6B" w:rsidR="00960A53" w:rsidRDefault="00960A53" w:rsidP="00960A53">
      <w:pPr>
        <w:rPr>
          <w:rtl/>
        </w:rPr>
      </w:pPr>
      <w:bookmarkStart w:id="3246" w:name="_ETM_Q1_2491307"/>
      <w:bookmarkStart w:id="3247" w:name="_ETM_Q1_2491349"/>
      <w:bookmarkStart w:id="3248" w:name="_ETM_Q1_2486965"/>
      <w:bookmarkEnd w:id="3246"/>
      <w:bookmarkEnd w:id="3247"/>
      <w:bookmarkEnd w:id="3248"/>
      <w:r>
        <w:rPr>
          <w:rFonts w:hint="cs"/>
          <w:rtl/>
        </w:rPr>
        <w:t xml:space="preserve">זה </w:t>
      </w:r>
      <w:bookmarkStart w:id="3249" w:name="_ETM_Q1_2487506"/>
      <w:bookmarkEnd w:id="3249"/>
      <w:r>
        <w:rPr>
          <w:rFonts w:hint="cs"/>
          <w:rtl/>
        </w:rPr>
        <w:t>גם תואם את מה ש</w:t>
      </w:r>
      <w:bookmarkStart w:id="3250" w:name="_ETM_Q1_2486812"/>
      <w:bookmarkEnd w:id="3250"/>
      <w:r>
        <w:rPr>
          <w:rFonts w:hint="cs"/>
          <w:rtl/>
        </w:rPr>
        <w:t>קבוע בחוק זכות יוצרים, עם התיקון שהתבקש והכנסנו.</w:t>
      </w:r>
      <w:bookmarkStart w:id="3251" w:name="_ETM_Q1_2488827"/>
      <w:bookmarkStart w:id="3252" w:name="_ETM_Q1_2490289"/>
      <w:bookmarkStart w:id="3253" w:name="_ETM_Q1_2493843"/>
      <w:bookmarkEnd w:id="3251"/>
      <w:bookmarkEnd w:id="3252"/>
      <w:bookmarkEnd w:id="3253"/>
      <w:r w:rsidR="00712C8A">
        <w:rPr>
          <w:rFonts w:hint="cs"/>
          <w:rtl/>
        </w:rPr>
        <w:t xml:space="preserve"> כלומר, למעט </w:t>
      </w:r>
      <w:bookmarkStart w:id="3254" w:name="_ETM_Q1_2491994"/>
      <w:bookmarkEnd w:id="3254"/>
      <w:r w:rsidR="00712C8A">
        <w:rPr>
          <w:rFonts w:hint="cs"/>
          <w:rtl/>
        </w:rPr>
        <w:t>התיקון. הפ</w:t>
      </w:r>
      <w:bookmarkStart w:id="3255" w:name="_ETM_Q1_2495366"/>
      <w:bookmarkEnd w:id="3255"/>
      <w:r w:rsidR="00712C8A">
        <w:rPr>
          <w:rFonts w:hint="cs"/>
          <w:rtl/>
        </w:rPr>
        <w:t>ערים בנוסח הם רק</w:t>
      </w:r>
      <w:bookmarkStart w:id="3256" w:name="_ETM_Q1_2499975"/>
      <w:bookmarkEnd w:id="3256"/>
      <w:r w:rsidR="00712C8A">
        <w:rPr>
          <w:rFonts w:hint="cs"/>
          <w:rtl/>
        </w:rPr>
        <w:t xml:space="preserve"> </w:t>
      </w:r>
      <w:bookmarkStart w:id="3257" w:name="_ETM_Q1_2495347"/>
      <w:bookmarkEnd w:id="3257"/>
      <w:r w:rsidR="00712C8A">
        <w:rPr>
          <w:rFonts w:hint="cs"/>
          <w:rtl/>
        </w:rPr>
        <w:t xml:space="preserve">בשל התיקון שבעצם העברנו </w:t>
      </w:r>
      <w:bookmarkStart w:id="3258" w:name="_ETM_Q1_2498027"/>
      <w:bookmarkEnd w:id="3258"/>
      <w:r w:rsidR="00712C8A">
        <w:rPr>
          <w:rFonts w:hint="cs"/>
          <w:rtl/>
        </w:rPr>
        <w:t>מחלק מהסעיף לסוף הנוסח.</w:t>
      </w:r>
      <w:bookmarkStart w:id="3259" w:name="_ETM_Q1_2500291"/>
      <w:bookmarkEnd w:id="3259"/>
    </w:p>
    <w:p w14:paraId="45B9D562" w14:textId="77777777" w:rsidR="00712C8A" w:rsidRDefault="00712C8A" w:rsidP="00960A53">
      <w:pPr>
        <w:rPr>
          <w:rtl/>
        </w:rPr>
      </w:pPr>
      <w:bookmarkStart w:id="3260" w:name="_ETM_Q1_2505245"/>
      <w:bookmarkStart w:id="3261" w:name="_ETM_Q1_2505324"/>
      <w:bookmarkStart w:id="3262" w:name="_ETM_Q1_2505445"/>
      <w:bookmarkEnd w:id="3260"/>
      <w:bookmarkEnd w:id="3261"/>
      <w:bookmarkEnd w:id="3262"/>
    </w:p>
    <w:p w14:paraId="66A66255" w14:textId="5B7C54E1" w:rsidR="00712C8A" w:rsidRDefault="00712C8A" w:rsidP="003A7F0E">
      <w:pPr>
        <w:rPr>
          <w:rtl/>
        </w:rPr>
      </w:pPr>
      <w:bookmarkStart w:id="3263" w:name="_ETM_Q1_2505522"/>
      <w:bookmarkEnd w:id="3263"/>
      <w:r>
        <w:rPr>
          <w:rFonts w:hint="cs"/>
          <w:rtl/>
        </w:rPr>
        <w:t>אני אמשיך</w:t>
      </w:r>
      <w:bookmarkStart w:id="3264" w:name="_ETM_Q1_2502602"/>
      <w:bookmarkEnd w:id="3264"/>
      <w:r>
        <w:rPr>
          <w:rFonts w:hint="cs"/>
          <w:rtl/>
        </w:rPr>
        <w:t>.</w:t>
      </w:r>
      <w:bookmarkStart w:id="3265" w:name="_ETM_Q1_2503386"/>
      <w:bookmarkStart w:id="3266" w:name="_ETM_Q1_2504455"/>
      <w:bookmarkEnd w:id="3265"/>
      <w:bookmarkEnd w:id="3266"/>
      <w:r w:rsidR="00D7595D">
        <w:rPr>
          <w:rFonts w:hint="cs"/>
          <w:rtl/>
        </w:rPr>
        <w:t xml:space="preserve"> תיקון סעיף 4ג1, </w:t>
      </w:r>
      <w:bookmarkStart w:id="3267" w:name="_ETM_Q1_2506474"/>
      <w:bookmarkStart w:id="3268" w:name="_ETM_Q1_2502875"/>
      <w:bookmarkEnd w:id="3267"/>
      <w:bookmarkEnd w:id="3268"/>
      <w:r w:rsidR="00D7595D">
        <w:rPr>
          <w:rFonts w:hint="cs"/>
          <w:rtl/>
        </w:rPr>
        <w:t>סעיף 5א</w:t>
      </w:r>
      <w:bookmarkStart w:id="3269" w:name="_ETM_Q1_2509592"/>
      <w:bookmarkEnd w:id="3269"/>
      <w:r w:rsidR="00D7595D">
        <w:rPr>
          <w:rFonts w:hint="cs"/>
          <w:rtl/>
        </w:rPr>
        <w:t xml:space="preserve"> </w:t>
      </w:r>
      <w:r w:rsidR="00D7595D">
        <w:rPr>
          <w:rtl/>
        </w:rPr>
        <w:t>–</w:t>
      </w:r>
      <w:r w:rsidR="00D7595D">
        <w:rPr>
          <w:rFonts w:hint="cs"/>
          <w:rtl/>
        </w:rPr>
        <w:t xml:space="preserve"> זה סעיף חדש שנוסף</w:t>
      </w:r>
      <w:bookmarkStart w:id="3270" w:name="_ETM_Q1_2508011"/>
      <w:bookmarkEnd w:id="3270"/>
      <w:r w:rsidR="00D7595D">
        <w:rPr>
          <w:rFonts w:hint="cs"/>
          <w:rtl/>
        </w:rPr>
        <w:t xml:space="preserve"> עם תיקונים טכניים, שמדבר על </w:t>
      </w:r>
      <w:bookmarkStart w:id="3271" w:name="_ETM_Q1_2516077"/>
      <w:bookmarkEnd w:id="3271"/>
      <w:r w:rsidR="00D7595D">
        <w:rPr>
          <w:rFonts w:hint="cs"/>
          <w:rtl/>
        </w:rPr>
        <w:t xml:space="preserve">שימוש מותר לצורך הנגשה </w:t>
      </w:r>
      <w:bookmarkStart w:id="3272" w:name="_ETM_Q1_2514866"/>
      <w:bookmarkEnd w:id="3272"/>
      <w:r w:rsidR="00D7595D">
        <w:rPr>
          <w:rFonts w:hint="cs"/>
          <w:rtl/>
        </w:rPr>
        <w:t>של ביצוע ושידו</w:t>
      </w:r>
      <w:bookmarkStart w:id="3273" w:name="_ETM_Q1_2516186"/>
      <w:bookmarkEnd w:id="3273"/>
      <w:r w:rsidR="00D7595D">
        <w:rPr>
          <w:rFonts w:hint="cs"/>
          <w:rtl/>
        </w:rPr>
        <w:t>ר לאדם עם מוגבלות</w:t>
      </w:r>
      <w:bookmarkStart w:id="3274" w:name="_ETM_Q1_2516705"/>
      <w:bookmarkEnd w:id="3274"/>
      <w:r w:rsidR="00D7595D">
        <w:rPr>
          <w:rFonts w:hint="cs"/>
          <w:rtl/>
        </w:rPr>
        <w:t>.</w:t>
      </w:r>
      <w:bookmarkStart w:id="3275" w:name="_ETM_Q1_2512787"/>
      <w:bookmarkEnd w:id="3275"/>
      <w:r w:rsidR="00D7595D">
        <w:rPr>
          <w:rFonts w:hint="cs"/>
          <w:rtl/>
        </w:rPr>
        <w:t xml:space="preserve"> </w:t>
      </w:r>
      <w:bookmarkStart w:id="3276" w:name="_ETM_Q1_2521720"/>
      <w:bookmarkEnd w:id="3276"/>
      <w:r w:rsidR="00D7595D">
        <w:rPr>
          <w:rFonts w:hint="cs"/>
          <w:rtl/>
        </w:rPr>
        <w:t xml:space="preserve">משום שהחלנו </w:t>
      </w:r>
      <w:bookmarkStart w:id="3277" w:name="_ETM_Q1_2518381"/>
      <w:bookmarkEnd w:id="3277"/>
      <w:r w:rsidR="00D7595D">
        <w:rPr>
          <w:rFonts w:hint="cs"/>
          <w:rtl/>
        </w:rPr>
        <w:t xml:space="preserve">את </w:t>
      </w:r>
      <w:bookmarkStart w:id="3278" w:name="_ETM_Q1_2520271"/>
      <w:bookmarkEnd w:id="3278"/>
      <w:r w:rsidR="00D7595D">
        <w:rPr>
          <w:rFonts w:hint="cs"/>
          <w:rtl/>
        </w:rPr>
        <w:t xml:space="preserve">סעיף </w:t>
      </w:r>
      <w:bookmarkStart w:id="3279" w:name="_ETM_Q1_2518902"/>
      <w:bookmarkEnd w:id="3279"/>
      <w:r w:rsidR="00D7595D">
        <w:rPr>
          <w:rFonts w:hint="cs"/>
          <w:rtl/>
        </w:rPr>
        <w:t xml:space="preserve">28א לחוק זכות יוצרים על ביצועים </w:t>
      </w:r>
      <w:bookmarkStart w:id="3280" w:name="_ETM_Q1_2527025"/>
      <w:bookmarkEnd w:id="3280"/>
      <w:r w:rsidR="00D7595D">
        <w:rPr>
          <w:rFonts w:hint="cs"/>
          <w:rtl/>
        </w:rPr>
        <w:t xml:space="preserve">במסגרת </w:t>
      </w:r>
      <w:bookmarkStart w:id="3281" w:name="_ETM_Q1_2523634"/>
      <w:bookmarkEnd w:id="3281"/>
      <w:r w:rsidR="00D7595D">
        <w:rPr>
          <w:rFonts w:hint="cs"/>
          <w:rtl/>
        </w:rPr>
        <w:t>סעיף 4</w:t>
      </w:r>
      <w:r w:rsidR="003A7F0E">
        <w:rPr>
          <w:rFonts w:hint="cs"/>
          <w:rtl/>
        </w:rPr>
        <w:t>,</w:t>
      </w:r>
      <w:bookmarkStart w:id="3282" w:name="_ETM_Q1_2925607"/>
      <w:bookmarkEnd w:id="3282"/>
      <w:r w:rsidR="00D7595D">
        <w:rPr>
          <w:rFonts w:hint="cs"/>
          <w:rtl/>
        </w:rPr>
        <w:t xml:space="preserve"> בשינויים המחויבים</w:t>
      </w:r>
      <w:bookmarkStart w:id="3283" w:name="_ETM_Q1_2525756"/>
      <w:bookmarkEnd w:id="3283"/>
      <w:r w:rsidR="00D7595D">
        <w:rPr>
          <w:rFonts w:hint="cs"/>
          <w:rtl/>
        </w:rPr>
        <w:t xml:space="preserve">, אפשר למחוק מסעיף 4ג1 </w:t>
      </w:r>
      <w:bookmarkStart w:id="3284" w:name="_ETM_Q1_2528095"/>
      <w:bookmarkEnd w:id="3284"/>
      <w:r w:rsidR="00D7595D">
        <w:rPr>
          <w:rFonts w:hint="cs"/>
          <w:rtl/>
        </w:rPr>
        <w:t>ב</w:t>
      </w:r>
      <w:bookmarkStart w:id="3285" w:name="_ETM_Q1_2528972"/>
      <w:bookmarkEnd w:id="3285"/>
      <w:r w:rsidR="00D7595D">
        <w:rPr>
          <w:rFonts w:hint="cs"/>
          <w:rtl/>
        </w:rPr>
        <w:t>נוסח הקיים את ההתייחסות לביצועים</w:t>
      </w:r>
      <w:bookmarkStart w:id="3286" w:name="_ETM_Q1_2530162"/>
      <w:bookmarkEnd w:id="3286"/>
      <w:r w:rsidR="00D7595D">
        <w:rPr>
          <w:rFonts w:hint="cs"/>
          <w:rtl/>
        </w:rPr>
        <w:t xml:space="preserve">. אני אקריא את זה, </w:t>
      </w:r>
      <w:bookmarkStart w:id="3287" w:name="_ETM_Q1_2536344"/>
      <w:bookmarkEnd w:id="3287"/>
      <w:r w:rsidR="00D7595D">
        <w:rPr>
          <w:rFonts w:hint="cs"/>
          <w:rtl/>
        </w:rPr>
        <w:t xml:space="preserve">ואתם יכולים </w:t>
      </w:r>
      <w:bookmarkStart w:id="3288" w:name="_ETM_Q1_2533298"/>
      <w:bookmarkEnd w:id="3288"/>
      <w:r w:rsidR="00D7595D">
        <w:rPr>
          <w:rFonts w:hint="cs"/>
          <w:rtl/>
        </w:rPr>
        <w:t>גם לראות בנוסח המשולב, שלדעתי</w:t>
      </w:r>
      <w:bookmarkStart w:id="3289" w:name="_ETM_Q1_2536228"/>
      <w:bookmarkEnd w:id="3289"/>
      <w:r w:rsidR="00D7595D">
        <w:rPr>
          <w:rFonts w:hint="cs"/>
          <w:rtl/>
        </w:rPr>
        <w:t xml:space="preserve">, עלה לאתר הוועדה, </w:t>
      </w:r>
      <w:bookmarkStart w:id="3290" w:name="_ETM_Q1_2539925"/>
      <w:bookmarkStart w:id="3291" w:name="_ETM_Q1_2535425"/>
      <w:bookmarkEnd w:id="3290"/>
      <w:bookmarkEnd w:id="3291"/>
      <w:r w:rsidR="00D7595D">
        <w:rPr>
          <w:rFonts w:hint="cs"/>
          <w:rtl/>
        </w:rPr>
        <w:t>את השינויים מוטמעים בסעיף.</w:t>
      </w:r>
    </w:p>
    <w:p w14:paraId="30BB45DF" w14:textId="77777777" w:rsidR="00712C8A" w:rsidRDefault="00712C8A" w:rsidP="00960A53">
      <w:pPr>
        <w:rPr>
          <w:rtl/>
        </w:rPr>
      </w:pPr>
      <w:bookmarkStart w:id="3292" w:name="_ETM_Q1_2503437"/>
      <w:bookmarkStart w:id="3293" w:name="_ETM_Q1_2505219"/>
      <w:bookmarkStart w:id="3294" w:name="_ETM_Q1_2537403"/>
      <w:bookmarkEnd w:id="3292"/>
      <w:bookmarkEnd w:id="3293"/>
      <w:bookmarkEnd w:id="3294"/>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1C10C6" w:rsidRPr="001C10C6" w14:paraId="641581FC" w14:textId="77777777" w:rsidTr="001C10C6">
        <w:trPr>
          <w:cantSplit/>
          <w:trHeight w:val="60"/>
        </w:trPr>
        <w:tc>
          <w:tcPr>
            <w:tcW w:w="970" w:type="pct"/>
            <w:hideMark/>
          </w:tcPr>
          <w:p w14:paraId="3A5F7528"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bookmarkStart w:id="3295" w:name="_ETM_Q1_2505302"/>
            <w:bookmarkStart w:id="3296" w:name="_ETM_Q1_2502740"/>
            <w:bookmarkStart w:id="3297" w:name="_ETM_Q1_2507932"/>
            <w:bookmarkStart w:id="3298" w:name="_ETM_Q1_2567705"/>
            <w:bookmarkStart w:id="3299" w:name="_ETM_Q1_2929253"/>
            <w:bookmarkEnd w:id="3295"/>
            <w:bookmarkEnd w:id="3296"/>
            <w:bookmarkEnd w:id="3297"/>
            <w:bookmarkEnd w:id="3298"/>
            <w:bookmarkEnd w:id="3299"/>
            <w:r w:rsidRPr="001C10C6">
              <w:rPr>
                <w:rFonts w:ascii="Arial" w:eastAsia="Arial Unicode MS" w:hAnsi="Arial"/>
                <w:color w:val="000000"/>
                <w:sz w:val="18"/>
                <w:rtl/>
                <w:lang w:eastAsia="ja-JP"/>
              </w:rPr>
              <w:t>תיקון סעיף 4ג1</w:t>
            </w:r>
          </w:p>
        </w:tc>
        <w:tc>
          <w:tcPr>
            <w:tcW w:w="324" w:type="pct"/>
            <w:hideMark/>
          </w:tcPr>
          <w:p w14:paraId="7B1E4B5B"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r w:rsidRPr="001C10C6">
              <w:rPr>
                <w:rFonts w:ascii="Arial" w:eastAsia="Arial Unicode MS" w:hAnsi="Arial"/>
                <w:color w:val="000000"/>
                <w:sz w:val="18"/>
                <w:rtl/>
                <w:lang w:eastAsia="ja-JP"/>
              </w:rPr>
              <w:t>5א.</w:t>
            </w:r>
          </w:p>
        </w:tc>
        <w:tc>
          <w:tcPr>
            <w:tcW w:w="3706" w:type="pct"/>
            <w:hideMark/>
          </w:tcPr>
          <w:p w14:paraId="543DDB5E"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lang w:eastAsia="ja-JP"/>
              </w:rPr>
            </w:pPr>
            <w:r w:rsidRPr="001C10C6">
              <w:rPr>
                <w:rFonts w:ascii="Arial" w:eastAsia="Arial Unicode MS" w:hAnsi="Arial"/>
                <w:color w:val="000000"/>
                <w:sz w:val="18"/>
                <w:rtl/>
                <w:lang w:eastAsia="ja-JP"/>
              </w:rPr>
              <w:t xml:space="preserve">בסעיף 4ג1 לחוק העיקרי – </w:t>
            </w:r>
          </w:p>
        </w:tc>
      </w:tr>
      <w:tr w:rsidR="001C10C6" w:rsidRPr="001C10C6" w14:paraId="1B3A6D03" w14:textId="77777777" w:rsidTr="001C10C6">
        <w:trPr>
          <w:cantSplit/>
          <w:trHeight w:val="60"/>
        </w:trPr>
        <w:tc>
          <w:tcPr>
            <w:tcW w:w="970" w:type="pct"/>
          </w:tcPr>
          <w:p w14:paraId="28287C69"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4" w:type="pct"/>
          </w:tcPr>
          <w:p w14:paraId="34399625"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p>
        </w:tc>
        <w:tc>
          <w:tcPr>
            <w:tcW w:w="3706" w:type="pct"/>
            <w:hideMark/>
          </w:tcPr>
          <w:p w14:paraId="2041E6A8"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rtl/>
                <w:lang w:eastAsia="ja-JP"/>
              </w:rPr>
            </w:pPr>
            <w:r w:rsidRPr="001C10C6">
              <w:rPr>
                <w:rFonts w:ascii="Arial" w:eastAsia="Arial Unicode MS" w:hAnsi="Arial"/>
                <w:color w:val="000000"/>
                <w:sz w:val="18"/>
                <w:rtl/>
                <w:lang w:eastAsia="ja-JP"/>
              </w:rPr>
              <w:t xml:space="preserve">(1) </w:t>
            </w:r>
            <w:r w:rsidRPr="001C10C6">
              <w:rPr>
                <w:rFonts w:ascii="Arial" w:eastAsia="Arial Unicode MS" w:hAnsi="Arial"/>
                <w:color w:val="000000"/>
                <w:sz w:val="18"/>
                <w:rtl/>
                <w:lang w:eastAsia="ja-JP"/>
              </w:rPr>
              <w:tab/>
              <w:t>בכותרת השוליים, המילים "ביצוע או" – יימחקו;</w:t>
            </w:r>
          </w:p>
        </w:tc>
      </w:tr>
      <w:tr w:rsidR="001C10C6" w:rsidRPr="001C10C6" w14:paraId="1A2E0174" w14:textId="77777777" w:rsidTr="001C10C6">
        <w:trPr>
          <w:cantSplit/>
          <w:trHeight w:val="60"/>
        </w:trPr>
        <w:tc>
          <w:tcPr>
            <w:tcW w:w="970" w:type="pct"/>
          </w:tcPr>
          <w:p w14:paraId="2B74C57D"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p>
        </w:tc>
        <w:tc>
          <w:tcPr>
            <w:tcW w:w="324" w:type="pct"/>
          </w:tcPr>
          <w:p w14:paraId="39C90522"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p>
        </w:tc>
        <w:tc>
          <w:tcPr>
            <w:tcW w:w="3706" w:type="pct"/>
            <w:hideMark/>
          </w:tcPr>
          <w:p w14:paraId="6FD6B015"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rtl/>
                <w:lang w:eastAsia="ja-JP"/>
              </w:rPr>
            </w:pPr>
            <w:r w:rsidRPr="001C10C6">
              <w:rPr>
                <w:rFonts w:ascii="Arial" w:eastAsia="Arial Unicode MS" w:hAnsi="Arial"/>
                <w:color w:val="000000"/>
                <w:sz w:val="18"/>
                <w:rtl/>
                <w:lang w:eastAsia="ja-JP"/>
              </w:rPr>
              <w:t>(2)</w:t>
            </w:r>
            <w:r w:rsidRPr="001C10C6">
              <w:rPr>
                <w:rFonts w:ascii="Arial" w:eastAsia="Arial Unicode MS" w:hAnsi="Arial"/>
                <w:color w:val="000000"/>
                <w:sz w:val="18"/>
                <w:rtl/>
                <w:lang w:eastAsia="ja-JP"/>
              </w:rPr>
              <w:tab/>
              <w:t>בסעיף קטן (א), בהגדרה "טביעה מותאמת" המילים "טביעה של ביצוע או" – יימחקו;</w:t>
            </w:r>
          </w:p>
        </w:tc>
      </w:tr>
      <w:tr w:rsidR="001C10C6" w:rsidRPr="001C10C6" w14:paraId="204A102C" w14:textId="77777777" w:rsidTr="001C10C6">
        <w:trPr>
          <w:cantSplit/>
          <w:trHeight w:val="60"/>
        </w:trPr>
        <w:tc>
          <w:tcPr>
            <w:tcW w:w="970" w:type="pct"/>
          </w:tcPr>
          <w:p w14:paraId="71FA814D"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p>
        </w:tc>
        <w:tc>
          <w:tcPr>
            <w:tcW w:w="324" w:type="pct"/>
          </w:tcPr>
          <w:p w14:paraId="323F4FB9"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rtl/>
                <w:lang w:eastAsia="ja-JP"/>
              </w:rPr>
            </w:pPr>
          </w:p>
        </w:tc>
        <w:tc>
          <w:tcPr>
            <w:tcW w:w="3706" w:type="pct"/>
            <w:hideMark/>
          </w:tcPr>
          <w:p w14:paraId="41E243A6" w14:textId="77777777" w:rsidR="001C10C6" w:rsidRPr="001C10C6" w:rsidRDefault="001C10C6" w:rsidP="008D37C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rtl/>
                <w:lang w:eastAsia="ja-JP"/>
              </w:rPr>
            </w:pPr>
            <w:r w:rsidRPr="001C10C6">
              <w:rPr>
                <w:rFonts w:ascii="Arial" w:eastAsia="Arial Unicode MS" w:hAnsi="Arial"/>
                <w:color w:val="000000"/>
                <w:sz w:val="18"/>
                <w:rtl/>
                <w:lang w:eastAsia="ja-JP"/>
              </w:rPr>
              <w:t>(3)</w:t>
            </w:r>
            <w:r w:rsidRPr="001C10C6">
              <w:rPr>
                <w:rFonts w:ascii="Arial" w:eastAsia="Arial Unicode MS" w:hAnsi="Arial"/>
                <w:color w:val="000000"/>
                <w:sz w:val="18"/>
                <w:rtl/>
                <w:lang w:eastAsia="ja-JP"/>
              </w:rPr>
              <w:tab/>
              <w:t>בסעיף קטן (ב), במקום המילים "סעיפים 2 ו-4א1" יבוא "סעיף 4א1", ובמקום המילים "בביצוע, בשידור, בטביעה של ביצוע או של שידור או בשעתוק של טביעה של ביצוע או של שידור" יבוא "בשידור, בטביעה של שידור או בשעתוק של טביעה של שידור".</w:t>
            </w:r>
          </w:p>
        </w:tc>
        <w:bookmarkStart w:id="3300" w:name="_ETM_Q1_2971039"/>
        <w:bookmarkEnd w:id="3300"/>
      </w:tr>
    </w:tbl>
    <w:p w14:paraId="341169F6" w14:textId="765DA818" w:rsidR="0040072E" w:rsidRPr="001C10C6" w:rsidRDefault="0040072E" w:rsidP="0040072E">
      <w:pPr>
        <w:rPr>
          <w:rtl/>
        </w:rPr>
      </w:pPr>
    </w:p>
    <w:p w14:paraId="29B2C3BB" w14:textId="5223D815" w:rsidR="00C27E14" w:rsidRDefault="00C27E14" w:rsidP="00C27E14">
      <w:pPr>
        <w:rPr>
          <w:rtl/>
        </w:rPr>
      </w:pPr>
      <w:bookmarkStart w:id="3301" w:name="_ETM_Q1_2564192"/>
      <w:bookmarkEnd w:id="3301"/>
      <w:r>
        <w:rPr>
          <w:rFonts w:hint="cs"/>
          <w:rtl/>
        </w:rPr>
        <w:t>אם נראה שצריך</w:t>
      </w:r>
      <w:bookmarkStart w:id="3302" w:name="_ETM_Q1_2566677"/>
      <w:bookmarkEnd w:id="3302"/>
      <w:r>
        <w:rPr>
          <w:rFonts w:hint="cs"/>
          <w:rtl/>
        </w:rPr>
        <w:t xml:space="preserve"> לעשות עוד תיקוני נוסח מינוריים</w:t>
      </w:r>
      <w:bookmarkStart w:id="3303" w:name="_ETM_Q1_2568211"/>
      <w:bookmarkEnd w:id="3303"/>
      <w:r>
        <w:rPr>
          <w:rFonts w:hint="cs"/>
          <w:rtl/>
        </w:rPr>
        <w:t>, אז אני מבקשת מהוועדה</w:t>
      </w:r>
      <w:bookmarkStart w:id="3304" w:name="_ETM_Q1_2569201"/>
      <w:bookmarkEnd w:id="3304"/>
      <w:r>
        <w:rPr>
          <w:rFonts w:hint="cs"/>
          <w:rtl/>
        </w:rPr>
        <w:t xml:space="preserve"> </w:t>
      </w:r>
      <w:bookmarkStart w:id="3305" w:name="_ETM_Q1_2573093"/>
      <w:bookmarkStart w:id="3306" w:name="_ETM_Q1_2574496"/>
      <w:bookmarkStart w:id="3307" w:name="_ETM_Q1_2574562"/>
      <w:bookmarkStart w:id="3308" w:name="_ETM_Q1_2570241"/>
      <w:bookmarkStart w:id="3309" w:name="_ETM_Q1_2572888"/>
      <w:bookmarkEnd w:id="3305"/>
      <w:bookmarkEnd w:id="3306"/>
      <w:bookmarkEnd w:id="3307"/>
      <w:bookmarkEnd w:id="3308"/>
      <w:bookmarkEnd w:id="3309"/>
      <w:r>
        <w:rPr>
          <w:rFonts w:hint="cs"/>
          <w:rtl/>
        </w:rPr>
        <w:t>ל</w:t>
      </w:r>
      <w:bookmarkStart w:id="3310" w:name="_ETM_Q1_2570204"/>
      <w:bookmarkEnd w:id="3310"/>
      <w:r>
        <w:rPr>
          <w:rFonts w:hint="cs"/>
          <w:rtl/>
        </w:rPr>
        <w:t>עשות אות</w:t>
      </w:r>
      <w:bookmarkStart w:id="3311" w:name="_ETM_Q1_2568319"/>
      <w:bookmarkEnd w:id="3311"/>
      <w:r>
        <w:rPr>
          <w:rFonts w:hint="cs"/>
          <w:rtl/>
        </w:rPr>
        <w:t>ם.</w:t>
      </w:r>
    </w:p>
    <w:p w14:paraId="6FB5021D" w14:textId="77777777" w:rsidR="00C27E14" w:rsidRDefault="00C27E14" w:rsidP="00C27E14">
      <w:pPr>
        <w:rPr>
          <w:rtl/>
        </w:rPr>
      </w:pPr>
      <w:bookmarkStart w:id="3312" w:name="_ETM_Q1_2575382"/>
      <w:bookmarkStart w:id="3313" w:name="_ETM_Q1_2575435"/>
      <w:bookmarkStart w:id="3314" w:name="_ETM_Q1_2570770"/>
      <w:bookmarkEnd w:id="3312"/>
      <w:bookmarkEnd w:id="3313"/>
      <w:bookmarkEnd w:id="3314"/>
    </w:p>
    <w:p w14:paraId="5516BCC2" w14:textId="1D9B1D58" w:rsidR="00C27E14" w:rsidRDefault="00C27E14" w:rsidP="00C27E14">
      <w:pPr>
        <w:pStyle w:val="af6"/>
        <w:keepNext/>
        <w:rPr>
          <w:rtl/>
        </w:rPr>
      </w:pPr>
      <w:bookmarkStart w:id="3315" w:name="ET_yor_5159_237"/>
      <w:r w:rsidRPr="00C27E14">
        <w:rPr>
          <w:rStyle w:val="TagStyle"/>
          <w:rtl/>
        </w:rPr>
        <w:t xml:space="preserve"> &lt;&lt; יור &gt;&gt; </w:t>
      </w:r>
      <w:r>
        <w:rPr>
          <w:rtl/>
        </w:rPr>
        <w:t>היו"ר דוד ביטן:</w:t>
      </w:r>
      <w:r w:rsidRPr="00C27E14">
        <w:rPr>
          <w:rStyle w:val="TagStyle"/>
          <w:rtl/>
        </w:rPr>
        <w:t xml:space="preserve"> &lt;&lt; יור &gt;&gt;</w:t>
      </w:r>
      <w:r>
        <w:rPr>
          <w:rtl/>
        </w:rPr>
        <w:t xml:space="preserve">   </w:t>
      </w:r>
      <w:bookmarkEnd w:id="3315"/>
    </w:p>
    <w:p w14:paraId="112EC880" w14:textId="77777777" w:rsidR="00C27E14" w:rsidRDefault="00C27E14" w:rsidP="00C27E14">
      <w:pPr>
        <w:pStyle w:val="KeepWithNext"/>
        <w:rPr>
          <w:rtl/>
        </w:rPr>
      </w:pPr>
    </w:p>
    <w:p w14:paraId="23EF383A" w14:textId="131F4D0A" w:rsidR="00C27E14" w:rsidRDefault="004663C1" w:rsidP="00C27E14">
      <w:pPr>
        <w:rPr>
          <w:rtl/>
        </w:rPr>
      </w:pPr>
      <w:bookmarkStart w:id="3316" w:name="_ETM_Q1_2572613"/>
      <w:bookmarkEnd w:id="3316"/>
      <w:r>
        <w:rPr>
          <w:rFonts w:hint="cs"/>
          <w:rtl/>
        </w:rPr>
        <w:t>אין שום</w:t>
      </w:r>
      <w:r w:rsidR="00C27E14">
        <w:rPr>
          <w:rFonts w:hint="cs"/>
          <w:rtl/>
        </w:rPr>
        <w:t xml:space="preserve"> בעיה.</w:t>
      </w:r>
    </w:p>
    <w:p w14:paraId="46300CB7" w14:textId="77777777" w:rsidR="00C27E14" w:rsidRDefault="00C27E14" w:rsidP="00C27E14">
      <w:pPr>
        <w:rPr>
          <w:rtl/>
        </w:rPr>
      </w:pPr>
      <w:bookmarkStart w:id="3317" w:name="_ETM_Q1_2575633"/>
      <w:bookmarkStart w:id="3318" w:name="_ETM_Q1_2575695"/>
      <w:bookmarkEnd w:id="3317"/>
      <w:bookmarkEnd w:id="3318"/>
    </w:p>
    <w:p w14:paraId="7C57CE16" w14:textId="51E53E49" w:rsidR="00C27E14" w:rsidRDefault="00C27E14" w:rsidP="00C27E14">
      <w:pPr>
        <w:pStyle w:val="-"/>
        <w:keepNext/>
        <w:rPr>
          <w:rtl/>
        </w:rPr>
      </w:pPr>
      <w:bookmarkStart w:id="3319" w:name="ET_speakercontinue_נעמה_דניאל_238"/>
      <w:r w:rsidRPr="00C27E14">
        <w:rPr>
          <w:rStyle w:val="TagStyle"/>
          <w:rtl/>
        </w:rPr>
        <w:t xml:space="preserve"> &lt;&lt; דובר_המשך &gt;&gt; </w:t>
      </w:r>
      <w:r>
        <w:rPr>
          <w:rtl/>
        </w:rPr>
        <w:t>נעמה דניאל:</w:t>
      </w:r>
      <w:r w:rsidRPr="00C27E14">
        <w:rPr>
          <w:rStyle w:val="TagStyle"/>
          <w:rtl/>
        </w:rPr>
        <w:t xml:space="preserve"> &lt;&lt; דובר_המשך &gt;&gt;</w:t>
      </w:r>
      <w:r>
        <w:rPr>
          <w:rtl/>
        </w:rPr>
        <w:t xml:space="preserve">   </w:t>
      </w:r>
      <w:bookmarkEnd w:id="3319"/>
    </w:p>
    <w:p w14:paraId="008852EA" w14:textId="77777777" w:rsidR="00C27E14" w:rsidRDefault="00C27E14" w:rsidP="00C27E14">
      <w:pPr>
        <w:pStyle w:val="KeepWithNext"/>
        <w:rPr>
          <w:rtl/>
        </w:rPr>
      </w:pPr>
    </w:p>
    <w:p w14:paraId="687015DC" w14:textId="71715A28" w:rsidR="00C27E14" w:rsidRDefault="00C27E14" w:rsidP="00C27E14">
      <w:pPr>
        <w:rPr>
          <w:rtl/>
        </w:rPr>
      </w:pPr>
      <w:bookmarkStart w:id="3320" w:name="_ETM_Q1_2576862"/>
      <w:bookmarkEnd w:id="3320"/>
      <w:r>
        <w:rPr>
          <w:rFonts w:hint="cs"/>
          <w:rtl/>
        </w:rPr>
        <w:t xml:space="preserve">התיקון הבא הוא </w:t>
      </w:r>
      <w:bookmarkStart w:id="3321" w:name="_ETM_Q1_2580745"/>
      <w:bookmarkStart w:id="3322" w:name="_ETM_Q1_2576473"/>
      <w:bookmarkEnd w:id="3321"/>
      <w:bookmarkEnd w:id="3322"/>
      <w:r>
        <w:rPr>
          <w:rFonts w:hint="cs"/>
          <w:rtl/>
        </w:rPr>
        <w:t xml:space="preserve">בסעיף 4ה, בעמוד </w:t>
      </w:r>
      <w:bookmarkStart w:id="3323" w:name="_ETM_Q1_2576758"/>
      <w:bookmarkEnd w:id="3323"/>
      <w:r>
        <w:rPr>
          <w:rFonts w:hint="cs"/>
          <w:rtl/>
        </w:rPr>
        <w:t>6 אצלכם. גם בעקבות החלטת הוועדה</w:t>
      </w:r>
      <w:bookmarkStart w:id="3324" w:name="_ETM_Q1_2582147"/>
      <w:bookmarkEnd w:id="3324"/>
      <w:r>
        <w:rPr>
          <w:rFonts w:hint="cs"/>
          <w:rtl/>
        </w:rPr>
        <w:t xml:space="preserve">, בהמשך </w:t>
      </w:r>
      <w:bookmarkStart w:id="3325" w:name="_ETM_Q1_2583299"/>
      <w:bookmarkStart w:id="3326" w:name="_ETM_Q1_2582515"/>
      <w:bookmarkEnd w:id="3325"/>
      <w:bookmarkEnd w:id="3326"/>
      <w:r>
        <w:rPr>
          <w:rFonts w:hint="cs"/>
          <w:rtl/>
        </w:rPr>
        <w:t>להערות שהועלו בוועדה</w:t>
      </w:r>
      <w:bookmarkStart w:id="3327" w:name="_ETM_Q1_2585130"/>
      <w:bookmarkEnd w:id="3327"/>
      <w:r>
        <w:rPr>
          <w:rFonts w:hint="cs"/>
          <w:rtl/>
        </w:rPr>
        <w:t xml:space="preserve">, בסעיף קטן (ג) הורדנו </w:t>
      </w:r>
      <w:bookmarkStart w:id="3328" w:name="_ETM_Q1_2586086"/>
      <w:bookmarkEnd w:id="3328"/>
      <w:r>
        <w:rPr>
          <w:rFonts w:hint="cs"/>
          <w:rtl/>
        </w:rPr>
        <w:t xml:space="preserve">את ההתייחסות לתשלום </w:t>
      </w:r>
      <w:bookmarkStart w:id="3329" w:name="_ETM_Q1_2591428"/>
      <w:bookmarkEnd w:id="3329"/>
      <w:r>
        <w:rPr>
          <w:rFonts w:hint="cs"/>
          <w:rtl/>
        </w:rPr>
        <w:t xml:space="preserve">תמלוג ראוי, </w:t>
      </w:r>
      <w:bookmarkStart w:id="3330" w:name="_ETM_Q1_2588222"/>
      <w:bookmarkEnd w:id="3330"/>
      <w:r>
        <w:rPr>
          <w:rFonts w:hint="cs"/>
          <w:rtl/>
        </w:rPr>
        <w:t>וסעיף קט</w:t>
      </w:r>
      <w:bookmarkStart w:id="3331" w:name="_ETM_Q1_2588715"/>
      <w:bookmarkEnd w:id="3331"/>
      <w:r>
        <w:rPr>
          <w:rFonts w:hint="cs"/>
          <w:rtl/>
        </w:rPr>
        <w:t>ן (ג) יא</w:t>
      </w:r>
      <w:bookmarkStart w:id="3332" w:name="_ETM_Q1_2587902"/>
      <w:bookmarkEnd w:id="3332"/>
      <w:r>
        <w:rPr>
          <w:rFonts w:hint="cs"/>
          <w:rtl/>
        </w:rPr>
        <w:t>מר:</w:t>
      </w:r>
    </w:p>
    <w:p w14:paraId="66980D06" w14:textId="77777777" w:rsidR="008D37C2" w:rsidRDefault="008D37C2" w:rsidP="00C27E14">
      <w:pPr>
        <w:rPr>
          <w:rtl/>
        </w:rPr>
      </w:pPr>
      <w:bookmarkStart w:id="3333" w:name="_ETM_Q1_2985684"/>
      <w:bookmarkEnd w:id="3333"/>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8"/>
        <w:gridCol w:w="588"/>
        <w:gridCol w:w="589"/>
        <w:gridCol w:w="589"/>
        <w:gridCol w:w="589"/>
        <w:gridCol w:w="4378"/>
      </w:tblGrid>
      <w:tr w:rsidR="008D37C2" w:rsidRPr="008D37C2" w14:paraId="4A876E5A" w14:textId="77777777" w:rsidTr="00531276">
        <w:trPr>
          <w:cantSplit/>
        </w:trPr>
        <w:tc>
          <w:tcPr>
            <w:tcW w:w="970" w:type="pct"/>
            <w:hideMark/>
          </w:tcPr>
          <w:p w14:paraId="2EBC024B" w14:textId="0F19A96B" w:rsidR="008D37C2" w:rsidRPr="008D37C2" w:rsidRDefault="00531276" w:rsidP="00531276">
            <w:pPr>
              <w:keepLines/>
              <w:widowControl w:val="0"/>
              <w:tabs>
                <w:tab w:val="left" w:pos="624"/>
                <w:tab w:val="left" w:pos="1247"/>
              </w:tabs>
              <w:autoSpaceDN w:val="0"/>
              <w:snapToGrid w:val="0"/>
              <w:spacing w:line="240" w:lineRule="auto"/>
              <w:ind w:firstLine="0"/>
              <w:contextualSpacing/>
              <w:jc w:val="left"/>
              <w:outlineLvl w:val="2"/>
              <w:rPr>
                <w:rFonts w:ascii="Arial" w:eastAsia="Arial Unicode MS" w:hAnsi="Arial"/>
                <w:snapToGrid w:val="0"/>
                <w:sz w:val="18"/>
              </w:rPr>
            </w:pPr>
            <w:bookmarkStart w:id="3334" w:name="_ETM_Q1_2589829"/>
            <w:bookmarkStart w:id="3335" w:name="_ETM_Q1_2589901"/>
            <w:bookmarkStart w:id="3336" w:name="_ETM_Q1_2981993"/>
            <w:bookmarkStart w:id="3337" w:name="_ETM_Q1_2983229"/>
            <w:bookmarkEnd w:id="3334"/>
            <w:bookmarkEnd w:id="3335"/>
            <w:r>
              <w:rPr>
                <w:rFonts w:ascii="Arial" w:eastAsia="Arial Unicode MS" w:hAnsi="Arial" w:hint="cs"/>
                <w:snapToGrid w:val="0"/>
                <w:sz w:val="18"/>
                <w:rtl/>
              </w:rPr>
              <w:t>"</w:t>
            </w:r>
            <w:bookmarkStart w:id="3338" w:name="_ETM_Q1_3000113"/>
            <w:bookmarkEnd w:id="3338"/>
            <w:r w:rsidR="008D37C2" w:rsidRPr="008D37C2">
              <w:rPr>
                <w:rFonts w:ascii="Arial" w:eastAsia="Arial Unicode MS" w:hAnsi="Arial"/>
                <w:snapToGrid w:val="0"/>
                <w:sz w:val="18"/>
                <w:rtl/>
              </w:rPr>
              <w:t>הוספת סעיף 4ה</w:t>
            </w:r>
          </w:p>
        </w:tc>
        <w:tc>
          <w:tcPr>
            <w:tcW w:w="324" w:type="pct"/>
            <w:hideMark/>
          </w:tcPr>
          <w:p w14:paraId="7DB0C565" w14:textId="77777777" w:rsidR="008D37C2" w:rsidRPr="008D37C2" w:rsidRDefault="008D37C2" w:rsidP="00531276">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tl/>
              </w:rPr>
            </w:pPr>
            <w:r w:rsidRPr="008D37C2">
              <w:rPr>
                <w:rFonts w:ascii="Arial" w:eastAsia="Arial Unicode MS" w:hAnsi="Arial"/>
                <w:snapToGrid w:val="0"/>
                <w:sz w:val="18"/>
                <w:rtl/>
              </w:rPr>
              <w:t>6.</w:t>
            </w:r>
          </w:p>
        </w:tc>
        <w:tc>
          <w:tcPr>
            <w:tcW w:w="3707" w:type="pct"/>
            <w:gridSpan w:val="5"/>
          </w:tcPr>
          <w:p w14:paraId="01919ED8" w14:textId="2AC8CD12" w:rsidR="008D37C2" w:rsidRPr="008D37C2" w:rsidRDefault="008D37C2" w:rsidP="00531276">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tl/>
              </w:rPr>
            </w:pPr>
            <w:bookmarkStart w:id="3339" w:name="_ETM_Q1_2993964"/>
            <w:bookmarkEnd w:id="3339"/>
          </w:p>
        </w:tc>
      </w:tr>
      <w:tr w:rsidR="008D37C2" w:rsidRPr="008D37C2" w14:paraId="078F115F" w14:textId="77777777" w:rsidTr="00531276">
        <w:trPr>
          <w:cantSplit/>
        </w:trPr>
        <w:tc>
          <w:tcPr>
            <w:tcW w:w="970" w:type="pct"/>
          </w:tcPr>
          <w:p w14:paraId="15CAE865" w14:textId="77777777" w:rsidR="008D37C2" w:rsidRPr="008D37C2" w:rsidRDefault="008D37C2" w:rsidP="00531276">
            <w:pPr>
              <w:keepLines/>
              <w:widowControl w:val="0"/>
              <w:tabs>
                <w:tab w:val="left" w:pos="624"/>
                <w:tab w:val="left" w:pos="1247"/>
              </w:tabs>
              <w:autoSpaceDN w:val="0"/>
              <w:snapToGrid w:val="0"/>
              <w:spacing w:line="240" w:lineRule="auto"/>
              <w:ind w:firstLine="0"/>
              <w:contextualSpacing/>
              <w:jc w:val="left"/>
              <w:outlineLvl w:val="2"/>
              <w:rPr>
                <w:rFonts w:ascii="Arial" w:eastAsia="Arial Unicode MS" w:hAnsi="Arial"/>
                <w:snapToGrid w:val="0"/>
                <w:sz w:val="18"/>
                <w:rtl/>
              </w:rPr>
            </w:pPr>
          </w:p>
        </w:tc>
        <w:tc>
          <w:tcPr>
            <w:tcW w:w="324" w:type="pct"/>
          </w:tcPr>
          <w:p w14:paraId="2442310D" w14:textId="77777777" w:rsidR="008D37C2" w:rsidRPr="008D37C2" w:rsidRDefault="008D37C2" w:rsidP="00531276">
            <w:pPr>
              <w:keepLines/>
              <w:widowControl w:val="0"/>
              <w:tabs>
                <w:tab w:val="left" w:pos="624"/>
                <w:tab w:val="left" w:pos="1247"/>
              </w:tabs>
              <w:autoSpaceDN w:val="0"/>
              <w:snapToGrid w:val="0"/>
              <w:spacing w:line="240" w:lineRule="auto"/>
              <w:ind w:firstLine="0"/>
              <w:contextualSpacing/>
              <w:jc w:val="left"/>
              <w:rPr>
                <w:rFonts w:ascii="Arial" w:eastAsia="Arial Unicode MS" w:hAnsi="Arial"/>
                <w:snapToGrid w:val="0"/>
                <w:sz w:val="18"/>
              </w:rPr>
            </w:pPr>
          </w:p>
        </w:tc>
        <w:tc>
          <w:tcPr>
            <w:tcW w:w="324" w:type="pct"/>
          </w:tcPr>
          <w:p w14:paraId="1A6088B5" w14:textId="77777777" w:rsidR="008D37C2" w:rsidRPr="008D37C2" w:rsidRDefault="008D37C2" w:rsidP="00531276">
            <w:pPr>
              <w:keepLines/>
              <w:widowControl w:val="0"/>
              <w:tabs>
                <w:tab w:val="left" w:pos="624"/>
                <w:tab w:val="left" w:pos="1247"/>
              </w:tabs>
              <w:autoSpaceDN w:val="0"/>
              <w:snapToGrid w:val="0"/>
              <w:spacing w:line="240" w:lineRule="auto"/>
              <w:ind w:firstLine="0"/>
              <w:contextualSpacing/>
              <w:jc w:val="left"/>
              <w:rPr>
                <w:rFonts w:ascii="Arial" w:eastAsia="Arial Unicode MS" w:hAnsi="Arial"/>
                <w:snapToGrid w:val="0"/>
                <w:sz w:val="18"/>
              </w:rPr>
            </w:pPr>
          </w:p>
        </w:tc>
        <w:tc>
          <w:tcPr>
            <w:tcW w:w="324" w:type="pct"/>
          </w:tcPr>
          <w:p w14:paraId="04693816" w14:textId="77777777" w:rsidR="008D37C2" w:rsidRPr="008D37C2" w:rsidRDefault="008D37C2" w:rsidP="00531276">
            <w:pPr>
              <w:keepLines/>
              <w:widowControl w:val="0"/>
              <w:tabs>
                <w:tab w:val="left" w:pos="624"/>
                <w:tab w:val="left" w:pos="1247"/>
              </w:tabs>
              <w:autoSpaceDN w:val="0"/>
              <w:snapToGrid w:val="0"/>
              <w:spacing w:line="240" w:lineRule="auto"/>
              <w:ind w:firstLine="0"/>
              <w:contextualSpacing/>
              <w:jc w:val="left"/>
              <w:rPr>
                <w:rFonts w:ascii="Arial" w:eastAsia="Arial Unicode MS" w:hAnsi="Arial"/>
                <w:snapToGrid w:val="0"/>
                <w:sz w:val="18"/>
              </w:rPr>
            </w:pPr>
          </w:p>
        </w:tc>
        <w:tc>
          <w:tcPr>
            <w:tcW w:w="324" w:type="pct"/>
          </w:tcPr>
          <w:p w14:paraId="53995D89" w14:textId="77777777" w:rsidR="008D37C2" w:rsidRPr="008D37C2" w:rsidRDefault="008D37C2" w:rsidP="00531276">
            <w:pPr>
              <w:keepLines/>
              <w:widowControl w:val="0"/>
              <w:tabs>
                <w:tab w:val="left" w:pos="624"/>
                <w:tab w:val="left" w:pos="1247"/>
              </w:tabs>
              <w:autoSpaceDN w:val="0"/>
              <w:snapToGrid w:val="0"/>
              <w:spacing w:line="240" w:lineRule="auto"/>
              <w:ind w:firstLine="0"/>
              <w:contextualSpacing/>
              <w:jc w:val="left"/>
              <w:rPr>
                <w:rFonts w:ascii="Arial" w:eastAsia="Arial Unicode MS" w:hAnsi="Arial"/>
                <w:snapToGrid w:val="0"/>
                <w:sz w:val="18"/>
              </w:rPr>
            </w:pPr>
          </w:p>
        </w:tc>
        <w:tc>
          <w:tcPr>
            <w:tcW w:w="324" w:type="pct"/>
          </w:tcPr>
          <w:p w14:paraId="3DA63DCA" w14:textId="77777777" w:rsidR="008D37C2" w:rsidRPr="008D37C2" w:rsidRDefault="008D37C2" w:rsidP="00531276">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Pr>
            </w:pPr>
          </w:p>
        </w:tc>
        <w:tc>
          <w:tcPr>
            <w:tcW w:w="2410" w:type="pct"/>
            <w:hideMark/>
          </w:tcPr>
          <w:p w14:paraId="2D9D533D" w14:textId="66852EC2" w:rsidR="008D37C2" w:rsidRPr="008D37C2" w:rsidRDefault="008D37C2" w:rsidP="00531276">
            <w:pPr>
              <w:keepLines/>
              <w:widowControl w:val="0"/>
              <w:tabs>
                <w:tab w:val="left" w:pos="624"/>
                <w:tab w:val="left" w:pos="1247"/>
              </w:tabs>
              <w:autoSpaceDN w:val="0"/>
              <w:snapToGrid w:val="0"/>
              <w:spacing w:line="240" w:lineRule="auto"/>
              <w:ind w:firstLine="0"/>
              <w:contextualSpacing/>
              <w:rPr>
                <w:rFonts w:ascii="Arial" w:eastAsia="Arial Unicode MS" w:hAnsi="Arial"/>
                <w:snapToGrid w:val="0"/>
                <w:sz w:val="18"/>
              </w:rPr>
            </w:pPr>
            <w:r w:rsidRPr="008D37C2">
              <w:rPr>
                <w:rFonts w:ascii="Arial" w:eastAsia="Arial Unicode MS" w:hAnsi="Arial"/>
                <w:snapToGrid w:val="0"/>
                <w:sz w:val="18"/>
                <w:rtl/>
              </w:rPr>
              <w:t>(ג)</w:t>
            </w:r>
            <w:r w:rsidRPr="008D37C2">
              <w:rPr>
                <w:rFonts w:ascii="Arial" w:eastAsia="Arial Unicode MS" w:hAnsi="Arial"/>
                <w:snapToGrid w:val="0"/>
                <w:sz w:val="18"/>
                <w:rtl/>
              </w:rPr>
              <w:tab/>
              <w:t>הפרה של זכות מבצעים או זכות מוסרית</w:t>
            </w:r>
            <w:r w:rsidR="00531276">
              <w:rPr>
                <w:rFonts w:ascii="Arial" w:eastAsia="Arial Unicode MS" w:hAnsi="Arial" w:hint="cs"/>
                <w:snapToGrid w:val="0"/>
                <w:sz w:val="18"/>
                <w:rtl/>
              </w:rPr>
              <w:t xml:space="preserve"> </w:t>
            </w:r>
            <w:r w:rsidRPr="008D37C2">
              <w:rPr>
                <w:rFonts w:ascii="Arial" w:eastAsia="Arial Unicode MS" w:hAnsi="Arial"/>
                <w:snapToGrid w:val="0"/>
                <w:sz w:val="18"/>
                <w:rtl/>
              </w:rPr>
              <w:t xml:space="preserve">היא עוולה אזרחית והוראות פקודת </w:t>
            </w:r>
            <w:proofErr w:type="spellStart"/>
            <w:r w:rsidRPr="008D37C2">
              <w:rPr>
                <w:rFonts w:ascii="Arial" w:eastAsia="Arial Unicode MS" w:hAnsi="Arial"/>
                <w:snapToGrid w:val="0"/>
                <w:sz w:val="18"/>
                <w:rtl/>
              </w:rPr>
              <w:t>הנזיקין</w:t>
            </w:r>
            <w:proofErr w:type="spellEnd"/>
            <w:r w:rsidRPr="008D37C2">
              <w:rPr>
                <w:rFonts w:ascii="Arial" w:eastAsia="Arial Unicode MS" w:hAnsi="Arial"/>
                <w:snapToGrid w:val="0"/>
                <w:sz w:val="18"/>
                <w:rtl/>
              </w:rPr>
              <w:t xml:space="preserve"> (נוסח חדש)</w:t>
            </w:r>
            <w:r w:rsidRPr="008D37C2">
              <w:rPr>
                <w:rFonts w:ascii="David" w:eastAsia="Arial Unicode MS" w:hAnsi="David"/>
                <w:snapToGrid w:val="0"/>
                <w:sz w:val="18"/>
                <w:vertAlign w:val="superscript"/>
                <w:rtl/>
              </w:rPr>
              <w:footnoteReference w:id="1"/>
            </w:r>
            <w:r w:rsidRPr="008D37C2">
              <w:rPr>
                <w:rFonts w:ascii="Arial" w:eastAsia="Arial Unicode MS" w:hAnsi="Arial"/>
                <w:snapToGrid w:val="0"/>
                <w:sz w:val="18"/>
                <w:rtl/>
              </w:rPr>
              <w:t xml:space="preserve"> יחולו עליה בשינויים המחויבים ובכפוף להוראות חוק זה.</w:t>
            </w:r>
            <w:r w:rsidR="00531276">
              <w:rPr>
                <w:rFonts w:ascii="Arial" w:eastAsia="Arial Unicode MS" w:hAnsi="Arial" w:hint="cs"/>
                <w:snapToGrid w:val="0"/>
                <w:sz w:val="18"/>
                <w:rtl/>
              </w:rPr>
              <w:t>"</w:t>
            </w:r>
          </w:p>
        </w:tc>
      </w:tr>
    </w:tbl>
    <w:p w14:paraId="1E5FADDB" w14:textId="77777777" w:rsidR="00531276" w:rsidRDefault="00531276">
      <w:pPr>
        <w:rPr>
          <w:rtl/>
        </w:rPr>
      </w:pPr>
      <w:bookmarkStart w:id="3340" w:name="_ETM_Q1_2998375"/>
      <w:bookmarkEnd w:id="3340"/>
    </w:p>
    <w:p w14:paraId="579D7B2E" w14:textId="1E2F6E3C" w:rsidR="00531276" w:rsidRDefault="00531276">
      <w:pPr>
        <w:rPr>
          <w:rtl/>
        </w:rPr>
      </w:pPr>
      <w:bookmarkStart w:id="3341" w:name="_ETM_Q1_3000778"/>
      <w:bookmarkStart w:id="3342" w:name="_ETM_Q1_3000901"/>
      <w:bookmarkEnd w:id="3341"/>
      <w:bookmarkEnd w:id="3342"/>
      <w:r>
        <w:rPr>
          <w:rFonts w:hint="cs"/>
          <w:rtl/>
        </w:rPr>
        <w:t xml:space="preserve">ובמקום זה, בסעיף קטן (ד) כתבנו </w:t>
      </w:r>
      <w:r>
        <w:rPr>
          <w:rFonts w:hint="eastAsia"/>
          <w:rtl/>
        </w:rPr>
        <w:t>–</w:t>
      </w:r>
      <w:bookmarkStart w:id="3343" w:name="_ETM_Q1_3001537"/>
      <w:bookmarkEnd w:id="3343"/>
    </w:p>
    <w:p w14:paraId="1CA4AF71" w14:textId="77777777" w:rsidR="00531276" w:rsidRDefault="00531276">
      <w:bookmarkStart w:id="3344" w:name="_ETM_Q1_3001795"/>
      <w:bookmarkStart w:id="3345" w:name="_ETM_Q1_3001928"/>
      <w:bookmarkEnd w:id="3344"/>
      <w:bookmarkEnd w:id="3345"/>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8"/>
        <w:gridCol w:w="588"/>
        <w:gridCol w:w="589"/>
        <w:gridCol w:w="589"/>
        <w:gridCol w:w="589"/>
        <w:gridCol w:w="4378"/>
      </w:tblGrid>
      <w:tr w:rsidR="008D37C2" w:rsidRPr="008D37C2" w14:paraId="67822AAB" w14:textId="77777777" w:rsidTr="00531276">
        <w:trPr>
          <w:cantSplit/>
          <w:trHeight w:val="60"/>
        </w:trPr>
        <w:tc>
          <w:tcPr>
            <w:tcW w:w="970" w:type="pct"/>
          </w:tcPr>
          <w:p w14:paraId="169A248F" w14:textId="77777777" w:rsidR="008D37C2" w:rsidRPr="008D37C2" w:rsidRDefault="008D37C2" w:rsidP="0053127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4" w:type="pct"/>
          </w:tcPr>
          <w:p w14:paraId="32793A85" w14:textId="77777777" w:rsidR="008D37C2" w:rsidRPr="008D37C2" w:rsidRDefault="008D37C2" w:rsidP="0053127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4" w:type="pct"/>
          </w:tcPr>
          <w:p w14:paraId="6FC6DF79" w14:textId="77777777" w:rsidR="008D37C2" w:rsidRPr="008D37C2" w:rsidRDefault="008D37C2" w:rsidP="0053127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4" w:type="pct"/>
          </w:tcPr>
          <w:p w14:paraId="3B781906" w14:textId="77777777" w:rsidR="008D37C2" w:rsidRPr="008D37C2" w:rsidRDefault="008D37C2" w:rsidP="0053127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4" w:type="pct"/>
          </w:tcPr>
          <w:p w14:paraId="0964BC99" w14:textId="77777777" w:rsidR="008D37C2" w:rsidRPr="008D37C2" w:rsidRDefault="008D37C2" w:rsidP="0053127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324" w:type="pct"/>
          </w:tcPr>
          <w:p w14:paraId="78A3DCA5" w14:textId="77777777" w:rsidR="008D37C2" w:rsidRPr="008D37C2" w:rsidRDefault="008D37C2" w:rsidP="00531276">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18"/>
                <w:lang w:eastAsia="ja-JP"/>
              </w:rPr>
            </w:pPr>
          </w:p>
        </w:tc>
        <w:tc>
          <w:tcPr>
            <w:tcW w:w="2410" w:type="pct"/>
            <w:hideMark/>
          </w:tcPr>
          <w:p w14:paraId="4154A672" w14:textId="304F7BD0" w:rsidR="008D37C2" w:rsidRPr="008D37C2" w:rsidRDefault="00531276" w:rsidP="00531276">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18"/>
                <w:lang w:eastAsia="ja-JP"/>
              </w:rPr>
            </w:pPr>
            <w:r w:rsidRPr="00531276">
              <w:rPr>
                <w:rFonts w:ascii="Arial" w:eastAsia="Arial Unicode MS" w:hAnsi="Arial" w:hint="cs"/>
                <w:sz w:val="18"/>
                <w:rtl/>
              </w:rPr>
              <w:t>"</w:t>
            </w:r>
            <w:r w:rsidR="008D37C2" w:rsidRPr="008D37C2">
              <w:rPr>
                <w:rFonts w:ascii="Arial" w:eastAsia="Arial Unicode MS" w:hAnsi="Arial"/>
                <w:sz w:val="18"/>
                <w:rtl/>
              </w:rPr>
              <w:t>(ד)</w:t>
            </w:r>
            <w:r w:rsidR="008D37C2" w:rsidRPr="008D37C2">
              <w:rPr>
                <w:rFonts w:ascii="Arial" w:eastAsia="Arial Unicode MS" w:hAnsi="Arial"/>
                <w:sz w:val="18"/>
                <w:rtl/>
              </w:rPr>
              <w:tab/>
              <w:t>העושה ביצוע פומבי של ביצוע בלא תשלום תמלוג ראוי כאמור בסעיף 3א(א) – מפר את הזכות לקבלת תמלוג ראוי כאמור.</w:t>
            </w:r>
            <w:r w:rsidR="008D37C2" w:rsidRPr="008D37C2">
              <w:rPr>
                <w:rFonts w:ascii="Arial" w:eastAsia="Arial Unicode MS" w:hAnsi="Arial"/>
                <w:color w:val="000000"/>
                <w:sz w:val="18"/>
                <w:rtl/>
                <w:lang w:eastAsia="ja-JP"/>
              </w:rPr>
              <w:t>"</w:t>
            </w:r>
            <w:bookmarkStart w:id="3346" w:name="_ETM_Q1_3008166"/>
            <w:bookmarkEnd w:id="3346"/>
          </w:p>
        </w:tc>
      </w:tr>
      <w:bookmarkEnd w:id="3336"/>
      <w:bookmarkEnd w:id="3337"/>
    </w:tbl>
    <w:p w14:paraId="26131DA3" w14:textId="77777777" w:rsidR="00C27E14" w:rsidRPr="008D37C2" w:rsidRDefault="00C27E14" w:rsidP="00C27E14">
      <w:pPr>
        <w:rPr>
          <w:rtl/>
        </w:rPr>
      </w:pPr>
    </w:p>
    <w:p w14:paraId="3EF56290" w14:textId="44C5CDD0" w:rsidR="00816AAE" w:rsidRDefault="00816AAE" w:rsidP="00816AAE">
      <w:pPr>
        <w:pStyle w:val="af6"/>
        <w:keepNext/>
        <w:rPr>
          <w:rtl/>
        </w:rPr>
      </w:pPr>
      <w:bookmarkStart w:id="3347" w:name="_ETM_Q1_2591392"/>
      <w:bookmarkStart w:id="3348" w:name="_ETM_Q1_2591460"/>
      <w:bookmarkStart w:id="3349" w:name="_ETM_Q1_2615266"/>
      <w:bookmarkStart w:id="3350" w:name="_ETM_Q1_2615824"/>
      <w:bookmarkStart w:id="3351" w:name="_ETM_Q1_2615904"/>
      <w:bookmarkStart w:id="3352" w:name="ET_yor_5159_239"/>
      <w:bookmarkEnd w:id="3347"/>
      <w:bookmarkEnd w:id="3348"/>
      <w:bookmarkEnd w:id="3349"/>
      <w:bookmarkEnd w:id="3350"/>
      <w:bookmarkEnd w:id="3351"/>
      <w:r w:rsidRPr="00816AAE">
        <w:rPr>
          <w:rStyle w:val="TagStyle"/>
          <w:rtl/>
        </w:rPr>
        <w:t xml:space="preserve"> &lt;&lt; יור &gt;&gt; </w:t>
      </w:r>
      <w:r>
        <w:rPr>
          <w:rtl/>
        </w:rPr>
        <w:t>היו"ר דוד ביטן:</w:t>
      </w:r>
      <w:r w:rsidRPr="00816AAE">
        <w:rPr>
          <w:rStyle w:val="TagStyle"/>
          <w:rtl/>
        </w:rPr>
        <w:t xml:space="preserve"> &lt;&lt; יור &gt;&gt;</w:t>
      </w:r>
      <w:r>
        <w:rPr>
          <w:rtl/>
        </w:rPr>
        <w:t xml:space="preserve">   </w:t>
      </w:r>
      <w:bookmarkEnd w:id="3352"/>
    </w:p>
    <w:p w14:paraId="4A06452A" w14:textId="77777777" w:rsidR="00816AAE" w:rsidRDefault="00816AAE" w:rsidP="00816AAE">
      <w:pPr>
        <w:pStyle w:val="KeepWithNext"/>
        <w:rPr>
          <w:rtl/>
        </w:rPr>
      </w:pPr>
    </w:p>
    <w:p w14:paraId="412D09FC" w14:textId="67973A9E" w:rsidR="00816AAE" w:rsidRDefault="00816AAE" w:rsidP="00816AAE">
      <w:pPr>
        <w:rPr>
          <w:rtl/>
        </w:rPr>
      </w:pPr>
      <w:bookmarkStart w:id="3353" w:name="_ETM_Q1_2617590"/>
      <w:bookmarkEnd w:id="3353"/>
      <w:r>
        <w:rPr>
          <w:rFonts w:hint="cs"/>
          <w:rtl/>
        </w:rPr>
        <w:t>תמשיכי.</w:t>
      </w:r>
      <w:bookmarkStart w:id="3354" w:name="_ETM_Q1_2614874"/>
      <w:bookmarkEnd w:id="3354"/>
    </w:p>
    <w:p w14:paraId="28B67F82" w14:textId="77777777" w:rsidR="00816AAE" w:rsidRDefault="00816AAE" w:rsidP="00816AAE">
      <w:pPr>
        <w:rPr>
          <w:rtl/>
        </w:rPr>
      </w:pPr>
      <w:bookmarkStart w:id="3355" w:name="_ETM_Q1_2615068"/>
      <w:bookmarkStart w:id="3356" w:name="_ETM_Q1_2615128"/>
      <w:bookmarkEnd w:id="3355"/>
      <w:bookmarkEnd w:id="3356"/>
    </w:p>
    <w:p w14:paraId="367BD5B8" w14:textId="19A7F1E1" w:rsidR="00816AAE" w:rsidRDefault="00816AAE" w:rsidP="00816AAE">
      <w:pPr>
        <w:pStyle w:val="-"/>
        <w:keepNext/>
        <w:rPr>
          <w:rtl/>
        </w:rPr>
      </w:pPr>
      <w:bookmarkStart w:id="3357" w:name="ET_speakercontinue_נעמה_דניאל_240"/>
      <w:r w:rsidRPr="00816AAE">
        <w:rPr>
          <w:rStyle w:val="TagStyle"/>
          <w:rtl/>
        </w:rPr>
        <w:t xml:space="preserve"> &lt;&lt; דובר_המשך &gt;&gt; </w:t>
      </w:r>
      <w:r>
        <w:rPr>
          <w:rtl/>
        </w:rPr>
        <w:t>נעמה דניאל:</w:t>
      </w:r>
      <w:r w:rsidRPr="00816AAE">
        <w:rPr>
          <w:rStyle w:val="TagStyle"/>
          <w:rtl/>
        </w:rPr>
        <w:t xml:space="preserve"> &lt;&lt; דובר_המשך &gt;&gt;</w:t>
      </w:r>
      <w:r>
        <w:rPr>
          <w:rtl/>
        </w:rPr>
        <w:t xml:space="preserve">   </w:t>
      </w:r>
      <w:bookmarkEnd w:id="3357"/>
    </w:p>
    <w:p w14:paraId="16AD0C02" w14:textId="77777777" w:rsidR="00816AAE" w:rsidRDefault="00816AAE" w:rsidP="00816AAE">
      <w:pPr>
        <w:pStyle w:val="KeepWithNext"/>
        <w:rPr>
          <w:rtl/>
        </w:rPr>
      </w:pPr>
    </w:p>
    <w:p w14:paraId="5237E91D" w14:textId="5A41A7C9" w:rsidR="00816AAE" w:rsidRDefault="00816AAE" w:rsidP="00816AAE">
      <w:pPr>
        <w:rPr>
          <w:rtl/>
        </w:rPr>
      </w:pPr>
      <w:bookmarkStart w:id="3358" w:name="_ETM_Q1_2616403"/>
      <w:bookmarkEnd w:id="3358"/>
      <w:r>
        <w:rPr>
          <w:rFonts w:hint="cs"/>
          <w:rtl/>
        </w:rPr>
        <w:t xml:space="preserve">תיקון </w:t>
      </w:r>
      <w:bookmarkStart w:id="3359" w:name="_ETM_Q1_2619392"/>
      <w:bookmarkEnd w:id="3359"/>
      <w:r>
        <w:rPr>
          <w:rFonts w:hint="cs"/>
          <w:rtl/>
        </w:rPr>
        <w:t>סעיף 5</w:t>
      </w:r>
      <w:bookmarkStart w:id="3360" w:name="_ETM_Q1_2615303"/>
      <w:bookmarkEnd w:id="3360"/>
      <w:r>
        <w:rPr>
          <w:rFonts w:hint="cs"/>
          <w:rtl/>
        </w:rPr>
        <w:t>, בעמוד 7 אצלכם</w:t>
      </w:r>
      <w:bookmarkStart w:id="3361" w:name="_ETM_Q1_2618924"/>
      <w:bookmarkEnd w:id="3361"/>
      <w:r>
        <w:rPr>
          <w:rFonts w:hint="cs"/>
          <w:rtl/>
        </w:rPr>
        <w:t xml:space="preserve">, </w:t>
      </w:r>
      <w:bookmarkStart w:id="3362" w:name="_ETM_Q1_2620456"/>
      <w:bookmarkEnd w:id="3362"/>
      <w:r>
        <w:rPr>
          <w:rFonts w:hint="cs"/>
          <w:rtl/>
        </w:rPr>
        <w:t xml:space="preserve">עוסק בתובענה </w:t>
      </w:r>
      <w:bookmarkStart w:id="3363" w:name="_ETM_Q1_2624868"/>
      <w:bookmarkEnd w:id="3363"/>
      <w:r>
        <w:rPr>
          <w:rFonts w:hint="cs"/>
          <w:rtl/>
        </w:rPr>
        <w:t>בשל הפרת ה</w:t>
      </w:r>
      <w:bookmarkStart w:id="3364" w:name="_ETM_Q1_2623029"/>
      <w:bookmarkEnd w:id="3364"/>
      <w:r>
        <w:rPr>
          <w:rFonts w:hint="cs"/>
          <w:rtl/>
        </w:rPr>
        <w:t>זכות לתמלוג ראוי</w:t>
      </w:r>
      <w:bookmarkStart w:id="3365" w:name="_ETM_Q1_2623595"/>
      <w:bookmarkStart w:id="3366" w:name="_ETM_Q1_2626633"/>
      <w:bookmarkEnd w:id="3365"/>
      <w:bookmarkEnd w:id="3366"/>
      <w:r>
        <w:rPr>
          <w:rFonts w:hint="cs"/>
          <w:rtl/>
        </w:rPr>
        <w:t xml:space="preserve"> וב</w:t>
      </w:r>
      <w:bookmarkStart w:id="3367" w:name="_ETM_Q1_2625334"/>
      <w:bookmarkEnd w:id="3367"/>
      <w:r>
        <w:rPr>
          <w:rFonts w:hint="cs"/>
          <w:rtl/>
        </w:rPr>
        <w:t>של החלטות הו</w:t>
      </w:r>
      <w:bookmarkStart w:id="3368" w:name="_ETM_Q1_3030250"/>
      <w:bookmarkEnd w:id="3368"/>
      <w:r>
        <w:rPr>
          <w:rFonts w:hint="cs"/>
          <w:rtl/>
        </w:rPr>
        <w:t>ועדה</w:t>
      </w:r>
      <w:bookmarkStart w:id="3369" w:name="_ETM_Q1_3033336"/>
      <w:bookmarkEnd w:id="3369"/>
      <w:r w:rsidRPr="00A315CD">
        <w:rPr>
          <w:rFonts w:hint="cs"/>
          <w:rtl/>
        </w:rPr>
        <w:t>.</w:t>
      </w:r>
      <w:bookmarkStart w:id="3370" w:name="_ETM_Q1_2626231"/>
      <w:bookmarkEnd w:id="3370"/>
      <w:r w:rsidRPr="00A315CD">
        <w:rPr>
          <w:rFonts w:hint="cs"/>
          <w:rtl/>
        </w:rPr>
        <w:t xml:space="preserve"> אני</w:t>
      </w:r>
      <w:bookmarkStart w:id="3371" w:name="_ETM_Q1_2626611"/>
      <w:bookmarkEnd w:id="3371"/>
      <w:r w:rsidRPr="00A315CD">
        <w:rPr>
          <w:rFonts w:hint="cs"/>
          <w:rtl/>
        </w:rPr>
        <w:t xml:space="preserve"> אקרא את הנוסח המתוקן.</w:t>
      </w:r>
      <w:bookmarkStart w:id="3372" w:name="_ETM_Q1_3031504"/>
      <w:bookmarkStart w:id="3373" w:name="_ETM_Q1_3032637"/>
      <w:bookmarkEnd w:id="3372"/>
      <w:bookmarkEnd w:id="3373"/>
    </w:p>
    <w:p w14:paraId="199B0D2E" w14:textId="77777777" w:rsidR="00A315CD" w:rsidRDefault="00A315CD" w:rsidP="00816AAE">
      <w:pPr>
        <w:rPr>
          <w:rtl/>
        </w:rPr>
      </w:pPr>
    </w:p>
    <w:p w14:paraId="4590B42B" w14:textId="77777777" w:rsidR="00A315CD" w:rsidRDefault="00A315CD" w:rsidP="00816AAE">
      <w:pPr>
        <w:rPr>
          <w:rtl/>
        </w:rPr>
      </w:pPr>
    </w:p>
    <w:p w14:paraId="5B5CB7ED" w14:textId="77777777" w:rsidR="00A315CD" w:rsidRDefault="00A315CD" w:rsidP="00816AAE">
      <w:pPr>
        <w:rPr>
          <w:rtl/>
        </w:rPr>
      </w:pPr>
    </w:p>
    <w:p w14:paraId="0F08E4EE" w14:textId="77777777" w:rsidR="00A315CD" w:rsidRDefault="00A315CD" w:rsidP="00816AAE">
      <w:pPr>
        <w:rPr>
          <w:rtl/>
        </w:rPr>
      </w:pPr>
    </w:p>
    <w:p w14:paraId="63432C2A" w14:textId="77777777" w:rsidR="00A315CD" w:rsidRDefault="00A315CD" w:rsidP="00816AAE">
      <w:pPr>
        <w:rPr>
          <w:rtl/>
        </w:rPr>
      </w:pPr>
      <w:bookmarkStart w:id="3374" w:name="_ETM_Q1_3030832"/>
      <w:bookmarkEnd w:id="3374"/>
    </w:p>
    <w:p w14:paraId="575230CD" w14:textId="77777777" w:rsidR="004C4847" w:rsidRDefault="004C4847" w:rsidP="00816AAE">
      <w:pPr>
        <w:rPr>
          <w:rtl/>
        </w:rPr>
      </w:pPr>
      <w:bookmarkStart w:id="3375" w:name="_ETM_Q1_3033712"/>
      <w:bookmarkEnd w:id="3375"/>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589"/>
        <w:gridCol w:w="6143"/>
      </w:tblGrid>
      <w:tr w:rsidR="004C4847" w:rsidRPr="004C4847" w14:paraId="3F77E9C1" w14:textId="77777777" w:rsidTr="00A315CD">
        <w:trPr>
          <w:cantSplit/>
          <w:trHeight w:val="60"/>
        </w:trPr>
        <w:tc>
          <w:tcPr>
            <w:tcW w:w="970" w:type="pct"/>
            <w:hideMark/>
          </w:tcPr>
          <w:p w14:paraId="499D2EA6" w14:textId="285718BB" w:rsidR="004C4847" w:rsidRPr="004C4847" w:rsidRDefault="00A315CD" w:rsidP="004C484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3376" w:name="_ETM_Q1_2618994"/>
            <w:bookmarkStart w:id="3377" w:name="_ETM_Q1_2620855"/>
            <w:bookmarkEnd w:id="3376"/>
            <w:bookmarkEnd w:id="3377"/>
            <w:r>
              <w:rPr>
                <w:rFonts w:ascii="Arial" w:eastAsia="Arial Unicode MS" w:hAnsi="Arial" w:hint="cs"/>
                <w:color w:val="000000"/>
                <w:rtl/>
                <w:lang w:eastAsia="ja-JP"/>
              </w:rPr>
              <w:t>"</w:t>
            </w:r>
            <w:bookmarkStart w:id="3378" w:name="_ETM_Q1_3076231"/>
            <w:bookmarkEnd w:id="3378"/>
            <w:r w:rsidR="004C4847" w:rsidRPr="004C4847">
              <w:rPr>
                <w:rFonts w:ascii="Arial" w:eastAsia="Arial Unicode MS" w:hAnsi="Arial"/>
                <w:color w:val="000000"/>
                <w:rtl/>
                <w:lang w:eastAsia="ja-JP"/>
              </w:rPr>
              <w:t>תיקון סעיף 5</w:t>
            </w:r>
          </w:p>
        </w:tc>
        <w:tc>
          <w:tcPr>
            <w:tcW w:w="324" w:type="pct"/>
            <w:hideMark/>
          </w:tcPr>
          <w:p w14:paraId="2E137251" w14:textId="77777777" w:rsidR="004C4847" w:rsidRPr="004C4847" w:rsidRDefault="004C4847" w:rsidP="004C484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4C4847">
              <w:rPr>
                <w:rFonts w:ascii="Arial" w:eastAsia="Arial Unicode MS" w:hAnsi="Arial"/>
                <w:color w:val="000000"/>
                <w:rtl/>
                <w:lang w:eastAsia="ja-JP"/>
              </w:rPr>
              <w:t>6א.</w:t>
            </w:r>
          </w:p>
        </w:tc>
        <w:tc>
          <w:tcPr>
            <w:tcW w:w="3706" w:type="pct"/>
            <w:gridSpan w:val="2"/>
          </w:tcPr>
          <w:p w14:paraId="3B15695D" w14:textId="7E017965" w:rsidR="004C4847" w:rsidRPr="004C4847" w:rsidRDefault="004C4847" w:rsidP="004C484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bookmarkStart w:id="3379" w:name="_ETM_Q1_3031022"/>
            <w:bookmarkEnd w:id="3379"/>
          </w:p>
        </w:tc>
      </w:tr>
      <w:tr w:rsidR="004C4847" w:rsidRPr="004C4847" w14:paraId="1F6DEE0D" w14:textId="77777777" w:rsidTr="004C4847">
        <w:trPr>
          <w:cantSplit/>
          <w:trHeight w:val="60"/>
        </w:trPr>
        <w:tc>
          <w:tcPr>
            <w:tcW w:w="970" w:type="pct"/>
          </w:tcPr>
          <w:p w14:paraId="216A6237" w14:textId="77777777" w:rsidR="004C4847" w:rsidRPr="004C4847" w:rsidRDefault="004C4847" w:rsidP="004C484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bookmarkStart w:id="3380" w:name="_ETM_Q1_3033971"/>
            <w:bookmarkEnd w:id="3380"/>
          </w:p>
        </w:tc>
        <w:tc>
          <w:tcPr>
            <w:tcW w:w="324" w:type="pct"/>
          </w:tcPr>
          <w:p w14:paraId="09468BD6" w14:textId="77777777" w:rsidR="004C4847" w:rsidRPr="004C4847" w:rsidRDefault="004C4847" w:rsidP="004C484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24" w:type="pct"/>
          </w:tcPr>
          <w:p w14:paraId="726F3887" w14:textId="77777777" w:rsidR="004C4847" w:rsidRPr="004C4847" w:rsidRDefault="004C4847" w:rsidP="004C484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382" w:type="pct"/>
            <w:hideMark/>
          </w:tcPr>
          <w:p w14:paraId="2FD87E31" w14:textId="305C95AD" w:rsidR="004C4847" w:rsidRPr="004C4847" w:rsidRDefault="004C4847" w:rsidP="00A315C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4C4847">
              <w:rPr>
                <w:rFonts w:ascii="Arial" w:eastAsia="Arial Unicode MS" w:hAnsi="Arial"/>
                <w:rtl/>
              </w:rPr>
              <w:t>"(ב)</w:t>
            </w:r>
            <w:r w:rsidRPr="004C4847">
              <w:rPr>
                <w:rFonts w:ascii="Arial" w:eastAsia="Arial Unicode MS" w:hAnsi="Arial"/>
                <w:rtl/>
              </w:rPr>
              <w:tab/>
              <w:t>על אף האמור בסעיף קטן (א), בתובענה בשל הפרת הזכות לתמלוג ראוי לפי סעיף 3א לא יחולו הוראות סעיף 56 לחוק זכות יוצרים לעניין פיצוי בלא הוכחת נזק, אלא אם כן ארגון התמלוגים היציג עמד בתנאים שקבע שר המשפטים בתקנות, בהתייעצות עם הממונה על התחרות; לא נקבעו תקנות כאמור, לא יחולו הוראות סעיף 56 אלא אם כן ארגון התמלוגים היציג פנה אל הנתבע טרם הגשת התביעה</w:t>
            </w:r>
            <w:bookmarkStart w:id="3381" w:name="_ETM_Q1_3059798"/>
            <w:bookmarkEnd w:id="3381"/>
            <w:r w:rsidRPr="004C4847">
              <w:rPr>
                <w:rFonts w:ascii="Arial" w:eastAsia="Arial Unicode MS" w:hAnsi="Arial"/>
                <w:rtl/>
              </w:rPr>
              <w:t xml:space="preserve"> והנתבע סירב לשלם את התמלוג הראוי שנקבע בידי בית משפט לגבי שימוש דומה בידי משתמשים דומים בהליך שבו נדון גובה התמלוג כאמור, ואם לא נקבע תמלוג כאמור – הנתבע סירב לשלם תמלוג בסך מחצית מהתמלוג שפורסם באתר האינטרנט של ארגון התמלוגים היציג לעניין שימוש דומה בידי משתמשים דומים; תשלום תמלוג כאמור לא ימנע מהנתבע או מארגון התמלוגים היציג לפנות לבית המשפט בתביעה לעניין גובה התמלוג הראוי.</w:t>
            </w:r>
            <w:r w:rsidRPr="004C4847">
              <w:rPr>
                <w:rFonts w:ascii="Arial" w:eastAsia="Arial Unicode MS" w:hAnsi="Arial"/>
                <w:color w:val="000000"/>
                <w:rtl/>
                <w:lang w:eastAsia="ja-JP"/>
              </w:rPr>
              <w:t>"</w:t>
            </w:r>
            <w:r w:rsidR="00A315CD">
              <w:rPr>
                <w:rFonts w:ascii="Arial" w:eastAsia="Arial Unicode MS" w:hAnsi="Arial" w:hint="cs"/>
                <w:color w:val="000000"/>
                <w:rtl/>
                <w:lang w:eastAsia="ja-JP"/>
              </w:rPr>
              <w:t>"</w:t>
            </w:r>
          </w:p>
        </w:tc>
      </w:tr>
    </w:tbl>
    <w:p w14:paraId="648D72A3" w14:textId="77777777" w:rsidR="00816AAE" w:rsidRDefault="00816AAE" w:rsidP="00816AAE">
      <w:pPr>
        <w:rPr>
          <w:rtl/>
        </w:rPr>
      </w:pPr>
    </w:p>
    <w:p w14:paraId="1B44F194" w14:textId="75B61710" w:rsidR="00816AAE" w:rsidRDefault="00430FF1" w:rsidP="00102772">
      <w:pPr>
        <w:rPr>
          <w:rtl/>
        </w:rPr>
      </w:pPr>
      <w:bookmarkStart w:id="3382" w:name="_ETM_Q1_2620925"/>
      <w:bookmarkStart w:id="3383" w:name="_ETM_Q1_2677043"/>
      <w:bookmarkStart w:id="3384" w:name="_ETM_Q1_3080624"/>
      <w:bookmarkEnd w:id="3382"/>
      <w:bookmarkEnd w:id="3383"/>
      <w:bookmarkEnd w:id="3384"/>
      <w:r>
        <w:rPr>
          <w:rFonts w:hint="cs"/>
          <w:rtl/>
        </w:rPr>
        <w:t xml:space="preserve">ההסדר תוקן </w:t>
      </w:r>
      <w:bookmarkStart w:id="3385" w:name="_ETM_Q1_2614655"/>
      <w:bookmarkStart w:id="3386" w:name="_ETM_Q1_2614737"/>
      <w:bookmarkEnd w:id="3385"/>
      <w:bookmarkEnd w:id="3386"/>
      <w:r>
        <w:rPr>
          <w:rFonts w:hint="cs"/>
          <w:rtl/>
        </w:rPr>
        <w:t xml:space="preserve">בעקבות החלטת יו"ר הוועדה </w:t>
      </w:r>
      <w:bookmarkStart w:id="3387" w:name="_ETM_Q1_2679812"/>
      <w:bookmarkEnd w:id="3387"/>
      <w:r w:rsidR="009F6344">
        <w:rPr>
          <w:rFonts w:hint="cs"/>
          <w:rtl/>
        </w:rPr>
        <w:t xml:space="preserve">לגבי כך ששר המשפטים </w:t>
      </w:r>
      <w:bookmarkStart w:id="3388" w:name="_ETM_Q1_2682779"/>
      <w:bookmarkEnd w:id="3388"/>
      <w:r w:rsidR="009F6344">
        <w:rPr>
          <w:rFonts w:hint="cs"/>
          <w:rtl/>
        </w:rPr>
        <w:t xml:space="preserve">יקבע בתקנות, </w:t>
      </w:r>
      <w:r w:rsidR="00A315CD">
        <w:rPr>
          <w:rFonts w:hint="cs"/>
          <w:rtl/>
        </w:rPr>
        <w:t>ב</w:t>
      </w:r>
      <w:r w:rsidR="009F6344">
        <w:rPr>
          <w:rFonts w:hint="cs"/>
          <w:rtl/>
        </w:rPr>
        <w:t xml:space="preserve">התייעצות עם </w:t>
      </w:r>
      <w:bookmarkStart w:id="3389" w:name="_ETM_Q1_2690227"/>
      <w:bookmarkEnd w:id="3389"/>
      <w:r w:rsidR="009F6344">
        <w:rPr>
          <w:rFonts w:hint="cs"/>
          <w:rtl/>
        </w:rPr>
        <w:t xml:space="preserve">הממונה על </w:t>
      </w:r>
      <w:bookmarkStart w:id="3390" w:name="_ETM_Q1_2686546"/>
      <w:bookmarkEnd w:id="3390"/>
      <w:r w:rsidR="009F6344">
        <w:rPr>
          <w:rFonts w:hint="cs"/>
          <w:rtl/>
        </w:rPr>
        <w:t>התחרות, את ה</w:t>
      </w:r>
      <w:bookmarkStart w:id="3391" w:name="_ETM_Q1_3089853"/>
      <w:bookmarkEnd w:id="3391"/>
      <w:r w:rsidR="009F6344">
        <w:rPr>
          <w:rFonts w:hint="cs"/>
          <w:rtl/>
        </w:rPr>
        <w:t>תנאים שלפיהם לא יחולו הור</w:t>
      </w:r>
      <w:bookmarkStart w:id="3392" w:name="_ETM_Q1_2690163"/>
      <w:bookmarkEnd w:id="3392"/>
      <w:r w:rsidR="009F6344">
        <w:rPr>
          <w:rFonts w:hint="cs"/>
          <w:rtl/>
        </w:rPr>
        <w:t>אות</w:t>
      </w:r>
      <w:bookmarkStart w:id="3393" w:name="_ETM_Q1_2690539"/>
      <w:bookmarkEnd w:id="3393"/>
      <w:r w:rsidR="009F6344">
        <w:rPr>
          <w:rFonts w:hint="cs"/>
          <w:rtl/>
        </w:rPr>
        <w:t xml:space="preserve"> </w:t>
      </w:r>
      <w:bookmarkStart w:id="3394" w:name="_ETM_Q1_2690752"/>
      <w:bookmarkEnd w:id="3394"/>
      <w:r w:rsidR="009F6344">
        <w:rPr>
          <w:rFonts w:hint="cs"/>
          <w:rtl/>
        </w:rPr>
        <w:t>סעיף 56. שאר הסעיף נשאר פחות או יותר אותו דבר</w:t>
      </w:r>
      <w:bookmarkStart w:id="3395" w:name="_ETM_Q1_2694451"/>
      <w:bookmarkStart w:id="3396" w:name="_ETM_Q1_2700693"/>
      <w:bookmarkStart w:id="3397" w:name="_ETM_Q1_2697528"/>
      <w:bookmarkEnd w:id="3395"/>
      <w:bookmarkEnd w:id="3396"/>
      <w:bookmarkEnd w:id="3397"/>
      <w:r w:rsidR="00102772">
        <w:rPr>
          <w:rFonts w:hint="cs"/>
          <w:rtl/>
        </w:rPr>
        <w:t>,</w:t>
      </w:r>
      <w:r w:rsidR="009F6344">
        <w:rPr>
          <w:rFonts w:hint="cs"/>
          <w:rtl/>
        </w:rPr>
        <w:t xml:space="preserve"> חוץ מזה שמשרד </w:t>
      </w:r>
      <w:bookmarkStart w:id="3398" w:name="_ETM_Q1_2698652"/>
      <w:bookmarkEnd w:id="3398"/>
      <w:r w:rsidR="009F6344">
        <w:rPr>
          <w:rFonts w:hint="cs"/>
          <w:rtl/>
        </w:rPr>
        <w:t xml:space="preserve">המשפטים ביקש להוסיף שההליך שבית </w:t>
      </w:r>
      <w:bookmarkStart w:id="3399" w:name="_ETM_Q1_2704956"/>
      <w:bookmarkEnd w:id="3399"/>
      <w:r w:rsidR="009F6344">
        <w:rPr>
          <w:rFonts w:hint="cs"/>
          <w:rtl/>
        </w:rPr>
        <w:t>המשפט</w:t>
      </w:r>
      <w:bookmarkStart w:id="3400" w:name="_ETM_Q1_2701150"/>
      <w:bookmarkEnd w:id="3400"/>
      <w:r w:rsidR="009F6344">
        <w:rPr>
          <w:rFonts w:hint="cs"/>
          <w:rtl/>
        </w:rPr>
        <w:t xml:space="preserve"> עוסק בו לגבי התמלוגים הוא ה</w:t>
      </w:r>
      <w:bookmarkStart w:id="3401" w:name="_ETM_Q1_2702876"/>
      <w:bookmarkEnd w:id="3401"/>
      <w:r w:rsidR="009F6344">
        <w:rPr>
          <w:rFonts w:hint="cs"/>
          <w:rtl/>
        </w:rPr>
        <w:t xml:space="preserve">ליך שבו </w:t>
      </w:r>
      <w:bookmarkStart w:id="3402" w:name="_ETM_Q1_2707457"/>
      <w:bookmarkEnd w:id="3402"/>
      <w:r w:rsidR="009F6344">
        <w:rPr>
          <w:rFonts w:hint="cs"/>
          <w:rtl/>
        </w:rPr>
        <w:t xml:space="preserve">נדון גובה </w:t>
      </w:r>
      <w:bookmarkStart w:id="3403" w:name="_ETM_Q1_2703872"/>
      <w:bookmarkEnd w:id="3403"/>
      <w:r w:rsidR="009F6344">
        <w:rPr>
          <w:rFonts w:hint="cs"/>
          <w:rtl/>
        </w:rPr>
        <w:t xml:space="preserve">התמלוג כאמור, ומשרד המשפטים אולי ירצה </w:t>
      </w:r>
      <w:bookmarkStart w:id="3404" w:name="_ETM_Q1_2707991"/>
      <w:bookmarkEnd w:id="3404"/>
      <w:r w:rsidR="009F6344">
        <w:rPr>
          <w:rFonts w:hint="cs"/>
          <w:rtl/>
        </w:rPr>
        <w:t>להבהיר</w:t>
      </w:r>
      <w:bookmarkStart w:id="3405" w:name="_ETM_Q1_2709161"/>
      <w:bookmarkEnd w:id="3405"/>
      <w:r w:rsidR="009F6344">
        <w:rPr>
          <w:rFonts w:hint="cs"/>
          <w:rtl/>
        </w:rPr>
        <w:t xml:space="preserve"> למה.</w:t>
      </w:r>
      <w:bookmarkStart w:id="3406" w:name="_ETM_Q1_2710153"/>
      <w:bookmarkEnd w:id="3406"/>
    </w:p>
    <w:p w14:paraId="4D3A1B14" w14:textId="77777777" w:rsidR="009F6344" w:rsidRDefault="009F6344" w:rsidP="00430FF1">
      <w:pPr>
        <w:rPr>
          <w:rtl/>
        </w:rPr>
      </w:pPr>
      <w:bookmarkStart w:id="3407" w:name="_ETM_Q1_2710217"/>
      <w:bookmarkStart w:id="3408" w:name="_ETM_Q1_2711601"/>
      <w:bookmarkEnd w:id="3407"/>
      <w:bookmarkEnd w:id="3408"/>
    </w:p>
    <w:p w14:paraId="7AA7A22C" w14:textId="24AC501A" w:rsidR="009F6344" w:rsidRDefault="009F6344" w:rsidP="009F6344">
      <w:pPr>
        <w:pStyle w:val="af9"/>
        <w:keepNext/>
        <w:rPr>
          <w:rtl/>
        </w:rPr>
      </w:pPr>
      <w:bookmarkStart w:id="3409" w:name="ET_guest_484389_241"/>
      <w:r w:rsidRPr="009F6344">
        <w:rPr>
          <w:rStyle w:val="TagStyle"/>
          <w:rtl/>
        </w:rPr>
        <w:t xml:space="preserve"> &lt;&lt; אורח &gt;&gt; </w:t>
      </w:r>
      <w:r>
        <w:rPr>
          <w:rtl/>
        </w:rPr>
        <w:t xml:space="preserve">הווארד </w:t>
      </w:r>
      <w:proofErr w:type="spellStart"/>
      <w:r>
        <w:rPr>
          <w:rtl/>
        </w:rPr>
        <w:t>פולינר</w:t>
      </w:r>
      <w:proofErr w:type="spellEnd"/>
      <w:r>
        <w:rPr>
          <w:rtl/>
        </w:rPr>
        <w:t>:</w:t>
      </w:r>
      <w:r w:rsidRPr="009F6344">
        <w:rPr>
          <w:rStyle w:val="TagStyle"/>
          <w:rtl/>
        </w:rPr>
        <w:t xml:space="preserve"> &lt;&lt; אורח &gt;&gt;</w:t>
      </w:r>
      <w:r>
        <w:rPr>
          <w:rtl/>
        </w:rPr>
        <w:t xml:space="preserve">   </w:t>
      </w:r>
      <w:bookmarkEnd w:id="3409"/>
    </w:p>
    <w:p w14:paraId="460923A2" w14:textId="77777777" w:rsidR="009F6344" w:rsidRDefault="009F6344" w:rsidP="009F6344">
      <w:pPr>
        <w:pStyle w:val="KeepWithNext"/>
        <w:rPr>
          <w:rtl/>
        </w:rPr>
      </w:pPr>
    </w:p>
    <w:p w14:paraId="35AD38B6" w14:textId="1EE80C6F" w:rsidR="009F6344" w:rsidRDefault="009F6344" w:rsidP="009F6344">
      <w:pPr>
        <w:rPr>
          <w:rtl/>
        </w:rPr>
      </w:pPr>
      <w:bookmarkStart w:id="3410" w:name="_ETM_Q1_2712362"/>
      <w:bookmarkStart w:id="3411" w:name="_ETM_Q1_2712419"/>
      <w:bookmarkEnd w:id="3410"/>
      <w:bookmarkEnd w:id="3411"/>
      <w:r>
        <w:rPr>
          <w:rFonts w:hint="cs"/>
          <w:rtl/>
        </w:rPr>
        <w:t xml:space="preserve">קודם כול, תמלוג ראוי זה </w:t>
      </w:r>
      <w:bookmarkStart w:id="3412" w:name="_ETM_Q1_2715287"/>
      <w:bookmarkEnd w:id="3412"/>
      <w:r>
        <w:rPr>
          <w:rFonts w:hint="cs"/>
          <w:rtl/>
        </w:rPr>
        <w:t xml:space="preserve">אומר תמלוג הוגן בתנאים </w:t>
      </w:r>
      <w:bookmarkStart w:id="3413" w:name="_ETM_Q1_2720129"/>
      <w:bookmarkEnd w:id="3413"/>
      <w:r>
        <w:rPr>
          <w:rFonts w:hint="cs"/>
          <w:rtl/>
        </w:rPr>
        <w:t>ש</w:t>
      </w:r>
      <w:bookmarkStart w:id="3414" w:name="_ETM_Q1_2718769"/>
      <w:bookmarkEnd w:id="3414"/>
      <w:r w:rsidR="00A33D65">
        <w:rPr>
          <w:rFonts w:hint="cs"/>
          <w:rtl/>
        </w:rPr>
        <w:t xml:space="preserve">ל </w:t>
      </w:r>
      <w:bookmarkStart w:id="3415" w:name="_ETM_Q1_2715089"/>
      <w:bookmarkEnd w:id="3415"/>
      <w:r w:rsidR="00242497">
        <w:t>M</w:t>
      </w:r>
      <w:r w:rsidR="00242497" w:rsidRPr="00242497">
        <w:t>onopolies</w:t>
      </w:r>
      <w:bookmarkStart w:id="3416" w:name="_ETM_Q1_2717709"/>
      <w:bookmarkEnd w:id="3416"/>
      <w:r w:rsidR="00242497">
        <w:rPr>
          <w:rFonts w:hint="cs"/>
          <w:rtl/>
        </w:rPr>
        <w:t xml:space="preserve">. </w:t>
      </w:r>
      <w:bookmarkStart w:id="3417" w:name="_ETM_Q1_2723440"/>
      <w:bookmarkEnd w:id="3417"/>
      <w:r w:rsidR="00242497">
        <w:rPr>
          <w:rFonts w:hint="cs"/>
          <w:rtl/>
        </w:rPr>
        <w:t xml:space="preserve">אם תמלוג </w:t>
      </w:r>
      <w:bookmarkStart w:id="3418" w:name="_ETM_Q1_2724039"/>
      <w:bookmarkEnd w:id="3418"/>
      <w:r w:rsidR="00242497">
        <w:rPr>
          <w:rFonts w:hint="cs"/>
          <w:rtl/>
        </w:rPr>
        <w:t>הוא ראוי, זה לא נקבע על-ידי</w:t>
      </w:r>
      <w:bookmarkStart w:id="3419" w:name="_ETM_Q1_2729476"/>
      <w:bookmarkEnd w:id="3419"/>
      <w:r w:rsidR="00242497">
        <w:rPr>
          <w:rFonts w:hint="cs"/>
          <w:rtl/>
        </w:rPr>
        <w:t xml:space="preserve"> צד אחד או </w:t>
      </w:r>
      <w:bookmarkStart w:id="3420" w:name="_ETM_Q1_2727019"/>
      <w:bookmarkEnd w:id="3420"/>
      <w:r w:rsidR="00242497">
        <w:rPr>
          <w:rFonts w:hint="cs"/>
          <w:rtl/>
        </w:rPr>
        <w:t xml:space="preserve">אחר. בסופו של דבר, זה נקבע </w:t>
      </w:r>
      <w:bookmarkStart w:id="3421" w:name="_ETM_Q1_2732638"/>
      <w:bookmarkEnd w:id="3421"/>
      <w:r w:rsidR="00242497">
        <w:rPr>
          <w:rFonts w:hint="cs"/>
          <w:rtl/>
        </w:rPr>
        <w:t xml:space="preserve">על-ידי בית </w:t>
      </w:r>
      <w:bookmarkStart w:id="3422" w:name="_ETM_Q1_2730049"/>
      <w:bookmarkEnd w:id="3422"/>
      <w:r w:rsidR="00242497">
        <w:rPr>
          <w:rFonts w:hint="cs"/>
          <w:rtl/>
        </w:rPr>
        <w:t>משפט ש</w:t>
      </w:r>
      <w:bookmarkStart w:id="3423" w:name="_ETM_Q1_2730279"/>
      <w:bookmarkEnd w:id="3423"/>
      <w:r w:rsidR="00242497">
        <w:rPr>
          <w:rFonts w:hint="cs"/>
          <w:rtl/>
        </w:rPr>
        <w:t xml:space="preserve">דן </w:t>
      </w:r>
      <w:bookmarkStart w:id="3424" w:name="_ETM_Q1_2730259"/>
      <w:bookmarkStart w:id="3425" w:name="_ETM_Q1_2731129"/>
      <w:bookmarkEnd w:id="3424"/>
      <w:bookmarkEnd w:id="3425"/>
      <w:r w:rsidR="00242497">
        <w:rPr>
          <w:rFonts w:hint="cs"/>
          <w:rtl/>
        </w:rPr>
        <w:t xml:space="preserve">בגובה </w:t>
      </w:r>
      <w:bookmarkStart w:id="3426" w:name="_ETM_Q1_2732245"/>
      <w:bookmarkEnd w:id="3426"/>
      <w:r w:rsidR="00242497">
        <w:rPr>
          <w:rFonts w:hint="cs"/>
          <w:rtl/>
        </w:rPr>
        <w:t xml:space="preserve">התמלוג, אם זה הוגן בתנאים </w:t>
      </w:r>
      <w:bookmarkStart w:id="3427" w:name="_ETM_Q1_2739562"/>
      <w:bookmarkEnd w:id="3427"/>
      <w:r w:rsidR="00242497">
        <w:rPr>
          <w:rFonts w:hint="cs"/>
          <w:rtl/>
        </w:rPr>
        <w:t>אלו או לא הוגן</w:t>
      </w:r>
      <w:bookmarkStart w:id="3428" w:name="_ETM_Q1_2737219"/>
      <w:bookmarkEnd w:id="3428"/>
      <w:r w:rsidR="00242497">
        <w:rPr>
          <w:rFonts w:hint="cs"/>
          <w:rtl/>
        </w:rPr>
        <w:t>.</w:t>
      </w:r>
    </w:p>
    <w:p w14:paraId="7B6D75E7" w14:textId="77777777" w:rsidR="00242497" w:rsidRDefault="00242497" w:rsidP="009F6344">
      <w:pPr>
        <w:rPr>
          <w:rtl/>
        </w:rPr>
      </w:pPr>
      <w:bookmarkStart w:id="3429" w:name="_ETM_Q1_2737741"/>
      <w:bookmarkStart w:id="3430" w:name="_ETM_Q1_2737838"/>
      <w:bookmarkEnd w:id="3429"/>
      <w:bookmarkEnd w:id="3430"/>
    </w:p>
    <w:p w14:paraId="0F3CFB29" w14:textId="3AD84065" w:rsidR="00242497" w:rsidRDefault="00242497" w:rsidP="00242497">
      <w:pPr>
        <w:rPr>
          <w:rtl/>
        </w:rPr>
      </w:pPr>
      <w:bookmarkStart w:id="3431" w:name="_ETM_Q1_2737870"/>
      <w:bookmarkStart w:id="3432" w:name="_ETM_Q1_2737949"/>
      <w:bookmarkEnd w:id="3431"/>
      <w:bookmarkEnd w:id="3432"/>
      <w:r>
        <w:rPr>
          <w:rFonts w:hint="cs"/>
          <w:rtl/>
        </w:rPr>
        <w:t>אז לצורך השוואת המחירים פה</w:t>
      </w:r>
      <w:bookmarkStart w:id="3433" w:name="_ETM_Q1_2739119"/>
      <w:bookmarkStart w:id="3434" w:name="_ETM_Q1_2739671"/>
      <w:bookmarkEnd w:id="3433"/>
      <w:bookmarkEnd w:id="3434"/>
      <w:r>
        <w:rPr>
          <w:rFonts w:hint="cs"/>
          <w:rtl/>
        </w:rPr>
        <w:t>, זה</w:t>
      </w:r>
      <w:bookmarkStart w:id="3435" w:name="_ETM_Q1_2740581"/>
      <w:bookmarkEnd w:id="3435"/>
      <w:r>
        <w:rPr>
          <w:rFonts w:hint="cs"/>
          <w:rtl/>
        </w:rPr>
        <w:t xml:space="preserve"> לא מספיק שיש פסיקה על הפרה של זכות לתמלוג ראוי,</w:t>
      </w:r>
      <w:bookmarkStart w:id="3436" w:name="_ETM_Q1_2750069"/>
      <w:bookmarkEnd w:id="3436"/>
      <w:r>
        <w:rPr>
          <w:rFonts w:hint="cs"/>
          <w:rtl/>
        </w:rPr>
        <w:t xml:space="preserve"> </w:t>
      </w:r>
      <w:bookmarkStart w:id="3437" w:name="_ETM_Q1_2747539"/>
      <w:bookmarkEnd w:id="3437"/>
      <w:r w:rsidR="00EF2950">
        <w:rPr>
          <w:rFonts w:hint="cs"/>
          <w:rtl/>
        </w:rPr>
        <w:t>כשל</w:t>
      </w:r>
      <w:r>
        <w:rPr>
          <w:rFonts w:hint="cs"/>
          <w:rtl/>
        </w:rPr>
        <w:t xml:space="preserve">א דנים אם גובה </w:t>
      </w:r>
      <w:bookmarkStart w:id="3438" w:name="_ETM_Q1_2750229"/>
      <w:bookmarkEnd w:id="3438"/>
      <w:r>
        <w:rPr>
          <w:rFonts w:hint="cs"/>
          <w:rtl/>
        </w:rPr>
        <w:t>התמלוג הוגן או לא הוגן</w:t>
      </w:r>
      <w:bookmarkStart w:id="3439" w:name="_ETM_Q1_2757808"/>
      <w:bookmarkEnd w:id="3439"/>
      <w:r w:rsidR="00EF2950">
        <w:rPr>
          <w:rFonts w:hint="cs"/>
          <w:rtl/>
        </w:rPr>
        <w:t>;</w:t>
      </w:r>
      <w:bookmarkStart w:id="3440" w:name="_ETM_Q1_2802438"/>
      <w:bookmarkEnd w:id="3440"/>
      <w:r>
        <w:rPr>
          <w:rFonts w:hint="cs"/>
          <w:rtl/>
        </w:rPr>
        <w:t xml:space="preserve"> אלא יש צורך לקבוע אם פסק דין אחר הוא שימושי </w:t>
      </w:r>
      <w:bookmarkStart w:id="3441" w:name="_ETM_Q1_2767208"/>
      <w:bookmarkEnd w:id="3441"/>
      <w:r>
        <w:rPr>
          <w:rFonts w:hint="cs"/>
          <w:rtl/>
        </w:rPr>
        <w:t xml:space="preserve">לצורך </w:t>
      </w:r>
      <w:bookmarkStart w:id="3442" w:name="_ETM_Q1_2763419"/>
      <w:bookmarkEnd w:id="3442"/>
      <w:r>
        <w:rPr>
          <w:rFonts w:hint="cs"/>
          <w:rtl/>
        </w:rPr>
        <w:t xml:space="preserve">קביעת תמלוג ראוי </w:t>
      </w:r>
      <w:bookmarkStart w:id="3443" w:name="_ETM_Q1_2766929"/>
      <w:bookmarkEnd w:id="3443"/>
      <w:r>
        <w:rPr>
          <w:rFonts w:hint="cs"/>
          <w:rtl/>
        </w:rPr>
        <w:t>או לא תמלוג ראוי, צריך להיות</w:t>
      </w:r>
      <w:bookmarkStart w:id="3444" w:name="_ETM_Q1_2773311"/>
      <w:bookmarkEnd w:id="3444"/>
      <w:r>
        <w:rPr>
          <w:rFonts w:hint="cs"/>
          <w:rtl/>
        </w:rPr>
        <w:t xml:space="preserve"> </w:t>
      </w:r>
      <w:bookmarkStart w:id="3445" w:name="_ETM_Q1_2768429"/>
      <w:bookmarkEnd w:id="3445"/>
      <w:r>
        <w:rPr>
          <w:rFonts w:hint="cs"/>
          <w:rtl/>
        </w:rPr>
        <w:t>פסק דין שהרציו שלו</w:t>
      </w:r>
      <w:bookmarkStart w:id="3446" w:name="_ETM_Q1_2770949"/>
      <w:bookmarkEnd w:id="3446"/>
      <w:r>
        <w:rPr>
          <w:rFonts w:hint="cs"/>
          <w:rtl/>
        </w:rPr>
        <w:t xml:space="preserve"> דן </w:t>
      </w:r>
      <w:bookmarkStart w:id="3447" w:name="_ETM_Q1_2772349"/>
      <w:bookmarkEnd w:id="3447"/>
      <w:r>
        <w:rPr>
          <w:rFonts w:hint="cs"/>
          <w:rtl/>
        </w:rPr>
        <w:t xml:space="preserve">בשאלה אם גובה תמלוג </w:t>
      </w:r>
      <w:bookmarkStart w:id="3448" w:name="_ETM_Q1_2772829"/>
      <w:bookmarkEnd w:id="3448"/>
      <w:r>
        <w:rPr>
          <w:rFonts w:hint="cs"/>
          <w:rtl/>
        </w:rPr>
        <w:t>רא</w:t>
      </w:r>
      <w:bookmarkStart w:id="3449" w:name="_ETM_Q1_2774959"/>
      <w:bookmarkEnd w:id="3449"/>
      <w:r>
        <w:rPr>
          <w:rFonts w:hint="cs"/>
          <w:rtl/>
        </w:rPr>
        <w:t>וי</w:t>
      </w:r>
      <w:bookmarkStart w:id="3450" w:name="_ETM_Q1_2775961"/>
      <w:bookmarkEnd w:id="3450"/>
      <w:r>
        <w:rPr>
          <w:rFonts w:hint="cs"/>
          <w:rtl/>
        </w:rPr>
        <w:t xml:space="preserve"> </w:t>
      </w:r>
      <w:r w:rsidR="00EF2950">
        <w:rPr>
          <w:rFonts w:hint="cs"/>
          <w:rtl/>
        </w:rPr>
        <w:t xml:space="preserve">הוא </w:t>
      </w:r>
      <w:r>
        <w:rPr>
          <w:rFonts w:hint="cs"/>
          <w:rtl/>
        </w:rPr>
        <w:t>הוגן או לא הוגן.</w:t>
      </w:r>
      <w:bookmarkStart w:id="3451" w:name="_ETM_Q1_2782289"/>
      <w:bookmarkEnd w:id="3451"/>
      <w:r>
        <w:rPr>
          <w:rFonts w:hint="cs"/>
          <w:rtl/>
        </w:rPr>
        <w:t xml:space="preserve"> </w:t>
      </w:r>
      <w:bookmarkStart w:id="3452" w:name="_ETM_Q1_2782391"/>
      <w:bookmarkStart w:id="3453" w:name="_ETM_Q1_2782432"/>
      <w:bookmarkStart w:id="3454" w:name="_ETM_Q1_2782517"/>
      <w:bookmarkEnd w:id="3452"/>
      <w:bookmarkEnd w:id="3453"/>
      <w:bookmarkEnd w:id="3454"/>
      <w:r>
        <w:rPr>
          <w:rFonts w:hint="cs"/>
          <w:rtl/>
        </w:rPr>
        <w:t xml:space="preserve">כאשר הנתבע </w:t>
      </w:r>
      <w:bookmarkStart w:id="3455" w:name="_ETM_Q1_2781338"/>
      <w:bookmarkEnd w:id="3455"/>
      <w:r>
        <w:rPr>
          <w:rFonts w:hint="cs"/>
          <w:rtl/>
        </w:rPr>
        <w:t>או התובע עושה</w:t>
      </w:r>
      <w:bookmarkStart w:id="3456" w:name="_ETM_Q1_2783941"/>
      <w:bookmarkEnd w:id="3456"/>
      <w:r>
        <w:rPr>
          <w:rFonts w:hint="cs"/>
          <w:rtl/>
        </w:rPr>
        <w:t xml:space="preserve"> הש</w:t>
      </w:r>
      <w:bookmarkStart w:id="3457" w:name="_ETM_Q1_2782068"/>
      <w:bookmarkEnd w:id="3457"/>
      <w:r>
        <w:rPr>
          <w:rFonts w:hint="cs"/>
          <w:rtl/>
        </w:rPr>
        <w:t xml:space="preserve">וואה, הוא צריך להשוות בין הפסיקה שמתאימה להשוואה, </w:t>
      </w:r>
      <w:bookmarkStart w:id="3458" w:name="_ETM_Q1_2798464"/>
      <w:bookmarkEnd w:id="3458"/>
      <w:r>
        <w:rPr>
          <w:rFonts w:hint="cs"/>
          <w:rtl/>
        </w:rPr>
        <w:t xml:space="preserve">וזו הפסיקה </w:t>
      </w:r>
      <w:bookmarkStart w:id="3459" w:name="_ETM_Q1_2796708"/>
      <w:bookmarkEnd w:id="3459"/>
      <w:r>
        <w:rPr>
          <w:rFonts w:hint="cs"/>
          <w:rtl/>
        </w:rPr>
        <w:t>שדנה בפירוש ב</w:t>
      </w:r>
      <w:bookmarkStart w:id="3460" w:name="_ETM_Q1_2734099"/>
      <w:bookmarkEnd w:id="3460"/>
      <w:r>
        <w:rPr>
          <w:rFonts w:hint="cs"/>
          <w:rtl/>
        </w:rPr>
        <w:t>עניין גובה התמלוג.</w:t>
      </w:r>
      <w:bookmarkStart w:id="3461" w:name="_ETM_Q1_2735020"/>
      <w:bookmarkEnd w:id="3461"/>
    </w:p>
    <w:p w14:paraId="4E148DC9" w14:textId="77777777" w:rsidR="00EF2950" w:rsidRDefault="00EF2950" w:rsidP="00242497">
      <w:pPr>
        <w:rPr>
          <w:rtl/>
        </w:rPr>
      </w:pPr>
      <w:bookmarkStart w:id="3462" w:name="_ETM_Q1_2735116"/>
      <w:bookmarkStart w:id="3463" w:name="_ETM_Q1_2740419"/>
      <w:bookmarkEnd w:id="3462"/>
      <w:bookmarkEnd w:id="3463"/>
    </w:p>
    <w:p w14:paraId="0665A727" w14:textId="4DF47E36" w:rsidR="00EF2950" w:rsidRDefault="00EF2950" w:rsidP="00EF2950">
      <w:pPr>
        <w:pStyle w:val="a4"/>
        <w:keepNext/>
        <w:rPr>
          <w:rtl/>
        </w:rPr>
      </w:pPr>
      <w:bookmarkStart w:id="3464" w:name="ET_speaker_אורי_רשטיק_242"/>
      <w:r w:rsidRPr="00EF2950">
        <w:rPr>
          <w:rStyle w:val="TagStyle"/>
          <w:rtl/>
        </w:rPr>
        <w:t xml:space="preserve"> &lt;&lt; דובר &gt;&gt; </w:t>
      </w:r>
      <w:r>
        <w:rPr>
          <w:rtl/>
        </w:rPr>
        <w:t xml:space="preserve">אורי </w:t>
      </w:r>
      <w:proofErr w:type="spellStart"/>
      <w:r>
        <w:rPr>
          <w:rtl/>
        </w:rPr>
        <w:t>רשטיק</w:t>
      </w:r>
      <w:proofErr w:type="spellEnd"/>
      <w:r>
        <w:rPr>
          <w:rtl/>
        </w:rPr>
        <w:t>:</w:t>
      </w:r>
      <w:r w:rsidRPr="00EF2950">
        <w:rPr>
          <w:rStyle w:val="TagStyle"/>
          <w:rtl/>
        </w:rPr>
        <w:t xml:space="preserve"> &lt;&lt; דובר &gt;&gt;</w:t>
      </w:r>
      <w:r>
        <w:rPr>
          <w:rtl/>
        </w:rPr>
        <w:t xml:space="preserve">   </w:t>
      </w:r>
      <w:bookmarkEnd w:id="3464"/>
    </w:p>
    <w:p w14:paraId="5B1DFAF1" w14:textId="77777777" w:rsidR="00EF2950" w:rsidRDefault="00EF2950" w:rsidP="00EF2950">
      <w:pPr>
        <w:pStyle w:val="KeepWithNext"/>
        <w:rPr>
          <w:rtl/>
        </w:rPr>
      </w:pPr>
    </w:p>
    <w:p w14:paraId="08A06FB2" w14:textId="43842CB9" w:rsidR="002635E9" w:rsidRDefault="00EF2950" w:rsidP="00EF2950">
      <w:pPr>
        <w:rPr>
          <w:rtl/>
        </w:rPr>
      </w:pPr>
      <w:bookmarkStart w:id="3465" w:name="_ETM_Q1_2741264"/>
      <w:bookmarkStart w:id="3466" w:name="_ETM_Q1_2741319"/>
      <w:bookmarkEnd w:id="3465"/>
      <w:bookmarkEnd w:id="3466"/>
      <w:r>
        <w:rPr>
          <w:rFonts w:hint="cs"/>
          <w:rtl/>
        </w:rPr>
        <w:t xml:space="preserve">יש לי </w:t>
      </w:r>
      <w:bookmarkStart w:id="3467" w:name="_ETM_Q1_2742372"/>
      <w:bookmarkEnd w:id="3467"/>
      <w:r>
        <w:rPr>
          <w:rFonts w:hint="cs"/>
          <w:rtl/>
        </w:rPr>
        <w:t>שתי הערות</w:t>
      </w:r>
      <w:bookmarkStart w:id="3468" w:name="_ETM_Q1_2804880"/>
      <w:bookmarkEnd w:id="3468"/>
      <w:r>
        <w:rPr>
          <w:rFonts w:hint="cs"/>
          <w:rtl/>
        </w:rPr>
        <w:t xml:space="preserve">, ברשותך, אדוני. לגבי </w:t>
      </w:r>
      <w:bookmarkStart w:id="3469" w:name="_ETM_Q1_2807880"/>
      <w:bookmarkEnd w:id="3469"/>
      <w:r>
        <w:rPr>
          <w:rFonts w:hint="cs"/>
          <w:rtl/>
        </w:rPr>
        <w:t>הנושא של ההליך המשפטי</w:t>
      </w:r>
      <w:bookmarkStart w:id="3470" w:name="_ETM_Q1_2807800"/>
      <w:bookmarkStart w:id="3471" w:name="_ETM_Q1_2807730"/>
      <w:bookmarkEnd w:id="3470"/>
      <w:bookmarkEnd w:id="3471"/>
      <w:r>
        <w:rPr>
          <w:rFonts w:hint="cs"/>
          <w:rtl/>
        </w:rPr>
        <w:t xml:space="preserve"> </w:t>
      </w:r>
      <w:bookmarkStart w:id="3472" w:name="_ETM_Q1_2808267"/>
      <w:bookmarkEnd w:id="3472"/>
      <w:r>
        <w:rPr>
          <w:rFonts w:hint="cs"/>
          <w:rtl/>
        </w:rPr>
        <w:t xml:space="preserve">יש עוד דרכים </w:t>
      </w:r>
      <w:bookmarkStart w:id="3473" w:name="_ETM_Q1_2808000"/>
      <w:bookmarkEnd w:id="3473"/>
      <w:r>
        <w:rPr>
          <w:rFonts w:hint="cs"/>
          <w:rtl/>
        </w:rPr>
        <w:t xml:space="preserve">להגיע לתמלוג ראוי שאינן </w:t>
      </w:r>
      <w:bookmarkStart w:id="3474" w:name="_ETM_Q1_2811050"/>
      <w:bookmarkEnd w:id="3474"/>
      <w:r>
        <w:rPr>
          <w:rFonts w:hint="cs"/>
          <w:rtl/>
        </w:rPr>
        <w:t xml:space="preserve">באמצעות פסק </w:t>
      </w:r>
      <w:bookmarkStart w:id="3475" w:name="_ETM_Q1_2813156"/>
      <w:bookmarkEnd w:id="3475"/>
      <w:r>
        <w:rPr>
          <w:rFonts w:hint="cs"/>
          <w:rtl/>
        </w:rPr>
        <w:t xml:space="preserve">דין. למשל, אם לארגון </w:t>
      </w:r>
      <w:bookmarkStart w:id="3476" w:name="_ETM_Q1_2813280"/>
      <w:bookmarkEnd w:id="3476"/>
      <w:r>
        <w:rPr>
          <w:rFonts w:hint="cs"/>
          <w:rtl/>
        </w:rPr>
        <w:t>היציג יש הס</w:t>
      </w:r>
      <w:bookmarkStart w:id="3477" w:name="_ETM_Q1_2814320"/>
      <w:bookmarkEnd w:id="3477"/>
      <w:r>
        <w:rPr>
          <w:rFonts w:hint="cs"/>
          <w:rtl/>
        </w:rPr>
        <w:t xml:space="preserve">כמות עם איגוד עסקי </w:t>
      </w:r>
      <w:bookmarkStart w:id="3478" w:name="_ETM_Q1_2819900"/>
      <w:bookmarkEnd w:id="3478"/>
      <w:r>
        <w:rPr>
          <w:rFonts w:hint="cs"/>
          <w:rtl/>
        </w:rPr>
        <w:t xml:space="preserve">או עם מרכז </w:t>
      </w:r>
      <w:bookmarkStart w:id="3479" w:name="_ETM_Q1_2816970"/>
      <w:bookmarkEnd w:id="3479"/>
      <w:r>
        <w:rPr>
          <w:rFonts w:hint="cs"/>
          <w:rtl/>
        </w:rPr>
        <w:t>שלטון מקומי, לדוגמה</w:t>
      </w:r>
      <w:bookmarkStart w:id="3480" w:name="_ETM_Q1_2818090"/>
      <w:bookmarkEnd w:id="3480"/>
      <w:r>
        <w:rPr>
          <w:rFonts w:hint="cs"/>
          <w:rtl/>
        </w:rPr>
        <w:t xml:space="preserve">, אני לא חושב שזה </w:t>
      </w:r>
      <w:bookmarkStart w:id="3481" w:name="_ETM_Q1_2822559"/>
      <w:bookmarkEnd w:id="3481"/>
      <w:r>
        <w:rPr>
          <w:rFonts w:hint="cs"/>
          <w:rtl/>
        </w:rPr>
        <w:t xml:space="preserve">סביר שעדיין יהיה </w:t>
      </w:r>
      <w:bookmarkStart w:id="3482" w:name="_ETM_Q1_2821400"/>
      <w:bookmarkEnd w:id="3482"/>
      <w:r>
        <w:rPr>
          <w:rFonts w:hint="cs"/>
          <w:rtl/>
        </w:rPr>
        <w:t>לא 50%</w:t>
      </w:r>
      <w:bookmarkStart w:id="3483" w:name="_ETM_Q1_2823230"/>
      <w:bookmarkStart w:id="3484" w:name="_ETM_Q1_2820410"/>
      <w:bookmarkStart w:id="3485" w:name="_ETM_Q1_2843879"/>
      <w:bookmarkEnd w:id="3483"/>
      <w:bookmarkEnd w:id="3484"/>
      <w:bookmarkEnd w:id="3485"/>
      <w:r w:rsidR="002635E9">
        <w:rPr>
          <w:rFonts w:hint="cs"/>
          <w:rtl/>
        </w:rPr>
        <w:t xml:space="preserve">, נגיד </w:t>
      </w:r>
      <w:bookmarkStart w:id="3486" w:name="_ETM_Q1_2822440"/>
      <w:bookmarkEnd w:id="3486"/>
      <w:r w:rsidR="002635E9">
        <w:rPr>
          <w:rFonts w:hint="cs"/>
          <w:rtl/>
        </w:rPr>
        <w:t xml:space="preserve">זה יהיה 80% </w:t>
      </w:r>
      <w:bookmarkStart w:id="3487" w:name="_ETM_Q1_2827057"/>
      <w:bookmarkEnd w:id="3487"/>
      <w:r w:rsidR="002635E9">
        <w:rPr>
          <w:rFonts w:hint="cs"/>
          <w:rtl/>
        </w:rPr>
        <w:t>או 90%.</w:t>
      </w:r>
    </w:p>
    <w:p w14:paraId="59705EEA" w14:textId="77777777" w:rsidR="002635E9" w:rsidRDefault="002635E9" w:rsidP="00EF2950">
      <w:pPr>
        <w:rPr>
          <w:rtl/>
        </w:rPr>
      </w:pPr>
    </w:p>
    <w:p w14:paraId="65A1E5DD" w14:textId="26EA625D" w:rsidR="002635E9" w:rsidRDefault="002635E9" w:rsidP="002635E9">
      <w:pPr>
        <w:rPr>
          <w:rtl/>
        </w:rPr>
      </w:pPr>
      <w:bookmarkStart w:id="3488" w:name="_ETM_Q1_2826720"/>
      <w:bookmarkEnd w:id="3488"/>
      <w:r>
        <w:rPr>
          <w:rFonts w:hint="cs"/>
          <w:rtl/>
        </w:rPr>
        <w:t>למשל</w:t>
      </w:r>
      <w:bookmarkStart w:id="3489" w:name="_ETM_Q1_2824360"/>
      <w:bookmarkEnd w:id="3489"/>
      <w:r>
        <w:rPr>
          <w:rFonts w:hint="cs"/>
          <w:rtl/>
        </w:rPr>
        <w:t>, לאשכולות ולעילם יש ה</w:t>
      </w:r>
      <w:bookmarkStart w:id="3490" w:name="_ETM_Q1_2824930"/>
      <w:bookmarkEnd w:id="3490"/>
      <w:r>
        <w:rPr>
          <w:rFonts w:hint="cs"/>
          <w:rtl/>
        </w:rPr>
        <w:t xml:space="preserve">סכם רב-שנים עם מרכז </w:t>
      </w:r>
      <w:bookmarkStart w:id="3491" w:name="_ETM_Q1_2830257"/>
      <w:bookmarkEnd w:id="3491"/>
      <w:r>
        <w:rPr>
          <w:rFonts w:hint="cs"/>
          <w:rtl/>
        </w:rPr>
        <w:t>השלטון המקומי. ההסכם הזה מכובד, מתקיים, הצדדים מכבדים</w:t>
      </w:r>
      <w:bookmarkStart w:id="3492" w:name="_ETM_Q1_2838039"/>
      <w:bookmarkEnd w:id="3492"/>
      <w:r>
        <w:rPr>
          <w:rFonts w:hint="cs"/>
          <w:rtl/>
        </w:rPr>
        <w:t xml:space="preserve"> אחד את השני</w:t>
      </w:r>
      <w:bookmarkStart w:id="3493" w:name="_ETM_Q1_2835310"/>
      <w:bookmarkEnd w:id="3493"/>
      <w:r>
        <w:rPr>
          <w:rFonts w:hint="cs"/>
          <w:rtl/>
        </w:rPr>
        <w:t xml:space="preserve">. רשות מקומית שלא רוצה לשלם לפי ההסכם </w:t>
      </w:r>
      <w:bookmarkStart w:id="3494" w:name="_ETM_Q1_2842325"/>
      <w:bookmarkEnd w:id="3494"/>
      <w:r>
        <w:rPr>
          <w:rFonts w:hint="cs"/>
          <w:rtl/>
        </w:rPr>
        <w:t>הזה</w:t>
      </w:r>
      <w:bookmarkStart w:id="3495" w:name="_ETM_Q1_2837449"/>
      <w:bookmarkEnd w:id="3495"/>
      <w:r>
        <w:rPr>
          <w:rFonts w:hint="cs"/>
          <w:rtl/>
        </w:rPr>
        <w:t>, זה יהיה הפליה מול רשוי</w:t>
      </w:r>
      <w:bookmarkStart w:id="3496" w:name="_ETM_Q1_2838819"/>
      <w:bookmarkEnd w:id="3496"/>
      <w:r>
        <w:rPr>
          <w:rFonts w:hint="cs"/>
          <w:rtl/>
        </w:rPr>
        <w:t xml:space="preserve">ות מקומיות אחרות </w:t>
      </w:r>
      <w:bookmarkStart w:id="3497" w:name="_ETM_Q1_2843531"/>
      <w:bookmarkEnd w:id="3497"/>
      <w:r>
        <w:rPr>
          <w:rFonts w:hint="cs"/>
          <w:rtl/>
        </w:rPr>
        <w:t>שמשלמות מחיר מלא</w:t>
      </w:r>
      <w:bookmarkStart w:id="3498" w:name="_ETM_Q1_2841559"/>
      <w:bookmarkEnd w:id="3498"/>
      <w:r>
        <w:rPr>
          <w:rFonts w:hint="cs"/>
          <w:rtl/>
        </w:rPr>
        <w:t xml:space="preserve">, </w:t>
      </w:r>
      <w:bookmarkStart w:id="3499" w:name="_ETM_Q1_2840259"/>
      <w:bookmarkEnd w:id="3499"/>
      <w:r>
        <w:rPr>
          <w:rFonts w:hint="cs"/>
          <w:rtl/>
        </w:rPr>
        <w:t>אם היא תגיד, לא, אנ</w:t>
      </w:r>
      <w:bookmarkStart w:id="3500" w:name="_ETM_Q1_2844748"/>
      <w:bookmarkEnd w:id="3500"/>
      <w:r>
        <w:rPr>
          <w:rFonts w:hint="cs"/>
          <w:rtl/>
        </w:rPr>
        <w:t xml:space="preserve">י רוצה לשלם 50%. הרי יש לי הסכמות לגבי </w:t>
      </w:r>
      <w:bookmarkStart w:id="3501" w:name="_ETM_Q1_2845169"/>
      <w:bookmarkEnd w:id="3501"/>
      <w:r>
        <w:rPr>
          <w:rFonts w:hint="cs"/>
          <w:rtl/>
        </w:rPr>
        <w:t xml:space="preserve">תמלוג ראוי </w:t>
      </w:r>
      <w:bookmarkStart w:id="3502" w:name="_ETM_Q1_2847523"/>
      <w:bookmarkEnd w:id="3502"/>
      <w:r>
        <w:rPr>
          <w:rFonts w:hint="cs"/>
          <w:rtl/>
        </w:rPr>
        <w:t xml:space="preserve">עם מרכז </w:t>
      </w:r>
      <w:bookmarkStart w:id="3503" w:name="_ETM_Q1_2846399"/>
      <w:bookmarkStart w:id="3504" w:name="_ETM_Q1_2847465"/>
      <w:bookmarkStart w:id="3505" w:name="_ETM_Q1_2847529"/>
      <w:bookmarkEnd w:id="3503"/>
      <w:bookmarkEnd w:id="3504"/>
      <w:bookmarkEnd w:id="3505"/>
      <w:r>
        <w:rPr>
          <w:rFonts w:hint="cs"/>
          <w:rtl/>
        </w:rPr>
        <w:t>השלטון המקומי</w:t>
      </w:r>
      <w:bookmarkStart w:id="3506" w:name="_ETM_Q1_2845269"/>
      <w:bookmarkEnd w:id="3506"/>
      <w:r>
        <w:rPr>
          <w:rFonts w:hint="cs"/>
          <w:rtl/>
        </w:rPr>
        <w:t xml:space="preserve">. אז אולי אפשר להוסיף פה פסק </w:t>
      </w:r>
      <w:bookmarkStart w:id="3507" w:name="_ETM_Q1_2855779"/>
      <w:bookmarkEnd w:id="3507"/>
      <w:r>
        <w:rPr>
          <w:rFonts w:hint="cs"/>
          <w:rtl/>
        </w:rPr>
        <w:t xml:space="preserve">דין, </w:t>
      </w:r>
      <w:bookmarkStart w:id="3508" w:name="_ETM_Q1_2852139"/>
      <w:bookmarkEnd w:id="3508"/>
      <w:r>
        <w:rPr>
          <w:rFonts w:hint="cs"/>
          <w:rtl/>
        </w:rPr>
        <w:t xml:space="preserve">כפי שמצוין פה, </w:t>
      </w:r>
      <w:bookmarkStart w:id="3509" w:name="_ETM_Q1_2853299"/>
      <w:bookmarkEnd w:id="3509"/>
      <w:r>
        <w:rPr>
          <w:rFonts w:hint="cs"/>
          <w:rtl/>
        </w:rPr>
        <w:t xml:space="preserve">או הסכמה עם איגוד </w:t>
      </w:r>
      <w:bookmarkStart w:id="3510" w:name="_ETM_Q1_2858648"/>
      <w:bookmarkEnd w:id="3510"/>
      <w:r>
        <w:rPr>
          <w:rFonts w:hint="cs"/>
          <w:rtl/>
        </w:rPr>
        <w:t xml:space="preserve">עסקי </w:t>
      </w:r>
      <w:bookmarkStart w:id="3511" w:name="_ETM_Q1_2854719"/>
      <w:bookmarkEnd w:id="3511"/>
      <w:r>
        <w:rPr>
          <w:rFonts w:hint="cs"/>
          <w:rtl/>
        </w:rPr>
        <w:t xml:space="preserve">או </w:t>
      </w:r>
      <w:bookmarkStart w:id="3512" w:name="_ETM_Q1_2854409"/>
      <w:bookmarkEnd w:id="3512"/>
      <w:r>
        <w:rPr>
          <w:rFonts w:hint="cs"/>
          <w:rtl/>
        </w:rPr>
        <w:t xml:space="preserve">עם ארגון מייצג אחר את העסקים או את </w:t>
      </w:r>
      <w:bookmarkStart w:id="3513" w:name="_ETM_Q1_2861306"/>
      <w:bookmarkEnd w:id="3513"/>
      <w:r>
        <w:rPr>
          <w:rFonts w:hint="cs"/>
          <w:rtl/>
        </w:rPr>
        <w:t>המשתמשים הדומים</w:t>
      </w:r>
      <w:bookmarkStart w:id="3514" w:name="_ETM_Q1_2858929"/>
      <w:bookmarkEnd w:id="3514"/>
      <w:r>
        <w:rPr>
          <w:rFonts w:hint="cs"/>
          <w:rtl/>
        </w:rPr>
        <w:t>.</w:t>
      </w:r>
    </w:p>
    <w:p w14:paraId="7F968AAF" w14:textId="77777777" w:rsidR="002635E9" w:rsidRDefault="002635E9" w:rsidP="002635E9">
      <w:pPr>
        <w:rPr>
          <w:rtl/>
        </w:rPr>
      </w:pPr>
    </w:p>
    <w:p w14:paraId="2D204C11" w14:textId="14C080E1" w:rsidR="002635E9" w:rsidRDefault="002635E9" w:rsidP="002635E9">
      <w:pPr>
        <w:rPr>
          <w:rtl/>
        </w:rPr>
      </w:pPr>
      <w:r>
        <w:rPr>
          <w:rFonts w:hint="cs"/>
          <w:rtl/>
        </w:rPr>
        <w:t xml:space="preserve">אני חושב שהרצון הוא שהוועדה לא תעודד </w:t>
      </w:r>
      <w:bookmarkStart w:id="3515" w:name="_ETM_Q1_2876769"/>
      <w:bookmarkEnd w:id="3515"/>
      <w:r>
        <w:rPr>
          <w:rFonts w:hint="cs"/>
          <w:rtl/>
        </w:rPr>
        <w:t>קיום</w:t>
      </w:r>
      <w:bookmarkStart w:id="3516" w:name="_ETM_Q1_2867821"/>
      <w:bookmarkEnd w:id="3516"/>
      <w:r>
        <w:rPr>
          <w:rFonts w:hint="cs"/>
          <w:rtl/>
        </w:rPr>
        <w:t xml:space="preserve"> של הליכים משפטיים, אלא דיאלוג בין הא</w:t>
      </w:r>
      <w:bookmarkStart w:id="3517" w:name="_ETM_Q1_2865129"/>
      <w:bookmarkEnd w:id="3517"/>
      <w:r>
        <w:rPr>
          <w:rFonts w:hint="cs"/>
          <w:rtl/>
        </w:rPr>
        <w:t xml:space="preserve">רגון היציג לארגונים </w:t>
      </w:r>
      <w:bookmarkStart w:id="3518" w:name="_ETM_Q1_2872710"/>
      <w:bookmarkEnd w:id="3518"/>
      <w:r>
        <w:rPr>
          <w:rFonts w:hint="cs"/>
          <w:rtl/>
        </w:rPr>
        <w:t xml:space="preserve">עסקיים אחרים, </w:t>
      </w:r>
      <w:bookmarkStart w:id="3519" w:name="_ETM_Q1_2870899"/>
      <w:bookmarkEnd w:id="3519"/>
      <w:r>
        <w:rPr>
          <w:rFonts w:hint="cs"/>
          <w:rtl/>
        </w:rPr>
        <w:t xml:space="preserve">גם כדי לא להעמיס על מערכת </w:t>
      </w:r>
      <w:bookmarkStart w:id="3520" w:name="_ETM_Q1_2871719"/>
      <w:bookmarkEnd w:id="3520"/>
      <w:r>
        <w:rPr>
          <w:rFonts w:hint="cs"/>
          <w:rtl/>
        </w:rPr>
        <w:t>בתי המשפט.</w:t>
      </w:r>
      <w:bookmarkStart w:id="3521" w:name="_ETM_Q1_2874039"/>
      <w:bookmarkEnd w:id="3521"/>
      <w:r>
        <w:rPr>
          <w:rFonts w:hint="cs"/>
          <w:rtl/>
        </w:rPr>
        <w:t xml:space="preserve"> אני חושב שזה אינטרס ציבורי</w:t>
      </w:r>
      <w:bookmarkStart w:id="3522" w:name="_ETM_Q1_2873199"/>
      <w:bookmarkEnd w:id="3522"/>
      <w:r>
        <w:rPr>
          <w:rFonts w:hint="cs"/>
          <w:rtl/>
        </w:rPr>
        <w:t xml:space="preserve"> חשוב לעודד את זה, ולא </w:t>
      </w:r>
      <w:bookmarkStart w:id="3523" w:name="_ETM_Q1_2879396"/>
      <w:bookmarkEnd w:id="3523"/>
      <w:r>
        <w:rPr>
          <w:rFonts w:hint="cs"/>
          <w:rtl/>
        </w:rPr>
        <w:t xml:space="preserve">להכריח אותנו כל פעם </w:t>
      </w:r>
      <w:bookmarkStart w:id="3524" w:name="_ETM_Q1_2877629"/>
      <w:bookmarkEnd w:id="3524"/>
      <w:r>
        <w:rPr>
          <w:rFonts w:hint="cs"/>
          <w:rtl/>
        </w:rPr>
        <w:t>לפנות לבית משפט.</w:t>
      </w:r>
      <w:r w:rsidR="00E506F9">
        <w:rPr>
          <w:rFonts w:hint="cs"/>
          <w:rtl/>
        </w:rPr>
        <w:t xml:space="preserve"> </w:t>
      </w:r>
      <w:bookmarkStart w:id="3525" w:name="_ETM_Q1_2883146"/>
      <w:bookmarkEnd w:id="3525"/>
      <w:r w:rsidR="00E506F9">
        <w:rPr>
          <w:rFonts w:hint="cs"/>
          <w:rtl/>
        </w:rPr>
        <w:t xml:space="preserve">זו ברשותך, הערה </w:t>
      </w:r>
      <w:bookmarkStart w:id="3526" w:name="_ETM_Q1_2879909"/>
      <w:bookmarkEnd w:id="3526"/>
      <w:r w:rsidR="00E506F9">
        <w:rPr>
          <w:rFonts w:hint="cs"/>
          <w:rtl/>
        </w:rPr>
        <w:t>ראשונה, אדוני.</w:t>
      </w:r>
      <w:bookmarkStart w:id="3527" w:name="_ETM_Q1_2882359"/>
      <w:bookmarkEnd w:id="3527"/>
    </w:p>
    <w:p w14:paraId="4C01E5EA" w14:textId="77777777" w:rsidR="00E506F9" w:rsidRDefault="00E506F9" w:rsidP="002635E9">
      <w:pPr>
        <w:rPr>
          <w:rtl/>
        </w:rPr>
      </w:pPr>
      <w:bookmarkStart w:id="3528" w:name="_ETM_Q1_2882430"/>
      <w:bookmarkStart w:id="3529" w:name="_ETM_Q1_2877589"/>
      <w:bookmarkEnd w:id="3528"/>
      <w:bookmarkEnd w:id="3529"/>
    </w:p>
    <w:p w14:paraId="07BC7B8D" w14:textId="7B576D15" w:rsidR="00E506F9" w:rsidRDefault="00E506F9" w:rsidP="002635E9">
      <w:pPr>
        <w:rPr>
          <w:rtl/>
        </w:rPr>
      </w:pPr>
      <w:bookmarkStart w:id="3530" w:name="_ETM_Q1_2884581"/>
      <w:bookmarkStart w:id="3531" w:name="_ETM_Q1_2884651"/>
      <w:bookmarkEnd w:id="3530"/>
      <w:bookmarkEnd w:id="3531"/>
      <w:r>
        <w:rPr>
          <w:rFonts w:hint="cs"/>
          <w:rtl/>
        </w:rPr>
        <w:t>הערה שנייה</w:t>
      </w:r>
      <w:bookmarkStart w:id="3532" w:name="_ETM_Q1_2882279"/>
      <w:bookmarkStart w:id="3533" w:name="_ETM_Q1_2887036"/>
      <w:bookmarkEnd w:id="3532"/>
      <w:bookmarkEnd w:id="3533"/>
      <w:r>
        <w:rPr>
          <w:rFonts w:hint="cs"/>
          <w:rtl/>
        </w:rPr>
        <w:t xml:space="preserve"> היא</w:t>
      </w:r>
      <w:bookmarkStart w:id="3534" w:name="_ETM_Q1_2882819"/>
      <w:bookmarkEnd w:id="3534"/>
      <w:r>
        <w:rPr>
          <w:rFonts w:hint="cs"/>
          <w:rtl/>
        </w:rPr>
        <w:t xml:space="preserve"> לגבי ה-50%. </w:t>
      </w:r>
      <w:bookmarkStart w:id="3535" w:name="_ETM_Q1_2884151"/>
      <w:bookmarkEnd w:id="3535"/>
      <w:r>
        <w:rPr>
          <w:rFonts w:hint="cs"/>
          <w:rtl/>
        </w:rPr>
        <w:t xml:space="preserve">אני מבין שזה אמור להיפתח ולהיות נידון </w:t>
      </w:r>
      <w:bookmarkStart w:id="3536" w:name="_ETM_Q1_2886019"/>
      <w:bookmarkEnd w:id="3536"/>
      <w:r>
        <w:rPr>
          <w:rFonts w:hint="cs"/>
          <w:rtl/>
        </w:rPr>
        <w:t>בקריאה שנייה ושלישית.</w:t>
      </w:r>
    </w:p>
    <w:p w14:paraId="09BA392B" w14:textId="77777777" w:rsidR="00E506F9" w:rsidRDefault="00E506F9" w:rsidP="002635E9">
      <w:pPr>
        <w:rPr>
          <w:rtl/>
        </w:rPr>
      </w:pPr>
      <w:bookmarkStart w:id="3537" w:name="_ETM_Q1_2892154"/>
      <w:bookmarkStart w:id="3538" w:name="_ETM_Q1_2892227"/>
      <w:bookmarkEnd w:id="3537"/>
      <w:bookmarkEnd w:id="3538"/>
    </w:p>
    <w:p w14:paraId="70DCCB16" w14:textId="701B3CEB" w:rsidR="00E506F9" w:rsidRDefault="00E506F9" w:rsidP="00E506F9">
      <w:pPr>
        <w:pStyle w:val="af6"/>
        <w:keepNext/>
        <w:rPr>
          <w:rtl/>
        </w:rPr>
      </w:pPr>
      <w:bookmarkStart w:id="3539" w:name="ET_yor_5159_243"/>
      <w:r w:rsidRPr="00E506F9">
        <w:rPr>
          <w:rStyle w:val="TagStyle"/>
          <w:rtl/>
        </w:rPr>
        <w:t xml:space="preserve"> &lt;&lt; יור &gt;&gt; </w:t>
      </w:r>
      <w:r>
        <w:rPr>
          <w:rtl/>
        </w:rPr>
        <w:t>היו"ר דוד ביטן:</w:t>
      </w:r>
      <w:r w:rsidRPr="00E506F9">
        <w:rPr>
          <w:rStyle w:val="TagStyle"/>
          <w:rtl/>
        </w:rPr>
        <w:t xml:space="preserve"> &lt;&lt; יור &gt;&gt;</w:t>
      </w:r>
      <w:r>
        <w:rPr>
          <w:rtl/>
        </w:rPr>
        <w:t xml:space="preserve">   </w:t>
      </w:r>
      <w:bookmarkEnd w:id="3539"/>
    </w:p>
    <w:p w14:paraId="6BA85B31" w14:textId="77777777" w:rsidR="00E506F9" w:rsidRDefault="00E506F9" w:rsidP="00E506F9">
      <w:pPr>
        <w:pStyle w:val="KeepWithNext"/>
        <w:rPr>
          <w:rtl/>
        </w:rPr>
      </w:pPr>
    </w:p>
    <w:p w14:paraId="240E9432" w14:textId="0FD2714D" w:rsidR="00E506F9" w:rsidRDefault="00E506F9" w:rsidP="00E506F9">
      <w:pPr>
        <w:rPr>
          <w:rtl/>
        </w:rPr>
      </w:pPr>
      <w:bookmarkStart w:id="3540" w:name="_ETM_Q1_2893234"/>
      <w:bookmarkEnd w:id="3540"/>
      <w:r>
        <w:rPr>
          <w:rFonts w:hint="cs"/>
          <w:rtl/>
        </w:rPr>
        <w:t xml:space="preserve">אני </w:t>
      </w:r>
      <w:bookmarkStart w:id="3541" w:name="_ETM_Q1_2894033"/>
      <w:bookmarkEnd w:id="3541"/>
      <w:r>
        <w:rPr>
          <w:rFonts w:hint="cs"/>
          <w:rtl/>
        </w:rPr>
        <w:t xml:space="preserve">צריך </w:t>
      </w:r>
      <w:bookmarkStart w:id="3542" w:name="_ETM_Q1_2889729"/>
      <w:bookmarkEnd w:id="3542"/>
      <w:r>
        <w:rPr>
          <w:rFonts w:hint="cs"/>
          <w:rtl/>
        </w:rPr>
        <w:t xml:space="preserve">שתבינו. קריאה ראשונה זה </w:t>
      </w:r>
      <w:bookmarkStart w:id="3543" w:name="_ETM_Q1_2891189"/>
      <w:bookmarkEnd w:id="3543"/>
      <w:r>
        <w:rPr>
          <w:rFonts w:hint="cs"/>
          <w:rtl/>
        </w:rPr>
        <w:t xml:space="preserve">רק שלב בדרך של </w:t>
      </w:r>
      <w:bookmarkStart w:id="3544" w:name="_ETM_Q1_2895879"/>
      <w:bookmarkEnd w:id="3544"/>
      <w:r>
        <w:rPr>
          <w:rFonts w:hint="cs"/>
          <w:rtl/>
        </w:rPr>
        <w:t>ה</w:t>
      </w:r>
      <w:bookmarkStart w:id="3545" w:name="_ETM_Q1_2892089"/>
      <w:bookmarkEnd w:id="3545"/>
      <w:r>
        <w:rPr>
          <w:rFonts w:hint="cs"/>
          <w:rtl/>
        </w:rPr>
        <w:t xml:space="preserve">ליך </w:t>
      </w:r>
      <w:bookmarkStart w:id="3546" w:name="_ETM_Q1_2894449"/>
      <w:bookmarkEnd w:id="3546"/>
      <w:r>
        <w:rPr>
          <w:rFonts w:hint="cs"/>
          <w:rtl/>
        </w:rPr>
        <w:t xml:space="preserve">חקיקה ותמיד אפשר לשנות. אני לא מבטיח שום דבר, </w:t>
      </w:r>
      <w:bookmarkStart w:id="3547" w:name="_ETM_Q1_2901556"/>
      <w:bookmarkEnd w:id="3547"/>
      <w:r>
        <w:rPr>
          <w:rFonts w:hint="cs"/>
          <w:rtl/>
        </w:rPr>
        <w:t>אבל כשנדון נדון.</w:t>
      </w:r>
    </w:p>
    <w:p w14:paraId="10C64D24" w14:textId="04C6F5FE" w:rsidR="00E506F9" w:rsidRDefault="00E506F9" w:rsidP="00E506F9">
      <w:pPr>
        <w:rPr>
          <w:rtl/>
        </w:rPr>
      </w:pPr>
      <w:bookmarkStart w:id="3548" w:name="_ETM_Q1_2898669"/>
      <w:bookmarkStart w:id="3549" w:name="_ETM_Q1_2902574"/>
      <w:bookmarkStart w:id="3550" w:name="_ETM_Q1_2902717"/>
      <w:bookmarkStart w:id="3551" w:name="_ETM_Q1_2898329"/>
      <w:bookmarkStart w:id="3552" w:name="_ETM_Q1_2905061"/>
      <w:bookmarkStart w:id="3553" w:name="_ETM_Q1_2905144"/>
      <w:bookmarkEnd w:id="3548"/>
      <w:bookmarkEnd w:id="3549"/>
      <w:bookmarkEnd w:id="3550"/>
      <w:bookmarkEnd w:id="3551"/>
      <w:bookmarkEnd w:id="3552"/>
      <w:bookmarkEnd w:id="3553"/>
    </w:p>
    <w:p w14:paraId="76138F5B" w14:textId="4DB77F0F" w:rsidR="00E506F9" w:rsidRDefault="00E506F9" w:rsidP="00E506F9">
      <w:pPr>
        <w:pStyle w:val="a4"/>
        <w:keepNext/>
        <w:rPr>
          <w:rtl/>
        </w:rPr>
      </w:pPr>
      <w:bookmarkStart w:id="3554" w:name="ET_speaker_אדיר_וישניה_244"/>
      <w:r w:rsidRPr="00E506F9">
        <w:rPr>
          <w:rStyle w:val="TagStyle"/>
          <w:rtl/>
        </w:rPr>
        <w:t xml:space="preserve"> &lt;&lt; דובר &gt;&gt; </w:t>
      </w:r>
      <w:r>
        <w:rPr>
          <w:rtl/>
        </w:rPr>
        <w:t>אדיר וישניה:</w:t>
      </w:r>
      <w:r w:rsidRPr="00E506F9">
        <w:rPr>
          <w:rStyle w:val="TagStyle"/>
          <w:rtl/>
        </w:rPr>
        <w:t xml:space="preserve"> &lt;&lt; דובר &gt;&gt;</w:t>
      </w:r>
      <w:r>
        <w:rPr>
          <w:rtl/>
        </w:rPr>
        <w:t xml:space="preserve">   </w:t>
      </w:r>
      <w:bookmarkEnd w:id="3554"/>
    </w:p>
    <w:p w14:paraId="3D0A0F80" w14:textId="77777777" w:rsidR="00E506F9" w:rsidRDefault="00E506F9" w:rsidP="00E506F9">
      <w:pPr>
        <w:pStyle w:val="KeepWithNext"/>
        <w:rPr>
          <w:rtl/>
        </w:rPr>
      </w:pPr>
    </w:p>
    <w:p w14:paraId="46D0BB5F" w14:textId="713235AB" w:rsidR="00E506F9" w:rsidRDefault="00E506F9" w:rsidP="00E506F9">
      <w:pPr>
        <w:rPr>
          <w:rtl/>
        </w:rPr>
      </w:pPr>
      <w:bookmarkStart w:id="3555" w:name="_ETM_Q1_2910086"/>
      <w:bookmarkStart w:id="3556" w:name="_ETM_Q1_2910398"/>
      <w:bookmarkStart w:id="3557" w:name="_ETM_Q1_2910559"/>
      <w:bookmarkStart w:id="3558" w:name="_ETM_Q1_2905609"/>
      <w:bookmarkEnd w:id="3555"/>
      <w:bookmarkEnd w:id="3556"/>
      <w:bookmarkEnd w:id="3557"/>
      <w:bookmarkEnd w:id="3558"/>
      <w:r>
        <w:rPr>
          <w:rFonts w:hint="cs"/>
          <w:rtl/>
        </w:rPr>
        <w:t>א</w:t>
      </w:r>
      <w:bookmarkStart w:id="3559" w:name="_ETM_Q1_2901439"/>
      <w:bookmarkEnd w:id="3559"/>
      <w:r>
        <w:rPr>
          <w:rFonts w:hint="cs"/>
          <w:rtl/>
        </w:rPr>
        <w:t xml:space="preserve">ני אדיר </w:t>
      </w:r>
      <w:bookmarkStart w:id="3560" w:name="_ETM_Q1_2897979"/>
      <w:bookmarkEnd w:id="3560"/>
      <w:r>
        <w:rPr>
          <w:rFonts w:hint="cs"/>
          <w:rtl/>
        </w:rPr>
        <w:t>וישניה</w:t>
      </w:r>
      <w:bookmarkStart w:id="3561" w:name="_ETM_Q1_2895929"/>
      <w:bookmarkEnd w:id="3561"/>
      <w:r>
        <w:rPr>
          <w:rFonts w:hint="cs"/>
          <w:rtl/>
        </w:rPr>
        <w:t>, מנכ"ל עילם. א</w:t>
      </w:r>
      <w:bookmarkStart w:id="3562" w:name="_ETM_Q1_2899479"/>
      <w:bookmarkEnd w:id="3562"/>
      <w:r>
        <w:rPr>
          <w:rFonts w:hint="cs"/>
          <w:rtl/>
        </w:rPr>
        <w:t>דוני היו"ר</w:t>
      </w:r>
      <w:bookmarkStart w:id="3563" w:name="_ETM_Q1_2901633"/>
      <w:bookmarkEnd w:id="3563"/>
      <w:r>
        <w:rPr>
          <w:rFonts w:hint="cs"/>
          <w:rtl/>
        </w:rPr>
        <w:t xml:space="preserve">, אתה הצעת </w:t>
      </w:r>
      <w:bookmarkStart w:id="3564" w:name="_ETM_Q1_2901989"/>
      <w:bookmarkEnd w:id="3564"/>
      <w:r>
        <w:rPr>
          <w:rFonts w:hint="cs"/>
          <w:rtl/>
        </w:rPr>
        <w:t xml:space="preserve">באחת הישיבות האחרונות של הוועדה </w:t>
      </w:r>
      <w:bookmarkStart w:id="3565" w:name="_ETM_Q1_2908398"/>
      <w:bookmarkEnd w:id="3565"/>
      <w:r>
        <w:rPr>
          <w:rFonts w:hint="cs"/>
          <w:rtl/>
        </w:rPr>
        <w:t>שזה יהיה 80%.</w:t>
      </w:r>
      <w:bookmarkStart w:id="3566" w:name="_ETM_Q1_2905929"/>
      <w:bookmarkStart w:id="3567" w:name="_ETM_Q1_2906714"/>
      <w:bookmarkStart w:id="3568" w:name="_ETM_Q1_2915491"/>
      <w:bookmarkEnd w:id="3566"/>
      <w:bookmarkEnd w:id="3567"/>
      <w:bookmarkEnd w:id="3568"/>
    </w:p>
    <w:p w14:paraId="42070036" w14:textId="77777777" w:rsidR="00E506F9" w:rsidRDefault="00E506F9" w:rsidP="00E506F9">
      <w:pPr>
        <w:rPr>
          <w:rtl/>
        </w:rPr>
      </w:pPr>
      <w:bookmarkStart w:id="3569" w:name="_ETM_Q1_2915574"/>
      <w:bookmarkEnd w:id="3569"/>
    </w:p>
    <w:p w14:paraId="100786CB" w14:textId="305B0360" w:rsidR="00E506F9" w:rsidRDefault="00E506F9" w:rsidP="00E506F9">
      <w:pPr>
        <w:pStyle w:val="a4"/>
        <w:keepNext/>
        <w:rPr>
          <w:rtl/>
        </w:rPr>
      </w:pPr>
      <w:bookmarkStart w:id="3570" w:name="ET_speaker_נעמה_דניאל_246"/>
      <w:r w:rsidRPr="00E506F9">
        <w:rPr>
          <w:rStyle w:val="TagStyle"/>
          <w:rtl/>
        </w:rPr>
        <w:t xml:space="preserve"> &lt;&lt; דובר &gt;&gt; </w:t>
      </w:r>
      <w:r>
        <w:rPr>
          <w:rtl/>
        </w:rPr>
        <w:t>נעמה דניאל:</w:t>
      </w:r>
      <w:r w:rsidRPr="00E506F9">
        <w:rPr>
          <w:rStyle w:val="TagStyle"/>
          <w:rtl/>
        </w:rPr>
        <w:t xml:space="preserve"> &lt;&lt; דובר &gt;&gt;</w:t>
      </w:r>
      <w:r>
        <w:rPr>
          <w:rtl/>
        </w:rPr>
        <w:t xml:space="preserve">   </w:t>
      </w:r>
      <w:bookmarkEnd w:id="3570"/>
    </w:p>
    <w:p w14:paraId="7C444B7E" w14:textId="77777777" w:rsidR="00E506F9" w:rsidRDefault="00E506F9" w:rsidP="00E506F9">
      <w:pPr>
        <w:pStyle w:val="KeepWithNext"/>
        <w:rPr>
          <w:rtl/>
        </w:rPr>
      </w:pPr>
    </w:p>
    <w:p w14:paraId="693BABAF" w14:textId="38ADC9CD" w:rsidR="00E506F9" w:rsidRDefault="00E506F9" w:rsidP="00E506F9">
      <w:pPr>
        <w:rPr>
          <w:rtl/>
        </w:rPr>
      </w:pPr>
      <w:bookmarkStart w:id="3571" w:name="_ETM_Q1_2911368"/>
      <w:bookmarkEnd w:id="3571"/>
      <w:r>
        <w:rPr>
          <w:rFonts w:hint="cs"/>
          <w:rtl/>
        </w:rPr>
        <w:t xml:space="preserve">לא הייתה החלטה להעלות את זה, אבל </w:t>
      </w:r>
      <w:bookmarkStart w:id="3572" w:name="_ETM_Q1_2911648"/>
      <w:bookmarkEnd w:id="3572"/>
      <w:r>
        <w:rPr>
          <w:rFonts w:hint="cs"/>
          <w:rtl/>
        </w:rPr>
        <w:t>היו"ר בי</w:t>
      </w:r>
      <w:bookmarkStart w:id="3573" w:name="_ETM_Q1_2914020"/>
      <w:bookmarkEnd w:id="3573"/>
      <w:r>
        <w:rPr>
          <w:rFonts w:hint="cs"/>
          <w:rtl/>
        </w:rPr>
        <w:t>קש לכתוב בדברי ההסבר</w:t>
      </w:r>
      <w:bookmarkStart w:id="3574" w:name="_ETM_Q1_2914728"/>
      <w:bookmarkEnd w:id="3574"/>
      <w:r>
        <w:rPr>
          <w:rFonts w:hint="cs"/>
          <w:rtl/>
        </w:rPr>
        <w:t xml:space="preserve"> וזה כתוב </w:t>
      </w:r>
      <w:bookmarkStart w:id="3575" w:name="_ETM_Q1_2914608"/>
      <w:bookmarkEnd w:id="3575"/>
      <w:r>
        <w:rPr>
          <w:rFonts w:hint="cs"/>
          <w:rtl/>
        </w:rPr>
        <w:t>בדברי ההסבר</w:t>
      </w:r>
      <w:bookmarkStart w:id="3576" w:name="_ETM_Q1_2918731"/>
      <w:bookmarkEnd w:id="3576"/>
      <w:r>
        <w:rPr>
          <w:rFonts w:hint="cs"/>
          <w:rtl/>
        </w:rPr>
        <w:t>. הוא גם בי</w:t>
      </w:r>
      <w:bookmarkStart w:id="3577" w:name="_ETM_Q1_2915928"/>
      <w:bookmarkEnd w:id="3577"/>
      <w:r>
        <w:rPr>
          <w:rFonts w:hint="cs"/>
          <w:rtl/>
        </w:rPr>
        <w:t xml:space="preserve">קש לקבל את חוות-הדעת </w:t>
      </w:r>
      <w:bookmarkStart w:id="3578" w:name="_ETM_Q1_2918048"/>
      <w:bookmarkEnd w:id="3578"/>
      <w:r>
        <w:rPr>
          <w:rFonts w:hint="cs"/>
          <w:rtl/>
        </w:rPr>
        <w:t>של רשות</w:t>
      </w:r>
      <w:bookmarkStart w:id="3579" w:name="_ETM_Q1_2919896"/>
      <w:bookmarkEnd w:id="3579"/>
      <w:r>
        <w:rPr>
          <w:rFonts w:hint="cs"/>
          <w:rtl/>
        </w:rPr>
        <w:t xml:space="preserve"> התחרות</w:t>
      </w:r>
      <w:bookmarkStart w:id="3580" w:name="_ETM_Q1_2916568"/>
      <w:bookmarkStart w:id="3581" w:name="_ETM_Q1_2913058"/>
      <w:bookmarkEnd w:id="3580"/>
      <w:bookmarkEnd w:id="3581"/>
      <w:r>
        <w:rPr>
          <w:rFonts w:hint="cs"/>
          <w:rtl/>
        </w:rPr>
        <w:t xml:space="preserve"> לעניין </w:t>
      </w:r>
      <w:bookmarkStart w:id="3582" w:name="_ETM_Q1_2919008"/>
      <w:bookmarkEnd w:id="3582"/>
      <w:r>
        <w:rPr>
          <w:rFonts w:hint="cs"/>
          <w:rtl/>
        </w:rPr>
        <w:t>הזה לקראת קריאה שנייה ושלישית</w:t>
      </w:r>
      <w:bookmarkStart w:id="3583" w:name="_ETM_Q1_2921518"/>
      <w:bookmarkEnd w:id="3583"/>
      <w:r>
        <w:rPr>
          <w:rFonts w:hint="cs"/>
          <w:rtl/>
        </w:rPr>
        <w:t>.</w:t>
      </w:r>
      <w:bookmarkStart w:id="3584" w:name="_ETM_Q1_2922105"/>
      <w:bookmarkEnd w:id="3584"/>
    </w:p>
    <w:p w14:paraId="37621EDF" w14:textId="77777777" w:rsidR="00E506F9" w:rsidRDefault="00E506F9" w:rsidP="00E506F9">
      <w:pPr>
        <w:rPr>
          <w:rtl/>
        </w:rPr>
      </w:pPr>
      <w:bookmarkStart w:id="3585" w:name="_ETM_Q1_2922184"/>
      <w:bookmarkEnd w:id="3585"/>
    </w:p>
    <w:p w14:paraId="2715C0F0" w14:textId="70972E1C" w:rsidR="00E506F9" w:rsidRDefault="00E506F9" w:rsidP="00E506F9">
      <w:pPr>
        <w:pStyle w:val="af6"/>
        <w:keepNext/>
        <w:rPr>
          <w:rtl/>
        </w:rPr>
      </w:pPr>
      <w:bookmarkStart w:id="3586" w:name="ET_yor_5159_247"/>
      <w:r w:rsidRPr="00E506F9">
        <w:rPr>
          <w:rStyle w:val="TagStyle"/>
          <w:rtl/>
        </w:rPr>
        <w:t xml:space="preserve"> &lt;&lt; יור &gt;&gt; </w:t>
      </w:r>
      <w:r>
        <w:rPr>
          <w:rtl/>
        </w:rPr>
        <w:t>היו"ר דוד ביטן:</w:t>
      </w:r>
      <w:r w:rsidRPr="00E506F9">
        <w:rPr>
          <w:rStyle w:val="TagStyle"/>
          <w:rtl/>
        </w:rPr>
        <w:t xml:space="preserve"> &lt;&lt; יור &gt;&gt;</w:t>
      </w:r>
      <w:r>
        <w:rPr>
          <w:rtl/>
        </w:rPr>
        <w:t xml:space="preserve">   </w:t>
      </w:r>
      <w:bookmarkEnd w:id="3586"/>
    </w:p>
    <w:p w14:paraId="37F45E9D" w14:textId="77777777" w:rsidR="00E506F9" w:rsidRDefault="00E506F9" w:rsidP="00E506F9">
      <w:pPr>
        <w:pStyle w:val="KeepWithNext"/>
        <w:rPr>
          <w:rtl/>
        </w:rPr>
      </w:pPr>
    </w:p>
    <w:p w14:paraId="4ED31679" w14:textId="39206FFD" w:rsidR="00E506F9" w:rsidRDefault="00E506F9" w:rsidP="00E506F9">
      <w:pPr>
        <w:rPr>
          <w:rtl/>
        </w:rPr>
      </w:pPr>
      <w:bookmarkStart w:id="3587" w:name="_ETM_Q1_2925954"/>
      <w:bookmarkStart w:id="3588" w:name="_ETM_Q1_2921458"/>
      <w:bookmarkEnd w:id="3587"/>
      <w:bookmarkEnd w:id="3588"/>
      <w:r>
        <w:rPr>
          <w:rFonts w:hint="cs"/>
          <w:rtl/>
        </w:rPr>
        <w:t xml:space="preserve">אבל זה לא </w:t>
      </w:r>
      <w:bookmarkStart w:id="3589" w:name="_ETM_Q1_2925331"/>
      <w:bookmarkEnd w:id="3589"/>
      <w:r>
        <w:rPr>
          <w:rFonts w:hint="cs"/>
          <w:rtl/>
        </w:rPr>
        <w:t xml:space="preserve">דבר </w:t>
      </w:r>
      <w:bookmarkStart w:id="3590" w:name="_ETM_Q1_2921248"/>
      <w:bookmarkStart w:id="3591" w:name="_ETM_Q1_2921939"/>
      <w:bookmarkEnd w:id="3590"/>
      <w:bookmarkEnd w:id="3591"/>
      <w:r>
        <w:rPr>
          <w:rFonts w:hint="cs"/>
          <w:rtl/>
        </w:rPr>
        <w:t>שהסתיים</w:t>
      </w:r>
      <w:bookmarkStart w:id="3592" w:name="_ETM_Q1_2920228"/>
      <w:bookmarkStart w:id="3593" w:name="_ETM_Q1_2917878"/>
      <w:bookmarkEnd w:id="3592"/>
      <w:bookmarkEnd w:id="3593"/>
      <w:r>
        <w:rPr>
          <w:rFonts w:hint="cs"/>
          <w:rtl/>
        </w:rPr>
        <w:t>.</w:t>
      </w:r>
      <w:bookmarkStart w:id="3594" w:name="_ETM_Q1_2920398"/>
      <w:bookmarkStart w:id="3595" w:name="_ETM_Q1_2927266"/>
      <w:bookmarkEnd w:id="3594"/>
      <w:bookmarkEnd w:id="3595"/>
    </w:p>
    <w:p w14:paraId="72916283" w14:textId="77777777" w:rsidR="00E506F9" w:rsidRDefault="00E506F9" w:rsidP="00E506F9">
      <w:pPr>
        <w:rPr>
          <w:rtl/>
        </w:rPr>
      </w:pPr>
      <w:bookmarkStart w:id="3596" w:name="_ETM_Q1_2927362"/>
      <w:bookmarkEnd w:id="3596"/>
    </w:p>
    <w:p w14:paraId="326F0EE5" w14:textId="08345589" w:rsidR="00E506F9" w:rsidRDefault="00E506F9" w:rsidP="00E506F9">
      <w:pPr>
        <w:pStyle w:val="a4"/>
        <w:keepNext/>
        <w:rPr>
          <w:rtl/>
        </w:rPr>
      </w:pPr>
      <w:bookmarkStart w:id="3597" w:name="ET_speaker_6053_248"/>
      <w:r w:rsidRPr="00E506F9">
        <w:rPr>
          <w:rStyle w:val="TagStyle"/>
          <w:rtl/>
        </w:rPr>
        <w:t xml:space="preserve"> &lt;&lt; דובר &gt;&gt; </w:t>
      </w:r>
      <w:r>
        <w:rPr>
          <w:rtl/>
        </w:rPr>
        <w:t>יוסף טייב (ש"ס):</w:t>
      </w:r>
      <w:r w:rsidRPr="00E506F9">
        <w:rPr>
          <w:rStyle w:val="TagStyle"/>
          <w:rtl/>
        </w:rPr>
        <w:t xml:space="preserve"> &lt;&lt; דובר &gt;&gt;</w:t>
      </w:r>
      <w:r>
        <w:rPr>
          <w:rtl/>
        </w:rPr>
        <w:t xml:space="preserve">   </w:t>
      </w:r>
      <w:bookmarkEnd w:id="3597"/>
    </w:p>
    <w:p w14:paraId="02A21286" w14:textId="77777777" w:rsidR="00E506F9" w:rsidRDefault="00E506F9" w:rsidP="00E506F9">
      <w:pPr>
        <w:pStyle w:val="KeepWithNext"/>
        <w:rPr>
          <w:rtl/>
        </w:rPr>
      </w:pPr>
    </w:p>
    <w:p w14:paraId="515BA057" w14:textId="772F79A1" w:rsidR="00E506F9" w:rsidRDefault="00E506F9" w:rsidP="00E506F9">
      <w:pPr>
        <w:rPr>
          <w:rtl/>
        </w:rPr>
      </w:pPr>
      <w:bookmarkStart w:id="3598" w:name="_ETM_Q1_2930967"/>
      <w:bookmarkStart w:id="3599" w:name="_ETM_Q1_2931028"/>
      <w:bookmarkStart w:id="3600" w:name="_ETM_Q1_2926388"/>
      <w:bookmarkEnd w:id="3598"/>
      <w:bookmarkEnd w:id="3599"/>
      <w:bookmarkEnd w:id="3600"/>
      <w:r>
        <w:rPr>
          <w:rFonts w:hint="cs"/>
          <w:rtl/>
        </w:rPr>
        <w:t xml:space="preserve">מה נקבע </w:t>
      </w:r>
      <w:bookmarkStart w:id="3601" w:name="_ETM_Q1_2922868"/>
      <w:bookmarkEnd w:id="3601"/>
      <w:r>
        <w:rPr>
          <w:rFonts w:hint="cs"/>
          <w:rtl/>
        </w:rPr>
        <w:t>בזכויות יוצרים?</w:t>
      </w:r>
    </w:p>
    <w:p w14:paraId="0B96366A" w14:textId="77777777" w:rsidR="00E506F9" w:rsidRDefault="00E506F9" w:rsidP="00E506F9">
      <w:pPr>
        <w:rPr>
          <w:rtl/>
        </w:rPr>
      </w:pPr>
      <w:bookmarkStart w:id="3602" w:name="_ETM_Q1_2926349"/>
      <w:bookmarkStart w:id="3603" w:name="_ETM_Q1_2926433"/>
      <w:bookmarkEnd w:id="3602"/>
      <w:bookmarkEnd w:id="3603"/>
    </w:p>
    <w:p w14:paraId="7BE2D7D1" w14:textId="334D8F1A" w:rsidR="00E506F9" w:rsidRDefault="00E506F9" w:rsidP="00E506F9">
      <w:pPr>
        <w:pStyle w:val="a4"/>
        <w:keepNext/>
        <w:rPr>
          <w:rtl/>
        </w:rPr>
      </w:pPr>
      <w:bookmarkStart w:id="3604" w:name="ET_speaker_נעמה_דניאל_249"/>
      <w:r w:rsidRPr="00E506F9">
        <w:rPr>
          <w:rStyle w:val="TagStyle"/>
          <w:rtl/>
        </w:rPr>
        <w:t xml:space="preserve"> &lt;&lt; דובר &gt;&gt; </w:t>
      </w:r>
      <w:r>
        <w:rPr>
          <w:rtl/>
        </w:rPr>
        <w:t>נעמה דניאל:</w:t>
      </w:r>
      <w:r w:rsidRPr="00E506F9">
        <w:rPr>
          <w:rStyle w:val="TagStyle"/>
          <w:rtl/>
        </w:rPr>
        <w:t xml:space="preserve"> &lt;&lt; דובר &gt;&gt;</w:t>
      </w:r>
      <w:r>
        <w:rPr>
          <w:rtl/>
        </w:rPr>
        <w:t xml:space="preserve">   </w:t>
      </w:r>
      <w:bookmarkEnd w:id="3604"/>
    </w:p>
    <w:p w14:paraId="371BC67E" w14:textId="77777777" w:rsidR="00E506F9" w:rsidRDefault="00E506F9" w:rsidP="00E506F9">
      <w:pPr>
        <w:pStyle w:val="KeepWithNext"/>
        <w:rPr>
          <w:rtl/>
        </w:rPr>
      </w:pPr>
    </w:p>
    <w:p w14:paraId="00099307" w14:textId="424E5EC7" w:rsidR="00E506F9" w:rsidRDefault="00E506F9" w:rsidP="00E506F9">
      <w:pPr>
        <w:rPr>
          <w:rtl/>
        </w:rPr>
      </w:pPr>
      <w:bookmarkStart w:id="3605" w:name="_ETM_Q1_2929690"/>
      <w:bookmarkStart w:id="3606" w:name="_ETM_Q1_2929746"/>
      <w:bookmarkEnd w:id="3605"/>
      <w:bookmarkEnd w:id="3606"/>
      <w:r>
        <w:rPr>
          <w:rFonts w:hint="cs"/>
          <w:rtl/>
        </w:rPr>
        <w:t xml:space="preserve">בזכויות יוצרים </w:t>
      </w:r>
      <w:bookmarkStart w:id="3607" w:name="_ETM_Q1_2928278"/>
      <w:bookmarkEnd w:id="3607"/>
      <w:r>
        <w:rPr>
          <w:rFonts w:hint="cs"/>
          <w:rtl/>
        </w:rPr>
        <w:t xml:space="preserve">אין בעצם הסדר של </w:t>
      </w:r>
      <w:bookmarkStart w:id="3608" w:name="_ETM_Q1_2931847"/>
      <w:bookmarkEnd w:id="3608"/>
      <w:r>
        <w:rPr>
          <w:rFonts w:hint="cs"/>
          <w:rtl/>
        </w:rPr>
        <w:t xml:space="preserve">רישיון </w:t>
      </w:r>
      <w:bookmarkStart w:id="3609" w:name="_ETM_Q1_2928528"/>
      <w:bookmarkEnd w:id="3609"/>
      <w:r>
        <w:rPr>
          <w:rFonts w:hint="cs"/>
          <w:rtl/>
        </w:rPr>
        <w:t>כפייה.</w:t>
      </w:r>
      <w:bookmarkStart w:id="3610" w:name="_ETM_Q1_2928758"/>
      <w:bookmarkStart w:id="3611" w:name="_ETM_Q1_2927598"/>
      <w:bookmarkEnd w:id="3610"/>
      <w:bookmarkEnd w:id="3611"/>
      <w:r>
        <w:rPr>
          <w:rFonts w:hint="cs"/>
          <w:rtl/>
        </w:rPr>
        <w:t xml:space="preserve"> בעצם </w:t>
      </w:r>
      <w:bookmarkStart w:id="3612" w:name="_ETM_Q1_2930188"/>
      <w:bookmarkEnd w:id="3612"/>
      <w:r>
        <w:rPr>
          <w:rFonts w:hint="cs"/>
          <w:rtl/>
        </w:rPr>
        <w:t>אנחנו מדברים כאן על הזכות לביצוע פומבי</w:t>
      </w:r>
      <w:bookmarkStart w:id="3613" w:name="_ETM_Q1_2933058"/>
      <w:bookmarkEnd w:id="3613"/>
      <w:r>
        <w:rPr>
          <w:rFonts w:hint="cs"/>
          <w:rtl/>
        </w:rPr>
        <w:t>,</w:t>
      </w:r>
      <w:bookmarkStart w:id="3614" w:name="_ETM_Q1_2933569"/>
      <w:bookmarkEnd w:id="3614"/>
      <w:r>
        <w:rPr>
          <w:rFonts w:hint="cs"/>
          <w:rtl/>
        </w:rPr>
        <w:t xml:space="preserve"> ולפי חוק זכויות מבצעים</w:t>
      </w:r>
      <w:bookmarkStart w:id="3615" w:name="_ETM_Q1_2935028"/>
      <w:bookmarkEnd w:id="3615"/>
      <w:r>
        <w:rPr>
          <w:rFonts w:hint="cs"/>
          <w:rtl/>
        </w:rPr>
        <w:t xml:space="preserve"> מ-1996, אם אני </w:t>
      </w:r>
      <w:bookmarkStart w:id="3616" w:name="_ETM_Q1_2941171"/>
      <w:bookmarkEnd w:id="3616"/>
      <w:r>
        <w:rPr>
          <w:rFonts w:hint="cs"/>
          <w:rtl/>
        </w:rPr>
        <w:t xml:space="preserve">לא טועה, </w:t>
      </w:r>
      <w:bookmarkStart w:id="3617" w:name="_ETM_Q1_2937788"/>
      <w:bookmarkEnd w:id="3617"/>
      <w:r>
        <w:rPr>
          <w:rFonts w:hint="cs"/>
          <w:rtl/>
        </w:rPr>
        <w:t xml:space="preserve">כשהזכות </w:t>
      </w:r>
      <w:bookmarkStart w:id="3618" w:name="_ETM_Q1_2935758"/>
      <w:bookmarkEnd w:id="3618"/>
      <w:r>
        <w:rPr>
          <w:rFonts w:hint="cs"/>
          <w:rtl/>
        </w:rPr>
        <w:t>הזאת נוספה, אין זכות בלעדית למבצע למנוע</w:t>
      </w:r>
      <w:bookmarkStart w:id="3619" w:name="_ETM_Q1_2942190"/>
      <w:bookmarkEnd w:id="3619"/>
      <w:r>
        <w:rPr>
          <w:rFonts w:hint="cs"/>
          <w:rtl/>
        </w:rPr>
        <w:t xml:space="preserve"> את</w:t>
      </w:r>
      <w:bookmarkStart w:id="3620" w:name="_ETM_Q1_2942707"/>
      <w:bookmarkEnd w:id="3620"/>
      <w:r>
        <w:rPr>
          <w:rFonts w:hint="cs"/>
          <w:rtl/>
        </w:rPr>
        <w:t xml:space="preserve"> השימוש. כלומר, כל אחד יכול </w:t>
      </w:r>
      <w:bookmarkStart w:id="3621" w:name="_ETM_Q1_2942318"/>
      <w:bookmarkEnd w:id="3621"/>
      <w:r>
        <w:rPr>
          <w:rFonts w:hint="cs"/>
          <w:rtl/>
        </w:rPr>
        <w:t xml:space="preserve">להשתמש, והוא רק </w:t>
      </w:r>
      <w:bookmarkStart w:id="3622" w:name="_ETM_Q1_2943658"/>
      <w:bookmarkEnd w:id="3622"/>
      <w:r>
        <w:rPr>
          <w:rFonts w:hint="cs"/>
          <w:rtl/>
        </w:rPr>
        <w:t xml:space="preserve">חייב </w:t>
      </w:r>
      <w:bookmarkStart w:id="3623" w:name="_ETM_Q1_2944358"/>
      <w:bookmarkEnd w:id="3623"/>
      <w:r>
        <w:rPr>
          <w:rFonts w:hint="cs"/>
          <w:rtl/>
        </w:rPr>
        <w:t>לשלם תמלוג ראוי.</w:t>
      </w:r>
      <w:bookmarkStart w:id="3624" w:name="_ETM_Q1_2944458"/>
      <w:bookmarkEnd w:id="3624"/>
    </w:p>
    <w:p w14:paraId="5E751816" w14:textId="77777777" w:rsidR="00E506F9" w:rsidRDefault="00E506F9" w:rsidP="00E506F9">
      <w:pPr>
        <w:rPr>
          <w:rtl/>
        </w:rPr>
      </w:pPr>
      <w:bookmarkStart w:id="3625" w:name="_ETM_Q1_2944696"/>
      <w:bookmarkStart w:id="3626" w:name="_ETM_Q1_2944781"/>
      <w:bookmarkEnd w:id="3625"/>
      <w:bookmarkEnd w:id="3626"/>
    </w:p>
    <w:p w14:paraId="5EB3920F" w14:textId="1CA371AA" w:rsidR="00E506F9" w:rsidRDefault="00E506F9" w:rsidP="00E506F9">
      <w:pPr>
        <w:rPr>
          <w:rtl/>
        </w:rPr>
      </w:pPr>
      <w:bookmarkStart w:id="3627" w:name="_ETM_Q1_2944832"/>
      <w:bookmarkStart w:id="3628" w:name="_ETM_Q1_2944909"/>
      <w:bookmarkEnd w:id="3627"/>
      <w:bookmarkEnd w:id="3628"/>
      <w:r>
        <w:rPr>
          <w:rFonts w:hint="cs"/>
          <w:rtl/>
        </w:rPr>
        <w:t>בחוק זכות יוצרים אין בכלל מודל כזה. כל הזכויות הן זכויות בלעדיות של היוצר</w:t>
      </w:r>
      <w:bookmarkStart w:id="3629" w:name="_ETM_Q1_2948234"/>
      <w:bookmarkEnd w:id="3629"/>
      <w:r w:rsidR="00D11F1F">
        <w:rPr>
          <w:rFonts w:hint="cs"/>
          <w:rtl/>
        </w:rPr>
        <w:t>, והוא יכול להחליט שהו</w:t>
      </w:r>
      <w:bookmarkStart w:id="3630" w:name="_ETM_Q1_2954033"/>
      <w:bookmarkStart w:id="3631" w:name="_ETM_Q1_2949489"/>
      <w:bookmarkEnd w:id="3630"/>
      <w:bookmarkEnd w:id="3631"/>
      <w:r w:rsidR="00D11F1F">
        <w:rPr>
          <w:rFonts w:hint="cs"/>
          <w:rtl/>
        </w:rPr>
        <w:t>א לא נותן לאף אחד לה</w:t>
      </w:r>
      <w:bookmarkStart w:id="3632" w:name="_ETM_Q1_2950595"/>
      <w:bookmarkEnd w:id="3632"/>
      <w:r w:rsidR="00D11F1F">
        <w:rPr>
          <w:rFonts w:hint="cs"/>
          <w:rtl/>
        </w:rPr>
        <w:t xml:space="preserve">שתמש והוא יכול </w:t>
      </w:r>
      <w:bookmarkStart w:id="3633" w:name="_ETM_Q1_2950799"/>
      <w:bookmarkEnd w:id="3633"/>
      <w:r w:rsidR="00D11F1F">
        <w:rPr>
          <w:rFonts w:hint="cs"/>
          <w:rtl/>
        </w:rPr>
        <w:t xml:space="preserve">גם להחליט </w:t>
      </w:r>
      <w:bookmarkStart w:id="3634" w:name="_ETM_Q1_2952419"/>
      <w:bookmarkEnd w:id="3634"/>
      <w:r w:rsidR="00D11F1F">
        <w:rPr>
          <w:rFonts w:hint="cs"/>
          <w:rtl/>
        </w:rPr>
        <w:t>באיזה תנא</w:t>
      </w:r>
      <w:bookmarkStart w:id="3635" w:name="_ETM_Q1_2953219"/>
      <w:bookmarkEnd w:id="3635"/>
      <w:r w:rsidR="00D11F1F">
        <w:rPr>
          <w:rFonts w:hint="cs"/>
          <w:rtl/>
        </w:rPr>
        <w:t xml:space="preserve">ים הוא נותן לכל אחד </w:t>
      </w:r>
      <w:bookmarkStart w:id="3636" w:name="_ETM_Q1_2953709"/>
      <w:bookmarkEnd w:id="3636"/>
      <w:r w:rsidR="00D11F1F">
        <w:rPr>
          <w:rFonts w:hint="cs"/>
          <w:rtl/>
        </w:rPr>
        <w:t>להשתמש. אז אין</w:t>
      </w:r>
      <w:bookmarkStart w:id="3637" w:name="_ETM_Q1_2960581"/>
      <w:bookmarkEnd w:id="3637"/>
      <w:r w:rsidR="00D11F1F">
        <w:rPr>
          <w:rFonts w:hint="cs"/>
          <w:rtl/>
        </w:rPr>
        <w:t xml:space="preserve"> לנו </w:t>
      </w:r>
      <w:bookmarkStart w:id="3638" w:name="_ETM_Q1_2956251"/>
      <w:bookmarkEnd w:id="3638"/>
      <w:r w:rsidR="00D11F1F">
        <w:rPr>
          <w:rFonts w:hint="cs"/>
          <w:rtl/>
        </w:rPr>
        <w:t>איך להשוות כאן</w:t>
      </w:r>
      <w:bookmarkStart w:id="3639" w:name="_ETM_Q1_2956789"/>
      <w:bookmarkStart w:id="3640" w:name="_ETM_Q1_2957779"/>
      <w:bookmarkStart w:id="3641" w:name="_ETM_Q1_2956989"/>
      <w:bookmarkStart w:id="3642" w:name="_ETM_Q1_2957469"/>
      <w:bookmarkStart w:id="3643" w:name="_ETM_Q1_2957499"/>
      <w:bookmarkStart w:id="3644" w:name="_ETM_Q1_2955049"/>
      <w:bookmarkStart w:id="3645" w:name="_ETM_Q1_2958399"/>
      <w:bookmarkStart w:id="3646" w:name="_ETM_Q1_2955639"/>
      <w:bookmarkStart w:id="3647" w:name="_ETM_Q1_2957299"/>
      <w:bookmarkEnd w:id="3639"/>
      <w:bookmarkEnd w:id="3640"/>
      <w:bookmarkEnd w:id="3641"/>
      <w:bookmarkEnd w:id="3642"/>
      <w:bookmarkEnd w:id="3643"/>
      <w:bookmarkEnd w:id="3644"/>
      <w:bookmarkEnd w:id="3645"/>
      <w:bookmarkEnd w:id="3646"/>
      <w:bookmarkEnd w:id="3647"/>
      <w:r w:rsidR="004A719D">
        <w:rPr>
          <w:rFonts w:hint="cs"/>
          <w:rtl/>
        </w:rPr>
        <w:t xml:space="preserve"> - - -</w:t>
      </w:r>
    </w:p>
    <w:p w14:paraId="1A684A31" w14:textId="77777777" w:rsidR="004A719D" w:rsidRDefault="004A719D" w:rsidP="00E506F9">
      <w:pPr>
        <w:rPr>
          <w:rtl/>
        </w:rPr>
      </w:pPr>
      <w:bookmarkStart w:id="3648" w:name="_ETM_Q1_2958785"/>
      <w:bookmarkStart w:id="3649" w:name="_ETM_Q1_2958895"/>
      <w:bookmarkStart w:id="3650" w:name="_ETM_Q1_2958299"/>
      <w:bookmarkStart w:id="3651" w:name="_ETM_Q1_2957959"/>
      <w:bookmarkStart w:id="3652" w:name="_ETM_Q1_2958509"/>
      <w:bookmarkStart w:id="3653" w:name="_ETM_Q1_2958649"/>
      <w:bookmarkEnd w:id="3648"/>
      <w:bookmarkEnd w:id="3649"/>
      <w:bookmarkEnd w:id="3650"/>
      <w:bookmarkEnd w:id="3651"/>
      <w:bookmarkEnd w:id="3652"/>
      <w:bookmarkEnd w:id="3653"/>
    </w:p>
    <w:p w14:paraId="5F45A345" w14:textId="2B59BAE4" w:rsidR="004A719D" w:rsidRDefault="004A719D" w:rsidP="004A719D">
      <w:pPr>
        <w:pStyle w:val="af5"/>
        <w:keepNext/>
        <w:rPr>
          <w:rtl/>
        </w:rPr>
      </w:pPr>
      <w:bookmarkStart w:id="3654" w:name="ET_interruption_קריאה_250"/>
      <w:r w:rsidRPr="004A719D">
        <w:rPr>
          <w:rStyle w:val="TagStyle"/>
          <w:rtl/>
        </w:rPr>
        <w:t xml:space="preserve"> &lt;&lt; קריאה &gt;&gt; </w:t>
      </w:r>
      <w:r>
        <w:rPr>
          <w:rtl/>
        </w:rPr>
        <w:t>קריאה:</w:t>
      </w:r>
      <w:r w:rsidRPr="004A719D">
        <w:rPr>
          <w:rStyle w:val="TagStyle"/>
          <w:rtl/>
        </w:rPr>
        <w:t xml:space="preserve"> &lt;&lt; קריאה &gt;&gt;</w:t>
      </w:r>
      <w:r>
        <w:rPr>
          <w:rtl/>
        </w:rPr>
        <w:t xml:space="preserve">   </w:t>
      </w:r>
      <w:bookmarkEnd w:id="3654"/>
    </w:p>
    <w:p w14:paraId="3860F9B6" w14:textId="77777777" w:rsidR="004A719D" w:rsidRDefault="004A719D" w:rsidP="004A719D">
      <w:pPr>
        <w:pStyle w:val="KeepWithNext"/>
        <w:rPr>
          <w:rtl/>
        </w:rPr>
      </w:pPr>
    </w:p>
    <w:p w14:paraId="1A62E3D0" w14:textId="67591FC4" w:rsidR="004A719D" w:rsidRDefault="004A719D" w:rsidP="004A719D">
      <w:pPr>
        <w:rPr>
          <w:rtl/>
        </w:rPr>
      </w:pPr>
      <w:bookmarkStart w:id="3655" w:name="_ETM_Q1_2962042"/>
      <w:bookmarkStart w:id="3656" w:name="_ETM_Q1_2962275"/>
      <w:bookmarkStart w:id="3657" w:name="_ETM_Q1_2962377"/>
      <w:bookmarkEnd w:id="3655"/>
      <w:bookmarkEnd w:id="3656"/>
      <w:bookmarkEnd w:id="3657"/>
      <w:r>
        <w:rPr>
          <w:rFonts w:hint="cs"/>
          <w:rtl/>
        </w:rPr>
        <w:t>יש ב</w:t>
      </w:r>
      <w:bookmarkStart w:id="3658" w:name="_ETM_Q1_2959329"/>
      <w:bookmarkEnd w:id="3658"/>
      <w:r>
        <w:rPr>
          <w:rFonts w:hint="cs"/>
          <w:rtl/>
        </w:rPr>
        <w:t xml:space="preserve">החלט. יש כללים </w:t>
      </w:r>
      <w:bookmarkStart w:id="3659" w:name="_ETM_Q1_2962884"/>
      <w:bookmarkStart w:id="3660" w:name="_ETM_Q1_2958119"/>
      <w:bookmarkEnd w:id="3659"/>
      <w:bookmarkEnd w:id="3660"/>
      <w:r>
        <w:rPr>
          <w:rFonts w:hint="cs"/>
          <w:rtl/>
        </w:rPr>
        <w:t>של רשויות אחרות.</w:t>
      </w:r>
      <w:bookmarkStart w:id="3661" w:name="_ETM_Q1_2963924"/>
      <w:bookmarkEnd w:id="3661"/>
    </w:p>
    <w:p w14:paraId="50445D55" w14:textId="77777777" w:rsidR="004A719D" w:rsidRDefault="004A719D" w:rsidP="004A719D">
      <w:pPr>
        <w:rPr>
          <w:rtl/>
        </w:rPr>
      </w:pPr>
      <w:bookmarkStart w:id="3662" w:name="_ETM_Q1_2963980"/>
      <w:bookmarkStart w:id="3663" w:name="_ETM_Q1_2960029"/>
      <w:bookmarkEnd w:id="3662"/>
      <w:bookmarkEnd w:id="3663"/>
    </w:p>
    <w:p w14:paraId="1F7899C1" w14:textId="43B20ED2" w:rsidR="004A719D" w:rsidRDefault="004A719D" w:rsidP="004A719D">
      <w:pPr>
        <w:pStyle w:val="a4"/>
        <w:keepNext/>
        <w:rPr>
          <w:rtl/>
        </w:rPr>
      </w:pPr>
      <w:bookmarkStart w:id="3664" w:name="ET_speaker_אסף_נחום_251"/>
      <w:r w:rsidRPr="004A719D">
        <w:rPr>
          <w:rStyle w:val="TagStyle"/>
          <w:rtl/>
        </w:rPr>
        <w:t xml:space="preserve"> &lt;&lt; דובר &gt;&gt; </w:t>
      </w:r>
      <w:r>
        <w:rPr>
          <w:rtl/>
        </w:rPr>
        <w:t>אסף נחום:</w:t>
      </w:r>
      <w:r w:rsidRPr="004A719D">
        <w:rPr>
          <w:rStyle w:val="TagStyle"/>
          <w:rtl/>
        </w:rPr>
        <w:t xml:space="preserve"> &lt;&lt; דובר &gt;&gt;</w:t>
      </w:r>
      <w:r>
        <w:rPr>
          <w:rtl/>
        </w:rPr>
        <w:t xml:space="preserve">   </w:t>
      </w:r>
      <w:bookmarkEnd w:id="3664"/>
    </w:p>
    <w:p w14:paraId="0D47AD9B" w14:textId="77777777" w:rsidR="004A719D" w:rsidRDefault="004A719D" w:rsidP="004A719D">
      <w:pPr>
        <w:pStyle w:val="KeepWithNext"/>
        <w:rPr>
          <w:rtl/>
        </w:rPr>
      </w:pPr>
    </w:p>
    <w:p w14:paraId="03F454B3" w14:textId="5D299BE9" w:rsidR="004A719D" w:rsidRDefault="004A719D" w:rsidP="004A719D">
      <w:pPr>
        <w:rPr>
          <w:rtl/>
        </w:rPr>
      </w:pPr>
      <w:bookmarkStart w:id="3665" w:name="_ETM_Q1_2958619"/>
      <w:bookmarkEnd w:id="3665"/>
      <w:r>
        <w:rPr>
          <w:rFonts w:hint="cs"/>
          <w:rtl/>
        </w:rPr>
        <w:t xml:space="preserve">אני אסף </w:t>
      </w:r>
      <w:bookmarkStart w:id="3666" w:name="_ETM_Q1_2960849"/>
      <w:bookmarkEnd w:id="3666"/>
      <w:r>
        <w:rPr>
          <w:rFonts w:hint="cs"/>
          <w:rtl/>
        </w:rPr>
        <w:t>נחום, מנכ"ל אקו"ם.</w:t>
      </w:r>
      <w:r w:rsidR="0003622C">
        <w:rPr>
          <w:rFonts w:hint="cs"/>
          <w:rtl/>
        </w:rPr>
        <w:t xml:space="preserve"> יש תנאים של </w:t>
      </w:r>
      <w:bookmarkStart w:id="3667" w:name="_ETM_Q1_2967038"/>
      <w:bookmarkEnd w:id="3667"/>
      <w:r w:rsidR="0003622C">
        <w:rPr>
          <w:rFonts w:hint="cs"/>
          <w:rtl/>
        </w:rPr>
        <w:t>הרשות לתחרות</w:t>
      </w:r>
      <w:bookmarkStart w:id="3668" w:name="_ETM_Q1_2964019"/>
      <w:bookmarkEnd w:id="3668"/>
      <w:r w:rsidR="0003622C">
        <w:rPr>
          <w:rFonts w:hint="cs"/>
          <w:rtl/>
        </w:rPr>
        <w:t xml:space="preserve"> שמגדירה בדיוק תמלוג זמני במקרים </w:t>
      </w:r>
      <w:bookmarkStart w:id="3669" w:name="_ETM_Q1_2966219"/>
      <w:bookmarkEnd w:id="3669"/>
      <w:r w:rsidR="0003622C">
        <w:rPr>
          <w:rFonts w:hint="cs"/>
          <w:rtl/>
        </w:rPr>
        <w:t xml:space="preserve">של מחלוקת </w:t>
      </w:r>
      <w:bookmarkStart w:id="3670" w:name="_ETM_Q1_2971320"/>
      <w:bookmarkEnd w:id="3670"/>
      <w:r w:rsidR="0003622C">
        <w:rPr>
          <w:rFonts w:hint="cs"/>
          <w:rtl/>
        </w:rPr>
        <w:t xml:space="preserve">עם המשתמשים. </w:t>
      </w:r>
      <w:bookmarkStart w:id="3671" w:name="_ETM_Q1_2967979"/>
      <w:bookmarkEnd w:id="3671"/>
      <w:r w:rsidR="0003622C">
        <w:rPr>
          <w:rFonts w:hint="cs"/>
          <w:rtl/>
        </w:rPr>
        <w:t>אפשר לקחת את הדברים משם.</w:t>
      </w:r>
      <w:bookmarkStart w:id="3672" w:name="_ETM_Q1_2970239"/>
      <w:bookmarkStart w:id="3673" w:name="_ETM_Q1_2970518"/>
      <w:bookmarkEnd w:id="3672"/>
      <w:bookmarkEnd w:id="3673"/>
    </w:p>
    <w:p w14:paraId="389F8F82" w14:textId="77777777" w:rsidR="0003622C" w:rsidRDefault="0003622C" w:rsidP="004A719D">
      <w:pPr>
        <w:rPr>
          <w:rtl/>
        </w:rPr>
      </w:pPr>
      <w:bookmarkStart w:id="3674" w:name="_ETM_Q1_2970613"/>
      <w:bookmarkStart w:id="3675" w:name="_ETM_Q1_2972509"/>
      <w:bookmarkEnd w:id="3674"/>
      <w:bookmarkEnd w:id="3675"/>
    </w:p>
    <w:p w14:paraId="348E8E20" w14:textId="38CA6B56" w:rsidR="0003622C" w:rsidRDefault="0003622C" w:rsidP="0003622C">
      <w:pPr>
        <w:pStyle w:val="a4"/>
        <w:keepNext/>
        <w:rPr>
          <w:rtl/>
        </w:rPr>
      </w:pPr>
      <w:bookmarkStart w:id="3676" w:name="ET_speaker_נעמה_דניאל_252"/>
      <w:r w:rsidRPr="0003622C">
        <w:rPr>
          <w:rStyle w:val="TagStyle"/>
          <w:rtl/>
        </w:rPr>
        <w:t xml:space="preserve"> &lt;&lt; דובר &gt;&gt; </w:t>
      </w:r>
      <w:r>
        <w:rPr>
          <w:rtl/>
        </w:rPr>
        <w:t>נעמה דניאל:</w:t>
      </w:r>
      <w:r w:rsidRPr="0003622C">
        <w:rPr>
          <w:rStyle w:val="TagStyle"/>
          <w:rtl/>
        </w:rPr>
        <w:t xml:space="preserve"> &lt;&lt; דובר &gt;&gt;</w:t>
      </w:r>
      <w:r>
        <w:rPr>
          <w:rtl/>
        </w:rPr>
        <w:t xml:space="preserve">   </w:t>
      </w:r>
      <w:bookmarkEnd w:id="3676"/>
    </w:p>
    <w:p w14:paraId="02FFDEF6" w14:textId="77777777" w:rsidR="0003622C" w:rsidRDefault="0003622C" w:rsidP="0003622C">
      <w:pPr>
        <w:pStyle w:val="KeepWithNext"/>
        <w:rPr>
          <w:rtl/>
        </w:rPr>
      </w:pPr>
    </w:p>
    <w:p w14:paraId="3E425596" w14:textId="197B575E" w:rsidR="0003622C" w:rsidRDefault="0003622C" w:rsidP="0003622C">
      <w:pPr>
        <w:rPr>
          <w:rtl/>
        </w:rPr>
      </w:pPr>
      <w:bookmarkStart w:id="3677" w:name="_ETM_Q1_2973124"/>
      <w:bookmarkStart w:id="3678" w:name="_ETM_Q1_2973174"/>
      <w:bookmarkEnd w:id="3677"/>
      <w:bookmarkEnd w:id="3678"/>
      <w:r>
        <w:rPr>
          <w:rFonts w:hint="cs"/>
          <w:rtl/>
        </w:rPr>
        <w:t>אנחנו דנו ב</w:t>
      </w:r>
      <w:bookmarkStart w:id="3679" w:name="_ETM_Q1_2970659"/>
      <w:bookmarkEnd w:id="3679"/>
      <w:r>
        <w:rPr>
          <w:rFonts w:hint="cs"/>
          <w:rtl/>
        </w:rPr>
        <w:t>עניין של</w:t>
      </w:r>
      <w:bookmarkStart w:id="3680" w:name="_ETM_Q1_2972200"/>
      <w:bookmarkEnd w:id="3680"/>
      <w:r>
        <w:rPr>
          <w:rFonts w:hint="cs"/>
          <w:rtl/>
        </w:rPr>
        <w:t xml:space="preserve"> תמלוג זמני. אני חושבת שאפילו ביקשתי </w:t>
      </w:r>
      <w:bookmarkStart w:id="3681" w:name="_ETM_Q1_2972789"/>
      <w:bookmarkEnd w:id="3681"/>
      <w:r>
        <w:rPr>
          <w:rFonts w:hint="cs"/>
          <w:rtl/>
        </w:rPr>
        <w:t>מנציגת אקו</w:t>
      </w:r>
      <w:bookmarkStart w:id="3682" w:name="_ETM_Q1_2973719"/>
      <w:bookmarkEnd w:id="3682"/>
      <w:r>
        <w:rPr>
          <w:rFonts w:hint="cs"/>
          <w:rtl/>
        </w:rPr>
        <w:t>"</w:t>
      </w:r>
      <w:bookmarkStart w:id="3683" w:name="_ETM_Q1_2969519"/>
      <w:bookmarkEnd w:id="3683"/>
      <w:r w:rsidR="00262987">
        <w:rPr>
          <w:rFonts w:hint="cs"/>
          <w:rtl/>
        </w:rPr>
        <w:t>ם</w:t>
      </w:r>
      <w:bookmarkStart w:id="3684" w:name="_ETM_Q1_2981359"/>
      <w:bookmarkEnd w:id="3684"/>
      <w:r>
        <w:rPr>
          <w:rFonts w:hint="cs"/>
          <w:rtl/>
        </w:rPr>
        <w:t xml:space="preserve"> אם היא</w:t>
      </w:r>
      <w:bookmarkStart w:id="3685" w:name="_ETM_Q1_2979158"/>
      <w:bookmarkEnd w:id="3685"/>
      <w:r>
        <w:rPr>
          <w:rFonts w:hint="cs"/>
          <w:rtl/>
        </w:rPr>
        <w:t xml:space="preserve"> יכולה </w:t>
      </w:r>
      <w:bookmarkStart w:id="3686" w:name="_ETM_Q1_2975699"/>
      <w:bookmarkEnd w:id="3686"/>
      <w:r>
        <w:rPr>
          <w:rFonts w:hint="cs"/>
          <w:rtl/>
        </w:rPr>
        <w:t>להגיד ולהביא בפני הוועדה מה בדרך</w:t>
      </w:r>
      <w:bookmarkStart w:id="3687" w:name="_ETM_Q1_2977579"/>
      <w:bookmarkEnd w:id="3687"/>
      <w:r>
        <w:rPr>
          <w:rFonts w:hint="cs"/>
          <w:rtl/>
        </w:rPr>
        <w:t xml:space="preserve">-כלל נקבע </w:t>
      </w:r>
      <w:bookmarkStart w:id="3688" w:name="_ETM_Q1_2978189"/>
      <w:bookmarkEnd w:id="3688"/>
      <w:r>
        <w:rPr>
          <w:rFonts w:hint="cs"/>
          <w:rtl/>
        </w:rPr>
        <w:t>כתמל</w:t>
      </w:r>
      <w:bookmarkStart w:id="3689" w:name="_ETM_Q1_2978969"/>
      <w:bookmarkEnd w:id="3689"/>
      <w:r>
        <w:rPr>
          <w:rFonts w:hint="cs"/>
          <w:rtl/>
        </w:rPr>
        <w:t>וג</w:t>
      </w:r>
      <w:bookmarkStart w:id="3690" w:name="_ETM_Q1_2981059"/>
      <w:bookmarkEnd w:id="3690"/>
      <w:r>
        <w:rPr>
          <w:rFonts w:hint="cs"/>
          <w:rtl/>
        </w:rPr>
        <w:t xml:space="preserve"> זמני</w:t>
      </w:r>
      <w:bookmarkStart w:id="3691" w:name="_ETM_Q1_2976939"/>
      <w:bookmarkStart w:id="3692" w:name="_ETM_Q1_2979289"/>
      <w:bookmarkEnd w:id="3691"/>
      <w:bookmarkEnd w:id="3692"/>
      <w:r w:rsidR="00262987">
        <w:rPr>
          <w:rFonts w:hint="cs"/>
          <w:rtl/>
        </w:rPr>
        <w:t xml:space="preserve"> בשיעור </w:t>
      </w:r>
      <w:bookmarkStart w:id="3693" w:name="_ETM_Q1_2980039"/>
      <w:bookmarkEnd w:id="3693"/>
      <w:r w:rsidR="00262987">
        <w:rPr>
          <w:rFonts w:hint="cs"/>
          <w:rtl/>
        </w:rPr>
        <w:t>מתוך התמלוג שאקו"ם מבקשת.</w:t>
      </w:r>
      <w:bookmarkStart w:id="3694" w:name="_ETM_Q1_2982309"/>
      <w:bookmarkStart w:id="3695" w:name="_ETM_Q1_2979739"/>
      <w:bookmarkStart w:id="3696" w:name="_ETM_Q1_2983069"/>
      <w:bookmarkEnd w:id="3694"/>
      <w:bookmarkEnd w:id="3695"/>
      <w:bookmarkEnd w:id="3696"/>
      <w:r w:rsidR="00262987">
        <w:rPr>
          <w:rFonts w:hint="cs"/>
          <w:rtl/>
        </w:rPr>
        <w:t xml:space="preserve"> היא אמרה</w:t>
      </w:r>
      <w:bookmarkStart w:id="3697" w:name="_ETM_Q1_2983639"/>
      <w:bookmarkStart w:id="3698" w:name="_ETM_Q1_2983809"/>
      <w:bookmarkEnd w:id="3697"/>
      <w:bookmarkEnd w:id="3698"/>
      <w:r w:rsidR="00262987">
        <w:rPr>
          <w:rFonts w:hint="cs"/>
          <w:rtl/>
        </w:rPr>
        <w:t xml:space="preserve">, למיטב זכרוני, </w:t>
      </w:r>
      <w:bookmarkStart w:id="3699" w:name="_ETM_Q1_2987323"/>
      <w:bookmarkEnd w:id="3699"/>
      <w:r w:rsidR="00262987">
        <w:rPr>
          <w:rFonts w:hint="cs"/>
          <w:rtl/>
        </w:rPr>
        <w:t>שאין תשובה חד</w:t>
      </w:r>
      <w:bookmarkStart w:id="3700" w:name="_ETM_Q1_2987458"/>
      <w:bookmarkEnd w:id="3700"/>
      <w:r w:rsidR="00262987">
        <w:rPr>
          <w:rFonts w:hint="cs"/>
          <w:rtl/>
        </w:rPr>
        <w:t>-משמעית</w:t>
      </w:r>
      <w:bookmarkStart w:id="3701" w:name="_ETM_Q1_2985498"/>
      <w:bookmarkStart w:id="3702" w:name="_ETM_Q1_2986338"/>
      <w:bookmarkEnd w:id="3701"/>
      <w:bookmarkEnd w:id="3702"/>
      <w:r w:rsidR="00262987">
        <w:rPr>
          <w:rFonts w:hint="cs"/>
          <w:rtl/>
        </w:rPr>
        <w:t>.</w:t>
      </w:r>
      <w:bookmarkStart w:id="3703" w:name="_ETM_Q1_2986228"/>
      <w:bookmarkEnd w:id="3703"/>
      <w:r w:rsidR="00262987">
        <w:rPr>
          <w:rFonts w:hint="cs"/>
          <w:rtl/>
        </w:rPr>
        <w:t xml:space="preserve"> ודנו גם בשאלה של החלת </w:t>
      </w:r>
      <w:bookmarkStart w:id="3704" w:name="_ETM_Q1_2988635"/>
      <w:bookmarkEnd w:id="3704"/>
      <w:r w:rsidR="00262987">
        <w:rPr>
          <w:rFonts w:hint="cs"/>
          <w:rtl/>
        </w:rPr>
        <w:t>כללי הממונה</w:t>
      </w:r>
      <w:bookmarkStart w:id="3705" w:name="_ETM_Q1_2985918"/>
      <w:bookmarkStart w:id="3706" w:name="_ETM_Q1_2988008"/>
      <w:bookmarkEnd w:id="3705"/>
      <w:bookmarkEnd w:id="3706"/>
      <w:r w:rsidR="00262987">
        <w:rPr>
          <w:rFonts w:hint="cs"/>
          <w:rtl/>
        </w:rPr>
        <w:t xml:space="preserve"> על התחרות </w:t>
      </w:r>
      <w:bookmarkStart w:id="3707" w:name="_ETM_Q1_2991488"/>
      <w:bookmarkEnd w:id="3707"/>
      <w:r w:rsidR="00262987">
        <w:rPr>
          <w:rFonts w:hint="cs"/>
          <w:rtl/>
        </w:rPr>
        <w:t>במסגרת החוק הז</w:t>
      </w:r>
      <w:bookmarkStart w:id="3708" w:name="_ETM_Q1_2994658"/>
      <w:bookmarkStart w:id="3709" w:name="_ETM_Q1_2990908"/>
      <w:bookmarkEnd w:id="3708"/>
      <w:bookmarkEnd w:id="3709"/>
      <w:r w:rsidR="00262987">
        <w:rPr>
          <w:rFonts w:hint="cs"/>
          <w:rtl/>
        </w:rPr>
        <w:t xml:space="preserve">ה. זה לא </w:t>
      </w:r>
      <w:bookmarkStart w:id="3710" w:name="_ETM_Q1_2996718"/>
      <w:bookmarkStart w:id="3711" w:name="_ETM_Q1_2992148"/>
      <w:bookmarkStart w:id="3712" w:name="_ETM_Q1_2988498"/>
      <w:bookmarkStart w:id="3713" w:name="_ETM_Q1_2984438"/>
      <w:bookmarkEnd w:id="3710"/>
      <w:bookmarkEnd w:id="3711"/>
      <w:bookmarkEnd w:id="3712"/>
      <w:bookmarkEnd w:id="3713"/>
      <w:r w:rsidR="00262987">
        <w:rPr>
          <w:rFonts w:hint="cs"/>
          <w:rtl/>
        </w:rPr>
        <w:t xml:space="preserve">משהו שאפשר </w:t>
      </w:r>
      <w:bookmarkStart w:id="3714" w:name="_ETM_Q1_2995918"/>
      <w:bookmarkEnd w:id="3714"/>
      <w:r w:rsidR="00262987">
        <w:rPr>
          <w:rFonts w:hint="cs"/>
          <w:rtl/>
        </w:rPr>
        <w:t>לעשות אותו בחקיק</w:t>
      </w:r>
      <w:bookmarkStart w:id="3715" w:name="_ETM_Q1_3005058"/>
      <w:bookmarkEnd w:id="3715"/>
      <w:r w:rsidR="00262987">
        <w:rPr>
          <w:rFonts w:hint="cs"/>
          <w:rtl/>
        </w:rPr>
        <w:t>ה ראשית</w:t>
      </w:r>
      <w:bookmarkStart w:id="3716" w:name="_ETM_Q1_2995408"/>
      <w:bookmarkStart w:id="3717" w:name="_ETM_Q1_2994041"/>
      <w:bookmarkEnd w:id="3716"/>
      <w:bookmarkEnd w:id="3717"/>
      <w:r w:rsidR="00262987">
        <w:rPr>
          <w:rFonts w:hint="cs"/>
          <w:rtl/>
        </w:rPr>
        <w:t>, ו</w:t>
      </w:r>
      <w:bookmarkStart w:id="3718" w:name="_ETM_Q1_2999568"/>
      <w:bookmarkEnd w:id="3718"/>
      <w:r w:rsidR="00262987">
        <w:rPr>
          <w:rFonts w:hint="cs"/>
          <w:rtl/>
        </w:rPr>
        <w:t xml:space="preserve">הראו </w:t>
      </w:r>
      <w:bookmarkStart w:id="3719" w:name="_ETM_Q1_2999618"/>
      <w:bookmarkEnd w:id="3719"/>
      <w:r w:rsidR="00262987">
        <w:rPr>
          <w:rFonts w:hint="cs"/>
          <w:rtl/>
        </w:rPr>
        <w:t>כא</w:t>
      </w:r>
      <w:bookmarkStart w:id="3720" w:name="_ETM_Q1_3003566"/>
      <w:bookmarkStart w:id="3721" w:name="_ETM_Q1_2999218"/>
      <w:bookmarkEnd w:id="3720"/>
      <w:bookmarkEnd w:id="3721"/>
      <w:r w:rsidR="00262987">
        <w:rPr>
          <w:rFonts w:hint="cs"/>
          <w:rtl/>
        </w:rPr>
        <w:t xml:space="preserve">ן לממונה על התחרות לשקול להסדיר </w:t>
      </w:r>
      <w:bookmarkStart w:id="3722" w:name="_ETM_Q1_3001578"/>
      <w:bookmarkEnd w:id="3722"/>
      <w:r w:rsidR="00262987">
        <w:rPr>
          <w:rFonts w:hint="cs"/>
          <w:rtl/>
        </w:rPr>
        <w:t>בה</w:t>
      </w:r>
      <w:r w:rsidR="00C62A91">
        <w:rPr>
          <w:rFonts w:hint="cs"/>
          <w:rtl/>
        </w:rPr>
        <w:t>ס</w:t>
      </w:r>
      <w:bookmarkStart w:id="3723" w:name="_ETM_Q1_3004748"/>
      <w:bookmarkStart w:id="3724" w:name="_ETM_Q1_3000648"/>
      <w:bookmarkStart w:id="3725" w:name="_ETM_Q1_2995788"/>
      <w:bookmarkStart w:id="3726" w:name="_ETM_Q1_2991238"/>
      <w:bookmarkStart w:id="3727" w:name="_ETM_Q1_2990988"/>
      <w:bookmarkEnd w:id="3723"/>
      <w:bookmarkEnd w:id="3724"/>
      <w:bookmarkEnd w:id="3725"/>
      <w:bookmarkEnd w:id="3726"/>
      <w:bookmarkEnd w:id="3727"/>
      <w:r w:rsidR="00262987">
        <w:rPr>
          <w:rFonts w:hint="cs"/>
          <w:rtl/>
        </w:rPr>
        <w:t xml:space="preserve">דרים גם את הפעילות של </w:t>
      </w:r>
      <w:bookmarkStart w:id="3728" w:name="_ETM_Q1_3005358"/>
      <w:bookmarkStart w:id="3729" w:name="_ETM_Q1_3004120"/>
      <w:bookmarkStart w:id="3730" w:name="_ETM_Q1_3005168"/>
      <w:bookmarkEnd w:id="3728"/>
      <w:bookmarkEnd w:id="3729"/>
      <w:bookmarkEnd w:id="3730"/>
      <w:r w:rsidR="00C62A91">
        <w:rPr>
          <w:rFonts w:hint="cs"/>
          <w:rtl/>
        </w:rPr>
        <w:t>- - -</w:t>
      </w:r>
    </w:p>
    <w:p w14:paraId="673E2601" w14:textId="77777777" w:rsidR="00C62A91" w:rsidRDefault="00C62A91" w:rsidP="0003622C">
      <w:pPr>
        <w:rPr>
          <w:rtl/>
        </w:rPr>
      </w:pPr>
      <w:bookmarkStart w:id="3731" w:name="_ETM_Q1_3009586"/>
      <w:bookmarkStart w:id="3732" w:name="_ETM_Q1_3009686"/>
      <w:bookmarkEnd w:id="3731"/>
      <w:bookmarkEnd w:id="3732"/>
    </w:p>
    <w:p w14:paraId="297C28FE" w14:textId="25081C5C" w:rsidR="00C62A91" w:rsidRDefault="00C62A91" w:rsidP="00C62A91">
      <w:pPr>
        <w:pStyle w:val="af6"/>
        <w:keepNext/>
        <w:rPr>
          <w:rtl/>
        </w:rPr>
      </w:pPr>
      <w:bookmarkStart w:id="3733" w:name="ET_yor_5159_253"/>
      <w:r w:rsidRPr="00C62A91">
        <w:rPr>
          <w:rStyle w:val="TagStyle"/>
          <w:rtl/>
        </w:rPr>
        <w:t xml:space="preserve"> &lt;&lt; יור &gt;&gt; </w:t>
      </w:r>
      <w:r>
        <w:rPr>
          <w:rtl/>
        </w:rPr>
        <w:t>היו"ר דוד ביטן:</w:t>
      </w:r>
      <w:r w:rsidRPr="00C62A91">
        <w:rPr>
          <w:rStyle w:val="TagStyle"/>
          <w:rtl/>
        </w:rPr>
        <w:t xml:space="preserve"> &lt;&lt; יור &gt;&gt;</w:t>
      </w:r>
      <w:r>
        <w:rPr>
          <w:rtl/>
        </w:rPr>
        <w:t xml:space="preserve">   </w:t>
      </w:r>
      <w:bookmarkEnd w:id="3733"/>
    </w:p>
    <w:p w14:paraId="1F89119F" w14:textId="77777777" w:rsidR="00C62A91" w:rsidRDefault="00C62A91" w:rsidP="00C62A91">
      <w:pPr>
        <w:pStyle w:val="KeepWithNext"/>
        <w:rPr>
          <w:rtl/>
        </w:rPr>
      </w:pPr>
    </w:p>
    <w:p w14:paraId="13A2EB15" w14:textId="6B384932" w:rsidR="00C62A91" w:rsidRDefault="00C62A91" w:rsidP="00C62A91">
      <w:pPr>
        <w:rPr>
          <w:rtl/>
        </w:rPr>
      </w:pPr>
      <w:bookmarkStart w:id="3734" w:name="_ETM_Q1_3010936"/>
      <w:bookmarkEnd w:id="3734"/>
      <w:r>
        <w:rPr>
          <w:rFonts w:hint="cs"/>
          <w:rtl/>
        </w:rPr>
        <w:t xml:space="preserve">יוסי, אמרת </w:t>
      </w:r>
      <w:bookmarkStart w:id="3735" w:name="_ETM_Q1_3008838"/>
      <w:bookmarkEnd w:id="3735"/>
      <w:r>
        <w:rPr>
          <w:rFonts w:hint="cs"/>
          <w:rtl/>
        </w:rPr>
        <w:t>שהם צודקים לגבי משהו?</w:t>
      </w:r>
      <w:bookmarkStart w:id="3736" w:name="_ETM_Q1_3014075"/>
      <w:bookmarkEnd w:id="3736"/>
    </w:p>
    <w:p w14:paraId="493A8E4F" w14:textId="77777777" w:rsidR="00C62A91" w:rsidRDefault="00C62A91" w:rsidP="00C62A91">
      <w:pPr>
        <w:rPr>
          <w:rtl/>
        </w:rPr>
      </w:pPr>
      <w:bookmarkStart w:id="3737" w:name="_ETM_Q1_3014159"/>
      <w:bookmarkStart w:id="3738" w:name="_ETM_Q1_3015516"/>
      <w:bookmarkEnd w:id="3737"/>
      <w:bookmarkEnd w:id="3738"/>
    </w:p>
    <w:p w14:paraId="497628E4" w14:textId="5D967101" w:rsidR="00C62A91" w:rsidRDefault="00C62A91" w:rsidP="00C62A91">
      <w:pPr>
        <w:pStyle w:val="a4"/>
        <w:keepNext/>
        <w:rPr>
          <w:rtl/>
        </w:rPr>
      </w:pPr>
      <w:bookmarkStart w:id="3739" w:name="ET_speaker_6053_254"/>
      <w:r w:rsidRPr="00C62A91">
        <w:rPr>
          <w:rStyle w:val="TagStyle"/>
          <w:rtl/>
        </w:rPr>
        <w:t xml:space="preserve"> &lt;&lt; דובר &gt;&gt; </w:t>
      </w:r>
      <w:r>
        <w:rPr>
          <w:rtl/>
        </w:rPr>
        <w:t>יוסף טייב (ש"ס):</w:t>
      </w:r>
      <w:r w:rsidRPr="00C62A91">
        <w:rPr>
          <w:rStyle w:val="TagStyle"/>
          <w:rtl/>
        </w:rPr>
        <w:t xml:space="preserve"> &lt;&lt; דובר &gt;&gt;</w:t>
      </w:r>
      <w:r>
        <w:rPr>
          <w:rtl/>
        </w:rPr>
        <w:t xml:space="preserve">   </w:t>
      </w:r>
      <w:bookmarkEnd w:id="3739"/>
    </w:p>
    <w:p w14:paraId="36965400" w14:textId="77777777" w:rsidR="00C62A91" w:rsidRDefault="00C62A91" w:rsidP="00C62A91">
      <w:pPr>
        <w:pStyle w:val="KeepWithNext"/>
        <w:rPr>
          <w:rtl/>
        </w:rPr>
      </w:pPr>
    </w:p>
    <w:p w14:paraId="17E3387E" w14:textId="4A9F3B3B" w:rsidR="00C62A91" w:rsidRDefault="00C62A91" w:rsidP="00C62A91">
      <w:pPr>
        <w:rPr>
          <w:rtl/>
        </w:rPr>
      </w:pPr>
      <w:bookmarkStart w:id="3740" w:name="_ETM_Q1_3016231"/>
      <w:bookmarkStart w:id="3741" w:name="_ETM_Q1_3016290"/>
      <w:bookmarkEnd w:id="3740"/>
      <w:bookmarkEnd w:id="3741"/>
      <w:r>
        <w:rPr>
          <w:rFonts w:hint="cs"/>
          <w:rtl/>
        </w:rPr>
        <w:t xml:space="preserve">אני מציע </w:t>
      </w:r>
      <w:bookmarkStart w:id="3742" w:name="_ETM_Q1_3017668"/>
      <w:bookmarkStart w:id="3743" w:name="_ETM_Q1_3013048"/>
      <w:bookmarkEnd w:id="3742"/>
      <w:bookmarkEnd w:id="3743"/>
      <w:r>
        <w:rPr>
          <w:rFonts w:hint="cs"/>
          <w:rtl/>
        </w:rPr>
        <w:t>להיצמד למה שרשות התחרות קבעה</w:t>
      </w:r>
      <w:bookmarkStart w:id="3744" w:name="_ETM_Q1_3013398"/>
      <w:bookmarkEnd w:id="3744"/>
      <w:r>
        <w:rPr>
          <w:rFonts w:hint="cs"/>
          <w:rtl/>
        </w:rPr>
        <w:t xml:space="preserve"> לגבי אקו"ם, </w:t>
      </w:r>
      <w:bookmarkStart w:id="3745" w:name="_ETM_Q1_3014708"/>
      <w:bookmarkEnd w:id="3745"/>
      <w:r>
        <w:rPr>
          <w:rFonts w:hint="cs"/>
          <w:rtl/>
        </w:rPr>
        <w:t>לצורך העניין בתגמ</w:t>
      </w:r>
      <w:bookmarkStart w:id="3746" w:name="_ETM_Q1_3020103"/>
      <w:bookmarkStart w:id="3747" w:name="_ETM_Q1_3015298"/>
      <w:bookmarkEnd w:id="3746"/>
      <w:bookmarkEnd w:id="3747"/>
      <w:r>
        <w:rPr>
          <w:rFonts w:hint="cs"/>
          <w:rtl/>
        </w:rPr>
        <w:t>ול זמני, לקבוע את זה כרגע ב</w:t>
      </w:r>
      <w:bookmarkStart w:id="3748" w:name="_ETM_Q1_3016888"/>
      <w:bookmarkEnd w:id="3748"/>
      <w:r>
        <w:rPr>
          <w:rFonts w:hint="cs"/>
          <w:rtl/>
        </w:rPr>
        <w:t>חקיקה ולדון בזה</w:t>
      </w:r>
      <w:bookmarkStart w:id="3749" w:name="_ETM_Q1_3021881"/>
      <w:bookmarkEnd w:id="3749"/>
      <w:r>
        <w:rPr>
          <w:rFonts w:hint="cs"/>
          <w:rtl/>
        </w:rPr>
        <w:t xml:space="preserve"> </w:t>
      </w:r>
      <w:bookmarkStart w:id="3750" w:name="_ETM_Q1_3017078"/>
      <w:bookmarkEnd w:id="3750"/>
      <w:r>
        <w:rPr>
          <w:rFonts w:hint="cs"/>
          <w:rtl/>
        </w:rPr>
        <w:t>לקריאה שנייה ושלישית.</w:t>
      </w:r>
      <w:bookmarkStart w:id="3751" w:name="_ETM_Q1_3017248"/>
      <w:bookmarkStart w:id="3752" w:name="_ETM_Q1_3018968"/>
      <w:bookmarkStart w:id="3753" w:name="_ETM_Q1_3019808"/>
      <w:bookmarkEnd w:id="3751"/>
      <w:bookmarkEnd w:id="3752"/>
      <w:bookmarkEnd w:id="3753"/>
    </w:p>
    <w:p w14:paraId="572BB412" w14:textId="77777777" w:rsidR="00C62A91" w:rsidRDefault="00C62A91" w:rsidP="00C62A91">
      <w:pPr>
        <w:rPr>
          <w:rtl/>
        </w:rPr>
      </w:pPr>
      <w:bookmarkStart w:id="3754" w:name="_ETM_Q1_3020012"/>
      <w:bookmarkStart w:id="3755" w:name="_ETM_Q1_3020093"/>
      <w:bookmarkEnd w:id="3754"/>
      <w:bookmarkEnd w:id="3755"/>
    </w:p>
    <w:p w14:paraId="42D40758" w14:textId="4C06DEAC" w:rsidR="00C62A91" w:rsidRDefault="00C62A91" w:rsidP="00C62A91">
      <w:pPr>
        <w:pStyle w:val="af6"/>
        <w:keepNext/>
        <w:rPr>
          <w:rtl/>
        </w:rPr>
      </w:pPr>
      <w:bookmarkStart w:id="3756" w:name="ET_yor_5159_255"/>
      <w:r w:rsidRPr="00C62A91">
        <w:rPr>
          <w:rStyle w:val="TagStyle"/>
          <w:rtl/>
        </w:rPr>
        <w:t xml:space="preserve"> &lt;&lt; יור &gt;&gt; </w:t>
      </w:r>
      <w:r>
        <w:rPr>
          <w:rtl/>
        </w:rPr>
        <w:t>היו"ר דוד ביטן:</w:t>
      </w:r>
      <w:r w:rsidRPr="00C62A91">
        <w:rPr>
          <w:rStyle w:val="TagStyle"/>
          <w:rtl/>
        </w:rPr>
        <w:t xml:space="preserve"> &lt;&lt; יור &gt;&gt;</w:t>
      </w:r>
      <w:r>
        <w:rPr>
          <w:rtl/>
        </w:rPr>
        <w:t xml:space="preserve">   </w:t>
      </w:r>
      <w:bookmarkEnd w:id="3756"/>
    </w:p>
    <w:p w14:paraId="0E2DDD42" w14:textId="77777777" w:rsidR="00C62A91" w:rsidRDefault="00C62A91" w:rsidP="00C62A91">
      <w:pPr>
        <w:pStyle w:val="KeepWithNext"/>
        <w:rPr>
          <w:rtl/>
        </w:rPr>
      </w:pPr>
    </w:p>
    <w:p w14:paraId="3596173B" w14:textId="5C23ED16" w:rsidR="00C62A91" w:rsidRDefault="00C62A91" w:rsidP="00C62A91">
      <w:pPr>
        <w:rPr>
          <w:rtl/>
        </w:rPr>
      </w:pPr>
      <w:bookmarkStart w:id="3757" w:name="_ETM_Q1_3020833"/>
      <w:bookmarkEnd w:id="3757"/>
      <w:r>
        <w:rPr>
          <w:rFonts w:hint="cs"/>
          <w:rtl/>
        </w:rPr>
        <w:t>לא כל דבר אנחנו יכולים להכניס לחקיקה</w:t>
      </w:r>
      <w:bookmarkStart w:id="3758" w:name="_ETM_Q1_3022742"/>
      <w:bookmarkEnd w:id="3758"/>
      <w:r>
        <w:rPr>
          <w:rFonts w:hint="cs"/>
          <w:rtl/>
        </w:rPr>
        <w:t xml:space="preserve">. </w:t>
      </w:r>
      <w:bookmarkStart w:id="3759" w:name="_ETM_Q1_3021198"/>
      <w:bookmarkEnd w:id="3759"/>
      <w:r>
        <w:rPr>
          <w:rFonts w:hint="cs"/>
          <w:rtl/>
        </w:rPr>
        <w:t>בשב</w:t>
      </w:r>
      <w:bookmarkStart w:id="3760" w:name="_ETM_Q1_3028059"/>
      <w:bookmarkStart w:id="3761" w:name="_ETM_Q1_3023338"/>
      <w:bookmarkEnd w:id="3760"/>
      <w:bookmarkEnd w:id="3761"/>
      <w:r>
        <w:rPr>
          <w:rFonts w:hint="cs"/>
          <w:rtl/>
        </w:rPr>
        <w:t xml:space="preserve">יל זה יש רשות תחרות </w:t>
      </w:r>
      <w:bookmarkStart w:id="3762" w:name="_ETM_Q1_3024928"/>
      <w:bookmarkStart w:id="3763" w:name="_ETM_Q1_3023818"/>
      <w:bookmarkEnd w:id="3762"/>
      <w:bookmarkEnd w:id="3763"/>
      <w:r>
        <w:rPr>
          <w:rFonts w:hint="cs"/>
          <w:rtl/>
        </w:rPr>
        <w:t xml:space="preserve">של </w:t>
      </w:r>
      <w:bookmarkStart w:id="3764" w:name="_ETM_Q1_3021958"/>
      <w:bookmarkEnd w:id="3764"/>
      <w:r>
        <w:rPr>
          <w:rFonts w:hint="cs"/>
          <w:rtl/>
        </w:rPr>
        <w:t>גופים רגולטוריים</w:t>
      </w:r>
      <w:bookmarkStart w:id="3765" w:name="_ETM_Q1_3024738"/>
      <w:bookmarkStart w:id="3766" w:name="_ETM_Q1_3026588"/>
      <w:bookmarkStart w:id="3767" w:name="_ETM_Q1_3022898"/>
      <w:bookmarkEnd w:id="3765"/>
      <w:bookmarkEnd w:id="3766"/>
      <w:bookmarkEnd w:id="3767"/>
      <w:r>
        <w:rPr>
          <w:rFonts w:hint="cs"/>
          <w:rtl/>
        </w:rPr>
        <w:t>.</w:t>
      </w:r>
    </w:p>
    <w:p w14:paraId="3F9AEEB4" w14:textId="77777777" w:rsidR="00C62A91" w:rsidRDefault="00C62A91" w:rsidP="00C62A91">
      <w:pPr>
        <w:rPr>
          <w:rtl/>
        </w:rPr>
      </w:pPr>
      <w:bookmarkStart w:id="3768" w:name="_ETM_Q1_3024237"/>
      <w:bookmarkStart w:id="3769" w:name="_ETM_Q1_3024309"/>
      <w:bookmarkEnd w:id="3768"/>
      <w:bookmarkEnd w:id="3769"/>
    </w:p>
    <w:p w14:paraId="46E3C67A" w14:textId="224DDE7F" w:rsidR="00C62A91" w:rsidRDefault="00C62A91" w:rsidP="00C62A91">
      <w:pPr>
        <w:pStyle w:val="a4"/>
        <w:keepNext/>
        <w:rPr>
          <w:rtl/>
        </w:rPr>
      </w:pPr>
      <w:bookmarkStart w:id="3770" w:name="ET_speaker_6053_256"/>
      <w:r w:rsidRPr="00C62A91">
        <w:rPr>
          <w:rStyle w:val="TagStyle"/>
          <w:rtl/>
        </w:rPr>
        <w:t xml:space="preserve"> &lt;&lt; דובר &gt;&gt; </w:t>
      </w:r>
      <w:r>
        <w:rPr>
          <w:rtl/>
        </w:rPr>
        <w:t>יוסף טייב (ש"ס):</w:t>
      </w:r>
      <w:r w:rsidRPr="00C62A91">
        <w:rPr>
          <w:rStyle w:val="TagStyle"/>
          <w:rtl/>
        </w:rPr>
        <w:t xml:space="preserve"> &lt;&lt; דובר &gt;&gt;</w:t>
      </w:r>
      <w:r>
        <w:rPr>
          <w:rtl/>
        </w:rPr>
        <w:t xml:space="preserve">   </w:t>
      </w:r>
      <w:bookmarkEnd w:id="3770"/>
    </w:p>
    <w:p w14:paraId="1E703DB8" w14:textId="77777777" w:rsidR="00C62A91" w:rsidRDefault="00C62A91" w:rsidP="00C62A91">
      <w:pPr>
        <w:pStyle w:val="KeepWithNext"/>
        <w:rPr>
          <w:rtl/>
        </w:rPr>
      </w:pPr>
    </w:p>
    <w:p w14:paraId="24E71E3F" w14:textId="48D5DB58" w:rsidR="00C62A91" w:rsidRDefault="00C62A91" w:rsidP="00C62A91">
      <w:pPr>
        <w:rPr>
          <w:rtl/>
        </w:rPr>
      </w:pPr>
      <w:bookmarkStart w:id="3771" w:name="_ETM_Q1_3027205"/>
      <w:bookmarkStart w:id="3772" w:name="_ETM_Q1_3027266"/>
      <w:bookmarkStart w:id="3773" w:name="_ETM_Q1_3025888"/>
      <w:bookmarkEnd w:id="3771"/>
      <w:bookmarkEnd w:id="3772"/>
      <w:bookmarkEnd w:id="3773"/>
      <w:r>
        <w:rPr>
          <w:rFonts w:hint="cs"/>
          <w:rtl/>
        </w:rPr>
        <w:t xml:space="preserve">רשות התחרות </w:t>
      </w:r>
      <w:bookmarkStart w:id="3774" w:name="_ETM_Q1_3032117"/>
      <w:bookmarkEnd w:id="3774"/>
      <w:r>
        <w:rPr>
          <w:rFonts w:hint="cs"/>
          <w:rtl/>
        </w:rPr>
        <w:t xml:space="preserve">הרי </w:t>
      </w:r>
      <w:bookmarkStart w:id="3775" w:name="_ETM_Q1_3028258"/>
      <w:bookmarkEnd w:id="3775"/>
      <w:r>
        <w:rPr>
          <w:rFonts w:hint="cs"/>
          <w:rtl/>
        </w:rPr>
        <w:t>נתנה ת</w:t>
      </w:r>
      <w:bookmarkStart w:id="3776" w:name="_ETM_Q1_3029178"/>
      <w:bookmarkEnd w:id="3776"/>
      <w:r>
        <w:rPr>
          <w:rFonts w:hint="cs"/>
          <w:rtl/>
        </w:rPr>
        <w:t>ג</w:t>
      </w:r>
      <w:bookmarkStart w:id="3777" w:name="_ETM_Q1_3025688"/>
      <w:bookmarkEnd w:id="3777"/>
      <w:r>
        <w:rPr>
          <w:rFonts w:hint="cs"/>
          <w:rtl/>
        </w:rPr>
        <w:t>מול זמני,</w:t>
      </w:r>
      <w:bookmarkStart w:id="3778" w:name="_ETM_Q1_3026508"/>
      <w:bookmarkEnd w:id="3778"/>
      <w:r>
        <w:rPr>
          <w:rFonts w:hint="cs"/>
          <w:rtl/>
        </w:rPr>
        <w:t xml:space="preserve"> איזשהו רף מינימו</w:t>
      </w:r>
      <w:bookmarkStart w:id="3779" w:name="_ETM_Q1_3030597"/>
      <w:bookmarkEnd w:id="3779"/>
      <w:r>
        <w:rPr>
          <w:rFonts w:hint="cs"/>
          <w:rtl/>
        </w:rPr>
        <w:t xml:space="preserve">ם ששם הוא </w:t>
      </w:r>
      <w:bookmarkStart w:id="3780" w:name="_ETM_Q1_3036135"/>
      <w:bookmarkEnd w:id="3780"/>
      <w:r>
        <w:rPr>
          <w:rFonts w:hint="cs"/>
          <w:rtl/>
        </w:rPr>
        <w:t>יכול לתבוע</w:t>
      </w:r>
      <w:bookmarkStart w:id="3781" w:name="_ETM_Q1_3033257"/>
      <w:bookmarkEnd w:id="3781"/>
      <w:r>
        <w:rPr>
          <w:rFonts w:hint="cs"/>
          <w:rtl/>
        </w:rPr>
        <w:t>. לדעתי, צריך להיצמד לזה, ובקריאה שנייה</w:t>
      </w:r>
      <w:bookmarkStart w:id="3782" w:name="_ETM_Q1_3033637"/>
      <w:bookmarkEnd w:id="3782"/>
      <w:r>
        <w:rPr>
          <w:rFonts w:hint="cs"/>
          <w:rtl/>
        </w:rPr>
        <w:t xml:space="preserve"> ושלישית</w:t>
      </w:r>
      <w:bookmarkStart w:id="3783" w:name="_ETM_Q1_3034897"/>
      <w:bookmarkEnd w:id="3783"/>
      <w:r>
        <w:rPr>
          <w:rFonts w:hint="cs"/>
          <w:rtl/>
        </w:rPr>
        <w:t xml:space="preserve">, </w:t>
      </w:r>
      <w:bookmarkStart w:id="3784" w:name="_ETM_Q1_3035247"/>
      <w:bookmarkEnd w:id="3784"/>
      <w:r>
        <w:rPr>
          <w:rFonts w:hint="cs"/>
          <w:rtl/>
        </w:rPr>
        <w:t>אם נחליט ש</w:t>
      </w:r>
      <w:bookmarkStart w:id="3785" w:name="_ETM_Q1_3034957"/>
      <w:bookmarkEnd w:id="3785"/>
      <w:r>
        <w:rPr>
          <w:rFonts w:hint="cs"/>
          <w:rtl/>
        </w:rPr>
        <w:t xml:space="preserve">זה צריך </w:t>
      </w:r>
      <w:bookmarkStart w:id="3786" w:name="_ETM_Q1_3036125"/>
      <w:bookmarkEnd w:id="3786"/>
      <w:r>
        <w:rPr>
          <w:rFonts w:hint="cs"/>
          <w:rtl/>
        </w:rPr>
        <w:t xml:space="preserve">להיות שונה אז נזיז </w:t>
      </w:r>
      <w:bookmarkStart w:id="3787" w:name="_ETM_Q1_3038040"/>
      <w:bookmarkEnd w:id="3787"/>
      <w:r>
        <w:rPr>
          <w:rFonts w:hint="cs"/>
          <w:rtl/>
        </w:rPr>
        <w:t xml:space="preserve">את </w:t>
      </w:r>
      <w:bookmarkStart w:id="3788" w:name="_ETM_Q1_3038589"/>
      <w:bookmarkEnd w:id="3788"/>
      <w:r>
        <w:rPr>
          <w:rFonts w:hint="cs"/>
          <w:rtl/>
        </w:rPr>
        <w:t>זה.</w:t>
      </w:r>
    </w:p>
    <w:p w14:paraId="01DB33B2" w14:textId="77777777" w:rsidR="00C62A91" w:rsidRDefault="00C62A91" w:rsidP="00C62A91">
      <w:pPr>
        <w:rPr>
          <w:rtl/>
        </w:rPr>
      </w:pPr>
      <w:bookmarkStart w:id="3789" w:name="_ETM_Q1_3041901"/>
      <w:bookmarkStart w:id="3790" w:name="_ETM_Q1_3041997"/>
      <w:bookmarkStart w:id="3791" w:name="_ETM_Q1_3037997"/>
      <w:bookmarkStart w:id="3792" w:name="_ETM_Q1_3055807"/>
      <w:bookmarkStart w:id="3793" w:name="_ETM_Q1_3067697"/>
      <w:bookmarkStart w:id="3794" w:name="_ETM_Q1_3062837"/>
      <w:bookmarkStart w:id="3795" w:name="_ETM_Q1_3058007"/>
      <w:bookmarkStart w:id="3796" w:name="_ETM_Q1_3053387"/>
      <w:bookmarkStart w:id="3797" w:name="_ETM_Q1_3048717"/>
      <w:bookmarkStart w:id="3798" w:name="_ETM_Q1_3044627"/>
      <w:bookmarkStart w:id="3799" w:name="_ETM_Q1_3040977"/>
      <w:bookmarkStart w:id="3800" w:name="_ETM_Q1_3062797"/>
      <w:bookmarkEnd w:id="3789"/>
      <w:bookmarkEnd w:id="3790"/>
      <w:bookmarkEnd w:id="3791"/>
      <w:bookmarkEnd w:id="3792"/>
      <w:bookmarkEnd w:id="3793"/>
      <w:bookmarkEnd w:id="3794"/>
      <w:bookmarkEnd w:id="3795"/>
      <w:bookmarkEnd w:id="3796"/>
      <w:bookmarkEnd w:id="3797"/>
      <w:bookmarkEnd w:id="3798"/>
      <w:bookmarkEnd w:id="3799"/>
      <w:bookmarkEnd w:id="3800"/>
    </w:p>
    <w:p w14:paraId="27FD5AC5" w14:textId="24E8161D" w:rsidR="00C62A91" w:rsidRDefault="00C62A91" w:rsidP="00C62A91">
      <w:pPr>
        <w:pStyle w:val="af9"/>
        <w:keepNext/>
        <w:rPr>
          <w:rtl/>
        </w:rPr>
      </w:pPr>
      <w:bookmarkStart w:id="3801" w:name="ET_guest_765193_257"/>
      <w:r w:rsidRPr="00C62A91">
        <w:rPr>
          <w:rStyle w:val="TagStyle"/>
          <w:rtl/>
        </w:rPr>
        <w:t xml:space="preserve"> &lt;&lt; אורח &gt;&gt; </w:t>
      </w:r>
      <w:r>
        <w:rPr>
          <w:rtl/>
        </w:rPr>
        <w:t>ניר קפלן:</w:t>
      </w:r>
      <w:r w:rsidRPr="00C62A91">
        <w:rPr>
          <w:rStyle w:val="TagStyle"/>
          <w:rtl/>
        </w:rPr>
        <w:t xml:space="preserve"> &lt;&lt; אורח &gt;&gt;</w:t>
      </w:r>
      <w:r>
        <w:rPr>
          <w:rtl/>
        </w:rPr>
        <w:t xml:space="preserve">   </w:t>
      </w:r>
      <w:bookmarkEnd w:id="3801"/>
    </w:p>
    <w:p w14:paraId="59BF428C" w14:textId="77777777" w:rsidR="00C62A91" w:rsidRDefault="00C62A91" w:rsidP="00C62A91">
      <w:pPr>
        <w:pStyle w:val="KeepWithNext"/>
        <w:rPr>
          <w:rtl/>
        </w:rPr>
      </w:pPr>
    </w:p>
    <w:p w14:paraId="582AB68F" w14:textId="736D7162" w:rsidR="00C62A91" w:rsidRDefault="00C62A91" w:rsidP="00C62A91">
      <w:pPr>
        <w:rPr>
          <w:rtl/>
        </w:rPr>
      </w:pPr>
      <w:bookmarkStart w:id="3802" w:name="_ETM_Q1_3069411"/>
      <w:bookmarkStart w:id="3803" w:name="_ETM_Q1_3069468"/>
      <w:bookmarkStart w:id="3804" w:name="_ETM_Q1_3064691"/>
      <w:bookmarkEnd w:id="3802"/>
      <w:bookmarkEnd w:id="3803"/>
      <w:bookmarkEnd w:id="3804"/>
      <w:r>
        <w:rPr>
          <w:rFonts w:hint="cs"/>
          <w:rtl/>
        </w:rPr>
        <w:t>כבוד היו</w:t>
      </w:r>
      <w:bookmarkStart w:id="3805" w:name="_ETM_Q1_3062477"/>
      <w:bookmarkEnd w:id="3805"/>
      <w:r>
        <w:rPr>
          <w:rFonts w:hint="cs"/>
          <w:rtl/>
        </w:rPr>
        <w:t>"ר, היום כשיש כפייה</w:t>
      </w:r>
      <w:bookmarkStart w:id="3806" w:name="_ETM_Q1_3063027"/>
      <w:bookmarkEnd w:id="3806"/>
      <w:r>
        <w:rPr>
          <w:rFonts w:hint="cs"/>
          <w:rtl/>
        </w:rPr>
        <w:t xml:space="preserve">, למשל, בדמי טיפול או </w:t>
      </w:r>
      <w:bookmarkStart w:id="3807" w:name="_ETM_Q1_3069485"/>
      <w:bookmarkEnd w:id="3807"/>
      <w:r>
        <w:rPr>
          <w:rFonts w:hint="cs"/>
          <w:rtl/>
        </w:rPr>
        <w:t>דמי חבר</w:t>
      </w:r>
      <w:bookmarkStart w:id="3808" w:name="_ETM_Q1_3066157"/>
      <w:bookmarkEnd w:id="3808"/>
      <w:r>
        <w:rPr>
          <w:rFonts w:hint="cs"/>
          <w:rtl/>
        </w:rPr>
        <w:t xml:space="preserve"> ארגוני, אז החוק אומר שאם אין </w:t>
      </w:r>
      <w:bookmarkStart w:id="3809" w:name="_ETM_Q1_3068449"/>
      <w:bookmarkEnd w:id="3809"/>
      <w:r>
        <w:rPr>
          <w:rFonts w:hint="cs"/>
          <w:rtl/>
        </w:rPr>
        <w:t>הסכמה, א</w:t>
      </w:r>
      <w:bookmarkStart w:id="3810" w:name="_ETM_Q1_3071813"/>
      <w:bookmarkEnd w:id="3810"/>
      <w:r>
        <w:rPr>
          <w:rFonts w:hint="cs"/>
          <w:rtl/>
        </w:rPr>
        <w:t>ז דמי הטיפול הם חצי מדמי החבר</w:t>
      </w:r>
      <w:bookmarkStart w:id="3811" w:name="_ETM_Q1_3070337"/>
      <w:bookmarkEnd w:id="3811"/>
      <w:r>
        <w:rPr>
          <w:rFonts w:hint="cs"/>
          <w:rtl/>
        </w:rPr>
        <w:t xml:space="preserve">. זאת אומרת, </w:t>
      </w:r>
      <w:r w:rsidR="009B587A">
        <w:rPr>
          <w:rFonts w:hint="cs"/>
          <w:rtl/>
        </w:rPr>
        <w:t xml:space="preserve">יש </w:t>
      </w:r>
      <w:bookmarkStart w:id="3812" w:name="_ETM_Q1_3076226"/>
      <w:bookmarkEnd w:id="3812"/>
      <w:r w:rsidR="001C6557">
        <w:rPr>
          <w:rFonts w:hint="cs"/>
          <w:rtl/>
        </w:rPr>
        <w:t>כאן</w:t>
      </w:r>
      <w:bookmarkStart w:id="3813" w:name="_ETM_Q1_3076563"/>
      <w:bookmarkEnd w:id="3813"/>
      <w:r w:rsidR="009B587A">
        <w:rPr>
          <w:rFonts w:hint="cs"/>
          <w:rtl/>
        </w:rPr>
        <w:t xml:space="preserve"> רציונל שאם אין הסכמה</w:t>
      </w:r>
      <w:bookmarkStart w:id="3814" w:name="_ETM_Q1_3085807"/>
      <w:bookmarkStart w:id="3815" w:name="_ETM_Q1_3095313"/>
      <w:bookmarkStart w:id="3816" w:name="_ETM_Q1_3096174"/>
      <w:bookmarkStart w:id="3817" w:name="_ETM_Q1_3099253"/>
      <w:bookmarkStart w:id="3818" w:name="_ETM_Q1_3099955"/>
      <w:bookmarkStart w:id="3819" w:name="_ETM_Q1_3101964"/>
      <w:bookmarkStart w:id="3820" w:name="_ETM_Q1_3102968"/>
      <w:bookmarkStart w:id="3821" w:name="_ETM_Q1_3078693"/>
      <w:bookmarkStart w:id="3822" w:name="_ETM_Q1_3075753"/>
      <w:bookmarkStart w:id="3823" w:name="_ETM_Q1_3076284"/>
      <w:bookmarkStart w:id="3824" w:name="_ETM_Q1_3072243"/>
      <w:bookmarkEnd w:id="3814"/>
      <w:bookmarkEnd w:id="3815"/>
      <w:bookmarkEnd w:id="3816"/>
      <w:bookmarkEnd w:id="3817"/>
      <w:bookmarkEnd w:id="3818"/>
      <w:bookmarkEnd w:id="3819"/>
      <w:bookmarkEnd w:id="3820"/>
      <w:bookmarkEnd w:id="3821"/>
      <w:bookmarkEnd w:id="3822"/>
      <w:bookmarkEnd w:id="3823"/>
      <w:bookmarkEnd w:id="3824"/>
      <w:r w:rsidR="001C6557">
        <w:rPr>
          <w:rFonts w:hint="cs"/>
          <w:rtl/>
        </w:rPr>
        <w:t xml:space="preserve"> - - -</w:t>
      </w:r>
    </w:p>
    <w:p w14:paraId="4BF6A383" w14:textId="77777777" w:rsidR="001C6557" w:rsidRDefault="001C6557" w:rsidP="00C62A91">
      <w:pPr>
        <w:rPr>
          <w:rtl/>
        </w:rPr>
      </w:pPr>
      <w:bookmarkStart w:id="3825" w:name="_ETM_Q1_3078973"/>
      <w:bookmarkStart w:id="3826" w:name="_ETM_Q1_3079065"/>
      <w:bookmarkEnd w:id="3825"/>
      <w:bookmarkEnd w:id="3826"/>
    </w:p>
    <w:p w14:paraId="206B14A9" w14:textId="6E7870D6" w:rsidR="001C6557" w:rsidRDefault="001C6557" w:rsidP="001C6557">
      <w:pPr>
        <w:pStyle w:val="af5"/>
        <w:keepNext/>
        <w:rPr>
          <w:rtl/>
        </w:rPr>
      </w:pPr>
      <w:bookmarkStart w:id="3827" w:name="ET_interruption_קריאה_258"/>
      <w:r w:rsidRPr="001C6557">
        <w:rPr>
          <w:rStyle w:val="TagStyle"/>
          <w:rtl/>
        </w:rPr>
        <w:t xml:space="preserve"> &lt;&lt; קריאה &gt;&gt; </w:t>
      </w:r>
      <w:r>
        <w:rPr>
          <w:rtl/>
        </w:rPr>
        <w:t>קריאה:</w:t>
      </w:r>
      <w:r w:rsidRPr="001C6557">
        <w:rPr>
          <w:rStyle w:val="TagStyle"/>
          <w:rtl/>
        </w:rPr>
        <w:t xml:space="preserve"> &lt;&lt; קריאה &gt;&gt;</w:t>
      </w:r>
      <w:r>
        <w:rPr>
          <w:rtl/>
        </w:rPr>
        <w:t xml:space="preserve">   </w:t>
      </w:r>
      <w:bookmarkEnd w:id="3827"/>
    </w:p>
    <w:p w14:paraId="0DB2DC6A" w14:textId="77777777" w:rsidR="001C6557" w:rsidRDefault="001C6557" w:rsidP="001C6557">
      <w:pPr>
        <w:pStyle w:val="KeepWithNext"/>
        <w:rPr>
          <w:rtl/>
        </w:rPr>
      </w:pPr>
    </w:p>
    <w:p w14:paraId="62DF9D9B" w14:textId="2F555DFC" w:rsidR="001C6557" w:rsidRDefault="001C6557" w:rsidP="001C6557">
      <w:pPr>
        <w:rPr>
          <w:rtl/>
        </w:rPr>
      </w:pPr>
      <w:bookmarkStart w:id="3828" w:name="_ETM_Q1_3081474"/>
      <w:bookmarkStart w:id="3829" w:name="_ETM_Q1_3081725"/>
      <w:bookmarkStart w:id="3830" w:name="_ETM_Q1_3081830"/>
      <w:bookmarkEnd w:id="3828"/>
      <w:bookmarkEnd w:id="3829"/>
      <w:bookmarkEnd w:id="3830"/>
      <w:r>
        <w:rPr>
          <w:rFonts w:hint="cs"/>
          <w:rtl/>
        </w:rPr>
        <w:t>אבל זה</w:t>
      </w:r>
      <w:bookmarkStart w:id="3831" w:name="_ETM_Q1_3078613"/>
      <w:bookmarkEnd w:id="3831"/>
      <w:r>
        <w:rPr>
          <w:rFonts w:hint="cs"/>
          <w:rtl/>
        </w:rPr>
        <w:t xml:space="preserve"> </w:t>
      </w:r>
      <w:bookmarkStart w:id="3832" w:name="_ETM_Q1_3078841"/>
      <w:bookmarkEnd w:id="3832"/>
      <w:r>
        <w:rPr>
          <w:rFonts w:hint="cs"/>
          <w:rtl/>
        </w:rPr>
        <w:t>לא דומה לדמי</w:t>
      </w:r>
      <w:bookmarkStart w:id="3833" w:name="_ETM_Q1_3092813"/>
      <w:bookmarkStart w:id="3834" w:name="_ETM_Q1_3093993"/>
      <w:bookmarkStart w:id="3835" w:name="_ETM_Q1_3089293"/>
      <w:bookmarkStart w:id="3836" w:name="_ETM_Q1_3085543"/>
      <w:bookmarkStart w:id="3837" w:name="_ETM_Q1_3082623"/>
      <w:bookmarkStart w:id="3838" w:name="_ETM_Q1_3080163"/>
      <w:bookmarkEnd w:id="3833"/>
      <w:bookmarkEnd w:id="3834"/>
      <w:bookmarkEnd w:id="3835"/>
      <w:bookmarkEnd w:id="3836"/>
      <w:bookmarkEnd w:id="3837"/>
      <w:bookmarkEnd w:id="3838"/>
      <w:r>
        <w:rPr>
          <w:rFonts w:hint="cs"/>
          <w:rtl/>
        </w:rPr>
        <w:t xml:space="preserve"> חבר.</w:t>
      </w:r>
      <w:bookmarkStart w:id="3839" w:name="_ETM_Q1_3079063"/>
      <w:bookmarkEnd w:id="3839"/>
      <w:r>
        <w:rPr>
          <w:rFonts w:hint="cs"/>
          <w:rtl/>
        </w:rPr>
        <w:t xml:space="preserve"> איך זה דומה לדמי חבר</w:t>
      </w:r>
      <w:bookmarkStart w:id="3840" w:name="_ETM_Q1_3079343"/>
      <w:bookmarkEnd w:id="3840"/>
      <w:r>
        <w:rPr>
          <w:rFonts w:hint="cs"/>
          <w:rtl/>
        </w:rPr>
        <w:t>?</w:t>
      </w:r>
    </w:p>
    <w:p w14:paraId="0E2BE74D" w14:textId="77777777" w:rsidR="001C6557" w:rsidRDefault="001C6557" w:rsidP="001C6557">
      <w:pPr>
        <w:rPr>
          <w:rtl/>
        </w:rPr>
      </w:pPr>
      <w:bookmarkStart w:id="3841" w:name="_ETM_Q1_3079880"/>
      <w:bookmarkStart w:id="3842" w:name="_ETM_Q1_3079955"/>
      <w:bookmarkStart w:id="3843" w:name="_ETM_Q1_3084413"/>
      <w:bookmarkEnd w:id="3841"/>
      <w:bookmarkEnd w:id="3842"/>
      <w:bookmarkEnd w:id="3843"/>
    </w:p>
    <w:p w14:paraId="70620569" w14:textId="35E4D448" w:rsidR="001C6557" w:rsidRDefault="001C6557" w:rsidP="001C6557">
      <w:pPr>
        <w:pStyle w:val="af6"/>
        <w:keepNext/>
        <w:rPr>
          <w:rtl/>
        </w:rPr>
      </w:pPr>
      <w:bookmarkStart w:id="3844" w:name="ET_yor_5159_259"/>
      <w:r w:rsidRPr="001C6557">
        <w:rPr>
          <w:rStyle w:val="TagStyle"/>
          <w:rtl/>
        </w:rPr>
        <w:t xml:space="preserve"> &lt;&lt; יור &gt;&gt; </w:t>
      </w:r>
      <w:r>
        <w:rPr>
          <w:rtl/>
        </w:rPr>
        <w:t>היו"ר דוד ביטן:</w:t>
      </w:r>
      <w:r w:rsidRPr="001C6557">
        <w:rPr>
          <w:rStyle w:val="TagStyle"/>
          <w:rtl/>
        </w:rPr>
        <w:t xml:space="preserve"> &lt;&lt; יור &gt;&gt;</w:t>
      </w:r>
      <w:r>
        <w:rPr>
          <w:rtl/>
        </w:rPr>
        <w:t xml:space="preserve">   </w:t>
      </w:r>
      <w:bookmarkEnd w:id="3844"/>
    </w:p>
    <w:p w14:paraId="0C30B711" w14:textId="77777777" w:rsidR="001C6557" w:rsidRDefault="001C6557" w:rsidP="001C6557">
      <w:pPr>
        <w:pStyle w:val="KeepWithNext"/>
        <w:rPr>
          <w:rtl/>
        </w:rPr>
      </w:pPr>
    </w:p>
    <w:p w14:paraId="5731319B" w14:textId="34A6D4A6" w:rsidR="001C6557" w:rsidRDefault="001C6557" w:rsidP="001C6557">
      <w:pPr>
        <w:rPr>
          <w:rtl/>
        </w:rPr>
      </w:pPr>
      <w:bookmarkStart w:id="3845" w:name="_ETM_Q1_3088219"/>
      <w:bookmarkStart w:id="3846" w:name="_ETM_Q1_3083503"/>
      <w:bookmarkStart w:id="3847" w:name="_ETM_Q1_3090813"/>
      <w:bookmarkEnd w:id="3845"/>
      <w:bookmarkEnd w:id="3846"/>
      <w:bookmarkEnd w:id="3847"/>
      <w:r>
        <w:rPr>
          <w:rFonts w:hint="cs"/>
          <w:rtl/>
        </w:rPr>
        <w:t xml:space="preserve">- - - </w:t>
      </w:r>
      <w:bookmarkStart w:id="3848" w:name="_ETM_Q1_3085801"/>
      <w:bookmarkStart w:id="3849" w:name="_ETM_Q1_3081093"/>
      <w:bookmarkEnd w:id="3848"/>
      <w:bookmarkEnd w:id="3849"/>
      <w:r>
        <w:rPr>
          <w:rFonts w:hint="cs"/>
          <w:rtl/>
        </w:rPr>
        <w:t>או</w:t>
      </w:r>
      <w:bookmarkStart w:id="3850" w:name="_ETM_Q1_3090143"/>
      <w:bookmarkEnd w:id="3850"/>
      <w:r>
        <w:rPr>
          <w:rFonts w:hint="cs"/>
          <w:rtl/>
        </w:rPr>
        <w:t xml:space="preserve"> בתקנו</w:t>
      </w:r>
      <w:bookmarkStart w:id="3851" w:name="_ETM_Q1_3086373"/>
      <w:bookmarkEnd w:id="3851"/>
      <w:r>
        <w:rPr>
          <w:rFonts w:hint="cs"/>
          <w:rtl/>
        </w:rPr>
        <w:t xml:space="preserve">ת, אם הוא קובע </w:t>
      </w:r>
      <w:bookmarkStart w:id="3852" w:name="_ETM_Q1_3085413"/>
      <w:bookmarkEnd w:id="3852"/>
      <w:r>
        <w:rPr>
          <w:rFonts w:hint="cs"/>
          <w:rtl/>
        </w:rPr>
        <w:t>משהו אחר</w:t>
      </w:r>
      <w:bookmarkStart w:id="3853" w:name="_ETM_Q1_3085943"/>
      <w:bookmarkEnd w:id="3853"/>
      <w:r>
        <w:rPr>
          <w:rFonts w:hint="cs"/>
          <w:rtl/>
        </w:rPr>
        <w:t xml:space="preserve"> בהתייעצות</w:t>
      </w:r>
      <w:bookmarkStart w:id="3854" w:name="_ETM_Q1_3087463"/>
      <w:bookmarkStart w:id="3855" w:name="_ETM_Q1_3082963"/>
      <w:bookmarkStart w:id="3856" w:name="_ETM_Q1_3084683"/>
      <w:bookmarkEnd w:id="3854"/>
      <w:bookmarkEnd w:id="3855"/>
      <w:bookmarkEnd w:id="3856"/>
      <w:r>
        <w:rPr>
          <w:rFonts w:hint="cs"/>
          <w:rtl/>
        </w:rPr>
        <w:t>.</w:t>
      </w:r>
      <w:bookmarkStart w:id="3857" w:name="_ETM_Q1_3084372"/>
      <w:bookmarkEnd w:id="3857"/>
    </w:p>
    <w:p w14:paraId="0134BA33" w14:textId="77777777" w:rsidR="001C6557" w:rsidRDefault="001C6557" w:rsidP="001C6557">
      <w:pPr>
        <w:rPr>
          <w:rtl/>
        </w:rPr>
      </w:pPr>
      <w:bookmarkStart w:id="3858" w:name="_ETM_Q1_3084615"/>
      <w:bookmarkStart w:id="3859" w:name="_ETM_Q1_3084690"/>
      <w:bookmarkEnd w:id="3858"/>
      <w:bookmarkEnd w:id="3859"/>
    </w:p>
    <w:p w14:paraId="1BCBBEF4" w14:textId="41719877" w:rsidR="001C6557" w:rsidRDefault="001C6557" w:rsidP="001C6557">
      <w:pPr>
        <w:pStyle w:val="a4"/>
        <w:keepNext/>
        <w:rPr>
          <w:rtl/>
        </w:rPr>
      </w:pPr>
      <w:bookmarkStart w:id="3860" w:name="ET_speaker_נעמה_דניאל_260"/>
      <w:r w:rsidRPr="001C6557">
        <w:rPr>
          <w:rStyle w:val="TagStyle"/>
          <w:rtl/>
        </w:rPr>
        <w:t xml:space="preserve"> &lt;&lt; דובר &gt;&gt; </w:t>
      </w:r>
      <w:r>
        <w:rPr>
          <w:rtl/>
        </w:rPr>
        <w:t>נעמה דניאל:</w:t>
      </w:r>
      <w:r w:rsidRPr="001C6557">
        <w:rPr>
          <w:rStyle w:val="TagStyle"/>
          <w:rtl/>
        </w:rPr>
        <w:t xml:space="preserve"> &lt;&lt; דובר &gt;&gt;</w:t>
      </w:r>
      <w:r>
        <w:rPr>
          <w:rtl/>
        </w:rPr>
        <w:t xml:space="preserve">   </w:t>
      </w:r>
      <w:bookmarkEnd w:id="3860"/>
    </w:p>
    <w:p w14:paraId="4E6C7A21" w14:textId="77777777" w:rsidR="001C6557" w:rsidRDefault="001C6557" w:rsidP="001C6557">
      <w:pPr>
        <w:pStyle w:val="KeepWithNext"/>
        <w:rPr>
          <w:rtl/>
        </w:rPr>
      </w:pPr>
    </w:p>
    <w:p w14:paraId="66B6DB2E" w14:textId="173F0B65" w:rsidR="001C6557" w:rsidRDefault="001C6557" w:rsidP="001C6557">
      <w:pPr>
        <w:rPr>
          <w:rtl/>
        </w:rPr>
      </w:pPr>
      <w:bookmarkStart w:id="3861" w:name="_ETM_Q1_3086610"/>
      <w:bookmarkStart w:id="3862" w:name="_ETM_Q1_3086665"/>
      <w:bookmarkEnd w:id="3861"/>
      <w:bookmarkEnd w:id="3862"/>
      <w:r>
        <w:rPr>
          <w:rFonts w:hint="cs"/>
          <w:rtl/>
        </w:rPr>
        <w:t xml:space="preserve">50%, ושר המשפטים </w:t>
      </w:r>
      <w:bookmarkStart w:id="3863" w:name="_ETM_Q1_3086012"/>
      <w:bookmarkEnd w:id="3863"/>
      <w:r>
        <w:rPr>
          <w:rFonts w:hint="cs"/>
          <w:rtl/>
        </w:rPr>
        <w:t>יכול - - -</w:t>
      </w:r>
      <w:bookmarkStart w:id="3864" w:name="_ETM_Q1_3088559"/>
      <w:bookmarkEnd w:id="3864"/>
    </w:p>
    <w:p w14:paraId="15F1AB8A" w14:textId="77777777" w:rsidR="001C6557" w:rsidRDefault="001C6557" w:rsidP="001C6557">
      <w:pPr>
        <w:rPr>
          <w:rtl/>
        </w:rPr>
      </w:pPr>
      <w:bookmarkStart w:id="3865" w:name="_ETM_Q1_3088656"/>
      <w:bookmarkEnd w:id="3865"/>
    </w:p>
    <w:p w14:paraId="25AE7216" w14:textId="5D3CBA1D" w:rsidR="001C6557" w:rsidRDefault="001C6557" w:rsidP="001C6557">
      <w:pPr>
        <w:pStyle w:val="af6"/>
        <w:keepNext/>
        <w:rPr>
          <w:rtl/>
        </w:rPr>
      </w:pPr>
      <w:bookmarkStart w:id="3866" w:name="ET_yor_5159_261"/>
      <w:r w:rsidRPr="001C6557">
        <w:rPr>
          <w:rStyle w:val="TagStyle"/>
          <w:rtl/>
        </w:rPr>
        <w:t xml:space="preserve"> &lt;&lt; יור &gt;&gt; </w:t>
      </w:r>
      <w:r>
        <w:rPr>
          <w:rtl/>
        </w:rPr>
        <w:t>היו"ר דוד ביטן:</w:t>
      </w:r>
      <w:r w:rsidRPr="001C6557">
        <w:rPr>
          <w:rStyle w:val="TagStyle"/>
          <w:rtl/>
        </w:rPr>
        <w:t xml:space="preserve"> &lt;&lt; יור &gt;&gt;</w:t>
      </w:r>
      <w:r>
        <w:rPr>
          <w:rtl/>
        </w:rPr>
        <w:t xml:space="preserve">   </w:t>
      </w:r>
      <w:bookmarkEnd w:id="3866"/>
    </w:p>
    <w:p w14:paraId="425C3F0D" w14:textId="77777777" w:rsidR="001C6557" w:rsidRDefault="001C6557" w:rsidP="001C6557">
      <w:pPr>
        <w:pStyle w:val="KeepWithNext"/>
        <w:rPr>
          <w:rtl/>
        </w:rPr>
      </w:pPr>
    </w:p>
    <w:p w14:paraId="3ED643BB" w14:textId="373094E6" w:rsidR="001C6557" w:rsidRDefault="001C6557" w:rsidP="001C6557">
      <w:pPr>
        <w:rPr>
          <w:rtl/>
        </w:rPr>
      </w:pPr>
      <w:r>
        <w:rPr>
          <w:rFonts w:hint="cs"/>
          <w:rtl/>
        </w:rPr>
        <w:t>יכול</w:t>
      </w:r>
      <w:bookmarkStart w:id="3867" w:name="_ETM_Q1_3092960"/>
      <w:bookmarkEnd w:id="3867"/>
      <w:r>
        <w:rPr>
          <w:rFonts w:hint="cs"/>
          <w:rtl/>
        </w:rPr>
        <w:t xml:space="preserve"> לשנות את זה, כן.</w:t>
      </w:r>
    </w:p>
    <w:p w14:paraId="4E548610" w14:textId="77777777" w:rsidR="001C6557" w:rsidRDefault="001C6557" w:rsidP="001C6557">
      <w:pPr>
        <w:rPr>
          <w:rtl/>
        </w:rPr>
      </w:pPr>
    </w:p>
    <w:p w14:paraId="165D39EF" w14:textId="12631BF7" w:rsidR="001C6557" w:rsidRDefault="001C6557" w:rsidP="001C6557">
      <w:pPr>
        <w:pStyle w:val="a4"/>
        <w:keepNext/>
        <w:rPr>
          <w:rtl/>
        </w:rPr>
      </w:pPr>
      <w:bookmarkStart w:id="3868" w:name="ET_speaker_אורי_רשטיק_262"/>
      <w:r w:rsidRPr="001C6557">
        <w:rPr>
          <w:rStyle w:val="TagStyle"/>
          <w:rtl/>
        </w:rPr>
        <w:t xml:space="preserve"> &lt;&lt; דובר &gt;&gt; </w:t>
      </w:r>
      <w:r>
        <w:rPr>
          <w:rtl/>
        </w:rPr>
        <w:t xml:space="preserve">אורי </w:t>
      </w:r>
      <w:proofErr w:type="spellStart"/>
      <w:r>
        <w:rPr>
          <w:rtl/>
        </w:rPr>
        <w:t>רשטיק</w:t>
      </w:r>
      <w:proofErr w:type="spellEnd"/>
      <w:r>
        <w:rPr>
          <w:rtl/>
        </w:rPr>
        <w:t>:</w:t>
      </w:r>
      <w:r w:rsidRPr="001C6557">
        <w:rPr>
          <w:rStyle w:val="TagStyle"/>
          <w:rtl/>
        </w:rPr>
        <w:t xml:space="preserve"> &lt;&lt; דובר &gt;&gt;</w:t>
      </w:r>
      <w:r>
        <w:rPr>
          <w:rtl/>
        </w:rPr>
        <w:t xml:space="preserve">   </w:t>
      </w:r>
      <w:bookmarkEnd w:id="3868"/>
    </w:p>
    <w:p w14:paraId="1BB90C91" w14:textId="77777777" w:rsidR="001C6557" w:rsidRDefault="001C6557" w:rsidP="001C6557">
      <w:pPr>
        <w:pStyle w:val="KeepWithNext"/>
        <w:rPr>
          <w:rtl/>
        </w:rPr>
      </w:pPr>
    </w:p>
    <w:p w14:paraId="4421BC70" w14:textId="1C124086" w:rsidR="001C6557" w:rsidRDefault="001C6557" w:rsidP="001C6557">
      <w:pPr>
        <w:rPr>
          <w:rtl/>
        </w:rPr>
      </w:pPr>
      <w:r>
        <w:rPr>
          <w:rFonts w:hint="cs"/>
          <w:rtl/>
        </w:rPr>
        <w:t>א</w:t>
      </w:r>
      <w:bookmarkStart w:id="3869" w:name="_ETM_Q1_3088684"/>
      <w:bookmarkEnd w:id="3869"/>
      <w:r>
        <w:rPr>
          <w:rFonts w:hint="cs"/>
          <w:rtl/>
        </w:rPr>
        <w:t xml:space="preserve">בל אם </w:t>
      </w:r>
      <w:bookmarkStart w:id="3870" w:name="_ETM_Q1_3091546"/>
      <w:bookmarkEnd w:id="3870"/>
      <w:r>
        <w:rPr>
          <w:rFonts w:hint="cs"/>
          <w:rtl/>
        </w:rPr>
        <w:t>הוא לא ישנה?</w:t>
      </w:r>
      <w:bookmarkStart w:id="3871" w:name="_ETM_Q1_3090112"/>
      <w:bookmarkStart w:id="3872" w:name="_ETM_Q1_3090310"/>
      <w:bookmarkEnd w:id="3871"/>
      <w:bookmarkEnd w:id="3872"/>
    </w:p>
    <w:p w14:paraId="1A6773DD" w14:textId="77777777" w:rsidR="001C6557" w:rsidRDefault="001C6557" w:rsidP="001C6557">
      <w:pPr>
        <w:rPr>
          <w:rtl/>
        </w:rPr>
      </w:pPr>
      <w:bookmarkStart w:id="3873" w:name="_ETM_Q1_3090387"/>
      <w:bookmarkEnd w:id="3873"/>
    </w:p>
    <w:p w14:paraId="3492C45D" w14:textId="6CC2A33B" w:rsidR="001C6557" w:rsidRDefault="001C6557" w:rsidP="001C6557">
      <w:pPr>
        <w:pStyle w:val="af6"/>
        <w:keepNext/>
        <w:rPr>
          <w:rtl/>
        </w:rPr>
      </w:pPr>
      <w:bookmarkStart w:id="3874" w:name="ET_yor_5159_263"/>
      <w:r w:rsidRPr="001C6557">
        <w:rPr>
          <w:rStyle w:val="TagStyle"/>
          <w:rtl/>
        </w:rPr>
        <w:t xml:space="preserve"> &lt;&lt; יור &gt;&gt; </w:t>
      </w:r>
      <w:r>
        <w:rPr>
          <w:rtl/>
        </w:rPr>
        <w:t>היו"ר דוד ביטן:</w:t>
      </w:r>
      <w:r w:rsidRPr="001C6557">
        <w:rPr>
          <w:rStyle w:val="TagStyle"/>
          <w:rtl/>
        </w:rPr>
        <w:t xml:space="preserve"> &lt;&lt; יור &gt;&gt;</w:t>
      </w:r>
      <w:r>
        <w:rPr>
          <w:rtl/>
        </w:rPr>
        <w:t xml:space="preserve">   </w:t>
      </w:r>
      <w:bookmarkEnd w:id="3874"/>
    </w:p>
    <w:p w14:paraId="495B4F2E" w14:textId="77777777" w:rsidR="001C6557" w:rsidRDefault="001C6557" w:rsidP="001C6557">
      <w:pPr>
        <w:pStyle w:val="KeepWithNext"/>
        <w:rPr>
          <w:rtl/>
        </w:rPr>
      </w:pPr>
    </w:p>
    <w:p w14:paraId="45F40959" w14:textId="3F7FFA7D" w:rsidR="001C6557" w:rsidRDefault="001C6557" w:rsidP="001C6557">
      <w:pPr>
        <w:rPr>
          <w:rtl/>
        </w:rPr>
      </w:pPr>
      <w:bookmarkStart w:id="3875" w:name="_ETM_Q1_3090905"/>
      <w:bookmarkEnd w:id="3875"/>
      <w:r>
        <w:rPr>
          <w:rFonts w:hint="cs"/>
          <w:rtl/>
        </w:rPr>
        <w:t>אז זה</w:t>
      </w:r>
      <w:bookmarkStart w:id="3876" w:name="_ETM_Q1_3093325"/>
      <w:bookmarkEnd w:id="3876"/>
      <w:r>
        <w:rPr>
          <w:rFonts w:hint="cs"/>
          <w:rtl/>
        </w:rPr>
        <w:t xml:space="preserve"> יהיה 50%.</w:t>
      </w:r>
    </w:p>
    <w:p w14:paraId="14E1257D" w14:textId="77777777" w:rsidR="006C5579" w:rsidRDefault="006C5579" w:rsidP="006C5579">
      <w:pPr>
        <w:rPr>
          <w:rtl/>
        </w:rPr>
      </w:pPr>
      <w:bookmarkStart w:id="3877" w:name="_ETM_Q1_3091762"/>
      <w:bookmarkStart w:id="3878" w:name="_ETM_Q1_3100737"/>
      <w:bookmarkEnd w:id="3877"/>
      <w:bookmarkEnd w:id="3878"/>
    </w:p>
    <w:p w14:paraId="59694919" w14:textId="673F87AA" w:rsidR="006C5579" w:rsidRDefault="006C5579" w:rsidP="006C5579">
      <w:pPr>
        <w:pStyle w:val="af9"/>
        <w:keepNext/>
        <w:rPr>
          <w:rtl/>
        </w:rPr>
      </w:pPr>
      <w:bookmarkStart w:id="3879" w:name="ET_guest_484415_265"/>
      <w:r w:rsidRPr="006C5579">
        <w:rPr>
          <w:rStyle w:val="TagStyle"/>
          <w:rtl/>
        </w:rPr>
        <w:t xml:space="preserve"> &lt;&lt; אורח &gt;&gt; </w:t>
      </w:r>
      <w:r>
        <w:rPr>
          <w:rtl/>
        </w:rPr>
        <w:t xml:space="preserve">תמיר </w:t>
      </w:r>
      <w:proofErr w:type="spellStart"/>
      <w:r>
        <w:rPr>
          <w:rtl/>
        </w:rPr>
        <w:t>אפורי</w:t>
      </w:r>
      <w:proofErr w:type="spellEnd"/>
      <w:r>
        <w:rPr>
          <w:rtl/>
        </w:rPr>
        <w:t>:</w:t>
      </w:r>
      <w:r w:rsidRPr="006C5579">
        <w:rPr>
          <w:rStyle w:val="TagStyle"/>
          <w:rtl/>
        </w:rPr>
        <w:t xml:space="preserve"> &lt;&lt; אורח &gt;&gt;</w:t>
      </w:r>
      <w:r>
        <w:rPr>
          <w:rtl/>
        </w:rPr>
        <w:t xml:space="preserve">   </w:t>
      </w:r>
      <w:bookmarkEnd w:id="3879"/>
    </w:p>
    <w:p w14:paraId="502DCC2D" w14:textId="77777777" w:rsidR="006C5579" w:rsidRDefault="006C5579" w:rsidP="006C5579">
      <w:pPr>
        <w:pStyle w:val="KeepWithNext"/>
        <w:rPr>
          <w:rtl/>
        </w:rPr>
      </w:pPr>
    </w:p>
    <w:p w14:paraId="3E9200F6" w14:textId="47B7C289" w:rsidR="001C6557" w:rsidRDefault="001C6557" w:rsidP="001C6557">
      <w:pPr>
        <w:rPr>
          <w:rtl/>
        </w:rPr>
      </w:pPr>
      <w:bookmarkStart w:id="3880" w:name="_ETM_Q1_3123732"/>
      <w:bookmarkStart w:id="3881" w:name="_ETM_Q1_3101360"/>
      <w:bookmarkStart w:id="3882" w:name="_ETM_Q1_3101414"/>
      <w:bookmarkEnd w:id="3880"/>
      <w:bookmarkEnd w:id="3881"/>
      <w:bookmarkEnd w:id="3882"/>
      <w:r>
        <w:rPr>
          <w:rFonts w:hint="cs"/>
          <w:rtl/>
        </w:rPr>
        <w:t>אני רוצה לה</w:t>
      </w:r>
      <w:bookmarkStart w:id="3883" w:name="_ETM_Q1_3099382"/>
      <w:bookmarkEnd w:id="3883"/>
      <w:r>
        <w:rPr>
          <w:rFonts w:hint="cs"/>
          <w:rtl/>
        </w:rPr>
        <w:t xml:space="preserve">ציע </w:t>
      </w:r>
      <w:bookmarkStart w:id="3884" w:name="_ETM_Q1_3095712"/>
      <w:bookmarkStart w:id="3885" w:name="_ETM_Q1_3091642"/>
      <w:bookmarkEnd w:id="3884"/>
      <w:bookmarkEnd w:id="3885"/>
      <w:r>
        <w:rPr>
          <w:rFonts w:hint="cs"/>
          <w:rtl/>
        </w:rPr>
        <w:t xml:space="preserve">פתרון, אם אפשר, כבוד היו"ר. </w:t>
      </w:r>
      <w:bookmarkStart w:id="3886" w:name="_ETM_Q1_3102416"/>
      <w:bookmarkEnd w:id="3886"/>
      <w:r>
        <w:rPr>
          <w:rFonts w:hint="cs"/>
          <w:rtl/>
        </w:rPr>
        <w:t xml:space="preserve">הבעיה העיקרית </w:t>
      </w:r>
      <w:bookmarkStart w:id="3887" w:name="_ETM_Q1_3099212"/>
      <w:bookmarkEnd w:id="3887"/>
      <w:r>
        <w:rPr>
          <w:rFonts w:hint="cs"/>
          <w:rtl/>
        </w:rPr>
        <w:t xml:space="preserve">בנוסחים שנמצאים כאן היא שהם </w:t>
      </w:r>
      <w:bookmarkStart w:id="3888" w:name="_ETM_Q1_3100892"/>
      <w:bookmarkEnd w:id="3888"/>
      <w:r>
        <w:rPr>
          <w:rFonts w:hint="cs"/>
          <w:rtl/>
        </w:rPr>
        <w:t xml:space="preserve">מניחים שיש פסקי </w:t>
      </w:r>
      <w:bookmarkStart w:id="3889" w:name="_ETM_Q1_3105487"/>
      <w:bookmarkEnd w:id="3889"/>
      <w:r>
        <w:rPr>
          <w:rFonts w:hint="cs"/>
          <w:rtl/>
        </w:rPr>
        <w:t xml:space="preserve">דין שקובעים </w:t>
      </w:r>
      <w:bookmarkStart w:id="3890" w:name="_ETM_Q1_3103552"/>
      <w:bookmarkEnd w:id="3890"/>
      <w:r>
        <w:rPr>
          <w:rFonts w:hint="cs"/>
          <w:rtl/>
        </w:rPr>
        <w:t>תמלוגים ראויים. אבל זאת לא המציאות. זאת אומרת, אין כא</w:t>
      </w:r>
      <w:bookmarkStart w:id="3891" w:name="_ETM_Q1_3105202"/>
      <w:bookmarkEnd w:id="3891"/>
      <w:r>
        <w:rPr>
          <w:rFonts w:hint="cs"/>
          <w:rtl/>
        </w:rPr>
        <w:t>לה פסקי דין</w:t>
      </w:r>
      <w:r w:rsidR="006C5579">
        <w:rPr>
          <w:rFonts w:hint="cs"/>
          <w:rtl/>
        </w:rPr>
        <w:t>.</w:t>
      </w:r>
      <w:r>
        <w:rPr>
          <w:rFonts w:hint="cs"/>
          <w:rtl/>
        </w:rPr>
        <w:t xml:space="preserve"> </w:t>
      </w:r>
      <w:r w:rsidR="006C5579">
        <w:rPr>
          <w:rFonts w:hint="cs"/>
          <w:rtl/>
        </w:rPr>
        <w:t>וה</w:t>
      </w:r>
      <w:r>
        <w:rPr>
          <w:rFonts w:hint="cs"/>
          <w:rtl/>
        </w:rPr>
        <w:t>מציאו</w:t>
      </w:r>
      <w:bookmarkStart w:id="3892" w:name="_ETM_Q1_3110332"/>
      <w:bookmarkEnd w:id="3892"/>
      <w:r>
        <w:rPr>
          <w:rFonts w:hint="cs"/>
          <w:rtl/>
        </w:rPr>
        <w:t>ת</w:t>
      </w:r>
      <w:r w:rsidR="006C5579">
        <w:rPr>
          <w:rFonts w:hint="cs"/>
          <w:rtl/>
        </w:rPr>
        <w:t>,</w:t>
      </w:r>
      <w:r>
        <w:rPr>
          <w:rFonts w:hint="cs"/>
          <w:rtl/>
        </w:rPr>
        <w:t xml:space="preserve"> </w:t>
      </w:r>
      <w:r w:rsidR="006C5579">
        <w:rPr>
          <w:rFonts w:hint="cs"/>
          <w:rtl/>
        </w:rPr>
        <w:t>ש</w:t>
      </w:r>
      <w:bookmarkStart w:id="3893" w:name="_ETM_Q1_3112189"/>
      <w:bookmarkEnd w:id="3893"/>
      <w:r>
        <w:rPr>
          <w:rFonts w:hint="cs"/>
          <w:rtl/>
        </w:rPr>
        <w:t>בעיניי לא מוצלחת</w:t>
      </w:r>
      <w:bookmarkStart w:id="3894" w:name="_ETM_Q1_3110912"/>
      <w:bookmarkStart w:id="3895" w:name="_ETM_Q1_3112912"/>
      <w:bookmarkStart w:id="3896" w:name="_ETM_Q1_3115392"/>
      <w:bookmarkStart w:id="3897" w:name="_ETM_Q1_3111422"/>
      <w:bookmarkStart w:id="3898" w:name="_ETM_Q1_3110372"/>
      <w:bookmarkStart w:id="3899" w:name="_ETM_Q1_3110532"/>
      <w:bookmarkStart w:id="3900" w:name="_ETM_Q1_3111532"/>
      <w:bookmarkStart w:id="3901" w:name="_ETM_Q1_3107422"/>
      <w:bookmarkStart w:id="3902" w:name="_ETM_Q1_3104202"/>
      <w:bookmarkEnd w:id="3894"/>
      <w:bookmarkEnd w:id="3895"/>
      <w:bookmarkEnd w:id="3896"/>
      <w:bookmarkEnd w:id="3897"/>
      <w:bookmarkEnd w:id="3898"/>
      <w:bookmarkEnd w:id="3899"/>
      <w:bookmarkEnd w:id="3900"/>
      <w:bookmarkEnd w:id="3901"/>
      <w:bookmarkEnd w:id="3902"/>
      <w:r w:rsidR="006C5579">
        <w:rPr>
          <w:rFonts w:hint="cs"/>
          <w:rtl/>
        </w:rPr>
        <w:t xml:space="preserve">, היא </w:t>
      </w:r>
      <w:bookmarkStart w:id="3903" w:name="_ETM_Q1_3115787"/>
      <w:bookmarkEnd w:id="3903"/>
      <w:r w:rsidR="006C5579">
        <w:rPr>
          <w:rFonts w:hint="cs"/>
          <w:rtl/>
        </w:rPr>
        <w:t xml:space="preserve">שיש תביעות </w:t>
      </w:r>
      <w:bookmarkStart w:id="3904" w:name="_ETM_Q1_3112852"/>
      <w:bookmarkEnd w:id="3904"/>
      <w:r w:rsidR="006C5579">
        <w:rPr>
          <w:rFonts w:hint="cs"/>
          <w:rtl/>
        </w:rPr>
        <w:t>לפיצויים ללא הו</w:t>
      </w:r>
      <w:bookmarkStart w:id="3905" w:name="_ETM_Q1_3115042"/>
      <w:bookmarkEnd w:id="3905"/>
      <w:r w:rsidR="006C5579">
        <w:rPr>
          <w:rFonts w:hint="cs"/>
          <w:rtl/>
        </w:rPr>
        <w:t>כחת נזק כל הזמ</w:t>
      </w:r>
      <w:bookmarkStart w:id="3906" w:name="_ETM_Q1_3119527"/>
      <w:bookmarkStart w:id="3907" w:name="_ETM_Q1_3115332"/>
      <w:bookmarkEnd w:id="3906"/>
      <w:bookmarkEnd w:id="3907"/>
      <w:r w:rsidR="006C5579">
        <w:rPr>
          <w:rFonts w:hint="cs"/>
          <w:rtl/>
        </w:rPr>
        <w:t xml:space="preserve">ן, והארגונים </w:t>
      </w:r>
      <w:bookmarkStart w:id="3908" w:name="_ETM_Q1_3116130"/>
      <w:bookmarkEnd w:id="3908"/>
      <w:r w:rsidR="006C5579">
        <w:rPr>
          <w:rFonts w:hint="cs"/>
          <w:rtl/>
        </w:rPr>
        <w:t>לעתים מאוד רחוקות מבקשים מבית</w:t>
      </w:r>
      <w:bookmarkStart w:id="3909" w:name="_ETM_Q1_3118272"/>
      <w:bookmarkEnd w:id="3909"/>
      <w:r w:rsidR="006C5579">
        <w:rPr>
          <w:rFonts w:hint="cs"/>
          <w:rtl/>
        </w:rPr>
        <w:t xml:space="preserve"> משפט</w:t>
      </w:r>
      <w:bookmarkStart w:id="3910" w:name="_ETM_Q1_3118932"/>
      <w:bookmarkEnd w:id="3910"/>
      <w:r w:rsidR="006C5579">
        <w:rPr>
          <w:rFonts w:hint="cs"/>
          <w:rtl/>
        </w:rPr>
        <w:t xml:space="preserve"> </w:t>
      </w:r>
      <w:bookmarkStart w:id="3911" w:name="_ETM_Q1_3123489"/>
      <w:bookmarkEnd w:id="3911"/>
      <w:r w:rsidR="006C5579">
        <w:rPr>
          <w:rFonts w:hint="cs"/>
          <w:rtl/>
        </w:rPr>
        <w:t xml:space="preserve">לקבוע </w:t>
      </w:r>
      <w:bookmarkStart w:id="3912" w:name="_ETM_Q1_3119652"/>
      <w:bookmarkEnd w:id="3912"/>
      <w:r w:rsidR="006C5579">
        <w:rPr>
          <w:rFonts w:hint="cs"/>
          <w:rtl/>
        </w:rPr>
        <w:t>מהו תמ</w:t>
      </w:r>
      <w:bookmarkStart w:id="3913" w:name="_ETM_Q1_3120732"/>
      <w:bookmarkEnd w:id="3913"/>
      <w:r w:rsidR="006C5579">
        <w:rPr>
          <w:rFonts w:hint="cs"/>
          <w:rtl/>
        </w:rPr>
        <w:t>לוג ראוי</w:t>
      </w:r>
      <w:bookmarkStart w:id="3914" w:name="_ETM_Q1_3122292"/>
      <w:bookmarkEnd w:id="3914"/>
      <w:r w:rsidR="006C5579">
        <w:rPr>
          <w:rFonts w:hint="cs"/>
          <w:rtl/>
        </w:rPr>
        <w:t xml:space="preserve">, אלא מנצלים, ולעניות דעתי, </w:t>
      </w:r>
      <w:bookmarkStart w:id="3915" w:name="_ETM_Q1_3121422"/>
      <w:bookmarkEnd w:id="3915"/>
      <w:r w:rsidR="006C5579">
        <w:rPr>
          <w:rFonts w:hint="cs"/>
          <w:rtl/>
        </w:rPr>
        <w:t>מנצלים לר</w:t>
      </w:r>
      <w:bookmarkStart w:id="3916" w:name="_ETM_Q1_3121652"/>
      <w:bookmarkEnd w:id="3916"/>
      <w:r w:rsidR="006C5579">
        <w:rPr>
          <w:rFonts w:hint="cs"/>
          <w:rtl/>
        </w:rPr>
        <w:t xml:space="preserve">עה </w:t>
      </w:r>
      <w:bookmarkStart w:id="3917" w:name="_ETM_Q1_3125534"/>
      <w:bookmarkEnd w:id="3917"/>
      <w:r w:rsidR="006C5579">
        <w:rPr>
          <w:rFonts w:hint="cs"/>
          <w:rtl/>
        </w:rPr>
        <w:t xml:space="preserve">את המודל של פיצויים </w:t>
      </w:r>
      <w:bookmarkStart w:id="3918" w:name="_ETM_Q1_3123232"/>
      <w:bookmarkEnd w:id="3918"/>
      <w:r w:rsidR="006C5579">
        <w:rPr>
          <w:rFonts w:hint="cs"/>
          <w:rtl/>
        </w:rPr>
        <w:t>ללא הוכחת נזק כדי לכפות פיצוי</w:t>
      </w:r>
      <w:bookmarkStart w:id="3919" w:name="_ETM_Q1_3130104"/>
      <w:bookmarkEnd w:id="3919"/>
      <w:r w:rsidR="006C5579">
        <w:rPr>
          <w:rFonts w:hint="cs"/>
          <w:rtl/>
        </w:rPr>
        <w:t xml:space="preserve"> מופרז.</w:t>
      </w:r>
    </w:p>
    <w:p w14:paraId="2381D1F5" w14:textId="77777777" w:rsidR="006C5579" w:rsidRDefault="006C5579" w:rsidP="001C6557">
      <w:pPr>
        <w:rPr>
          <w:rtl/>
        </w:rPr>
      </w:pPr>
    </w:p>
    <w:p w14:paraId="7A398DA5" w14:textId="35BE4FAB" w:rsidR="006C5579" w:rsidRDefault="006C5579" w:rsidP="006C5579">
      <w:pPr>
        <w:rPr>
          <w:rtl/>
        </w:rPr>
      </w:pPr>
      <w:r>
        <w:rPr>
          <w:rFonts w:hint="cs"/>
          <w:rtl/>
        </w:rPr>
        <w:t>אני חושב</w:t>
      </w:r>
      <w:bookmarkStart w:id="3920" w:name="_ETM_Q1_3127012"/>
      <w:bookmarkEnd w:id="3920"/>
      <w:r>
        <w:rPr>
          <w:rFonts w:hint="cs"/>
          <w:rtl/>
        </w:rPr>
        <w:t xml:space="preserve"> שהדבר הנ</w:t>
      </w:r>
      <w:bookmarkStart w:id="3921" w:name="_ETM_Q1_3126602"/>
      <w:bookmarkEnd w:id="3921"/>
      <w:r>
        <w:rPr>
          <w:rFonts w:hint="cs"/>
          <w:rtl/>
        </w:rPr>
        <w:t>כון שצריך לקבוע, בטח בשלב שה</w:t>
      </w:r>
      <w:bookmarkStart w:id="3922" w:name="_ETM_Q1_3132036"/>
      <w:bookmarkEnd w:id="3922"/>
      <w:r>
        <w:rPr>
          <w:rFonts w:hint="cs"/>
          <w:rtl/>
        </w:rPr>
        <w:t xml:space="preserve">תחום </w:t>
      </w:r>
      <w:bookmarkStart w:id="3923" w:name="_ETM_Q1_3133074"/>
      <w:bookmarkEnd w:id="3923"/>
      <w:r>
        <w:rPr>
          <w:rFonts w:hint="cs"/>
          <w:rtl/>
        </w:rPr>
        <w:t>הזה נמצא בו מבחינת ההתפתחות שלו, הוא שאם הגורם ה</w:t>
      </w:r>
      <w:bookmarkStart w:id="3924" w:name="_ETM_Q1_3133652"/>
      <w:bookmarkEnd w:id="3924"/>
      <w:r>
        <w:rPr>
          <w:rFonts w:hint="cs"/>
          <w:rtl/>
        </w:rPr>
        <w:t xml:space="preserve">משלם מודיע שהוא </w:t>
      </w:r>
      <w:bookmarkStart w:id="3925" w:name="_ETM_Q1_3137722"/>
      <w:bookmarkEnd w:id="3925"/>
      <w:r>
        <w:rPr>
          <w:rFonts w:hint="cs"/>
          <w:rtl/>
        </w:rPr>
        <w:t xml:space="preserve">מסכים, ושהוא מתחייב </w:t>
      </w:r>
      <w:bookmarkStart w:id="3926" w:name="_ETM_Q1_3143593"/>
      <w:bookmarkStart w:id="3927" w:name="_ETM_Q1_3138802"/>
      <w:bookmarkEnd w:id="3926"/>
      <w:bookmarkEnd w:id="3927"/>
      <w:r>
        <w:rPr>
          <w:rFonts w:hint="cs"/>
          <w:rtl/>
        </w:rPr>
        <w:t>לשלם את</w:t>
      </w:r>
      <w:bookmarkStart w:id="3928" w:name="_ETM_Q1_3138822"/>
      <w:bookmarkEnd w:id="3928"/>
      <w:r>
        <w:rPr>
          <w:rFonts w:hint="cs"/>
          <w:rtl/>
        </w:rPr>
        <w:t xml:space="preserve"> מה שיקבע בית משפט, אז </w:t>
      </w:r>
      <w:bookmarkStart w:id="3929" w:name="_ETM_Q1_3140972"/>
      <w:bookmarkEnd w:id="3929"/>
      <w:r>
        <w:rPr>
          <w:rFonts w:hint="cs"/>
          <w:rtl/>
        </w:rPr>
        <w:t xml:space="preserve">הוא לא </w:t>
      </w:r>
      <w:bookmarkStart w:id="3930" w:name="_ETM_Q1_3139742"/>
      <w:bookmarkEnd w:id="3930"/>
      <w:r>
        <w:rPr>
          <w:rFonts w:hint="cs"/>
          <w:rtl/>
        </w:rPr>
        <w:t xml:space="preserve">צריך </w:t>
      </w:r>
      <w:bookmarkStart w:id="3931" w:name="_ETM_Q1_3140919"/>
      <w:bookmarkEnd w:id="3931"/>
      <w:r>
        <w:rPr>
          <w:rFonts w:hint="cs"/>
          <w:rtl/>
        </w:rPr>
        <w:t xml:space="preserve">לשלם פיצויים ללא הוכחת נזק. לא צריכה להיות חרב </w:t>
      </w:r>
      <w:bookmarkStart w:id="3932" w:name="_ETM_Q1_3148836"/>
      <w:bookmarkEnd w:id="3932"/>
      <w:r>
        <w:rPr>
          <w:rFonts w:hint="cs"/>
          <w:rtl/>
        </w:rPr>
        <w:t xml:space="preserve">של סנקציה שיכולה </w:t>
      </w:r>
      <w:bookmarkStart w:id="3933" w:name="_ETM_Q1_3146442"/>
      <w:bookmarkEnd w:id="3933"/>
      <w:r>
        <w:rPr>
          <w:rFonts w:hint="cs"/>
          <w:rtl/>
        </w:rPr>
        <w:t>להיות לפעמים פי 100 או פי 1,000</w:t>
      </w:r>
      <w:bookmarkStart w:id="3934" w:name="_ETM_Q1_3148632"/>
      <w:bookmarkStart w:id="3935" w:name="_ETM_Q1_3148867"/>
      <w:bookmarkEnd w:id="3934"/>
      <w:bookmarkEnd w:id="3935"/>
      <w:r>
        <w:rPr>
          <w:rFonts w:hint="cs"/>
          <w:rtl/>
        </w:rPr>
        <w:t xml:space="preserve"> מהסכום הראוי</w:t>
      </w:r>
      <w:bookmarkStart w:id="3936" w:name="_ETM_Q1_3149572"/>
      <w:bookmarkEnd w:id="3936"/>
      <w:r>
        <w:rPr>
          <w:rFonts w:hint="cs"/>
          <w:rtl/>
        </w:rPr>
        <w:t xml:space="preserve">, כי זה מה שעלול לקרות </w:t>
      </w:r>
      <w:bookmarkStart w:id="3937" w:name="_ETM_Q1_3149052"/>
      <w:bookmarkEnd w:id="3937"/>
      <w:r>
        <w:rPr>
          <w:rFonts w:hint="cs"/>
          <w:rtl/>
        </w:rPr>
        <w:t>בפיצויים</w:t>
      </w:r>
      <w:bookmarkStart w:id="3938" w:name="_ETM_Q1_3150768"/>
      <w:bookmarkEnd w:id="3938"/>
      <w:r>
        <w:rPr>
          <w:rFonts w:hint="cs"/>
          <w:rtl/>
        </w:rPr>
        <w:t xml:space="preserve"> ללא הוכחת נזק</w:t>
      </w:r>
      <w:bookmarkStart w:id="3939" w:name="_ETM_Q1_3152182"/>
      <w:bookmarkEnd w:id="3939"/>
      <w:r>
        <w:rPr>
          <w:rFonts w:hint="cs"/>
          <w:rtl/>
        </w:rPr>
        <w:t xml:space="preserve"> </w:t>
      </w:r>
      <w:r>
        <w:rPr>
          <w:rtl/>
        </w:rPr>
        <w:t>–</w:t>
      </w:r>
      <w:r>
        <w:rPr>
          <w:rFonts w:hint="cs"/>
          <w:rtl/>
        </w:rPr>
        <w:t xml:space="preserve"> לא צריכה לרחף סנקציה כזו </w:t>
      </w:r>
      <w:bookmarkStart w:id="3940" w:name="_ETM_Q1_3158367"/>
      <w:bookmarkEnd w:id="3940"/>
      <w:r>
        <w:rPr>
          <w:rFonts w:hint="cs"/>
          <w:rtl/>
        </w:rPr>
        <w:t xml:space="preserve">על הראש </w:t>
      </w:r>
      <w:bookmarkStart w:id="3941" w:name="_ETM_Q1_3155351"/>
      <w:bookmarkEnd w:id="3941"/>
      <w:r>
        <w:rPr>
          <w:rFonts w:hint="cs"/>
          <w:rtl/>
        </w:rPr>
        <w:t xml:space="preserve">של אף אחד כשיש </w:t>
      </w:r>
      <w:bookmarkStart w:id="3942" w:name="_ETM_Q1_3155901"/>
      <w:bookmarkEnd w:id="3942"/>
      <w:r>
        <w:rPr>
          <w:rFonts w:hint="cs"/>
          <w:rtl/>
        </w:rPr>
        <w:t xml:space="preserve">ויכוח בינו ובין </w:t>
      </w:r>
      <w:bookmarkStart w:id="3943" w:name="_ETM_Q1_3160935"/>
      <w:bookmarkStart w:id="3944" w:name="_ETM_Q1_3156191"/>
      <w:bookmarkEnd w:id="3943"/>
      <w:bookmarkEnd w:id="3944"/>
      <w:r>
        <w:rPr>
          <w:rFonts w:hint="cs"/>
          <w:rtl/>
        </w:rPr>
        <w:t xml:space="preserve">גורם מונופוליסטי על </w:t>
      </w:r>
      <w:bookmarkStart w:id="3945" w:name="_ETM_Q1_3158050"/>
      <w:bookmarkEnd w:id="3945"/>
      <w:r>
        <w:rPr>
          <w:rFonts w:hint="cs"/>
          <w:rtl/>
        </w:rPr>
        <w:t xml:space="preserve">כמה הוא צריך לשלם עד שבית </w:t>
      </w:r>
      <w:bookmarkStart w:id="3946" w:name="_ETM_Q1_3164425"/>
      <w:bookmarkEnd w:id="3946"/>
      <w:r>
        <w:rPr>
          <w:rFonts w:hint="cs"/>
          <w:rtl/>
        </w:rPr>
        <w:t>משפט יקבע</w:t>
      </w:r>
      <w:bookmarkStart w:id="3947" w:name="_ETM_Q1_3160191"/>
      <w:bookmarkEnd w:id="3947"/>
      <w:r w:rsidR="001D56C7">
        <w:rPr>
          <w:rFonts w:hint="cs"/>
          <w:rtl/>
        </w:rPr>
        <w:t xml:space="preserve">. יבוא הגורם המשלם, </w:t>
      </w:r>
      <w:bookmarkStart w:id="3948" w:name="_ETM_Q1_3163001"/>
      <w:bookmarkEnd w:id="3948"/>
      <w:r w:rsidR="001D56C7">
        <w:rPr>
          <w:rFonts w:hint="cs"/>
          <w:rtl/>
        </w:rPr>
        <w:t xml:space="preserve">ויגיד, אני מסכים </w:t>
      </w:r>
      <w:bookmarkStart w:id="3949" w:name="_ETM_Q1_3164401"/>
      <w:bookmarkEnd w:id="3949"/>
      <w:r w:rsidR="001D56C7">
        <w:rPr>
          <w:rFonts w:hint="cs"/>
          <w:rtl/>
        </w:rPr>
        <w:t xml:space="preserve">מראש, אני </w:t>
      </w:r>
      <w:bookmarkStart w:id="3950" w:name="_ETM_Q1_3167927"/>
      <w:bookmarkEnd w:id="3950"/>
      <w:r w:rsidR="001D56C7">
        <w:rPr>
          <w:rFonts w:hint="cs"/>
          <w:rtl/>
        </w:rPr>
        <w:t xml:space="preserve">מודיע, כל </w:t>
      </w:r>
      <w:bookmarkStart w:id="3951" w:name="_ETM_Q1_3165461"/>
      <w:bookmarkEnd w:id="3951"/>
      <w:r w:rsidR="001D56C7">
        <w:rPr>
          <w:rFonts w:hint="cs"/>
          <w:rtl/>
        </w:rPr>
        <w:t>מה שבית</w:t>
      </w:r>
      <w:bookmarkStart w:id="3952" w:name="_ETM_Q1_3164581"/>
      <w:bookmarkEnd w:id="3952"/>
      <w:r w:rsidR="001D56C7">
        <w:rPr>
          <w:rFonts w:hint="cs"/>
          <w:rtl/>
        </w:rPr>
        <w:t xml:space="preserve"> משפט יקבע </w:t>
      </w:r>
      <w:bookmarkStart w:id="3953" w:name="_ETM_Q1_3165531"/>
      <w:bookmarkEnd w:id="3953"/>
      <w:r w:rsidR="001D56C7">
        <w:rPr>
          <w:rFonts w:hint="cs"/>
          <w:rtl/>
        </w:rPr>
        <w:t xml:space="preserve">שהוא תמלוג ראוי, </w:t>
      </w:r>
      <w:bookmarkStart w:id="3954" w:name="_ETM_Q1_3171221"/>
      <w:bookmarkEnd w:id="3954"/>
      <w:r w:rsidR="001D56C7">
        <w:rPr>
          <w:rFonts w:hint="cs"/>
          <w:rtl/>
        </w:rPr>
        <w:t>את זה אני משלם</w:t>
      </w:r>
      <w:bookmarkStart w:id="3955" w:name="_ETM_Q1_3168291"/>
      <w:bookmarkStart w:id="3956" w:name="_ETM_Q1_3169031"/>
      <w:bookmarkEnd w:id="3955"/>
      <w:bookmarkEnd w:id="3956"/>
      <w:r w:rsidR="001D56C7">
        <w:rPr>
          <w:rFonts w:hint="cs"/>
          <w:rtl/>
        </w:rPr>
        <w:t>.</w:t>
      </w:r>
      <w:bookmarkStart w:id="3957" w:name="_ETM_Q1_3172233"/>
      <w:bookmarkEnd w:id="3957"/>
    </w:p>
    <w:p w14:paraId="209CABB1" w14:textId="77777777" w:rsidR="003D65CD" w:rsidRDefault="003D65CD" w:rsidP="006C5579">
      <w:pPr>
        <w:rPr>
          <w:rtl/>
        </w:rPr>
      </w:pPr>
    </w:p>
    <w:p w14:paraId="297CE9CA" w14:textId="6C8192A6" w:rsidR="003D65CD" w:rsidRDefault="003D65CD" w:rsidP="003D65CD">
      <w:pPr>
        <w:pStyle w:val="af5"/>
        <w:keepNext/>
        <w:rPr>
          <w:rtl/>
        </w:rPr>
      </w:pPr>
      <w:bookmarkStart w:id="3958" w:name="ET_interruption_קריאה_269"/>
      <w:r w:rsidRPr="003D65CD">
        <w:rPr>
          <w:rStyle w:val="TagStyle"/>
          <w:rtl/>
        </w:rPr>
        <w:t xml:space="preserve"> &lt;&lt; קריאה &gt;&gt; </w:t>
      </w:r>
      <w:r>
        <w:rPr>
          <w:rtl/>
        </w:rPr>
        <w:t>קריאה:</w:t>
      </w:r>
      <w:r w:rsidRPr="003D65CD">
        <w:rPr>
          <w:rStyle w:val="TagStyle"/>
          <w:rtl/>
        </w:rPr>
        <w:t xml:space="preserve"> &lt;&lt; קריאה &gt;&gt;</w:t>
      </w:r>
      <w:r>
        <w:rPr>
          <w:rtl/>
        </w:rPr>
        <w:t xml:space="preserve">   </w:t>
      </w:r>
      <w:bookmarkEnd w:id="3958"/>
    </w:p>
    <w:p w14:paraId="7E77FE28" w14:textId="77777777" w:rsidR="003D65CD" w:rsidRDefault="003D65CD" w:rsidP="003D65CD">
      <w:pPr>
        <w:pStyle w:val="KeepWithNext"/>
        <w:rPr>
          <w:rtl/>
        </w:rPr>
      </w:pPr>
    </w:p>
    <w:p w14:paraId="0C78569B" w14:textId="653C8E2C" w:rsidR="001D56C7" w:rsidRDefault="001D56C7" w:rsidP="003D65CD">
      <w:pPr>
        <w:rPr>
          <w:rtl/>
        </w:rPr>
      </w:pPr>
      <w:r>
        <w:rPr>
          <w:rFonts w:hint="cs"/>
          <w:rtl/>
        </w:rPr>
        <w:t>למה הוא צריך להסכים לזה</w:t>
      </w:r>
      <w:bookmarkStart w:id="3959" w:name="_ETM_Q1_3168502"/>
      <w:bookmarkEnd w:id="3959"/>
      <w:r>
        <w:rPr>
          <w:rFonts w:hint="cs"/>
          <w:rtl/>
        </w:rPr>
        <w:t xml:space="preserve">? הוא לא </w:t>
      </w:r>
      <w:bookmarkStart w:id="3960" w:name="_ETM_Q1_3170158"/>
      <w:bookmarkEnd w:id="3960"/>
      <w:r>
        <w:rPr>
          <w:rFonts w:hint="cs"/>
          <w:rtl/>
        </w:rPr>
        <w:t xml:space="preserve">אמור לציית </w:t>
      </w:r>
      <w:bookmarkStart w:id="3961" w:name="_ETM_Q1_3171031"/>
      <w:bookmarkEnd w:id="3961"/>
      <w:r>
        <w:rPr>
          <w:rFonts w:hint="cs"/>
          <w:rtl/>
        </w:rPr>
        <w:t>לפסק דין במילא</w:t>
      </w:r>
      <w:bookmarkStart w:id="3962" w:name="_ETM_Q1_3172081"/>
      <w:bookmarkEnd w:id="3962"/>
      <w:r>
        <w:rPr>
          <w:rFonts w:hint="cs"/>
          <w:rtl/>
        </w:rPr>
        <w:t>?</w:t>
      </w:r>
    </w:p>
    <w:p w14:paraId="3D75FA43" w14:textId="77777777" w:rsidR="001D56C7" w:rsidRDefault="001D56C7" w:rsidP="001D56C7">
      <w:pPr>
        <w:rPr>
          <w:rtl/>
        </w:rPr>
      </w:pPr>
      <w:bookmarkStart w:id="3963" w:name="_ETM_Q1_3173105"/>
      <w:bookmarkStart w:id="3964" w:name="_ETM_Q1_3173185"/>
      <w:bookmarkStart w:id="3965" w:name="_ETM_Q1_3176257"/>
      <w:bookmarkEnd w:id="3963"/>
      <w:bookmarkEnd w:id="3964"/>
      <w:bookmarkEnd w:id="3965"/>
    </w:p>
    <w:p w14:paraId="3B5E3E24" w14:textId="77174622" w:rsidR="001D56C7" w:rsidRDefault="001D56C7" w:rsidP="001D56C7">
      <w:pPr>
        <w:pStyle w:val="af9"/>
        <w:keepNext/>
        <w:rPr>
          <w:rtl/>
        </w:rPr>
      </w:pPr>
      <w:bookmarkStart w:id="3966" w:name="ET_guest_484415_267"/>
      <w:r w:rsidRPr="001D56C7">
        <w:rPr>
          <w:rStyle w:val="TagStyle"/>
          <w:rtl/>
        </w:rPr>
        <w:t xml:space="preserve"> &lt;&lt; אורח &gt;&gt; </w:t>
      </w:r>
      <w:r>
        <w:rPr>
          <w:rtl/>
        </w:rPr>
        <w:t xml:space="preserve">תמיר </w:t>
      </w:r>
      <w:proofErr w:type="spellStart"/>
      <w:r>
        <w:rPr>
          <w:rtl/>
        </w:rPr>
        <w:t>אפורי</w:t>
      </w:r>
      <w:proofErr w:type="spellEnd"/>
      <w:r>
        <w:rPr>
          <w:rtl/>
        </w:rPr>
        <w:t>:</w:t>
      </w:r>
      <w:r w:rsidRPr="001D56C7">
        <w:rPr>
          <w:rStyle w:val="TagStyle"/>
          <w:rtl/>
        </w:rPr>
        <w:t xml:space="preserve"> &lt;&lt; אורח &gt;&gt;</w:t>
      </w:r>
      <w:r>
        <w:rPr>
          <w:rtl/>
        </w:rPr>
        <w:t xml:space="preserve">   </w:t>
      </w:r>
      <w:bookmarkEnd w:id="3966"/>
    </w:p>
    <w:p w14:paraId="16005D1E" w14:textId="77777777" w:rsidR="001D56C7" w:rsidRDefault="001D56C7" w:rsidP="001D56C7">
      <w:pPr>
        <w:pStyle w:val="KeepWithNext"/>
        <w:rPr>
          <w:rtl/>
        </w:rPr>
      </w:pPr>
    </w:p>
    <w:p w14:paraId="4240713B" w14:textId="49FA735B" w:rsidR="001D56C7" w:rsidRDefault="001D56C7" w:rsidP="001D56C7">
      <w:pPr>
        <w:rPr>
          <w:rtl/>
        </w:rPr>
      </w:pPr>
      <w:bookmarkStart w:id="3967" w:name="_ETM_Q1_3177082"/>
      <w:bookmarkStart w:id="3968" w:name="_ETM_Q1_3177156"/>
      <w:bookmarkEnd w:id="3967"/>
      <w:bookmarkEnd w:id="3968"/>
      <w:r>
        <w:rPr>
          <w:rFonts w:hint="cs"/>
          <w:rtl/>
        </w:rPr>
        <w:t>אדרב</w:t>
      </w:r>
      <w:bookmarkStart w:id="3969" w:name="_ETM_Q1_3175021"/>
      <w:bookmarkEnd w:id="3969"/>
      <w:r>
        <w:rPr>
          <w:rFonts w:hint="cs"/>
          <w:rtl/>
        </w:rPr>
        <w:t xml:space="preserve">ה. למה הוא צריך </w:t>
      </w:r>
      <w:r w:rsidR="003D65CD">
        <w:rPr>
          <w:rFonts w:hint="cs"/>
          <w:rtl/>
        </w:rPr>
        <w:t>להיות</w:t>
      </w:r>
      <w:bookmarkStart w:id="3970" w:name="_ETM_Q1_3179215"/>
      <w:bookmarkEnd w:id="3970"/>
      <w:r w:rsidR="003D65CD">
        <w:rPr>
          <w:rFonts w:hint="cs"/>
          <w:rtl/>
        </w:rPr>
        <w:t xml:space="preserve"> עם חרב של איום בסדרי גודל </w:t>
      </w:r>
      <w:bookmarkStart w:id="3971" w:name="_ETM_Q1_3179411"/>
      <w:bookmarkEnd w:id="3971"/>
      <w:r w:rsidR="003D65CD">
        <w:rPr>
          <w:rFonts w:hint="cs"/>
          <w:rtl/>
        </w:rPr>
        <w:t xml:space="preserve">של פי 10 או </w:t>
      </w:r>
      <w:bookmarkStart w:id="3972" w:name="_ETM_Q1_3184231"/>
      <w:bookmarkEnd w:id="3972"/>
      <w:r w:rsidR="003D65CD">
        <w:rPr>
          <w:rFonts w:hint="cs"/>
          <w:rtl/>
        </w:rPr>
        <w:t xml:space="preserve">פי 100 או פי 1,000 </w:t>
      </w:r>
      <w:bookmarkStart w:id="3973" w:name="_ETM_Q1_3180421"/>
      <w:bookmarkEnd w:id="3973"/>
      <w:r w:rsidR="003D65CD">
        <w:rPr>
          <w:rFonts w:hint="cs"/>
          <w:rtl/>
        </w:rPr>
        <w:t>מהסכום הראוי עם סנקציה כזו על הראש</w:t>
      </w:r>
      <w:bookmarkStart w:id="3974" w:name="_ETM_Q1_3183371"/>
      <w:bookmarkEnd w:id="3974"/>
      <w:r w:rsidR="003D65CD">
        <w:rPr>
          <w:rFonts w:hint="cs"/>
          <w:rtl/>
        </w:rPr>
        <w:t>?</w:t>
      </w:r>
      <w:bookmarkStart w:id="3975" w:name="_ETM_Q1_3178801"/>
      <w:bookmarkStart w:id="3976" w:name="_ETM_Q1_3186851"/>
      <w:bookmarkStart w:id="3977" w:name="_ETM_Q1_3187110"/>
      <w:bookmarkEnd w:id="3975"/>
      <w:bookmarkEnd w:id="3976"/>
      <w:bookmarkEnd w:id="3977"/>
    </w:p>
    <w:p w14:paraId="4A8302E8" w14:textId="77777777" w:rsidR="003D65CD" w:rsidRDefault="003D65CD" w:rsidP="001D56C7">
      <w:pPr>
        <w:rPr>
          <w:rtl/>
        </w:rPr>
      </w:pPr>
      <w:bookmarkStart w:id="3978" w:name="_ETM_Q1_3187193"/>
      <w:bookmarkStart w:id="3979" w:name="_ETM_Q1_3189425"/>
      <w:bookmarkEnd w:id="3978"/>
      <w:bookmarkEnd w:id="3979"/>
    </w:p>
    <w:p w14:paraId="45A3DDDD" w14:textId="46ABF539" w:rsidR="003D65CD" w:rsidRDefault="003D65CD" w:rsidP="003D65CD">
      <w:pPr>
        <w:pStyle w:val="a4"/>
        <w:keepNext/>
        <w:rPr>
          <w:rtl/>
        </w:rPr>
      </w:pPr>
      <w:bookmarkStart w:id="3980" w:name="ET_speaker_נחום_גבריאלי_270"/>
      <w:r w:rsidRPr="003D65CD">
        <w:rPr>
          <w:rStyle w:val="TagStyle"/>
          <w:rtl/>
        </w:rPr>
        <w:t xml:space="preserve"> &lt;&lt; דובר &gt;&gt; </w:t>
      </w:r>
      <w:r>
        <w:rPr>
          <w:rtl/>
        </w:rPr>
        <w:t>נחום גבריאלי:</w:t>
      </w:r>
      <w:r w:rsidRPr="003D65CD">
        <w:rPr>
          <w:rStyle w:val="TagStyle"/>
          <w:rtl/>
        </w:rPr>
        <w:t xml:space="preserve"> &lt;&lt; דובר &gt;&gt;</w:t>
      </w:r>
      <w:r>
        <w:rPr>
          <w:rtl/>
        </w:rPr>
        <w:t xml:space="preserve">   </w:t>
      </w:r>
      <w:bookmarkEnd w:id="3980"/>
    </w:p>
    <w:p w14:paraId="574C86F8" w14:textId="77777777" w:rsidR="003D65CD" w:rsidRDefault="003D65CD" w:rsidP="003D65CD">
      <w:pPr>
        <w:pStyle w:val="KeepWithNext"/>
        <w:rPr>
          <w:rtl/>
        </w:rPr>
      </w:pPr>
    </w:p>
    <w:p w14:paraId="5A9A538E" w14:textId="76511229" w:rsidR="003D65CD" w:rsidRDefault="003D65CD" w:rsidP="003D65CD">
      <w:pPr>
        <w:rPr>
          <w:rtl/>
        </w:rPr>
      </w:pPr>
      <w:bookmarkStart w:id="3981" w:name="_ETM_Q1_3190150"/>
      <w:bookmarkStart w:id="3982" w:name="_ETM_Q1_3190211"/>
      <w:bookmarkStart w:id="3983" w:name="_ETM_Q1_3186101"/>
      <w:bookmarkEnd w:id="3981"/>
      <w:bookmarkEnd w:id="3982"/>
      <w:bookmarkEnd w:id="3983"/>
      <w:r>
        <w:rPr>
          <w:rFonts w:hint="cs"/>
          <w:rtl/>
        </w:rPr>
        <w:t>אבל הנוש</w:t>
      </w:r>
      <w:bookmarkStart w:id="3984" w:name="_ETM_Q1_3185441"/>
      <w:bookmarkEnd w:id="3984"/>
      <w:r>
        <w:rPr>
          <w:rFonts w:hint="cs"/>
          <w:rtl/>
        </w:rPr>
        <w:t>א של 50% מעודד התדיינויות.</w:t>
      </w:r>
      <w:bookmarkStart w:id="3985" w:name="_ETM_Q1_3186361"/>
      <w:bookmarkStart w:id="3986" w:name="_ETM_Q1_3183468"/>
      <w:bookmarkStart w:id="3987" w:name="_ETM_Q1_3185071"/>
      <w:bookmarkEnd w:id="3985"/>
      <w:bookmarkEnd w:id="3986"/>
      <w:bookmarkEnd w:id="3987"/>
      <w:r w:rsidR="009742E3">
        <w:rPr>
          <w:rFonts w:hint="cs"/>
          <w:rtl/>
        </w:rPr>
        <w:t xml:space="preserve"> יו</w:t>
      </w:r>
      <w:bookmarkStart w:id="3988" w:name="_ETM_Q1_3187121"/>
      <w:bookmarkEnd w:id="3988"/>
      <w:r w:rsidR="009742E3">
        <w:rPr>
          <w:rFonts w:hint="cs"/>
          <w:rtl/>
        </w:rPr>
        <w:t xml:space="preserve">תר </w:t>
      </w:r>
      <w:bookmarkStart w:id="3989" w:name="_ETM_Q1_3188126"/>
      <w:bookmarkEnd w:id="3989"/>
      <w:r w:rsidR="009742E3">
        <w:rPr>
          <w:rFonts w:hint="cs"/>
          <w:rtl/>
        </w:rPr>
        <w:t>שווה לאדם לשלם 50</w:t>
      </w:r>
      <w:bookmarkStart w:id="3990" w:name="_ETM_Q1_3189031"/>
      <w:bookmarkEnd w:id="3990"/>
      <w:r w:rsidR="009742E3">
        <w:rPr>
          <w:rFonts w:hint="cs"/>
          <w:rtl/>
        </w:rPr>
        <w:t>% וללכת לבית משפט. א</w:t>
      </w:r>
      <w:bookmarkStart w:id="3991" w:name="_ETM_Q1_3190061"/>
      <w:bookmarkEnd w:id="3991"/>
      <w:r w:rsidR="009742E3">
        <w:rPr>
          <w:rFonts w:hint="cs"/>
          <w:rtl/>
        </w:rPr>
        <w:t>תם</w:t>
      </w:r>
      <w:bookmarkStart w:id="3992" w:name="_ETM_Q1_3192179"/>
      <w:bookmarkEnd w:id="3992"/>
      <w:r w:rsidR="009742E3">
        <w:rPr>
          <w:rFonts w:hint="cs"/>
          <w:rtl/>
        </w:rPr>
        <w:t xml:space="preserve"> רוצים לעודד התדיינויות</w:t>
      </w:r>
      <w:bookmarkStart w:id="3993" w:name="_ETM_Q1_3191771"/>
      <w:bookmarkEnd w:id="3993"/>
      <w:r w:rsidR="009742E3">
        <w:rPr>
          <w:rFonts w:hint="cs"/>
          <w:rtl/>
        </w:rPr>
        <w:t>? זה לא הגיוני.</w:t>
      </w:r>
      <w:bookmarkStart w:id="3994" w:name="_ETM_Q1_3191813"/>
      <w:bookmarkStart w:id="3995" w:name="_ETM_Q1_3192076"/>
      <w:bookmarkStart w:id="3996" w:name="_ETM_Q1_3192331"/>
      <w:bookmarkStart w:id="3997" w:name="_ETM_Q1_3192373"/>
      <w:bookmarkEnd w:id="3994"/>
      <w:bookmarkEnd w:id="3995"/>
      <w:bookmarkEnd w:id="3996"/>
      <w:bookmarkEnd w:id="3997"/>
    </w:p>
    <w:p w14:paraId="3B99F346" w14:textId="77777777" w:rsidR="009742E3" w:rsidRDefault="009742E3" w:rsidP="003D65CD">
      <w:pPr>
        <w:rPr>
          <w:rtl/>
        </w:rPr>
      </w:pPr>
      <w:bookmarkStart w:id="3998" w:name="_ETM_Q1_3192451"/>
      <w:bookmarkStart w:id="3999" w:name="_ETM_Q1_3195342"/>
      <w:bookmarkEnd w:id="3998"/>
      <w:bookmarkEnd w:id="3999"/>
    </w:p>
    <w:p w14:paraId="2AEDACCD" w14:textId="7B0FA5BF" w:rsidR="009742E3" w:rsidRDefault="009742E3" w:rsidP="009742E3">
      <w:pPr>
        <w:pStyle w:val="a4"/>
        <w:keepNext/>
        <w:rPr>
          <w:rtl/>
        </w:rPr>
      </w:pPr>
      <w:bookmarkStart w:id="4000" w:name="ET_speaker_נעמה_דניאל_271"/>
      <w:r w:rsidRPr="009742E3">
        <w:rPr>
          <w:rStyle w:val="TagStyle"/>
          <w:rtl/>
        </w:rPr>
        <w:t xml:space="preserve"> &lt;&lt; דובר &gt;&gt; </w:t>
      </w:r>
      <w:r>
        <w:rPr>
          <w:rtl/>
        </w:rPr>
        <w:t>נעמה דניאל:</w:t>
      </w:r>
      <w:r w:rsidRPr="009742E3">
        <w:rPr>
          <w:rStyle w:val="TagStyle"/>
          <w:rtl/>
        </w:rPr>
        <w:t xml:space="preserve"> &lt;&lt; דובר &gt;&gt;</w:t>
      </w:r>
      <w:r>
        <w:rPr>
          <w:rtl/>
        </w:rPr>
        <w:t xml:space="preserve">   </w:t>
      </w:r>
      <w:bookmarkEnd w:id="4000"/>
    </w:p>
    <w:p w14:paraId="6E9BEDFD" w14:textId="77777777" w:rsidR="009742E3" w:rsidRDefault="009742E3" w:rsidP="009742E3">
      <w:pPr>
        <w:pStyle w:val="KeepWithNext"/>
        <w:rPr>
          <w:rtl/>
        </w:rPr>
      </w:pPr>
    </w:p>
    <w:p w14:paraId="43091BAC" w14:textId="57635E1B" w:rsidR="009742E3" w:rsidRDefault="009742E3" w:rsidP="009742E3">
      <w:pPr>
        <w:rPr>
          <w:rtl/>
        </w:rPr>
      </w:pPr>
      <w:bookmarkStart w:id="4001" w:name="_ETM_Q1_3196072"/>
      <w:bookmarkStart w:id="4002" w:name="_ETM_Q1_3196133"/>
      <w:bookmarkEnd w:id="4001"/>
      <w:bookmarkEnd w:id="4002"/>
      <w:r>
        <w:rPr>
          <w:rFonts w:hint="cs"/>
          <w:rtl/>
        </w:rPr>
        <w:t xml:space="preserve">אני חושבת שהרבה מהנוכחים </w:t>
      </w:r>
      <w:bookmarkStart w:id="4003" w:name="_ETM_Q1_3201181"/>
      <w:bookmarkEnd w:id="4003"/>
      <w:r>
        <w:rPr>
          <w:rFonts w:hint="cs"/>
          <w:rtl/>
        </w:rPr>
        <w:t xml:space="preserve">כאן </w:t>
      </w:r>
      <w:bookmarkStart w:id="4004" w:name="_ETM_Q1_3196961"/>
      <w:bookmarkEnd w:id="4004"/>
      <w:r>
        <w:rPr>
          <w:rFonts w:hint="cs"/>
          <w:rtl/>
        </w:rPr>
        <w:t xml:space="preserve">רוצים לעודד קביעה </w:t>
      </w:r>
      <w:bookmarkStart w:id="4005" w:name="_ETM_Q1_3197831"/>
      <w:bookmarkEnd w:id="4005"/>
      <w:r>
        <w:rPr>
          <w:rFonts w:hint="cs"/>
          <w:rtl/>
        </w:rPr>
        <w:t>של גורם אובי</w:t>
      </w:r>
      <w:bookmarkStart w:id="4006" w:name="_ETM_Q1_3198181"/>
      <w:bookmarkEnd w:id="4006"/>
      <w:r>
        <w:rPr>
          <w:rFonts w:hint="cs"/>
          <w:rtl/>
        </w:rPr>
        <w:t>יקטיבי של התמלוג הראוי</w:t>
      </w:r>
      <w:bookmarkStart w:id="4007" w:name="_ETM_Q1_3199991"/>
      <w:bookmarkStart w:id="4008" w:name="_ETM_Q1_3192163"/>
      <w:bookmarkEnd w:id="4007"/>
      <w:bookmarkEnd w:id="4008"/>
      <w:r>
        <w:rPr>
          <w:rFonts w:hint="cs"/>
          <w:rtl/>
        </w:rPr>
        <w:t>.</w:t>
      </w:r>
    </w:p>
    <w:p w14:paraId="0F04E1B8" w14:textId="77777777" w:rsidR="009742E3" w:rsidRDefault="009742E3" w:rsidP="009742E3">
      <w:pPr>
        <w:rPr>
          <w:rtl/>
        </w:rPr>
      </w:pPr>
    </w:p>
    <w:p w14:paraId="38DC1DC5" w14:textId="250C4CE6" w:rsidR="009742E3" w:rsidRDefault="009742E3" w:rsidP="009742E3">
      <w:pPr>
        <w:pStyle w:val="af5"/>
        <w:keepNext/>
        <w:rPr>
          <w:rtl/>
        </w:rPr>
      </w:pPr>
      <w:bookmarkStart w:id="4009" w:name="ET_interruption_קריאה_274"/>
      <w:r w:rsidRPr="009742E3">
        <w:rPr>
          <w:rStyle w:val="TagStyle"/>
          <w:rtl/>
        </w:rPr>
        <w:t xml:space="preserve"> &lt;&lt; קריאה &gt;&gt; </w:t>
      </w:r>
      <w:r>
        <w:rPr>
          <w:rtl/>
        </w:rPr>
        <w:t>קריאה:</w:t>
      </w:r>
      <w:r w:rsidRPr="009742E3">
        <w:rPr>
          <w:rStyle w:val="TagStyle"/>
          <w:rtl/>
        </w:rPr>
        <w:t xml:space="preserve"> &lt;&lt; קריאה &gt;&gt;</w:t>
      </w:r>
      <w:r>
        <w:rPr>
          <w:rtl/>
        </w:rPr>
        <w:t xml:space="preserve">   </w:t>
      </w:r>
      <w:bookmarkEnd w:id="4009"/>
    </w:p>
    <w:p w14:paraId="0BB17CA6" w14:textId="77777777" w:rsidR="009742E3" w:rsidRDefault="009742E3" w:rsidP="009742E3">
      <w:pPr>
        <w:pStyle w:val="KeepWithNext"/>
        <w:rPr>
          <w:rtl/>
        </w:rPr>
      </w:pPr>
    </w:p>
    <w:p w14:paraId="7DC3110D" w14:textId="628F7504" w:rsidR="009742E3" w:rsidRDefault="009742E3" w:rsidP="009742E3">
      <w:pPr>
        <w:rPr>
          <w:rtl/>
        </w:rPr>
      </w:pPr>
      <w:bookmarkStart w:id="4010" w:name="_ETM_Q1_3201091"/>
      <w:bookmarkEnd w:id="4010"/>
      <w:r>
        <w:rPr>
          <w:rFonts w:hint="cs"/>
          <w:rtl/>
        </w:rPr>
        <w:t>חד</w:t>
      </w:r>
      <w:bookmarkStart w:id="4011" w:name="_ETM_Q1_3201606"/>
      <w:bookmarkEnd w:id="4011"/>
      <w:r>
        <w:rPr>
          <w:rFonts w:hint="cs"/>
          <w:rtl/>
        </w:rPr>
        <w:t xml:space="preserve"> משמעית.</w:t>
      </w:r>
      <w:bookmarkStart w:id="4012" w:name="_ETM_Q1_3205439"/>
      <w:bookmarkEnd w:id="4012"/>
    </w:p>
    <w:p w14:paraId="07C573C1" w14:textId="77777777" w:rsidR="009742E3" w:rsidRDefault="009742E3" w:rsidP="009742E3">
      <w:pPr>
        <w:rPr>
          <w:rtl/>
        </w:rPr>
      </w:pPr>
      <w:bookmarkStart w:id="4013" w:name="_ETM_Q1_3205495"/>
      <w:bookmarkEnd w:id="4013"/>
    </w:p>
    <w:p w14:paraId="545D19EE" w14:textId="61623725" w:rsidR="009742E3" w:rsidRDefault="009742E3" w:rsidP="009742E3">
      <w:pPr>
        <w:pStyle w:val="af5"/>
        <w:keepNext/>
        <w:rPr>
          <w:rtl/>
        </w:rPr>
      </w:pPr>
      <w:bookmarkStart w:id="4014" w:name="ET_interruption_קריאה_275"/>
      <w:r w:rsidRPr="009742E3">
        <w:rPr>
          <w:rStyle w:val="TagStyle"/>
          <w:rtl/>
        </w:rPr>
        <w:t xml:space="preserve"> &lt;&lt; קריאה &gt;&gt; </w:t>
      </w:r>
      <w:r>
        <w:rPr>
          <w:rtl/>
        </w:rPr>
        <w:t>קריאה:</w:t>
      </w:r>
      <w:r w:rsidRPr="009742E3">
        <w:rPr>
          <w:rStyle w:val="TagStyle"/>
          <w:rtl/>
        </w:rPr>
        <w:t xml:space="preserve"> &lt;&lt; קריאה &gt;&gt;</w:t>
      </w:r>
      <w:r>
        <w:rPr>
          <w:rtl/>
        </w:rPr>
        <w:t xml:space="preserve">   </w:t>
      </w:r>
      <w:bookmarkEnd w:id="4014"/>
    </w:p>
    <w:p w14:paraId="51CC2EE4" w14:textId="77777777" w:rsidR="009742E3" w:rsidRDefault="009742E3" w:rsidP="009742E3">
      <w:pPr>
        <w:pStyle w:val="KeepWithNext"/>
        <w:rPr>
          <w:rtl/>
        </w:rPr>
      </w:pPr>
    </w:p>
    <w:p w14:paraId="22624E35" w14:textId="2335D18A" w:rsidR="009742E3" w:rsidRDefault="009742E3" w:rsidP="009742E3">
      <w:pPr>
        <w:rPr>
          <w:rtl/>
        </w:rPr>
      </w:pPr>
      <w:bookmarkStart w:id="4015" w:name="_ETM_Q1_3210338"/>
      <w:bookmarkStart w:id="4016" w:name="_ETM_Q1_3210604"/>
      <w:bookmarkStart w:id="4017" w:name="_ETM_Q1_3210711"/>
      <w:bookmarkEnd w:id="4015"/>
      <w:bookmarkEnd w:id="4016"/>
      <w:bookmarkEnd w:id="4017"/>
      <w:r>
        <w:rPr>
          <w:rFonts w:hint="cs"/>
          <w:rtl/>
        </w:rPr>
        <w:t xml:space="preserve">לעודד </w:t>
      </w:r>
      <w:bookmarkStart w:id="4018" w:name="_ETM_Q1_3206811"/>
      <w:bookmarkEnd w:id="4018"/>
      <w:r>
        <w:rPr>
          <w:rFonts w:hint="cs"/>
          <w:rtl/>
        </w:rPr>
        <w:t>התדיינות.</w:t>
      </w:r>
      <w:bookmarkStart w:id="4019" w:name="_ETM_Q1_3205281"/>
      <w:bookmarkStart w:id="4020" w:name="_ETM_Q1_3207315"/>
      <w:bookmarkEnd w:id="4019"/>
      <w:bookmarkEnd w:id="4020"/>
    </w:p>
    <w:p w14:paraId="3E1DFB78" w14:textId="77777777" w:rsidR="009742E3" w:rsidRDefault="009742E3" w:rsidP="009742E3">
      <w:pPr>
        <w:rPr>
          <w:rtl/>
        </w:rPr>
      </w:pPr>
      <w:bookmarkStart w:id="4021" w:name="_ETM_Q1_3207392"/>
      <w:bookmarkEnd w:id="4021"/>
    </w:p>
    <w:p w14:paraId="34215B02" w14:textId="0A950C20" w:rsidR="009742E3" w:rsidRDefault="009742E3" w:rsidP="009742E3">
      <w:pPr>
        <w:pStyle w:val="af5"/>
        <w:keepNext/>
        <w:rPr>
          <w:rtl/>
        </w:rPr>
      </w:pPr>
      <w:bookmarkStart w:id="4022" w:name="ET_interruption_קריאה_276"/>
      <w:r w:rsidRPr="009742E3">
        <w:rPr>
          <w:rStyle w:val="TagStyle"/>
          <w:rtl/>
        </w:rPr>
        <w:t xml:space="preserve"> &lt;&lt; קריאה &gt;&gt; </w:t>
      </w:r>
      <w:r>
        <w:rPr>
          <w:rtl/>
        </w:rPr>
        <w:t>קריאה:</w:t>
      </w:r>
      <w:r w:rsidRPr="009742E3">
        <w:rPr>
          <w:rStyle w:val="TagStyle"/>
          <w:rtl/>
        </w:rPr>
        <w:t xml:space="preserve"> &lt;&lt; קריאה &gt;&gt;</w:t>
      </w:r>
      <w:r>
        <w:rPr>
          <w:rtl/>
        </w:rPr>
        <w:t xml:space="preserve">   </w:t>
      </w:r>
      <w:bookmarkEnd w:id="4022"/>
    </w:p>
    <w:p w14:paraId="54A7FBF6" w14:textId="77777777" w:rsidR="009742E3" w:rsidRDefault="009742E3" w:rsidP="009742E3">
      <w:pPr>
        <w:pStyle w:val="KeepWithNext"/>
        <w:rPr>
          <w:rtl/>
        </w:rPr>
      </w:pPr>
    </w:p>
    <w:p w14:paraId="60D99CC7" w14:textId="79642BB6" w:rsidR="009742E3" w:rsidRDefault="009742E3" w:rsidP="009742E3">
      <w:pPr>
        <w:rPr>
          <w:rtl/>
        </w:rPr>
      </w:pPr>
      <w:bookmarkStart w:id="4023" w:name="_ETM_Q1_3210631"/>
      <w:bookmarkStart w:id="4024" w:name="_ETM_Q1_3210879"/>
      <w:bookmarkStart w:id="4025" w:name="_ETM_Q1_3210984"/>
      <w:bookmarkStart w:id="4026" w:name="_ETM_Q1_3206011"/>
      <w:bookmarkEnd w:id="4023"/>
      <w:bookmarkEnd w:id="4024"/>
      <w:bookmarkEnd w:id="4025"/>
      <w:bookmarkEnd w:id="4026"/>
      <w:r>
        <w:rPr>
          <w:rFonts w:hint="cs"/>
          <w:rtl/>
        </w:rPr>
        <w:t>איתכם אי אפש</w:t>
      </w:r>
      <w:bookmarkStart w:id="4027" w:name="_ETM_Q1_3207211"/>
      <w:bookmarkEnd w:id="4027"/>
      <w:r>
        <w:rPr>
          <w:rFonts w:hint="cs"/>
          <w:rtl/>
        </w:rPr>
        <w:t>ר לדבר.</w:t>
      </w:r>
    </w:p>
    <w:p w14:paraId="49BD20F8" w14:textId="77777777" w:rsidR="009742E3" w:rsidRDefault="009742E3" w:rsidP="009742E3">
      <w:pPr>
        <w:rPr>
          <w:rtl/>
        </w:rPr>
      </w:pPr>
      <w:bookmarkStart w:id="4028" w:name="_ETM_Q1_3210194"/>
      <w:bookmarkStart w:id="4029" w:name="_ETM_Q1_3210270"/>
      <w:bookmarkStart w:id="4030" w:name="_ETM_Q1_3205341"/>
      <w:bookmarkEnd w:id="4028"/>
      <w:bookmarkEnd w:id="4029"/>
      <w:bookmarkEnd w:id="4030"/>
    </w:p>
    <w:p w14:paraId="4FBDB00E" w14:textId="5837ED31" w:rsidR="009742E3" w:rsidRDefault="009742E3" w:rsidP="009742E3">
      <w:pPr>
        <w:pStyle w:val="af5"/>
        <w:keepNext/>
        <w:rPr>
          <w:rtl/>
        </w:rPr>
      </w:pPr>
      <w:bookmarkStart w:id="4031" w:name="ET_interruption_קריאה_277"/>
      <w:r w:rsidRPr="009742E3">
        <w:rPr>
          <w:rStyle w:val="TagStyle"/>
          <w:rtl/>
        </w:rPr>
        <w:t xml:space="preserve"> &lt;&lt; קריאה &gt;&gt; </w:t>
      </w:r>
      <w:r>
        <w:rPr>
          <w:rtl/>
        </w:rPr>
        <w:t>קריאה:</w:t>
      </w:r>
      <w:r w:rsidRPr="009742E3">
        <w:rPr>
          <w:rStyle w:val="TagStyle"/>
          <w:rtl/>
        </w:rPr>
        <w:t xml:space="preserve"> &lt;&lt; קריאה &gt;&gt;</w:t>
      </w:r>
      <w:r>
        <w:rPr>
          <w:rtl/>
        </w:rPr>
        <w:t xml:space="preserve">   </w:t>
      </w:r>
      <w:bookmarkEnd w:id="4031"/>
    </w:p>
    <w:p w14:paraId="1F43E5F1" w14:textId="77777777" w:rsidR="009742E3" w:rsidRDefault="009742E3" w:rsidP="009742E3">
      <w:pPr>
        <w:pStyle w:val="KeepWithNext"/>
        <w:rPr>
          <w:rtl/>
        </w:rPr>
      </w:pPr>
    </w:p>
    <w:p w14:paraId="5A145623" w14:textId="2FEF1A1F" w:rsidR="009742E3" w:rsidRDefault="009742E3" w:rsidP="009742E3">
      <w:pPr>
        <w:rPr>
          <w:rtl/>
        </w:rPr>
      </w:pPr>
      <w:bookmarkStart w:id="4032" w:name="_ETM_Q1_3207209"/>
      <w:bookmarkStart w:id="4033" w:name="_ETM_Q1_3207464"/>
      <w:bookmarkStart w:id="4034" w:name="_ETM_Q1_3207555"/>
      <w:bookmarkEnd w:id="4032"/>
      <w:bookmarkEnd w:id="4033"/>
      <w:bookmarkEnd w:id="4034"/>
      <w:r>
        <w:rPr>
          <w:rFonts w:hint="cs"/>
          <w:rtl/>
        </w:rPr>
        <w:t>תגידו מספר ונגיד א</w:t>
      </w:r>
      <w:bookmarkStart w:id="4035" w:name="_ETM_Q1_3207511"/>
      <w:bookmarkEnd w:id="4035"/>
      <w:r>
        <w:rPr>
          <w:rFonts w:hint="cs"/>
          <w:rtl/>
        </w:rPr>
        <w:t>מן.</w:t>
      </w:r>
      <w:bookmarkStart w:id="4036" w:name="_ETM_Q1_3208679"/>
      <w:bookmarkEnd w:id="4036"/>
    </w:p>
    <w:p w14:paraId="14988DA2" w14:textId="77777777" w:rsidR="009742E3" w:rsidRDefault="009742E3" w:rsidP="009742E3">
      <w:pPr>
        <w:rPr>
          <w:rtl/>
        </w:rPr>
      </w:pPr>
      <w:bookmarkStart w:id="4037" w:name="_ETM_Q1_3208756"/>
      <w:bookmarkEnd w:id="4037"/>
    </w:p>
    <w:p w14:paraId="7638C705" w14:textId="0150E8BB" w:rsidR="009742E3" w:rsidRDefault="009742E3" w:rsidP="009742E3">
      <w:pPr>
        <w:pStyle w:val="af5"/>
        <w:keepNext/>
        <w:rPr>
          <w:rtl/>
        </w:rPr>
      </w:pPr>
      <w:bookmarkStart w:id="4038" w:name="ET_interruption_קריאה_278"/>
      <w:r w:rsidRPr="009742E3">
        <w:rPr>
          <w:rStyle w:val="TagStyle"/>
          <w:rtl/>
        </w:rPr>
        <w:t xml:space="preserve"> &lt;&lt; קריאה &gt;&gt; </w:t>
      </w:r>
      <w:r>
        <w:rPr>
          <w:rtl/>
        </w:rPr>
        <w:t>קריאה:</w:t>
      </w:r>
      <w:r w:rsidRPr="009742E3">
        <w:rPr>
          <w:rStyle w:val="TagStyle"/>
          <w:rtl/>
        </w:rPr>
        <w:t xml:space="preserve"> &lt;&lt; קריאה &gt;&gt;</w:t>
      </w:r>
      <w:r>
        <w:rPr>
          <w:rtl/>
        </w:rPr>
        <w:t xml:space="preserve">   </w:t>
      </w:r>
      <w:bookmarkEnd w:id="4038"/>
    </w:p>
    <w:p w14:paraId="2F42599E" w14:textId="77777777" w:rsidR="009742E3" w:rsidRDefault="009742E3" w:rsidP="009742E3">
      <w:pPr>
        <w:pStyle w:val="KeepWithNext"/>
        <w:rPr>
          <w:rtl/>
        </w:rPr>
      </w:pPr>
    </w:p>
    <w:p w14:paraId="164481FA" w14:textId="565110B7" w:rsidR="009742E3" w:rsidRDefault="009742E3" w:rsidP="009742E3">
      <w:pPr>
        <w:rPr>
          <w:rtl/>
        </w:rPr>
      </w:pPr>
      <w:bookmarkStart w:id="4039" w:name="_ETM_Q1_3215241"/>
      <w:bookmarkStart w:id="4040" w:name="_ETM_Q1_3215488"/>
      <w:bookmarkStart w:id="4041" w:name="_ETM_Q1_3215603"/>
      <w:bookmarkStart w:id="4042" w:name="_ETM_Q1_3210641"/>
      <w:bookmarkEnd w:id="4039"/>
      <w:bookmarkEnd w:id="4040"/>
      <w:bookmarkEnd w:id="4041"/>
      <w:bookmarkEnd w:id="4042"/>
      <w:r>
        <w:rPr>
          <w:rFonts w:hint="cs"/>
          <w:rtl/>
        </w:rPr>
        <w:t xml:space="preserve">אי </w:t>
      </w:r>
      <w:bookmarkStart w:id="4043" w:name="_ETM_Q1_3212861"/>
      <w:bookmarkEnd w:id="4043"/>
      <w:r>
        <w:rPr>
          <w:rFonts w:hint="cs"/>
          <w:rtl/>
        </w:rPr>
        <w:t xml:space="preserve">אפשר לדבר </w:t>
      </w:r>
      <w:bookmarkStart w:id="4044" w:name="_ETM_Q1_3210771"/>
      <w:bookmarkEnd w:id="4044"/>
      <w:r>
        <w:rPr>
          <w:rFonts w:hint="cs"/>
          <w:rtl/>
        </w:rPr>
        <w:t>איתכם.</w:t>
      </w:r>
    </w:p>
    <w:p w14:paraId="30A1DD57" w14:textId="77777777" w:rsidR="009742E3" w:rsidRDefault="009742E3" w:rsidP="009742E3">
      <w:pPr>
        <w:rPr>
          <w:rtl/>
        </w:rPr>
      </w:pPr>
      <w:bookmarkStart w:id="4045" w:name="_ETM_Q1_3212153"/>
      <w:bookmarkStart w:id="4046" w:name="_ETM_Q1_3212240"/>
      <w:bookmarkStart w:id="4047" w:name="_ETM_Q1_3213881"/>
      <w:bookmarkEnd w:id="4045"/>
      <w:bookmarkEnd w:id="4046"/>
      <w:bookmarkEnd w:id="4047"/>
    </w:p>
    <w:p w14:paraId="593E13B6" w14:textId="5845727F" w:rsidR="009742E3" w:rsidRDefault="009742E3" w:rsidP="009742E3">
      <w:pPr>
        <w:pStyle w:val="a4"/>
        <w:keepNext/>
        <w:rPr>
          <w:rtl/>
        </w:rPr>
      </w:pPr>
      <w:bookmarkStart w:id="4048" w:name="ET_speaker_אורי_רשטיק_279"/>
      <w:r w:rsidRPr="009742E3">
        <w:rPr>
          <w:rStyle w:val="TagStyle"/>
          <w:rtl/>
        </w:rPr>
        <w:t xml:space="preserve"> &lt;&lt; דובר &gt;&gt; </w:t>
      </w:r>
      <w:r>
        <w:rPr>
          <w:rtl/>
        </w:rPr>
        <w:t xml:space="preserve">אורי </w:t>
      </w:r>
      <w:proofErr w:type="spellStart"/>
      <w:r>
        <w:rPr>
          <w:rtl/>
        </w:rPr>
        <w:t>רשטיק</w:t>
      </w:r>
      <w:proofErr w:type="spellEnd"/>
      <w:r>
        <w:rPr>
          <w:rtl/>
        </w:rPr>
        <w:t>:</w:t>
      </w:r>
      <w:r w:rsidRPr="009742E3">
        <w:rPr>
          <w:rStyle w:val="TagStyle"/>
          <w:rtl/>
        </w:rPr>
        <w:t xml:space="preserve"> &lt;&lt; דובר &gt;&gt;</w:t>
      </w:r>
      <w:r>
        <w:rPr>
          <w:rtl/>
        </w:rPr>
        <w:t xml:space="preserve">   </w:t>
      </w:r>
      <w:bookmarkEnd w:id="4048"/>
    </w:p>
    <w:p w14:paraId="02505D97" w14:textId="77777777" w:rsidR="009742E3" w:rsidRDefault="009742E3" w:rsidP="009742E3">
      <w:pPr>
        <w:pStyle w:val="KeepWithNext"/>
        <w:rPr>
          <w:rtl/>
        </w:rPr>
      </w:pPr>
    </w:p>
    <w:p w14:paraId="691B87F7" w14:textId="49305D28" w:rsidR="009742E3" w:rsidRDefault="009742E3" w:rsidP="009742E3">
      <w:pPr>
        <w:rPr>
          <w:rtl/>
        </w:rPr>
      </w:pPr>
      <w:bookmarkStart w:id="4049" w:name="_ETM_Q1_3214403"/>
      <w:bookmarkStart w:id="4050" w:name="_ETM_Q1_3214454"/>
      <w:bookmarkEnd w:id="4049"/>
      <w:bookmarkEnd w:id="4050"/>
      <w:r>
        <w:rPr>
          <w:rFonts w:hint="cs"/>
          <w:rtl/>
        </w:rPr>
        <w:t xml:space="preserve">אז </w:t>
      </w:r>
      <w:bookmarkStart w:id="4051" w:name="_ETM_Q1_3210780"/>
      <w:bookmarkEnd w:id="4051"/>
      <w:r>
        <w:rPr>
          <w:rFonts w:hint="cs"/>
          <w:rtl/>
        </w:rPr>
        <w:t xml:space="preserve">איך יש </w:t>
      </w:r>
      <w:bookmarkStart w:id="4052" w:name="_ETM_Q1_3211040"/>
      <w:bookmarkEnd w:id="4052"/>
      <w:r>
        <w:rPr>
          <w:rFonts w:hint="cs"/>
          <w:rtl/>
        </w:rPr>
        <w:t>- - - הסכם איתנו</w:t>
      </w:r>
      <w:bookmarkStart w:id="4053" w:name="_ETM_Q1_3214234"/>
      <w:bookmarkEnd w:id="4053"/>
      <w:r>
        <w:rPr>
          <w:rFonts w:hint="cs"/>
          <w:rtl/>
        </w:rPr>
        <w:t xml:space="preserve"> אם אי </w:t>
      </w:r>
      <w:bookmarkStart w:id="4054" w:name="_ETM_Q1_3211850"/>
      <w:bookmarkEnd w:id="4054"/>
      <w:r>
        <w:rPr>
          <w:rFonts w:hint="cs"/>
          <w:rtl/>
        </w:rPr>
        <w:t>אפשר לדבר איתנו?</w:t>
      </w:r>
    </w:p>
    <w:p w14:paraId="17CE4485" w14:textId="77777777" w:rsidR="009742E3" w:rsidRPr="009742E3" w:rsidRDefault="009742E3" w:rsidP="009742E3">
      <w:pPr>
        <w:rPr>
          <w:rtl/>
        </w:rPr>
      </w:pPr>
      <w:bookmarkStart w:id="4055" w:name="_ETM_Q1_3213800"/>
      <w:bookmarkEnd w:id="4055"/>
    </w:p>
    <w:p w14:paraId="5F275411" w14:textId="77777777" w:rsidR="009742E3" w:rsidRDefault="009742E3" w:rsidP="009742E3">
      <w:pPr>
        <w:pStyle w:val="af5"/>
        <w:keepNext/>
        <w:rPr>
          <w:rtl/>
        </w:rPr>
      </w:pPr>
      <w:bookmarkStart w:id="4056" w:name="ET_interruption_קריאה_281"/>
      <w:r w:rsidRPr="009742E3">
        <w:rPr>
          <w:rStyle w:val="TagStyle"/>
          <w:rtl/>
        </w:rPr>
        <w:t xml:space="preserve"> &lt;&lt; קריאה &gt;&gt; </w:t>
      </w:r>
      <w:r>
        <w:rPr>
          <w:rtl/>
        </w:rPr>
        <w:t>קריאה:</w:t>
      </w:r>
      <w:r w:rsidRPr="009742E3">
        <w:rPr>
          <w:rStyle w:val="TagStyle"/>
          <w:rtl/>
        </w:rPr>
        <w:t xml:space="preserve"> &lt;&lt; קריאה &gt;&gt;</w:t>
      </w:r>
      <w:r>
        <w:rPr>
          <w:rtl/>
        </w:rPr>
        <w:t xml:space="preserve">   </w:t>
      </w:r>
      <w:bookmarkEnd w:id="4056"/>
    </w:p>
    <w:p w14:paraId="02D10166" w14:textId="77777777" w:rsidR="009742E3" w:rsidRDefault="009742E3" w:rsidP="009742E3">
      <w:pPr>
        <w:pStyle w:val="KeepWithNext"/>
        <w:rPr>
          <w:rtl/>
        </w:rPr>
      </w:pPr>
    </w:p>
    <w:p w14:paraId="272F44C7" w14:textId="77777777" w:rsidR="009742E3" w:rsidRPr="009742E3" w:rsidRDefault="009742E3" w:rsidP="009742E3">
      <w:pPr>
        <w:rPr>
          <w:rtl/>
        </w:rPr>
      </w:pPr>
      <w:bookmarkStart w:id="4057" w:name="_ETM_Q1_3218076"/>
      <w:bookmarkEnd w:id="4057"/>
      <w:r>
        <w:rPr>
          <w:rFonts w:hint="cs"/>
          <w:rtl/>
        </w:rPr>
        <w:t xml:space="preserve">זה לא נוגע </w:t>
      </w:r>
      <w:bookmarkStart w:id="4058" w:name="_ETM_Q1_3220624"/>
      <w:bookmarkEnd w:id="4058"/>
      <w:r>
        <w:rPr>
          <w:rFonts w:hint="cs"/>
          <w:rtl/>
        </w:rPr>
        <w:t>לכל הענפים.</w:t>
      </w:r>
      <w:bookmarkStart w:id="4059" w:name="_ETM_Q1_3218760"/>
      <w:bookmarkEnd w:id="4059"/>
    </w:p>
    <w:p w14:paraId="00576B8E" w14:textId="77777777" w:rsidR="00C93421" w:rsidRDefault="00C93421" w:rsidP="00C93421">
      <w:pPr>
        <w:rPr>
          <w:rtl/>
        </w:rPr>
      </w:pPr>
      <w:bookmarkStart w:id="4060" w:name="_ETM_Q1_3174801"/>
      <w:bookmarkStart w:id="4061" w:name="_ETM_Q1_3219950"/>
      <w:bookmarkStart w:id="4062" w:name="_ETM_Q1_3219595"/>
      <w:bookmarkEnd w:id="4060"/>
      <w:bookmarkEnd w:id="4061"/>
      <w:bookmarkEnd w:id="4062"/>
    </w:p>
    <w:p w14:paraId="2695FA9D" w14:textId="6D115A70" w:rsidR="00C93421" w:rsidRDefault="00C93421" w:rsidP="00C93421">
      <w:pPr>
        <w:pStyle w:val="af9"/>
        <w:keepNext/>
        <w:rPr>
          <w:rtl/>
        </w:rPr>
      </w:pPr>
      <w:bookmarkStart w:id="4063" w:name="ET_guest_765193_286"/>
      <w:r w:rsidRPr="00C93421">
        <w:rPr>
          <w:rStyle w:val="TagStyle"/>
          <w:rtl/>
        </w:rPr>
        <w:t xml:space="preserve"> &lt;&lt; אורח &gt;&gt; </w:t>
      </w:r>
      <w:r>
        <w:rPr>
          <w:rtl/>
        </w:rPr>
        <w:t>ניר קפלן:</w:t>
      </w:r>
      <w:r w:rsidRPr="00C93421">
        <w:rPr>
          <w:rStyle w:val="TagStyle"/>
          <w:rtl/>
        </w:rPr>
        <w:t xml:space="preserve"> &lt;&lt; אורח &gt;&gt;</w:t>
      </w:r>
      <w:r>
        <w:rPr>
          <w:rtl/>
        </w:rPr>
        <w:t xml:space="preserve">   </w:t>
      </w:r>
      <w:bookmarkEnd w:id="4063"/>
    </w:p>
    <w:p w14:paraId="6906EC66" w14:textId="77777777" w:rsidR="00C93421" w:rsidRDefault="00C93421" w:rsidP="00C93421">
      <w:pPr>
        <w:pStyle w:val="KeepWithNext"/>
        <w:rPr>
          <w:rtl/>
        </w:rPr>
      </w:pPr>
    </w:p>
    <w:p w14:paraId="62848D38" w14:textId="442C70C5" w:rsidR="009742E3" w:rsidRDefault="009742E3" w:rsidP="009742E3">
      <w:pPr>
        <w:rPr>
          <w:rtl/>
        </w:rPr>
      </w:pPr>
      <w:bookmarkStart w:id="4064" w:name="_ETM_Q1_3220246"/>
      <w:bookmarkStart w:id="4065" w:name="_ETM_Q1_3220301"/>
      <w:bookmarkStart w:id="4066" w:name="_ETM_Q1_3217273"/>
      <w:bookmarkStart w:id="4067" w:name="_ETM_Q1_3217529"/>
      <w:bookmarkStart w:id="4068" w:name="_ETM_Q1_3217631"/>
      <w:bookmarkEnd w:id="4064"/>
      <w:bookmarkEnd w:id="4065"/>
      <w:bookmarkEnd w:id="4066"/>
      <w:bookmarkEnd w:id="4067"/>
      <w:bookmarkEnd w:id="4068"/>
      <w:r>
        <w:rPr>
          <w:rFonts w:hint="cs"/>
          <w:rtl/>
        </w:rPr>
        <w:t xml:space="preserve">אתם </w:t>
      </w:r>
      <w:bookmarkStart w:id="4069" w:name="_ETM_Q1_3214940"/>
      <w:bookmarkEnd w:id="4069"/>
      <w:r>
        <w:rPr>
          <w:rFonts w:hint="cs"/>
          <w:rtl/>
        </w:rPr>
        <w:t>הפרתם א</w:t>
      </w:r>
      <w:bookmarkStart w:id="4070" w:name="_ETM_Q1_3213170"/>
      <w:bookmarkEnd w:id="4070"/>
      <w:r>
        <w:rPr>
          <w:rFonts w:hint="cs"/>
          <w:rtl/>
        </w:rPr>
        <w:t>ת ההסכם,</w:t>
      </w:r>
      <w:bookmarkStart w:id="4071" w:name="_ETM_Q1_3216459"/>
      <w:bookmarkEnd w:id="4071"/>
      <w:r>
        <w:rPr>
          <w:rFonts w:hint="cs"/>
          <w:rtl/>
        </w:rPr>
        <w:t xml:space="preserve"> הבטחת</w:t>
      </w:r>
      <w:bookmarkStart w:id="4072" w:name="_ETM_Q1_3215070"/>
      <w:bookmarkEnd w:id="4072"/>
      <w:r>
        <w:rPr>
          <w:rFonts w:hint="cs"/>
          <w:rtl/>
        </w:rPr>
        <w:t>ם לנו הנחה - - -</w:t>
      </w:r>
      <w:bookmarkStart w:id="4073" w:name="_ETM_Q1_3216290"/>
      <w:bookmarkStart w:id="4074" w:name="_ETM_Q1_3216539"/>
      <w:bookmarkEnd w:id="4073"/>
      <w:bookmarkEnd w:id="4074"/>
    </w:p>
    <w:p w14:paraId="08FD0AD8" w14:textId="77777777" w:rsidR="009742E3" w:rsidRDefault="009742E3" w:rsidP="009742E3">
      <w:pPr>
        <w:rPr>
          <w:rtl/>
        </w:rPr>
      </w:pPr>
      <w:bookmarkStart w:id="4075" w:name="_ETM_Q1_3216610"/>
      <w:bookmarkStart w:id="4076" w:name="_ETM_Q1_3215410"/>
      <w:bookmarkStart w:id="4077" w:name="_ETM_Q1_3221234"/>
      <w:bookmarkEnd w:id="4075"/>
      <w:bookmarkEnd w:id="4076"/>
      <w:bookmarkEnd w:id="4077"/>
    </w:p>
    <w:p w14:paraId="7E0E74A3" w14:textId="30952FBD" w:rsidR="009742E3" w:rsidRDefault="009742E3" w:rsidP="009742E3">
      <w:pPr>
        <w:pStyle w:val="a4"/>
        <w:keepNext/>
        <w:rPr>
          <w:rtl/>
        </w:rPr>
      </w:pPr>
      <w:bookmarkStart w:id="4078" w:name="ET_speaker_אורי_רשטיק_282"/>
      <w:r w:rsidRPr="009742E3">
        <w:rPr>
          <w:rStyle w:val="TagStyle"/>
          <w:rtl/>
        </w:rPr>
        <w:t xml:space="preserve"> &lt;&lt; דובר &gt;&gt; </w:t>
      </w:r>
      <w:r>
        <w:rPr>
          <w:rtl/>
        </w:rPr>
        <w:t xml:space="preserve">אורי </w:t>
      </w:r>
      <w:proofErr w:type="spellStart"/>
      <w:r>
        <w:rPr>
          <w:rtl/>
        </w:rPr>
        <w:t>רשטיק</w:t>
      </w:r>
      <w:proofErr w:type="spellEnd"/>
      <w:r>
        <w:rPr>
          <w:rtl/>
        </w:rPr>
        <w:t>:</w:t>
      </w:r>
      <w:r w:rsidRPr="009742E3">
        <w:rPr>
          <w:rStyle w:val="TagStyle"/>
          <w:rtl/>
        </w:rPr>
        <w:t xml:space="preserve"> &lt;&lt; דובר &gt;&gt;</w:t>
      </w:r>
      <w:r>
        <w:rPr>
          <w:rtl/>
        </w:rPr>
        <w:t xml:space="preserve">   </w:t>
      </w:r>
      <w:bookmarkEnd w:id="4078"/>
    </w:p>
    <w:p w14:paraId="36B289B0" w14:textId="77777777" w:rsidR="009742E3" w:rsidRDefault="009742E3" w:rsidP="009742E3">
      <w:pPr>
        <w:pStyle w:val="KeepWithNext"/>
        <w:rPr>
          <w:rtl/>
        </w:rPr>
      </w:pPr>
    </w:p>
    <w:p w14:paraId="44769793" w14:textId="1B8EFDD0" w:rsidR="009742E3" w:rsidRDefault="009742E3" w:rsidP="009742E3">
      <w:pPr>
        <w:rPr>
          <w:rtl/>
        </w:rPr>
      </w:pPr>
      <w:bookmarkStart w:id="4079" w:name="_ETM_Q1_3221999"/>
      <w:bookmarkStart w:id="4080" w:name="_ETM_Q1_3222049"/>
      <w:bookmarkEnd w:id="4079"/>
      <w:bookmarkEnd w:id="4080"/>
      <w:r>
        <w:rPr>
          <w:rFonts w:hint="cs"/>
          <w:rtl/>
        </w:rPr>
        <w:t>אתה בטוח? אני מציע ש</w:t>
      </w:r>
      <w:bookmarkStart w:id="4081" w:name="_ETM_Q1_3218420"/>
      <w:bookmarkEnd w:id="4081"/>
      <w:r>
        <w:rPr>
          <w:rFonts w:hint="cs"/>
          <w:rtl/>
        </w:rPr>
        <w:t xml:space="preserve">לא תגיד </w:t>
      </w:r>
      <w:bookmarkStart w:id="4082" w:name="_ETM_Q1_3219986"/>
      <w:bookmarkEnd w:id="4082"/>
      <w:r>
        <w:rPr>
          <w:rFonts w:hint="cs"/>
          <w:rtl/>
        </w:rPr>
        <w:t xml:space="preserve">דברים בעלמא כי </w:t>
      </w:r>
      <w:bookmarkStart w:id="4083" w:name="_ETM_Q1_3224642"/>
      <w:bookmarkEnd w:id="4083"/>
      <w:r>
        <w:rPr>
          <w:rFonts w:hint="cs"/>
          <w:rtl/>
        </w:rPr>
        <w:t>זה לא נכון.</w:t>
      </w:r>
      <w:bookmarkStart w:id="4084" w:name="_ETM_Q1_3221610"/>
      <w:bookmarkEnd w:id="4084"/>
    </w:p>
    <w:p w14:paraId="4AE6760C" w14:textId="77777777" w:rsidR="00C93421" w:rsidRDefault="00C93421" w:rsidP="00C93421">
      <w:pPr>
        <w:rPr>
          <w:rtl/>
        </w:rPr>
      </w:pPr>
      <w:bookmarkStart w:id="4085" w:name="_ETM_Q1_3220053"/>
      <w:bookmarkStart w:id="4086" w:name="_ETM_Q1_3222170"/>
      <w:bookmarkStart w:id="4087" w:name="_ETM_Q1_3226499"/>
      <w:bookmarkEnd w:id="4085"/>
      <w:bookmarkEnd w:id="4086"/>
      <w:bookmarkEnd w:id="4087"/>
    </w:p>
    <w:p w14:paraId="19DF0CEB" w14:textId="6D7AC787" w:rsidR="00C93421" w:rsidRDefault="00C93421" w:rsidP="00C93421">
      <w:pPr>
        <w:pStyle w:val="af9"/>
        <w:keepNext/>
        <w:rPr>
          <w:rtl/>
        </w:rPr>
      </w:pPr>
      <w:bookmarkStart w:id="4088" w:name="ET_guest_765193_287"/>
      <w:r w:rsidRPr="00C93421">
        <w:rPr>
          <w:rStyle w:val="TagStyle"/>
          <w:rtl/>
        </w:rPr>
        <w:t xml:space="preserve"> &lt;&lt; אורח &gt;&gt; </w:t>
      </w:r>
      <w:r>
        <w:rPr>
          <w:rtl/>
        </w:rPr>
        <w:t>ניר קפלן:</w:t>
      </w:r>
      <w:r w:rsidRPr="00C93421">
        <w:rPr>
          <w:rStyle w:val="TagStyle"/>
          <w:rtl/>
        </w:rPr>
        <w:t xml:space="preserve"> &lt;&lt; אורח &gt;&gt;</w:t>
      </w:r>
      <w:r>
        <w:rPr>
          <w:rtl/>
        </w:rPr>
        <w:t xml:space="preserve">   </w:t>
      </w:r>
      <w:bookmarkEnd w:id="4088"/>
    </w:p>
    <w:p w14:paraId="09B51457" w14:textId="77777777" w:rsidR="00C93421" w:rsidRDefault="00C93421" w:rsidP="00C93421">
      <w:pPr>
        <w:pStyle w:val="KeepWithNext"/>
        <w:rPr>
          <w:rtl/>
        </w:rPr>
      </w:pPr>
    </w:p>
    <w:p w14:paraId="60077A81" w14:textId="298C183D" w:rsidR="009742E3" w:rsidRDefault="009742E3" w:rsidP="009742E3">
      <w:pPr>
        <w:rPr>
          <w:rtl/>
        </w:rPr>
      </w:pPr>
      <w:bookmarkStart w:id="4089" w:name="_ETM_Q1_3227109"/>
      <w:bookmarkStart w:id="4090" w:name="_ETM_Q1_3227160"/>
      <w:bookmarkStart w:id="4091" w:name="_ETM_Q1_3224627"/>
      <w:bookmarkEnd w:id="4089"/>
      <w:bookmarkEnd w:id="4090"/>
      <w:bookmarkEnd w:id="4091"/>
      <w:r>
        <w:rPr>
          <w:rFonts w:hint="cs"/>
          <w:rtl/>
        </w:rPr>
        <w:t>א</w:t>
      </w:r>
      <w:bookmarkStart w:id="4092" w:name="_ETM_Q1_3224874"/>
      <w:bookmarkEnd w:id="4092"/>
      <w:r>
        <w:rPr>
          <w:rFonts w:hint="cs"/>
          <w:rtl/>
        </w:rPr>
        <w:t>נ</w:t>
      </w:r>
      <w:bookmarkStart w:id="4093" w:name="_ETM_Q1_3225042"/>
      <w:bookmarkEnd w:id="4093"/>
      <w:r>
        <w:rPr>
          <w:rFonts w:hint="cs"/>
          <w:rtl/>
        </w:rPr>
        <w:t xml:space="preserve">י חושב </w:t>
      </w:r>
      <w:bookmarkStart w:id="4094" w:name="_ETM_Q1_3222360"/>
      <w:bookmarkEnd w:id="4094"/>
      <w:r>
        <w:rPr>
          <w:rFonts w:hint="cs"/>
          <w:rtl/>
        </w:rPr>
        <w:t xml:space="preserve">שבקרוב מאוד נראה את זה בבית </w:t>
      </w:r>
      <w:bookmarkStart w:id="4095" w:name="_ETM_Q1_3227475"/>
      <w:bookmarkEnd w:id="4095"/>
      <w:r>
        <w:rPr>
          <w:rFonts w:hint="cs"/>
          <w:rtl/>
        </w:rPr>
        <w:t>משפט.</w:t>
      </w:r>
      <w:bookmarkStart w:id="4096" w:name="_ETM_Q1_3224220"/>
      <w:bookmarkStart w:id="4097" w:name="_ETM_Q1_3223870"/>
      <w:bookmarkEnd w:id="4096"/>
      <w:bookmarkEnd w:id="4097"/>
    </w:p>
    <w:p w14:paraId="266A1E3B" w14:textId="77777777" w:rsidR="009742E3" w:rsidRDefault="009742E3" w:rsidP="009742E3">
      <w:pPr>
        <w:rPr>
          <w:rtl/>
        </w:rPr>
      </w:pPr>
      <w:bookmarkStart w:id="4098" w:name="_ETM_Q1_3223995"/>
      <w:bookmarkStart w:id="4099" w:name="_ETM_Q1_3224089"/>
      <w:bookmarkStart w:id="4100" w:name="_ETM_Q1_3223520"/>
      <w:bookmarkStart w:id="4101" w:name="_ETM_Q1_3223890"/>
      <w:bookmarkEnd w:id="4098"/>
      <w:bookmarkEnd w:id="4099"/>
      <w:bookmarkEnd w:id="4100"/>
      <w:bookmarkEnd w:id="4101"/>
    </w:p>
    <w:p w14:paraId="0BC7C059" w14:textId="54CB2B43" w:rsidR="009742E3" w:rsidRDefault="009742E3" w:rsidP="009742E3">
      <w:pPr>
        <w:pStyle w:val="af5"/>
        <w:keepNext/>
        <w:rPr>
          <w:rtl/>
        </w:rPr>
      </w:pPr>
      <w:bookmarkStart w:id="4102" w:name="ET_interruption_קריאה_284"/>
      <w:r w:rsidRPr="009742E3">
        <w:rPr>
          <w:rStyle w:val="TagStyle"/>
          <w:rtl/>
        </w:rPr>
        <w:t xml:space="preserve"> &lt;&lt; קריאה &gt;&gt; </w:t>
      </w:r>
      <w:r>
        <w:rPr>
          <w:rtl/>
        </w:rPr>
        <w:t>קריאה:</w:t>
      </w:r>
      <w:r w:rsidRPr="009742E3">
        <w:rPr>
          <w:rStyle w:val="TagStyle"/>
          <w:rtl/>
        </w:rPr>
        <w:t xml:space="preserve"> &lt;&lt; קריאה &gt;&gt;</w:t>
      </w:r>
      <w:r>
        <w:rPr>
          <w:rtl/>
        </w:rPr>
        <w:t xml:space="preserve">   </w:t>
      </w:r>
      <w:bookmarkEnd w:id="4102"/>
    </w:p>
    <w:p w14:paraId="4C38FD17" w14:textId="77777777" w:rsidR="009742E3" w:rsidRDefault="009742E3" w:rsidP="009742E3">
      <w:pPr>
        <w:pStyle w:val="KeepWithNext"/>
        <w:rPr>
          <w:rtl/>
        </w:rPr>
      </w:pPr>
    </w:p>
    <w:p w14:paraId="20ACC300" w14:textId="4F40CDBC" w:rsidR="009742E3" w:rsidRDefault="009742E3" w:rsidP="009742E3">
      <w:pPr>
        <w:rPr>
          <w:rtl/>
        </w:rPr>
      </w:pPr>
      <w:bookmarkStart w:id="4103" w:name="_ETM_Q1_3231491"/>
      <w:bookmarkEnd w:id="4103"/>
      <w:r>
        <w:rPr>
          <w:rFonts w:hint="cs"/>
          <w:rtl/>
        </w:rPr>
        <w:t xml:space="preserve">תיגשו </w:t>
      </w:r>
      <w:bookmarkStart w:id="4104" w:name="_ETM_Q1_3228450"/>
      <w:bookmarkEnd w:id="4104"/>
      <w:r>
        <w:rPr>
          <w:rFonts w:hint="cs"/>
          <w:rtl/>
        </w:rPr>
        <w:t xml:space="preserve">לבית </w:t>
      </w:r>
      <w:bookmarkStart w:id="4105" w:name="_ETM_Q1_3224560"/>
      <w:bookmarkEnd w:id="4105"/>
      <w:r>
        <w:rPr>
          <w:rFonts w:hint="cs"/>
          <w:rtl/>
        </w:rPr>
        <w:t>משפט.</w:t>
      </w:r>
      <w:bookmarkStart w:id="4106" w:name="_ETM_Q1_3226351"/>
      <w:bookmarkEnd w:id="4106"/>
    </w:p>
    <w:p w14:paraId="6E04A013" w14:textId="77777777" w:rsidR="009742E3" w:rsidRDefault="009742E3" w:rsidP="009742E3">
      <w:pPr>
        <w:rPr>
          <w:rtl/>
        </w:rPr>
      </w:pPr>
      <w:bookmarkStart w:id="4107" w:name="_ETM_Q1_3226414"/>
      <w:bookmarkStart w:id="4108" w:name="_ETM_Q1_3230919"/>
      <w:bookmarkEnd w:id="4107"/>
      <w:bookmarkEnd w:id="4108"/>
    </w:p>
    <w:p w14:paraId="70F08A6C" w14:textId="0725C4C2" w:rsidR="009742E3" w:rsidRDefault="009742E3" w:rsidP="009742E3">
      <w:pPr>
        <w:pStyle w:val="a4"/>
        <w:keepNext/>
        <w:rPr>
          <w:rtl/>
        </w:rPr>
      </w:pPr>
      <w:bookmarkStart w:id="4109" w:name="ET_speaker_אורי_רשטיק_285"/>
      <w:r w:rsidRPr="009742E3">
        <w:rPr>
          <w:rStyle w:val="TagStyle"/>
          <w:rtl/>
        </w:rPr>
        <w:t xml:space="preserve"> &lt;&lt; דובר &gt;&gt; </w:t>
      </w:r>
      <w:r>
        <w:rPr>
          <w:rtl/>
        </w:rPr>
        <w:t xml:space="preserve">אורי </w:t>
      </w:r>
      <w:proofErr w:type="spellStart"/>
      <w:r>
        <w:rPr>
          <w:rtl/>
        </w:rPr>
        <w:t>רשטיק</w:t>
      </w:r>
      <w:proofErr w:type="spellEnd"/>
      <w:r>
        <w:rPr>
          <w:rtl/>
        </w:rPr>
        <w:t>:</w:t>
      </w:r>
      <w:r w:rsidRPr="009742E3">
        <w:rPr>
          <w:rStyle w:val="TagStyle"/>
          <w:rtl/>
        </w:rPr>
        <w:t xml:space="preserve"> &lt;&lt; דובר &gt;&gt;</w:t>
      </w:r>
      <w:r>
        <w:rPr>
          <w:rtl/>
        </w:rPr>
        <w:t xml:space="preserve">   </w:t>
      </w:r>
      <w:bookmarkEnd w:id="4109"/>
    </w:p>
    <w:p w14:paraId="00004394" w14:textId="77777777" w:rsidR="009742E3" w:rsidRDefault="009742E3" w:rsidP="009742E3">
      <w:pPr>
        <w:pStyle w:val="KeepWithNext"/>
        <w:rPr>
          <w:rtl/>
        </w:rPr>
      </w:pPr>
    </w:p>
    <w:p w14:paraId="233802FF" w14:textId="00CAD9D3" w:rsidR="009742E3" w:rsidRDefault="009742E3" w:rsidP="009742E3">
      <w:pPr>
        <w:rPr>
          <w:rtl/>
        </w:rPr>
      </w:pPr>
      <w:bookmarkStart w:id="4110" w:name="_ETM_Q1_3231669"/>
      <w:bookmarkStart w:id="4111" w:name="_ETM_Q1_3231721"/>
      <w:bookmarkEnd w:id="4110"/>
      <w:bookmarkEnd w:id="4111"/>
      <w:r>
        <w:rPr>
          <w:rFonts w:hint="cs"/>
          <w:rtl/>
        </w:rPr>
        <w:t>מסכנים בתי המלון. ממש</w:t>
      </w:r>
      <w:bookmarkStart w:id="4112" w:name="_ETM_Q1_3231620"/>
      <w:bookmarkEnd w:id="4112"/>
      <w:r>
        <w:rPr>
          <w:rFonts w:hint="cs"/>
          <w:rtl/>
        </w:rPr>
        <w:t xml:space="preserve">. תיכף תטען שאתה רוצה </w:t>
      </w:r>
      <w:bookmarkStart w:id="4113" w:name="_ETM_Q1_3237286"/>
      <w:bookmarkEnd w:id="4113"/>
      <w:r>
        <w:rPr>
          <w:rFonts w:hint="cs"/>
          <w:rtl/>
        </w:rPr>
        <w:t xml:space="preserve">הגבלה עד 100 עובדים </w:t>
      </w:r>
      <w:bookmarkStart w:id="4114" w:name="_ETM_Q1_3235610"/>
      <w:bookmarkEnd w:id="4114"/>
      <w:r>
        <w:rPr>
          <w:rFonts w:hint="cs"/>
          <w:rtl/>
        </w:rPr>
        <w:t>כי יש 100 עובדים בבית מלון.</w:t>
      </w:r>
      <w:bookmarkStart w:id="4115" w:name="_ETM_Q1_3237099"/>
      <w:bookmarkEnd w:id="4115"/>
    </w:p>
    <w:p w14:paraId="084C40A7" w14:textId="77777777" w:rsidR="00C93421" w:rsidRDefault="00C93421" w:rsidP="009742E3">
      <w:pPr>
        <w:rPr>
          <w:rtl/>
        </w:rPr>
      </w:pPr>
      <w:bookmarkStart w:id="4116" w:name="_ETM_Q1_3237179"/>
      <w:bookmarkStart w:id="4117" w:name="_ETM_Q1_3238547"/>
      <w:bookmarkEnd w:id="4116"/>
      <w:bookmarkEnd w:id="4117"/>
    </w:p>
    <w:p w14:paraId="221F337C" w14:textId="77927995" w:rsidR="00C93421" w:rsidRDefault="00C93421" w:rsidP="00C93421">
      <w:pPr>
        <w:pStyle w:val="af9"/>
        <w:keepNext/>
        <w:rPr>
          <w:rtl/>
        </w:rPr>
      </w:pPr>
      <w:bookmarkStart w:id="4118" w:name="ET_guest_765193_288"/>
      <w:r w:rsidRPr="00C93421">
        <w:rPr>
          <w:rStyle w:val="TagStyle"/>
          <w:rtl/>
        </w:rPr>
        <w:t xml:space="preserve"> &lt;&lt; אורח &gt;&gt; </w:t>
      </w:r>
      <w:r>
        <w:rPr>
          <w:rtl/>
        </w:rPr>
        <w:t>ניר קפלן:</w:t>
      </w:r>
      <w:r w:rsidRPr="00C93421">
        <w:rPr>
          <w:rStyle w:val="TagStyle"/>
          <w:rtl/>
        </w:rPr>
        <w:t xml:space="preserve"> &lt;&lt; אורח &gt;&gt;</w:t>
      </w:r>
      <w:r>
        <w:rPr>
          <w:rtl/>
        </w:rPr>
        <w:t xml:space="preserve">   </w:t>
      </w:r>
      <w:bookmarkEnd w:id="4118"/>
    </w:p>
    <w:p w14:paraId="7F6D1EA2" w14:textId="77777777" w:rsidR="00C93421" w:rsidRDefault="00C93421" w:rsidP="00C93421">
      <w:pPr>
        <w:pStyle w:val="KeepWithNext"/>
        <w:rPr>
          <w:rtl/>
        </w:rPr>
      </w:pPr>
    </w:p>
    <w:p w14:paraId="1525D481" w14:textId="633A06E1" w:rsidR="00C93421" w:rsidRDefault="00C93421" w:rsidP="00C93421">
      <w:pPr>
        <w:rPr>
          <w:rtl/>
        </w:rPr>
      </w:pPr>
      <w:bookmarkStart w:id="4119" w:name="_ETM_Q1_3239169"/>
      <w:bookmarkStart w:id="4120" w:name="_ETM_Q1_3239220"/>
      <w:bookmarkEnd w:id="4119"/>
      <w:bookmarkEnd w:id="4120"/>
      <w:r>
        <w:rPr>
          <w:rFonts w:hint="cs"/>
          <w:rtl/>
        </w:rPr>
        <w:t xml:space="preserve">אנחנו </w:t>
      </w:r>
      <w:bookmarkStart w:id="4121" w:name="_ETM_Q1_3241082"/>
      <w:bookmarkEnd w:id="4121"/>
      <w:r>
        <w:rPr>
          <w:rFonts w:hint="cs"/>
          <w:rtl/>
        </w:rPr>
        <w:t xml:space="preserve">משלמים </w:t>
      </w:r>
      <w:bookmarkStart w:id="4122" w:name="_ETM_Q1_3237070"/>
      <w:bookmarkEnd w:id="4122"/>
      <w:r>
        <w:rPr>
          <w:rFonts w:hint="cs"/>
          <w:rtl/>
        </w:rPr>
        <w:t>לכם פי 10 יותר יקר מאשר בחו"ל</w:t>
      </w:r>
      <w:bookmarkStart w:id="4123" w:name="_ETM_Q1_3239270"/>
      <w:bookmarkEnd w:id="4123"/>
      <w:r>
        <w:rPr>
          <w:rFonts w:hint="cs"/>
          <w:rtl/>
        </w:rPr>
        <w:t>.</w:t>
      </w:r>
      <w:bookmarkStart w:id="4124" w:name="_ETM_Q1_3239741"/>
      <w:bookmarkEnd w:id="4124"/>
    </w:p>
    <w:p w14:paraId="414CEE2B" w14:textId="77777777" w:rsidR="00C93421" w:rsidRDefault="00C93421" w:rsidP="00C93421">
      <w:pPr>
        <w:rPr>
          <w:rtl/>
        </w:rPr>
      </w:pPr>
      <w:bookmarkStart w:id="4125" w:name="_ETM_Q1_3239827"/>
      <w:bookmarkEnd w:id="4125"/>
    </w:p>
    <w:p w14:paraId="72C6ED5F" w14:textId="740821B6" w:rsidR="00C93421" w:rsidRDefault="00C93421" w:rsidP="00C93421">
      <w:pPr>
        <w:pStyle w:val="a4"/>
        <w:keepNext/>
        <w:rPr>
          <w:rtl/>
        </w:rPr>
      </w:pPr>
      <w:bookmarkStart w:id="4126" w:name="ET_speaker_אורי_רשטיק_289"/>
      <w:r w:rsidRPr="00C93421">
        <w:rPr>
          <w:rStyle w:val="TagStyle"/>
          <w:rtl/>
        </w:rPr>
        <w:t xml:space="preserve"> &lt;&lt; דובר &gt;&gt; </w:t>
      </w:r>
      <w:r>
        <w:rPr>
          <w:rtl/>
        </w:rPr>
        <w:t xml:space="preserve">אורי </w:t>
      </w:r>
      <w:proofErr w:type="spellStart"/>
      <w:r>
        <w:rPr>
          <w:rtl/>
        </w:rPr>
        <w:t>רשטיק</w:t>
      </w:r>
      <w:proofErr w:type="spellEnd"/>
      <w:r>
        <w:rPr>
          <w:rtl/>
        </w:rPr>
        <w:t>:</w:t>
      </w:r>
      <w:r w:rsidRPr="00C93421">
        <w:rPr>
          <w:rStyle w:val="TagStyle"/>
          <w:rtl/>
        </w:rPr>
        <w:t xml:space="preserve"> &lt;&lt; דובר &gt;&gt;</w:t>
      </w:r>
      <w:r>
        <w:rPr>
          <w:rtl/>
        </w:rPr>
        <w:t xml:space="preserve">   </w:t>
      </w:r>
      <w:bookmarkEnd w:id="4126"/>
    </w:p>
    <w:p w14:paraId="4A975C66" w14:textId="77777777" w:rsidR="00C93421" w:rsidRDefault="00C93421" w:rsidP="00C93421">
      <w:pPr>
        <w:pStyle w:val="KeepWithNext"/>
        <w:rPr>
          <w:rtl/>
        </w:rPr>
      </w:pPr>
    </w:p>
    <w:p w14:paraId="24C95BFF" w14:textId="0D7F2BBE" w:rsidR="00C93421" w:rsidRDefault="00C93421" w:rsidP="00C93421">
      <w:pPr>
        <w:rPr>
          <w:rtl/>
        </w:rPr>
      </w:pPr>
      <w:bookmarkStart w:id="4127" w:name="_ETM_Q1_3242956"/>
      <w:bookmarkStart w:id="4128" w:name="_ETM_Q1_3243005"/>
      <w:bookmarkEnd w:id="4127"/>
      <w:bookmarkEnd w:id="4128"/>
      <w:r>
        <w:rPr>
          <w:rFonts w:hint="cs"/>
          <w:rtl/>
        </w:rPr>
        <w:t>תוכיח את זה</w:t>
      </w:r>
      <w:bookmarkStart w:id="4129" w:name="_ETM_Q1_3245605"/>
      <w:bookmarkStart w:id="4130" w:name="_ETM_Q1_3241750"/>
      <w:bookmarkEnd w:id="4129"/>
      <w:bookmarkEnd w:id="4130"/>
      <w:r>
        <w:rPr>
          <w:rFonts w:hint="cs"/>
          <w:rtl/>
        </w:rPr>
        <w:t>. אל תתחיל איתי.</w:t>
      </w:r>
      <w:bookmarkStart w:id="4131" w:name="_ETM_Q1_3246518"/>
      <w:bookmarkEnd w:id="4131"/>
    </w:p>
    <w:p w14:paraId="28E6A023" w14:textId="77777777" w:rsidR="00C93421" w:rsidRDefault="00C93421" w:rsidP="00C93421">
      <w:pPr>
        <w:rPr>
          <w:rtl/>
        </w:rPr>
      </w:pPr>
      <w:bookmarkStart w:id="4132" w:name="_ETM_Q1_3246599"/>
      <w:bookmarkEnd w:id="4132"/>
    </w:p>
    <w:p w14:paraId="5CE965C3" w14:textId="762A8170" w:rsidR="00C93421" w:rsidRDefault="00C93421" w:rsidP="00C93421">
      <w:pPr>
        <w:pStyle w:val="af5"/>
        <w:keepNext/>
        <w:rPr>
          <w:rtl/>
        </w:rPr>
      </w:pPr>
      <w:bookmarkStart w:id="4133" w:name="ET_interruption_קריאה_290"/>
      <w:r w:rsidRPr="00C93421">
        <w:rPr>
          <w:rStyle w:val="TagStyle"/>
          <w:rtl/>
        </w:rPr>
        <w:t xml:space="preserve"> &lt;&lt; קריאה &gt;&gt; </w:t>
      </w:r>
      <w:r>
        <w:rPr>
          <w:rtl/>
        </w:rPr>
        <w:t>קריאה:</w:t>
      </w:r>
      <w:r w:rsidRPr="00C93421">
        <w:rPr>
          <w:rStyle w:val="TagStyle"/>
          <w:rtl/>
        </w:rPr>
        <w:t xml:space="preserve"> &lt;&lt; קריאה &gt;&gt;</w:t>
      </w:r>
      <w:r>
        <w:rPr>
          <w:rtl/>
        </w:rPr>
        <w:t xml:space="preserve">   </w:t>
      </w:r>
      <w:bookmarkEnd w:id="4133"/>
    </w:p>
    <w:p w14:paraId="5962140D" w14:textId="77777777" w:rsidR="00C93421" w:rsidRDefault="00C93421" w:rsidP="00C93421">
      <w:pPr>
        <w:pStyle w:val="KeepWithNext"/>
        <w:rPr>
          <w:rtl/>
        </w:rPr>
      </w:pPr>
    </w:p>
    <w:p w14:paraId="3029581E" w14:textId="164B8D43" w:rsidR="00C93421" w:rsidRDefault="00C93421" w:rsidP="00C93421">
      <w:pPr>
        <w:rPr>
          <w:rtl/>
        </w:rPr>
      </w:pPr>
      <w:bookmarkStart w:id="4134" w:name="_ETM_Q1_3249147"/>
      <w:bookmarkStart w:id="4135" w:name="_ETM_Q1_3249395"/>
      <w:bookmarkStart w:id="4136" w:name="_ETM_Q1_3249514"/>
      <w:bookmarkEnd w:id="4134"/>
      <w:bookmarkEnd w:id="4135"/>
      <w:bookmarkEnd w:id="4136"/>
      <w:r>
        <w:rPr>
          <w:rFonts w:hint="cs"/>
          <w:rtl/>
        </w:rPr>
        <w:t>אנחנו נוכיח.</w:t>
      </w:r>
    </w:p>
    <w:p w14:paraId="795F3E0D" w14:textId="77777777" w:rsidR="00C93421" w:rsidRDefault="00C93421" w:rsidP="00C93421">
      <w:pPr>
        <w:rPr>
          <w:rtl/>
        </w:rPr>
      </w:pPr>
      <w:bookmarkStart w:id="4137" w:name="_ETM_Q1_3252085"/>
      <w:bookmarkStart w:id="4138" w:name="_ETM_Q1_3252162"/>
      <w:bookmarkStart w:id="4139" w:name="_ETM_Q1_3265613"/>
      <w:bookmarkEnd w:id="4137"/>
      <w:bookmarkEnd w:id="4138"/>
      <w:bookmarkEnd w:id="4139"/>
    </w:p>
    <w:p w14:paraId="0546175D" w14:textId="14E79698" w:rsidR="00C93421" w:rsidRDefault="00C93421" w:rsidP="00C93421">
      <w:pPr>
        <w:pStyle w:val="a4"/>
        <w:keepNext/>
        <w:rPr>
          <w:rtl/>
        </w:rPr>
      </w:pPr>
      <w:bookmarkStart w:id="4140" w:name="ET_speaker_אורי_רשטיק_291"/>
      <w:r w:rsidRPr="00C93421">
        <w:rPr>
          <w:rStyle w:val="TagStyle"/>
          <w:rtl/>
        </w:rPr>
        <w:t xml:space="preserve"> &lt;&lt; דובר &gt;&gt; </w:t>
      </w:r>
      <w:r>
        <w:rPr>
          <w:rtl/>
        </w:rPr>
        <w:t xml:space="preserve">אורי </w:t>
      </w:r>
      <w:proofErr w:type="spellStart"/>
      <w:r>
        <w:rPr>
          <w:rtl/>
        </w:rPr>
        <w:t>רשטיק</w:t>
      </w:r>
      <w:proofErr w:type="spellEnd"/>
      <w:r>
        <w:rPr>
          <w:rtl/>
        </w:rPr>
        <w:t>:</w:t>
      </w:r>
      <w:r w:rsidRPr="00C93421">
        <w:rPr>
          <w:rStyle w:val="TagStyle"/>
          <w:rtl/>
        </w:rPr>
        <w:t xml:space="preserve"> &lt;&lt; דובר &gt;&gt;</w:t>
      </w:r>
      <w:r>
        <w:rPr>
          <w:rtl/>
        </w:rPr>
        <w:t xml:space="preserve">   </w:t>
      </w:r>
      <w:bookmarkEnd w:id="4140"/>
    </w:p>
    <w:p w14:paraId="7515B535" w14:textId="77777777" w:rsidR="00C93421" w:rsidRDefault="00C93421" w:rsidP="00C93421">
      <w:pPr>
        <w:pStyle w:val="KeepWithNext"/>
        <w:rPr>
          <w:rtl/>
        </w:rPr>
      </w:pPr>
    </w:p>
    <w:p w14:paraId="28DB1150" w14:textId="323365BC" w:rsidR="00C93421" w:rsidRDefault="00C93421" w:rsidP="00C93421">
      <w:pPr>
        <w:rPr>
          <w:rtl/>
        </w:rPr>
      </w:pPr>
      <w:bookmarkStart w:id="4141" w:name="_ETM_Q1_3266321"/>
      <w:bookmarkStart w:id="4142" w:name="_ETM_Q1_3266378"/>
      <w:bookmarkEnd w:id="4141"/>
      <w:bookmarkEnd w:id="4142"/>
      <w:r>
        <w:rPr>
          <w:rFonts w:hint="cs"/>
          <w:rtl/>
        </w:rPr>
        <w:t>א</w:t>
      </w:r>
      <w:bookmarkStart w:id="4143" w:name="_ETM_Q1_3262280"/>
      <w:bookmarkStart w:id="4144" w:name="_ETM_Q1_3258170"/>
      <w:bookmarkStart w:id="4145" w:name="_ETM_Q1_3253430"/>
      <w:bookmarkEnd w:id="4143"/>
      <w:bookmarkEnd w:id="4144"/>
      <w:bookmarkEnd w:id="4145"/>
      <w:r>
        <w:rPr>
          <w:rFonts w:hint="cs"/>
          <w:rtl/>
        </w:rPr>
        <w:t xml:space="preserve">נחנו לא </w:t>
      </w:r>
      <w:bookmarkStart w:id="4146" w:name="_ETM_Q1_3256300"/>
      <w:bookmarkEnd w:id="4146"/>
      <w:r>
        <w:rPr>
          <w:rFonts w:hint="cs"/>
          <w:rtl/>
        </w:rPr>
        <w:t xml:space="preserve">קובעים </w:t>
      </w:r>
      <w:bookmarkStart w:id="4147" w:name="_ETM_Q1_3257330"/>
      <w:bookmarkEnd w:id="4147"/>
      <w:r>
        <w:rPr>
          <w:rFonts w:hint="cs"/>
          <w:rtl/>
        </w:rPr>
        <w:t xml:space="preserve">שום דבר </w:t>
      </w:r>
      <w:bookmarkStart w:id="4148" w:name="_ETM_Q1_3259345"/>
      <w:bookmarkEnd w:id="4148"/>
      <w:r>
        <w:rPr>
          <w:rFonts w:hint="cs"/>
          <w:rtl/>
        </w:rPr>
        <w:t xml:space="preserve">באופן חד צדדי. החוק הזה </w:t>
      </w:r>
      <w:bookmarkStart w:id="4149" w:name="_ETM_Q1_3262910"/>
      <w:bookmarkEnd w:id="4149"/>
      <w:r>
        <w:rPr>
          <w:rFonts w:hint="cs"/>
          <w:rtl/>
        </w:rPr>
        <w:t>מטיל עלינו, וככ</w:t>
      </w:r>
      <w:bookmarkStart w:id="4150" w:name="_ETM_Q1_3265620"/>
      <w:bookmarkEnd w:id="4150"/>
      <w:r>
        <w:rPr>
          <w:rFonts w:hint="cs"/>
          <w:rtl/>
        </w:rPr>
        <w:t>ה אנחנו</w:t>
      </w:r>
      <w:bookmarkStart w:id="4151" w:name="_ETM_Q1_3268520"/>
      <w:bookmarkEnd w:id="4151"/>
      <w:r>
        <w:rPr>
          <w:rFonts w:hint="cs"/>
          <w:rtl/>
        </w:rPr>
        <w:t xml:space="preserve"> </w:t>
      </w:r>
      <w:bookmarkStart w:id="4152" w:name="_ETM_Q1_3263710"/>
      <w:bookmarkEnd w:id="4152"/>
      <w:r>
        <w:rPr>
          <w:rFonts w:hint="cs"/>
          <w:rtl/>
        </w:rPr>
        <w:t xml:space="preserve">גם פועלים, לפרסם את </w:t>
      </w:r>
      <w:bookmarkStart w:id="4153" w:name="_ETM_Q1_3265630"/>
      <w:bookmarkEnd w:id="4153"/>
      <w:r>
        <w:rPr>
          <w:rFonts w:hint="cs"/>
          <w:rtl/>
        </w:rPr>
        <w:t xml:space="preserve">התעריפים </w:t>
      </w:r>
      <w:bookmarkStart w:id="4154" w:name="_ETM_Q1_3266930"/>
      <w:bookmarkEnd w:id="4154"/>
      <w:r>
        <w:rPr>
          <w:rFonts w:hint="cs"/>
          <w:rtl/>
        </w:rPr>
        <w:t>אחרי מחקר</w:t>
      </w:r>
      <w:bookmarkStart w:id="4155" w:name="_ETM_Q1_3268367"/>
      <w:bookmarkEnd w:id="4155"/>
      <w:r>
        <w:rPr>
          <w:rFonts w:hint="cs"/>
          <w:rtl/>
        </w:rPr>
        <w:t xml:space="preserve"> עם אמות מידה</w:t>
      </w:r>
      <w:bookmarkStart w:id="4156" w:name="_ETM_Q1_3268200"/>
      <w:bookmarkEnd w:id="4156"/>
      <w:r>
        <w:rPr>
          <w:rFonts w:hint="cs"/>
          <w:rtl/>
        </w:rPr>
        <w:t xml:space="preserve">, כשאמות המידה </w:t>
      </w:r>
      <w:bookmarkStart w:id="4157" w:name="_ETM_Q1_3268910"/>
      <w:bookmarkStart w:id="4158" w:name="_ETM_Q1_3268890"/>
      <w:bookmarkEnd w:id="4157"/>
      <w:bookmarkEnd w:id="4158"/>
      <w:r>
        <w:rPr>
          <w:rFonts w:hint="cs"/>
          <w:rtl/>
        </w:rPr>
        <w:t>כוללות - - -</w:t>
      </w:r>
      <w:bookmarkStart w:id="4159" w:name="_ETM_Q1_3271500"/>
      <w:bookmarkStart w:id="4160" w:name="_ETM_Q1_3269410"/>
      <w:bookmarkEnd w:id="4159"/>
      <w:bookmarkEnd w:id="4160"/>
    </w:p>
    <w:p w14:paraId="76CD0DAA" w14:textId="77777777" w:rsidR="00C93421" w:rsidRDefault="00C93421" w:rsidP="00C93421">
      <w:pPr>
        <w:rPr>
          <w:rtl/>
        </w:rPr>
      </w:pPr>
      <w:bookmarkStart w:id="4161" w:name="_ETM_Q1_3269493"/>
      <w:bookmarkStart w:id="4162" w:name="_ETM_Q1_3269582"/>
      <w:bookmarkEnd w:id="4161"/>
      <w:bookmarkEnd w:id="4162"/>
    </w:p>
    <w:p w14:paraId="0B7A7087" w14:textId="3A1F25CC" w:rsidR="00C93421" w:rsidRDefault="00C93421" w:rsidP="00C93421">
      <w:pPr>
        <w:pStyle w:val="af9"/>
        <w:keepNext/>
        <w:rPr>
          <w:rtl/>
        </w:rPr>
      </w:pPr>
      <w:bookmarkStart w:id="4163" w:name="ET_guest_946158_294"/>
      <w:r w:rsidRPr="00C93421">
        <w:rPr>
          <w:rStyle w:val="TagStyle"/>
          <w:rtl/>
        </w:rPr>
        <w:t xml:space="preserve"> &lt;&lt; אורח &gt;&gt; </w:t>
      </w:r>
      <w:r>
        <w:rPr>
          <w:rtl/>
        </w:rPr>
        <w:t xml:space="preserve">יקיר </w:t>
      </w:r>
      <w:proofErr w:type="spellStart"/>
      <w:r>
        <w:rPr>
          <w:rtl/>
        </w:rPr>
        <w:t>ליסיצקי</w:t>
      </w:r>
      <w:proofErr w:type="spellEnd"/>
      <w:r>
        <w:rPr>
          <w:rtl/>
        </w:rPr>
        <w:t>:</w:t>
      </w:r>
      <w:r w:rsidRPr="00C93421">
        <w:rPr>
          <w:rStyle w:val="TagStyle"/>
          <w:rtl/>
        </w:rPr>
        <w:t xml:space="preserve"> &lt;&lt; אורח &gt;&gt;</w:t>
      </w:r>
      <w:r>
        <w:rPr>
          <w:rtl/>
        </w:rPr>
        <w:t xml:space="preserve">   </w:t>
      </w:r>
      <w:bookmarkEnd w:id="4163"/>
    </w:p>
    <w:p w14:paraId="52203BC5" w14:textId="77777777" w:rsidR="00C93421" w:rsidRDefault="00C93421" w:rsidP="00C93421">
      <w:pPr>
        <w:pStyle w:val="KeepWithNext"/>
        <w:rPr>
          <w:rtl/>
        </w:rPr>
      </w:pPr>
    </w:p>
    <w:p w14:paraId="63FFD85F" w14:textId="4DC655BE" w:rsidR="00C93421" w:rsidRDefault="00C93421" w:rsidP="00C93421">
      <w:pPr>
        <w:rPr>
          <w:rtl/>
        </w:rPr>
      </w:pPr>
      <w:bookmarkStart w:id="4164" w:name="_ETM_Q1_3273860"/>
      <w:bookmarkStart w:id="4165" w:name="_ETM_Q1_3271290"/>
      <w:bookmarkEnd w:id="4164"/>
      <w:bookmarkEnd w:id="4165"/>
      <w:r>
        <w:rPr>
          <w:rFonts w:hint="cs"/>
          <w:rtl/>
        </w:rPr>
        <w:t xml:space="preserve">שיבדקו </w:t>
      </w:r>
      <w:bookmarkStart w:id="4166" w:name="_ETM_Q1_3272439"/>
      <w:bookmarkEnd w:id="4166"/>
      <w:r>
        <w:rPr>
          <w:rFonts w:hint="cs"/>
          <w:rtl/>
        </w:rPr>
        <w:t>אותך אם אתה צודק או לא.</w:t>
      </w:r>
      <w:bookmarkStart w:id="4167" w:name="_ETM_Q1_3272850"/>
      <w:bookmarkEnd w:id="4167"/>
    </w:p>
    <w:p w14:paraId="2BD9B0A0" w14:textId="77777777" w:rsidR="00C93421" w:rsidRDefault="00C93421" w:rsidP="00C93421">
      <w:pPr>
        <w:rPr>
          <w:rtl/>
        </w:rPr>
      </w:pPr>
      <w:bookmarkStart w:id="4168" w:name="_ETM_Q1_3273075"/>
      <w:bookmarkStart w:id="4169" w:name="_ETM_Q1_3273154"/>
      <w:bookmarkEnd w:id="4168"/>
      <w:bookmarkEnd w:id="4169"/>
    </w:p>
    <w:p w14:paraId="5E929386" w14:textId="55913F33" w:rsidR="00C93421" w:rsidRDefault="00C93421" w:rsidP="00C93421">
      <w:pPr>
        <w:pStyle w:val="a4"/>
        <w:keepNext/>
        <w:rPr>
          <w:rtl/>
        </w:rPr>
      </w:pPr>
      <w:bookmarkStart w:id="4170" w:name="ET_speaker_אורי_רשטיק_293"/>
      <w:r w:rsidRPr="00C93421">
        <w:rPr>
          <w:rStyle w:val="TagStyle"/>
          <w:rtl/>
        </w:rPr>
        <w:t xml:space="preserve"> &lt;&lt; דובר &gt;&gt; </w:t>
      </w:r>
      <w:r>
        <w:rPr>
          <w:rtl/>
        </w:rPr>
        <w:t xml:space="preserve">אורי </w:t>
      </w:r>
      <w:proofErr w:type="spellStart"/>
      <w:r>
        <w:rPr>
          <w:rtl/>
        </w:rPr>
        <w:t>רשטיק</w:t>
      </w:r>
      <w:proofErr w:type="spellEnd"/>
      <w:r>
        <w:rPr>
          <w:rtl/>
        </w:rPr>
        <w:t>:</w:t>
      </w:r>
      <w:r w:rsidRPr="00C93421">
        <w:rPr>
          <w:rStyle w:val="TagStyle"/>
          <w:rtl/>
        </w:rPr>
        <w:t xml:space="preserve"> &lt;&lt; דובר &gt;&gt;</w:t>
      </w:r>
      <w:r>
        <w:rPr>
          <w:rtl/>
        </w:rPr>
        <w:t xml:space="preserve">   </w:t>
      </w:r>
      <w:bookmarkEnd w:id="4170"/>
    </w:p>
    <w:p w14:paraId="7D698819" w14:textId="77777777" w:rsidR="00C93421" w:rsidRDefault="00C93421" w:rsidP="00C93421">
      <w:pPr>
        <w:pStyle w:val="KeepWithNext"/>
        <w:rPr>
          <w:rtl/>
        </w:rPr>
      </w:pPr>
    </w:p>
    <w:p w14:paraId="127E69FF" w14:textId="6376085B" w:rsidR="00C93421" w:rsidRDefault="00C93421" w:rsidP="00C93421">
      <w:pPr>
        <w:rPr>
          <w:rtl/>
        </w:rPr>
      </w:pPr>
      <w:bookmarkStart w:id="4171" w:name="_ETM_Q1_3276818"/>
      <w:bookmarkStart w:id="4172" w:name="_ETM_Q1_3276886"/>
      <w:bookmarkEnd w:id="4171"/>
      <w:bookmarkEnd w:id="4172"/>
      <w:r>
        <w:rPr>
          <w:rFonts w:hint="cs"/>
          <w:rtl/>
        </w:rPr>
        <w:t>באהבה.</w:t>
      </w:r>
    </w:p>
    <w:p w14:paraId="6000BF99" w14:textId="77777777" w:rsidR="00C93421" w:rsidRDefault="00C93421" w:rsidP="00C93421">
      <w:pPr>
        <w:rPr>
          <w:rtl/>
        </w:rPr>
      </w:pPr>
      <w:bookmarkStart w:id="4173" w:name="_ETM_Q1_3279248"/>
      <w:bookmarkEnd w:id="4173"/>
    </w:p>
    <w:p w14:paraId="356D40D7" w14:textId="02549568" w:rsidR="00C93421" w:rsidRDefault="00C93421" w:rsidP="00C93421">
      <w:pPr>
        <w:pStyle w:val="af9"/>
        <w:keepNext/>
        <w:rPr>
          <w:rtl/>
        </w:rPr>
      </w:pPr>
      <w:bookmarkStart w:id="4174" w:name="ET_guest_946158_295"/>
      <w:r w:rsidRPr="00C93421">
        <w:rPr>
          <w:rStyle w:val="TagStyle"/>
          <w:rtl/>
        </w:rPr>
        <w:t xml:space="preserve"> &lt;&lt; אורח &gt;&gt; </w:t>
      </w:r>
      <w:r>
        <w:rPr>
          <w:rtl/>
        </w:rPr>
        <w:t xml:space="preserve">יקיר </w:t>
      </w:r>
      <w:proofErr w:type="spellStart"/>
      <w:r>
        <w:rPr>
          <w:rtl/>
        </w:rPr>
        <w:t>ליסיצקי</w:t>
      </w:r>
      <w:proofErr w:type="spellEnd"/>
      <w:r>
        <w:rPr>
          <w:rtl/>
        </w:rPr>
        <w:t>:</w:t>
      </w:r>
      <w:r w:rsidRPr="00C93421">
        <w:rPr>
          <w:rStyle w:val="TagStyle"/>
          <w:rtl/>
        </w:rPr>
        <w:t xml:space="preserve"> &lt;&lt; אורח &gt;&gt;</w:t>
      </w:r>
      <w:r>
        <w:rPr>
          <w:rtl/>
        </w:rPr>
        <w:t xml:space="preserve">   </w:t>
      </w:r>
      <w:bookmarkEnd w:id="4174"/>
    </w:p>
    <w:p w14:paraId="01EA72F5" w14:textId="77777777" w:rsidR="00C93421" w:rsidRDefault="00C93421" w:rsidP="00C93421">
      <w:pPr>
        <w:pStyle w:val="KeepWithNext"/>
        <w:rPr>
          <w:rtl/>
        </w:rPr>
      </w:pPr>
    </w:p>
    <w:p w14:paraId="3C846F51" w14:textId="341AE371" w:rsidR="00C93421" w:rsidRDefault="00C93421" w:rsidP="00C93421">
      <w:pPr>
        <w:rPr>
          <w:rtl/>
        </w:rPr>
      </w:pPr>
      <w:bookmarkStart w:id="4175" w:name="_ETM_Q1_3280066"/>
      <w:bookmarkStart w:id="4176" w:name="_ETM_Q1_3280133"/>
      <w:bookmarkStart w:id="4177" w:name="_ETM_Q1_3275300"/>
      <w:bookmarkEnd w:id="4175"/>
      <w:bookmarkEnd w:id="4176"/>
      <w:bookmarkEnd w:id="4177"/>
      <w:r>
        <w:rPr>
          <w:rFonts w:hint="cs"/>
          <w:rtl/>
        </w:rPr>
        <w:t xml:space="preserve">אין בעיה. בית </w:t>
      </w:r>
      <w:bookmarkStart w:id="4178" w:name="_ETM_Q1_3281357"/>
      <w:bookmarkEnd w:id="4178"/>
      <w:r>
        <w:rPr>
          <w:rFonts w:hint="cs"/>
          <w:rtl/>
        </w:rPr>
        <w:t>משפט.</w:t>
      </w:r>
      <w:bookmarkStart w:id="4179" w:name="_ETM_Q1_3277030"/>
      <w:bookmarkEnd w:id="4179"/>
    </w:p>
    <w:p w14:paraId="16614C1A" w14:textId="77777777" w:rsidR="00C93421" w:rsidRDefault="00C93421" w:rsidP="00C93421">
      <w:pPr>
        <w:rPr>
          <w:rtl/>
        </w:rPr>
      </w:pPr>
      <w:bookmarkStart w:id="4180" w:name="_ETM_Q1_3277255"/>
      <w:bookmarkStart w:id="4181" w:name="_ETM_Q1_3277343"/>
      <w:bookmarkEnd w:id="4180"/>
      <w:bookmarkEnd w:id="4181"/>
    </w:p>
    <w:p w14:paraId="05B4CBF7" w14:textId="4BCF3752" w:rsidR="00C93421" w:rsidRDefault="00C93421" w:rsidP="00C93421">
      <w:pPr>
        <w:pStyle w:val="a4"/>
        <w:keepNext/>
        <w:rPr>
          <w:rtl/>
        </w:rPr>
      </w:pPr>
      <w:bookmarkStart w:id="4182" w:name="ET_speaker_אורי_רשטיק_296"/>
      <w:r w:rsidRPr="00C93421">
        <w:rPr>
          <w:rStyle w:val="TagStyle"/>
          <w:rtl/>
        </w:rPr>
        <w:t xml:space="preserve"> &lt;&lt; דובר &gt;&gt; </w:t>
      </w:r>
      <w:r>
        <w:rPr>
          <w:rtl/>
        </w:rPr>
        <w:t xml:space="preserve">אורי </w:t>
      </w:r>
      <w:proofErr w:type="spellStart"/>
      <w:r>
        <w:rPr>
          <w:rtl/>
        </w:rPr>
        <w:t>רשטיק</w:t>
      </w:r>
      <w:proofErr w:type="spellEnd"/>
      <w:r>
        <w:rPr>
          <w:rtl/>
        </w:rPr>
        <w:t>:</w:t>
      </w:r>
      <w:r w:rsidRPr="00C93421">
        <w:rPr>
          <w:rStyle w:val="TagStyle"/>
          <w:rtl/>
        </w:rPr>
        <w:t xml:space="preserve"> &lt;&lt; דובר &gt;&gt;</w:t>
      </w:r>
      <w:r>
        <w:rPr>
          <w:rtl/>
        </w:rPr>
        <w:t xml:space="preserve">   </w:t>
      </w:r>
      <w:bookmarkEnd w:id="4182"/>
    </w:p>
    <w:p w14:paraId="486B320E" w14:textId="77777777" w:rsidR="00C93421" w:rsidRDefault="00C93421" w:rsidP="00C93421">
      <w:pPr>
        <w:pStyle w:val="KeepWithNext"/>
        <w:rPr>
          <w:rtl/>
        </w:rPr>
      </w:pPr>
    </w:p>
    <w:p w14:paraId="1FAC53DC" w14:textId="06F7D78D" w:rsidR="00C93421" w:rsidRDefault="00C93421" w:rsidP="00C93421">
      <w:pPr>
        <w:rPr>
          <w:rtl/>
        </w:rPr>
      </w:pPr>
      <w:bookmarkStart w:id="4183" w:name="_ETM_Q1_3279319"/>
      <w:bookmarkStart w:id="4184" w:name="_ETM_Q1_3279381"/>
      <w:bookmarkEnd w:id="4183"/>
      <w:bookmarkEnd w:id="4184"/>
      <w:r>
        <w:rPr>
          <w:rFonts w:hint="cs"/>
          <w:rtl/>
        </w:rPr>
        <w:t>תמיד יש אופציה לל</w:t>
      </w:r>
      <w:bookmarkStart w:id="4185" w:name="_ETM_Q1_3279289"/>
      <w:bookmarkEnd w:id="4185"/>
      <w:r>
        <w:rPr>
          <w:rFonts w:hint="cs"/>
          <w:rtl/>
        </w:rPr>
        <w:t>כת לבית משפט.</w:t>
      </w:r>
      <w:bookmarkStart w:id="4186" w:name="_ETM_Q1_3279439"/>
      <w:bookmarkStart w:id="4187" w:name="_ETM_Q1_3279621"/>
      <w:bookmarkEnd w:id="4186"/>
      <w:bookmarkEnd w:id="4187"/>
    </w:p>
    <w:p w14:paraId="2357AC47" w14:textId="77777777" w:rsidR="00C93421" w:rsidRDefault="00C93421" w:rsidP="00C93421">
      <w:pPr>
        <w:rPr>
          <w:rtl/>
        </w:rPr>
      </w:pPr>
      <w:bookmarkStart w:id="4188" w:name="_ETM_Q1_3279695"/>
      <w:bookmarkStart w:id="4189" w:name="_ETM_Q1_3281009"/>
      <w:bookmarkStart w:id="4190" w:name="_ETM_Q1_3283429"/>
      <w:bookmarkEnd w:id="4188"/>
      <w:bookmarkEnd w:id="4189"/>
      <w:bookmarkEnd w:id="4190"/>
    </w:p>
    <w:p w14:paraId="37480FFF" w14:textId="2011F7E5" w:rsidR="00C93421" w:rsidRDefault="00C93421" w:rsidP="00C93421">
      <w:pPr>
        <w:pStyle w:val="af9"/>
        <w:keepNext/>
        <w:rPr>
          <w:rtl/>
        </w:rPr>
      </w:pPr>
      <w:bookmarkStart w:id="4191" w:name="ET_guest_946158_297"/>
      <w:r w:rsidRPr="00C93421">
        <w:rPr>
          <w:rStyle w:val="TagStyle"/>
          <w:rtl/>
        </w:rPr>
        <w:t xml:space="preserve"> &lt;&lt; אורח &gt;&gt; </w:t>
      </w:r>
      <w:r>
        <w:rPr>
          <w:rtl/>
        </w:rPr>
        <w:t xml:space="preserve">יקיר </w:t>
      </w:r>
      <w:proofErr w:type="spellStart"/>
      <w:r>
        <w:rPr>
          <w:rtl/>
        </w:rPr>
        <w:t>ליסיצקי</w:t>
      </w:r>
      <w:proofErr w:type="spellEnd"/>
      <w:r>
        <w:rPr>
          <w:rtl/>
        </w:rPr>
        <w:t>:</w:t>
      </w:r>
      <w:r w:rsidRPr="00C93421">
        <w:rPr>
          <w:rStyle w:val="TagStyle"/>
          <w:rtl/>
        </w:rPr>
        <w:t xml:space="preserve"> &lt;&lt; אורח &gt;&gt;</w:t>
      </w:r>
      <w:r>
        <w:rPr>
          <w:rtl/>
        </w:rPr>
        <w:t xml:space="preserve">   </w:t>
      </w:r>
      <w:bookmarkEnd w:id="4191"/>
    </w:p>
    <w:p w14:paraId="5DDDA38A" w14:textId="77777777" w:rsidR="00C93421" w:rsidRDefault="00C93421" w:rsidP="00C93421">
      <w:pPr>
        <w:pStyle w:val="KeepWithNext"/>
        <w:rPr>
          <w:rtl/>
        </w:rPr>
      </w:pPr>
    </w:p>
    <w:p w14:paraId="045210AF" w14:textId="4A83B0BE" w:rsidR="00C93421" w:rsidRDefault="00C93421" w:rsidP="00C93421">
      <w:pPr>
        <w:rPr>
          <w:rtl/>
        </w:rPr>
      </w:pPr>
      <w:bookmarkStart w:id="4192" w:name="_ETM_Q1_3284025"/>
      <w:bookmarkStart w:id="4193" w:name="_ETM_Q1_3284088"/>
      <w:bookmarkEnd w:id="4192"/>
      <w:bookmarkEnd w:id="4193"/>
      <w:r>
        <w:rPr>
          <w:rFonts w:hint="cs"/>
          <w:rtl/>
        </w:rPr>
        <w:t>לא, לא אופציה</w:t>
      </w:r>
      <w:bookmarkStart w:id="4194" w:name="_ETM_Q1_3282419"/>
      <w:bookmarkEnd w:id="4194"/>
      <w:r>
        <w:rPr>
          <w:rFonts w:hint="cs"/>
          <w:rtl/>
        </w:rPr>
        <w:t>.</w:t>
      </w:r>
      <w:bookmarkStart w:id="4195" w:name="_ETM_Q1_3283154"/>
      <w:bookmarkEnd w:id="4195"/>
      <w:r>
        <w:rPr>
          <w:rFonts w:hint="cs"/>
          <w:rtl/>
        </w:rPr>
        <w:t xml:space="preserve"> אתם מאיימים על עסקים, משטחים סכומים</w:t>
      </w:r>
      <w:bookmarkStart w:id="4196" w:name="_ETM_Q1_3285209"/>
      <w:bookmarkEnd w:id="4196"/>
      <w:r>
        <w:rPr>
          <w:rFonts w:hint="cs"/>
          <w:rtl/>
        </w:rPr>
        <w:t xml:space="preserve"> שאין להם </w:t>
      </w:r>
      <w:bookmarkStart w:id="4197" w:name="_ETM_Q1_3290583"/>
      <w:bookmarkEnd w:id="4197"/>
      <w:r>
        <w:rPr>
          <w:rFonts w:hint="cs"/>
          <w:rtl/>
        </w:rPr>
        <w:t xml:space="preserve">נימוק. </w:t>
      </w:r>
      <w:bookmarkStart w:id="4198" w:name="_ETM_Q1_3286869"/>
      <w:bookmarkEnd w:id="4198"/>
      <w:r>
        <w:rPr>
          <w:rFonts w:hint="cs"/>
          <w:rtl/>
        </w:rPr>
        <w:t>אנחנו מבקשים פיקוח בלתי תל</w:t>
      </w:r>
      <w:bookmarkStart w:id="4199" w:name="_ETM_Q1_3291359"/>
      <w:bookmarkEnd w:id="4199"/>
      <w:r>
        <w:rPr>
          <w:rFonts w:hint="cs"/>
          <w:rtl/>
        </w:rPr>
        <w:t>וי שיבחנו את הסכומים</w:t>
      </w:r>
      <w:bookmarkStart w:id="4200" w:name="_ETM_Q1_3288699"/>
      <w:bookmarkEnd w:id="4200"/>
      <w:r>
        <w:rPr>
          <w:rFonts w:hint="cs"/>
          <w:rtl/>
        </w:rPr>
        <w:t>.</w:t>
      </w:r>
      <w:bookmarkStart w:id="4201" w:name="_ETM_Q1_3292119"/>
      <w:bookmarkEnd w:id="4201"/>
    </w:p>
    <w:p w14:paraId="319CE497" w14:textId="77777777" w:rsidR="00C93421" w:rsidRDefault="00C93421" w:rsidP="00C93421">
      <w:pPr>
        <w:rPr>
          <w:rtl/>
        </w:rPr>
      </w:pPr>
      <w:bookmarkStart w:id="4202" w:name="_ETM_Q1_3292205"/>
      <w:bookmarkStart w:id="4203" w:name="_ETM_Q1_3289349"/>
      <w:bookmarkStart w:id="4204" w:name="_ETM_Q1_3288409"/>
      <w:bookmarkEnd w:id="4202"/>
      <w:bookmarkEnd w:id="4203"/>
      <w:bookmarkEnd w:id="4204"/>
    </w:p>
    <w:p w14:paraId="1B208896" w14:textId="037A6710" w:rsidR="00C93421" w:rsidRDefault="00C93421" w:rsidP="00C93421">
      <w:pPr>
        <w:pStyle w:val="a4"/>
        <w:keepNext/>
        <w:rPr>
          <w:rtl/>
        </w:rPr>
      </w:pPr>
      <w:bookmarkStart w:id="4205" w:name="ET_speaker_אורי_רשטיק_298"/>
      <w:r w:rsidRPr="00C93421">
        <w:rPr>
          <w:rStyle w:val="TagStyle"/>
          <w:rtl/>
        </w:rPr>
        <w:t xml:space="preserve"> &lt;&lt; דובר &gt;&gt; </w:t>
      </w:r>
      <w:r>
        <w:rPr>
          <w:rtl/>
        </w:rPr>
        <w:t xml:space="preserve">אורי </w:t>
      </w:r>
      <w:proofErr w:type="spellStart"/>
      <w:r>
        <w:rPr>
          <w:rtl/>
        </w:rPr>
        <w:t>רשטיק</w:t>
      </w:r>
      <w:proofErr w:type="spellEnd"/>
      <w:r>
        <w:rPr>
          <w:rtl/>
        </w:rPr>
        <w:t>:</w:t>
      </w:r>
      <w:r w:rsidRPr="00C93421">
        <w:rPr>
          <w:rStyle w:val="TagStyle"/>
          <w:rtl/>
        </w:rPr>
        <w:t xml:space="preserve"> &lt;&lt; דובר &gt;&gt;</w:t>
      </w:r>
      <w:r>
        <w:rPr>
          <w:rtl/>
        </w:rPr>
        <w:t xml:space="preserve">   </w:t>
      </w:r>
      <w:bookmarkEnd w:id="4205"/>
    </w:p>
    <w:p w14:paraId="7AD902E6" w14:textId="77777777" w:rsidR="00C93421" w:rsidRDefault="00C93421" w:rsidP="00C93421">
      <w:pPr>
        <w:pStyle w:val="KeepWithNext"/>
        <w:rPr>
          <w:rtl/>
        </w:rPr>
      </w:pPr>
    </w:p>
    <w:p w14:paraId="201A9A1F" w14:textId="5D56F487" w:rsidR="003973DC" w:rsidRDefault="003973DC" w:rsidP="003973DC">
      <w:pPr>
        <w:rPr>
          <w:rtl/>
        </w:rPr>
      </w:pPr>
      <w:bookmarkStart w:id="4206" w:name="_ETM_Q1_3290613"/>
      <w:bookmarkStart w:id="4207" w:name="_ETM_Q1_3290668"/>
      <w:bookmarkEnd w:id="4206"/>
      <w:bookmarkEnd w:id="4207"/>
      <w:r>
        <w:rPr>
          <w:rFonts w:hint="cs"/>
          <w:rtl/>
        </w:rPr>
        <w:t>ש</w:t>
      </w:r>
      <w:r w:rsidR="00C93421">
        <w:rPr>
          <w:rFonts w:hint="cs"/>
          <w:rtl/>
        </w:rPr>
        <w:t>יבדקו תמיד</w:t>
      </w:r>
      <w:bookmarkStart w:id="4208" w:name="_ETM_Q1_3289859"/>
      <w:bookmarkEnd w:id="4208"/>
      <w:r w:rsidR="00C93421">
        <w:rPr>
          <w:rFonts w:hint="cs"/>
          <w:rtl/>
        </w:rPr>
        <w:t>,</w:t>
      </w:r>
      <w:bookmarkStart w:id="4209" w:name="_ETM_Q1_3293128"/>
      <w:bookmarkEnd w:id="4209"/>
      <w:r w:rsidR="00C93421">
        <w:rPr>
          <w:rFonts w:hint="cs"/>
          <w:rtl/>
        </w:rPr>
        <w:t xml:space="preserve"> אפשר תמ</w:t>
      </w:r>
      <w:bookmarkStart w:id="4210" w:name="_ETM_Q1_3291479"/>
      <w:bookmarkStart w:id="4211" w:name="_ETM_Q1_3294659"/>
      <w:bookmarkStart w:id="4212" w:name="_ETM_Q1_3295032"/>
      <w:bookmarkStart w:id="4213" w:name="_ETM_Q1_3295108"/>
      <w:bookmarkStart w:id="4214" w:name="_ETM_Q1_3298643"/>
      <w:bookmarkStart w:id="4215" w:name="_ETM_Q1_3303599"/>
      <w:bookmarkStart w:id="4216" w:name="_ETM_Q1_3308539"/>
      <w:bookmarkStart w:id="4217" w:name="_ETM_Q1_3305389"/>
      <w:bookmarkStart w:id="4218" w:name="_ETM_Q1_3301209"/>
      <w:bookmarkStart w:id="4219" w:name="_ETM_Q1_3307143"/>
      <w:bookmarkEnd w:id="4210"/>
      <w:bookmarkEnd w:id="4211"/>
      <w:bookmarkEnd w:id="4212"/>
      <w:bookmarkEnd w:id="4213"/>
      <w:bookmarkEnd w:id="4214"/>
      <w:bookmarkEnd w:id="4215"/>
      <w:bookmarkEnd w:id="4216"/>
      <w:bookmarkEnd w:id="4217"/>
      <w:bookmarkEnd w:id="4218"/>
      <w:bookmarkEnd w:id="4219"/>
      <w:r>
        <w:rPr>
          <w:rFonts w:hint="cs"/>
          <w:rtl/>
        </w:rPr>
        <w:t>יד.</w:t>
      </w:r>
    </w:p>
    <w:p w14:paraId="29876A56" w14:textId="77777777" w:rsidR="003973DC" w:rsidRDefault="003973DC" w:rsidP="003973DC">
      <w:pPr>
        <w:rPr>
          <w:rtl/>
        </w:rPr>
      </w:pPr>
    </w:p>
    <w:p w14:paraId="1109763B" w14:textId="655BC88D" w:rsidR="003973DC" w:rsidRDefault="003973DC" w:rsidP="003973DC">
      <w:pPr>
        <w:pStyle w:val="af5"/>
        <w:keepNext/>
        <w:rPr>
          <w:rtl/>
        </w:rPr>
      </w:pPr>
      <w:bookmarkStart w:id="4220" w:name="ET_interruption_קריאות_306"/>
      <w:r w:rsidRPr="003973DC">
        <w:rPr>
          <w:rStyle w:val="TagStyle"/>
          <w:rtl/>
        </w:rPr>
        <w:t xml:space="preserve"> &lt;&lt; קריאה &gt;&gt; </w:t>
      </w:r>
      <w:r>
        <w:rPr>
          <w:rtl/>
        </w:rPr>
        <w:t>קריאות:</w:t>
      </w:r>
      <w:r w:rsidRPr="003973DC">
        <w:rPr>
          <w:rStyle w:val="TagStyle"/>
          <w:rtl/>
        </w:rPr>
        <w:t xml:space="preserve"> &lt;&lt; קריאה &gt;&gt;</w:t>
      </w:r>
      <w:r>
        <w:rPr>
          <w:rtl/>
        </w:rPr>
        <w:t xml:space="preserve">   </w:t>
      </w:r>
      <w:bookmarkEnd w:id="4220"/>
    </w:p>
    <w:p w14:paraId="0ABCE7D0" w14:textId="77777777" w:rsidR="003973DC" w:rsidRDefault="003973DC" w:rsidP="003973DC">
      <w:pPr>
        <w:pStyle w:val="KeepWithNext"/>
        <w:rPr>
          <w:rtl/>
        </w:rPr>
      </w:pPr>
    </w:p>
    <w:p w14:paraId="1071BD7A" w14:textId="33BC56EB" w:rsidR="003973DC" w:rsidRDefault="003973DC" w:rsidP="003973DC">
      <w:pPr>
        <w:rPr>
          <w:rtl/>
        </w:rPr>
      </w:pPr>
      <w:bookmarkStart w:id="4221" w:name="_ETM_Q1_3313445"/>
      <w:bookmarkStart w:id="4222" w:name="_ETM_Q1_3313691"/>
      <w:bookmarkStart w:id="4223" w:name="_ETM_Q1_3313817"/>
      <w:bookmarkStart w:id="4224" w:name="_ETM_Q1_3308889"/>
      <w:bookmarkEnd w:id="4221"/>
      <w:bookmarkEnd w:id="4222"/>
      <w:bookmarkEnd w:id="4223"/>
      <w:bookmarkEnd w:id="4224"/>
      <w:r>
        <w:rPr>
          <w:rFonts w:hint="cs"/>
          <w:rtl/>
        </w:rPr>
        <w:t>- - -</w:t>
      </w:r>
      <w:bookmarkStart w:id="4225" w:name="_ETM_Q1_3306049"/>
      <w:bookmarkStart w:id="4226" w:name="_ETM_Q1_3334019"/>
      <w:bookmarkEnd w:id="4225"/>
      <w:bookmarkEnd w:id="4226"/>
    </w:p>
    <w:p w14:paraId="0D5DC603" w14:textId="77777777" w:rsidR="003973DC" w:rsidRDefault="003973DC" w:rsidP="003973DC">
      <w:pPr>
        <w:rPr>
          <w:rtl/>
        </w:rPr>
      </w:pPr>
      <w:bookmarkStart w:id="4227" w:name="_ETM_Q1_3334251"/>
      <w:bookmarkStart w:id="4228" w:name="_ETM_Q1_3334327"/>
      <w:bookmarkEnd w:id="4227"/>
      <w:bookmarkEnd w:id="4228"/>
    </w:p>
    <w:p w14:paraId="57A0A1BC" w14:textId="1F277A73" w:rsidR="003973DC" w:rsidRDefault="003973DC" w:rsidP="003973DC">
      <w:pPr>
        <w:pStyle w:val="af9"/>
        <w:keepNext/>
        <w:rPr>
          <w:rtl/>
        </w:rPr>
      </w:pPr>
      <w:bookmarkStart w:id="4229" w:name="ET_guest_484389_308"/>
      <w:r w:rsidRPr="003973DC">
        <w:rPr>
          <w:rStyle w:val="TagStyle"/>
          <w:rtl/>
        </w:rPr>
        <w:t xml:space="preserve"> &lt;&lt; אורח &gt;&gt; </w:t>
      </w:r>
      <w:r>
        <w:rPr>
          <w:rtl/>
        </w:rPr>
        <w:t xml:space="preserve">הווארד </w:t>
      </w:r>
      <w:proofErr w:type="spellStart"/>
      <w:r>
        <w:rPr>
          <w:rtl/>
        </w:rPr>
        <w:t>פולינר</w:t>
      </w:r>
      <w:proofErr w:type="spellEnd"/>
      <w:r>
        <w:rPr>
          <w:rtl/>
        </w:rPr>
        <w:t>:</w:t>
      </w:r>
      <w:r w:rsidRPr="003973DC">
        <w:rPr>
          <w:rStyle w:val="TagStyle"/>
          <w:rtl/>
        </w:rPr>
        <w:t xml:space="preserve"> &lt;&lt; אורח &gt;&gt;</w:t>
      </w:r>
      <w:r>
        <w:rPr>
          <w:rtl/>
        </w:rPr>
        <w:t xml:space="preserve">   </w:t>
      </w:r>
      <w:bookmarkEnd w:id="4229"/>
    </w:p>
    <w:p w14:paraId="11FB5159" w14:textId="77777777" w:rsidR="003973DC" w:rsidRDefault="003973DC" w:rsidP="003973DC">
      <w:pPr>
        <w:pStyle w:val="KeepWithNext"/>
        <w:rPr>
          <w:rtl/>
        </w:rPr>
      </w:pPr>
    </w:p>
    <w:p w14:paraId="50D3FFB8" w14:textId="439229B5" w:rsidR="003973DC" w:rsidRDefault="003973DC" w:rsidP="003973DC">
      <w:pPr>
        <w:rPr>
          <w:rtl/>
        </w:rPr>
      </w:pPr>
      <w:bookmarkStart w:id="4230" w:name="_ETM_Q1_3337097"/>
      <w:bookmarkStart w:id="4231" w:name="_ETM_Q1_3337149"/>
      <w:bookmarkStart w:id="4232" w:name="_ETM_Q1_3332409"/>
      <w:bookmarkEnd w:id="4230"/>
      <w:bookmarkEnd w:id="4231"/>
      <w:bookmarkEnd w:id="4232"/>
      <w:r>
        <w:rPr>
          <w:rFonts w:hint="cs"/>
          <w:rtl/>
        </w:rPr>
        <w:t>אני מסכים עם מה שעו</w:t>
      </w:r>
      <w:bookmarkStart w:id="4233" w:name="_ETM_Q1_3337988"/>
      <w:bookmarkStart w:id="4234" w:name="_ETM_Q1_3333229"/>
      <w:bookmarkEnd w:id="4233"/>
      <w:bookmarkEnd w:id="4234"/>
      <w:r>
        <w:rPr>
          <w:rFonts w:hint="cs"/>
          <w:rtl/>
        </w:rPr>
        <w:t xml:space="preserve">"ד תמיר </w:t>
      </w:r>
      <w:proofErr w:type="spellStart"/>
      <w:r>
        <w:rPr>
          <w:rFonts w:hint="cs"/>
          <w:rtl/>
        </w:rPr>
        <w:t>אפורי</w:t>
      </w:r>
      <w:proofErr w:type="spellEnd"/>
      <w:r>
        <w:rPr>
          <w:rFonts w:hint="cs"/>
          <w:rtl/>
        </w:rPr>
        <w:t xml:space="preserve"> אמר, שהמטרה פה היא להגיד שאם</w:t>
      </w:r>
      <w:bookmarkStart w:id="4235" w:name="_ETM_Q1_3343372"/>
      <w:bookmarkEnd w:id="4235"/>
      <w:r>
        <w:rPr>
          <w:rFonts w:hint="cs"/>
          <w:rtl/>
        </w:rPr>
        <w:t xml:space="preserve"> </w:t>
      </w:r>
      <w:bookmarkStart w:id="4236" w:name="_ETM_Q1_3339319"/>
      <w:bookmarkEnd w:id="4236"/>
      <w:r>
        <w:rPr>
          <w:rFonts w:hint="cs"/>
          <w:rtl/>
        </w:rPr>
        <w:t xml:space="preserve">מישהו רוצה להתדיין על גובה התמלוג, הוא צריך להיות </w:t>
      </w:r>
      <w:bookmarkStart w:id="4237" w:name="_ETM_Q1_3348360"/>
      <w:bookmarkEnd w:id="4237"/>
      <w:r>
        <w:rPr>
          <w:rFonts w:hint="cs"/>
          <w:rtl/>
        </w:rPr>
        <w:t xml:space="preserve">שם בלי החרב של פיצויים </w:t>
      </w:r>
      <w:bookmarkStart w:id="4238" w:name="_ETM_Q1_3347629"/>
      <w:bookmarkEnd w:id="4238"/>
      <w:r>
        <w:rPr>
          <w:rFonts w:hint="cs"/>
          <w:rtl/>
        </w:rPr>
        <w:t xml:space="preserve">סטטוטוריים, כי פיצויים </w:t>
      </w:r>
      <w:bookmarkStart w:id="4239" w:name="_ETM_Q1_3349099"/>
      <w:bookmarkEnd w:id="4239"/>
      <w:r>
        <w:rPr>
          <w:rFonts w:hint="cs"/>
          <w:rtl/>
        </w:rPr>
        <w:t>סטטוטוריים ז</w:t>
      </w:r>
      <w:bookmarkStart w:id="4240" w:name="_ETM_Q1_3352596"/>
      <w:bookmarkEnd w:id="4240"/>
      <w:r>
        <w:rPr>
          <w:rFonts w:hint="cs"/>
          <w:rtl/>
        </w:rPr>
        <w:t>ה עיקר הבעיות פה.</w:t>
      </w:r>
      <w:bookmarkStart w:id="4241" w:name="_ETM_Q1_3351349"/>
      <w:bookmarkStart w:id="4242" w:name="_ETM_Q1_3351759"/>
      <w:bookmarkEnd w:id="4241"/>
      <w:bookmarkEnd w:id="4242"/>
      <w:r>
        <w:rPr>
          <w:rFonts w:hint="cs"/>
          <w:rtl/>
        </w:rPr>
        <w:t xml:space="preserve"> זה מצנ</w:t>
      </w:r>
      <w:bookmarkStart w:id="4243" w:name="_ETM_Q1_3352245"/>
      <w:bookmarkEnd w:id="4243"/>
      <w:r>
        <w:rPr>
          <w:rFonts w:hint="cs"/>
          <w:rtl/>
        </w:rPr>
        <w:t xml:space="preserve">ן את </w:t>
      </w:r>
      <w:bookmarkStart w:id="4244" w:name="_ETM_Q1_3356714"/>
      <w:bookmarkEnd w:id="4244"/>
      <w:r>
        <w:rPr>
          <w:rFonts w:hint="cs"/>
          <w:rtl/>
        </w:rPr>
        <w:t xml:space="preserve">האפשרות להגיע </w:t>
      </w:r>
      <w:bookmarkStart w:id="4245" w:name="_ETM_Q1_3355639"/>
      <w:bookmarkEnd w:id="4245"/>
      <w:r>
        <w:rPr>
          <w:rFonts w:hint="cs"/>
          <w:rtl/>
        </w:rPr>
        <w:t xml:space="preserve">לבית משפט להתדיין על גובה התמלוג, וזה </w:t>
      </w:r>
      <w:bookmarkStart w:id="4246" w:name="_ETM_Q1_3367113"/>
      <w:bookmarkStart w:id="4247" w:name="_ETM_Q1_3362329"/>
      <w:bookmarkEnd w:id="4246"/>
      <w:bookmarkEnd w:id="4247"/>
      <w:r>
        <w:rPr>
          <w:rFonts w:hint="cs"/>
          <w:rtl/>
        </w:rPr>
        <w:t xml:space="preserve">לא תמלוג ראוי אם אני צריך לשלם </w:t>
      </w:r>
      <w:bookmarkStart w:id="4248" w:name="_ETM_Q1_3364959"/>
      <w:bookmarkEnd w:id="4248"/>
      <w:r>
        <w:rPr>
          <w:rFonts w:hint="cs"/>
          <w:rtl/>
        </w:rPr>
        <w:t>את הפיצויים הסטטוטוריי</w:t>
      </w:r>
      <w:bookmarkStart w:id="4249" w:name="_ETM_Q1_3363629"/>
      <w:bookmarkEnd w:id="4249"/>
      <w:r>
        <w:rPr>
          <w:rFonts w:hint="cs"/>
          <w:rtl/>
        </w:rPr>
        <w:t>ם אחר-כך או להתמודד עם איו</w:t>
      </w:r>
      <w:bookmarkStart w:id="4250" w:name="_ETM_Q1_3368439"/>
      <w:bookmarkEnd w:id="4250"/>
      <w:r>
        <w:rPr>
          <w:rFonts w:hint="cs"/>
          <w:rtl/>
        </w:rPr>
        <w:t>ם.</w:t>
      </w:r>
    </w:p>
    <w:p w14:paraId="737B4C56" w14:textId="77777777" w:rsidR="003973DC" w:rsidRDefault="003973DC" w:rsidP="003973DC">
      <w:pPr>
        <w:rPr>
          <w:rtl/>
        </w:rPr>
      </w:pPr>
      <w:bookmarkStart w:id="4251" w:name="_ETM_Q1_3369633"/>
      <w:bookmarkStart w:id="4252" w:name="_ETM_Q1_3369703"/>
      <w:bookmarkEnd w:id="4251"/>
      <w:bookmarkEnd w:id="4252"/>
    </w:p>
    <w:p w14:paraId="330DBF8F" w14:textId="6D9B5F55" w:rsidR="003973DC" w:rsidRDefault="003973DC" w:rsidP="003973DC">
      <w:pPr>
        <w:rPr>
          <w:rtl/>
        </w:rPr>
      </w:pPr>
      <w:bookmarkStart w:id="4253" w:name="_ETM_Q1_3369800"/>
      <w:bookmarkStart w:id="4254" w:name="_ETM_Q1_3369869"/>
      <w:bookmarkEnd w:id="4253"/>
      <w:bookmarkEnd w:id="4254"/>
      <w:r>
        <w:rPr>
          <w:rFonts w:hint="cs"/>
          <w:rtl/>
        </w:rPr>
        <w:t xml:space="preserve">אנחנו רוצים לתת לבית משפט </w:t>
      </w:r>
      <w:bookmarkStart w:id="4255" w:name="_ETM_Q1_3370879"/>
      <w:bookmarkEnd w:id="4255"/>
      <w:r>
        <w:rPr>
          <w:rFonts w:hint="cs"/>
          <w:rtl/>
        </w:rPr>
        <w:t xml:space="preserve">את האפשרות לאפשר לצדדים </w:t>
      </w:r>
      <w:bookmarkStart w:id="4256" w:name="_ETM_Q1_3371649"/>
      <w:bookmarkEnd w:id="4256"/>
      <w:r>
        <w:rPr>
          <w:rFonts w:hint="cs"/>
          <w:rtl/>
        </w:rPr>
        <w:t>להתדיין על גובה התמלוג</w:t>
      </w:r>
      <w:bookmarkStart w:id="4257" w:name="_ETM_Q1_3376379"/>
      <w:bookmarkEnd w:id="4257"/>
      <w:r>
        <w:rPr>
          <w:rFonts w:hint="cs"/>
          <w:rtl/>
        </w:rPr>
        <w:t>,</w:t>
      </w:r>
      <w:bookmarkStart w:id="4258" w:name="_ETM_Q1_3378111"/>
      <w:bookmarkEnd w:id="4258"/>
      <w:r>
        <w:rPr>
          <w:rFonts w:hint="cs"/>
          <w:rtl/>
        </w:rPr>
        <w:t xml:space="preserve"> וישלמו אחר-כך יו</w:t>
      </w:r>
      <w:bookmarkStart w:id="4259" w:name="_ETM_Q1_3378819"/>
      <w:bookmarkEnd w:id="4259"/>
      <w:r>
        <w:rPr>
          <w:rFonts w:hint="cs"/>
          <w:rtl/>
        </w:rPr>
        <w:t xml:space="preserve">תר </w:t>
      </w:r>
      <w:bookmarkStart w:id="4260" w:name="_ETM_Q1_3375419"/>
      <w:bookmarkStart w:id="4261" w:name="_ETM_Q1_3377789"/>
      <w:bookmarkEnd w:id="4260"/>
      <w:bookmarkEnd w:id="4261"/>
      <w:r>
        <w:rPr>
          <w:rFonts w:hint="cs"/>
          <w:rtl/>
        </w:rPr>
        <w:t xml:space="preserve">או פחות, תלוי </w:t>
      </w:r>
      <w:bookmarkStart w:id="4262" w:name="_ETM_Q1_3379229"/>
      <w:bookmarkEnd w:id="4262"/>
      <w:r>
        <w:rPr>
          <w:rFonts w:hint="cs"/>
          <w:rtl/>
        </w:rPr>
        <w:t xml:space="preserve">במה שבית </w:t>
      </w:r>
      <w:bookmarkStart w:id="4263" w:name="_ETM_Q1_3382663"/>
      <w:bookmarkEnd w:id="4263"/>
      <w:r>
        <w:rPr>
          <w:rFonts w:hint="cs"/>
          <w:rtl/>
        </w:rPr>
        <w:t>משפט קובע</w:t>
      </w:r>
      <w:bookmarkStart w:id="4264" w:name="_ETM_Q1_3378949"/>
      <w:bookmarkEnd w:id="4264"/>
      <w:r>
        <w:rPr>
          <w:rFonts w:hint="cs"/>
          <w:rtl/>
        </w:rPr>
        <w:t>.</w:t>
      </w:r>
      <w:bookmarkStart w:id="4265" w:name="_ETM_Q1_3380848"/>
      <w:bookmarkStart w:id="4266" w:name="_ETM_Q1_3382418"/>
      <w:bookmarkStart w:id="4267" w:name="_ETM_Q1_3383348"/>
      <w:bookmarkStart w:id="4268" w:name="_ETM_Q1_3383858"/>
      <w:bookmarkStart w:id="4269" w:name="_ETM_Q1_3381468"/>
      <w:bookmarkStart w:id="4270" w:name="_ETM_Q1_3381048"/>
      <w:bookmarkStart w:id="4271" w:name="_ETM_Q1_3384928"/>
      <w:bookmarkEnd w:id="4265"/>
      <w:bookmarkEnd w:id="4266"/>
      <w:bookmarkEnd w:id="4267"/>
      <w:bookmarkEnd w:id="4268"/>
      <w:bookmarkEnd w:id="4269"/>
      <w:bookmarkEnd w:id="4270"/>
      <w:bookmarkEnd w:id="4271"/>
    </w:p>
    <w:p w14:paraId="2C4C4BA0" w14:textId="77777777" w:rsidR="003973DC" w:rsidRDefault="003973DC" w:rsidP="003973DC">
      <w:pPr>
        <w:rPr>
          <w:rtl/>
        </w:rPr>
      </w:pPr>
      <w:bookmarkStart w:id="4272" w:name="_ETM_Q1_3385115"/>
      <w:bookmarkStart w:id="4273" w:name="_ETM_Q1_3385195"/>
      <w:bookmarkStart w:id="4274" w:name="_ETM_Q1_3387276"/>
      <w:bookmarkStart w:id="4275" w:name="_ETM_Q1_3407529"/>
      <w:bookmarkEnd w:id="4272"/>
      <w:bookmarkEnd w:id="4273"/>
      <w:bookmarkEnd w:id="4274"/>
      <w:bookmarkEnd w:id="4275"/>
    </w:p>
    <w:p w14:paraId="7DF3ED5E" w14:textId="57DC95EE" w:rsidR="003973DC" w:rsidRDefault="003973DC" w:rsidP="003973DC">
      <w:pPr>
        <w:pStyle w:val="a4"/>
        <w:keepNext/>
        <w:rPr>
          <w:rtl/>
        </w:rPr>
      </w:pPr>
      <w:bookmarkStart w:id="4276" w:name="ET_speaker_נחום_גבריאלי_311"/>
      <w:r w:rsidRPr="003973DC">
        <w:rPr>
          <w:rStyle w:val="TagStyle"/>
          <w:rtl/>
        </w:rPr>
        <w:t xml:space="preserve"> &lt;&lt; דובר &gt;&gt; </w:t>
      </w:r>
      <w:r>
        <w:rPr>
          <w:rtl/>
        </w:rPr>
        <w:t>נחום גבריאלי:</w:t>
      </w:r>
      <w:r w:rsidRPr="003973DC">
        <w:rPr>
          <w:rStyle w:val="TagStyle"/>
          <w:rtl/>
        </w:rPr>
        <w:t xml:space="preserve"> &lt;&lt; דובר &gt;&gt;</w:t>
      </w:r>
      <w:r>
        <w:rPr>
          <w:rtl/>
        </w:rPr>
        <w:t xml:space="preserve">   </w:t>
      </w:r>
      <w:bookmarkEnd w:id="4276"/>
    </w:p>
    <w:p w14:paraId="4457BC9A" w14:textId="77777777" w:rsidR="003973DC" w:rsidRDefault="003973DC" w:rsidP="003973DC">
      <w:pPr>
        <w:pStyle w:val="KeepWithNext"/>
        <w:rPr>
          <w:rtl/>
        </w:rPr>
      </w:pPr>
    </w:p>
    <w:p w14:paraId="6E6DA259" w14:textId="5D98CD90" w:rsidR="003973DC" w:rsidRDefault="003973DC" w:rsidP="003973DC">
      <w:pPr>
        <w:rPr>
          <w:rtl/>
        </w:rPr>
      </w:pPr>
      <w:bookmarkStart w:id="4277" w:name="_ETM_Q1_3408209"/>
      <w:bookmarkStart w:id="4278" w:name="_ETM_Q1_3408263"/>
      <w:bookmarkStart w:id="4279" w:name="_ETM_Q1_3387991"/>
      <w:bookmarkStart w:id="4280" w:name="_ETM_Q1_3388043"/>
      <w:bookmarkStart w:id="4281" w:name="_ETM_Q1_3383708"/>
      <w:bookmarkStart w:id="4282" w:name="_ETM_Q1_3404306"/>
      <w:bookmarkStart w:id="4283" w:name="_ETM_Q1_3400048"/>
      <w:bookmarkEnd w:id="4277"/>
      <w:bookmarkEnd w:id="4278"/>
      <w:bookmarkEnd w:id="4279"/>
      <w:bookmarkEnd w:id="4280"/>
      <w:bookmarkEnd w:id="4281"/>
      <w:bookmarkEnd w:id="4282"/>
      <w:bookmarkEnd w:id="4283"/>
      <w:r>
        <w:rPr>
          <w:rFonts w:hint="cs"/>
          <w:rtl/>
        </w:rPr>
        <w:t xml:space="preserve">אבל יש </w:t>
      </w:r>
      <w:bookmarkStart w:id="4284" w:name="_ETM_Q1_3380548"/>
      <w:bookmarkEnd w:id="4284"/>
      <w:r>
        <w:rPr>
          <w:rFonts w:hint="cs"/>
          <w:rtl/>
        </w:rPr>
        <w:t xml:space="preserve">תנאים לפעילות של הממונה על התחרות, גם </w:t>
      </w:r>
      <w:bookmarkStart w:id="4285" w:name="_ETM_Q1_3391794"/>
      <w:bookmarkEnd w:id="4285"/>
      <w:r>
        <w:rPr>
          <w:rFonts w:hint="cs"/>
          <w:rtl/>
        </w:rPr>
        <w:t>לאקו"</w:t>
      </w:r>
      <w:bookmarkStart w:id="4286" w:name="_ETM_Q1_3388768"/>
      <w:bookmarkEnd w:id="4286"/>
      <w:r>
        <w:rPr>
          <w:rFonts w:hint="cs"/>
          <w:rtl/>
        </w:rPr>
        <w:t xml:space="preserve">ם וגם לפדרציות, שקובעים בדיוק </w:t>
      </w:r>
      <w:bookmarkStart w:id="4287" w:name="_ETM_Q1_3390588"/>
      <w:bookmarkEnd w:id="4287"/>
      <w:r>
        <w:rPr>
          <w:rFonts w:hint="cs"/>
          <w:rtl/>
        </w:rPr>
        <w:t>את זה, שכל עוד</w:t>
      </w:r>
      <w:bookmarkStart w:id="4288" w:name="_ETM_Q1_3393829"/>
      <w:bookmarkEnd w:id="4288"/>
      <w:r>
        <w:rPr>
          <w:rFonts w:hint="cs"/>
          <w:rtl/>
        </w:rPr>
        <w:t xml:space="preserve"> משולם תמלוג זמני אי אפשר לת</w:t>
      </w:r>
      <w:bookmarkStart w:id="4289" w:name="_ETM_Q1_3393578"/>
      <w:bookmarkEnd w:id="4289"/>
      <w:r>
        <w:rPr>
          <w:rFonts w:hint="cs"/>
          <w:rtl/>
        </w:rPr>
        <w:t xml:space="preserve">בוע פיצוי סטטוטורי. </w:t>
      </w:r>
      <w:bookmarkStart w:id="4290" w:name="_ETM_Q1_3395198"/>
      <w:bookmarkEnd w:id="4290"/>
      <w:r>
        <w:rPr>
          <w:rFonts w:hint="cs"/>
          <w:rtl/>
        </w:rPr>
        <w:t>א</w:t>
      </w:r>
      <w:bookmarkStart w:id="4291" w:name="_ETM_Q1_3396774"/>
      <w:bookmarkEnd w:id="4291"/>
      <w:r>
        <w:rPr>
          <w:rFonts w:hint="cs"/>
          <w:rtl/>
        </w:rPr>
        <w:t xml:space="preserve">תם רוצים להכניס את זה </w:t>
      </w:r>
      <w:bookmarkStart w:id="4292" w:name="_ETM_Q1_3396798"/>
      <w:bookmarkEnd w:id="4292"/>
      <w:r>
        <w:rPr>
          <w:rFonts w:hint="cs"/>
          <w:rtl/>
        </w:rPr>
        <w:t xml:space="preserve">לחקיקה? או </w:t>
      </w:r>
      <w:bookmarkStart w:id="4293" w:name="_ETM_Q1_3397138"/>
      <w:bookmarkEnd w:id="4293"/>
      <w:r>
        <w:rPr>
          <w:rFonts w:hint="cs"/>
          <w:rtl/>
        </w:rPr>
        <w:t xml:space="preserve">שרשות התחרות </w:t>
      </w:r>
      <w:bookmarkStart w:id="4294" w:name="_ETM_Q1_3399332"/>
      <w:bookmarkEnd w:id="4294"/>
      <w:r>
        <w:rPr>
          <w:rFonts w:hint="cs"/>
          <w:rtl/>
        </w:rPr>
        <w:t>תסדיר את העניי</w:t>
      </w:r>
      <w:bookmarkStart w:id="4295" w:name="_ETM_Q1_3400478"/>
      <w:bookmarkEnd w:id="4295"/>
      <w:r>
        <w:rPr>
          <w:rFonts w:hint="cs"/>
          <w:rtl/>
        </w:rPr>
        <w:t>ן הזה?</w:t>
      </w:r>
      <w:bookmarkStart w:id="4296" w:name="_ETM_Q1_3399668"/>
      <w:bookmarkStart w:id="4297" w:name="_ETM_Q1_3399348"/>
      <w:bookmarkStart w:id="4298" w:name="_ETM_Q1_3403618"/>
      <w:bookmarkEnd w:id="4296"/>
      <w:bookmarkEnd w:id="4297"/>
      <w:bookmarkEnd w:id="4298"/>
    </w:p>
    <w:p w14:paraId="22962A47" w14:textId="77777777" w:rsidR="003973DC" w:rsidRDefault="003973DC" w:rsidP="003973DC">
      <w:pPr>
        <w:rPr>
          <w:rtl/>
        </w:rPr>
      </w:pPr>
      <w:bookmarkStart w:id="4299" w:name="_ETM_Q1_3399573"/>
      <w:bookmarkStart w:id="4300" w:name="_ETM_Q1_3399639"/>
      <w:bookmarkStart w:id="4301" w:name="_ETM_Q1_3403429"/>
      <w:bookmarkEnd w:id="4299"/>
      <w:bookmarkEnd w:id="4300"/>
      <w:bookmarkEnd w:id="4301"/>
    </w:p>
    <w:p w14:paraId="453C540A" w14:textId="00F652DA" w:rsidR="003973DC" w:rsidRDefault="003973DC" w:rsidP="003973DC">
      <w:pPr>
        <w:pStyle w:val="af9"/>
        <w:keepNext/>
        <w:rPr>
          <w:rtl/>
        </w:rPr>
      </w:pPr>
      <w:bookmarkStart w:id="4302" w:name="ET_guest_484415_310"/>
      <w:r w:rsidRPr="003973DC">
        <w:rPr>
          <w:rStyle w:val="TagStyle"/>
          <w:rtl/>
        </w:rPr>
        <w:t xml:space="preserve"> &lt;&lt; אורח &gt;&gt; </w:t>
      </w:r>
      <w:r>
        <w:rPr>
          <w:rtl/>
        </w:rPr>
        <w:t xml:space="preserve">תמיר </w:t>
      </w:r>
      <w:proofErr w:type="spellStart"/>
      <w:r>
        <w:rPr>
          <w:rtl/>
        </w:rPr>
        <w:t>אפורי</w:t>
      </w:r>
      <w:proofErr w:type="spellEnd"/>
      <w:r>
        <w:rPr>
          <w:rtl/>
        </w:rPr>
        <w:t>:</w:t>
      </w:r>
      <w:r w:rsidRPr="003973DC">
        <w:rPr>
          <w:rStyle w:val="TagStyle"/>
          <w:rtl/>
        </w:rPr>
        <w:t xml:space="preserve"> &lt;&lt; אורח &gt;&gt;</w:t>
      </w:r>
      <w:r>
        <w:rPr>
          <w:rtl/>
        </w:rPr>
        <w:t xml:space="preserve">   </w:t>
      </w:r>
      <w:bookmarkEnd w:id="4302"/>
    </w:p>
    <w:p w14:paraId="228B8107" w14:textId="77777777" w:rsidR="003973DC" w:rsidRDefault="003973DC" w:rsidP="003973DC">
      <w:pPr>
        <w:pStyle w:val="KeepWithNext"/>
        <w:rPr>
          <w:rtl/>
        </w:rPr>
      </w:pPr>
    </w:p>
    <w:p w14:paraId="02B77295" w14:textId="17B667E9" w:rsidR="003973DC" w:rsidRDefault="003973DC" w:rsidP="003973DC">
      <w:pPr>
        <w:rPr>
          <w:rtl/>
        </w:rPr>
      </w:pPr>
      <w:bookmarkStart w:id="4303" w:name="_ETM_Q1_3404138"/>
      <w:bookmarkStart w:id="4304" w:name="_ETM_Q1_3404188"/>
      <w:bookmarkEnd w:id="4303"/>
      <w:bookmarkEnd w:id="4304"/>
      <w:r>
        <w:rPr>
          <w:rFonts w:hint="cs"/>
          <w:rtl/>
        </w:rPr>
        <w:t xml:space="preserve">אני רוצה </w:t>
      </w:r>
      <w:bookmarkStart w:id="4305" w:name="_ETM_Q1_3402348"/>
      <w:bookmarkEnd w:id="4305"/>
      <w:r>
        <w:rPr>
          <w:rFonts w:hint="cs"/>
          <w:rtl/>
        </w:rPr>
        <w:t>להסביר את</w:t>
      </w:r>
      <w:bookmarkStart w:id="4306" w:name="_ETM_Q1_3407708"/>
      <w:bookmarkEnd w:id="4306"/>
      <w:r>
        <w:rPr>
          <w:rFonts w:hint="cs"/>
          <w:rtl/>
        </w:rPr>
        <w:t xml:space="preserve"> זה. </w:t>
      </w:r>
      <w:bookmarkStart w:id="4307" w:name="_ETM_Q1_3405148"/>
      <w:bookmarkEnd w:id="4307"/>
      <w:r>
        <w:rPr>
          <w:rFonts w:hint="cs"/>
          <w:rtl/>
        </w:rPr>
        <w:t xml:space="preserve">התנאים </w:t>
      </w:r>
      <w:r w:rsidR="00AE35C6">
        <w:rPr>
          <w:rFonts w:hint="cs"/>
          <w:rtl/>
        </w:rPr>
        <w:t xml:space="preserve">של הממונה נקבעו על </w:t>
      </w:r>
      <w:bookmarkStart w:id="4308" w:name="_ETM_Q1_3405918"/>
      <w:bookmarkEnd w:id="4308"/>
      <w:r w:rsidR="00AE35C6">
        <w:rPr>
          <w:rFonts w:hint="cs"/>
          <w:rtl/>
        </w:rPr>
        <w:t>רקע מצב חוקי</w:t>
      </w:r>
      <w:bookmarkStart w:id="4309" w:name="_ETM_Q1_3407768"/>
      <w:bookmarkEnd w:id="4309"/>
      <w:r w:rsidR="00AE35C6">
        <w:rPr>
          <w:rFonts w:hint="cs"/>
          <w:rtl/>
        </w:rPr>
        <w:t xml:space="preserve"> קיים, כי הממונה </w:t>
      </w:r>
      <w:bookmarkStart w:id="4310" w:name="_ETM_Q1_3408338"/>
      <w:bookmarkEnd w:id="4310"/>
      <w:r w:rsidR="00AE35C6">
        <w:rPr>
          <w:rFonts w:hint="cs"/>
          <w:rtl/>
        </w:rPr>
        <w:t>לא מחוקק. הוועדה הזו היא מחוקקת</w:t>
      </w:r>
      <w:bookmarkStart w:id="4311" w:name="_ETM_Q1_3416806"/>
      <w:bookmarkEnd w:id="4311"/>
      <w:r w:rsidR="00AE35C6">
        <w:rPr>
          <w:rFonts w:hint="cs"/>
          <w:rtl/>
        </w:rPr>
        <w:t xml:space="preserve"> או מכינה חקיקה</w:t>
      </w:r>
      <w:bookmarkStart w:id="4312" w:name="_ETM_Q1_3414908"/>
      <w:bookmarkEnd w:id="4312"/>
      <w:r w:rsidR="00AE35C6">
        <w:rPr>
          <w:rFonts w:hint="cs"/>
          <w:rtl/>
        </w:rPr>
        <w:t xml:space="preserve">, והיא יכולה </w:t>
      </w:r>
      <w:bookmarkStart w:id="4313" w:name="_ETM_Q1_3414528"/>
      <w:bookmarkEnd w:id="4313"/>
      <w:r w:rsidR="00AE35C6">
        <w:rPr>
          <w:rFonts w:hint="cs"/>
          <w:rtl/>
        </w:rPr>
        <w:t xml:space="preserve">לתקן </w:t>
      </w:r>
      <w:bookmarkStart w:id="4314" w:name="_ETM_Q1_3417498"/>
      <w:bookmarkEnd w:id="4314"/>
      <w:r w:rsidR="00AE35C6">
        <w:rPr>
          <w:rFonts w:hint="cs"/>
          <w:rtl/>
        </w:rPr>
        <w:t>תקלות שקיימות בדין הקיים.</w:t>
      </w:r>
      <w:bookmarkStart w:id="4315" w:name="_ETM_Q1_3415898"/>
      <w:bookmarkEnd w:id="4315"/>
      <w:r w:rsidR="00AE35C6">
        <w:rPr>
          <w:rFonts w:hint="cs"/>
          <w:rtl/>
        </w:rPr>
        <w:t xml:space="preserve"> יש תקלה חמורה מאוד בדין </w:t>
      </w:r>
      <w:bookmarkStart w:id="4316" w:name="_ETM_Q1_3422305"/>
      <w:bookmarkEnd w:id="4316"/>
      <w:r w:rsidR="00AE35C6">
        <w:rPr>
          <w:rFonts w:hint="cs"/>
          <w:rtl/>
        </w:rPr>
        <w:t xml:space="preserve">הקיים. הממונה </w:t>
      </w:r>
      <w:bookmarkStart w:id="4317" w:name="_ETM_Q1_3420598"/>
      <w:bookmarkEnd w:id="4317"/>
      <w:r w:rsidR="00AE35C6">
        <w:rPr>
          <w:rFonts w:hint="cs"/>
          <w:rtl/>
        </w:rPr>
        <w:t>לא יכול היה לתקן אותה. פה אפשר לתקן</w:t>
      </w:r>
      <w:bookmarkStart w:id="4318" w:name="_ETM_Q1_3428447"/>
      <w:bookmarkEnd w:id="4318"/>
      <w:r w:rsidR="00AE35C6">
        <w:rPr>
          <w:rFonts w:hint="cs"/>
          <w:rtl/>
        </w:rPr>
        <w:t xml:space="preserve"> אותה.</w:t>
      </w:r>
    </w:p>
    <w:p w14:paraId="3091DF39" w14:textId="77777777" w:rsidR="00AE35C6" w:rsidRDefault="00AE35C6" w:rsidP="003973DC">
      <w:pPr>
        <w:rPr>
          <w:rtl/>
        </w:rPr>
      </w:pPr>
      <w:bookmarkStart w:id="4319" w:name="_ETM_Q1_3424998"/>
      <w:bookmarkEnd w:id="4319"/>
    </w:p>
    <w:p w14:paraId="6EC3A4EA" w14:textId="4F282692" w:rsidR="005A1CF5" w:rsidRDefault="005A1CF5" w:rsidP="005A1CF5">
      <w:pPr>
        <w:pStyle w:val="af5"/>
        <w:keepNext/>
        <w:rPr>
          <w:rtl/>
        </w:rPr>
      </w:pPr>
      <w:bookmarkStart w:id="4320" w:name="ET_interruption_קריאות_312"/>
      <w:r w:rsidRPr="005A1CF5">
        <w:rPr>
          <w:rStyle w:val="TagStyle"/>
          <w:rtl/>
        </w:rPr>
        <w:t xml:space="preserve"> &lt;&lt; קריאה &gt;&gt; </w:t>
      </w:r>
      <w:r>
        <w:rPr>
          <w:rtl/>
        </w:rPr>
        <w:t>קריאות:</w:t>
      </w:r>
      <w:r w:rsidRPr="005A1CF5">
        <w:rPr>
          <w:rStyle w:val="TagStyle"/>
          <w:rtl/>
        </w:rPr>
        <w:t xml:space="preserve"> &lt;&lt; קריאה &gt;&gt;</w:t>
      </w:r>
      <w:r>
        <w:rPr>
          <w:rtl/>
        </w:rPr>
        <w:t xml:space="preserve">   </w:t>
      </w:r>
      <w:bookmarkEnd w:id="4320"/>
    </w:p>
    <w:p w14:paraId="5D1DAFD9" w14:textId="77777777" w:rsidR="005A1CF5" w:rsidRDefault="005A1CF5" w:rsidP="005A1CF5">
      <w:pPr>
        <w:pStyle w:val="KeepWithNext"/>
        <w:rPr>
          <w:rtl/>
        </w:rPr>
      </w:pPr>
    </w:p>
    <w:p w14:paraId="60F82881" w14:textId="65652628" w:rsidR="005A1CF5" w:rsidRDefault="005A1CF5" w:rsidP="005A1CF5">
      <w:pPr>
        <w:rPr>
          <w:rtl/>
        </w:rPr>
      </w:pPr>
      <w:bookmarkStart w:id="4321" w:name="_ETM_Q1_3430229"/>
      <w:bookmarkStart w:id="4322" w:name="_ETM_Q1_3430492"/>
      <w:bookmarkStart w:id="4323" w:name="_ETM_Q1_3430626"/>
      <w:bookmarkEnd w:id="4321"/>
      <w:bookmarkEnd w:id="4322"/>
      <w:bookmarkEnd w:id="4323"/>
      <w:r>
        <w:rPr>
          <w:rFonts w:hint="cs"/>
          <w:rtl/>
        </w:rPr>
        <w:t>ל</w:t>
      </w:r>
      <w:bookmarkStart w:id="4324" w:name="_ETM_Q1_3425678"/>
      <w:bookmarkEnd w:id="4324"/>
      <w:r>
        <w:rPr>
          <w:rFonts w:hint="cs"/>
          <w:rtl/>
        </w:rPr>
        <w:t>מה הוא לא יכול? אני לא בטו</w:t>
      </w:r>
      <w:bookmarkStart w:id="4325" w:name="_ETM_Q1_3426968"/>
      <w:bookmarkEnd w:id="4325"/>
      <w:r>
        <w:rPr>
          <w:rFonts w:hint="cs"/>
          <w:rtl/>
        </w:rPr>
        <w:t xml:space="preserve">חה שהממונה לא </w:t>
      </w:r>
      <w:bookmarkStart w:id="4326" w:name="_ETM_Q1_3430295"/>
      <w:bookmarkEnd w:id="4326"/>
      <w:r>
        <w:rPr>
          <w:rFonts w:hint="cs"/>
          <w:rtl/>
        </w:rPr>
        <w:t>יכול.</w:t>
      </w:r>
      <w:bookmarkStart w:id="4327" w:name="_ETM_Q1_3426038"/>
      <w:bookmarkEnd w:id="4327"/>
    </w:p>
    <w:p w14:paraId="2932199C" w14:textId="77777777" w:rsidR="005A1CF5" w:rsidRDefault="005A1CF5" w:rsidP="005A1CF5">
      <w:pPr>
        <w:rPr>
          <w:rtl/>
        </w:rPr>
      </w:pPr>
      <w:bookmarkStart w:id="4328" w:name="_ETM_Q1_3426259"/>
      <w:bookmarkStart w:id="4329" w:name="_ETM_Q1_3426343"/>
      <w:bookmarkEnd w:id="4328"/>
      <w:bookmarkEnd w:id="4329"/>
    </w:p>
    <w:p w14:paraId="529C32AD" w14:textId="53FE7F6B" w:rsidR="005A1CF5" w:rsidRDefault="005A1CF5" w:rsidP="005A1CF5">
      <w:pPr>
        <w:pStyle w:val="af9"/>
        <w:keepNext/>
        <w:rPr>
          <w:rtl/>
        </w:rPr>
      </w:pPr>
      <w:bookmarkStart w:id="4330" w:name="ET_guest_484415_313"/>
      <w:r w:rsidRPr="005A1CF5">
        <w:rPr>
          <w:rStyle w:val="TagStyle"/>
          <w:rtl/>
        </w:rPr>
        <w:t xml:space="preserve"> &lt;&lt; אורח &gt;&gt; </w:t>
      </w:r>
      <w:r>
        <w:rPr>
          <w:rtl/>
        </w:rPr>
        <w:t xml:space="preserve">תמיר </w:t>
      </w:r>
      <w:proofErr w:type="spellStart"/>
      <w:r>
        <w:rPr>
          <w:rtl/>
        </w:rPr>
        <w:t>אפורי</w:t>
      </w:r>
      <w:proofErr w:type="spellEnd"/>
      <w:r>
        <w:rPr>
          <w:rtl/>
        </w:rPr>
        <w:t>:</w:t>
      </w:r>
      <w:r w:rsidRPr="005A1CF5">
        <w:rPr>
          <w:rStyle w:val="TagStyle"/>
          <w:rtl/>
        </w:rPr>
        <w:t xml:space="preserve"> &lt;&lt; אורח &gt;&gt;</w:t>
      </w:r>
      <w:r>
        <w:rPr>
          <w:rtl/>
        </w:rPr>
        <w:t xml:space="preserve">   </w:t>
      </w:r>
      <w:bookmarkEnd w:id="4330"/>
    </w:p>
    <w:p w14:paraId="36E924B2" w14:textId="77777777" w:rsidR="005A1CF5" w:rsidRDefault="005A1CF5" w:rsidP="005A1CF5">
      <w:pPr>
        <w:pStyle w:val="KeepWithNext"/>
        <w:rPr>
          <w:rtl/>
        </w:rPr>
      </w:pPr>
    </w:p>
    <w:p w14:paraId="408F361E" w14:textId="150E4E45" w:rsidR="005A1CF5" w:rsidRDefault="005A1CF5" w:rsidP="005A1CF5">
      <w:pPr>
        <w:rPr>
          <w:rtl/>
        </w:rPr>
      </w:pPr>
      <w:bookmarkStart w:id="4331" w:name="_ETM_Q1_3431986"/>
      <w:bookmarkStart w:id="4332" w:name="_ETM_Q1_3432043"/>
      <w:bookmarkEnd w:id="4331"/>
      <w:bookmarkEnd w:id="4332"/>
      <w:r>
        <w:rPr>
          <w:rFonts w:hint="cs"/>
          <w:rtl/>
        </w:rPr>
        <w:t xml:space="preserve">הממונה אומר </w:t>
      </w:r>
      <w:bookmarkStart w:id="4333" w:name="_ETM_Q1_3428908"/>
      <w:bookmarkEnd w:id="4333"/>
      <w:r>
        <w:rPr>
          <w:rFonts w:hint="cs"/>
          <w:rtl/>
        </w:rPr>
        <w:t xml:space="preserve">שהוא לא יכול היה. אני </w:t>
      </w:r>
      <w:bookmarkStart w:id="4334" w:name="_ETM_Q1_3429948"/>
      <w:bookmarkEnd w:id="4334"/>
      <w:r>
        <w:rPr>
          <w:rFonts w:hint="cs"/>
          <w:rtl/>
        </w:rPr>
        <w:t>חשבתי שהוא</w:t>
      </w:r>
      <w:bookmarkStart w:id="4335" w:name="_ETM_Q1_3431633"/>
      <w:bookmarkEnd w:id="4335"/>
      <w:r>
        <w:rPr>
          <w:rFonts w:hint="cs"/>
          <w:rtl/>
        </w:rPr>
        <w:t xml:space="preserve"> יכול. הממונה חושב </w:t>
      </w:r>
      <w:bookmarkStart w:id="4336" w:name="_ETM_Q1_3432049"/>
      <w:bookmarkEnd w:id="4336"/>
      <w:r>
        <w:rPr>
          <w:rFonts w:hint="cs"/>
          <w:rtl/>
        </w:rPr>
        <w:t>שהוא לא יכול.</w:t>
      </w:r>
    </w:p>
    <w:p w14:paraId="773012B8" w14:textId="77777777" w:rsidR="005A1CF5" w:rsidRDefault="005A1CF5" w:rsidP="005A1CF5">
      <w:pPr>
        <w:rPr>
          <w:rtl/>
        </w:rPr>
      </w:pPr>
      <w:bookmarkStart w:id="4337" w:name="_ETM_Q1_3436091"/>
      <w:bookmarkStart w:id="4338" w:name="_ETM_Q1_3436175"/>
      <w:bookmarkStart w:id="4339" w:name="_ETM_Q1_3437142"/>
      <w:bookmarkEnd w:id="4337"/>
      <w:bookmarkEnd w:id="4338"/>
      <w:bookmarkEnd w:id="4339"/>
    </w:p>
    <w:p w14:paraId="003B74CD" w14:textId="0C8B642D" w:rsidR="005A1CF5" w:rsidRDefault="005A1CF5" w:rsidP="005A1CF5">
      <w:pPr>
        <w:pStyle w:val="a4"/>
        <w:keepNext/>
        <w:rPr>
          <w:rtl/>
        </w:rPr>
      </w:pPr>
      <w:bookmarkStart w:id="4340" w:name="ET_speaker_אורי_רשטיק_314"/>
      <w:r w:rsidRPr="005A1CF5">
        <w:rPr>
          <w:rStyle w:val="TagStyle"/>
          <w:rtl/>
        </w:rPr>
        <w:t xml:space="preserve"> &lt;&lt; דובר &gt;&gt; </w:t>
      </w:r>
      <w:r>
        <w:rPr>
          <w:rtl/>
        </w:rPr>
        <w:t xml:space="preserve">אורי </w:t>
      </w:r>
      <w:proofErr w:type="spellStart"/>
      <w:r>
        <w:rPr>
          <w:rtl/>
        </w:rPr>
        <w:t>רשטיק</w:t>
      </w:r>
      <w:proofErr w:type="spellEnd"/>
      <w:r>
        <w:rPr>
          <w:rtl/>
        </w:rPr>
        <w:t>:</w:t>
      </w:r>
      <w:r w:rsidRPr="005A1CF5">
        <w:rPr>
          <w:rStyle w:val="TagStyle"/>
          <w:rtl/>
        </w:rPr>
        <w:t xml:space="preserve"> &lt;&lt; דובר &gt;&gt;</w:t>
      </w:r>
      <w:r>
        <w:rPr>
          <w:rtl/>
        </w:rPr>
        <w:t xml:space="preserve">   </w:t>
      </w:r>
      <w:bookmarkEnd w:id="4340"/>
    </w:p>
    <w:p w14:paraId="0A42596E" w14:textId="77777777" w:rsidR="005A1CF5" w:rsidRDefault="005A1CF5" w:rsidP="005A1CF5">
      <w:pPr>
        <w:pStyle w:val="KeepWithNext"/>
        <w:rPr>
          <w:rtl/>
        </w:rPr>
      </w:pPr>
    </w:p>
    <w:p w14:paraId="3429C6A4" w14:textId="2B43BA10" w:rsidR="005A1CF5" w:rsidRDefault="005A1CF5" w:rsidP="005A1CF5">
      <w:pPr>
        <w:rPr>
          <w:rtl/>
        </w:rPr>
      </w:pPr>
      <w:bookmarkStart w:id="4341" w:name="_ETM_Q1_3437815"/>
      <w:bookmarkStart w:id="4342" w:name="_ETM_Q1_3437880"/>
      <w:bookmarkEnd w:id="4341"/>
      <w:bookmarkEnd w:id="4342"/>
      <w:r>
        <w:rPr>
          <w:rFonts w:hint="cs"/>
          <w:rtl/>
        </w:rPr>
        <w:t xml:space="preserve">אם </w:t>
      </w:r>
      <w:bookmarkStart w:id="4343" w:name="_ETM_Q1_3434638"/>
      <w:bookmarkEnd w:id="4343"/>
      <w:r>
        <w:rPr>
          <w:rFonts w:hint="cs"/>
          <w:rtl/>
        </w:rPr>
        <w:t>הוועדה רוצה לעודד התדיינו</w:t>
      </w:r>
      <w:bookmarkStart w:id="4344" w:name="_ETM_Q1_3435758"/>
      <w:bookmarkEnd w:id="4344"/>
      <w:r>
        <w:rPr>
          <w:rFonts w:hint="cs"/>
          <w:rtl/>
        </w:rPr>
        <w:t>ת</w:t>
      </w:r>
      <w:bookmarkStart w:id="4345" w:name="_ETM_Q1_3436511"/>
      <w:bookmarkEnd w:id="4345"/>
      <w:r>
        <w:rPr>
          <w:rFonts w:hint="cs"/>
          <w:rtl/>
        </w:rPr>
        <w:t xml:space="preserve">, לקבוע שלא יהיה </w:t>
      </w:r>
      <w:bookmarkStart w:id="4346" w:name="_ETM_Q1_3436938"/>
      <w:bookmarkEnd w:id="4346"/>
      <w:r>
        <w:rPr>
          <w:rFonts w:hint="cs"/>
          <w:rtl/>
        </w:rPr>
        <w:t>פיצוי סטטוטורי,</w:t>
      </w:r>
      <w:bookmarkStart w:id="4347" w:name="_ETM_Q1_3439568"/>
      <w:bookmarkEnd w:id="4347"/>
      <w:r>
        <w:rPr>
          <w:rFonts w:hint="cs"/>
          <w:rtl/>
        </w:rPr>
        <w:t xml:space="preserve"> הדבר הזה יגרום </w:t>
      </w:r>
      <w:bookmarkStart w:id="4348" w:name="_ETM_Q1_3442197"/>
      <w:bookmarkEnd w:id="4348"/>
      <w:r>
        <w:rPr>
          <w:rFonts w:hint="cs"/>
          <w:rtl/>
        </w:rPr>
        <w:t>לכך ש</w:t>
      </w:r>
      <w:r w:rsidR="00C547FA">
        <w:rPr>
          <w:rFonts w:hint="cs"/>
          <w:rtl/>
        </w:rPr>
        <w:t xml:space="preserve">על </w:t>
      </w:r>
      <w:r>
        <w:rPr>
          <w:rFonts w:hint="cs"/>
          <w:rtl/>
        </w:rPr>
        <w:t xml:space="preserve">כל עסק </w:t>
      </w:r>
      <w:bookmarkStart w:id="4349" w:name="_ETM_Q1_3440498"/>
      <w:bookmarkEnd w:id="4349"/>
      <w:r w:rsidR="00C547FA">
        <w:rPr>
          <w:rFonts w:hint="cs"/>
          <w:rtl/>
        </w:rPr>
        <w:t xml:space="preserve">קטן </w:t>
      </w:r>
      <w:r>
        <w:rPr>
          <w:rFonts w:hint="cs"/>
          <w:rtl/>
        </w:rPr>
        <w:t xml:space="preserve">שלא ירצה לשלם, החברות </w:t>
      </w:r>
      <w:bookmarkStart w:id="4350" w:name="_ETM_Q1_3441838"/>
      <w:bookmarkEnd w:id="4350"/>
      <w:r>
        <w:rPr>
          <w:rFonts w:hint="cs"/>
          <w:rtl/>
        </w:rPr>
        <w:t>יצטרכ</w:t>
      </w:r>
      <w:bookmarkStart w:id="4351" w:name="_ETM_Q1_3441398"/>
      <w:bookmarkEnd w:id="4351"/>
      <w:r>
        <w:rPr>
          <w:rFonts w:hint="cs"/>
          <w:rtl/>
        </w:rPr>
        <w:t>ו להגי</w:t>
      </w:r>
      <w:bookmarkStart w:id="4352" w:name="_ETM_Q1_3443672"/>
      <w:bookmarkEnd w:id="4352"/>
      <w:r>
        <w:rPr>
          <w:rFonts w:hint="cs"/>
          <w:rtl/>
        </w:rPr>
        <w:t xml:space="preserve">ש תביעה מאוד-מאוד </w:t>
      </w:r>
      <w:bookmarkStart w:id="4353" w:name="_ETM_Q1_3445388"/>
      <w:bookmarkEnd w:id="4353"/>
      <w:r>
        <w:rPr>
          <w:rFonts w:hint="cs"/>
          <w:rtl/>
        </w:rPr>
        <w:t xml:space="preserve">יקרה </w:t>
      </w:r>
      <w:bookmarkStart w:id="4354" w:name="_ETM_Q1_3444758"/>
      <w:bookmarkStart w:id="4355" w:name="_ETM_Q1_3445618"/>
      <w:bookmarkStart w:id="4356" w:name="_ETM_Q1_3447077"/>
      <w:bookmarkEnd w:id="4354"/>
      <w:bookmarkEnd w:id="4355"/>
      <w:bookmarkEnd w:id="4356"/>
      <w:r w:rsidR="00C547FA">
        <w:rPr>
          <w:rFonts w:hint="cs"/>
          <w:rtl/>
        </w:rPr>
        <w:t>ל</w:t>
      </w:r>
      <w:r>
        <w:rPr>
          <w:rFonts w:hint="cs"/>
          <w:rtl/>
        </w:rPr>
        <w:t xml:space="preserve">תמלוג ראוי, </w:t>
      </w:r>
      <w:bookmarkStart w:id="4357" w:name="_ETM_Q1_3453018"/>
      <w:bookmarkEnd w:id="4357"/>
      <w:r>
        <w:rPr>
          <w:rFonts w:hint="cs"/>
          <w:rtl/>
        </w:rPr>
        <w:t xml:space="preserve">תביעה שסביר להניח </w:t>
      </w:r>
      <w:bookmarkStart w:id="4358" w:name="_ETM_Q1_3449038"/>
      <w:bookmarkEnd w:id="4358"/>
      <w:r>
        <w:rPr>
          <w:rFonts w:hint="cs"/>
          <w:rtl/>
        </w:rPr>
        <w:t xml:space="preserve">שעסק קטן לא יוכל </w:t>
      </w:r>
      <w:bookmarkStart w:id="4359" w:name="_ETM_Q1_3453636"/>
      <w:bookmarkEnd w:id="4359"/>
      <w:r>
        <w:rPr>
          <w:rFonts w:hint="cs"/>
          <w:rtl/>
        </w:rPr>
        <w:t>להתמודד איתה. זאת האמת.</w:t>
      </w:r>
      <w:bookmarkStart w:id="4360" w:name="_ETM_Q1_3453058"/>
      <w:bookmarkEnd w:id="4360"/>
    </w:p>
    <w:p w14:paraId="460A3943" w14:textId="77777777" w:rsidR="000F1CB6" w:rsidRDefault="000F1CB6" w:rsidP="005A1CF5">
      <w:pPr>
        <w:rPr>
          <w:rtl/>
        </w:rPr>
      </w:pPr>
      <w:bookmarkStart w:id="4361" w:name="_ETM_Q1_3459535"/>
      <w:bookmarkStart w:id="4362" w:name="_ETM_Q1_3459652"/>
      <w:bookmarkStart w:id="4363" w:name="_ETM_Q1_3457667"/>
      <w:bookmarkStart w:id="4364" w:name="_ETM_Q1_3457870"/>
      <w:bookmarkEnd w:id="4361"/>
      <w:bookmarkEnd w:id="4362"/>
      <w:bookmarkEnd w:id="4363"/>
      <w:bookmarkEnd w:id="4364"/>
    </w:p>
    <w:p w14:paraId="6A7A9E52" w14:textId="6DD12A43" w:rsidR="000F1CB6" w:rsidRDefault="000F1CB6" w:rsidP="005A1CF5">
      <w:pPr>
        <w:rPr>
          <w:rtl/>
        </w:rPr>
      </w:pPr>
      <w:bookmarkStart w:id="4365" w:name="_ETM_Q1_3457958"/>
      <w:bookmarkStart w:id="4366" w:name="_ETM_Q1_3455737"/>
      <w:bookmarkEnd w:id="4365"/>
      <w:bookmarkEnd w:id="4366"/>
      <w:r>
        <w:rPr>
          <w:rFonts w:hint="cs"/>
          <w:rtl/>
        </w:rPr>
        <w:t xml:space="preserve">אנחנו מוכנים ללכת לכל דבר </w:t>
      </w:r>
      <w:bookmarkStart w:id="4367" w:name="_ETM_Q1_3469806"/>
      <w:bookmarkStart w:id="4368" w:name="_ETM_Q1_3465037"/>
      <w:bookmarkStart w:id="4369" w:name="_ETM_Q1_3464797"/>
      <w:bookmarkStart w:id="4370" w:name="_ETM_Q1_3464124"/>
      <w:bookmarkStart w:id="4371" w:name="_ETM_Q1_3464522"/>
      <w:bookmarkEnd w:id="4367"/>
      <w:bookmarkEnd w:id="4368"/>
      <w:bookmarkEnd w:id="4369"/>
      <w:bookmarkEnd w:id="4370"/>
      <w:bookmarkEnd w:id="4371"/>
      <w:r w:rsidR="0073388F">
        <w:rPr>
          <w:rFonts w:hint="cs"/>
          <w:rtl/>
        </w:rPr>
        <w:t xml:space="preserve">של </w:t>
      </w:r>
      <w:bookmarkStart w:id="4372" w:name="_ETM_Q1_3467172"/>
      <w:bookmarkEnd w:id="4372"/>
      <w:r w:rsidR="0073388F">
        <w:rPr>
          <w:rFonts w:hint="cs"/>
          <w:rtl/>
        </w:rPr>
        <w:t>רשות</w:t>
      </w:r>
      <w:r>
        <w:rPr>
          <w:rFonts w:hint="cs"/>
          <w:rtl/>
        </w:rPr>
        <w:t xml:space="preserve"> </w:t>
      </w:r>
      <w:bookmarkStart w:id="4373" w:name="_ETM_Q1_3464367"/>
      <w:bookmarkStart w:id="4374" w:name="_ETM_Q1_3465187"/>
      <w:bookmarkEnd w:id="4373"/>
      <w:bookmarkEnd w:id="4374"/>
      <w:r w:rsidR="0073388F">
        <w:rPr>
          <w:rFonts w:hint="cs"/>
          <w:rtl/>
        </w:rPr>
        <w:t>ה</w:t>
      </w:r>
      <w:r>
        <w:rPr>
          <w:rFonts w:hint="cs"/>
          <w:rtl/>
        </w:rPr>
        <w:t xml:space="preserve">תחרות, והדבר הזה נאמר. אם אתם רוצים </w:t>
      </w:r>
      <w:bookmarkStart w:id="4375" w:name="_ETM_Q1_3466797"/>
      <w:bookmarkEnd w:id="4375"/>
      <w:r>
        <w:rPr>
          <w:rFonts w:hint="cs"/>
          <w:rtl/>
        </w:rPr>
        <w:t>לעודד התדיינות</w:t>
      </w:r>
      <w:bookmarkStart w:id="4376" w:name="_ETM_Q1_3465577"/>
      <w:bookmarkEnd w:id="4376"/>
      <w:r>
        <w:rPr>
          <w:rFonts w:hint="cs"/>
          <w:rtl/>
        </w:rPr>
        <w:t>, הדרך היא</w:t>
      </w:r>
      <w:bookmarkStart w:id="4377" w:name="_ETM_Q1_3471342"/>
      <w:bookmarkEnd w:id="4377"/>
      <w:r>
        <w:rPr>
          <w:rFonts w:hint="cs"/>
          <w:rtl/>
        </w:rPr>
        <w:t xml:space="preserve"> </w:t>
      </w:r>
      <w:bookmarkStart w:id="4378" w:name="_ETM_Q1_3472175"/>
      <w:bookmarkStart w:id="4379" w:name="_ETM_Q1_3478698"/>
      <w:bookmarkStart w:id="4380" w:name="_ETM_Q1_3471686"/>
      <w:bookmarkEnd w:id="4378"/>
      <w:bookmarkEnd w:id="4379"/>
      <w:bookmarkEnd w:id="4380"/>
      <w:r w:rsidR="0073388F">
        <w:rPr>
          <w:rFonts w:hint="cs"/>
          <w:rtl/>
        </w:rPr>
        <w:t xml:space="preserve">או </w:t>
      </w:r>
      <w:bookmarkStart w:id="4381" w:name="_ETM_Q1_3476005"/>
      <w:bookmarkEnd w:id="4381"/>
      <w:r>
        <w:rPr>
          <w:rFonts w:hint="cs"/>
          <w:rtl/>
        </w:rPr>
        <w:t>שיהיה פסק דין, או לעודד התדיינות בינינו לבין איגודים עסקיים</w:t>
      </w:r>
      <w:bookmarkStart w:id="4382" w:name="_ETM_Q1_3478378"/>
      <w:bookmarkEnd w:id="4382"/>
      <w:r>
        <w:rPr>
          <w:rFonts w:hint="cs"/>
          <w:rtl/>
        </w:rPr>
        <w:t xml:space="preserve">, כמו </w:t>
      </w:r>
      <w:bookmarkStart w:id="4383" w:name="_ETM_Q1_3482383"/>
      <w:bookmarkEnd w:id="4383"/>
      <w:r>
        <w:rPr>
          <w:rFonts w:hint="cs"/>
          <w:rtl/>
        </w:rPr>
        <w:t>שאמרתי</w:t>
      </w:r>
      <w:bookmarkStart w:id="4384" w:name="_ETM_Q1_3478229"/>
      <w:bookmarkEnd w:id="4384"/>
      <w:r>
        <w:rPr>
          <w:rFonts w:hint="cs"/>
          <w:rtl/>
        </w:rPr>
        <w:t>, וכרגע זה לא מו</w:t>
      </w:r>
      <w:bookmarkStart w:id="4385" w:name="_ETM_Q1_3478828"/>
      <w:bookmarkEnd w:id="4385"/>
      <w:r>
        <w:rPr>
          <w:rFonts w:hint="cs"/>
          <w:rtl/>
        </w:rPr>
        <w:t>פיע בחקיקה</w:t>
      </w:r>
      <w:bookmarkStart w:id="4386" w:name="_ETM_Q1_3475712"/>
      <w:bookmarkEnd w:id="4386"/>
      <w:r w:rsidR="0073388F">
        <w:rPr>
          <w:rFonts w:hint="cs"/>
          <w:rtl/>
        </w:rPr>
        <w:t xml:space="preserve">; או לקבוע איזשהו תמלוג </w:t>
      </w:r>
      <w:bookmarkStart w:id="4387" w:name="_ETM_Q1_3486216"/>
      <w:bookmarkEnd w:id="4387"/>
      <w:r w:rsidR="0073388F">
        <w:rPr>
          <w:rFonts w:hint="cs"/>
          <w:rtl/>
        </w:rPr>
        <w:t xml:space="preserve">זמני </w:t>
      </w:r>
      <w:bookmarkStart w:id="4388" w:name="_ETM_Q1_3482279"/>
      <w:bookmarkEnd w:id="4388"/>
      <w:r w:rsidR="0073388F">
        <w:rPr>
          <w:rFonts w:hint="cs"/>
          <w:rtl/>
        </w:rPr>
        <w:t xml:space="preserve">שהוא סביר ומידתי, </w:t>
      </w:r>
      <w:bookmarkStart w:id="4389" w:name="_ETM_Q1_3485265"/>
      <w:bookmarkEnd w:id="4389"/>
      <w:r w:rsidR="0073388F">
        <w:rPr>
          <w:rFonts w:hint="cs"/>
          <w:rtl/>
        </w:rPr>
        <w:t xml:space="preserve">שהוא </w:t>
      </w:r>
      <w:bookmarkStart w:id="4390" w:name="_ETM_Q1_3481931"/>
      <w:bookmarkEnd w:id="4390"/>
      <w:r w:rsidR="0073388F">
        <w:rPr>
          <w:rFonts w:hint="cs"/>
          <w:rtl/>
        </w:rPr>
        <w:t>תואם א</w:t>
      </w:r>
      <w:bookmarkStart w:id="4391" w:name="_ETM_Q1_3491030"/>
      <w:bookmarkStart w:id="4392" w:name="_ETM_Q1_3486317"/>
      <w:bookmarkEnd w:id="4391"/>
      <w:bookmarkEnd w:id="4392"/>
      <w:r w:rsidR="0073388F">
        <w:rPr>
          <w:rFonts w:hint="cs"/>
          <w:rtl/>
        </w:rPr>
        <w:t>ת</w:t>
      </w:r>
      <w:bookmarkStart w:id="4393" w:name="_ETM_Q1_3483700"/>
      <w:bookmarkStart w:id="4394" w:name="_ETM_Q1_3479720"/>
      <w:bookmarkEnd w:id="4393"/>
      <w:bookmarkEnd w:id="4394"/>
      <w:r w:rsidR="0073388F">
        <w:rPr>
          <w:rFonts w:hint="cs"/>
          <w:rtl/>
        </w:rPr>
        <w:t xml:space="preserve"> מה שקורה </w:t>
      </w:r>
      <w:bookmarkStart w:id="4395" w:name="_ETM_Q1_3487991"/>
      <w:bookmarkEnd w:id="4395"/>
      <w:r w:rsidR="0073388F">
        <w:rPr>
          <w:rFonts w:hint="cs"/>
          <w:rtl/>
        </w:rPr>
        <w:t xml:space="preserve">באקו"ם והפדרציה. אנחנו </w:t>
      </w:r>
      <w:bookmarkStart w:id="4396" w:name="_ETM_Q1_3494069"/>
      <w:bookmarkStart w:id="4397" w:name="_ETM_Q1_3489472"/>
      <w:bookmarkEnd w:id="4396"/>
      <w:bookmarkEnd w:id="4397"/>
      <w:r w:rsidR="0073388F">
        <w:rPr>
          <w:rFonts w:hint="cs"/>
          <w:rtl/>
        </w:rPr>
        <w:t xml:space="preserve">לא מתנגדים לזה. אבל צריך משהו </w:t>
      </w:r>
      <w:bookmarkStart w:id="4398" w:name="_ETM_Q1_3490765"/>
      <w:bookmarkEnd w:id="4398"/>
      <w:r w:rsidR="0073388F">
        <w:rPr>
          <w:rFonts w:hint="cs"/>
          <w:rtl/>
        </w:rPr>
        <w:t xml:space="preserve">שהוא סביר, מידתי וקורה </w:t>
      </w:r>
      <w:bookmarkStart w:id="4399" w:name="_ETM_Q1_3496419"/>
      <w:bookmarkEnd w:id="4399"/>
      <w:r w:rsidR="0073388F">
        <w:rPr>
          <w:rFonts w:hint="cs"/>
          <w:rtl/>
        </w:rPr>
        <w:t>בכל הש</w:t>
      </w:r>
      <w:bookmarkStart w:id="4400" w:name="_ETM_Q1_3492993"/>
      <w:bookmarkEnd w:id="4400"/>
      <w:r w:rsidR="0073388F">
        <w:rPr>
          <w:rFonts w:hint="cs"/>
          <w:rtl/>
        </w:rPr>
        <w:t>וק.</w:t>
      </w:r>
      <w:bookmarkStart w:id="4401" w:name="_ETM_Q1_3489760"/>
      <w:bookmarkEnd w:id="4401"/>
      <w:r w:rsidR="00FB290C">
        <w:rPr>
          <w:rFonts w:hint="cs"/>
          <w:rtl/>
        </w:rPr>
        <w:t xml:space="preserve"> אנחנו רוצים </w:t>
      </w:r>
      <w:bookmarkStart w:id="4402" w:name="_ETM_Q1_3493573"/>
      <w:bookmarkEnd w:id="4402"/>
      <w:r w:rsidR="00FB290C">
        <w:rPr>
          <w:rFonts w:hint="cs"/>
          <w:rtl/>
        </w:rPr>
        <w:t xml:space="preserve">להתדיין. אנחנו לא רוצים </w:t>
      </w:r>
      <w:bookmarkStart w:id="4403" w:name="_ETM_Q1_3496155"/>
      <w:bookmarkEnd w:id="4403"/>
      <w:r w:rsidR="00FB290C">
        <w:rPr>
          <w:rFonts w:hint="cs"/>
          <w:rtl/>
        </w:rPr>
        <w:t xml:space="preserve">להגיש תביעות על </w:t>
      </w:r>
      <w:bookmarkStart w:id="4404" w:name="_ETM_Q1_3497134"/>
      <w:bookmarkEnd w:id="4404"/>
      <w:r w:rsidR="00FB290C">
        <w:rPr>
          <w:rFonts w:hint="cs"/>
          <w:rtl/>
        </w:rPr>
        <w:t>תמלוג ראוי נגד כל עסק קטן.</w:t>
      </w:r>
      <w:bookmarkStart w:id="4405" w:name="_ETM_Q1_3505786"/>
      <w:bookmarkEnd w:id="4405"/>
    </w:p>
    <w:p w14:paraId="42252CCB" w14:textId="77777777" w:rsidR="00FB290C" w:rsidRDefault="00FB290C" w:rsidP="00FB290C">
      <w:pPr>
        <w:rPr>
          <w:rtl/>
        </w:rPr>
      </w:pPr>
      <w:bookmarkStart w:id="4406" w:name="_ETM_Q1_3505865"/>
      <w:bookmarkStart w:id="4407" w:name="_ETM_Q1_3503399"/>
      <w:bookmarkEnd w:id="4406"/>
      <w:bookmarkEnd w:id="4407"/>
    </w:p>
    <w:p w14:paraId="180A6898" w14:textId="14040C10" w:rsidR="00FB290C" w:rsidRDefault="00FB290C" w:rsidP="00FB290C">
      <w:pPr>
        <w:pStyle w:val="af9"/>
        <w:keepNext/>
        <w:rPr>
          <w:rtl/>
        </w:rPr>
      </w:pPr>
      <w:bookmarkStart w:id="4408" w:name="ET_guest_946158_317"/>
      <w:r w:rsidRPr="00FB290C">
        <w:rPr>
          <w:rStyle w:val="TagStyle"/>
          <w:rtl/>
        </w:rPr>
        <w:t xml:space="preserve"> &lt;&lt; אורח &gt;&gt; </w:t>
      </w:r>
      <w:r>
        <w:rPr>
          <w:rtl/>
        </w:rPr>
        <w:t xml:space="preserve">יקיר </w:t>
      </w:r>
      <w:proofErr w:type="spellStart"/>
      <w:r>
        <w:rPr>
          <w:rtl/>
        </w:rPr>
        <w:t>ליסיצקי</w:t>
      </w:r>
      <w:proofErr w:type="spellEnd"/>
      <w:r>
        <w:rPr>
          <w:rtl/>
        </w:rPr>
        <w:t>:</w:t>
      </w:r>
      <w:r w:rsidRPr="00FB290C">
        <w:rPr>
          <w:rStyle w:val="TagStyle"/>
          <w:rtl/>
        </w:rPr>
        <w:t xml:space="preserve"> &lt;&lt; אורח &gt;&gt;</w:t>
      </w:r>
      <w:r>
        <w:rPr>
          <w:rtl/>
        </w:rPr>
        <w:t xml:space="preserve">   </w:t>
      </w:r>
      <w:bookmarkEnd w:id="4408"/>
    </w:p>
    <w:p w14:paraId="62A19241" w14:textId="77777777" w:rsidR="00FB290C" w:rsidRDefault="00FB290C" w:rsidP="00FB290C">
      <w:pPr>
        <w:pStyle w:val="KeepWithNext"/>
        <w:rPr>
          <w:rtl/>
        </w:rPr>
      </w:pPr>
    </w:p>
    <w:p w14:paraId="7C0DFBA0" w14:textId="629287D7" w:rsidR="00FB290C" w:rsidRDefault="00FB290C" w:rsidP="00FB290C">
      <w:pPr>
        <w:rPr>
          <w:rtl/>
        </w:rPr>
      </w:pPr>
      <w:bookmarkStart w:id="4409" w:name="_ETM_Q1_3502847"/>
      <w:bookmarkStart w:id="4410" w:name="_ETM_Q1_3505712"/>
      <w:bookmarkEnd w:id="4409"/>
      <w:bookmarkEnd w:id="4410"/>
      <w:r>
        <w:rPr>
          <w:rFonts w:hint="cs"/>
          <w:rtl/>
        </w:rPr>
        <w:t>איזה</w:t>
      </w:r>
      <w:bookmarkStart w:id="4411" w:name="_ETM_Q1_3507285"/>
      <w:bookmarkEnd w:id="4411"/>
      <w:r>
        <w:rPr>
          <w:rFonts w:hint="cs"/>
          <w:rtl/>
        </w:rPr>
        <w:t xml:space="preserve"> כוח יש </w:t>
      </w:r>
      <w:bookmarkStart w:id="4412" w:name="_ETM_Q1_3504269"/>
      <w:bookmarkEnd w:id="4412"/>
      <w:r>
        <w:rPr>
          <w:rFonts w:hint="cs"/>
          <w:rtl/>
        </w:rPr>
        <w:t xml:space="preserve">לאיגוד לשבת </w:t>
      </w:r>
      <w:bookmarkStart w:id="4413" w:name="_ETM_Q1_3504742"/>
      <w:bookmarkEnd w:id="4413"/>
      <w:r>
        <w:rPr>
          <w:rFonts w:hint="cs"/>
          <w:rtl/>
        </w:rPr>
        <w:t xml:space="preserve">למשא-ומתן </w:t>
      </w:r>
      <w:bookmarkStart w:id="4414" w:name="_ETM_Q1_3505765"/>
      <w:bookmarkStart w:id="4415" w:name="_ETM_Q1_3505044"/>
      <w:bookmarkStart w:id="4416" w:name="_ETM_Q1_3504798"/>
      <w:bookmarkStart w:id="4417" w:name="_ETM_Q1_3507027"/>
      <w:bookmarkEnd w:id="4414"/>
      <w:bookmarkEnd w:id="4415"/>
      <w:bookmarkEnd w:id="4416"/>
      <w:bookmarkEnd w:id="4417"/>
      <w:r>
        <w:rPr>
          <w:rFonts w:hint="cs"/>
          <w:rtl/>
        </w:rPr>
        <w:t>- - - אתה</w:t>
      </w:r>
      <w:bookmarkStart w:id="4418" w:name="_ETM_Q1_3511369"/>
      <w:bookmarkEnd w:id="4418"/>
      <w:r>
        <w:rPr>
          <w:rFonts w:hint="cs"/>
          <w:rtl/>
        </w:rPr>
        <w:t xml:space="preserve"> דורס אותו.</w:t>
      </w:r>
      <w:bookmarkStart w:id="4419" w:name="_ETM_Q1_3510504"/>
      <w:bookmarkEnd w:id="4419"/>
      <w:r>
        <w:rPr>
          <w:rFonts w:hint="cs"/>
          <w:rtl/>
        </w:rPr>
        <w:t xml:space="preserve"> אתה דורס </w:t>
      </w:r>
      <w:bookmarkStart w:id="4420" w:name="_ETM_Q1_3510924"/>
      <w:bookmarkEnd w:id="4420"/>
      <w:r>
        <w:rPr>
          <w:rFonts w:hint="cs"/>
          <w:rtl/>
        </w:rPr>
        <w:t xml:space="preserve">אותו, וגם שכחת אחרי דקה </w:t>
      </w:r>
      <w:bookmarkStart w:id="4421" w:name="_ETM_Q1_3516257"/>
      <w:bookmarkEnd w:id="4421"/>
      <w:r>
        <w:rPr>
          <w:rFonts w:hint="cs"/>
          <w:rtl/>
        </w:rPr>
        <w:t>שדרסת אותו.</w:t>
      </w:r>
      <w:bookmarkStart w:id="4422" w:name="_ETM_Q1_3513882"/>
      <w:bookmarkStart w:id="4423" w:name="_ETM_Q1_3514161"/>
      <w:bookmarkEnd w:id="4422"/>
      <w:bookmarkEnd w:id="4423"/>
    </w:p>
    <w:p w14:paraId="42C5C4C9" w14:textId="77777777" w:rsidR="00FB290C" w:rsidRDefault="00FB290C" w:rsidP="00FB290C">
      <w:pPr>
        <w:rPr>
          <w:rtl/>
        </w:rPr>
      </w:pPr>
      <w:bookmarkStart w:id="4424" w:name="_ETM_Q1_3514226"/>
      <w:bookmarkEnd w:id="4424"/>
    </w:p>
    <w:p w14:paraId="04755288" w14:textId="6BA8EEFE" w:rsidR="00FB290C" w:rsidRDefault="00FB290C" w:rsidP="00FB290C">
      <w:pPr>
        <w:pStyle w:val="a4"/>
        <w:keepNext/>
        <w:rPr>
          <w:rtl/>
        </w:rPr>
      </w:pPr>
      <w:bookmarkStart w:id="4425" w:name="ET_speaker_אורי_רשטיק_318"/>
      <w:r w:rsidRPr="00FB290C">
        <w:rPr>
          <w:rStyle w:val="TagStyle"/>
          <w:rtl/>
        </w:rPr>
        <w:t xml:space="preserve"> &lt;&lt; דובר &gt;&gt; </w:t>
      </w:r>
      <w:r>
        <w:rPr>
          <w:rtl/>
        </w:rPr>
        <w:t xml:space="preserve">אורי </w:t>
      </w:r>
      <w:proofErr w:type="spellStart"/>
      <w:r>
        <w:rPr>
          <w:rtl/>
        </w:rPr>
        <w:t>רשטיק</w:t>
      </w:r>
      <w:proofErr w:type="spellEnd"/>
      <w:r>
        <w:rPr>
          <w:rtl/>
        </w:rPr>
        <w:t>:</w:t>
      </w:r>
      <w:r w:rsidRPr="00FB290C">
        <w:rPr>
          <w:rStyle w:val="TagStyle"/>
          <w:rtl/>
        </w:rPr>
        <w:t xml:space="preserve"> &lt;&lt; דובר &gt;&gt;</w:t>
      </w:r>
      <w:r>
        <w:rPr>
          <w:rtl/>
        </w:rPr>
        <w:t xml:space="preserve">   </w:t>
      </w:r>
      <w:bookmarkEnd w:id="4425"/>
    </w:p>
    <w:p w14:paraId="2945A79F" w14:textId="77777777" w:rsidR="00FB290C" w:rsidRDefault="00FB290C" w:rsidP="00FB290C">
      <w:pPr>
        <w:pStyle w:val="KeepWithNext"/>
        <w:rPr>
          <w:rtl/>
        </w:rPr>
      </w:pPr>
    </w:p>
    <w:p w14:paraId="4EEB4F0F" w14:textId="32FADA03" w:rsidR="00FB290C" w:rsidRDefault="00FB290C" w:rsidP="00FB290C">
      <w:pPr>
        <w:rPr>
          <w:rtl/>
        </w:rPr>
      </w:pPr>
      <w:bookmarkStart w:id="4426" w:name="_ETM_Q1_3517080"/>
      <w:bookmarkStart w:id="4427" w:name="_ETM_Q1_3517123"/>
      <w:bookmarkStart w:id="4428" w:name="_ETM_Q1_3512799"/>
      <w:bookmarkEnd w:id="4426"/>
      <w:bookmarkEnd w:id="4427"/>
      <w:bookmarkEnd w:id="4428"/>
      <w:r>
        <w:rPr>
          <w:rFonts w:hint="cs"/>
          <w:rtl/>
        </w:rPr>
        <w:t>תן לי מסעדה או מספרה</w:t>
      </w:r>
      <w:bookmarkStart w:id="4429" w:name="_ETM_Q1_3514290"/>
      <w:bookmarkEnd w:id="4429"/>
      <w:r>
        <w:rPr>
          <w:rFonts w:hint="cs"/>
          <w:rtl/>
        </w:rPr>
        <w:t xml:space="preserve"> - - -</w:t>
      </w:r>
    </w:p>
    <w:p w14:paraId="6140A681" w14:textId="77777777" w:rsidR="00FB290C" w:rsidRDefault="00FB290C" w:rsidP="00FB290C">
      <w:pPr>
        <w:rPr>
          <w:rtl/>
        </w:rPr>
      </w:pPr>
      <w:bookmarkStart w:id="4430" w:name="_ETM_Q1_3515396"/>
      <w:bookmarkStart w:id="4431" w:name="_ETM_Q1_3515475"/>
      <w:bookmarkStart w:id="4432" w:name="_ETM_Q1_3517342"/>
      <w:bookmarkEnd w:id="4430"/>
      <w:bookmarkEnd w:id="4431"/>
      <w:bookmarkEnd w:id="4432"/>
    </w:p>
    <w:p w14:paraId="314F8546" w14:textId="7E135D16" w:rsidR="00FB290C" w:rsidRDefault="00FB290C" w:rsidP="00FB290C">
      <w:pPr>
        <w:pStyle w:val="af9"/>
        <w:keepNext/>
        <w:rPr>
          <w:rtl/>
        </w:rPr>
      </w:pPr>
      <w:bookmarkStart w:id="4433" w:name="ET_guest_946158_319"/>
      <w:r w:rsidRPr="00FB290C">
        <w:rPr>
          <w:rStyle w:val="TagStyle"/>
          <w:rtl/>
        </w:rPr>
        <w:t xml:space="preserve"> &lt;&lt; אורח &gt;&gt; </w:t>
      </w:r>
      <w:r>
        <w:rPr>
          <w:rtl/>
        </w:rPr>
        <w:t xml:space="preserve">יקיר </w:t>
      </w:r>
      <w:proofErr w:type="spellStart"/>
      <w:r>
        <w:rPr>
          <w:rtl/>
        </w:rPr>
        <w:t>ליסיצקי</w:t>
      </w:r>
      <w:proofErr w:type="spellEnd"/>
      <w:r>
        <w:rPr>
          <w:rtl/>
        </w:rPr>
        <w:t>:</w:t>
      </w:r>
      <w:r w:rsidRPr="00FB290C">
        <w:rPr>
          <w:rStyle w:val="TagStyle"/>
          <w:rtl/>
        </w:rPr>
        <w:t xml:space="preserve"> &lt;&lt; אורח &gt;&gt;</w:t>
      </w:r>
      <w:r>
        <w:rPr>
          <w:rtl/>
        </w:rPr>
        <w:t xml:space="preserve">   </w:t>
      </w:r>
      <w:bookmarkEnd w:id="4433"/>
    </w:p>
    <w:p w14:paraId="0EFCE92F" w14:textId="77777777" w:rsidR="00FB290C" w:rsidRDefault="00FB290C" w:rsidP="00FB290C">
      <w:pPr>
        <w:pStyle w:val="KeepWithNext"/>
        <w:rPr>
          <w:rtl/>
        </w:rPr>
      </w:pPr>
    </w:p>
    <w:p w14:paraId="4945CAE0" w14:textId="67D741FD" w:rsidR="00FB290C" w:rsidRDefault="00FB290C" w:rsidP="00FB290C">
      <w:pPr>
        <w:rPr>
          <w:rtl/>
        </w:rPr>
      </w:pPr>
      <w:bookmarkStart w:id="4434" w:name="_ETM_Q1_3517931"/>
      <w:bookmarkStart w:id="4435" w:name="_ETM_Q1_3517968"/>
      <w:bookmarkEnd w:id="4434"/>
      <w:bookmarkEnd w:id="4435"/>
      <w:r>
        <w:rPr>
          <w:rFonts w:hint="cs"/>
          <w:rtl/>
        </w:rPr>
        <w:t xml:space="preserve">סליחה, אתה </w:t>
      </w:r>
      <w:bookmarkStart w:id="4436" w:name="_ETM_Q1_3521014"/>
      <w:bookmarkEnd w:id="4436"/>
      <w:r>
        <w:rPr>
          <w:rFonts w:hint="cs"/>
          <w:rtl/>
        </w:rPr>
        <w:t xml:space="preserve">רוצה, </w:t>
      </w:r>
      <w:bookmarkStart w:id="4437" w:name="_ETM_Q1_3517132"/>
      <w:bookmarkEnd w:id="4437"/>
      <w:r>
        <w:rPr>
          <w:rFonts w:hint="cs"/>
          <w:rtl/>
        </w:rPr>
        <w:t xml:space="preserve">טריבונל מקצועי שיבחן </w:t>
      </w:r>
      <w:bookmarkStart w:id="4438" w:name="_ETM_Q1_3516914"/>
      <w:bookmarkEnd w:id="4438"/>
      <w:r>
        <w:rPr>
          <w:rFonts w:hint="cs"/>
          <w:rtl/>
        </w:rPr>
        <w:t>ויחליט</w:t>
      </w:r>
      <w:bookmarkStart w:id="4439" w:name="_ETM_Q1_3518091"/>
      <w:bookmarkEnd w:id="4439"/>
      <w:r>
        <w:rPr>
          <w:rFonts w:hint="cs"/>
          <w:rtl/>
        </w:rPr>
        <w:t>, או בית משפט.</w:t>
      </w:r>
      <w:bookmarkStart w:id="4440" w:name="_ETM_Q1_3518437"/>
      <w:bookmarkEnd w:id="4440"/>
    </w:p>
    <w:p w14:paraId="61413E85" w14:textId="77777777" w:rsidR="00FB290C" w:rsidRDefault="00FB290C" w:rsidP="00FB290C">
      <w:pPr>
        <w:rPr>
          <w:rtl/>
        </w:rPr>
      </w:pPr>
      <w:bookmarkStart w:id="4441" w:name="_ETM_Q1_3518710"/>
      <w:bookmarkStart w:id="4442" w:name="_ETM_Q1_3518788"/>
      <w:bookmarkEnd w:id="4441"/>
      <w:bookmarkEnd w:id="4442"/>
    </w:p>
    <w:p w14:paraId="21B00C66" w14:textId="2137AD4E" w:rsidR="00FB290C" w:rsidRDefault="00FB290C" w:rsidP="00FB290C">
      <w:pPr>
        <w:pStyle w:val="a4"/>
        <w:keepNext/>
        <w:rPr>
          <w:rtl/>
        </w:rPr>
      </w:pPr>
      <w:bookmarkStart w:id="4443" w:name="ET_speaker_אורי_רשטיק_320"/>
      <w:r w:rsidRPr="00FB290C">
        <w:rPr>
          <w:rStyle w:val="TagStyle"/>
          <w:rtl/>
        </w:rPr>
        <w:t xml:space="preserve"> &lt;&lt; דובר &gt;&gt; </w:t>
      </w:r>
      <w:r>
        <w:rPr>
          <w:rtl/>
        </w:rPr>
        <w:t xml:space="preserve">אורי </w:t>
      </w:r>
      <w:proofErr w:type="spellStart"/>
      <w:r>
        <w:rPr>
          <w:rtl/>
        </w:rPr>
        <w:t>רשטיק</w:t>
      </w:r>
      <w:proofErr w:type="spellEnd"/>
      <w:r>
        <w:rPr>
          <w:rtl/>
        </w:rPr>
        <w:t>:</w:t>
      </w:r>
      <w:r w:rsidRPr="00FB290C">
        <w:rPr>
          <w:rStyle w:val="TagStyle"/>
          <w:rtl/>
        </w:rPr>
        <w:t xml:space="preserve"> &lt;&lt; דובר &gt;&gt;</w:t>
      </w:r>
      <w:r>
        <w:rPr>
          <w:rtl/>
        </w:rPr>
        <w:t xml:space="preserve">   </w:t>
      </w:r>
      <w:bookmarkEnd w:id="4443"/>
    </w:p>
    <w:p w14:paraId="7B9E0D04" w14:textId="77777777" w:rsidR="00FB290C" w:rsidRDefault="00FB290C" w:rsidP="00FB290C">
      <w:pPr>
        <w:pStyle w:val="KeepWithNext"/>
        <w:rPr>
          <w:rtl/>
        </w:rPr>
      </w:pPr>
    </w:p>
    <w:p w14:paraId="1CB2B77E" w14:textId="3460478D" w:rsidR="00FB290C" w:rsidRDefault="00FB290C" w:rsidP="00FB290C">
      <w:pPr>
        <w:rPr>
          <w:rtl/>
        </w:rPr>
      </w:pPr>
      <w:bookmarkStart w:id="4444" w:name="_ETM_Q1_3514322"/>
      <w:bookmarkEnd w:id="4444"/>
      <w:r>
        <w:rPr>
          <w:rFonts w:hint="cs"/>
          <w:rtl/>
        </w:rPr>
        <w:t xml:space="preserve">תן לי מסעדה </w:t>
      </w:r>
      <w:bookmarkStart w:id="4445" w:name="_ETM_Q1_3524925"/>
      <w:bookmarkEnd w:id="4445"/>
      <w:r>
        <w:rPr>
          <w:rFonts w:hint="cs"/>
          <w:rtl/>
        </w:rPr>
        <w:t xml:space="preserve">או מספרה שאני הגשתי </w:t>
      </w:r>
      <w:bookmarkStart w:id="4446" w:name="_ETM_Q1_3522923"/>
      <w:bookmarkEnd w:id="4446"/>
      <w:r>
        <w:rPr>
          <w:rFonts w:hint="cs"/>
          <w:rtl/>
        </w:rPr>
        <w:t>נגדה תביעה בחמש השנים האחרונות. אין</w:t>
      </w:r>
      <w:bookmarkStart w:id="4447" w:name="_ETM_Q1_3528225"/>
      <w:bookmarkEnd w:id="4447"/>
      <w:r>
        <w:rPr>
          <w:rFonts w:hint="cs"/>
          <w:rtl/>
        </w:rPr>
        <w:t xml:space="preserve"> אחת כזאת.</w:t>
      </w:r>
      <w:bookmarkStart w:id="4448" w:name="_ETM_Q1_3525045"/>
      <w:bookmarkStart w:id="4449" w:name="_ETM_Q1_3526114"/>
      <w:bookmarkEnd w:id="4448"/>
      <w:bookmarkEnd w:id="4449"/>
    </w:p>
    <w:p w14:paraId="2C5C0021" w14:textId="77777777" w:rsidR="00FB290C" w:rsidRDefault="00FB290C" w:rsidP="00FB290C">
      <w:pPr>
        <w:rPr>
          <w:rtl/>
        </w:rPr>
      </w:pPr>
    </w:p>
    <w:p w14:paraId="4FEE1024" w14:textId="2CF499CB" w:rsidR="00FB290C" w:rsidRDefault="00FB290C" w:rsidP="00FB290C">
      <w:pPr>
        <w:pStyle w:val="a4"/>
        <w:keepNext/>
        <w:rPr>
          <w:rtl/>
        </w:rPr>
      </w:pPr>
      <w:bookmarkStart w:id="4450" w:name="ET_speaker_אופיר_מכבוש_321"/>
      <w:r w:rsidRPr="00FB290C">
        <w:rPr>
          <w:rStyle w:val="TagStyle"/>
          <w:rtl/>
        </w:rPr>
        <w:t xml:space="preserve"> &lt;&lt; דובר &gt;&gt; </w:t>
      </w:r>
      <w:r>
        <w:rPr>
          <w:rtl/>
        </w:rPr>
        <w:t>אופיר מכבוש:</w:t>
      </w:r>
      <w:r w:rsidRPr="00FB290C">
        <w:rPr>
          <w:rStyle w:val="TagStyle"/>
          <w:rtl/>
        </w:rPr>
        <w:t xml:space="preserve"> &lt;&lt; דובר &gt;&gt;</w:t>
      </w:r>
      <w:r>
        <w:rPr>
          <w:rtl/>
        </w:rPr>
        <w:t xml:space="preserve">   </w:t>
      </w:r>
      <w:bookmarkEnd w:id="4450"/>
    </w:p>
    <w:p w14:paraId="1CDE3B18" w14:textId="77777777" w:rsidR="00FB290C" w:rsidRDefault="00FB290C" w:rsidP="00FB290C">
      <w:pPr>
        <w:pStyle w:val="KeepWithNext"/>
        <w:rPr>
          <w:rtl/>
        </w:rPr>
      </w:pPr>
    </w:p>
    <w:p w14:paraId="742F5DF6" w14:textId="4DD9B260" w:rsidR="00FB290C" w:rsidRDefault="00FB290C" w:rsidP="00FB290C">
      <w:pPr>
        <w:rPr>
          <w:rtl/>
        </w:rPr>
      </w:pPr>
      <w:bookmarkStart w:id="4451" w:name="_ETM_Q1_3527712"/>
      <w:bookmarkStart w:id="4452" w:name="_ETM_Q1_3527925"/>
      <w:bookmarkStart w:id="4453" w:name="_ETM_Q1_3524586"/>
      <w:bookmarkEnd w:id="4451"/>
      <w:bookmarkEnd w:id="4452"/>
      <w:bookmarkEnd w:id="4453"/>
      <w:r>
        <w:rPr>
          <w:rFonts w:hint="cs"/>
          <w:rtl/>
        </w:rPr>
        <w:t>בפגישות האחרונות אמרת אתם לא גובים ממספרות, ובפ</w:t>
      </w:r>
      <w:bookmarkStart w:id="4454" w:name="_ETM_Q1_3528787"/>
      <w:bookmarkEnd w:id="4454"/>
      <w:r>
        <w:rPr>
          <w:rFonts w:hint="cs"/>
          <w:rtl/>
        </w:rPr>
        <w:t>ועל, מרגע</w:t>
      </w:r>
      <w:bookmarkStart w:id="4455" w:name="_ETM_Q1_3532874"/>
      <w:bookmarkEnd w:id="4455"/>
      <w:r>
        <w:rPr>
          <w:rFonts w:hint="cs"/>
          <w:rtl/>
        </w:rPr>
        <w:t xml:space="preserve"> שהתחי</w:t>
      </w:r>
      <w:bookmarkStart w:id="4456" w:name="_ETM_Q1_3529666"/>
      <w:bookmarkEnd w:id="4456"/>
      <w:r>
        <w:rPr>
          <w:rFonts w:hint="cs"/>
          <w:rtl/>
        </w:rPr>
        <w:t>לה הוועדה הזאת לדון בשנה האחרונה</w:t>
      </w:r>
      <w:bookmarkStart w:id="4457" w:name="_ETM_Q1_3532758"/>
      <w:bookmarkEnd w:id="4457"/>
      <w:r>
        <w:rPr>
          <w:rFonts w:hint="cs"/>
          <w:rtl/>
        </w:rPr>
        <w:t xml:space="preserve">, מכתבי תשלום </w:t>
      </w:r>
      <w:bookmarkStart w:id="4458" w:name="_ETM_Q1_3536434"/>
      <w:bookmarkEnd w:id="4458"/>
      <w:r>
        <w:rPr>
          <w:rFonts w:hint="cs"/>
          <w:rtl/>
        </w:rPr>
        <w:t xml:space="preserve">של מגיעים למספרות, ולא </w:t>
      </w:r>
      <w:bookmarkStart w:id="4459" w:name="_ETM_Q1_3537175"/>
      <w:bookmarkEnd w:id="4459"/>
      <w:r>
        <w:rPr>
          <w:rFonts w:hint="cs"/>
          <w:rtl/>
        </w:rPr>
        <w:t>בשווי שאתה מציין</w:t>
      </w:r>
      <w:bookmarkStart w:id="4460" w:name="_ETM_Q1_3536795"/>
      <w:bookmarkStart w:id="4461" w:name="_ETM_Q1_3540032"/>
      <w:bookmarkEnd w:id="4460"/>
      <w:bookmarkEnd w:id="4461"/>
      <w:r>
        <w:rPr>
          <w:rFonts w:hint="cs"/>
          <w:rtl/>
        </w:rPr>
        <w:t>, של</w:t>
      </w:r>
      <w:bookmarkStart w:id="4462" w:name="_ETM_Q1_3541004"/>
      <w:bookmarkEnd w:id="4462"/>
      <w:r>
        <w:rPr>
          <w:rFonts w:hint="cs"/>
          <w:rtl/>
        </w:rPr>
        <w:t xml:space="preserve"> 500 שקלים, אלא 1,523 </w:t>
      </w:r>
      <w:bookmarkStart w:id="4463" w:name="_ETM_Q1_3542145"/>
      <w:bookmarkEnd w:id="4463"/>
      <w:r>
        <w:rPr>
          <w:rFonts w:hint="cs"/>
          <w:rtl/>
        </w:rPr>
        <w:t>שקלים.</w:t>
      </w:r>
      <w:bookmarkStart w:id="4464" w:name="_ETM_Q1_3540333"/>
      <w:bookmarkEnd w:id="4464"/>
      <w:r>
        <w:rPr>
          <w:rFonts w:hint="cs"/>
          <w:rtl/>
        </w:rPr>
        <w:t xml:space="preserve"> אני מקבל </w:t>
      </w:r>
      <w:bookmarkStart w:id="4465" w:name="_ETM_Q1_3538864"/>
      <w:bookmarkEnd w:id="4465"/>
      <w:r>
        <w:rPr>
          <w:rFonts w:hint="cs"/>
          <w:rtl/>
        </w:rPr>
        <w:t>את הדברים האלה.</w:t>
      </w:r>
      <w:bookmarkStart w:id="4466" w:name="_ETM_Q1_3537162"/>
      <w:bookmarkStart w:id="4467" w:name="_ETM_Q1_3538615"/>
      <w:bookmarkStart w:id="4468" w:name="_ETM_Q1_3544722"/>
      <w:bookmarkStart w:id="4469" w:name="_ETM_Q1_3546942"/>
      <w:bookmarkStart w:id="4470" w:name="_ETM_Q1_3547142"/>
      <w:bookmarkStart w:id="4471" w:name="_ETM_Q1_3507108"/>
      <w:bookmarkStart w:id="4472" w:name="_ETM_Q1_3507210"/>
      <w:bookmarkStart w:id="4473" w:name="_ETM_Q1_3548586"/>
      <w:bookmarkEnd w:id="4466"/>
      <w:bookmarkEnd w:id="4467"/>
      <w:bookmarkEnd w:id="4468"/>
      <w:bookmarkEnd w:id="4469"/>
      <w:bookmarkEnd w:id="4470"/>
      <w:bookmarkEnd w:id="4471"/>
      <w:bookmarkEnd w:id="4472"/>
      <w:bookmarkEnd w:id="4473"/>
    </w:p>
    <w:p w14:paraId="0EF55E1D" w14:textId="77777777" w:rsidR="00FB290C" w:rsidRDefault="00FB290C" w:rsidP="00FB290C">
      <w:pPr>
        <w:rPr>
          <w:rtl/>
        </w:rPr>
      </w:pPr>
      <w:bookmarkStart w:id="4474" w:name="_ETM_Q1_3551629"/>
      <w:bookmarkStart w:id="4475" w:name="_ETM_Q1_3551712"/>
      <w:bookmarkStart w:id="4476" w:name="_ETM_Q1_3541648"/>
      <w:bookmarkStart w:id="4477" w:name="_ETM_Q1_3542524"/>
      <w:bookmarkEnd w:id="4474"/>
      <w:bookmarkEnd w:id="4475"/>
      <w:bookmarkEnd w:id="4476"/>
      <w:bookmarkEnd w:id="4477"/>
    </w:p>
    <w:p w14:paraId="5FD87C91" w14:textId="49FCBBAF" w:rsidR="00FB290C" w:rsidRDefault="00FB290C" w:rsidP="00FB290C">
      <w:pPr>
        <w:pStyle w:val="a4"/>
        <w:keepNext/>
        <w:rPr>
          <w:rtl/>
        </w:rPr>
      </w:pPr>
      <w:bookmarkStart w:id="4478" w:name="ET_speaker_אורי_רשטיק_323"/>
      <w:r w:rsidRPr="00FB290C">
        <w:rPr>
          <w:rStyle w:val="TagStyle"/>
          <w:rtl/>
        </w:rPr>
        <w:t xml:space="preserve"> &lt;&lt; דובר &gt;&gt; </w:t>
      </w:r>
      <w:r>
        <w:rPr>
          <w:rtl/>
        </w:rPr>
        <w:t xml:space="preserve">אורי </w:t>
      </w:r>
      <w:proofErr w:type="spellStart"/>
      <w:r>
        <w:rPr>
          <w:rtl/>
        </w:rPr>
        <w:t>רשטיק</w:t>
      </w:r>
      <w:proofErr w:type="spellEnd"/>
      <w:r>
        <w:rPr>
          <w:rtl/>
        </w:rPr>
        <w:t>:</w:t>
      </w:r>
      <w:r w:rsidRPr="00FB290C">
        <w:rPr>
          <w:rStyle w:val="TagStyle"/>
          <w:rtl/>
        </w:rPr>
        <w:t xml:space="preserve"> &lt;&lt; דובר &gt;&gt;</w:t>
      </w:r>
      <w:r>
        <w:rPr>
          <w:rtl/>
        </w:rPr>
        <w:t xml:space="preserve">   </w:t>
      </w:r>
      <w:bookmarkEnd w:id="4478"/>
    </w:p>
    <w:p w14:paraId="36596E09" w14:textId="77777777" w:rsidR="00FB290C" w:rsidRDefault="00FB290C" w:rsidP="00FB290C">
      <w:pPr>
        <w:pStyle w:val="KeepWithNext"/>
        <w:rPr>
          <w:rtl/>
        </w:rPr>
      </w:pPr>
    </w:p>
    <w:p w14:paraId="09AD2FCF" w14:textId="14292583" w:rsidR="00FB290C" w:rsidRDefault="00FB290C" w:rsidP="00FB290C">
      <w:pPr>
        <w:rPr>
          <w:rtl/>
        </w:rPr>
      </w:pPr>
      <w:bookmarkStart w:id="4479" w:name="_ETM_Q1_3543250"/>
      <w:bookmarkStart w:id="4480" w:name="_ETM_Q1_3543307"/>
      <w:bookmarkEnd w:id="4479"/>
      <w:bookmarkEnd w:id="4480"/>
      <w:r>
        <w:rPr>
          <w:rFonts w:hint="cs"/>
          <w:rtl/>
        </w:rPr>
        <w:t>אני חייב להגיד משהו.</w:t>
      </w:r>
    </w:p>
    <w:p w14:paraId="11535421" w14:textId="77777777" w:rsidR="00FB290C" w:rsidRDefault="00FB290C" w:rsidP="00FB290C">
      <w:pPr>
        <w:rPr>
          <w:rtl/>
        </w:rPr>
      </w:pPr>
      <w:bookmarkStart w:id="4481" w:name="_ETM_Q1_3542247"/>
      <w:bookmarkEnd w:id="4481"/>
    </w:p>
    <w:p w14:paraId="69892605" w14:textId="1A7AF281" w:rsidR="00FB290C" w:rsidRDefault="00FB290C" w:rsidP="00FB290C">
      <w:pPr>
        <w:pStyle w:val="af5"/>
        <w:keepNext/>
        <w:rPr>
          <w:rtl/>
        </w:rPr>
      </w:pPr>
      <w:bookmarkStart w:id="4482" w:name="ET_interruption_קריאה_324"/>
      <w:r w:rsidRPr="00FB290C">
        <w:rPr>
          <w:rStyle w:val="TagStyle"/>
          <w:rtl/>
        </w:rPr>
        <w:t xml:space="preserve"> &lt;&lt; קריאה &gt;&gt; </w:t>
      </w:r>
      <w:r>
        <w:rPr>
          <w:rtl/>
        </w:rPr>
        <w:t>קריאה:</w:t>
      </w:r>
      <w:r w:rsidRPr="00FB290C">
        <w:rPr>
          <w:rStyle w:val="TagStyle"/>
          <w:rtl/>
        </w:rPr>
        <w:t xml:space="preserve"> &lt;&lt; קריאה &gt;&gt;</w:t>
      </w:r>
      <w:r>
        <w:rPr>
          <w:rtl/>
        </w:rPr>
        <w:t xml:space="preserve">   </w:t>
      </w:r>
      <w:bookmarkEnd w:id="4482"/>
    </w:p>
    <w:p w14:paraId="5A2D123E" w14:textId="77777777" w:rsidR="00FB290C" w:rsidRDefault="00FB290C" w:rsidP="00FB290C">
      <w:pPr>
        <w:pStyle w:val="KeepWithNext"/>
        <w:rPr>
          <w:rtl/>
        </w:rPr>
      </w:pPr>
    </w:p>
    <w:p w14:paraId="627E0310" w14:textId="31D7E055" w:rsidR="00FB290C" w:rsidRDefault="00FB290C" w:rsidP="00FB290C">
      <w:pPr>
        <w:rPr>
          <w:rtl/>
        </w:rPr>
      </w:pPr>
      <w:bookmarkStart w:id="4483" w:name="_ETM_Q1_3544106"/>
      <w:bookmarkEnd w:id="4483"/>
      <w:r>
        <w:rPr>
          <w:rFonts w:hint="cs"/>
          <w:rtl/>
        </w:rPr>
        <w:t>אתה חוצפן.</w:t>
      </w:r>
      <w:bookmarkStart w:id="4484" w:name="_ETM_Q1_3548236"/>
      <w:bookmarkEnd w:id="4484"/>
    </w:p>
    <w:p w14:paraId="2CA3F6D0" w14:textId="77777777" w:rsidR="00FB290C" w:rsidRDefault="00FB290C" w:rsidP="00FB290C">
      <w:pPr>
        <w:rPr>
          <w:rtl/>
        </w:rPr>
      </w:pPr>
      <w:bookmarkStart w:id="4485" w:name="_ETM_Q1_3548301"/>
      <w:bookmarkStart w:id="4486" w:name="_ETM_Q1_3543998"/>
      <w:bookmarkEnd w:id="4485"/>
      <w:bookmarkEnd w:id="4486"/>
    </w:p>
    <w:p w14:paraId="3158DE3C" w14:textId="4A25AA87" w:rsidR="00FB290C" w:rsidRDefault="00FB290C" w:rsidP="00FB290C">
      <w:pPr>
        <w:pStyle w:val="af6"/>
        <w:keepNext/>
        <w:rPr>
          <w:rtl/>
        </w:rPr>
      </w:pPr>
      <w:bookmarkStart w:id="4487" w:name="_ETM_Q1_3542697"/>
      <w:bookmarkStart w:id="4488" w:name="ET_yor_5159_315"/>
      <w:bookmarkEnd w:id="4487"/>
      <w:r w:rsidRPr="00FB290C">
        <w:rPr>
          <w:rStyle w:val="TagStyle"/>
          <w:rtl/>
        </w:rPr>
        <w:t xml:space="preserve">&lt;&lt; יור &gt;&gt; </w:t>
      </w:r>
      <w:r>
        <w:rPr>
          <w:rtl/>
        </w:rPr>
        <w:t>היו"ר דוד ביטן:</w:t>
      </w:r>
      <w:r w:rsidRPr="00FB290C">
        <w:rPr>
          <w:rStyle w:val="TagStyle"/>
          <w:rtl/>
        </w:rPr>
        <w:t xml:space="preserve"> &lt;&lt; יור &gt;&gt;</w:t>
      </w:r>
      <w:r>
        <w:rPr>
          <w:rtl/>
        </w:rPr>
        <w:t xml:space="preserve">   </w:t>
      </w:r>
      <w:bookmarkEnd w:id="4488"/>
    </w:p>
    <w:p w14:paraId="2B155A20" w14:textId="77777777" w:rsidR="00FB290C" w:rsidRDefault="00FB290C" w:rsidP="00FB290C">
      <w:pPr>
        <w:pStyle w:val="KeepWithNext"/>
        <w:rPr>
          <w:rtl/>
        </w:rPr>
      </w:pPr>
    </w:p>
    <w:p w14:paraId="0199293C" w14:textId="6F8956A2" w:rsidR="00FB290C" w:rsidRDefault="00FB290C" w:rsidP="00FB290C">
      <w:pPr>
        <w:rPr>
          <w:rtl/>
        </w:rPr>
      </w:pPr>
      <w:bookmarkStart w:id="4489" w:name="_ETM_Q1_3507104"/>
      <w:bookmarkStart w:id="4490" w:name="_ETM_Q1_3504152"/>
      <w:bookmarkStart w:id="4491" w:name="_ETM_Q1_3502169"/>
      <w:bookmarkStart w:id="4492" w:name="_ETM_Q1_3505740"/>
      <w:bookmarkStart w:id="4493" w:name="_ETM_Q1_3549575"/>
      <w:bookmarkStart w:id="4494" w:name="_ETM_Q1_3551539"/>
      <w:bookmarkEnd w:id="4489"/>
      <w:bookmarkEnd w:id="4490"/>
      <w:bookmarkEnd w:id="4491"/>
      <w:bookmarkEnd w:id="4492"/>
      <w:bookmarkEnd w:id="4493"/>
      <w:bookmarkEnd w:id="4494"/>
      <w:r>
        <w:rPr>
          <w:rFonts w:hint="cs"/>
          <w:rtl/>
        </w:rPr>
        <w:t xml:space="preserve">רבותיי, מספיק, מספיק </w:t>
      </w:r>
      <w:bookmarkStart w:id="4495" w:name="_ETM_Q1_3549751"/>
      <w:bookmarkEnd w:id="4495"/>
      <w:r>
        <w:rPr>
          <w:rFonts w:hint="cs"/>
          <w:rtl/>
        </w:rPr>
        <w:t>כבר ע</w:t>
      </w:r>
      <w:bookmarkStart w:id="4496" w:name="_ETM_Q1_3544137"/>
      <w:bookmarkEnd w:id="4496"/>
      <w:r>
        <w:rPr>
          <w:rFonts w:hint="cs"/>
          <w:rtl/>
        </w:rPr>
        <w:t xml:space="preserve">ם </w:t>
      </w:r>
      <w:bookmarkStart w:id="4497" w:name="_ETM_Q1_3551852"/>
      <w:bookmarkEnd w:id="4497"/>
      <w:r>
        <w:rPr>
          <w:rFonts w:hint="cs"/>
          <w:rtl/>
        </w:rPr>
        <w:t>זה</w:t>
      </w:r>
      <w:bookmarkStart w:id="4498" w:name="_ETM_Q1_3547374"/>
      <w:bookmarkEnd w:id="4498"/>
      <w:r>
        <w:rPr>
          <w:rFonts w:hint="cs"/>
          <w:rtl/>
        </w:rPr>
        <w:t>.</w:t>
      </w:r>
      <w:bookmarkStart w:id="4499" w:name="_ETM_Q1_3548177"/>
      <w:bookmarkEnd w:id="4499"/>
    </w:p>
    <w:p w14:paraId="23BC3E21" w14:textId="77777777" w:rsidR="00FB290C" w:rsidRDefault="00FB290C" w:rsidP="00FB290C">
      <w:pPr>
        <w:rPr>
          <w:rtl/>
        </w:rPr>
      </w:pPr>
      <w:bookmarkStart w:id="4500" w:name="_ETM_Q1_3544772"/>
      <w:bookmarkStart w:id="4501" w:name="_ETM_Q1_3544835"/>
      <w:bookmarkEnd w:id="4500"/>
      <w:bookmarkEnd w:id="4501"/>
    </w:p>
    <w:p w14:paraId="5EE228FD" w14:textId="2EBFB360" w:rsidR="00FB290C" w:rsidRDefault="00FB290C" w:rsidP="00FB290C">
      <w:pPr>
        <w:pStyle w:val="-"/>
        <w:keepNext/>
        <w:rPr>
          <w:rtl/>
        </w:rPr>
      </w:pPr>
      <w:bookmarkStart w:id="4502" w:name="ET_speakercontinue_אופיר_מכבוש_322"/>
      <w:r w:rsidRPr="00FB290C">
        <w:rPr>
          <w:rStyle w:val="TagStyle"/>
          <w:rtl/>
        </w:rPr>
        <w:t xml:space="preserve"> &lt;&lt; דובר_המשך &gt;&gt; </w:t>
      </w:r>
      <w:r>
        <w:rPr>
          <w:rtl/>
        </w:rPr>
        <w:t>אופיר מכבוש:</w:t>
      </w:r>
      <w:r w:rsidRPr="00FB290C">
        <w:rPr>
          <w:rStyle w:val="TagStyle"/>
          <w:rtl/>
        </w:rPr>
        <w:t xml:space="preserve"> &lt;&lt; דובר_המשך &gt;&gt;</w:t>
      </w:r>
      <w:r>
        <w:rPr>
          <w:rtl/>
        </w:rPr>
        <w:t xml:space="preserve">   </w:t>
      </w:r>
      <w:bookmarkEnd w:id="4502"/>
    </w:p>
    <w:p w14:paraId="56E79C6D" w14:textId="77777777" w:rsidR="00FB290C" w:rsidRDefault="00FB290C" w:rsidP="00FB290C">
      <w:pPr>
        <w:pStyle w:val="KeepWithNext"/>
        <w:rPr>
          <w:rtl/>
        </w:rPr>
      </w:pPr>
    </w:p>
    <w:p w14:paraId="5979279B" w14:textId="42475236" w:rsidR="00FB290C" w:rsidRDefault="00FB290C" w:rsidP="00FB290C">
      <w:pPr>
        <w:rPr>
          <w:rtl/>
        </w:rPr>
      </w:pPr>
      <w:bookmarkStart w:id="4503" w:name="_ETM_Q1_3546716"/>
      <w:bookmarkStart w:id="4504" w:name="_ETM_Q1_3542498"/>
      <w:bookmarkEnd w:id="4503"/>
      <w:bookmarkEnd w:id="4504"/>
      <w:r>
        <w:rPr>
          <w:rFonts w:hint="cs"/>
          <w:rtl/>
        </w:rPr>
        <w:t>שמי מכבוש אופיר</w:t>
      </w:r>
      <w:bookmarkStart w:id="4505" w:name="_ETM_Q1_3548391"/>
      <w:bookmarkStart w:id="4506" w:name="_ETM_Q1_3549952"/>
      <w:bookmarkEnd w:id="4505"/>
      <w:bookmarkEnd w:id="4506"/>
      <w:r>
        <w:rPr>
          <w:rFonts w:hint="cs"/>
          <w:rtl/>
        </w:rPr>
        <w:t xml:space="preserve"> - - -</w:t>
      </w:r>
      <w:bookmarkStart w:id="4507" w:name="_ETM_Q1_3550731"/>
      <w:bookmarkEnd w:id="4507"/>
    </w:p>
    <w:p w14:paraId="6B48DD59" w14:textId="77777777" w:rsidR="00FB290C" w:rsidRDefault="00FB290C" w:rsidP="00FB290C">
      <w:pPr>
        <w:rPr>
          <w:rtl/>
        </w:rPr>
      </w:pPr>
      <w:bookmarkStart w:id="4508" w:name="_ETM_Q1_3550800"/>
      <w:bookmarkEnd w:id="4508"/>
    </w:p>
    <w:p w14:paraId="455F6D54" w14:textId="749C6623" w:rsidR="00FB290C" w:rsidRDefault="00FB290C" w:rsidP="00FB290C">
      <w:pPr>
        <w:pStyle w:val="af6"/>
        <w:keepNext/>
        <w:rPr>
          <w:rtl/>
        </w:rPr>
      </w:pPr>
      <w:bookmarkStart w:id="4509" w:name="ET_yor_5159_326"/>
      <w:r w:rsidRPr="00FB290C">
        <w:rPr>
          <w:rStyle w:val="TagStyle"/>
          <w:rtl/>
        </w:rPr>
        <w:t xml:space="preserve"> &lt;&lt; יור &gt;&gt; </w:t>
      </w:r>
      <w:r>
        <w:rPr>
          <w:rtl/>
        </w:rPr>
        <w:t>היו"ר דוד ביטן:</w:t>
      </w:r>
      <w:r w:rsidRPr="00FB290C">
        <w:rPr>
          <w:rStyle w:val="TagStyle"/>
          <w:rtl/>
        </w:rPr>
        <w:t xml:space="preserve"> &lt;&lt; יור &gt;&gt;</w:t>
      </w:r>
      <w:r>
        <w:rPr>
          <w:rtl/>
        </w:rPr>
        <w:t xml:space="preserve">   </w:t>
      </w:r>
      <w:bookmarkEnd w:id="4509"/>
    </w:p>
    <w:p w14:paraId="792410CE" w14:textId="77777777" w:rsidR="00FB290C" w:rsidRDefault="00FB290C" w:rsidP="00FB290C">
      <w:pPr>
        <w:pStyle w:val="KeepWithNext"/>
        <w:rPr>
          <w:rtl/>
        </w:rPr>
      </w:pPr>
    </w:p>
    <w:p w14:paraId="7D26DCE5" w14:textId="5E263980" w:rsidR="00FB290C" w:rsidRDefault="00FB290C" w:rsidP="00FB290C">
      <w:pPr>
        <w:rPr>
          <w:rtl/>
        </w:rPr>
      </w:pPr>
      <w:bookmarkStart w:id="4510" w:name="_ETM_Q1_3551550"/>
      <w:bookmarkEnd w:id="4510"/>
      <w:r>
        <w:rPr>
          <w:rFonts w:hint="cs"/>
          <w:rtl/>
        </w:rPr>
        <w:t>מה התפקיד שלך?</w:t>
      </w:r>
    </w:p>
    <w:p w14:paraId="4CD37E86" w14:textId="77777777" w:rsidR="00FB290C" w:rsidRDefault="00FB290C" w:rsidP="00FB290C">
      <w:pPr>
        <w:rPr>
          <w:rtl/>
        </w:rPr>
      </w:pPr>
      <w:bookmarkStart w:id="4511" w:name="_ETM_Q1_3554238"/>
      <w:bookmarkStart w:id="4512" w:name="_ETM_Q1_3554302"/>
      <w:bookmarkStart w:id="4513" w:name="_ETM_Q1_3555633"/>
      <w:bookmarkEnd w:id="4511"/>
      <w:bookmarkEnd w:id="4512"/>
      <w:bookmarkEnd w:id="4513"/>
    </w:p>
    <w:p w14:paraId="52177D22" w14:textId="652EE8FC" w:rsidR="00FB290C" w:rsidRDefault="00FB290C" w:rsidP="00FB290C">
      <w:pPr>
        <w:pStyle w:val="a4"/>
        <w:keepNext/>
        <w:rPr>
          <w:rtl/>
        </w:rPr>
      </w:pPr>
      <w:bookmarkStart w:id="4514" w:name="ET_speaker_אופיר_מכבוש_328"/>
      <w:r w:rsidRPr="00FB290C">
        <w:rPr>
          <w:rStyle w:val="TagStyle"/>
          <w:rtl/>
        </w:rPr>
        <w:t xml:space="preserve"> &lt;&lt; דובר &gt;&gt; </w:t>
      </w:r>
      <w:r>
        <w:rPr>
          <w:rtl/>
        </w:rPr>
        <w:t>אופיר מכבוש:</w:t>
      </w:r>
      <w:r w:rsidRPr="00FB290C">
        <w:rPr>
          <w:rStyle w:val="TagStyle"/>
          <w:rtl/>
        </w:rPr>
        <w:t xml:space="preserve"> &lt;&lt; דובר &gt;&gt;</w:t>
      </w:r>
      <w:r>
        <w:rPr>
          <w:rtl/>
        </w:rPr>
        <w:t xml:space="preserve">   </w:t>
      </w:r>
      <w:bookmarkEnd w:id="4514"/>
    </w:p>
    <w:p w14:paraId="2AF144F2" w14:textId="77777777" w:rsidR="00FB290C" w:rsidRDefault="00FB290C" w:rsidP="00FB290C">
      <w:pPr>
        <w:pStyle w:val="KeepWithNext"/>
        <w:rPr>
          <w:rtl/>
        </w:rPr>
      </w:pPr>
    </w:p>
    <w:p w14:paraId="0B5C4022" w14:textId="69408FDC" w:rsidR="00FB290C" w:rsidRDefault="00FB290C" w:rsidP="00FB290C">
      <w:pPr>
        <w:rPr>
          <w:rtl/>
        </w:rPr>
      </w:pPr>
      <w:bookmarkStart w:id="4515" w:name="_ETM_Q1_3551574"/>
      <w:bookmarkEnd w:id="4515"/>
      <w:r>
        <w:rPr>
          <w:rFonts w:hint="cs"/>
          <w:rtl/>
        </w:rPr>
        <w:t>אני מייצג את המספרות - -</w:t>
      </w:r>
      <w:bookmarkStart w:id="4516" w:name="_ETM_Q1_3557625"/>
      <w:bookmarkEnd w:id="4516"/>
      <w:r>
        <w:rPr>
          <w:rFonts w:hint="cs"/>
          <w:rtl/>
        </w:rPr>
        <w:t xml:space="preserve"> -</w:t>
      </w:r>
      <w:bookmarkStart w:id="4517" w:name="_ETM_Q1_3552965"/>
      <w:bookmarkStart w:id="4518" w:name="_ETM_Q1_3553173"/>
      <w:bookmarkEnd w:id="4517"/>
      <w:bookmarkEnd w:id="4518"/>
    </w:p>
    <w:p w14:paraId="47FB28C9" w14:textId="77777777" w:rsidR="00FB290C" w:rsidRDefault="00FB290C" w:rsidP="00FB290C">
      <w:pPr>
        <w:rPr>
          <w:rtl/>
        </w:rPr>
      </w:pPr>
      <w:bookmarkStart w:id="4519" w:name="_ETM_Q1_3553249"/>
      <w:bookmarkEnd w:id="4519"/>
    </w:p>
    <w:p w14:paraId="2303CD38" w14:textId="3A895DF0" w:rsidR="00FB290C" w:rsidRDefault="00FB290C" w:rsidP="00FB290C">
      <w:pPr>
        <w:pStyle w:val="af6"/>
        <w:keepNext/>
        <w:rPr>
          <w:rtl/>
        </w:rPr>
      </w:pPr>
      <w:bookmarkStart w:id="4520" w:name="ET_yor_5159_329"/>
      <w:r w:rsidRPr="00FB290C">
        <w:rPr>
          <w:rStyle w:val="TagStyle"/>
          <w:rtl/>
        </w:rPr>
        <w:t xml:space="preserve"> &lt;&lt; יור &gt;&gt; </w:t>
      </w:r>
      <w:r>
        <w:rPr>
          <w:rtl/>
        </w:rPr>
        <w:t>היו"ר דוד ביטן:</w:t>
      </w:r>
      <w:r w:rsidRPr="00FB290C">
        <w:rPr>
          <w:rStyle w:val="TagStyle"/>
          <w:rtl/>
        </w:rPr>
        <w:t xml:space="preserve"> &lt;&lt; יור &gt;&gt;</w:t>
      </w:r>
      <w:r>
        <w:rPr>
          <w:rtl/>
        </w:rPr>
        <w:t xml:space="preserve">   </w:t>
      </w:r>
      <w:bookmarkEnd w:id="4520"/>
    </w:p>
    <w:p w14:paraId="528EDA38" w14:textId="77777777" w:rsidR="00FB290C" w:rsidRDefault="00FB290C" w:rsidP="00FB290C">
      <w:pPr>
        <w:pStyle w:val="KeepWithNext"/>
        <w:rPr>
          <w:rtl/>
        </w:rPr>
      </w:pPr>
    </w:p>
    <w:p w14:paraId="4B900DF8" w14:textId="2BF48C90" w:rsidR="00FB290C" w:rsidRDefault="00FB290C" w:rsidP="00FB290C">
      <w:pPr>
        <w:rPr>
          <w:rtl/>
        </w:rPr>
      </w:pPr>
      <w:bookmarkStart w:id="4521" w:name="_ETM_Q1_3553827"/>
      <w:bookmarkEnd w:id="4521"/>
      <w:r>
        <w:rPr>
          <w:rFonts w:hint="cs"/>
          <w:rtl/>
        </w:rPr>
        <w:t xml:space="preserve">יופי, אז צא החוצה, </w:t>
      </w:r>
      <w:bookmarkStart w:id="4522" w:name="_ETM_Q1_3554244"/>
      <w:bookmarkEnd w:id="4522"/>
      <w:r>
        <w:rPr>
          <w:rFonts w:hint="cs"/>
          <w:rtl/>
        </w:rPr>
        <w:t>בבקשה, לחמש דקות</w:t>
      </w:r>
      <w:bookmarkStart w:id="4523" w:name="_ETM_Q1_3552180"/>
      <w:bookmarkEnd w:id="4523"/>
      <w:r>
        <w:rPr>
          <w:rFonts w:hint="cs"/>
          <w:rtl/>
        </w:rPr>
        <w:t>.</w:t>
      </w:r>
      <w:bookmarkStart w:id="4524" w:name="_ETM_Q1_3558803"/>
      <w:bookmarkEnd w:id="4524"/>
      <w:r w:rsidR="00BF6D64">
        <w:rPr>
          <w:rFonts w:hint="cs"/>
          <w:rtl/>
        </w:rPr>
        <w:t xml:space="preserve"> תייצג בחוץ את המספרות.</w:t>
      </w:r>
      <w:bookmarkStart w:id="4525" w:name="_ETM_Q1_3555919"/>
      <w:bookmarkEnd w:id="4525"/>
      <w:r w:rsidR="00BF6D64">
        <w:rPr>
          <w:rFonts w:hint="cs"/>
          <w:rtl/>
        </w:rPr>
        <w:t xml:space="preserve"> </w:t>
      </w:r>
      <w:bookmarkStart w:id="4526" w:name="_ETM_Q1_3558408"/>
      <w:bookmarkEnd w:id="4526"/>
      <w:r w:rsidR="00BF6D64">
        <w:rPr>
          <w:rFonts w:hint="cs"/>
          <w:rtl/>
        </w:rPr>
        <w:t xml:space="preserve">כל </w:t>
      </w:r>
      <w:bookmarkStart w:id="4527" w:name="_ETM_Q1_3554131"/>
      <w:bookmarkEnd w:id="4527"/>
      <w:r w:rsidR="00BF6D64">
        <w:rPr>
          <w:rFonts w:hint="cs"/>
          <w:rtl/>
        </w:rPr>
        <w:t>אחד מחליט לדבר מתי שהוא רוצה.</w:t>
      </w:r>
    </w:p>
    <w:p w14:paraId="13F07B3C" w14:textId="77777777" w:rsidR="00BF6D64" w:rsidRDefault="00BF6D64" w:rsidP="00FB290C">
      <w:pPr>
        <w:rPr>
          <w:rtl/>
        </w:rPr>
      </w:pPr>
      <w:bookmarkStart w:id="4528" w:name="_ETM_Q1_3568246"/>
      <w:bookmarkStart w:id="4529" w:name="_ETM_Q1_3568328"/>
      <w:bookmarkEnd w:id="4528"/>
      <w:bookmarkEnd w:id="4529"/>
    </w:p>
    <w:p w14:paraId="208DDE3C" w14:textId="41319A65" w:rsidR="00BF6D64" w:rsidRDefault="00BF6D64" w:rsidP="00FB290C">
      <w:pPr>
        <w:rPr>
          <w:rtl/>
        </w:rPr>
      </w:pPr>
      <w:bookmarkStart w:id="4530" w:name="_ETM_Q1_3568417"/>
      <w:bookmarkStart w:id="4531" w:name="_ETM_Q1_3568495"/>
      <w:bookmarkEnd w:id="4530"/>
      <w:bookmarkEnd w:id="4531"/>
      <w:r>
        <w:rPr>
          <w:rFonts w:hint="cs"/>
          <w:rtl/>
        </w:rPr>
        <w:t xml:space="preserve">קודם כול, </w:t>
      </w:r>
      <w:bookmarkStart w:id="4532" w:name="_ETM_Q1_3570023"/>
      <w:bookmarkEnd w:id="4532"/>
      <w:r>
        <w:rPr>
          <w:rFonts w:hint="cs"/>
          <w:rtl/>
        </w:rPr>
        <w:t>זה לא מדו</w:t>
      </w:r>
      <w:bookmarkStart w:id="4533" w:name="_ETM_Q1_3567042"/>
      <w:bookmarkEnd w:id="4533"/>
      <w:r>
        <w:rPr>
          <w:rFonts w:hint="cs"/>
          <w:rtl/>
        </w:rPr>
        <w:t>יק מה שאתם אומרים, כי</w:t>
      </w:r>
      <w:bookmarkStart w:id="4534" w:name="_ETM_Q1_3567355"/>
      <w:bookmarkStart w:id="4535" w:name="_ETM_Q1_3566452"/>
      <w:bookmarkEnd w:id="4534"/>
      <w:bookmarkEnd w:id="4535"/>
      <w:r>
        <w:rPr>
          <w:rFonts w:hint="cs"/>
          <w:rtl/>
        </w:rPr>
        <w:t xml:space="preserve">וון </w:t>
      </w:r>
      <w:bookmarkStart w:id="4536" w:name="_ETM_Q1_3570141"/>
      <w:bookmarkEnd w:id="4536"/>
      <w:r>
        <w:rPr>
          <w:rFonts w:hint="cs"/>
          <w:rtl/>
        </w:rPr>
        <w:t xml:space="preserve">שזה לא </w:t>
      </w:r>
      <w:bookmarkStart w:id="4537" w:name="_ETM_Q1_3567213"/>
      <w:bookmarkEnd w:id="4537"/>
      <w:r>
        <w:rPr>
          <w:rFonts w:hint="cs"/>
          <w:rtl/>
        </w:rPr>
        <w:t>שכל פעם שאתה תבקש תשלו</w:t>
      </w:r>
      <w:bookmarkStart w:id="4538" w:name="_ETM_Q1_3570947"/>
      <w:bookmarkEnd w:id="4538"/>
      <w:r>
        <w:rPr>
          <w:rFonts w:hint="cs"/>
          <w:rtl/>
        </w:rPr>
        <w:t>ם</w:t>
      </w:r>
      <w:bookmarkStart w:id="4539" w:name="_ETM_Q1_3571397"/>
      <w:bookmarkEnd w:id="4539"/>
      <w:r>
        <w:rPr>
          <w:rFonts w:hint="cs"/>
          <w:rtl/>
        </w:rPr>
        <w:t xml:space="preserve"> מעסק, אז תצטרך לרוץ </w:t>
      </w:r>
      <w:bookmarkStart w:id="4540" w:name="_ETM_Q1_3572082"/>
      <w:bookmarkEnd w:id="4540"/>
      <w:r>
        <w:rPr>
          <w:rFonts w:hint="cs"/>
          <w:rtl/>
        </w:rPr>
        <w:t>לבית משפט. בהתחלה את</w:t>
      </w:r>
      <w:bookmarkStart w:id="4541" w:name="_ETM_Q1_3573228"/>
      <w:bookmarkEnd w:id="4541"/>
      <w:r>
        <w:rPr>
          <w:rFonts w:hint="cs"/>
          <w:rtl/>
        </w:rPr>
        <w:t xml:space="preserve">ה צריך </w:t>
      </w:r>
      <w:bookmarkStart w:id="4542" w:name="_ETM_Q1_3576193"/>
      <w:bookmarkEnd w:id="4542"/>
      <w:r>
        <w:rPr>
          <w:rFonts w:hint="cs"/>
          <w:rtl/>
        </w:rPr>
        <w:t xml:space="preserve">לקבל שניים-שלושה פסקי </w:t>
      </w:r>
      <w:bookmarkStart w:id="4543" w:name="_ETM_Q1_3576069"/>
      <w:bookmarkEnd w:id="4543"/>
      <w:r>
        <w:rPr>
          <w:rFonts w:hint="cs"/>
          <w:rtl/>
        </w:rPr>
        <w:t xml:space="preserve">דין, ואחר-כך זה כבר מתיישר עם </w:t>
      </w:r>
      <w:bookmarkStart w:id="4544" w:name="_ETM_Q1_3582695"/>
      <w:bookmarkEnd w:id="4544"/>
      <w:r>
        <w:rPr>
          <w:rFonts w:hint="cs"/>
          <w:rtl/>
        </w:rPr>
        <w:t>המצב</w:t>
      </w:r>
      <w:bookmarkStart w:id="4545" w:name="_ETM_Q1_3578595"/>
      <w:bookmarkEnd w:id="4545"/>
      <w:r>
        <w:rPr>
          <w:rFonts w:hint="cs"/>
          <w:rtl/>
        </w:rPr>
        <w:t xml:space="preserve"> והאנשים יודעים לאן </w:t>
      </w:r>
      <w:bookmarkStart w:id="4546" w:name="_ETM_Q1_3583773"/>
      <w:bookmarkEnd w:id="4546"/>
      <w:r>
        <w:rPr>
          <w:rFonts w:hint="cs"/>
          <w:rtl/>
        </w:rPr>
        <w:t>ה</w:t>
      </w:r>
      <w:bookmarkStart w:id="4547" w:name="_ETM_Q1_3579937"/>
      <w:bookmarkEnd w:id="4547"/>
      <w:r>
        <w:rPr>
          <w:rFonts w:hint="cs"/>
          <w:rtl/>
        </w:rPr>
        <w:t>ם הולכים.</w:t>
      </w:r>
    </w:p>
    <w:p w14:paraId="5F8AA7FC" w14:textId="77777777" w:rsidR="00BF6D64" w:rsidRDefault="00BF6D64" w:rsidP="00FB290C">
      <w:pPr>
        <w:rPr>
          <w:rtl/>
        </w:rPr>
      </w:pPr>
      <w:bookmarkStart w:id="4548" w:name="_ETM_Q1_3578810"/>
      <w:bookmarkStart w:id="4549" w:name="_ETM_Q1_3578913"/>
      <w:bookmarkEnd w:id="4548"/>
      <w:bookmarkEnd w:id="4549"/>
    </w:p>
    <w:p w14:paraId="7C9B311D" w14:textId="13E81C7A" w:rsidR="00BF6D64" w:rsidRDefault="00BF6D64" w:rsidP="00BF6D64">
      <w:pPr>
        <w:pStyle w:val="a4"/>
        <w:keepNext/>
        <w:rPr>
          <w:rtl/>
        </w:rPr>
      </w:pPr>
      <w:bookmarkStart w:id="4550" w:name="ET_speaker_אורי_רשטיק_330"/>
      <w:r w:rsidRPr="00BF6D64">
        <w:rPr>
          <w:rStyle w:val="TagStyle"/>
          <w:rtl/>
        </w:rPr>
        <w:t xml:space="preserve"> &lt;&lt; דובר &gt;&gt; </w:t>
      </w:r>
      <w:r>
        <w:rPr>
          <w:rtl/>
        </w:rPr>
        <w:t xml:space="preserve">אורי </w:t>
      </w:r>
      <w:proofErr w:type="spellStart"/>
      <w:r>
        <w:rPr>
          <w:rtl/>
        </w:rPr>
        <w:t>רשטיק</w:t>
      </w:r>
      <w:proofErr w:type="spellEnd"/>
      <w:r>
        <w:rPr>
          <w:rtl/>
        </w:rPr>
        <w:t>:</w:t>
      </w:r>
      <w:r w:rsidRPr="00BF6D64">
        <w:rPr>
          <w:rStyle w:val="TagStyle"/>
          <w:rtl/>
        </w:rPr>
        <w:t xml:space="preserve"> &lt;&lt; דובר &gt;&gt;</w:t>
      </w:r>
      <w:r>
        <w:rPr>
          <w:rtl/>
        </w:rPr>
        <w:t xml:space="preserve">   </w:t>
      </w:r>
      <w:bookmarkEnd w:id="4550"/>
    </w:p>
    <w:p w14:paraId="7975ED75" w14:textId="77777777" w:rsidR="00BF6D64" w:rsidRDefault="00BF6D64" w:rsidP="00BF6D64">
      <w:pPr>
        <w:pStyle w:val="KeepWithNext"/>
        <w:rPr>
          <w:rtl/>
        </w:rPr>
      </w:pPr>
    </w:p>
    <w:p w14:paraId="00A481DA" w14:textId="19906142" w:rsidR="00BF6D64" w:rsidRDefault="00BF6D64" w:rsidP="00BF6D64">
      <w:pPr>
        <w:rPr>
          <w:rtl/>
        </w:rPr>
      </w:pPr>
      <w:bookmarkStart w:id="4551" w:name="_ETM_Q1_3580250"/>
      <w:bookmarkStart w:id="4552" w:name="_ETM_Q1_3580306"/>
      <w:bookmarkEnd w:id="4551"/>
      <w:bookmarkEnd w:id="4552"/>
      <w:r>
        <w:rPr>
          <w:rFonts w:hint="cs"/>
          <w:rtl/>
        </w:rPr>
        <w:t xml:space="preserve">יש 50 סוגי </w:t>
      </w:r>
      <w:bookmarkStart w:id="4553" w:name="_ETM_Q1_3580862"/>
      <w:bookmarkEnd w:id="4553"/>
      <w:r>
        <w:rPr>
          <w:rFonts w:hint="cs"/>
          <w:rtl/>
        </w:rPr>
        <w:t>עסקים.</w:t>
      </w:r>
      <w:bookmarkStart w:id="4554" w:name="_ETM_Q1_3577611"/>
      <w:bookmarkEnd w:id="4554"/>
      <w:r>
        <w:rPr>
          <w:rFonts w:hint="cs"/>
          <w:rtl/>
        </w:rPr>
        <w:t xml:space="preserve"> </w:t>
      </w:r>
      <w:bookmarkStart w:id="4555" w:name="_ETM_Q1_3585042"/>
      <w:bookmarkEnd w:id="4555"/>
      <w:r>
        <w:rPr>
          <w:rFonts w:hint="cs"/>
          <w:rtl/>
        </w:rPr>
        <w:t>יש לפחות 50 סוגי תעריפים</w:t>
      </w:r>
      <w:bookmarkStart w:id="4556" w:name="_ETM_Q1_3584823"/>
      <w:bookmarkEnd w:id="4556"/>
      <w:r>
        <w:rPr>
          <w:rFonts w:hint="cs"/>
          <w:rtl/>
        </w:rPr>
        <w:t>.</w:t>
      </w:r>
    </w:p>
    <w:p w14:paraId="558839E1" w14:textId="77777777" w:rsidR="00BF6D64" w:rsidRDefault="00BF6D64" w:rsidP="00BF6D64">
      <w:pPr>
        <w:rPr>
          <w:rtl/>
        </w:rPr>
      </w:pPr>
      <w:bookmarkStart w:id="4557" w:name="_ETM_Q1_3590995"/>
      <w:bookmarkStart w:id="4558" w:name="_ETM_Q1_3591079"/>
      <w:bookmarkEnd w:id="4557"/>
      <w:bookmarkEnd w:id="4558"/>
    </w:p>
    <w:p w14:paraId="29ADFEA0" w14:textId="0818EC93" w:rsidR="00BF6D64" w:rsidRDefault="00BF6D64" w:rsidP="00BF6D64">
      <w:pPr>
        <w:pStyle w:val="af6"/>
        <w:keepNext/>
        <w:rPr>
          <w:rtl/>
        </w:rPr>
      </w:pPr>
      <w:bookmarkStart w:id="4559" w:name="ET_yor_5159_331"/>
      <w:r w:rsidRPr="00BF6D64">
        <w:rPr>
          <w:rStyle w:val="TagStyle"/>
          <w:rtl/>
        </w:rPr>
        <w:t xml:space="preserve"> &lt;&lt; יור &gt;&gt; </w:t>
      </w:r>
      <w:r>
        <w:rPr>
          <w:rtl/>
        </w:rPr>
        <w:t>היו"ר דוד ביטן:</w:t>
      </w:r>
      <w:r w:rsidRPr="00BF6D64">
        <w:rPr>
          <w:rStyle w:val="TagStyle"/>
          <w:rtl/>
        </w:rPr>
        <w:t xml:space="preserve"> &lt;&lt; יור &gt;&gt;</w:t>
      </w:r>
      <w:r>
        <w:rPr>
          <w:rtl/>
        </w:rPr>
        <w:t xml:space="preserve">   </w:t>
      </w:r>
      <w:bookmarkEnd w:id="4559"/>
    </w:p>
    <w:p w14:paraId="19DCA5E5" w14:textId="77777777" w:rsidR="00BF6D64" w:rsidRDefault="00BF6D64" w:rsidP="00BF6D64">
      <w:pPr>
        <w:pStyle w:val="KeepWithNext"/>
        <w:rPr>
          <w:rtl/>
        </w:rPr>
      </w:pPr>
    </w:p>
    <w:p w14:paraId="2E88E635" w14:textId="3A552C51" w:rsidR="00BF6D64" w:rsidRDefault="00BF6D64" w:rsidP="00BF6D64">
      <w:pPr>
        <w:rPr>
          <w:rtl/>
        </w:rPr>
      </w:pPr>
      <w:bookmarkStart w:id="4560" w:name="_ETM_Q1_3591808"/>
      <w:bookmarkEnd w:id="4560"/>
      <w:r>
        <w:rPr>
          <w:rFonts w:hint="cs"/>
          <w:rtl/>
        </w:rPr>
        <w:t xml:space="preserve">מה שמעניין אותי </w:t>
      </w:r>
      <w:bookmarkStart w:id="4561" w:name="_ETM_Q1_3589862"/>
      <w:bookmarkEnd w:id="4561"/>
      <w:r>
        <w:rPr>
          <w:rFonts w:hint="cs"/>
          <w:rtl/>
        </w:rPr>
        <w:t xml:space="preserve">זה הטענה שלהם שאומרת </w:t>
      </w:r>
      <w:bookmarkStart w:id="4562" w:name="_ETM_Q1_3593172"/>
      <w:bookmarkStart w:id="4563" w:name="_ETM_Q1_3590693"/>
      <w:bookmarkEnd w:id="4562"/>
      <w:bookmarkEnd w:id="4563"/>
      <w:r>
        <w:rPr>
          <w:rFonts w:hint="cs"/>
          <w:rtl/>
        </w:rPr>
        <w:t xml:space="preserve">שאפשר </w:t>
      </w:r>
      <w:bookmarkStart w:id="4564" w:name="_ETM_Q1_3593461"/>
      <w:bookmarkEnd w:id="4564"/>
      <w:r>
        <w:rPr>
          <w:rFonts w:hint="cs"/>
          <w:rtl/>
        </w:rPr>
        <w:t xml:space="preserve">גם בדרכים אחרות ולא רק </w:t>
      </w:r>
      <w:bookmarkStart w:id="4565" w:name="_ETM_Q1_3599752"/>
      <w:bookmarkEnd w:id="4565"/>
      <w:r>
        <w:rPr>
          <w:rFonts w:hint="cs"/>
          <w:rtl/>
        </w:rPr>
        <w:t>פסקי דין. מה התשובה לזה</w:t>
      </w:r>
      <w:bookmarkStart w:id="4566" w:name="_ETM_Q1_3598732"/>
      <w:bookmarkEnd w:id="4566"/>
      <w:r>
        <w:rPr>
          <w:rFonts w:hint="cs"/>
          <w:rtl/>
        </w:rPr>
        <w:t>?</w:t>
      </w:r>
      <w:bookmarkStart w:id="4567" w:name="_ETM_Q1_3599366"/>
      <w:bookmarkEnd w:id="4567"/>
    </w:p>
    <w:p w14:paraId="42437CDE" w14:textId="77777777" w:rsidR="00BF6D64" w:rsidRDefault="00BF6D64" w:rsidP="00BF6D64">
      <w:pPr>
        <w:rPr>
          <w:rtl/>
        </w:rPr>
      </w:pPr>
      <w:bookmarkStart w:id="4568" w:name="_ETM_Q1_3599426"/>
      <w:bookmarkStart w:id="4569" w:name="_ETM_Q1_3601370"/>
      <w:bookmarkEnd w:id="4568"/>
      <w:bookmarkEnd w:id="4569"/>
    </w:p>
    <w:p w14:paraId="2EDD261A" w14:textId="18F50E3F" w:rsidR="00BF6D64" w:rsidRDefault="00BF6D64" w:rsidP="00BF6D64">
      <w:pPr>
        <w:pStyle w:val="a4"/>
        <w:keepNext/>
        <w:rPr>
          <w:rtl/>
        </w:rPr>
      </w:pPr>
      <w:bookmarkStart w:id="4570" w:name="ET_speaker_מירה_סלומון_332"/>
      <w:r w:rsidRPr="00BF6D64">
        <w:rPr>
          <w:rStyle w:val="TagStyle"/>
          <w:rtl/>
        </w:rPr>
        <w:t xml:space="preserve"> &lt;&lt; דובר &gt;&gt; </w:t>
      </w:r>
      <w:r>
        <w:rPr>
          <w:rtl/>
        </w:rPr>
        <w:t>מירה סלומון:</w:t>
      </w:r>
      <w:r w:rsidRPr="00BF6D64">
        <w:rPr>
          <w:rStyle w:val="TagStyle"/>
          <w:rtl/>
        </w:rPr>
        <w:t xml:space="preserve"> &lt;&lt; דובר &gt;&gt;</w:t>
      </w:r>
      <w:r>
        <w:rPr>
          <w:rtl/>
        </w:rPr>
        <w:t xml:space="preserve">   </w:t>
      </w:r>
      <w:bookmarkEnd w:id="4570"/>
    </w:p>
    <w:p w14:paraId="57D8F3F3" w14:textId="77777777" w:rsidR="00BF6D64" w:rsidRDefault="00BF6D64" w:rsidP="00BF6D64">
      <w:pPr>
        <w:pStyle w:val="KeepWithNext"/>
        <w:rPr>
          <w:rtl/>
        </w:rPr>
      </w:pPr>
    </w:p>
    <w:p w14:paraId="70EB1C2A" w14:textId="0BF24883" w:rsidR="00BF6D64" w:rsidRDefault="00BF6D64" w:rsidP="00BF6D64">
      <w:pPr>
        <w:rPr>
          <w:rtl/>
        </w:rPr>
      </w:pPr>
      <w:bookmarkStart w:id="4571" w:name="_ETM_Q1_3601976"/>
      <w:bookmarkStart w:id="4572" w:name="_ETM_Q1_3602026"/>
      <w:bookmarkEnd w:id="4571"/>
      <w:bookmarkEnd w:id="4572"/>
      <w:r>
        <w:rPr>
          <w:rFonts w:hint="cs"/>
          <w:rtl/>
        </w:rPr>
        <w:t>אני מירה סלומון, ממרכז השלטון המ</w:t>
      </w:r>
      <w:bookmarkStart w:id="4573" w:name="_ETM_Q1_3602626"/>
      <w:bookmarkEnd w:id="4573"/>
      <w:r>
        <w:rPr>
          <w:rFonts w:hint="cs"/>
          <w:rtl/>
        </w:rPr>
        <w:t xml:space="preserve">קומי. </w:t>
      </w:r>
      <w:bookmarkStart w:id="4574" w:name="_ETM_Q1_3603734"/>
      <w:bookmarkEnd w:id="4574"/>
      <w:r>
        <w:rPr>
          <w:rFonts w:hint="cs"/>
          <w:rtl/>
        </w:rPr>
        <w:t xml:space="preserve">ההסדר שנקבע כאן, שאם </w:t>
      </w:r>
      <w:bookmarkStart w:id="4575" w:name="_ETM_Q1_3605711"/>
      <w:bookmarkEnd w:id="4575"/>
      <w:r>
        <w:rPr>
          <w:rFonts w:hint="cs"/>
          <w:rtl/>
        </w:rPr>
        <w:t xml:space="preserve">לא </w:t>
      </w:r>
      <w:bookmarkStart w:id="4576" w:name="_ETM_Q1_3606133"/>
      <w:bookmarkStart w:id="4577" w:name="_ETM_Q1_3606868"/>
      <w:bookmarkStart w:id="4578" w:name="_ETM_Q1_3605406"/>
      <w:bookmarkEnd w:id="4576"/>
      <w:bookmarkEnd w:id="4577"/>
      <w:bookmarkEnd w:id="4578"/>
      <w:r>
        <w:rPr>
          <w:rFonts w:hint="cs"/>
          <w:rtl/>
        </w:rPr>
        <w:t xml:space="preserve">נקבע תמלוג </w:t>
      </w:r>
      <w:bookmarkStart w:id="4579" w:name="_ETM_Q1_3605693"/>
      <w:bookmarkStart w:id="4580" w:name="_ETM_Q1_3606817"/>
      <w:bookmarkEnd w:id="4579"/>
      <w:bookmarkEnd w:id="4580"/>
      <w:r>
        <w:rPr>
          <w:rFonts w:hint="cs"/>
          <w:rtl/>
        </w:rPr>
        <w:t>-</w:t>
      </w:r>
      <w:bookmarkStart w:id="4581" w:name="_ETM_Q1_3607167"/>
      <w:bookmarkEnd w:id="4581"/>
      <w:r>
        <w:rPr>
          <w:rFonts w:hint="cs"/>
          <w:rtl/>
        </w:rPr>
        <w:t xml:space="preserve"> - - בבית משפט, אז 50% </w:t>
      </w:r>
      <w:bookmarkStart w:id="4582" w:name="_ETM_Q1_3609468"/>
      <w:bookmarkEnd w:id="4582"/>
      <w:r>
        <w:rPr>
          <w:rFonts w:hint="cs"/>
          <w:rtl/>
        </w:rPr>
        <w:t>ממה שיש -</w:t>
      </w:r>
      <w:bookmarkStart w:id="4583" w:name="_ETM_Q1_3614008"/>
      <w:bookmarkEnd w:id="4583"/>
      <w:r>
        <w:rPr>
          <w:rFonts w:hint="cs"/>
          <w:rtl/>
        </w:rPr>
        <w:t xml:space="preserve"> - -</w:t>
      </w:r>
    </w:p>
    <w:p w14:paraId="3930F077" w14:textId="77777777" w:rsidR="00BF6D64" w:rsidRDefault="00BF6D64" w:rsidP="00BF6D64">
      <w:pPr>
        <w:rPr>
          <w:rtl/>
        </w:rPr>
      </w:pPr>
      <w:bookmarkStart w:id="4584" w:name="_ETM_Q1_3614540"/>
      <w:bookmarkStart w:id="4585" w:name="_ETM_Q1_3614606"/>
      <w:bookmarkEnd w:id="4584"/>
      <w:bookmarkEnd w:id="4585"/>
    </w:p>
    <w:p w14:paraId="1AC5F2FB" w14:textId="7D278DBC" w:rsidR="00BF6D64" w:rsidRDefault="00BF6D64" w:rsidP="00BF6D64">
      <w:pPr>
        <w:pStyle w:val="af6"/>
        <w:keepNext/>
        <w:rPr>
          <w:rtl/>
        </w:rPr>
      </w:pPr>
      <w:bookmarkStart w:id="4586" w:name="ET_yor_5159_333"/>
      <w:r w:rsidRPr="00BF6D64">
        <w:rPr>
          <w:rStyle w:val="TagStyle"/>
          <w:rtl/>
        </w:rPr>
        <w:t xml:space="preserve"> &lt;&lt; יור &gt;&gt; </w:t>
      </w:r>
      <w:r>
        <w:rPr>
          <w:rtl/>
        </w:rPr>
        <w:t>היו"ר דוד ביטן:</w:t>
      </w:r>
      <w:r w:rsidRPr="00BF6D64">
        <w:rPr>
          <w:rStyle w:val="TagStyle"/>
          <w:rtl/>
        </w:rPr>
        <w:t xml:space="preserve"> &lt;&lt; יור &gt;&gt;</w:t>
      </w:r>
      <w:r>
        <w:rPr>
          <w:rtl/>
        </w:rPr>
        <w:t xml:space="preserve">   </w:t>
      </w:r>
      <w:bookmarkEnd w:id="4586"/>
    </w:p>
    <w:p w14:paraId="2FC62480" w14:textId="77777777" w:rsidR="00BF6D64" w:rsidRDefault="00BF6D64" w:rsidP="00BF6D64">
      <w:pPr>
        <w:pStyle w:val="KeepWithNext"/>
        <w:rPr>
          <w:rtl/>
        </w:rPr>
      </w:pPr>
    </w:p>
    <w:p w14:paraId="2A3D6E18" w14:textId="59BC41D2" w:rsidR="00BF6D64" w:rsidRDefault="00BF6D64" w:rsidP="00BF6D64">
      <w:pPr>
        <w:rPr>
          <w:rtl/>
        </w:rPr>
      </w:pPr>
      <w:bookmarkStart w:id="4587" w:name="_ETM_Q1_3615430"/>
      <w:bookmarkEnd w:id="4587"/>
      <w:r>
        <w:rPr>
          <w:rFonts w:hint="cs"/>
          <w:rtl/>
        </w:rPr>
        <w:t xml:space="preserve">או שהשר </w:t>
      </w:r>
      <w:bookmarkStart w:id="4588" w:name="_ETM_Q1_3612154"/>
      <w:bookmarkEnd w:id="4588"/>
      <w:r>
        <w:rPr>
          <w:rFonts w:hint="cs"/>
          <w:rtl/>
        </w:rPr>
        <w:t>יקבע אחרת. א</w:t>
      </w:r>
      <w:bookmarkStart w:id="4589" w:name="_ETM_Q1_3612018"/>
      <w:bookmarkEnd w:id="4589"/>
      <w:r>
        <w:rPr>
          <w:rFonts w:hint="cs"/>
          <w:rtl/>
        </w:rPr>
        <w:t>מרנו כבר.</w:t>
      </w:r>
    </w:p>
    <w:p w14:paraId="7EA210F7" w14:textId="77777777" w:rsidR="00BF6D64" w:rsidRDefault="00BF6D64" w:rsidP="00BF6D64">
      <w:pPr>
        <w:rPr>
          <w:rtl/>
        </w:rPr>
      </w:pPr>
      <w:bookmarkStart w:id="4590" w:name="_ETM_Q1_3613734"/>
      <w:bookmarkStart w:id="4591" w:name="_ETM_Q1_3613798"/>
      <w:bookmarkEnd w:id="4590"/>
      <w:bookmarkEnd w:id="4591"/>
    </w:p>
    <w:p w14:paraId="6D5D783D" w14:textId="61FE78F9" w:rsidR="00BF6D64" w:rsidRDefault="00BF6D64" w:rsidP="00BF6D64">
      <w:pPr>
        <w:pStyle w:val="-"/>
        <w:keepNext/>
        <w:rPr>
          <w:rtl/>
        </w:rPr>
      </w:pPr>
      <w:bookmarkStart w:id="4592" w:name="ET_speakercontinue_מירה_סלומון_334"/>
      <w:r w:rsidRPr="00BF6D64">
        <w:rPr>
          <w:rStyle w:val="TagStyle"/>
          <w:rtl/>
        </w:rPr>
        <w:t xml:space="preserve"> &lt;&lt; דובר_המשך &gt;&gt; </w:t>
      </w:r>
      <w:r>
        <w:rPr>
          <w:rtl/>
        </w:rPr>
        <w:t>מירה סלומון:</w:t>
      </w:r>
      <w:r w:rsidRPr="00BF6D64">
        <w:rPr>
          <w:rStyle w:val="TagStyle"/>
          <w:rtl/>
        </w:rPr>
        <w:t xml:space="preserve"> &lt;&lt; דובר_המשך &gt;&gt;</w:t>
      </w:r>
      <w:r>
        <w:rPr>
          <w:rtl/>
        </w:rPr>
        <w:t xml:space="preserve">   </w:t>
      </w:r>
      <w:bookmarkEnd w:id="4592"/>
    </w:p>
    <w:p w14:paraId="222E7C55" w14:textId="77777777" w:rsidR="00BF6D64" w:rsidRDefault="00BF6D64" w:rsidP="00BF6D64">
      <w:pPr>
        <w:pStyle w:val="KeepWithNext"/>
        <w:rPr>
          <w:rtl/>
        </w:rPr>
      </w:pPr>
    </w:p>
    <w:p w14:paraId="77F8A1C9" w14:textId="509F95A8" w:rsidR="00CD5E9D" w:rsidRDefault="00BF6D64" w:rsidP="00CD5E9D">
      <w:pPr>
        <w:rPr>
          <w:rtl/>
        </w:rPr>
      </w:pPr>
      <w:bookmarkStart w:id="4593" w:name="_ETM_Q1_3614879"/>
      <w:bookmarkEnd w:id="4593"/>
      <w:r>
        <w:rPr>
          <w:rFonts w:hint="cs"/>
          <w:rtl/>
        </w:rPr>
        <w:t>כן, כן.</w:t>
      </w:r>
      <w:bookmarkStart w:id="4594" w:name="_ETM_Q1_3615255"/>
      <w:bookmarkEnd w:id="4594"/>
      <w:r>
        <w:rPr>
          <w:rFonts w:hint="cs"/>
          <w:rtl/>
        </w:rPr>
        <w:t xml:space="preserve"> ההסדר </w:t>
      </w:r>
      <w:bookmarkStart w:id="4595" w:name="_ETM_Q1_3617136"/>
      <w:bookmarkEnd w:id="4595"/>
      <w:r>
        <w:rPr>
          <w:rFonts w:hint="cs"/>
          <w:rtl/>
        </w:rPr>
        <w:t>הזה הוא מעין ניסיון לעשות תשלום של סכו</w:t>
      </w:r>
      <w:bookmarkStart w:id="4596" w:name="_ETM_Q1_3620707"/>
      <w:bookmarkEnd w:id="4596"/>
      <w:r>
        <w:rPr>
          <w:rFonts w:hint="cs"/>
          <w:rtl/>
        </w:rPr>
        <w:t xml:space="preserve">ם שאינו </w:t>
      </w:r>
      <w:bookmarkStart w:id="4597" w:name="_ETM_Q1_3621874"/>
      <w:bookmarkEnd w:id="4597"/>
      <w:r>
        <w:rPr>
          <w:rFonts w:hint="cs"/>
          <w:rtl/>
        </w:rPr>
        <w:t xml:space="preserve">שנוי במחלוקת עד שיש קביעה אחרת </w:t>
      </w:r>
      <w:bookmarkStart w:id="4598" w:name="_ETM_Q1_3623215"/>
      <w:bookmarkEnd w:id="4598"/>
      <w:r>
        <w:rPr>
          <w:rFonts w:hint="cs"/>
          <w:rtl/>
        </w:rPr>
        <w:t xml:space="preserve">שהיא יותר משמעותית. </w:t>
      </w:r>
      <w:bookmarkStart w:id="4599" w:name="_ETM_Q1_3627931"/>
      <w:bookmarkEnd w:id="4599"/>
      <w:r>
        <w:rPr>
          <w:rFonts w:hint="cs"/>
          <w:rtl/>
        </w:rPr>
        <w:t xml:space="preserve">הוא נועד </w:t>
      </w:r>
      <w:bookmarkStart w:id="4600" w:name="_ETM_Q1_3625435"/>
      <w:bookmarkEnd w:id="4600"/>
      <w:r>
        <w:rPr>
          <w:rFonts w:hint="cs"/>
          <w:rtl/>
        </w:rPr>
        <w:t xml:space="preserve">לתמרץ את </w:t>
      </w:r>
      <w:bookmarkStart w:id="4601" w:name="_ETM_Q1_3626439"/>
      <w:bookmarkEnd w:id="4601"/>
      <w:r>
        <w:rPr>
          <w:rFonts w:hint="cs"/>
          <w:rtl/>
        </w:rPr>
        <w:t xml:space="preserve">הארגונים היציגים של זכויות </w:t>
      </w:r>
      <w:bookmarkStart w:id="4602" w:name="_ETM_Q1_3633901"/>
      <w:bookmarkEnd w:id="4602"/>
      <w:r>
        <w:rPr>
          <w:rFonts w:hint="cs"/>
          <w:rtl/>
        </w:rPr>
        <w:t>יוצרים, מבצעים</w:t>
      </w:r>
      <w:bookmarkStart w:id="4603" w:name="_ETM_Q1_3629127"/>
      <w:bookmarkStart w:id="4604" w:name="_ETM_Q1_3633801"/>
      <w:bookmarkEnd w:id="4603"/>
      <w:bookmarkEnd w:id="4604"/>
      <w:r w:rsidR="00CD5E9D">
        <w:rPr>
          <w:rFonts w:hint="cs"/>
          <w:rtl/>
        </w:rPr>
        <w:t xml:space="preserve"> וכולי, </w:t>
      </w:r>
      <w:bookmarkStart w:id="4605" w:name="_ETM_Q1_3630870"/>
      <w:bookmarkStart w:id="4606" w:name="_ETM_Q1_3631640"/>
      <w:bookmarkEnd w:id="4605"/>
      <w:bookmarkEnd w:id="4606"/>
      <w:r w:rsidR="00CD5E9D">
        <w:rPr>
          <w:rFonts w:hint="cs"/>
          <w:rtl/>
        </w:rPr>
        <w:t xml:space="preserve">לפעול לקבלת </w:t>
      </w:r>
      <w:bookmarkStart w:id="4607" w:name="_ETM_Q1_3634201"/>
      <w:bookmarkEnd w:id="4607"/>
      <w:r w:rsidR="00CD5E9D">
        <w:rPr>
          <w:rFonts w:hint="cs"/>
          <w:rtl/>
        </w:rPr>
        <w:t>קביעות שיפוטיות שייצרו אחידות</w:t>
      </w:r>
      <w:bookmarkStart w:id="4608" w:name="_ETM_Q1_3635015"/>
      <w:bookmarkEnd w:id="4608"/>
      <w:r w:rsidR="00CD5E9D">
        <w:rPr>
          <w:rFonts w:hint="cs"/>
          <w:rtl/>
        </w:rPr>
        <w:t xml:space="preserve">, </w:t>
      </w:r>
      <w:bookmarkStart w:id="4609" w:name="_ETM_Q1_3642205"/>
      <w:bookmarkStart w:id="4610" w:name="_ETM_Q1_3637397"/>
      <w:bookmarkEnd w:id="4609"/>
      <w:bookmarkEnd w:id="4610"/>
      <w:r w:rsidR="00CD5E9D">
        <w:rPr>
          <w:rFonts w:hint="cs"/>
          <w:rtl/>
        </w:rPr>
        <w:t xml:space="preserve">שייצרו בהירות. </w:t>
      </w:r>
      <w:bookmarkStart w:id="4611" w:name="_ETM_Q1_3642185"/>
      <w:bookmarkStart w:id="4612" w:name="_ETM_Q1_3642272"/>
      <w:bookmarkStart w:id="4613" w:name="_ETM_Q1_3642359"/>
      <w:bookmarkStart w:id="4614" w:name="_ETM_Q1_3642425"/>
      <w:bookmarkEnd w:id="4611"/>
      <w:bookmarkEnd w:id="4612"/>
      <w:bookmarkEnd w:id="4613"/>
      <w:bookmarkEnd w:id="4614"/>
      <w:r w:rsidR="00CD5E9D">
        <w:rPr>
          <w:rFonts w:hint="cs"/>
          <w:rtl/>
        </w:rPr>
        <w:t>הרעיון במא</w:t>
      </w:r>
      <w:bookmarkStart w:id="4615" w:name="_ETM_Q1_3639565"/>
      <w:bookmarkEnd w:id="4615"/>
      <w:r w:rsidR="00CD5E9D">
        <w:rPr>
          <w:rFonts w:hint="cs"/>
          <w:rtl/>
        </w:rPr>
        <w:t xml:space="preserve">זן הזה הוא </w:t>
      </w:r>
      <w:bookmarkStart w:id="4616" w:name="_ETM_Q1_3639599"/>
      <w:bookmarkEnd w:id="4616"/>
      <w:r w:rsidR="00CD5E9D">
        <w:rPr>
          <w:rFonts w:hint="cs"/>
          <w:rtl/>
        </w:rPr>
        <w:t>לתמרץ אותם לפעול.</w:t>
      </w:r>
      <w:bookmarkStart w:id="4617" w:name="_ETM_Q1_3646907"/>
      <w:bookmarkEnd w:id="4617"/>
    </w:p>
    <w:p w14:paraId="660CE93C" w14:textId="77777777" w:rsidR="00CD5E9D" w:rsidRDefault="00CD5E9D" w:rsidP="00CD5E9D">
      <w:pPr>
        <w:rPr>
          <w:rtl/>
        </w:rPr>
      </w:pPr>
      <w:bookmarkStart w:id="4618" w:name="_ETM_Q1_3646995"/>
      <w:bookmarkStart w:id="4619" w:name="_ETM_Q1_3647070"/>
      <w:bookmarkEnd w:id="4618"/>
      <w:bookmarkEnd w:id="4619"/>
    </w:p>
    <w:p w14:paraId="1F20981E" w14:textId="3F0F86F3" w:rsidR="00093E62" w:rsidRDefault="00CD5E9D" w:rsidP="00CD5E9D">
      <w:pPr>
        <w:rPr>
          <w:rtl/>
        </w:rPr>
      </w:pPr>
      <w:bookmarkStart w:id="4620" w:name="_ETM_Q1_3647146"/>
      <w:bookmarkEnd w:id="4620"/>
      <w:r>
        <w:rPr>
          <w:rFonts w:hint="cs"/>
          <w:rtl/>
        </w:rPr>
        <w:t xml:space="preserve">הוצגה </w:t>
      </w:r>
      <w:bookmarkStart w:id="4621" w:name="_ETM_Q1_3648143"/>
      <w:bookmarkEnd w:id="4621"/>
      <w:r>
        <w:rPr>
          <w:rFonts w:hint="cs"/>
          <w:rtl/>
        </w:rPr>
        <w:t xml:space="preserve">כאן </w:t>
      </w:r>
      <w:bookmarkStart w:id="4622" w:name="_ETM_Q1_3643783"/>
      <w:bookmarkEnd w:id="4622"/>
      <w:r>
        <w:rPr>
          <w:rFonts w:hint="cs"/>
          <w:rtl/>
        </w:rPr>
        <w:t xml:space="preserve">הסכמה שיש בין מרכז </w:t>
      </w:r>
      <w:bookmarkStart w:id="4623" w:name="_ETM_Q1_3645220"/>
      <w:bookmarkEnd w:id="4623"/>
      <w:r>
        <w:rPr>
          <w:rFonts w:hint="cs"/>
          <w:rtl/>
        </w:rPr>
        <w:t xml:space="preserve">השלטון המקומי </w:t>
      </w:r>
      <w:bookmarkStart w:id="4624" w:name="_ETM_Q1_3645703"/>
      <w:bookmarkEnd w:id="4624"/>
      <w:r>
        <w:rPr>
          <w:rFonts w:hint="cs"/>
          <w:rtl/>
        </w:rPr>
        <w:t xml:space="preserve">לבין </w:t>
      </w:r>
      <w:bookmarkStart w:id="4625" w:name="_ETM_Q1_3650850"/>
      <w:bookmarkEnd w:id="4625"/>
      <w:r>
        <w:rPr>
          <w:rFonts w:hint="cs"/>
          <w:rtl/>
        </w:rPr>
        <w:t>אשכולות ו</w:t>
      </w:r>
      <w:bookmarkStart w:id="4626" w:name="_ETM_Q1_3646799"/>
      <w:bookmarkEnd w:id="4626"/>
      <w:r>
        <w:rPr>
          <w:rFonts w:hint="cs"/>
          <w:rtl/>
        </w:rPr>
        <w:t>עיל</w:t>
      </w:r>
      <w:bookmarkStart w:id="4627" w:name="_ETM_Q1_3644817"/>
      <w:bookmarkEnd w:id="4627"/>
      <w:r w:rsidR="00093E62">
        <w:rPr>
          <w:rFonts w:hint="cs"/>
          <w:rtl/>
        </w:rPr>
        <w:t>ם, כדוגמה להסכם מסגרת</w:t>
      </w:r>
      <w:bookmarkStart w:id="4628" w:name="_ETM_Q1_3648181"/>
      <w:bookmarkEnd w:id="4628"/>
      <w:r w:rsidR="00093E62">
        <w:rPr>
          <w:rFonts w:hint="cs"/>
          <w:rtl/>
        </w:rPr>
        <w:t xml:space="preserve"> מומלץ לרשויות </w:t>
      </w:r>
      <w:bookmarkStart w:id="4629" w:name="_ETM_Q1_3651246"/>
      <w:bookmarkEnd w:id="4629"/>
      <w:r w:rsidR="00093E62">
        <w:rPr>
          <w:rFonts w:hint="cs"/>
          <w:rtl/>
        </w:rPr>
        <w:t>המקומיות</w:t>
      </w:r>
      <w:bookmarkStart w:id="4630" w:name="_ETM_Q1_3654334"/>
      <w:bookmarkStart w:id="4631" w:name="_ETM_Q1_3651107"/>
      <w:bookmarkStart w:id="4632" w:name="_ETM_Q1_3652184"/>
      <w:bookmarkStart w:id="4633" w:name="_ETM_Q1_3652263"/>
      <w:bookmarkStart w:id="4634" w:name="_ETM_Q1_3651018"/>
      <w:bookmarkStart w:id="4635" w:name="_ETM_Q1_3651557"/>
      <w:bookmarkEnd w:id="4630"/>
      <w:bookmarkEnd w:id="4631"/>
      <w:bookmarkEnd w:id="4632"/>
      <w:bookmarkEnd w:id="4633"/>
      <w:bookmarkEnd w:id="4634"/>
      <w:bookmarkEnd w:id="4635"/>
      <w:r w:rsidR="00093E62">
        <w:rPr>
          <w:rFonts w:hint="cs"/>
          <w:rtl/>
        </w:rPr>
        <w:t xml:space="preserve"> - - - </w:t>
      </w:r>
      <w:bookmarkStart w:id="4636" w:name="_ETM_Q1_3652077"/>
      <w:bookmarkStart w:id="4637" w:name="_ETM_Q1_3659416"/>
      <w:bookmarkEnd w:id="4636"/>
      <w:bookmarkEnd w:id="4637"/>
      <w:r w:rsidR="00093E62">
        <w:rPr>
          <w:rFonts w:hint="cs"/>
          <w:rtl/>
        </w:rPr>
        <w:t xml:space="preserve">ודובר </w:t>
      </w:r>
      <w:bookmarkStart w:id="4638" w:name="_ETM_Q1_3654666"/>
      <w:bookmarkEnd w:id="4638"/>
      <w:r w:rsidR="00093E62">
        <w:rPr>
          <w:rFonts w:hint="cs"/>
          <w:rtl/>
        </w:rPr>
        <w:t>כאן על האפשרו</w:t>
      </w:r>
      <w:bookmarkStart w:id="4639" w:name="_ETM_Q1_3658821"/>
      <w:bookmarkEnd w:id="4639"/>
      <w:r w:rsidR="00093E62">
        <w:rPr>
          <w:rFonts w:hint="cs"/>
          <w:rtl/>
        </w:rPr>
        <w:t xml:space="preserve">ת שבמקרים מסוימים רשויות מקומיות ישלמו </w:t>
      </w:r>
      <w:bookmarkStart w:id="4640" w:name="_ETM_Q1_3657966"/>
      <w:bookmarkEnd w:id="4640"/>
      <w:r w:rsidR="00093E62">
        <w:rPr>
          <w:rFonts w:hint="cs"/>
          <w:rtl/>
        </w:rPr>
        <w:t xml:space="preserve">50% מתמלוגים </w:t>
      </w:r>
      <w:bookmarkStart w:id="4641" w:name="_ETM_Q1_3659853"/>
      <w:bookmarkEnd w:id="4641"/>
      <w:r w:rsidR="00093E62">
        <w:rPr>
          <w:rFonts w:hint="cs"/>
          <w:rtl/>
        </w:rPr>
        <w:t xml:space="preserve">שיש בהסכם </w:t>
      </w:r>
      <w:bookmarkStart w:id="4642" w:name="_ETM_Q1_3664375"/>
      <w:bookmarkEnd w:id="4642"/>
      <w:r w:rsidR="00093E62">
        <w:rPr>
          <w:rFonts w:hint="cs"/>
          <w:rtl/>
        </w:rPr>
        <w:t>המומלץ הזה</w:t>
      </w:r>
      <w:r w:rsidR="00F04BE9">
        <w:rPr>
          <w:rFonts w:hint="cs"/>
          <w:rtl/>
        </w:rPr>
        <w:t>,</w:t>
      </w:r>
      <w:r w:rsidR="00093E62">
        <w:rPr>
          <w:rFonts w:hint="cs"/>
          <w:rtl/>
        </w:rPr>
        <w:t xml:space="preserve"> כהסבר לאנומליה</w:t>
      </w:r>
      <w:bookmarkStart w:id="4643" w:name="_ETM_Q1_3664953"/>
      <w:bookmarkEnd w:id="4643"/>
      <w:r w:rsidR="00093E62">
        <w:rPr>
          <w:rFonts w:hint="cs"/>
          <w:rtl/>
        </w:rPr>
        <w:t>, לכאורה.</w:t>
      </w:r>
      <w:bookmarkStart w:id="4644" w:name="_ETM_Q1_3667796"/>
      <w:bookmarkEnd w:id="4644"/>
    </w:p>
    <w:p w14:paraId="691F5951" w14:textId="77777777" w:rsidR="00093E62" w:rsidRDefault="00093E62" w:rsidP="00CD5E9D">
      <w:pPr>
        <w:rPr>
          <w:rtl/>
        </w:rPr>
      </w:pPr>
      <w:bookmarkStart w:id="4645" w:name="_ETM_Q1_3667874"/>
      <w:bookmarkEnd w:id="4645"/>
    </w:p>
    <w:p w14:paraId="30BE7886" w14:textId="297378AA" w:rsidR="00CD5E9D" w:rsidRDefault="00093E62" w:rsidP="00CD5E9D">
      <w:pPr>
        <w:rPr>
          <w:rtl/>
        </w:rPr>
      </w:pPr>
      <w:bookmarkStart w:id="4646" w:name="_ETM_Q1_3667971"/>
      <w:bookmarkStart w:id="4647" w:name="_ETM_Q1_3668017"/>
      <w:bookmarkEnd w:id="4646"/>
      <w:bookmarkEnd w:id="4647"/>
      <w:r>
        <w:rPr>
          <w:rFonts w:hint="cs"/>
          <w:rtl/>
        </w:rPr>
        <w:t>אז אני מזכירה</w:t>
      </w:r>
      <w:bookmarkStart w:id="4648" w:name="_ETM_Q1_3665309"/>
      <w:bookmarkStart w:id="4649" w:name="_ETM_Q1_3669040"/>
      <w:bookmarkEnd w:id="4648"/>
      <w:bookmarkEnd w:id="4649"/>
      <w:r>
        <w:rPr>
          <w:rFonts w:hint="cs"/>
          <w:rtl/>
        </w:rPr>
        <w:t>.</w:t>
      </w:r>
      <w:bookmarkStart w:id="4650" w:name="_ETM_Q1_3669769"/>
      <w:bookmarkEnd w:id="4650"/>
      <w:r>
        <w:rPr>
          <w:rFonts w:hint="cs"/>
          <w:rtl/>
        </w:rPr>
        <w:t xml:space="preserve"> יש </w:t>
      </w:r>
      <w:bookmarkStart w:id="4651" w:name="_ETM_Q1_3665352"/>
      <w:bookmarkEnd w:id="4651"/>
      <w:r>
        <w:rPr>
          <w:rFonts w:hint="cs"/>
          <w:rtl/>
        </w:rPr>
        <w:t xml:space="preserve">במרכז </w:t>
      </w:r>
      <w:bookmarkStart w:id="4652" w:name="_ETM_Q1_3666896"/>
      <w:bookmarkEnd w:id="4652"/>
      <w:r>
        <w:rPr>
          <w:rFonts w:hint="cs"/>
          <w:rtl/>
        </w:rPr>
        <w:t xml:space="preserve">השלטון המקומי </w:t>
      </w:r>
      <w:r w:rsidR="0022595C">
        <w:rPr>
          <w:rFonts w:hint="cs"/>
          <w:rtl/>
        </w:rPr>
        <w:t xml:space="preserve">רשויות מקומיות </w:t>
      </w:r>
      <w:bookmarkStart w:id="4653" w:name="_ETM_Q1_3667900"/>
      <w:bookmarkEnd w:id="4653"/>
      <w:r>
        <w:rPr>
          <w:rFonts w:hint="cs"/>
          <w:rtl/>
        </w:rPr>
        <w:t xml:space="preserve">שהן </w:t>
      </w:r>
      <w:bookmarkStart w:id="4654" w:name="_ETM_Q1_3668902"/>
      <w:bookmarkEnd w:id="4654"/>
      <w:r w:rsidR="0022595C">
        <w:rPr>
          <w:rFonts w:hint="cs"/>
          <w:rtl/>
        </w:rPr>
        <w:t>מהחברה הערבית</w:t>
      </w:r>
      <w:r w:rsidR="006E24DC">
        <w:rPr>
          <w:rFonts w:hint="cs"/>
          <w:rtl/>
        </w:rPr>
        <w:t>, שאולי פחות צורכות את השירותים של אשכולות ועילם, ולכ</w:t>
      </w:r>
      <w:bookmarkStart w:id="4655" w:name="_ETM_Q1_3674206"/>
      <w:bookmarkEnd w:id="4655"/>
      <w:r w:rsidR="006E24DC">
        <w:rPr>
          <w:rFonts w:hint="cs"/>
          <w:rtl/>
        </w:rPr>
        <w:t xml:space="preserve">ן לא מעוניינות לחתום על ההסכם </w:t>
      </w:r>
      <w:bookmarkStart w:id="4656" w:name="_ETM_Q1_3677480"/>
      <w:bookmarkEnd w:id="4656"/>
      <w:r w:rsidR="006E24DC">
        <w:rPr>
          <w:rFonts w:hint="cs"/>
          <w:rtl/>
        </w:rPr>
        <w:t xml:space="preserve">המומלץ, ואנחנו </w:t>
      </w:r>
      <w:bookmarkStart w:id="4657" w:name="_ETM_Q1_3682622"/>
      <w:bookmarkStart w:id="4658" w:name="_ETM_Q1_3678036"/>
      <w:bookmarkEnd w:id="4657"/>
      <w:bookmarkEnd w:id="4658"/>
      <w:r w:rsidR="006E24DC">
        <w:rPr>
          <w:rFonts w:hint="cs"/>
          <w:rtl/>
        </w:rPr>
        <w:t>נעודד אותן לא לח</w:t>
      </w:r>
      <w:bookmarkStart w:id="4659" w:name="_ETM_Q1_3678826"/>
      <w:bookmarkEnd w:id="4659"/>
      <w:r w:rsidR="006E24DC">
        <w:rPr>
          <w:rFonts w:hint="cs"/>
          <w:rtl/>
        </w:rPr>
        <w:t>תום על ההסכם המומלץ.</w:t>
      </w:r>
      <w:bookmarkStart w:id="4660" w:name="_ETM_Q1_3677856"/>
      <w:bookmarkEnd w:id="4660"/>
      <w:r w:rsidR="00777957">
        <w:rPr>
          <w:rFonts w:hint="cs"/>
          <w:rtl/>
        </w:rPr>
        <w:t xml:space="preserve"> ולכן</w:t>
      </w:r>
      <w:bookmarkStart w:id="4661" w:name="_ETM_Q1_3680746"/>
      <w:bookmarkEnd w:id="4661"/>
      <w:r w:rsidR="00777957">
        <w:rPr>
          <w:rFonts w:hint="cs"/>
          <w:rtl/>
        </w:rPr>
        <w:t xml:space="preserve">, </w:t>
      </w:r>
      <w:bookmarkStart w:id="4662" w:name="_ETM_Q1_3682004"/>
      <w:bookmarkEnd w:id="4662"/>
      <w:r w:rsidR="00777957">
        <w:rPr>
          <w:rFonts w:hint="cs"/>
          <w:rtl/>
        </w:rPr>
        <w:t>סכום שאינו שנוי במחלוקת בינתיים</w:t>
      </w:r>
      <w:bookmarkStart w:id="4663" w:name="_ETM_Q1_3683986"/>
      <w:bookmarkEnd w:id="4663"/>
      <w:r w:rsidR="00777957">
        <w:rPr>
          <w:rFonts w:hint="cs"/>
          <w:rtl/>
        </w:rPr>
        <w:t>, שיתמרץ את הארגונים היצ</w:t>
      </w:r>
      <w:bookmarkStart w:id="4664" w:name="_ETM_Q1_3686246"/>
      <w:bookmarkEnd w:id="4664"/>
      <w:r w:rsidR="00777957">
        <w:rPr>
          <w:rFonts w:hint="cs"/>
          <w:rtl/>
        </w:rPr>
        <w:t>יג</w:t>
      </w:r>
      <w:bookmarkStart w:id="4665" w:name="_ETM_Q1_3687273"/>
      <w:bookmarkEnd w:id="4665"/>
      <w:r w:rsidR="00777957">
        <w:rPr>
          <w:rFonts w:hint="cs"/>
          <w:rtl/>
        </w:rPr>
        <w:t xml:space="preserve">ים </w:t>
      </w:r>
      <w:bookmarkStart w:id="4666" w:name="_ETM_Q1_3682476"/>
      <w:bookmarkEnd w:id="4666"/>
      <w:r w:rsidR="00777957">
        <w:rPr>
          <w:rFonts w:hint="cs"/>
          <w:rtl/>
        </w:rPr>
        <w:t>לפעול כדי לקבו</w:t>
      </w:r>
      <w:bookmarkStart w:id="4667" w:name="_ETM_Q1_3688130"/>
      <w:bookmarkEnd w:id="4667"/>
      <w:r w:rsidR="00777957">
        <w:rPr>
          <w:rFonts w:hint="cs"/>
          <w:rtl/>
        </w:rPr>
        <w:t xml:space="preserve">ע מה הן הכרעות </w:t>
      </w:r>
      <w:bookmarkStart w:id="4668" w:name="_ETM_Q1_3690959"/>
      <w:bookmarkEnd w:id="4668"/>
      <w:r w:rsidR="00777957">
        <w:rPr>
          <w:rFonts w:hint="cs"/>
          <w:rtl/>
        </w:rPr>
        <w:t xml:space="preserve">שיפוטיות </w:t>
      </w:r>
      <w:bookmarkStart w:id="4669" w:name="_ETM_Q1_3689936"/>
      <w:bookmarkEnd w:id="4669"/>
      <w:r w:rsidR="00777957">
        <w:rPr>
          <w:rFonts w:hint="cs"/>
          <w:rtl/>
        </w:rPr>
        <w:t>נכונות</w:t>
      </w:r>
      <w:bookmarkStart w:id="4670" w:name="_ETM_Q1_3694606"/>
      <w:bookmarkStart w:id="4671" w:name="_ETM_Q1_3694526"/>
      <w:bookmarkStart w:id="4672" w:name="_ETM_Q1_3693646"/>
      <w:bookmarkStart w:id="4673" w:name="_ETM_Q1_3689286"/>
      <w:bookmarkStart w:id="4674" w:name="_ETM_Q1_3691026"/>
      <w:bookmarkEnd w:id="4670"/>
      <w:bookmarkEnd w:id="4671"/>
      <w:bookmarkEnd w:id="4672"/>
      <w:bookmarkEnd w:id="4673"/>
      <w:bookmarkEnd w:id="4674"/>
      <w:r w:rsidR="00777957">
        <w:rPr>
          <w:rFonts w:hint="cs"/>
          <w:rtl/>
        </w:rPr>
        <w:t>, לייצר אחי</w:t>
      </w:r>
      <w:bookmarkStart w:id="4675" w:name="_ETM_Q1_3688046"/>
      <w:bookmarkStart w:id="4676" w:name="_ETM_Q1_3693716"/>
      <w:bookmarkEnd w:id="4675"/>
      <w:bookmarkEnd w:id="4676"/>
      <w:r w:rsidR="00777957">
        <w:rPr>
          <w:rFonts w:hint="cs"/>
          <w:rtl/>
        </w:rPr>
        <w:t>דות</w:t>
      </w:r>
      <w:bookmarkStart w:id="4677" w:name="_ETM_Q1_3690816"/>
      <w:bookmarkEnd w:id="4677"/>
      <w:r w:rsidR="00777957">
        <w:rPr>
          <w:rFonts w:hint="cs"/>
          <w:rtl/>
        </w:rPr>
        <w:t xml:space="preserve"> - - -</w:t>
      </w:r>
    </w:p>
    <w:p w14:paraId="12AD7497" w14:textId="77777777" w:rsidR="00777957" w:rsidRDefault="00777957" w:rsidP="00777957">
      <w:pPr>
        <w:rPr>
          <w:rtl/>
        </w:rPr>
      </w:pPr>
      <w:bookmarkStart w:id="4678" w:name="_ETM_Q1_3696377"/>
      <w:bookmarkStart w:id="4679" w:name="_ETM_Q1_3696509"/>
      <w:bookmarkStart w:id="4680" w:name="_ETM_Q1_3695706"/>
      <w:bookmarkStart w:id="4681" w:name="_ETM_Q1_3697936"/>
      <w:bookmarkStart w:id="4682" w:name="_ETM_Q1_3693706"/>
      <w:bookmarkStart w:id="4683" w:name="_ETM_Q1_3700266"/>
      <w:bookmarkStart w:id="4684" w:name="_ETM_Q1_3698926"/>
      <w:bookmarkStart w:id="4685" w:name="_ETM_Q1_3700013"/>
      <w:bookmarkEnd w:id="4678"/>
      <w:bookmarkEnd w:id="4679"/>
      <w:bookmarkEnd w:id="4680"/>
      <w:bookmarkEnd w:id="4681"/>
      <w:bookmarkEnd w:id="4682"/>
      <w:bookmarkEnd w:id="4683"/>
      <w:bookmarkEnd w:id="4684"/>
      <w:bookmarkEnd w:id="4685"/>
    </w:p>
    <w:p w14:paraId="7915F3BD" w14:textId="7E147E9B" w:rsidR="00777957" w:rsidRDefault="00777957" w:rsidP="00777957">
      <w:pPr>
        <w:pStyle w:val="a4"/>
        <w:keepNext/>
        <w:rPr>
          <w:rtl/>
        </w:rPr>
      </w:pPr>
      <w:bookmarkStart w:id="4686" w:name="ET_speaker_אדיר_וישניה_336"/>
      <w:r w:rsidRPr="00777957">
        <w:rPr>
          <w:rStyle w:val="TagStyle"/>
          <w:rtl/>
        </w:rPr>
        <w:t xml:space="preserve"> &lt;&lt; דובר &gt;&gt; </w:t>
      </w:r>
      <w:r>
        <w:rPr>
          <w:rtl/>
        </w:rPr>
        <w:t>אדיר וישניה:</w:t>
      </w:r>
      <w:r w:rsidRPr="00777957">
        <w:rPr>
          <w:rStyle w:val="TagStyle"/>
          <w:rtl/>
        </w:rPr>
        <w:t xml:space="preserve"> &lt;&lt; דובר &gt;&gt;</w:t>
      </w:r>
      <w:r>
        <w:rPr>
          <w:rtl/>
        </w:rPr>
        <w:t xml:space="preserve">   </w:t>
      </w:r>
      <w:bookmarkEnd w:id="4686"/>
    </w:p>
    <w:p w14:paraId="2EAF08A8" w14:textId="77777777" w:rsidR="00777957" w:rsidRDefault="00777957" w:rsidP="00777957">
      <w:pPr>
        <w:pStyle w:val="KeepWithNext"/>
        <w:rPr>
          <w:rtl/>
        </w:rPr>
      </w:pPr>
    </w:p>
    <w:p w14:paraId="51EB6027" w14:textId="50131797" w:rsidR="00777957" w:rsidRDefault="00777957" w:rsidP="00CD5E9D">
      <w:pPr>
        <w:rPr>
          <w:rtl/>
        </w:rPr>
      </w:pPr>
      <w:bookmarkStart w:id="4687" w:name="_ETM_Q1_3706895"/>
      <w:bookmarkStart w:id="4688" w:name="_ETM_Q1_3702730"/>
      <w:bookmarkStart w:id="4689" w:name="_ETM_Q1_3702972"/>
      <w:bookmarkStart w:id="4690" w:name="_ETM_Q1_3703079"/>
      <w:bookmarkStart w:id="4691" w:name="_ETM_Q1_3698265"/>
      <w:bookmarkStart w:id="4692" w:name="_ETM_Q1_3700777"/>
      <w:bookmarkStart w:id="4693" w:name="_ETM_Q1_3700857"/>
      <w:bookmarkStart w:id="4694" w:name="_ETM_Q1_3698996"/>
      <w:bookmarkEnd w:id="4687"/>
      <w:bookmarkEnd w:id="4688"/>
      <w:bookmarkEnd w:id="4689"/>
      <w:bookmarkEnd w:id="4690"/>
      <w:bookmarkEnd w:id="4691"/>
      <w:bookmarkEnd w:id="4692"/>
      <w:bookmarkEnd w:id="4693"/>
      <w:bookmarkEnd w:id="4694"/>
      <w:r>
        <w:rPr>
          <w:rFonts w:hint="cs"/>
          <w:rtl/>
        </w:rPr>
        <w:t xml:space="preserve">כבוד היו"ר, </w:t>
      </w:r>
      <w:bookmarkStart w:id="4695" w:name="_ETM_Q1_3700263"/>
      <w:bookmarkEnd w:id="4695"/>
      <w:r>
        <w:rPr>
          <w:rFonts w:hint="cs"/>
          <w:rtl/>
        </w:rPr>
        <w:t xml:space="preserve">רשויות שלא עושות שימוש, </w:t>
      </w:r>
      <w:bookmarkStart w:id="4696" w:name="_ETM_Q1_3700985"/>
      <w:bookmarkEnd w:id="4696"/>
      <w:r>
        <w:rPr>
          <w:rFonts w:hint="cs"/>
          <w:rtl/>
        </w:rPr>
        <w:t xml:space="preserve">אנחנו מגיעים לרשויות ובודקים </w:t>
      </w:r>
      <w:bookmarkStart w:id="4697" w:name="_ETM_Q1_3701100"/>
      <w:bookmarkEnd w:id="4697"/>
      <w:r>
        <w:rPr>
          <w:rFonts w:hint="cs"/>
          <w:rtl/>
        </w:rPr>
        <w:t>את זה,</w:t>
      </w:r>
      <w:bookmarkStart w:id="4698" w:name="_ETM_Q1_3706362"/>
      <w:bookmarkEnd w:id="4698"/>
      <w:r>
        <w:rPr>
          <w:rFonts w:hint="cs"/>
          <w:rtl/>
        </w:rPr>
        <w:t xml:space="preserve"> ויש גם </w:t>
      </w:r>
      <w:bookmarkStart w:id="4699" w:name="_ETM_Q1_3702485"/>
      <w:bookmarkEnd w:id="4699"/>
      <w:r>
        <w:rPr>
          <w:rFonts w:hint="cs"/>
          <w:rtl/>
        </w:rPr>
        <w:t xml:space="preserve">רשויות שלא משלמות </w:t>
      </w:r>
      <w:r>
        <w:rPr>
          <w:rtl/>
        </w:rPr>
        <w:t>–</w:t>
      </w:r>
      <w:r>
        <w:rPr>
          <w:rFonts w:hint="cs"/>
          <w:rtl/>
        </w:rPr>
        <w:t xml:space="preserve"> חרדיות</w:t>
      </w:r>
      <w:bookmarkStart w:id="4700" w:name="_ETM_Q1_3705345"/>
      <w:bookmarkEnd w:id="4700"/>
      <w:r>
        <w:rPr>
          <w:rFonts w:hint="cs"/>
          <w:rtl/>
        </w:rPr>
        <w:t xml:space="preserve"> וערביות שלא משלמות –</w:t>
      </w:r>
      <w:bookmarkStart w:id="4701" w:name="_ETM_Q1_3709165"/>
      <w:bookmarkEnd w:id="4701"/>
      <w:r>
        <w:rPr>
          <w:rFonts w:hint="cs"/>
          <w:rtl/>
        </w:rPr>
        <w:t xml:space="preserve"> </w:t>
      </w:r>
      <w:bookmarkStart w:id="4702" w:name="_ETM_Q1_3709032"/>
      <w:bookmarkEnd w:id="4702"/>
      <w:r>
        <w:rPr>
          <w:rFonts w:hint="cs"/>
          <w:rtl/>
        </w:rPr>
        <w:t>ומגיעים</w:t>
      </w:r>
      <w:bookmarkStart w:id="4703" w:name="_ETM_Q1_3707915"/>
      <w:bookmarkEnd w:id="4703"/>
      <w:r>
        <w:rPr>
          <w:rFonts w:hint="cs"/>
          <w:rtl/>
        </w:rPr>
        <w:t xml:space="preserve"> </w:t>
      </w:r>
      <w:bookmarkStart w:id="4704" w:name="_ETM_Q1_3706645"/>
      <w:bookmarkEnd w:id="4704"/>
      <w:r>
        <w:rPr>
          <w:rFonts w:hint="cs"/>
          <w:rtl/>
        </w:rPr>
        <w:t>להסדרים.</w:t>
      </w:r>
      <w:bookmarkStart w:id="4705" w:name="_ETM_Q1_3707935"/>
      <w:bookmarkEnd w:id="4705"/>
    </w:p>
    <w:p w14:paraId="2CA5B209" w14:textId="77777777" w:rsidR="00777957" w:rsidRDefault="00777957" w:rsidP="00777957">
      <w:pPr>
        <w:rPr>
          <w:rtl/>
        </w:rPr>
      </w:pPr>
      <w:bookmarkStart w:id="4706" w:name="_ETM_Q1_3710052"/>
      <w:bookmarkStart w:id="4707" w:name="_ETM_Q1_3710151"/>
      <w:bookmarkStart w:id="4708" w:name="_ETM_Q1_3712763"/>
      <w:bookmarkEnd w:id="4706"/>
      <w:bookmarkEnd w:id="4707"/>
      <w:bookmarkEnd w:id="4708"/>
    </w:p>
    <w:p w14:paraId="390F66B6" w14:textId="001D6E6D" w:rsidR="00777957" w:rsidRDefault="00777957" w:rsidP="00777957">
      <w:pPr>
        <w:pStyle w:val="a4"/>
        <w:keepNext/>
        <w:rPr>
          <w:rtl/>
        </w:rPr>
      </w:pPr>
      <w:bookmarkStart w:id="4709" w:name="ET_speaker_מירה_סלומון_337"/>
      <w:r w:rsidRPr="00777957">
        <w:rPr>
          <w:rStyle w:val="TagStyle"/>
          <w:rtl/>
        </w:rPr>
        <w:t xml:space="preserve"> &lt;&lt; דובר &gt;&gt; </w:t>
      </w:r>
      <w:r>
        <w:rPr>
          <w:rtl/>
        </w:rPr>
        <w:t>מירה סלומון:</w:t>
      </w:r>
      <w:r w:rsidRPr="00777957">
        <w:rPr>
          <w:rStyle w:val="TagStyle"/>
          <w:rtl/>
        </w:rPr>
        <w:t xml:space="preserve"> &lt;&lt; דובר &gt;&gt;</w:t>
      </w:r>
      <w:r>
        <w:rPr>
          <w:rtl/>
        </w:rPr>
        <w:t xml:space="preserve">   </w:t>
      </w:r>
      <w:bookmarkEnd w:id="4709"/>
    </w:p>
    <w:p w14:paraId="2FC18456" w14:textId="77777777" w:rsidR="00777957" w:rsidRDefault="00777957" w:rsidP="00777957">
      <w:pPr>
        <w:pStyle w:val="KeepWithNext"/>
        <w:rPr>
          <w:rtl/>
        </w:rPr>
      </w:pPr>
    </w:p>
    <w:p w14:paraId="450B9CF1" w14:textId="61D07A23" w:rsidR="006864B1" w:rsidRDefault="00777957" w:rsidP="00F23337">
      <w:pPr>
        <w:rPr>
          <w:rtl/>
        </w:rPr>
      </w:pPr>
      <w:bookmarkStart w:id="4710" w:name="_ETM_Q1_3713404"/>
      <w:bookmarkStart w:id="4711" w:name="_ETM_Q1_3713455"/>
      <w:bookmarkEnd w:id="4710"/>
      <w:bookmarkEnd w:id="4711"/>
      <w:r>
        <w:rPr>
          <w:rFonts w:hint="cs"/>
          <w:rtl/>
        </w:rPr>
        <w:t>בדיוק</w:t>
      </w:r>
      <w:bookmarkStart w:id="4712" w:name="_ETM_Q1_3710135"/>
      <w:bookmarkEnd w:id="4712"/>
      <w:r>
        <w:rPr>
          <w:rFonts w:hint="cs"/>
          <w:rtl/>
        </w:rPr>
        <w:t xml:space="preserve"> היא הנותנת לכך </w:t>
      </w:r>
      <w:bookmarkStart w:id="4713" w:name="_ETM_Q1_3672630"/>
      <w:bookmarkStart w:id="4714" w:name="_ETM_Q1_3672713"/>
      <w:bookmarkStart w:id="4715" w:name="_ETM_Q1_3709435"/>
      <w:bookmarkEnd w:id="4713"/>
      <w:bookmarkEnd w:id="4714"/>
      <w:bookmarkEnd w:id="4715"/>
      <w:r>
        <w:rPr>
          <w:rFonts w:hint="cs"/>
          <w:rtl/>
        </w:rPr>
        <w:t xml:space="preserve">שעצם העובדה </w:t>
      </w:r>
      <w:bookmarkStart w:id="4716" w:name="_ETM_Q1_3715068"/>
      <w:bookmarkEnd w:id="4716"/>
      <w:r>
        <w:rPr>
          <w:rFonts w:hint="cs"/>
          <w:rtl/>
        </w:rPr>
        <w:t xml:space="preserve">שיש </w:t>
      </w:r>
      <w:bookmarkStart w:id="4717" w:name="_ETM_Q1_3710965"/>
      <w:bookmarkEnd w:id="4717"/>
      <w:r>
        <w:rPr>
          <w:rFonts w:hint="cs"/>
          <w:rtl/>
        </w:rPr>
        <w:t xml:space="preserve">התקשרות עם ארגון יציג מומלץ, ההתקשרות </w:t>
      </w:r>
      <w:bookmarkStart w:id="4718" w:name="_ETM_Q1_3713365"/>
      <w:bookmarkEnd w:id="4718"/>
      <w:r>
        <w:rPr>
          <w:rFonts w:hint="cs"/>
          <w:rtl/>
        </w:rPr>
        <w:t xml:space="preserve">המומלצת הזו </w:t>
      </w:r>
      <w:bookmarkStart w:id="4719" w:name="_ETM_Q1_3719305"/>
      <w:bookmarkEnd w:id="4719"/>
      <w:r>
        <w:rPr>
          <w:rFonts w:hint="cs"/>
          <w:rtl/>
        </w:rPr>
        <w:t xml:space="preserve">לא בהכרח </w:t>
      </w:r>
      <w:bookmarkStart w:id="4720" w:name="_ETM_Q1_3715895"/>
      <w:bookmarkEnd w:id="4720"/>
      <w:r>
        <w:rPr>
          <w:rFonts w:hint="cs"/>
          <w:rtl/>
        </w:rPr>
        <w:t xml:space="preserve">מחייבת ולא בהכרח </w:t>
      </w:r>
      <w:bookmarkStart w:id="4721" w:name="_ETM_Q1_3716595"/>
      <w:bookmarkEnd w:id="4721"/>
      <w:r>
        <w:rPr>
          <w:rFonts w:hint="cs"/>
          <w:rtl/>
        </w:rPr>
        <w:t>צריכה לחייב את כל הפרטים</w:t>
      </w:r>
      <w:bookmarkStart w:id="4722" w:name="_ETM_Q1_3722945"/>
      <w:bookmarkEnd w:id="4722"/>
      <w:r>
        <w:rPr>
          <w:rFonts w:hint="cs"/>
          <w:rtl/>
        </w:rPr>
        <w:t xml:space="preserve"> </w:t>
      </w:r>
      <w:bookmarkStart w:id="4723" w:name="_ETM_Q1_3718075"/>
      <w:bookmarkEnd w:id="4723"/>
      <w:r>
        <w:rPr>
          <w:rFonts w:hint="cs"/>
          <w:rtl/>
        </w:rPr>
        <w:t>שנמצאים תחת הארגון היציג.</w:t>
      </w:r>
      <w:bookmarkStart w:id="4724" w:name="_ETM_Q1_3719355"/>
      <w:bookmarkStart w:id="4725" w:name="_ETM_Q1_3721605"/>
      <w:bookmarkEnd w:id="4724"/>
      <w:bookmarkEnd w:id="4725"/>
      <w:r w:rsidR="00F23337">
        <w:rPr>
          <w:rFonts w:hint="cs"/>
          <w:rtl/>
        </w:rPr>
        <w:t xml:space="preserve"> הי</w:t>
      </w:r>
      <w:bookmarkStart w:id="4726" w:name="_ETM_Q1_3720325"/>
      <w:bookmarkEnd w:id="4726"/>
      <w:r w:rsidR="00F23337">
        <w:rPr>
          <w:rFonts w:hint="cs"/>
          <w:rtl/>
        </w:rPr>
        <w:t xml:space="preserve">א הנותנת שיש רשויות </w:t>
      </w:r>
      <w:bookmarkStart w:id="4727" w:name="_ETM_Q1_3721975"/>
      <w:bookmarkStart w:id="4728" w:name="_ETM_Q1_3718455"/>
      <w:bookmarkEnd w:id="4727"/>
      <w:bookmarkEnd w:id="4728"/>
      <w:r w:rsidR="00F23337">
        <w:rPr>
          <w:rFonts w:hint="cs"/>
          <w:rtl/>
        </w:rPr>
        <w:t xml:space="preserve">שפטורות </w:t>
      </w:r>
      <w:bookmarkStart w:id="4729" w:name="_ETM_Q1_3727481"/>
      <w:bookmarkEnd w:id="4729"/>
      <w:r w:rsidR="00F23337">
        <w:rPr>
          <w:rFonts w:hint="cs"/>
          <w:rtl/>
        </w:rPr>
        <w:t>לחלוטין</w:t>
      </w:r>
      <w:bookmarkStart w:id="4730" w:name="_ETM_Q1_3724255"/>
      <w:bookmarkEnd w:id="4730"/>
      <w:r w:rsidR="00F23337">
        <w:rPr>
          <w:rFonts w:hint="cs"/>
          <w:rtl/>
        </w:rPr>
        <w:t>, ובצדק פטורות לחלוטין.</w:t>
      </w:r>
      <w:bookmarkStart w:id="4731" w:name="_ETM_Q1_3725515"/>
      <w:bookmarkEnd w:id="4731"/>
      <w:r w:rsidR="00F23337">
        <w:rPr>
          <w:rFonts w:hint="cs"/>
          <w:rtl/>
        </w:rPr>
        <w:t xml:space="preserve"> הדבר הוא לגיטימי. כך </w:t>
      </w:r>
      <w:bookmarkStart w:id="4732" w:name="_ETM_Q1_3726805"/>
      <w:bookmarkEnd w:id="4732"/>
      <w:r w:rsidR="00F23337">
        <w:rPr>
          <w:rFonts w:hint="cs"/>
          <w:rtl/>
        </w:rPr>
        <w:t>הוא, אני</w:t>
      </w:r>
      <w:bookmarkStart w:id="4733" w:name="_ETM_Q1_3728297"/>
      <w:bookmarkEnd w:id="4733"/>
      <w:r w:rsidR="00F23337">
        <w:rPr>
          <w:rFonts w:hint="cs"/>
          <w:rtl/>
        </w:rPr>
        <w:t xml:space="preserve"> בטוחה, גם עם ארגונים אחרים</w:t>
      </w:r>
      <w:bookmarkStart w:id="4734" w:name="_ETM_Q1_3728855"/>
      <w:bookmarkEnd w:id="4734"/>
      <w:r w:rsidR="00F23337">
        <w:rPr>
          <w:rFonts w:hint="cs"/>
          <w:rtl/>
        </w:rPr>
        <w:t>. אני, תפקידי</w:t>
      </w:r>
      <w:bookmarkStart w:id="4735" w:name="_ETM_Q1_3729055"/>
      <w:bookmarkEnd w:id="4735"/>
      <w:r w:rsidR="00F23337">
        <w:rPr>
          <w:rFonts w:hint="cs"/>
          <w:rtl/>
        </w:rPr>
        <w:t>, לד</w:t>
      </w:r>
      <w:bookmarkStart w:id="4736" w:name="_ETM_Q1_3729245"/>
      <w:bookmarkEnd w:id="4736"/>
      <w:r w:rsidR="00F23337">
        <w:rPr>
          <w:rFonts w:hint="cs"/>
          <w:rtl/>
        </w:rPr>
        <w:t xml:space="preserve">בר על </w:t>
      </w:r>
      <w:bookmarkStart w:id="4737" w:name="_ETM_Q1_3733972"/>
      <w:bookmarkEnd w:id="4737"/>
      <w:r w:rsidR="00F23337">
        <w:rPr>
          <w:rFonts w:hint="cs"/>
          <w:rtl/>
        </w:rPr>
        <w:t>הרשויות ה</w:t>
      </w:r>
      <w:bookmarkStart w:id="4738" w:name="_ETM_Q1_3729855"/>
      <w:bookmarkEnd w:id="4738"/>
      <w:r w:rsidR="00F23337">
        <w:rPr>
          <w:rFonts w:hint="cs"/>
          <w:rtl/>
        </w:rPr>
        <w:t>מקומיות.</w:t>
      </w:r>
      <w:bookmarkStart w:id="4739" w:name="_ETM_Q1_3731852"/>
      <w:bookmarkEnd w:id="4739"/>
    </w:p>
    <w:p w14:paraId="5FFA993E" w14:textId="77777777" w:rsidR="00F23337" w:rsidRDefault="00F23337" w:rsidP="00F23337">
      <w:pPr>
        <w:rPr>
          <w:rtl/>
        </w:rPr>
      </w:pPr>
      <w:bookmarkStart w:id="4740" w:name="_ETM_Q1_3731943"/>
      <w:bookmarkStart w:id="4741" w:name="_ETM_Q1_3727085"/>
      <w:bookmarkStart w:id="4742" w:name="_ETM_Q1_3730965"/>
      <w:bookmarkStart w:id="4743" w:name="_ETM_Q1_3731405"/>
      <w:bookmarkEnd w:id="4740"/>
      <w:bookmarkEnd w:id="4741"/>
      <w:bookmarkEnd w:id="4742"/>
      <w:bookmarkEnd w:id="4743"/>
    </w:p>
    <w:p w14:paraId="4570A5B3" w14:textId="6C44CE7A" w:rsidR="00F23337" w:rsidRDefault="00F23337" w:rsidP="00F23337">
      <w:pPr>
        <w:pStyle w:val="af5"/>
        <w:keepNext/>
        <w:rPr>
          <w:rtl/>
        </w:rPr>
      </w:pPr>
      <w:bookmarkStart w:id="4744" w:name="ET_interruption_קריאה_338"/>
      <w:r w:rsidRPr="00F23337">
        <w:rPr>
          <w:rStyle w:val="TagStyle"/>
          <w:rtl/>
        </w:rPr>
        <w:t xml:space="preserve"> &lt;&lt; קריאה &gt;&gt; </w:t>
      </w:r>
      <w:r>
        <w:rPr>
          <w:rtl/>
        </w:rPr>
        <w:t>קריאה:</w:t>
      </w:r>
      <w:r w:rsidRPr="00F23337">
        <w:rPr>
          <w:rStyle w:val="TagStyle"/>
          <w:rtl/>
        </w:rPr>
        <w:t xml:space="preserve"> &lt;&lt; קריאה &gt;&gt;</w:t>
      </w:r>
      <w:r>
        <w:rPr>
          <w:rtl/>
        </w:rPr>
        <w:t xml:space="preserve">   </w:t>
      </w:r>
      <w:bookmarkEnd w:id="4744"/>
    </w:p>
    <w:p w14:paraId="29339EDC" w14:textId="77777777" w:rsidR="00F23337" w:rsidRDefault="00F23337" w:rsidP="00F23337">
      <w:pPr>
        <w:pStyle w:val="KeepWithNext"/>
        <w:rPr>
          <w:rtl/>
        </w:rPr>
      </w:pPr>
    </w:p>
    <w:p w14:paraId="56434035" w14:textId="40E20776" w:rsidR="00F23337" w:rsidRDefault="00F23337" w:rsidP="00F23337">
      <w:pPr>
        <w:rPr>
          <w:rtl/>
        </w:rPr>
      </w:pPr>
      <w:bookmarkStart w:id="4745" w:name="_ETM_Q1_3733307"/>
      <w:bookmarkEnd w:id="4745"/>
      <w:r>
        <w:rPr>
          <w:rFonts w:hint="cs"/>
          <w:rtl/>
        </w:rPr>
        <w:t>א</w:t>
      </w:r>
      <w:bookmarkStart w:id="4746" w:name="_ETM_Q1_3733553"/>
      <w:bookmarkEnd w:id="4746"/>
      <w:r>
        <w:rPr>
          <w:rFonts w:hint="cs"/>
          <w:rtl/>
        </w:rPr>
        <w:t>מ</w:t>
      </w:r>
      <w:bookmarkStart w:id="4747" w:name="_ETM_Q1_3733676"/>
      <w:bookmarkEnd w:id="4747"/>
      <w:r>
        <w:rPr>
          <w:rFonts w:hint="cs"/>
          <w:rtl/>
        </w:rPr>
        <w:t xml:space="preserve">רנו שזו </w:t>
      </w:r>
      <w:bookmarkStart w:id="4748" w:name="_ETM_Q1_3737228"/>
      <w:bookmarkEnd w:id="4748"/>
      <w:r>
        <w:rPr>
          <w:rFonts w:hint="cs"/>
          <w:rtl/>
        </w:rPr>
        <w:t xml:space="preserve">תהיה </w:t>
      </w:r>
      <w:bookmarkStart w:id="4749" w:name="_ETM_Q1_3734075"/>
      <w:bookmarkEnd w:id="4749"/>
      <w:r>
        <w:rPr>
          <w:rFonts w:hint="cs"/>
          <w:rtl/>
        </w:rPr>
        <w:t>אחת החלופות.</w:t>
      </w:r>
      <w:bookmarkStart w:id="4750" w:name="_ETM_Q1_3736662"/>
      <w:bookmarkEnd w:id="4750"/>
    </w:p>
    <w:p w14:paraId="06EC7A1C" w14:textId="77777777" w:rsidR="00F23337" w:rsidRDefault="00F23337" w:rsidP="00F23337">
      <w:pPr>
        <w:rPr>
          <w:rtl/>
        </w:rPr>
      </w:pPr>
      <w:bookmarkStart w:id="4751" w:name="_ETM_Q1_3736730"/>
      <w:bookmarkStart w:id="4752" w:name="_ETM_Q1_3735055"/>
      <w:bookmarkEnd w:id="4751"/>
      <w:bookmarkEnd w:id="4752"/>
    </w:p>
    <w:p w14:paraId="003AF381" w14:textId="539B11EA" w:rsidR="00F23337" w:rsidRDefault="00F23337" w:rsidP="00F23337">
      <w:pPr>
        <w:pStyle w:val="af5"/>
        <w:keepNext/>
        <w:rPr>
          <w:rtl/>
        </w:rPr>
      </w:pPr>
      <w:bookmarkStart w:id="4753" w:name="ET_interruption_קריאה_339"/>
      <w:r w:rsidRPr="00F23337">
        <w:rPr>
          <w:rStyle w:val="TagStyle"/>
          <w:rtl/>
        </w:rPr>
        <w:t xml:space="preserve"> &lt;&lt; קריאה &gt;&gt; </w:t>
      </w:r>
      <w:r>
        <w:rPr>
          <w:rtl/>
        </w:rPr>
        <w:t>קריאה:</w:t>
      </w:r>
      <w:r w:rsidRPr="00F23337">
        <w:rPr>
          <w:rStyle w:val="TagStyle"/>
          <w:rtl/>
        </w:rPr>
        <w:t xml:space="preserve"> &lt;&lt; קריאה &gt;&gt;</w:t>
      </w:r>
      <w:r>
        <w:rPr>
          <w:rtl/>
        </w:rPr>
        <w:t xml:space="preserve">   </w:t>
      </w:r>
      <w:bookmarkEnd w:id="4753"/>
    </w:p>
    <w:p w14:paraId="369CB9CA" w14:textId="77777777" w:rsidR="00F23337" w:rsidRDefault="00F23337" w:rsidP="00F23337">
      <w:pPr>
        <w:pStyle w:val="KeepWithNext"/>
        <w:rPr>
          <w:rtl/>
        </w:rPr>
      </w:pPr>
    </w:p>
    <w:p w14:paraId="4F57EBB0" w14:textId="4BA37C90" w:rsidR="00F23337" w:rsidRDefault="00F23337" w:rsidP="00F23337">
      <w:pPr>
        <w:rPr>
          <w:rtl/>
        </w:rPr>
      </w:pPr>
      <w:bookmarkStart w:id="4754" w:name="_ETM_Q1_3740106"/>
      <w:bookmarkStart w:id="4755" w:name="_ETM_Q1_3735425"/>
      <w:bookmarkEnd w:id="4754"/>
      <w:bookmarkEnd w:id="4755"/>
      <w:r>
        <w:rPr>
          <w:rFonts w:hint="cs"/>
          <w:rtl/>
        </w:rPr>
        <w:t xml:space="preserve">אז אתם דוחקים אותנו </w:t>
      </w:r>
      <w:bookmarkStart w:id="4756" w:name="_ETM_Q1_3739730"/>
      <w:bookmarkEnd w:id="4756"/>
      <w:r>
        <w:rPr>
          <w:rFonts w:hint="cs"/>
          <w:rtl/>
        </w:rPr>
        <w:t>לריבוי הליכים.</w:t>
      </w:r>
      <w:bookmarkStart w:id="4757" w:name="_ETM_Q1_3737415"/>
      <w:bookmarkEnd w:id="4757"/>
    </w:p>
    <w:p w14:paraId="2C6F403D" w14:textId="77777777" w:rsidR="00F23337" w:rsidRDefault="00F23337" w:rsidP="00F23337">
      <w:pPr>
        <w:rPr>
          <w:rtl/>
        </w:rPr>
      </w:pPr>
      <w:bookmarkStart w:id="4758" w:name="_ETM_Q1_3737552"/>
      <w:bookmarkStart w:id="4759" w:name="_ETM_Q1_3737627"/>
      <w:bookmarkStart w:id="4760" w:name="_ETM_Q1_3738485"/>
      <w:bookmarkEnd w:id="4758"/>
      <w:bookmarkEnd w:id="4759"/>
      <w:bookmarkEnd w:id="4760"/>
    </w:p>
    <w:p w14:paraId="79466F77" w14:textId="5D0B041C" w:rsidR="00F23337" w:rsidRDefault="00F23337" w:rsidP="00F23337">
      <w:pPr>
        <w:pStyle w:val="af5"/>
        <w:keepNext/>
        <w:rPr>
          <w:rtl/>
        </w:rPr>
      </w:pPr>
      <w:bookmarkStart w:id="4761" w:name="ET_interruption_קריאה_340"/>
      <w:r w:rsidRPr="00F23337">
        <w:rPr>
          <w:rStyle w:val="TagStyle"/>
          <w:rtl/>
        </w:rPr>
        <w:t xml:space="preserve"> &lt;&lt; קריאה &gt;&gt; </w:t>
      </w:r>
      <w:r>
        <w:rPr>
          <w:rtl/>
        </w:rPr>
        <w:t>קריאה:</w:t>
      </w:r>
      <w:r w:rsidRPr="00F23337">
        <w:rPr>
          <w:rStyle w:val="TagStyle"/>
          <w:rtl/>
        </w:rPr>
        <w:t xml:space="preserve"> &lt;&lt; קריאה &gt;&gt;</w:t>
      </w:r>
      <w:r>
        <w:rPr>
          <w:rtl/>
        </w:rPr>
        <w:t xml:space="preserve">   </w:t>
      </w:r>
      <w:bookmarkEnd w:id="4761"/>
    </w:p>
    <w:p w14:paraId="10C4CC5F" w14:textId="77777777" w:rsidR="00F23337" w:rsidRDefault="00F23337" w:rsidP="00F23337">
      <w:pPr>
        <w:pStyle w:val="KeepWithNext"/>
        <w:rPr>
          <w:rtl/>
        </w:rPr>
      </w:pPr>
    </w:p>
    <w:p w14:paraId="08543544" w14:textId="5792B154" w:rsidR="00F23337" w:rsidRDefault="00F23337" w:rsidP="00F23337">
      <w:pPr>
        <w:rPr>
          <w:rtl/>
        </w:rPr>
      </w:pPr>
      <w:bookmarkStart w:id="4762" w:name="_ETM_Q1_3740989"/>
      <w:bookmarkStart w:id="4763" w:name="_ETM_Q1_3741238"/>
      <w:bookmarkStart w:id="4764" w:name="_ETM_Q1_3741352"/>
      <w:bookmarkEnd w:id="4762"/>
      <w:bookmarkEnd w:id="4763"/>
      <w:bookmarkEnd w:id="4764"/>
      <w:r>
        <w:rPr>
          <w:rFonts w:hint="cs"/>
          <w:rtl/>
        </w:rPr>
        <w:t>לך תע</w:t>
      </w:r>
      <w:bookmarkStart w:id="4765" w:name="_ETM_Q1_3738305"/>
      <w:bookmarkEnd w:id="4765"/>
      <w:r>
        <w:rPr>
          <w:rFonts w:hint="cs"/>
          <w:rtl/>
        </w:rPr>
        <w:t>גן את זה. תסדיר את זה ות</w:t>
      </w:r>
      <w:bookmarkStart w:id="4766" w:name="_ETM_Q1_3741495"/>
      <w:bookmarkEnd w:id="4766"/>
      <w:r>
        <w:rPr>
          <w:rFonts w:hint="cs"/>
          <w:rtl/>
        </w:rPr>
        <w:t xml:space="preserve">עגן את </w:t>
      </w:r>
      <w:bookmarkStart w:id="4767" w:name="_ETM_Q1_3742879"/>
      <w:bookmarkEnd w:id="4767"/>
      <w:r>
        <w:rPr>
          <w:rFonts w:hint="cs"/>
          <w:rtl/>
        </w:rPr>
        <w:t>זה.</w:t>
      </w:r>
      <w:bookmarkStart w:id="4768" w:name="_ETM_Q1_3743767"/>
      <w:bookmarkEnd w:id="4768"/>
    </w:p>
    <w:p w14:paraId="58B81362" w14:textId="77777777" w:rsidR="00F23337" w:rsidRDefault="00F23337" w:rsidP="00F23337">
      <w:pPr>
        <w:rPr>
          <w:rtl/>
        </w:rPr>
      </w:pPr>
      <w:bookmarkStart w:id="4769" w:name="_ETM_Q1_3743859"/>
      <w:bookmarkEnd w:id="4769"/>
    </w:p>
    <w:p w14:paraId="48471699" w14:textId="1F9044F3" w:rsidR="00F23337" w:rsidRDefault="00F23337" w:rsidP="00F23337">
      <w:pPr>
        <w:pStyle w:val="af6"/>
        <w:keepNext/>
        <w:rPr>
          <w:rtl/>
        </w:rPr>
      </w:pPr>
      <w:bookmarkStart w:id="4770" w:name="ET_yor_5159_341"/>
      <w:r w:rsidRPr="00F23337">
        <w:rPr>
          <w:rStyle w:val="TagStyle"/>
          <w:rtl/>
        </w:rPr>
        <w:t xml:space="preserve"> &lt;&lt; יור &gt;&gt; </w:t>
      </w:r>
      <w:r>
        <w:rPr>
          <w:rtl/>
        </w:rPr>
        <w:t>היו"ר דוד ביטן:</w:t>
      </w:r>
      <w:r w:rsidRPr="00F23337">
        <w:rPr>
          <w:rStyle w:val="TagStyle"/>
          <w:rtl/>
        </w:rPr>
        <w:t xml:space="preserve"> &lt;&lt; יור &gt;&gt;</w:t>
      </w:r>
      <w:r>
        <w:rPr>
          <w:rtl/>
        </w:rPr>
        <w:t xml:space="preserve">   </w:t>
      </w:r>
      <w:bookmarkEnd w:id="4770"/>
    </w:p>
    <w:p w14:paraId="6D5DFEC3" w14:textId="77777777" w:rsidR="00F23337" w:rsidRDefault="00F23337" w:rsidP="00F23337">
      <w:pPr>
        <w:pStyle w:val="KeepWithNext"/>
        <w:rPr>
          <w:rtl/>
        </w:rPr>
      </w:pPr>
    </w:p>
    <w:p w14:paraId="11BD3076" w14:textId="4AEBF89B" w:rsidR="00F23337" w:rsidRDefault="00F23337" w:rsidP="00F23337">
      <w:pPr>
        <w:rPr>
          <w:rtl/>
        </w:rPr>
      </w:pPr>
      <w:bookmarkStart w:id="4771" w:name="_ETM_Q1_3744474"/>
      <w:bookmarkEnd w:id="4771"/>
      <w:r>
        <w:rPr>
          <w:rFonts w:hint="cs"/>
          <w:rtl/>
        </w:rPr>
        <w:t>סיימנו את העניין. אם יש</w:t>
      </w:r>
      <w:bookmarkStart w:id="4772" w:name="_ETM_Q1_3744175"/>
      <w:bookmarkEnd w:id="4772"/>
      <w:r>
        <w:rPr>
          <w:rFonts w:hint="cs"/>
          <w:rtl/>
        </w:rPr>
        <w:t xml:space="preserve"> לכם איזשהו רעיון לקראת</w:t>
      </w:r>
      <w:bookmarkStart w:id="4773" w:name="_ETM_Q1_3748703"/>
      <w:bookmarkEnd w:id="4773"/>
      <w:r>
        <w:rPr>
          <w:rFonts w:hint="cs"/>
          <w:rtl/>
        </w:rPr>
        <w:t xml:space="preserve"> שנייה ושלישית, שיש</w:t>
      </w:r>
      <w:bookmarkStart w:id="4774" w:name="_ETM_Q1_3746655"/>
      <w:bookmarkEnd w:id="4774"/>
      <w:r>
        <w:rPr>
          <w:rFonts w:hint="cs"/>
          <w:rtl/>
        </w:rPr>
        <w:t>כנע גם את משרד המשפטים, תגידו לי.</w:t>
      </w:r>
      <w:bookmarkStart w:id="4775" w:name="_ETM_Q1_3754756"/>
      <w:bookmarkEnd w:id="4775"/>
      <w:r>
        <w:rPr>
          <w:rFonts w:hint="cs"/>
          <w:rtl/>
        </w:rPr>
        <w:t xml:space="preserve"> </w:t>
      </w:r>
      <w:bookmarkStart w:id="4776" w:name="_ETM_Q1_3752027"/>
      <w:bookmarkEnd w:id="4776"/>
      <w:r>
        <w:rPr>
          <w:rFonts w:hint="cs"/>
          <w:rtl/>
        </w:rPr>
        <w:t>אני פתוח בעניין הזה.</w:t>
      </w:r>
      <w:bookmarkStart w:id="4777" w:name="_ETM_Q1_3755114"/>
      <w:bookmarkStart w:id="4778" w:name="_ETM_Q1_3755341"/>
      <w:bookmarkEnd w:id="4777"/>
      <w:bookmarkEnd w:id="4778"/>
    </w:p>
    <w:p w14:paraId="08E413FB" w14:textId="77777777" w:rsidR="00F23337" w:rsidRDefault="00F23337" w:rsidP="00F23337">
      <w:pPr>
        <w:rPr>
          <w:rtl/>
        </w:rPr>
      </w:pPr>
      <w:bookmarkStart w:id="4779" w:name="_ETM_Q1_3755416"/>
      <w:bookmarkEnd w:id="4779"/>
    </w:p>
    <w:p w14:paraId="7FB49110" w14:textId="4D5E423A" w:rsidR="00F23337" w:rsidRDefault="00F23337" w:rsidP="00F23337">
      <w:pPr>
        <w:pStyle w:val="af9"/>
        <w:keepNext/>
        <w:rPr>
          <w:rtl/>
        </w:rPr>
      </w:pPr>
      <w:bookmarkStart w:id="4780" w:name="ET_guest_484415_342"/>
      <w:r w:rsidRPr="00F23337">
        <w:rPr>
          <w:rStyle w:val="TagStyle"/>
          <w:rtl/>
        </w:rPr>
        <w:t xml:space="preserve"> &lt;&lt; אורח &gt;&gt; </w:t>
      </w:r>
      <w:r>
        <w:rPr>
          <w:rtl/>
        </w:rPr>
        <w:t xml:space="preserve">תמיר </w:t>
      </w:r>
      <w:proofErr w:type="spellStart"/>
      <w:r>
        <w:rPr>
          <w:rtl/>
        </w:rPr>
        <w:t>אפורי</w:t>
      </w:r>
      <w:proofErr w:type="spellEnd"/>
      <w:r>
        <w:rPr>
          <w:rtl/>
        </w:rPr>
        <w:t>:</w:t>
      </w:r>
      <w:r w:rsidRPr="00F23337">
        <w:rPr>
          <w:rStyle w:val="TagStyle"/>
          <w:rtl/>
        </w:rPr>
        <w:t xml:space="preserve"> &lt;&lt; אורח &gt;&gt;</w:t>
      </w:r>
      <w:r>
        <w:rPr>
          <w:rtl/>
        </w:rPr>
        <w:t xml:space="preserve">   </w:t>
      </w:r>
      <w:bookmarkEnd w:id="4780"/>
    </w:p>
    <w:p w14:paraId="78E4B17E" w14:textId="77777777" w:rsidR="00F23337" w:rsidRDefault="00F23337" w:rsidP="00F23337">
      <w:pPr>
        <w:pStyle w:val="KeepWithNext"/>
        <w:rPr>
          <w:rtl/>
        </w:rPr>
      </w:pPr>
    </w:p>
    <w:p w14:paraId="1412C816" w14:textId="675784A6" w:rsidR="00F23337" w:rsidRDefault="00F23337" w:rsidP="00F23337">
      <w:pPr>
        <w:rPr>
          <w:rtl/>
        </w:rPr>
      </w:pPr>
      <w:bookmarkStart w:id="4781" w:name="_ETM_Q1_3758866"/>
      <w:bookmarkStart w:id="4782" w:name="_ETM_Q1_3758918"/>
      <w:bookmarkEnd w:id="4781"/>
      <w:bookmarkEnd w:id="4782"/>
      <w:r>
        <w:rPr>
          <w:rFonts w:hint="cs"/>
          <w:rtl/>
        </w:rPr>
        <w:t xml:space="preserve">אז </w:t>
      </w:r>
      <w:bookmarkStart w:id="4783" w:name="_ETM_Q1_3755164"/>
      <w:bookmarkEnd w:id="4783"/>
      <w:r>
        <w:rPr>
          <w:rFonts w:hint="cs"/>
          <w:rtl/>
        </w:rPr>
        <w:t xml:space="preserve">אפשר רק להוסיף </w:t>
      </w:r>
      <w:bookmarkStart w:id="4784" w:name="_ETM_Q1_3754654"/>
      <w:bookmarkEnd w:id="4784"/>
      <w:r>
        <w:rPr>
          <w:rFonts w:hint="cs"/>
          <w:rtl/>
        </w:rPr>
        <w:t>את ההצעה שלי?</w:t>
      </w:r>
      <w:bookmarkStart w:id="4785" w:name="_ETM_Q1_3756724"/>
      <w:bookmarkEnd w:id="4785"/>
      <w:r>
        <w:rPr>
          <w:rFonts w:hint="cs"/>
          <w:rtl/>
        </w:rPr>
        <w:t xml:space="preserve"> כי משרד </w:t>
      </w:r>
      <w:bookmarkStart w:id="4786" w:name="_ETM_Q1_3754534"/>
      <w:bookmarkStart w:id="4787" w:name="_ETM_Q1_3752224"/>
      <w:bookmarkEnd w:id="4786"/>
      <w:bookmarkEnd w:id="4787"/>
      <w:r>
        <w:rPr>
          <w:rFonts w:hint="cs"/>
          <w:rtl/>
        </w:rPr>
        <w:t>המשפטים תמך בה.</w:t>
      </w:r>
      <w:bookmarkStart w:id="4788" w:name="_ETM_Q1_3756028"/>
      <w:bookmarkStart w:id="4789" w:name="_ETM_Q1_3756339"/>
      <w:bookmarkEnd w:id="4788"/>
      <w:bookmarkEnd w:id="4789"/>
    </w:p>
    <w:p w14:paraId="4F707D63" w14:textId="77777777" w:rsidR="00F23337" w:rsidRDefault="00F23337" w:rsidP="00F23337">
      <w:pPr>
        <w:rPr>
          <w:rtl/>
        </w:rPr>
      </w:pPr>
      <w:bookmarkStart w:id="4790" w:name="_ETM_Q1_3756419"/>
      <w:bookmarkStart w:id="4791" w:name="_ETM_Q1_3757874"/>
      <w:bookmarkEnd w:id="4790"/>
      <w:bookmarkEnd w:id="4791"/>
    </w:p>
    <w:p w14:paraId="3E792C63" w14:textId="73CC72F0" w:rsidR="00F23337" w:rsidRDefault="00F23337" w:rsidP="00F23337">
      <w:pPr>
        <w:pStyle w:val="af6"/>
        <w:keepNext/>
        <w:rPr>
          <w:rtl/>
        </w:rPr>
      </w:pPr>
      <w:bookmarkStart w:id="4792" w:name="ET_yor_5159_343"/>
      <w:r w:rsidRPr="00F23337">
        <w:rPr>
          <w:rStyle w:val="TagStyle"/>
          <w:rtl/>
        </w:rPr>
        <w:t xml:space="preserve"> &lt;&lt; יור &gt;&gt; </w:t>
      </w:r>
      <w:r>
        <w:rPr>
          <w:rtl/>
        </w:rPr>
        <w:t>היו"ר דוד ביטן:</w:t>
      </w:r>
      <w:r w:rsidRPr="00F23337">
        <w:rPr>
          <w:rStyle w:val="TagStyle"/>
          <w:rtl/>
        </w:rPr>
        <w:t xml:space="preserve"> &lt;&lt; יור &gt;&gt;</w:t>
      </w:r>
      <w:r>
        <w:rPr>
          <w:rtl/>
        </w:rPr>
        <w:t xml:space="preserve">   </w:t>
      </w:r>
      <w:bookmarkEnd w:id="4792"/>
    </w:p>
    <w:p w14:paraId="680A418A" w14:textId="77777777" w:rsidR="00F23337" w:rsidRDefault="00F23337" w:rsidP="00F23337">
      <w:pPr>
        <w:pStyle w:val="KeepWithNext"/>
        <w:rPr>
          <w:rtl/>
        </w:rPr>
      </w:pPr>
    </w:p>
    <w:p w14:paraId="23C9D778" w14:textId="7198DBAE" w:rsidR="00F23337" w:rsidRDefault="00F23337" w:rsidP="00F23337">
      <w:pPr>
        <w:rPr>
          <w:rtl/>
        </w:rPr>
      </w:pPr>
      <w:bookmarkStart w:id="4793" w:name="_ETM_Q1_3762126"/>
      <w:bookmarkEnd w:id="4793"/>
      <w:r>
        <w:rPr>
          <w:rFonts w:hint="cs"/>
          <w:rtl/>
        </w:rPr>
        <w:t>איזו הצעה?</w:t>
      </w:r>
      <w:bookmarkStart w:id="4794" w:name="_ETM_Q1_3759934"/>
      <w:bookmarkEnd w:id="4794"/>
    </w:p>
    <w:p w14:paraId="6D2750AE" w14:textId="77777777" w:rsidR="00F23337" w:rsidRDefault="00F23337" w:rsidP="00F23337">
      <w:pPr>
        <w:rPr>
          <w:rtl/>
        </w:rPr>
      </w:pPr>
      <w:bookmarkStart w:id="4795" w:name="_ETM_Q1_3760087"/>
      <w:bookmarkStart w:id="4796" w:name="_ETM_Q1_3760145"/>
      <w:bookmarkStart w:id="4797" w:name="_ETM_Q1_3762013"/>
      <w:bookmarkEnd w:id="4795"/>
      <w:bookmarkEnd w:id="4796"/>
      <w:bookmarkEnd w:id="4797"/>
    </w:p>
    <w:p w14:paraId="2B907367" w14:textId="524C62AF" w:rsidR="00F23337" w:rsidRDefault="00F23337" w:rsidP="00F23337">
      <w:pPr>
        <w:pStyle w:val="af9"/>
        <w:keepNext/>
        <w:rPr>
          <w:rtl/>
        </w:rPr>
      </w:pPr>
      <w:bookmarkStart w:id="4798" w:name="ET_guest_484415_344"/>
      <w:r w:rsidRPr="00F23337">
        <w:rPr>
          <w:rStyle w:val="TagStyle"/>
          <w:rtl/>
        </w:rPr>
        <w:t xml:space="preserve"> &lt;&lt; אורח &gt;&gt; </w:t>
      </w:r>
      <w:r>
        <w:rPr>
          <w:rtl/>
        </w:rPr>
        <w:t xml:space="preserve">תמיר </w:t>
      </w:r>
      <w:proofErr w:type="spellStart"/>
      <w:r>
        <w:rPr>
          <w:rtl/>
        </w:rPr>
        <w:t>אפורי</w:t>
      </w:r>
      <w:proofErr w:type="spellEnd"/>
      <w:r>
        <w:rPr>
          <w:rtl/>
        </w:rPr>
        <w:t>:</w:t>
      </w:r>
      <w:r w:rsidRPr="00F23337">
        <w:rPr>
          <w:rStyle w:val="TagStyle"/>
          <w:rtl/>
        </w:rPr>
        <w:t xml:space="preserve"> &lt;&lt; אורח &gt;&gt;</w:t>
      </w:r>
      <w:r>
        <w:rPr>
          <w:rtl/>
        </w:rPr>
        <w:t xml:space="preserve">   </w:t>
      </w:r>
      <w:bookmarkEnd w:id="4798"/>
    </w:p>
    <w:p w14:paraId="4A0C4D9C" w14:textId="77777777" w:rsidR="00F23337" w:rsidRDefault="00F23337" w:rsidP="00F23337">
      <w:pPr>
        <w:pStyle w:val="KeepWithNext"/>
        <w:rPr>
          <w:rtl/>
        </w:rPr>
      </w:pPr>
    </w:p>
    <w:p w14:paraId="5123BAB3" w14:textId="7C4C38A1" w:rsidR="00F23337" w:rsidRDefault="00F23337" w:rsidP="00F23337">
      <w:pPr>
        <w:rPr>
          <w:rtl/>
        </w:rPr>
      </w:pPr>
      <w:bookmarkStart w:id="4799" w:name="_ETM_Q1_3762679"/>
      <w:bookmarkStart w:id="4800" w:name="_ETM_Q1_3762739"/>
      <w:bookmarkEnd w:id="4799"/>
      <w:bookmarkEnd w:id="4800"/>
      <w:r>
        <w:rPr>
          <w:rFonts w:hint="cs"/>
          <w:rtl/>
        </w:rPr>
        <w:t>שהגורם ה</w:t>
      </w:r>
      <w:bookmarkStart w:id="4801" w:name="_ETM_Q1_3760174"/>
      <w:bookmarkEnd w:id="4801"/>
      <w:r>
        <w:rPr>
          <w:rFonts w:hint="cs"/>
          <w:rtl/>
        </w:rPr>
        <w:t xml:space="preserve">משלם, אם הוא מתחייב לשלם סכום שיקבע </w:t>
      </w:r>
      <w:bookmarkStart w:id="4802" w:name="_ETM_Q1_3768351"/>
      <w:bookmarkStart w:id="4803" w:name="_ETM_Q1_3763914"/>
      <w:bookmarkEnd w:id="4802"/>
      <w:bookmarkEnd w:id="4803"/>
      <w:r>
        <w:rPr>
          <w:rFonts w:hint="cs"/>
          <w:rtl/>
        </w:rPr>
        <w:t xml:space="preserve">בית </w:t>
      </w:r>
      <w:bookmarkStart w:id="4804" w:name="_ETM_Q1_3763694"/>
      <w:bookmarkEnd w:id="4804"/>
      <w:r>
        <w:rPr>
          <w:rFonts w:hint="cs"/>
          <w:rtl/>
        </w:rPr>
        <w:t>משפט כתמלוג ראוי, אינ</w:t>
      </w:r>
      <w:bookmarkStart w:id="4805" w:name="_ETM_Q1_3765604"/>
      <w:bookmarkEnd w:id="4805"/>
      <w:r>
        <w:rPr>
          <w:rFonts w:hint="cs"/>
          <w:rtl/>
        </w:rPr>
        <w:t>נו חשוף לפיצויים ללא הוכ</w:t>
      </w:r>
      <w:bookmarkStart w:id="4806" w:name="_ETM_Q1_3765794"/>
      <w:bookmarkEnd w:id="4806"/>
      <w:r>
        <w:rPr>
          <w:rFonts w:hint="cs"/>
          <w:rtl/>
        </w:rPr>
        <w:t>חת נזק.</w:t>
      </w:r>
      <w:bookmarkStart w:id="4807" w:name="_ETM_Q1_3763764"/>
      <w:bookmarkEnd w:id="4807"/>
    </w:p>
    <w:p w14:paraId="59253D64" w14:textId="77777777" w:rsidR="00F23337" w:rsidRDefault="00F23337" w:rsidP="00F23337">
      <w:pPr>
        <w:rPr>
          <w:rtl/>
        </w:rPr>
      </w:pPr>
      <w:bookmarkStart w:id="4808" w:name="_ETM_Q1_3772562"/>
      <w:bookmarkStart w:id="4809" w:name="_ETM_Q1_3772636"/>
      <w:bookmarkStart w:id="4810" w:name="_ETM_Q1_3767754"/>
      <w:bookmarkEnd w:id="4808"/>
      <w:bookmarkEnd w:id="4809"/>
      <w:bookmarkEnd w:id="4810"/>
    </w:p>
    <w:p w14:paraId="150EC83C" w14:textId="0E7F3FCE" w:rsidR="00F23337" w:rsidRDefault="00F23337" w:rsidP="00F23337">
      <w:pPr>
        <w:pStyle w:val="a4"/>
        <w:keepNext/>
        <w:rPr>
          <w:rtl/>
        </w:rPr>
      </w:pPr>
      <w:bookmarkStart w:id="4811" w:name="ET_speaker_נעמה_דניאל_345"/>
      <w:r w:rsidRPr="00F23337">
        <w:rPr>
          <w:rStyle w:val="TagStyle"/>
          <w:rtl/>
        </w:rPr>
        <w:t xml:space="preserve"> &lt;&lt; דובר &gt;&gt; </w:t>
      </w:r>
      <w:r>
        <w:rPr>
          <w:rtl/>
        </w:rPr>
        <w:t>נעמה דניאל:</w:t>
      </w:r>
      <w:r w:rsidRPr="00F23337">
        <w:rPr>
          <w:rStyle w:val="TagStyle"/>
          <w:rtl/>
        </w:rPr>
        <w:t xml:space="preserve"> &lt;&lt; דובר &gt;&gt;</w:t>
      </w:r>
      <w:r>
        <w:rPr>
          <w:rtl/>
        </w:rPr>
        <w:t xml:space="preserve">   </w:t>
      </w:r>
      <w:bookmarkEnd w:id="4811"/>
    </w:p>
    <w:p w14:paraId="57F41C66" w14:textId="77777777" w:rsidR="00F23337" w:rsidRDefault="00F23337" w:rsidP="00F23337">
      <w:pPr>
        <w:pStyle w:val="KeepWithNext"/>
        <w:rPr>
          <w:rtl/>
        </w:rPr>
      </w:pPr>
    </w:p>
    <w:p w14:paraId="0685A8A8" w14:textId="39A471CA" w:rsidR="00F23337" w:rsidRDefault="00F23337" w:rsidP="00F23337">
      <w:pPr>
        <w:rPr>
          <w:rtl/>
        </w:rPr>
      </w:pPr>
      <w:bookmarkStart w:id="4812" w:name="_ETM_Q1_3769196"/>
      <w:bookmarkStart w:id="4813" w:name="_ETM_Q1_3769249"/>
      <w:bookmarkEnd w:id="4812"/>
      <w:bookmarkEnd w:id="4813"/>
      <w:r>
        <w:rPr>
          <w:rFonts w:hint="cs"/>
          <w:rtl/>
        </w:rPr>
        <w:t>זה במקום ה-50%?</w:t>
      </w:r>
    </w:p>
    <w:p w14:paraId="4BC5F3AF" w14:textId="77777777" w:rsidR="00F23337" w:rsidRDefault="00F23337" w:rsidP="00F23337">
      <w:pPr>
        <w:rPr>
          <w:rtl/>
        </w:rPr>
      </w:pPr>
      <w:bookmarkStart w:id="4814" w:name="_ETM_Q1_3773470"/>
      <w:bookmarkStart w:id="4815" w:name="_ETM_Q1_3773555"/>
      <w:bookmarkEnd w:id="4814"/>
      <w:bookmarkEnd w:id="4815"/>
    </w:p>
    <w:p w14:paraId="35E4DB51" w14:textId="48C2F631" w:rsidR="00F23337" w:rsidRDefault="00F23337" w:rsidP="00F23337">
      <w:pPr>
        <w:pStyle w:val="af9"/>
        <w:keepNext/>
        <w:rPr>
          <w:rtl/>
        </w:rPr>
      </w:pPr>
      <w:bookmarkStart w:id="4816" w:name="ET_guest_484415_346"/>
      <w:r w:rsidRPr="00F23337">
        <w:rPr>
          <w:rStyle w:val="TagStyle"/>
          <w:rtl/>
        </w:rPr>
        <w:t xml:space="preserve"> &lt;&lt; אורח &gt;&gt; </w:t>
      </w:r>
      <w:r>
        <w:rPr>
          <w:rtl/>
        </w:rPr>
        <w:t xml:space="preserve">תמיר </w:t>
      </w:r>
      <w:proofErr w:type="spellStart"/>
      <w:r>
        <w:rPr>
          <w:rtl/>
        </w:rPr>
        <w:t>אפורי</w:t>
      </w:r>
      <w:proofErr w:type="spellEnd"/>
      <w:r>
        <w:rPr>
          <w:rtl/>
        </w:rPr>
        <w:t>:</w:t>
      </w:r>
      <w:r w:rsidRPr="00F23337">
        <w:rPr>
          <w:rStyle w:val="TagStyle"/>
          <w:rtl/>
        </w:rPr>
        <w:t xml:space="preserve"> &lt;&lt; אורח &gt;&gt;</w:t>
      </w:r>
      <w:r>
        <w:rPr>
          <w:rtl/>
        </w:rPr>
        <w:t xml:space="preserve">   </w:t>
      </w:r>
      <w:bookmarkEnd w:id="4816"/>
    </w:p>
    <w:p w14:paraId="53E420B4" w14:textId="77777777" w:rsidR="00F23337" w:rsidRDefault="00F23337" w:rsidP="00F23337">
      <w:pPr>
        <w:pStyle w:val="KeepWithNext"/>
        <w:rPr>
          <w:rtl/>
        </w:rPr>
      </w:pPr>
    </w:p>
    <w:p w14:paraId="569854D3" w14:textId="46FF8637" w:rsidR="00F23337" w:rsidRDefault="00F23337" w:rsidP="00F23337">
      <w:pPr>
        <w:rPr>
          <w:rtl/>
        </w:rPr>
      </w:pPr>
      <w:bookmarkStart w:id="4817" w:name="_ETM_Q1_3776683"/>
      <w:bookmarkStart w:id="4818" w:name="_ETM_Q1_3776744"/>
      <w:bookmarkEnd w:id="4817"/>
      <w:bookmarkEnd w:id="4818"/>
      <w:r>
        <w:rPr>
          <w:rFonts w:hint="cs"/>
          <w:rtl/>
        </w:rPr>
        <w:t>במקו</w:t>
      </w:r>
      <w:bookmarkStart w:id="4819" w:name="_ETM_Q1_3772694"/>
      <w:bookmarkEnd w:id="4819"/>
      <w:r>
        <w:rPr>
          <w:rFonts w:hint="cs"/>
          <w:rtl/>
        </w:rPr>
        <w:t>ם או בנוסף, מה שתרצי.</w:t>
      </w:r>
      <w:bookmarkStart w:id="4820" w:name="_ETM_Q1_3772534"/>
      <w:bookmarkStart w:id="4821" w:name="_ETM_Q1_3773584"/>
      <w:bookmarkEnd w:id="4820"/>
      <w:bookmarkEnd w:id="4821"/>
    </w:p>
    <w:p w14:paraId="57CFCFDE" w14:textId="77777777" w:rsidR="00F23337" w:rsidRDefault="00F23337" w:rsidP="00F23337">
      <w:pPr>
        <w:rPr>
          <w:rtl/>
        </w:rPr>
      </w:pPr>
      <w:bookmarkStart w:id="4822" w:name="_ETM_Q1_3773805"/>
      <w:bookmarkStart w:id="4823" w:name="_ETM_Q1_3773875"/>
      <w:bookmarkStart w:id="4824" w:name="_ETM_Q1_3775334"/>
      <w:bookmarkEnd w:id="4822"/>
      <w:bookmarkEnd w:id="4823"/>
      <w:bookmarkEnd w:id="4824"/>
    </w:p>
    <w:p w14:paraId="256496A6" w14:textId="071F960A" w:rsidR="00F23337" w:rsidRDefault="00F23337" w:rsidP="00F23337">
      <w:pPr>
        <w:pStyle w:val="a4"/>
        <w:keepNext/>
        <w:rPr>
          <w:rtl/>
        </w:rPr>
      </w:pPr>
      <w:bookmarkStart w:id="4825" w:name="ET_speaker_נחום_גבריאלי_347"/>
      <w:r w:rsidRPr="00F23337">
        <w:rPr>
          <w:rStyle w:val="TagStyle"/>
          <w:rtl/>
        </w:rPr>
        <w:t xml:space="preserve"> &lt;&lt; דובר &gt;&gt; </w:t>
      </w:r>
      <w:r>
        <w:rPr>
          <w:rtl/>
        </w:rPr>
        <w:t>נחום גבריאלי:</w:t>
      </w:r>
      <w:r w:rsidRPr="00F23337">
        <w:rPr>
          <w:rStyle w:val="TagStyle"/>
          <w:rtl/>
        </w:rPr>
        <w:t xml:space="preserve"> &lt;&lt; דובר &gt;&gt;</w:t>
      </w:r>
      <w:r>
        <w:rPr>
          <w:rtl/>
        </w:rPr>
        <w:t xml:space="preserve">   </w:t>
      </w:r>
      <w:bookmarkEnd w:id="4825"/>
    </w:p>
    <w:p w14:paraId="178B529A" w14:textId="77777777" w:rsidR="00F23337" w:rsidRDefault="00F23337" w:rsidP="00F23337">
      <w:pPr>
        <w:pStyle w:val="KeepWithNext"/>
        <w:rPr>
          <w:rtl/>
        </w:rPr>
      </w:pPr>
    </w:p>
    <w:p w14:paraId="221A1E3D" w14:textId="0BD28F0E" w:rsidR="00A243A9" w:rsidRDefault="00F23337" w:rsidP="00A243A9">
      <w:pPr>
        <w:rPr>
          <w:rtl/>
        </w:rPr>
      </w:pPr>
      <w:bookmarkStart w:id="4826" w:name="_ETM_Q1_3774194"/>
      <w:bookmarkEnd w:id="4826"/>
      <w:r>
        <w:rPr>
          <w:rFonts w:hint="cs"/>
          <w:rtl/>
        </w:rPr>
        <w:t xml:space="preserve">אבל זה </w:t>
      </w:r>
      <w:r>
        <w:t>Stating the obvious</w:t>
      </w:r>
      <w:bookmarkStart w:id="4827" w:name="_ETM_Q1_3773594"/>
      <w:bookmarkEnd w:id="4827"/>
      <w:r>
        <w:rPr>
          <w:rFonts w:hint="cs"/>
          <w:rtl/>
        </w:rPr>
        <w:t>.</w:t>
      </w:r>
      <w:bookmarkStart w:id="4828" w:name="_ETM_Q1_3770574"/>
      <w:bookmarkEnd w:id="4828"/>
      <w:r w:rsidR="00A243A9">
        <w:rPr>
          <w:rFonts w:hint="cs"/>
          <w:rtl/>
        </w:rPr>
        <w:t xml:space="preserve"> הרי </w:t>
      </w:r>
      <w:bookmarkStart w:id="4829" w:name="_ETM_Q1_3776574"/>
      <w:bookmarkEnd w:id="4829"/>
      <w:r w:rsidR="00A243A9">
        <w:rPr>
          <w:rFonts w:hint="cs"/>
          <w:rtl/>
        </w:rPr>
        <w:t>הוא מחויב על-פי חוק לקיים את פסק</w:t>
      </w:r>
      <w:bookmarkStart w:id="4830" w:name="_ETM_Q1_3783529"/>
      <w:bookmarkEnd w:id="4830"/>
      <w:r w:rsidR="00A243A9">
        <w:rPr>
          <w:rFonts w:hint="cs"/>
          <w:rtl/>
        </w:rPr>
        <w:t xml:space="preserve"> הדין </w:t>
      </w:r>
      <w:bookmarkStart w:id="4831" w:name="_ETM_Q1_3779634"/>
      <w:bookmarkEnd w:id="4831"/>
      <w:r w:rsidR="00A243A9">
        <w:rPr>
          <w:rFonts w:hint="cs"/>
          <w:rtl/>
        </w:rPr>
        <w:t xml:space="preserve">במילא. אז מה עוזרת </w:t>
      </w:r>
      <w:bookmarkStart w:id="4832" w:name="_ETM_Q1_3781724"/>
      <w:bookmarkStart w:id="4833" w:name="_ETM_Q1_3777714"/>
      <w:bookmarkEnd w:id="4832"/>
      <w:bookmarkEnd w:id="4833"/>
      <w:r w:rsidR="00A243A9">
        <w:rPr>
          <w:rFonts w:hint="cs"/>
          <w:rtl/>
        </w:rPr>
        <w:t>ההצהרה הז</w:t>
      </w:r>
      <w:bookmarkStart w:id="4834" w:name="_ETM_Q1_3781654"/>
      <w:bookmarkStart w:id="4835" w:name="_ETM_Q1_3781870"/>
      <w:bookmarkStart w:id="4836" w:name="_ETM_Q1_3781943"/>
      <w:bookmarkStart w:id="4837" w:name="_ETM_Q1_3781784"/>
      <w:bookmarkEnd w:id="4834"/>
      <w:bookmarkEnd w:id="4835"/>
      <w:bookmarkEnd w:id="4836"/>
      <w:bookmarkEnd w:id="4837"/>
      <w:r w:rsidR="00A243A9">
        <w:rPr>
          <w:rFonts w:hint="cs"/>
          <w:rtl/>
        </w:rPr>
        <w:t>ו?</w:t>
      </w:r>
      <w:bookmarkStart w:id="4838" w:name="_ETM_Q1_3783014"/>
      <w:bookmarkEnd w:id="4838"/>
    </w:p>
    <w:p w14:paraId="7ADCB16C" w14:textId="77777777" w:rsidR="00A243A9" w:rsidRDefault="00A243A9" w:rsidP="00A243A9">
      <w:pPr>
        <w:rPr>
          <w:rtl/>
        </w:rPr>
      </w:pPr>
      <w:bookmarkStart w:id="4839" w:name="_ETM_Q1_3783422"/>
      <w:bookmarkStart w:id="4840" w:name="_ETM_Q1_3783497"/>
      <w:bookmarkStart w:id="4841" w:name="_ETM_Q1_3785243"/>
      <w:bookmarkStart w:id="4842" w:name="_ETM_Q1_3789887"/>
      <w:bookmarkEnd w:id="4839"/>
      <w:bookmarkEnd w:id="4840"/>
      <w:bookmarkEnd w:id="4841"/>
      <w:bookmarkEnd w:id="4842"/>
    </w:p>
    <w:p w14:paraId="3D07B90F" w14:textId="02EAB033" w:rsidR="00A243A9" w:rsidRDefault="00A243A9" w:rsidP="00A243A9">
      <w:pPr>
        <w:pStyle w:val="af9"/>
        <w:keepNext/>
        <w:rPr>
          <w:rtl/>
        </w:rPr>
      </w:pPr>
      <w:bookmarkStart w:id="4843" w:name="ET_guest_484389_348"/>
      <w:r w:rsidRPr="00A243A9">
        <w:rPr>
          <w:rStyle w:val="TagStyle"/>
          <w:rtl/>
        </w:rPr>
        <w:t xml:space="preserve"> &lt;&lt; אורח &gt;&gt; </w:t>
      </w:r>
      <w:r>
        <w:rPr>
          <w:rtl/>
        </w:rPr>
        <w:t xml:space="preserve">הווארד </w:t>
      </w:r>
      <w:proofErr w:type="spellStart"/>
      <w:r>
        <w:rPr>
          <w:rtl/>
        </w:rPr>
        <w:t>פולינר</w:t>
      </w:r>
      <w:proofErr w:type="spellEnd"/>
      <w:r>
        <w:rPr>
          <w:rtl/>
        </w:rPr>
        <w:t>:</w:t>
      </w:r>
      <w:r w:rsidRPr="00A243A9">
        <w:rPr>
          <w:rStyle w:val="TagStyle"/>
          <w:rtl/>
        </w:rPr>
        <w:t xml:space="preserve"> &lt;&lt; אורח &gt;&gt;</w:t>
      </w:r>
      <w:r>
        <w:rPr>
          <w:rtl/>
        </w:rPr>
        <w:t xml:space="preserve">   </w:t>
      </w:r>
      <w:bookmarkEnd w:id="4843"/>
    </w:p>
    <w:p w14:paraId="50DE565A" w14:textId="77777777" w:rsidR="00A243A9" w:rsidRDefault="00A243A9" w:rsidP="00A243A9">
      <w:pPr>
        <w:pStyle w:val="KeepWithNext"/>
        <w:rPr>
          <w:rtl/>
        </w:rPr>
      </w:pPr>
    </w:p>
    <w:p w14:paraId="5BE064D6" w14:textId="38F099C9" w:rsidR="00A243A9" w:rsidRDefault="00A243A9" w:rsidP="00A243A9">
      <w:pPr>
        <w:rPr>
          <w:rtl/>
        </w:rPr>
      </w:pPr>
      <w:bookmarkStart w:id="4844" w:name="_ETM_Q1_3790703"/>
      <w:bookmarkStart w:id="4845" w:name="_ETM_Q1_3790759"/>
      <w:bookmarkStart w:id="4846" w:name="_ETM_Q1_3785953"/>
      <w:bookmarkEnd w:id="4844"/>
      <w:bookmarkEnd w:id="4845"/>
      <w:bookmarkEnd w:id="4846"/>
      <w:r>
        <w:rPr>
          <w:rFonts w:hint="cs"/>
          <w:rtl/>
        </w:rPr>
        <w:t>לגבי הניסוח אני לא</w:t>
      </w:r>
      <w:bookmarkStart w:id="4847" w:name="_ETM_Q1_3789377"/>
      <w:bookmarkEnd w:id="4847"/>
      <w:r>
        <w:rPr>
          <w:rFonts w:hint="cs"/>
          <w:rtl/>
        </w:rPr>
        <w:t xml:space="preserve"> יודע. עם רוח </w:t>
      </w:r>
      <w:bookmarkStart w:id="4848" w:name="_ETM_Q1_3787323"/>
      <w:bookmarkEnd w:id="4848"/>
      <w:r>
        <w:rPr>
          <w:rFonts w:hint="cs"/>
          <w:rtl/>
        </w:rPr>
        <w:t xml:space="preserve">האמירות </w:t>
      </w:r>
      <w:bookmarkStart w:id="4849" w:name="_ETM_Q1_3788123"/>
      <w:bookmarkEnd w:id="4849"/>
      <w:r>
        <w:rPr>
          <w:rFonts w:hint="cs"/>
          <w:rtl/>
        </w:rPr>
        <w:t xml:space="preserve">של תמיר </w:t>
      </w:r>
      <w:proofErr w:type="spellStart"/>
      <w:r>
        <w:rPr>
          <w:rFonts w:hint="cs"/>
          <w:rtl/>
        </w:rPr>
        <w:t>אפורי</w:t>
      </w:r>
      <w:proofErr w:type="spellEnd"/>
      <w:r>
        <w:rPr>
          <w:rFonts w:hint="cs"/>
          <w:rtl/>
        </w:rPr>
        <w:t xml:space="preserve"> אני הסכמתי, </w:t>
      </w:r>
      <w:bookmarkStart w:id="4850" w:name="_ETM_Q1_3791893"/>
      <w:bookmarkEnd w:id="4850"/>
      <w:r>
        <w:rPr>
          <w:rFonts w:hint="cs"/>
          <w:rtl/>
        </w:rPr>
        <w:t xml:space="preserve">אבל </w:t>
      </w:r>
      <w:bookmarkStart w:id="4851" w:name="_ETM_Q1_3792431"/>
      <w:bookmarkEnd w:id="4851"/>
      <w:r>
        <w:rPr>
          <w:rFonts w:hint="cs"/>
          <w:rtl/>
        </w:rPr>
        <w:t>את הפרטים הספציפיי</w:t>
      </w:r>
      <w:bookmarkStart w:id="4852" w:name="_ETM_Q1_3793853"/>
      <w:bookmarkEnd w:id="4852"/>
      <w:r>
        <w:rPr>
          <w:rFonts w:hint="cs"/>
          <w:rtl/>
        </w:rPr>
        <w:t xml:space="preserve">ם, מנגנון זה או מנגנון </w:t>
      </w:r>
      <w:bookmarkStart w:id="4853" w:name="_ETM_Q1_3794853"/>
      <w:bookmarkEnd w:id="4853"/>
      <w:r>
        <w:rPr>
          <w:rFonts w:hint="cs"/>
          <w:rtl/>
        </w:rPr>
        <w:t>אחר</w:t>
      </w:r>
      <w:bookmarkStart w:id="4854" w:name="_ETM_Q1_3794873"/>
      <w:bookmarkStart w:id="4855" w:name="_ETM_Q1_3796328"/>
      <w:bookmarkEnd w:id="4854"/>
      <w:bookmarkEnd w:id="4855"/>
      <w:r>
        <w:rPr>
          <w:rFonts w:hint="cs"/>
          <w:rtl/>
        </w:rPr>
        <w:t xml:space="preserve"> - - -</w:t>
      </w:r>
      <w:bookmarkStart w:id="4856" w:name="_ETM_Q1_3797304"/>
      <w:bookmarkEnd w:id="4856"/>
    </w:p>
    <w:p w14:paraId="2AF0BBB2" w14:textId="77777777" w:rsidR="00A243A9" w:rsidRDefault="00A243A9" w:rsidP="00A243A9">
      <w:pPr>
        <w:rPr>
          <w:rtl/>
        </w:rPr>
      </w:pPr>
      <w:bookmarkStart w:id="4857" w:name="_ETM_Q1_3797390"/>
      <w:bookmarkStart w:id="4858" w:name="_ETM_Q1_3798543"/>
      <w:bookmarkEnd w:id="4857"/>
      <w:bookmarkEnd w:id="4858"/>
    </w:p>
    <w:p w14:paraId="4ADF39A4" w14:textId="3FE45B83" w:rsidR="00A243A9" w:rsidRDefault="00A243A9" w:rsidP="00A243A9">
      <w:pPr>
        <w:pStyle w:val="a4"/>
        <w:keepNext/>
        <w:rPr>
          <w:rtl/>
        </w:rPr>
      </w:pPr>
      <w:bookmarkStart w:id="4859" w:name="ET_speaker_נעמה_דניאל_349"/>
      <w:r w:rsidRPr="00A243A9">
        <w:rPr>
          <w:rStyle w:val="TagStyle"/>
          <w:rtl/>
        </w:rPr>
        <w:t xml:space="preserve"> &lt;&lt; דובר &gt;&gt; </w:t>
      </w:r>
      <w:r>
        <w:rPr>
          <w:rtl/>
        </w:rPr>
        <w:t>נעמה דניאל:</w:t>
      </w:r>
      <w:r w:rsidRPr="00A243A9">
        <w:rPr>
          <w:rStyle w:val="TagStyle"/>
          <w:rtl/>
        </w:rPr>
        <w:t xml:space="preserve"> &lt;&lt; דובר &gt;&gt;</w:t>
      </w:r>
      <w:r>
        <w:rPr>
          <w:rtl/>
        </w:rPr>
        <w:t xml:space="preserve">   </w:t>
      </w:r>
      <w:bookmarkEnd w:id="4859"/>
    </w:p>
    <w:p w14:paraId="236A327A" w14:textId="77777777" w:rsidR="00A243A9" w:rsidRDefault="00A243A9" w:rsidP="00A243A9">
      <w:pPr>
        <w:pStyle w:val="KeepWithNext"/>
        <w:rPr>
          <w:rtl/>
        </w:rPr>
      </w:pPr>
    </w:p>
    <w:p w14:paraId="67F86433" w14:textId="4675918E" w:rsidR="00A243A9" w:rsidRDefault="00A243A9" w:rsidP="00A243A9">
      <w:pPr>
        <w:rPr>
          <w:rtl/>
        </w:rPr>
      </w:pPr>
      <w:bookmarkStart w:id="4860" w:name="_ETM_Q1_3799257"/>
      <w:bookmarkStart w:id="4861" w:name="_ETM_Q1_3799325"/>
      <w:bookmarkEnd w:id="4860"/>
      <w:bookmarkEnd w:id="4861"/>
      <w:r>
        <w:rPr>
          <w:rFonts w:hint="cs"/>
          <w:rtl/>
        </w:rPr>
        <w:t xml:space="preserve">אבל זה </w:t>
      </w:r>
      <w:bookmarkStart w:id="4862" w:name="_ETM_Q1_3795663"/>
      <w:bookmarkEnd w:id="4862"/>
      <w:r>
        <w:rPr>
          <w:rFonts w:hint="cs"/>
          <w:rtl/>
        </w:rPr>
        <w:t xml:space="preserve">בדיוק מה שהוועדה צריכה להחליט עכשיו, </w:t>
      </w:r>
      <w:bookmarkStart w:id="4863" w:name="_ETM_Q1_3801449"/>
      <w:bookmarkEnd w:id="4863"/>
      <w:r>
        <w:rPr>
          <w:rFonts w:hint="cs"/>
          <w:rtl/>
        </w:rPr>
        <w:t>על המנגנון בעצם.</w:t>
      </w:r>
    </w:p>
    <w:p w14:paraId="56B926C4" w14:textId="77777777" w:rsidR="00A243A9" w:rsidRDefault="00A243A9" w:rsidP="00A243A9">
      <w:pPr>
        <w:rPr>
          <w:rtl/>
        </w:rPr>
      </w:pPr>
      <w:bookmarkStart w:id="4864" w:name="_ETM_Q1_3804665"/>
      <w:bookmarkStart w:id="4865" w:name="_ETM_Q1_3804746"/>
      <w:bookmarkEnd w:id="4864"/>
      <w:bookmarkEnd w:id="4865"/>
    </w:p>
    <w:p w14:paraId="61FCEF02" w14:textId="6D5B8773" w:rsidR="00A243A9" w:rsidRDefault="00A243A9" w:rsidP="00A243A9">
      <w:pPr>
        <w:pStyle w:val="af6"/>
        <w:keepNext/>
        <w:rPr>
          <w:rtl/>
        </w:rPr>
      </w:pPr>
      <w:bookmarkStart w:id="4866" w:name="ET_yor_5159_350"/>
      <w:r w:rsidRPr="00A243A9">
        <w:rPr>
          <w:rStyle w:val="TagStyle"/>
          <w:rtl/>
        </w:rPr>
        <w:t xml:space="preserve"> &lt;&lt; יור &gt;&gt; </w:t>
      </w:r>
      <w:r>
        <w:rPr>
          <w:rtl/>
        </w:rPr>
        <w:t>היו"ר דוד ביטן:</w:t>
      </w:r>
      <w:r w:rsidRPr="00A243A9">
        <w:rPr>
          <w:rStyle w:val="TagStyle"/>
          <w:rtl/>
        </w:rPr>
        <w:t xml:space="preserve"> &lt;&lt; יור &gt;&gt;</w:t>
      </w:r>
      <w:r>
        <w:rPr>
          <w:rtl/>
        </w:rPr>
        <w:t xml:space="preserve">   </w:t>
      </w:r>
      <w:bookmarkEnd w:id="4866"/>
    </w:p>
    <w:p w14:paraId="636395A2" w14:textId="77777777" w:rsidR="00A243A9" w:rsidRDefault="00A243A9" w:rsidP="00A243A9">
      <w:pPr>
        <w:pStyle w:val="KeepWithNext"/>
        <w:rPr>
          <w:rtl/>
        </w:rPr>
      </w:pPr>
    </w:p>
    <w:p w14:paraId="63BB59BB" w14:textId="2855B28F" w:rsidR="00A243A9" w:rsidRDefault="00A243A9" w:rsidP="00A243A9">
      <w:pPr>
        <w:rPr>
          <w:rtl/>
        </w:rPr>
      </w:pPr>
      <w:bookmarkStart w:id="4867" w:name="_ETM_Q1_3805511"/>
      <w:bookmarkEnd w:id="4867"/>
      <w:r>
        <w:rPr>
          <w:rFonts w:hint="cs"/>
          <w:rtl/>
        </w:rPr>
        <w:t xml:space="preserve">הרי זה לא סוף </w:t>
      </w:r>
      <w:bookmarkStart w:id="4868" w:name="_ETM_Q1_3804783"/>
      <w:bookmarkEnd w:id="4868"/>
      <w:r>
        <w:rPr>
          <w:rFonts w:hint="cs"/>
          <w:rtl/>
        </w:rPr>
        <w:t>פסוק. בר</w:t>
      </w:r>
      <w:bookmarkStart w:id="4869" w:name="_ETM_Q1_3804943"/>
      <w:bookmarkEnd w:id="4869"/>
      <w:r>
        <w:rPr>
          <w:rFonts w:hint="cs"/>
          <w:rtl/>
        </w:rPr>
        <w:t>גע שקבענו</w:t>
      </w:r>
      <w:bookmarkStart w:id="4870" w:name="_ETM_Q1_3806783"/>
      <w:bookmarkEnd w:id="4870"/>
      <w:r>
        <w:rPr>
          <w:rFonts w:hint="cs"/>
          <w:rtl/>
        </w:rPr>
        <w:t xml:space="preserve"> ששר</w:t>
      </w:r>
      <w:bookmarkStart w:id="4871" w:name="_ETM_Q1_3807493"/>
      <w:bookmarkEnd w:id="4871"/>
      <w:r>
        <w:rPr>
          <w:rFonts w:hint="cs"/>
          <w:rtl/>
        </w:rPr>
        <w:t xml:space="preserve"> המשפטים יכול להתקין תקנות, </w:t>
      </w:r>
      <w:bookmarkStart w:id="4872" w:name="_ETM_Q1_3810103"/>
      <w:bookmarkEnd w:id="4872"/>
      <w:r>
        <w:rPr>
          <w:rFonts w:hint="cs"/>
          <w:rtl/>
        </w:rPr>
        <w:t>אז בתקנות האלה</w:t>
      </w:r>
      <w:bookmarkStart w:id="4873" w:name="_ETM_Q1_3813798"/>
      <w:bookmarkEnd w:id="4873"/>
      <w:r>
        <w:rPr>
          <w:rFonts w:hint="cs"/>
          <w:rtl/>
        </w:rPr>
        <w:t xml:space="preserve"> הוא יכול להביא איזה הסדר שהוא רוצה.</w:t>
      </w:r>
      <w:bookmarkStart w:id="4874" w:name="_ETM_Q1_3815643"/>
      <w:bookmarkEnd w:id="4874"/>
    </w:p>
    <w:p w14:paraId="03B62DBC" w14:textId="77777777" w:rsidR="00A243A9" w:rsidRDefault="00A243A9" w:rsidP="00A243A9">
      <w:pPr>
        <w:rPr>
          <w:rtl/>
        </w:rPr>
      </w:pPr>
      <w:bookmarkStart w:id="4875" w:name="_ETM_Q1_3816149"/>
      <w:bookmarkStart w:id="4876" w:name="_ETM_Q1_3816228"/>
      <w:bookmarkEnd w:id="4875"/>
      <w:bookmarkEnd w:id="4876"/>
    </w:p>
    <w:p w14:paraId="0368F7BF" w14:textId="6C60023D" w:rsidR="00A243A9" w:rsidRDefault="00A243A9" w:rsidP="00A243A9">
      <w:pPr>
        <w:pStyle w:val="a4"/>
        <w:keepNext/>
        <w:rPr>
          <w:rtl/>
        </w:rPr>
      </w:pPr>
      <w:bookmarkStart w:id="4877" w:name="ET_speaker_אורי_רשטיק_351"/>
      <w:r w:rsidRPr="00A243A9">
        <w:rPr>
          <w:rStyle w:val="TagStyle"/>
          <w:rtl/>
        </w:rPr>
        <w:t xml:space="preserve"> &lt;&lt; דובר &gt;&gt; </w:t>
      </w:r>
      <w:r>
        <w:rPr>
          <w:rtl/>
        </w:rPr>
        <w:t xml:space="preserve">אורי </w:t>
      </w:r>
      <w:proofErr w:type="spellStart"/>
      <w:r>
        <w:rPr>
          <w:rtl/>
        </w:rPr>
        <w:t>רשטיק</w:t>
      </w:r>
      <w:proofErr w:type="spellEnd"/>
      <w:r>
        <w:rPr>
          <w:rtl/>
        </w:rPr>
        <w:t>:</w:t>
      </w:r>
      <w:r w:rsidRPr="00A243A9">
        <w:rPr>
          <w:rStyle w:val="TagStyle"/>
          <w:rtl/>
        </w:rPr>
        <w:t xml:space="preserve"> &lt;&lt; דובר &gt;&gt;</w:t>
      </w:r>
      <w:r>
        <w:rPr>
          <w:rtl/>
        </w:rPr>
        <w:t xml:space="preserve">   </w:t>
      </w:r>
      <w:bookmarkEnd w:id="4877"/>
    </w:p>
    <w:p w14:paraId="122711AE" w14:textId="77777777" w:rsidR="00A243A9" w:rsidRDefault="00A243A9" w:rsidP="00A243A9">
      <w:pPr>
        <w:pStyle w:val="KeepWithNext"/>
        <w:rPr>
          <w:rtl/>
        </w:rPr>
      </w:pPr>
    </w:p>
    <w:p w14:paraId="66423EB7" w14:textId="09A97447" w:rsidR="00A243A9" w:rsidRDefault="00A243A9" w:rsidP="00A243A9">
      <w:pPr>
        <w:rPr>
          <w:rtl/>
        </w:rPr>
      </w:pPr>
      <w:bookmarkStart w:id="4878" w:name="_ETM_Q1_3818076"/>
      <w:bookmarkStart w:id="4879" w:name="_ETM_Q1_3818129"/>
      <w:bookmarkEnd w:id="4878"/>
      <w:bookmarkEnd w:id="4879"/>
      <w:r>
        <w:rPr>
          <w:rFonts w:hint="cs"/>
          <w:rtl/>
        </w:rPr>
        <w:t xml:space="preserve">מאיפה </w:t>
      </w:r>
      <w:bookmarkStart w:id="4880" w:name="_ETM_Q1_3815103"/>
      <w:bookmarkEnd w:id="4880"/>
      <w:r>
        <w:rPr>
          <w:rFonts w:hint="cs"/>
          <w:rtl/>
        </w:rPr>
        <w:t xml:space="preserve">הגיעו למחצית? יש </w:t>
      </w:r>
      <w:bookmarkStart w:id="4881" w:name="_ETM_Q1_3821740"/>
      <w:bookmarkEnd w:id="4881"/>
      <w:r>
        <w:rPr>
          <w:rFonts w:hint="cs"/>
          <w:rtl/>
        </w:rPr>
        <w:t>תקדימים ויש הסד</w:t>
      </w:r>
      <w:bookmarkStart w:id="4882" w:name="_ETM_Q1_3821013"/>
      <w:bookmarkEnd w:id="4882"/>
      <w:r>
        <w:rPr>
          <w:rFonts w:hint="cs"/>
          <w:rtl/>
        </w:rPr>
        <w:t xml:space="preserve">רים אחרים של </w:t>
      </w:r>
      <w:bookmarkStart w:id="4883" w:name="_ETM_Q1_3822513"/>
      <w:bookmarkEnd w:id="4883"/>
      <w:r>
        <w:rPr>
          <w:rFonts w:hint="cs"/>
          <w:rtl/>
        </w:rPr>
        <w:t>רשות התחרות - - -</w:t>
      </w:r>
      <w:bookmarkStart w:id="4884" w:name="_ETM_Q1_3826317"/>
      <w:bookmarkEnd w:id="4884"/>
    </w:p>
    <w:p w14:paraId="2961F2C1" w14:textId="77777777" w:rsidR="00A243A9" w:rsidRDefault="00A243A9" w:rsidP="00A243A9">
      <w:pPr>
        <w:rPr>
          <w:rtl/>
        </w:rPr>
      </w:pPr>
      <w:bookmarkStart w:id="4885" w:name="_ETM_Q1_3826407"/>
      <w:bookmarkEnd w:id="4885"/>
    </w:p>
    <w:p w14:paraId="03F425F1" w14:textId="297F6D3F" w:rsidR="00A243A9" w:rsidRDefault="00A243A9" w:rsidP="00A243A9">
      <w:pPr>
        <w:pStyle w:val="af6"/>
        <w:keepNext/>
        <w:rPr>
          <w:rtl/>
        </w:rPr>
      </w:pPr>
      <w:bookmarkStart w:id="4886" w:name="ET_yor_5159_352"/>
      <w:r w:rsidRPr="00A243A9">
        <w:rPr>
          <w:rStyle w:val="TagStyle"/>
          <w:rtl/>
        </w:rPr>
        <w:t xml:space="preserve"> &lt;&lt; יור &gt;&gt; </w:t>
      </w:r>
      <w:r>
        <w:rPr>
          <w:rtl/>
        </w:rPr>
        <w:t>היו"ר דוד ביטן:</w:t>
      </w:r>
      <w:r w:rsidRPr="00A243A9">
        <w:rPr>
          <w:rStyle w:val="TagStyle"/>
          <w:rtl/>
        </w:rPr>
        <w:t xml:space="preserve"> &lt;&lt; יור &gt;&gt;</w:t>
      </w:r>
      <w:r>
        <w:rPr>
          <w:rtl/>
        </w:rPr>
        <w:t xml:space="preserve">   </w:t>
      </w:r>
      <w:bookmarkEnd w:id="4886"/>
    </w:p>
    <w:p w14:paraId="31FF7F20" w14:textId="77777777" w:rsidR="00A243A9" w:rsidRDefault="00A243A9" w:rsidP="00A243A9">
      <w:pPr>
        <w:pStyle w:val="KeepWithNext"/>
        <w:rPr>
          <w:rtl/>
        </w:rPr>
      </w:pPr>
    </w:p>
    <w:p w14:paraId="00C6522D" w14:textId="27DA51EC" w:rsidR="00A243A9" w:rsidRDefault="00A243A9" w:rsidP="00A243A9">
      <w:pPr>
        <w:rPr>
          <w:rtl/>
        </w:rPr>
      </w:pPr>
      <w:bookmarkStart w:id="4887" w:name="_ETM_Q1_3828191"/>
      <w:bookmarkEnd w:id="4887"/>
      <w:r>
        <w:rPr>
          <w:rFonts w:hint="cs"/>
          <w:rtl/>
        </w:rPr>
        <w:t>אז</w:t>
      </w:r>
      <w:bookmarkStart w:id="4888" w:name="_ETM_Q1_3828758"/>
      <w:bookmarkEnd w:id="4888"/>
      <w:r>
        <w:rPr>
          <w:rFonts w:hint="cs"/>
          <w:rtl/>
        </w:rPr>
        <w:t xml:space="preserve"> אנחנו מוסיפים בסע</w:t>
      </w:r>
      <w:bookmarkStart w:id="4889" w:name="_ETM_Q1_3827383"/>
      <w:bookmarkEnd w:id="4889"/>
      <w:r>
        <w:rPr>
          <w:rFonts w:hint="cs"/>
          <w:rtl/>
        </w:rPr>
        <w:t xml:space="preserve">יף </w:t>
      </w:r>
      <w:r>
        <w:rPr>
          <w:rtl/>
        </w:rPr>
        <w:t>–</w:t>
      </w:r>
      <w:r>
        <w:rPr>
          <w:rFonts w:hint="cs"/>
          <w:rtl/>
        </w:rPr>
        <w:t xml:space="preserve"> אם שר המשפטים, בה</w:t>
      </w:r>
      <w:bookmarkStart w:id="4890" w:name="_ETM_Q1_3829293"/>
      <w:bookmarkEnd w:id="4890"/>
      <w:r>
        <w:rPr>
          <w:rFonts w:hint="cs"/>
          <w:rtl/>
        </w:rPr>
        <w:t xml:space="preserve">תייעצות עם </w:t>
      </w:r>
      <w:bookmarkStart w:id="4891" w:name="_ETM_Q1_3832557"/>
      <w:bookmarkEnd w:id="4891"/>
      <w:r>
        <w:rPr>
          <w:rFonts w:hint="cs"/>
          <w:rtl/>
        </w:rPr>
        <w:t xml:space="preserve">רשות התחרות, </w:t>
      </w:r>
      <w:bookmarkStart w:id="4892" w:name="_ETM_Q1_3829633"/>
      <w:bookmarkEnd w:id="4892"/>
      <w:r>
        <w:rPr>
          <w:rFonts w:hint="cs"/>
          <w:rtl/>
        </w:rPr>
        <w:t>יקבע מספרים אחרים, זה מה שיהיה.</w:t>
      </w:r>
      <w:bookmarkStart w:id="4893" w:name="_ETM_Q1_3831963"/>
      <w:bookmarkEnd w:id="4893"/>
    </w:p>
    <w:p w14:paraId="45714422" w14:textId="77777777" w:rsidR="00A243A9" w:rsidRDefault="00A243A9" w:rsidP="00A243A9">
      <w:pPr>
        <w:rPr>
          <w:rtl/>
        </w:rPr>
      </w:pPr>
      <w:bookmarkStart w:id="4894" w:name="_ETM_Q1_3832190"/>
      <w:bookmarkStart w:id="4895" w:name="_ETM_Q1_3832274"/>
      <w:bookmarkEnd w:id="4894"/>
      <w:bookmarkEnd w:id="4895"/>
    </w:p>
    <w:p w14:paraId="7D62238E" w14:textId="7C17A5E7" w:rsidR="00A243A9" w:rsidRDefault="00A243A9" w:rsidP="00A243A9">
      <w:pPr>
        <w:pStyle w:val="a4"/>
        <w:keepNext/>
        <w:rPr>
          <w:rtl/>
        </w:rPr>
      </w:pPr>
      <w:bookmarkStart w:id="4896" w:name="ET_speaker_אורי_רשטיק_353"/>
      <w:r w:rsidRPr="00A243A9">
        <w:rPr>
          <w:rStyle w:val="TagStyle"/>
          <w:rtl/>
        </w:rPr>
        <w:t xml:space="preserve"> &lt;&lt; דובר &gt;&gt; </w:t>
      </w:r>
      <w:r>
        <w:rPr>
          <w:rtl/>
        </w:rPr>
        <w:t xml:space="preserve">אורי </w:t>
      </w:r>
      <w:proofErr w:type="spellStart"/>
      <w:r>
        <w:rPr>
          <w:rtl/>
        </w:rPr>
        <w:t>רשטיק</w:t>
      </w:r>
      <w:proofErr w:type="spellEnd"/>
      <w:r>
        <w:rPr>
          <w:rtl/>
        </w:rPr>
        <w:t>:</w:t>
      </w:r>
      <w:r w:rsidRPr="00A243A9">
        <w:rPr>
          <w:rStyle w:val="TagStyle"/>
          <w:rtl/>
        </w:rPr>
        <w:t xml:space="preserve"> &lt;&lt; דובר &gt;&gt;</w:t>
      </w:r>
      <w:r>
        <w:rPr>
          <w:rtl/>
        </w:rPr>
        <w:t xml:space="preserve">   </w:t>
      </w:r>
      <w:bookmarkEnd w:id="4896"/>
    </w:p>
    <w:p w14:paraId="0CDD01DD" w14:textId="77777777" w:rsidR="00A243A9" w:rsidRDefault="00A243A9" w:rsidP="00A243A9">
      <w:pPr>
        <w:pStyle w:val="KeepWithNext"/>
        <w:rPr>
          <w:rtl/>
        </w:rPr>
      </w:pPr>
    </w:p>
    <w:p w14:paraId="1C799414" w14:textId="2838D568" w:rsidR="00A243A9" w:rsidRDefault="00A243A9" w:rsidP="00A243A9">
      <w:pPr>
        <w:rPr>
          <w:rtl/>
        </w:rPr>
      </w:pPr>
      <w:bookmarkStart w:id="4897" w:name="_ETM_Q1_3834701"/>
      <w:bookmarkStart w:id="4898" w:name="_ETM_Q1_3834760"/>
      <w:bookmarkEnd w:id="4897"/>
      <w:bookmarkEnd w:id="4898"/>
      <w:r>
        <w:rPr>
          <w:rFonts w:hint="cs"/>
          <w:rtl/>
        </w:rPr>
        <w:t xml:space="preserve">אבל למה </w:t>
      </w:r>
      <w:bookmarkStart w:id="4899" w:name="_ETM_Q1_3838532"/>
      <w:bookmarkEnd w:id="4899"/>
      <w:r>
        <w:rPr>
          <w:rFonts w:hint="cs"/>
          <w:rtl/>
        </w:rPr>
        <w:t xml:space="preserve">ברירת </w:t>
      </w:r>
      <w:bookmarkStart w:id="4900" w:name="_ETM_Q1_3834483"/>
      <w:bookmarkEnd w:id="4900"/>
      <w:r>
        <w:rPr>
          <w:rFonts w:hint="cs"/>
          <w:rtl/>
        </w:rPr>
        <w:t>המחדל היא 50%? יש ברירות מחדל אחרות.</w:t>
      </w:r>
    </w:p>
    <w:p w14:paraId="08D0C9C3" w14:textId="77777777" w:rsidR="00450DFF" w:rsidRDefault="00450DFF" w:rsidP="00A243A9">
      <w:pPr>
        <w:rPr>
          <w:rtl/>
        </w:rPr>
      </w:pPr>
      <w:bookmarkStart w:id="4901" w:name="_ETM_Q1_3837943"/>
      <w:bookmarkEnd w:id="4901"/>
    </w:p>
    <w:p w14:paraId="3A4F7ADB" w14:textId="3963A93A" w:rsidR="00450DFF" w:rsidRDefault="00450DFF" w:rsidP="00450DFF">
      <w:pPr>
        <w:pStyle w:val="af6"/>
        <w:keepNext/>
        <w:rPr>
          <w:rtl/>
        </w:rPr>
      </w:pPr>
      <w:bookmarkStart w:id="4902" w:name="ET_yor_5159_354"/>
      <w:r w:rsidRPr="00450DFF">
        <w:rPr>
          <w:rStyle w:val="TagStyle"/>
          <w:rtl/>
        </w:rPr>
        <w:t xml:space="preserve"> &lt;&lt; יור &gt;&gt; </w:t>
      </w:r>
      <w:r>
        <w:rPr>
          <w:rtl/>
        </w:rPr>
        <w:t>היו"ר דוד ביטן:</w:t>
      </w:r>
      <w:r w:rsidRPr="00450DFF">
        <w:rPr>
          <w:rStyle w:val="TagStyle"/>
          <w:rtl/>
        </w:rPr>
        <w:t xml:space="preserve"> &lt;&lt; יור &gt;&gt;</w:t>
      </w:r>
      <w:r>
        <w:rPr>
          <w:rtl/>
        </w:rPr>
        <w:t xml:space="preserve">   </w:t>
      </w:r>
      <w:bookmarkEnd w:id="4902"/>
    </w:p>
    <w:p w14:paraId="3D65C58A" w14:textId="77777777" w:rsidR="00450DFF" w:rsidRDefault="00450DFF" w:rsidP="00450DFF">
      <w:pPr>
        <w:pStyle w:val="KeepWithNext"/>
        <w:rPr>
          <w:rtl/>
        </w:rPr>
      </w:pPr>
    </w:p>
    <w:p w14:paraId="33990B96" w14:textId="5229AC08" w:rsidR="00450DFF" w:rsidRDefault="00450DFF" w:rsidP="00450DFF">
      <w:pPr>
        <w:rPr>
          <w:rtl/>
        </w:rPr>
      </w:pPr>
      <w:bookmarkStart w:id="4903" w:name="_ETM_Q1_3838478"/>
      <w:bookmarkEnd w:id="4903"/>
      <w:r>
        <w:rPr>
          <w:rFonts w:hint="cs"/>
          <w:rtl/>
        </w:rPr>
        <w:t xml:space="preserve">בהתייעצות, אמרתי. </w:t>
      </w:r>
      <w:bookmarkStart w:id="4904" w:name="_ETM_Q1_3839863"/>
      <w:bookmarkEnd w:id="4904"/>
      <w:r>
        <w:rPr>
          <w:rFonts w:hint="cs"/>
          <w:rtl/>
        </w:rPr>
        <w:t>להתייעץ הוא יכול?</w:t>
      </w:r>
      <w:bookmarkStart w:id="4905" w:name="_ETM_Q1_3841123"/>
      <w:bookmarkEnd w:id="4905"/>
      <w:r>
        <w:rPr>
          <w:rFonts w:hint="cs"/>
          <w:rtl/>
        </w:rPr>
        <w:t xml:space="preserve"> </w:t>
      </w:r>
      <w:bookmarkStart w:id="4906" w:name="_ETM_Q1_3841453"/>
      <w:bookmarkEnd w:id="4906"/>
      <w:r>
        <w:rPr>
          <w:rFonts w:hint="cs"/>
          <w:rtl/>
        </w:rPr>
        <w:t xml:space="preserve">שיחליט </w:t>
      </w:r>
      <w:bookmarkStart w:id="4907" w:name="_ETM_Q1_3843193"/>
      <w:bookmarkEnd w:id="4907"/>
      <w:r>
        <w:rPr>
          <w:rFonts w:hint="cs"/>
          <w:rtl/>
        </w:rPr>
        <w:t xml:space="preserve">מה שהוא רוצה. משרד </w:t>
      </w:r>
      <w:bookmarkStart w:id="4908" w:name="_ETM_Q1_3844783"/>
      <w:bookmarkEnd w:id="4908"/>
      <w:r>
        <w:rPr>
          <w:rFonts w:hint="cs"/>
          <w:rtl/>
        </w:rPr>
        <w:t>המשפטים</w:t>
      </w:r>
      <w:bookmarkStart w:id="4909" w:name="_ETM_Q1_3841203"/>
      <w:bookmarkEnd w:id="4909"/>
      <w:r>
        <w:rPr>
          <w:rFonts w:hint="cs"/>
          <w:rtl/>
        </w:rPr>
        <w:t xml:space="preserve"> </w:t>
      </w:r>
      <w:bookmarkStart w:id="4910" w:name="_ETM_Q1_3848164"/>
      <w:bookmarkEnd w:id="4910"/>
      <w:r>
        <w:rPr>
          <w:rFonts w:hint="cs"/>
          <w:rtl/>
        </w:rPr>
        <w:t>ממליץ לו</w:t>
      </w:r>
      <w:bookmarkStart w:id="4911" w:name="_ETM_Q1_3845243"/>
      <w:bookmarkEnd w:id="4911"/>
      <w:r>
        <w:rPr>
          <w:rFonts w:hint="cs"/>
          <w:rtl/>
        </w:rPr>
        <w:t>, נכון? אז אין שום בעיה.</w:t>
      </w:r>
    </w:p>
    <w:p w14:paraId="73FAC926" w14:textId="77777777" w:rsidR="00450DFF" w:rsidRDefault="00450DFF" w:rsidP="00450DFF">
      <w:pPr>
        <w:rPr>
          <w:rtl/>
        </w:rPr>
      </w:pPr>
      <w:bookmarkStart w:id="4912" w:name="_ETM_Q1_3846353"/>
      <w:bookmarkStart w:id="4913" w:name="_ETM_Q1_3847223"/>
      <w:bookmarkStart w:id="4914" w:name="_ETM_Q1_3855193"/>
      <w:bookmarkStart w:id="4915" w:name="_ETM_Q1_3850403"/>
      <w:bookmarkStart w:id="4916" w:name="_ETM_Q1_3846705"/>
      <w:bookmarkEnd w:id="4912"/>
      <w:bookmarkEnd w:id="4913"/>
      <w:bookmarkEnd w:id="4914"/>
      <w:bookmarkEnd w:id="4915"/>
      <w:bookmarkEnd w:id="4916"/>
    </w:p>
    <w:p w14:paraId="64263E55" w14:textId="4346120A" w:rsidR="00450DFF" w:rsidRDefault="00450DFF" w:rsidP="00450DFF">
      <w:pPr>
        <w:pStyle w:val="af9"/>
        <w:keepNext/>
        <w:rPr>
          <w:rtl/>
        </w:rPr>
      </w:pPr>
      <w:bookmarkStart w:id="4917" w:name="ET_guest_484415_355"/>
      <w:r w:rsidRPr="00450DFF">
        <w:rPr>
          <w:rStyle w:val="TagStyle"/>
          <w:rtl/>
        </w:rPr>
        <w:t xml:space="preserve"> &lt;&lt; אורח &gt;&gt; </w:t>
      </w:r>
      <w:r>
        <w:rPr>
          <w:rtl/>
        </w:rPr>
        <w:t xml:space="preserve">תמיר </w:t>
      </w:r>
      <w:proofErr w:type="spellStart"/>
      <w:r>
        <w:rPr>
          <w:rtl/>
        </w:rPr>
        <w:t>אפורי</w:t>
      </w:r>
      <w:proofErr w:type="spellEnd"/>
      <w:r>
        <w:rPr>
          <w:rtl/>
        </w:rPr>
        <w:t>:</w:t>
      </w:r>
      <w:r w:rsidRPr="00450DFF">
        <w:rPr>
          <w:rStyle w:val="TagStyle"/>
          <w:rtl/>
        </w:rPr>
        <w:t xml:space="preserve"> &lt;&lt; אורח &gt;&gt;</w:t>
      </w:r>
      <w:r>
        <w:rPr>
          <w:rtl/>
        </w:rPr>
        <w:t xml:space="preserve">   </w:t>
      </w:r>
      <w:bookmarkEnd w:id="4917"/>
    </w:p>
    <w:p w14:paraId="61677ACA" w14:textId="77777777" w:rsidR="00450DFF" w:rsidRDefault="00450DFF" w:rsidP="00450DFF">
      <w:pPr>
        <w:pStyle w:val="KeepWithNext"/>
        <w:rPr>
          <w:rtl/>
        </w:rPr>
      </w:pPr>
    </w:p>
    <w:p w14:paraId="3E9CF1E6" w14:textId="0CE92F0F" w:rsidR="00450DFF" w:rsidRDefault="00450DFF" w:rsidP="00450DFF">
      <w:pPr>
        <w:rPr>
          <w:rtl/>
        </w:rPr>
      </w:pPr>
      <w:bookmarkStart w:id="4918" w:name="_ETM_Q1_3847406"/>
      <w:bookmarkStart w:id="4919" w:name="_ETM_Q1_3847455"/>
      <w:bookmarkEnd w:id="4918"/>
      <w:bookmarkEnd w:id="4919"/>
      <w:r>
        <w:rPr>
          <w:rFonts w:hint="cs"/>
          <w:rtl/>
        </w:rPr>
        <w:t xml:space="preserve">הבעיה עם אחוזים </w:t>
      </w:r>
      <w:bookmarkStart w:id="4920" w:name="_ETM_Q1_3848703"/>
      <w:bookmarkEnd w:id="4920"/>
      <w:r>
        <w:rPr>
          <w:rFonts w:hint="cs"/>
          <w:rtl/>
        </w:rPr>
        <w:t>מתוך</w:t>
      </w:r>
      <w:bookmarkStart w:id="4921" w:name="_ETM_Q1_3850637"/>
      <w:bookmarkEnd w:id="4921"/>
      <w:r>
        <w:rPr>
          <w:rFonts w:hint="cs"/>
          <w:rtl/>
        </w:rPr>
        <w:t xml:space="preserve"> המחירון היא ש</w:t>
      </w:r>
      <w:bookmarkStart w:id="4922" w:name="_ETM_Q1_3849673"/>
      <w:bookmarkEnd w:id="4922"/>
      <w:r>
        <w:rPr>
          <w:rFonts w:hint="cs"/>
          <w:rtl/>
        </w:rPr>
        <w:t xml:space="preserve">למחירון </w:t>
      </w:r>
      <w:bookmarkStart w:id="4923" w:name="_ETM_Q1_3849233"/>
      <w:bookmarkEnd w:id="4923"/>
      <w:r>
        <w:rPr>
          <w:rFonts w:hint="cs"/>
          <w:rtl/>
        </w:rPr>
        <w:t>מלכתחילה אין שום קשר למציאות, ומיש</w:t>
      </w:r>
      <w:bookmarkStart w:id="4924" w:name="_ETM_Q1_3850813"/>
      <w:bookmarkEnd w:id="4924"/>
      <w:r>
        <w:rPr>
          <w:rFonts w:hint="cs"/>
          <w:rtl/>
        </w:rPr>
        <w:t>הו קבע אותו חד-צדדית.</w:t>
      </w:r>
      <w:bookmarkStart w:id="4925" w:name="_ETM_Q1_3850613"/>
      <w:bookmarkEnd w:id="4925"/>
      <w:r w:rsidR="00D351AB">
        <w:rPr>
          <w:rFonts w:hint="cs"/>
          <w:rtl/>
        </w:rPr>
        <w:t xml:space="preserve"> אז עכשיו אתה לוקח </w:t>
      </w:r>
      <w:bookmarkStart w:id="4926" w:name="_ETM_Q1_3854643"/>
      <w:bookmarkEnd w:id="4926"/>
      <w:r w:rsidR="00D351AB">
        <w:rPr>
          <w:rFonts w:hint="cs"/>
          <w:rtl/>
        </w:rPr>
        <w:t>משהו</w:t>
      </w:r>
      <w:bookmarkStart w:id="4927" w:name="_ETM_Q1_3855378"/>
      <w:bookmarkEnd w:id="4927"/>
      <w:r w:rsidR="00D351AB">
        <w:rPr>
          <w:rFonts w:hint="cs"/>
          <w:rtl/>
        </w:rPr>
        <w:t xml:space="preserve"> שהוא מלכתחילה מופ</w:t>
      </w:r>
      <w:bookmarkStart w:id="4928" w:name="_ETM_Q1_3855233"/>
      <w:bookmarkEnd w:id="4928"/>
      <w:r w:rsidR="00D351AB">
        <w:rPr>
          <w:rFonts w:hint="cs"/>
          <w:rtl/>
        </w:rPr>
        <w:t>רך, ונותן לו תוק</w:t>
      </w:r>
      <w:bookmarkStart w:id="4929" w:name="_ETM_Q1_3855793"/>
      <w:bookmarkEnd w:id="4929"/>
      <w:r w:rsidR="00D351AB">
        <w:rPr>
          <w:rFonts w:hint="cs"/>
          <w:rtl/>
        </w:rPr>
        <w:t>ף.</w:t>
      </w:r>
      <w:bookmarkStart w:id="4930" w:name="_ETM_Q1_3855533"/>
      <w:bookmarkEnd w:id="4930"/>
    </w:p>
    <w:p w14:paraId="064CE481" w14:textId="77777777" w:rsidR="00D351AB" w:rsidRDefault="00D351AB" w:rsidP="00450DFF">
      <w:pPr>
        <w:rPr>
          <w:rtl/>
        </w:rPr>
      </w:pPr>
      <w:bookmarkStart w:id="4931" w:name="_ETM_Q1_3859866"/>
      <w:bookmarkStart w:id="4932" w:name="_ETM_Q1_3859976"/>
      <w:bookmarkEnd w:id="4931"/>
      <w:bookmarkEnd w:id="4932"/>
    </w:p>
    <w:p w14:paraId="06DF86F7" w14:textId="14DCEFCC" w:rsidR="00D351AB" w:rsidRDefault="00D351AB" w:rsidP="00D351AB">
      <w:pPr>
        <w:pStyle w:val="af6"/>
        <w:keepNext/>
        <w:rPr>
          <w:rtl/>
        </w:rPr>
      </w:pPr>
      <w:bookmarkStart w:id="4933" w:name="ET_yor_5159_356"/>
      <w:r w:rsidRPr="00D351AB">
        <w:rPr>
          <w:rStyle w:val="TagStyle"/>
          <w:rtl/>
        </w:rPr>
        <w:t xml:space="preserve"> &lt;&lt; יור &gt;&gt; </w:t>
      </w:r>
      <w:r>
        <w:rPr>
          <w:rtl/>
        </w:rPr>
        <w:t>היו"ר דוד ביטן:</w:t>
      </w:r>
      <w:r w:rsidRPr="00D351AB">
        <w:rPr>
          <w:rStyle w:val="TagStyle"/>
          <w:rtl/>
        </w:rPr>
        <w:t xml:space="preserve"> &lt;&lt; יור &gt;&gt;</w:t>
      </w:r>
      <w:r>
        <w:rPr>
          <w:rtl/>
        </w:rPr>
        <w:t xml:space="preserve">   </w:t>
      </w:r>
      <w:bookmarkEnd w:id="4933"/>
    </w:p>
    <w:p w14:paraId="447FBF9F" w14:textId="77777777" w:rsidR="00D351AB" w:rsidRDefault="00D351AB" w:rsidP="00D351AB">
      <w:pPr>
        <w:pStyle w:val="KeepWithNext"/>
        <w:rPr>
          <w:rtl/>
        </w:rPr>
      </w:pPr>
    </w:p>
    <w:p w14:paraId="0FE53A8C" w14:textId="2B9EFEF6" w:rsidR="00D351AB" w:rsidRDefault="00D351AB" w:rsidP="00D351AB">
      <w:pPr>
        <w:rPr>
          <w:rtl/>
        </w:rPr>
      </w:pPr>
      <w:bookmarkStart w:id="4934" w:name="_ETM_Q1_3861048"/>
      <w:bookmarkEnd w:id="4934"/>
      <w:r>
        <w:rPr>
          <w:rFonts w:hint="cs"/>
          <w:rtl/>
        </w:rPr>
        <w:t>נכון</w:t>
      </w:r>
      <w:bookmarkStart w:id="4935" w:name="_ETM_Q1_3857613"/>
      <w:bookmarkEnd w:id="4935"/>
      <w:r>
        <w:rPr>
          <w:rFonts w:hint="cs"/>
          <w:rtl/>
        </w:rPr>
        <w:t xml:space="preserve">, כי אתה </w:t>
      </w:r>
      <w:bookmarkStart w:id="4936" w:name="_ETM_Q1_3859908"/>
      <w:bookmarkEnd w:id="4936"/>
      <w:r>
        <w:rPr>
          <w:rFonts w:hint="cs"/>
          <w:rtl/>
        </w:rPr>
        <w:t>צריך לסיים א</w:t>
      </w:r>
      <w:bookmarkStart w:id="4937" w:name="_ETM_Q1_3857273"/>
      <w:bookmarkEnd w:id="4937"/>
      <w:r>
        <w:rPr>
          <w:rFonts w:hint="cs"/>
          <w:rtl/>
        </w:rPr>
        <w:t>ת העניין באיזושהי צורה</w:t>
      </w:r>
      <w:bookmarkStart w:id="4938" w:name="_ETM_Q1_3859413"/>
      <w:bookmarkEnd w:id="4938"/>
      <w:r>
        <w:rPr>
          <w:rFonts w:hint="cs"/>
          <w:rtl/>
        </w:rPr>
        <w:t>,</w:t>
      </w:r>
      <w:bookmarkStart w:id="4939" w:name="_ETM_Q1_3862323"/>
      <w:bookmarkEnd w:id="4939"/>
      <w:r>
        <w:rPr>
          <w:rFonts w:hint="cs"/>
          <w:rtl/>
        </w:rPr>
        <w:t xml:space="preserve"> עם כל</w:t>
      </w:r>
      <w:bookmarkStart w:id="4940" w:name="_ETM_Q1_3860529"/>
      <w:bookmarkEnd w:id="4940"/>
      <w:r>
        <w:rPr>
          <w:rFonts w:hint="cs"/>
          <w:rtl/>
        </w:rPr>
        <w:t xml:space="preserve"> הכבוד לכם</w:t>
      </w:r>
      <w:bookmarkStart w:id="4941" w:name="_ETM_Q1_3861103"/>
      <w:bookmarkEnd w:id="4941"/>
      <w:r>
        <w:rPr>
          <w:rFonts w:hint="cs"/>
          <w:rtl/>
        </w:rPr>
        <w:t xml:space="preserve">. </w:t>
      </w:r>
      <w:bookmarkStart w:id="4942" w:name="_ETM_Q1_3862283"/>
      <w:bookmarkEnd w:id="4942"/>
      <w:r>
        <w:rPr>
          <w:rFonts w:hint="cs"/>
          <w:rtl/>
        </w:rPr>
        <w:t>לפי מה שאתה</w:t>
      </w:r>
      <w:bookmarkStart w:id="4943" w:name="_ETM_Q1_3866947"/>
      <w:bookmarkEnd w:id="4943"/>
      <w:r>
        <w:rPr>
          <w:rFonts w:hint="cs"/>
          <w:rtl/>
        </w:rPr>
        <w:t xml:space="preserve"> אומר אי אפשר </w:t>
      </w:r>
      <w:bookmarkStart w:id="4944" w:name="_ETM_Q1_3866133"/>
      <w:bookmarkEnd w:id="4944"/>
      <w:r>
        <w:rPr>
          <w:rFonts w:hint="cs"/>
          <w:rtl/>
        </w:rPr>
        <w:t>לשלם כלום, ורק בבית משפט. אז א</w:t>
      </w:r>
      <w:bookmarkStart w:id="4945" w:name="_ETM_Q1_3866713"/>
      <w:bookmarkEnd w:id="4945"/>
      <w:r>
        <w:rPr>
          <w:rFonts w:hint="cs"/>
          <w:rtl/>
        </w:rPr>
        <w:t>ף אחד לא ישלם כלום.</w:t>
      </w:r>
      <w:bookmarkStart w:id="4946" w:name="_ETM_Q1_3868512"/>
      <w:bookmarkStart w:id="4947" w:name="_ETM_Q1_3868362"/>
      <w:bookmarkEnd w:id="4946"/>
      <w:bookmarkEnd w:id="4947"/>
    </w:p>
    <w:p w14:paraId="7D59B213" w14:textId="77777777" w:rsidR="00D351AB" w:rsidRDefault="00D351AB" w:rsidP="00D351AB">
      <w:pPr>
        <w:rPr>
          <w:rtl/>
        </w:rPr>
      </w:pPr>
      <w:bookmarkStart w:id="4948" w:name="_ETM_Q1_3870480"/>
      <w:bookmarkStart w:id="4949" w:name="_ETM_Q1_3870561"/>
      <w:bookmarkEnd w:id="4948"/>
      <w:bookmarkEnd w:id="4949"/>
    </w:p>
    <w:p w14:paraId="3A0529F8" w14:textId="790B942E" w:rsidR="00D351AB" w:rsidRDefault="00D351AB" w:rsidP="00D351AB">
      <w:pPr>
        <w:pStyle w:val="af5"/>
        <w:keepNext/>
        <w:rPr>
          <w:rtl/>
        </w:rPr>
      </w:pPr>
      <w:bookmarkStart w:id="4950" w:name="ET_interruption_קריאה_357"/>
      <w:r w:rsidRPr="00D351AB">
        <w:rPr>
          <w:rStyle w:val="TagStyle"/>
          <w:rtl/>
        </w:rPr>
        <w:t xml:space="preserve"> &lt;&lt; קריאה &gt;&gt; </w:t>
      </w:r>
      <w:r>
        <w:rPr>
          <w:rtl/>
        </w:rPr>
        <w:t>קריאה:</w:t>
      </w:r>
      <w:r w:rsidRPr="00D351AB">
        <w:rPr>
          <w:rStyle w:val="TagStyle"/>
          <w:rtl/>
        </w:rPr>
        <w:t xml:space="preserve"> &lt;&lt; קריאה &gt;&gt;</w:t>
      </w:r>
      <w:r>
        <w:rPr>
          <w:rtl/>
        </w:rPr>
        <w:t xml:space="preserve">   </w:t>
      </w:r>
      <w:bookmarkEnd w:id="4950"/>
    </w:p>
    <w:p w14:paraId="5D92E552" w14:textId="77777777" w:rsidR="00D351AB" w:rsidRDefault="00D351AB" w:rsidP="00D351AB">
      <w:pPr>
        <w:pStyle w:val="KeepWithNext"/>
        <w:rPr>
          <w:rtl/>
        </w:rPr>
      </w:pPr>
    </w:p>
    <w:p w14:paraId="16098C81" w14:textId="05656731" w:rsidR="00D351AB" w:rsidRDefault="00D351AB" w:rsidP="00D351AB">
      <w:pPr>
        <w:rPr>
          <w:rtl/>
        </w:rPr>
      </w:pPr>
      <w:bookmarkStart w:id="4951" w:name="_ETM_Q1_3873155"/>
      <w:bookmarkStart w:id="4952" w:name="_ETM_Q1_3873454"/>
      <w:bookmarkEnd w:id="4951"/>
      <w:bookmarkEnd w:id="4952"/>
      <w:r>
        <w:rPr>
          <w:rFonts w:hint="cs"/>
          <w:rtl/>
        </w:rPr>
        <w:t>זה</w:t>
      </w:r>
      <w:bookmarkStart w:id="4953" w:name="_ETM_Q1_3873588"/>
      <w:bookmarkEnd w:id="4953"/>
      <w:r>
        <w:rPr>
          <w:rFonts w:hint="cs"/>
          <w:rtl/>
        </w:rPr>
        <w:t xml:space="preserve"> לא מה שהוא אמר.</w:t>
      </w:r>
      <w:bookmarkStart w:id="4954" w:name="_ETM_Q1_3876560"/>
      <w:bookmarkEnd w:id="4954"/>
    </w:p>
    <w:p w14:paraId="54A13B76" w14:textId="77777777" w:rsidR="00D351AB" w:rsidRDefault="00D351AB" w:rsidP="00D351AB">
      <w:pPr>
        <w:rPr>
          <w:rtl/>
        </w:rPr>
      </w:pPr>
      <w:bookmarkStart w:id="4955" w:name="_ETM_Q1_3876632"/>
      <w:bookmarkStart w:id="4956" w:name="_ETM_Q1_3872732"/>
      <w:bookmarkStart w:id="4957" w:name="_ETM_Q1_3871002"/>
      <w:bookmarkStart w:id="4958" w:name="_ETM_Q1_3873756"/>
      <w:bookmarkEnd w:id="4955"/>
      <w:bookmarkEnd w:id="4956"/>
      <w:bookmarkEnd w:id="4957"/>
      <w:bookmarkEnd w:id="4958"/>
    </w:p>
    <w:p w14:paraId="00D1872F" w14:textId="0AAD09BB" w:rsidR="00D351AB" w:rsidRDefault="00D351AB" w:rsidP="00D351AB">
      <w:pPr>
        <w:pStyle w:val="af9"/>
        <w:keepNext/>
        <w:rPr>
          <w:rtl/>
        </w:rPr>
      </w:pPr>
      <w:bookmarkStart w:id="4959" w:name="ET_guest_484415_358"/>
      <w:r w:rsidRPr="00D351AB">
        <w:rPr>
          <w:rStyle w:val="TagStyle"/>
          <w:rtl/>
        </w:rPr>
        <w:t xml:space="preserve"> &lt;&lt; אורח &gt;&gt; </w:t>
      </w:r>
      <w:r>
        <w:rPr>
          <w:rtl/>
        </w:rPr>
        <w:t xml:space="preserve">תמיר </w:t>
      </w:r>
      <w:proofErr w:type="spellStart"/>
      <w:r>
        <w:rPr>
          <w:rtl/>
        </w:rPr>
        <w:t>אפורי</w:t>
      </w:r>
      <w:proofErr w:type="spellEnd"/>
      <w:r>
        <w:rPr>
          <w:rtl/>
        </w:rPr>
        <w:t>:</w:t>
      </w:r>
      <w:r w:rsidRPr="00D351AB">
        <w:rPr>
          <w:rStyle w:val="TagStyle"/>
          <w:rtl/>
        </w:rPr>
        <w:t xml:space="preserve"> &lt;&lt; אורח &gt;&gt;</w:t>
      </w:r>
      <w:r>
        <w:rPr>
          <w:rtl/>
        </w:rPr>
        <w:t xml:space="preserve">   </w:t>
      </w:r>
      <w:bookmarkEnd w:id="4959"/>
    </w:p>
    <w:p w14:paraId="6DFAB488" w14:textId="77777777" w:rsidR="00D351AB" w:rsidRDefault="00D351AB" w:rsidP="00D351AB">
      <w:pPr>
        <w:pStyle w:val="KeepWithNext"/>
        <w:rPr>
          <w:rtl/>
        </w:rPr>
      </w:pPr>
    </w:p>
    <w:p w14:paraId="4D2D5AB5" w14:textId="4CCB1588" w:rsidR="00D351AB" w:rsidRDefault="00D351AB" w:rsidP="00D351AB">
      <w:pPr>
        <w:rPr>
          <w:rtl/>
        </w:rPr>
      </w:pPr>
      <w:bookmarkStart w:id="4960" w:name="_ETM_Q1_3874601"/>
      <w:bookmarkStart w:id="4961" w:name="_ETM_Q1_3874658"/>
      <w:bookmarkEnd w:id="4960"/>
      <w:bookmarkEnd w:id="4961"/>
      <w:r>
        <w:rPr>
          <w:rFonts w:hint="cs"/>
          <w:rtl/>
        </w:rPr>
        <w:t xml:space="preserve">אף אחד </w:t>
      </w:r>
      <w:bookmarkStart w:id="4962" w:name="_ETM_Q1_3875741"/>
      <w:bookmarkEnd w:id="4962"/>
      <w:r>
        <w:rPr>
          <w:rFonts w:hint="cs"/>
          <w:rtl/>
        </w:rPr>
        <w:t xml:space="preserve">לא שמח </w:t>
      </w:r>
      <w:bookmarkStart w:id="4963" w:name="_ETM_Q1_3872662"/>
      <w:bookmarkEnd w:id="4963"/>
      <w:r>
        <w:rPr>
          <w:rFonts w:hint="cs"/>
          <w:rtl/>
        </w:rPr>
        <w:t xml:space="preserve">לנהל הליך שיכול להיות מאוד יקר. במאזן </w:t>
      </w:r>
      <w:bookmarkStart w:id="4964" w:name="_ETM_Q1_3878186"/>
      <w:bookmarkEnd w:id="4964"/>
      <w:r>
        <w:rPr>
          <w:rFonts w:hint="cs"/>
          <w:rtl/>
        </w:rPr>
        <w:t xml:space="preserve">הסיכונים </w:t>
      </w:r>
      <w:bookmarkStart w:id="4965" w:name="_ETM_Q1_3879485"/>
      <w:bookmarkEnd w:id="4965"/>
      <w:r>
        <w:rPr>
          <w:rFonts w:hint="cs"/>
          <w:rtl/>
        </w:rPr>
        <w:t xml:space="preserve">והסיכויים, הצורך </w:t>
      </w:r>
      <w:bookmarkStart w:id="4966" w:name="_ETM_Q1_3879982"/>
      <w:bookmarkEnd w:id="4966"/>
      <w:r>
        <w:rPr>
          <w:rFonts w:hint="cs"/>
          <w:rtl/>
        </w:rPr>
        <w:t xml:space="preserve">ללכת להליך הוא כל-כך יקר, בלי שום </w:t>
      </w:r>
      <w:bookmarkStart w:id="4967" w:name="_ETM_Q1_3882202"/>
      <w:bookmarkEnd w:id="4967"/>
      <w:r>
        <w:rPr>
          <w:rFonts w:hint="cs"/>
          <w:rtl/>
        </w:rPr>
        <w:t>פרופורצ</w:t>
      </w:r>
      <w:bookmarkStart w:id="4968" w:name="_ETM_Q1_3884229"/>
      <w:bookmarkEnd w:id="4968"/>
      <w:r>
        <w:rPr>
          <w:rFonts w:hint="cs"/>
          <w:rtl/>
        </w:rPr>
        <w:t>יה לסכומים שישולמו</w:t>
      </w:r>
      <w:bookmarkStart w:id="4969" w:name="_ETM_Q1_3884612"/>
      <w:bookmarkEnd w:id="4969"/>
      <w:r>
        <w:rPr>
          <w:rFonts w:hint="cs"/>
          <w:rtl/>
        </w:rPr>
        <w:t xml:space="preserve"> –</w:t>
      </w:r>
      <w:bookmarkStart w:id="4970" w:name="_ETM_Q1_3887202"/>
      <w:bookmarkEnd w:id="4970"/>
      <w:r>
        <w:rPr>
          <w:rFonts w:hint="cs"/>
          <w:rtl/>
        </w:rPr>
        <w:t xml:space="preserve"> די בכך, לא </w:t>
      </w:r>
      <w:bookmarkStart w:id="4971" w:name="_ETM_Q1_3887072"/>
      <w:bookmarkEnd w:id="4971"/>
      <w:r>
        <w:rPr>
          <w:rFonts w:hint="cs"/>
          <w:rtl/>
        </w:rPr>
        <w:t>צריך עוד</w:t>
      </w:r>
      <w:bookmarkStart w:id="4972" w:name="_ETM_Q1_3889521"/>
      <w:bookmarkEnd w:id="4972"/>
      <w:r>
        <w:rPr>
          <w:rFonts w:hint="cs"/>
          <w:rtl/>
        </w:rPr>
        <w:t xml:space="preserve"> חרב.</w:t>
      </w:r>
    </w:p>
    <w:p w14:paraId="7B266A14" w14:textId="77777777" w:rsidR="00385F26" w:rsidRDefault="00385F26" w:rsidP="00D351AB">
      <w:pPr>
        <w:rPr>
          <w:rtl/>
        </w:rPr>
      </w:pPr>
      <w:bookmarkStart w:id="4973" w:name="_ETM_Q1_3887786"/>
      <w:bookmarkStart w:id="4974" w:name="_ETM_Q1_3887889"/>
      <w:bookmarkStart w:id="4975" w:name="_ETM_Q1_3891522"/>
      <w:bookmarkStart w:id="4976" w:name="_ETM_Q1_3892961"/>
      <w:bookmarkEnd w:id="4973"/>
      <w:bookmarkEnd w:id="4974"/>
      <w:bookmarkEnd w:id="4975"/>
      <w:bookmarkEnd w:id="4976"/>
    </w:p>
    <w:p w14:paraId="74251F79" w14:textId="6FE663BD" w:rsidR="00385F26" w:rsidRDefault="00385F26" w:rsidP="00385F26">
      <w:pPr>
        <w:pStyle w:val="a4"/>
        <w:keepNext/>
        <w:rPr>
          <w:rtl/>
        </w:rPr>
      </w:pPr>
      <w:bookmarkStart w:id="4977" w:name="ET_speaker_נחום_גבריאלי_359"/>
      <w:r w:rsidRPr="00385F26">
        <w:rPr>
          <w:rStyle w:val="TagStyle"/>
          <w:rtl/>
        </w:rPr>
        <w:t xml:space="preserve"> &lt;&lt; דובר &gt;&gt; </w:t>
      </w:r>
      <w:r>
        <w:rPr>
          <w:rtl/>
        </w:rPr>
        <w:t>נחום גבריאלי:</w:t>
      </w:r>
      <w:r w:rsidRPr="00385F26">
        <w:rPr>
          <w:rStyle w:val="TagStyle"/>
          <w:rtl/>
        </w:rPr>
        <w:t xml:space="preserve"> &lt;&lt; דובר &gt;&gt;</w:t>
      </w:r>
      <w:r>
        <w:rPr>
          <w:rtl/>
        </w:rPr>
        <w:t xml:space="preserve">   </w:t>
      </w:r>
      <w:bookmarkEnd w:id="4977"/>
    </w:p>
    <w:p w14:paraId="4F4E3E04" w14:textId="77777777" w:rsidR="00385F26" w:rsidRDefault="00385F26" w:rsidP="00385F26">
      <w:pPr>
        <w:pStyle w:val="KeepWithNext"/>
        <w:rPr>
          <w:rtl/>
        </w:rPr>
      </w:pPr>
    </w:p>
    <w:p w14:paraId="5F396F76" w14:textId="5E7298A1" w:rsidR="00385F26" w:rsidRDefault="00385F26" w:rsidP="00385F26">
      <w:pPr>
        <w:rPr>
          <w:rtl/>
        </w:rPr>
      </w:pPr>
      <w:bookmarkStart w:id="4978" w:name="_ETM_Q1_3893688"/>
      <w:bookmarkStart w:id="4979" w:name="_ETM_Q1_3893749"/>
      <w:bookmarkEnd w:id="4978"/>
      <w:bookmarkEnd w:id="4979"/>
      <w:r>
        <w:rPr>
          <w:rFonts w:hint="cs"/>
          <w:rtl/>
        </w:rPr>
        <w:t xml:space="preserve">אבל כבוד היו"ר, </w:t>
      </w:r>
      <w:bookmarkStart w:id="4980" w:name="_ETM_Q1_3892032"/>
      <w:bookmarkEnd w:id="4980"/>
      <w:r>
        <w:rPr>
          <w:rFonts w:hint="cs"/>
          <w:rtl/>
        </w:rPr>
        <w:t xml:space="preserve">מבחינה היסטורית, התמלוג </w:t>
      </w:r>
      <w:bookmarkStart w:id="4981" w:name="_ETM_Q1_3893492"/>
      <w:bookmarkEnd w:id="4981"/>
      <w:r>
        <w:rPr>
          <w:rFonts w:hint="cs"/>
          <w:rtl/>
        </w:rPr>
        <w:t>הזמני</w:t>
      </w:r>
      <w:bookmarkStart w:id="4982" w:name="_ETM_Q1_3897800"/>
      <w:bookmarkEnd w:id="4982"/>
      <w:r>
        <w:rPr>
          <w:rFonts w:hint="cs"/>
          <w:rtl/>
        </w:rPr>
        <w:t xml:space="preserve"> היה התמל</w:t>
      </w:r>
      <w:bookmarkStart w:id="4983" w:name="_ETM_Q1_3894752"/>
      <w:bookmarkEnd w:id="4983"/>
      <w:r>
        <w:rPr>
          <w:rFonts w:hint="cs"/>
          <w:rtl/>
        </w:rPr>
        <w:t>וג שאינו שנוי במחלוקת. כל העניין ה</w:t>
      </w:r>
      <w:bookmarkStart w:id="4984" w:name="_ETM_Q1_3898102"/>
      <w:bookmarkEnd w:id="4984"/>
      <w:r>
        <w:rPr>
          <w:rFonts w:hint="cs"/>
          <w:rtl/>
        </w:rPr>
        <w:t xml:space="preserve">יה </w:t>
      </w:r>
      <w:bookmarkStart w:id="4985" w:name="_ETM_Q1_3899075"/>
      <w:bookmarkStart w:id="4986" w:name="_ETM_Q1_3898022"/>
      <w:bookmarkEnd w:id="4985"/>
      <w:bookmarkEnd w:id="4986"/>
      <w:r>
        <w:rPr>
          <w:rFonts w:hint="cs"/>
          <w:rtl/>
        </w:rPr>
        <w:t>ש</w:t>
      </w:r>
      <w:bookmarkStart w:id="4987" w:name="_ETM_Q1_3898402"/>
      <w:bookmarkEnd w:id="4987"/>
      <w:r>
        <w:rPr>
          <w:rFonts w:hint="cs"/>
          <w:rtl/>
        </w:rPr>
        <w:t xml:space="preserve">הארגון היציג יעלה את התמלוג בצורה </w:t>
      </w:r>
      <w:bookmarkStart w:id="4988" w:name="_ETM_Q1_3899862"/>
      <w:bookmarkEnd w:id="4988"/>
      <w:r>
        <w:rPr>
          <w:rFonts w:hint="cs"/>
          <w:rtl/>
        </w:rPr>
        <w:t xml:space="preserve">לא הגיונית לעומת </w:t>
      </w:r>
      <w:bookmarkStart w:id="4989" w:name="_ETM_Q1_3905012"/>
      <w:bookmarkEnd w:id="4989"/>
      <w:r>
        <w:rPr>
          <w:rFonts w:hint="cs"/>
          <w:rtl/>
        </w:rPr>
        <w:t>המשטר הקיים</w:t>
      </w:r>
      <w:bookmarkStart w:id="4990" w:name="_ETM_Q1_3902552"/>
      <w:bookmarkEnd w:id="4990"/>
      <w:r>
        <w:rPr>
          <w:rFonts w:hint="cs"/>
          <w:rtl/>
        </w:rPr>
        <w:t>, ו</w:t>
      </w:r>
      <w:bookmarkStart w:id="4991" w:name="_ETM_Q1_3904302"/>
      <w:bookmarkEnd w:id="4991"/>
      <w:r>
        <w:rPr>
          <w:rFonts w:hint="cs"/>
          <w:rtl/>
        </w:rPr>
        <w:t xml:space="preserve">שהוא </w:t>
      </w:r>
      <w:bookmarkStart w:id="4992" w:name="_ETM_Q1_3903162"/>
      <w:bookmarkEnd w:id="4992"/>
      <w:r>
        <w:rPr>
          <w:rFonts w:hint="cs"/>
          <w:rtl/>
        </w:rPr>
        <w:t xml:space="preserve">לא יוכל לאיים </w:t>
      </w:r>
      <w:bookmarkStart w:id="4993" w:name="_ETM_Q1_3903132"/>
      <w:bookmarkEnd w:id="4993"/>
      <w:r>
        <w:rPr>
          <w:rFonts w:hint="cs"/>
          <w:rtl/>
        </w:rPr>
        <w:t xml:space="preserve">בפיצוי </w:t>
      </w:r>
      <w:bookmarkStart w:id="4994" w:name="_ETM_Q1_3904385"/>
      <w:bookmarkEnd w:id="4994"/>
      <w:r>
        <w:rPr>
          <w:rFonts w:hint="cs"/>
          <w:rtl/>
        </w:rPr>
        <w:t xml:space="preserve">סטטוטורי. </w:t>
      </w:r>
      <w:bookmarkStart w:id="4995" w:name="_ETM_Q1_3904202"/>
      <w:bookmarkEnd w:id="4995"/>
      <w:r>
        <w:rPr>
          <w:rFonts w:hint="cs"/>
          <w:rtl/>
        </w:rPr>
        <w:t xml:space="preserve">אז </w:t>
      </w:r>
      <w:bookmarkStart w:id="4996" w:name="_ETM_Q1_3906512"/>
      <w:bookmarkEnd w:id="4996"/>
      <w:r>
        <w:rPr>
          <w:rFonts w:hint="cs"/>
          <w:rtl/>
        </w:rPr>
        <w:t>הת</w:t>
      </w:r>
      <w:bookmarkStart w:id="4997" w:name="_ETM_Q1_3904192"/>
      <w:bookmarkEnd w:id="4997"/>
      <w:r>
        <w:rPr>
          <w:rFonts w:hint="cs"/>
          <w:rtl/>
        </w:rPr>
        <w:t>מלוג שאינו שנוי במחלוקת</w:t>
      </w:r>
      <w:bookmarkStart w:id="4998" w:name="_ETM_Q1_3906922"/>
      <w:bookmarkEnd w:id="4998"/>
      <w:r>
        <w:rPr>
          <w:rFonts w:hint="cs"/>
          <w:rtl/>
        </w:rPr>
        <w:t xml:space="preserve"> הוא </w:t>
      </w:r>
      <w:bookmarkStart w:id="4999" w:name="_ETM_Q1_3903422"/>
      <w:bookmarkStart w:id="5000" w:name="_ETM_Q1_3898972"/>
      <w:bookmarkEnd w:id="4999"/>
      <w:bookmarkEnd w:id="5000"/>
      <w:r>
        <w:rPr>
          <w:rFonts w:hint="cs"/>
          <w:rtl/>
        </w:rPr>
        <w:t xml:space="preserve">התמלוג </w:t>
      </w:r>
      <w:bookmarkStart w:id="5001" w:name="_ETM_Q1_3906612"/>
      <w:bookmarkEnd w:id="5001"/>
      <w:r>
        <w:rPr>
          <w:rFonts w:hint="cs"/>
          <w:rtl/>
        </w:rPr>
        <w:t>שכל השוק</w:t>
      </w:r>
      <w:bookmarkStart w:id="5002" w:name="_ETM_Q1_3908343"/>
      <w:bookmarkEnd w:id="5002"/>
      <w:r>
        <w:rPr>
          <w:rFonts w:hint="cs"/>
          <w:rtl/>
        </w:rPr>
        <w:t xml:space="preserve"> שילם עד לתאריך שפרצה המחלוקת. זה היה </w:t>
      </w:r>
      <w:bookmarkStart w:id="5003" w:name="_ETM_Q1_3910772"/>
      <w:bookmarkEnd w:id="5003"/>
      <w:r>
        <w:rPr>
          <w:rFonts w:hint="cs"/>
          <w:rtl/>
        </w:rPr>
        <w:t>במקו</w:t>
      </w:r>
      <w:bookmarkStart w:id="5004" w:name="_ETM_Q1_3915622"/>
      <w:bookmarkStart w:id="5005" w:name="_ETM_Q1_3911222"/>
      <w:bookmarkEnd w:id="5004"/>
      <w:bookmarkEnd w:id="5005"/>
      <w:r>
        <w:rPr>
          <w:rFonts w:hint="cs"/>
          <w:rtl/>
        </w:rPr>
        <w:t>ר התמלוג</w:t>
      </w:r>
      <w:bookmarkStart w:id="5006" w:name="_ETM_Q1_3913073"/>
      <w:bookmarkEnd w:id="5006"/>
      <w:r>
        <w:rPr>
          <w:rFonts w:hint="cs"/>
          <w:rtl/>
        </w:rPr>
        <w:t xml:space="preserve"> הזמני.</w:t>
      </w:r>
    </w:p>
    <w:p w14:paraId="6E85A075" w14:textId="77777777" w:rsidR="00385F26" w:rsidRDefault="00385F26" w:rsidP="00385F26">
      <w:pPr>
        <w:rPr>
          <w:rtl/>
        </w:rPr>
      </w:pPr>
      <w:bookmarkStart w:id="5007" w:name="_ETM_Q1_3916192"/>
      <w:bookmarkStart w:id="5008" w:name="_ETM_Q1_3916303"/>
      <w:bookmarkStart w:id="5009" w:name="_ETM_Q1_3917625"/>
      <w:bookmarkEnd w:id="5007"/>
      <w:bookmarkEnd w:id="5008"/>
      <w:bookmarkEnd w:id="5009"/>
    </w:p>
    <w:p w14:paraId="47DC7A12" w14:textId="520D1F27" w:rsidR="00385F26" w:rsidRDefault="00385F26" w:rsidP="00385F26">
      <w:pPr>
        <w:pStyle w:val="a4"/>
        <w:keepNext/>
        <w:rPr>
          <w:rtl/>
        </w:rPr>
      </w:pPr>
      <w:bookmarkStart w:id="5010" w:name="ET_speaker_נעמה_דניאל_360"/>
      <w:r w:rsidRPr="00385F26">
        <w:rPr>
          <w:rStyle w:val="TagStyle"/>
          <w:rtl/>
        </w:rPr>
        <w:t xml:space="preserve"> &lt;&lt; דובר &gt;&gt; </w:t>
      </w:r>
      <w:r>
        <w:rPr>
          <w:rtl/>
        </w:rPr>
        <w:t>נעמה דניאל:</w:t>
      </w:r>
      <w:r w:rsidRPr="00385F26">
        <w:rPr>
          <w:rStyle w:val="TagStyle"/>
          <w:rtl/>
        </w:rPr>
        <w:t xml:space="preserve"> &lt;&lt; דובר &gt;&gt;</w:t>
      </w:r>
      <w:r>
        <w:rPr>
          <w:rtl/>
        </w:rPr>
        <w:t xml:space="preserve">   </w:t>
      </w:r>
      <w:bookmarkEnd w:id="5010"/>
    </w:p>
    <w:p w14:paraId="78AE0A46" w14:textId="77777777" w:rsidR="00385F26" w:rsidRDefault="00385F26" w:rsidP="00385F26">
      <w:pPr>
        <w:pStyle w:val="KeepWithNext"/>
        <w:rPr>
          <w:rtl/>
        </w:rPr>
      </w:pPr>
    </w:p>
    <w:p w14:paraId="19383F6A" w14:textId="7D6527B2" w:rsidR="00385F26" w:rsidRDefault="00385F26" w:rsidP="00385F26">
      <w:pPr>
        <w:rPr>
          <w:rtl/>
        </w:rPr>
      </w:pPr>
      <w:r>
        <w:rPr>
          <w:rFonts w:hint="cs"/>
          <w:rtl/>
        </w:rPr>
        <w:t>הוא לא שנוי במחלוקת, אבל הוא עדיין נקבע באופן חד-צדדי על-ידי הארגונים.</w:t>
      </w:r>
    </w:p>
    <w:p w14:paraId="107C8498" w14:textId="77777777" w:rsidR="005E76DD" w:rsidRDefault="005E76DD" w:rsidP="00385F26">
      <w:pPr>
        <w:rPr>
          <w:rtl/>
        </w:rPr>
      </w:pPr>
      <w:bookmarkStart w:id="5011" w:name="_ETM_Q1_3924119"/>
      <w:bookmarkStart w:id="5012" w:name="_ETM_Q1_3924576"/>
      <w:bookmarkStart w:id="5013" w:name="_ETM_Q1_3917712"/>
      <w:bookmarkStart w:id="5014" w:name="_ETM_Q1_3918983"/>
      <w:bookmarkEnd w:id="5011"/>
      <w:bookmarkEnd w:id="5012"/>
      <w:bookmarkEnd w:id="5013"/>
      <w:bookmarkEnd w:id="5014"/>
    </w:p>
    <w:p w14:paraId="15DA3A4A" w14:textId="23EE0FDB" w:rsidR="005E76DD" w:rsidRDefault="005E76DD" w:rsidP="005E76DD">
      <w:pPr>
        <w:pStyle w:val="a4"/>
        <w:keepNext/>
        <w:rPr>
          <w:rtl/>
        </w:rPr>
      </w:pPr>
      <w:bookmarkStart w:id="5015" w:name="ET_speaker_נחום_גבריאלי_362"/>
      <w:r w:rsidRPr="005E76DD">
        <w:rPr>
          <w:rStyle w:val="TagStyle"/>
          <w:rtl/>
        </w:rPr>
        <w:t xml:space="preserve"> &lt;&lt; דובר &gt;&gt; </w:t>
      </w:r>
      <w:r>
        <w:rPr>
          <w:rtl/>
        </w:rPr>
        <w:t>נחום גבריאלי:</w:t>
      </w:r>
      <w:r w:rsidRPr="005E76DD">
        <w:rPr>
          <w:rStyle w:val="TagStyle"/>
          <w:rtl/>
        </w:rPr>
        <w:t xml:space="preserve"> &lt;&lt; דובר &gt;&gt;</w:t>
      </w:r>
      <w:r>
        <w:rPr>
          <w:rtl/>
        </w:rPr>
        <w:t xml:space="preserve">   </w:t>
      </w:r>
      <w:bookmarkEnd w:id="5015"/>
    </w:p>
    <w:p w14:paraId="057D0BC1" w14:textId="77777777" w:rsidR="005E76DD" w:rsidRDefault="005E76DD" w:rsidP="005E76DD">
      <w:pPr>
        <w:pStyle w:val="KeepWithNext"/>
        <w:rPr>
          <w:rtl/>
        </w:rPr>
      </w:pPr>
    </w:p>
    <w:p w14:paraId="4C19F813" w14:textId="031E7EFC" w:rsidR="005E76DD" w:rsidRDefault="005E76DD" w:rsidP="005E76DD">
      <w:pPr>
        <w:rPr>
          <w:rtl/>
        </w:rPr>
      </w:pPr>
      <w:bookmarkStart w:id="5016" w:name="_ETM_Q1_3919690"/>
      <w:bookmarkStart w:id="5017" w:name="_ETM_Q1_3919747"/>
      <w:bookmarkEnd w:id="5016"/>
      <w:bookmarkEnd w:id="5017"/>
      <w:r>
        <w:rPr>
          <w:rFonts w:hint="cs"/>
          <w:rtl/>
        </w:rPr>
        <w:t xml:space="preserve">אבל סליחה, </w:t>
      </w:r>
      <w:bookmarkStart w:id="5018" w:name="_ETM_Q1_3916772"/>
      <w:bookmarkEnd w:id="5018"/>
      <w:r>
        <w:rPr>
          <w:rFonts w:hint="cs"/>
          <w:rtl/>
        </w:rPr>
        <w:t>אם כל השוק שילם אות</w:t>
      </w:r>
      <w:bookmarkStart w:id="5019" w:name="_ETM_Q1_3917166"/>
      <w:bookmarkEnd w:id="5019"/>
      <w:r>
        <w:rPr>
          <w:rFonts w:hint="cs"/>
          <w:rtl/>
        </w:rPr>
        <w:t>ו, אולי יש</w:t>
      </w:r>
      <w:bookmarkStart w:id="5020" w:name="_ETM_Q1_3919227"/>
      <w:bookmarkEnd w:id="5020"/>
      <w:r>
        <w:rPr>
          <w:rFonts w:hint="cs"/>
          <w:rtl/>
        </w:rPr>
        <w:t xml:space="preserve"> בו איזה היגיון </w:t>
      </w:r>
      <w:bookmarkStart w:id="5021" w:name="_ETM_Q1_3918251"/>
      <w:bookmarkEnd w:id="5021"/>
      <w:r>
        <w:rPr>
          <w:rFonts w:hint="cs"/>
          <w:rtl/>
        </w:rPr>
        <w:t xml:space="preserve">שיש בו </w:t>
      </w:r>
      <w:bookmarkStart w:id="5022" w:name="_ETM_Q1_3914822"/>
      <w:bookmarkEnd w:id="5022"/>
      <w:r>
        <w:rPr>
          <w:rFonts w:hint="cs"/>
          <w:rtl/>
        </w:rPr>
        <w:t>איזושהי סבירות</w:t>
      </w:r>
      <w:bookmarkStart w:id="5023" w:name="_ETM_Q1_3920442"/>
      <w:bookmarkStart w:id="5024" w:name="_ETM_Q1_3918802"/>
      <w:bookmarkStart w:id="5025" w:name="_ETM_Q1_3918552"/>
      <w:bookmarkStart w:id="5026" w:name="_ETM_Q1_3922582"/>
      <w:bookmarkStart w:id="5027" w:name="_ETM_Q1_3918382"/>
      <w:bookmarkStart w:id="5028" w:name="_ETM_Q1_3920962"/>
      <w:bookmarkStart w:id="5029" w:name="_ETM_Q1_3919632"/>
      <w:bookmarkEnd w:id="5023"/>
      <w:bookmarkEnd w:id="5024"/>
      <w:bookmarkEnd w:id="5025"/>
      <w:bookmarkEnd w:id="5026"/>
      <w:bookmarkEnd w:id="5027"/>
      <w:bookmarkEnd w:id="5028"/>
      <w:bookmarkEnd w:id="5029"/>
      <w:r>
        <w:rPr>
          <w:rFonts w:hint="cs"/>
          <w:rtl/>
        </w:rPr>
        <w:t xml:space="preserve"> - - -</w:t>
      </w:r>
    </w:p>
    <w:p w14:paraId="700717BE" w14:textId="77777777" w:rsidR="005E76DD" w:rsidRDefault="005E76DD" w:rsidP="005E76DD">
      <w:pPr>
        <w:rPr>
          <w:rtl/>
        </w:rPr>
      </w:pPr>
      <w:bookmarkStart w:id="5030" w:name="_ETM_Q1_3920886"/>
      <w:bookmarkStart w:id="5031" w:name="_ETM_Q1_3920971"/>
      <w:bookmarkEnd w:id="5030"/>
      <w:bookmarkEnd w:id="5031"/>
    </w:p>
    <w:p w14:paraId="795E2132" w14:textId="107F5CBD" w:rsidR="005E76DD" w:rsidRDefault="005E76DD" w:rsidP="005E76DD">
      <w:pPr>
        <w:pStyle w:val="af5"/>
        <w:keepNext/>
        <w:rPr>
          <w:rtl/>
        </w:rPr>
      </w:pPr>
      <w:bookmarkStart w:id="5032" w:name="ET_interruption_קריאה_363"/>
      <w:r w:rsidRPr="005E76DD">
        <w:rPr>
          <w:rStyle w:val="TagStyle"/>
          <w:rtl/>
        </w:rPr>
        <w:t xml:space="preserve"> &lt;&lt; קריאה &gt;&gt; </w:t>
      </w:r>
      <w:r>
        <w:rPr>
          <w:rtl/>
        </w:rPr>
        <w:t>קריאה:</w:t>
      </w:r>
      <w:r w:rsidRPr="005E76DD">
        <w:rPr>
          <w:rStyle w:val="TagStyle"/>
          <w:rtl/>
        </w:rPr>
        <w:t xml:space="preserve"> &lt;&lt; קריאה &gt;&gt;</w:t>
      </w:r>
      <w:r>
        <w:rPr>
          <w:rtl/>
        </w:rPr>
        <w:t xml:space="preserve">   </w:t>
      </w:r>
      <w:bookmarkEnd w:id="5032"/>
    </w:p>
    <w:p w14:paraId="65013168" w14:textId="77777777" w:rsidR="005E76DD" w:rsidRDefault="005E76DD" w:rsidP="005E76DD">
      <w:pPr>
        <w:pStyle w:val="KeepWithNext"/>
        <w:rPr>
          <w:rtl/>
        </w:rPr>
      </w:pPr>
    </w:p>
    <w:p w14:paraId="0B0F6672" w14:textId="664BE93B" w:rsidR="005E76DD" w:rsidRDefault="005E76DD" w:rsidP="005E76DD">
      <w:pPr>
        <w:rPr>
          <w:rtl/>
        </w:rPr>
      </w:pPr>
      <w:bookmarkStart w:id="5033" w:name="_ETM_Q1_3923770"/>
      <w:bookmarkStart w:id="5034" w:name="_ETM_Q1_3924032"/>
      <w:bookmarkStart w:id="5035" w:name="_ETM_Q1_3924137"/>
      <w:bookmarkEnd w:id="5033"/>
      <w:bookmarkEnd w:id="5034"/>
      <w:bookmarkEnd w:id="5035"/>
      <w:r>
        <w:rPr>
          <w:rFonts w:hint="cs"/>
          <w:rtl/>
        </w:rPr>
        <w:t xml:space="preserve">הוא </w:t>
      </w:r>
      <w:bookmarkStart w:id="5036" w:name="_ETM_Q1_3925270"/>
      <w:bookmarkEnd w:id="5036"/>
      <w:r>
        <w:rPr>
          <w:rFonts w:hint="cs"/>
          <w:rtl/>
        </w:rPr>
        <w:t xml:space="preserve">לא שילם </w:t>
      </w:r>
      <w:bookmarkStart w:id="5037" w:name="_ETM_Q1_3921362"/>
      <w:bookmarkEnd w:id="5037"/>
      <w:r>
        <w:rPr>
          <w:rFonts w:hint="cs"/>
          <w:rtl/>
        </w:rPr>
        <w:t>אותו, הוא שילם בכפייה ובאיומים.</w:t>
      </w:r>
    </w:p>
    <w:p w14:paraId="60CEAB37" w14:textId="77777777" w:rsidR="005E76DD" w:rsidRDefault="005E76DD" w:rsidP="005E76DD">
      <w:pPr>
        <w:rPr>
          <w:rtl/>
        </w:rPr>
      </w:pPr>
      <w:bookmarkStart w:id="5038" w:name="_ETM_Q1_3929036"/>
      <w:bookmarkStart w:id="5039" w:name="_ETM_Q1_3929113"/>
      <w:bookmarkStart w:id="5040" w:name="_ETM_Q1_3924312"/>
      <w:bookmarkEnd w:id="5038"/>
      <w:bookmarkEnd w:id="5039"/>
      <w:bookmarkEnd w:id="5040"/>
    </w:p>
    <w:p w14:paraId="439CB018" w14:textId="42C37580" w:rsidR="005E76DD" w:rsidRDefault="005E76DD" w:rsidP="005E76DD">
      <w:pPr>
        <w:pStyle w:val="af5"/>
        <w:keepNext/>
        <w:rPr>
          <w:rtl/>
        </w:rPr>
      </w:pPr>
      <w:bookmarkStart w:id="5041" w:name="ET_interruption_קריאות_364"/>
      <w:r w:rsidRPr="005E76DD">
        <w:rPr>
          <w:rStyle w:val="TagStyle"/>
          <w:rtl/>
        </w:rPr>
        <w:t xml:space="preserve"> &lt;&lt; קריאה &gt;&gt; </w:t>
      </w:r>
      <w:r>
        <w:rPr>
          <w:rtl/>
        </w:rPr>
        <w:t>קריאות:</w:t>
      </w:r>
      <w:r w:rsidRPr="005E76DD">
        <w:rPr>
          <w:rStyle w:val="TagStyle"/>
          <w:rtl/>
        </w:rPr>
        <w:t xml:space="preserve"> &lt;&lt; קריאה &gt;&gt;</w:t>
      </w:r>
      <w:r>
        <w:rPr>
          <w:rtl/>
        </w:rPr>
        <w:t xml:space="preserve">   </w:t>
      </w:r>
      <w:bookmarkEnd w:id="5041"/>
    </w:p>
    <w:p w14:paraId="729C7509" w14:textId="77777777" w:rsidR="005E76DD" w:rsidRDefault="005E76DD" w:rsidP="005E76DD">
      <w:pPr>
        <w:pStyle w:val="KeepWithNext"/>
        <w:rPr>
          <w:rtl/>
        </w:rPr>
      </w:pPr>
    </w:p>
    <w:p w14:paraId="178FA8C0" w14:textId="54770A50" w:rsidR="005E76DD" w:rsidRDefault="005E76DD" w:rsidP="005E76DD">
      <w:pPr>
        <w:rPr>
          <w:rtl/>
        </w:rPr>
      </w:pPr>
      <w:bookmarkStart w:id="5042" w:name="_ETM_Q1_3933623"/>
      <w:bookmarkStart w:id="5043" w:name="_ETM_Q1_3933873"/>
      <w:bookmarkStart w:id="5044" w:name="_ETM_Q1_3934035"/>
      <w:bookmarkStart w:id="5045" w:name="_ETM_Q1_3929312"/>
      <w:bookmarkEnd w:id="5042"/>
      <w:bookmarkEnd w:id="5043"/>
      <w:bookmarkEnd w:id="5044"/>
      <w:bookmarkEnd w:id="5045"/>
      <w:r>
        <w:rPr>
          <w:rFonts w:hint="cs"/>
          <w:rtl/>
        </w:rPr>
        <w:t>- - -</w:t>
      </w:r>
      <w:bookmarkStart w:id="5046" w:name="_ETM_Q1_3931093"/>
      <w:bookmarkEnd w:id="5046"/>
    </w:p>
    <w:p w14:paraId="4E281833" w14:textId="77777777" w:rsidR="005E76DD" w:rsidRDefault="005E76DD" w:rsidP="005E76DD">
      <w:pPr>
        <w:rPr>
          <w:rtl/>
        </w:rPr>
      </w:pPr>
      <w:bookmarkStart w:id="5047" w:name="_ETM_Q1_3931177"/>
      <w:bookmarkEnd w:id="5047"/>
    </w:p>
    <w:p w14:paraId="5CA4381C" w14:textId="3FCE3FAA" w:rsidR="005E76DD" w:rsidRDefault="005E76DD" w:rsidP="005E76DD">
      <w:pPr>
        <w:pStyle w:val="af5"/>
        <w:keepNext/>
        <w:rPr>
          <w:rtl/>
        </w:rPr>
      </w:pPr>
      <w:bookmarkStart w:id="5048" w:name="ET_interruption_קריאה_365"/>
      <w:r w:rsidRPr="005E76DD">
        <w:rPr>
          <w:rStyle w:val="TagStyle"/>
          <w:rtl/>
        </w:rPr>
        <w:t xml:space="preserve"> &lt;&lt; קריאה &gt;&gt; </w:t>
      </w:r>
      <w:r>
        <w:rPr>
          <w:rtl/>
        </w:rPr>
        <w:t>קריאה:</w:t>
      </w:r>
      <w:r w:rsidRPr="005E76DD">
        <w:rPr>
          <w:rStyle w:val="TagStyle"/>
          <w:rtl/>
        </w:rPr>
        <w:t xml:space="preserve"> &lt;&lt; קריאה &gt;&gt;</w:t>
      </w:r>
      <w:r>
        <w:rPr>
          <w:rtl/>
        </w:rPr>
        <w:t xml:space="preserve">   </w:t>
      </w:r>
      <w:bookmarkEnd w:id="5048"/>
    </w:p>
    <w:p w14:paraId="3DC3F0EE" w14:textId="77777777" w:rsidR="005E76DD" w:rsidRDefault="005E76DD" w:rsidP="005E76DD">
      <w:pPr>
        <w:pStyle w:val="KeepWithNext"/>
        <w:rPr>
          <w:rtl/>
        </w:rPr>
      </w:pPr>
    </w:p>
    <w:p w14:paraId="334F5762" w14:textId="79ACB310" w:rsidR="005E76DD" w:rsidRDefault="005E76DD" w:rsidP="005E76DD">
      <w:pPr>
        <w:rPr>
          <w:rtl/>
        </w:rPr>
      </w:pPr>
      <w:bookmarkStart w:id="5049" w:name="_ETM_Q1_3935791"/>
      <w:bookmarkStart w:id="5050" w:name="_ETM_Q1_3936052"/>
      <w:bookmarkStart w:id="5051" w:name="_ETM_Q1_3936176"/>
      <w:bookmarkStart w:id="5052" w:name="_ETM_Q1_3931212"/>
      <w:bookmarkEnd w:id="5049"/>
      <w:bookmarkEnd w:id="5050"/>
      <w:bookmarkEnd w:id="5051"/>
      <w:bookmarkEnd w:id="5052"/>
      <w:r>
        <w:rPr>
          <w:rFonts w:hint="cs"/>
          <w:rtl/>
        </w:rPr>
        <w:t>מה זה</w:t>
      </w:r>
      <w:bookmarkStart w:id="5053" w:name="_ETM_Q1_3931898"/>
      <w:bookmarkEnd w:id="5053"/>
      <w:r>
        <w:rPr>
          <w:rFonts w:hint="cs"/>
          <w:rtl/>
        </w:rPr>
        <w:t xml:space="preserve"> לשלם חד-צדדי?</w:t>
      </w:r>
      <w:bookmarkStart w:id="5054" w:name="_ETM_Q1_3932072"/>
      <w:bookmarkStart w:id="5055" w:name="_ETM_Q1_3931462"/>
      <w:bookmarkStart w:id="5056" w:name="_ETM_Q1_3931718"/>
      <w:bookmarkStart w:id="5057" w:name="_ETM_Q1_3931815"/>
      <w:bookmarkEnd w:id="5054"/>
      <w:bookmarkEnd w:id="5055"/>
      <w:bookmarkEnd w:id="5056"/>
      <w:bookmarkEnd w:id="5057"/>
    </w:p>
    <w:p w14:paraId="0E0A6E3C" w14:textId="77777777" w:rsidR="005E76DD" w:rsidRDefault="005E76DD" w:rsidP="005E76DD">
      <w:pPr>
        <w:rPr>
          <w:rtl/>
        </w:rPr>
      </w:pPr>
      <w:bookmarkStart w:id="5058" w:name="_ETM_Q1_3928402"/>
      <w:bookmarkStart w:id="5059" w:name="_ETM_Q1_3929377"/>
      <w:bookmarkEnd w:id="5058"/>
      <w:bookmarkEnd w:id="5059"/>
    </w:p>
    <w:p w14:paraId="751B004E" w14:textId="215A81F9" w:rsidR="005E76DD" w:rsidRDefault="005E76DD" w:rsidP="005E76DD">
      <w:pPr>
        <w:pStyle w:val="a4"/>
        <w:keepNext/>
        <w:rPr>
          <w:rtl/>
        </w:rPr>
      </w:pPr>
      <w:bookmarkStart w:id="5060" w:name="ET_speaker_נחום_גבריאלי_366"/>
      <w:r w:rsidRPr="005E76DD">
        <w:rPr>
          <w:rStyle w:val="TagStyle"/>
          <w:rtl/>
        </w:rPr>
        <w:t xml:space="preserve"> &lt;&lt; דובר &gt;&gt; </w:t>
      </w:r>
      <w:r>
        <w:rPr>
          <w:rtl/>
        </w:rPr>
        <w:t>נחום גבריאלי:</w:t>
      </w:r>
      <w:r w:rsidRPr="005E76DD">
        <w:rPr>
          <w:rStyle w:val="TagStyle"/>
          <w:rtl/>
        </w:rPr>
        <w:t xml:space="preserve"> &lt;&lt; דובר &gt;&gt;</w:t>
      </w:r>
      <w:r>
        <w:rPr>
          <w:rtl/>
        </w:rPr>
        <w:t xml:space="preserve">   </w:t>
      </w:r>
      <w:bookmarkEnd w:id="5060"/>
    </w:p>
    <w:p w14:paraId="7F41264E" w14:textId="77777777" w:rsidR="005E76DD" w:rsidRDefault="005E76DD" w:rsidP="005E76DD">
      <w:pPr>
        <w:pStyle w:val="KeepWithNext"/>
        <w:rPr>
          <w:rtl/>
        </w:rPr>
      </w:pPr>
    </w:p>
    <w:p w14:paraId="33C36896" w14:textId="4041A399" w:rsidR="005E76DD" w:rsidRDefault="005E76DD" w:rsidP="005E76DD">
      <w:pPr>
        <w:rPr>
          <w:rtl/>
        </w:rPr>
      </w:pPr>
      <w:bookmarkStart w:id="5061" w:name="_ETM_Q1_3930074"/>
      <w:bookmarkStart w:id="5062" w:name="_ETM_Q1_3930151"/>
      <w:bookmarkEnd w:id="5061"/>
      <w:bookmarkEnd w:id="5062"/>
      <w:r>
        <w:rPr>
          <w:rFonts w:hint="cs"/>
          <w:rtl/>
        </w:rPr>
        <w:t>ואז להוריד את זה לח</w:t>
      </w:r>
      <w:bookmarkStart w:id="5063" w:name="_ETM_Q1_3931542"/>
      <w:bookmarkEnd w:id="5063"/>
      <w:r>
        <w:rPr>
          <w:rFonts w:hint="cs"/>
          <w:rtl/>
        </w:rPr>
        <w:t>צי, זה הגיוני?</w:t>
      </w:r>
    </w:p>
    <w:p w14:paraId="4B2796AF" w14:textId="77777777" w:rsidR="005E76DD" w:rsidRDefault="005E76DD" w:rsidP="005E76DD">
      <w:pPr>
        <w:rPr>
          <w:rtl/>
        </w:rPr>
      </w:pPr>
      <w:bookmarkStart w:id="5064" w:name="_ETM_Q1_3935313"/>
      <w:bookmarkStart w:id="5065" w:name="_ETM_Q1_3935426"/>
      <w:bookmarkEnd w:id="5064"/>
      <w:bookmarkEnd w:id="5065"/>
    </w:p>
    <w:p w14:paraId="6B7D5AF8" w14:textId="0B327544" w:rsidR="005E76DD" w:rsidRDefault="005E76DD" w:rsidP="005E76DD">
      <w:pPr>
        <w:pStyle w:val="af6"/>
        <w:keepNext/>
        <w:rPr>
          <w:rtl/>
        </w:rPr>
      </w:pPr>
      <w:bookmarkStart w:id="5066" w:name="ET_yor_5159_367"/>
      <w:r w:rsidRPr="005E76DD">
        <w:rPr>
          <w:rStyle w:val="TagStyle"/>
          <w:rtl/>
        </w:rPr>
        <w:t xml:space="preserve"> &lt;&lt; יור &gt;&gt; </w:t>
      </w:r>
      <w:r>
        <w:rPr>
          <w:rtl/>
        </w:rPr>
        <w:t>היו"ר דוד ביטן:</w:t>
      </w:r>
      <w:r w:rsidRPr="005E76DD">
        <w:rPr>
          <w:rStyle w:val="TagStyle"/>
          <w:rtl/>
        </w:rPr>
        <w:t xml:space="preserve"> &lt;&lt; יור &gt;&gt;</w:t>
      </w:r>
      <w:r>
        <w:rPr>
          <w:rtl/>
        </w:rPr>
        <w:t xml:space="preserve">   </w:t>
      </w:r>
      <w:bookmarkEnd w:id="5066"/>
    </w:p>
    <w:p w14:paraId="0473EC7B" w14:textId="77777777" w:rsidR="005E76DD" w:rsidRDefault="005E76DD" w:rsidP="005E76DD">
      <w:pPr>
        <w:pStyle w:val="KeepWithNext"/>
        <w:rPr>
          <w:rtl/>
        </w:rPr>
      </w:pPr>
    </w:p>
    <w:p w14:paraId="4EEDDA0A" w14:textId="6C17C20D" w:rsidR="005E76DD" w:rsidRDefault="005E76DD" w:rsidP="005E76DD">
      <w:pPr>
        <w:rPr>
          <w:rtl/>
        </w:rPr>
      </w:pPr>
      <w:bookmarkStart w:id="5067" w:name="_ETM_Q1_3938008"/>
      <w:bookmarkEnd w:id="5067"/>
      <w:r>
        <w:rPr>
          <w:rFonts w:hint="cs"/>
          <w:rtl/>
        </w:rPr>
        <w:t>טוב, כ</w:t>
      </w:r>
      <w:bookmarkStart w:id="5068" w:name="_ETM_Q1_3940592"/>
      <w:bookmarkStart w:id="5069" w:name="_ETM_Q1_3935762"/>
      <w:bookmarkEnd w:id="5068"/>
      <w:bookmarkEnd w:id="5069"/>
      <w:r>
        <w:rPr>
          <w:rFonts w:hint="cs"/>
          <w:rtl/>
        </w:rPr>
        <w:t>רגע זה יהיה חצי.</w:t>
      </w:r>
      <w:bookmarkStart w:id="5070" w:name="_ETM_Q1_3933912"/>
      <w:bookmarkStart w:id="5071" w:name="_ETM_Q1_3935581"/>
      <w:bookmarkStart w:id="5072" w:name="_ETM_Q1_3935740"/>
      <w:bookmarkEnd w:id="5070"/>
      <w:bookmarkEnd w:id="5071"/>
      <w:bookmarkEnd w:id="5072"/>
    </w:p>
    <w:p w14:paraId="4A77BF5E" w14:textId="77777777" w:rsidR="005E76DD" w:rsidRDefault="005E76DD" w:rsidP="005E76DD">
      <w:pPr>
        <w:rPr>
          <w:rtl/>
        </w:rPr>
      </w:pPr>
      <w:bookmarkStart w:id="5073" w:name="_ETM_Q1_3935824"/>
      <w:bookmarkEnd w:id="5073"/>
    </w:p>
    <w:p w14:paraId="5463A6BF" w14:textId="5E9A623D" w:rsidR="005E76DD" w:rsidRDefault="005E76DD" w:rsidP="005E76DD">
      <w:pPr>
        <w:pStyle w:val="af5"/>
        <w:keepNext/>
        <w:rPr>
          <w:rtl/>
        </w:rPr>
      </w:pPr>
      <w:r w:rsidRPr="005E76DD">
        <w:rPr>
          <w:rStyle w:val="TagStyle"/>
          <w:rtl/>
        </w:rPr>
        <w:t xml:space="preserve"> &lt;&lt; קריאה &gt;&gt; </w:t>
      </w:r>
      <w:r>
        <w:rPr>
          <w:rtl/>
        </w:rPr>
        <w:t>קריאה:</w:t>
      </w:r>
      <w:r w:rsidRPr="005E76DD">
        <w:rPr>
          <w:rStyle w:val="TagStyle"/>
          <w:rtl/>
        </w:rPr>
        <w:t xml:space="preserve"> &lt;&lt; קריאה &gt;&gt;</w:t>
      </w:r>
      <w:r>
        <w:rPr>
          <w:rtl/>
        </w:rPr>
        <w:t xml:space="preserve">   </w:t>
      </w:r>
    </w:p>
    <w:p w14:paraId="4EA89096" w14:textId="77777777" w:rsidR="005E76DD" w:rsidRDefault="005E76DD" w:rsidP="005E76DD">
      <w:pPr>
        <w:pStyle w:val="KeepWithNext"/>
        <w:rPr>
          <w:rtl/>
        </w:rPr>
      </w:pPr>
    </w:p>
    <w:p w14:paraId="55CD7557" w14:textId="27017C5C" w:rsidR="005E76DD" w:rsidRDefault="005E76DD" w:rsidP="005E76DD">
      <w:pPr>
        <w:rPr>
          <w:rtl/>
        </w:rPr>
      </w:pPr>
      <w:bookmarkStart w:id="5074" w:name="_ETM_Q1_3938790"/>
      <w:bookmarkStart w:id="5075" w:name="_ETM_Q1_3939042"/>
      <w:bookmarkEnd w:id="5074"/>
      <w:bookmarkEnd w:id="5075"/>
      <w:r>
        <w:rPr>
          <w:rFonts w:hint="cs"/>
          <w:rtl/>
        </w:rPr>
        <w:t>א</w:t>
      </w:r>
      <w:bookmarkStart w:id="5076" w:name="_ETM_Q1_3939189"/>
      <w:bookmarkEnd w:id="5076"/>
      <w:r>
        <w:rPr>
          <w:rFonts w:hint="cs"/>
          <w:rtl/>
        </w:rPr>
        <w:t xml:space="preserve">דוני </w:t>
      </w:r>
      <w:bookmarkStart w:id="5077" w:name="_ETM_Q1_3934871"/>
      <w:bookmarkEnd w:id="5077"/>
      <w:r>
        <w:rPr>
          <w:rFonts w:hint="cs"/>
          <w:rtl/>
        </w:rPr>
        <w:t xml:space="preserve">היו"ר, הייתה הצעתך </w:t>
      </w:r>
      <w:bookmarkStart w:id="5078" w:name="_ETM_Q1_3935091"/>
      <w:bookmarkEnd w:id="5078"/>
      <w:r>
        <w:rPr>
          <w:rFonts w:hint="cs"/>
          <w:rtl/>
        </w:rPr>
        <w:t>ל-80%</w:t>
      </w:r>
      <w:bookmarkStart w:id="5079" w:name="_ETM_Q1_3937858"/>
      <w:bookmarkEnd w:id="5079"/>
      <w:r>
        <w:rPr>
          <w:rFonts w:hint="cs"/>
          <w:rtl/>
        </w:rPr>
        <w:t xml:space="preserve">. למה שלא </w:t>
      </w:r>
      <w:proofErr w:type="spellStart"/>
      <w:r>
        <w:rPr>
          <w:rFonts w:hint="cs"/>
          <w:rtl/>
        </w:rPr>
        <w:t>נדבוק</w:t>
      </w:r>
      <w:proofErr w:type="spellEnd"/>
      <w:r>
        <w:rPr>
          <w:rFonts w:hint="cs"/>
          <w:rtl/>
        </w:rPr>
        <w:t xml:space="preserve"> בה </w:t>
      </w:r>
      <w:bookmarkStart w:id="5080" w:name="_ETM_Q1_3939251"/>
      <w:bookmarkEnd w:id="5080"/>
      <w:r>
        <w:rPr>
          <w:rFonts w:hint="cs"/>
          <w:rtl/>
        </w:rPr>
        <w:t>בהחלטה כאן?</w:t>
      </w:r>
      <w:bookmarkStart w:id="5081" w:name="_ETM_Q1_3943855"/>
      <w:bookmarkEnd w:id="5081"/>
    </w:p>
    <w:p w14:paraId="21ACF18B" w14:textId="77777777" w:rsidR="005E76DD" w:rsidRDefault="005E76DD" w:rsidP="005E76DD">
      <w:pPr>
        <w:rPr>
          <w:rtl/>
        </w:rPr>
      </w:pPr>
      <w:bookmarkStart w:id="5082" w:name="_ETM_Q1_3943941"/>
      <w:bookmarkEnd w:id="5082"/>
    </w:p>
    <w:p w14:paraId="61FD39A4" w14:textId="749A3A96" w:rsidR="005E76DD" w:rsidRDefault="005E76DD" w:rsidP="005E76DD">
      <w:pPr>
        <w:pStyle w:val="af6"/>
        <w:keepNext/>
        <w:rPr>
          <w:rtl/>
        </w:rPr>
      </w:pPr>
      <w:bookmarkStart w:id="5083" w:name="ET_yor_5159_369"/>
      <w:r w:rsidRPr="005E76DD">
        <w:rPr>
          <w:rStyle w:val="TagStyle"/>
          <w:rtl/>
        </w:rPr>
        <w:t xml:space="preserve"> &lt;&lt; יור &gt;&gt; </w:t>
      </w:r>
      <w:r>
        <w:rPr>
          <w:rtl/>
        </w:rPr>
        <w:t>היו"ר דוד ביטן:</w:t>
      </w:r>
      <w:r w:rsidRPr="005E76DD">
        <w:rPr>
          <w:rStyle w:val="TagStyle"/>
          <w:rtl/>
        </w:rPr>
        <w:t xml:space="preserve"> &lt;&lt; יור &gt;&gt;</w:t>
      </w:r>
      <w:r>
        <w:rPr>
          <w:rtl/>
        </w:rPr>
        <w:t xml:space="preserve">   </w:t>
      </w:r>
      <w:bookmarkEnd w:id="5083"/>
    </w:p>
    <w:p w14:paraId="6FFE0937" w14:textId="77777777" w:rsidR="005E76DD" w:rsidRDefault="005E76DD" w:rsidP="005E76DD">
      <w:pPr>
        <w:pStyle w:val="KeepWithNext"/>
        <w:rPr>
          <w:rtl/>
        </w:rPr>
      </w:pPr>
    </w:p>
    <w:p w14:paraId="6B9D56CE" w14:textId="0C856454" w:rsidR="005E76DD" w:rsidRDefault="005E76DD" w:rsidP="005E76DD">
      <w:pPr>
        <w:rPr>
          <w:rtl/>
        </w:rPr>
      </w:pPr>
      <w:bookmarkStart w:id="5084" w:name="_ETM_Q1_3944684"/>
      <w:bookmarkEnd w:id="5084"/>
      <w:r>
        <w:rPr>
          <w:rFonts w:hint="cs"/>
          <w:rtl/>
        </w:rPr>
        <w:t>כרגע זה יהיה חצי</w:t>
      </w:r>
      <w:bookmarkStart w:id="5085" w:name="_ETM_Q1_3943551"/>
      <w:bookmarkEnd w:id="5085"/>
      <w:r>
        <w:rPr>
          <w:rFonts w:hint="cs"/>
          <w:rtl/>
        </w:rPr>
        <w:t xml:space="preserve">. </w:t>
      </w:r>
      <w:bookmarkStart w:id="5086" w:name="_ETM_Q1_3944310"/>
      <w:bookmarkEnd w:id="5086"/>
      <w:r>
        <w:rPr>
          <w:rFonts w:hint="cs"/>
          <w:rtl/>
        </w:rPr>
        <w:t xml:space="preserve">תשקלו </w:t>
      </w:r>
      <w:bookmarkStart w:id="5087" w:name="_ETM_Q1_3945301"/>
      <w:bookmarkEnd w:id="5087"/>
      <w:r>
        <w:rPr>
          <w:rFonts w:hint="cs"/>
          <w:rtl/>
        </w:rPr>
        <w:t>את העניין הזה, משרד המש</w:t>
      </w:r>
      <w:bookmarkStart w:id="5088" w:name="_ETM_Q1_3946761"/>
      <w:bookmarkEnd w:id="5088"/>
      <w:r>
        <w:rPr>
          <w:rFonts w:hint="cs"/>
          <w:rtl/>
        </w:rPr>
        <w:t xml:space="preserve">פטים ואת, </w:t>
      </w:r>
      <w:bookmarkStart w:id="5089" w:name="_ETM_Q1_3950921"/>
      <w:bookmarkEnd w:id="5089"/>
      <w:r>
        <w:rPr>
          <w:rFonts w:hint="cs"/>
          <w:rtl/>
        </w:rPr>
        <w:t xml:space="preserve">לקראת </w:t>
      </w:r>
      <w:bookmarkStart w:id="5090" w:name="_ETM_Q1_3949641"/>
      <w:bookmarkEnd w:id="5090"/>
      <w:r>
        <w:rPr>
          <w:rFonts w:hint="cs"/>
          <w:rtl/>
        </w:rPr>
        <w:t xml:space="preserve">הישיבה </w:t>
      </w:r>
      <w:bookmarkStart w:id="5091" w:name="_ETM_Q1_3950015"/>
      <w:bookmarkEnd w:id="5091"/>
      <w:r>
        <w:rPr>
          <w:rFonts w:hint="cs"/>
          <w:rtl/>
        </w:rPr>
        <w:t>הבאה</w:t>
      </w:r>
      <w:bookmarkStart w:id="5092" w:name="_ETM_Q1_3951897"/>
      <w:bookmarkEnd w:id="5092"/>
      <w:r>
        <w:rPr>
          <w:rFonts w:hint="cs"/>
          <w:rtl/>
        </w:rPr>
        <w:t xml:space="preserve">. תראו אם זה סביר </w:t>
      </w:r>
      <w:bookmarkStart w:id="5093" w:name="_ETM_Q1_3952351"/>
      <w:bookmarkEnd w:id="5093"/>
      <w:r>
        <w:rPr>
          <w:rFonts w:hint="cs"/>
          <w:rtl/>
        </w:rPr>
        <w:t>או לא סביר, תבדקו</w:t>
      </w:r>
      <w:bookmarkStart w:id="5094" w:name="_ETM_Q1_3957686"/>
      <w:bookmarkEnd w:id="5094"/>
      <w:r>
        <w:rPr>
          <w:rFonts w:hint="cs"/>
          <w:rtl/>
        </w:rPr>
        <w:t xml:space="preserve"> את זה.</w:t>
      </w:r>
      <w:bookmarkStart w:id="5095" w:name="_ETM_Q1_3959639"/>
      <w:bookmarkEnd w:id="5095"/>
    </w:p>
    <w:p w14:paraId="339CA512" w14:textId="77777777" w:rsidR="005E76DD" w:rsidRDefault="005E76DD" w:rsidP="005E76DD">
      <w:pPr>
        <w:rPr>
          <w:rtl/>
        </w:rPr>
      </w:pPr>
      <w:bookmarkStart w:id="5096" w:name="_ETM_Q1_3959722"/>
      <w:bookmarkStart w:id="5097" w:name="_ETM_Q1_3955271"/>
      <w:bookmarkStart w:id="5098" w:name="_ETM_Q1_3956190"/>
      <w:bookmarkEnd w:id="5096"/>
      <w:bookmarkEnd w:id="5097"/>
      <w:bookmarkEnd w:id="5098"/>
    </w:p>
    <w:p w14:paraId="01BFED4C" w14:textId="66DF2567" w:rsidR="005E76DD" w:rsidRDefault="005E76DD" w:rsidP="005E76DD">
      <w:pPr>
        <w:pStyle w:val="a4"/>
        <w:keepNext/>
        <w:rPr>
          <w:rtl/>
        </w:rPr>
      </w:pPr>
      <w:bookmarkStart w:id="5099" w:name="ET_speaker_נעמה_דניאל_370"/>
      <w:r w:rsidRPr="005E76DD">
        <w:rPr>
          <w:rStyle w:val="TagStyle"/>
          <w:rtl/>
        </w:rPr>
        <w:t xml:space="preserve"> &lt;&lt; דובר &gt;&gt; </w:t>
      </w:r>
      <w:r>
        <w:rPr>
          <w:rtl/>
        </w:rPr>
        <w:t>נעמה דניאל:</w:t>
      </w:r>
      <w:r w:rsidRPr="005E76DD">
        <w:rPr>
          <w:rStyle w:val="TagStyle"/>
          <w:rtl/>
        </w:rPr>
        <w:t xml:space="preserve"> &lt;&lt; דובר &gt;&gt;</w:t>
      </w:r>
      <w:r>
        <w:rPr>
          <w:rtl/>
        </w:rPr>
        <w:t xml:space="preserve">   </w:t>
      </w:r>
      <w:bookmarkEnd w:id="5099"/>
    </w:p>
    <w:p w14:paraId="6CFB359C" w14:textId="77777777" w:rsidR="005E76DD" w:rsidRDefault="005E76DD" w:rsidP="005E76DD">
      <w:pPr>
        <w:pStyle w:val="KeepWithNext"/>
        <w:rPr>
          <w:rtl/>
        </w:rPr>
      </w:pPr>
    </w:p>
    <w:p w14:paraId="5D036296" w14:textId="1C1C29B6" w:rsidR="005E76DD" w:rsidRDefault="005E76DD" w:rsidP="005E76DD">
      <w:pPr>
        <w:rPr>
          <w:rtl/>
        </w:rPr>
      </w:pPr>
      <w:bookmarkStart w:id="5100" w:name="_ETM_Q1_3956889"/>
      <w:bookmarkStart w:id="5101" w:name="_ETM_Q1_3956939"/>
      <w:bookmarkEnd w:id="5100"/>
      <w:bookmarkEnd w:id="5101"/>
      <w:r>
        <w:rPr>
          <w:rFonts w:hint="cs"/>
          <w:rtl/>
        </w:rPr>
        <w:t>לקראת קריאה שנייה וש</w:t>
      </w:r>
      <w:bookmarkStart w:id="5102" w:name="_ETM_Q1_3956078"/>
      <w:bookmarkStart w:id="5103" w:name="_ETM_Q1_3955521"/>
      <w:bookmarkEnd w:id="5102"/>
      <w:bookmarkEnd w:id="5103"/>
      <w:r>
        <w:rPr>
          <w:rFonts w:hint="cs"/>
          <w:rtl/>
        </w:rPr>
        <w:t>לישית?</w:t>
      </w:r>
      <w:bookmarkStart w:id="5104" w:name="_ETM_Q1_3957732"/>
      <w:bookmarkEnd w:id="5104"/>
    </w:p>
    <w:p w14:paraId="5C36B0EC" w14:textId="77777777" w:rsidR="005E76DD" w:rsidRDefault="005E76DD" w:rsidP="005E76DD">
      <w:pPr>
        <w:rPr>
          <w:rtl/>
        </w:rPr>
      </w:pPr>
      <w:bookmarkStart w:id="5105" w:name="_ETM_Q1_3957827"/>
      <w:bookmarkEnd w:id="5105"/>
    </w:p>
    <w:p w14:paraId="3CEFEA36" w14:textId="158580BF" w:rsidR="005E76DD" w:rsidRDefault="005E76DD" w:rsidP="005E76DD">
      <w:pPr>
        <w:pStyle w:val="af6"/>
        <w:keepNext/>
        <w:rPr>
          <w:rtl/>
        </w:rPr>
      </w:pPr>
      <w:bookmarkStart w:id="5106" w:name="ET_yor_5159_371"/>
      <w:r w:rsidRPr="005E76DD">
        <w:rPr>
          <w:rStyle w:val="TagStyle"/>
          <w:rtl/>
        </w:rPr>
        <w:t xml:space="preserve"> &lt;&lt; יור &gt;&gt; </w:t>
      </w:r>
      <w:r>
        <w:rPr>
          <w:rtl/>
        </w:rPr>
        <w:t>היו"ר דוד ביטן:</w:t>
      </w:r>
      <w:r w:rsidRPr="005E76DD">
        <w:rPr>
          <w:rStyle w:val="TagStyle"/>
          <w:rtl/>
        </w:rPr>
        <w:t xml:space="preserve"> &lt;&lt; יור &gt;&gt;</w:t>
      </w:r>
      <w:r>
        <w:rPr>
          <w:rtl/>
        </w:rPr>
        <w:t xml:space="preserve">   </w:t>
      </w:r>
      <w:bookmarkEnd w:id="5106"/>
    </w:p>
    <w:p w14:paraId="18C68207" w14:textId="77777777" w:rsidR="005E76DD" w:rsidRDefault="005E76DD" w:rsidP="005E76DD">
      <w:pPr>
        <w:pStyle w:val="KeepWithNext"/>
        <w:rPr>
          <w:rtl/>
        </w:rPr>
      </w:pPr>
    </w:p>
    <w:p w14:paraId="42518AC9" w14:textId="7258E10C" w:rsidR="005E76DD" w:rsidRDefault="005E76DD" w:rsidP="005E76DD">
      <w:pPr>
        <w:rPr>
          <w:rtl/>
        </w:rPr>
      </w:pPr>
      <w:bookmarkStart w:id="5107" w:name="_ETM_Q1_3958595"/>
      <w:bookmarkEnd w:id="5107"/>
      <w:r>
        <w:rPr>
          <w:rFonts w:hint="cs"/>
          <w:rtl/>
        </w:rPr>
        <w:t>כן.</w:t>
      </w:r>
    </w:p>
    <w:p w14:paraId="03D84FA5" w14:textId="77777777" w:rsidR="005E76DD" w:rsidRDefault="005E76DD" w:rsidP="005E76DD">
      <w:pPr>
        <w:rPr>
          <w:rtl/>
        </w:rPr>
      </w:pPr>
      <w:bookmarkStart w:id="5108" w:name="_ETM_Q1_3959723"/>
      <w:bookmarkStart w:id="5109" w:name="_ETM_Q1_3959782"/>
      <w:bookmarkStart w:id="5110" w:name="_ETM_Q1_3957921"/>
      <w:bookmarkEnd w:id="5108"/>
      <w:bookmarkEnd w:id="5109"/>
      <w:bookmarkEnd w:id="5110"/>
    </w:p>
    <w:p w14:paraId="3051206C" w14:textId="0F9EB98F" w:rsidR="005E76DD" w:rsidRDefault="005E76DD" w:rsidP="005E76DD">
      <w:pPr>
        <w:pStyle w:val="a4"/>
        <w:keepNext/>
        <w:rPr>
          <w:rtl/>
        </w:rPr>
      </w:pPr>
      <w:bookmarkStart w:id="5111" w:name="ET_speaker_נחום_גבריאלי_372"/>
      <w:r w:rsidRPr="005E76DD">
        <w:rPr>
          <w:rStyle w:val="TagStyle"/>
          <w:rtl/>
        </w:rPr>
        <w:t xml:space="preserve"> &lt;&lt; דובר &gt;&gt; </w:t>
      </w:r>
      <w:r>
        <w:rPr>
          <w:rtl/>
        </w:rPr>
        <w:t>נחום גבריאלי:</w:t>
      </w:r>
      <w:r w:rsidRPr="005E76DD">
        <w:rPr>
          <w:rStyle w:val="TagStyle"/>
          <w:rtl/>
        </w:rPr>
        <w:t xml:space="preserve"> &lt;&lt; דובר &gt;&gt;</w:t>
      </w:r>
      <w:r>
        <w:rPr>
          <w:rtl/>
        </w:rPr>
        <w:t xml:space="preserve">   </w:t>
      </w:r>
      <w:bookmarkEnd w:id="5111"/>
    </w:p>
    <w:p w14:paraId="742DBEA5" w14:textId="77777777" w:rsidR="005E76DD" w:rsidRDefault="005E76DD" w:rsidP="005E76DD">
      <w:pPr>
        <w:pStyle w:val="KeepWithNext"/>
        <w:rPr>
          <w:rtl/>
        </w:rPr>
      </w:pPr>
    </w:p>
    <w:p w14:paraId="1BFAAEE6" w14:textId="26737277" w:rsidR="005E76DD" w:rsidRDefault="005E76DD" w:rsidP="005E76DD">
      <w:pPr>
        <w:rPr>
          <w:rtl/>
        </w:rPr>
      </w:pPr>
      <w:bookmarkStart w:id="5112" w:name="_ETM_Q1_3961741"/>
      <w:bookmarkStart w:id="5113" w:name="_ETM_Q1_3961806"/>
      <w:bookmarkEnd w:id="5112"/>
      <w:bookmarkEnd w:id="5113"/>
      <w:r>
        <w:rPr>
          <w:rFonts w:hint="cs"/>
          <w:rtl/>
        </w:rPr>
        <w:t xml:space="preserve">מה </w:t>
      </w:r>
      <w:bookmarkStart w:id="5114" w:name="_ETM_Q1_3958012"/>
      <w:bookmarkEnd w:id="5114"/>
      <w:r>
        <w:rPr>
          <w:rFonts w:hint="cs"/>
          <w:rtl/>
        </w:rPr>
        <w:t>שאתם גוזרים</w:t>
      </w:r>
      <w:bookmarkStart w:id="5115" w:name="_ETM_Q1_3958461"/>
      <w:bookmarkEnd w:id="5115"/>
      <w:r>
        <w:rPr>
          <w:rFonts w:hint="cs"/>
          <w:rtl/>
        </w:rPr>
        <w:t xml:space="preserve"> זה </w:t>
      </w:r>
      <w:bookmarkStart w:id="5116" w:name="_ETM_Q1_3959204"/>
      <w:bookmarkEnd w:id="5116"/>
      <w:r>
        <w:rPr>
          <w:rFonts w:hint="cs"/>
          <w:rtl/>
        </w:rPr>
        <w:t>שכל השוק ישלם חצי עד שתהיה פסיקה</w:t>
      </w:r>
      <w:bookmarkStart w:id="5117" w:name="_ETM_Q1_3961951"/>
      <w:bookmarkEnd w:id="5117"/>
      <w:r>
        <w:rPr>
          <w:rFonts w:hint="cs"/>
          <w:rtl/>
        </w:rPr>
        <w:t>. זה מה שיקרה.</w:t>
      </w:r>
      <w:bookmarkStart w:id="5118" w:name="_ETM_Q1_3965189"/>
      <w:bookmarkEnd w:id="5118"/>
    </w:p>
    <w:p w14:paraId="4D4344B7" w14:textId="77777777" w:rsidR="00347348" w:rsidRDefault="00347348" w:rsidP="00347348">
      <w:pPr>
        <w:rPr>
          <w:rtl/>
        </w:rPr>
      </w:pPr>
      <w:bookmarkStart w:id="5119" w:name="_ETM_Q1_3965250"/>
      <w:bookmarkStart w:id="5120" w:name="_ETM_Q1_3963111"/>
      <w:bookmarkStart w:id="5121" w:name="_ETM_Q1_3960991"/>
      <w:bookmarkEnd w:id="5119"/>
      <w:bookmarkEnd w:id="5120"/>
      <w:bookmarkEnd w:id="5121"/>
    </w:p>
    <w:p w14:paraId="05B22478" w14:textId="0F102E73" w:rsidR="00347348" w:rsidRDefault="00347348" w:rsidP="00347348">
      <w:pPr>
        <w:pStyle w:val="af9"/>
        <w:keepNext/>
        <w:rPr>
          <w:rtl/>
        </w:rPr>
      </w:pPr>
      <w:bookmarkStart w:id="5122" w:name="ET_guest_946158_374"/>
      <w:r w:rsidRPr="00347348">
        <w:rPr>
          <w:rStyle w:val="TagStyle"/>
          <w:rtl/>
        </w:rPr>
        <w:t xml:space="preserve"> &lt;&lt; אורח &gt;&gt; </w:t>
      </w:r>
      <w:r>
        <w:rPr>
          <w:rtl/>
        </w:rPr>
        <w:t xml:space="preserve">יקיר </w:t>
      </w:r>
      <w:proofErr w:type="spellStart"/>
      <w:r>
        <w:rPr>
          <w:rtl/>
        </w:rPr>
        <w:t>ליסיצקי</w:t>
      </w:r>
      <w:proofErr w:type="spellEnd"/>
      <w:r>
        <w:rPr>
          <w:rtl/>
        </w:rPr>
        <w:t>:</w:t>
      </w:r>
      <w:r w:rsidRPr="00347348">
        <w:rPr>
          <w:rStyle w:val="TagStyle"/>
          <w:rtl/>
        </w:rPr>
        <w:t xml:space="preserve"> &lt;&lt; אורח &gt;&gt;</w:t>
      </w:r>
      <w:r>
        <w:rPr>
          <w:rtl/>
        </w:rPr>
        <w:t xml:space="preserve">   </w:t>
      </w:r>
      <w:bookmarkEnd w:id="5122"/>
    </w:p>
    <w:p w14:paraId="5C427F7A" w14:textId="77777777" w:rsidR="00347348" w:rsidRDefault="00347348" w:rsidP="00347348">
      <w:pPr>
        <w:pStyle w:val="KeepWithNext"/>
        <w:rPr>
          <w:rtl/>
        </w:rPr>
      </w:pPr>
    </w:p>
    <w:p w14:paraId="5B39CF8D" w14:textId="4E7D729E" w:rsidR="002F1A81" w:rsidRDefault="002F1A81" w:rsidP="002F1A81">
      <w:pPr>
        <w:rPr>
          <w:rtl/>
        </w:rPr>
      </w:pPr>
      <w:bookmarkStart w:id="5123" w:name="_ETM_Q1_3963809"/>
      <w:bookmarkStart w:id="5124" w:name="_ETM_Q1_3963870"/>
      <w:bookmarkStart w:id="5125" w:name="_ETM_Q1_3964665"/>
      <w:bookmarkEnd w:id="5123"/>
      <w:bookmarkEnd w:id="5124"/>
      <w:bookmarkEnd w:id="5125"/>
      <w:r>
        <w:rPr>
          <w:rFonts w:hint="cs"/>
          <w:rtl/>
        </w:rPr>
        <w:t xml:space="preserve">זה </w:t>
      </w:r>
      <w:bookmarkStart w:id="5126" w:name="_ETM_Q1_3964605"/>
      <w:bookmarkEnd w:id="5126"/>
      <w:r>
        <w:rPr>
          <w:rFonts w:hint="cs"/>
          <w:rtl/>
        </w:rPr>
        <w:t xml:space="preserve">לא נכון. אין שום אינטרס </w:t>
      </w:r>
      <w:bookmarkStart w:id="5127" w:name="_ETM_Q1_3962741"/>
      <w:bookmarkEnd w:id="5127"/>
      <w:r>
        <w:rPr>
          <w:rFonts w:hint="cs"/>
          <w:rtl/>
        </w:rPr>
        <w:t xml:space="preserve">למסעדה לנהל </w:t>
      </w:r>
      <w:bookmarkStart w:id="5128" w:name="_ETM_Q1_3965111"/>
      <w:bookmarkEnd w:id="5128"/>
      <w:r>
        <w:rPr>
          <w:rFonts w:hint="cs"/>
          <w:rtl/>
        </w:rPr>
        <w:t>הליך בבית-משפט.</w:t>
      </w:r>
      <w:bookmarkStart w:id="5129" w:name="_ETM_Q1_3969852"/>
      <w:bookmarkStart w:id="5130" w:name="_ETM_Q1_3967655"/>
      <w:bookmarkStart w:id="5131" w:name="_ETM_Q1_3969152"/>
      <w:bookmarkEnd w:id="5129"/>
      <w:bookmarkEnd w:id="5130"/>
      <w:bookmarkEnd w:id="5131"/>
    </w:p>
    <w:p w14:paraId="76515D01" w14:textId="77777777" w:rsidR="00347348" w:rsidRDefault="00347348" w:rsidP="002F1A81">
      <w:pPr>
        <w:rPr>
          <w:rtl/>
        </w:rPr>
      </w:pPr>
      <w:bookmarkStart w:id="5132" w:name="_ETM_Q1_3969233"/>
      <w:bookmarkStart w:id="5133" w:name="_ETM_Q1_3966455"/>
      <w:bookmarkStart w:id="5134" w:name="_ETM_Q1_3963095"/>
      <w:bookmarkStart w:id="5135" w:name="_ETM_Q1_3964349"/>
      <w:bookmarkEnd w:id="5132"/>
      <w:bookmarkEnd w:id="5133"/>
      <w:bookmarkEnd w:id="5134"/>
      <w:bookmarkEnd w:id="5135"/>
    </w:p>
    <w:p w14:paraId="3BDC2DA6" w14:textId="398E8980" w:rsidR="00347348" w:rsidRDefault="00347348" w:rsidP="00347348">
      <w:pPr>
        <w:pStyle w:val="a4"/>
        <w:keepNext/>
        <w:rPr>
          <w:rtl/>
        </w:rPr>
      </w:pPr>
      <w:bookmarkStart w:id="5136" w:name="ET_speaker_נחום_גבריאלי_375"/>
      <w:r w:rsidRPr="00347348">
        <w:rPr>
          <w:rStyle w:val="TagStyle"/>
          <w:rtl/>
        </w:rPr>
        <w:t xml:space="preserve"> &lt;&lt; דובר &gt;&gt; </w:t>
      </w:r>
      <w:r>
        <w:rPr>
          <w:rtl/>
        </w:rPr>
        <w:t>נחום גבריאלי:</w:t>
      </w:r>
      <w:r w:rsidRPr="00347348">
        <w:rPr>
          <w:rStyle w:val="TagStyle"/>
          <w:rtl/>
        </w:rPr>
        <w:t xml:space="preserve"> &lt;&lt; דובר &gt;&gt;</w:t>
      </w:r>
      <w:r>
        <w:rPr>
          <w:rtl/>
        </w:rPr>
        <w:t xml:space="preserve">   </w:t>
      </w:r>
      <w:bookmarkEnd w:id="5136"/>
    </w:p>
    <w:p w14:paraId="31672505" w14:textId="77777777" w:rsidR="00347348" w:rsidRDefault="00347348" w:rsidP="00347348">
      <w:pPr>
        <w:pStyle w:val="KeepWithNext"/>
        <w:rPr>
          <w:rtl/>
        </w:rPr>
      </w:pPr>
    </w:p>
    <w:p w14:paraId="5086051D" w14:textId="04E5E495" w:rsidR="00347348" w:rsidRDefault="00347348" w:rsidP="00347348">
      <w:pPr>
        <w:rPr>
          <w:rtl/>
        </w:rPr>
      </w:pPr>
      <w:bookmarkStart w:id="5137" w:name="_ETM_Q1_3964956"/>
      <w:bookmarkStart w:id="5138" w:name="_ETM_Q1_3965010"/>
      <w:bookmarkEnd w:id="5137"/>
      <w:bookmarkEnd w:id="5138"/>
      <w:r>
        <w:rPr>
          <w:rFonts w:hint="cs"/>
          <w:rtl/>
        </w:rPr>
        <w:t xml:space="preserve">אבל </w:t>
      </w:r>
      <w:bookmarkStart w:id="5139" w:name="_ETM_Q1_3966542"/>
      <w:bookmarkEnd w:id="5139"/>
      <w:r>
        <w:rPr>
          <w:rFonts w:hint="cs"/>
          <w:rtl/>
        </w:rPr>
        <w:t xml:space="preserve">אם הוא יודע שהשכן שלו </w:t>
      </w:r>
      <w:bookmarkStart w:id="5140" w:name="_ETM_Q1_3966595"/>
      <w:bookmarkEnd w:id="5140"/>
      <w:r>
        <w:rPr>
          <w:rFonts w:hint="cs"/>
          <w:rtl/>
        </w:rPr>
        <w:t xml:space="preserve">מתחיל לשלם חצי - - </w:t>
      </w:r>
      <w:bookmarkStart w:id="5141" w:name="_ETM_Q1_3972487"/>
      <w:bookmarkEnd w:id="5141"/>
      <w:r>
        <w:rPr>
          <w:rFonts w:hint="cs"/>
          <w:rtl/>
        </w:rPr>
        <w:t>-</w:t>
      </w:r>
      <w:bookmarkStart w:id="5142" w:name="_ETM_Q1_3967875"/>
      <w:bookmarkStart w:id="5143" w:name="_ETM_Q1_3967986"/>
      <w:bookmarkEnd w:id="5142"/>
      <w:bookmarkEnd w:id="5143"/>
    </w:p>
    <w:p w14:paraId="72E2D6F1" w14:textId="77777777" w:rsidR="00347348" w:rsidRDefault="00347348" w:rsidP="00347348">
      <w:pPr>
        <w:rPr>
          <w:rtl/>
        </w:rPr>
      </w:pPr>
      <w:bookmarkStart w:id="5144" w:name="_ETM_Q1_3968067"/>
      <w:bookmarkEnd w:id="5144"/>
    </w:p>
    <w:p w14:paraId="1828BDBF" w14:textId="4100A02E" w:rsidR="00347348" w:rsidRDefault="00347348" w:rsidP="00347348">
      <w:pPr>
        <w:pStyle w:val="af9"/>
        <w:keepNext/>
        <w:rPr>
          <w:rtl/>
        </w:rPr>
      </w:pPr>
      <w:bookmarkStart w:id="5145" w:name="ET_guest_946158_376"/>
      <w:r w:rsidRPr="00347348">
        <w:rPr>
          <w:rStyle w:val="TagStyle"/>
          <w:rtl/>
        </w:rPr>
        <w:t xml:space="preserve"> &lt;&lt; אורח &gt;&gt; </w:t>
      </w:r>
      <w:r>
        <w:rPr>
          <w:rtl/>
        </w:rPr>
        <w:t xml:space="preserve">יקיר </w:t>
      </w:r>
      <w:proofErr w:type="spellStart"/>
      <w:r>
        <w:rPr>
          <w:rtl/>
        </w:rPr>
        <w:t>ליסיצקי</w:t>
      </w:r>
      <w:proofErr w:type="spellEnd"/>
      <w:r>
        <w:rPr>
          <w:rtl/>
        </w:rPr>
        <w:t>:</w:t>
      </w:r>
      <w:r w:rsidRPr="00347348">
        <w:rPr>
          <w:rStyle w:val="TagStyle"/>
          <w:rtl/>
        </w:rPr>
        <w:t xml:space="preserve"> &lt;&lt; אורח &gt;&gt;</w:t>
      </w:r>
      <w:r>
        <w:rPr>
          <w:rtl/>
        </w:rPr>
        <w:t xml:space="preserve">   </w:t>
      </w:r>
      <w:bookmarkEnd w:id="5145"/>
    </w:p>
    <w:p w14:paraId="2E574B9E" w14:textId="77777777" w:rsidR="00347348" w:rsidRDefault="00347348" w:rsidP="00347348">
      <w:pPr>
        <w:pStyle w:val="KeepWithNext"/>
        <w:rPr>
          <w:rtl/>
        </w:rPr>
      </w:pPr>
    </w:p>
    <w:p w14:paraId="09DB43A3" w14:textId="69BD811D" w:rsidR="00347348" w:rsidRDefault="00347348" w:rsidP="00347348">
      <w:pPr>
        <w:rPr>
          <w:rtl/>
        </w:rPr>
      </w:pPr>
      <w:bookmarkStart w:id="5146" w:name="_ETM_Q1_3970266"/>
      <w:bookmarkStart w:id="5147" w:name="_ETM_Q1_3970337"/>
      <w:bookmarkEnd w:id="5146"/>
      <w:bookmarkEnd w:id="5147"/>
      <w:r>
        <w:rPr>
          <w:rFonts w:hint="cs"/>
          <w:rtl/>
        </w:rPr>
        <w:t>שום אינטרס.</w:t>
      </w:r>
      <w:bookmarkStart w:id="5148" w:name="_ETM_Q1_3968184"/>
      <w:bookmarkEnd w:id="5148"/>
      <w:r>
        <w:rPr>
          <w:rFonts w:hint="cs"/>
          <w:rtl/>
        </w:rPr>
        <w:t xml:space="preserve"> זה יעלה לו יותר מהדלתא, מ</w:t>
      </w:r>
      <w:bookmarkStart w:id="5149" w:name="_ETM_Q1_3969735"/>
      <w:bookmarkEnd w:id="5149"/>
      <w:r>
        <w:rPr>
          <w:rFonts w:hint="cs"/>
          <w:rtl/>
        </w:rPr>
        <w:t>ההפרש שיי</w:t>
      </w:r>
      <w:bookmarkStart w:id="5150" w:name="_ETM_Q1_3974008"/>
      <w:bookmarkEnd w:id="5150"/>
      <w:r>
        <w:rPr>
          <w:rFonts w:hint="cs"/>
          <w:rtl/>
        </w:rPr>
        <w:t>קבע על</w:t>
      </w:r>
      <w:bookmarkStart w:id="5151" w:name="_ETM_Q1_3971445"/>
      <w:bookmarkEnd w:id="5151"/>
      <w:r>
        <w:rPr>
          <w:rFonts w:hint="cs"/>
          <w:rtl/>
        </w:rPr>
        <w:t>-ידי בית מש</w:t>
      </w:r>
      <w:bookmarkStart w:id="5152" w:name="_ETM_Q1_3971405"/>
      <w:bookmarkEnd w:id="5152"/>
      <w:r>
        <w:rPr>
          <w:rFonts w:hint="cs"/>
          <w:rtl/>
        </w:rPr>
        <w:t>פט. זה ש</w:t>
      </w:r>
      <w:bookmarkStart w:id="5153" w:name="_ETM_Q1_3975108"/>
      <w:bookmarkStart w:id="5154" w:name="_ETM_Q1_3975186"/>
      <w:bookmarkEnd w:id="5153"/>
      <w:bookmarkEnd w:id="5154"/>
      <w:r>
        <w:rPr>
          <w:rFonts w:hint="cs"/>
          <w:rtl/>
        </w:rPr>
        <w:t>קר.</w:t>
      </w:r>
      <w:bookmarkStart w:id="5155" w:name="_ETM_Q1_3973095"/>
      <w:bookmarkStart w:id="5156" w:name="_ETM_Q1_3971115"/>
      <w:bookmarkStart w:id="5157" w:name="_ETM_Q1_3972855"/>
      <w:bookmarkEnd w:id="5155"/>
      <w:bookmarkEnd w:id="5156"/>
      <w:bookmarkEnd w:id="5157"/>
    </w:p>
    <w:p w14:paraId="2DE6C224" w14:textId="77777777" w:rsidR="00347348" w:rsidRDefault="00347348" w:rsidP="00347348">
      <w:pPr>
        <w:rPr>
          <w:rtl/>
        </w:rPr>
      </w:pPr>
      <w:bookmarkStart w:id="5158" w:name="_ETM_Q1_3973030"/>
      <w:bookmarkStart w:id="5159" w:name="_ETM_Q1_3973102"/>
      <w:bookmarkEnd w:id="5158"/>
      <w:bookmarkEnd w:id="5159"/>
    </w:p>
    <w:p w14:paraId="4919DBD0" w14:textId="1FE7048D" w:rsidR="00347348" w:rsidRDefault="00347348" w:rsidP="00347348">
      <w:pPr>
        <w:pStyle w:val="a4"/>
        <w:keepNext/>
        <w:rPr>
          <w:rtl/>
        </w:rPr>
      </w:pPr>
      <w:bookmarkStart w:id="5160" w:name="ET_speaker_נעמה_דניאל_377"/>
      <w:r w:rsidRPr="00347348">
        <w:rPr>
          <w:rStyle w:val="TagStyle"/>
          <w:rtl/>
        </w:rPr>
        <w:t xml:space="preserve"> &lt;&lt; דובר &gt;&gt; </w:t>
      </w:r>
      <w:r>
        <w:rPr>
          <w:rtl/>
        </w:rPr>
        <w:t>נעמה דניאל:</w:t>
      </w:r>
      <w:r w:rsidRPr="00347348">
        <w:rPr>
          <w:rStyle w:val="TagStyle"/>
          <w:rtl/>
        </w:rPr>
        <w:t xml:space="preserve"> &lt;&lt; דובר &gt;&gt;</w:t>
      </w:r>
      <w:r>
        <w:rPr>
          <w:rtl/>
        </w:rPr>
        <w:t xml:space="preserve">   </w:t>
      </w:r>
      <w:bookmarkEnd w:id="5160"/>
    </w:p>
    <w:p w14:paraId="651E9637" w14:textId="77777777" w:rsidR="00347348" w:rsidRDefault="00347348" w:rsidP="00347348">
      <w:pPr>
        <w:pStyle w:val="KeepWithNext"/>
        <w:rPr>
          <w:rtl/>
        </w:rPr>
      </w:pPr>
    </w:p>
    <w:p w14:paraId="3BFB7B9C" w14:textId="507A2DE3" w:rsidR="00A21506" w:rsidRDefault="00347348" w:rsidP="00A21506">
      <w:pPr>
        <w:rPr>
          <w:rtl/>
        </w:rPr>
      </w:pPr>
      <w:bookmarkStart w:id="5161" w:name="_ETM_Q1_3975170"/>
      <w:bookmarkStart w:id="5162" w:name="_ETM_Q1_3975231"/>
      <w:bookmarkEnd w:id="5161"/>
      <w:bookmarkEnd w:id="5162"/>
      <w:r>
        <w:rPr>
          <w:rFonts w:hint="cs"/>
          <w:rtl/>
        </w:rPr>
        <w:t xml:space="preserve">אני רוצה להסביר את ההצעה, </w:t>
      </w:r>
      <w:bookmarkStart w:id="5163" w:name="_ETM_Q1_3981371"/>
      <w:bookmarkEnd w:id="5163"/>
      <w:r>
        <w:rPr>
          <w:rFonts w:hint="cs"/>
          <w:rtl/>
        </w:rPr>
        <w:t>כפי שהיא עכשיו</w:t>
      </w:r>
      <w:bookmarkStart w:id="5164" w:name="_ETM_Q1_3980005"/>
      <w:bookmarkEnd w:id="5164"/>
      <w:r>
        <w:rPr>
          <w:rFonts w:hint="cs"/>
          <w:rtl/>
        </w:rPr>
        <w:t>. ההצעה נותנת אפשרות ל</w:t>
      </w:r>
      <w:bookmarkStart w:id="5165" w:name="_ETM_Q1_3980785"/>
      <w:bookmarkStart w:id="5166" w:name="_ETM_Q1_3989245"/>
      <w:bookmarkStart w:id="5167" w:name="_ETM_Q1_3986915"/>
      <w:bookmarkStart w:id="5168" w:name="_ETM_Q1_3986505"/>
      <w:bookmarkStart w:id="5169" w:name="_ETM_Q1_3982246"/>
      <w:bookmarkStart w:id="5170" w:name="_ETM_Q1_3989005"/>
      <w:bookmarkEnd w:id="5165"/>
      <w:bookmarkEnd w:id="5166"/>
      <w:bookmarkEnd w:id="5167"/>
      <w:bookmarkEnd w:id="5168"/>
      <w:bookmarkEnd w:id="5169"/>
      <w:bookmarkEnd w:id="5170"/>
      <w:r>
        <w:rPr>
          <w:rFonts w:hint="cs"/>
          <w:rtl/>
        </w:rPr>
        <w:t xml:space="preserve">משתמש לשלם </w:t>
      </w:r>
      <w:bookmarkStart w:id="5171" w:name="_ETM_Q1_3981145"/>
      <w:bookmarkEnd w:id="5171"/>
      <w:r>
        <w:rPr>
          <w:rFonts w:hint="cs"/>
          <w:rtl/>
        </w:rPr>
        <w:t xml:space="preserve">50% </w:t>
      </w:r>
      <w:bookmarkStart w:id="5172" w:name="_ETM_Q1_3982171"/>
      <w:bookmarkEnd w:id="5172"/>
      <w:r>
        <w:rPr>
          <w:rFonts w:hint="cs"/>
          <w:rtl/>
        </w:rPr>
        <w:t xml:space="preserve">מהתמלוג שפורסם </w:t>
      </w:r>
      <w:bookmarkStart w:id="5173" w:name="_ETM_Q1_3983925"/>
      <w:bookmarkEnd w:id="5173"/>
      <w:r>
        <w:rPr>
          <w:rFonts w:hint="cs"/>
          <w:rtl/>
        </w:rPr>
        <w:t>באתר האינטרנט, למשל, ו</w:t>
      </w:r>
      <w:bookmarkStart w:id="5174" w:name="_ETM_Q1_3988295"/>
      <w:bookmarkEnd w:id="5174"/>
      <w:r>
        <w:rPr>
          <w:rFonts w:hint="cs"/>
          <w:rtl/>
        </w:rPr>
        <w:t>הוא לא חושש שיתבעו</w:t>
      </w:r>
      <w:bookmarkStart w:id="5175" w:name="_ETM_Q1_3993543"/>
      <w:bookmarkEnd w:id="5175"/>
      <w:r>
        <w:rPr>
          <w:rFonts w:hint="cs"/>
          <w:rtl/>
        </w:rPr>
        <w:t xml:space="preserve"> </w:t>
      </w:r>
      <w:bookmarkStart w:id="5176" w:name="_ETM_Q1_3988685"/>
      <w:bookmarkEnd w:id="5176"/>
      <w:r>
        <w:rPr>
          <w:rFonts w:hint="cs"/>
          <w:rtl/>
        </w:rPr>
        <w:t>אותו על פיצוי ללא הוכחת נזק. אם המש</w:t>
      </w:r>
      <w:bookmarkStart w:id="5177" w:name="_ETM_Q1_3992075"/>
      <w:bookmarkEnd w:id="5177"/>
      <w:r>
        <w:rPr>
          <w:rFonts w:hint="cs"/>
          <w:rtl/>
        </w:rPr>
        <w:t>תמש הזה מאוד</w:t>
      </w:r>
      <w:bookmarkStart w:id="5178" w:name="_ETM_Q1_3994679"/>
      <w:bookmarkEnd w:id="5178"/>
      <w:r>
        <w:rPr>
          <w:rFonts w:hint="cs"/>
          <w:rtl/>
        </w:rPr>
        <w:t xml:space="preserve"> קטן, הוא חושש שילכו </w:t>
      </w:r>
      <w:bookmarkStart w:id="5179" w:name="_ETM_Q1_3994505"/>
      <w:bookmarkEnd w:id="5179"/>
      <w:r>
        <w:rPr>
          <w:rFonts w:hint="cs"/>
          <w:rtl/>
        </w:rPr>
        <w:t>איתו לבית-משפט</w:t>
      </w:r>
      <w:bookmarkStart w:id="5180" w:name="_ETM_Q1_3994465"/>
      <w:bookmarkEnd w:id="5180"/>
      <w:r>
        <w:rPr>
          <w:rFonts w:hint="cs"/>
          <w:rtl/>
        </w:rPr>
        <w:t>, אין לו</w:t>
      </w:r>
      <w:bookmarkStart w:id="5181" w:name="_ETM_Q1_3998051"/>
      <w:bookmarkEnd w:id="5181"/>
      <w:r>
        <w:rPr>
          <w:rFonts w:hint="cs"/>
          <w:rtl/>
        </w:rPr>
        <w:t xml:space="preserve"> כלים להתמודד בבית-מש</w:t>
      </w:r>
      <w:bookmarkStart w:id="5182" w:name="_ETM_Q1_3995905"/>
      <w:bookmarkEnd w:id="5182"/>
      <w:r>
        <w:rPr>
          <w:rFonts w:hint="cs"/>
          <w:rtl/>
        </w:rPr>
        <w:t>פט, ה</w:t>
      </w:r>
      <w:bookmarkStart w:id="5183" w:name="_ETM_Q1_3995854"/>
      <w:bookmarkEnd w:id="5183"/>
      <w:r>
        <w:rPr>
          <w:rFonts w:hint="cs"/>
          <w:rtl/>
        </w:rPr>
        <w:t xml:space="preserve">וא יכול לשלם 100%, </w:t>
      </w:r>
      <w:bookmarkStart w:id="5184" w:name="_ETM_Q1_3998434"/>
      <w:bookmarkEnd w:id="5184"/>
      <w:r>
        <w:rPr>
          <w:rFonts w:hint="cs"/>
          <w:rtl/>
        </w:rPr>
        <w:t>ואף אחד</w:t>
      </w:r>
      <w:bookmarkStart w:id="5185" w:name="_ETM_Q1_4000144"/>
      <w:bookmarkEnd w:id="5185"/>
      <w:r>
        <w:rPr>
          <w:rFonts w:hint="cs"/>
          <w:rtl/>
        </w:rPr>
        <w:t xml:space="preserve"> לא יוכל ללכת </w:t>
      </w:r>
      <w:bookmarkStart w:id="5186" w:name="_ETM_Q1_3999364"/>
      <w:bookmarkEnd w:id="5186"/>
      <w:r>
        <w:rPr>
          <w:rFonts w:hint="cs"/>
          <w:rtl/>
        </w:rPr>
        <w:t xml:space="preserve">איתו </w:t>
      </w:r>
      <w:r w:rsidR="00A21506">
        <w:rPr>
          <w:rFonts w:hint="cs"/>
          <w:rtl/>
        </w:rPr>
        <w:t xml:space="preserve">לבית-משפט. </w:t>
      </w:r>
      <w:bookmarkStart w:id="5187" w:name="_ETM_Q1_3999434"/>
      <w:bookmarkEnd w:id="5187"/>
      <w:r w:rsidR="00A21506">
        <w:rPr>
          <w:rFonts w:hint="cs"/>
          <w:rtl/>
        </w:rPr>
        <w:t xml:space="preserve">אבל אם זה משתמש שחושב </w:t>
      </w:r>
      <w:bookmarkStart w:id="5188" w:name="_ETM_Q1_4005800"/>
      <w:bookmarkEnd w:id="5188"/>
      <w:r w:rsidR="00A21506">
        <w:rPr>
          <w:rFonts w:hint="cs"/>
          <w:rtl/>
        </w:rPr>
        <w:t xml:space="preserve">שנגבה </w:t>
      </w:r>
      <w:bookmarkStart w:id="5189" w:name="_ETM_Q1_4001864"/>
      <w:bookmarkEnd w:id="5189"/>
      <w:r w:rsidR="00A21506">
        <w:rPr>
          <w:rFonts w:hint="cs"/>
          <w:rtl/>
        </w:rPr>
        <w:t xml:space="preserve">ממנו תמלוג שהוא לא ראוי, אנחנו נותנים לו את </w:t>
      </w:r>
      <w:bookmarkStart w:id="5190" w:name="_ETM_Q1_4009924"/>
      <w:bookmarkEnd w:id="5190"/>
      <w:r w:rsidR="00A21506">
        <w:rPr>
          <w:rFonts w:hint="cs"/>
          <w:rtl/>
        </w:rPr>
        <w:t xml:space="preserve">הכלים להגיד, אני </w:t>
      </w:r>
      <w:bookmarkStart w:id="5191" w:name="_ETM_Q1_4006461"/>
      <w:bookmarkEnd w:id="5191"/>
      <w:r w:rsidR="00A21506">
        <w:rPr>
          <w:rFonts w:hint="cs"/>
          <w:rtl/>
        </w:rPr>
        <w:t xml:space="preserve">משלם פחות, אם אתם חושבים שמגיע לכם </w:t>
      </w:r>
      <w:bookmarkStart w:id="5192" w:name="_ETM_Q1_4008854"/>
      <w:bookmarkEnd w:id="5192"/>
      <w:r w:rsidR="00A21506">
        <w:rPr>
          <w:rFonts w:hint="cs"/>
          <w:rtl/>
        </w:rPr>
        <w:t xml:space="preserve">יותר, לכו איתי </w:t>
      </w:r>
      <w:bookmarkStart w:id="5193" w:name="_ETM_Q1_4010484"/>
      <w:bookmarkEnd w:id="5193"/>
      <w:r w:rsidR="00A21506">
        <w:rPr>
          <w:rFonts w:hint="cs"/>
          <w:rtl/>
        </w:rPr>
        <w:t>לבית-משפט.</w:t>
      </w:r>
    </w:p>
    <w:p w14:paraId="4C55BBC2" w14:textId="77777777" w:rsidR="00A64D1F" w:rsidRDefault="00A64D1F" w:rsidP="00A64D1F">
      <w:pPr>
        <w:rPr>
          <w:rtl/>
        </w:rPr>
      </w:pPr>
      <w:bookmarkStart w:id="5194" w:name="_ETM_Q1_4008754"/>
      <w:bookmarkStart w:id="5195" w:name="_ETM_Q1_4008926"/>
      <w:bookmarkStart w:id="5196" w:name="_ETM_Q1_4011394"/>
      <w:bookmarkStart w:id="5197" w:name="_ETM_Q1_4008334"/>
      <w:bookmarkEnd w:id="5194"/>
      <w:bookmarkEnd w:id="5195"/>
      <w:bookmarkEnd w:id="5196"/>
      <w:bookmarkEnd w:id="5197"/>
    </w:p>
    <w:p w14:paraId="72419E04" w14:textId="1FD01721" w:rsidR="00A64D1F" w:rsidRDefault="00A64D1F" w:rsidP="00A64D1F">
      <w:pPr>
        <w:pStyle w:val="a4"/>
        <w:keepNext/>
        <w:rPr>
          <w:rtl/>
        </w:rPr>
      </w:pPr>
      <w:bookmarkStart w:id="5198" w:name="ET_speaker_נחום_גבריאלי_379"/>
      <w:r w:rsidRPr="00A64D1F">
        <w:rPr>
          <w:rStyle w:val="TagStyle"/>
          <w:rtl/>
        </w:rPr>
        <w:t xml:space="preserve"> &lt;&lt; דובר &gt;&gt; </w:t>
      </w:r>
      <w:r>
        <w:rPr>
          <w:rtl/>
        </w:rPr>
        <w:t>נחום גבריאלי:</w:t>
      </w:r>
      <w:r w:rsidRPr="00A64D1F">
        <w:rPr>
          <w:rStyle w:val="TagStyle"/>
          <w:rtl/>
        </w:rPr>
        <w:t xml:space="preserve"> &lt;&lt; דובר &gt;&gt;</w:t>
      </w:r>
      <w:r>
        <w:rPr>
          <w:rtl/>
        </w:rPr>
        <w:t xml:space="preserve">   </w:t>
      </w:r>
      <w:bookmarkEnd w:id="5198"/>
    </w:p>
    <w:p w14:paraId="7C9E85B5" w14:textId="77777777" w:rsidR="00A64D1F" w:rsidRDefault="00A64D1F" w:rsidP="00A64D1F">
      <w:pPr>
        <w:pStyle w:val="KeepWithNext"/>
        <w:rPr>
          <w:rtl/>
        </w:rPr>
      </w:pPr>
    </w:p>
    <w:p w14:paraId="266DF9A5" w14:textId="2077E8BD" w:rsidR="00A64D1F" w:rsidRDefault="00A64D1F" w:rsidP="00A64D1F">
      <w:pPr>
        <w:rPr>
          <w:rtl/>
        </w:rPr>
      </w:pPr>
      <w:bookmarkStart w:id="5199" w:name="_ETM_Q1_4012984"/>
      <w:bookmarkStart w:id="5200" w:name="_ETM_Q1_4013933"/>
      <w:bookmarkStart w:id="5201" w:name="_ETM_Q1_4014179"/>
      <w:bookmarkStart w:id="5202" w:name="_ETM_Q1_4014300"/>
      <w:bookmarkEnd w:id="5199"/>
      <w:bookmarkEnd w:id="5200"/>
      <w:bookmarkEnd w:id="5201"/>
      <w:bookmarkEnd w:id="5202"/>
      <w:r>
        <w:rPr>
          <w:rFonts w:hint="cs"/>
          <w:rtl/>
        </w:rPr>
        <w:t xml:space="preserve">אבל הוא עלול לשלם 50% </w:t>
      </w:r>
      <w:bookmarkStart w:id="5203" w:name="_ETM_Q1_4017820"/>
      <w:bookmarkEnd w:id="5203"/>
      <w:r>
        <w:rPr>
          <w:rFonts w:hint="cs"/>
          <w:rtl/>
        </w:rPr>
        <w:t xml:space="preserve">לנצח </w:t>
      </w:r>
      <w:bookmarkStart w:id="5204" w:name="_ETM_Q1_4013664"/>
      <w:bookmarkEnd w:id="5204"/>
      <w:r>
        <w:rPr>
          <w:rFonts w:hint="cs"/>
          <w:rtl/>
        </w:rPr>
        <w:t xml:space="preserve">כי לארגון אין תקציב. </w:t>
      </w:r>
      <w:bookmarkStart w:id="5205" w:name="_ETM_Q1_4014444"/>
      <w:bookmarkEnd w:id="5205"/>
      <w:r>
        <w:rPr>
          <w:rFonts w:hint="cs"/>
          <w:rtl/>
        </w:rPr>
        <w:t>נגיד שלארגון היציג</w:t>
      </w:r>
      <w:bookmarkStart w:id="5206" w:name="_ETM_Q1_4020389"/>
      <w:bookmarkEnd w:id="5206"/>
      <w:r>
        <w:rPr>
          <w:rFonts w:hint="cs"/>
          <w:rtl/>
        </w:rPr>
        <w:t xml:space="preserve">, עילם </w:t>
      </w:r>
      <w:bookmarkStart w:id="5207" w:name="_ETM_Q1_4017134"/>
      <w:bookmarkEnd w:id="5207"/>
      <w:r>
        <w:rPr>
          <w:rFonts w:hint="cs"/>
          <w:rtl/>
        </w:rPr>
        <w:t xml:space="preserve">או אשכולות, אין תקציב לתבוע </w:t>
      </w:r>
      <w:bookmarkStart w:id="5208" w:name="_ETM_Q1_4018854"/>
      <w:bookmarkEnd w:id="5208"/>
      <w:r>
        <w:rPr>
          <w:rFonts w:hint="cs"/>
          <w:rtl/>
        </w:rPr>
        <w:t xml:space="preserve">עכשיו 5,000 עסקים </w:t>
      </w:r>
      <w:bookmarkStart w:id="5209" w:name="_ETM_Q1_4024293"/>
      <w:bookmarkEnd w:id="5209"/>
      <w:r>
        <w:rPr>
          <w:rFonts w:hint="cs"/>
          <w:rtl/>
        </w:rPr>
        <w:t>ז</w:t>
      </w:r>
      <w:bookmarkStart w:id="5210" w:name="_ETM_Q1_4021664"/>
      <w:bookmarkEnd w:id="5210"/>
      <w:r>
        <w:rPr>
          <w:rFonts w:hint="cs"/>
          <w:rtl/>
        </w:rPr>
        <w:t>עירים.</w:t>
      </w:r>
      <w:bookmarkStart w:id="5211" w:name="_ETM_Q1_4020544"/>
      <w:bookmarkStart w:id="5212" w:name="_ETM_Q1_4023629"/>
      <w:bookmarkEnd w:id="5211"/>
      <w:bookmarkEnd w:id="5212"/>
    </w:p>
    <w:p w14:paraId="44544A0E" w14:textId="77777777" w:rsidR="00A64D1F" w:rsidRDefault="00A64D1F" w:rsidP="00A64D1F">
      <w:pPr>
        <w:rPr>
          <w:rtl/>
        </w:rPr>
      </w:pPr>
      <w:bookmarkStart w:id="5213" w:name="_ETM_Q1_4023692"/>
      <w:bookmarkEnd w:id="5213"/>
    </w:p>
    <w:p w14:paraId="400C663E" w14:textId="047EBB9F" w:rsidR="00A64D1F" w:rsidRDefault="00A64D1F" w:rsidP="00A64D1F">
      <w:pPr>
        <w:pStyle w:val="af9"/>
        <w:keepNext/>
        <w:rPr>
          <w:rtl/>
        </w:rPr>
      </w:pPr>
      <w:bookmarkStart w:id="5214" w:name="ET_guest_946158_380"/>
      <w:r w:rsidRPr="00A64D1F">
        <w:rPr>
          <w:rStyle w:val="TagStyle"/>
          <w:rtl/>
        </w:rPr>
        <w:t xml:space="preserve"> &lt;&lt; אורח &gt;&gt; </w:t>
      </w:r>
      <w:r>
        <w:rPr>
          <w:rtl/>
        </w:rPr>
        <w:t xml:space="preserve">יקיר </w:t>
      </w:r>
      <w:proofErr w:type="spellStart"/>
      <w:r>
        <w:rPr>
          <w:rtl/>
        </w:rPr>
        <w:t>ליסיצקי</w:t>
      </w:r>
      <w:proofErr w:type="spellEnd"/>
      <w:r>
        <w:rPr>
          <w:rtl/>
        </w:rPr>
        <w:t>:</w:t>
      </w:r>
      <w:r w:rsidRPr="00A64D1F">
        <w:rPr>
          <w:rStyle w:val="TagStyle"/>
          <w:rtl/>
        </w:rPr>
        <w:t xml:space="preserve"> &lt;&lt; אורח &gt;&gt;</w:t>
      </w:r>
      <w:r>
        <w:rPr>
          <w:rtl/>
        </w:rPr>
        <w:t xml:space="preserve">   </w:t>
      </w:r>
      <w:bookmarkEnd w:id="5214"/>
    </w:p>
    <w:p w14:paraId="4534BAB8" w14:textId="77777777" w:rsidR="00A64D1F" w:rsidRDefault="00A64D1F" w:rsidP="00A64D1F">
      <w:pPr>
        <w:pStyle w:val="KeepWithNext"/>
        <w:rPr>
          <w:rtl/>
        </w:rPr>
      </w:pPr>
    </w:p>
    <w:p w14:paraId="01FB9D46" w14:textId="3B78227D" w:rsidR="00A64D1F" w:rsidRDefault="00A64D1F" w:rsidP="00A64D1F">
      <w:pPr>
        <w:rPr>
          <w:rtl/>
        </w:rPr>
      </w:pPr>
      <w:bookmarkStart w:id="5215" w:name="_ETM_Q1_4027111"/>
      <w:bookmarkStart w:id="5216" w:name="_ETM_Q1_4027178"/>
      <w:bookmarkStart w:id="5217" w:name="_ETM_Q1_4024378"/>
      <w:bookmarkEnd w:id="5215"/>
      <w:bookmarkEnd w:id="5216"/>
      <w:bookmarkEnd w:id="5217"/>
      <w:r>
        <w:rPr>
          <w:rFonts w:hint="cs"/>
          <w:rtl/>
        </w:rPr>
        <w:t xml:space="preserve">למה שהוא יתבע </w:t>
      </w:r>
      <w:bookmarkStart w:id="5218" w:name="_ETM_Q1_4022464"/>
      <w:bookmarkEnd w:id="5218"/>
      <w:r>
        <w:rPr>
          <w:rFonts w:hint="cs"/>
          <w:rtl/>
        </w:rPr>
        <w:t>על ההפרש אם ההליך עולה לו יותר</w:t>
      </w:r>
      <w:bookmarkStart w:id="5219" w:name="_ETM_Q1_4025444"/>
      <w:bookmarkEnd w:id="5219"/>
      <w:r>
        <w:rPr>
          <w:rFonts w:hint="cs"/>
          <w:rtl/>
        </w:rPr>
        <w:t xml:space="preserve">? </w:t>
      </w:r>
      <w:bookmarkStart w:id="5220" w:name="_ETM_Q1_4026082"/>
      <w:bookmarkEnd w:id="5220"/>
      <w:r>
        <w:rPr>
          <w:rFonts w:hint="cs"/>
          <w:rtl/>
        </w:rPr>
        <w:t xml:space="preserve">דבר שני, למה </w:t>
      </w:r>
      <w:bookmarkStart w:id="5221" w:name="_ETM_Q1_4026014"/>
      <w:bookmarkEnd w:id="5221"/>
      <w:r>
        <w:rPr>
          <w:rFonts w:hint="cs"/>
          <w:rtl/>
        </w:rPr>
        <w:t xml:space="preserve">אתה כל-כך חושש מפסק-דין </w:t>
      </w:r>
      <w:bookmarkStart w:id="5222" w:name="_ETM_Q1_4027394"/>
      <w:bookmarkEnd w:id="5222"/>
      <w:r>
        <w:rPr>
          <w:rFonts w:hint="cs"/>
          <w:rtl/>
        </w:rPr>
        <w:t xml:space="preserve">מהו תגמול </w:t>
      </w:r>
      <w:bookmarkStart w:id="5223" w:name="_ETM_Q1_4028977"/>
      <w:bookmarkEnd w:id="5223"/>
      <w:r>
        <w:rPr>
          <w:rFonts w:hint="cs"/>
          <w:rtl/>
        </w:rPr>
        <w:t>ראוי?</w:t>
      </w:r>
      <w:bookmarkStart w:id="5224" w:name="_ETM_Q1_4027754"/>
      <w:bookmarkEnd w:id="5224"/>
    </w:p>
    <w:p w14:paraId="4F849A6F" w14:textId="77777777" w:rsidR="00A64D1F" w:rsidRDefault="00A64D1F" w:rsidP="00A64D1F">
      <w:pPr>
        <w:rPr>
          <w:rtl/>
        </w:rPr>
      </w:pPr>
      <w:bookmarkStart w:id="5225" w:name="_ETM_Q1_4027892"/>
      <w:bookmarkStart w:id="5226" w:name="_ETM_Q1_4027965"/>
      <w:bookmarkEnd w:id="5225"/>
      <w:bookmarkEnd w:id="5226"/>
    </w:p>
    <w:p w14:paraId="10E60896" w14:textId="30B59523" w:rsidR="00A64D1F" w:rsidRDefault="00A64D1F" w:rsidP="00A64D1F">
      <w:pPr>
        <w:pStyle w:val="a4"/>
        <w:keepNext/>
        <w:rPr>
          <w:rtl/>
        </w:rPr>
      </w:pPr>
      <w:bookmarkStart w:id="5227" w:name="ET_speaker_נחום_גבריאלי_381"/>
      <w:r w:rsidRPr="00A64D1F">
        <w:rPr>
          <w:rStyle w:val="TagStyle"/>
          <w:rtl/>
        </w:rPr>
        <w:t xml:space="preserve"> &lt;&lt; דובר &gt;&gt; </w:t>
      </w:r>
      <w:r>
        <w:rPr>
          <w:rtl/>
        </w:rPr>
        <w:t>נחום גבריאלי:</w:t>
      </w:r>
      <w:r w:rsidRPr="00A64D1F">
        <w:rPr>
          <w:rStyle w:val="TagStyle"/>
          <w:rtl/>
        </w:rPr>
        <w:t xml:space="preserve"> &lt;&lt; דובר &gt;&gt;</w:t>
      </w:r>
      <w:r>
        <w:rPr>
          <w:rtl/>
        </w:rPr>
        <w:t xml:space="preserve">   </w:t>
      </w:r>
      <w:bookmarkEnd w:id="5227"/>
    </w:p>
    <w:p w14:paraId="427042A4" w14:textId="77777777" w:rsidR="00A64D1F" w:rsidRDefault="00A64D1F" w:rsidP="00A64D1F">
      <w:pPr>
        <w:pStyle w:val="KeepWithNext"/>
        <w:rPr>
          <w:rtl/>
        </w:rPr>
      </w:pPr>
    </w:p>
    <w:p w14:paraId="04AF5A7B" w14:textId="359ACB3B" w:rsidR="00A64D1F" w:rsidRDefault="00A64D1F" w:rsidP="00A64D1F">
      <w:pPr>
        <w:rPr>
          <w:rtl/>
        </w:rPr>
      </w:pPr>
      <w:bookmarkStart w:id="5228" w:name="_ETM_Q1_4031628"/>
      <w:bookmarkStart w:id="5229" w:name="_ETM_Q1_4031689"/>
      <w:bookmarkEnd w:id="5228"/>
      <w:bookmarkEnd w:id="5229"/>
      <w:r>
        <w:rPr>
          <w:rFonts w:hint="cs"/>
          <w:rtl/>
        </w:rPr>
        <w:t xml:space="preserve">ממש לא חושש. אני רק יודע </w:t>
      </w:r>
      <w:bookmarkStart w:id="5230" w:name="_ETM_Q1_4030780"/>
      <w:bookmarkStart w:id="5231" w:name="_ETM_Q1_4030934"/>
      <w:bookmarkEnd w:id="5230"/>
      <w:bookmarkEnd w:id="5231"/>
      <w:r>
        <w:rPr>
          <w:rFonts w:hint="cs"/>
          <w:rtl/>
        </w:rPr>
        <w:t xml:space="preserve">מניסיון של הרבה </w:t>
      </w:r>
      <w:bookmarkStart w:id="5232" w:name="_ETM_Q1_4039913"/>
      <w:bookmarkEnd w:id="5232"/>
      <w:r>
        <w:rPr>
          <w:rFonts w:hint="cs"/>
          <w:rtl/>
        </w:rPr>
        <w:t xml:space="preserve">שנים </w:t>
      </w:r>
      <w:bookmarkStart w:id="5233" w:name="_ETM_Q1_4035994"/>
      <w:bookmarkEnd w:id="5233"/>
      <w:r>
        <w:rPr>
          <w:rFonts w:hint="cs"/>
          <w:rtl/>
        </w:rPr>
        <w:t>שהתמלוג מיד ירד לחצי.</w:t>
      </w:r>
      <w:bookmarkStart w:id="5234" w:name="_ETM_Q1_4036364"/>
      <w:bookmarkStart w:id="5235" w:name="_ETM_Q1_4036554"/>
      <w:bookmarkEnd w:id="5234"/>
      <w:bookmarkEnd w:id="5235"/>
    </w:p>
    <w:p w14:paraId="53977097" w14:textId="77777777" w:rsidR="00A64D1F" w:rsidRDefault="00A64D1F" w:rsidP="00A64D1F">
      <w:pPr>
        <w:rPr>
          <w:rtl/>
        </w:rPr>
      </w:pPr>
      <w:bookmarkStart w:id="5236" w:name="_ETM_Q1_4036628"/>
      <w:bookmarkStart w:id="5237" w:name="_ETM_Q1_4034654"/>
      <w:bookmarkStart w:id="5238" w:name="_ETM_Q1_4037067"/>
      <w:bookmarkStart w:id="5239" w:name="_ETM_Q1_4037152"/>
      <w:bookmarkStart w:id="5240" w:name="_ETM_Q1_4032694"/>
      <w:bookmarkEnd w:id="5236"/>
      <w:bookmarkEnd w:id="5237"/>
      <w:bookmarkEnd w:id="5238"/>
      <w:bookmarkEnd w:id="5239"/>
      <w:bookmarkEnd w:id="5240"/>
    </w:p>
    <w:p w14:paraId="3E331881" w14:textId="72B62C35" w:rsidR="00A64D1F" w:rsidRDefault="00A64D1F" w:rsidP="00A64D1F">
      <w:pPr>
        <w:pStyle w:val="af9"/>
        <w:keepNext/>
        <w:rPr>
          <w:rtl/>
        </w:rPr>
      </w:pPr>
      <w:bookmarkStart w:id="5241" w:name="ET_guest_946158_382"/>
      <w:r w:rsidRPr="00A64D1F">
        <w:rPr>
          <w:rStyle w:val="TagStyle"/>
          <w:rtl/>
        </w:rPr>
        <w:t xml:space="preserve"> &lt;&lt; אורח &gt;&gt; </w:t>
      </w:r>
      <w:r>
        <w:rPr>
          <w:rtl/>
        </w:rPr>
        <w:t xml:space="preserve">יקיר </w:t>
      </w:r>
      <w:proofErr w:type="spellStart"/>
      <w:r>
        <w:rPr>
          <w:rtl/>
        </w:rPr>
        <w:t>ליסיצקי</w:t>
      </w:r>
      <w:proofErr w:type="spellEnd"/>
      <w:r>
        <w:rPr>
          <w:rtl/>
        </w:rPr>
        <w:t>:</w:t>
      </w:r>
      <w:r w:rsidRPr="00A64D1F">
        <w:rPr>
          <w:rStyle w:val="TagStyle"/>
          <w:rtl/>
        </w:rPr>
        <w:t xml:space="preserve"> &lt;&lt; אורח &gt;&gt;</w:t>
      </w:r>
      <w:r>
        <w:rPr>
          <w:rtl/>
        </w:rPr>
        <w:t xml:space="preserve">   </w:t>
      </w:r>
      <w:bookmarkEnd w:id="5241"/>
    </w:p>
    <w:p w14:paraId="32F85F45" w14:textId="77777777" w:rsidR="00A64D1F" w:rsidRDefault="00A64D1F" w:rsidP="00A64D1F">
      <w:pPr>
        <w:pStyle w:val="KeepWithNext"/>
        <w:rPr>
          <w:rtl/>
        </w:rPr>
      </w:pPr>
    </w:p>
    <w:p w14:paraId="399188F7" w14:textId="5B1CDD4D" w:rsidR="00A64D1F" w:rsidRDefault="00A64D1F" w:rsidP="00A64D1F">
      <w:pPr>
        <w:rPr>
          <w:rtl/>
        </w:rPr>
      </w:pPr>
      <w:bookmarkStart w:id="5242" w:name="_ETM_Q1_4035552"/>
      <w:bookmarkStart w:id="5243" w:name="_ETM_Q1_4035617"/>
      <w:bookmarkStart w:id="5244" w:name="_ETM_Q1_4030754"/>
      <w:bookmarkStart w:id="5245" w:name="_ETM_Q1_4029264"/>
      <w:bookmarkEnd w:id="5242"/>
      <w:bookmarkEnd w:id="5243"/>
      <w:bookmarkEnd w:id="5244"/>
      <w:bookmarkEnd w:id="5245"/>
      <w:r>
        <w:rPr>
          <w:rFonts w:hint="cs"/>
          <w:rtl/>
        </w:rPr>
        <w:t xml:space="preserve">למה אתה כל-כך </w:t>
      </w:r>
      <w:bookmarkStart w:id="5246" w:name="_ETM_Q1_4029244"/>
      <w:bookmarkEnd w:id="5246"/>
      <w:r>
        <w:rPr>
          <w:rFonts w:hint="cs"/>
          <w:rtl/>
        </w:rPr>
        <w:t xml:space="preserve">חושש שמא </w:t>
      </w:r>
      <w:bookmarkStart w:id="5247" w:name="_ETM_Q1_4030414"/>
      <w:bookmarkEnd w:id="5247"/>
      <w:r>
        <w:rPr>
          <w:rFonts w:hint="cs"/>
          <w:rtl/>
        </w:rPr>
        <w:t>להגיע</w:t>
      </w:r>
      <w:bookmarkStart w:id="5248" w:name="_ETM_Q1_4031667"/>
      <w:bookmarkEnd w:id="5248"/>
      <w:r>
        <w:rPr>
          <w:rFonts w:hint="cs"/>
          <w:rtl/>
        </w:rPr>
        <w:t xml:space="preserve"> לבית-משפט? שהא</w:t>
      </w:r>
      <w:bookmarkStart w:id="5249" w:name="_ETM_Q1_4032424"/>
      <w:bookmarkEnd w:id="5249"/>
      <w:r>
        <w:rPr>
          <w:rFonts w:hint="cs"/>
          <w:rtl/>
        </w:rPr>
        <w:t>חריות תהיה על בית-ה</w:t>
      </w:r>
      <w:bookmarkStart w:id="5250" w:name="_ETM_Q1_4034924"/>
      <w:bookmarkEnd w:id="5250"/>
      <w:r>
        <w:rPr>
          <w:rFonts w:hint="cs"/>
          <w:rtl/>
        </w:rPr>
        <w:t>משפט, לא על הוועדה.</w:t>
      </w:r>
    </w:p>
    <w:p w14:paraId="1BAB693F" w14:textId="77777777" w:rsidR="00A64D1F" w:rsidRDefault="00A64D1F" w:rsidP="00A64D1F">
      <w:pPr>
        <w:rPr>
          <w:rtl/>
        </w:rPr>
      </w:pPr>
      <w:bookmarkStart w:id="5251" w:name="_ETM_Q1_4039632"/>
      <w:bookmarkStart w:id="5252" w:name="_ETM_Q1_4039710"/>
      <w:bookmarkStart w:id="5253" w:name="_ETM_Q1_4038078"/>
      <w:bookmarkStart w:id="5254" w:name="_ETM_Q1_4040480"/>
      <w:bookmarkEnd w:id="5251"/>
      <w:bookmarkEnd w:id="5252"/>
      <w:bookmarkEnd w:id="5253"/>
      <w:bookmarkEnd w:id="5254"/>
    </w:p>
    <w:p w14:paraId="5B7DE517" w14:textId="3B0A7F59" w:rsidR="00A64D1F" w:rsidRDefault="00A64D1F" w:rsidP="00A64D1F">
      <w:pPr>
        <w:pStyle w:val="a4"/>
        <w:keepNext/>
        <w:rPr>
          <w:rtl/>
        </w:rPr>
      </w:pPr>
      <w:bookmarkStart w:id="5255" w:name="ET_speaker_נחום_גבריאלי_383"/>
      <w:r w:rsidRPr="00A64D1F">
        <w:rPr>
          <w:rStyle w:val="TagStyle"/>
          <w:rtl/>
        </w:rPr>
        <w:t xml:space="preserve"> &lt;&lt; דובר &gt;&gt; </w:t>
      </w:r>
      <w:r>
        <w:rPr>
          <w:rtl/>
        </w:rPr>
        <w:t>נחום גבריאלי:</w:t>
      </w:r>
      <w:r w:rsidRPr="00A64D1F">
        <w:rPr>
          <w:rStyle w:val="TagStyle"/>
          <w:rtl/>
        </w:rPr>
        <w:t xml:space="preserve"> &lt;&lt; דובר &gt;&gt;</w:t>
      </w:r>
      <w:r>
        <w:rPr>
          <w:rtl/>
        </w:rPr>
        <w:t xml:space="preserve">   </w:t>
      </w:r>
      <w:bookmarkEnd w:id="5255"/>
    </w:p>
    <w:p w14:paraId="7FC426BA" w14:textId="77777777" w:rsidR="00A64D1F" w:rsidRDefault="00A64D1F" w:rsidP="00A64D1F">
      <w:pPr>
        <w:pStyle w:val="KeepWithNext"/>
        <w:rPr>
          <w:rtl/>
        </w:rPr>
      </w:pPr>
    </w:p>
    <w:p w14:paraId="33D7B9A1" w14:textId="4E325A55" w:rsidR="00A64D1F" w:rsidRDefault="00A64D1F" w:rsidP="00A64D1F">
      <w:pPr>
        <w:rPr>
          <w:rtl/>
        </w:rPr>
      </w:pPr>
      <w:bookmarkStart w:id="5256" w:name="_ETM_Q1_4041193"/>
      <w:bookmarkStart w:id="5257" w:name="_ETM_Q1_4041252"/>
      <w:bookmarkEnd w:id="5256"/>
      <w:bookmarkEnd w:id="5257"/>
      <w:r>
        <w:rPr>
          <w:rFonts w:hint="cs"/>
          <w:rtl/>
        </w:rPr>
        <w:t xml:space="preserve">פשוט מאוד, </w:t>
      </w:r>
      <w:bookmarkStart w:id="5258" w:name="_ETM_Q1_4044768"/>
      <w:bookmarkEnd w:id="5258"/>
      <w:r>
        <w:rPr>
          <w:rFonts w:hint="cs"/>
          <w:rtl/>
        </w:rPr>
        <w:t>ה</w:t>
      </w:r>
      <w:bookmarkStart w:id="5259" w:name="_ETM_Q1_4039834"/>
      <w:bookmarkEnd w:id="5259"/>
      <w:r>
        <w:rPr>
          <w:rFonts w:hint="cs"/>
          <w:rtl/>
        </w:rPr>
        <w:t>תמלוג מיד ירד לחצי.</w:t>
      </w:r>
      <w:bookmarkStart w:id="5260" w:name="_ETM_Q1_4046353"/>
      <w:bookmarkEnd w:id="5260"/>
    </w:p>
    <w:p w14:paraId="461C7875" w14:textId="77777777" w:rsidR="00A64D1F" w:rsidRDefault="00A64D1F" w:rsidP="00A64D1F">
      <w:pPr>
        <w:rPr>
          <w:rtl/>
        </w:rPr>
      </w:pPr>
      <w:bookmarkStart w:id="5261" w:name="_ETM_Q1_4046428"/>
      <w:bookmarkStart w:id="5262" w:name="_ETM_Q1_4041704"/>
      <w:bookmarkStart w:id="5263" w:name="_ETM_Q1_4043901"/>
      <w:bookmarkEnd w:id="5261"/>
      <w:bookmarkEnd w:id="5262"/>
      <w:bookmarkEnd w:id="5263"/>
    </w:p>
    <w:p w14:paraId="0DF8924B" w14:textId="4429083F" w:rsidR="00A64D1F" w:rsidRDefault="00A64D1F" w:rsidP="00A64D1F">
      <w:pPr>
        <w:pStyle w:val="af9"/>
        <w:keepNext/>
        <w:rPr>
          <w:rtl/>
        </w:rPr>
      </w:pPr>
      <w:bookmarkStart w:id="5264" w:name="ET_guest_946158_384"/>
      <w:r w:rsidRPr="00A64D1F">
        <w:rPr>
          <w:rStyle w:val="TagStyle"/>
          <w:rtl/>
        </w:rPr>
        <w:t xml:space="preserve"> &lt;&lt; אורח &gt;&gt; </w:t>
      </w:r>
      <w:r>
        <w:rPr>
          <w:rtl/>
        </w:rPr>
        <w:t xml:space="preserve">יקיר </w:t>
      </w:r>
      <w:proofErr w:type="spellStart"/>
      <w:r>
        <w:rPr>
          <w:rtl/>
        </w:rPr>
        <w:t>ליסיצקי</w:t>
      </w:r>
      <w:proofErr w:type="spellEnd"/>
      <w:r>
        <w:rPr>
          <w:rtl/>
        </w:rPr>
        <w:t>:</w:t>
      </w:r>
      <w:r w:rsidRPr="00A64D1F">
        <w:rPr>
          <w:rStyle w:val="TagStyle"/>
          <w:rtl/>
        </w:rPr>
        <w:t xml:space="preserve"> &lt;&lt; אורח &gt;&gt;</w:t>
      </w:r>
      <w:r>
        <w:rPr>
          <w:rtl/>
        </w:rPr>
        <w:t xml:space="preserve">   </w:t>
      </w:r>
      <w:bookmarkEnd w:id="5264"/>
    </w:p>
    <w:p w14:paraId="6D019F43" w14:textId="77777777" w:rsidR="00A64D1F" w:rsidRDefault="00A64D1F" w:rsidP="00A64D1F">
      <w:pPr>
        <w:pStyle w:val="KeepWithNext"/>
        <w:rPr>
          <w:rtl/>
        </w:rPr>
      </w:pPr>
    </w:p>
    <w:p w14:paraId="50D5AC5E" w14:textId="21313833" w:rsidR="00A64D1F" w:rsidRDefault="00A64D1F" w:rsidP="00A64D1F">
      <w:pPr>
        <w:rPr>
          <w:rtl/>
        </w:rPr>
      </w:pPr>
      <w:bookmarkStart w:id="5265" w:name="_ETM_Q1_4044674"/>
      <w:bookmarkStart w:id="5266" w:name="_ETM_Q1_4044731"/>
      <w:bookmarkEnd w:id="5265"/>
      <w:bookmarkEnd w:id="5266"/>
      <w:r>
        <w:rPr>
          <w:rFonts w:hint="cs"/>
          <w:rtl/>
        </w:rPr>
        <w:t>אי</w:t>
      </w:r>
      <w:bookmarkStart w:id="5267" w:name="_ETM_Q1_4041624"/>
      <w:bookmarkEnd w:id="5267"/>
      <w:r>
        <w:rPr>
          <w:rFonts w:hint="cs"/>
          <w:rtl/>
        </w:rPr>
        <w:t>ן שום אינטרס למסעדה קטנ</w:t>
      </w:r>
      <w:bookmarkStart w:id="5268" w:name="_ETM_Q1_4048488"/>
      <w:bookmarkEnd w:id="5268"/>
      <w:r>
        <w:rPr>
          <w:rFonts w:hint="cs"/>
          <w:rtl/>
        </w:rPr>
        <w:t>ה בצפון</w:t>
      </w:r>
      <w:bookmarkStart w:id="5269" w:name="_ETM_Q1_4045714"/>
      <w:bookmarkEnd w:id="5269"/>
      <w:r>
        <w:rPr>
          <w:rFonts w:hint="cs"/>
          <w:rtl/>
        </w:rPr>
        <w:t>, שא</w:t>
      </w:r>
      <w:bookmarkStart w:id="5270" w:name="_ETM_Q1_4046345"/>
      <w:bookmarkEnd w:id="5270"/>
      <w:r>
        <w:rPr>
          <w:rFonts w:hint="cs"/>
          <w:rtl/>
        </w:rPr>
        <w:t>ין לה כסף ב</w:t>
      </w:r>
      <w:bookmarkStart w:id="5271" w:name="_ETM_Q1_4045814"/>
      <w:bookmarkEnd w:id="5271"/>
      <w:r>
        <w:rPr>
          <w:rFonts w:hint="cs"/>
          <w:rtl/>
        </w:rPr>
        <w:t>כ</w:t>
      </w:r>
      <w:bookmarkStart w:id="5272" w:name="_ETM_Q1_4046614"/>
      <w:bookmarkEnd w:id="5272"/>
      <w:r>
        <w:rPr>
          <w:rFonts w:hint="cs"/>
          <w:rtl/>
        </w:rPr>
        <w:t xml:space="preserve">לל </w:t>
      </w:r>
      <w:bookmarkStart w:id="5273" w:name="_ETM_Q1_4046871"/>
      <w:bookmarkEnd w:id="5273"/>
      <w:r>
        <w:rPr>
          <w:rFonts w:hint="cs"/>
          <w:rtl/>
        </w:rPr>
        <w:t xml:space="preserve">לפתוח והמשכורות לא </w:t>
      </w:r>
      <w:bookmarkStart w:id="5274" w:name="_ETM_Q1_4047004"/>
      <w:bookmarkEnd w:id="5274"/>
      <w:r>
        <w:rPr>
          <w:rFonts w:hint="cs"/>
          <w:rtl/>
        </w:rPr>
        <w:t xml:space="preserve">עוברות ב-10 בחודש, </w:t>
      </w:r>
      <w:bookmarkStart w:id="5275" w:name="_ETM_Q1_4047524"/>
      <w:bookmarkEnd w:id="5275"/>
      <w:r>
        <w:rPr>
          <w:rFonts w:hint="cs"/>
          <w:rtl/>
        </w:rPr>
        <w:t xml:space="preserve">ללכת איתך לבית-משפט. אתה לא מעודד </w:t>
      </w:r>
      <w:bookmarkStart w:id="5276" w:name="_ETM_Q1_4049764"/>
      <w:bookmarkEnd w:id="5276"/>
      <w:r>
        <w:rPr>
          <w:rFonts w:hint="cs"/>
          <w:rtl/>
        </w:rPr>
        <w:t>פה שום אינטרס. זו דמגוגיה</w:t>
      </w:r>
      <w:bookmarkStart w:id="5277" w:name="_ETM_Q1_4053204"/>
      <w:bookmarkEnd w:id="5277"/>
      <w:r>
        <w:rPr>
          <w:rFonts w:hint="cs"/>
          <w:rtl/>
        </w:rPr>
        <w:t>.</w:t>
      </w:r>
      <w:bookmarkStart w:id="5278" w:name="_ETM_Q1_4053589"/>
      <w:bookmarkEnd w:id="5278"/>
    </w:p>
    <w:p w14:paraId="27974458" w14:textId="77777777" w:rsidR="00A64D1F" w:rsidRDefault="00A64D1F" w:rsidP="00A64D1F">
      <w:pPr>
        <w:rPr>
          <w:rtl/>
        </w:rPr>
      </w:pPr>
      <w:bookmarkStart w:id="5279" w:name="_ETM_Q1_4053692"/>
      <w:bookmarkEnd w:id="5279"/>
    </w:p>
    <w:p w14:paraId="4C29AB53" w14:textId="235CA40C" w:rsidR="00A64D1F" w:rsidRDefault="00A64D1F" w:rsidP="00A64D1F">
      <w:pPr>
        <w:pStyle w:val="af6"/>
        <w:keepNext/>
        <w:rPr>
          <w:rtl/>
        </w:rPr>
      </w:pPr>
      <w:r w:rsidRPr="00A64D1F">
        <w:rPr>
          <w:rStyle w:val="TagStyle"/>
          <w:rtl/>
        </w:rPr>
        <w:t xml:space="preserve"> &lt;&lt; יור &gt;&gt; </w:t>
      </w:r>
      <w:r>
        <w:rPr>
          <w:rtl/>
        </w:rPr>
        <w:t>היו"ר דוד ביטן:</w:t>
      </w:r>
      <w:r w:rsidRPr="00A64D1F">
        <w:rPr>
          <w:rStyle w:val="TagStyle"/>
          <w:rtl/>
        </w:rPr>
        <w:t xml:space="preserve"> &lt;&lt; יור &gt;&gt;</w:t>
      </w:r>
      <w:r>
        <w:rPr>
          <w:rtl/>
        </w:rPr>
        <w:t xml:space="preserve">   </w:t>
      </w:r>
    </w:p>
    <w:p w14:paraId="59AD2441" w14:textId="77777777" w:rsidR="00A64D1F" w:rsidRDefault="00A64D1F" w:rsidP="00A64D1F">
      <w:pPr>
        <w:pStyle w:val="KeepWithNext"/>
        <w:rPr>
          <w:rtl/>
        </w:rPr>
      </w:pPr>
    </w:p>
    <w:p w14:paraId="54D76F26" w14:textId="7B85C7C4" w:rsidR="00A64D1F" w:rsidRDefault="00A64D1F" w:rsidP="00A64D1F">
      <w:pPr>
        <w:rPr>
          <w:rtl/>
        </w:rPr>
      </w:pPr>
      <w:bookmarkStart w:id="5280" w:name="_ETM_Q1_4054809"/>
      <w:bookmarkStart w:id="5281" w:name="_ETM_Q1_4052254"/>
      <w:bookmarkEnd w:id="5280"/>
      <w:bookmarkEnd w:id="5281"/>
      <w:r>
        <w:rPr>
          <w:rFonts w:hint="cs"/>
          <w:rtl/>
        </w:rPr>
        <w:t xml:space="preserve">זה מעודד ללכת </w:t>
      </w:r>
      <w:bookmarkStart w:id="5282" w:name="_ETM_Q1_4058051"/>
      <w:bookmarkEnd w:id="5282"/>
      <w:r>
        <w:rPr>
          <w:rFonts w:hint="cs"/>
          <w:rtl/>
        </w:rPr>
        <w:t>לפשרות.</w:t>
      </w:r>
      <w:bookmarkStart w:id="5283" w:name="_ETM_Q1_4055004"/>
      <w:bookmarkEnd w:id="5283"/>
    </w:p>
    <w:p w14:paraId="29164712" w14:textId="77777777" w:rsidR="00A64D1F" w:rsidRDefault="00A64D1F" w:rsidP="00A64D1F">
      <w:pPr>
        <w:rPr>
          <w:rtl/>
        </w:rPr>
      </w:pPr>
    </w:p>
    <w:p w14:paraId="67A68D21" w14:textId="30E35102" w:rsidR="00A64D1F" w:rsidRDefault="00A64D1F" w:rsidP="00A64D1F">
      <w:pPr>
        <w:pStyle w:val="af9"/>
        <w:keepNext/>
        <w:rPr>
          <w:rtl/>
        </w:rPr>
      </w:pPr>
      <w:bookmarkStart w:id="5284" w:name="ET_guest_946158_386"/>
      <w:r w:rsidRPr="00A64D1F">
        <w:rPr>
          <w:rStyle w:val="TagStyle"/>
          <w:rtl/>
        </w:rPr>
        <w:t xml:space="preserve"> &lt;&lt; אורח &gt;&gt; </w:t>
      </w:r>
      <w:r>
        <w:rPr>
          <w:rtl/>
        </w:rPr>
        <w:t xml:space="preserve">יקיר </w:t>
      </w:r>
      <w:proofErr w:type="spellStart"/>
      <w:r>
        <w:rPr>
          <w:rtl/>
        </w:rPr>
        <w:t>ליסיצקי</w:t>
      </w:r>
      <w:proofErr w:type="spellEnd"/>
      <w:r>
        <w:rPr>
          <w:rtl/>
        </w:rPr>
        <w:t>:</w:t>
      </w:r>
      <w:r w:rsidRPr="00A64D1F">
        <w:rPr>
          <w:rStyle w:val="TagStyle"/>
          <w:rtl/>
        </w:rPr>
        <w:t xml:space="preserve"> &lt;&lt; אורח &gt;&gt;</w:t>
      </w:r>
      <w:r>
        <w:rPr>
          <w:rtl/>
        </w:rPr>
        <w:t xml:space="preserve">   </w:t>
      </w:r>
      <w:bookmarkEnd w:id="5284"/>
    </w:p>
    <w:p w14:paraId="2490F1EA" w14:textId="77777777" w:rsidR="00A64D1F" w:rsidRDefault="00A64D1F" w:rsidP="00A64D1F">
      <w:pPr>
        <w:pStyle w:val="KeepWithNext"/>
        <w:rPr>
          <w:rtl/>
        </w:rPr>
      </w:pPr>
    </w:p>
    <w:p w14:paraId="2E9E4D36" w14:textId="6129D99B" w:rsidR="00A64D1F" w:rsidRDefault="00A64D1F" w:rsidP="00A64D1F">
      <w:pPr>
        <w:rPr>
          <w:rtl/>
        </w:rPr>
      </w:pPr>
      <w:r>
        <w:rPr>
          <w:rFonts w:hint="cs"/>
          <w:rtl/>
        </w:rPr>
        <w:t>ב</w:t>
      </w:r>
      <w:bookmarkStart w:id="5285" w:name="_ETM_Q1_4054014"/>
      <w:bookmarkEnd w:id="5285"/>
      <w:r>
        <w:rPr>
          <w:rFonts w:hint="cs"/>
          <w:rtl/>
        </w:rPr>
        <w:t>רור.</w:t>
      </w:r>
    </w:p>
    <w:p w14:paraId="6C4F5945" w14:textId="77777777" w:rsidR="00A64D1F" w:rsidRDefault="00A64D1F" w:rsidP="00A64D1F">
      <w:pPr>
        <w:rPr>
          <w:rtl/>
        </w:rPr>
      </w:pPr>
      <w:bookmarkStart w:id="5286" w:name="_ETM_Q1_4057317"/>
      <w:bookmarkStart w:id="5287" w:name="_ETM_Q1_4057381"/>
      <w:bookmarkEnd w:id="5286"/>
      <w:bookmarkEnd w:id="5287"/>
    </w:p>
    <w:p w14:paraId="6E38D380" w14:textId="6A2C9560" w:rsidR="00A64D1F" w:rsidRDefault="00A64D1F" w:rsidP="00A64D1F">
      <w:pPr>
        <w:pStyle w:val="af6"/>
        <w:keepNext/>
        <w:rPr>
          <w:rtl/>
        </w:rPr>
      </w:pPr>
      <w:bookmarkStart w:id="5288" w:name="ET_yor_5159_387"/>
      <w:r w:rsidRPr="00A64D1F">
        <w:rPr>
          <w:rStyle w:val="TagStyle"/>
          <w:rtl/>
        </w:rPr>
        <w:t xml:space="preserve"> &lt;&lt; יור &gt;&gt; </w:t>
      </w:r>
      <w:r>
        <w:rPr>
          <w:rtl/>
        </w:rPr>
        <w:t>היו"ר דוד ביטן:</w:t>
      </w:r>
      <w:r w:rsidRPr="00A64D1F">
        <w:rPr>
          <w:rStyle w:val="TagStyle"/>
          <w:rtl/>
        </w:rPr>
        <w:t xml:space="preserve"> &lt;&lt; יור &gt;&gt;</w:t>
      </w:r>
      <w:r>
        <w:rPr>
          <w:rtl/>
        </w:rPr>
        <w:t xml:space="preserve">   </w:t>
      </w:r>
      <w:bookmarkEnd w:id="5288"/>
    </w:p>
    <w:p w14:paraId="2522EDF8" w14:textId="77777777" w:rsidR="00A64D1F" w:rsidRDefault="00A64D1F" w:rsidP="00A64D1F">
      <w:pPr>
        <w:pStyle w:val="KeepWithNext"/>
        <w:rPr>
          <w:rtl/>
        </w:rPr>
      </w:pPr>
    </w:p>
    <w:p w14:paraId="337BFC1D" w14:textId="42A32C1E" w:rsidR="00A64D1F" w:rsidRDefault="00A64D1F" w:rsidP="00A64D1F">
      <w:pPr>
        <w:rPr>
          <w:rtl/>
        </w:rPr>
      </w:pPr>
      <w:bookmarkStart w:id="5289" w:name="_ETM_Q1_4060765"/>
      <w:bookmarkEnd w:id="5289"/>
      <w:r>
        <w:rPr>
          <w:rFonts w:hint="cs"/>
          <w:rtl/>
        </w:rPr>
        <w:t>נתחיל מזה.</w:t>
      </w:r>
      <w:bookmarkStart w:id="5290" w:name="_ETM_Q1_4059964"/>
      <w:bookmarkEnd w:id="5290"/>
      <w:r>
        <w:rPr>
          <w:rFonts w:hint="cs"/>
          <w:rtl/>
        </w:rPr>
        <w:t xml:space="preserve"> וגם א</w:t>
      </w:r>
      <w:bookmarkStart w:id="5291" w:name="_ETM_Q1_4057924"/>
      <w:bookmarkEnd w:id="5291"/>
      <w:r>
        <w:rPr>
          <w:rFonts w:hint="cs"/>
          <w:rtl/>
        </w:rPr>
        <w:t xml:space="preserve">ם אתה מגיש </w:t>
      </w:r>
      <w:bookmarkStart w:id="5292" w:name="_ETM_Q1_4062099"/>
      <w:bookmarkEnd w:id="5292"/>
      <w:r>
        <w:rPr>
          <w:rFonts w:hint="cs"/>
          <w:rtl/>
        </w:rPr>
        <w:t>לבית-משפט תביעה מסוימת</w:t>
      </w:r>
      <w:bookmarkStart w:id="5293" w:name="_ETM_Q1_4063213"/>
      <w:bookmarkEnd w:id="5293"/>
      <w:r>
        <w:rPr>
          <w:rFonts w:hint="cs"/>
          <w:rtl/>
        </w:rPr>
        <w:t xml:space="preserve">, בסופו של דבר, זה יחייב </w:t>
      </w:r>
      <w:bookmarkStart w:id="5294" w:name="_ETM_Q1_4064613"/>
      <w:bookmarkEnd w:id="5294"/>
      <w:r>
        <w:rPr>
          <w:rFonts w:hint="cs"/>
          <w:rtl/>
        </w:rPr>
        <w:t xml:space="preserve">את כל </w:t>
      </w:r>
      <w:bookmarkStart w:id="5295" w:name="_ETM_Q1_4065370"/>
      <w:bookmarkEnd w:id="5295"/>
      <w:r>
        <w:rPr>
          <w:rFonts w:hint="cs"/>
          <w:rtl/>
        </w:rPr>
        <w:t>השוק אחר-כך</w:t>
      </w:r>
      <w:bookmarkStart w:id="5296" w:name="_ETM_Q1_4064503"/>
      <w:bookmarkEnd w:id="5296"/>
      <w:r>
        <w:rPr>
          <w:rFonts w:hint="cs"/>
          <w:rtl/>
        </w:rPr>
        <w:t xml:space="preserve">, התשלום הראוי שהוא יטען. עזוב, לא צריך </w:t>
      </w:r>
      <w:bookmarkStart w:id="5297" w:name="_ETM_Q1_4067193"/>
      <w:bookmarkStart w:id="5298" w:name="_ETM_Q1_4066383"/>
      <w:bookmarkEnd w:id="5297"/>
      <w:bookmarkEnd w:id="5298"/>
      <w:r>
        <w:rPr>
          <w:rFonts w:hint="cs"/>
          <w:rtl/>
        </w:rPr>
        <w:t xml:space="preserve">כל דבר לקחת לקיצוניות יתר. גם אנחנו מסוגלים לשמוע </w:t>
      </w:r>
      <w:bookmarkStart w:id="5299" w:name="_ETM_Q1_4077906"/>
      <w:bookmarkEnd w:id="5299"/>
      <w:r>
        <w:rPr>
          <w:rFonts w:hint="cs"/>
          <w:rtl/>
        </w:rPr>
        <w:t xml:space="preserve">טיעונים </w:t>
      </w:r>
      <w:bookmarkStart w:id="5300" w:name="_ETM_Q1_4074893"/>
      <w:bookmarkEnd w:id="5300"/>
      <w:r>
        <w:rPr>
          <w:rFonts w:hint="cs"/>
          <w:rtl/>
        </w:rPr>
        <w:t>שהם לא נכונים.</w:t>
      </w:r>
      <w:bookmarkStart w:id="5301" w:name="_ETM_Q1_4076213"/>
      <w:bookmarkStart w:id="5302" w:name="_ETM_Q1_4076589"/>
      <w:bookmarkEnd w:id="5301"/>
      <w:bookmarkEnd w:id="5302"/>
    </w:p>
    <w:p w14:paraId="31BA6BA1" w14:textId="77777777" w:rsidR="00B67523" w:rsidRDefault="00B67523" w:rsidP="00A64D1F">
      <w:pPr>
        <w:rPr>
          <w:rtl/>
        </w:rPr>
      </w:pPr>
      <w:bookmarkStart w:id="5303" w:name="_ETM_Q1_4076686"/>
      <w:bookmarkEnd w:id="5303"/>
    </w:p>
    <w:p w14:paraId="75466597" w14:textId="49B37EE0" w:rsidR="00B67523" w:rsidRDefault="00B67523" w:rsidP="00B67523">
      <w:pPr>
        <w:pStyle w:val="a4"/>
        <w:keepNext/>
        <w:rPr>
          <w:rtl/>
        </w:rPr>
      </w:pPr>
      <w:bookmarkStart w:id="5304" w:name="ET_speaker_אורי_רשטיק_388"/>
      <w:r w:rsidRPr="00B67523">
        <w:rPr>
          <w:rStyle w:val="TagStyle"/>
          <w:rtl/>
        </w:rPr>
        <w:t xml:space="preserve"> &lt;&lt; דובר &gt;&gt; </w:t>
      </w:r>
      <w:r>
        <w:rPr>
          <w:rtl/>
        </w:rPr>
        <w:t xml:space="preserve">אורי </w:t>
      </w:r>
      <w:proofErr w:type="spellStart"/>
      <w:r>
        <w:rPr>
          <w:rtl/>
        </w:rPr>
        <w:t>רשטיק</w:t>
      </w:r>
      <w:proofErr w:type="spellEnd"/>
      <w:r>
        <w:rPr>
          <w:rtl/>
        </w:rPr>
        <w:t>:</w:t>
      </w:r>
      <w:r w:rsidRPr="00B67523">
        <w:rPr>
          <w:rStyle w:val="TagStyle"/>
          <w:rtl/>
        </w:rPr>
        <w:t xml:space="preserve"> &lt;&lt; דובר &gt;&gt;</w:t>
      </w:r>
      <w:r>
        <w:rPr>
          <w:rtl/>
        </w:rPr>
        <w:t xml:space="preserve">   </w:t>
      </w:r>
      <w:bookmarkEnd w:id="5304"/>
    </w:p>
    <w:p w14:paraId="2891BD10" w14:textId="77777777" w:rsidR="00B67523" w:rsidRDefault="00B67523" w:rsidP="00B67523">
      <w:pPr>
        <w:pStyle w:val="KeepWithNext"/>
        <w:rPr>
          <w:rtl/>
        </w:rPr>
      </w:pPr>
    </w:p>
    <w:p w14:paraId="4A60FCFC" w14:textId="272E382B" w:rsidR="00B67523" w:rsidRDefault="00B67523" w:rsidP="00B67523">
      <w:pPr>
        <w:rPr>
          <w:rtl/>
        </w:rPr>
      </w:pPr>
      <w:bookmarkStart w:id="5305" w:name="_ETM_Q1_4082946"/>
      <w:bookmarkStart w:id="5306" w:name="_ETM_Q1_4083008"/>
      <w:bookmarkEnd w:id="5305"/>
      <w:bookmarkEnd w:id="5306"/>
      <w:r>
        <w:rPr>
          <w:rFonts w:hint="cs"/>
          <w:rtl/>
        </w:rPr>
        <w:t xml:space="preserve">אבל </w:t>
      </w:r>
      <w:bookmarkStart w:id="5307" w:name="_ETM_Q1_4079083"/>
      <w:bookmarkEnd w:id="5307"/>
      <w:r>
        <w:rPr>
          <w:rFonts w:hint="cs"/>
          <w:rtl/>
        </w:rPr>
        <w:t xml:space="preserve">אם רוצים לעודד </w:t>
      </w:r>
      <w:bookmarkStart w:id="5308" w:name="_ETM_Q1_4078683"/>
      <w:bookmarkEnd w:id="5308"/>
      <w:r>
        <w:rPr>
          <w:rFonts w:hint="cs"/>
          <w:rtl/>
        </w:rPr>
        <w:t xml:space="preserve">התדיינות - - </w:t>
      </w:r>
      <w:bookmarkStart w:id="5309" w:name="_ETM_Q1_4081673"/>
      <w:bookmarkEnd w:id="5309"/>
      <w:r>
        <w:rPr>
          <w:rFonts w:hint="cs"/>
          <w:rtl/>
        </w:rPr>
        <w:t>-</w:t>
      </w:r>
    </w:p>
    <w:p w14:paraId="76F08E0A" w14:textId="77777777" w:rsidR="00B67523" w:rsidRDefault="00B67523" w:rsidP="00B67523">
      <w:pPr>
        <w:rPr>
          <w:rtl/>
        </w:rPr>
      </w:pPr>
      <w:bookmarkStart w:id="5310" w:name="_ETM_Q1_4082041"/>
      <w:bookmarkStart w:id="5311" w:name="_ETM_Q1_4082116"/>
      <w:bookmarkEnd w:id="5310"/>
      <w:bookmarkEnd w:id="5311"/>
    </w:p>
    <w:p w14:paraId="022919B4" w14:textId="21066958" w:rsidR="00B67523" w:rsidRDefault="00B67523" w:rsidP="00B67523">
      <w:pPr>
        <w:pStyle w:val="af6"/>
        <w:keepNext/>
        <w:rPr>
          <w:rtl/>
        </w:rPr>
      </w:pPr>
      <w:bookmarkStart w:id="5312" w:name="ET_yor_5159_389"/>
      <w:r w:rsidRPr="00B67523">
        <w:rPr>
          <w:rStyle w:val="TagStyle"/>
          <w:rtl/>
        </w:rPr>
        <w:t xml:space="preserve"> &lt;&lt; יור &gt;&gt; </w:t>
      </w:r>
      <w:r>
        <w:rPr>
          <w:rtl/>
        </w:rPr>
        <w:t>היו"ר דוד ביטן:</w:t>
      </w:r>
      <w:r w:rsidRPr="00B67523">
        <w:rPr>
          <w:rStyle w:val="TagStyle"/>
          <w:rtl/>
        </w:rPr>
        <w:t xml:space="preserve"> &lt;&lt; יור &gt;&gt;</w:t>
      </w:r>
      <w:r>
        <w:rPr>
          <w:rtl/>
        </w:rPr>
        <w:t xml:space="preserve">   </w:t>
      </w:r>
      <w:bookmarkEnd w:id="5312"/>
    </w:p>
    <w:p w14:paraId="0B9FE16C" w14:textId="77777777" w:rsidR="00B67523" w:rsidRDefault="00B67523" w:rsidP="00B67523">
      <w:pPr>
        <w:pStyle w:val="KeepWithNext"/>
        <w:rPr>
          <w:rtl/>
        </w:rPr>
      </w:pPr>
    </w:p>
    <w:p w14:paraId="2DA64155" w14:textId="28B25BC9" w:rsidR="00B67523" w:rsidRDefault="00B67523" w:rsidP="00B67523">
      <w:pPr>
        <w:rPr>
          <w:rtl/>
        </w:rPr>
      </w:pPr>
      <w:bookmarkStart w:id="5313" w:name="_ETM_Q1_4083352"/>
      <w:bookmarkEnd w:id="5313"/>
      <w:r>
        <w:rPr>
          <w:rFonts w:hint="cs"/>
          <w:rtl/>
        </w:rPr>
        <w:t xml:space="preserve">אבל </w:t>
      </w:r>
      <w:bookmarkStart w:id="5314" w:name="_ETM_Q1_4079663"/>
      <w:bookmarkEnd w:id="5314"/>
      <w:r>
        <w:rPr>
          <w:rFonts w:hint="cs"/>
          <w:rtl/>
        </w:rPr>
        <w:t>אני אומר לך, זה ל</w:t>
      </w:r>
      <w:bookmarkStart w:id="5315" w:name="_ETM_Q1_4080093"/>
      <w:bookmarkEnd w:id="5315"/>
      <w:r>
        <w:rPr>
          <w:rFonts w:hint="cs"/>
          <w:rtl/>
        </w:rPr>
        <w:t>א לעודד.</w:t>
      </w:r>
    </w:p>
    <w:p w14:paraId="5E5FB0C9" w14:textId="77777777" w:rsidR="00B67523" w:rsidRDefault="00B67523" w:rsidP="00B67523">
      <w:pPr>
        <w:rPr>
          <w:rtl/>
        </w:rPr>
      </w:pPr>
      <w:bookmarkStart w:id="5316" w:name="_ETM_Q1_4083741"/>
      <w:bookmarkStart w:id="5317" w:name="_ETM_Q1_4083825"/>
      <w:bookmarkStart w:id="5318" w:name="_ETM_Q1_4079733"/>
      <w:bookmarkEnd w:id="5316"/>
      <w:bookmarkEnd w:id="5317"/>
      <w:bookmarkEnd w:id="5318"/>
    </w:p>
    <w:p w14:paraId="6B00F6B1" w14:textId="23EDCE92" w:rsidR="00B67523" w:rsidRDefault="00B67523" w:rsidP="00B67523">
      <w:pPr>
        <w:pStyle w:val="af5"/>
        <w:keepNext/>
        <w:rPr>
          <w:rtl/>
        </w:rPr>
      </w:pPr>
      <w:r w:rsidRPr="00B67523">
        <w:rPr>
          <w:rStyle w:val="TagStyle"/>
          <w:rtl/>
        </w:rPr>
        <w:t xml:space="preserve"> &lt;&lt; קריאה &gt;&gt; </w:t>
      </w:r>
      <w:r>
        <w:rPr>
          <w:rtl/>
        </w:rPr>
        <w:t>קריאה:</w:t>
      </w:r>
      <w:r w:rsidRPr="00B67523">
        <w:rPr>
          <w:rStyle w:val="TagStyle"/>
          <w:rtl/>
        </w:rPr>
        <w:t xml:space="preserve"> &lt;&lt; קריאה &gt;&gt;</w:t>
      </w:r>
      <w:r>
        <w:rPr>
          <w:rtl/>
        </w:rPr>
        <w:t xml:space="preserve">   </w:t>
      </w:r>
    </w:p>
    <w:p w14:paraId="17B3D226" w14:textId="77777777" w:rsidR="00B67523" w:rsidRDefault="00B67523" w:rsidP="00B67523">
      <w:pPr>
        <w:pStyle w:val="KeepWithNext"/>
        <w:rPr>
          <w:rtl/>
        </w:rPr>
      </w:pPr>
    </w:p>
    <w:p w14:paraId="63069870" w14:textId="0D685ADC" w:rsidR="00B67523" w:rsidRDefault="00B67523" w:rsidP="00B67523">
      <w:pPr>
        <w:rPr>
          <w:rtl/>
        </w:rPr>
      </w:pPr>
      <w:bookmarkStart w:id="5319" w:name="_ETM_Q1_4082137"/>
      <w:bookmarkEnd w:id="5319"/>
      <w:r>
        <w:rPr>
          <w:rFonts w:hint="cs"/>
          <w:rtl/>
        </w:rPr>
        <w:t xml:space="preserve">כי אנחנו במאזן </w:t>
      </w:r>
      <w:bookmarkStart w:id="5320" w:name="_ETM_Q1_4084500"/>
      <w:bookmarkEnd w:id="5320"/>
      <w:r>
        <w:rPr>
          <w:rFonts w:hint="cs"/>
          <w:rtl/>
        </w:rPr>
        <w:t>נחות.</w:t>
      </w:r>
      <w:bookmarkStart w:id="5321" w:name="_ETM_Q1_4081003"/>
      <w:bookmarkEnd w:id="5321"/>
    </w:p>
    <w:p w14:paraId="2F88FA90" w14:textId="77777777" w:rsidR="00B67523" w:rsidRDefault="00B67523" w:rsidP="00B67523">
      <w:pPr>
        <w:rPr>
          <w:rtl/>
        </w:rPr>
      </w:pPr>
      <w:bookmarkStart w:id="5322" w:name="_ETM_Q1_4081233"/>
      <w:bookmarkStart w:id="5323" w:name="_ETM_Q1_4081324"/>
      <w:bookmarkEnd w:id="5322"/>
      <w:bookmarkEnd w:id="5323"/>
    </w:p>
    <w:p w14:paraId="0AB3B91B" w14:textId="29E93498" w:rsidR="00B67523" w:rsidRDefault="00B67523" w:rsidP="00B67523">
      <w:pPr>
        <w:pStyle w:val="a4"/>
        <w:keepNext/>
        <w:rPr>
          <w:rtl/>
        </w:rPr>
      </w:pPr>
      <w:bookmarkStart w:id="5324" w:name="ET_speaker_אורי_רשטיק_391"/>
      <w:r w:rsidRPr="00B67523">
        <w:rPr>
          <w:rStyle w:val="TagStyle"/>
          <w:rtl/>
        </w:rPr>
        <w:t xml:space="preserve"> &lt;&lt; דובר &gt;&gt; </w:t>
      </w:r>
      <w:r>
        <w:rPr>
          <w:rtl/>
        </w:rPr>
        <w:t xml:space="preserve">אורי </w:t>
      </w:r>
      <w:proofErr w:type="spellStart"/>
      <w:r>
        <w:rPr>
          <w:rtl/>
        </w:rPr>
        <w:t>רשטיק</w:t>
      </w:r>
      <w:proofErr w:type="spellEnd"/>
      <w:r>
        <w:rPr>
          <w:rtl/>
        </w:rPr>
        <w:t>:</w:t>
      </w:r>
      <w:r w:rsidRPr="00B67523">
        <w:rPr>
          <w:rStyle w:val="TagStyle"/>
          <w:rtl/>
        </w:rPr>
        <w:t xml:space="preserve"> &lt;&lt; דובר &gt;&gt;</w:t>
      </w:r>
      <w:r>
        <w:rPr>
          <w:rtl/>
        </w:rPr>
        <w:t xml:space="preserve">   </w:t>
      </w:r>
      <w:bookmarkEnd w:id="5324"/>
    </w:p>
    <w:p w14:paraId="0849FC70" w14:textId="77777777" w:rsidR="00B67523" w:rsidRDefault="00B67523" w:rsidP="00B67523">
      <w:pPr>
        <w:pStyle w:val="KeepWithNext"/>
        <w:rPr>
          <w:rtl/>
        </w:rPr>
      </w:pPr>
    </w:p>
    <w:p w14:paraId="4B2A2A07" w14:textId="583F249E" w:rsidR="00B67523" w:rsidRDefault="00B67523" w:rsidP="00B67523">
      <w:pPr>
        <w:rPr>
          <w:rtl/>
        </w:rPr>
      </w:pPr>
      <w:bookmarkStart w:id="5325" w:name="_ETM_Q1_4083016"/>
      <w:bookmarkStart w:id="5326" w:name="_ETM_Q1_4083084"/>
      <w:bookmarkEnd w:id="5325"/>
      <w:bookmarkEnd w:id="5326"/>
      <w:r>
        <w:rPr>
          <w:rFonts w:hint="cs"/>
          <w:rtl/>
        </w:rPr>
        <w:t>אני מדבר על הסכם עם איגוד עסקי.</w:t>
      </w:r>
      <w:bookmarkStart w:id="5327" w:name="_ETM_Q1_4084233"/>
      <w:bookmarkEnd w:id="5327"/>
    </w:p>
    <w:p w14:paraId="28E7E9AD" w14:textId="77777777" w:rsidR="00B67523" w:rsidRDefault="00B67523" w:rsidP="00B67523">
      <w:pPr>
        <w:rPr>
          <w:rtl/>
        </w:rPr>
      </w:pPr>
      <w:bookmarkStart w:id="5328" w:name="_ETM_Q1_4084453"/>
      <w:bookmarkStart w:id="5329" w:name="_ETM_Q1_4084531"/>
      <w:bookmarkEnd w:id="5328"/>
      <w:bookmarkEnd w:id="5329"/>
    </w:p>
    <w:p w14:paraId="6274B65F" w14:textId="31AAF1A2" w:rsidR="00B67523" w:rsidRDefault="00B67523" w:rsidP="00B67523">
      <w:pPr>
        <w:pStyle w:val="af6"/>
        <w:keepNext/>
        <w:rPr>
          <w:rtl/>
        </w:rPr>
      </w:pPr>
      <w:bookmarkStart w:id="5330" w:name="ET_yor_5159_392"/>
      <w:r w:rsidRPr="00B67523">
        <w:rPr>
          <w:rStyle w:val="TagStyle"/>
          <w:rtl/>
        </w:rPr>
        <w:t xml:space="preserve"> &lt;&lt; יור &gt;&gt; </w:t>
      </w:r>
      <w:r>
        <w:rPr>
          <w:rtl/>
        </w:rPr>
        <w:t>היו"ר דוד ביטן:</w:t>
      </w:r>
      <w:r w:rsidRPr="00B67523">
        <w:rPr>
          <w:rStyle w:val="TagStyle"/>
          <w:rtl/>
        </w:rPr>
        <w:t xml:space="preserve"> &lt;&lt; יור &gt;&gt;</w:t>
      </w:r>
      <w:r>
        <w:rPr>
          <w:rtl/>
        </w:rPr>
        <w:t xml:space="preserve">   </w:t>
      </w:r>
      <w:bookmarkEnd w:id="5330"/>
    </w:p>
    <w:p w14:paraId="3D415AD5" w14:textId="77777777" w:rsidR="00B67523" w:rsidRDefault="00B67523" w:rsidP="00B67523">
      <w:pPr>
        <w:pStyle w:val="KeepWithNext"/>
        <w:rPr>
          <w:rtl/>
        </w:rPr>
      </w:pPr>
    </w:p>
    <w:p w14:paraId="11DE6E9D" w14:textId="0CA8643B" w:rsidR="00B67523" w:rsidRDefault="00B67523" w:rsidP="00B67523">
      <w:pPr>
        <w:rPr>
          <w:rtl/>
        </w:rPr>
      </w:pPr>
      <w:bookmarkStart w:id="5331" w:name="_ETM_Q1_4085428"/>
      <w:bookmarkStart w:id="5332" w:name="_ETM_Q1_4083743"/>
      <w:bookmarkEnd w:id="5331"/>
      <w:bookmarkEnd w:id="5332"/>
      <w:r>
        <w:rPr>
          <w:rFonts w:hint="cs"/>
          <w:rtl/>
        </w:rPr>
        <w:t>זה מעודד דווקא פשרות,</w:t>
      </w:r>
      <w:bookmarkStart w:id="5333" w:name="_ETM_Q1_4090908"/>
      <w:bookmarkEnd w:id="5333"/>
      <w:r>
        <w:rPr>
          <w:rFonts w:hint="cs"/>
          <w:rtl/>
        </w:rPr>
        <w:t xml:space="preserve"> לא התדיינות.</w:t>
      </w:r>
      <w:bookmarkStart w:id="5334" w:name="_ETM_Q1_4088943"/>
      <w:bookmarkEnd w:id="5334"/>
      <w:r>
        <w:rPr>
          <w:rFonts w:hint="cs"/>
          <w:rtl/>
        </w:rPr>
        <w:t xml:space="preserve"> יש לך טעות.</w:t>
      </w:r>
      <w:bookmarkStart w:id="5335" w:name="_ETM_Q1_4093199"/>
      <w:bookmarkEnd w:id="5335"/>
    </w:p>
    <w:p w14:paraId="34FCFED9" w14:textId="77777777" w:rsidR="00B67523" w:rsidRDefault="00B67523" w:rsidP="00B67523">
      <w:pPr>
        <w:rPr>
          <w:rtl/>
        </w:rPr>
      </w:pPr>
      <w:bookmarkStart w:id="5336" w:name="_ETM_Q1_4093265"/>
      <w:bookmarkStart w:id="5337" w:name="_ETM_Q1_4089263"/>
      <w:bookmarkEnd w:id="5336"/>
      <w:bookmarkEnd w:id="5337"/>
    </w:p>
    <w:p w14:paraId="194F3CB6" w14:textId="089D3BB2" w:rsidR="00B67523" w:rsidRDefault="00B67523" w:rsidP="00B67523">
      <w:pPr>
        <w:pStyle w:val="a4"/>
        <w:keepNext/>
        <w:rPr>
          <w:rtl/>
        </w:rPr>
      </w:pPr>
      <w:bookmarkStart w:id="5338" w:name="ET_speaker_אורי_רשטיק_393"/>
      <w:r w:rsidRPr="00B67523">
        <w:rPr>
          <w:rStyle w:val="TagStyle"/>
          <w:rtl/>
        </w:rPr>
        <w:t xml:space="preserve"> &lt;&lt; דובר &gt;&gt; </w:t>
      </w:r>
      <w:r>
        <w:rPr>
          <w:rtl/>
        </w:rPr>
        <w:t xml:space="preserve">אורי </w:t>
      </w:r>
      <w:proofErr w:type="spellStart"/>
      <w:r>
        <w:rPr>
          <w:rtl/>
        </w:rPr>
        <w:t>רשטיק</w:t>
      </w:r>
      <w:proofErr w:type="spellEnd"/>
      <w:r>
        <w:rPr>
          <w:rtl/>
        </w:rPr>
        <w:t>:</w:t>
      </w:r>
      <w:r w:rsidRPr="00B67523">
        <w:rPr>
          <w:rStyle w:val="TagStyle"/>
          <w:rtl/>
        </w:rPr>
        <w:t xml:space="preserve"> &lt;&lt; דובר &gt;&gt;</w:t>
      </w:r>
      <w:r>
        <w:rPr>
          <w:rtl/>
        </w:rPr>
        <w:t xml:space="preserve">   </w:t>
      </w:r>
      <w:bookmarkEnd w:id="5338"/>
    </w:p>
    <w:p w14:paraId="0E5FB902" w14:textId="77777777" w:rsidR="00B67523" w:rsidRDefault="00B67523" w:rsidP="00B67523">
      <w:pPr>
        <w:pStyle w:val="KeepWithNext"/>
        <w:rPr>
          <w:rtl/>
        </w:rPr>
      </w:pPr>
    </w:p>
    <w:p w14:paraId="70FAA521" w14:textId="1CF4CAF0" w:rsidR="00B67523" w:rsidRDefault="00B67523" w:rsidP="00B67523">
      <w:pPr>
        <w:rPr>
          <w:rtl/>
        </w:rPr>
      </w:pPr>
      <w:bookmarkStart w:id="5339" w:name="_ETM_Q1_4093758"/>
      <w:bookmarkStart w:id="5340" w:name="_ETM_Q1_4093836"/>
      <w:bookmarkEnd w:id="5339"/>
      <w:bookmarkEnd w:id="5340"/>
      <w:r>
        <w:rPr>
          <w:rFonts w:hint="cs"/>
          <w:rtl/>
        </w:rPr>
        <w:t>א</w:t>
      </w:r>
      <w:bookmarkStart w:id="5341" w:name="_ETM_Q1_4090143"/>
      <w:bookmarkEnd w:id="5341"/>
      <w:r>
        <w:rPr>
          <w:rFonts w:hint="cs"/>
          <w:rtl/>
        </w:rPr>
        <w:t>דוני</w:t>
      </w:r>
      <w:bookmarkStart w:id="5342" w:name="_ETM_Q1_4087563"/>
      <w:bookmarkEnd w:id="5342"/>
      <w:r>
        <w:rPr>
          <w:rFonts w:hint="cs"/>
          <w:rtl/>
        </w:rPr>
        <w:t>, אנחנו מבקשים עוד כלי</w:t>
      </w:r>
      <w:bookmarkStart w:id="5343" w:name="_ETM_Q1_4094720"/>
      <w:bookmarkEnd w:id="5343"/>
      <w:r>
        <w:rPr>
          <w:rFonts w:hint="cs"/>
          <w:rtl/>
        </w:rPr>
        <w:t xml:space="preserve"> של הסכם עם איגוד עסקי או ארגון אחר.</w:t>
      </w:r>
      <w:bookmarkStart w:id="5344" w:name="_ETM_Q1_4095303"/>
      <w:bookmarkEnd w:id="5344"/>
      <w:r>
        <w:rPr>
          <w:rFonts w:hint="cs"/>
          <w:rtl/>
        </w:rPr>
        <w:t xml:space="preserve"> אם </w:t>
      </w:r>
      <w:bookmarkStart w:id="5345" w:name="_ETM_Q1_4096165"/>
      <w:bookmarkEnd w:id="5345"/>
      <w:r>
        <w:rPr>
          <w:rFonts w:hint="cs"/>
          <w:rtl/>
        </w:rPr>
        <w:t xml:space="preserve">איגוד עסקי שמייצג </w:t>
      </w:r>
      <w:bookmarkStart w:id="5346" w:name="_ETM_Q1_4097033"/>
      <w:bookmarkEnd w:id="5346"/>
      <w:r>
        <w:rPr>
          <w:rFonts w:hint="cs"/>
          <w:rtl/>
        </w:rPr>
        <w:t xml:space="preserve">1,000 או 2,000 או 5,000 </w:t>
      </w:r>
      <w:bookmarkStart w:id="5347" w:name="_ETM_Q1_4097283"/>
      <w:bookmarkEnd w:id="5347"/>
      <w:r>
        <w:rPr>
          <w:rFonts w:hint="cs"/>
          <w:rtl/>
        </w:rPr>
        <w:t xml:space="preserve">מסעדות </w:t>
      </w:r>
      <w:bookmarkStart w:id="5348" w:name="_ETM_Q1_4103867"/>
      <w:bookmarkStart w:id="5349" w:name="_ETM_Q1_4099383"/>
      <w:bookmarkEnd w:id="5348"/>
      <w:bookmarkEnd w:id="5349"/>
      <w:r>
        <w:rPr>
          <w:rFonts w:hint="cs"/>
          <w:rtl/>
        </w:rPr>
        <w:t>הגיע איתנו להסכמות, זה כ</w:t>
      </w:r>
      <w:bookmarkStart w:id="5350" w:name="_ETM_Q1_4100573"/>
      <w:bookmarkEnd w:id="5350"/>
      <w:r>
        <w:rPr>
          <w:rFonts w:hint="cs"/>
          <w:rtl/>
        </w:rPr>
        <w:t xml:space="preserve">נראה סביר ומידתי. אם יש </w:t>
      </w:r>
      <w:bookmarkStart w:id="5351" w:name="_ETM_Q1_4105898"/>
      <w:bookmarkEnd w:id="5351"/>
      <w:r>
        <w:rPr>
          <w:rFonts w:hint="cs"/>
          <w:rtl/>
        </w:rPr>
        <w:t xml:space="preserve">מסעדה שטוענת </w:t>
      </w:r>
      <w:bookmarkStart w:id="5352" w:name="_ETM_Q1_4104173"/>
      <w:bookmarkEnd w:id="5352"/>
      <w:r>
        <w:rPr>
          <w:rFonts w:hint="cs"/>
          <w:rtl/>
        </w:rPr>
        <w:t xml:space="preserve">שזה לא מתאים לה, </w:t>
      </w:r>
      <w:r w:rsidR="009675F8">
        <w:rPr>
          <w:rFonts w:hint="cs"/>
          <w:rtl/>
        </w:rPr>
        <w:t xml:space="preserve">אז היא לא תשלם </w:t>
      </w:r>
      <w:bookmarkStart w:id="5353" w:name="_ETM_Q1_4106493"/>
      <w:bookmarkEnd w:id="5353"/>
      <w:r w:rsidR="009675F8">
        <w:rPr>
          <w:rFonts w:hint="cs"/>
          <w:rtl/>
        </w:rPr>
        <w:t>100%</w:t>
      </w:r>
      <w:bookmarkStart w:id="5354" w:name="_ETM_Q1_4106523"/>
      <w:bookmarkEnd w:id="5354"/>
      <w:r w:rsidR="009675F8">
        <w:rPr>
          <w:rFonts w:hint="cs"/>
          <w:rtl/>
        </w:rPr>
        <w:t>, ואין בעיה, אפש</w:t>
      </w:r>
      <w:bookmarkStart w:id="5355" w:name="_ETM_Q1_4106903"/>
      <w:bookmarkEnd w:id="5355"/>
      <w:r w:rsidR="009675F8">
        <w:rPr>
          <w:rFonts w:hint="cs"/>
          <w:rtl/>
        </w:rPr>
        <w:t>ר לל</w:t>
      </w:r>
      <w:bookmarkStart w:id="5356" w:name="_ETM_Q1_4110499"/>
      <w:bookmarkStart w:id="5357" w:name="_ETM_Q1_4106613"/>
      <w:bookmarkEnd w:id="5356"/>
      <w:bookmarkEnd w:id="5357"/>
      <w:r w:rsidR="009675F8">
        <w:rPr>
          <w:rFonts w:hint="cs"/>
          <w:rtl/>
        </w:rPr>
        <w:t>כת להליך משפטי איתה.</w:t>
      </w:r>
    </w:p>
    <w:p w14:paraId="4018FF84" w14:textId="77777777" w:rsidR="009675F8" w:rsidRDefault="009675F8" w:rsidP="00B67523">
      <w:pPr>
        <w:rPr>
          <w:rtl/>
        </w:rPr>
      </w:pPr>
      <w:bookmarkStart w:id="5358" w:name="_ETM_Q1_4110877"/>
      <w:bookmarkStart w:id="5359" w:name="_ETM_Q1_4110996"/>
      <w:bookmarkStart w:id="5360" w:name="_ETM_Q1_4107413"/>
      <w:bookmarkStart w:id="5361" w:name="_ETM_Q1_4115687"/>
      <w:bookmarkEnd w:id="5358"/>
      <w:bookmarkEnd w:id="5359"/>
      <w:bookmarkEnd w:id="5360"/>
      <w:bookmarkEnd w:id="5361"/>
    </w:p>
    <w:p w14:paraId="567015AF" w14:textId="181646F1" w:rsidR="009675F8" w:rsidRDefault="009675F8" w:rsidP="009675F8">
      <w:pPr>
        <w:pStyle w:val="af9"/>
        <w:keepNext/>
        <w:rPr>
          <w:rtl/>
        </w:rPr>
      </w:pPr>
      <w:bookmarkStart w:id="5362" w:name="ET_guest_946158_365"/>
      <w:r w:rsidRPr="009675F8">
        <w:rPr>
          <w:rStyle w:val="TagStyle"/>
          <w:rtl/>
        </w:rPr>
        <w:t xml:space="preserve"> &lt;&lt; אורח &gt;&gt; </w:t>
      </w:r>
      <w:r>
        <w:rPr>
          <w:rtl/>
        </w:rPr>
        <w:t xml:space="preserve">יקיר </w:t>
      </w:r>
      <w:proofErr w:type="spellStart"/>
      <w:r>
        <w:rPr>
          <w:rtl/>
        </w:rPr>
        <w:t>ליסיצקי</w:t>
      </w:r>
      <w:proofErr w:type="spellEnd"/>
      <w:r>
        <w:rPr>
          <w:rtl/>
        </w:rPr>
        <w:t>:</w:t>
      </w:r>
      <w:r w:rsidRPr="009675F8">
        <w:rPr>
          <w:rStyle w:val="TagStyle"/>
          <w:rtl/>
        </w:rPr>
        <w:t xml:space="preserve"> &lt;&lt; אורח &gt;&gt;</w:t>
      </w:r>
      <w:r>
        <w:rPr>
          <w:rtl/>
        </w:rPr>
        <w:t xml:space="preserve">   </w:t>
      </w:r>
      <w:bookmarkEnd w:id="5362"/>
    </w:p>
    <w:p w14:paraId="10B2D4E0" w14:textId="77777777" w:rsidR="009675F8" w:rsidRDefault="009675F8" w:rsidP="009675F8">
      <w:pPr>
        <w:pStyle w:val="KeepWithNext"/>
        <w:rPr>
          <w:rtl/>
        </w:rPr>
      </w:pPr>
    </w:p>
    <w:p w14:paraId="0DE8B6BD" w14:textId="04501CFD" w:rsidR="009675F8" w:rsidRDefault="009675F8" w:rsidP="009675F8">
      <w:pPr>
        <w:rPr>
          <w:rtl/>
        </w:rPr>
      </w:pPr>
      <w:bookmarkStart w:id="5363" w:name="_ETM_Q1_4128944"/>
      <w:bookmarkStart w:id="5364" w:name="_ETM_Q1_4128985"/>
      <w:bookmarkStart w:id="5365" w:name="_ETM_Q1_4124043"/>
      <w:bookmarkStart w:id="5366" w:name="_ETM_Q1_4121013"/>
      <w:bookmarkStart w:id="5367" w:name="_ETM_Q1_4116273"/>
      <w:bookmarkStart w:id="5368" w:name="_ETM_Q1_4111613"/>
      <w:bookmarkStart w:id="5369" w:name="_ETM_Q1_4108253"/>
      <w:bookmarkEnd w:id="5363"/>
      <w:bookmarkEnd w:id="5364"/>
      <w:bookmarkEnd w:id="5365"/>
      <w:bookmarkEnd w:id="5366"/>
      <w:bookmarkEnd w:id="5367"/>
      <w:bookmarkEnd w:id="5368"/>
      <w:bookmarkEnd w:id="5369"/>
      <w:r>
        <w:rPr>
          <w:rFonts w:hint="cs"/>
          <w:rtl/>
        </w:rPr>
        <w:t xml:space="preserve">הוא לא במאזן שווה </w:t>
      </w:r>
      <w:bookmarkStart w:id="5370" w:name="_ETM_Q1_4111133"/>
      <w:bookmarkEnd w:id="5370"/>
      <w:r>
        <w:rPr>
          <w:rFonts w:hint="cs"/>
          <w:rtl/>
        </w:rPr>
        <w:t xml:space="preserve">איתך. אותו איגוד </w:t>
      </w:r>
      <w:bookmarkStart w:id="5371" w:name="_ETM_Q1_4114933"/>
      <w:bookmarkEnd w:id="5371"/>
      <w:r>
        <w:rPr>
          <w:rFonts w:hint="cs"/>
          <w:rtl/>
        </w:rPr>
        <w:t>עסקי, כ</w:t>
      </w:r>
      <w:bookmarkStart w:id="5372" w:name="_ETM_Q1_4112323"/>
      <w:bookmarkEnd w:id="5372"/>
      <w:r>
        <w:rPr>
          <w:rFonts w:hint="cs"/>
          <w:rtl/>
        </w:rPr>
        <w:t xml:space="preserve">שלך יש </w:t>
      </w:r>
      <w:bookmarkStart w:id="5373" w:name="_ETM_Q1_4112783"/>
      <w:bookmarkEnd w:id="5373"/>
      <w:r>
        <w:rPr>
          <w:rFonts w:hint="cs"/>
          <w:rtl/>
        </w:rPr>
        <w:t xml:space="preserve">את ארגז הכלים ולו אין, הוא </w:t>
      </w:r>
      <w:bookmarkStart w:id="5374" w:name="_ETM_Q1_4118427"/>
      <w:bookmarkEnd w:id="5374"/>
      <w:r>
        <w:rPr>
          <w:rFonts w:hint="cs"/>
          <w:rtl/>
        </w:rPr>
        <w:t>בקנייה</w:t>
      </w:r>
      <w:bookmarkStart w:id="5375" w:name="_ETM_Q1_4114903"/>
      <w:bookmarkEnd w:id="5375"/>
      <w:r>
        <w:rPr>
          <w:rFonts w:hint="cs"/>
          <w:rtl/>
        </w:rPr>
        <w:t>. עזוב שרשות הת</w:t>
      </w:r>
      <w:bookmarkStart w:id="5376" w:name="_ETM_Q1_4115993"/>
      <w:bookmarkEnd w:id="5376"/>
      <w:r>
        <w:rPr>
          <w:rFonts w:hint="cs"/>
          <w:rtl/>
        </w:rPr>
        <w:t xml:space="preserve">חרות לא תאשר </w:t>
      </w:r>
      <w:bookmarkStart w:id="5377" w:name="_ETM_Q1_4114533"/>
      <w:bookmarkEnd w:id="5377"/>
      <w:r>
        <w:rPr>
          <w:rFonts w:hint="cs"/>
          <w:rtl/>
        </w:rPr>
        <w:t xml:space="preserve">את זה </w:t>
      </w:r>
      <w:bookmarkStart w:id="5378" w:name="_ETM_Q1_4119694"/>
      <w:bookmarkEnd w:id="5378"/>
      <w:r>
        <w:rPr>
          <w:rFonts w:hint="cs"/>
          <w:rtl/>
        </w:rPr>
        <w:t>– לדעתי</w:t>
      </w:r>
      <w:bookmarkStart w:id="5379" w:name="_ETM_Q1_4117393"/>
      <w:bookmarkEnd w:id="5379"/>
      <w:r>
        <w:rPr>
          <w:rFonts w:hint="cs"/>
          <w:rtl/>
        </w:rPr>
        <w:t>, היא לא תאשר א</w:t>
      </w:r>
      <w:bookmarkStart w:id="5380" w:name="_ETM_Q1_4119593"/>
      <w:bookmarkEnd w:id="5380"/>
      <w:r>
        <w:rPr>
          <w:rFonts w:hint="cs"/>
          <w:rtl/>
        </w:rPr>
        <w:t>ת זה.</w:t>
      </w:r>
    </w:p>
    <w:p w14:paraId="68E64916" w14:textId="77777777" w:rsidR="009675F8" w:rsidRDefault="009675F8" w:rsidP="009675F8">
      <w:pPr>
        <w:rPr>
          <w:rtl/>
        </w:rPr>
      </w:pPr>
      <w:bookmarkStart w:id="5381" w:name="_ETM_Q1_4121357"/>
      <w:bookmarkStart w:id="5382" w:name="_ETM_Q1_4121468"/>
      <w:bookmarkEnd w:id="5381"/>
      <w:bookmarkEnd w:id="5382"/>
    </w:p>
    <w:p w14:paraId="30CE95ED" w14:textId="1C7E87CA" w:rsidR="009675F8" w:rsidRDefault="009675F8" w:rsidP="009675F8">
      <w:pPr>
        <w:pStyle w:val="af6"/>
        <w:keepNext/>
        <w:rPr>
          <w:rtl/>
        </w:rPr>
      </w:pPr>
      <w:bookmarkStart w:id="5383" w:name="ET_yor_5159_366"/>
      <w:r w:rsidRPr="009675F8">
        <w:rPr>
          <w:rStyle w:val="TagStyle"/>
          <w:rtl/>
        </w:rPr>
        <w:t xml:space="preserve"> &lt;&lt; יור &gt;&gt; </w:t>
      </w:r>
      <w:r>
        <w:rPr>
          <w:rtl/>
        </w:rPr>
        <w:t>היו"ר דוד ביטן:</w:t>
      </w:r>
      <w:r w:rsidRPr="009675F8">
        <w:rPr>
          <w:rStyle w:val="TagStyle"/>
          <w:rtl/>
        </w:rPr>
        <w:t xml:space="preserve"> &lt;&lt; יור &gt;&gt;</w:t>
      </w:r>
      <w:r>
        <w:rPr>
          <w:rtl/>
        </w:rPr>
        <w:t xml:space="preserve">   </w:t>
      </w:r>
      <w:bookmarkEnd w:id="5383"/>
    </w:p>
    <w:p w14:paraId="29C79A3E" w14:textId="77777777" w:rsidR="009675F8" w:rsidRDefault="009675F8" w:rsidP="009675F8">
      <w:pPr>
        <w:pStyle w:val="KeepWithNext"/>
        <w:rPr>
          <w:rtl/>
        </w:rPr>
      </w:pPr>
    </w:p>
    <w:p w14:paraId="7F3361F8" w14:textId="1255DCD0" w:rsidR="009675F8" w:rsidRDefault="009675F8" w:rsidP="009675F8">
      <w:pPr>
        <w:rPr>
          <w:rtl/>
        </w:rPr>
      </w:pPr>
      <w:bookmarkStart w:id="5384" w:name="_ETM_Q1_4124017"/>
      <w:bookmarkEnd w:id="5384"/>
      <w:r>
        <w:rPr>
          <w:rFonts w:hint="cs"/>
          <w:rtl/>
        </w:rPr>
        <w:t>ס</w:t>
      </w:r>
      <w:bookmarkStart w:id="5385" w:name="_ETM_Q1_4120570"/>
      <w:bookmarkEnd w:id="5385"/>
      <w:r>
        <w:rPr>
          <w:rFonts w:hint="cs"/>
          <w:rtl/>
        </w:rPr>
        <w:t xml:space="preserve">לח לי, אני אוציא </w:t>
      </w:r>
      <w:bookmarkStart w:id="5386" w:name="_ETM_Q1_4125373"/>
      <w:bookmarkEnd w:id="5386"/>
      <w:r>
        <w:rPr>
          <w:rFonts w:hint="cs"/>
          <w:rtl/>
        </w:rPr>
        <w:t>אותך.</w:t>
      </w:r>
      <w:bookmarkStart w:id="5387" w:name="_ETM_Q1_4121845"/>
      <w:bookmarkEnd w:id="5387"/>
    </w:p>
    <w:p w14:paraId="7A6F4A16" w14:textId="77777777" w:rsidR="009675F8" w:rsidRDefault="009675F8" w:rsidP="009675F8">
      <w:pPr>
        <w:rPr>
          <w:rtl/>
        </w:rPr>
      </w:pPr>
      <w:bookmarkStart w:id="5388" w:name="_ETM_Q1_4122093"/>
      <w:bookmarkStart w:id="5389" w:name="_ETM_Q1_4122175"/>
      <w:bookmarkStart w:id="5390" w:name="_ETM_Q1_4123215"/>
      <w:bookmarkEnd w:id="5388"/>
      <w:bookmarkEnd w:id="5389"/>
      <w:bookmarkEnd w:id="5390"/>
    </w:p>
    <w:p w14:paraId="59AA6FB6" w14:textId="234B7089" w:rsidR="009675F8" w:rsidRDefault="009675F8" w:rsidP="009675F8">
      <w:pPr>
        <w:pStyle w:val="a4"/>
        <w:keepNext/>
        <w:rPr>
          <w:rtl/>
        </w:rPr>
      </w:pPr>
      <w:bookmarkStart w:id="5391" w:name="ET_speaker_אורי_רשטיק_367"/>
      <w:r w:rsidRPr="009675F8">
        <w:rPr>
          <w:rStyle w:val="TagStyle"/>
          <w:rtl/>
        </w:rPr>
        <w:t xml:space="preserve"> &lt;&lt; דובר &gt;&gt; </w:t>
      </w:r>
      <w:r>
        <w:rPr>
          <w:rtl/>
        </w:rPr>
        <w:t xml:space="preserve">אורי </w:t>
      </w:r>
      <w:proofErr w:type="spellStart"/>
      <w:r>
        <w:rPr>
          <w:rtl/>
        </w:rPr>
        <w:t>רשטיק</w:t>
      </w:r>
      <w:proofErr w:type="spellEnd"/>
      <w:r>
        <w:rPr>
          <w:rtl/>
        </w:rPr>
        <w:t>:</w:t>
      </w:r>
      <w:r w:rsidRPr="009675F8">
        <w:rPr>
          <w:rStyle w:val="TagStyle"/>
          <w:rtl/>
        </w:rPr>
        <w:t xml:space="preserve"> &lt;&lt; דובר &gt;&gt;</w:t>
      </w:r>
      <w:r>
        <w:rPr>
          <w:rtl/>
        </w:rPr>
        <w:t xml:space="preserve">   </w:t>
      </w:r>
      <w:bookmarkEnd w:id="5391"/>
    </w:p>
    <w:p w14:paraId="7ABE002E" w14:textId="77777777" w:rsidR="009675F8" w:rsidRDefault="009675F8" w:rsidP="009675F8">
      <w:pPr>
        <w:pStyle w:val="KeepWithNext"/>
        <w:rPr>
          <w:rtl/>
        </w:rPr>
      </w:pPr>
    </w:p>
    <w:p w14:paraId="0BB1C469" w14:textId="104561F9" w:rsidR="009675F8" w:rsidRDefault="009675F8" w:rsidP="009675F8">
      <w:pPr>
        <w:rPr>
          <w:rtl/>
        </w:rPr>
      </w:pPr>
      <w:bookmarkStart w:id="5392" w:name="_ETM_Q1_4123893"/>
      <w:bookmarkStart w:id="5393" w:name="_ETM_Q1_4123953"/>
      <w:bookmarkStart w:id="5394" w:name="_ETM_Q1_4121918"/>
      <w:bookmarkStart w:id="5395" w:name="_ETM_Q1_4121343"/>
      <w:bookmarkEnd w:id="5392"/>
      <w:bookmarkEnd w:id="5393"/>
      <w:bookmarkEnd w:id="5394"/>
      <w:bookmarkEnd w:id="5395"/>
      <w:r>
        <w:rPr>
          <w:rFonts w:hint="cs"/>
          <w:rtl/>
        </w:rPr>
        <w:t xml:space="preserve">מרכז השלטון המקומי </w:t>
      </w:r>
      <w:bookmarkStart w:id="5396" w:name="_ETM_Q1_4122173"/>
      <w:bookmarkStart w:id="5397" w:name="_ETM_Q1_4123183"/>
      <w:bookmarkEnd w:id="5396"/>
      <w:bookmarkEnd w:id="5397"/>
      <w:r>
        <w:rPr>
          <w:rFonts w:hint="cs"/>
          <w:rtl/>
        </w:rPr>
        <w:t>לא בסי</w:t>
      </w:r>
      <w:bookmarkStart w:id="5398" w:name="_ETM_Q1_4123293"/>
      <w:bookmarkEnd w:id="5398"/>
      <w:r>
        <w:rPr>
          <w:rFonts w:hint="cs"/>
          <w:rtl/>
        </w:rPr>
        <w:t>מטריה איתי?</w:t>
      </w:r>
      <w:bookmarkStart w:id="5399" w:name="_ETM_Q1_4127334"/>
      <w:bookmarkEnd w:id="5399"/>
    </w:p>
    <w:p w14:paraId="4548D4FD" w14:textId="77777777" w:rsidR="009675F8" w:rsidRDefault="009675F8" w:rsidP="009675F8">
      <w:pPr>
        <w:rPr>
          <w:rtl/>
        </w:rPr>
      </w:pPr>
      <w:bookmarkStart w:id="5400" w:name="_ETM_Q1_4127435"/>
      <w:bookmarkStart w:id="5401" w:name="_ETM_Q1_4123133"/>
      <w:bookmarkEnd w:id="5400"/>
      <w:bookmarkEnd w:id="5401"/>
    </w:p>
    <w:p w14:paraId="5E416B45" w14:textId="5DB01B13" w:rsidR="009675F8" w:rsidRDefault="009675F8" w:rsidP="009675F8">
      <w:pPr>
        <w:pStyle w:val="af5"/>
        <w:keepNext/>
        <w:rPr>
          <w:rtl/>
        </w:rPr>
      </w:pPr>
      <w:bookmarkStart w:id="5402" w:name="ET_interruption_קריאה_368"/>
      <w:r w:rsidRPr="009675F8">
        <w:rPr>
          <w:rStyle w:val="TagStyle"/>
          <w:rtl/>
        </w:rPr>
        <w:t xml:space="preserve"> &lt;&lt; קריאה &gt;&gt; </w:t>
      </w:r>
      <w:r>
        <w:rPr>
          <w:rtl/>
        </w:rPr>
        <w:t>קריאה:</w:t>
      </w:r>
      <w:r w:rsidRPr="009675F8">
        <w:rPr>
          <w:rStyle w:val="TagStyle"/>
          <w:rtl/>
        </w:rPr>
        <w:t xml:space="preserve"> &lt;&lt; קריאה &gt;&gt;</w:t>
      </w:r>
      <w:r>
        <w:rPr>
          <w:rtl/>
        </w:rPr>
        <w:t xml:space="preserve">   </w:t>
      </w:r>
      <w:bookmarkEnd w:id="5402"/>
    </w:p>
    <w:p w14:paraId="0A7636A6" w14:textId="77777777" w:rsidR="009675F8" w:rsidRDefault="009675F8" w:rsidP="009675F8">
      <w:pPr>
        <w:pStyle w:val="KeepWithNext"/>
        <w:rPr>
          <w:rtl/>
        </w:rPr>
      </w:pPr>
    </w:p>
    <w:p w14:paraId="6515484C" w14:textId="77777777" w:rsidR="009675F8" w:rsidRDefault="009675F8" w:rsidP="009675F8">
      <w:pPr>
        <w:rPr>
          <w:rtl/>
        </w:rPr>
      </w:pPr>
      <w:bookmarkStart w:id="5403" w:name="_ETM_Q1_4130682"/>
      <w:bookmarkStart w:id="5404" w:name="_ETM_Q1_4130926"/>
      <w:bookmarkStart w:id="5405" w:name="_ETM_Q1_4131034"/>
      <w:bookmarkStart w:id="5406" w:name="_ETM_Q1_4126072"/>
      <w:bookmarkEnd w:id="5403"/>
      <w:bookmarkEnd w:id="5404"/>
      <w:bookmarkEnd w:id="5405"/>
      <w:bookmarkEnd w:id="5406"/>
      <w:r>
        <w:rPr>
          <w:rFonts w:hint="cs"/>
          <w:rtl/>
        </w:rPr>
        <w:t>התאחדו</w:t>
      </w:r>
      <w:bookmarkStart w:id="5407" w:name="_ETM_Q1_4124192"/>
      <w:bookmarkEnd w:id="5407"/>
      <w:r>
        <w:rPr>
          <w:rFonts w:hint="cs"/>
          <w:rtl/>
        </w:rPr>
        <w:t xml:space="preserve">ת בתי-המלון לא </w:t>
      </w:r>
      <w:bookmarkStart w:id="5408" w:name="_ETM_Q1_4128544"/>
      <w:bookmarkEnd w:id="5408"/>
      <w:r>
        <w:rPr>
          <w:rFonts w:hint="cs"/>
          <w:rtl/>
        </w:rPr>
        <w:t xml:space="preserve">בסימטריה </w:t>
      </w:r>
      <w:bookmarkStart w:id="5409" w:name="_ETM_Q1_4125712"/>
      <w:bookmarkEnd w:id="5409"/>
      <w:r>
        <w:rPr>
          <w:rFonts w:hint="cs"/>
          <w:rtl/>
        </w:rPr>
        <w:t>אית</w:t>
      </w:r>
      <w:bookmarkStart w:id="5410" w:name="_ETM_Q1_4124127"/>
      <w:bookmarkStart w:id="5411" w:name="_ETM_Q1_4122942"/>
      <w:bookmarkStart w:id="5412" w:name="_ETM_Q1_4125882"/>
      <w:bookmarkEnd w:id="5410"/>
      <w:bookmarkEnd w:id="5411"/>
      <w:bookmarkEnd w:id="5412"/>
      <w:r>
        <w:rPr>
          <w:rFonts w:hint="cs"/>
          <w:rtl/>
        </w:rPr>
        <w:t>נו?</w:t>
      </w:r>
    </w:p>
    <w:p w14:paraId="79B1DD8F" w14:textId="77777777" w:rsidR="009675F8" w:rsidRDefault="009675F8" w:rsidP="009675F8">
      <w:pPr>
        <w:rPr>
          <w:rtl/>
        </w:rPr>
      </w:pPr>
    </w:p>
    <w:p w14:paraId="526A8855" w14:textId="07FC7DC3" w:rsidR="009675F8" w:rsidRDefault="009675F8" w:rsidP="009675F8">
      <w:pPr>
        <w:pStyle w:val="af9"/>
        <w:keepNext/>
        <w:rPr>
          <w:rtl/>
        </w:rPr>
      </w:pPr>
      <w:bookmarkStart w:id="5413" w:name="ET_guest_765193_369"/>
      <w:r w:rsidRPr="009675F8">
        <w:rPr>
          <w:rStyle w:val="TagStyle"/>
          <w:rtl/>
        </w:rPr>
        <w:t xml:space="preserve"> &lt;&lt; אורח &gt;&gt; </w:t>
      </w:r>
      <w:r>
        <w:rPr>
          <w:rtl/>
        </w:rPr>
        <w:t>ניר קפלן:</w:t>
      </w:r>
      <w:r w:rsidRPr="009675F8">
        <w:rPr>
          <w:rStyle w:val="TagStyle"/>
          <w:rtl/>
        </w:rPr>
        <w:t xml:space="preserve"> &lt;&lt; אורח &gt;&gt;</w:t>
      </w:r>
      <w:r>
        <w:rPr>
          <w:rtl/>
        </w:rPr>
        <w:t xml:space="preserve">   </w:t>
      </w:r>
      <w:bookmarkEnd w:id="5413"/>
    </w:p>
    <w:p w14:paraId="1320D1E4" w14:textId="77777777" w:rsidR="009675F8" w:rsidRDefault="009675F8" w:rsidP="009675F8">
      <w:pPr>
        <w:pStyle w:val="KeepWithNext"/>
        <w:rPr>
          <w:rtl/>
        </w:rPr>
      </w:pPr>
    </w:p>
    <w:p w14:paraId="4E984713" w14:textId="079657A8" w:rsidR="009675F8" w:rsidRDefault="009675F8" w:rsidP="009675F8">
      <w:pPr>
        <w:rPr>
          <w:rtl/>
        </w:rPr>
      </w:pPr>
      <w:bookmarkStart w:id="5414" w:name="_ETM_Q1_4125732"/>
      <w:bookmarkEnd w:id="5414"/>
      <w:r>
        <w:rPr>
          <w:rFonts w:hint="cs"/>
          <w:rtl/>
        </w:rPr>
        <w:t>אנחנו לא בסימטריה</w:t>
      </w:r>
      <w:bookmarkStart w:id="5415" w:name="_ETM_Q1_4127542"/>
      <w:bookmarkEnd w:id="5415"/>
      <w:r>
        <w:rPr>
          <w:rFonts w:hint="cs"/>
          <w:rtl/>
        </w:rPr>
        <w:t xml:space="preserve">. אנחנו מתנגדים </w:t>
      </w:r>
      <w:bookmarkStart w:id="5416" w:name="_ETM_Q1_4126679"/>
      <w:bookmarkEnd w:id="5416"/>
      <w:r>
        <w:rPr>
          <w:rFonts w:hint="cs"/>
          <w:rtl/>
        </w:rPr>
        <w:t xml:space="preserve">להסכם הזה. זה </w:t>
      </w:r>
      <w:bookmarkStart w:id="5417" w:name="_ETM_Q1_4131677"/>
      <w:bookmarkEnd w:id="5417"/>
      <w:r>
        <w:rPr>
          <w:rFonts w:hint="cs"/>
          <w:rtl/>
        </w:rPr>
        <w:t xml:space="preserve">היה </w:t>
      </w:r>
      <w:bookmarkStart w:id="5418" w:name="_ETM_Q1_4129052"/>
      <w:bookmarkEnd w:id="5418"/>
      <w:r>
        <w:rPr>
          <w:rFonts w:hint="cs"/>
          <w:rtl/>
        </w:rPr>
        <w:t>בכפייה. עם אקדח לראש עשיתם לנו את זה. אחנו נכנענו לכם</w:t>
      </w:r>
      <w:bookmarkStart w:id="5419" w:name="_ETM_Q1_4130252"/>
      <w:bookmarkEnd w:id="5419"/>
      <w:r>
        <w:rPr>
          <w:rFonts w:hint="cs"/>
          <w:rtl/>
        </w:rPr>
        <w:t>.</w:t>
      </w:r>
      <w:bookmarkStart w:id="5420" w:name="_ETM_Q1_4132232"/>
      <w:bookmarkStart w:id="5421" w:name="_ETM_Q1_4131679"/>
      <w:bookmarkStart w:id="5422" w:name="_ETM_Q1_4131910"/>
      <w:bookmarkEnd w:id="5420"/>
      <w:bookmarkEnd w:id="5421"/>
      <w:bookmarkEnd w:id="5422"/>
    </w:p>
    <w:p w14:paraId="0A89FA9A" w14:textId="77777777" w:rsidR="00214CBD" w:rsidRDefault="00214CBD" w:rsidP="009675F8">
      <w:pPr>
        <w:rPr>
          <w:rtl/>
        </w:rPr>
      </w:pPr>
      <w:bookmarkStart w:id="5423" w:name="_ETM_Q1_4132001"/>
      <w:bookmarkEnd w:id="5423"/>
    </w:p>
    <w:p w14:paraId="739B72BA" w14:textId="55FA3CFC" w:rsidR="00214CBD" w:rsidRDefault="00214CBD" w:rsidP="00214CBD">
      <w:pPr>
        <w:pStyle w:val="af6"/>
        <w:keepNext/>
        <w:rPr>
          <w:rtl/>
        </w:rPr>
      </w:pPr>
      <w:bookmarkStart w:id="5424" w:name="ET_yor_5159_370"/>
      <w:r w:rsidRPr="00214CBD">
        <w:rPr>
          <w:rStyle w:val="TagStyle"/>
          <w:rtl/>
        </w:rPr>
        <w:t xml:space="preserve"> &lt;&lt; יור &gt;&gt; </w:t>
      </w:r>
      <w:r>
        <w:rPr>
          <w:rtl/>
        </w:rPr>
        <w:t>היו"ר דוד ביטן:</w:t>
      </w:r>
      <w:r w:rsidRPr="00214CBD">
        <w:rPr>
          <w:rStyle w:val="TagStyle"/>
          <w:rtl/>
        </w:rPr>
        <w:t xml:space="preserve"> &lt;&lt; יור &gt;&gt;</w:t>
      </w:r>
      <w:r>
        <w:rPr>
          <w:rtl/>
        </w:rPr>
        <w:t xml:space="preserve">   </w:t>
      </w:r>
      <w:bookmarkEnd w:id="5424"/>
    </w:p>
    <w:p w14:paraId="1F00D1F0" w14:textId="77777777" w:rsidR="00214CBD" w:rsidRDefault="00214CBD" w:rsidP="00214CBD">
      <w:pPr>
        <w:pStyle w:val="KeepWithNext"/>
        <w:rPr>
          <w:rtl/>
        </w:rPr>
      </w:pPr>
    </w:p>
    <w:p w14:paraId="07E3495C" w14:textId="65E0E9B6" w:rsidR="00214CBD" w:rsidRDefault="00214CBD" w:rsidP="00214CBD">
      <w:pPr>
        <w:rPr>
          <w:rtl/>
        </w:rPr>
      </w:pPr>
      <w:bookmarkStart w:id="5425" w:name="_ETM_Q1_4133669"/>
      <w:bookmarkEnd w:id="5425"/>
      <w:r>
        <w:rPr>
          <w:rFonts w:hint="cs"/>
          <w:rtl/>
        </w:rPr>
        <w:t xml:space="preserve">לא ארגון </w:t>
      </w:r>
      <w:bookmarkStart w:id="5426" w:name="_ETM_Q1_4133325"/>
      <w:bookmarkEnd w:id="5426"/>
      <w:r>
        <w:rPr>
          <w:rFonts w:hint="cs"/>
          <w:rtl/>
        </w:rPr>
        <w:t xml:space="preserve">עסקי, אלא ארגון מייצג. אם יש </w:t>
      </w:r>
      <w:bookmarkStart w:id="5427" w:name="_ETM_Q1_4139820"/>
      <w:bookmarkEnd w:id="5427"/>
      <w:r>
        <w:rPr>
          <w:rFonts w:hint="cs"/>
          <w:rtl/>
        </w:rPr>
        <w:t>הסכמה ע</w:t>
      </w:r>
      <w:bookmarkStart w:id="5428" w:name="_ETM_Q1_4137392"/>
      <w:bookmarkEnd w:id="5428"/>
      <w:r>
        <w:rPr>
          <w:rFonts w:hint="cs"/>
          <w:rtl/>
        </w:rPr>
        <w:t>ם ארגון מייצג, אז זה נכו</w:t>
      </w:r>
      <w:bookmarkStart w:id="5429" w:name="_ETM_Q1_4140010"/>
      <w:bookmarkEnd w:id="5429"/>
      <w:r>
        <w:rPr>
          <w:rFonts w:hint="cs"/>
          <w:rtl/>
        </w:rPr>
        <w:t>ן ש</w:t>
      </w:r>
      <w:bookmarkStart w:id="5430" w:name="_ETM_Q1_4144343"/>
      <w:bookmarkStart w:id="5431" w:name="_ETM_Q1_4139672"/>
      <w:bookmarkEnd w:id="5430"/>
      <w:bookmarkEnd w:id="5431"/>
      <w:r>
        <w:rPr>
          <w:rFonts w:hint="cs"/>
          <w:rtl/>
        </w:rPr>
        <w:t>אז זה לא יהיה 50</w:t>
      </w:r>
      <w:bookmarkStart w:id="5432" w:name="_ETM_Q1_4141917"/>
      <w:bookmarkEnd w:id="5432"/>
      <w:r>
        <w:rPr>
          <w:rFonts w:hint="cs"/>
          <w:rtl/>
        </w:rPr>
        <w:t>%.</w:t>
      </w:r>
      <w:bookmarkStart w:id="5433" w:name="_ETM_Q1_4140162"/>
      <w:bookmarkStart w:id="5434" w:name="_ETM_Q1_4140862"/>
      <w:bookmarkStart w:id="5435" w:name="_ETM_Q1_4141652"/>
      <w:bookmarkStart w:id="5436" w:name="_ETM_Q1_4141502"/>
      <w:bookmarkEnd w:id="5433"/>
      <w:bookmarkEnd w:id="5434"/>
      <w:bookmarkEnd w:id="5435"/>
      <w:bookmarkEnd w:id="5436"/>
    </w:p>
    <w:p w14:paraId="5033E312" w14:textId="77777777" w:rsidR="00214CBD" w:rsidRDefault="00214CBD" w:rsidP="00214CBD">
      <w:pPr>
        <w:rPr>
          <w:rtl/>
        </w:rPr>
      </w:pPr>
      <w:bookmarkStart w:id="5437" w:name="_ETM_Q1_4141718"/>
      <w:bookmarkStart w:id="5438" w:name="_ETM_Q1_4141811"/>
      <w:bookmarkEnd w:id="5437"/>
      <w:bookmarkEnd w:id="5438"/>
    </w:p>
    <w:p w14:paraId="613F8FFF" w14:textId="4E1E40A5" w:rsidR="00214CBD" w:rsidRDefault="00214CBD" w:rsidP="00214CBD">
      <w:pPr>
        <w:pStyle w:val="af5"/>
        <w:keepNext/>
        <w:rPr>
          <w:rtl/>
        </w:rPr>
      </w:pPr>
      <w:bookmarkStart w:id="5439" w:name="ET_interruption_קריאה_371"/>
      <w:r w:rsidRPr="00214CBD">
        <w:rPr>
          <w:rStyle w:val="TagStyle"/>
          <w:rtl/>
        </w:rPr>
        <w:t xml:space="preserve"> &lt;&lt; קריאה &gt;&gt; </w:t>
      </w:r>
      <w:r>
        <w:rPr>
          <w:rtl/>
        </w:rPr>
        <w:t>קריאה:</w:t>
      </w:r>
      <w:r w:rsidRPr="00214CBD">
        <w:rPr>
          <w:rStyle w:val="TagStyle"/>
          <w:rtl/>
        </w:rPr>
        <w:t xml:space="preserve"> &lt;&lt; קריאה &gt;&gt;</w:t>
      </w:r>
      <w:r>
        <w:rPr>
          <w:rtl/>
        </w:rPr>
        <w:t xml:space="preserve">   </w:t>
      </w:r>
      <w:bookmarkEnd w:id="5439"/>
    </w:p>
    <w:p w14:paraId="0AF62071" w14:textId="77777777" w:rsidR="00214CBD" w:rsidRDefault="00214CBD" w:rsidP="00214CBD">
      <w:pPr>
        <w:pStyle w:val="KeepWithNext"/>
        <w:rPr>
          <w:rtl/>
        </w:rPr>
      </w:pPr>
    </w:p>
    <w:p w14:paraId="2260F9FD" w14:textId="2FF21A92" w:rsidR="00214CBD" w:rsidRDefault="00214CBD" w:rsidP="00214CBD">
      <w:pPr>
        <w:rPr>
          <w:rtl/>
        </w:rPr>
      </w:pPr>
      <w:bookmarkStart w:id="5440" w:name="_ETM_Q1_4143792"/>
      <w:bookmarkEnd w:id="5440"/>
      <w:r>
        <w:rPr>
          <w:rFonts w:hint="cs"/>
          <w:rtl/>
        </w:rPr>
        <w:t>נ</w:t>
      </w:r>
      <w:bookmarkStart w:id="5441" w:name="_ETM_Q1_4144040"/>
      <w:bookmarkEnd w:id="5441"/>
      <w:r>
        <w:rPr>
          <w:rFonts w:hint="cs"/>
          <w:rtl/>
        </w:rPr>
        <w:t>יר</w:t>
      </w:r>
      <w:bookmarkStart w:id="5442" w:name="_ETM_Q1_4144222"/>
      <w:bookmarkEnd w:id="5442"/>
      <w:r>
        <w:rPr>
          <w:rFonts w:hint="cs"/>
          <w:rtl/>
        </w:rPr>
        <w:t xml:space="preserve">, אז אולי תפסיקו להשמיע </w:t>
      </w:r>
      <w:bookmarkStart w:id="5443" w:name="_ETM_Q1_4148702"/>
      <w:bookmarkEnd w:id="5443"/>
      <w:r>
        <w:rPr>
          <w:rFonts w:hint="cs"/>
          <w:rtl/>
        </w:rPr>
        <w:t>בבתי מלון</w:t>
      </w:r>
      <w:bookmarkStart w:id="5444" w:name="_ETM_Q1_4145242"/>
      <w:bookmarkEnd w:id="5444"/>
      <w:r>
        <w:rPr>
          <w:rFonts w:hint="cs"/>
          <w:rtl/>
        </w:rPr>
        <w:t>?</w:t>
      </w:r>
    </w:p>
    <w:p w14:paraId="0F614551" w14:textId="77777777" w:rsidR="00214CBD" w:rsidRDefault="00214CBD" w:rsidP="00214CBD">
      <w:pPr>
        <w:rPr>
          <w:rtl/>
        </w:rPr>
      </w:pPr>
      <w:bookmarkStart w:id="5445" w:name="_ETM_Q1_4145790"/>
      <w:bookmarkStart w:id="5446" w:name="_ETM_Q1_4145878"/>
      <w:bookmarkStart w:id="5447" w:name="_ETM_Q1_4147110"/>
      <w:bookmarkEnd w:id="5445"/>
      <w:bookmarkEnd w:id="5446"/>
      <w:bookmarkEnd w:id="5447"/>
    </w:p>
    <w:p w14:paraId="044E97CE" w14:textId="52EFA1CC" w:rsidR="00214CBD" w:rsidRDefault="00214CBD" w:rsidP="00214CBD">
      <w:pPr>
        <w:pStyle w:val="af9"/>
        <w:keepNext/>
        <w:rPr>
          <w:rtl/>
        </w:rPr>
      </w:pPr>
      <w:bookmarkStart w:id="5448" w:name="ET_guest_765193_372"/>
      <w:r w:rsidRPr="00214CBD">
        <w:rPr>
          <w:rStyle w:val="TagStyle"/>
          <w:rtl/>
        </w:rPr>
        <w:t xml:space="preserve"> &lt;&lt; אורח &gt;&gt; </w:t>
      </w:r>
      <w:r>
        <w:rPr>
          <w:rtl/>
        </w:rPr>
        <w:t>ניר קפלן:</w:t>
      </w:r>
      <w:r w:rsidRPr="00214CBD">
        <w:rPr>
          <w:rStyle w:val="TagStyle"/>
          <w:rtl/>
        </w:rPr>
        <w:t xml:space="preserve"> &lt;&lt; אורח &gt;&gt;</w:t>
      </w:r>
      <w:r>
        <w:rPr>
          <w:rtl/>
        </w:rPr>
        <w:t xml:space="preserve">   </w:t>
      </w:r>
      <w:bookmarkEnd w:id="5448"/>
    </w:p>
    <w:p w14:paraId="024F81A9" w14:textId="77777777" w:rsidR="00214CBD" w:rsidRDefault="00214CBD" w:rsidP="00214CBD">
      <w:pPr>
        <w:pStyle w:val="KeepWithNext"/>
        <w:rPr>
          <w:rtl/>
        </w:rPr>
      </w:pPr>
    </w:p>
    <w:p w14:paraId="382C2276" w14:textId="14DD20F2" w:rsidR="00214CBD" w:rsidRDefault="00214CBD" w:rsidP="00214CBD">
      <w:pPr>
        <w:rPr>
          <w:rtl/>
        </w:rPr>
      </w:pPr>
      <w:bookmarkStart w:id="5449" w:name="_ETM_Q1_4147802"/>
      <w:bookmarkStart w:id="5450" w:name="_ETM_Q1_4147885"/>
      <w:bookmarkEnd w:id="5449"/>
      <w:bookmarkEnd w:id="5450"/>
      <w:r>
        <w:rPr>
          <w:rFonts w:hint="cs"/>
          <w:rtl/>
        </w:rPr>
        <w:t>או שתגבו סכום ראוי.</w:t>
      </w:r>
      <w:bookmarkStart w:id="5451" w:name="_ETM_Q1_4147694"/>
      <w:bookmarkEnd w:id="5451"/>
    </w:p>
    <w:p w14:paraId="058978CA" w14:textId="5433AFF2" w:rsidR="00214CBD" w:rsidRDefault="00214CBD" w:rsidP="00214CBD">
      <w:pPr>
        <w:rPr>
          <w:rtl/>
        </w:rPr>
      </w:pPr>
      <w:bookmarkStart w:id="5452" w:name="_ETM_Q1_4147815"/>
      <w:bookmarkStart w:id="5453" w:name="_ETM_Q1_4144812"/>
      <w:bookmarkStart w:id="5454" w:name="_ETM_Q1_4147200"/>
      <w:bookmarkStart w:id="5455" w:name="_ETM_Q1_4168512"/>
      <w:bookmarkStart w:id="5456" w:name="_ETM_Q1_4163922"/>
      <w:bookmarkStart w:id="5457" w:name="_ETM_Q1_4159512"/>
      <w:bookmarkStart w:id="5458" w:name="_ETM_Q1_4154832"/>
      <w:bookmarkStart w:id="5459" w:name="_ETM_Q1_4150682"/>
      <w:bookmarkEnd w:id="5452"/>
      <w:bookmarkEnd w:id="5453"/>
      <w:bookmarkEnd w:id="5454"/>
      <w:bookmarkEnd w:id="5455"/>
      <w:bookmarkEnd w:id="5456"/>
      <w:bookmarkEnd w:id="5457"/>
      <w:bookmarkEnd w:id="5458"/>
      <w:bookmarkEnd w:id="5459"/>
    </w:p>
    <w:p w14:paraId="3B883DEB" w14:textId="2357AA22" w:rsidR="00214CBD" w:rsidRDefault="00214CBD" w:rsidP="00214CBD">
      <w:pPr>
        <w:pStyle w:val="a4"/>
        <w:keepNext/>
        <w:rPr>
          <w:rtl/>
        </w:rPr>
      </w:pPr>
      <w:bookmarkStart w:id="5460" w:name="ET_speaker_אדיר_וישניה_373"/>
      <w:r w:rsidRPr="00214CBD">
        <w:rPr>
          <w:rStyle w:val="TagStyle"/>
          <w:rtl/>
        </w:rPr>
        <w:t xml:space="preserve"> &lt;&lt; דובר &gt;&gt; </w:t>
      </w:r>
      <w:r>
        <w:rPr>
          <w:rtl/>
        </w:rPr>
        <w:t>אדיר וישניה:</w:t>
      </w:r>
      <w:r w:rsidRPr="00214CBD">
        <w:rPr>
          <w:rStyle w:val="TagStyle"/>
          <w:rtl/>
        </w:rPr>
        <w:t xml:space="preserve"> &lt;&lt; דובר &gt;&gt;</w:t>
      </w:r>
      <w:r>
        <w:rPr>
          <w:rtl/>
        </w:rPr>
        <w:t xml:space="preserve">   </w:t>
      </w:r>
      <w:bookmarkEnd w:id="5460"/>
    </w:p>
    <w:p w14:paraId="7411FB49" w14:textId="77777777" w:rsidR="00214CBD" w:rsidRDefault="00214CBD" w:rsidP="00214CBD">
      <w:pPr>
        <w:pStyle w:val="KeepWithNext"/>
        <w:rPr>
          <w:rtl/>
        </w:rPr>
      </w:pPr>
    </w:p>
    <w:p w14:paraId="7A213FA3" w14:textId="04BA94EB" w:rsidR="00214CBD" w:rsidRDefault="00214CBD" w:rsidP="00214CBD">
      <w:pPr>
        <w:rPr>
          <w:rtl/>
        </w:rPr>
      </w:pPr>
      <w:bookmarkStart w:id="5461" w:name="_ETM_Q1_4147877"/>
      <w:bookmarkStart w:id="5462" w:name="_ETM_Q1_4147931"/>
      <w:bookmarkEnd w:id="5461"/>
      <w:bookmarkEnd w:id="5462"/>
      <w:r>
        <w:rPr>
          <w:rFonts w:hint="cs"/>
          <w:rtl/>
        </w:rPr>
        <w:t>אנחנו גובים סכום ראוי</w:t>
      </w:r>
      <w:bookmarkStart w:id="5463" w:name="_ETM_Q1_4148492"/>
      <w:bookmarkEnd w:id="5463"/>
      <w:r>
        <w:rPr>
          <w:rFonts w:hint="cs"/>
          <w:rtl/>
        </w:rPr>
        <w:t xml:space="preserve"> ופתוחים למשא </w:t>
      </w:r>
      <w:bookmarkStart w:id="5464" w:name="_ETM_Q1_4151900"/>
      <w:bookmarkEnd w:id="5464"/>
      <w:r>
        <w:rPr>
          <w:rFonts w:hint="cs"/>
          <w:rtl/>
        </w:rPr>
        <w:t>ו</w:t>
      </w:r>
      <w:bookmarkStart w:id="5465" w:name="_ETM_Q1_4148362"/>
      <w:bookmarkEnd w:id="5465"/>
      <w:r>
        <w:rPr>
          <w:rFonts w:hint="cs"/>
          <w:rtl/>
        </w:rPr>
        <w:t xml:space="preserve">מתן, ואתם </w:t>
      </w:r>
      <w:proofErr w:type="spellStart"/>
      <w:r>
        <w:rPr>
          <w:rFonts w:hint="cs"/>
          <w:rtl/>
        </w:rPr>
        <w:t>נסוגתם</w:t>
      </w:r>
      <w:proofErr w:type="spellEnd"/>
      <w:r>
        <w:rPr>
          <w:rFonts w:hint="cs"/>
          <w:rtl/>
        </w:rPr>
        <w:t xml:space="preserve"> </w:t>
      </w:r>
      <w:bookmarkStart w:id="5466" w:name="_ETM_Q1_4149152"/>
      <w:bookmarkEnd w:id="5466"/>
      <w:r>
        <w:rPr>
          <w:rFonts w:hint="cs"/>
          <w:rtl/>
        </w:rPr>
        <w:t>מהמשא-ומתן</w:t>
      </w:r>
      <w:bookmarkStart w:id="5467" w:name="_ETM_Q1_4150178"/>
      <w:bookmarkEnd w:id="5467"/>
      <w:r>
        <w:rPr>
          <w:rFonts w:hint="cs"/>
          <w:rtl/>
        </w:rPr>
        <w:t xml:space="preserve"> כמה פעמים, להזכיר לך.</w:t>
      </w:r>
      <w:bookmarkStart w:id="5468" w:name="_ETM_Q1_4151682"/>
      <w:bookmarkEnd w:id="5468"/>
    </w:p>
    <w:p w14:paraId="7E7C8241" w14:textId="77777777" w:rsidR="00214CBD" w:rsidRDefault="00214CBD" w:rsidP="00214CBD">
      <w:pPr>
        <w:rPr>
          <w:rtl/>
        </w:rPr>
      </w:pPr>
      <w:bookmarkStart w:id="5469" w:name="_ETM_Q1_4151859"/>
      <w:bookmarkStart w:id="5470" w:name="_ETM_Q1_4151949"/>
      <w:bookmarkStart w:id="5471" w:name="_ETM_Q1_4155539"/>
      <w:bookmarkStart w:id="5472" w:name="_ETM_Q1_4154133"/>
      <w:bookmarkStart w:id="5473" w:name="_ETM_Q1_4155775"/>
      <w:bookmarkStart w:id="5474" w:name="_ETM_Q1_4152492"/>
      <w:bookmarkStart w:id="5475" w:name="_ETM_Q1_4154103"/>
      <w:bookmarkEnd w:id="5469"/>
      <w:bookmarkEnd w:id="5470"/>
      <w:bookmarkEnd w:id="5471"/>
      <w:bookmarkEnd w:id="5472"/>
      <w:bookmarkEnd w:id="5473"/>
      <w:bookmarkEnd w:id="5474"/>
      <w:bookmarkEnd w:id="5475"/>
    </w:p>
    <w:p w14:paraId="7B587067" w14:textId="229999F2" w:rsidR="00214CBD" w:rsidRDefault="00214CBD" w:rsidP="00214CBD">
      <w:pPr>
        <w:pStyle w:val="a4"/>
        <w:keepNext/>
        <w:rPr>
          <w:rtl/>
        </w:rPr>
      </w:pPr>
      <w:bookmarkStart w:id="5476" w:name="ET_speaker_מירה_סלומון_377"/>
      <w:r w:rsidRPr="00214CBD">
        <w:rPr>
          <w:rStyle w:val="TagStyle"/>
          <w:rtl/>
        </w:rPr>
        <w:t xml:space="preserve"> &lt;&lt; דובר &gt;&gt; </w:t>
      </w:r>
      <w:r>
        <w:rPr>
          <w:rtl/>
        </w:rPr>
        <w:t>מירה סלומון:</w:t>
      </w:r>
      <w:r w:rsidRPr="00214CBD">
        <w:rPr>
          <w:rStyle w:val="TagStyle"/>
          <w:rtl/>
        </w:rPr>
        <w:t xml:space="preserve"> &lt;&lt; דובר &gt;&gt;</w:t>
      </w:r>
      <w:r>
        <w:rPr>
          <w:rtl/>
        </w:rPr>
        <w:t xml:space="preserve">   </w:t>
      </w:r>
      <w:bookmarkEnd w:id="5476"/>
    </w:p>
    <w:p w14:paraId="610FDD20" w14:textId="77777777" w:rsidR="00214CBD" w:rsidRDefault="00214CBD" w:rsidP="00214CBD">
      <w:pPr>
        <w:pStyle w:val="KeepWithNext"/>
        <w:rPr>
          <w:rtl/>
        </w:rPr>
      </w:pPr>
    </w:p>
    <w:p w14:paraId="76ACB882" w14:textId="40D38AAD" w:rsidR="00214CBD" w:rsidRDefault="00214CBD" w:rsidP="00214CBD">
      <w:pPr>
        <w:rPr>
          <w:rtl/>
        </w:rPr>
      </w:pPr>
      <w:bookmarkStart w:id="5477" w:name="_ETM_Q1_4154757"/>
      <w:bookmarkStart w:id="5478" w:name="_ETM_Q1_4154825"/>
      <w:bookmarkEnd w:id="5477"/>
      <w:bookmarkEnd w:id="5478"/>
      <w:r>
        <w:rPr>
          <w:rFonts w:hint="cs"/>
          <w:rtl/>
        </w:rPr>
        <w:t xml:space="preserve">- - - דוגמה </w:t>
      </w:r>
      <w:bookmarkStart w:id="5479" w:name="_ETM_Q1_4152792"/>
      <w:bookmarkEnd w:id="5479"/>
      <w:r>
        <w:rPr>
          <w:rFonts w:hint="cs"/>
          <w:rtl/>
        </w:rPr>
        <w:t>לרשויות</w:t>
      </w:r>
      <w:bookmarkStart w:id="5480" w:name="_ETM_Q1_4154005"/>
      <w:bookmarkEnd w:id="5480"/>
      <w:r>
        <w:rPr>
          <w:rFonts w:hint="cs"/>
          <w:rtl/>
        </w:rPr>
        <w:t xml:space="preserve"> אצלנו שלא צריכות לשלם - - -</w:t>
      </w:r>
    </w:p>
    <w:p w14:paraId="4138E984" w14:textId="77777777" w:rsidR="00214CBD" w:rsidRPr="00214CBD" w:rsidRDefault="00214CBD" w:rsidP="00214CBD">
      <w:pPr>
        <w:rPr>
          <w:rtl/>
        </w:rPr>
      </w:pPr>
      <w:bookmarkStart w:id="5481" w:name="_ETM_Q1_4160084"/>
      <w:bookmarkStart w:id="5482" w:name="_ETM_Q1_4160153"/>
      <w:bookmarkEnd w:id="5481"/>
      <w:bookmarkEnd w:id="5482"/>
    </w:p>
    <w:p w14:paraId="2635AC35" w14:textId="6A3FACAF" w:rsidR="00214CBD" w:rsidRDefault="00214CBD" w:rsidP="00214CBD">
      <w:pPr>
        <w:pStyle w:val="a4"/>
        <w:keepNext/>
        <w:rPr>
          <w:rtl/>
        </w:rPr>
      </w:pPr>
      <w:bookmarkStart w:id="5483" w:name="ET_speaker_אורי_רשטיק_375"/>
      <w:r w:rsidRPr="00214CBD">
        <w:rPr>
          <w:rStyle w:val="TagStyle"/>
          <w:rtl/>
        </w:rPr>
        <w:t xml:space="preserve"> &lt;&lt; דובר &gt;&gt; </w:t>
      </w:r>
      <w:r>
        <w:rPr>
          <w:rtl/>
        </w:rPr>
        <w:t xml:space="preserve">אורי </w:t>
      </w:r>
      <w:proofErr w:type="spellStart"/>
      <w:r>
        <w:rPr>
          <w:rtl/>
        </w:rPr>
        <w:t>רשטיק</w:t>
      </w:r>
      <w:proofErr w:type="spellEnd"/>
      <w:r>
        <w:rPr>
          <w:rtl/>
        </w:rPr>
        <w:t>:</w:t>
      </w:r>
      <w:r w:rsidRPr="00214CBD">
        <w:rPr>
          <w:rStyle w:val="TagStyle"/>
          <w:rtl/>
        </w:rPr>
        <w:t xml:space="preserve"> &lt;&lt; דובר &gt;&gt;</w:t>
      </w:r>
      <w:r>
        <w:rPr>
          <w:rtl/>
        </w:rPr>
        <w:t xml:space="preserve">   </w:t>
      </w:r>
      <w:bookmarkEnd w:id="5483"/>
    </w:p>
    <w:p w14:paraId="791FF513" w14:textId="77777777" w:rsidR="00214CBD" w:rsidRDefault="00214CBD" w:rsidP="00214CBD">
      <w:pPr>
        <w:pStyle w:val="KeepWithNext"/>
        <w:rPr>
          <w:rtl/>
        </w:rPr>
      </w:pPr>
    </w:p>
    <w:p w14:paraId="27D51465" w14:textId="7AC2F35E" w:rsidR="00214CBD" w:rsidRDefault="00214CBD" w:rsidP="00214CBD">
      <w:pPr>
        <w:rPr>
          <w:rtl/>
        </w:rPr>
      </w:pPr>
      <w:bookmarkStart w:id="5484" w:name="_ETM_Q1_4156492"/>
      <w:bookmarkStart w:id="5485" w:name="_ETM_Q1_4156549"/>
      <w:bookmarkEnd w:id="5484"/>
      <w:bookmarkEnd w:id="5485"/>
      <w:r>
        <w:rPr>
          <w:rFonts w:hint="cs"/>
          <w:rtl/>
        </w:rPr>
        <w:t xml:space="preserve">אם רשות לא משמיעה </w:t>
      </w:r>
      <w:bookmarkStart w:id="5486" w:name="_ETM_Q1_4160175"/>
      <w:bookmarkEnd w:id="5486"/>
      <w:r>
        <w:rPr>
          <w:rFonts w:hint="cs"/>
          <w:rtl/>
        </w:rPr>
        <w:t>מוזיקה או אם מסעדה לא משמיעה מוזיקה, היא לא צריכה לשלם.</w:t>
      </w:r>
      <w:bookmarkStart w:id="5487" w:name="_ETM_Q1_4159302"/>
      <w:bookmarkEnd w:id="5487"/>
      <w:r>
        <w:rPr>
          <w:rFonts w:hint="cs"/>
          <w:rtl/>
        </w:rPr>
        <w:t xml:space="preserve"> אם השתמשת - - -</w:t>
      </w:r>
      <w:bookmarkStart w:id="5488" w:name="_ETM_Q1_4159865"/>
      <w:bookmarkEnd w:id="5488"/>
    </w:p>
    <w:p w14:paraId="177EEDEE" w14:textId="77777777" w:rsidR="00214CBD" w:rsidRDefault="00214CBD" w:rsidP="00214CBD">
      <w:pPr>
        <w:rPr>
          <w:rtl/>
        </w:rPr>
      </w:pPr>
      <w:bookmarkStart w:id="5489" w:name="_ETM_Q1_4160098"/>
      <w:bookmarkStart w:id="5490" w:name="_ETM_Q1_4160196"/>
      <w:bookmarkEnd w:id="5489"/>
      <w:bookmarkEnd w:id="5490"/>
    </w:p>
    <w:p w14:paraId="25093D29" w14:textId="3F710F58" w:rsidR="00214CBD" w:rsidRDefault="00214CBD" w:rsidP="00214CBD">
      <w:pPr>
        <w:pStyle w:val="af6"/>
        <w:keepNext/>
        <w:rPr>
          <w:rtl/>
        </w:rPr>
      </w:pPr>
      <w:bookmarkStart w:id="5491" w:name="ET_yor_5159_376"/>
      <w:r w:rsidRPr="00214CBD">
        <w:rPr>
          <w:rStyle w:val="TagStyle"/>
          <w:rtl/>
        </w:rPr>
        <w:t xml:space="preserve"> &lt;&lt; יור &gt;&gt; </w:t>
      </w:r>
      <w:r>
        <w:rPr>
          <w:rtl/>
        </w:rPr>
        <w:t>היו"ר דוד ביטן:</w:t>
      </w:r>
      <w:r w:rsidRPr="00214CBD">
        <w:rPr>
          <w:rStyle w:val="TagStyle"/>
          <w:rtl/>
        </w:rPr>
        <w:t xml:space="preserve"> &lt;&lt; יור &gt;&gt;</w:t>
      </w:r>
      <w:r>
        <w:rPr>
          <w:rtl/>
        </w:rPr>
        <w:t xml:space="preserve">   </w:t>
      </w:r>
      <w:bookmarkEnd w:id="5491"/>
    </w:p>
    <w:p w14:paraId="2BAB6D5E" w14:textId="77777777" w:rsidR="00214CBD" w:rsidRDefault="00214CBD" w:rsidP="00214CBD">
      <w:pPr>
        <w:pStyle w:val="KeepWithNext"/>
        <w:rPr>
          <w:rtl/>
        </w:rPr>
      </w:pPr>
    </w:p>
    <w:p w14:paraId="0CD49C01" w14:textId="77777777" w:rsidR="00214CBD" w:rsidRDefault="00214CBD" w:rsidP="00214CBD">
      <w:pPr>
        <w:rPr>
          <w:rtl/>
        </w:rPr>
      </w:pPr>
      <w:bookmarkStart w:id="5492" w:name="_ETM_Q1_4160744"/>
      <w:bookmarkEnd w:id="5492"/>
      <w:r>
        <w:rPr>
          <w:rFonts w:hint="cs"/>
          <w:rtl/>
        </w:rPr>
        <w:t xml:space="preserve">אני אוציא גם </w:t>
      </w:r>
      <w:bookmarkStart w:id="5493" w:name="_ETM_Q1_4166974"/>
      <w:bookmarkEnd w:id="5493"/>
      <w:r>
        <w:rPr>
          <w:rFonts w:hint="cs"/>
          <w:rtl/>
        </w:rPr>
        <w:t>אותך.</w:t>
      </w:r>
      <w:bookmarkStart w:id="5494" w:name="_ETM_Q1_4168652"/>
      <w:bookmarkEnd w:id="5494"/>
      <w:r>
        <w:rPr>
          <w:rFonts w:hint="cs"/>
          <w:rtl/>
        </w:rPr>
        <w:t xml:space="preserve"> אמרתי לך, אנ</w:t>
      </w:r>
      <w:bookmarkStart w:id="5495" w:name="_ETM_Q1_4164592"/>
      <w:bookmarkEnd w:id="5495"/>
      <w:r>
        <w:rPr>
          <w:rFonts w:hint="cs"/>
          <w:rtl/>
        </w:rPr>
        <w:t>חנו לא עובדים אצלך פה.</w:t>
      </w:r>
    </w:p>
    <w:p w14:paraId="43736E6F" w14:textId="77777777" w:rsidR="00214CBD" w:rsidRDefault="00214CBD" w:rsidP="00214CBD">
      <w:pPr>
        <w:rPr>
          <w:rtl/>
        </w:rPr>
      </w:pPr>
      <w:bookmarkStart w:id="5496" w:name="_ETM_Q1_4167141"/>
      <w:bookmarkStart w:id="5497" w:name="_ETM_Q1_4167230"/>
      <w:bookmarkEnd w:id="5496"/>
      <w:bookmarkEnd w:id="5497"/>
    </w:p>
    <w:p w14:paraId="0EA34082" w14:textId="48A885D9" w:rsidR="00214CBD" w:rsidRDefault="00214CBD" w:rsidP="00214CBD">
      <w:pPr>
        <w:rPr>
          <w:rtl/>
        </w:rPr>
      </w:pPr>
      <w:bookmarkStart w:id="5498" w:name="_ETM_Q1_4167309"/>
      <w:bookmarkStart w:id="5499" w:name="_ETM_Q1_4167382"/>
      <w:bookmarkEnd w:id="5498"/>
      <w:bookmarkEnd w:id="5499"/>
      <w:r>
        <w:rPr>
          <w:rFonts w:hint="cs"/>
          <w:rtl/>
        </w:rPr>
        <w:t xml:space="preserve">כשאתם עושים </w:t>
      </w:r>
      <w:bookmarkStart w:id="5500" w:name="_ETM_Q1_4175398"/>
      <w:bookmarkStart w:id="5501" w:name="_ETM_Q1_4170842"/>
      <w:bookmarkEnd w:id="5500"/>
      <w:bookmarkEnd w:id="5501"/>
      <w:r>
        <w:rPr>
          <w:rFonts w:hint="cs"/>
          <w:rtl/>
        </w:rPr>
        <w:t xml:space="preserve">הסכם איתם, אתם צריכים להתייחס </w:t>
      </w:r>
      <w:bookmarkStart w:id="5502" w:name="_ETM_Q1_4173202"/>
      <w:bookmarkEnd w:id="5502"/>
      <w:r>
        <w:rPr>
          <w:rFonts w:hint="cs"/>
          <w:rtl/>
        </w:rPr>
        <w:t>בהסכם גם לרשויות האלה שלא צריכות לשלם.</w:t>
      </w:r>
      <w:bookmarkStart w:id="5503" w:name="_ETM_Q1_4173201"/>
      <w:bookmarkEnd w:id="5503"/>
      <w:r w:rsidR="00584896">
        <w:rPr>
          <w:rFonts w:hint="cs"/>
          <w:rtl/>
        </w:rPr>
        <w:t xml:space="preserve"> </w:t>
      </w:r>
      <w:bookmarkStart w:id="5504" w:name="_ETM_Q1_4175821"/>
      <w:bookmarkEnd w:id="5504"/>
      <w:r w:rsidR="00584896">
        <w:rPr>
          <w:rFonts w:hint="cs"/>
          <w:rtl/>
        </w:rPr>
        <w:t>זה תלוי בהסכם</w:t>
      </w:r>
      <w:bookmarkStart w:id="5505" w:name="_ETM_Q1_4174961"/>
      <w:bookmarkEnd w:id="5505"/>
      <w:r w:rsidR="00584896">
        <w:rPr>
          <w:rFonts w:hint="cs"/>
          <w:rtl/>
        </w:rPr>
        <w:t>. אם יש</w:t>
      </w:r>
      <w:bookmarkStart w:id="5506" w:name="_ETM_Q1_4183783"/>
      <w:bookmarkEnd w:id="5506"/>
      <w:r w:rsidR="00584896">
        <w:rPr>
          <w:rFonts w:hint="cs"/>
          <w:rtl/>
        </w:rPr>
        <w:t xml:space="preserve"> הסכם </w:t>
      </w:r>
      <w:bookmarkStart w:id="5507" w:name="_ETM_Q1_4179651"/>
      <w:bookmarkEnd w:id="5507"/>
      <w:r w:rsidR="00584896">
        <w:rPr>
          <w:rFonts w:hint="cs"/>
          <w:rtl/>
        </w:rPr>
        <w:t>עם ארגון מייצג</w:t>
      </w:r>
      <w:bookmarkStart w:id="5508" w:name="_ETM_Q1_4183511"/>
      <w:bookmarkEnd w:id="5508"/>
      <w:r w:rsidR="00584896">
        <w:rPr>
          <w:rFonts w:hint="cs"/>
          <w:rtl/>
        </w:rPr>
        <w:t>, הסכם כלשהו</w:t>
      </w:r>
      <w:bookmarkStart w:id="5509" w:name="_ETM_Q1_4181401"/>
      <w:bookmarkStart w:id="5510" w:name="_ETM_Q1_4178061"/>
      <w:bookmarkEnd w:id="5509"/>
      <w:bookmarkEnd w:id="5510"/>
      <w:r w:rsidR="00584896">
        <w:rPr>
          <w:rFonts w:hint="cs"/>
          <w:rtl/>
        </w:rPr>
        <w:t xml:space="preserve">, אתם הייתם צריכים </w:t>
      </w:r>
      <w:bookmarkStart w:id="5511" w:name="_ETM_Q1_4190715"/>
      <w:bookmarkStart w:id="5512" w:name="_ETM_Q1_4185861"/>
      <w:bookmarkEnd w:id="5511"/>
      <w:bookmarkEnd w:id="5512"/>
      <w:r w:rsidR="00584896">
        <w:rPr>
          <w:rFonts w:hint="cs"/>
          <w:rtl/>
        </w:rPr>
        <w:t>לדא</w:t>
      </w:r>
      <w:bookmarkStart w:id="5513" w:name="_ETM_Q1_4184491"/>
      <w:bookmarkEnd w:id="5513"/>
      <w:r w:rsidR="00584896">
        <w:rPr>
          <w:rFonts w:hint="cs"/>
          <w:rtl/>
        </w:rPr>
        <w:t>וג שהרשויות הערביות לא יהיו בהסכם.</w:t>
      </w:r>
      <w:bookmarkStart w:id="5514" w:name="_ETM_Q1_4186661"/>
      <w:bookmarkEnd w:id="5514"/>
    </w:p>
    <w:p w14:paraId="6A290FA8" w14:textId="77777777" w:rsidR="002F2054" w:rsidRDefault="002F2054" w:rsidP="00214CBD">
      <w:pPr>
        <w:rPr>
          <w:rtl/>
        </w:rPr>
      </w:pPr>
      <w:bookmarkStart w:id="5515" w:name="_ETM_Q1_4187422"/>
      <w:bookmarkStart w:id="5516" w:name="_ETM_Q1_4187529"/>
      <w:bookmarkEnd w:id="5515"/>
      <w:bookmarkEnd w:id="5516"/>
    </w:p>
    <w:p w14:paraId="7AFDF17A" w14:textId="5886D61C" w:rsidR="002F2054" w:rsidRDefault="002F2054" w:rsidP="00214CBD">
      <w:pPr>
        <w:rPr>
          <w:rtl/>
        </w:rPr>
      </w:pPr>
      <w:bookmarkStart w:id="5517" w:name="_ETM_Q1_4194366"/>
      <w:bookmarkStart w:id="5518" w:name="_ETM_Q1_4194464"/>
      <w:bookmarkEnd w:id="5517"/>
      <w:bookmarkEnd w:id="5518"/>
      <w:r>
        <w:rPr>
          <w:rFonts w:hint="cs"/>
          <w:rtl/>
        </w:rPr>
        <w:t>אני מקבל א</w:t>
      </w:r>
      <w:bookmarkStart w:id="5519" w:name="_ETM_Q1_4197430"/>
      <w:bookmarkEnd w:id="5519"/>
      <w:r>
        <w:rPr>
          <w:rFonts w:hint="cs"/>
          <w:rtl/>
        </w:rPr>
        <w:t>ת הטענה הזו</w:t>
      </w:r>
      <w:bookmarkStart w:id="5520" w:name="_ETM_Q1_4195001"/>
      <w:bookmarkEnd w:id="5520"/>
      <w:r>
        <w:rPr>
          <w:rFonts w:hint="cs"/>
          <w:rtl/>
        </w:rPr>
        <w:t xml:space="preserve">, שאם יש הסכם עם </w:t>
      </w:r>
      <w:bookmarkStart w:id="5521" w:name="_ETM_Q1_4193681"/>
      <w:bookmarkEnd w:id="5521"/>
      <w:r>
        <w:rPr>
          <w:rFonts w:hint="cs"/>
          <w:rtl/>
        </w:rPr>
        <w:t xml:space="preserve">ארגון מייצג, </w:t>
      </w:r>
      <w:bookmarkStart w:id="5522" w:name="_ETM_Q1_4197718"/>
      <w:bookmarkEnd w:id="5522"/>
      <w:r>
        <w:rPr>
          <w:rFonts w:hint="cs"/>
          <w:rtl/>
        </w:rPr>
        <w:t xml:space="preserve">אז התשלום יהיה </w:t>
      </w:r>
      <w:bookmarkStart w:id="5523" w:name="_ETM_Q1_4197431"/>
      <w:bookmarkEnd w:id="5523"/>
      <w:r>
        <w:rPr>
          <w:rFonts w:hint="cs"/>
          <w:rtl/>
        </w:rPr>
        <w:t>80% ולא 50%.</w:t>
      </w:r>
      <w:bookmarkStart w:id="5524" w:name="_ETM_Q1_4200001"/>
      <w:bookmarkStart w:id="5525" w:name="_ETM_Q1_4199381"/>
      <w:bookmarkEnd w:id="5524"/>
      <w:bookmarkEnd w:id="5525"/>
    </w:p>
    <w:p w14:paraId="30EB1ADD" w14:textId="77777777" w:rsidR="002F2054" w:rsidRDefault="002F2054" w:rsidP="00214CBD">
      <w:pPr>
        <w:rPr>
          <w:rtl/>
        </w:rPr>
      </w:pPr>
      <w:bookmarkStart w:id="5526" w:name="_ETM_Q1_4200704"/>
      <w:bookmarkStart w:id="5527" w:name="_ETM_Q1_4200808"/>
      <w:bookmarkEnd w:id="5526"/>
      <w:bookmarkEnd w:id="5527"/>
    </w:p>
    <w:p w14:paraId="2EF95851" w14:textId="5442F124" w:rsidR="002F2054" w:rsidRDefault="002F2054" w:rsidP="002F2054">
      <w:pPr>
        <w:pStyle w:val="af5"/>
        <w:keepNext/>
        <w:rPr>
          <w:rtl/>
        </w:rPr>
      </w:pPr>
      <w:bookmarkStart w:id="5528" w:name="ET_interruption_קריאה_378"/>
      <w:r w:rsidRPr="002F2054">
        <w:rPr>
          <w:rStyle w:val="TagStyle"/>
          <w:rtl/>
        </w:rPr>
        <w:t xml:space="preserve"> &lt;&lt; קריאה &gt;&gt; </w:t>
      </w:r>
      <w:r>
        <w:rPr>
          <w:rtl/>
        </w:rPr>
        <w:t>קריאה:</w:t>
      </w:r>
      <w:r w:rsidRPr="002F2054">
        <w:rPr>
          <w:rStyle w:val="TagStyle"/>
          <w:rtl/>
        </w:rPr>
        <w:t xml:space="preserve"> &lt;&lt; קריאה &gt;&gt;</w:t>
      </w:r>
      <w:r>
        <w:rPr>
          <w:rtl/>
        </w:rPr>
        <w:t xml:space="preserve">   </w:t>
      </w:r>
      <w:bookmarkEnd w:id="5528"/>
    </w:p>
    <w:p w14:paraId="43CB392D" w14:textId="77777777" w:rsidR="002F2054" w:rsidRDefault="002F2054" w:rsidP="002F2054">
      <w:pPr>
        <w:pStyle w:val="KeepWithNext"/>
        <w:rPr>
          <w:rtl/>
        </w:rPr>
      </w:pPr>
    </w:p>
    <w:p w14:paraId="4992DFDB" w14:textId="3895D9DF" w:rsidR="002F2054" w:rsidRDefault="002F2054" w:rsidP="002F2054">
      <w:pPr>
        <w:rPr>
          <w:rtl/>
        </w:rPr>
      </w:pPr>
      <w:bookmarkStart w:id="5529" w:name="_ETM_Q1_4203372"/>
      <w:bookmarkEnd w:id="5529"/>
      <w:r>
        <w:rPr>
          <w:rFonts w:hint="cs"/>
          <w:rtl/>
        </w:rPr>
        <w:t>מייצג? לא איגוד עסקי?</w:t>
      </w:r>
      <w:bookmarkStart w:id="5530" w:name="_ETM_Q1_4201811"/>
      <w:bookmarkEnd w:id="5530"/>
    </w:p>
    <w:p w14:paraId="50048574" w14:textId="77777777" w:rsidR="002F2054" w:rsidRDefault="002F2054" w:rsidP="002F2054">
      <w:pPr>
        <w:rPr>
          <w:rtl/>
        </w:rPr>
      </w:pPr>
      <w:bookmarkStart w:id="5531" w:name="_ETM_Q1_4201971"/>
      <w:bookmarkStart w:id="5532" w:name="_ETM_Q1_4202040"/>
      <w:bookmarkEnd w:id="5531"/>
      <w:bookmarkEnd w:id="5532"/>
    </w:p>
    <w:p w14:paraId="54D02053" w14:textId="325F04FD" w:rsidR="002F2054" w:rsidRDefault="002F2054" w:rsidP="002F2054">
      <w:pPr>
        <w:pStyle w:val="af6"/>
        <w:keepNext/>
        <w:rPr>
          <w:rtl/>
        </w:rPr>
      </w:pPr>
      <w:bookmarkStart w:id="5533" w:name="ET_yor_5159_379"/>
      <w:r w:rsidRPr="002F2054">
        <w:rPr>
          <w:rStyle w:val="TagStyle"/>
          <w:rtl/>
        </w:rPr>
        <w:t xml:space="preserve"> &lt;&lt; יור &gt;&gt; </w:t>
      </w:r>
      <w:r>
        <w:rPr>
          <w:rtl/>
        </w:rPr>
        <w:t>היו"ר דוד ביטן:</w:t>
      </w:r>
      <w:r w:rsidRPr="002F2054">
        <w:rPr>
          <w:rStyle w:val="TagStyle"/>
          <w:rtl/>
        </w:rPr>
        <w:t xml:space="preserve"> &lt;&lt; יור &gt;&gt;</w:t>
      </w:r>
      <w:r>
        <w:rPr>
          <w:rtl/>
        </w:rPr>
        <w:t xml:space="preserve">   </w:t>
      </w:r>
      <w:bookmarkEnd w:id="5533"/>
    </w:p>
    <w:p w14:paraId="523912D8" w14:textId="77777777" w:rsidR="002F2054" w:rsidRDefault="002F2054" w:rsidP="002F2054">
      <w:pPr>
        <w:pStyle w:val="KeepWithNext"/>
        <w:rPr>
          <w:rtl/>
        </w:rPr>
      </w:pPr>
    </w:p>
    <w:p w14:paraId="3A44FEB8" w14:textId="4EC4E2DD" w:rsidR="002F2054" w:rsidRDefault="002F2054" w:rsidP="002F2054">
      <w:pPr>
        <w:rPr>
          <w:rtl/>
        </w:rPr>
      </w:pPr>
      <w:bookmarkStart w:id="5534" w:name="_ETM_Q1_4202570"/>
      <w:bookmarkEnd w:id="5534"/>
      <w:r>
        <w:rPr>
          <w:rFonts w:hint="cs"/>
          <w:rtl/>
        </w:rPr>
        <w:t xml:space="preserve">מייצג, כן. </w:t>
      </w:r>
      <w:bookmarkStart w:id="5535" w:name="_ETM_Q1_4206625"/>
      <w:bookmarkEnd w:id="5535"/>
      <w:r>
        <w:rPr>
          <w:rFonts w:hint="cs"/>
          <w:rtl/>
        </w:rPr>
        <w:t>לא עסקי.</w:t>
      </w:r>
      <w:bookmarkStart w:id="5536" w:name="_ETM_Q1_4203351"/>
      <w:bookmarkEnd w:id="5536"/>
    </w:p>
    <w:p w14:paraId="6E0D3C7D" w14:textId="77777777" w:rsidR="002F2054" w:rsidRDefault="002F2054" w:rsidP="002F2054">
      <w:pPr>
        <w:rPr>
          <w:rtl/>
        </w:rPr>
      </w:pPr>
      <w:bookmarkStart w:id="5537" w:name="_ETM_Q1_4203540"/>
      <w:bookmarkStart w:id="5538" w:name="_ETM_Q1_4203605"/>
      <w:bookmarkStart w:id="5539" w:name="_ETM_Q1_4205788"/>
      <w:bookmarkEnd w:id="5537"/>
      <w:bookmarkEnd w:id="5538"/>
      <w:bookmarkEnd w:id="5539"/>
    </w:p>
    <w:p w14:paraId="19185215" w14:textId="1E32BD4B" w:rsidR="002F2054" w:rsidRDefault="002F2054" w:rsidP="002F2054">
      <w:pPr>
        <w:pStyle w:val="af9"/>
        <w:keepNext/>
        <w:rPr>
          <w:rtl/>
        </w:rPr>
      </w:pPr>
      <w:bookmarkStart w:id="5540" w:name="ET_guest_484415_380"/>
      <w:r w:rsidRPr="002F2054">
        <w:rPr>
          <w:rStyle w:val="TagStyle"/>
          <w:rtl/>
        </w:rPr>
        <w:t xml:space="preserve"> &lt;&lt; אורח &gt;&gt; </w:t>
      </w:r>
      <w:r>
        <w:rPr>
          <w:rtl/>
        </w:rPr>
        <w:t xml:space="preserve">תמיר </w:t>
      </w:r>
      <w:proofErr w:type="spellStart"/>
      <w:r>
        <w:rPr>
          <w:rtl/>
        </w:rPr>
        <w:t>אפורי</w:t>
      </w:r>
      <w:proofErr w:type="spellEnd"/>
      <w:r>
        <w:rPr>
          <w:rtl/>
        </w:rPr>
        <w:t>:</w:t>
      </w:r>
      <w:r w:rsidRPr="002F2054">
        <w:rPr>
          <w:rStyle w:val="TagStyle"/>
          <w:rtl/>
        </w:rPr>
        <w:t xml:space="preserve"> &lt;&lt; אורח &gt;&gt;</w:t>
      </w:r>
      <w:r>
        <w:rPr>
          <w:rtl/>
        </w:rPr>
        <w:t xml:space="preserve">   </w:t>
      </w:r>
      <w:bookmarkEnd w:id="5540"/>
    </w:p>
    <w:p w14:paraId="2445CAF8" w14:textId="77777777" w:rsidR="002F2054" w:rsidRDefault="002F2054" w:rsidP="002F2054">
      <w:pPr>
        <w:pStyle w:val="KeepWithNext"/>
        <w:rPr>
          <w:rtl/>
        </w:rPr>
      </w:pPr>
    </w:p>
    <w:p w14:paraId="45B1E3F8" w14:textId="751466BF" w:rsidR="002F2054" w:rsidRDefault="002F2054" w:rsidP="002F2054">
      <w:pPr>
        <w:rPr>
          <w:rtl/>
        </w:rPr>
      </w:pPr>
      <w:bookmarkStart w:id="5541" w:name="_ETM_Q1_4206308"/>
      <w:bookmarkStart w:id="5542" w:name="_ETM_Q1_4206371"/>
      <w:bookmarkEnd w:id="5541"/>
      <w:bookmarkEnd w:id="5542"/>
      <w:r>
        <w:rPr>
          <w:rFonts w:hint="cs"/>
          <w:rtl/>
        </w:rPr>
        <w:t>אבל ההסכם הניח שהוא לא מחייב את חב</w:t>
      </w:r>
      <w:bookmarkStart w:id="5543" w:name="_ETM_Q1_4207361"/>
      <w:bookmarkEnd w:id="5543"/>
      <w:r>
        <w:rPr>
          <w:rFonts w:hint="cs"/>
          <w:rtl/>
        </w:rPr>
        <w:t>ר</w:t>
      </w:r>
      <w:bookmarkStart w:id="5544" w:name="_ETM_Q1_4207241"/>
      <w:bookmarkEnd w:id="5544"/>
      <w:r>
        <w:rPr>
          <w:rFonts w:hint="cs"/>
          <w:rtl/>
        </w:rPr>
        <w:t xml:space="preserve">יו. אז </w:t>
      </w:r>
      <w:bookmarkStart w:id="5545" w:name="_ETM_Q1_4209995"/>
      <w:bookmarkEnd w:id="5545"/>
      <w:r>
        <w:rPr>
          <w:rFonts w:hint="cs"/>
          <w:rtl/>
        </w:rPr>
        <w:t>עכשיו בדיעבד?</w:t>
      </w:r>
      <w:bookmarkStart w:id="5546" w:name="_ETM_Q1_4208881"/>
      <w:bookmarkStart w:id="5547" w:name="_ETM_Q1_4208511"/>
      <w:bookmarkStart w:id="5548" w:name="_ETM_Q1_4208709"/>
      <w:bookmarkEnd w:id="5546"/>
      <w:bookmarkEnd w:id="5547"/>
      <w:bookmarkEnd w:id="5548"/>
    </w:p>
    <w:p w14:paraId="3B2EA29F" w14:textId="77777777" w:rsidR="002F2054" w:rsidRDefault="002F2054" w:rsidP="002F2054">
      <w:pPr>
        <w:rPr>
          <w:rtl/>
        </w:rPr>
      </w:pPr>
      <w:bookmarkStart w:id="5549" w:name="_ETM_Q1_4208787"/>
      <w:bookmarkEnd w:id="5549"/>
    </w:p>
    <w:p w14:paraId="2E083D59" w14:textId="3D9CB6F8" w:rsidR="002F2054" w:rsidRDefault="002F2054" w:rsidP="002F2054">
      <w:pPr>
        <w:pStyle w:val="af6"/>
        <w:keepNext/>
        <w:rPr>
          <w:rtl/>
        </w:rPr>
      </w:pPr>
      <w:bookmarkStart w:id="5550" w:name="ET_yor_5159_381"/>
      <w:r w:rsidRPr="002F2054">
        <w:rPr>
          <w:rStyle w:val="TagStyle"/>
          <w:rtl/>
        </w:rPr>
        <w:t xml:space="preserve"> &lt;&lt; יור &gt;&gt; </w:t>
      </w:r>
      <w:r>
        <w:rPr>
          <w:rtl/>
        </w:rPr>
        <w:t>היו"ר דוד ביטן:</w:t>
      </w:r>
      <w:r w:rsidRPr="002F2054">
        <w:rPr>
          <w:rStyle w:val="TagStyle"/>
          <w:rtl/>
        </w:rPr>
        <w:t xml:space="preserve"> &lt;&lt; יור &gt;&gt;</w:t>
      </w:r>
      <w:r>
        <w:rPr>
          <w:rtl/>
        </w:rPr>
        <w:t xml:space="preserve">   </w:t>
      </w:r>
      <w:bookmarkEnd w:id="5550"/>
    </w:p>
    <w:p w14:paraId="131DDFD3" w14:textId="77777777" w:rsidR="002F2054" w:rsidRDefault="002F2054" w:rsidP="002F2054">
      <w:pPr>
        <w:pStyle w:val="KeepWithNext"/>
        <w:rPr>
          <w:rtl/>
        </w:rPr>
      </w:pPr>
    </w:p>
    <w:p w14:paraId="15D3DE42" w14:textId="1A6F9771" w:rsidR="002F2054" w:rsidRDefault="002F2054" w:rsidP="002F2054">
      <w:pPr>
        <w:rPr>
          <w:rtl/>
        </w:rPr>
      </w:pPr>
      <w:bookmarkStart w:id="5551" w:name="_ETM_Q1_4210039"/>
      <w:bookmarkEnd w:id="5551"/>
      <w:r>
        <w:rPr>
          <w:rFonts w:hint="cs"/>
          <w:rtl/>
        </w:rPr>
        <w:t xml:space="preserve">לא. </w:t>
      </w:r>
      <w:bookmarkStart w:id="5552" w:name="_ETM_Q1_4207891"/>
      <w:bookmarkStart w:id="5553" w:name="_ETM_Q1_4214371"/>
      <w:bookmarkStart w:id="5554" w:name="_ETM_Q1_4209801"/>
      <w:bookmarkEnd w:id="5552"/>
      <w:bookmarkEnd w:id="5553"/>
      <w:bookmarkEnd w:id="5554"/>
      <w:r>
        <w:rPr>
          <w:rFonts w:hint="cs"/>
          <w:rtl/>
        </w:rPr>
        <w:t>אז בגלל החוק הזה</w:t>
      </w:r>
      <w:bookmarkStart w:id="5555" w:name="_ETM_Q1_4210426"/>
      <w:bookmarkEnd w:id="5555"/>
      <w:r>
        <w:rPr>
          <w:rFonts w:hint="cs"/>
          <w:rtl/>
        </w:rPr>
        <w:t xml:space="preserve">, זה לא מחייב אבל </w:t>
      </w:r>
      <w:bookmarkStart w:id="5556" w:name="_ETM_Q1_4214935"/>
      <w:bookmarkEnd w:id="5556"/>
      <w:r>
        <w:rPr>
          <w:rFonts w:hint="cs"/>
          <w:rtl/>
        </w:rPr>
        <w:t xml:space="preserve">הוא ישלם </w:t>
      </w:r>
      <w:bookmarkStart w:id="5557" w:name="_ETM_Q1_4211641"/>
      <w:bookmarkEnd w:id="5557"/>
      <w:r>
        <w:rPr>
          <w:rFonts w:hint="cs"/>
          <w:rtl/>
        </w:rPr>
        <w:t>לא 50%, הוא ישלם 80</w:t>
      </w:r>
      <w:bookmarkStart w:id="5558" w:name="_ETM_Q1_4215661"/>
      <w:bookmarkEnd w:id="5558"/>
      <w:r>
        <w:rPr>
          <w:rFonts w:hint="cs"/>
          <w:rtl/>
        </w:rPr>
        <w:t>%. שהגוף המייצג יד</w:t>
      </w:r>
      <w:bookmarkStart w:id="5559" w:name="_ETM_Q1_4216981"/>
      <w:bookmarkEnd w:id="5559"/>
      <w:r>
        <w:rPr>
          <w:rFonts w:hint="cs"/>
          <w:rtl/>
        </w:rPr>
        <w:t xml:space="preserve">אג </w:t>
      </w:r>
      <w:bookmarkStart w:id="5560" w:name="_ETM_Q1_4217905"/>
      <w:bookmarkEnd w:id="5560"/>
      <w:r>
        <w:rPr>
          <w:rFonts w:hint="cs"/>
          <w:rtl/>
        </w:rPr>
        <w:t>לזה בהסכם</w:t>
      </w:r>
      <w:bookmarkStart w:id="5561" w:name="_ETM_Q1_4218521"/>
      <w:bookmarkEnd w:id="5561"/>
      <w:r>
        <w:rPr>
          <w:rFonts w:hint="cs"/>
          <w:rtl/>
        </w:rPr>
        <w:t>, כמו שצריך. זה הכול.</w:t>
      </w:r>
      <w:bookmarkStart w:id="5562" w:name="_ETM_Q1_4217501"/>
      <w:bookmarkEnd w:id="5562"/>
    </w:p>
    <w:p w14:paraId="07918D90" w14:textId="77777777" w:rsidR="002F2054" w:rsidRDefault="002F2054" w:rsidP="002F2054">
      <w:pPr>
        <w:rPr>
          <w:rtl/>
        </w:rPr>
      </w:pPr>
      <w:bookmarkStart w:id="5563" w:name="_ETM_Q1_4217723"/>
      <w:bookmarkStart w:id="5564" w:name="_ETM_Q1_4217820"/>
      <w:bookmarkStart w:id="5565" w:name="_ETM_Q1_4220241"/>
      <w:bookmarkEnd w:id="5563"/>
      <w:bookmarkEnd w:id="5564"/>
      <w:bookmarkEnd w:id="5565"/>
    </w:p>
    <w:p w14:paraId="25058884" w14:textId="2BEDFD1C" w:rsidR="002F2054" w:rsidRDefault="002F2054" w:rsidP="002F2054">
      <w:pPr>
        <w:pStyle w:val="a4"/>
        <w:keepNext/>
        <w:rPr>
          <w:rtl/>
        </w:rPr>
      </w:pPr>
      <w:bookmarkStart w:id="5566" w:name="ET_speaker_מירה_סלומון_382"/>
      <w:r w:rsidRPr="002F2054">
        <w:rPr>
          <w:rStyle w:val="TagStyle"/>
          <w:rtl/>
        </w:rPr>
        <w:t xml:space="preserve"> &lt;&lt; דובר &gt;&gt; </w:t>
      </w:r>
      <w:r>
        <w:rPr>
          <w:rtl/>
        </w:rPr>
        <w:t>מירה סלומון:</w:t>
      </w:r>
      <w:r w:rsidRPr="002F2054">
        <w:rPr>
          <w:rStyle w:val="TagStyle"/>
          <w:rtl/>
        </w:rPr>
        <w:t xml:space="preserve"> &lt;&lt; דובר &gt;&gt;</w:t>
      </w:r>
      <w:r>
        <w:rPr>
          <w:rtl/>
        </w:rPr>
        <w:t xml:space="preserve">   </w:t>
      </w:r>
      <w:bookmarkEnd w:id="5566"/>
    </w:p>
    <w:p w14:paraId="69C0240A" w14:textId="77777777" w:rsidR="002F2054" w:rsidRDefault="002F2054" w:rsidP="002F2054">
      <w:pPr>
        <w:pStyle w:val="KeepWithNext"/>
        <w:rPr>
          <w:rtl/>
        </w:rPr>
      </w:pPr>
    </w:p>
    <w:p w14:paraId="076CB070" w14:textId="5FCEFE37" w:rsidR="002F2054" w:rsidRDefault="002F2054" w:rsidP="002F2054">
      <w:pPr>
        <w:rPr>
          <w:rtl/>
        </w:rPr>
      </w:pPr>
      <w:bookmarkStart w:id="5567" w:name="_ETM_Q1_4220948"/>
      <w:bookmarkStart w:id="5568" w:name="_ETM_Q1_4221014"/>
      <w:bookmarkEnd w:id="5567"/>
      <w:bookmarkEnd w:id="5568"/>
      <w:r>
        <w:rPr>
          <w:rFonts w:hint="cs"/>
          <w:rtl/>
        </w:rPr>
        <w:t>א</w:t>
      </w:r>
      <w:bookmarkStart w:id="5569" w:name="_ETM_Q1_4217701"/>
      <w:bookmarkEnd w:id="5569"/>
      <w:r>
        <w:rPr>
          <w:rFonts w:hint="cs"/>
          <w:rtl/>
        </w:rPr>
        <w:t>נחנו נבקש הוראת מעבר,</w:t>
      </w:r>
      <w:bookmarkStart w:id="5570" w:name="_ETM_Q1_4221178"/>
      <w:bookmarkEnd w:id="5570"/>
      <w:r>
        <w:rPr>
          <w:rFonts w:hint="cs"/>
          <w:rtl/>
        </w:rPr>
        <w:t xml:space="preserve"> אם כך, כדי </w:t>
      </w:r>
      <w:bookmarkStart w:id="5571" w:name="_ETM_Q1_4219001"/>
      <w:bookmarkEnd w:id="5571"/>
      <w:r>
        <w:rPr>
          <w:rFonts w:hint="cs"/>
          <w:rtl/>
        </w:rPr>
        <w:t>לתקן את ההסכמים</w:t>
      </w:r>
      <w:bookmarkStart w:id="5572" w:name="_ETM_Q1_4219521"/>
      <w:bookmarkEnd w:id="5572"/>
      <w:r w:rsidR="00C123B6">
        <w:rPr>
          <w:rFonts w:hint="cs"/>
          <w:rtl/>
        </w:rPr>
        <w:t xml:space="preserve"> שלנו</w:t>
      </w:r>
      <w:bookmarkStart w:id="5573" w:name="_ETM_Q1_4223471"/>
      <w:bookmarkEnd w:id="5573"/>
      <w:r w:rsidR="00C123B6">
        <w:rPr>
          <w:rFonts w:hint="cs"/>
          <w:rtl/>
        </w:rPr>
        <w:t xml:space="preserve"> - - -</w:t>
      </w:r>
    </w:p>
    <w:p w14:paraId="1FE0B7C0" w14:textId="77777777" w:rsidR="00C123B6" w:rsidRDefault="00C123B6" w:rsidP="002F2054">
      <w:pPr>
        <w:rPr>
          <w:rtl/>
        </w:rPr>
      </w:pPr>
      <w:bookmarkStart w:id="5574" w:name="_ETM_Q1_4224866"/>
      <w:bookmarkStart w:id="5575" w:name="_ETM_Q1_4224962"/>
      <w:bookmarkEnd w:id="5574"/>
      <w:bookmarkEnd w:id="5575"/>
    </w:p>
    <w:p w14:paraId="18708934" w14:textId="1B579F15" w:rsidR="00C123B6" w:rsidRDefault="00C123B6" w:rsidP="00C123B6">
      <w:pPr>
        <w:pStyle w:val="af6"/>
        <w:keepNext/>
        <w:rPr>
          <w:rtl/>
        </w:rPr>
      </w:pPr>
      <w:bookmarkStart w:id="5576" w:name="ET_yor_5159_383"/>
      <w:r w:rsidRPr="00C123B6">
        <w:rPr>
          <w:rStyle w:val="TagStyle"/>
          <w:rtl/>
        </w:rPr>
        <w:t xml:space="preserve"> &lt;&lt; יור &gt;&gt; </w:t>
      </w:r>
      <w:r>
        <w:rPr>
          <w:rtl/>
        </w:rPr>
        <w:t>היו"ר דוד ביטן:</w:t>
      </w:r>
      <w:r w:rsidRPr="00C123B6">
        <w:rPr>
          <w:rStyle w:val="TagStyle"/>
          <w:rtl/>
        </w:rPr>
        <w:t xml:space="preserve"> &lt;&lt; יור &gt;&gt;</w:t>
      </w:r>
      <w:r>
        <w:rPr>
          <w:rtl/>
        </w:rPr>
        <w:t xml:space="preserve">   </w:t>
      </w:r>
      <w:bookmarkEnd w:id="5576"/>
    </w:p>
    <w:p w14:paraId="78EC5CE1" w14:textId="77777777" w:rsidR="00C123B6" w:rsidRDefault="00C123B6" w:rsidP="00C123B6">
      <w:pPr>
        <w:pStyle w:val="KeepWithNext"/>
        <w:rPr>
          <w:rtl/>
        </w:rPr>
      </w:pPr>
    </w:p>
    <w:p w14:paraId="2DB6FAFB" w14:textId="73632A13" w:rsidR="00C123B6" w:rsidRDefault="00C123B6" w:rsidP="00C123B6">
      <w:pPr>
        <w:rPr>
          <w:rtl/>
        </w:rPr>
      </w:pPr>
      <w:bookmarkStart w:id="5577" w:name="_ETM_Q1_4226494"/>
      <w:bookmarkStart w:id="5578" w:name="_ETM_Q1_4221901"/>
      <w:bookmarkEnd w:id="5577"/>
      <w:bookmarkEnd w:id="5578"/>
      <w:r>
        <w:rPr>
          <w:rFonts w:hint="cs"/>
          <w:rtl/>
        </w:rPr>
        <w:t>בסדר</w:t>
      </w:r>
      <w:bookmarkStart w:id="5579" w:name="_ETM_Q1_4225171"/>
      <w:bookmarkEnd w:id="5579"/>
      <w:r>
        <w:rPr>
          <w:rFonts w:hint="cs"/>
          <w:rtl/>
        </w:rPr>
        <w:t>, אין בעיה. מקובל עליי.</w:t>
      </w:r>
      <w:bookmarkStart w:id="5580" w:name="_ETM_Q1_4230706"/>
      <w:bookmarkEnd w:id="5580"/>
      <w:r>
        <w:rPr>
          <w:rFonts w:hint="cs"/>
          <w:rtl/>
        </w:rPr>
        <w:t xml:space="preserve"> זו טענה נכונה</w:t>
      </w:r>
      <w:bookmarkStart w:id="5581" w:name="_ETM_Q1_4225951"/>
      <w:bookmarkEnd w:id="5581"/>
      <w:r>
        <w:rPr>
          <w:rFonts w:hint="cs"/>
          <w:rtl/>
        </w:rPr>
        <w:t xml:space="preserve">. אם </w:t>
      </w:r>
      <w:bookmarkStart w:id="5582" w:name="_ETM_Q1_4223181"/>
      <w:bookmarkEnd w:id="5582"/>
      <w:r>
        <w:rPr>
          <w:rFonts w:hint="cs"/>
          <w:rtl/>
        </w:rPr>
        <w:t xml:space="preserve">יש </w:t>
      </w:r>
      <w:bookmarkStart w:id="5583" w:name="_ETM_Q1_4223621"/>
      <w:bookmarkEnd w:id="5583"/>
      <w:r>
        <w:rPr>
          <w:rFonts w:hint="cs"/>
          <w:rtl/>
        </w:rPr>
        <w:t>לו הסכם עם ארגון מייצג, מה אתם רוצים</w:t>
      </w:r>
      <w:bookmarkStart w:id="5584" w:name="_ETM_Q1_4226491"/>
      <w:bookmarkEnd w:id="5584"/>
      <w:r>
        <w:rPr>
          <w:rFonts w:hint="cs"/>
          <w:rtl/>
        </w:rPr>
        <w:t xml:space="preserve">? </w:t>
      </w:r>
      <w:bookmarkStart w:id="5585" w:name="_ETM_Q1_4228811"/>
      <w:bookmarkStart w:id="5586" w:name="_ETM_Q1_4228881"/>
      <w:bookmarkEnd w:id="5585"/>
      <w:bookmarkEnd w:id="5586"/>
      <w:r w:rsidR="00CE16C7">
        <w:rPr>
          <w:rFonts w:hint="cs"/>
          <w:rtl/>
        </w:rPr>
        <w:t xml:space="preserve">שיהיה </w:t>
      </w:r>
      <w:bookmarkStart w:id="5587" w:name="_ETM_Q1_4232593"/>
      <w:bookmarkEnd w:id="5587"/>
      <w:r w:rsidR="00CE16C7">
        <w:rPr>
          <w:rFonts w:hint="cs"/>
          <w:rtl/>
        </w:rPr>
        <w:t>הסכם וגם ישל</w:t>
      </w:r>
      <w:bookmarkStart w:id="5588" w:name="_ETM_Q1_4230921"/>
      <w:bookmarkEnd w:id="5588"/>
      <w:r w:rsidR="00CE16C7">
        <w:rPr>
          <w:rFonts w:hint="cs"/>
          <w:rtl/>
        </w:rPr>
        <w:t>מו 50%?</w:t>
      </w:r>
      <w:bookmarkStart w:id="5589" w:name="_ETM_Q1_4229491"/>
      <w:bookmarkStart w:id="5590" w:name="_ETM_Q1_4229661"/>
      <w:bookmarkStart w:id="5591" w:name="_ETM_Q1_4230253"/>
      <w:bookmarkEnd w:id="5589"/>
      <w:bookmarkEnd w:id="5590"/>
      <w:bookmarkEnd w:id="5591"/>
      <w:r w:rsidR="00CE16C7">
        <w:rPr>
          <w:rFonts w:hint="cs"/>
          <w:rtl/>
        </w:rPr>
        <w:t xml:space="preserve"> אל תעשו </w:t>
      </w:r>
      <w:bookmarkStart w:id="5592" w:name="_ETM_Q1_4235570"/>
      <w:bookmarkEnd w:id="5592"/>
      <w:r w:rsidR="00CE16C7">
        <w:rPr>
          <w:rFonts w:hint="cs"/>
          <w:rtl/>
        </w:rPr>
        <w:t>את ההסכם הזה. זה הכול.</w:t>
      </w:r>
      <w:bookmarkStart w:id="5593" w:name="_ETM_Q1_4233411"/>
      <w:bookmarkEnd w:id="5593"/>
    </w:p>
    <w:p w14:paraId="32F6189A" w14:textId="77777777" w:rsidR="00CE16C7" w:rsidRDefault="00CE16C7" w:rsidP="00C123B6">
      <w:pPr>
        <w:rPr>
          <w:rtl/>
        </w:rPr>
      </w:pPr>
      <w:bookmarkStart w:id="5594" w:name="_ETM_Q1_4232855"/>
      <w:bookmarkStart w:id="5595" w:name="_ETM_Q1_4232955"/>
      <w:bookmarkStart w:id="5596" w:name="_ETM_Q1_4234647"/>
      <w:bookmarkEnd w:id="5594"/>
      <w:bookmarkEnd w:id="5595"/>
      <w:bookmarkEnd w:id="5596"/>
    </w:p>
    <w:p w14:paraId="63F8887D" w14:textId="1BF80B36" w:rsidR="00CE16C7" w:rsidRDefault="00CE16C7" w:rsidP="00CE16C7">
      <w:pPr>
        <w:pStyle w:val="a4"/>
        <w:keepNext/>
        <w:rPr>
          <w:rtl/>
        </w:rPr>
      </w:pPr>
      <w:bookmarkStart w:id="5597" w:name="ET_speaker_מירה_סלומון_384"/>
      <w:r w:rsidRPr="00CE16C7">
        <w:rPr>
          <w:rStyle w:val="TagStyle"/>
          <w:rtl/>
        </w:rPr>
        <w:t xml:space="preserve"> &lt;&lt; דובר &gt;&gt; </w:t>
      </w:r>
      <w:r>
        <w:rPr>
          <w:rtl/>
        </w:rPr>
        <w:t>מירה סלומון:</w:t>
      </w:r>
      <w:r w:rsidRPr="00CE16C7">
        <w:rPr>
          <w:rStyle w:val="TagStyle"/>
          <w:rtl/>
        </w:rPr>
        <w:t xml:space="preserve"> &lt;&lt; דובר &gt;&gt;</w:t>
      </w:r>
      <w:r>
        <w:rPr>
          <w:rtl/>
        </w:rPr>
        <w:t xml:space="preserve">   </w:t>
      </w:r>
      <w:bookmarkEnd w:id="5597"/>
    </w:p>
    <w:p w14:paraId="197483B3" w14:textId="77777777" w:rsidR="00CE16C7" w:rsidRDefault="00CE16C7" w:rsidP="00CE16C7">
      <w:pPr>
        <w:pStyle w:val="KeepWithNext"/>
        <w:rPr>
          <w:rtl/>
        </w:rPr>
      </w:pPr>
    </w:p>
    <w:p w14:paraId="48D1CFAE" w14:textId="2A3C6AA2" w:rsidR="00CE16C7" w:rsidRDefault="00CE16C7" w:rsidP="00CE16C7">
      <w:pPr>
        <w:rPr>
          <w:rtl/>
        </w:rPr>
      </w:pPr>
      <w:bookmarkStart w:id="5598" w:name="_ETM_Q1_4235305"/>
      <w:bookmarkStart w:id="5599" w:name="_ETM_Q1_4235364"/>
      <w:bookmarkEnd w:id="5598"/>
      <w:bookmarkEnd w:id="5599"/>
      <w:r>
        <w:rPr>
          <w:rFonts w:hint="cs"/>
          <w:rtl/>
        </w:rPr>
        <w:t>אבל א</w:t>
      </w:r>
      <w:bookmarkStart w:id="5600" w:name="_ETM_Q1_4231511"/>
      <w:bookmarkEnd w:id="5600"/>
      <w:r>
        <w:rPr>
          <w:rFonts w:hint="cs"/>
          <w:rtl/>
        </w:rPr>
        <w:t xml:space="preserve">דוני, זה מה שהיה </w:t>
      </w:r>
      <w:bookmarkStart w:id="5601" w:name="_ETM_Q1_4236411"/>
      <w:bookmarkEnd w:id="5601"/>
      <w:r>
        <w:rPr>
          <w:rFonts w:hint="cs"/>
          <w:rtl/>
        </w:rPr>
        <w:t xml:space="preserve">כתוב בהסכם </w:t>
      </w:r>
      <w:bookmarkStart w:id="5602" w:name="_ETM_Q1_4238521"/>
      <w:bookmarkEnd w:id="5602"/>
      <w:r>
        <w:rPr>
          <w:rFonts w:hint="cs"/>
          <w:rtl/>
        </w:rPr>
        <w:t>מלכתחילה.</w:t>
      </w:r>
      <w:bookmarkStart w:id="5603" w:name="_ETM_Q1_4235401"/>
      <w:bookmarkEnd w:id="5603"/>
    </w:p>
    <w:p w14:paraId="518E6F12" w14:textId="77777777" w:rsidR="00CE16C7" w:rsidRDefault="00CE16C7" w:rsidP="00CE16C7">
      <w:pPr>
        <w:rPr>
          <w:rtl/>
        </w:rPr>
      </w:pPr>
      <w:bookmarkStart w:id="5604" w:name="_ETM_Q1_4235441"/>
      <w:bookmarkStart w:id="5605" w:name="_ETM_Q1_4235532"/>
      <w:bookmarkEnd w:id="5604"/>
      <w:bookmarkEnd w:id="5605"/>
    </w:p>
    <w:p w14:paraId="413D134E" w14:textId="0C979D0A" w:rsidR="00CE16C7" w:rsidRDefault="00CE16C7" w:rsidP="00CE16C7">
      <w:pPr>
        <w:pStyle w:val="af6"/>
        <w:keepNext/>
        <w:rPr>
          <w:rtl/>
        </w:rPr>
      </w:pPr>
      <w:bookmarkStart w:id="5606" w:name="ET_yor_5159_385"/>
      <w:r w:rsidRPr="00CE16C7">
        <w:rPr>
          <w:rStyle w:val="TagStyle"/>
          <w:rtl/>
        </w:rPr>
        <w:t xml:space="preserve"> &lt;&lt; יור &gt;&gt; </w:t>
      </w:r>
      <w:r>
        <w:rPr>
          <w:rtl/>
        </w:rPr>
        <w:t>היו"ר דוד ביטן:</w:t>
      </w:r>
      <w:r w:rsidRPr="00CE16C7">
        <w:rPr>
          <w:rStyle w:val="TagStyle"/>
          <w:rtl/>
        </w:rPr>
        <w:t xml:space="preserve"> &lt;&lt; יור &gt;&gt;</w:t>
      </w:r>
      <w:r>
        <w:rPr>
          <w:rtl/>
        </w:rPr>
        <w:t xml:space="preserve">   </w:t>
      </w:r>
      <w:bookmarkEnd w:id="5606"/>
    </w:p>
    <w:p w14:paraId="157D1120" w14:textId="77777777" w:rsidR="00CE16C7" w:rsidRDefault="00CE16C7" w:rsidP="00CE16C7">
      <w:pPr>
        <w:pStyle w:val="KeepWithNext"/>
        <w:rPr>
          <w:rtl/>
        </w:rPr>
      </w:pPr>
    </w:p>
    <w:p w14:paraId="57F4DEA3" w14:textId="77777777" w:rsidR="008E3905" w:rsidRDefault="00CE16C7" w:rsidP="00CE16C7">
      <w:pPr>
        <w:rPr>
          <w:rtl/>
        </w:rPr>
      </w:pPr>
      <w:bookmarkStart w:id="5607" w:name="_ETM_Q1_4236252"/>
      <w:bookmarkEnd w:id="5607"/>
      <w:r>
        <w:rPr>
          <w:rFonts w:hint="cs"/>
          <w:rtl/>
        </w:rPr>
        <w:t>אוקיי, אז תהיה הורא</w:t>
      </w:r>
      <w:bookmarkStart w:id="5608" w:name="_ETM_Q1_4247604"/>
      <w:bookmarkStart w:id="5609" w:name="_ETM_Q1_4242970"/>
      <w:bookmarkEnd w:id="5608"/>
      <w:bookmarkEnd w:id="5609"/>
      <w:r>
        <w:rPr>
          <w:rFonts w:hint="cs"/>
          <w:rtl/>
        </w:rPr>
        <w:t xml:space="preserve">ת מעבר. </w:t>
      </w:r>
      <w:bookmarkStart w:id="5610" w:name="_ETM_Q1_4236330"/>
      <w:bookmarkEnd w:id="5610"/>
      <w:r>
        <w:rPr>
          <w:rFonts w:hint="cs"/>
          <w:rtl/>
        </w:rPr>
        <w:t>אין שו</w:t>
      </w:r>
      <w:bookmarkStart w:id="5611" w:name="_ETM_Q1_4233460"/>
      <w:bookmarkStart w:id="5612" w:name="_ETM_Q1_4234594"/>
      <w:bookmarkEnd w:id="5611"/>
      <w:bookmarkEnd w:id="5612"/>
      <w:r>
        <w:rPr>
          <w:rFonts w:hint="cs"/>
          <w:rtl/>
        </w:rPr>
        <w:t xml:space="preserve">ם בעיה. אני </w:t>
      </w:r>
      <w:bookmarkStart w:id="5613" w:name="_ETM_Q1_4236875"/>
      <w:bookmarkEnd w:id="5613"/>
      <w:r>
        <w:rPr>
          <w:rFonts w:hint="cs"/>
          <w:rtl/>
        </w:rPr>
        <w:t>לא אמרתי שלא.</w:t>
      </w:r>
      <w:bookmarkStart w:id="5614" w:name="_ETM_Q1_4238370"/>
      <w:bookmarkEnd w:id="5614"/>
      <w:r>
        <w:rPr>
          <w:rFonts w:hint="cs"/>
          <w:rtl/>
        </w:rPr>
        <w:t xml:space="preserve"> אבל זו טענה נכונה.</w:t>
      </w:r>
      <w:bookmarkStart w:id="5615" w:name="_ETM_Q1_4243133"/>
      <w:bookmarkEnd w:id="5615"/>
    </w:p>
    <w:p w14:paraId="088E3C02" w14:textId="77777777" w:rsidR="008E3905" w:rsidRDefault="008E3905" w:rsidP="00CE16C7">
      <w:pPr>
        <w:rPr>
          <w:rtl/>
        </w:rPr>
      </w:pPr>
      <w:bookmarkStart w:id="5616" w:name="_ETM_Q1_4247299"/>
      <w:bookmarkStart w:id="5617" w:name="_ETM_Q1_4247392"/>
      <w:bookmarkStart w:id="5618" w:name="_ETM_Q1_4247210"/>
      <w:bookmarkStart w:id="5619" w:name="_ETM_Q1_4247546"/>
      <w:bookmarkEnd w:id="5616"/>
      <w:bookmarkEnd w:id="5617"/>
      <w:bookmarkEnd w:id="5618"/>
      <w:bookmarkEnd w:id="5619"/>
    </w:p>
    <w:p w14:paraId="5DC35629" w14:textId="2C4BFDB6" w:rsidR="008E3905" w:rsidRDefault="008E3905" w:rsidP="008E3905">
      <w:pPr>
        <w:pStyle w:val="af9"/>
        <w:keepNext/>
        <w:rPr>
          <w:rtl/>
        </w:rPr>
      </w:pPr>
      <w:bookmarkStart w:id="5620" w:name="ET_guest_484415_386"/>
      <w:r w:rsidRPr="008E3905">
        <w:rPr>
          <w:rStyle w:val="TagStyle"/>
          <w:rtl/>
        </w:rPr>
        <w:t xml:space="preserve"> &lt;&lt; אורח &gt;&gt; </w:t>
      </w:r>
      <w:r>
        <w:rPr>
          <w:rtl/>
        </w:rPr>
        <w:t xml:space="preserve">תמיר </w:t>
      </w:r>
      <w:proofErr w:type="spellStart"/>
      <w:r>
        <w:rPr>
          <w:rtl/>
        </w:rPr>
        <w:t>אפורי</w:t>
      </w:r>
      <w:proofErr w:type="spellEnd"/>
      <w:r>
        <w:rPr>
          <w:rtl/>
        </w:rPr>
        <w:t>:</w:t>
      </w:r>
      <w:r w:rsidRPr="008E3905">
        <w:rPr>
          <w:rStyle w:val="TagStyle"/>
          <w:rtl/>
        </w:rPr>
        <w:t xml:space="preserve"> &lt;&lt; אורח &gt;&gt;</w:t>
      </w:r>
      <w:r>
        <w:rPr>
          <w:rtl/>
        </w:rPr>
        <w:t xml:space="preserve">   </w:t>
      </w:r>
      <w:bookmarkEnd w:id="5620"/>
    </w:p>
    <w:p w14:paraId="44012E8D" w14:textId="77777777" w:rsidR="008E3905" w:rsidRDefault="008E3905" w:rsidP="008E3905">
      <w:pPr>
        <w:pStyle w:val="KeepWithNext"/>
        <w:rPr>
          <w:rtl/>
        </w:rPr>
      </w:pPr>
    </w:p>
    <w:p w14:paraId="771F8CCF" w14:textId="6A99791B" w:rsidR="00CE16C7" w:rsidRDefault="00CE16C7" w:rsidP="00CE16C7">
      <w:pPr>
        <w:rPr>
          <w:rtl/>
        </w:rPr>
      </w:pPr>
      <w:bookmarkStart w:id="5621" w:name="_ETM_Q1_4248268"/>
      <w:bookmarkStart w:id="5622" w:name="_ETM_Q1_4248353"/>
      <w:bookmarkStart w:id="5623" w:name="_ETM_Q1_4247467"/>
      <w:bookmarkStart w:id="5624" w:name="_ETM_Q1_4247540"/>
      <w:bookmarkEnd w:id="5621"/>
      <w:bookmarkEnd w:id="5622"/>
      <w:bookmarkEnd w:id="5623"/>
      <w:bookmarkEnd w:id="5624"/>
      <w:r>
        <w:rPr>
          <w:rFonts w:hint="cs"/>
          <w:rtl/>
        </w:rPr>
        <w:t>הפתרון שהצעתי</w:t>
      </w:r>
      <w:bookmarkStart w:id="5625" w:name="_ETM_Q1_4249317"/>
      <w:bookmarkEnd w:id="5625"/>
      <w:r>
        <w:rPr>
          <w:rFonts w:hint="cs"/>
          <w:rtl/>
        </w:rPr>
        <w:t>, אני רוצה לדייק אותו יחד עם נעמה</w:t>
      </w:r>
      <w:bookmarkStart w:id="5626" w:name="_ETM_Q1_4244580"/>
      <w:bookmarkEnd w:id="5626"/>
      <w:r w:rsidR="008E3905">
        <w:rPr>
          <w:rFonts w:hint="cs"/>
          <w:rtl/>
        </w:rPr>
        <w:t xml:space="preserve">, אם אפשר. </w:t>
      </w:r>
      <w:bookmarkStart w:id="5627" w:name="_ETM_Q1_4253103"/>
      <w:bookmarkEnd w:id="5627"/>
      <w:r w:rsidR="008E3905">
        <w:rPr>
          <w:rFonts w:hint="cs"/>
          <w:rtl/>
        </w:rPr>
        <w:t>משתמש שמשלם</w:t>
      </w:r>
      <w:bookmarkStart w:id="5628" w:name="_ETM_Q1_4249680"/>
      <w:bookmarkStart w:id="5629" w:name="_ETM_Q1_4253010"/>
      <w:bookmarkEnd w:id="5628"/>
      <w:bookmarkEnd w:id="5629"/>
      <w:r w:rsidR="008E3905">
        <w:rPr>
          <w:rFonts w:hint="cs"/>
          <w:rtl/>
        </w:rPr>
        <w:t>, א</w:t>
      </w:r>
      <w:bookmarkStart w:id="5630" w:name="_ETM_Q1_4249846"/>
      <w:bookmarkEnd w:id="5630"/>
      <w:r w:rsidR="008E3905">
        <w:rPr>
          <w:rFonts w:hint="cs"/>
          <w:rtl/>
        </w:rPr>
        <w:t>ת הסכום שאינו שנוי במ</w:t>
      </w:r>
      <w:bookmarkStart w:id="5631" w:name="_ETM_Q1_4253324"/>
      <w:bookmarkEnd w:id="5631"/>
      <w:r w:rsidR="008E3905">
        <w:rPr>
          <w:rFonts w:hint="cs"/>
          <w:rtl/>
        </w:rPr>
        <w:t>חלוקת, ולא צריך שיהיה חצי</w:t>
      </w:r>
      <w:bookmarkStart w:id="5632" w:name="_ETM_Q1_4251420"/>
      <w:bookmarkStart w:id="5633" w:name="_ETM_Q1_4253190"/>
      <w:bookmarkStart w:id="5634" w:name="_ETM_Q1_4254770"/>
      <w:bookmarkStart w:id="5635" w:name="_ETM_Q1_4255320"/>
      <w:bookmarkEnd w:id="5632"/>
      <w:bookmarkEnd w:id="5633"/>
      <w:bookmarkEnd w:id="5634"/>
      <w:bookmarkEnd w:id="5635"/>
      <w:r w:rsidR="008E3905">
        <w:rPr>
          <w:rFonts w:hint="cs"/>
          <w:rtl/>
        </w:rPr>
        <w:t>, בינו ובין הארגון לא חשו</w:t>
      </w:r>
      <w:bookmarkStart w:id="5636" w:name="_ETM_Q1_4257400"/>
      <w:bookmarkEnd w:id="5636"/>
      <w:r w:rsidR="008E3905">
        <w:rPr>
          <w:rFonts w:hint="cs"/>
          <w:rtl/>
        </w:rPr>
        <w:t xml:space="preserve">ף לתביעת פיצויים </w:t>
      </w:r>
      <w:bookmarkStart w:id="5637" w:name="_ETM_Q1_4258203"/>
      <w:bookmarkEnd w:id="5637"/>
      <w:r w:rsidR="008E3905">
        <w:rPr>
          <w:rFonts w:hint="cs"/>
          <w:rtl/>
        </w:rPr>
        <w:t>ללא הוכחת נזק.</w:t>
      </w:r>
      <w:bookmarkStart w:id="5638" w:name="_ETM_Q1_4260537"/>
      <w:bookmarkEnd w:id="5638"/>
    </w:p>
    <w:p w14:paraId="3F040B76" w14:textId="77777777" w:rsidR="008E3905" w:rsidRDefault="008E3905" w:rsidP="00CE16C7">
      <w:pPr>
        <w:rPr>
          <w:rtl/>
        </w:rPr>
      </w:pPr>
      <w:bookmarkStart w:id="5639" w:name="_ETM_Q1_4260779"/>
      <w:bookmarkStart w:id="5640" w:name="_ETM_Q1_4260870"/>
      <w:bookmarkEnd w:id="5639"/>
      <w:bookmarkEnd w:id="5640"/>
    </w:p>
    <w:p w14:paraId="28FD1974" w14:textId="4F2A9BAD" w:rsidR="008E3905" w:rsidRDefault="008E3905" w:rsidP="008E3905">
      <w:pPr>
        <w:pStyle w:val="af5"/>
        <w:keepNext/>
        <w:rPr>
          <w:rtl/>
        </w:rPr>
      </w:pPr>
      <w:bookmarkStart w:id="5641" w:name="ET_interruption_קריאות_387"/>
      <w:r w:rsidRPr="008E3905">
        <w:rPr>
          <w:rStyle w:val="TagStyle"/>
          <w:rtl/>
        </w:rPr>
        <w:t xml:space="preserve"> &lt;&lt; קריאה &gt;&gt; </w:t>
      </w:r>
      <w:r>
        <w:rPr>
          <w:rtl/>
        </w:rPr>
        <w:t>קריאות:</w:t>
      </w:r>
      <w:r w:rsidRPr="008E3905">
        <w:rPr>
          <w:rStyle w:val="TagStyle"/>
          <w:rtl/>
        </w:rPr>
        <w:t xml:space="preserve"> &lt;&lt; קריאה &gt;&gt;</w:t>
      </w:r>
      <w:r>
        <w:rPr>
          <w:rtl/>
        </w:rPr>
        <w:t xml:space="preserve">   </w:t>
      </w:r>
      <w:bookmarkEnd w:id="5641"/>
    </w:p>
    <w:p w14:paraId="20577ECD" w14:textId="77777777" w:rsidR="008E3905" w:rsidRDefault="008E3905" w:rsidP="008E3905">
      <w:pPr>
        <w:pStyle w:val="KeepWithNext"/>
        <w:rPr>
          <w:rtl/>
        </w:rPr>
      </w:pPr>
    </w:p>
    <w:p w14:paraId="10DFE979" w14:textId="1986B5D4" w:rsidR="008E3905" w:rsidRDefault="008E3905" w:rsidP="008E3905">
      <w:pPr>
        <w:rPr>
          <w:rtl/>
        </w:rPr>
      </w:pPr>
      <w:bookmarkStart w:id="5642" w:name="_ETM_Q1_4263052"/>
      <w:bookmarkEnd w:id="5642"/>
      <w:r>
        <w:rPr>
          <w:rFonts w:hint="cs"/>
          <w:rtl/>
        </w:rPr>
        <w:t>זה ברור. סליחה</w:t>
      </w:r>
      <w:bookmarkStart w:id="5643" w:name="_ETM_Q1_4261690"/>
      <w:bookmarkEnd w:id="5643"/>
      <w:r>
        <w:rPr>
          <w:rFonts w:hint="cs"/>
          <w:rtl/>
        </w:rPr>
        <w:t xml:space="preserve">, זה </w:t>
      </w:r>
      <w:bookmarkStart w:id="5644" w:name="_ETM_Q1_4262496"/>
      <w:bookmarkEnd w:id="5644"/>
      <w:r>
        <w:rPr>
          <w:rFonts w:hint="cs"/>
          <w:rtl/>
        </w:rPr>
        <w:t>המצב היום גם מול רשות התחרות. זה מה ש</w:t>
      </w:r>
      <w:bookmarkStart w:id="5645" w:name="_ETM_Q1_4266170"/>
      <w:bookmarkStart w:id="5646" w:name="_ETM_Q1_4265890"/>
      <w:bookmarkEnd w:id="5645"/>
      <w:bookmarkEnd w:id="5646"/>
      <w:r>
        <w:rPr>
          <w:rFonts w:hint="cs"/>
          <w:rtl/>
        </w:rPr>
        <w:t xml:space="preserve">קבוע </w:t>
      </w:r>
      <w:bookmarkStart w:id="5647" w:name="_ETM_Q1_4267966"/>
      <w:bookmarkEnd w:id="5647"/>
      <w:r>
        <w:rPr>
          <w:rFonts w:hint="cs"/>
          <w:rtl/>
        </w:rPr>
        <w:t xml:space="preserve">היום בתנאים </w:t>
      </w:r>
      <w:bookmarkStart w:id="5648" w:name="_ETM_Q1_4265850"/>
      <w:bookmarkEnd w:id="5648"/>
      <w:r>
        <w:rPr>
          <w:rFonts w:hint="cs"/>
          <w:rtl/>
        </w:rPr>
        <w:t xml:space="preserve">של אקו"ם </w:t>
      </w:r>
      <w:bookmarkStart w:id="5649" w:name="_ETM_Q1_4266400"/>
      <w:bookmarkEnd w:id="5649"/>
      <w:r>
        <w:rPr>
          <w:rFonts w:hint="cs"/>
          <w:rtl/>
        </w:rPr>
        <w:t>עם הפדרציה.</w:t>
      </w:r>
    </w:p>
    <w:p w14:paraId="20174A72" w14:textId="77777777" w:rsidR="008E3905" w:rsidRDefault="008E3905" w:rsidP="008E3905">
      <w:pPr>
        <w:rPr>
          <w:rtl/>
        </w:rPr>
      </w:pPr>
      <w:bookmarkStart w:id="5650" w:name="_ETM_Q1_4276986"/>
      <w:bookmarkStart w:id="5651" w:name="_ETM_Q1_4277073"/>
      <w:bookmarkEnd w:id="5650"/>
      <w:bookmarkEnd w:id="5651"/>
    </w:p>
    <w:p w14:paraId="7AFD7A1A" w14:textId="55BA2493" w:rsidR="008E3905" w:rsidRDefault="008E3905" w:rsidP="008E3905">
      <w:pPr>
        <w:pStyle w:val="af6"/>
        <w:keepNext/>
        <w:rPr>
          <w:rtl/>
        </w:rPr>
      </w:pPr>
      <w:bookmarkStart w:id="5652" w:name="ET_yor_5159_388"/>
      <w:r w:rsidRPr="008E3905">
        <w:rPr>
          <w:rStyle w:val="TagStyle"/>
          <w:rtl/>
        </w:rPr>
        <w:t xml:space="preserve"> &lt;&lt; יור &gt;&gt; </w:t>
      </w:r>
      <w:r>
        <w:rPr>
          <w:rtl/>
        </w:rPr>
        <w:t>היו"ר דוד ביטן:</w:t>
      </w:r>
      <w:r w:rsidRPr="008E3905">
        <w:rPr>
          <w:rStyle w:val="TagStyle"/>
          <w:rtl/>
        </w:rPr>
        <w:t xml:space="preserve"> &lt;&lt; יור &gt;&gt;</w:t>
      </w:r>
      <w:r>
        <w:rPr>
          <w:rtl/>
        </w:rPr>
        <w:t xml:space="preserve">   </w:t>
      </w:r>
      <w:bookmarkEnd w:id="5652"/>
    </w:p>
    <w:p w14:paraId="288C5906" w14:textId="77777777" w:rsidR="008E3905" w:rsidRDefault="008E3905" w:rsidP="008E3905">
      <w:pPr>
        <w:pStyle w:val="KeepWithNext"/>
        <w:rPr>
          <w:rtl/>
        </w:rPr>
      </w:pPr>
    </w:p>
    <w:p w14:paraId="71A81172" w14:textId="784AFC74" w:rsidR="008E3905" w:rsidRDefault="008E3905" w:rsidP="008E3905">
      <w:pPr>
        <w:rPr>
          <w:rtl/>
        </w:rPr>
      </w:pPr>
      <w:bookmarkStart w:id="5653" w:name="_ETM_Q1_4277972"/>
      <w:bookmarkEnd w:id="5653"/>
      <w:r>
        <w:rPr>
          <w:rFonts w:hint="cs"/>
          <w:rtl/>
        </w:rPr>
        <w:t xml:space="preserve">שמע רגע, </w:t>
      </w:r>
      <w:bookmarkStart w:id="5654" w:name="_ETM_Q1_4273910"/>
      <w:bookmarkEnd w:id="5654"/>
      <w:r>
        <w:rPr>
          <w:rFonts w:hint="cs"/>
          <w:rtl/>
        </w:rPr>
        <w:t>עזוב אותי מ</w:t>
      </w:r>
      <w:bookmarkStart w:id="5655" w:name="_ETM_Q1_4274790"/>
      <w:bookmarkEnd w:id="5655"/>
      <w:r>
        <w:rPr>
          <w:rFonts w:hint="cs"/>
          <w:rtl/>
        </w:rPr>
        <w:t xml:space="preserve">זה. </w:t>
      </w:r>
      <w:bookmarkStart w:id="5656" w:name="_ETM_Q1_4277679"/>
      <w:bookmarkEnd w:id="5656"/>
      <w:r>
        <w:rPr>
          <w:rFonts w:hint="cs"/>
          <w:rtl/>
        </w:rPr>
        <w:t xml:space="preserve">אם אתה תשכנע </w:t>
      </w:r>
      <w:bookmarkStart w:id="5657" w:name="_ETM_Q1_4275460"/>
      <w:bookmarkEnd w:id="5657"/>
      <w:r>
        <w:rPr>
          <w:rFonts w:hint="cs"/>
          <w:rtl/>
        </w:rPr>
        <w:t xml:space="preserve">את משרד המשפטים ואת נעמה </w:t>
      </w:r>
      <w:r>
        <w:rPr>
          <w:rtl/>
        </w:rPr>
        <w:t>–</w:t>
      </w:r>
      <w:r>
        <w:rPr>
          <w:rFonts w:hint="cs"/>
          <w:rtl/>
        </w:rPr>
        <w:t xml:space="preserve"> לא </w:t>
      </w:r>
      <w:bookmarkStart w:id="5658" w:name="_ETM_Q1_4283893"/>
      <w:bookmarkEnd w:id="5658"/>
      <w:r>
        <w:rPr>
          <w:rFonts w:hint="cs"/>
          <w:rtl/>
        </w:rPr>
        <w:t>עכשיו</w:t>
      </w:r>
      <w:bookmarkStart w:id="5659" w:name="_ETM_Q1_4279890"/>
      <w:bookmarkEnd w:id="5659"/>
      <w:r>
        <w:rPr>
          <w:rFonts w:hint="cs"/>
          <w:rtl/>
        </w:rPr>
        <w:t>, יש עוד זמן</w:t>
      </w:r>
      <w:bookmarkStart w:id="5660" w:name="_ETM_Q1_4279430"/>
      <w:bookmarkEnd w:id="5660"/>
      <w:r>
        <w:rPr>
          <w:rFonts w:hint="cs"/>
          <w:rtl/>
        </w:rPr>
        <w:t xml:space="preserve">. אמרתי לך, </w:t>
      </w:r>
      <w:bookmarkStart w:id="5661" w:name="_ETM_Q1_4279270"/>
      <w:bookmarkEnd w:id="5661"/>
      <w:r>
        <w:rPr>
          <w:rFonts w:hint="cs"/>
          <w:rtl/>
        </w:rPr>
        <w:t xml:space="preserve">נראה לי שבעוד </w:t>
      </w:r>
      <w:bookmarkStart w:id="5662" w:name="_ETM_Q1_4284655"/>
      <w:bookmarkEnd w:id="5662"/>
      <w:r>
        <w:rPr>
          <w:rFonts w:hint="cs"/>
          <w:rtl/>
        </w:rPr>
        <w:t xml:space="preserve">שנתיים </w:t>
      </w:r>
      <w:bookmarkStart w:id="5663" w:name="_ETM_Q1_4280430"/>
      <w:bookmarkEnd w:id="5663"/>
      <w:r>
        <w:rPr>
          <w:rFonts w:hint="cs"/>
          <w:rtl/>
        </w:rPr>
        <w:t xml:space="preserve">לא נסיים את החוק הזה לפי מה </w:t>
      </w:r>
      <w:bookmarkStart w:id="5664" w:name="_ETM_Q1_4288346"/>
      <w:bookmarkEnd w:id="5664"/>
      <w:r>
        <w:rPr>
          <w:rFonts w:hint="cs"/>
          <w:rtl/>
        </w:rPr>
        <w:t>ש</w:t>
      </w:r>
      <w:bookmarkStart w:id="5665" w:name="_ETM_Q1_4284620"/>
      <w:bookmarkEnd w:id="5665"/>
      <w:r>
        <w:rPr>
          <w:rFonts w:hint="cs"/>
          <w:rtl/>
        </w:rPr>
        <w:t>העברנו לשנייה ושלישית</w:t>
      </w:r>
      <w:bookmarkStart w:id="5666" w:name="_ETM_Q1_4287511"/>
      <w:bookmarkEnd w:id="5666"/>
      <w:r>
        <w:rPr>
          <w:rFonts w:hint="cs"/>
          <w:rtl/>
        </w:rPr>
        <w:t>. ויש פה המון ש</w:t>
      </w:r>
      <w:bookmarkStart w:id="5667" w:name="_ETM_Q1_4285650"/>
      <w:bookmarkEnd w:id="5667"/>
      <w:r>
        <w:rPr>
          <w:rFonts w:hint="cs"/>
          <w:rtl/>
        </w:rPr>
        <w:t>אלות מש</w:t>
      </w:r>
      <w:bookmarkStart w:id="5668" w:name="_ETM_Q1_4288930"/>
      <w:bookmarkEnd w:id="5668"/>
      <w:r>
        <w:rPr>
          <w:rFonts w:hint="cs"/>
          <w:rtl/>
        </w:rPr>
        <w:t xml:space="preserve">פטיות ומקצועיות </w:t>
      </w:r>
      <w:bookmarkStart w:id="5669" w:name="_ETM_Q1_4289358"/>
      <w:bookmarkStart w:id="5670" w:name="_ETM_Q1_4288330"/>
      <w:bookmarkEnd w:id="5669"/>
      <w:bookmarkEnd w:id="5670"/>
      <w:r>
        <w:rPr>
          <w:rFonts w:hint="cs"/>
          <w:rtl/>
        </w:rPr>
        <w:t>שלא אני צריך להכריע בהן, לא אני ולא חברי הכנסת.</w:t>
      </w:r>
      <w:bookmarkStart w:id="5671" w:name="_ETM_Q1_4289830"/>
      <w:bookmarkEnd w:id="5671"/>
      <w:r>
        <w:rPr>
          <w:rFonts w:hint="cs"/>
          <w:rtl/>
        </w:rPr>
        <w:t xml:space="preserve"> תשכנע אות</w:t>
      </w:r>
      <w:bookmarkStart w:id="5672" w:name="_ETM_Q1_4293590"/>
      <w:bookmarkEnd w:id="5672"/>
      <w:r>
        <w:rPr>
          <w:rFonts w:hint="cs"/>
          <w:rtl/>
        </w:rPr>
        <w:t>ם, אנחנו איתך. לא תשכנע א</w:t>
      </w:r>
      <w:bookmarkStart w:id="5673" w:name="_ETM_Q1_4294850"/>
      <w:bookmarkEnd w:id="5673"/>
      <w:r>
        <w:rPr>
          <w:rFonts w:hint="cs"/>
          <w:rtl/>
        </w:rPr>
        <w:t>ותם</w:t>
      </w:r>
      <w:bookmarkStart w:id="5674" w:name="_ETM_Q1_4294470"/>
      <w:bookmarkEnd w:id="5674"/>
      <w:r>
        <w:rPr>
          <w:rFonts w:hint="cs"/>
          <w:rtl/>
        </w:rPr>
        <w:t>, אנחנו</w:t>
      </w:r>
      <w:bookmarkStart w:id="5675" w:name="_ETM_Q1_4295423"/>
      <w:bookmarkEnd w:id="5675"/>
      <w:r>
        <w:rPr>
          <w:rFonts w:hint="cs"/>
          <w:rtl/>
        </w:rPr>
        <w:t xml:space="preserve"> לא איתך.</w:t>
      </w:r>
      <w:bookmarkStart w:id="5676" w:name="_ETM_Q1_4295060"/>
      <w:bookmarkEnd w:id="5676"/>
      <w:r>
        <w:rPr>
          <w:rFonts w:hint="cs"/>
          <w:rtl/>
        </w:rPr>
        <w:t xml:space="preserve"> בוא</w:t>
      </w:r>
      <w:bookmarkStart w:id="5677" w:name="_ETM_Q1_4296320"/>
      <w:bookmarkEnd w:id="5677"/>
      <w:r>
        <w:rPr>
          <w:rFonts w:hint="cs"/>
          <w:rtl/>
        </w:rPr>
        <w:t xml:space="preserve"> נתק</w:t>
      </w:r>
      <w:bookmarkStart w:id="5678" w:name="_ETM_Q1_4297430"/>
      <w:bookmarkEnd w:id="5678"/>
      <w:r>
        <w:rPr>
          <w:rFonts w:hint="cs"/>
          <w:rtl/>
        </w:rPr>
        <w:t>דם.</w:t>
      </w:r>
    </w:p>
    <w:p w14:paraId="37200F9C" w14:textId="77777777" w:rsidR="008E3905" w:rsidRDefault="008E3905" w:rsidP="008E3905">
      <w:pPr>
        <w:rPr>
          <w:rtl/>
        </w:rPr>
      </w:pPr>
      <w:bookmarkStart w:id="5679" w:name="_ETM_Q1_4300155"/>
      <w:bookmarkStart w:id="5680" w:name="_ETM_Q1_4300258"/>
      <w:bookmarkStart w:id="5681" w:name="_ETM_Q1_4301291"/>
      <w:bookmarkEnd w:id="5679"/>
      <w:bookmarkEnd w:id="5680"/>
      <w:bookmarkEnd w:id="5681"/>
    </w:p>
    <w:p w14:paraId="7D1E6C79" w14:textId="136F9EEB" w:rsidR="008E3905" w:rsidRDefault="008E3905" w:rsidP="008E3905">
      <w:pPr>
        <w:pStyle w:val="a4"/>
        <w:keepNext/>
        <w:rPr>
          <w:rtl/>
        </w:rPr>
      </w:pPr>
      <w:bookmarkStart w:id="5682" w:name="ET_speaker_נעמה_דניאל_389"/>
      <w:r w:rsidRPr="008E3905">
        <w:rPr>
          <w:rStyle w:val="TagStyle"/>
          <w:rtl/>
        </w:rPr>
        <w:t xml:space="preserve"> &lt;&lt; דובר &gt;&gt; </w:t>
      </w:r>
      <w:r>
        <w:rPr>
          <w:rtl/>
        </w:rPr>
        <w:t>נעמה דניאל:</w:t>
      </w:r>
      <w:r w:rsidRPr="008E3905">
        <w:rPr>
          <w:rStyle w:val="TagStyle"/>
          <w:rtl/>
        </w:rPr>
        <w:t xml:space="preserve"> &lt;&lt; דובר &gt;&gt;</w:t>
      </w:r>
      <w:r>
        <w:rPr>
          <w:rtl/>
        </w:rPr>
        <w:t xml:space="preserve">   </w:t>
      </w:r>
      <w:bookmarkEnd w:id="5682"/>
    </w:p>
    <w:p w14:paraId="57CB8225" w14:textId="77777777" w:rsidR="008E3905" w:rsidRDefault="008E3905" w:rsidP="008E3905">
      <w:pPr>
        <w:pStyle w:val="KeepWithNext"/>
        <w:rPr>
          <w:rtl/>
        </w:rPr>
      </w:pPr>
    </w:p>
    <w:p w14:paraId="3F92F40C" w14:textId="3908406A" w:rsidR="008E3905" w:rsidRDefault="008E3905" w:rsidP="008E3905">
      <w:pPr>
        <w:rPr>
          <w:rtl/>
          <w:lang w:val="en-CA"/>
        </w:rPr>
      </w:pPr>
      <w:bookmarkStart w:id="5683" w:name="_ETM_Q1_4301919"/>
      <w:bookmarkStart w:id="5684" w:name="_ETM_Q1_4301983"/>
      <w:bookmarkEnd w:id="5683"/>
      <w:bookmarkEnd w:id="5684"/>
      <w:r>
        <w:rPr>
          <w:rFonts w:hint="cs"/>
          <w:rtl/>
        </w:rPr>
        <w:t>אני רק אבהיר את החלטות הוועד</w:t>
      </w:r>
      <w:bookmarkStart w:id="5685" w:name="_ETM_Q1_4297970"/>
      <w:bookmarkStart w:id="5686" w:name="_ETM_Q1_4304469"/>
      <w:bookmarkEnd w:id="5685"/>
      <w:bookmarkEnd w:id="5686"/>
      <w:r>
        <w:rPr>
          <w:rFonts w:hint="cs"/>
          <w:rtl/>
        </w:rPr>
        <w:t xml:space="preserve">ה. </w:t>
      </w:r>
      <w:bookmarkStart w:id="5687" w:name="_ETM_Q1_4300210"/>
      <w:bookmarkEnd w:id="5687"/>
      <w:r>
        <w:rPr>
          <w:rFonts w:hint="cs"/>
          <w:rtl/>
        </w:rPr>
        <w:t xml:space="preserve">בעצם אנחנו מוסיפים </w:t>
      </w:r>
      <w:bookmarkStart w:id="5688" w:name="_ETM_Q1_4301080"/>
      <w:bookmarkEnd w:id="5688"/>
      <w:r>
        <w:rPr>
          <w:rFonts w:hint="cs"/>
          <w:rtl/>
        </w:rPr>
        <w:t xml:space="preserve">רשות לשר המשפטים, בהתייעצות </w:t>
      </w:r>
      <w:bookmarkStart w:id="5689" w:name="_ETM_Q1_4303569"/>
      <w:bookmarkStart w:id="5690" w:name="_ETM_Q1_4302969"/>
      <w:bookmarkStart w:id="5691" w:name="_ETM_Q1_4297979"/>
      <w:bookmarkStart w:id="5692" w:name="_ETM_Q1_4293379"/>
      <w:bookmarkStart w:id="5693" w:name="_ETM_Q1_4288569"/>
      <w:bookmarkStart w:id="5694" w:name="_ETM_Q1_4284139"/>
      <w:bookmarkEnd w:id="5689"/>
      <w:bookmarkEnd w:id="5690"/>
      <w:bookmarkEnd w:id="5691"/>
      <w:bookmarkEnd w:id="5692"/>
      <w:bookmarkEnd w:id="5693"/>
      <w:bookmarkEnd w:id="5694"/>
      <w:r>
        <w:rPr>
          <w:rFonts w:hint="cs"/>
          <w:rtl/>
        </w:rPr>
        <w:t xml:space="preserve">עם הממונה על התחרות, לשנות את השיעור </w:t>
      </w:r>
      <w:bookmarkStart w:id="5695" w:name="_ETM_Q1_4305559"/>
      <w:bookmarkEnd w:id="5695"/>
      <w:r>
        <w:rPr>
          <w:rFonts w:hint="cs"/>
          <w:rtl/>
        </w:rPr>
        <w:t xml:space="preserve">של ה-50% שדיברנו </w:t>
      </w:r>
      <w:bookmarkStart w:id="5696" w:name="_ETM_Q1_4309606"/>
      <w:bookmarkEnd w:id="5696"/>
      <w:r>
        <w:rPr>
          <w:rFonts w:hint="cs"/>
          <w:rtl/>
        </w:rPr>
        <w:t>עליו. ואנחנו מוסיפים</w:t>
      </w:r>
      <w:bookmarkStart w:id="5697" w:name="_ETM_Q1_4308179"/>
      <w:bookmarkStart w:id="5698" w:name="_ETM_Q1_4305109"/>
      <w:bookmarkEnd w:id="5697"/>
      <w:bookmarkEnd w:id="5698"/>
      <w:r>
        <w:rPr>
          <w:rFonts w:hint="cs"/>
          <w:rtl/>
        </w:rPr>
        <w:t>, ש</w:t>
      </w:r>
      <w:bookmarkStart w:id="5699" w:name="_ETM_Q1_4312459"/>
      <w:bookmarkEnd w:id="5699"/>
      <w:r>
        <w:rPr>
          <w:rFonts w:hint="cs"/>
          <w:rtl/>
        </w:rPr>
        <w:t>אם יש הסכם בין ארגון התמלוג</w:t>
      </w:r>
      <w:bookmarkStart w:id="5700" w:name="_ETM_Q1_4318323"/>
      <w:bookmarkStart w:id="5701" w:name="_ETM_Q1_4313409"/>
      <w:bookmarkEnd w:id="5700"/>
      <w:bookmarkEnd w:id="5701"/>
      <w:r>
        <w:rPr>
          <w:rFonts w:hint="cs"/>
          <w:rtl/>
        </w:rPr>
        <w:t>ים היציג לבין ארגון שמייצג את המש</w:t>
      </w:r>
      <w:bookmarkStart w:id="5702" w:name="_ETM_Q1_4316189"/>
      <w:bookmarkEnd w:id="5702"/>
      <w:r>
        <w:rPr>
          <w:rFonts w:hint="cs"/>
          <w:rtl/>
        </w:rPr>
        <w:t xml:space="preserve">תמש, אז המשתמש צריך לשלם </w:t>
      </w:r>
      <w:bookmarkStart w:id="5703" w:name="_ETM_Q1_4322530"/>
      <w:bookmarkEnd w:id="5703"/>
      <w:r>
        <w:rPr>
          <w:rFonts w:hint="cs"/>
          <w:rtl/>
        </w:rPr>
        <w:t>80%</w:t>
      </w:r>
      <w:bookmarkStart w:id="5704" w:name="_ETM_Q1_4319519"/>
      <w:bookmarkEnd w:id="5704"/>
      <w:r>
        <w:rPr>
          <w:rFonts w:hint="cs"/>
          <w:rtl/>
        </w:rPr>
        <w:t xml:space="preserve"> בשביל שאי אפשר יהיה לתבוע </w:t>
      </w:r>
      <w:bookmarkStart w:id="5705" w:name="_ETM_Q1_4321099"/>
      <w:bookmarkEnd w:id="5705"/>
      <w:r>
        <w:rPr>
          <w:rFonts w:hint="cs"/>
          <w:rtl/>
        </w:rPr>
        <w:t>ממנו פיצוי ללא ה</w:t>
      </w:r>
      <w:bookmarkStart w:id="5706" w:name="_ETM_Q1_4321759"/>
      <w:bookmarkStart w:id="5707" w:name="_ETM_Q1_4322271"/>
      <w:bookmarkStart w:id="5708" w:name="_ETM_Q1_4317519"/>
      <w:bookmarkEnd w:id="5706"/>
      <w:bookmarkEnd w:id="5707"/>
      <w:bookmarkEnd w:id="5708"/>
      <w:r>
        <w:rPr>
          <w:rFonts w:hint="cs"/>
          <w:rtl/>
          <w:lang w:val="en-CA"/>
        </w:rPr>
        <w:t>וכחת נזק.</w:t>
      </w:r>
      <w:bookmarkStart w:id="5709" w:name="_ETM_Q1_4321289"/>
      <w:bookmarkEnd w:id="5709"/>
    </w:p>
    <w:p w14:paraId="58D0611F" w14:textId="30AD4C25" w:rsidR="008E3905" w:rsidRDefault="008E3905" w:rsidP="008E3905">
      <w:pPr>
        <w:rPr>
          <w:rtl/>
          <w:lang w:val="en-CA"/>
        </w:rPr>
      </w:pPr>
      <w:bookmarkStart w:id="5710" w:name="_ETM_Q1_4321508"/>
      <w:bookmarkStart w:id="5711" w:name="_ETM_Q1_4321633"/>
      <w:bookmarkStart w:id="5712" w:name="_ETM_Q1_4320779"/>
      <w:bookmarkStart w:id="5713" w:name="_ETM_Q1_4320589"/>
      <w:bookmarkEnd w:id="5710"/>
      <w:bookmarkEnd w:id="5711"/>
      <w:bookmarkEnd w:id="5712"/>
      <w:bookmarkEnd w:id="5713"/>
    </w:p>
    <w:p w14:paraId="07810963" w14:textId="54A01290" w:rsidR="00516347" w:rsidRDefault="00516347" w:rsidP="00516347">
      <w:pPr>
        <w:pStyle w:val="af5"/>
        <w:keepNext/>
        <w:rPr>
          <w:rtl/>
          <w:lang w:val="en-CA"/>
        </w:rPr>
      </w:pPr>
      <w:bookmarkStart w:id="5714" w:name="ET_interruption_קריאה_390"/>
      <w:r w:rsidRPr="00516347">
        <w:rPr>
          <w:rStyle w:val="TagStyle"/>
          <w:rtl/>
        </w:rPr>
        <w:t xml:space="preserve"> &lt;&lt; קריאה &gt;&gt; </w:t>
      </w:r>
      <w:r>
        <w:rPr>
          <w:rtl/>
          <w:lang w:val="en-CA"/>
        </w:rPr>
        <w:t>קריאה:</w:t>
      </w:r>
      <w:r w:rsidRPr="00516347">
        <w:rPr>
          <w:rStyle w:val="TagStyle"/>
          <w:rtl/>
        </w:rPr>
        <w:t xml:space="preserve"> &lt;&lt; קריאה &gt;&gt;</w:t>
      </w:r>
      <w:r>
        <w:rPr>
          <w:rtl/>
          <w:lang w:val="en-CA"/>
        </w:rPr>
        <w:t xml:space="preserve">   </w:t>
      </w:r>
      <w:bookmarkEnd w:id="5714"/>
    </w:p>
    <w:p w14:paraId="67E87F0B" w14:textId="77777777" w:rsidR="00516347" w:rsidRDefault="00516347" w:rsidP="00516347">
      <w:pPr>
        <w:pStyle w:val="KeepWithNext"/>
        <w:rPr>
          <w:rtl/>
          <w:lang w:val="en-CA"/>
        </w:rPr>
      </w:pPr>
    </w:p>
    <w:p w14:paraId="0C2C98A8" w14:textId="5338FC75" w:rsidR="00516347" w:rsidRDefault="00516347" w:rsidP="00516347">
      <w:pPr>
        <w:rPr>
          <w:rtl/>
          <w:lang w:val="en-CA"/>
        </w:rPr>
      </w:pPr>
      <w:bookmarkStart w:id="5715" w:name="_ETM_Q1_4323689"/>
      <w:bookmarkEnd w:id="5715"/>
      <w:r>
        <w:rPr>
          <w:rFonts w:hint="cs"/>
          <w:rtl/>
          <w:lang w:val="en-CA"/>
        </w:rPr>
        <w:t xml:space="preserve">לא את </w:t>
      </w:r>
      <w:bookmarkStart w:id="5716" w:name="_ETM_Q1_4320799"/>
      <w:bookmarkEnd w:id="5716"/>
      <w:r>
        <w:rPr>
          <w:rFonts w:hint="cs"/>
          <w:rtl/>
          <w:lang w:val="en-CA"/>
        </w:rPr>
        <w:t>המשתמש, את אותו סו</w:t>
      </w:r>
      <w:bookmarkStart w:id="5717" w:name="_ETM_Q1_4323319"/>
      <w:bookmarkEnd w:id="5717"/>
      <w:r>
        <w:rPr>
          <w:rFonts w:hint="cs"/>
          <w:rtl/>
          <w:lang w:val="en-CA"/>
        </w:rPr>
        <w:t xml:space="preserve">ג של </w:t>
      </w:r>
      <w:bookmarkStart w:id="5718" w:name="_ETM_Q1_4326694"/>
      <w:bookmarkEnd w:id="5718"/>
      <w:r>
        <w:rPr>
          <w:rFonts w:hint="cs"/>
          <w:rtl/>
          <w:lang w:val="en-CA"/>
        </w:rPr>
        <w:t>משתמשים.</w:t>
      </w:r>
      <w:bookmarkStart w:id="5719" w:name="_ETM_Q1_4324076"/>
      <w:bookmarkEnd w:id="5719"/>
      <w:r>
        <w:rPr>
          <w:rFonts w:hint="cs"/>
          <w:rtl/>
          <w:lang w:val="en-CA"/>
        </w:rPr>
        <w:t xml:space="preserve"> חשוב להגיד, לא בהכרח </w:t>
      </w:r>
      <w:bookmarkStart w:id="5720" w:name="_ETM_Q1_4325979"/>
      <w:bookmarkEnd w:id="5720"/>
      <w:r>
        <w:rPr>
          <w:rFonts w:hint="cs"/>
          <w:rtl/>
          <w:lang w:val="en-CA"/>
        </w:rPr>
        <w:t>המסעדה הספצי</w:t>
      </w:r>
      <w:bookmarkStart w:id="5721" w:name="_ETM_Q1_4325559"/>
      <w:bookmarkEnd w:id="5721"/>
      <w:r>
        <w:rPr>
          <w:rFonts w:hint="cs"/>
          <w:rtl/>
          <w:lang w:val="en-CA"/>
        </w:rPr>
        <w:t xml:space="preserve">פית הזאת מיוצגת </w:t>
      </w:r>
      <w:bookmarkStart w:id="5722" w:name="_ETM_Q1_4332544"/>
      <w:bookmarkStart w:id="5723" w:name="_ETM_Q1_4327609"/>
      <w:bookmarkEnd w:id="5722"/>
      <w:bookmarkEnd w:id="5723"/>
      <w:r>
        <w:rPr>
          <w:rFonts w:hint="cs"/>
          <w:rtl/>
          <w:lang w:val="en-CA"/>
        </w:rPr>
        <w:t>על-ידי הארג</w:t>
      </w:r>
      <w:bookmarkStart w:id="5724" w:name="_ETM_Q1_4327819"/>
      <w:bookmarkEnd w:id="5724"/>
      <w:r>
        <w:rPr>
          <w:rFonts w:hint="cs"/>
          <w:rtl/>
          <w:lang w:val="en-CA"/>
        </w:rPr>
        <w:t>ון היציג.</w:t>
      </w:r>
      <w:bookmarkStart w:id="5725" w:name="_ETM_Q1_4327299"/>
      <w:bookmarkEnd w:id="5725"/>
    </w:p>
    <w:p w14:paraId="692E0CF6" w14:textId="77777777" w:rsidR="00516347" w:rsidRDefault="00516347" w:rsidP="00516347">
      <w:pPr>
        <w:rPr>
          <w:rtl/>
          <w:lang w:val="en-CA"/>
        </w:rPr>
      </w:pPr>
      <w:bookmarkStart w:id="5726" w:name="_ETM_Q1_4332278"/>
      <w:bookmarkStart w:id="5727" w:name="_ETM_Q1_4332368"/>
      <w:bookmarkStart w:id="5728" w:name="_ETM_Q1_4329519"/>
      <w:bookmarkEnd w:id="5726"/>
      <w:bookmarkEnd w:id="5727"/>
      <w:bookmarkEnd w:id="5728"/>
    </w:p>
    <w:p w14:paraId="686B063B" w14:textId="1E92A7DB" w:rsidR="00516347" w:rsidRDefault="00516347" w:rsidP="00516347">
      <w:pPr>
        <w:pStyle w:val="af6"/>
        <w:keepNext/>
        <w:rPr>
          <w:rtl/>
          <w:lang w:val="en-CA"/>
        </w:rPr>
      </w:pPr>
      <w:bookmarkStart w:id="5729" w:name="ET_yor_5159_391"/>
      <w:r w:rsidRPr="00516347">
        <w:rPr>
          <w:rStyle w:val="TagStyle"/>
          <w:rtl/>
        </w:rPr>
        <w:t xml:space="preserve"> &lt;&lt; יור &gt;&gt; </w:t>
      </w:r>
      <w:r>
        <w:rPr>
          <w:rtl/>
          <w:lang w:val="en-CA"/>
        </w:rPr>
        <w:t>היו"ר דוד ביטן:</w:t>
      </w:r>
      <w:r w:rsidRPr="00516347">
        <w:rPr>
          <w:rStyle w:val="TagStyle"/>
          <w:rtl/>
        </w:rPr>
        <w:t xml:space="preserve"> &lt;&lt; יור &gt;&gt;</w:t>
      </w:r>
      <w:r>
        <w:rPr>
          <w:rtl/>
          <w:lang w:val="en-CA"/>
        </w:rPr>
        <w:t xml:space="preserve">   </w:t>
      </w:r>
      <w:bookmarkEnd w:id="5729"/>
    </w:p>
    <w:p w14:paraId="25A87B9A" w14:textId="77777777" w:rsidR="00516347" w:rsidRDefault="00516347" w:rsidP="00516347">
      <w:pPr>
        <w:pStyle w:val="KeepWithNext"/>
        <w:rPr>
          <w:rtl/>
          <w:lang w:val="en-CA"/>
        </w:rPr>
      </w:pPr>
    </w:p>
    <w:p w14:paraId="590088F0" w14:textId="3F4D26DB" w:rsidR="00516347" w:rsidRDefault="00516347" w:rsidP="00516347">
      <w:pPr>
        <w:rPr>
          <w:rtl/>
          <w:lang w:val="en-CA"/>
        </w:rPr>
      </w:pPr>
      <w:bookmarkStart w:id="5730" w:name="_ETM_Q1_4330966"/>
      <w:bookmarkEnd w:id="5730"/>
      <w:r>
        <w:rPr>
          <w:rFonts w:hint="cs"/>
          <w:rtl/>
          <w:lang w:val="en-CA"/>
        </w:rPr>
        <w:t xml:space="preserve">לא, אדוני. אם היא לא מייצגת </w:t>
      </w:r>
      <w:bookmarkStart w:id="5731" w:name="_ETM_Q1_4336208"/>
      <w:bookmarkEnd w:id="5731"/>
      <w:r>
        <w:rPr>
          <w:rFonts w:hint="cs"/>
          <w:rtl/>
          <w:lang w:val="en-CA"/>
        </w:rPr>
        <w:t xml:space="preserve">אותו, זה לא חל. הלכנו על החלופה </w:t>
      </w:r>
      <w:bookmarkStart w:id="5732" w:name="_ETM_Q1_4336929"/>
      <w:bookmarkEnd w:id="5732"/>
      <w:r>
        <w:rPr>
          <w:rFonts w:hint="cs"/>
          <w:rtl/>
          <w:lang w:val="en-CA"/>
        </w:rPr>
        <w:t>שהוא</w:t>
      </w:r>
      <w:bookmarkStart w:id="5733" w:name="_ETM_Q1_4335759"/>
      <w:bookmarkStart w:id="5734" w:name="_ETM_Q1_4335189"/>
      <w:bookmarkEnd w:id="5733"/>
      <w:bookmarkEnd w:id="5734"/>
      <w:r>
        <w:rPr>
          <w:rFonts w:hint="cs"/>
          <w:rtl/>
          <w:lang w:val="en-CA"/>
        </w:rPr>
        <w:t xml:space="preserve"> </w:t>
      </w:r>
      <w:bookmarkStart w:id="5735" w:name="_ETM_Q1_4337971"/>
      <w:bookmarkEnd w:id="5735"/>
      <w:r>
        <w:rPr>
          <w:rFonts w:hint="cs"/>
          <w:rtl/>
          <w:lang w:val="en-CA"/>
        </w:rPr>
        <w:t>- - -</w:t>
      </w:r>
    </w:p>
    <w:p w14:paraId="78C2B46F" w14:textId="77777777" w:rsidR="00516347" w:rsidRDefault="00516347" w:rsidP="00516347">
      <w:pPr>
        <w:rPr>
          <w:rtl/>
          <w:lang w:val="en-CA"/>
        </w:rPr>
      </w:pPr>
    </w:p>
    <w:p w14:paraId="3589483E" w14:textId="75353B9A" w:rsidR="00516347" w:rsidRDefault="00516347" w:rsidP="00516347">
      <w:pPr>
        <w:pStyle w:val="af5"/>
        <w:keepNext/>
        <w:rPr>
          <w:rtl/>
          <w:lang w:val="en-CA"/>
        </w:rPr>
      </w:pPr>
      <w:bookmarkStart w:id="5736" w:name="ET_interruption_קריאה_394"/>
      <w:r w:rsidRPr="00516347">
        <w:rPr>
          <w:rStyle w:val="TagStyle"/>
          <w:rtl/>
        </w:rPr>
        <w:t xml:space="preserve"> &lt;&lt; קריאה &gt;&gt; </w:t>
      </w:r>
      <w:r>
        <w:rPr>
          <w:rtl/>
          <w:lang w:val="en-CA"/>
        </w:rPr>
        <w:t>קריאה:</w:t>
      </w:r>
      <w:r w:rsidRPr="00516347">
        <w:rPr>
          <w:rStyle w:val="TagStyle"/>
          <w:rtl/>
        </w:rPr>
        <w:t xml:space="preserve"> &lt;&lt; קריאה &gt;&gt;</w:t>
      </w:r>
      <w:r>
        <w:rPr>
          <w:rtl/>
          <w:lang w:val="en-CA"/>
        </w:rPr>
        <w:t xml:space="preserve">   </w:t>
      </w:r>
      <w:bookmarkEnd w:id="5736"/>
    </w:p>
    <w:p w14:paraId="52A6A90A" w14:textId="77777777" w:rsidR="00516347" w:rsidRDefault="00516347" w:rsidP="00516347">
      <w:pPr>
        <w:pStyle w:val="KeepWithNext"/>
        <w:rPr>
          <w:rtl/>
          <w:lang w:val="en-CA"/>
        </w:rPr>
      </w:pPr>
    </w:p>
    <w:p w14:paraId="6920E251" w14:textId="5B776145" w:rsidR="00516347" w:rsidRDefault="00516347" w:rsidP="00516347">
      <w:pPr>
        <w:rPr>
          <w:rtl/>
          <w:lang w:val="en-CA"/>
        </w:rPr>
      </w:pPr>
      <w:bookmarkStart w:id="5737" w:name="_ETM_Q1_4345908"/>
      <w:bookmarkStart w:id="5738" w:name="_ETM_Q1_4342068"/>
      <w:bookmarkEnd w:id="5737"/>
      <w:bookmarkEnd w:id="5738"/>
      <w:r>
        <w:rPr>
          <w:rFonts w:hint="cs"/>
          <w:rtl/>
          <w:lang w:val="en-CA"/>
        </w:rPr>
        <w:t xml:space="preserve">אני מסכים. </w:t>
      </w:r>
      <w:bookmarkStart w:id="5739" w:name="_ETM_Q1_4338509"/>
      <w:bookmarkEnd w:id="5739"/>
      <w:r>
        <w:rPr>
          <w:rFonts w:hint="cs"/>
          <w:rtl/>
          <w:lang w:val="en-CA"/>
        </w:rPr>
        <w:t xml:space="preserve">אני רק אומר, אם יש </w:t>
      </w:r>
      <w:bookmarkStart w:id="5740" w:name="_ETM_Q1_4342617"/>
      <w:bookmarkEnd w:id="5740"/>
      <w:r>
        <w:rPr>
          <w:rFonts w:hint="cs"/>
          <w:rtl/>
          <w:lang w:val="en-CA"/>
        </w:rPr>
        <w:t xml:space="preserve">איגוד </w:t>
      </w:r>
      <w:bookmarkStart w:id="5741" w:name="_ETM_Q1_4339269"/>
      <w:bookmarkEnd w:id="5741"/>
      <w:r>
        <w:rPr>
          <w:rFonts w:hint="cs"/>
          <w:rtl/>
          <w:lang w:val="en-CA"/>
        </w:rPr>
        <w:t>שמייצג 2,000 מס</w:t>
      </w:r>
      <w:bookmarkStart w:id="5742" w:name="_ETM_Q1_4342119"/>
      <w:bookmarkEnd w:id="5742"/>
      <w:r>
        <w:rPr>
          <w:rFonts w:hint="cs"/>
          <w:rtl/>
          <w:lang w:val="en-CA"/>
        </w:rPr>
        <w:t>עדות והגיעו איתו להסכמה, אז כביכול יש בהסכמה הזא</w:t>
      </w:r>
      <w:bookmarkStart w:id="5743" w:name="_ETM_Q1_4340948"/>
      <w:bookmarkEnd w:id="5743"/>
      <w:r>
        <w:rPr>
          <w:rFonts w:hint="cs"/>
          <w:rtl/>
          <w:lang w:val="en-CA"/>
        </w:rPr>
        <w:t xml:space="preserve">ת היגיון </w:t>
      </w:r>
      <w:bookmarkStart w:id="5744" w:name="_ETM_Q1_4344298"/>
      <w:bookmarkEnd w:id="5744"/>
      <w:r>
        <w:rPr>
          <w:rFonts w:hint="cs"/>
          <w:rtl/>
          <w:lang w:val="en-CA"/>
        </w:rPr>
        <w:t>מסחרי</w:t>
      </w:r>
      <w:bookmarkStart w:id="5745" w:name="_ETM_Q1_4344288"/>
      <w:bookmarkEnd w:id="5745"/>
      <w:r>
        <w:rPr>
          <w:rFonts w:hint="cs"/>
          <w:rtl/>
          <w:lang w:val="en-CA"/>
        </w:rPr>
        <w:t xml:space="preserve"> והיא צריכה </w:t>
      </w:r>
      <w:bookmarkStart w:id="5746" w:name="_ETM_Q1_4344768"/>
      <w:bookmarkEnd w:id="5746"/>
      <w:r>
        <w:rPr>
          <w:rFonts w:hint="cs"/>
          <w:rtl/>
          <w:lang w:val="en-CA"/>
        </w:rPr>
        <w:t xml:space="preserve">לחול על </w:t>
      </w:r>
      <w:bookmarkStart w:id="5747" w:name="_ETM_Q1_4346073"/>
      <w:bookmarkEnd w:id="5747"/>
      <w:r>
        <w:rPr>
          <w:rFonts w:hint="cs"/>
          <w:rtl/>
          <w:lang w:val="en-CA"/>
        </w:rPr>
        <w:t xml:space="preserve">כל </w:t>
      </w:r>
      <w:bookmarkStart w:id="5748" w:name="_ETM_Q1_4344528"/>
      <w:bookmarkEnd w:id="5748"/>
      <w:r>
        <w:rPr>
          <w:rFonts w:hint="cs"/>
          <w:rtl/>
          <w:lang w:val="en-CA"/>
        </w:rPr>
        <w:t>שאר המסעדות.</w:t>
      </w:r>
    </w:p>
    <w:p w14:paraId="5D40D590" w14:textId="77777777" w:rsidR="00516347" w:rsidRDefault="00516347" w:rsidP="00516347">
      <w:pPr>
        <w:rPr>
          <w:rtl/>
          <w:lang w:val="en-CA"/>
        </w:rPr>
      </w:pPr>
      <w:bookmarkStart w:id="5749" w:name="_ETM_Q1_4346796"/>
      <w:bookmarkStart w:id="5750" w:name="_ETM_Q1_4346869"/>
      <w:bookmarkStart w:id="5751" w:name="_ETM_Q1_4346590"/>
      <w:bookmarkEnd w:id="5749"/>
      <w:bookmarkEnd w:id="5750"/>
      <w:bookmarkEnd w:id="5751"/>
    </w:p>
    <w:p w14:paraId="15A03F5B" w14:textId="0ADF9812" w:rsidR="00516347" w:rsidRDefault="00516347" w:rsidP="00516347">
      <w:pPr>
        <w:pStyle w:val="af9"/>
        <w:keepNext/>
        <w:rPr>
          <w:rtl/>
          <w:lang w:val="en-CA"/>
        </w:rPr>
      </w:pPr>
      <w:bookmarkStart w:id="5752" w:name="ET_guest_946158_395"/>
      <w:r w:rsidRPr="00516347">
        <w:rPr>
          <w:rStyle w:val="TagStyle"/>
          <w:rtl/>
        </w:rPr>
        <w:t xml:space="preserve"> &lt;&lt; אורח &gt;&gt; </w:t>
      </w:r>
      <w:r>
        <w:rPr>
          <w:rtl/>
          <w:lang w:val="en-CA"/>
        </w:rPr>
        <w:t xml:space="preserve">יקיר </w:t>
      </w:r>
      <w:proofErr w:type="spellStart"/>
      <w:r>
        <w:rPr>
          <w:rtl/>
          <w:lang w:val="en-CA"/>
        </w:rPr>
        <w:t>ליסיצקי</w:t>
      </w:r>
      <w:proofErr w:type="spellEnd"/>
      <w:r>
        <w:rPr>
          <w:rtl/>
          <w:lang w:val="en-CA"/>
        </w:rPr>
        <w:t>:</w:t>
      </w:r>
      <w:r w:rsidRPr="00516347">
        <w:rPr>
          <w:rStyle w:val="TagStyle"/>
          <w:rtl/>
        </w:rPr>
        <w:t xml:space="preserve"> &lt;&lt; אורח &gt;&gt;</w:t>
      </w:r>
      <w:r>
        <w:rPr>
          <w:rtl/>
          <w:lang w:val="en-CA"/>
        </w:rPr>
        <w:t xml:space="preserve">   </w:t>
      </w:r>
      <w:bookmarkEnd w:id="5752"/>
    </w:p>
    <w:p w14:paraId="29A52D98" w14:textId="77777777" w:rsidR="00516347" w:rsidRDefault="00516347" w:rsidP="00516347">
      <w:pPr>
        <w:pStyle w:val="KeepWithNext"/>
        <w:rPr>
          <w:rtl/>
          <w:lang w:val="en-CA"/>
        </w:rPr>
      </w:pPr>
    </w:p>
    <w:p w14:paraId="7226DC0A" w14:textId="385332C9" w:rsidR="00516347" w:rsidRDefault="00516347" w:rsidP="00516347">
      <w:pPr>
        <w:rPr>
          <w:rtl/>
          <w:lang w:val="en-CA"/>
        </w:rPr>
      </w:pPr>
      <w:bookmarkStart w:id="5753" w:name="_ETM_Q1_4347293"/>
      <w:bookmarkStart w:id="5754" w:name="_ETM_Q1_4347350"/>
      <w:bookmarkEnd w:id="5753"/>
      <w:bookmarkEnd w:id="5754"/>
      <w:r>
        <w:rPr>
          <w:rFonts w:hint="cs"/>
          <w:rtl/>
          <w:lang w:val="en-CA"/>
        </w:rPr>
        <w:t>היא לא תחול כי הוא לא ארגון מייצג</w:t>
      </w:r>
      <w:bookmarkStart w:id="5755" w:name="_ETM_Q1_4349258"/>
      <w:bookmarkEnd w:id="5755"/>
      <w:r>
        <w:rPr>
          <w:rFonts w:hint="cs"/>
          <w:rtl/>
          <w:lang w:val="en-CA"/>
        </w:rPr>
        <w:t>.</w:t>
      </w:r>
    </w:p>
    <w:p w14:paraId="4E49D995" w14:textId="77777777" w:rsidR="00516347" w:rsidRDefault="00516347" w:rsidP="00516347">
      <w:pPr>
        <w:rPr>
          <w:rtl/>
          <w:lang w:val="en-CA"/>
        </w:rPr>
      </w:pPr>
      <w:bookmarkStart w:id="5756" w:name="_ETM_Q1_4349998"/>
      <w:bookmarkStart w:id="5757" w:name="_ETM_Q1_4350081"/>
      <w:bookmarkStart w:id="5758" w:name="_ETM_Q1_4351103"/>
      <w:bookmarkEnd w:id="5756"/>
      <w:bookmarkEnd w:id="5757"/>
      <w:bookmarkEnd w:id="5758"/>
    </w:p>
    <w:p w14:paraId="122E48E9" w14:textId="606F4D32" w:rsidR="00516347" w:rsidRDefault="00516347" w:rsidP="00516347">
      <w:pPr>
        <w:pStyle w:val="a4"/>
        <w:keepNext/>
        <w:rPr>
          <w:rtl/>
          <w:lang w:val="en-CA"/>
        </w:rPr>
      </w:pPr>
      <w:bookmarkStart w:id="5759" w:name="ET_speaker_6053_396"/>
      <w:r w:rsidRPr="00516347">
        <w:rPr>
          <w:rStyle w:val="TagStyle"/>
          <w:rtl/>
        </w:rPr>
        <w:t xml:space="preserve"> &lt;&lt; דובר &gt;&gt; </w:t>
      </w:r>
      <w:r>
        <w:rPr>
          <w:rtl/>
          <w:lang w:val="en-CA"/>
        </w:rPr>
        <w:t>יוסף טייב (ש"ס):</w:t>
      </w:r>
      <w:r w:rsidRPr="00516347">
        <w:rPr>
          <w:rStyle w:val="TagStyle"/>
          <w:rtl/>
        </w:rPr>
        <w:t xml:space="preserve"> &lt;&lt; דובר &gt;&gt;</w:t>
      </w:r>
      <w:r>
        <w:rPr>
          <w:rtl/>
          <w:lang w:val="en-CA"/>
        </w:rPr>
        <w:t xml:space="preserve">   </w:t>
      </w:r>
      <w:bookmarkEnd w:id="5759"/>
    </w:p>
    <w:p w14:paraId="35A9C370" w14:textId="77777777" w:rsidR="00516347" w:rsidRDefault="00516347" w:rsidP="00516347">
      <w:pPr>
        <w:pStyle w:val="KeepWithNext"/>
        <w:rPr>
          <w:rtl/>
          <w:lang w:val="en-CA"/>
        </w:rPr>
      </w:pPr>
    </w:p>
    <w:p w14:paraId="3416E645" w14:textId="629E7718" w:rsidR="00516347" w:rsidRDefault="00516347" w:rsidP="00516347">
      <w:pPr>
        <w:rPr>
          <w:rtl/>
          <w:lang w:val="en-CA"/>
        </w:rPr>
      </w:pPr>
      <w:bookmarkStart w:id="5760" w:name="_ETM_Q1_4351720"/>
      <w:bookmarkStart w:id="5761" w:name="_ETM_Q1_4351801"/>
      <w:bookmarkStart w:id="5762" w:name="_ETM_Q1_4352702"/>
      <w:bookmarkEnd w:id="5760"/>
      <w:bookmarkEnd w:id="5761"/>
      <w:bookmarkEnd w:id="5762"/>
      <w:r>
        <w:rPr>
          <w:rFonts w:hint="cs"/>
          <w:rtl/>
          <w:lang w:val="en-CA"/>
        </w:rPr>
        <w:t>הוא מייצג את המסעדות</w:t>
      </w:r>
      <w:bookmarkStart w:id="5763" w:name="_ETM_Q1_4352458"/>
      <w:bookmarkEnd w:id="5763"/>
      <w:r>
        <w:rPr>
          <w:rFonts w:hint="cs"/>
          <w:rtl/>
          <w:lang w:val="en-CA"/>
        </w:rPr>
        <w:t>.</w:t>
      </w:r>
      <w:bookmarkStart w:id="5764" w:name="_ETM_Q1_4350628"/>
      <w:bookmarkEnd w:id="5764"/>
      <w:r>
        <w:rPr>
          <w:rFonts w:hint="cs"/>
          <w:rtl/>
          <w:lang w:val="en-CA"/>
        </w:rPr>
        <w:t xml:space="preserve"> גם אם הוא לא מייצג </w:t>
      </w:r>
      <w:bookmarkStart w:id="5765" w:name="_ETM_Q1_4355524"/>
      <w:bookmarkEnd w:id="5765"/>
      <w:r>
        <w:rPr>
          <w:rFonts w:hint="cs"/>
          <w:rtl/>
          <w:lang w:val="en-CA"/>
        </w:rPr>
        <w:t>את המסעדה ה</w:t>
      </w:r>
      <w:bookmarkStart w:id="5766" w:name="_ETM_Q1_4352848"/>
      <w:bookmarkEnd w:id="5766"/>
      <w:r>
        <w:rPr>
          <w:rFonts w:hint="cs"/>
          <w:rtl/>
          <w:lang w:val="en-CA"/>
        </w:rPr>
        <w:t>ספציפית</w:t>
      </w:r>
      <w:bookmarkStart w:id="5767" w:name="_ETM_Q1_4353038"/>
      <w:bookmarkEnd w:id="5767"/>
      <w:r>
        <w:rPr>
          <w:rFonts w:hint="cs"/>
          <w:rtl/>
          <w:lang w:val="en-CA"/>
        </w:rPr>
        <w:t xml:space="preserve"> הזאת, זה יחול עליה.</w:t>
      </w:r>
      <w:bookmarkStart w:id="5768" w:name="_ETM_Q1_4354368"/>
      <w:bookmarkEnd w:id="5768"/>
    </w:p>
    <w:p w14:paraId="169BB522" w14:textId="77777777" w:rsidR="00516347" w:rsidRDefault="00516347" w:rsidP="00516347">
      <w:pPr>
        <w:rPr>
          <w:rtl/>
          <w:lang w:val="en-CA"/>
        </w:rPr>
      </w:pPr>
      <w:bookmarkStart w:id="5769" w:name="_ETM_Q1_4354582"/>
      <w:bookmarkStart w:id="5770" w:name="_ETM_Q1_4354652"/>
      <w:bookmarkEnd w:id="5769"/>
      <w:bookmarkEnd w:id="5770"/>
    </w:p>
    <w:p w14:paraId="552BACBD" w14:textId="2176088F" w:rsidR="00516347" w:rsidRDefault="00516347" w:rsidP="00516347">
      <w:pPr>
        <w:pStyle w:val="af5"/>
        <w:keepNext/>
        <w:rPr>
          <w:rtl/>
          <w:lang w:val="en-CA"/>
        </w:rPr>
      </w:pPr>
      <w:bookmarkStart w:id="5771" w:name="ET_interruption_קריאה_397"/>
      <w:r w:rsidRPr="00516347">
        <w:rPr>
          <w:rStyle w:val="TagStyle"/>
          <w:rtl/>
        </w:rPr>
        <w:t xml:space="preserve"> &lt;&lt; קריאה &gt;&gt; </w:t>
      </w:r>
      <w:r>
        <w:rPr>
          <w:rtl/>
          <w:lang w:val="en-CA"/>
        </w:rPr>
        <w:t>קריאה:</w:t>
      </w:r>
      <w:r w:rsidRPr="00516347">
        <w:rPr>
          <w:rStyle w:val="TagStyle"/>
          <w:rtl/>
        </w:rPr>
        <w:t xml:space="preserve"> &lt;&lt; קריאה &gt;&gt;</w:t>
      </w:r>
      <w:r>
        <w:rPr>
          <w:rtl/>
          <w:lang w:val="en-CA"/>
        </w:rPr>
        <w:t xml:space="preserve">   </w:t>
      </w:r>
      <w:bookmarkEnd w:id="5771"/>
    </w:p>
    <w:p w14:paraId="07280512" w14:textId="77777777" w:rsidR="00516347" w:rsidRDefault="00516347" w:rsidP="00516347">
      <w:pPr>
        <w:pStyle w:val="KeepWithNext"/>
        <w:rPr>
          <w:rtl/>
          <w:lang w:val="en-CA"/>
        </w:rPr>
      </w:pPr>
    </w:p>
    <w:p w14:paraId="19E16498" w14:textId="4F214497" w:rsidR="00516347" w:rsidRDefault="00516347" w:rsidP="00516347">
      <w:pPr>
        <w:rPr>
          <w:rtl/>
          <w:lang w:val="en-CA"/>
        </w:rPr>
      </w:pPr>
      <w:bookmarkStart w:id="5772" w:name="_ETM_Q1_4357916"/>
      <w:bookmarkEnd w:id="5772"/>
      <w:r>
        <w:rPr>
          <w:rFonts w:hint="cs"/>
          <w:rtl/>
          <w:lang w:val="en-CA"/>
        </w:rPr>
        <w:t xml:space="preserve">ממש </w:t>
      </w:r>
      <w:bookmarkStart w:id="5773" w:name="_ETM_Q1_4359007"/>
      <w:bookmarkEnd w:id="5773"/>
      <w:r>
        <w:rPr>
          <w:rFonts w:hint="cs"/>
          <w:rtl/>
          <w:lang w:val="en-CA"/>
        </w:rPr>
        <w:t>לא.</w:t>
      </w:r>
      <w:bookmarkStart w:id="5774" w:name="_ETM_Q1_4354928"/>
      <w:bookmarkEnd w:id="5774"/>
      <w:r>
        <w:rPr>
          <w:rFonts w:hint="cs"/>
          <w:rtl/>
          <w:lang w:val="en-CA"/>
        </w:rPr>
        <w:t xml:space="preserve"> מה אתה </w:t>
      </w:r>
      <w:bookmarkStart w:id="5775" w:name="_ETM_Q1_4355488"/>
      <w:bookmarkStart w:id="5776" w:name="_ETM_Q1_4354808"/>
      <w:bookmarkEnd w:id="5775"/>
      <w:bookmarkEnd w:id="5776"/>
      <w:r>
        <w:rPr>
          <w:rFonts w:hint="cs"/>
          <w:rtl/>
          <w:lang w:val="en-CA"/>
        </w:rPr>
        <w:t>משחיל את זה?</w:t>
      </w:r>
    </w:p>
    <w:p w14:paraId="2A0E5698" w14:textId="77777777" w:rsidR="00516347" w:rsidRDefault="00516347" w:rsidP="00516347">
      <w:pPr>
        <w:rPr>
          <w:rtl/>
          <w:lang w:val="en-CA"/>
        </w:rPr>
      </w:pPr>
      <w:bookmarkStart w:id="5777" w:name="_ETM_Q1_4359290"/>
      <w:bookmarkStart w:id="5778" w:name="_ETM_Q1_4359369"/>
      <w:bookmarkEnd w:id="5777"/>
      <w:bookmarkEnd w:id="5778"/>
    </w:p>
    <w:p w14:paraId="018443B8" w14:textId="5EC378EC" w:rsidR="00516347" w:rsidRDefault="00516347" w:rsidP="00516347">
      <w:pPr>
        <w:pStyle w:val="af6"/>
        <w:keepNext/>
        <w:rPr>
          <w:rtl/>
          <w:lang w:val="en-CA"/>
        </w:rPr>
      </w:pPr>
      <w:bookmarkStart w:id="5779" w:name="ET_yor_5159_398"/>
      <w:r w:rsidRPr="00516347">
        <w:rPr>
          <w:rStyle w:val="TagStyle"/>
          <w:rtl/>
        </w:rPr>
        <w:t xml:space="preserve"> &lt;&lt; יור &gt;&gt; </w:t>
      </w:r>
      <w:r>
        <w:rPr>
          <w:rtl/>
          <w:lang w:val="en-CA"/>
        </w:rPr>
        <w:t>היו"ר דוד ביטן:</w:t>
      </w:r>
      <w:r w:rsidRPr="00516347">
        <w:rPr>
          <w:rStyle w:val="TagStyle"/>
          <w:rtl/>
        </w:rPr>
        <w:t xml:space="preserve"> &lt;&lt; יור &gt;&gt;</w:t>
      </w:r>
      <w:r>
        <w:rPr>
          <w:rtl/>
          <w:lang w:val="en-CA"/>
        </w:rPr>
        <w:t xml:space="preserve">   </w:t>
      </w:r>
      <w:bookmarkEnd w:id="5779"/>
    </w:p>
    <w:p w14:paraId="43AB1B46" w14:textId="77777777" w:rsidR="00516347" w:rsidRDefault="00516347" w:rsidP="00516347">
      <w:pPr>
        <w:pStyle w:val="KeepWithNext"/>
        <w:rPr>
          <w:rtl/>
          <w:lang w:val="en-CA"/>
        </w:rPr>
      </w:pPr>
    </w:p>
    <w:p w14:paraId="1D9BAEAC" w14:textId="4475D43D" w:rsidR="00516347" w:rsidRDefault="00516347" w:rsidP="00516347">
      <w:pPr>
        <w:rPr>
          <w:rtl/>
          <w:lang w:val="en-CA"/>
        </w:rPr>
      </w:pPr>
      <w:bookmarkStart w:id="5780" w:name="_ETM_Q1_4360601"/>
      <w:bookmarkStart w:id="5781" w:name="_ETM_Q1_4356078"/>
      <w:bookmarkEnd w:id="5780"/>
      <w:bookmarkEnd w:id="5781"/>
      <w:r>
        <w:rPr>
          <w:rFonts w:hint="cs"/>
          <w:rtl/>
          <w:lang w:val="en-CA"/>
        </w:rPr>
        <w:t xml:space="preserve">לא, לא. אתה </w:t>
      </w:r>
      <w:bookmarkStart w:id="5782" w:name="_ETM_Q1_4357168"/>
      <w:bookmarkEnd w:id="5782"/>
      <w:r>
        <w:rPr>
          <w:rFonts w:hint="cs"/>
          <w:rtl/>
          <w:lang w:val="en-CA"/>
        </w:rPr>
        <w:t xml:space="preserve">מרחיב </w:t>
      </w:r>
      <w:bookmarkStart w:id="5783" w:name="_ETM_Q1_4359667"/>
      <w:bookmarkEnd w:id="5783"/>
      <w:r>
        <w:rPr>
          <w:rFonts w:hint="cs"/>
          <w:rtl/>
          <w:lang w:val="en-CA"/>
        </w:rPr>
        <w:t>את זה כבר לצו הרחבה,</w:t>
      </w:r>
      <w:bookmarkStart w:id="5784" w:name="_ETM_Q1_4358698"/>
      <w:bookmarkEnd w:id="5784"/>
      <w:r>
        <w:rPr>
          <w:rFonts w:hint="cs"/>
          <w:rtl/>
          <w:lang w:val="en-CA"/>
        </w:rPr>
        <w:t xml:space="preserve"> כמו בהסכמים קיבוציים</w:t>
      </w:r>
      <w:bookmarkStart w:id="5785" w:name="_ETM_Q1_4356868"/>
      <w:bookmarkEnd w:id="5785"/>
      <w:r>
        <w:rPr>
          <w:rFonts w:hint="cs"/>
          <w:rtl/>
          <w:lang w:val="en-CA"/>
        </w:rPr>
        <w:t xml:space="preserve">. זה </w:t>
      </w:r>
      <w:bookmarkStart w:id="5786" w:name="_ETM_Q1_4358049"/>
      <w:bookmarkEnd w:id="5786"/>
      <w:r>
        <w:rPr>
          <w:rFonts w:hint="cs"/>
          <w:rtl/>
          <w:lang w:val="en-CA"/>
        </w:rPr>
        <w:t xml:space="preserve">לא המצב. </w:t>
      </w:r>
      <w:bookmarkStart w:id="5787" w:name="_ETM_Q1_4360978"/>
      <w:bookmarkEnd w:id="5787"/>
      <w:r>
        <w:rPr>
          <w:rFonts w:hint="cs"/>
          <w:rtl/>
          <w:lang w:val="en-CA"/>
        </w:rPr>
        <w:t>זה חל על מי שהוא מייצג. זה הכול.</w:t>
      </w:r>
    </w:p>
    <w:p w14:paraId="40BAAE29" w14:textId="77777777" w:rsidR="00EB7AD4" w:rsidRDefault="00EB7AD4" w:rsidP="00516347">
      <w:pPr>
        <w:rPr>
          <w:rtl/>
          <w:lang w:val="en-CA"/>
        </w:rPr>
      </w:pPr>
      <w:bookmarkStart w:id="5788" w:name="_ETM_Q1_4367481"/>
      <w:bookmarkStart w:id="5789" w:name="_ETM_Q1_4367558"/>
      <w:bookmarkStart w:id="5790" w:name="_ETM_Q1_4362957"/>
      <w:bookmarkStart w:id="5791" w:name="_ETM_Q1_4364422"/>
      <w:bookmarkStart w:id="5792" w:name="_ETM_Q1_4363197"/>
      <w:bookmarkEnd w:id="5788"/>
      <w:bookmarkEnd w:id="5789"/>
      <w:bookmarkEnd w:id="5790"/>
      <w:bookmarkEnd w:id="5791"/>
      <w:bookmarkEnd w:id="5792"/>
    </w:p>
    <w:p w14:paraId="38677202" w14:textId="0D30C836" w:rsidR="00EB7AD4" w:rsidRDefault="00EB7AD4" w:rsidP="00EB7AD4">
      <w:pPr>
        <w:pStyle w:val="af5"/>
        <w:keepNext/>
        <w:rPr>
          <w:rtl/>
          <w:lang w:val="en-CA"/>
        </w:rPr>
      </w:pPr>
      <w:bookmarkStart w:id="5793" w:name="ET_interruption_קריאה_393"/>
      <w:r w:rsidRPr="00EB7AD4">
        <w:rPr>
          <w:rStyle w:val="TagStyle"/>
          <w:rtl/>
        </w:rPr>
        <w:t xml:space="preserve"> &lt;&lt; קריאה &gt;&gt; </w:t>
      </w:r>
      <w:r>
        <w:rPr>
          <w:rtl/>
          <w:lang w:val="en-CA"/>
        </w:rPr>
        <w:t>קריאה:</w:t>
      </w:r>
      <w:r w:rsidRPr="00EB7AD4">
        <w:rPr>
          <w:rStyle w:val="TagStyle"/>
          <w:rtl/>
        </w:rPr>
        <w:t xml:space="preserve"> &lt;&lt; קריאה &gt;&gt;</w:t>
      </w:r>
      <w:r>
        <w:rPr>
          <w:rtl/>
          <w:lang w:val="en-CA"/>
        </w:rPr>
        <w:t xml:space="preserve">   </w:t>
      </w:r>
      <w:bookmarkEnd w:id="5793"/>
    </w:p>
    <w:p w14:paraId="14F64A22" w14:textId="77777777" w:rsidR="00EB7AD4" w:rsidRDefault="00EB7AD4" w:rsidP="00EB7AD4">
      <w:pPr>
        <w:pStyle w:val="KeepWithNext"/>
        <w:rPr>
          <w:rtl/>
          <w:lang w:val="en-CA"/>
        </w:rPr>
      </w:pPr>
    </w:p>
    <w:p w14:paraId="55C3C0F4" w14:textId="349DEBDE" w:rsidR="00EB7AD4" w:rsidRDefault="00EB7AD4" w:rsidP="00EB7AD4">
      <w:pPr>
        <w:rPr>
          <w:rtl/>
          <w:lang w:val="en-CA"/>
        </w:rPr>
      </w:pPr>
      <w:bookmarkStart w:id="5794" w:name="_ETM_Q1_4385200"/>
      <w:bookmarkStart w:id="5795" w:name="_ETM_Q1_4385445"/>
      <w:bookmarkStart w:id="5796" w:name="_ETM_Q1_4385518"/>
      <w:bookmarkStart w:id="5797" w:name="_ETM_Q1_4385543"/>
      <w:bookmarkStart w:id="5798" w:name="_ETM_Q1_4385618"/>
      <w:bookmarkStart w:id="5799" w:name="_ETM_Q1_4385640"/>
      <w:bookmarkStart w:id="5800" w:name="_ETM_Q1_4385704"/>
      <w:bookmarkEnd w:id="5794"/>
      <w:bookmarkEnd w:id="5795"/>
      <w:bookmarkEnd w:id="5796"/>
      <w:bookmarkEnd w:id="5797"/>
      <w:bookmarkEnd w:id="5798"/>
      <w:bookmarkEnd w:id="5799"/>
      <w:bookmarkEnd w:id="5800"/>
      <w:r>
        <w:rPr>
          <w:rFonts w:hint="cs"/>
          <w:rtl/>
          <w:lang w:val="en-CA"/>
        </w:rPr>
        <w:t>אגב, גם אם היה הסכם והוא יצא ממנו</w:t>
      </w:r>
      <w:bookmarkStart w:id="5801" w:name="_ETM_Q1_4364448"/>
      <w:bookmarkEnd w:id="5801"/>
      <w:r>
        <w:rPr>
          <w:rFonts w:hint="cs"/>
          <w:rtl/>
          <w:lang w:val="en-CA"/>
        </w:rPr>
        <w:t xml:space="preserve">, זה </w:t>
      </w:r>
      <w:bookmarkStart w:id="5802" w:name="_ETM_Q1_4368087"/>
      <w:bookmarkEnd w:id="5802"/>
      <w:r>
        <w:rPr>
          <w:rFonts w:hint="cs"/>
          <w:rtl/>
          <w:lang w:val="en-CA"/>
        </w:rPr>
        <w:t xml:space="preserve">אומר </w:t>
      </w:r>
      <w:bookmarkStart w:id="5803" w:name="_ETM_Q1_4364268"/>
      <w:bookmarkEnd w:id="5803"/>
      <w:r>
        <w:rPr>
          <w:rFonts w:hint="cs"/>
          <w:rtl/>
          <w:lang w:val="en-CA"/>
        </w:rPr>
        <w:t>- - -</w:t>
      </w:r>
    </w:p>
    <w:p w14:paraId="0E721A5A" w14:textId="77777777" w:rsidR="00EB7AD4" w:rsidRDefault="00EB7AD4" w:rsidP="00EB7AD4">
      <w:pPr>
        <w:rPr>
          <w:rtl/>
          <w:lang w:val="en-CA"/>
        </w:rPr>
      </w:pPr>
      <w:bookmarkStart w:id="5804" w:name="_ETM_Q1_4369388"/>
      <w:bookmarkStart w:id="5805" w:name="_ETM_Q1_4369500"/>
      <w:bookmarkEnd w:id="5804"/>
      <w:bookmarkEnd w:id="5805"/>
    </w:p>
    <w:p w14:paraId="54900059" w14:textId="2E4B29FF" w:rsidR="00EB7AD4" w:rsidRDefault="00EB7AD4" w:rsidP="00EB7AD4">
      <w:pPr>
        <w:pStyle w:val="af6"/>
        <w:keepNext/>
        <w:rPr>
          <w:rtl/>
          <w:lang w:val="en-CA"/>
        </w:rPr>
      </w:pPr>
      <w:bookmarkStart w:id="5806" w:name="ET_yor_5159_394"/>
      <w:r w:rsidRPr="00EB7AD4">
        <w:rPr>
          <w:rStyle w:val="TagStyle"/>
          <w:rtl/>
        </w:rPr>
        <w:t xml:space="preserve"> &lt;&lt; יור &gt;&gt; </w:t>
      </w:r>
      <w:r>
        <w:rPr>
          <w:rtl/>
          <w:lang w:val="en-CA"/>
        </w:rPr>
        <w:t>היו"ר דוד ביטן:</w:t>
      </w:r>
      <w:r w:rsidRPr="00EB7AD4">
        <w:rPr>
          <w:rStyle w:val="TagStyle"/>
          <w:rtl/>
        </w:rPr>
        <w:t xml:space="preserve"> &lt;&lt; יור &gt;&gt;</w:t>
      </w:r>
      <w:r>
        <w:rPr>
          <w:rtl/>
          <w:lang w:val="en-CA"/>
        </w:rPr>
        <w:t xml:space="preserve">   </w:t>
      </w:r>
      <w:bookmarkEnd w:id="5806"/>
    </w:p>
    <w:p w14:paraId="0F954DD1" w14:textId="77777777" w:rsidR="00EB7AD4" w:rsidRDefault="00EB7AD4" w:rsidP="00EB7AD4">
      <w:pPr>
        <w:pStyle w:val="KeepWithNext"/>
        <w:rPr>
          <w:rtl/>
          <w:lang w:val="en-CA"/>
        </w:rPr>
      </w:pPr>
    </w:p>
    <w:p w14:paraId="51C70C89" w14:textId="2751A59B" w:rsidR="00EB7AD4" w:rsidRDefault="00EB7AD4" w:rsidP="00EB7AD4">
      <w:pPr>
        <w:rPr>
          <w:rtl/>
          <w:lang w:val="en-CA"/>
        </w:rPr>
      </w:pPr>
      <w:bookmarkStart w:id="5807" w:name="_ETM_Q1_4370346"/>
      <w:bookmarkEnd w:id="5807"/>
      <w:r>
        <w:rPr>
          <w:rFonts w:hint="cs"/>
          <w:rtl/>
          <w:lang w:val="en-CA"/>
        </w:rPr>
        <w:t>בוא נמשיך</w:t>
      </w:r>
      <w:bookmarkStart w:id="5808" w:name="_ETM_Q1_4366308"/>
      <w:bookmarkEnd w:id="5808"/>
      <w:r>
        <w:rPr>
          <w:rFonts w:hint="cs"/>
          <w:rtl/>
          <w:lang w:val="en-CA"/>
        </w:rPr>
        <w:t>.</w:t>
      </w:r>
      <w:bookmarkStart w:id="5809" w:name="_ETM_Q1_4366653"/>
      <w:bookmarkEnd w:id="5809"/>
    </w:p>
    <w:p w14:paraId="3C5D9BCB" w14:textId="77777777" w:rsidR="00EB7AD4" w:rsidRDefault="00EB7AD4" w:rsidP="00EB7AD4">
      <w:pPr>
        <w:rPr>
          <w:rtl/>
          <w:lang w:val="en-CA"/>
        </w:rPr>
      </w:pPr>
      <w:bookmarkStart w:id="5810" w:name="_ETM_Q1_4366724"/>
      <w:bookmarkStart w:id="5811" w:name="_ETM_Q1_4367468"/>
      <w:bookmarkEnd w:id="5810"/>
      <w:bookmarkEnd w:id="5811"/>
    </w:p>
    <w:p w14:paraId="0B82D61E" w14:textId="2BC22454" w:rsidR="00EB7AD4" w:rsidRDefault="00EB7AD4" w:rsidP="00EB7AD4">
      <w:pPr>
        <w:pStyle w:val="a4"/>
        <w:keepNext/>
        <w:rPr>
          <w:rtl/>
          <w:lang w:val="en-CA"/>
        </w:rPr>
      </w:pPr>
      <w:bookmarkStart w:id="5812" w:name="ET_speaker_נעמה_דניאל_395"/>
      <w:r w:rsidRPr="00EB7AD4">
        <w:rPr>
          <w:rStyle w:val="TagStyle"/>
          <w:rtl/>
        </w:rPr>
        <w:t xml:space="preserve"> &lt;&lt; דובר &gt;&gt; </w:t>
      </w:r>
      <w:r>
        <w:rPr>
          <w:rtl/>
          <w:lang w:val="en-CA"/>
        </w:rPr>
        <w:t>נעמה דניאל:</w:t>
      </w:r>
      <w:r w:rsidRPr="00EB7AD4">
        <w:rPr>
          <w:rStyle w:val="TagStyle"/>
          <w:rtl/>
        </w:rPr>
        <w:t xml:space="preserve"> &lt;&lt; דובר &gt;&gt;</w:t>
      </w:r>
      <w:r>
        <w:rPr>
          <w:rtl/>
          <w:lang w:val="en-CA"/>
        </w:rPr>
        <w:t xml:space="preserve">   </w:t>
      </w:r>
      <w:bookmarkEnd w:id="5812"/>
    </w:p>
    <w:p w14:paraId="4916E934" w14:textId="77777777" w:rsidR="00EB7AD4" w:rsidRDefault="00EB7AD4" w:rsidP="00EB7AD4">
      <w:pPr>
        <w:pStyle w:val="KeepWithNext"/>
        <w:rPr>
          <w:rtl/>
          <w:lang w:val="en-CA"/>
        </w:rPr>
      </w:pPr>
    </w:p>
    <w:p w14:paraId="77B1B435" w14:textId="34CCCB7B" w:rsidR="00EB7AD4" w:rsidRDefault="00EB7AD4" w:rsidP="00EB7AD4">
      <w:pPr>
        <w:rPr>
          <w:rtl/>
          <w:lang w:val="en-CA"/>
        </w:rPr>
      </w:pPr>
      <w:bookmarkStart w:id="5813" w:name="_ETM_Q1_4367939"/>
      <w:bookmarkStart w:id="5814" w:name="_ETM_Q1_4367981"/>
      <w:bookmarkEnd w:id="5813"/>
      <w:bookmarkEnd w:id="5814"/>
      <w:r>
        <w:rPr>
          <w:rFonts w:hint="cs"/>
          <w:rtl/>
          <w:lang w:val="en-CA"/>
        </w:rPr>
        <w:t xml:space="preserve">הוועדה רוצה לתת סמכות לשר המשפטים בהתייעצות </w:t>
      </w:r>
      <w:bookmarkStart w:id="5815" w:name="_ETM_Q1_4365645"/>
      <w:bookmarkEnd w:id="5815"/>
      <w:r>
        <w:rPr>
          <w:rFonts w:hint="cs"/>
          <w:rtl/>
          <w:lang w:val="en-CA"/>
        </w:rPr>
        <w:t>עם על הממונה על הת</w:t>
      </w:r>
      <w:bookmarkStart w:id="5816" w:name="_ETM_Q1_4367855"/>
      <w:bookmarkEnd w:id="5816"/>
      <w:r>
        <w:rPr>
          <w:rFonts w:hint="cs"/>
          <w:rtl/>
          <w:lang w:val="en-CA"/>
        </w:rPr>
        <w:t xml:space="preserve">חרות לשנות גם את </w:t>
      </w:r>
      <w:bookmarkStart w:id="5817" w:name="_ETM_Q1_4372891"/>
      <w:bookmarkEnd w:id="5817"/>
      <w:r>
        <w:rPr>
          <w:rFonts w:hint="cs"/>
          <w:rtl/>
          <w:lang w:val="en-CA"/>
        </w:rPr>
        <w:t>ה-80%, או רק את ה-50%?</w:t>
      </w:r>
      <w:bookmarkStart w:id="5818" w:name="_ETM_Q1_4369151"/>
      <w:bookmarkEnd w:id="5818"/>
    </w:p>
    <w:p w14:paraId="56C1ED8C" w14:textId="77777777" w:rsidR="00EB7AD4" w:rsidRDefault="00EB7AD4" w:rsidP="00EB7AD4">
      <w:pPr>
        <w:ind w:firstLine="0"/>
        <w:rPr>
          <w:rtl/>
          <w:lang w:val="en-CA"/>
        </w:rPr>
      </w:pPr>
      <w:bookmarkStart w:id="5819" w:name="_ETM_Q1_4369183"/>
      <w:bookmarkStart w:id="5820" w:name="_ETM_Q1_4369254"/>
      <w:bookmarkStart w:id="5821" w:name="_ETM_Q1_4370401"/>
      <w:bookmarkEnd w:id="5819"/>
      <w:bookmarkEnd w:id="5820"/>
      <w:bookmarkEnd w:id="5821"/>
    </w:p>
    <w:p w14:paraId="1B1FA6F1" w14:textId="11FA8669" w:rsidR="00EB7AD4" w:rsidRDefault="00EB7AD4" w:rsidP="00EB7AD4">
      <w:pPr>
        <w:pStyle w:val="a4"/>
        <w:keepNext/>
        <w:rPr>
          <w:rtl/>
          <w:lang w:val="en-CA"/>
        </w:rPr>
      </w:pPr>
      <w:bookmarkStart w:id="5822" w:name="ET_speaker_אילת_פלדמן_396"/>
      <w:r w:rsidRPr="00EB7AD4">
        <w:rPr>
          <w:rStyle w:val="TagStyle"/>
          <w:rtl/>
        </w:rPr>
        <w:t xml:space="preserve"> &lt;&lt; דובר &gt;&gt; </w:t>
      </w:r>
      <w:r>
        <w:rPr>
          <w:rtl/>
          <w:lang w:val="en-CA"/>
        </w:rPr>
        <w:t>אילת פלדמן:</w:t>
      </w:r>
      <w:r w:rsidRPr="00EB7AD4">
        <w:rPr>
          <w:rStyle w:val="TagStyle"/>
          <w:rtl/>
        </w:rPr>
        <w:t xml:space="preserve"> &lt;&lt; דובר &gt;&gt;</w:t>
      </w:r>
      <w:r>
        <w:rPr>
          <w:rtl/>
          <w:lang w:val="en-CA"/>
        </w:rPr>
        <w:t xml:space="preserve">   </w:t>
      </w:r>
      <w:bookmarkEnd w:id="5822"/>
    </w:p>
    <w:p w14:paraId="3EAFDBC9" w14:textId="77777777" w:rsidR="00EB7AD4" w:rsidRDefault="00EB7AD4" w:rsidP="00EB7AD4">
      <w:pPr>
        <w:pStyle w:val="KeepWithNext"/>
        <w:rPr>
          <w:rtl/>
          <w:lang w:val="en-CA"/>
        </w:rPr>
      </w:pPr>
    </w:p>
    <w:p w14:paraId="5064E3F7" w14:textId="6F7266A8" w:rsidR="00EB7AD4" w:rsidRDefault="00EB7AD4" w:rsidP="00EB7AD4">
      <w:pPr>
        <w:rPr>
          <w:rtl/>
          <w:lang w:val="en-CA"/>
        </w:rPr>
      </w:pPr>
      <w:bookmarkStart w:id="5823" w:name="_ETM_Q1_4370975"/>
      <w:bookmarkStart w:id="5824" w:name="_ETM_Q1_4371019"/>
      <w:bookmarkEnd w:id="5823"/>
      <w:bookmarkEnd w:id="5824"/>
      <w:r>
        <w:rPr>
          <w:rFonts w:hint="cs"/>
          <w:rtl/>
          <w:lang w:val="en-CA"/>
        </w:rPr>
        <w:t xml:space="preserve">נעמה, </w:t>
      </w:r>
      <w:bookmarkStart w:id="5825" w:name="_ETM_Q1_4372305"/>
      <w:bookmarkEnd w:id="5825"/>
      <w:r>
        <w:rPr>
          <w:rFonts w:hint="cs"/>
          <w:rtl/>
          <w:lang w:val="en-CA"/>
        </w:rPr>
        <w:t>אני חושבת שלא צרי</w:t>
      </w:r>
      <w:bookmarkStart w:id="5826" w:name="_ETM_Q1_4376277"/>
      <w:bookmarkEnd w:id="5826"/>
      <w:r>
        <w:rPr>
          <w:rFonts w:hint="cs"/>
          <w:rtl/>
          <w:lang w:val="en-CA"/>
        </w:rPr>
        <w:t xml:space="preserve">ך לכתוב את </w:t>
      </w:r>
      <w:bookmarkStart w:id="5827" w:name="_ETM_Q1_4373892"/>
      <w:bookmarkEnd w:id="5827"/>
      <w:r>
        <w:rPr>
          <w:rFonts w:hint="cs"/>
          <w:rtl/>
          <w:lang w:val="en-CA"/>
        </w:rPr>
        <w:t xml:space="preserve">זה במפורש, כי זה כבר </w:t>
      </w:r>
      <w:bookmarkStart w:id="5828" w:name="_ETM_Q1_4373396"/>
      <w:bookmarkEnd w:id="5828"/>
      <w:r>
        <w:rPr>
          <w:rFonts w:hint="cs"/>
          <w:rtl/>
          <w:lang w:val="en-CA"/>
        </w:rPr>
        <w:t>עולה מפה.</w:t>
      </w:r>
      <w:bookmarkStart w:id="5829" w:name="_ETM_Q1_4374719"/>
      <w:bookmarkStart w:id="5830" w:name="_ETM_Q1_4374901"/>
      <w:bookmarkEnd w:id="5829"/>
      <w:bookmarkEnd w:id="5830"/>
    </w:p>
    <w:p w14:paraId="2E195424" w14:textId="77777777" w:rsidR="00EB7AD4" w:rsidRDefault="00EB7AD4" w:rsidP="00EB7AD4">
      <w:pPr>
        <w:rPr>
          <w:rtl/>
          <w:lang w:val="en-CA"/>
        </w:rPr>
      </w:pPr>
      <w:bookmarkStart w:id="5831" w:name="_ETM_Q1_4374966"/>
      <w:bookmarkEnd w:id="5831"/>
    </w:p>
    <w:p w14:paraId="34703FA0" w14:textId="3750EF27" w:rsidR="00EB7AD4" w:rsidRDefault="00EB7AD4" w:rsidP="00EB7AD4">
      <w:pPr>
        <w:pStyle w:val="af6"/>
        <w:keepNext/>
        <w:rPr>
          <w:rtl/>
          <w:lang w:val="en-CA"/>
        </w:rPr>
      </w:pPr>
      <w:bookmarkStart w:id="5832" w:name="ET_yor_5159_397"/>
      <w:r w:rsidRPr="00EB7AD4">
        <w:rPr>
          <w:rStyle w:val="TagStyle"/>
          <w:rtl/>
        </w:rPr>
        <w:t xml:space="preserve"> &lt;&lt; יור &gt;&gt; </w:t>
      </w:r>
      <w:r>
        <w:rPr>
          <w:rtl/>
          <w:lang w:val="en-CA"/>
        </w:rPr>
        <w:t>היו"ר דוד ביטן:</w:t>
      </w:r>
      <w:r w:rsidRPr="00EB7AD4">
        <w:rPr>
          <w:rStyle w:val="TagStyle"/>
          <w:rtl/>
        </w:rPr>
        <w:t xml:space="preserve"> &lt;&lt; יור &gt;&gt;</w:t>
      </w:r>
      <w:r>
        <w:rPr>
          <w:rtl/>
          <w:lang w:val="en-CA"/>
        </w:rPr>
        <w:t xml:space="preserve">   </w:t>
      </w:r>
      <w:bookmarkEnd w:id="5832"/>
    </w:p>
    <w:p w14:paraId="78F96560" w14:textId="77777777" w:rsidR="00EB7AD4" w:rsidRDefault="00EB7AD4" w:rsidP="00EB7AD4">
      <w:pPr>
        <w:pStyle w:val="KeepWithNext"/>
        <w:rPr>
          <w:rtl/>
          <w:lang w:val="en-CA"/>
        </w:rPr>
      </w:pPr>
    </w:p>
    <w:p w14:paraId="3DB1E4C9" w14:textId="5AFC13A2" w:rsidR="00EB7AD4" w:rsidRDefault="00EB7AD4" w:rsidP="00EB7AD4">
      <w:pPr>
        <w:rPr>
          <w:rtl/>
          <w:lang w:val="en-CA"/>
        </w:rPr>
      </w:pPr>
      <w:bookmarkStart w:id="5833" w:name="_ETM_Q1_4375802"/>
      <w:bookmarkStart w:id="5834" w:name="_ETM_Q1_4374394"/>
      <w:bookmarkEnd w:id="5833"/>
      <w:bookmarkEnd w:id="5834"/>
      <w:r>
        <w:rPr>
          <w:rFonts w:hint="cs"/>
          <w:rtl/>
          <w:lang w:val="en-CA"/>
        </w:rPr>
        <w:t xml:space="preserve">למה </w:t>
      </w:r>
      <w:bookmarkStart w:id="5835" w:name="_ETM_Q1_4380043"/>
      <w:bookmarkEnd w:id="5835"/>
      <w:r>
        <w:rPr>
          <w:rFonts w:hint="cs"/>
          <w:rtl/>
          <w:lang w:val="en-CA"/>
        </w:rPr>
        <w:t>רק את ה-50</w:t>
      </w:r>
      <w:bookmarkStart w:id="5836" w:name="_ETM_Q1_4376988"/>
      <w:bookmarkStart w:id="5837" w:name="_ETM_Q1_4373767"/>
      <w:bookmarkEnd w:id="5836"/>
      <w:bookmarkEnd w:id="5837"/>
      <w:r>
        <w:rPr>
          <w:rFonts w:hint="cs"/>
          <w:rtl/>
          <w:lang w:val="en-CA"/>
        </w:rPr>
        <w:t xml:space="preserve">%? כי </w:t>
      </w:r>
      <w:bookmarkStart w:id="5838" w:name="_ETM_Q1_4382734"/>
      <w:bookmarkStart w:id="5839" w:name="_ETM_Q1_4378947"/>
      <w:bookmarkEnd w:id="5838"/>
      <w:bookmarkEnd w:id="5839"/>
      <w:r>
        <w:rPr>
          <w:rFonts w:hint="cs"/>
          <w:rtl/>
          <w:lang w:val="en-CA"/>
        </w:rPr>
        <w:t xml:space="preserve">אם יש הסכם, אז </w:t>
      </w:r>
      <w:bookmarkStart w:id="5840" w:name="_ETM_Q1_4383668"/>
      <w:bookmarkEnd w:id="5840"/>
      <w:r>
        <w:rPr>
          <w:rFonts w:hint="cs"/>
          <w:rtl/>
          <w:lang w:val="en-CA"/>
        </w:rPr>
        <w:t>למה שנתקן את ההסכם?</w:t>
      </w:r>
    </w:p>
    <w:p w14:paraId="0D130CB4" w14:textId="77777777" w:rsidR="00EB7AD4" w:rsidRDefault="00EB7AD4" w:rsidP="00EB7AD4">
      <w:pPr>
        <w:rPr>
          <w:rtl/>
          <w:lang w:val="en-CA"/>
        </w:rPr>
      </w:pPr>
      <w:bookmarkStart w:id="5841" w:name="_ETM_Q1_4382582"/>
      <w:bookmarkStart w:id="5842" w:name="_ETM_Q1_4383650"/>
      <w:bookmarkEnd w:id="5841"/>
      <w:bookmarkEnd w:id="5842"/>
    </w:p>
    <w:p w14:paraId="22D08B41" w14:textId="2E9EA24C" w:rsidR="00EB7AD4" w:rsidRDefault="00EB7AD4" w:rsidP="00EB7AD4">
      <w:pPr>
        <w:pStyle w:val="a4"/>
        <w:keepNext/>
        <w:rPr>
          <w:rtl/>
          <w:lang w:val="en-CA"/>
        </w:rPr>
      </w:pPr>
      <w:bookmarkStart w:id="5843" w:name="ET_speaker_אילת_פלדמן_398"/>
      <w:r w:rsidRPr="00EB7AD4">
        <w:rPr>
          <w:rStyle w:val="TagStyle"/>
          <w:rtl/>
        </w:rPr>
        <w:t xml:space="preserve"> &lt;&lt; דובר &gt;&gt; </w:t>
      </w:r>
      <w:r>
        <w:rPr>
          <w:rtl/>
          <w:lang w:val="en-CA"/>
        </w:rPr>
        <w:t>אילת פלדמן:</w:t>
      </w:r>
      <w:r w:rsidRPr="00EB7AD4">
        <w:rPr>
          <w:rStyle w:val="TagStyle"/>
          <w:rtl/>
        </w:rPr>
        <w:t xml:space="preserve"> &lt;&lt; דובר &gt;&gt;</w:t>
      </w:r>
      <w:r>
        <w:rPr>
          <w:rtl/>
          <w:lang w:val="en-CA"/>
        </w:rPr>
        <w:t xml:space="preserve">   </w:t>
      </w:r>
      <w:bookmarkEnd w:id="5843"/>
    </w:p>
    <w:p w14:paraId="4C8C83A9" w14:textId="77777777" w:rsidR="00EB7AD4" w:rsidRDefault="00EB7AD4" w:rsidP="00EB7AD4">
      <w:pPr>
        <w:pStyle w:val="KeepWithNext"/>
        <w:rPr>
          <w:rtl/>
          <w:lang w:val="en-CA"/>
        </w:rPr>
      </w:pPr>
    </w:p>
    <w:p w14:paraId="59679F35" w14:textId="7753A564" w:rsidR="00EB7AD4" w:rsidRDefault="00EB7AD4" w:rsidP="00EB7AD4">
      <w:pPr>
        <w:rPr>
          <w:rtl/>
          <w:lang w:val="en-CA"/>
        </w:rPr>
      </w:pPr>
      <w:bookmarkStart w:id="5844" w:name="_ETM_Q1_4384255"/>
      <w:bookmarkStart w:id="5845" w:name="_ETM_Q1_4384316"/>
      <w:bookmarkEnd w:id="5844"/>
      <w:bookmarkEnd w:id="5845"/>
      <w:r>
        <w:rPr>
          <w:rFonts w:hint="cs"/>
          <w:rtl/>
          <w:lang w:val="en-CA"/>
        </w:rPr>
        <w:t xml:space="preserve">הערה </w:t>
      </w:r>
      <w:bookmarkStart w:id="5846" w:name="_ETM_Q1_4383120"/>
      <w:bookmarkEnd w:id="5846"/>
      <w:r>
        <w:rPr>
          <w:rFonts w:hint="cs"/>
          <w:rtl/>
          <w:lang w:val="en-CA"/>
        </w:rPr>
        <w:t xml:space="preserve">טכנית </w:t>
      </w:r>
      <w:r>
        <w:rPr>
          <w:rtl/>
          <w:lang w:val="en-CA"/>
        </w:rPr>
        <w:t>–</w:t>
      </w:r>
      <w:r>
        <w:rPr>
          <w:rFonts w:hint="cs"/>
          <w:rtl/>
          <w:lang w:val="en-CA"/>
        </w:rPr>
        <w:t xml:space="preserve"> אני </w:t>
      </w:r>
      <w:bookmarkStart w:id="5847" w:name="_ETM_Q1_4382911"/>
      <w:bookmarkEnd w:id="5847"/>
      <w:r>
        <w:rPr>
          <w:rFonts w:hint="cs"/>
          <w:rtl/>
          <w:lang w:val="en-CA"/>
        </w:rPr>
        <w:t>חוש</w:t>
      </w:r>
      <w:bookmarkStart w:id="5848" w:name="_ETM_Q1_4384267"/>
      <w:bookmarkEnd w:id="5848"/>
      <w:r>
        <w:rPr>
          <w:rFonts w:hint="cs"/>
          <w:rtl/>
          <w:lang w:val="en-CA"/>
        </w:rPr>
        <w:t xml:space="preserve">בת שלא </w:t>
      </w:r>
      <w:bookmarkStart w:id="5849" w:name="_ETM_Q1_4384249"/>
      <w:bookmarkEnd w:id="5849"/>
      <w:r>
        <w:rPr>
          <w:rFonts w:hint="cs"/>
          <w:rtl/>
          <w:lang w:val="en-CA"/>
        </w:rPr>
        <w:t xml:space="preserve">צריך לכתוב במפורש </w:t>
      </w:r>
      <w:bookmarkStart w:id="5850" w:name="_ETM_Q1_4384286"/>
      <w:bookmarkEnd w:id="5850"/>
      <w:r>
        <w:rPr>
          <w:rFonts w:hint="cs"/>
          <w:rtl/>
          <w:lang w:val="en-CA"/>
        </w:rPr>
        <w:t>סמכות לשר המשפטים, לשנות את ה</w:t>
      </w:r>
      <w:bookmarkStart w:id="5851" w:name="_ETM_Q1_4385800"/>
      <w:bookmarkEnd w:id="5851"/>
      <w:r>
        <w:rPr>
          <w:rFonts w:hint="cs"/>
          <w:rtl/>
          <w:lang w:val="en-CA"/>
        </w:rPr>
        <w:t>-50</w:t>
      </w:r>
      <w:bookmarkStart w:id="5852" w:name="_ETM_Q1_4397407"/>
      <w:bookmarkStart w:id="5853" w:name="_ETM_Q1_4395613"/>
      <w:bookmarkStart w:id="5854" w:name="_ETM_Q1_4391271"/>
      <w:bookmarkEnd w:id="5852"/>
      <w:bookmarkEnd w:id="5853"/>
      <w:bookmarkEnd w:id="5854"/>
      <w:r>
        <w:rPr>
          <w:rFonts w:hint="cs"/>
          <w:rtl/>
          <w:lang w:val="en-CA"/>
        </w:rPr>
        <w:t>%</w:t>
      </w:r>
      <w:bookmarkStart w:id="5855" w:name="_ETM_Q1_4390000"/>
      <w:bookmarkEnd w:id="5855"/>
      <w:r>
        <w:rPr>
          <w:rFonts w:hint="cs"/>
          <w:rtl/>
          <w:lang w:val="en-CA"/>
        </w:rPr>
        <w:t xml:space="preserve">, </w:t>
      </w:r>
      <w:bookmarkStart w:id="5856" w:name="_ETM_Q1_4388145"/>
      <w:bookmarkEnd w:id="5856"/>
      <w:r>
        <w:rPr>
          <w:rFonts w:hint="cs"/>
          <w:rtl/>
          <w:lang w:val="en-CA"/>
        </w:rPr>
        <w:t>כי במילא זה נכנס לסמכות של ש</w:t>
      </w:r>
      <w:bookmarkStart w:id="5857" w:name="_ETM_Q1_4389989"/>
      <w:bookmarkEnd w:id="5857"/>
      <w:r>
        <w:rPr>
          <w:rFonts w:hint="cs"/>
          <w:rtl/>
          <w:lang w:val="en-CA"/>
        </w:rPr>
        <w:t xml:space="preserve">ר </w:t>
      </w:r>
      <w:bookmarkStart w:id="5858" w:name="_ETM_Q1_4391704"/>
      <w:bookmarkEnd w:id="5858"/>
      <w:r>
        <w:rPr>
          <w:rFonts w:hint="cs"/>
          <w:rtl/>
          <w:lang w:val="en-CA"/>
        </w:rPr>
        <w:t xml:space="preserve">המשפטים לקבוע את התנאים </w:t>
      </w:r>
      <w:bookmarkStart w:id="5859" w:name="_ETM_Q1_4391094"/>
      <w:bookmarkEnd w:id="5859"/>
      <w:r>
        <w:rPr>
          <w:rFonts w:hint="cs"/>
          <w:rtl/>
          <w:lang w:val="en-CA"/>
        </w:rPr>
        <w:t xml:space="preserve">בתקנות שכבר מופיעה </w:t>
      </w:r>
      <w:bookmarkStart w:id="5860" w:name="_ETM_Q1_4392401"/>
      <w:bookmarkEnd w:id="5860"/>
      <w:r>
        <w:rPr>
          <w:rFonts w:hint="cs"/>
          <w:rtl/>
          <w:lang w:val="en-CA"/>
        </w:rPr>
        <w:t>בנוסח.</w:t>
      </w:r>
      <w:bookmarkStart w:id="5861" w:name="_ETM_Q1_4388396"/>
      <w:bookmarkStart w:id="5862" w:name="_ETM_Q1_4396411"/>
      <w:bookmarkEnd w:id="5861"/>
      <w:bookmarkEnd w:id="5862"/>
      <w:r>
        <w:rPr>
          <w:rFonts w:hint="cs"/>
          <w:rtl/>
          <w:lang w:val="en-CA"/>
        </w:rPr>
        <w:t xml:space="preserve"> זה </w:t>
      </w:r>
      <w:bookmarkStart w:id="5863" w:name="_ETM_Q1_4398916"/>
      <w:bookmarkEnd w:id="5863"/>
      <w:r>
        <w:rPr>
          <w:rFonts w:hint="cs"/>
          <w:rtl/>
          <w:lang w:val="en-CA"/>
        </w:rPr>
        <w:t>חלק מהתנאים.</w:t>
      </w:r>
      <w:bookmarkStart w:id="5864" w:name="_ETM_Q1_4396829"/>
      <w:bookmarkStart w:id="5865" w:name="_ETM_Q1_4397426"/>
      <w:bookmarkStart w:id="5866" w:name="_ETM_Q1_4397511"/>
      <w:bookmarkEnd w:id="5864"/>
      <w:bookmarkEnd w:id="5865"/>
      <w:bookmarkEnd w:id="5866"/>
    </w:p>
    <w:p w14:paraId="5BC34CCC" w14:textId="77777777" w:rsidR="00EB7AD4" w:rsidRDefault="00EB7AD4" w:rsidP="00EB7AD4">
      <w:pPr>
        <w:rPr>
          <w:rtl/>
          <w:lang w:val="en-CA"/>
        </w:rPr>
      </w:pPr>
      <w:bookmarkStart w:id="5867" w:name="_ETM_Q1_4399053"/>
      <w:bookmarkStart w:id="5868" w:name="_ETM_Q1_4399133"/>
      <w:bookmarkStart w:id="5869" w:name="_ETM_Q1_4401509"/>
      <w:bookmarkEnd w:id="5867"/>
      <w:bookmarkEnd w:id="5868"/>
      <w:bookmarkEnd w:id="5869"/>
    </w:p>
    <w:p w14:paraId="5BC76163" w14:textId="7F451D1C" w:rsidR="00EB7AD4" w:rsidRDefault="00EB7AD4" w:rsidP="00EB7AD4">
      <w:pPr>
        <w:pStyle w:val="a4"/>
        <w:keepNext/>
        <w:rPr>
          <w:rtl/>
          <w:lang w:val="en-CA"/>
        </w:rPr>
      </w:pPr>
      <w:bookmarkStart w:id="5870" w:name="ET_speaker_נעמה_דניאל_399"/>
      <w:r w:rsidRPr="00EB7AD4">
        <w:rPr>
          <w:rStyle w:val="TagStyle"/>
          <w:rtl/>
        </w:rPr>
        <w:t xml:space="preserve"> &lt;&lt; דובר &gt;&gt; </w:t>
      </w:r>
      <w:r>
        <w:rPr>
          <w:rtl/>
          <w:lang w:val="en-CA"/>
        </w:rPr>
        <w:t>נעמה דניאל:</w:t>
      </w:r>
      <w:r w:rsidRPr="00EB7AD4">
        <w:rPr>
          <w:rStyle w:val="TagStyle"/>
          <w:rtl/>
        </w:rPr>
        <w:t xml:space="preserve"> &lt;&lt; דובר &gt;&gt;</w:t>
      </w:r>
      <w:r>
        <w:rPr>
          <w:rtl/>
          <w:lang w:val="en-CA"/>
        </w:rPr>
        <w:t xml:space="preserve">   </w:t>
      </w:r>
      <w:bookmarkEnd w:id="5870"/>
    </w:p>
    <w:p w14:paraId="337E93F0" w14:textId="77777777" w:rsidR="00EB7AD4" w:rsidRDefault="00EB7AD4" w:rsidP="00EB7AD4">
      <w:pPr>
        <w:pStyle w:val="KeepWithNext"/>
        <w:rPr>
          <w:rtl/>
          <w:lang w:val="en-CA"/>
        </w:rPr>
      </w:pPr>
    </w:p>
    <w:p w14:paraId="13A42DA4" w14:textId="4E8A486E" w:rsidR="00EB7AD4" w:rsidRDefault="00EB7AD4" w:rsidP="00EB7AD4">
      <w:pPr>
        <w:rPr>
          <w:rtl/>
          <w:lang w:val="en-CA"/>
        </w:rPr>
      </w:pPr>
      <w:bookmarkStart w:id="5871" w:name="_ETM_Q1_4402038"/>
      <w:bookmarkStart w:id="5872" w:name="_ETM_Q1_4402096"/>
      <w:bookmarkStart w:id="5873" w:name="_ETM_Q1_4398097"/>
      <w:bookmarkEnd w:id="5871"/>
      <w:bookmarkEnd w:id="5872"/>
      <w:bookmarkEnd w:id="5873"/>
      <w:r>
        <w:rPr>
          <w:rFonts w:hint="cs"/>
          <w:rtl/>
          <w:lang w:val="en-CA"/>
        </w:rPr>
        <w:t>אז יכול להיות ש</w:t>
      </w:r>
      <w:bookmarkStart w:id="5874" w:name="_ETM_Q1_4398051"/>
      <w:bookmarkEnd w:id="5874"/>
      <w:r>
        <w:rPr>
          <w:rFonts w:hint="cs"/>
          <w:rtl/>
          <w:lang w:val="en-CA"/>
        </w:rPr>
        <w:t>נעשה שם הבהרת נוסח</w:t>
      </w:r>
      <w:bookmarkStart w:id="5875" w:name="_ETM_Q1_4401755"/>
      <w:bookmarkEnd w:id="5875"/>
      <w:r>
        <w:rPr>
          <w:rFonts w:hint="cs"/>
          <w:rtl/>
          <w:lang w:val="en-CA"/>
        </w:rPr>
        <w:t>, אם נצט</w:t>
      </w:r>
      <w:bookmarkStart w:id="5876" w:name="_ETM_Q1_4401046"/>
      <w:bookmarkEnd w:id="5876"/>
      <w:r>
        <w:rPr>
          <w:rFonts w:hint="cs"/>
          <w:rtl/>
          <w:lang w:val="en-CA"/>
        </w:rPr>
        <w:t>רך, ובכלל זה</w:t>
      </w:r>
      <w:bookmarkStart w:id="5877" w:name="_ETM_Q1_4402212"/>
      <w:bookmarkEnd w:id="5877"/>
      <w:r>
        <w:rPr>
          <w:rFonts w:hint="cs"/>
          <w:rtl/>
          <w:lang w:val="en-CA"/>
        </w:rPr>
        <w:t xml:space="preserve">, את השיעור </w:t>
      </w:r>
      <w:bookmarkStart w:id="5878" w:name="_ETM_Q1_4403923"/>
      <w:bookmarkEnd w:id="5878"/>
      <w:r>
        <w:rPr>
          <w:rFonts w:hint="cs"/>
          <w:rtl/>
          <w:lang w:val="en-CA"/>
        </w:rPr>
        <w:t>שנקבע.</w:t>
      </w:r>
    </w:p>
    <w:p w14:paraId="3CE64B3E" w14:textId="77777777" w:rsidR="00C50B7D" w:rsidRDefault="00C50B7D" w:rsidP="00EB7AD4">
      <w:pPr>
        <w:rPr>
          <w:rtl/>
          <w:lang w:val="en-CA"/>
        </w:rPr>
      </w:pPr>
      <w:bookmarkStart w:id="5879" w:name="_ETM_Q1_4407213"/>
      <w:bookmarkStart w:id="5880" w:name="_ETM_Q1_4407273"/>
      <w:bookmarkStart w:id="5881" w:name="_ETM_Q1_4402938"/>
      <w:bookmarkStart w:id="5882" w:name="_ETM_Q1_4400090"/>
      <w:bookmarkStart w:id="5883" w:name="_ETM_Q1_4402978"/>
      <w:bookmarkStart w:id="5884" w:name="_ETM_Q1_4402165"/>
      <w:bookmarkStart w:id="5885" w:name="_ETM_Q1_4404208"/>
      <w:bookmarkEnd w:id="5879"/>
      <w:bookmarkEnd w:id="5880"/>
      <w:bookmarkEnd w:id="5881"/>
      <w:bookmarkEnd w:id="5882"/>
      <w:bookmarkEnd w:id="5883"/>
      <w:bookmarkEnd w:id="5884"/>
      <w:bookmarkEnd w:id="5885"/>
    </w:p>
    <w:p w14:paraId="0848C5F8" w14:textId="36CED25A" w:rsidR="00C50B7D" w:rsidRDefault="00C50B7D" w:rsidP="00C50B7D">
      <w:pPr>
        <w:pStyle w:val="a4"/>
        <w:keepNext/>
        <w:rPr>
          <w:rtl/>
          <w:lang w:val="en-CA"/>
        </w:rPr>
      </w:pPr>
      <w:bookmarkStart w:id="5886" w:name="ET_speaker_אילת_פלדמן_400"/>
      <w:r w:rsidRPr="00C50B7D">
        <w:rPr>
          <w:rStyle w:val="TagStyle"/>
          <w:rtl/>
        </w:rPr>
        <w:t xml:space="preserve"> &lt;&lt; דובר &gt;&gt; </w:t>
      </w:r>
      <w:r>
        <w:rPr>
          <w:rtl/>
          <w:lang w:val="en-CA"/>
        </w:rPr>
        <w:t>אילת פלדמן:</w:t>
      </w:r>
      <w:r w:rsidRPr="00C50B7D">
        <w:rPr>
          <w:rStyle w:val="TagStyle"/>
          <w:rtl/>
        </w:rPr>
        <w:t xml:space="preserve"> &lt;&lt; דובר &gt;&gt;</w:t>
      </w:r>
      <w:r>
        <w:rPr>
          <w:rtl/>
          <w:lang w:val="en-CA"/>
        </w:rPr>
        <w:t xml:space="preserve">   </w:t>
      </w:r>
      <w:bookmarkEnd w:id="5886"/>
    </w:p>
    <w:p w14:paraId="167CA16A" w14:textId="77777777" w:rsidR="00C50B7D" w:rsidRDefault="00C50B7D" w:rsidP="00C50B7D">
      <w:pPr>
        <w:pStyle w:val="KeepWithNext"/>
        <w:rPr>
          <w:rtl/>
          <w:lang w:val="en-CA"/>
        </w:rPr>
      </w:pPr>
    </w:p>
    <w:p w14:paraId="301453DF" w14:textId="77777777" w:rsidR="00C50B7D" w:rsidRDefault="00C50B7D" w:rsidP="00C50B7D">
      <w:pPr>
        <w:rPr>
          <w:rtl/>
          <w:lang w:val="en-CA"/>
        </w:rPr>
      </w:pPr>
      <w:bookmarkStart w:id="5887" w:name="_ETM_Q1_4404769"/>
      <w:bookmarkStart w:id="5888" w:name="_ETM_Q1_4404832"/>
      <w:bookmarkEnd w:id="5887"/>
      <w:bookmarkEnd w:id="5888"/>
      <w:r>
        <w:rPr>
          <w:rFonts w:hint="cs"/>
          <w:rtl/>
          <w:lang w:val="en-CA"/>
        </w:rPr>
        <w:t>אוקיי.</w:t>
      </w:r>
      <w:bookmarkStart w:id="5889" w:name="_ETM_Q1_4418182"/>
      <w:bookmarkEnd w:id="5889"/>
    </w:p>
    <w:p w14:paraId="06F46B83" w14:textId="77777777" w:rsidR="00C50B7D" w:rsidRDefault="00C50B7D" w:rsidP="00C50B7D">
      <w:pPr>
        <w:rPr>
          <w:rtl/>
          <w:lang w:val="en-CA"/>
        </w:rPr>
      </w:pPr>
    </w:p>
    <w:p w14:paraId="7F381E95" w14:textId="460786BD" w:rsidR="00C50B7D" w:rsidRDefault="00C50B7D" w:rsidP="00C50B7D">
      <w:pPr>
        <w:pStyle w:val="af5"/>
        <w:keepNext/>
        <w:rPr>
          <w:rtl/>
          <w:lang w:val="en-CA"/>
        </w:rPr>
      </w:pPr>
      <w:bookmarkStart w:id="5890" w:name="ET_interruption_קריאה_411"/>
      <w:r w:rsidRPr="00C50B7D">
        <w:rPr>
          <w:rStyle w:val="TagStyle"/>
          <w:rtl/>
        </w:rPr>
        <w:t xml:space="preserve"> &lt;&lt; קריאה &gt;&gt; </w:t>
      </w:r>
      <w:r>
        <w:rPr>
          <w:rtl/>
          <w:lang w:val="en-CA"/>
        </w:rPr>
        <w:t>קריאה:</w:t>
      </w:r>
      <w:r w:rsidRPr="00C50B7D">
        <w:rPr>
          <w:rStyle w:val="TagStyle"/>
          <w:rtl/>
        </w:rPr>
        <w:t xml:space="preserve"> &lt;&lt; קריאה &gt;&gt;</w:t>
      </w:r>
      <w:r>
        <w:rPr>
          <w:rtl/>
          <w:lang w:val="en-CA"/>
        </w:rPr>
        <w:t xml:space="preserve">   </w:t>
      </w:r>
      <w:bookmarkEnd w:id="5890"/>
    </w:p>
    <w:p w14:paraId="69013C2C" w14:textId="77777777" w:rsidR="00C50B7D" w:rsidRDefault="00C50B7D" w:rsidP="00C50B7D">
      <w:pPr>
        <w:pStyle w:val="KeepWithNext"/>
        <w:rPr>
          <w:rtl/>
          <w:lang w:val="en-CA"/>
        </w:rPr>
      </w:pPr>
    </w:p>
    <w:p w14:paraId="2CCDAC94" w14:textId="16E26975" w:rsidR="00C50B7D" w:rsidRDefault="00C50B7D" w:rsidP="00C50B7D">
      <w:pPr>
        <w:rPr>
          <w:rtl/>
          <w:lang w:val="en-CA"/>
        </w:rPr>
      </w:pPr>
      <w:r>
        <w:rPr>
          <w:rFonts w:hint="cs"/>
          <w:rtl/>
          <w:lang w:val="en-CA"/>
        </w:rPr>
        <w:t>אנחנו כן נש</w:t>
      </w:r>
      <w:bookmarkStart w:id="5891" w:name="_ETM_Q1_4404236"/>
      <w:bookmarkEnd w:id="5891"/>
      <w:r>
        <w:rPr>
          <w:rFonts w:hint="cs"/>
          <w:rtl/>
          <w:lang w:val="en-CA"/>
        </w:rPr>
        <w:t>מח, אדוני</w:t>
      </w:r>
      <w:bookmarkStart w:id="5892" w:name="_ETM_Q1_4404234"/>
      <w:bookmarkEnd w:id="5892"/>
      <w:r>
        <w:rPr>
          <w:rFonts w:hint="cs"/>
          <w:rtl/>
          <w:lang w:val="en-CA"/>
        </w:rPr>
        <w:t xml:space="preserve">, </w:t>
      </w:r>
      <w:bookmarkStart w:id="5893" w:name="_ETM_Q1_4404728"/>
      <w:bookmarkEnd w:id="5893"/>
      <w:r>
        <w:rPr>
          <w:rFonts w:hint="cs"/>
          <w:rtl/>
          <w:lang w:val="en-CA"/>
        </w:rPr>
        <w:t>אם נוכל להמשיך לדון על</w:t>
      </w:r>
      <w:bookmarkStart w:id="5894" w:name="_ETM_Q1_4406893"/>
      <w:bookmarkEnd w:id="5894"/>
      <w:r>
        <w:rPr>
          <w:rFonts w:hint="cs"/>
          <w:rtl/>
          <w:lang w:val="en-CA"/>
        </w:rPr>
        <w:t xml:space="preserve"> ה-50% וה-80</w:t>
      </w:r>
      <w:bookmarkStart w:id="5895" w:name="_ETM_Q1_4406005"/>
      <w:bookmarkEnd w:id="5895"/>
      <w:r>
        <w:rPr>
          <w:rFonts w:hint="cs"/>
          <w:rtl/>
          <w:lang w:val="en-CA"/>
        </w:rPr>
        <w:t xml:space="preserve">% בקריאה שנייה </w:t>
      </w:r>
      <w:bookmarkStart w:id="5896" w:name="_ETM_Q1_4410734"/>
      <w:bookmarkEnd w:id="5896"/>
      <w:r>
        <w:rPr>
          <w:rFonts w:hint="cs"/>
          <w:rtl/>
          <w:lang w:val="en-CA"/>
        </w:rPr>
        <w:t>ושלישית, ברשו</w:t>
      </w:r>
      <w:bookmarkStart w:id="5897" w:name="_ETM_Q1_4409076"/>
      <w:bookmarkEnd w:id="5897"/>
      <w:r>
        <w:rPr>
          <w:rFonts w:hint="cs"/>
          <w:rtl/>
          <w:lang w:val="en-CA"/>
        </w:rPr>
        <w:t>תך.</w:t>
      </w:r>
    </w:p>
    <w:p w14:paraId="6A7AF244" w14:textId="77777777" w:rsidR="00C50B7D" w:rsidRDefault="00C50B7D" w:rsidP="00C50B7D">
      <w:pPr>
        <w:pStyle w:val="KeepWithNext"/>
        <w:rPr>
          <w:rtl/>
          <w:lang w:val="en-CA"/>
        </w:rPr>
      </w:pPr>
      <w:bookmarkStart w:id="5898" w:name="_ETM_Q1_4410079"/>
      <w:bookmarkStart w:id="5899" w:name="_ETM_Q1_4410155"/>
      <w:bookmarkEnd w:id="5898"/>
      <w:bookmarkEnd w:id="5899"/>
    </w:p>
    <w:p w14:paraId="5083ACBD" w14:textId="0ACA9B59" w:rsidR="00C50B7D" w:rsidRDefault="00C50B7D" w:rsidP="00C50B7D">
      <w:pPr>
        <w:pStyle w:val="af6"/>
        <w:keepNext/>
        <w:rPr>
          <w:rtl/>
          <w:lang w:val="en-CA"/>
        </w:rPr>
      </w:pPr>
      <w:bookmarkStart w:id="5900" w:name="ET_yor_5159_402"/>
      <w:r w:rsidRPr="00C50B7D">
        <w:rPr>
          <w:rStyle w:val="TagStyle"/>
          <w:rtl/>
        </w:rPr>
        <w:t xml:space="preserve"> &lt;&lt; יור &gt;&gt; </w:t>
      </w:r>
      <w:r>
        <w:rPr>
          <w:rtl/>
          <w:lang w:val="en-CA"/>
        </w:rPr>
        <w:t>היו"ר דוד ביטן:</w:t>
      </w:r>
      <w:r w:rsidRPr="00C50B7D">
        <w:rPr>
          <w:rStyle w:val="TagStyle"/>
          <w:rtl/>
        </w:rPr>
        <w:t xml:space="preserve"> &lt;&lt; יור &gt;&gt;</w:t>
      </w:r>
      <w:r>
        <w:rPr>
          <w:rtl/>
          <w:lang w:val="en-CA"/>
        </w:rPr>
        <w:t xml:space="preserve">   </w:t>
      </w:r>
      <w:bookmarkEnd w:id="5900"/>
    </w:p>
    <w:p w14:paraId="56C46AA1" w14:textId="77777777" w:rsidR="00C50B7D" w:rsidRDefault="00C50B7D" w:rsidP="00C50B7D">
      <w:pPr>
        <w:pStyle w:val="KeepWithNext"/>
        <w:rPr>
          <w:rtl/>
          <w:lang w:val="en-CA"/>
        </w:rPr>
      </w:pPr>
    </w:p>
    <w:p w14:paraId="259E943E" w14:textId="78B9ADF6" w:rsidR="00C50B7D" w:rsidRPr="00C50B7D" w:rsidRDefault="00C50B7D" w:rsidP="00C50B7D">
      <w:pPr>
        <w:rPr>
          <w:rtl/>
          <w:lang w:val="en-CA"/>
        </w:rPr>
      </w:pPr>
      <w:bookmarkStart w:id="5901" w:name="_ETM_Q1_4410713"/>
      <w:bookmarkEnd w:id="5901"/>
      <w:r>
        <w:rPr>
          <w:rFonts w:hint="cs"/>
          <w:rtl/>
          <w:lang w:val="en-CA"/>
        </w:rPr>
        <w:t xml:space="preserve">אתה יודע, בסוף נדון על </w:t>
      </w:r>
      <w:bookmarkStart w:id="5902" w:name="_ETM_Q1_4409965"/>
      <w:bookmarkEnd w:id="5902"/>
      <w:r>
        <w:rPr>
          <w:rFonts w:hint="cs"/>
          <w:rtl/>
          <w:lang w:val="en-CA"/>
        </w:rPr>
        <w:t xml:space="preserve">כל מילה פה בשנייה </w:t>
      </w:r>
      <w:bookmarkStart w:id="5903" w:name="_ETM_Q1_4412521"/>
      <w:bookmarkEnd w:id="5903"/>
      <w:r>
        <w:rPr>
          <w:rFonts w:hint="cs"/>
          <w:rtl/>
          <w:lang w:val="en-CA"/>
        </w:rPr>
        <w:t xml:space="preserve">ושלישית. זה לא הולך ככה. יש </w:t>
      </w:r>
      <w:bookmarkStart w:id="5904" w:name="_ETM_Q1_4415461"/>
      <w:bookmarkEnd w:id="5904"/>
      <w:r>
        <w:rPr>
          <w:rFonts w:hint="cs"/>
          <w:rtl/>
          <w:lang w:val="en-CA"/>
        </w:rPr>
        <w:t xml:space="preserve">דברים שאנחנו כן </w:t>
      </w:r>
      <w:bookmarkStart w:id="5905" w:name="_ETM_Q1_4417844"/>
      <w:bookmarkEnd w:id="5905"/>
      <w:r>
        <w:rPr>
          <w:rFonts w:hint="cs"/>
          <w:rtl/>
          <w:lang w:val="en-CA"/>
        </w:rPr>
        <w:t xml:space="preserve">צריכים להתייחס אליהם, ויש דברים </w:t>
      </w:r>
      <w:bookmarkStart w:id="5906" w:name="_ETM_Q1_4417484"/>
      <w:bookmarkEnd w:id="5906"/>
      <w:r>
        <w:rPr>
          <w:rFonts w:hint="cs"/>
          <w:rtl/>
          <w:lang w:val="en-CA"/>
        </w:rPr>
        <w:t>שלא.</w:t>
      </w:r>
    </w:p>
    <w:p w14:paraId="7413FE1F" w14:textId="77777777" w:rsidR="00C50B7D" w:rsidRDefault="00C50B7D" w:rsidP="00516347">
      <w:pPr>
        <w:rPr>
          <w:rtl/>
          <w:lang w:val="en-CA"/>
        </w:rPr>
      </w:pPr>
      <w:bookmarkStart w:id="5907" w:name="_ETM_Q1_4420876"/>
      <w:bookmarkEnd w:id="5907"/>
    </w:p>
    <w:p w14:paraId="73F98B89" w14:textId="3BB52D07" w:rsidR="00C50B7D" w:rsidRDefault="00C50B7D" w:rsidP="00C50B7D">
      <w:pPr>
        <w:pStyle w:val="a4"/>
        <w:keepNext/>
        <w:rPr>
          <w:rtl/>
          <w:lang w:val="en-CA"/>
        </w:rPr>
      </w:pPr>
      <w:bookmarkStart w:id="5908" w:name="ET_speaker_אדיר_וישניה_412"/>
      <w:r w:rsidRPr="00C50B7D">
        <w:rPr>
          <w:rStyle w:val="TagStyle"/>
          <w:rtl/>
        </w:rPr>
        <w:t xml:space="preserve"> &lt;&lt; דובר &gt;&gt; </w:t>
      </w:r>
      <w:r>
        <w:rPr>
          <w:rtl/>
          <w:lang w:val="en-CA"/>
        </w:rPr>
        <w:t>אדיר וישניה:</w:t>
      </w:r>
      <w:r w:rsidRPr="00C50B7D">
        <w:rPr>
          <w:rStyle w:val="TagStyle"/>
          <w:rtl/>
        </w:rPr>
        <w:t xml:space="preserve"> &lt;&lt; דובר &gt;&gt;</w:t>
      </w:r>
      <w:r>
        <w:rPr>
          <w:rtl/>
          <w:lang w:val="en-CA"/>
        </w:rPr>
        <w:t xml:space="preserve">   </w:t>
      </w:r>
      <w:bookmarkEnd w:id="5908"/>
    </w:p>
    <w:p w14:paraId="6BA4A211" w14:textId="77777777" w:rsidR="00C50B7D" w:rsidRDefault="00C50B7D" w:rsidP="00C50B7D">
      <w:pPr>
        <w:pStyle w:val="KeepWithNext"/>
        <w:rPr>
          <w:rtl/>
          <w:lang w:val="en-CA"/>
        </w:rPr>
      </w:pPr>
    </w:p>
    <w:p w14:paraId="68804397" w14:textId="633A0DF8" w:rsidR="00C50B7D" w:rsidRDefault="00C50B7D" w:rsidP="00C50B7D">
      <w:pPr>
        <w:rPr>
          <w:rtl/>
          <w:lang w:val="en-CA"/>
        </w:rPr>
      </w:pPr>
      <w:bookmarkStart w:id="5909" w:name="_ETM_Q1_4421421"/>
      <w:bookmarkStart w:id="5910" w:name="_ETM_Q1_4421476"/>
      <w:bookmarkEnd w:id="5909"/>
      <w:bookmarkEnd w:id="5910"/>
      <w:r>
        <w:rPr>
          <w:rFonts w:hint="cs"/>
          <w:rtl/>
          <w:lang w:val="en-CA"/>
        </w:rPr>
        <w:t>זו הייתה ה</w:t>
      </w:r>
      <w:bookmarkStart w:id="5911" w:name="_ETM_Q1_4419316"/>
      <w:bookmarkEnd w:id="5911"/>
      <w:r>
        <w:rPr>
          <w:rFonts w:hint="cs"/>
          <w:rtl/>
          <w:lang w:val="en-CA"/>
        </w:rPr>
        <w:t>צעתך, 80%.</w:t>
      </w:r>
      <w:bookmarkStart w:id="5912" w:name="_ETM_Q1_4420295"/>
      <w:bookmarkStart w:id="5913" w:name="_ETM_Q1_4422984"/>
      <w:bookmarkEnd w:id="5912"/>
      <w:bookmarkEnd w:id="5913"/>
    </w:p>
    <w:p w14:paraId="602EAC2B" w14:textId="77777777" w:rsidR="00C50B7D" w:rsidRDefault="00C50B7D" w:rsidP="00C50B7D">
      <w:pPr>
        <w:rPr>
          <w:rtl/>
          <w:lang w:val="en-CA"/>
        </w:rPr>
      </w:pPr>
      <w:bookmarkStart w:id="5914" w:name="_ETM_Q1_4423259"/>
      <w:bookmarkStart w:id="5915" w:name="_ETM_Q1_4423316"/>
      <w:bookmarkEnd w:id="5914"/>
      <w:bookmarkEnd w:id="5915"/>
    </w:p>
    <w:p w14:paraId="1C3447EC" w14:textId="219C5FC7" w:rsidR="00C50B7D" w:rsidRDefault="00C50B7D" w:rsidP="00C50B7D">
      <w:pPr>
        <w:pStyle w:val="af6"/>
        <w:keepNext/>
        <w:rPr>
          <w:rtl/>
          <w:lang w:val="en-CA"/>
        </w:rPr>
      </w:pPr>
      <w:bookmarkStart w:id="5916" w:name="ET_yor_5159_413"/>
      <w:r w:rsidRPr="00C50B7D">
        <w:rPr>
          <w:rStyle w:val="TagStyle"/>
          <w:rtl/>
        </w:rPr>
        <w:t xml:space="preserve"> &lt;&lt; יור &gt;&gt; </w:t>
      </w:r>
      <w:r>
        <w:rPr>
          <w:rtl/>
          <w:lang w:val="en-CA"/>
        </w:rPr>
        <w:t>היו"ר דוד ביטן:</w:t>
      </w:r>
      <w:r w:rsidRPr="00C50B7D">
        <w:rPr>
          <w:rStyle w:val="TagStyle"/>
          <w:rtl/>
        </w:rPr>
        <w:t xml:space="preserve"> &lt;&lt; יור &gt;&gt;</w:t>
      </w:r>
      <w:r>
        <w:rPr>
          <w:rtl/>
          <w:lang w:val="en-CA"/>
        </w:rPr>
        <w:t xml:space="preserve">   </w:t>
      </w:r>
      <w:bookmarkEnd w:id="5916"/>
    </w:p>
    <w:p w14:paraId="5470D653" w14:textId="77777777" w:rsidR="00C50B7D" w:rsidRDefault="00C50B7D" w:rsidP="00C50B7D">
      <w:pPr>
        <w:pStyle w:val="KeepWithNext"/>
        <w:rPr>
          <w:rtl/>
          <w:lang w:val="en-CA"/>
        </w:rPr>
      </w:pPr>
    </w:p>
    <w:p w14:paraId="343ED752" w14:textId="173F4D22" w:rsidR="00C50B7D" w:rsidRDefault="00C50B7D" w:rsidP="00C50B7D">
      <w:pPr>
        <w:rPr>
          <w:rtl/>
          <w:lang w:val="en-CA"/>
        </w:rPr>
      </w:pPr>
      <w:bookmarkStart w:id="5917" w:name="_ETM_Q1_4424106"/>
      <w:bookmarkEnd w:id="5917"/>
      <w:r>
        <w:rPr>
          <w:rFonts w:hint="cs"/>
          <w:rtl/>
          <w:lang w:val="en-CA"/>
        </w:rPr>
        <w:t xml:space="preserve">אז הלכתי </w:t>
      </w:r>
      <w:bookmarkStart w:id="5918" w:name="_ETM_Q1_4420453"/>
      <w:bookmarkEnd w:id="5918"/>
      <w:r>
        <w:rPr>
          <w:rFonts w:hint="cs"/>
          <w:rtl/>
          <w:lang w:val="en-CA"/>
        </w:rPr>
        <w:t xml:space="preserve">איתכם בטיעון הזה, </w:t>
      </w:r>
      <w:bookmarkStart w:id="5919" w:name="_ETM_Q1_4422970"/>
      <w:bookmarkStart w:id="5920" w:name="_ETM_Q1_4422544"/>
      <w:bookmarkEnd w:id="5919"/>
      <w:bookmarkEnd w:id="5920"/>
      <w:r>
        <w:rPr>
          <w:rFonts w:hint="cs"/>
          <w:rtl/>
          <w:lang w:val="en-CA"/>
        </w:rPr>
        <w:t>וזה טי</w:t>
      </w:r>
      <w:bookmarkStart w:id="5921" w:name="_ETM_Q1_4423008"/>
      <w:bookmarkEnd w:id="5921"/>
      <w:r>
        <w:rPr>
          <w:rFonts w:hint="cs"/>
          <w:rtl/>
          <w:lang w:val="en-CA"/>
        </w:rPr>
        <w:t xml:space="preserve">עון נכון, שאם יש הסכם </w:t>
      </w:r>
      <w:bookmarkStart w:id="5922" w:name="_ETM_Q1_4426334"/>
      <w:bookmarkEnd w:id="5922"/>
      <w:r>
        <w:rPr>
          <w:rFonts w:hint="cs"/>
          <w:rtl/>
          <w:lang w:val="en-CA"/>
        </w:rPr>
        <w:t xml:space="preserve">עם גוף מייצג, אז אי </w:t>
      </w:r>
      <w:bookmarkStart w:id="5923" w:name="_ETM_Q1_4425850"/>
      <w:bookmarkEnd w:id="5923"/>
      <w:r>
        <w:rPr>
          <w:rFonts w:hint="cs"/>
          <w:rtl/>
          <w:lang w:val="en-CA"/>
        </w:rPr>
        <w:t xml:space="preserve">אפשר לשלם 50% כי זה </w:t>
      </w:r>
      <w:bookmarkStart w:id="5924" w:name="_ETM_Q1_4432564"/>
      <w:bookmarkEnd w:id="5924"/>
      <w:r>
        <w:rPr>
          <w:rFonts w:hint="cs"/>
          <w:rtl/>
          <w:lang w:val="en-CA"/>
        </w:rPr>
        <w:t xml:space="preserve">מחייב במידה </w:t>
      </w:r>
      <w:bookmarkStart w:id="5925" w:name="_ETM_Q1_4429393"/>
      <w:bookmarkEnd w:id="5925"/>
      <w:r>
        <w:rPr>
          <w:rFonts w:hint="cs"/>
          <w:rtl/>
          <w:lang w:val="en-CA"/>
        </w:rPr>
        <w:t xml:space="preserve">מסוימת. אני מסכים עם זה. ואז הוא ישלם </w:t>
      </w:r>
      <w:bookmarkStart w:id="5926" w:name="_ETM_Q1_4437161"/>
      <w:bookmarkEnd w:id="5926"/>
      <w:r>
        <w:rPr>
          <w:rFonts w:hint="cs"/>
          <w:rtl/>
          <w:lang w:val="en-CA"/>
        </w:rPr>
        <w:t>80%</w:t>
      </w:r>
      <w:bookmarkStart w:id="5927" w:name="_ETM_Q1_4434471"/>
      <w:bookmarkEnd w:id="5927"/>
      <w:r>
        <w:rPr>
          <w:rFonts w:hint="cs"/>
          <w:rtl/>
          <w:lang w:val="en-CA"/>
        </w:rPr>
        <w:t>. ומה ש</w:t>
      </w:r>
      <w:bookmarkStart w:id="5928" w:name="_ETM_Q1_4435509"/>
      <w:bookmarkEnd w:id="5928"/>
      <w:r>
        <w:rPr>
          <w:rFonts w:hint="cs"/>
          <w:rtl/>
          <w:lang w:val="en-CA"/>
        </w:rPr>
        <w:t>היא אומרת, שזה צריך להיכנס להוראות מ</w:t>
      </w:r>
      <w:bookmarkStart w:id="5929" w:name="_ETM_Q1_4436505"/>
      <w:bookmarkEnd w:id="5929"/>
      <w:r>
        <w:rPr>
          <w:rFonts w:hint="cs"/>
          <w:rtl/>
          <w:lang w:val="en-CA"/>
        </w:rPr>
        <w:t xml:space="preserve">עבר, </w:t>
      </w:r>
      <w:bookmarkStart w:id="5930" w:name="_ETM_Q1_4437206"/>
      <w:bookmarkEnd w:id="5930"/>
      <w:r>
        <w:rPr>
          <w:rFonts w:hint="cs"/>
          <w:rtl/>
          <w:lang w:val="en-CA"/>
        </w:rPr>
        <w:t>לתקן הסכ</w:t>
      </w:r>
      <w:bookmarkStart w:id="5931" w:name="_ETM_Q1_4437573"/>
      <w:bookmarkEnd w:id="5931"/>
      <w:r>
        <w:rPr>
          <w:rFonts w:hint="cs"/>
          <w:rtl/>
          <w:lang w:val="en-CA"/>
        </w:rPr>
        <w:t>מים, יכול להיות.</w:t>
      </w:r>
    </w:p>
    <w:p w14:paraId="05D2F95D" w14:textId="77777777" w:rsidR="00C50B7D" w:rsidRDefault="00C50B7D" w:rsidP="00C50B7D">
      <w:pPr>
        <w:rPr>
          <w:rtl/>
          <w:lang w:val="en-CA"/>
        </w:rPr>
      </w:pPr>
      <w:bookmarkStart w:id="5932" w:name="_ETM_Q1_4440261"/>
      <w:bookmarkStart w:id="5933" w:name="_ETM_Q1_4440326"/>
      <w:bookmarkStart w:id="5934" w:name="_ETM_Q1_4438830"/>
      <w:bookmarkEnd w:id="5932"/>
      <w:bookmarkEnd w:id="5933"/>
      <w:bookmarkEnd w:id="5934"/>
    </w:p>
    <w:p w14:paraId="5972287B" w14:textId="3EF23C9F" w:rsidR="0096665B" w:rsidRDefault="0096665B" w:rsidP="0096665B">
      <w:pPr>
        <w:pStyle w:val="a4"/>
        <w:keepNext/>
        <w:rPr>
          <w:rtl/>
          <w:lang w:val="en-CA"/>
        </w:rPr>
      </w:pPr>
      <w:bookmarkStart w:id="5935" w:name="ET_speaker_אורי_רשטיק_415"/>
      <w:r w:rsidRPr="0096665B">
        <w:rPr>
          <w:rStyle w:val="TagStyle"/>
          <w:rtl/>
        </w:rPr>
        <w:t xml:space="preserve"> &lt;&lt; דובר &gt;&gt; </w:t>
      </w:r>
      <w:r>
        <w:rPr>
          <w:rtl/>
          <w:lang w:val="en-CA"/>
        </w:rPr>
        <w:t xml:space="preserve">אורי </w:t>
      </w:r>
      <w:proofErr w:type="spellStart"/>
      <w:r>
        <w:rPr>
          <w:rtl/>
          <w:lang w:val="en-CA"/>
        </w:rPr>
        <w:t>רשטיק</w:t>
      </w:r>
      <w:proofErr w:type="spellEnd"/>
      <w:r>
        <w:rPr>
          <w:rtl/>
          <w:lang w:val="en-CA"/>
        </w:rPr>
        <w:t>:</w:t>
      </w:r>
      <w:r w:rsidRPr="0096665B">
        <w:rPr>
          <w:rStyle w:val="TagStyle"/>
          <w:rtl/>
        </w:rPr>
        <w:t xml:space="preserve"> &lt;&lt; דובר &gt;&gt;</w:t>
      </w:r>
      <w:r>
        <w:rPr>
          <w:rtl/>
          <w:lang w:val="en-CA"/>
        </w:rPr>
        <w:t xml:space="preserve">   </w:t>
      </w:r>
      <w:bookmarkEnd w:id="5935"/>
    </w:p>
    <w:p w14:paraId="7531EC85" w14:textId="77777777" w:rsidR="0096665B" w:rsidRDefault="0096665B" w:rsidP="0096665B">
      <w:pPr>
        <w:pStyle w:val="KeepWithNext"/>
        <w:rPr>
          <w:rtl/>
          <w:lang w:val="en-CA"/>
        </w:rPr>
      </w:pPr>
    </w:p>
    <w:p w14:paraId="45AF5824" w14:textId="77777777" w:rsidR="0096665B" w:rsidRDefault="0096665B" w:rsidP="0096665B">
      <w:pPr>
        <w:rPr>
          <w:rtl/>
          <w:lang w:val="en-CA"/>
        </w:rPr>
      </w:pPr>
      <w:bookmarkStart w:id="5936" w:name="_ETM_Q1_4445133"/>
      <w:bookmarkStart w:id="5937" w:name="_ETM_Q1_4445355"/>
      <w:bookmarkStart w:id="5938" w:name="_ETM_Q1_4445464"/>
      <w:bookmarkEnd w:id="5936"/>
      <w:bookmarkEnd w:id="5937"/>
      <w:bookmarkEnd w:id="5938"/>
      <w:r>
        <w:rPr>
          <w:rFonts w:hint="cs"/>
          <w:rtl/>
          <w:lang w:val="en-CA"/>
        </w:rPr>
        <w:t>א</w:t>
      </w:r>
      <w:bookmarkStart w:id="5939" w:name="_ETM_Q1_4440501"/>
      <w:bookmarkEnd w:id="5939"/>
      <w:r>
        <w:rPr>
          <w:rFonts w:hint="cs"/>
          <w:rtl/>
          <w:lang w:val="en-CA"/>
        </w:rPr>
        <w:t>בל למה 80%</w:t>
      </w:r>
      <w:bookmarkStart w:id="5940" w:name="_ETM_Q1_4438905"/>
      <w:bookmarkEnd w:id="5940"/>
      <w:r>
        <w:rPr>
          <w:rFonts w:hint="cs"/>
          <w:rtl/>
          <w:lang w:val="en-CA"/>
        </w:rPr>
        <w:t xml:space="preserve"> אם כבר יש הסכמות?</w:t>
      </w:r>
      <w:bookmarkStart w:id="5941" w:name="_ETM_Q1_4445091"/>
      <w:bookmarkStart w:id="5942" w:name="_ETM_Q1_4445155"/>
      <w:bookmarkStart w:id="5943" w:name="_ETM_Q1_4441532"/>
      <w:bookmarkEnd w:id="5941"/>
      <w:bookmarkEnd w:id="5942"/>
      <w:bookmarkEnd w:id="5943"/>
    </w:p>
    <w:p w14:paraId="7A12D6BF" w14:textId="77777777" w:rsidR="0096665B" w:rsidRDefault="0096665B" w:rsidP="0096665B">
      <w:pPr>
        <w:rPr>
          <w:rtl/>
          <w:lang w:val="en-CA"/>
        </w:rPr>
      </w:pPr>
      <w:bookmarkStart w:id="5944" w:name="_ETM_Q1_4440237"/>
      <w:bookmarkEnd w:id="5944"/>
    </w:p>
    <w:p w14:paraId="2D048ADF" w14:textId="7E71D5D9" w:rsidR="0096665B" w:rsidRDefault="0096665B" w:rsidP="0096665B">
      <w:pPr>
        <w:pStyle w:val="af5"/>
        <w:keepNext/>
        <w:rPr>
          <w:rtl/>
          <w:lang w:val="en-CA"/>
        </w:rPr>
      </w:pPr>
      <w:bookmarkStart w:id="5945" w:name="ET_interruption_קריאה_416"/>
      <w:r w:rsidRPr="0096665B">
        <w:rPr>
          <w:rStyle w:val="TagStyle"/>
          <w:rtl/>
        </w:rPr>
        <w:t xml:space="preserve"> &lt;&lt; קריאה &gt;&gt; </w:t>
      </w:r>
      <w:r>
        <w:rPr>
          <w:rtl/>
          <w:lang w:val="en-CA"/>
        </w:rPr>
        <w:t>קריאה:</w:t>
      </w:r>
      <w:r w:rsidRPr="0096665B">
        <w:rPr>
          <w:rStyle w:val="TagStyle"/>
          <w:rtl/>
        </w:rPr>
        <w:t xml:space="preserve"> &lt;&lt; קריאה &gt;&gt;</w:t>
      </w:r>
      <w:r>
        <w:rPr>
          <w:rtl/>
          <w:lang w:val="en-CA"/>
        </w:rPr>
        <w:t xml:space="preserve">   </w:t>
      </w:r>
      <w:bookmarkEnd w:id="5945"/>
    </w:p>
    <w:p w14:paraId="01C00849" w14:textId="77777777" w:rsidR="0096665B" w:rsidRDefault="0096665B" w:rsidP="0096665B">
      <w:pPr>
        <w:pStyle w:val="KeepWithNext"/>
        <w:rPr>
          <w:rtl/>
          <w:lang w:val="en-CA"/>
        </w:rPr>
      </w:pPr>
    </w:p>
    <w:p w14:paraId="201C3451" w14:textId="019546E4" w:rsidR="0096665B" w:rsidRDefault="0096665B" w:rsidP="0096665B">
      <w:pPr>
        <w:rPr>
          <w:rtl/>
          <w:lang w:val="en-CA"/>
        </w:rPr>
      </w:pPr>
      <w:bookmarkStart w:id="5946" w:name="_ETM_Q1_4442416"/>
      <w:bookmarkEnd w:id="5946"/>
      <w:r>
        <w:rPr>
          <w:rFonts w:hint="cs"/>
          <w:rtl/>
          <w:lang w:val="en-CA"/>
        </w:rPr>
        <w:t xml:space="preserve">אבל אם ההסכמות היו תחת </w:t>
      </w:r>
      <w:bookmarkStart w:id="5947" w:name="_ETM_Q1_4441700"/>
      <w:bookmarkEnd w:id="5947"/>
      <w:r>
        <w:rPr>
          <w:rFonts w:hint="cs"/>
          <w:rtl/>
          <w:lang w:val="en-CA"/>
        </w:rPr>
        <w:t>איומים</w:t>
      </w:r>
      <w:bookmarkStart w:id="5948" w:name="_ETM_Q1_4443374"/>
      <w:bookmarkEnd w:id="5948"/>
      <w:r>
        <w:rPr>
          <w:rFonts w:hint="cs"/>
          <w:rtl/>
          <w:lang w:val="en-CA"/>
        </w:rPr>
        <w:t xml:space="preserve"> - - -</w:t>
      </w:r>
    </w:p>
    <w:p w14:paraId="2206F882" w14:textId="77777777" w:rsidR="0096665B" w:rsidRDefault="0096665B" w:rsidP="0096665B">
      <w:pPr>
        <w:rPr>
          <w:rtl/>
          <w:lang w:val="en-CA"/>
        </w:rPr>
      </w:pPr>
      <w:bookmarkStart w:id="5949" w:name="_ETM_Q1_4444231"/>
      <w:bookmarkStart w:id="5950" w:name="_ETM_Q1_4444298"/>
      <w:bookmarkEnd w:id="5949"/>
      <w:bookmarkEnd w:id="5950"/>
    </w:p>
    <w:p w14:paraId="23BB5C5B" w14:textId="6D30C70A" w:rsidR="0096665B" w:rsidRDefault="0096665B" w:rsidP="0096665B">
      <w:pPr>
        <w:pStyle w:val="a4"/>
        <w:keepNext/>
        <w:rPr>
          <w:rtl/>
          <w:lang w:val="en-CA"/>
        </w:rPr>
      </w:pPr>
      <w:bookmarkStart w:id="5951" w:name="ET_speaker_אורי_רשטיק_417"/>
      <w:r w:rsidRPr="0096665B">
        <w:rPr>
          <w:rStyle w:val="TagStyle"/>
          <w:rtl/>
        </w:rPr>
        <w:t xml:space="preserve"> &lt;&lt; דובר &gt;&gt; </w:t>
      </w:r>
      <w:r>
        <w:rPr>
          <w:rtl/>
          <w:lang w:val="en-CA"/>
        </w:rPr>
        <w:t xml:space="preserve">אורי </w:t>
      </w:r>
      <w:proofErr w:type="spellStart"/>
      <w:r>
        <w:rPr>
          <w:rtl/>
          <w:lang w:val="en-CA"/>
        </w:rPr>
        <w:t>רשטיק</w:t>
      </w:r>
      <w:proofErr w:type="spellEnd"/>
      <w:r>
        <w:rPr>
          <w:rtl/>
          <w:lang w:val="en-CA"/>
        </w:rPr>
        <w:t>:</w:t>
      </w:r>
      <w:r w:rsidRPr="0096665B">
        <w:rPr>
          <w:rStyle w:val="TagStyle"/>
          <w:rtl/>
        </w:rPr>
        <w:t xml:space="preserve"> &lt;&lt; דובר &gt;&gt;</w:t>
      </w:r>
      <w:r>
        <w:rPr>
          <w:rtl/>
          <w:lang w:val="en-CA"/>
        </w:rPr>
        <w:t xml:space="preserve">   </w:t>
      </w:r>
      <w:bookmarkEnd w:id="5951"/>
    </w:p>
    <w:p w14:paraId="624CD5A1" w14:textId="77777777" w:rsidR="0096665B" w:rsidRDefault="0096665B" w:rsidP="0096665B">
      <w:pPr>
        <w:pStyle w:val="KeepWithNext"/>
        <w:rPr>
          <w:rtl/>
          <w:lang w:val="en-CA"/>
        </w:rPr>
      </w:pPr>
    </w:p>
    <w:p w14:paraId="1162617B" w14:textId="15BF1C85" w:rsidR="0096665B" w:rsidRDefault="0096665B" w:rsidP="0096665B">
      <w:pPr>
        <w:rPr>
          <w:rtl/>
          <w:lang w:val="en-CA"/>
        </w:rPr>
      </w:pPr>
      <w:bookmarkStart w:id="5952" w:name="_ETM_Q1_4441509"/>
      <w:bookmarkStart w:id="5953" w:name="_ETM_Q1_4444732"/>
      <w:bookmarkEnd w:id="5952"/>
      <w:bookmarkEnd w:id="5953"/>
      <w:r>
        <w:rPr>
          <w:rFonts w:hint="cs"/>
          <w:rtl/>
          <w:lang w:val="en-CA"/>
        </w:rPr>
        <w:t xml:space="preserve">הרי אם הגעתי </w:t>
      </w:r>
      <w:bookmarkStart w:id="5954" w:name="_ETM_Q1_4442995"/>
      <w:bookmarkEnd w:id="5954"/>
      <w:r>
        <w:rPr>
          <w:rFonts w:hint="cs"/>
          <w:rtl/>
          <w:lang w:val="en-CA"/>
        </w:rPr>
        <w:t>להסכמות עם אי</w:t>
      </w:r>
      <w:bookmarkStart w:id="5955" w:name="_ETM_Q1_4442534"/>
      <w:bookmarkEnd w:id="5955"/>
      <w:r>
        <w:rPr>
          <w:rFonts w:hint="cs"/>
          <w:rtl/>
          <w:lang w:val="en-CA"/>
        </w:rPr>
        <w:t xml:space="preserve">גוד שמייצג </w:t>
      </w:r>
      <w:bookmarkStart w:id="5956" w:name="_ETM_Q1_4443432"/>
      <w:bookmarkEnd w:id="5956"/>
      <w:r>
        <w:rPr>
          <w:rFonts w:hint="cs"/>
          <w:rtl/>
          <w:lang w:val="en-CA"/>
        </w:rPr>
        <w:t>2,000 מסעדות, כנראה שיש בה</w:t>
      </w:r>
      <w:bookmarkStart w:id="5957" w:name="_ETM_Q1_4444653"/>
      <w:bookmarkEnd w:id="5957"/>
      <w:r>
        <w:rPr>
          <w:rFonts w:hint="cs"/>
          <w:rtl/>
          <w:lang w:val="en-CA"/>
        </w:rPr>
        <w:t xml:space="preserve">ן </w:t>
      </w:r>
      <w:bookmarkStart w:id="5958" w:name="_ETM_Q1_4445797"/>
      <w:bookmarkEnd w:id="5958"/>
      <w:r>
        <w:rPr>
          <w:rFonts w:hint="cs"/>
          <w:rtl/>
          <w:lang w:val="en-CA"/>
        </w:rPr>
        <w:t>היגיון מסוים.</w:t>
      </w:r>
    </w:p>
    <w:p w14:paraId="7ED105E6" w14:textId="77777777" w:rsidR="0096665B" w:rsidRDefault="0096665B" w:rsidP="0096665B">
      <w:pPr>
        <w:rPr>
          <w:rtl/>
          <w:lang w:val="en-CA"/>
        </w:rPr>
      </w:pPr>
      <w:bookmarkStart w:id="5959" w:name="_ETM_Q1_4449417"/>
      <w:bookmarkStart w:id="5960" w:name="_ETM_Q1_4449480"/>
      <w:bookmarkEnd w:id="5959"/>
      <w:bookmarkEnd w:id="5960"/>
    </w:p>
    <w:p w14:paraId="23507E20" w14:textId="6A389BD6" w:rsidR="0096665B" w:rsidRDefault="0096665B" w:rsidP="0096665B">
      <w:pPr>
        <w:pStyle w:val="af9"/>
        <w:keepNext/>
        <w:rPr>
          <w:rtl/>
          <w:lang w:val="en-CA"/>
        </w:rPr>
      </w:pPr>
      <w:bookmarkStart w:id="5961" w:name="ET_guest_946158_418"/>
      <w:r w:rsidRPr="0096665B">
        <w:rPr>
          <w:rStyle w:val="TagStyle"/>
          <w:rtl/>
        </w:rPr>
        <w:t xml:space="preserve"> &lt;&lt; אורח &gt;&gt; </w:t>
      </w:r>
      <w:r>
        <w:rPr>
          <w:rtl/>
          <w:lang w:val="en-CA"/>
        </w:rPr>
        <w:t xml:space="preserve">יקיר </w:t>
      </w:r>
      <w:proofErr w:type="spellStart"/>
      <w:r>
        <w:rPr>
          <w:rtl/>
          <w:lang w:val="en-CA"/>
        </w:rPr>
        <w:t>ליסיצקי</w:t>
      </w:r>
      <w:proofErr w:type="spellEnd"/>
      <w:r>
        <w:rPr>
          <w:rtl/>
          <w:lang w:val="en-CA"/>
        </w:rPr>
        <w:t>:</w:t>
      </w:r>
      <w:r w:rsidRPr="0096665B">
        <w:rPr>
          <w:rStyle w:val="TagStyle"/>
          <w:rtl/>
        </w:rPr>
        <w:t xml:space="preserve"> &lt;&lt; אורח &gt;&gt;</w:t>
      </w:r>
      <w:r>
        <w:rPr>
          <w:rtl/>
          <w:lang w:val="en-CA"/>
        </w:rPr>
        <w:t xml:space="preserve">   </w:t>
      </w:r>
      <w:bookmarkEnd w:id="5961"/>
    </w:p>
    <w:p w14:paraId="37C8AB35" w14:textId="77777777" w:rsidR="0096665B" w:rsidRDefault="0096665B" w:rsidP="0096665B">
      <w:pPr>
        <w:pStyle w:val="KeepWithNext"/>
        <w:rPr>
          <w:rtl/>
          <w:lang w:val="en-CA"/>
        </w:rPr>
      </w:pPr>
    </w:p>
    <w:p w14:paraId="3BAA54AE" w14:textId="66C5F3C7" w:rsidR="0096665B" w:rsidRDefault="0096665B" w:rsidP="0096665B">
      <w:pPr>
        <w:rPr>
          <w:rtl/>
          <w:lang w:val="en-CA"/>
        </w:rPr>
      </w:pPr>
      <w:bookmarkStart w:id="5962" w:name="_ETM_Q1_4453066"/>
      <w:bookmarkStart w:id="5963" w:name="_ETM_Q1_4453131"/>
      <w:bookmarkEnd w:id="5962"/>
      <w:bookmarkEnd w:id="5963"/>
      <w:r>
        <w:rPr>
          <w:rFonts w:hint="cs"/>
          <w:rtl/>
          <w:lang w:val="en-CA"/>
        </w:rPr>
        <w:t xml:space="preserve">זה </w:t>
      </w:r>
      <w:bookmarkStart w:id="5964" w:name="_ETM_Q1_4448888"/>
      <w:bookmarkEnd w:id="5964"/>
      <w:r>
        <w:rPr>
          <w:rFonts w:hint="cs"/>
          <w:rtl/>
          <w:lang w:val="en-CA"/>
        </w:rPr>
        <w:t>לא א</w:t>
      </w:r>
      <w:bookmarkStart w:id="5965" w:name="_ETM_Q1_4444835"/>
      <w:bookmarkEnd w:id="5965"/>
      <w:r>
        <w:rPr>
          <w:rFonts w:hint="cs"/>
          <w:rtl/>
          <w:lang w:val="en-CA"/>
        </w:rPr>
        <w:t>רגון מייצג.</w:t>
      </w:r>
      <w:bookmarkStart w:id="5966" w:name="_ETM_Q1_4449631"/>
      <w:bookmarkEnd w:id="5966"/>
      <w:r>
        <w:rPr>
          <w:rFonts w:hint="cs"/>
          <w:rtl/>
          <w:lang w:val="en-CA"/>
        </w:rPr>
        <w:t xml:space="preserve"> איגוד עסקי, זה נקרא </w:t>
      </w:r>
      <w:bookmarkStart w:id="5967" w:name="_ETM_Q1_4454172"/>
      <w:bookmarkEnd w:id="5967"/>
      <w:r>
        <w:rPr>
          <w:rFonts w:hint="cs"/>
          <w:rtl/>
          <w:lang w:val="en-CA"/>
        </w:rPr>
        <w:t>עמותה - - -</w:t>
      </w:r>
    </w:p>
    <w:p w14:paraId="7406B8D6" w14:textId="77777777" w:rsidR="0096665B" w:rsidRDefault="0096665B" w:rsidP="0096665B">
      <w:pPr>
        <w:rPr>
          <w:rtl/>
          <w:lang w:val="en-CA"/>
        </w:rPr>
      </w:pPr>
      <w:bookmarkStart w:id="5968" w:name="_ETM_Q1_4452679"/>
      <w:bookmarkEnd w:id="5968"/>
    </w:p>
    <w:p w14:paraId="01A22130" w14:textId="288CB731" w:rsidR="0096665B" w:rsidRDefault="0096665B" w:rsidP="0096665B">
      <w:pPr>
        <w:pStyle w:val="af6"/>
        <w:keepNext/>
        <w:rPr>
          <w:rtl/>
          <w:lang w:val="en-CA"/>
        </w:rPr>
      </w:pPr>
      <w:bookmarkStart w:id="5969" w:name="ET_yor_5159_419"/>
      <w:r w:rsidRPr="0096665B">
        <w:rPr>
          <w:rStyle w:val="TagStyle"/>
          <w:rtl/>
        </w:rPr>
        <w:t xml:space="preserve"> &lt;&lt; יור &gt;&gt; </w:t>
      </w:r>
      <w:r>
        <w:rPr>
          <w:rtl/>
          <w:lang w:val="en-CA"/>
        </w:rPr>
        <w:t>היו"ר דוד ביטן:</w:t>
      </w:r>
      <w:r w:rsidRPr="0096665B">
        <w:rPr>
          <w:rStyle w:val="TagStyle"/>
          <w:rtl/>
        </w:rPr>
        <w:t xml:space="preserve"> &lt;&lt; יור &gt;&gt;</w:t>
      </w:r>
      <w:r>
        <w:rPr>
          <w:rtl/>
          <w:lang w:val="en-CA"/>
        </w:rPr>
        <w:t xml:space="preserve">   </w:t>
      </w:r>
      <w:bookmarkEnd w:id="5969"/>
    </w:p>
    <w:p w14:paraId="7BD9E2FC" w14:textId="77777777" w:rsidR="0096665B" w:rsidRDefault="0096665B" w:rsidP="0096665B">
      <w:pPr>
        <w:pStyle w:val="KeepWithNext"/>
        <w:rPr>
          <w:rtl/>
          <w:lang w:val="en-CA"/>
        </w:rPr>
      </w:pPr>
    </w:p>
    <w:p w14:paraId="1A225A66" w14:textId="5BFF7377" w:rsidR="0096665B" w:rsidRDefault="0096665B" w:rsidP="0096665B">
      <w:pPr>
        <w:rPr>
          <w:rtl/>
          <w:lang w:val="en-CA"/>
        </w:rPr>
      </w:pPr>
      <w:bookmarkStart w:id="5970" w:name="_ETM_Q1_4453498"/>
      <w:bookmarkEnd w:id="5970"/>
      <w:r>
        <w:rPr>
          <w:rFonts w:hint="cs"/>
          <w:rtl/>
          <w:lang w:val="en-CA"/>
        </w:rPr>
        <w:t>אם בן-אדם רוצה ללכת לבית-משפט, הוא לא מסכים עם העניי</w:t>
      </w:r>
      <w:bookmarkStart w:id="5971" w:name="_ETM_Q1_4454001"/>
      <w:bookmarkEnd w:id="5971"/>
      <w:r>
        <w:rPr>
          <w:rFonts w:hint="cs"/>
          <w:rtl/>
          <w:lang w:val="en-CA"/>
        </w:rPr>
        <w:t>ן של ההסכמה</w:t>
      </w:r>
      <w:bookmarkStart w:id="5972" w:name="_ETM_Q1_4456760"/>
      <w:bookmarkEnd w:id="5972"/>
      <w:r>
        <w:rPr>
          <w:rFonts w:hint="cs"/>
          <w:rtl/>
          <w:lang w:val="en-CA"/>
        </w:rPr>
        <w:t xml:space="preserve">, זאת זכותו. לא צריך </w:t>
      </w:r>
      <w:bookmarkStart w:id="5973" w:name="_ETM_Q1_4463708"/>
      <w:bookmarkEnd w:id="5973"/>
      <w:r>
        <w:rPr>
          <w:rFonts w:hint="cs"/>
          <w:rtl/>
          <w:lang w:val="en-CA"/>
        </w:rPr>
        <w:t xml:space="preserve">להגזים </w:t>
      </w:r>
      <w:bookmarkStart w:id="5974" w:name="_ETM_Q1_4460375"/>
      <w:bookmarkEnd w:id="5974"/>
      <w:r>
        <w:rPr>
          <w:rFonts w:hint="cs"/>
          <w:rtl/>
          <w:lang w:val="en-CA"/>
        </w:rPr>
        <w:t>ולמנוע מבן-אדם ללכת לבית-</w:t>
      </w:r>
      <w:bookmarkStart w:id="5975" w:name="_ETM_Q1_4461021"/>
      <w:bookmarkEnd w:id="5975"/>
      <w:r>
        <w:rPr>
          <w:rFonts w:hint="cs"/>
          <w:rtl/>
          <w:lang w:val="en-CA"/>
        </w:rPr>
        <w:t xml:space="preserve">משפט. </w:t>
      </w:r>
      <w:bookmarkStart w:id="5976" w:name="_ETM_Q1_4465647"/>
      <w:bookmarkStart w:id="5977" w:name="_ETM_Q1_4465724"/>
      <w:bookmarkStart w:id="5978" w:name="_ETM_Q1_4467216"/>
      <w:bookmarkStart w:id="5979" w:name="_ETM_Q1_4467273"/>
      <w:bookmarkEnd w:id="5976"/>
      <w:bookmarkEnd w:id="5977"/>
      <w:bookmarkEnd w:id="5978"/>
      <w:bookmarkEnd w:id="5979"/>
      <w:r>
        <w:rPr>
          <w:rFonts w:hint="cs"/>
          <w:rtl/>
          <w:lang w:val="en-CA"/>
        </w:rPr>
        <w:t>בינתיים, כדי שא</w:t>
      </w:r>
      <w:bookmarkStart w:id="5980" w:name="_ETM_Q1_4462837"/>
      <w:bookmarkEnd w:id="5980"/>
      <w:r>
        <w:rPr>
          <w:rFonts w:hint="cs"/>
          <w:rtl/>
          <w:lang w:val="en-CA"/>
        </w:rPr>
        <w:t xml:space="preserve">תם לא תיפגעו, </w:t>
      </w:r>
      <w:bookmarkStart w:id="5981" w:name="_ETM_Q1_4464850"/>
      <w:bookmarkEnd w:id="5981"/>
      <w:r>
        <w:rPr>
          <w:rFonts w:hint="cs"/>
          <w:rtl/>
          <w:lang w:val="en-CA"/>
        </w:rPr>
        <w:t>הוא ישל</w:t>
      </w:r>
      <w:bookmarkStart w:id="5982" w:name="_ETM_Q1_4463931"/>
      <w:bookmarkEnd w:id="5982"/>
      <w:r>
        <w:rPr>
          <w:rFonts w:hint="cs"/>
          <w:rtl/>
          <w:lang w:val="en-CA"/>
        </w:rPr>
        <w:t>ם לכם 80% ויתרוצץ בבית-משפט.</w:t>
      </w:r>
      <w:bookmarkStart w:id="5983" w:name="_ETM_Q1_4470895"/>
      <w:bookmarkEnd w:id="5983"/>
    </w:p>
    <w:p w14:paraId="48670AB7" w14:textId="77777777" w:rsidR="00366E09" w:rsidRDefault="00366E09" w:rsidP="0096665B">
      <w:pPr>
        <w:rPr>
          <w:rtl/>
          <w:lang w:val="en-CA"/>
        </w:rPr>
      </w:pPr>
      <w:bookmarkStart w:id="5984" w:name="_ETM_Q1_4471876"/>
      <w:bookmarkStart w:id="5985" w:name="_ETM_Q1_4471969"/>
      <w:bookmarkStart w:id="5986" w:name="_ETM_Q1_4473908"/>
      <w:bookmarkEnd w:id="5984"/>
      <w:bookmarkEnd w:id="5985"/>
      <w:bookmarkEnd w:id="5986"/>
    </w:p>
    <w:p w14:paraId="532571F2" w14:textId="75BB3ACC" w:rsidR="00366E09" w:rsidRDefault="00366E09" w:rsidP="00366E09">
      <w:pPr>
        <w:pStyle w:val="a4"/>
        <w:keepNext/>
        <w:rPr>
          <w:rtl/>
          <w:lang w:val="en-CA"/>
        </w:rPr>
      </w:pPr>
      <w:bookmarkStart w:id="5987" w:name="ET_speaker_מירה_סלומון_420"/>
      <w:r w:rsidRPr="00366E09">
        <w:rPr>
          <w:rStyle w:val="TagStyle"/>
          <w:rtl/>
        </w:rPr>
        <w:t xml:space="preserve"> &lt;&lt; דובר &gt;&gt; </w:t>
      </w:r>
      <w:r>
        <w:rPr>
          <w:rtl/>
          <w:lang w:val="en-CA"/>
        </w:rPr>
        <w:t>מירה סלומון:</w:t>
      </w:r>
      <w:r w:rsidRPr="00366E09">
        <w:rPr>
          <w:rStyle w:val="TagStyle"/>
          <w:rtl/>
        </w:rPr>
        <w:t xml:space="preserve"> &lt;&lt; דובר &gt;&gt;</w:t>
      </w:r>
      <w:r>
        <w:rPr>
          <w:rtl/>
          <w:lang w:val="en-CA"/>
        </w:rPr>
        <w:t xml:space="preserve">   </w:t>
      </w:r>
      <w:bookmarkEnd w:id="5987"/>
    </w:p>
    <w:p w14:paraId="023EBE7F" w14:textId="77777777" w:rsidR="00366E09" w:rsidRDefault="00366E09" w:rsidP="00366E09">
      <w:pPr>
        <w:pStyle w:val="KeepWithNext"/>
        <w:rPr>
          <w:rtl/>
          <w:lang w:val="en-CA"/>
        </w:rPr>
      </w:pPr>
    </w:p>
    <w:p w14:paraId="0D92BABC" w14:textId="7D8AB51A" w:rsidR="00366E09" w:rsidRDefault="00366E09" w:rsidP="00366E09">
      <w:pPr>
        <w:rPr>
          <w:rtl/>
          <w:lang w:val="en-CA"/>
        </w:rPr>
      </w:pPr>
      <w:bookmarkStart w:id="5988" w:name="_ETM_Q1_4474773"/>
      <w:bookmarkStart w:id="5989" w:name="_ETM_Q1_4474848"/>
      <w:bookmarkEnd w:id="5988"/>
      <w:bookmarkEnd w:id="5989"/>
      <w:r>
        <w:rPr>
          <w:rFonts w:hint="cs"/>
          <w:rtl/>
          <w:lang w:val="en-CA"/>
        </w:rPr>
        <w:t xml:space="preserve">אבל בזה, </w:t>
      </w:r>
      <w:bookmarkStart w:id="5990" w:name="_ETM_Q1_4476747"/>
      <w:bookmarkEnd w:id="5990"/>
      <w:r>
        <w:rPr>
          <w:rFonts w:hint="cs"/>
          <w:rtl/>
          <w:lang w:val="en-CA"/>
        </w:rPr>
        <w:t xml:space="preserve">אדוני, אתה </w:t>
      </w:r>
      <w:bookmarkStart w:id="5991" w:name="_ETM_Q1_4473733"/>
      <w:bookmarkEnd w:id="5991"/>
      <w:r>
        <w:rPr>
          <w:rFonts w:hint="cs"/>
          <w:rtl/>
          <w:lang w:val="en-CA"/>
        </w:rPr>
        <w:t>משנה קצת</w:t>
      </w:r>
      <w:bookmarkStart w:id="5992" w:name="_ETM_Q1_4471875"/>
      <w:bookmarkEnd w:id="5992"/>
      <w:r>
        <w:rPr>
          <w:rFonts w:hint="cs"/>
          <w:rtl/>
          <w:lang w:val="en-CA"/>
        </w:rPr>
        <w:t xml:space="preserve"> את מאזן האימה שדיברנו עליו. </w:t>
      </w:r>
      <w:bookmarkStart w:id="5993" w:name="_ETM_Q1_4480441"/>
      <w:bookmarkEnd w:id="5993"/>
      <w:r>
        <w:rPr>
          <w:rFonts w:hint="cs"/>
          <w:rtl/>
          <w:lang w:val="en-CA"/>
        </w:rPr>
        <w:t>ברגע שנתת לארגוני</w:t>
      </w:r>
      <w:bookmarkStart w:id="5994" w:name="_ETM_Q1_4477815"/>
      <w:bookmarkEnd w:id="5994"/>
      <w:r>
        <w:rPr>
          <w:rFonts w:hint="cs"/>
          <w:rtl/>
          <w:lang w:val="en-CA"/>
        </w:rPr>
        <w:t xml:space="preserve">ם היציגים של ארגוני </w:t>
      </w:r>
      <w:bookmarkStart w:id="5995" w:name="_ETM_Q1_4480595"/>
      <w:bookmarkEnd w:id="5995"/>
      <w:r>
        <w:rPr>
          <w:rFonts w:hint="cs"/>
          <w:rtl/>
          <w:lang w:val="en-CA"/>
        </w:rPr>
        <w:t xml:space="preserve">הזכויות 80%, פחת </w:t>
      </w:r>
      <w:bookmarkStart w:id="5996" w:name="_ETM_Q1_4486428"/>
      <w:bookmarkEnd w:id="5996"/>
      <w:r>
        <w:rPr>
          <w:rFonts w:hint="cs"/>
          <w:rtl/>
          <w:lang w:val="en-CA"/>
        </w:rPr>
        <w:t xml:space="preserve">התמריץ </w:t>
      </w:r>
      <w:bookmarkStart w:id="5997" w:name="_ETM_Q1_4482383"/>
      <w:bookmarkEnd w:id="5997"/>
      <w:r>
        <w:rPr>
          <w:rFonts w:hint="cs"/>
          <w:rtl/>
          <w:lang w:val="en-CA"/>
        </w:rPr>
        <w:t>שלהם לגשת לבית-המש</w:t>
      </w:r>
      <w:bookmarkStart w:id="5998" w:name="_ETM_Q1_4482615"/>
      <w:bookmarkEnd w:id="5998"/>
      <w:r>
        <w:rPr>
          <w:rFonts w:hint="cs"/>
          <w:rtl/>
          <w:lang w:val="en-CA"/>
        </w:rPr>
        <w:t xml:space="preserve">פט ולייצר אחידות. השארת </w:t>
      </w:r>
      <w:bookmarkStart w:id="5999" w:name="_ETM_Q1_4484335"/>
      <w:bookmarkEnd w:id="5999"/>
      <w:r>
        <w:rPr>
          <w:rFonts w:hint="cs"/>
          <w:rtl/>
          <w:lang w:val="en-CA"/>
        </w:rPr>
        <w:t xml:space="preserve">את </w:t>
      </w:r>
      <w:r w:rsidR="005520F9">
        <w:rPr>
          <w:rFonts w:hint="cs"/>
          <w:rtl/>
          <w:lang w:val="en-CA"/>
        </w:rPr>
        <w:t xml:space="preserve">הגורם </w:t>
      </w:r>
      <w:bookmarkStart w:id="6000" w:name="_ETM_Q1_4491058"/>
      <w:bookmarkEnd w:id="6000"/>
      <w:r w:rsidR="005520F9">
        <w:rPr>
          <w:rFonts w:hint="cs"/>
          <w:rtl/>
          <w:lang w:val="en-CA"/>
        </w:rPr>
        <w:t xml:space="preserve">הפרטי שעוסק </w:t>
      </w:r>
      <w:bookmarkStart w:id="6001" w:name="_ETM_Q1_4489397"/>
      <w:bookmarkEnd w:id="6001"/>
      <w:r w:rsidR="005520F9">
        <w:rPr>
          <w:rFonts w:hint="cs"/>
          <w:rtl/>
          <w:lang w:val="en-CA"/>
        </w:rPr>
        <w:t xml:space="preserve">בנושא להתמודד מול בית-משפט </w:t>
      </w:r>
      <w:bookmarkStart w:id="6002" w:name="_ETM_Q1_4490843"/>
      <w:bookmarkEnd w:id="6002"/>
      <w:r w:rsidR="005520F9">
        <w:rPr>
          <w:rFonts w:hint="cs"/>
          <w:rtl/>
          <w:lang w:val="en-CA"/>
        </w:rPr>
        <w:t>בהליכים יקרים, והתמרי</w:t>
      </w:r>
      <w:bookmarkStart w:id="6003" w:name="_ETM_Q1_4493323"/>
      <w:bookmarkEnd w:id="6003"/>
      <w:r w:rsidR="005520F9">
        <w:rPr>
          <w:rFonts w:hint="cs"/>
          <w:rtl/>
          <w:lang w:val="en-CA"/>
        </w:rPr>
        <w:t>ץ</w:t>
      </w:r>
      <w:bookmarkStart w:id="6004" w:name="_ETM_Q1_4497316"/>
      <w:bookmarkEnd w:id="6004"/>
      <w:r w:rsidR="005520F9">
        <w:rPr>
          <w:rFonts w:hint="cs"/>
          <w:rtl/>
          <w:lang w:val="en-CA"/>
        </w:rPr>
        <w:t xml:space="preserve"> שלו יהיה </w:t>
      </w:r>
      <w:bookmarkStart w:id="6005" w:name="_ETM_Q1_4492873"/>
      <w:bookmarkEnd w:id="6005"/>
      <w:r w:rsidR="005520F9">
        <w:rPr>
          <w:rFonts w:hint="cs"/>
          <w:rtl/>
          <w:lang w:val="en-CA"/>
        </w:rPr>
        <w:t>פחות בהרבה.</w:t>
      </w:r>
    </w:p>
    <w:p w14:paraId="74D99808" w14:textId="77777777" w:rsidR="005520F9" w:rsidRDefault="005520F9" w:rsidP="00366E09">
      <w:pPr>
        <w:rPr>
          <w:rtl/>
          <w:lang w:val="en-CA"/>
        </w:rPr>
      </w:pPr>
      <w:bookmarkStart w:id="6006" w:name="_ETM_Q1_4497203"/>
      <w:bookmarkStart w:id="6007" w:name="_ETM_Q1_4497285"/>
      <w:bookmarkEnd w:id="6006"/>
      <w:bookmarkEnd w:id="6007"/>
    </w:p>
    <w:p w14:paraId="5651E920" w14:textId="66894ABE" w:rsidR="005520F9" w:rsidRDefault="005520F9" w:rsidP="005520F9">
      <w:pPr>
        <w:pStyle w:val="af6"/>
        <w:keepNext/>
        <w:rPr>
          <w:rtl/>
          <w:lang w:val="en-CA"/>
        </w:rPr>
      </w:pPr>
      <w:bookmarkStart w:id="6008" w:name="ET_yor_5159_421"/>
      <w:r w:rsidRPr="005520F9">
        <w:rPr>
          <w:rStyle w:val="TagStyle"/>
          <w:rtl/>
        </w:rPr>
        <w:t xml:space="preserve"> &lt;&lt; יור &gt;&gt; </w:t>
      </w:r>
      <w:r>
        <w:rPr>
          <w:rtl/>
          <w:lang w:val="en-CA"/>
        </w:rPr>
        <w:t>היו"ר דוד ביטן:</w:t>
      </w:r>
      <w:r w:rsidRPr="005520F9">
        <w:rPr>
          <w:rStyle w:val="TagStyle"/>
          <w:rtl/>
        </w:rPr>
        <w:t xml:space="preserve"> &lt;&lt; יור &gt;&gt;</w:t>
      </w:r>
      <w:r>
        <w:rPr>
          <w:rtl/>
          <w:lang w:val="en-CA"/>
        </w:rPr>
        <w:t xml:space="preserve">   </w:t>
      </w:r>
      <w:bookmarkEnd w:id="6008"/>
    </w:p>
    <w:p w14:paraId="273A934F" w14:textId="77777777" w:rsidR="005520F9" w:rsidRDefault="005520F9" w:rsidP="005520F9">
      <w:pPr>
        <w:pStyle w:val="KeepWithNext"/>
        <w:rPr>
          <w:rtl/>
          <w:lang w:val="en-CA"/>
        </w:rPr>
      </w:pPr>
    </w:p>
    <w:p w14:paraId="5A386016" w14:textId="7A2A2FD8" w:rsidR="005520F9" w:rsidRDefault="005520F9" w:rsidP="005520F9">
      <w:pPr>
        <w:rPr>
          <w:rtl/>
          <w:lang w:val="en-CA"/>
        </w:rPr>
      </w:pPr>
      <w:bookmarkStart w:id="6009" w:name="_ETM_Q1_4498421"/>
      <w:bookmarkEnd w:id="6009"/>
      <w:r>
        <w:rPr>
          <w:rFonts w:hint="cs"/>
          <w:rtl/>
          <w:lang w:val="en-CA"/>
        </w:rPr>
        <w:t>א</w:t>
      </w:r>
      <w:bookmarkStart w:id="6010" w:name="_ETM_Q1_4495243"/>
      <w:bookmarkEnd w:id="6010"/>
      <w:r>
        <w:rPr>
          <w:rFonts w:hint="cs"/>
          <w:rtl/>
          <w:lang w:val="en-CA"/>
        </w:rPr>
        <w:t xml:space="preserve">ין </w:t>
      </w:r>
      <w:bookmarkStart w:id="6011" w:name="_ETM_Q1_4491653"/>
      <w:bookmarkStart w:id="6012" w:name="_ETM_Q1_4494603"/>
      <w:bookmarkEnd w:id="6011"/>
      <w:bookmarkEnd w:id="6012"/>
      <w:r>
        <w:rPr>
          <w:rFonts w:hint="cs"/>
          <w:rtl/>
          <w:lang w:val="en-CA"/>
        </w:rPr>
        <w:t xml:space="preserve">מאה אחוז בדברים האלה. מה </w:t>
      </w:r>
      <w:bookmarkStart w:id="6013" w:name="_ETM_Q1_4500736"/>
      <w:bookmarkEnd w:id="6013"/>
      <w:r>
        <w:rPr>
          <w:rFonts w:hint="cs"/>
          <w:rtl/>
          <w:lang w:val="en-CA"/>
        </w:rPr>
        <w:t>אני יכול לעשות</w:t>
      </w:r>
      <w:bookmarkStart w:id="6014" w:name="_ETM_Q1_4496323"/>
      <w:bookmarkEnd w:id="6014"/>
      <w:r>
        <w:rPr>
          <w:rFonts w:hint="cs"/>
          <w:rtl/>
          <w:lang w:val="en-CA"/>
        </w:rPr>
        <w:t>? תגידי לי, יש מאה אחוז?</w:t>
      </w:r>
      <w:bookmarkStart w:id="6015" w:name="_ETM_Q1_4503708"/>
      <w:bookmarkEnd w:id="6015"/>
    </w:p>
    <w:p w14:paraId="09DB5C85" w14:textId="77777777" w:rsidR="005520F9" w:rsidRDefault="005520F9" w:rsidP="005520F9">
      <w:pPr>
        <w:rPr>
          <w:rtl/>
          <w:lang w:val="en-CA"/>
        </w:rPr>
      </w:pPr>
      <w:bookmarkStart w:id="6016" w:name="_ETM_Q1_4498963"/>
      <w:bookmarkStart w:id="6017" w:name="_ETM_Q1_4500814"/>
      <w:bookmarkEnd w:id="6016"/>
      <w:bookmarkEnd w:id="6017"/>
    </w:p>
    <w:p w14:paraId="21F357D8" w14:textId="157CDFE1" w:rsidR="005520F9" w:rsidRDefault="005520F9" w:rsidP="005520F9">
      <w:pPr>
        <w:pStyle w:val="a4"/>
        <w:keepNext/>
        <w:rPr>
          <w:rtl/>
          <w:lang w:val="en-CA"/>
        </w:rPr>
      </w:pPr>
      <w:bookmarkStart w:id="6018" w:name="ET_speaker_אדיר_וישניה_422"/>
      <w:r w:rsidRPr="005520F9">
        <w:rPr>
          <w:rStyle w:val="TagStyle"/>
          <w:rtl/>
        </w:rPr>
        <w:t xml:space="preserve"> &lt;&lt; דובר &gt;&gt; </w:t>
      </w:r>
      <w:r>
        <w:rPr>
          <w:rtl/>
          <w:lang w:val="en-CA"/>
        </w:rPr>
        <w:t>אדיר וישניה:</w:t>
      </w:r>
      <w:r w:rsidRPr="005520F9">
        <w:rPr>
          <w:rStyle w:val="TagStyle"/>
          <w:rtl/>
        </w:rPr>
        <w:t xml:space="preserve"> &lt;&lt; דובר &gt;&gt;</w:t>
      </w:r>
      <w:r>
        <w:rPr>
          <w:rtl/>
          <w:lang w:val="en-CA"/>
        </w:rPr>
        <w:t xml:space="preserve">   </w:t>
      </w:r>
      <w:bookmarkEnd w:id="6018"/>
    </w:p>
    <w:p w14:paraId="645AA655" w14:textId="77777777" w:rsidR="005520F9" w:rsidRDefault="005520F9" w:rsidP="005520F9">
      <w:pPr>
        <w:pStyle w:val="KeepWithNext"/>
        <w:rPr>
          <w:rtl/>
          <w:lang w:val="en-CA"/>
        </w:rPr>
      </w:pPr>
    </w:p>
    <w:p w14:paraId="2A3350E6" w14:textId="0B465426" w:rsidR="005520F9" w:rsidRDefault="005520F9" w:rsidP="005520F9">
      <w:pPr>
        <w:rPr>
          <w:rtl/>
          <w:lang w:val="en-CA"/>
        </w:rPr>
      </w:pPr>
      <w:bookmarkStart w:id="6019" w:name="_ETM_Q1_4501513"/>
      <w:bookmarkStart w:id="6020" w:name="_ETM_Q1_4501576"/>
      <w:bookmarkEnd w:id="6019"/>
      <w:bookmarkEnd w:id="6020"/>
      <w:r>
        <w:rPr>
          <w:rFonts w:hint="cs"/>
          <w:rtl/>
          <w:lang w:val="en-CA"/>
        </w:rPr>
        <w:t xml:space="preserve">את </w:t>
      </w:r>
      <w:bookmarkStart w:id="6021" w:name="_ETM_Q1_4497803"/>
      <w:bookmarkEnd w:id="6021"/>
      <w:r>
        <w:rPr>
          <w:rFonts w:hint="cs"/>
          <w:rtl/>
          <w:lang w:val="en-CA"/>
        </w:rPr>
        <w:t>רוצה שבית-המשפט</w:t>
      </w:r>
      <w:bookmarkStart w:id="6022" w:name="_ETM_Q1_4502363"/>
      <w:bookmarkEnd w:id="6022"/>
      <w:r>
        <w:rPr>
          <w:rFonts w:hint="cs"/>
          <w:rtl/>
          <w:lang w:val="en-CA"/>
        </w:rPr>
        <w:t xml:space="preserve"> יהיה עמוס בעתירות כל היום?</w:t>
      </w:r>
      <w:bookmarkStart w:id="6023" w:name="_ETM_Q1_4500133"/>
      <w:bookmarkStart w:id="6024" w:name="_ETM_Q1_4499983"/>
      <w:bookmarkStart w:id="6025" w:name="_ETM_Q1_4500151"/>
      <w:bookmarkEnd w:id="6023"/>
      <w:bookmarkEnd w:id="6024"/>
      <w:bookmarkEnd w:id="6025"/>
    </w:p>
    <w:p w14:paraId="2EF345DB" w14:textId="77777777" w:rsidR="005520F9" w:rsidRDefault="005520F9" w:rsidP="005520F9">
      <w:pPr>
        <w:rPr>
          <w:rtl/>
          <w:lang w:val="en-CA"/>
        </w:rPr>
      </w:pPr>
      <w:bookmarkStart w:id="6026" w:name="_ETM_Q1_4500224"/>
      <w:bookmarkStart w:id="6027" w:name="_ETM_Q1_4502405"/>
      <w:bookmarkEnd w:id="6026"/>
      <w:bookmarkEnd w:id="6027"/>
    </w:p>
    <w:p w14:paraId="300814C5" w14:textId="5FBC5A78" w:rsidR="005520F9" w:rsidRDefault="005520F9" w:rsidP="005520F9">
      <w:pPr>
        <w:pStyle w:val="a4"/>
        <w:keepNext/>
        <w:rPr>
          <w:rtl/>
          <w:lang w:val="en-CA"/>
        </w:rPr>
      </w:pPr>
      <w:bookmarkStart w:id="6028" w:name="ET_speaker_מירה_סלומון_423"/>
      <w:r w:rsidRPr="005520F9">
        <w:rPr>
          <w:rStyle w:val="TagStyle"/>
          <w:rtl/>
        </w:rPr>
        <w:t xml:space="preserve"> &lt;&lt; דובר &gt;&gt; </w:t>
      </w:r>
      <w:r>
        <w:rPr>
          <w:rtl/>
          <w:lang w:val="en-CA"/>
        </w:rPr>
        <w:t>מירה סלומון:</w:t>
      </w:r>
      <w:r w:rsidRPr="005520F9">
        <w:rPr>
          <w:rStyle w:val="TagStyle"/>
          <w:rtl/>
        </w:rPr>
        <w:t xml:space="preserve"> &lt;&lt; דובר &gt;&gt;</w:t>
      </w:r>
      <w:r>
        <w:rPr>
          <w:rtl/>
          <w:lang w:val="en-CA"/>
        </w:rPr>
        <w:t xml:space="preserve">   </w:t>
      </w:r>
      <w:bookmarkEnd w:id="6028"/>
    </w:p>
    <w:p w14:paraId="584A1168" w14:textId="77777777" w:rsidR="005520F9" w:rsidRDefault="005520F9" w:rsidP="005520F9">
      <w:pPr>
        <w:pStyle w:val="KeepWithNext"/>
        <w:rPr>
          <w:rtl/>
          <w:lang w:val="en-CA"/>
        </w:rPr>
      </w:pPr>
    </w:p>
    <w:p w14:paraId="2740DC15" w14:textId="23025FB5" w:rsidR="005520F9" w:rsidRDefault="005520F9" w:rsidP="005520F9">
      <w:pPr>
        <w:rPr>
          <w:rtl/>
          <w:lang w:val="en-CA"/>
        </w:rPr>
      </w:pPr>
      <w:bookmarkStart w:id="6029" w:name="_ETM_Q1_4503096"/>
      <w:bookmarkStart w:id="6030" w:name="_ETM_Q1_4503168"/>
      <w:bookmarkEnd w:id="6029"/>
      <w:bookmarkEnd w:id="6030"/>
      <w:r>
        <w:rPr>
          <w:rFonts w:hint="cs"/>
          <w:rtl/>
          <w:lang w:val="en-CA"/>
        </w:rPr>
        <w:t xml:space="preserve">אבל השאלה </w:t>
      </w:r>
      <w:bookmarkStart w:id="6031" w:name="_ETM_Q1_4500863"/>
      <w:bookmarkStart w:id="6032" w:name="_ETM_Q1_4497793"/>
      <w:bookmarkStart w:id="6033" w:name="_ETM_Q1_4500963"/>
      <w:bookmarkEnd w:id="6031"/>
      <w:bookmarkEnd w:id="6032"/>
      <w:bookmarkEnd w:id="6033"/>
      <w:r>
        <w:rPr>
          <w:rFonts w:hint="cs"/>
          <w:rtl/>
          <w:lang w:val="en-CA"/>
        </w:rPr>
        <w:t xml:space="preserve">היא מה אתה </w:t>
      </w:r>
      <w:bookmarkStart w:id="6034" w:name="_ETM_Q1_4505558"/>
      <w:bookmarkEnd w:id="6034"/>
      <w:r>
        <w:rPr>
          <w:rFonts w:hint="cs"/>
          <w:rtl/>
          <w:lang w:val="en-CA"/>
        </w:rPr>
        <w:t>רוצה לייצר</w:t>
      </w:r>
      <w:bookmarkStart w:id="6035" w:name="_ETM_Q1_4502623"/>
      <w:bookmarkEnd w:id="6035"/>
      <w:r>
        <w:rPr>
          <w:rFonts w:hint="cs"/>
          <w:rtl/>
          <w:lang w:val="en-CA"/>
        </w:rPr>
        <w:t>.</w:t>
      </w:r>
    </w:p>
    <w:p w14:paraId="03C73A1B" w14:textId="77777777" w:rsidR="005520F9" w:rsidRDefault="005520F9" w:rsidP="005520F9">
      <w:pPr>
        <w:rPr>
          <w:rtl/>
          <w:lang w:val="en-CA"/>
        </w:rPr>
      </w:pPr>
      <w:bookmarkStart w:id="6036" w:name="_ETM_Q1_4503138"/>
      <w:bookmarkStart w:id="6037" w:name="_ETM_Q1_4503203"/>
      <w:bookmarkEnd w:id="6036"/>
      <w:bookmarkEnd w:id="6037"/>
    </w:p>
    <w:p w14:paraId="3D810951" w14:textId="5811A261" w:rsidR="005520F9" w:rsidRDefault="005520F9" w:rsidP="005520F9">
      <w:pPr>
        <w:pStyle w:val="af6"/>
        <w:keepNext/>
        <w:rPr>
          <w:rtl/>
          <w:lang w:val="en-CA"/>
        </w:rPr>
      </w:pPr>
      <w:bookmarkStart w:id="6038" w:name="ET_yor_5159_424"/>
      <w:r w:rsidRPr="005520F9">
        <w:rPr>
          <w:rStyle w:val="TagStyle"/>
          <w:rtl/>
        </w:rPr>
        <w:t xml:space="preserve"> &lt;&lt; יור &gt;&gt; </w:t>
      </w:r>
      <w:r>
        <w:rPr>
          <w:rtl/>
          <w:lang w:val="en-CA"/>
        </w:rPr>
        <w:t>היו"ר דוד ביטן:</w:t>
      </w:r>
      <w:r w:rsidRPr="005520F9">
        <w:rPr>
          <w:rStyle w:val="TagStyle"/>
          <w:rtl/>
        </w:rPr>
        <w:t xml:space="preserve"> &lt;&lt; יור &gt;&gt;</w:t>
      </w:r>
      <w:r>
        <w:rPr>
          <w:rtl/>
          <w:lang w:val="en-CA"/>
        </w:rPr>
        <w:t xml:space="preserve">   </w:t>
      </w:r>
      <w:bookmarkEnd w:id="6038"/>
    </w:p>
    <w:p w14:paraId="6BE21111" w14:textId="77777777" w:rsidR="005520F9" w:rsidRDefault="005520F9" w:rsidP="005520F9">
      <w:pPr>
        <w:pStyle w:val="KeepWithNext"/>
        <w:rPr>
          <w:rtl/>
          <w:lang w:val="en-CA"/>
        </w:rPr>
      </w:pPr>
    </w:p>
    <w:p w14:paraId="71010BB3" w14:textId="54CA1804" w:rsidR="005520F9" w:rsidRDefault="005520F9" w:rsidP="005520F9">
      <w:pPr>
        <w:rPr>
          <w:rtl/>
          <w:lang w:val="en-CA"/>
        </w:rPr>
      </w:pPr>
      <w:bookmarkStart w:id="6039" w:name="_ETM_Q1_4507436"/>
      <w:bookmarkEnd w:id="6039"/>
      <w:r>
        <w:rPr>
          <w:rFonts w:hint="cs"/>
          <w:rtl/>
          <w:lang w:val="en-CA"/>
        </w:rPr>
        <w:t>50</w:t>
      </w:r>
      <w:bookmarkStart w:id="6040" w:name="_ETM_Q1_4504743"/>
      <w:bookmarkEnd w:id="6040"/>
      <w:r>
        <w:rPr>
          <w:rFonts w:hint="cs"/>
          <w:rtl/>
          <w:lang w:val="en-CA"/>
        </w:rPr>
        <w:t xml:space="preserve">% מייצר </w:t>
      </w:r>
      <w:bookmarkStart w:id="6041" w:name="_ETM_Q1_4503653"/>
      <w:bookmarkStart w:id="6042" w:name="_ETM_Q1_4500313"/>
      <w:bookmarkStart w:id="6043" w:name="_ETM_Q1_4507993"/>
      <w:bookmarkStart w:id="6044" w:name="_ETM_Q1_4509833"/>
      <w:bookmarkEnd w:id="6041"/>
      <w:bookmarkEnd w:id="6042"/>
      <w:bookmarkEnd w:id="6043"/>
      <w:bookmarkEnd w:id="6044"/>
      <w:r>
        <w:rPr>
          <w:rFonts w:hint="cs"/>
          <w:rtl/>
          <w:lang w:val="en-CA"/>
        </w:rPr>
        <w:t xml:space="preserve">סיכוי </w:t>
      </w:r>
      <w:bookmarkStart w:id="6045" w:name="_ETM_Q1_4511623"/>
      <w:bookmarkEnd w:id="6045"/>
      <w:r>
        <w:rPr>
          <w:rFonts w:hint="cs"/>
          <w:rtl/>
          <w:lang w:val="en-CA"/>
        </w:rPr>
        <w:t>להסכמות.</w:t>
      </w:r>
    </w:p>
    <w:p w14:paraId="37FA782D" w14:textId="77777777" w:rsidR="005520F9" w:rsidRDefault="005520F9" w:rsidP="005520F9">
      <w:pPr>
        <w:rPr>
          <w:rtl/>
          <w:lang w:val="en-CA"/>
        </w:rPr>
      </w:pPr>
      <w:bookmarkStart w:id="6046" w:name="_ETM_Q1_4513512"/>
      <w:bookmarkStart w:id="6047" w:name="_ETM_Q1_4513587"/>
      <w:bookmarkStart w:id="6048" w:name="_ETM_Q1_4513083"/>
      <w:bookmarkStart w:id="6049" w:name="_ETM_Q1_4514408"/>
      <w:bookmarkEnd w:id="6046"/>
      <w:bookmarkEnd w:id="6047"/>
      <w:bookmarkEnd w:id="6048"/>
      <w:bookmarkEnd w:id="6049"/>
    </w:p>
    <w:p w14:paraId="3C6A9C7F" w14:textId="7BF590BB" w:rsidR="005520F9" w:rsidRDefault="005520F9" w:rsidP="005520F9">
      <w:pPr>
        <w:pStyle w:val="a4"/>
        <w:keepNext/>
        <w:rPr>
          <w:rtl/>
          <w:lang w:val="en-CA"/>
        </w:rPr>
      </w:pPr>
      <w:bookmarkStart w:id="6050" w:name="ET_speaker_מירה_סלומון_425"/>
      <w:r w:rsidRPr="005520F9">
        <w:rPr>
          <w:rStyle w:val="TagStyle"/>
          <w:rtl/>
        </w:rPr>
        <w:t xml:space="preserve"> &lt;&lt; דובר &gt;&gt; </w:t>
      </w:r>
      <w:r>
        <w:rPr>
          <w:rtl/>
          <w:lang w:val="en-CA"/>
        </w:rPr>
        <w:t>מירה סלומון:</w:t>
      </w:r>
      <w:r w:rsidRPr="005520F9">
        <w:rPr>
          <w:rStyle w:val="TagStyle"/>
          <w:rtl/>
        </w:rPr>
        <w:t xml:space="preserve"> &lt;&lt; דובר &gt;&gt;</w:t>
      </w:r>
      <w:r>
        <w:rPr>
          <w:rtl/>
          <w:lang w:val="en-CA"/>
        </w:rPr>
        <w:t xml:space="preserve">   </w:t>
      </w:r>
      <w:bookmarkEnd w:id="6050"/>
    </w:p>
    <w:p w14:paraId="36646BA7" w14:textId="77777777" w:rsidR="005520F9" w:rsidRDefault="005520F9" w:rsidP="005520F9">
      <w:pPr>
        <w:pStyle w:val="KeepWithNext"/>
        <w:rPr>
          <w:rtl/>
          <w:lang w:val="en-CA"/>
        </w:rPr>
      </w:pPr>
    </w:p>
    <w:p w14:paraId="7A7EA537" w14:textId="0BE53AE7" w:rsidR="005520F9" w:rsidRDefault="005520F9" w:rsidP="005520F9">
      <w:pPr>
        <w:rPr>
          <w:rtl/>
          <w:lang w:val="en-CA"/>
        </w:rPr>
      </w:pPr>
      <w:bookmarkStart w:id="6051" w:name="_ETM_Q1_4515145"/>
      <w:bookmarkStart w:id="6052" w:name="_ETM_Q1_4515214"/>
      <w:bookmarkEnd w:id="6051"/>
      <w:bookmarkEnd w:id="6052"/>
      <w:r>
        <w:rPr>
          <w:rFonts w:hint="cs"/>
          <w:rtl/>
          <w:lang w:val="en-CA"/>
        </w:rPr>
        <w:t>דווק</w:t>
      </w:r>
      <w:bookmarkStart w:id="6053" w:name="_ETM_Q1_4512953"/>
      <w:bookmarkEnd w:id="6053"/>
      <w:r>
        <w:rPr>
          <w:rFonts w:hint="cs"/>
          <w:rtl/>
          <w:lang w:val="en-CA"/>
        </w:rPr>
        <w:t xml:space="preserve">א </w:t>
      </w:r>
      <w:bookmarkStart w:id="6054" w:name="_ETM_Q1_4514905"/>
      <w:bookmarkStart w:id="6055" w:name="_ETM_Q1_4512565"/>
      <w:bookmarkEnd w:id="6054"/>
      <w:bookmarkEnd w:id="6055"/>
      <w:r>
        <w:rPr>
          <w:rFonts w:hint="cs"/>
          <w:rtl/>
          <w:lang w:val="en-CA"/>
        </w:rPr>
        <w:t xml:space="preserve">ארגונים יציגים עם הכוח </w:t>
      </w:r>
      <w:proofErr w:type="spellStart"/>
      <w:r>
        <w:rPr>
          <w:rFonts w:hint="cs"/>
          <w:rtl/>
          <w:lang w:val="en-CA"/>
        </w:rPr>
        <w:t>המונופולי</w:t>
      </w:r>
      <w:proofErr w:type="spellEnd"/>
      <w:r>
        <w:rPr>
          <w:rFonts w:hint="cs"/>
          <w:rtl/>
          <w:lang w:val="en-CA"/>
        </w:rPr>
        <w:t xml:space="preserve"> שלהם</w:t>
      </w:r>
      <w:bookmarkStart w:id="6056" w:name="_ETM_Q1_4514793"/>
      <w:bookmarkEnd w:id="6056"/>
      <w:r>
        <w:rPr>
          <w:rFonts w:hint="cs"/>
          <w:rtl/>
          <w:lang w:val="en-CA"/>
        </w:rPr>
        <w:t xml:space="preserve">, ועם החובה שלהם </w:t>
      </w:r>
      <w:bookmarkStart w:id="6057" w:name="_ETM_Q1_4517268"/>
      <w:bookmarkEnd w:id="6057"/>
      <w:r>
        <w:rPr>
          <w:rFonts w:hint="cs"/>
          <w:rtl/>
          <w:lang w:val="en-CA"/>
        </w:rPr>
        <w:t>לשוויון</w:t>
      </w:r>
      <w:bookmarkStart w:id="6058" w:name="_ETM_Q1_4517232"/>
      <w:bookmarkEnd w:id="6058"/>
      <w:r>
        <w:rPr>
          <w:rFonts w:hint="cs"/>
          <w:rtl/>
          <w:lang w:val="en-CA"/>
        </w:rPr>
        <w:t xml:space="preserve">, במצב של </w:t>
      </w:r>
      <w:bookmarkStart w:id="6059" w:name="_ETM_Q1_4517992"/>
      <w:bookmarkEnd w:id="6059"/>
      <w:r>
        <w:rPr>
          <w:rFonts w:hint="cs"/>
          <w:rtl/>
          <w:lang w:val="en-CA"/>
        </w:rPr>
        <w:t xml:space="preserve">50% </w:t>
      </w:r>
      <w:bookmarkStart w:id="6060" w:name="_ETM_Q1_4518439"/>
      <w:bookmarkEnd w:id="6060"/>
      <w:r>
        <w:rPr>
          <w:rFonts w:hint="cs"/>
          <w:rtl/>
          <w:lang w:val="en-CA"/>
        </w:rPr>
        <w:t xml:space="preserve">הם לא מקבלים את מה שהם </w:t>
      </w:r>
      <w:bookmarkStart w:id="6061" w:name="_ETM_Q1_4524806"/>
      <w:bookmarkStart w:id="6062" w:name="_ETM_Q1_4520722"/>
      <w:bookmarkEnd w:id="6061"/>
      <w:bookmarkEnd w:id="6062"/>
      <w:r>
        <w:rPr>
          <w:rFonts w:hint="cs"/>
          <w:rtl/>
          <w:lang w:val="en-CA"/>
        </w:rPr>
        <w:t xml:space="preserve">צריכים, ולכן זה מתמרץ אותם </w:t>
      </w:r>
      <w:bookmarkStart w:id="6063" w:name="_ETM_Q1_4521902"/>
      <w:bookmarkEnd w:id="6063"/>
      <w:r>
        <w:rPr>
          <w:rFonts w:hint="cs"/>
          <w:rtl/>
          <w:lang w:val="en-CA"/>
        </w:rPr>
        <w:t>לגשת לבית-המשפט.</w:t>
      </w:r>
    </w:p>
    <w:p w14:paraId="5B74FBF9" w14:textId="77777777" w:rsidR="005520F9" w:rsidRDefault="005520F9" w:rsidP="005520F9">
      <w:pPr>
        <w:rPr>
          <w:rtl/>
          <w:lang w:val="en-CA"/>
        </w:rPr>
      </w:pPr>
      <w:bookmarkStart w:id="6064" w:name="_ETM_Q1_4526699"/>
      <w:bookmarkStart w:id="6065" w:name="_ETM_Q1_4526797"/>
      <w:bookmarkEnd w:id="6064"/>
      <w:bookmarkEnd w:id="6065"/>
    </w:p>
    <w:p w14:paraId="60E63C92" w14:textId="284671AD" w:rsidR="005520F9" w:rsidRDefault="005520F9" w:rsidP="005520F9">
      <w:pPr>
        <w:pStyle w:val="af6"/>
        <w:keepNext/>
        <w:rPr>
          <w:rtl/>
          <w:lang w:val="en-CA"/>
        </w:rPr>
      </w:pPr>
      <w:bookmarkStart w:id="6066" w:name="ET_yor_5159_426"/>
      <w:r w:rsidRPr="005520F9">
        <w:rPr>
          <w:rStyle w:val="TagStyle"/>
          <w:rtl/>
        </w:rPr>
        <w:t xml:space="preserve"> &lt;&lt; יור &gt;&gt; </w:t>
      </w:r>
      <w:r>
        <w:rPr>
          <w:rtl/>
          <w:lang w:val="en-CA"/>
        </w:rPr>
        <w:t>היו"ר דוד ביטן:</w:t>
      </w:r>
      <w:r w:rsidRPr="005520F9">
        <w:rPr>
          <w:rStyle w:val="TagStyle"/>
          <w:rtl/>
        </w:rPr>
        <w:t xml:space="preserve"> &lt;&lt; יור &gt;&gt;</w:t>
      </w:r>
      <w:r>
        <w:rPr>
          <w:rtl/>
          <w:lang w:val="en-CA"/>
        </w:rPr>
        <w:t xml:space="preserve">   </w:t>
      </w:r>
      <w:bookmarkEnd w:id="6066"/>
    </w:p>
    <w:p w14:paraId="74EE8F93" w14:textId="77777777" w:rsidR="005520F9" w:rsidRDefault="005520F9" w:rsidP="005520F9">
      <w:pPr>
        <w:pStyle w:val="KeepWithNext"/>
        <w:rPr>
          <w:rtl/>
          <w:lang w:val="en-CA"/>
        </w:rPr>
      </w:pPr>
    </w:p>
    <w:p w14:paraId="48838399" w14:textId="47F29702" w:rsidR="005520F9" w:rsidRDefault="005520F9" w:rsidP="005520F9">
      <w:pPr>
        <w:rPr>
          <w:rtl/>
          <w:lang w:val="en-CA"/>
        </w:rPr>
      </w:pPr>
      <w:bookmarkStart w:id="6067" w:name="_ETM_Q1_4527684"/>
      <w:bookmarkEnd w:id="6067"/>
      <w:r>
        <w:rPr>
          <w:rFonts w:hint="cs"/>
          <w:rtl/>
          <w:lang w:val="en-CA"/>
        </w:rPr>
        <w:t xml:space="preserve">אז מה </w:t>
      </w:r>
      <w:bookmarkStart w:id="6068" w:name="_ETM_Q1_4524172"/>
      <w:bookmarkEnd w:id="6068"/>
      <w:r>
        <w:rPr>
          <w:rFonts w:hint="cs"/>
          <w:rtl/>
          <w:lang w:val="en-CA"/>
        </w:rPr>
        <w:t xml:space="preserve">את </w:t>
      </w:r>
      <w:bookmarkStart w:id="6069" w:name="_ETM_Q1_4524649"/>
      <w:bookmarkEnd w:id="6069"/>
      <w:r>
        <w:rPr>
          <w:rFonts w:hint="cs"/>
          <w:rtl/>
          <w:lang w:val="en-CA"/>
        </w:rPr>
        <w:t>מציעה?</w:t>
      </w:r>
    </w:p>
    <w:p w14:paraId="24CB4EF8" w14:textId="77777777" w:rsidR="005520F9" w:rsidRDefault="005520F9" w:rsidP="005520F9">
      <w:pPr>
        <w:rPr>
          <w:rtl/>
          <w:lang w:val="en-CA"/>
        </w:rPr>
      </w:pPr>
      <w:bookmarkStart w:id="6070" w:name="_ETM_Q1_4526641"/>
      <w:bookmarkStart w:id="6071" w:name="_ETM_Q1_4526707"/>
      <w:bookmarkEnd w:id="6070"/>
      <w:bookmarkEnd w:id="6071"/>
    </w:p>
    <w:p w14:paraId="11B174CD" w14:textId="7A62A4A1" w:rsidR="005520F9" w:rsidRDefault="005520F9" w:rsidP="005520F9">
      <w:pPr>
        <w:pStyle w:val="-"/>
        <w:keepNext/>
        <w:rPr>
          <w:rtl/>
          <w:lang w:val="en-CA"/>
        </w:rPr>
      </w:pPr>
      <w:bookmarkStart w:id="6072" w:name="ET_speakercontinue_מירה_סלומון_427"/>
      <w:r w:rsidRPr="005520F9">
        <w:rPr>
          <w:rStyle w:val="TagStyle"/>
          <w:rtl/>
        </w:rPr>
        <w:t xml:space="preserve"> &lt;&lt; דובר_המשך &gt;&gt; </w:t>
      </w:r>
      <w:r>
        <w:rPr>
          <w:rtl/>
          <w:lang w:val="en-CA"/>
        </w:rPr>
        <w:t>מירה סלומון:</w:t>
      </w:r>
      <w:r w:rsidRPr="005520F9">
        <w:rPr>
          <w:rStyle w:val="TagStyle"/>
          <w:rtl/>
        </w:rPr>
        <w:t xml:space="preserve"> &lt;&lt; דובר_המשך &gt;&gt;</w:t>
      </w:r>
      <w:r>
        <w:rPr>
          <w:rtl/>
          <w:lang w:val="en-CA"/>
        </w:rPr>
        <w:t xml:space="preserve">   </w:t>
      </w:r>
      <w:bookmarkEnd w:id="6072"/>
    </w:p>
    <w:p w14:paraId="5E473528" w14:textId="77777777" w:rsidR="005520F9" w:rsidRDefault="005520F9" w:rsidP="005520F9">
      <w:pPr>
        <w:pStyle w:val="KeepWithNext"/>
        <w:rPr>
          <w:rtl/>
          <w:lang w:val="en-CA"/>
        </w:rPr>
      </w:pPr>
    </w:p>
    <w:p w14:paraId="19735729" w14:textId="43D8DC06" w:rsidR="005520F9" w:rsidRDefault="005520F9" w:rsidP="005520F9">
      <w:pPr>
        <w:rPr>
          <w:rtl/>
          <w:lang w:val="en-CA"/>
        </w:rPr>
      </w:pPr>
      <w:bookmarkStart w:id="6073" w:name="_ETM_Q1_4527508"/>
      <w:bookmarkEnd w:id="6073"/>
      <w:r>
        <w:rPr>
          <w:rFonts w:hint="cs"/>
          <w:rtl/>
          <w:lang w:val="en-CA"/>
        </w:rPr>
        <w:t>לה</w:t>
      </w:r>
      <w:bookmarkStart w:id="6074" w:name="_ETM_Q1_4524392"/>
      <w:bookmarkEnd w:id="6074"/>
      <w:r>
        <w:rPr>
          <w:rFonts w:hint="cs"/>
          <w:rtl/>
          <w:lang w:val="en-CA"/>
        </w:rPr>
        <w:t>ישאר עם 50%</w:t>
      </w:r>
      <w:bookmarkStart w:id="6075" w:name="_ETM_Q1_4524292"/>
      <w:bookmarkEnd w:id="6075"/>
      <w:r w:rsidR="00B06C2A">
        <w:rPr>
          <w:rFonts w:hint="cs"/>
          <w:rtl/>
          <w:lang w:val="en-CA"/>
        </w:rPr>
        <w:t>,</w:t>
      </w:r>
      <w:r>
        <w:rPr>
          <w:rFonts w:hint="cs"/>
          <w:rtl/>
          <w:lang w:val="en-CA"/>
        </w:rPr>
        <w:t xml:space="preserve"> </w:t>
      </w:r>
      <w:bookmarkStart w:id="6076" w:name="_ETM_Q1_4526592"/>
      <w:bookmarkEnd w:id="6076"/>
      <w:r>
        <w:rPr>
          <w:rFonts w:hint="cs"/>
          <w:rtl/>
          <w:lang w:val="en-CA"/>
        </w:rPr>
        <w:t>ואני מסבירה למה</w:t>
      </w:r>
      <w:bookmarkStart w:id="6077" w:name="_ETM_Q1_4525002"/>
      <w:bookmarkEnd w:id="6077"/>
      <w:r w:rsidR="00B06C2A">
        <w:rPr>
          <w:rFonts w:hint="cs"/>
          <w:rtl/>
          <w:lang w:val="en-CA"/>
        </w:rPr>
        <w:t>.</w:t>
      </w:r>
      <w:bookmarkStart w:id="6078" w:name="_ETM_Q1_4527762"/>
      <w:bookmarkEnd w:id="6078"/>
    </w:p>
    <w:p w14:paraId="7B180630" w14:textId="77777777" w:rsidR="00B06C2A" w:rsidRDefault="00B06C2A" w:rsidP="005520F9">
      <w:pPr>
        <w:rPr>
          <w:rtl/>
          <w:lang w:val="en-CA"/>
        </w:rPr>
      </w:pPr>
      <w:bookmarkStart w:id="6079" w:name="_ETM_Q1_4527809"/>
      <w:bookmarkStart w:id="6080" w:name="_ETM_Q1_4527911"/>
      <w:bookmarkEnd w:id="6079"/>
      <w:bookmarkEnd w:id="6080"/>
    </w:p>
    <w:p w14:paraId="4A3788EA" w14:textId="233870C5" w:rsidR="00B06C2A" w:rsidRDefault="00B06C2A" w:rsidP="00B06C2A">
      <w:pPr>
        <w:pStyle w:val="af6"/>
        <w:keepNext/>
        <w:rPr>
          <w:rtl/>
          <w:lang w:val="en-CA"/>
        </w:rPr>
      </w:pPr>
      <w:bookmarkStart w:id="6081" w:name="ET_yor_5159_428"/>
      <w:r w:rsidRPr="00B06C2A">
        <w:rPr>
          <w:rStyle w:val="TagStyle"/>
          <w:rtl/>
        </w:rPr>
        <w:t xml:space="preserve"> &lt;&lt; יור &gt;&gt; </w:t>
      </w:r>
      <w:r>
        <w:rPr>
          <w:rtl/>
          <w:lang w:val="en-CA"/>
        </w:rPr>
        <w:t>היו"ר דוד ביטן:</w:t>
      </w:r>
      <w:r w:rsidRPr="00B06C2A">
        <w:rPr>
          <w:rStyle w:val="TagStyle"/>
          <w:rtl/>
        </w:rPr>
        <w:t xml:space="preserve"> &lt;&lt; יור &gt;&gt;</w:t>
      </w:r>
      <w:r>
        <w:rPr>
          <w:rtl/>
          <w:lang w:val="en-CA"/>
        </w:rPr>
        <w:t xml:space="preserve">   </w:t>
      </w:r>
      <w:bookmarkEnd w:id="6081"/>
    </w:p>
    <w:p w14:paraId="56B4B099" w14:textId="77777777" w:rsidR="00B06C2A" w:rsidRDefault="00B06C2A" w:rsidP="00B06C2A">
      <w:pPr>
        <w:pStyle w:val="KeepWithNext"/>
        <w:rPr>
          <w:rtl/>
          <w:lang w:val="en-CA"/>
        </w:rPr>
      </w:pPr>
    </w:p>
    <w:p w14:paraId="74789E8D" w14:textId="12166874" w:rsidR="00B06C2A" w:rsidRDefault="00B06C2A" w:rsidP="00B06C2A">
      <w:pPr>
        <w:rPr>
          <w:rtl/>
          <w:lang w:val="en-CA"/>
        </w:rPr>
      </w:pPr>
      <w:bookmarkStart w:id="6082" w:name="_ETM_Q1_4528758"/>
      <w:bookmarkEnd w:id="6082"/>
      <w:r>
        <w:rPr>
          <w:rFonts w:hint="cs"/>
          <w:rtl/>
          <w:lang w:val="en-CA"/>
        </w:rPr>
        <w:t xml:space="preserve">למרות שיש הסכם </w:t>
      </w:r>
      <w:bookmarkStart w:id="6083" w:name="_ETM_Q1_4532365"/>
      <w:bookmarkEnd w:id="6083"/>
      <w:r>
        <w:rPr>
          <w:rFonts w:hint="cs"/>
          <w:rtl/>
          <w:lang w:val="en-CA"/>
        </w:rPr>
        <w:t>עם הגוף המייצג</w:t>
      </w:r>
      <w:bookmarkStart w:id="6084" w:name="_ETM_Q1_4529992"/>
      <w:bookmarkEnd w:id="6084"/>
      <w:r>
        <w:rPr>
          <w:rFonts w:hint="cs"/>
          <w:rtl/>
          <w:lang w:val="en-CA"/>
        </w:rPr>
        <w:t>?</w:t>
      </w:r>
    </w:p>
    <w:p w14:paraId="0A6F5F4B" w14:textId="77777777" w:rsidR="00B06C2A" w:rsidRDefault="00B06C2A" w:rsidP="00B06C2A">
      <w:pPr>
        <w:rPr>
          <w:rtl/>
          <w:lang w:val="en-CA"/>
        </w:rPr>
      </w:pPr>
      <w:bookmarkStart w:id="6085" w:name="_ETM_Q1_4530686"/>
      <w:bookmarkStart w:id="6086" w:name="_ETM_Q1_4530755"/>
      <w:bookmarkStart w:id="6087" w:name="_ETM_Q1_4534701"/>
      <w:bookmarkEnd w:id="6085"/>
      <w:bookmarkEnd w:id="6086"/>
      <w:bookmarkEnd w:id="6087"/>
    </w:p>
    <w:p w14:paraId="4ADE9F96" w14:textId="2A087DF7" w:rsidR="00B06C2A" w:rsidRDefault="00B06C2A" w:rsidP="00B06C2A">
      <w:pPr>
        <w:pStyle w:val="a4"/>
        <w:keepNext/>
        <w:rPr>
          <w:rtl/>
          <w:lang w:val="en-CA"/>
        </w:rPr>
      </w:pPr>
      <w:bookmarkStart w:id="6088" w:name="ET_speaker_מירה_סלומון_429"/>
      <w:r w:rsidRPr="00B06C2A">
        <w:rPr>
          <w:rStyle w:val="TagStyle"/>
          <w:rtl/>
        </w:rPr>
        <w:t xml:space="preserve"> &lt;&lt; דובר &gt;&gt; </w:t>
      </w:r>
      <w:r>
        <w:rPr>
          <w:rtl/>
          <w:lang w:val="en-CA"/>
        </w:rPr>
        <w:t>מירה סלומון:</w:t>
      </w:r>
      <w:r w:rsidRPr="00B06C2A">
        <w:rPr>
          <w:rStyle w:val="TagStyle"/>
          <w:rtl/>
        </w:rPr>
        <w:t xml:space="preserve"> &lt;&lt; דובר &gt;&gt;</w:t>
      </w:r>
      <w:r>
        <w:rPr>
          <w:rtl/>
          <w:lang w:val="en-CA"/>
        </w:rPr>
        <w:t xml:space="preserve">   </w:t>
      </w:r>
      <w:bookmarkEnd w:id="6088"/>
    </w:p>
    <w:p w14:paraId="7CBCD0B8" w14:textId="77777777" w:rsidR="00B06C2A" w:rsidRDefault="00B06C2A" w:rsidP="00B06C2A">
      <w:pPr>
        <w:pStyle w:val="KeepWithNext"/>
        <w:rPr>
          <w:rtl/>
          <w:lang w:val="en-CA"/>
        </w:rPr>
      </w:pPr>
    </w:p>
    <w:p w14:paraId="473CAB72" w14:textId="3B46F97E" w:rsidR="00B06C2A" w:rsidRDefault="00B06C2A" w:rsidP="00B06C2A">
      <w:pPr>
        <w:rPr>
          <w:rtl/>
          <w:lang w:val="en-CA"/>
        </w:rPr>
      </w:pPr>
      <w:bookmarkStart w:id="6089" w:name="_ETM_Q1_4535324"/>
      <w:bookmarkStart w:id="6090" w:name="_ETM_Q1_4535399"/>
      <w:bookmarkStart w:id="6091" w:name="_ETM_Q1_4530642"/>
      <w:bookmarkEnd w:id="6089"/>
      <w:bookmarkEnd w:id="6090"/>
      <w:bookmarkEnd w:id="6091"/>
      <w:r>
        <w:rPr>
          <w:rFonts w:hint="cs"/>
          <w:rtl/>
          <w:lang w:val="en-CA"/>
        </w:rPr>
        <w:t>גם אם יש הסכם עם הגוף המייצג</w:t>
      </w:r>
      <w:bookmarkStart w:id="6092" w:name="_ETM_Q1_4531402"/>
      <w:bookmarkEnd w:id="6092"/>
      <w:r>
        <w:rPr>
          <w:rFonts w:hint="cs"/>
          <w:rtl/>
          <w:lang w:val="en-CA"/>
        </w:rPr>
        <w:t>.</w:t>
      </w:r>
    </w:p>
    <w:p w14:paraId="63A56113" w14:textId="77777777" w:rsidR="00B06C2A" w:rsidRDefault="00B06C2A" w:rsidP="00B06C2A">
      <w:pPr>
        <w:rPr>
          <w:rtl/>
          <w:lang w:val="en-CA"/>
        </w:rPr>
      </w:pPr>
      <w:bookmarkStart w:id="6093" w:name="_ETM_Q1_4531857"/>
      <w:bookmarkStart w:id="6094" w:name="_ETM_Q1_4531933"/>
      <w:bookmarkEnd w:id="6093"/>
      <w:bookmarkEnd w:id="6094"/>
    </w:p>
    <w:p w14:paraId="7C7C52A0" w14:textId="5461AC92" w:rsidR="00B06C2A" w:rsidRDefault="00B06C2A" w:rsidP="00B06C2A">
      <w:pPr>
        <w:pStyle w:val="af6"/>
        <w:keepNext/>
        <w:rPr>
          <w:rtl/>
          <w:lang w:val="en-CA"/>
        </w:rPr>
      </w:pPr>
      <w:bookmarkStart w:id="6095" w:name="ET_yor_5159_430"/>
      <w:r w:rsidRPr="00B06C2A">
        <w:rPr>
          <w:rStyle w:val="TagStyle"/>
          <w:rtl/>
        </w:rPr>
        <w:t xml:space="preserve"> &lt;&lt; יור &gt;&gt; </w:t>
      </w:r>
      <w:r>
        <w:rPr>
          <w:rtl/>
          <w:lang w:val="en-CA"/>
        </w:rPr>
        <w:t>היו"ר דוד ביטן:</w:t>
      </w:r>
      <w:r w:rsidRPr="00B06C2A">
        <w:rPr>
          <w:rStyle w:val="TagStyle"/>
          <w:rtl/>
        </w:rPr>
        <w:t xml:space="preserve"> &lt;&lt; יור &gt;&gt;</w:t>
      </w:r>
      <w:r>
        <w:rPr>
          <w:rtl/>
          <w:lang w:val="en-CA"/>
        </w:rPr>
        <w:t xml:space="preserve">   </w:t>
      </w:r>
      <w:bookmarkEnd w:id="6095"/>
    </w:p>
    <w:p w14:paraId="0434BDED" w14:textId="77777777" w:rsidR="00B06C2A" w:rsidRDefault="00B06C2A" w:rsidP="00B06C2A">
      <w:pPr>
        <w:pStyle w:val="KeepWithNext"/>
        <w:rPr>
          <w:rtl/>
          <w:lang w:val="en-CA"/>
        </w:rPr>
      </w:pPr>
    </w:p>
    <w:p w14:paraId="20A57DB0" w14:textId="2E32413F" w:rsidR="00B06C2A" w:rsidRDefault="00B06C2A" w:rsidP="00B06C2A">
      <w:pPr>
        <w:rPr>
          <w:rtl/>
          <w:lang w:val="en-CA"/>
        </w:rPr>
      </w:pPr>
      <w:bookmarkStart w:id="6096" w:name="_ETM_Q1_4535601"/>
      <w:bookmarkStart w:id="6097" w:name="_ETM_Q1_4531292"/>
      <w:bookmarkEnd w:id="6096"/>
      <w:bookmarkEnd w:id="6097"/>
      <w:r>
        <w:rPr>
          <w:rFonts w:hint="cs"/>
          <w:rtl/>
          <w:lang w:val="en-CA"/>
        </w:rPr>
        <w:t xml:space="preserve">לא, </w:t>
      </w:r>
      <w:bookmarkStart w:id="6098" w:name="_ETM_Q1_4531871"/>
      <w:bookmarkEnd w:id="6098"/>
      <w:r>
        <w:rPr>
          <w:rFonts w:hint="cs"/>
          <w:rtl/>
          <w:lang w:val="en-CA"/>
        </w:rPr>
        <w:t xml:space="preserve">לא. שלא </w:t>
      </w:r>
      <w:bookmarkStart w:id="6099" w:name="_ETM_Q1_4533292"/>
      <w:bookmarkEnd w:id="6099"/>
      <w:r>
        <w:rPr>
          <w:rFonts w:hint="cs"/>
          <w:rtl/>
          <w:lang w:val="en-CA"/>
        </w:rPr>
        <w:t>יעשו הסכם.</w:t>
      </w:r>
      <w:bookmarkStart w:id="6100" w:name="_ETM_Q1_4534202"/>
      <w:bookmarkEnd w:id="6100"/>
    </w:p>
    <w:p w14:paraId="5F5D7AA0" w14:textId="77777777" w:rsidR="00B06C2A" w:rsidRDefault="00B06C2A" w:rsidP="00B06C2A">
      <w:pPr>
        <w:rPr>
          <w:rtl/>
          <w:lang w:val="en-CA"/>
        </w:rPr>
      </w:pPr>
      <w:bookmarkStart w:id="6101" w:name="_ETM_Q1_4534350"/>
      <w:bookmarkStart w:id="6102" w:name="_ETM_Q1_4534423"/>
      <w:bookmarkStart w:id="6103" w:name="_ETM_Q1_4536101"/>
      <w:bookmarkEnd w:id="6101"/>
      <w:bookmarkEnd w:id="6102"/>
      <w:bookmarkEnd w:id="6103"/>
    </w:p>
    <w:p w14:paraId="57DFABF6" w14:textId="2E7C9A05" w:rsidR="00B06C2A" w:rsidRDefault="00B06C2A" w:rsidP="00B06C2A">
      <w:pPr>
        <w:pStyle w:val="a4"/>
        <w:keepNext/>
        <w:rPr>
          <w:rtl/>
          <w:lang w:val="en-CA"/>
        </w:rPr>
      </w:pPr>
      <w:bookmarkStart w:id="6104" w:name="ET_speaker_מירה_סלומון_431"/>
      <w:r w:rsidRPr="00B06C2A">
        <w:rPr>
          <w:rStyle w:val="TagStyle"/>
          <w:rtl/>
        </w:rPr>
        <w:t xml:space="preserve"> &lt;&lt; דובר &gt;&gt; </w:t>
      </w:r>
      <w:r>
        <w:rPr>
          <w:rtl/>
          <w:lang w:val="en-CA"/>
        </w:rPr>
        <w:t>מירה סלומון:</w:t>
      </w:r>
      <w:r w:rsidRPr="00B06C2A">
        <w:rPr>
          <w:rStyle w:val="TagStyle"/>
          <w:rtl/>
        </w:rPr>
        <w:t xml:space="preserve"> &lt;&lt; דובר &gt;&gt;</w:t>
      </w:r>
      <w:r>
        <w:rPr>
          <w:rtl/>
          <w:lang w:val="en-CA"/>
        </w:rPr>
        <w:t xml:space="preserve">   </w:t>
      </w:r>
      <w:bookmarkEnd w:id="6104"/>
    </w:p>
    <w:p w14:paraId="15A878B5" w14:textId="77777777" w:rsidR="00B06C2A" w:rsidRDefault="00B06C2A" w:rsidP="00B06C2A">
      <w:pPr>
        <w:pStyle w:val="KeepWithNext"/>
        <w:rPr>
          <w:rtl/>
          <w:lang w:val="en-CA"/>
        </w:rPr>
      </w:pPr>
    </w:p>
    <w:p w14:paraId="630C1F8D" w14:textId="6CB3F1E5" w:rsidR="00B06C2A" w:rsidRDefault="00B06C2A" w:rsidP="00B06C2A">
      <w:pPr>
        <w:rPr>
          <w:rtl/>
          <w:lang w:val="en-CA"/>
        </w:rPr>
      </w:pPr>
      <w:bookmarkStart w:id="6105" w:name="_ETM_Q1_4536706"/>
      <w:bookmarkStart w:id="6106" w:name="_ETM_Q1_4536767"/>
      <w:bookmarkEnd w:id="6105"/>
      <w:bookmarkEnd w:id="6106"/>
      <w:r>
        <w:rPr>
          <w:rFonts w:hint="cs"/>
          <w:rtl/>
          <w:lang w:val="en-CA"/>
        </w:rPr>
        <w:t xml:space="preserve">הרעיון הוא </w:t>
      </w:r>
      <w:bookmarkStart w:id="6107" w:name="_ETM_Q1_4534982"/>
      <w:bookmarkEnd w:id="6107"/>
      <w:r>
        <w:rPr>
          <w:rFonts w:hint="cs"/>
          <w:rtl/>
          <w:lang w:val="en-CA"/>
        </w:rPr>
        <w:t>לתמרץ אותם להגיע לבי</w:t>
      </w:r>
      <w:bookmarkStart w:id="6108" w:name="_ETM_Q1_4535342"/>
      <w:bookmarkEnd w:id="6108"/>
      <w:r>
        <w:rPr>
          <w:rFonts w:hint="cs"/>
          <w:rtl/>
          <w:lang w:val="en-CA"/>
        </w:rPr>
        <w:t>ת-המשפט</w:t>
      </w:r>
      <w:bookmarkStart w:id="6109" w:name="_ETM_Q1_4536592"/>
      <w:bookmarkStart w:id="6110" w:name="_ETM_Q1_4537775"/>
      <w:bookmarkStart w:id="6111" w:name="_ETM_Q1_4537848"/>
      <w:bookmarkStart w:id="6112" w:name="_ETM_Q1_4536462"/>
      <w:bookmarkEnd w:id="6109"/>
      <w:bookmarkEnd w:id="6110"/>
      <w:bookmarkEnd w:id="6111"/>
      <w:bookmarkEnd w:id="6112"/>
      <w:r>
        <w:rPr>
          <w:rFonts w:hint="cs"/>
          <w:rtl/>
          <w:lang w:val="en-CA"/>
        </w:rPr>
        <w:t xml:space="preserve">, </w:t>
      </w:r>
      <w:bookmarkStart w:id="6113" w:name="_ETM_Q1_4537704"/>
      <w:bookmarkEnd w:id="6113"/>
      <w:r>
        <w:rPr>
          <w:rFonts w:hint="cs"/>
          <w:rtl/>
          <w:lang w:val="en-CA"/>
        </w:rPr>
        <w:t>כי להם יש את הידע</w:t>
      </w:r>
      <w:bookmarkStart w:id="6114" w:name="_ETM_Q1_4537002"/>
      <w:bookmarkEnd w:id="6114"/>
      <w:r>
        <w:rPr>
          <w:rFonts w:hint="cs"/>
          <w:rtl/>
          <w:lang w:val="en-CA"/>
        </w:rPr>
        <w:t xml:space="preserve">, להם יש את הכוח והם </w:t>
      </w:r>
      <w:bookmarkStart w:id="6115" w:name="_ETM_Q1_4543829"/>
      <w:bookmarkStart w:id="6116" w:name="_ETM_Q1_4538992"/>
      <w:bookmarkEnd w:id="6115"/>
      <w:bookmarkEnd w:id="6116"/>
      <w:r>
        <w:rPr>
          <w:rFonts w:hint="cs"/>
          <w:rtl/>
          <w:lang w:val="en-CA"/>
        </w:rPr>
        <w:t xml:space="preserve">אלה </w:t>
      </w:r>
      <w:bookmarkStart w:id="6117" w:name="_ETM_Q1_4539262"/>
      <w:bookmarkStart w:id="6118" w:name="_ETM_Q1_4540992"/>
      <w:bookmarkEnd w:id="6117"/>
      <w:bookmarkEnd w:id="6118"/>
      <w:r>
        <w:rPr>
          <w:rFonts w:hint="cs"/>
          <w:rtl/>
          <w:lang w:val="en-CA"/>
        </w:rPr>
        <w:t>שצריכים להגיע - - -</w:t>
      </w:r>
      <w:bookmarkStart w:id="6119" w:name="_ETM_Q1_4539602"/>
      <w:bookmarkEnd w:id="6119"/>
    </w:p>
    <w:p w14:paraId="7F09A294" w14:textId="77777777" w:rsidR="00B06C2A" w:rsidRDefault="00B06C2A" w:rsidP="00B06C2A">
      <w:pPr>
        <w:rPr>
          <w:rtl/>
          <w:lang w:val="en-CA"/>
        </w:rPr>
      </w:pPr>
      <w:bookmarkStart w:id="6120" w:name="_ETM_Q1_4539814"/>
      <w:bookmarkStart w:id="6121" w:name="_ETM_Q1_4539916"/>
      <w:bookmarkEnd w:id="6120"/>
      <w:bookmarkEnd w:id="6121"/>
    </w:p>
    <w:p w14:paraId="6B190CA9" w14:textId="269F51EF" w:rsidR="00B06C2A" w:rsidRDefault="00B06C2A" w:rsidP="00B06C2A">
      <w:pPr>
        <w:pStyle w:val="af6"/>
        <w:keepNext/>
        <w:rPr>
          <w:rtl/>
          <w:lang w:val="en-CA"/>
        </w:rPr>
      </w:pPr>
      <w:bookmarkStart w:id="6122" w:name="ET_yor_5159_432"/>
      <w:r w:rsidRPr="00B06C2A">
        <w:rPr>
          <w:rStyle w:val="TagStyle"/>
          <w:rtl/>
        </w:rPr>
        <w:t xml:space="preserve"> &lt;&lt; יור &gt;&gt; </w:t>
      </w:r>
      <w:r>
        <w:rPr>
          <w:rtl/>
          <w:lang w:val="en-CA"/>
        </w:rPr>
        <w:t>היו"ר דוד ביטן:</w:t>
      </w:r>
      <w:r w:rsidRPr="00B06C2A">
        <w:rPr>
          <w:rStyle w:val="TagStyle"/>
          <w:rtl/>
        </w:rPr>
        <w:t xml:space="preserve"> &lt;&lt; יור &gt;&gt;</w:t>
      </w:r>
      <w:r>
        <w:rPr>
          <w:rtl/>
          <w:lang w:val="en-CA"/>
        </w:rPr>
        <w:t xml:space="preserve">   </w:t>
      </w:r>
      <w:bookmarkEnd w:id="6122"/>
    </w:p>
    <w:p w14:paraId="2E4A908A" w14:textId="77777777" w:rsidR="00B06C2A" w:rsidRDefault="00B06C2A" w:rsidP="00B06C2A">
      <w:pPr>
        <w:pStyle w:val="KeepWithNext"/>
        <w:rPr>
          <w:rtl/>
          <w:lang w:val="en-CA"/>
        </w:rPr>
      </w:pPr>
    </w:p>
    <w:p w14:paraId="533CE61E" w14:textId="32A56EFF" w:rsidR="00B06C2A" w:rsidRDefault="00B06C2A" w:rsidP="00B06C2A">
      <w:pPr>
        <w:rPr>
          <w:rtl/>
          <w:lang w:val="en-CA"/>
        </w:rPr>
      </w:pPr>
      <w:bookmarkStart w:id="6123" w:name="_ETM_Q1_4540541"/>
      <w:bookmarkEnd w:id="6123"/>
      <w:r>
        <w:rPr>
          <w:rFonts w:hint="cs"/>
          <w:rtl/>
          <w:lang w:val="en-CA"/>
        </w:rPr>
        <w:t xml:space="preserve">לא, לא. לזה אני לא </w:t>
      </w:r>
      <w:bookmarkStart w:id="6124" w:name="_ETM_Q1_4544139"/>
      <w:bookmarkEnd w:id="6124"/>
      <w:r>
        <w:rPr>
          <w:rFonts w:hint="cs"/>
          <w:rtl/>
          <w:lang w:val="en-CA"/>
        </w:rPr>
        <w:t>מסכים. אז מה שיעמיס. מה</w:t>
      </w:r>
      <w:bookmarkStart w:id="6125" w:name="_ETM_Q1_4545462"/>
      <w:bookmarkEnd w:id="6125"/>
      <w:r>
        <w:rPr>
          <w:rFonts w:hint="cs"/>
          <w:rtl/>
          <w:lang w:val="en-CA"/>
        </w:rPr>
        <w:t xml:space="preserve"> אני אעשה</w:t>
      </w:r>
      <w:bookmarkStart w:id="6126" w:name="_ETM_Q1_4547764"/>
      <w:bookmarkStart w:id="6127" w:name="_ETM_Q1_4547876"/>
      <w:bookmarkEnd w:id="6126"/>
      <w:bookmarkEnd w:id="6127"/>
      <w:r>
        <w:rPr>
          <w:rFonts w:hint="cs"/>
          <w:rtl/>
          <w:lang w:val="en-CA"/>
        </w:rPr>
        <w:t>? שיוסיפו שופטים</w:t>
      </w:r>
      <w:bookmarkStart w:id="6128" w:name="_ETM_Q1_4547472"/>
      <w:bookmarkEnd w:id="6128"/>
      <w:r>
        <w:rPr>
          <w:rFonts w:hint="cs"/>
          <w:rtl/>
          <w:lang w:val="en-CA"/>
        </w:rPr>
        <w:t xml:space="preserve">. זה לא בעיה שלי, </w:t>
      </w:r>
      <w:bookmarkStart w:id="6129" w:name="_ETM_Q1_4555853"/>
      <w:bookmarkEnd w:id="6129"/>
      <w:r>
        <w:rPr>
          <w:rFonts w:hint="cs"/>
          <w:rtl/>
          <w:lang w:val="en-CA"/>
        </w:rPr>
        <w:t xml:space="preserve">אם זה מעמיס </w:t>
      </w:r>
      <w:bookmarkStart w:id="6130" w:name="_ETM_Q1_4554012"/>
      <w:bookmarkEnd w:id="6130"/>
      <w:r>
        <w:rPr>
          <w:rFonts w:hint="cs"/>
          <w:rtl/>
          <w:lang w:val="en-CA"/>
        </w:rPr>
        <w:t xml:space="preserve">או לא. העיקרון הוא </w:t>
      </w:r>
      <w:bookmarkStart w:id="6131" w:name="_ETM_Q1_4554092"/>
      <w:bookmarkEnd w:id="6131"/>
      <w:r>
        <w:rPr>
          <w:rFonts w:hint="cs"/>
          <w:rtl/>
          <w:lang w:val="en-CA"/>
        </w:rPr>
        <w:t xml:space="preserve">שאם יש </w:t>
      </w:r>
      <w:bookmarkStart w:id="6132" w:name="_ETM_Q1_4555210"/>
      <w:bookmarkEnd w:id="6132"/>
      <w:r>
        <w:rPr>
          <w:rFonts w:hint="cs"/>
          <w:rtl/>
          <w:lang w:val="en-CA"/>
        </w:rPr>
        <w:t xml:space="preserve">הסכם, אז לא יכול להיות שהוא ישלם </w:t>
      </w:r>
      <w:bookmarkStart w:id="6133" w:name="_ETM_Q1_4555872"/>
      <w:bookmarkEnd w:id="6133"/>
      <w:r>
        <w:rPr>
          <w:rFonts w:hint="cs"/>
          <w:rtl/>
          <w:lang w:val="en-CA"/>
        </w:rPr>
        <w:t xml:space="preserve">רק 50%, עם </w:t>
      </w:r>
      <w:bookmarkStart w:id="6134" w:name="_ETM_Q1_4561076"/>
      <w:bookmarkEnd w:id="6134"/>
      <w:r>
        <w:rPr>
          <w:rFonts w:hint="cs"/>
          <w:rtl/>
          <w:lang w:val="en-CA"/>
        </w:rPr>
        <w:t>כל הכבוד, רק בגלל שאני לא נותן תמריץ כזה או אחר.</w:t>
      </w:r>
      <w:bookmarkStart w:id="6135" w:name="_ETM_Q1_4557912"/>
      <w:bookmarkEnd w:id="6135"/>
    </w:p>
    <w:p w14:paraId="1A670160" w14:textId="77777777" w:rsidR="00B06C2A" w:rsidRDefault="00B06C2A" w:rsidP="00B06C2A">
      <w:pPr>
        <w:rPr>
          <w:rtl/>
          <w:lang w:val="en-CA"/>
        </w:rPr>
      </w:pPr>
      <w:bookmarkStart w:id="6136" w:name="_ETM_Q1_4545395"/>
      <w:bookmarkStart w:id="6137" w:name="_ETM_Q1_4545469"/>
      <w:bookmarkStart w:id="6138" w:name="_ETM_Q1_4541802"/>
      <w:bookmarkStart w:id="6139" w:name="_ETM_Q1_4542992"/>
      <w:bookmarkStart w:id="6140" w:name="_ETM_Q1_4544674"/>
      <w:bookmarkStart w:id="6141" w:name="_ETM_Q1_4544760"/>
      <w:bookmarkStart w:id="6142" w:name="_ETM_Q1_4541392"/>
      <w:bookmarkStart w:id="6143" w:name="_ETM_Q1_4542962"/>
      <w:bookmarkStart w:id="6144" w:name="_ETM_Q1_4546022"/>
      <w:bookmarkStart w:id="6145" w:name="_ETM_Q1_4560622"/>
      <w:bookmarkStart w:id="6146" w:name="_ETM_Q1_4565498"/>
      <w:bookmarkEnd w:id="6136"/>
      <w:bookmarkEnd w:id="6137"/>
      <w:bookmarkEnd w:id="6138"/>
      <w:bookmarkEnd w:id="6139"/>
      <w:bookmarkEnd w:id="6140"/>
      <w:bookmarkEnd w:id="6141"/>
      <w:bookmarkEnd w:id="6142"/>
      <w:bookmarkEnd w:id="6143"/>
      <w:bookmarkEnd w:id="6144"/>
      <w:bookmarkEnd w:id="6145"/>
      <w:bookmarkEnd w:id="6146"/>
    </w:p>
    <w:p w14:paraId="79A0C56B" w14:textId="5EDA42ED" w:rsidR="00B06C2A" w:rsidRDefault="00B06C2A" w:rsidP="00B06C2A">
      <w:pPr>
        <w:pStyle w:val="a4"/>
        <w:keepNext/>
        <w:rPr>
          <w:rtl/>
          <w:lang w:val="en-CA"/>
        </w:rPr>
      </w:pPr>
      <w:bookmarkStart w:id="6147" w:name="ET_speaker_מירה_סלומון_435"/>
      <w:r w:rsidRPr="00B06C2A">
        <w:rPr>
          <w:rStyle w:val="TagStyle"/>
          <w:rtl/>
        </w:rPr>
        <w:t xml:space="preserve"> &lt;&lt; דובר &gt;&gt; </w:t>
      </w:r>
      <w:r>
        <w:rPr>
          <w:rtl/>
          <w:lang w:val="en-CA"/>
        </w:rPr>
        <w:t>מירה סלומון:</w:t>
      </w:r>
      <w:r w:rsidRPr="00B06C2A">
        <w:rPr>
          <w:rStyle w:val="TagStyle"/>
          <w:rtl/>
        </w:rPr>
        <w:t xml:space="preserve"> &lt;&lt; דובר &gt;&gt;</w:t>
      </w:r>
      <w:r>
        <w:rPr>
          <w:rtl/>
          <w:lang w:val="en-CA"/>
        </w:rPr>
        <w:t xml:space="preserve">   </w:t>
      </w:r>
      <w:bookmarkEnd w:id="6147"/>
    </w:p>
    <w:p w14:paraId="6FA91C21" w14:textId="77777777" w:rsidR="00B06C2A" w:rsidRDefault="00B06C2A" w:rsidP="00B06C2A">
      <w:pPr>
        <w:pStyle w:val="KeepWithNext"/>
        <w:rPr>
          <w:rtl/>
          <w:lang w:val="en-CA"/>
        </w:rPr>
      </w:pPr>
    </w:p>
    <w:p w14:paraId="55AAD8FA" w14:textId="4144172B" w:rsidR="00B06C2A" w:rsidRDefault="00B06C2A" w:rsidP="00B06C2A">
      <w:pPr>
        <w:rPr>
          <w:rtl/>
          <w:lang w:val="en-CA"/>
        </w:rPr>
      </w:pPr>
      <w:bookmarkStart w:id="6148" w:name="_ETM_Q1_4566284"/>
      <w:bookmarkStart w:id="6149" w:name="_ETM_Q1_4566345"/>
      <w:bookmarkStart w:id="6150" w:name="_ETM_Q1_4561562"/>
      <w:bookmarkEnd w:id="6148"/>
      <w:bookmarkEnd w:id="6149"/>
      <w:bookmarkEnd w:id="6150"/>
      <w:r>
        <w:rPr>
          <w:rFonts w:hint="cs"/>
          <w:rtl/>
          <w:lang w:val="en-CA"/>
        </w:rPr>
        <w:t>אדוני,</w:t>
      </w:r>
      <w:bookmarkStart w:id="6151" w:name="_ETM_Q1_4561552"/>
      <w:bookmarkEnd w:id="6151"/>
      <w:r>
        <w:rPr>
          <w:rFonts w:hint="cs"/>
          <w:rtl/>
          <w:lang w:val="en-CA"/>
        </w:rPr>
        <w:t xml:space="preserve"> אנחנו נתקן את</w:t>
      </w:r>
      <w:bookmarkStart w:id="6152" w:name="_ETM_Q1_4563572"/>
      <w:bookmarkEnd w:id="6152"/>
      <w:r>
        <w:rPr>
          <w:rFonts w:hint="cs"/>
          <w:rtl/>
          <w:lang w:val="en-CA"/>
        </w:rPr>
        <w:t xml:space="preserve"> הח</w:t>
      </w:r>
      <w:bookmarkStart w:id="6153" w:name="_ETM_Q1_4562402"/>
      <w:bookmarkEnd w:id="6153"/>
      <w:r>
        <w:rPr>
          <w:rFonts w:hint="cs"/>
          <w:rtl/>
          <w:lang w:val="en-CA"/>
        </w:rPr>
        <w:t xml:space="preserve">וזים. </w:t>
      </w:r>
      <w:bookmarkStart w:id="6154" w:name="_ETM_Q1_4560002"/>
      <w:bookmarkEnd w:id="6154"/>
      <w:r>
        <w:rPr>
          <w:rFonts w:hint="cs"/>
          <w:rtl/>
          <w:lang w:val="en-CA"/>
        </w:rPr>
        <w:t xml:space="preserve">הדבר הזה לא </w:t>
      </w:r>
      <w:bookmarkStart w:id="6155" w:name="_ETM_Q1_4562808"/>
      <w:bookmarkEnd w:id="6155"/>
      <w:r>
        <w:rPr>
          <w:rFonts w:hint="cs"/>
          <w:rtl/>
          <w:lang w:val="en-CA"/>
        </w:rPr>
        <w:t xml:space="preserve">יפתור להם את </w:t>
      </w:r>
      <w:bookmarkStart w:id="6156" w:name="_ETM_Q1_4565082"/>
      <w:bookmarkEnd w:id="6156"/>
      <w:r>
        <w:rPr>
          <w:rFonts w:hint="cs"/>
          <w:rtl/>
          <w:lang w:val="en-CA"/>
        </w:rPr>
        <w:t>הבעיות</w:t>
      </w:r>
      <w:bookmarkStart w:id="6157" w:name="_ETM_Q1_4561452"/>
      <w:bookmarkEnd w:id="6157"/>
      <w:r>
        <w:rPr>
          <w:rFonts w:hint="cs"/>
          <w:rtl/>
          <w:lang w:val="en-CA"/>
        </w:rPr>
        <w:t xml:space="preserve">, כיוון שהתיקון שאנחנו </w:t>
      </w:r>
      <w:bookmarkStart w:id="6158" w:name="_ETM_Q1_4570698"/>
      <w:bookmarkEnd w:id="6158"/>
      <w:r>
        <w:rPr>
          <w:rFonts w:hint="cs"/>
          <w:rtl/>
          <w:lang w:val="en-CA"/>
        </w:rPr>
        <w:t xml:space="preserve">נעשה לחוזים הוא שאנחנו </w:t>
      </w:r>
      <w:bookmarkStart w:id="6159" w:name="_ETM_Q1_4565781"/>
      <w:bookmarkEnd w:id="6159"/>
      <w:r>
        <w:rPr>
          <w:rFonts w:hint="cs"/>
          <w:rtl/>
          <w:lang w:val="en-CA"/>
        </w:rPr>
        <w:t xml:space="preserve">נגביל את התחולה של </w:t>
      </w:r>
      <w:bookmarkStart w:id="6160" w:name="_ETM_Q1_4569561"/>
      <w:bookmarkEnd w:id="6160"/>
      <w:r>
        <w:rPr>
          <w:rFonts w:hint="cs"/>
          <w:rtl/>
          <w:lang w:val="en-CA"/>
        </w:rPr>
        <w:t xml:space="preserve">ההסדר שלנו </w:t>
      </w:r>
      <w:bookmarkStart w:id="6161" w:name="_ETM_Q1_4573236"/>
      <w:bookmarkEnd w:id="6161"/>
      <w:r>
        <w:rPr>
          <w:rFonts w:hint="cs"/>
          <w:rtl/>
          <w:lang w:val="en-CA"/>
        </w:rPr>
        <w:t xml:space="preserve">רק ביחס לרשויות </w:t>
      </w:r>
      <w:bookmarkStart w:id="6162" w:name="_ETM_Q1_4570631"/>
      <w:bookmarkStart w:id="6163" w:name="_ETM_Q1_4571381"/>
      <w:bookmarkStart w:id="6164" w:name="_ETM_Q1_4571481"/>
      <w:bookmarkEnd w:id="6162"/>
      <w:bookmarkEnd w:id="6163"/>
      <w:bookmarkEnd w:id="6164"/>
      <w:r>
        <w:rPr>
          <w:rFonts w:hint="cs"/>
          <w:rtl/>
          <w:lang w:val="en-CA"/>
        </w:rPr>
        <w:t>שהוכח בהן - - -</w:t>
      </w:r>
      <w:bookmarkStart w:id="6165" w:name="_ETM_Q1_4574831"/>
      <w:bookmarkEnd w:id="6165"/>
    </w:p>
    <w:p w14:paraId="7863A92D" w14:textId="77777777" w:rsidR="00B06C2A" w:rsidRDefault="00B06C2A" w:rsidP="00B06C2A">
      <w:pPr>
        <w:rPr>
          <w:rtl/>
          <w:lang w:val="en-CA"/>
        </w:rPr>
      </w:pPr>
      <w:bookmarkStart w:id="6166" w:name="_ETM_Q1_4574944"/>
      <w:bookmarkEnd w:id="6166"/>
    </w:p>
    <w:p w14:paraId="11332237" w14:textId="41BE3CE0" w:rsidR="00B06C2A" w:rsidRDefault="00B06C2A" w:rsidP="00B06C2A">
      <w:pPr>
        <w:pStyle w:val="af6"/>
        <w:keepNext/>
        <w:rPr>
          <w:rtl/>
          <w:lang w:val="en-CA"/>
        </w:rPr>
      </w:pPr>
      <w:bookmarkStart w:id="6167" w:name="ET_yor_5159_436"/>
      <w:r w:rsidRPr="00B06C2A">
        <w:rPr>
          <w:rStyle w:val="TagStyle"/>
          <w:rtl/>
        </w:rPr>
        <w:t xml:space="preserve"> &lt;&lt; יור &gt;&gt; </w:t>
      </w:r>
      <w:r>
        <w:rPr>
          <w:rtl/>
          <w:lang w:val="en-CA"/>
        </w:rPr>
        <w:t>היו"ר דוד ביטן:</w:t>
      </w:r>
      <w:r w:rsidRPr="00B06C2A">
        <w:rPr>
          <w:rStyle w:val="TagStyle"/>
          <w:rtl/>
        </w:rPr>
        <w:t xml:space="preserve"> &lt;&lt; יור &gt;&gt;</w:t>
      </w:r>
      <w:r>
        <w:rPr>
          <w:rtl/>
          <w:lang w:val="en-CA"/>
        </w:rPr>
        <w:t xml:space="preserve">   </w:t>
      </w:r>
      <w:bookmarkEnd w:id="6167"/>
    </w:p>
    <w:p w14:paraId="2B2A4B6A" w14:textId="77777777" w:rsidR="00B06C2A" w:rsidRDefault="00B06C2A" w:rsidP="00B06C2A">
      <w:pPr>
        <w:pStyle w:val="KeepWithNext"/>
        <w:rPr>
          <w:rtl/>
          <w:lang w:val="en-CA"/>
        </w:rPr>
      </w:pPr>
    </w:p>
    <w:p w14:paraId="50B9B028" w14:textId="379DD799" w:rsidR="00B06C2A" w:rsidRDefault="00B06C2A" w:rsidP="00B06C2A">
      <w:pPr>
        <w:rPr>
          <w:rtl/>
          <w:lang w:val="en-CA"/>
        </w:rPr>
      </w:pPr>
      <w:bookmarkStart w:id="6168" w:name="_ETM_Q1_4575910"/>
      <w:bookmarkEnd w:id="6168"/>
      <w:r>
        <w:rPr>
          <w:rFonts w:hint="cs"/>
          <w:rtl/>
          <w:lang w:val="en-CA"/>
        </w:rPr>
        <w:t xml:space="preserve">בסדר, תעשו </w:t>
      </w:r>
      <w:bookmarkStart w:id="6169" w:name="_ETM_Q1_4574131"/>
      <w:bookmarkEnd w:id="6169"/>
      <w:r>
        <w:rPr>
          <w:rFonts w:hint="cs"/>
          <w:rtl/>
          <w:lang w:val="en-CA"/>
        </w:rPr>
        <w:t xml:space="preserve">מה </w:t>
      </w:r>
      <w:bookmarkStart w:id="6170" w:name="_ETM_Q1_4574546"/>
      <w:bookmarkEnd w:id="6170"/>
      <w:r>
        <w:rPr>
          <w:rFonts w:hint="cs"/>
          <w:rtl/>
          <w:lang w:val="en-CA"/>
        </w:rPr>
        <w:t>שאתם רוצים.</w:t>
      </w:r>
    </w:p>
    <w:p w14:paraId="7B4A19CC" w14:textId="77777777" w:rsidR="00B06C2A" w:rsidRDefault="00B06C2A" w:rsidP="00B06C2A">
      <w:pPr>
        <w:rPr>
          <w:rtl/>
          <w:lang w:val="en-CA"/>
        </w:rPr>
      </w:pPr>
      <w:bookmarkStart w:id="6171" w:name="_ETM_Q1_4577528"/>
      <w:bookmarkStart w:id="6172" w:name="_ETM_Q1_4577594"/>
      <w:bookmarkStart w:id="6173" w:name="_ETM_Q1_4574061"/>
      <w:bookmarkStart w:id="6174" w:name="_ETM_Q1_4574166"/>
      <w:bookmarkStart w:id="6175" w:name="_ETM_Q1_4575089"/>
      <w:bookmarkEnd w:id="6171"/>
      <w:bookmarkEnd w:id="6172"/>
      <w:bookmarkEnd w:id="6173"/>
      <w:bookmarkEnd w:id="6174"/>
      <w:bookmarkEnd w:id="6175"/>
    </w:p>
    <w:p w14:paraId="1A2A3A96" w14:textId="75405A44" w:rsidR="00B06C2A" w:rsidRDefault="00B06C2A" w:rsidP="00B06C2A">
      <w:pPr>
        <w:pStyle w:val="a4"/>
        <w:keepNext/>
        <w:rPr>
          <w:rtl/>
          <w:lang w:val="en-CA"/>
        </w:rPr>
      </w:pPr>
      <w:bookmarkStart w:id="6176" w:name="ET_speaker_אורי_רשטיק_437"/>
      <w:r w:rsidRPr="00B06C2A">
        <w:rPr>
          <w:rStyle w:val="TagStyle"/>
          <w:rtl/>
        </w:rPr>
        <w:t xml:space="preserve"> &lt;&lt; דובר &gt;&gt; </w:t>
      </w:r>
      <w:r>
        <w:rPr>
          <w:rtl/>
          <w:lang w:val="en-CA"/>
        </w:rPr>
        <w:t xml:space="preserve">אורי </w:t>
      </w:r>
      <w:proofErr w:type="spellStart"/>
      <w:r>
        <w:rPr>
          <w:rtl/>
          <w:lang w:val="en-CA"/>
        </w:rPr>
        <w:t>רשטיק</w:t>
      </w:r>
      <w:proofErr w:type="spellEnd"/>
      <w:r>
        <w:rPr>
          <w:rtl/>
          <w:lang w:val="en-CA"/>
        </w:rPr>
        <w:t>:</w:t>
      </w:r>
      <w:r w:rsidRPr="00B06C2A">
        <w:rPr>
          <w:rStyle w:val="TagStyle"/>
          <w:rtl/>
        </w:rPr>
        <w:t xml:space="preserve"> &lt;&lt; דובר &gt;&gt;</w:t>
      </w:r>
      <w:r>
        <w:rPr>
          <w:rtl/>
          <w:lang w:val="en-CA"/>
        </w:rPr>
        <w:t xml:space="preserve">   </w:t>
      </w:r>
      <w:bookmarkEnd w:id="6176"/>
    </w:p>
    <w:p w14:paraId="324F88D6" w14:textId="77777777" w:rsidR="00B06C2A" w:rsidRDefault="00B06C2A" w:rsidP="00B06C2A">
      <w:pPr>
        <w:pStyle w:val="KeepWithNext"/>
        <w:rPr>
          <w:rtl/>
          <w:lang w:val="en-CA"/>
        </w:rPr>
      </w:pPr>
    </w:p>
    <w:p w14:paraId="7F9C0753" w14:textId="26AFA89D" w:rsidR="00B06C2A" w:rsidRDefault="00B06C2A" w:rsidP="00B06C2A">
      <w:pPr>
        <w:rPr>
          <w:rtl/>
          <w:lang w:val="en-CA"/>
        </w:rPr>
      </w:pPr>
      <w:bookmarkStart w:id="6177" w:name="_ETM_Q1_4575706"/>
      <w:bookmarkStart w:id="6178" w:name="_ETM_Q1_4575769"/>
      <w:bookmarkStart w:id="6179" w:name="_ETM_Q1_4576101"/>
      <w:bookmarkEnd w:id="6177"/>
      <w:bookmarkEnd w:id="6178"/>
      <w:bookmarkEnd w:id="6179"/>
      <w:r>
        <w:rPr>
          <w:rFonts w:hint="cs"/>
          <w:rtl/>
          <w:lang w:val="en-CA"/>
        </w:rPr>
        <w:t>אבל ברור שזה רק רשויות שמשמיעות מוזיקה.</w:t>
      </w:r>
      <w:bookmarkStart w:id="6180" w:name="_ETM_Q1_4578116"/>
      <w:bookmarkStart w:id="6181" w:name="_ETM_Q1_4580811"/>
      <w:bookmarkEnd w:id="6180"/>
      <w:bookmarkEnd w:id="6181"/>
      <w:r w:rsidR="0009593D">
        <w:rPr>
          <w:rFonts w:hint="cs"/>
          <w:rtl/>
          <w:lang w:val="en-CA"/>
        </w:rPr>
        <w:t xml:space="preserve"> </w:t>
      </w:r>
      <w:bookmarkStart w:id="6182" w:name="_ETM_Q1_4577531"/>
      <w:bookmarkStart w:id="6183" w:name="_ETM_Q1_4577020"/>
      <w:bookmarkEnd w:id="6182"/>
      <w:bookmarkEnd w:id="6183"/>
      <w:r w:rsidR="0009593D">
        <w:rPr>
          <w:rFonts w:hint="cs"/>
          <w:rtl/>
          <w:lang w:val="en-CA"/>
        </w:rPr>
        <w:t xml:space="preserve">עכשיו </w:t>
      </w:r>
      <w:bookmarkStart w:id="6184" w:name="_ETM_Q1_4577541"/>
      <w:bookmarkEnd w:id="6184"/>
      <w:r w:rsidR="0009593D">
        <w:rPr>
          <w:rFonts w:hint="cs"/>
          <w:rtl/>
          <w:lang w:val="en-CA"/>
        </w:rPr>
        <w:t>את יכול</w:t>
      </w:r>
      <w:bookmarkStart w:id="6185" w:name="_ETM_Q1_4579181"/>
      <w:bookmarkEnd w:id="6185"/>
      <w:r w:rsidR="0009593D">
        <w:rPr>
          <w:rFonts w:hint="cs"/>
          <w:rtl/>
          <w:lang w:val="en-CA"/>
        </w:rPr>
        <w:t>ה להביא לי את זה</w:t>
      </w:r>
      <w:bookmarkStart w:id="6186" w:name="_ETM_Q1_4578561"/>
      <w:bookmarkEnd w:id="6186"/>
      <w:r w:rsidR="0009593D">
        <w:rPr>
          <w:rFonts w:hint="cs"/>
          <w:rtl/>
          <w:lang w:val="en-CA"/>
        </w:rPr>
        <w:t>, אני אחתום על זה.</w:t>
      </w:r>
      <w:bookmarkStart w:id="6187" w:name="_ETM_Q1_4578009"/>
      <w:bookmarkEnd w:id="6187"/>
    </w:p>
    <w:p w14:paraId="4BD7676B" w14:textId="77777777" w:rsidR="0009593D" w:rsidRDefault="0009593D" w:rsidP="00B06C2A">
      <w:pPr>
        <w:rPr>
          <w:rtl/>
          <w:lang w:val="en-CA"/>
        </w:rPr>
      </w:pPr>
      <w:bookmarkStart w:id="6188" w:name="_ETM_Q1_4578419"/>
      <w:bookmarkStart w:id="6189" w:name="_ETM_Q1_4578510"/>
      <w:bookmarkStart w:id="6190" w:name="_ETM_Q1_4580131"/>
      <w:bookmarkEnd w:id="6188"/>
      <w:bookmarkEnd w:id="6189"/>
      <w:bookmarkEnd w:id="6190"/>
    </w:p>
    <w:p w14:paraId="29A23932" w14:textId="31A65F14" w:rsidR="0009593D" w:rsidRDefault="0009593D" w:rsidP="0009593D">
      <w:pPr>
        <w:pStyle w:val="a4"/>
        <w:keepNext/>
        <w:rPr>
          <w:rtl/>
          <w:lang w:val="en-CA"/>
        </w:rPr>
      </w:pPr>
      <w:bookmarkStart w:id="6191" w:name="ET_speaker_מירה_סלומון_438"/>
      <w:r w:rsidRPr="0009593D">
        <w:rPr>
          <w:rStyle w:val="TagStyle"/>
          <w:rtl/>
        </w:rPr>
        <w:t xml:space="preserve"> &lt;&lt; דובר &gt;&gt; </w:t>
      </w:r>
      <w:r>
        <w:rPr>
          <w:rtl/>
          <w:lang w:val="en-CA"/>
        </w:rPr>
        <w:t>מירה סלומון:</w:t>
      </w:r>
      <w:r w:rsidRPr="0009593D">
        <w:rPr>
          <w:rStyle w:val="TagStyle"/>
          <w:rtl/>
        </w:rPr>
        <w:t xml:space="preserve"> &lt;&lt; דובר &gt;&gt;</w:t>
      </w:r>
      <w:r>
        <w:rPr>
          <w:rtl/>
          <w:lang w:val="en-CA"/>
        </w:rPr>
        <w:t xml:space="preserve">   </w:t>
      </w:r>
      <w:bookmarkEnd w:id="6191"/>
    </w:p>
    <w:p w14:paraId="71C992F9" w14:textId="77777777" w:rsidR="0009593D" w:rsidRDefault="0009593D" w:rsidP="0009593D">
      <w:pPr>
        <w:pStyle w:val="KeepWithNext"/>
        <w:rPr>
          <w:rtl/>
          <w:lang w:val="en-CA"/>
        </w:rPr>
      </w:pPr>
    </w:p>
    <w:p w14:paraId="71B1B3E5" w14:textId="004911AE" w:rsidR="0009593D" w:rsidRPr="0009593D" w:rsidRDefault="0009593D" w:rsidP="0009593D">
      <w:pPr>
        <w:rPr>
          <w:rtl/>
          <w:lang w:val="en-CA"/>
        </w:rPr>
      </w:pPr>
      <w:bookmarkStart w:id="6192" w:name="_ETM_Q1_4580901"/>
      <w:bookmarkStart w:id="6193" w:name="_ETM_Q1_4580973"/>
      <w:bookmarkStart w:id="6194" w:name="_ETM_Q1_4576611"/>
      <w:bookmarkEnd w:id="6192"/>
      <w:bookmarkEnd w:id="6193"/>
      <w:bookmarkEnd w:id="6194"/>
      <w:r>
        <w:rPr>
          <w:rFonts w:hint="cs"/>
          <w:rtl/>
          <w:lang w:val="en-CA"/>
        </w:rPr>
        <w:t xml:space="preserve">לא דיברתי </w:t>
      </w:r>
      <w:bookmarkStart w:id="6195" w:name="_ETM_Q1_4581254"/>
      <w:bookmarkEnd w:id="6195"/>
      <w:r>
        <w:rPr>
          <w:rFonts w:hint="cs"/>
          <w:rtl/>
          <w:lang w:val="en-CA"/>
        </w:rPr>
        <w:t xml:space="preserve">על רשויות </w:t>
      </w:r>
      <w:bookmarkStart w:id="6196" w:name="_ETM_Q1_4578791"/>
      <w:bookmarkStart w:id="6197" w:name="_ETM_Q1_4575051"/>
      <w:bookmarkStart w:id="6198" w:name="_ETM_Q1_4579061"/>
      <w:bookmarkEnd w:id="6196"/>
      <w:bookmarkEnd w:id="6197"/>
      <w:bookmarkEnd w:id="6198"/>
      <w:r>
        <w:rPr>
          <w:rFonts w:hint="cs"/>
          <w:rtl/>
          <w:lang w:val="en-CA"/>
        </w:rPr>
        <w:t>שמשמיעות מו</w:t>
      </w:r>
      <w:bookmarkStart w:id="6199" w:name="_ETM_Q1_4575921"/>
      <w:bookmarkEnd w:id="6199"/>
      <w:r>
        <w:rPr>
          <w:rFonts w:hint="cs"/>
          <w:rtl/>
          <w:lang w:val="en-CA"/>
        </w:rPr>
        <w:t>זיקה</w:t>
      </w:r>
      <w:bookmarkStart w:id="6200" w:name="_ETM_Q1_4577951"/>
      <w:bookmarkEnd w:id="6200"/>
      <w:r>
        <w:rPr>
          <w:rFonts w:hint="cs"/>
          <w:rtl/>
          <w:lang w:val="en-CA"/>
        </w:rPr>
        <w:t xml:space="preserve">, אלא </w:t>
      </w:r>
      <w:bookmarkStart w:id="6201" w:name="_ETM_Q1_4580871"/>
      <w:bookmarkEnd w:id="6201"/>
      <w:r>
        <w:rPr>
          <w:rFonts w:hint="cs"/>
          <w:rtl/>
          <w:lang w:val="en-CA"/>
        </w:rPr>
        <w:t xml:space="preserve">על - </w:t>
      </w:r>
      <w:bookmarkStart w:id="6202" w:name="_ETM_Q1_4582352"/>
      <w:bookmarkEnd w:id="6202"/>
      <w:r>
        <w:rPr>
          <w:rFonts w:hint="cs"/>
          <w:rtl/>
          <w:lang w:val="en-CA"/>
        </w:rPr>
        <w:t>- -</w:t>
      </w:r>
    </w:p>
    <w:p w14:paraId="4CCA46BE" w14:textId="77777777" w:rsidR="00B06C2A" w:rsidRPr="00B06C2A" w:rsidRDefault="00B06C2A" w:rsidP="00B06C2A">
      <w:pPr>
        <w:rPr>
          <w:rtl/>
          <w:lang w:val="en-CA"/>
        </w:rPr>
      </w:pPr>
      <w:bookmarkStart w:id="6203" w:name="_ETM_Q1_4562952"/>
      <w:bookmarkStart w:id="6204" w:name="_ETM_Q1_4563020"/>
      <w:bookmarkEnd w:id="6203"/>
      <w:bookmarkEnd w:id="6204"/>
    </w:p>
    <w:p w14:paraId="22F3D43D" w14:textId="1DA461B4" w:rsidR="00B06C2A" w:rsidRDefault="00B06C2A" w:rsidP="00B06C2A">
      <w:pPr>
        <w:pStyle w:val="af9"/>
        <w:keepNext/>
        <w:rPr>
          <w:rtl/>
          <w:lang w:val="en-CA"/>
        </w:rPr>
      </w:pPr>
      <w:bookmarkStart w:id="6205" w:name="ET_guest_765193_433"/>
      <w:r w:rsidRPr="00B06C2A">
        <w:rPr>
          <w:rStyle w:val="TagStyle"/>
          <w:rtl/>
        </w:rPr>
        <w:t xml:space="preserve"> &lt;&lt; אורח &gt;&gt; </w:t>
      </w:r>
      <w:r>
        <w:rPr>
          <w:rtl/>
          <w:lang w:val="en-CA"/>
        </w:rPr>
        <w:t>ניר קפלן:</w:t>
      </w:r>
      <w:r w:rsidRPr="00B06C2A">
        <w:rPr>
          <w:rStyle w:val="TagStyle"/>
          <w:rtl/>
        </w:rPr>
        <w:t xml:space="preserve"> &lt;&lt; אורח &gt;&gt;</w:t>
      </w:r>
      <w:r>
        <w:rPr>
          <w:rtl/>
          <w:lang w:val="en-CA"/>
        </w:rPr>
        <w:t xml:space="preserve">   </w:t>
      </w:r>
      <w:bookmarkEnd w:id="6205"/>
    </w:p>
    <w:p w14:paraId="564090D8" w14:textId="77777777" w:rsidR="00B06C2A" w:rsidRDefault="00B06C2A" w:rsidP="00B06C2A">
      <w:pPr>
        <w:pStyle w:val="KeepWithNext"/>
        <w:rPr>
          <w:rtl/>
          <w:lang w:val="en-CA"/>
        </w:rPr>
      </w:pPr>
    </w:p>
    <w:p w14:paraId="4C9B17EB" w14:textId="381D86E2" w:rsidR="00B06C2A" w:rsidRDefault="0009593D" w:rsidP="00B06C2A">
      <w:pPr>
        <w:rPr>
          <w:rtl/>
          <w:lang w:val="en-CA"/>
        </w:rPr>
      </w:pPr>
      <w:bookmarkStart w:id="6206" w:name="_ETM_Q1_4543702"/>
      <w:bookmarkStart w:id="6207" w:name="_ETM_Q1_4543735"/>
      <w:bookmarkStart w:id="6208" w:name="_ETM_Q1_4579381"/>
      <w:bookmarkEnd w:id="6206"/>
      <w:bookmarkEnd w:id="6207"/>
      <w:bookmarkEnd w:id="6208"/>
      <w:r>
        <w:rPr>
          <w:rFonts w:hint="cs"/>
          <w:rtl/>
          <w:lang w:val="en-CA"/>
        </w:rPr>
        <w:t xml:space="preserve">אדוני </w:t>
      </w:r>
      <w:bookmarkStart w:id="6209" w:name="_ETM_Q1_4582261"/>
      <w:bookmarkEnd w:id="6209"/>
      <w:r w:rsidR="00B06C2A">
        <w:rPr>
          <w:rFonts w:hint="cs"/>
          <w:rtl/>
          <w:lang w:val="en-CA"/>
        </w:rPr>
        <w:t>היו</w:t>
      </w:r>
      <w:bookmarkStart w:id="6210" w:name="_ETM_Q1_4544382"/>
      <w:bookmarkEnd w:id="6210"/>
      <w:r w:rsidR="00B06C2A">
        <w:rPr>
          <w:rFonts w:hint="cs"/>
          <w:rtl/>
          <w:lang w:val="en-CA"/>
        </w:rPr>
        <w:t xml:space="preserve">"ר, </w:t>
      </w:r>
      <w:bookmarkStart w:id="6211" w:name="_ETM_Q1_4577271"/>
      <w:bookmarkStart w:id="6212" w:name="_ETM_Q1_4578351"/>
      <w:bookmarkStart w:id="6213" w:name="_ETM_Q1_4581411"/>
      <w:bookmarkEnd w:id="6211"/>
      <w:bookmarkEnd w:id="6212"/>
      <w:bookmarkEnd w:id="6213"/>
      <w:r w:rsidR="00B06C2A">
        <w:rPr>
          <w:rFonts w:hint="cs"/>
          <w:rtl/>
          <w:lang w:val="en-CA"/>
        </w:rPr>
        <w:t xml:space="preserve">היו </w:t>
      </w:r>
      <w:bookmarkStart w:id="6214" w:name="_ETM_Q1_4544472"/>
      <w:bookmarkEnd w:id="6214"/>
      <w:r>
        <w:rPr>
          <w:rFonts w:hint="cs"/>
          <w:rtl/>
          <w:lang w:val="en-CA"/>
        </w:rPr>
        <w:t xml:space="preserve">בעבר </w:t>
      </w:r>
      <w:r w:rsidR="00B06C2A">
        <w:rPr>
          <w:rFonts w:hint="cs"/>
          <w:rtl/>
          <w:lang w:val="en-CA"/>
        </w:rPr>
        <w:t>הסכמים גרועים</w:t>
      </w:r>
      <w:bookmarkStart w:id="6215" w:name="_ETM_Q1_4557952"/>
      <w:bookmarkStart w:id="6216" w:name="_ETM_Q1_4559052"/>
      <w:bookmarkStart w:id="6217" w:name="_ETM_Q1_4560302"/>
      <w:bookmarkStart w:id="6218" w:name="_ETM_Q1_4580831"/>
      <w:bookmarkStart w:id="6219" w:name="_ETM_Q1_4582631"/>
      <w:bookmarkStart w:id="6220" w:name="_ETM_Q1_4562792"/>
      <w:bookmarkStart w:id="6221" w:name="_ETM_Q1_4560282"/>
      <w:bookmarkEnd w:id="6215"/>
      <w:bookmarkEnd w:id="6216"/>
      <w:bookmarkEnd w:id="6217"/>
      <w:bookmarkEnd w:id="6218"/>
      <w:bookmarkEnd w:id="6219"/>
      <w:r>
        <w:rPr>
          <w:rFonts w:hint="cs"/>
          <w:rtl/>
          <w:lang w:val="en-CA"/>
        </w:rPr>
        <w:t xml:space="preserve"> עם אקדח על השולחן</w:t>
      </w:r>
      <w:bookmarkStart w:id="6222" w:name="_ETM_Q1_4584831"/>
      <w:bookmarkStart w:id="6223" w:name="_ETM_Q1_4586341"/>
      <w:bookmarkEnd w:id="6222"/>
      <w:bookmarkEnd w:id="6223"/>
      <w:r>
        <w:rPr>
          <w:rFonts w:hint="cs"/>
          <w:rtl/>
          <w:lang w:val="en-CA"/>
        </w:rPr>
        <w:t xml:space="preserve">, חד-צדדי, </w:t>
      </w:r>
      <w:bookmarkStart w:id="6224" w:name="_ETM_Q1_4589615"/>
      <w:bookmarkEnd w:id="6224"/>
      <w:r>
        <w:rPr>
          <w:rFonts w:hint="cs"/>
          <w:rtl/>
          <w:lang w:val="en-CA"/>
        </w:rPr>
        <w:t>המלונות</w:t>
      </w:r>
      <w:bookmarkStart w:id="6225" w:name="_ETM_Q1_4587281"/>
      <w:bookmarkEnd w:id="6225"/>
      <w:r>
        <w:rPr>
          <w:rFonts w:hint="cs"/>
          <w:rtl/>
          <w:lang w:val="en-CA"/>
        </w:rPr>
        <w:t>, זה הסכום</w:t>
      </w:r>
      <w:bookmarkStart w:id="6226" w:name="_ETM_Q1_4588741"/>
      <w:bookmarkEnd w:id="6226"/>
      <w:r>
        <w:rPr>
          <w:rFonts w:hint="cs"/>
          <w:rtl/>
          <w:lang w:val="en-CA"/>
        </w:rPr>
        <w:t xml:space="preserve">, כן או לא. אלה </w:t>
      </w:r>
      <w:bookmarkStart w:id="6227" w:name="_ETM_Q1_4590441"/>
      <w:bookmarkEnd w:id="6227"/>
      <w:r>
        <w:rPr>
          <w:rFonts w:hint="cs"/>
          <w:rtl/>
          <w:lang w:val="en-CA"/>
        </w:rPr>
        <w:t xml:space="preserve">הסכמים שהיו </w:t>
      </w:r>
      <w:bookmarkStart w:id="6228" w:name="_ETM_Q1_4594550"/>
      <w:bookmarkStart w:id="6229" w:name="_ETM_Q1_4590721"/>
      <w:bookmarkEnd w:id="6228"/>
      <w:bookmarkEnd w:id="6229"/>
      <w:r>
        <w:rPr>
          <w:rFonts w:hint="cs"/>
          <w:rtl/>
          <w:lang w:val="en-CA"/>
        </w:rPr>
        <w:t xml:space="preserve">גרועים מאוד. זה </w:t>
      </w:r>
      <w:bookmarkStart w:id="6230" w:name="_ETM_Q1_4591331"/>
      <w:bookmarkEnd w:id="6230"/>
      <w:r>
        <w:rPr>
          <w:rFonts w:hint="cs"/>
          <w:rtl/>
          <w:lang w:val="en-CA"/>
        </w:rPr>
        <w:t xml:space="preserve">לא הסכם </w:t>
      </w:r>
      <w:bookmarkStart w:id="6231" w:name="_ETM_Q1_4591871"/>
      <w:bookmarkEnd w:id="6231"/>
      <w:r>
        <w:rPr>
          <w:rFonts w:hint="cs"/>
          <w:rtl/>
          <w:lang w:val="en-CA"/>
        </w:rPr>
        <w:t xml:space="preserve">של </w:t>
      </w:r>
      <w:bookmarkStart w:id="6232" w:name="_ETM_Q1_4592381"/>
      <w:bookmarkEnd w:id="6232"/>
      <w:r>
        <w:rPr>
          <w:rFonts w:hint="cs"/>
          <w:rtl/>
          <w:lang w:val="en-CA"/>
        </w:rPr>
        <w:t xml:space="preserve">מוכר מרצון </w:t>
      </w:r>
      <w:bookmarkStart w:id="6233" w:name="_ETM_Q1_4597441"/>
      <w:bookmarkStart w:id="6234" w:name="_ETM_Q1_4594420"/>
      <w:bookmarkStart w:id="6235" w:name="_ETM_Q1_4593141"/>
      <w:bookmarkStart w:id="6236" w:name="_ETM_Q1_4593381"/>
      <w:bookmarkEnd w:id="6233"/>
      <w:bookmarkEnd w:id="6234"/>
      <w:bookmarkEnd w:id="6235"/>
      <w:bookmarkEnd w:id="6236"/>
      <w:r>
        <w:rPr>
          <w:rFonts w:hint="cs"/>
          <w:rtl/>
          <w:lang w:val="en-CA"/>
        </w:rPr>
        <w:t>- - -</w:t>
      </w:r>
    </w:p>
    <w:p w14:paraId="5963490A" w14:textId="77777777" w:rsidR="0009593D" w:rsidRDefault="0009593D" w:rsidP="00B06C2A">
      <w:pPr>
        <w:rPr>
          <w:rtl/>
          <w:lang w:val="en-CA"/>
        </w:rPr>
      </w:pPr>
      <w:bookmarkStart w:id="6237" w:name="_ETM_Q1_4592022"/>
      <w:bookmarkStart w:id="6238" w:name="_ETM_Q1_4592110"/>
      <w:bookmarkStart w:id="6239" w:name="_ETM_Q1_4548535"/>
      <w:bookmarkStart w:id="6240" w:name="_ETM_Q1_4548603"/>
      <w:bookmarkStart w:id="6241" w:name="_ETM_Q1_4543772"/>
      <w:bookmarkStart w:id="6242" w:name="_ETM_Q1_4599665"/>
      <w:bookmarkEnd w:id="6237"/>
      <w:bookmarkEnd w:id="6238"/>
      <w:bookmarkEnd w:id="6239"/>
      <w:bookmarkEnd w:id="6240"/>
      <w:bookmarkEnd w:id="6241"/>
      <w:bookmarkEnd w:id="6220"/>
      <w:bookmarkEnd w:id="6221"/>
      <w:bookmarkEnd w:id="6242"/>
    </w:p>
    <w:p w14:paraId="04A96B05" w14:textId="0E289200" w:rsidR="0009593D" w:rsidRDefault="0009593D" w:rsidP="0009593D">
      <w:pPr>
        <w:pStyle w:val="a4"/>
        <w:keepNext/>
        <w:rPr>
          <w:rtl/>
          <w:lang w:val="en-CA"/>
        </w:rPr>
      </w:pPr>
      <w:bookmarkStart w:id="6243" w:name="ET_speaker_אורי_רשטיק_439"/>
      <w:r w:rsidRPr="0009593D">
        <w:rPr>
          <w:rStyle w:val="TagStyle"/>
          <w:rtl/>
        </w:rPr>
        <w:t xml:space="preserve"> &lt;&lt; דובר &gt;&gt; </w:t>
      </w:r>
      <w:r>
        <w:rPr>
          <w:rtl/>
          <w:lang w:val="en-CA"/>
        </w:rPr>
        <w:t xml:space="preserve">אורי </w:t>
      </w:r>
      <w:proofErr w:type="spellStart"/>
      <w:r>
        <w:rPr>
          <w:rtl/>
          <w:lang w:val="en-CA"/>
        </w:rPr>
        <w:t>רשטיק</w:t>
      </w:r>
      <w:proofErr w:type="spellEnd"/>
      <w:r>
        <w:rPr>
          <w:rtl/>
          <w:lang w:val="en-CA"/>
        </w:rPr>
        <w:t>:</w:t>
      </w:r>
      <w:r w:rsidRPr="0009593D">
        <w:rPr>
          <w:rStyle w:val="TagStyle"/>
          <w:rtl/>
        </w:rPr>
        <w:t xml:space="preserve"> &lt;&lt; דובר &gt;&gt;</w:t>
      </w:r>
      <w:r>
        <w:rPr>
          <w:rtl/>
          <w:lang w:val="en-CA"/>
        </w:rPr>
        <w:t xml:space="preserve">   </w:t>
      </w:r>
      <w:bookmarkEnd w:id="6243"/>
    </w:p>
    <w:p w14:paraId="7F3382DF" w14:textId="77777777" w:rsidR="0009593D" w:rsidRDefault="0009593D" w:rsidP="0009593D">
      <w:pPr>
        <w:pStyle w:val="KeepWithNext"/>
        <w:rPr>
          <w:rtl/>
          <w:lang w:val="en-CA"/>
        </w:rPr>
      </w:pPr>
    </w:p>
    <w:p w14:paraId="37A1FD16" w14:textId="3513AD3F" w:rsidR="0009593D" w:rsidRDefault="0009593D" w:rsidP="0009593D">
      <w:pPr>
        <w:rPr>
          <w:rtl/>
          <w:lang w:val="en-CA"/>
        </w:rPr>
      </w:pPr>
      <w:bookmarkStart w:id="6244" w:name="_ETM_Q1_4600475"/>
      <w:bookmarkStart w:id="6245" w:name="_ETM_Q1_4600548"/>
      <w:bookmarkEnd w:id="6244"/>
      <w:bookmarkEnd w:id="6245"/>
      <w:r>
        <w:rPr>
          <w:rFonts w:hint="cs"/>
          <w:rtl/>
          <w:lang w:val="en-CA"/>
        </w:rPr>
        <w:t>א</w:t>
      </w:r>
      <w:bookmarkStart w:id="6246" w:name="_ETM_Q1_4595591"/>
      <w:bookmarkEnd w:id="6246"/>
      <w:r>
        <w:rPr>
          <w:rFonts w:hint="cs"/>
          <w:rtl/>
          <w:lang w:val="en-CA"/>
        </w:rPr>
        <w:t xml:space="preserve">תם חתמתם על הסכם. לא אתה </w:t>
      </w:r>
      <w:bookmarkStart w:id="6247" w:name="_ETM_Q1_4601582"/>
      <w:bookmarkEnd w:id="6247"/>
      <w:r>
        <w:rPr>
          <w:rFonts w:hint="cs"/>
          <w:rtl/>
          <w:lang w:val="en-CA"/>
        </w:rPr>
        <w:t>אי</w:t>
      </w:r>
      <w:bookmarkStart w:id="6248" w:name="_ETM_Q1_4597631"/>
      <w:bookmarkEnd w:id="6248"/>
      <w:r>
        <w:rPr>
          <w:rFonts w:hint="cs"/>
          <w:rtl/>
          <w:lang w:val="en-CA"/>
        </w:rPr>
        <w:t>שית. קודמך. מישהו הכריח אתכ</w:t>
      </w:r>
      <w:bookmarkStart w:id="6249" w:name="_ETM_Q1_4599031"/>
      <w:bookmarkEnd w:id="6249"/>
      <w:r>
        <w:rPr>
          <w:rFonts w:hint="cs"/>
          <w:rtl/>
          <w:lang w:val="en-CA"/>
        </w:rPr>
        <w:t>ם?</w:t>
      </w:r>
    </w:p>
    <w:p w14:paraId="0563FF86" w14:textId="77777777" w:rsidR="0009593D" w:rsidRPr="0009593D" w:rsidRDefault="0009593D" w:rsidP="0009593D">
      <w:pPr>
        <w:rPr>
          <w:rtl/>
          <w:lang w:val="en-CA"/>
        </w:rPr>
      </w:pPr>
      <w:bookmarkStart w:id="6250" w:name="_ETM_Q1_4600196"/>
      <w:bookmarkStart w:id="6251" w:name="_ETM_Q1_4600283"/>
      <w:bookmarkEnd w:id="6250"/>
      <w:bookmarkEnd w:id="6251"/>
    </w:p>
    <w:p w14:paraId="2A034B4A" w14:textId="40BBB918" w:rsidR="00B06C2A" w:rsidRDefault="00B06C2A" w:rsidP="00B06C2A">
      <w:pPr>
        <w:pStyle w:val="af6"/>
        <w:keepNext/>
        <w:rPr>
          <w:rtl/>
          <w:lang w:val="en-CA"/>
        </w:rPr>
      </w:pPr>
      <w:bookmarkStart w:id="6252" w:name="ET_yor_5159_434"/>
      <w:r w:rsidRPr="00B06C2A">
        <w:rPr>
          <w:rStyle w:val="TagStyle"/>
          <w:rtl/>
        </w:rPr>
        <w:t xml:space="preserve"> &lt;&lt; יור &gt;&gt; </w:t>
      </w:r>
      <w:r>
        <w:rPr>
          <w:rtl/>
          <w:lang w:val="en-CA"/>
        </w:rPr>
        <w:t>היו"ר דוד ביטן:</w:t>
      </w:r>
      <w:r w:rsidRPr="00B06C2A">
        <w:rPr>
          <w:rStyle w:val="TagStyle"/>
          <w:rtl/>
        </w:rPr>
        <w:t xml:space="preserve"> &lt;&lt; יור &gt;&gt;</w:t>
      </w:r>
      <w:r>
        <w:rPr>
          <w:rtl/>
          <w:lang w:val="en-CA"/>
        </w:rPr>
        <w:t xml:space="preserve">   </w:t>
      </w:r>
      <w:bookmarkEnd w:id="6252"/>
    </w:p>
    <w:p w14:paraId="5FD744BB" w14:textId="77777777" w:rsidR="00B06C2A" w:rsidRDefault="00B06C2A" w:rsidP="00B06C2A">
      <w:pPr>
        <w:pStyle w:val="KeepWithNext"/>
        <w:rPr>
          <w:rtl/>
          <w:lang w:val="en-CA"/>
        </w:rPr>
      </w:pPr>
    </w:p>
    <w:p w14:paraId="708EA28F" w14:textId="5843D6B3" w:rsidR="00B06C2A" w:rsidRDefault="0009593D" w:rsidP="00B06C2A">
      <w:pPr>
        <w:rPr>
          <w:rtl/>
          <w:lang w:val="en-CA"/>
        </w:rPr>
      </w:pPr>
      <w:bookmarkStart w:id="6253" w:name="_ETM_Q1_4544609"/>
      <w:bookmarkStart w:id="6254" w:name="_ETM_Q1_4592241"/>
      <w:bookmarkStart w:id="6255" w:name="_ETM_Q1_4598421"/>
      <w:bookmarkStart w:id="6256" w:name="_ETM_Q1_4598381"/>
      <w:bookmarkStart w:id="6257" w:name="_ETM_Q1_4597181"/>
      <w:bookmarkStart w:id="6258" w:name="_ETM_Q1_4598971"/>
      <w:bookmarkStart w:id="6259" w:name="_ETM_Q1_4598537"/>
      <w:bookmarkStart w:id="6260" w:name="_ETM_Q1_4597900"/>
      <w:bookmarkStart w:id="6261" w:name="_ETM_Q1_4598930"/>
      <w:bookmarkStart w:id="6262" w:name="_ETM_Q1_4597910"/>
      <w:bookmarkStart w:id="6263" w:name="_ETM_Q1_4595660"/>
      <w:bookmarkStart w:id="6264" w:name="_ETM_Q1_4599760"/>
      <w:bookmarkStart w:id="6265" w:name="_ETM_Q1_4597350"/>
      <w:bookmarkStart w:id="6266" w:name="_ETM_Q1_4598324"/>
      <w:bookmarkStart w:id="6267" w:name="_ETM_Q1_4598650"/>
      <w:bookmarkStart w:id="6268" w:name="_ETM_Q1_4598460"/>
      <w:bookmarkStart w:id="6269" w:name="_ETM_Q1_4598790"/>
      <w:bookmarkStart w:id="6270" w:name="_ETM_Q1_4600130"/>
      <w:bookmarkStart w:id="6271" w:name="_ETM_Q1_4600690"/>
      <w:bookmarkStart w:id="6272" w:name="_ETM_Q1_4595990"/>
      <w:bookmarkStart w:id="6273" w:name="_ETM_Q1_4592310"/>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r>
        <w:rPr>
          <w:rFonts w:hint="cs"/>
          <w:rtl/>
          <w:lang w:val="en-CA"/>
        </w:rPr>
        <w:t>חבר'ה, אנחנו לא מנהל</w:t>
      </w:r>
      <w:bookmarkStart w:id="6274" w:name="_ETM_Q1_4591590"/>
      <w:bookmarkEnd w:id="6274"/>
      <w:r>
        <w:rPr>
          <w:rFonts w:hint="cs"/>
          <w:rtl/>
          <w:lang w:val="en-CA"/>
        </w:rPr>
        <w:t>י</w:t>
      </w:r>
      <w:bookmarkStart w:id="6275" w:name="_ETM_Q1_4594580"/>
      <w:bookmarkEnd w:id="6275"/>
      <w:r>
        <w:rPr>
          <w:rFonts w:hint="cs"/>
          <w:rtl/>
          <w:lang w:val="en-CA"/>
        </w:rPr>
        <w:t xml:space="preserve">ם את </w:t>
      </w:r>
      <w:bookmarkStart w:id="6276" w:name="_ETM_Q1_4596683"/>
      <w:bookmarkEnd w:id="6276"/>
      <w:r>
        <w:rPr>
          <w:rFonts w:hint="cs"/>
          <w:rtl/>
          <w:lang w:val="en-CA"/>
        </w:rPr>
        <w:t>המלונות</w:t>
      </w:r>
      <w:bookmarkStart w:id="6277" w:name="_ETM_Q1_4594890"/>
      <w:bookmarkStart w:id="6278" w:name="_ETM_Q1_4597800"/>
      <w:bookmarkStart w:id="6279" w:name="_ETM_Q1_4598820"/>
      <w:bookmarkEnd w:id="6277"/>
      <w:bookmarkEnd w:id="6278"/>
      <w:bookmarkEnd w:id="6279"/>
      <w:r>
        <w:rPr>
          <w:rFonts w:hint="cs"/>
          <w:rtl/>
          <w:lang w:val="en-CA"/>
        </w:rPr>
        <w:t xml:space="preserve">. </w:t>
      </w:r>
      <w:bookmarkStart w:id="6280" w:name="_ETM_Q1_4594970"/>
      <w:bookmarkStart w:id="6281" w:name="_ETM_Q1_4601080"/>
      <w:bookmarkEnd w:id="6280"/>
      <w:bookmarkEnd w:id="6281"/>
      <w:r>
        <w:rPr>
          <w:rFonts w:hint="cs"/>
          <w:rtl/>
          <w:lang w:val="en-CA"/>
        </w:rPr>
        <w:t xml:space="preserve">נכניס הוראת מעבר שאומרת שאפשר </w:t>
      </w:r>
      <w:bookmarkStart w:id="6282" w:name="_ETM_Q1_4607422"/>
      <w:bookmarkEnd w:id="6282"/>
      <w:r>
        <w:rPr>
          <w:rFonts w:hint="cs"/>
          <w:rtl/>
          <w:lang w:val="en-CA"/>
        </w:rPr>
        <w:t>לדון בכל ה</w:t>
      </w:r>
      <w:bookmarkStart w:id="6283" w:name="_ETM_Q1_4602610"/>
      <w:bookmarkEnd w:id="6283"/>
      <w:r>
        <w:rPr>
          <w:rFonts w:hint="cs"/>
          <w:rtl/>
          <w:lang w:val="en-CA"/>
        </w:rPr>
        <w:t>סכם קיים</w:t>
      </w:r>
      <w:bookmarkStart w:id="6284" w:name="_ETM_Q1_4598960"/>
      <w:bookmarkStart w:id="6285" w:name="_ETM_Q1_4598295"/>
      <w:bookmarkStart w:id="6286" w:name="_ETM_Q1_4599630"/>
      <w:bookmarkStart w:id="6287" w:name="_ETM_Q1_4598630"/>
      <w:bookmarkEnd w:id="6284"/>
      <w:bookmarkEnd w:id="6285"/>
      <w:bookmarkEnd w:id="6286"/>
      <w:bookmarkEnd w:id="6287"/>
      <w:r w:rsidR="00FA3500">
        <w:rPr>
          <w:rFonts w:hint="cs"/>
          <w:rtl/>
          <w:lang w:val="en-CA"/>
        </w:rPr>
        <w:t xml:space="preserve">. אל תעשו </w:t>
      </w:r>
      <w:bookmarkStart w:id="6288" w:name="_ETM_Q1_4604570"/>
      <w:bookmarkEnd w:id="6288"/>
      <w:r w:rsidR="00FA3500">
        <w:rPr>
          <w:rFonts w:hint="cs"/>
          <w:rtl/>
          <w:lang w:val="en-CA"/>
        </w:rPr>
        <w:t xml:space="preserve">הסכם, </w:t>
      </w:r>
      <w:bookmarkStart w:id="6289" w:name="_ETM_Q1_4609727"/>
      <w:bookmarkStart w:id="6290" w:name="_ETM_Q1_4605050"/>
      <w:bookmarkEnd w:id="6289"/>
      <w:bookmarkEnd w:id="6290"/>
      <w:r w:rsidR="00FA3500">
        <w:rPr>
          <w:rFonts w:hint="cs"/>
          <w:rtl/>
          <w:lang w:val="en-CA"/>
        </w:rPr>
        <w:t xml:space="preserve">ויהיה 50%. </w:t>
      </w:r>
      <w:bookmarkStart w:id="6291" w:name="_ETM_Q1_4606040"/>
      <w:bookmarkEnd w:id="6291"/>
      <w:r w:rsidR="00FA3500">
        <w:rPr>
          <w:rFonts w:hint="cs"/>
          <w:rtl/>
          <w:lang w:val="en-CA"/>
        </w:rPr>
        <w:t xml:space="preserve">אם </w:t>
      </w:r>
      <w:bookmarkStart w:id="6292" w:name="_ETM_Q1_4606660"/>
      <w:bookmarkEnd w:id="6292"/>
      <w:r w:rsidR="00FA3500">
        <w:rPr>
          <w:rFonts w:hint="cs"/>
          <w:rtl/>
          <w:lang w:val="en-CA"/>
        </w:rPr>
        <w:t>יה</w:t>
      </w:r>
      <w:bookmarkStart w:id="6293" w:name="_ETM_Q1_4606730"/>
      <w:bookmarkEnd w:id="6293"/>
      <w:r w:rsidR="00FA3500">
        <w:rPr>
          <w:rFonts w:hint="cs"/>
          <w:rtl/>
          <w:lang w:val="en-CA"/>
        </w:rPr>
        <w:t xml:space="preserve">יה הסכם, יהיה </w:t>
      </w:r>
      <w:bookmarkStart w:id="6294" w:name="_ETM_Q1_4608277"/>
      <w:bookmarkEnd w:id="6294"/>
      <w:r w:rsidR="00FA3500">
        <w:rPr>
          <w:rFonts w:hint="cs"/>
          <w:rtl/>
          <w:lang w:val="en-CA"/>
        </w:rPr>
        <w:t xml:space="preserve">80%. יכול להיות </w:t>
      </w:r>
      <w:bookmarkStart w:id="6295" w:name="_ETM_Q1_4614453"/>
      <w:bookmarkEnd w:id="6295"/>
      <w:r w:rsidR="00FA3500">
        <w:rPr>
          <w:rFonts w:hint="cs"/>
          <w:rtl/>
          <w:lang w:val="en-CA"/>
        </w:rPr>
        <w:t xml:space="preserve">שמה שצריך להוסיף זה שאם רוצים ללכת </w:t>
      </w:r>
      <w:bookmarkStart w:id="6296" w:name="_ETM_Q1_4615570"/>
      <w:bookmarkEnd w:id="6296"/>
      <w:r w:rsidR="00FA3500">
        <w:rPr>
          <w:rFonts w:hint="cs"/>
          <w:rtl/>
          <w:lang w:val="en-CA"/>
        </w:rPr>
        <w:t xml:space="preserve">לבית-משפט צריכים </w:t>
      </w:r>
      <w:bookmarkStart w:id="6297" w:name="_ETM_Q1_4616800"/>
      <w:bookmarkEnd w:id="6297"/>
      <w:r w:rsidR="00FA3500">
        <w:rPr>
          <w:rFonts w:hint="cs"/>
          <w:rtl/>
          <w:lang w:val="en-CA"/>
        </w:rPr>
        <w:t xml:space="preserve">להיות </w:t>
      </w:r>
      <w:bookmarkStart w:id="6298" w:name="_ETM_Q1_4617775"/>
      <w:bookmarkEnd w:id="6298"/>
      <w:r w:rsidR="00FA3500">
        <w:rPr>
          <w:rFonts w:hint="cs"/>
          <w:rtl/>
          <w:lang w:val="en-CA"/>
        </w:rPr>
        <w:t>נימוקים מיוחדים לעניין</w:t>
      </w:r>
      <w:bookmarkStart w:id="6299" w:name="_ETM_Q1_4625890"/>
      <w:bookmarkEnd w:id="6299"/>
      <w:r w:rsidR="00FA3500">
        <w:rPr>
          <w:rFonts w:hint="cs"/>
          <w:rtl/>
          <w:lang w:val="en-CA"/>
        </w:rPr>
        <w:t>.</w:t>
      </w:r>
      <w:bookmarkStart w:id="6300" w:name="_ETM_Q1_4618290"/>
      <w:bookmarkEnd w:id="6300"/>
      <w:r w:rsidR="00FA3500">
        <w:rPr>
          <w:rFonts w:hint="cs"/>
          <w:rtl/>
          <w:lang w:val="en-CA"/>
        </w:rPr>
        <w:t xml:space="preserve"> אם יש כבר הסכם, אז הוא </w:t>
      </w:r>
      <w:bookmarkStart w:id="6301" w:name="_ETM_Q1_4624034"/>
      <w:bookmarkEnd w:id="6301"/>
      <w:r w:rsidR="00FA3500">
        <w:rPr>
          <w:rFonts w:hint="cs"/>
          <w:rtl/>
          <w:lang w:val="en-CA"/>
        </w:rPr>
        <w:t xml:space="preserve">לא </w:t>
      </w:r>
      <w:bookmarkStart w:id="6302" w:name="_ETM_Q1_4619650"/>
      <w:bookmarkEnd w:id="6302"/>
      <w:r w:rsidR="00FA3500">
        <w:rPr>
          <w:rFonts w:hint="cs"/>
          <w:rtl/>
          <w:lang w:val="en-CA"/>
        </w:rPr>
        <w:t>יכול לטעון נגד ההסכם סתם</w:t>
      </w:r>
      <w:bookmarkStart w:id="6303" w:name="_ETM_Q1_4621980"/>
      <w:bookmarkEnd w:id="6303"/>
      <w:r w:rsidR="00FA3500">
        <w:rPr>
          <w:rFonts w:hint="cs"/>
          <w:rtl/>
          <w:lang w:val="en-CA"/>
        </w:rPr>
        <w:t xml:space="preserve"> בגלל ש</w:t>
      </w:r>
      <w:bookmarkStart w:id="6304" w:name="_ETM_Q1_4626646"/>
      <w:bookmarkStart w:id="6305" w:name="_ETM_Q1_4622040"/>
      <w:bookmarkEnd w:id="6304"/>
      <w:bookmarkEnd w:id="6305"/>
      <w:r w:rsidR="00FA3500">
        <w:rPr>
          <w:rFonts w:hint="cs"/>
          <w:rtl/>
          <w:lang w:val="en-CA"/>
        </w:rPr>
        <w:t xml:space="preserve">הוא </w:t>
      </w:r>
      <w:bookmarkStart w:id="6306" w:name="_ETM_Q1_4621920"/>
      <w:bookmarkEnd w:id="6306"/>
      <w:r w:rsidR="00FA3500">
        <w:rPr>
          <w:rFonts w:hint="cs"/>
          <w:rtl/>
          <w:lang w:val="en-CA"/>
        </w:rPr>
        <w:t xml:space="preserve">רוצה לא לשלם את ה-20%. </w:t>
      </w:r>
      <w:bookmarkStart w:id="6307" w:name="_ETM_Q1_4624080"/>
      <w:bookmarkEnd w:id="6307"/>
      <w:r w:rsidR="00FA3500">
        <w:rPr>
          <w:rFonts w:hint="cs"/>
          <w:rtl/>
          <w:lang w:val="en-CA"/>
        </w:rPr>
        <w:t xml:space="preserve">צריך לחשוב על </w:t>
      </w:r>
      <w:bookmarkStart w:id="6308" w:name="_ETM_Q1_4627601"/>
      <w:bookmarkEnd w:id="6308"/>
      <w:r w:rsidR="00FA3500">
        <w:rPr>
          <w:rFonts w:hint="cs"/>
          <w:rtl/>
          <w:lang w:val="en-CA"/>
        </w:rPr>
        <w:t xml:space="preserve">זה. זאת אומרת, צריכים </w:t>
      </w:r>
      <w:bookmarkStart w:id="6309" w:name="_ETM_Q1_4628590"/>
      <w:bookmarkEnd w:id="6309"/>
      <w:r w:rsidR="00FA3500">
        <w:rPr>
          <w:rFonts w:hint="cs"/>
          <w:rtl/>
          <w:lang w:val="en-CA"/>
        </w:rPr>
        <w:t>להיות תנאים להליכה לבית</w:t>
      </w:r>
      <w:bookmarkStart w:id="6310" w:name="_ETM_Q1_4628610"/>
      <w:bookmarkEnd w:id="6310"/>
      <w:r w:rsidR="00FA3500">
        <w:rPr>
          <w:rFonts w:hint="cs"/>
          <w:rtl/>
          <w:lang w:val="en-CA"/>
        </w:rPr>
        <w:t xml:space="preserve">-משפט </w:t>
      </w:r>
      <w:bookmarkStart w:id="6311" w:name="_ETM_Q1_4630690"/>
      <w:bookmarkStart w:id="6312" w:name="_ETM_Q1_4629180"/>
      <w:bookmarkStart w:id="6313" w:name="_ETM_Q1_4630360"/>
      <w:bookmarkEnd w:id="6311"/>
      <w:bookmarkEnd w:id="6312"/>
      <w:bookmarkEnd w:id="6313"/>
      <w:r w:rsidR="00FA3500">
        <w:rPr>
          <w:rFonts w:hint="cs"/>
          <w:rtl/>
          <w:lang w:val="en-CA"/>
        </w:rPr>
        <w:t>ולא לשלם</w:t>
      </w:r>
      <w:bookmarkStart w:id="6314" w:name="_ETM_Q1_4631961"/>
      <w:bookmarkEnd w:id="6314"/>
      <w:r w:rsidR="00FA3500">
        <w:rPr>
          <w:rFonts w:hint="cs"/>
          <w:rtl/>
          <w:lang w:val="en-CA"/>
        </w:rPr>
        <w:t xml:space="preserve"> את ה-100%.</w:t>
      </w:r>
      <w:bookmarkStart w:id="6315" w:name="_ETM_Q1_4630530"/>
      <w:bookmarkStart w:id="6316" w:name="_ETM_Q1_4629190"/>
      <w:bookmarkEnd w:id="6315"/>
      <w:bookmarkEnd w:id="6316"/>
    </w:p>
    <w:p w14:paraId="1F8C2EFC" w14:textId="77777777" w:rsidR="00591725" w:rsidRDefault="00591725" w:rsidP="00591725">
      <w:pPr>
        <w:rPr>
          <w:rtl/>
          <w:lang w:val="en-CA"/>
        </w:rPr>
      </w:pPr>
      <w:bookmarkStart w:id="6317" w:name="_ETM_Q1_4634181"/>
      <w:bookmarkStart w:id="6318" w:name="_ETM_Q1_4634268"/>
      <w:bookmarkEnd w:id="6317"/>
      <w:bookmarkEnd w:id="6318"/>
    </w:p>
    <w:p w14:paraId="1129B8CD" w14:textId="3723B006" w:rsidR="00591725" w:rsidRDefault="00591725" w:rsidP="00591725">
      <w:pPr>
        <w:pStyle w:val="a4"/>
        <w:keepNext/>
        <w:rPr>
          <w:rtl/>
          <w:lang w:val="en-CA"/>
        </w:rPr>
      </w:pPr>
      <w:bookmarkStart w:id="6319" w:name="ET_speaker_נעמה_דניאל_440"/>
      <w:r w:rsidRPr="00591725">
        <w:rPr>
          <w:rStyle w:val="TagStyle"/>
          <w:rtl/>
        </w:rPr>
        <w:t xml:space="preserve"> &lt;&lt; דובר &gt;&gt; </w:t>
      </w:r>
      <w:r>
        <w:rPr>
          <w:rtl/>
          <w:lang w:val="en-CA"/>
        </w:rPr>
        <w:t>נעמה דניאל:</w:t>
      </w:r>
      <w:r w:rsidRPr="00591725">
        <w:rPr>
          <w:rStyle w:val="TagStyle"/>
          <w:rtl/>
        </w:rPr>
        <w:t xml:space="preserve"> &lt;&lt; דובר &gt;&gt;</w:t>
      </w:r>
      <w:r>
        <w:rPr>
          <w:rtl/>
          <w:lang w:val="en-CA"/>
        </w:rPr>
        <w:t xml:space="preserve">   </w:t>
      </w:r>
      <w:bookmarkEnd w:id="6319"/>
    </w:p>
    <w:p w14:paraId="7A7E126E" w14:textId="77777777" w:rsidR="00591725" w:rsidRDefault="00591725" w:rsidP="00591725">
      <w:pPr>
        <w:pStyle w:val="KeepWithNext"/>
        <w:rPr>
          <w:rtl/>
          <w:lang w:val="en-CA"/>
        </w:rPr>
      </w:pPr>
    </w:p>
    <w:p w14:paraId="2314940A" w14:textId="25C6526F" w:rsidR="00591725" w:rsidRDefault="00591725" w:rsidP="00591725">
      <w:pPr>
        <w:rPr>
          <w:rtl/>
          <w:lang w:val="en-CA"/>
        </w:rPr>
      </w:pPr>
      <w:bookmarkStart w:id="6320" w:name="_ETM_Q1_4631560"/>
      <w:bookmarkEnd w:id="6320"/>
      <w:r>
        <w:rPr>
          <w:rFonts w:hint="cs"/>
          <w:rtl/>
          <w:lang w:val="en-CA"/>
        </w:rPr>
        <w:t>הם יכולים להכניס תנאים בהסכם</w:t>
      </w:r>
      <w:bookmarkStart w:id="6321" w:name="_ETM_Q1_4631650"/>
      <w:bookmarkEnd w:id="6321"/>
      <w:r>
        <w:rPr>
          <w:rFonts w:hint="cs"/>
          <w:rtl/>
          <w:lang w:val="en-CA"/>
        </w:rPr>
        <w:t xml:space="preserve">, אבל אני חושבת </w:t>
      </w:r>
      <w:bookmarkStart w:id="6322" w:name="_ETM_Q1_4631610"/>
      <w:bookmarkStart w:id="6323" w:name="_ETM_Q1_4632620"/>
      <w:bookmarkStart w:id="6324" w:name="_ETM_Q1_4634778"/>
      <w:bookmarkStart w:id="6325" w:name="_ETM_Q1_4633390"/>
      <w:bookmarkStart w:id="6326" w:name="_ETM_Q1_4633930"/>
      <w:bookmarkStart w:id="6327" w:name="_ETM_Q1_4634301"/>
      <w:bookmarkStart w:id="6328" w:name="_ETM_Q1_4636850"/>
      <w:bookmarkStart w:id="6329" w:name="_ETM_Q1_4633120"/>
      <w:bookmarkEnd w:id="6322"/>
      <w:bookmarkEnd w:id="6323"/>
      <w:bookmarkEnd w:id="6324"/>
      <w:bookmarkEnd w:id="6325"/>
      <w:bookmarkEnd w:id="6326"/>
      <w:bookmarkEnd w:id="6327"/>
      <w:bookmarkEnd w:id="6328"/>
      <w:bookmarkEnd w:id="6329"/>
      <w:r>
        <w:rPr>
          <w:rFonts w:hint="cs"/>
          <w:rtl/>
          <w:lang w:val="en-CA"/>
        </w:rPr>
        <w:t>- - - לפנות לערכאו</w:t>
      </w:r>
      <w:bookmarkStart w:id="6330" w:name="_ETM_Q1_4637759"/>
      <w:bookmarkEnd w:id="6330"/>
      <w:r>
        <w:rPr>
          <w:rFonts w:hint="cs"/>
          <w:rtl/>
          <w:lang w:val="en-CA"/>
        </w:rPr>
        <w:t xml:space="preserve">ת </w:t>
      </w:r>
      <w:bookmarkStart w:id="6331" w:name="_ETM_Q1_4638226"/>
      <w:bookmarkEnd w:id="6331"/>
      <w:r>
        <w:rPr>
          <w:rFonts w:hint="cs"/>
          <w:rtl/>
          <w:lang w:val="en-CA"/>
        </w:rPr>
        <w:t>- - -</w:t>
      </w:r>
    </w:p>
    <w:p w14:paraId="13CB2974" w14:textId="77777777" w:rsidR="00591725" w:rsidRDefault="00591725" w:rsidP="00591725">
      <w:pPr>
        <w:rPr>
          <w:rtl/>
          <w:lang w:val="en-CA"/>
        </w:rPr>
      </w:pPr>
      <w:bookmarkStart w:id="6332" w:name="_ETM_Q1_4639258"/>
      <w:bookmarkStart w:id="6333" w:name="_ETM_Q1_4639334"/>
      <w:bookmarkEnd w:id="6332"/>
      <w:bookmarkEnd w:id="6333"/>
    </w:p>
    <w:p w14:paraId="0CEC7A92" w14:textId="51CFF506" w:rsidR="00591725" w:rsidRDefault="00591725" w:rsidP="00591725">
      <w:pPr>
        <w:pStyle w:val="af6"/>
        <w:keepNext/>
        <w:rPr>
          <w:rtl/>
          <w:lang w:val="en-CA"/>
        </w:rPr>
      </w:pPr>
      <w:bookmarkStart w:id="6334" w:name="ET_yor_5159_441"/>
      <w:r w:rsidRPr="00591725">
        <w:rPr>
          <w:rStyle w:val="TagStyle"/>
          <w:rtl/>
        </w:rPr>
        <w:t xml:space="preserve"> &lt;&lt; יור &gt;&gt; </w:t>
      </w:r>
      <w:r>
        <w:rPr>
          <w:rtl/>
          <w:lang w:val="en-CA"/>
        </w:rPr>
        <w:t>היו"ר דוד ביטן:</w:t>
      </w:r>
      <w:r w:rsidRPr="00591725">
        <w:rPr>
          <w:rStyle w:val="TagStyle"/>
          <w:rtl/>
        </w:rPr>
        <w:t xml:space="preserve"> &lt;&lt; יור &gt;&gt;</w:t>
      </w:r>
      <w:r>
        <w:rPr>
          <w:rtl/>
          <w:lang w:val="en-CA"/>
        </w:rPr>
        <w:t xml:space="preserve">   </w:t>
      </w:r>
      <w:bookmarkEnd w:id="6334"/>
    </w:p>
    <w:p w14:paraId="5C1B13F7" w14:textId="77777777" w:rsidR="00591725" w:rsidRDefault="00591725" w:rsidP="00591725">
      <w:pPr>
        <w:pStyle w:val="KeepWithNext"/>
        <w:rPr>
          <w:rtl/>
          <w:lang w:val="en-CA"/>
        </w:rPr>
      </w:pPr>
    </w:p>
    <w:p w14:paraId="10C3BB28" w14:textId="5E184EBE" w:rsidR="00591725" w:rsidRDefault="00591725" w:rsidP="00591725">
      <w:pPr>
        <w:rPr>
          <w:rtl/>
          <w:lang w:val="en-CA"/>
        </w:rPr>
      </w:pPr>
      <w:bookmarkStart w:id="6335" w:name="_ETM_Q1_4640570"/>
      <w:bookmarkEnd w:id="6335"/>
      <w:r>
        <w:rPr>
          <w:rFonts w:hint="cs"/>
          <w:rtl/>
          <w:lang w:val="en-CA"/>
        </w:rPr>
        <w:t>הוא יכול לפנות, ו</w:t>
      </w:r>
      <w:bookmarkStart w:id="6336" w:name="_ETM_Q1_4638749"/>
      <w:bookmarkEnd w:id="6336"/>
      <w:r>
        <w:rPr>
          <w:rFonts w:hint="cs"/>
          <w:rtl/>
          <w:lang w:val="en-CA"/>
        </w:rPr>
        <w:t xml:space="preserve">הוא ישלם </w:t>
      </w:r>
      <w:bookmarkStart w:id="6337" w:name="_ETM_Q1_4637839"/>
      <w:bookmarkEnd w:id="6337"/>
      <w:r>
        <w:rPr>
          <w:rFonts w:hint="cs"/>
          <w:rtl/>
          <w:lang w:val="en-CA"/>
        </w:rPr>
        <w:t xml:space="preserve">את ה-100%. </w:t>
      </w:r>
      <w:bookmarkStart w:id="6338" w:name="_ETM_Q1_4643086"/>
      <w:bookmarkEnd w:id="6338"/>
      <w:r>
        <w:rPr>
          <w:rFonts w:hint="cs"/>
          <w:rtl/>
          <w:lang w:val="en-CA"/>
        </w:rPr>
        <w:t xml:space="preserve">אם אין לו טענה על ההסכם עצמו, אז במידה </w:t>
      </w:r>
      <w:bookmarkStart w:id="6339" w:name="_ETM_Q1_4650695"/>
      <w:bookmarkEnd w:id="6339"/>
      <w:r>
        <w:rPr>
          <w:rFonts w:hint="cs"/>
          <w:rtl/>
          <w:lang w:val="en-CA"/>
        </w:rPr>
        <w:t>מסוימת</w:t>
      </w:r>
      <w:bookmarkStart w:id="6340" w:name="_ETM_Q1_4646699"/>
      <w:bookmarkEnd w:id="6340"/>
      <w:r>
        <w:rPr>
          <w:rFonts w:hint="cs"/>
          <w:rtl/>
          <w:lang w:val="en-CA"/>
        </w:rPr>
        <w:t xml:space="preserve"> יכול להיות שהו</w:t>
      </w:r>
      <w:bookmarkStart w:id="6341" w:name="_ETM_Q1_4646629"/>
      <w:bookmarkEnd w:id="6341"/>
      <w:r>
        <w:rPr>
          <w:rFonts w:hint="cs"/>
          <w:rtl/>
          <w:lang w:val="en-CA"/>
        </w:rPr>
        <w:t xml:space="preserve">א צריך לשלם 100% </w:t>
      </w:r>
      <w:bookmarkStart w:id="6342" w:name="_ETM_Q1_4648541"/>
      <w:bookmarkEnd w:id="6342"/>
      <w:r>
        <w:rPr>
          <w:rFonts w:hint="cs"/>
          <w:rtl/>
          <w:lang w:val="en-CA"/>
        </w:rPr>
        <w:t xml:space="preserve">וללכת </w:t>
      </w:r>
      <w:bookmarkStart w:id="6343" w:name="_ETM_Q1_4649672"/>
      <w:bookmarkEnd w:id="6343"/>
      <w:r>
        <w:rPr>
          <w:rFonts w:hint="cs"/>
          <w:rtl/>
          <w:lang w:val="en-CA"/>
        </w:rPr>
        <w:t>לבית-משפט.</w:t>
      </w:r>
      <w:bookmarkStart w:id="6344" w:name="_ETM_Q1_4652976"/>
      <w:bookmarkStart w:id="6345" w:name="_ETM_Q1_4653059"/>
      <w:bookmarkStart w:id="6346" w:name="_ETM_Q1_4648509"/>
      <w:bookmarkStart w:id="6347" w:name="_ETM_Q1_4650699"/>
      <w:bookmarkEnd w:id="6344"/>
      <w:bookmarkEnd w:id="6345"/>
      <w:bookmarkEnd w:id="6346"/>
      <w:bookmarkEnd w:id="6347"/>
      <w:r>
        <w:rPr>
          <w:rFonts w:hint="cs"/>
          <w:rtl/>
          <w:lang w:val="en-CA"/>
        </w:rPr>
        <w:t xml:space="preserve"> זה נקרא </w:t>
      </w:r>
      <w:bookmarkStart w:id="6348" w:name="_ETM_Q1_4651499"/>
      <w:bookmarkEnd w:id="6348"/>
      <w:r>
        <w:rPr>
          <w:rFonts w:hint="cs"/>
          <w:rtl/>
          <w:lang w:val="en-CA"/>
        </w:rPr>
        <w:t>תשלום מחאה</w:t>
      </w:r>
      <w:bookmarkStart w:id="6349" w:name="_ETM_Q1_4652949"/>
      <w:bookmarkEnd w:id="6349"/>
      <w:r>
        <w:rPr>
          <w:rFonts w:hint="cs"/>
          <w:rtl/>
          <w:lang w:val="en-CA"/>
        </w:rPr>
        <w:t xml:space="preserve"> כזה.</w:t>
      </w:r>
      <w:bookmarkStart w:id="6350" w:name="_ETM_Q1_4655009"/>
      <w:bookmarkEnd w:id="6350"/>
      <w:r>
        <w:rPr>
          <w:rFonts w:hint="cs"/>
          <w:rtl/>
          <w:lang w:val="en-CA"/>
        </w:rPr>
        <w:t xml:space="preserve"> אפשר לדבר על </w:t>
      </w:r>
      <w:bookmarkStart w:id="6351" w:name="_ETM_Q1_4657980"/>
      <w:bookmarkEnd w:id="6351"/>
      <w:r>
        <w:rPr>
          <w:rFonts w:hint="cs"/>
          <w:rtl/>
          <w:lang w:val="en-CA"/>
        </w:rPr>
        <w:t xml:space="preserve">זה, אבל </w:t>
      </w:r>
      <w:bookmarkStart w:id="6352" w:name="_ETM_Q1_4659709"/>
      <w:bookmarkEnd w:id="6352"/>
      <w:r>
        <w:rPr>
          <w:rFonts w:hint="cs"/>
          <w:rtl/>
          <w:lang w:val="en-CA"/>
        </w:rPr>
        <w:t xml:space="preserve">בוא נסיים את העניין. כרגע </w:t>
      </w:r>
      <w:bookmarkStart w:id="6353" w:name="_ETM_Q1_4665831"/>
      <w:bookmarkEnd w:id="6353"/>
      <w:r>
        <w:rPr>
          <w:rFonts w:hint="cs"/>
          <w:rtl/>
          <w:lang w:val="en-CA"/>
        </w:rPr>
        <w:t>זו ההחלטה, ונדבר על זה</w:t>
      </w:r>
      <w:bookmarkStart w:id="6354" w:name="_ETM_Q1_4664139"/>
      <w:bookmarkEnd w:id="6354"/>
      <w:r>
        <w:rPr>
          <w:rFonts w:hint="cs"/>
          <w:rtl/>
          <w:lang w:val="en-CA"/>
        </w:rPr>
        <w:t xml:space="preserve">. יכול להיות שצריך לשים </w:t>
      </w:r>
      <w:bookmarkStart w:id="6355" w:name="_ETM_Q1_4663659"/>
      <w:bookmarkEnd w:id="6355"/>
      <w:r>
        <w:rPr>
          <w:rFonts w:hint="cs"/>
          <w:rtl/>
          <w:lang w:val="en-CA"/>
        </w:rPr>
        <w:t>תנאים</w:t>
      </w:r>
      <w:bookmarkStart w:id="6356" w:name="_ETM_Q1_4664635"/>
      <w:bookmarkEnd w:id="6356"/>
      <w:r>
        <w:rPr>
          <w:rFonts w:hint="cs"/>
          <w:rtl/>
          <w:lang w:val="en-CA"/>
        </w:rPr>
        <w:t xml:space="preserve"> </w:t>
      </w:r>
      <w:r w:rsidR="00FB0566">
        <w:rPr>
          <w:rFonts w:hint="cs"/>
          <w:rtl/>
          <w:lang w:val="en-CA"/>
        </w:rPr>
        <w:t xml:space="preserve">מתי </w:t>
      </w:r>
      <w:bookmarkStart w:id="6357" w:name="_ETM_Q1_4666169"/>
      <w:bookmarkEnd w:id="6357"/>
      <w:r>
        <w:rPr>
          <w:rFonts w:hint="cs"/>
          <w:rtl/>
          <w:lang w:val="en-CA"/>
        </w:rPr>
        <w:t>ללכת לבית</w:t>
      </w:r>
      <w:bookmarkStart w:id="6358" w:name="_ETM_Q1_4664609"/>
      <w:bookmarkEnd w:id="6358"/>
      <w:r>
        <w:rPr>
          <w:rFonts w:hint="cs"/>
          <w:rtl/>
          <w:lang w:val="en-CA"/>
        </w:rPr>
        <w:t>-משפט, כדי שלא יהיה עומס.</w:t>
      </w:r>
      <w:bookmarkStart w:id="6359" w:name="_ETM_Q1_4666069"/>
      <w:bookmarkStart w:id="6360" w:name="_ETM_Q1_4666499"/>
      <w:bookmarkStart w:id="6361" w:name="_ETM_Q1_4666339"/>
      <w:bookmarkStart w:id="6362" w:name="_ETM_Q1_4667799"/>
      <w:bookmarkEnd w:id="6359"/>
      <w:bookmarkEnd w:id="6360"/>
      <w:bookmarkEnd w:id="6361"/>
      <w:bookmarkEnd w:id="6362"/>
      <w:r w:rsidR="00950EBF">
        <w:rPr>
          <w:rFonts w:hint="cs"/>
          <w:rtl/>
          <w:lang w:val="en-CA"/>
        </w:rPr>
        <w:t xml:space="preserve"> תחשבו על </w:t>
      </w:r>
      <w:bookmarkStart w:id="6363" w:name="_ETM_Q1_4669603"/>
      <w:bookmarkEnd w:id="6363"/>
      <w:r w:rsidR="00950EBF">
        <w:rPr>
          <w:rFonts w:hint="cs"/>
          <w:rtl/>
          <w:lang w:val="en-CA"/>
        </w:rPr>
        <w:t>זה.</w:t>
      </w:r>
      <w:bookmarkStart w:id="6364" w:name="_ETM_Q1_4668299"/>
      <w:bookmarkStart w:id="6365" w:name="_ETM_Q1_4668079"/>
      <w:bookmarkEnd w:id="6364"/>
      <w:bookmarkEnd w:id="6365"/>
    </w:p>
    <w:p w14:paraId="70545A1F" w14:textId="77777777" w:rsidR="00526FFC" w:rsidRDefault="00526FFC" w:rsidP="00591725">
      <w:pPr>
        <w:rPr>
          <w:rtl/>
          <w:lang w:val="en-CA"/>
        </w:rPr>
      </w:pPr>
      <w:bookmarkStart w:id="6366" w:name="_ETM_Q1_4669076"/>
      <w:bookmarkStart w:id="6367" w:name="_ETM_Q1_4669183"/>
      <w:bookmarkStart w:id="6368" w:name="_ETM_Q1_4671339"/>
      <w:bookmarkStart w:id="6369" w:name="_ETM_Q1_4670839"/>
      <w:bookmarkEnd w:id="6366"/>
      <w:bookmarkEnd w:id="6367"/>
      <w:bookmarkEnd w:id="6368"/>
      <w:bookmarkEnd w:id="6369"/>
    </w:p>
    <w:p w14:paraId="2CEBEAFA" w14:textId="41C5D01F" w:rsidR="00526FFC" w:rsidRDefault="00526FFC" w:rsidP="00526FFC">
      <w:pPr>
        <w:pStyle w:val="af9"/>
        <w:keepNext/>
        <w:rPr>
          <w:rtl/>
          <w:lang w:val="en-CA"/>
        </w:rPr>
      </w:pPr>
      <w:bookmarkStart w:id="6370" w:name="ET_guest_484415_442"/>
      <w:r w:rsidRPr="00526FFC">
        <w:rPr>
          <w:rStyle w:val="TagStyle"/>
          <w:rtl/>
        </w:rPr>
        <w:t xml:space="preserve"> &lt;&lt; אורח &gt;&gt; </w:t>
      </w:r>
      <w:r>
        <w:rPr>
          <w:rtl/>
          <w:lang w:val="en-CA"/>
        </w:rPr>
        <w:t xml:space="preserve">תמיר </w:t>
      </w:r>
      <w:proofErr w:type="spellStart"/>
      <w:r>
        <w:rPr>
          <w:rtl/>
          <w:lang w:val="en-CA"/>
        </w:rPr>
        <w:t>אפורי</w:t>
      </w:r>
      <w:proofErr w:type="spellEnd"/>
      <w:r>
        <w:rPr>
          <w:rtl/>
          <w:lang w:val="en-CA"/>
        </w:rPr>
        <w:t>:</w:t>
      </w:r>
      <w:r w:rsidRPr="00526FFC">
        <w:rPr>
          <w:rStyle w:val="TagStyle"/>
          <w:rtl/>
        </w:rPr>
        <w:t xml:space="preserve"> &lt;&lt; אורח &gt;&gt;</w:t>
      </w:r>
      <w:r>
        <w:rPr>
          <w:rtl/>
          <w:lang w:val="en-CA"/>
        </w:rPr>
        <w:t xml:space="preserve">   </w:t>
      </w:r>
      <w:bookmarkEnd w:id="6370"/>
    </w:p>
    <w:p w14:paraId="79F0FE95" w14:textId="77777777" w:rsidR="00526FFC" w:rsidRDefault="00526FFC" w:rsidP="00526FFC">
      <w:pPr>
        <w:pStyle w:val="KeepWithNext"/>
        <w:rPr>
          <w:rtl/>
          <w:lang w:val="en-CA"/>
        </w:rPr>
      </w:pPr>
    </w:p>
    <w:p w14:paraId="5A777D06" w14:textId="0024A8C7" w:rsidR="00526FFC" w:rsidRDefault="00526FFC" w:rsidP="00526FFC">
      <w:pPr>
        <w:rPr>
          <w:rtl/>
          <w:lang w:val="en-CA"/>
        </w:rPr>
      </w:pPr>
      <w:bookmarkStart w:id="6371" w:name="_ETM_Q1_4669009"/>
      <w:bookmarkEnd w:id="6371"/>
      <w:r>
        <w:rPr>
          <w:rFonts w:hint="cs"/>
          <w:rtl/>
          <w:lang w:val="en-CA"/>
        </w:rPr>
        <w:t xml:space="preserve">היה לנו פתרון לזה </w:t>
      </w:r>
      <w:bookmarkStart w:id="6372" w:name="_ETM_Q1_4673619"/>
      <w:bookmarkEnd w:id="6372"/>
      <w:r>
        <w:rPr>
          <w:rFonts w:hint="cs"/>
          <w:rtl/>
          <w:lang w:val="en-CA"/>
        </w:rPr>
        <w:t>בהצ</w:t>
      </w:r>
      <w:bookmarkStart w:id="6373" w:name="_ETM_Q1_4670409"/>
      <w:bookmarkEnd w:id="6373"/>
      <w:r>
        <w:rPr>
          <w:rFonts w:hint="cs"/>
          <w:rtl/>
          <w:lang w:val="en-CA"/>
        </w:rPr>
        <w:t xml:space="preserve">עות חוק </w:t>
      </w:r>
      <w:bookmarkStart w:id="6374" w:name="_ETM_Q1_4671469"/>
      <w:bookmarkEnd w:id="6374"/>
      <w:r>
        <w:rPr>
          <w:rFonts w:hint="cs"/>
          <w:rtl/>
          <w:lang w:val="en-CA"/>
        </w:rPr>
        <w:t>ממשלתיות</w:t>
      </w:r>
      <w:bookmarkStart w:id="6375" w:name="_ETM_Q1_4674736"/>
      <w:bookmarkStart w:id="6376" w:name="_ETM_Q1_4673279"/>
      <w:bookmarkStart w:id="6377" w:name="_ETM_Q1_4673259"/>
      <w:bookmarkEnd w:id="6375"/>
      <w:bookmarkEnd w:id="6376"/>
      <w:bookmarkEnd w:id="6377"/>
      <w:r>
        <w:rPr>
          <w:rFonts w:hint="cs"/>
          <w:rtl/>
          <w:lang w:val="en-CA"/>
        </w:rPr>
        <w:t xml:space="preserve">, אבל זה חייב להתחבר </w:t>
      </w:r>
      <w:bookmarkStart w:id="6378" w:name="_ETM_Q1_4679341"/>
      <w:bookmarkStart w:id="6379" w:name="_ETM_Q1_4674589"/>
      <w:bookmarkEnd w:id="6378"/>
      <w:bookmarkEnd w:id="6379"/>
      <w:r>
        <w:rPr>
          <w:rFonts w:hint="cs"/>
          <w:rtl/>
          <w:lang w:val="en-CA"/>
        </w:rPr>
        <w:t>עם הוראת מעבר. הפתר</w:t>
      </w:r>
      <w:bookmarkStart w:id="6380" w:name="_ETM_Q1_4675399"/>
      <w:bookmarkEnd w:id="6380"/>
      <w:r>
        <w:rPr>
          <w:rFonts w:hint="cs"/>
          <w:rtl/>
          <w:lang w:val="en-CA"/>
        </w:rPr>
        <w:t xml:space="preserve">ון אמר שהסכם עם ארגון מייצג הוא אמת-מידה </w:t>
      </w:r>
      <w:bookmarkStart w:id="6381" w:name="_ETM_Q1_4678199"/>
      <w:bookmarkEnd w:id="6381"/>
      <w:r>
        <w:rPr>
          <w:rFonts w:hint="cs"/>
          <w:rtl/>
          <w:lang w:val="en-CA"/>
        </w:rPr>
        <w:t>לכא</w:t>
      </w:r>
      <w:bookmarkStart w:id="6382" w:name="_ETM_Q1_4679231"/>
      <w:bookmarkEnd w:id="6382"/>
      <w:r>
        <w:rPr>
          <w:rFonts w:hint="cs"/>
          <w:rtl/>
          <w:lang w:val="en-CA"/>
        </w:rPr>
        <w:t xml:space="preserve">ורה. זה הופיע בהצעות </w:t>
      </w:r>
      <w:bookmarkStart w:id="6383" w:name="_ETM_Q1_4682949"/>
      <w:bookmarkEnd w:id="6383"/>
      <w:r>
        <w:rPr>
          <w:rFonts w:hint="cs"/>
          <w:rtl/>
          <w:lang w:val="en-CA"/>
        </w:rPr>
        <w:t xml:space="preserve">חוק </w:t>
      </w:r>
      <w:bookmarkStart w:id="6384" w:name="_ETM_Q1_4683059"/>
      <w:bookmarkEnd w:id="6384"/>
      <w:r>
        <w:rPr>
          <w:rFonts w:hint="cs"/>
          <w:rtl/>
          <w:lang w:val="en-CA"/>
        </w:rPr>
        <w:t xml:space="preserve">קודמות שהיו בנושא </w:t>
      </w:r>
      <w:bookmarkStart w:id="6385" w:name="_ETM_Q1_4689373"/>
      <w:bookmarkStart w:id="6386" w:name="_ETM_Q1_4684469"/>
      <w:bookmarkEnd w:id="6385"/>
      <w:bookmarkEnd w:id="6386"/>
      <w:r>
        <w:rPr>
          <w:rFonts w:hint="cs"/>
          <w:rtl/>
          <w:lang w:val="en-CA"/>
        </w:rPr>
        <w:t>של בית-משפט לתמלוג</w:t>
      </w:r>
      <w:bookmarkStart w:id="6387" w:name="_ETM_Q1_4685249"/>
      <w:bookmarkEnd w:id="6387"/>
      <w:r>
        <w:rPr>
          <w:rFonts w:hint="cs"/>
          <w:rtl/>
          <w:lang w:val="en-CA"/>
        </w:rPr>
        <w:t>ים.</w:t>
      </w:r>
      <w:bookmarkStart w:id="6388" w:name="_ETM_Q1_4684579"/>
      <w:bookmarkStart w:id="6389" w:name="_ETM_Q1_4681059"/>
      <w:bookmarkStart w:id="6390" w:name="_ETM_Q1_4684779"/>
      <w:bookmarkEnd w:id="6388"/>
      <w:bookmarkEnd w:id="6389"/>
      <w:bookmarkEnd w:id="6390"/>
    </w:p>
    <w:p w14:paraId="51EF437B" w14:textId="77777777" w:rsidR="002943FA" w:rsidRDefault="002943FA" w:rsidP="00526FFC">
      <w:pPr>
        <w:rPr>
          <w:rtl/>
          <w:lang w:val="en-CA"/>
        </w:rPr>
      </w:pPr>
      <w:bookmarkStart w:id="6391" w:name="_ETM_Q1_4685123"/>
      <w:bookmarkStart w:id="6392" w:name="_ETM_Q1_4685232"/>
      <w:bookmarkStart w:id="6393" w:name="_ETM_Q1_4688451"/>
      <w:bookmarkEnd w:id="6391"/>
      <w:bookmarkEnd w:id="6392"/>
      <w:bookmarkEnd w:id="6393"/>
    </w:p>
    <w:p w14:paraId="0FD4311D" w14:textId="1B522DEE" w:rsidR="002943FA" w:rsidRDefault="002943FA" w:rsidP="002943FA">
      <w:pPr>
        <w:pStyle w:val="a4"/>
        <w:keepNext/>
        <w:rPr>
          <w:rtl/>
          <w:lang w:val="en-CA"/>
        </w:rPr>
      </w:pPr>
      <w:bookmarkStart w:id="6394" w:name="ET_speaker_מירה_סלומון_443"/>
      <w:r w:rsidRPr="002943FA">
        <w:rPr>
          <w:rStyle w:val="TagStyle"/>
          <w:rtl/>
        </w:rPr>
        <w:t xml:space="preserve"> &lt;&lt; דובר &gt;&gt; </w:t>
      </w:r>
      <w:r>
        <w:rPr>
          <w:rtl/>
          <w:lang w:val="en-CA"/>
        </w:rPr>
        <w:t>מירה סלומון:</w:t>
      </w:r>
      <w:r w:rsidRPr="002943FA">
        <w:rPr>
          <w:rStyle w:val="TagStyle"/>
          <w:rtl/>
        </w:rPr>
        <w:t xml:space="preserve"> &lt;&lt; דובר &gt;&gt;</w:t>
      </w:r>
      <w:r>
        <w:rPr>
          <w:rtl/>
          <w:lang w:val="en-CA"/>
        </w:rPr>
        <w:t xml:space="preserve">   </w:t>
      </w:r>
      <w:bookmarkEnd w:id="6394"/>
    </w:p>
    <w:p w14:paraId="1F4C3D0E" w14:textId="77777777" w:rsidR="002943FA" w:rsidRDefault="002943FA" w:rsidP="002943FA">
      <w:pPr>
        <w:pStyle w:val="KeepWithNext"/>
        <w:rPr>
          <w:rtl/>
          <w:lang w:val="en-CA"/>
        </w:rPr>
      </w:pPr>
    </w:p>
    <w:p w14:paraId="7ADDE738" w14:textId="51F58066" w:rsidR="002943FA" w:rsidRDefault="002943FA" w:rsidP="002943FA">
      <w:pPr>
        <w:rPr>
          <w:rtl/>
          <w:lang w:val="en-CA"/>
        </w:rPr>
      </w:pPr>
      <w:bookmarkStart w:id="6395" w:name="_ETM_Q1_4689121"/>
      <w:bookmarkStart w:id="6396" w:name="_ETM_Q1_4689188"/>
      <w:bookmarkEnd w:id="6395"/>
      <w:bookmarkEnd w:id="6396"/>
      <w:r>
        <w:rPr>
          <w:rFonts w:hint="cs"/>
          <w:rtl/>
          <w:lang w:val="en-CA"/>
        </w:rPr>
        <w:t xml:space="preserve">אבל אי אפשר </w:t>
      </w:r>
      <w:bookmarkStart w:id="6397" w:name="_ETM_Q1_4687479"/>
      <w:bookmarkEnd w:id="6397"/>
      <w:r>
        <w:rPr>
          <w:rFonts w:hint="cs"/>
          <w:rtl/>
          <w:lang w:val="en-CA"/>
        </w:rPr>
        <w:t>בלי הוראת מעבר.</w:t>
      </w:r>
      <w:bookmarkStart w:id="6398" w:name="_ETM_Q1_4691539"/>
      <w:bookmarkEnd w:id="6398"/>
    </w:p>
    <w:p w14:paraId="3A226376" w14:textId="77777777" w:rsidR="002943FA" w:rsidRDefault="002943FA" w:rsidP="002943FA">
      <w:pPr>
        <w:rPr>
          <w:rtl/>
          <w:lang w:val="en-CA"/>
        </w:rPr>
      </w:pPr>
      <w:bookmarkStart w:id="6399" w:name="_ETM_Q1_4691622"/>
      <w:bookmarkStart w:id="6400" w:name="_ETM_Q1_4688719"/>
      <w:bookmarkStart w:id="6401" w:name="_ETM_Q1_4691959"/>
      <w:bookmarkEnd w:id="6399"/>
      <w:bookmarkEnd w:id="6400"/>
      <w:bookmarkEnd w:id="6401"/>
    </w:p>
    <w:p w14:paraId="5F7557BB" w14:textId="1AE16492" w:rsidR="002943FA" w:rsidRDefault="002943FA" w:rsidP="002943FA">
      <w:pPr>
        <w:pStyle w:val="af5"/>
        <w:keepNext/>
        <w:rPr>
          <w:rtl/>
          <w:lang w:val="en-CA"/>
        </w:rPr>
      </w:pPr>
      <w:bookmarkStart w:id="6402" w:name="ET_interruption_קריאות_444"/>
      <w:r w:rsidRPr="002943FA">
        <w:rPr>
          <w:rStyle w:val="TagStyle"/>
          <w:rtl/>
        </w:rPr>
        <w:t xml:space="preserve"> &lt;&lt; קריאה &gt;&gt; </w:t>
      </w:r>
      <w:r>
        <w:rPr>
          <w:rtl/>
          <w:lang w:val="en-CA"/>
        </w:rPr>
        <w:t>קריאות:</w:t>
      </w:r>
      <w:r w:rsidRPr="002943FA">
        <w:rPr>
          <w:rStyle w:val="TagStyle"/>
          <w:rtl/>
        </w:rPr>
        <w:t xml:space="preserve"> &lt;&lt; קריאה &gt;&gt;</w:t>
      </w:r>
      <w:r>
        <w:rPr>
          <w:rtl/>
          <w:lang w:val="en-CA"/>
        </w:rPr>
        <w:t xml:space="preserve">   </w:t>
      </w:r>
      <w:bookmarkEnd w:id="6402"/>
    </w:p>
    <w:p w14:paraId="09489AC9" w14:textId="77777777" w:rsidR="002943FA" w:rsidRDefault="002943FA" w:rsidP="002943FA">
      <w:pPr>
        <w:pStyle w:val="KeepWithNext"/>
        <w:rPr>
          <w:rtl/>
          <w:lang w:val="en-CA"/>
        </w:rPr>
      </w:pPr>
    </w:p>
    <w:p w14:paraId="6F72188B" w14:textId="5DCEA190" w:rsidR="002943FA" w:rsidRDefault="002943FA" w:rsidP="002943FA">
      <w:pPr>
        <w:rPr>
          <w:rtl/>
          <w:lang w:val="en-CA"/>
        </w:rPr>
      </w:pPr>
      <w:bookmarkStart w:id="6403" w:name="_ETM_Q1_4694772"/>
      <w:bookmarkStart w:id="6404" w:name="_ETM_Q1_4695049"/>
      <w:bookmarkStart w:id="6405" w:name="_ETM_Q1_4695183"/>
      <w:bookmarkEnd w:id="6403"/>
      <w:bookmarkEnd w:id="6404"/>
      <w:bookmarkEnd w:id="6405"/>
      <w:r>
        <w:rPr>
          <w:rFonts w:hint="cs"/>
          <w:rtl/>
          <w:lang w:val="en-CA"/>
        </w:rPr>
        <w:t xml:space="preserve">- - </w:t>
      </w:r>
      <w:bookmarkStart w:id="6406" w:name="_ETM_Q1_4695763"/>
      <w:bookmarkEnd w:id="6406"/>
      <w:r>
        <w:rPr>
          <w:rFonts w:hint="cs"/>
          <w:rtl/>
          <w:lang w:val="en-CA"/>
        </w:rPr>
        <w:t>-</w:t>
      </w:r>
    </w:p>
    <w:p w14:paraId="6774D828" w14:textId="77777777" w:rsidR="002943FA" w:rsidRDefault="002943FA" w:rsidP="002943FA">
      <w:pPr>
        <w:rPr>
          <w:rtl/>
          <w:lang w:val="en-CA"/>
        </w:rPr>
      </w:pPr>
      <w:bookmarkStart w:id="6407" w:name="_ETM_Q1_4696146"/>
      <w:bookmarkStart w:id="6408" w:name="_ETM_Q1_4696252"/>
      <w:bookmarkEnd w:id="6407"/>
      <w:bookmarkEnd w:id="6408"/>
    </w:p>
    <w:p w14:paraId="63F9B584" w14:textId="059B72D5" w:rsidR="002943FA" w:rsidRDefault="002943FA" w:rsidP="002943FA">
      <w:pPr>
        <w:pStyle w:val="af6"/>
        <w:keepNext/>
        <w:rPr>
          <w:rtl/>
          <w:lang w:val="en-CA"/>
        </w:rPr>
      </w:pPr>
      <w:bookmarkStart w:id="6409" w:name="ET_yor_5159_445"/>
      <w:r w:rsidRPr="002943FA">
        <w:rPr>
          <w:rStyle w:val="TagStyle"/>
          <w:rtl/>
        </w:rPr>
        <w:t xml:space="preserve"> &lt;&lt; יור &gt;&gt; </w:t>
      </w:r>
      <w:r>
        <w:rPr>
          <w:rtl/>
          <w:lang w:val="en-CA"/>
        </w:rPr>
        <w:t>היו"ר דוד ביטן:</w:t>
      </w:r>
      <w:r w:rsidRPr="002943FA">
        <w:rPr>
          <w:rStyle w:val="TagStyle"/>
          <w:rtl/>
        </w:rPr>
        <w:t xml:space="preserve"> &lt;&lt; יור &gt;&gt;</w:t>
      </w:r>
      <w:r>
        <w:rPr>
          <w:rtl/>
          <w:lang w:val="en-CA"/>
        </w:rPr>
        <w:t xml:space="preserve">   </w:t>
      </w:r>
      <w:bookmarkEnd w:id="6409"/>
    </w:p>
    <w:p w14:paraId="3728030B" w14:textId="77777777" w:rsidR="002943FA" w:rsidRDefault="002943FA" w:rsidP="002943FA">
      <w:pPr>
        <w:pStyle w:val="KeepWithNext"/>
        <w:rPr>
          <w:rtl/>
          <w:lang w:val="en-CA"/>
        </w:rPr>
      </w:pPr>
    </w:p>
    <w:p w14:paraId="6A92B2F4" w14:textId="6FCBBB55" w:rsidR="002943FA" w:rsidRDefault="002943FA" w:rsidP="002943FA">
      <w:pPr>
        <w:rPr>
          <w:rtl/>
          <w:lang w:val="en-CA"/>
        </w:rPr>
      </w:pPr>
      <w:bookmarkStart w:id="6410" w:name="_ETM_Q1_4697015"/>
      <w:bookmarkEnd w:id="6410"/>
      <w:r>
        <w:rPr>
          <w:rFonts w:hint="cs"/>
          <w:rtl/>
          <w:lang w:val="en-CA"/>
        </w:rPr>
        <w:t xml:space="preserve">רבותיי, זה </w:t>
      </w:r>
      <w:bookmarkStart w:id="6411" w:name="_ETM_Q1_4696069"/>
      <w:bookmarkEnd w:id="6411"/>
      <w:r>
        <w:rPr>
          <w:rFonts w:hint="cs"/>
          <w:rtl/>
          <w:lang w:val="en-CA"/>
        </w:rPr>
        <w:t xml:space="preserve">נכון שעסק שהארגון המייצג שלו קבע </w:t>
      </w:r>
      <w:bookmarkStart w:id="6412" w:name="_ETM_Q1_4703425"/>
      <w:bookmarkEnd w:id="6412"/>
      <w:r>
        <w:rPr>
          <w:rFonts w:hint="cs"/>
          <w:rtl/>
          <w:lang w:val="en-CA"/>
        </w:rPr>
        <w:t xml:space="preserve">שהוא מסכים </w:t>
      </w:r>
      <w:bookmarkStart w:id="6413" w:name="_ETM_Q1_4700300"/>
      <w:bookmarkEnd w:id="6413"/>
      <w:r>
        <w:rPr>
          <w:rFonts w:hint="cs"/>
          <w:rtl/>
          <w:lang w:val="en-CA"/>
        </w:rPr>
        <w:t xml:space="preserve">לסכום מסוים, הוא </w:t>
      </w:r>
      <w:bookmarkStart w:id="6414" w:name="_ETM_Q1_4701389"/>
      <w:bookmarkEnd w:id="6414"/>
      <w:r>
        <w:rPr>
          <w:rFonts w:hint="cs"/>
          <w:rtl/>
          <w:lang w:val="en-CA"/>
        </w:rPr>
        <w:t xml:space="preserve">לא יכול </w:t>
      </w:r>
      <w:bookmarkStart w:id="6415" w:name="_ETM_Q1_4701319"/>
      <w:bookmarkStart w:id="6416" w:name="_ETM_Q1_4701269"/>
      <w:bookmarkStart w:id="6417" w:name="_ETM_Q1_4700999"/>
      <w:bookmarkEnd w:id="6415"/>
      <w:bookmarkEnd w:id="6416"/>
      <w:bookmarkEnd w:id="6417"/>
      <w:r>
        <w:rPr>
          <w:rFonts w:hint="cs"/>
          <w:rtl/>
          <w:lang w:val="en-CA"/>
        </w:rPr>
        <w:t xml:space="preserve">ללכת לבית-משפט סתם </w:t>
      </w:r>
      <w:bookmarkStart w:id="6418" w:name="_ETM_Q1_4706408"/>
      <w:bookmarkEnd w:id="6418"/>
      <w:r>
        <w:rPr>
          <w:rFonts w:hint="cs"/>
          <w:rtl/>
          <w:lang w:val="en-CA"/>
        </w:rPr>
        <w:t xml:space="preserve">ככה. אבל אני לא רוצה להיכנס לזה. אני מציע </w:t>
      </w:r>
      <w:bookmarkStart w:id="6419" w:name="_ETM_Q1_4707129"/>
      <w:bookmarkStart w:id="6420" w:name="_ETM_Q1_4710717"/>
      <w:bookmarkEnd w:id="6419"/>
      <w:bookmarkEnd w:id="6420"/>
      <w:r>
        <w:rPr>
          <w:rFonts w:hint="cs"/>
          <w:rtl/>
          <w:lang w:val="en-CA"/>
        </w:rPr>
        <w:t>שמשרד המשפטים ואת תדברו על זה</w:t>
      </w:r>
      <w:bookmarkStart w:id="6421" w:name="_ETM_Q1_4706419"/>
      <w:bookmarkEnd w:id="6421"/>
      <w:r>
        <w:rPr>
          <w:rFonts w:hint="cs"/>
          <w:rtl/>
          <w:lang w:val="en-CA"/>
        </w:rPr>
        <w:t xml:space="preserve">, ונראה מה אפשר </w:t>
      </w:r>
      <w:bookmarkStart w:id="6422" w:name="_ETM_Q1_4710088"/>
      <w:bookmarkEnd w:id="6422"/>
      <w:r>
        <w:rPr>
          <w:rFonts w:hint="cs"/>
          <w:rtl/>
          <w:lang w:val="en-CA"/>
        </w:rPr>
        <w:t>לעשות.</w:t>
      </w:r>
      <w:bookmarkStart w:id="6423" w:name="_ETM_Q1_4711442"/>
      <w:bookmarkEnd w:id="6423"/>
      <w:r>
        <w:rPr>
          <w:rFonts w:hint="cs"/>
          <w:rtl/>
          <w:lang w:val="en-CA"/>
        </w:rPr>
        <w:t xml:space="preserve"> במקרה כזה, הוא יכול לשלם </w:t>
      </w:r>
      <w:bookmarkStart w:id="6424" w:name="_ETM_Q1_4712118"/>
      <w:bookmarkEnd w:id="6424"/>
      <w:r>
        <w:rPr>
          <w:rFonts w:hint="cs"/>
          <w:rtl/>
          <w:lang w:val="en-CA"/>
        </w:rPr>
        <w:t>את ה-100% וללכת תחת מחאה לבית</w:t>
      </w:r>
      <w:bookmarkStart w:id="6425" w:name="_ETM_Q1_4712588"/>
      <w:bookmarkEnd w:id="6425"/>
      <w:r>
        <w:rPr>
          <w:rFonts w:hint="cs"/>
          <w:rtl/>
          <w:lang w:val="en-CA"/>
        </w:rPr>
        <w:t>-משפט.</w:t>
      </w:r>
      <w:bookmarkStart w:id="6426" w:name="_ETM_Q1_4714938"/>
      <w:bookmarkEnd w:id="6426"/>
      <w:r>
        <w:rPr>
          <w:rFonts w:hint="cs"/>
          <w:rtl/>
          <w:lang w:val="en-CA"/>
        </w:rPr>
        <w:t xml:space="preserve"> אפשר לדבר על זה.</w:t>
      </w:r>
      <w:bookmarkStart w:id="6427" w:name="_ETM_Q1_4717428"/>
      <w:bookmarkEnd w:id="6427"/>
    </w:p>
    <w:p w14:paraId="44CB0AA5" w14:textId="77777777" w:rsidR="002943FA" w:rsidRDefault="002943FA" w:rsidP="002943FA">
      <w:pPr>
        <w:rPr>
          <w:rtl/>
          <w:lang w:val="en-CA"/>
        </w:rPr>
      </w:pPr>
      <w:bookmarkStart w:id="6428" w:name="_ETM_Q1_4719243"/>
      <w:bookmarkStart w:id="6429" w:name="_ETM_Q1_4719315"/>
      <w:bookmarkStart w:id="6430" w:name="_ETM_Q1_4723468"/>
      <w:bookmarkEnd w:id="6428"/>
      <w:bookmarkEnd w:id="6429"/>
      <w:bookmarkEnd w:id="6430"/>
    </w:p>
    <w:p w14:paraId="69032743" w14:textId="4B076F9C" w:rsidR="002943FA" w:rsidRDefault="002943FA" w:rsidP="002943FA">
      <w:pPr>
        <w:pStyle w:val="af9"/>
        <w:keepNext/>
        <w:rPr>
          <w:rtl/>
          <w:lang w:val="en-CA"/>
        </w:rPr>
      </w:pPr>
      <w:bookmarkStart w:id="6431" w:name="ET_guest_946158_446"/>
      <w:r w:rsidRPr="002943FA">
        <w:rPr>
          <w:rStyle w:val="TagStyle"/>
          <w:rtl/>
        </w:rPr>
        <w:t xml:space="preserve"> &lt;&lt; אורח &gt;&gt; </w:t>
      </w:r>
      <w:r>
        <w:rPr>
          <w:rtl/>
          <w:lang w:val="en-CA"/>
        </w:rPr>
        <w:t xml:space="preserve">יקיר </w:t>
      </w:r>
      <w:proofErr w:type="spellStart"/>
      <w:r>
        <w:rPr>
          <w:rtl/>
          <w:lang w:val="en-CA"/>
        </w:rPr>
        <w:t>ליסיצקי</w:t>
      </w:r>
      <w:proofErr w:type="spellEnd"/>
      <w:r>
        <w:rPr>
          <w:rtl/>
          <w:lang w:val="en-CA"/>
        </w:rPr>
        <w:t>:</w:t>
      </w:r>
      <w:r w:rsidRPr="002943FA">
        <w:rPr>
          <w:rStyle w:val="TagStyle"/>
          <w:rtl/>
        </w:rPr>
        <w:t xml:space="preserve"> &lt;&lt; אורח &gt;&gt;</w:t>
      </w:r>
      <w:r>
        <w:rPr>
          <w:rtl/>
          <w:lang w:val="en-CA"/>
        </w:rPr>
        <w:t xml:space="preserve">   </w:t>
      </w:r>
      <w:bookmarkEnd w:id="6431"/>
    </w:p>
    <w:p w14:paraId="399ADCB6" w14:textId="77777777" w:rsidR="002943FA" w:rsidRDefault="002943FA" w:rsidP="002943FA">
      <w:pPr>
        <w:pStyle w:val="KeepWithNext"/>
        <w:rPr>
          <w:rtl/>
          <w:lang w:val="en-CA"/>
        </w:rPr>
      </w:pPr>
    </w:p>
    <w:p w14:paraId="0F27B3BB" w14:textId="428C2668" w:rsidR="002943FA" w:rsidRDefault="002943FA" w:rsidP="002943FA">
      <w:pPr>
        <w:rPr>
          <w:rtl/>
          <w:lang w:val="en-CA"/>
        </w:rPr>
      </w:pPr>
      <w:bookmarkStart w:id="6432" w:name="_ETM_Q1_4724067"/>
      <w:bookmarkStart w:id="6433" w:name="_ETM_Q1_4724120"/>
      <w:bookmarkStart w:id="6434" w:name="_ETM_Q1_4719368"/>
      <w:bookmarkEnd w:id="6432"/>
      <w:bookmarkEnd w:id="6433"/>
      <w:bookmarkEnd w:id="6434"/>
      <w:r>
        <w:rPr>
          <w:rFonts w:hint="cs"/>
          <w:rtl/>
          <w:lang w:val="en-CA"/>
        </w:rPr>
        <w:t>נעמה</w:t>
      </w:r>
      <w:bookmarkStart w:id="6435" w:name="_ETM_Q1_4720107"/>
      <w:bookmarkEnd w:id="6435"/>
      <w:r>
        <w:rPr>
          <w:rFonts w:hint="cs"/>
          <w:rtl/>
          <w:lang w:val="en-CA"/>
        </w:rPr>
        <w:t xml:space="preserve">, רק </w:t>
      </w:r>
      <w:bookmarkStart w:id="6436" w:name="_ETM_Q1_4722476"/>
      <w:bookmarkEnd w:id="6436"/>
      <w:r>
        <w:rPr>
          <w:rFonts w:hint="cs"/>
          <w:rtl/>
          <w:lang w:val="en-CA"/>
        </w:rPr>
        <w:t xml:space="preserve">להגדיר בדיוק </w:t>
      </w:r>
      <w:bookmarkStart w:id="6437" w:name="_ETM_Q1_4719548"/>
      <w:bookmarkEnd w:id="6437"/>
      <w:r>
        <w:rPr>
          <w:rFonts w:hint="cs"/>
          <w:rtl/>
          <w:lang w:val="en-CA"/>
        </w:rPr>
        <w:t xml:space="preserve">את ההבחנה, שיהיה כתוב </w:t>
      </w:r>
      <w:bookmarkStart w:id="6438" w:name="_ETM_Q1_4720918"/>
      <w:bookmarkEnd w:id="6438"/>
      <w:r>
        <w:rPr>
          <w:rFonts w:hint="cs"/>
          <w:rtl/>
          <w:lang w:val="en-CA"/>
        </w:rPr>
        <w:t xml:space="preserve">את ההבחנה </w:t>
      </w:r>
      <w:bookmarkStart w:id="6439" w:name="_ETM_Q1_4721248"/>
      <w:bookmarkEnd w:id="6439"/>
      <w:r>
        <w:rPr>
          <w:rFonts w:hint="cs"/>
          <w:rtl/>
          <w:lang w:val="en-CA"/>
        </w:rPr>
        <w:t xml:space="preserve">מפורשות בין </w:t>
      </w:r>
      <w:bookmarkStart w:id="6440" w:name="_ETM_Q1_4726672"/>
      <w:bookmarkEnd w:id="6440"/>
      <w:r>
        <w:rPr>
          <w:rFonts w:hint="cs"/>
          <w:rtl/>
          <w:lang w:val="en-CA"/>
        </w:rPr>
        <w:t xml:space="preserve">איגוד עסקי לבין </w:t>
      </w:r>
      <w:bookmarkStart w:id="6441" w:name="_ETM_Q1_4724201"/>
      <w:bookmarkEnd w:id="6441"/>
      <w:r>
        <w:rPr>
          <w:rFonts w:hint="cs"/>
          <w:rtl/>
          <w:lang w:val="en-CA"/>
        </w:rPr>
        <w:t xml:space="preserve">מייצג. זאת הבחנה </w:t>
      </w:r>
      <w:bookmarkStart w:id="6442" w:name="_ETM_Q1_4723958"/>
      <w:bookmarkEnd w:id="6442"/>
      <w:r>
        <w:rPr>
          <w:rFonts w:hint="cs"/>
          <w:rtl/>
          <w:lang w:val="en-CA"/>
        </w:rPr>
        <w:t>ברורה, שונה לחלוט</w:t>
      </w:r>
      <w:bookmarkStart w:id="6443" w:name="_ETM_Q1_4726378"/>
      <w:bookmarkEnd w:id="6443"/>
      <w:r>
        <w:rPr>
          <w:rFonts w:hint="cs"/>
          <w:rtl/>
          <w:lang w:val="en-CA"/>
        </w:rPr>
        <w:t>ין</w:t>
      </w:r>
      <w:r w:rsidR="00E779AD">
        <w:rPr>
          <w:rFonts w:hint="cs"/>
          <w:rtl/>
          <w:lang w:val="en-CA"/>
        </w:rPr>
        <w:t>,</w:t>
      </w:r>
      <w:bookmarkStart w:id="6444" w:name="_ETM_Q1_4737138"/>
      <w:bookmarkEnd w:id="6444"/>
      <w:r>
        <w:rPr>
          <w:rFonts w:hint="cs"/>
          <w:rtl/>
          <w:lang w:val="en-CA"/>
        </w:rPr>
        <w:t xml:space="preserve"> </w:t>
      </w:r>
      <w:bookmarkStart w:id="6445" w:name="_ETM_Q1_4726907"/>
      <w:bookmarkEnd w:id="6445"/>
      <w:r>
        <w:rPr>
          <w:rFonts w:hint="cs"/>
          <w:rtl/>
          <w:lang w:val="en-CA"/>
        </w:rPr>
        <w:t>בין גוף שהוא מייצג לבי</w:t>
      </w:r>
      <w:bookmarkStart w:id="6446" w:name="_ETM_Q1_4727848"/>
      <w:bookmarkEnd w:id="6446"/>
      <w:r>
        <w:rPr>
          <w:rFonts w:hint="cs"/>
          <w:rtl/>
          <w:lang w:val="en-CA"/>
        </w:rPr>
        <w:t>ן איגוד עסקי.</w:t>
      </w:r>
      <w:bookmarkStart w:id="6447" w:name="_ETM_Q1_4733761"/>
      <w:bookmarkStart w:id="6448" w:name="_ETM_Q1_4729718"/>
      <w:bookmarkEnd w:id="6447"/>
      <w:bookmarkEnd w:id="6448"/>
    </w:p>
    <w:p w14:paraId="0BCC27B8" w14:textId="77777777" w:rsidR="002943FA" w:rsidRDefault="002943FA" w:rsidP="002943FA">
      <w:pPr>
        <w:rPr>
          <w:rtl/>
          <w:lang w:val="en-CA"/>
        </w:rPr>
      </w:pPr>
      <w:bookmarkStart w:id="6449" w:name="_ETM_Q1_4730248"/>
      <w:bookmarkStart w:id="6450" w:name="_ETM_Q1_4730333"/>
      <w:bookmarkStart w:id="6451" w:name="_ETM_Q1_4728308"/>
      <w:bookmarkStart w:id="6452" w:name="_ETM_Q1_4729288"/>
      <w:bookmarkStart w:id="6453" w:name="_ETM_Q1_4730652"/>
      <w:bookmarkEnd w:id="6449"/>
      <w:bookmarkEnd w:id="6450"/>
      <w:bookmarkEnd w:id="6451"/>
      <w:bookmarkEnd w:id="6452"/>
      <w:bookmarkEnd w:id="6453"/>
    </w:p>
    <w:p w14:paraId="07A18F0F" w14:textId="1042B5D3" w:rsidR="002943FA" w:rsidRDefault="002943FA" w:rsidP="002943FA">
      <w:pPr>
        <w:pStyle w:val="af9"/>
        <w:keepNext/>
        <w:rPr>
          <w:rtl/>
          <w:lang w:val="en-CA"/>
        </w:rPr>
      </w:pPr>
      <w:bookmarkStart w:id="6454" w:name="ET_guest_765193_447"/>
      <w:r w:rsidRPr="002943FA">
        <w:rPr>
          <w:rStyle w:val="TagStyle"/>
          <w:rtl/>
        </w:rPr>
        <w:t xml:space="preserve"> &lt;&lt; אורח &gt;&gt; </w:t>
      </w:r>
      <w:r>
        <w:rPr>
          <w:rtl/>
          <w:lang w:val="en-CA"/>
        </w:rPr>
        <w:t>ניר קפלן:</w:t>
      </w:r>
      <w:r w:rsidRPr="002943FA">
        <w:rPr>
          <w:rStyle w:val="TagStyle"/>
          <w:rtl/>
        </w:rPr>
        <w:t xml:space="preserve"> &lt;&lt; אורח &gt;&gt;</w:t>
      </w:r>
      <w:r>
        <w:rPr>
          <w:rtl/>
          <w:lang w:val="en-CA"/>
        </w:rPr>
        <w:t xml:space="preserve">   </w:t>
      </w:r>
      <w:bookmarkEnd w:id="6454"/>
    </w:p>
    <w:p w14:paraId="1FA587DD" w14:textId="77777777" w:rsidR="002943FA" w:rsidRDefault="002943FA" w:rsidP="002943FA">
      <w:pPr>
        <w:pStyle w:val="KeepWithNext"/>
        <w:rPr>
          <w:rtl/>
          <w:lang w:val="en-CA"/>
        </w:rPr>
      </w:pPr>
    </w:p>
    <w:p w14:paraId="2E312CD2" w14:textId="5F6C056E" w:rsidR="002943FA" w:rsidRDefault="002943FA" w:rsidP="002943FA">
      <w:pPr>
        <w:rPr>
          <w:rtl/>
          <w:lang w:val="en-CA"/>
        </w:rPr>
      </w:pPr>
      <w:bookmarkStart w:id="6455" w:name="_ETM_Q1_4731296"/>
      <w:bookmarkStart w:id="6456" w:name="_ETM_Q1_4731365"/>
      <w:bookmarkEnd w:id="6455"/>
      <w:bookmarkEnd w:id="6456"/>
      <w:r>
        <w:rPr>
          <w:rFonts w:hint="cs"/>
          <w:rtl/>
          <w:lang w:val="en-CA"/>
        </w:rPr>
        <w:t>איגוד עסקי כ</w:t>
      </w:r>
      <w:bookmarkStart w:id="6457" w:name="_ETM_Q1_4730908"/>
      <w:bookmarkEnd w:id="6457"/>
      <w:r>
        <w:rPr>
          <w:rFonts w:hint="cs"/>
          <w:rtl/>
          <w:lang w:val="en-CA"/>
        </w:rPr>
        <w:t>משמעו בחוק התחרות.</w:t>
      </w:r>
      <w:bookmarkStart w:id="6458" w:name="_ETM_Q1_4731078"/>
      <w:bookmarkEnd w:id="6458"/>
    </w:p>
    <w:p w14:paraId="3A9B427A" w14:textId="77777777" w:rsidR="002943FA" w:rsidRDefault="002943FA" w:rsidP="002943FA">
      <w:pPr>
        <w:rPr>
          <w:rtl/>
          <w:lang w:val="en-CA"/>
        </w:rPr>
      </w:pPr>
      <w:bookmarkStart w:id="6459" w:name="_ETM_Q1_4735018"/>
      <w:bookmarkStart w:id="6460" w:name="_ETM_Q1_4735098"/>
      <w:bookmarkEnd w:id="6459"/>
      <w:bookmarkEnd w:id="6460"/>
    </w:p>
    <w:p w14:paraId="72A829C0" w14:textId="0E706F9D" w:rsidR="002943FA" w:rsidRDefault="002943FA" w:rsidP="002943FA">
      <w:pPr>
        <w:pStyle w:val="af6"/>
        <w:keepNext/>
        <w:rPr>
          <w:rtl/>
          <w:lang w:val="en-CA"/>
        </w:rPr>
      </w:pPr>
      <w:bookmarkStart w:id="6461" w:name="ET_yor_5159_448"/>
      <w:r w:rsidRPr="002943FA">
        <w:rPr>
          <w:rStyle w:val="TagStyle"/>
          <w:rtl/>
        </w:rPr>
        <w:t xml:space="preserve"> &lt;&lt; יור &gt;&gt; </w:t>
      </w:r>
      <w:r>
        <w:rPr>
          <w:rtl/>
          <w:lang w:val="en-CA"/>
        </w:rPr>
        <w:t>היו"ר דוד ביטן:</w:t>
      </w:r>
      <w:r w:rsidRPr="002943FA">
        <w:rPr>
          <w:rStyle w:val="TagStyle"/>
          <w:rtl/>
        </w:rPr>
        <w:t xml:space="preserve"> &lt;&lt; יור &gt;&gt;</w:t>
      </w:r>
      <w:r>
        <w:rPr>
          <w:rtl/>
          <w:lang w:val="en-CA"/>
        </w:rPr>
        <w:t xml:space="preserve">   </w:t>
      </w:r>
      <w:bookmarkEnd w:id="6461"/>
    </w:p>
    <w:p w14:paraId="6D42C2E8" w14:textId="77777777" w:rsidR="002943FA" w:rsidRDefault="002943FA" w:rsidP="002943FA">
      <w:pPr>
        <w:pStyle w:val="KeepWithNext"/>
        <w:rPr>
          <w:rtl/>
          <w:lang w:val="en-CA"/>
        </w:rPr>
      </w:pPr>
    </w:p>
    <w:p w14:paraId="308D757B" w14:textId="5CDCC297" w:rsidR="002943FA" w:rsidRDefault="002943FA" w:rsidP="002943FA">
      <w:pPr>
        <w:rPr>
          <w:rtl/>
          <w:lang w:val="en-CA"/>
        </w:rPr>
      </w:pPr>
      <w:bookmarkStart w:id="6462" w:name="_ETM_Q1_4735934"/>
      <w:bookmarkEnd w:id="6462"/>
      <w:r>
        <w:rPr>
          <w:rFonts w:hint="cs"/>
          <w:rtl/>
          <w:lang w:val="en-CA"/>
        </w:rPr>
        <w:t>לא, לא. אל ת</w:t>
      </w:r>
      <w:bookmarkStart w:id="6463" w:name="_ETM_Q1_4734275"/>
      <w:bookmarkEnd w:id="6463"/>
      <w:r>
        <w:rPr>
          <w:rFonts w:hint="cs"/>
          <w:rtl/>
          <w:lang w:val="en-CA"/>
        </w:rPr>
        <w:t xml:space="preserve">עשו </w:t>
      </w:r>
      <w:bookmarkStart w:id="6464" w:name="_ETM_Q1_4734228"/>
      <w:bookmarkStart w:id="6465" w:name="_ETM_Q1_4733808"/>
      <w:bookmarkStart w:id="6466" w:name="_ETM_Q1_4733927"/>
      <w:bookmarkStart w:id="6467" w:name="_ETM_Q1_4733548"/>
      <w:bookmarkEnd w:id="6464"/>
      <w:bookmarkEnd w:id="6465"/>
      <w:bookmarkEnd w:id="6466"/>
      <w:bookmarkEnd w:id="6467"/>
      <w:r>
        <w:rPr>
          <w:rFonts w:hint="cs"/>
          <w:rtl/>
          <w:lang w:val="en-CA"/>
        </w:rPr>
        <w:t xml:space="preserve">לנו </w:t>
      </w:r>
      <w:r>
        <w:rPr>
          <w:rtl/>
          <w:lang w:val="en-CA"/>
        </w:rPr>
        <w:t>–</w:t>
      </w:r>
      <w:r>
        <w:rPr>
          <w:rFonts w:hint="cs"/>
          <w:rtl/>
          <w:lang w:val="en-CA"/>
        </w:rPr>
        <w:t xml:space="preserve"> מפני שבסוף לא </w:t>
      </w:r>
      <w:bookmarkStart w:id="6468" w:name="_ETM_Q1_4736448"/>
      <w:bookmarkEnd w:id="6468"/>
      <w:r>
        <w:rPr>
          <w:rFonts w:hint="cs"/>
          <w:rtl/>
          <w:lang w:val="en-CA"/>
        </w:rPr>
        <w:t>יהיה שום הסכם.</w:t>
      </w:r>
      <w:bookmarkStart w:id="6469" w:name="_ETM_Q1_4740756"/>
      <w:bookmarkEnd w:id="6469"/>
    </w:p>
    <w:p w14:paraId="29CB42A2" w14:textId="77777777" w:rsidR="00E779AD" w:rsidRDefault="00E779AD" w:rsidP="002943FA">
      <w:pPr>
        <w:rPr>
          <w:rtl/>
          <w:lang w:val="en-CA"/>
        </w:rPr>
      </w:pPr>
      <w:bookmarkStart w:id="6470" w:name="_ETM_Q1_4740828"/>
      <w:bookmarkStart w:id="6471" w:name="_ETM_Q1_4737628"/>
      <w:bookmarkStart w:id="6472" w:name="_ETM_Q1_4740308"/>
      <w:bookmarkStart w:id="6473" w:name="_ETM_Q1_4743586"/>
      <w:bookmarkEnd w:id="6470"/>
      <w:bookmarkEnd w:id="6471"/>
      <w:bookmarkEnd w:id="6472"/>
      <w:bookmarkEnd w:id="6473"/>
    </w:p>
    <w:p w14:paraId="16F17E48" w14:textId="61E7FE69" w:rsidR="00E779AD" w:rsidRDefault="00E779AD" w:rsidP="00E779AD">
      <w:pPr>
        <w:pStyle w:val="a4"/>
        <w:keepNext/>
        <w:rPr>
          <w:rtl/>
          <w:lang w:val="en-CA"/>
        </w:rPr>
      </w:pPr>
      <w:bookmarkStart w:id="6474" w:name="ET_speaker_מירה_סלומון_449"/>
      <w:r w:rsidRPr="00E779AD">
        <w:rPr>
          <w:rStyle w:val="TagStyle"/>
          <w:rtl/>
        </w:rPr>
        <w:t xml:space="preserve"> &lt;&lt; דובר &gt;&gt; </w:t>
      </w:r>
      <w:r>
        <w:rPr>
          <w:rtl/>
          <w:lang w:val="en-CA"/>
        </w:rPr>
        <w:t>מירה סלומון:</w:t>
      </w:r>
      <w:r w:rsidRPr="00E779AD">
        <w:rPr>
          <w:rStyle w:val="TagStyle"/>
          <w:rtl/>
        </w:rPr>
        <w:t xml:space="preserve"> &lt;&lt; דובר &gt;&gt;</w:t>
      </w:r>
      <w:r>
        <w:rPr>
          <w:rtl/>
          <w:lang w:val="en-CA"/>
        </w:rPr>
        <w:t xml:space="preserve">   </w:t>
      </w:r>
      <w:bookmarkEnd w:id="6474"/>
    </w:p>
    <w:p w14:paraId="3E08B918" w14:textId="77777777" w:rsidR="00E779AD" w:rsidRDefault="00E779AD" w:rsidP="00E779AD">
      <w:pPr>
        <w:pStyle w:val="KeepWithNext"/>
        <w:rPr>
          <w:rtl/>
          <w:lang w:val="en-CA"/>
        </w:rPr>
      </w:pPr>
    </w:p>
    <w:p w14:paraId="60E267D1" w14:textId="2D81000C" w:rsidR="00E779AD" w:rsidRDefault="00E779AD" w:rsidP="00E779AD">
      <w:pPr>
        <w:rPr>
          <w:rtl/>
          <w:lang w:val="en-CA"/>
        </w:rPr>
      </w:pPr>
      <w:bookmarkStart w:id="6475" w:name="_ETM_Q1_4744264"/>
      <w:bookmarkStart w:id="6476" w:name="_ETM_Q1_4744342"/>
      <w:bookmarkEnd w:id="6475"/>
      <w:bookmarkEnd w:id="6476"/>
      <w:r>
        <w:rPr>
          <w:rFonts w:hint="cs"/>
          <w:rtl/>
          <w:lang w:val="en-CA"/>
        </w:rPr>
        <w:t>א</w:t>
      </w:r>
      <w:bookmarkStart w:id="6477" w:name="_ETM_Q1_4739708"/>
      <w:bookmarkEnd w:id="6477"/>
      <w:r>
        <w:rPr>
          <w:rFonts w:hint="cs"/>
          <w:rtl/>
          <w:lang w:val="en-CA"/>
        </w:rPr>
        <w:t xml:space="preserve">דוני, </w:t>
      </w:r>
      <w:bookmarkStart w:id="6478" w:name="_ETM_Q1_4740608"/>
      <w:bookmarkStart w:id="6479" w:name="_ETM_Q1_4744836"/>
      <w:bookmarkStart w:id="6480" w:name="_ETM_Q1_4740438"/>
      <w:bookmarkEnd w:id="6478"/>
      <w:bookmarkEnd w:id="6479"/>
      <w:bookmarkEnd w:id="6480"/>
      <w:r>
        <w:rPr>
          <w:rFonts w:hint="cs"/>
          <w:rtl/>
          <w:lang w:val="en-CA"/>
        </w:rPr>
        <w:t>- - -</w:t>
      </w:r>
      <w:bookmarkStart w:id="6481" w:name="_ETM_Q1_4741235"/>
      <w:bookmarkEnd w:id="6481"/>
      <w:r>
        <w:rPr>
          <w:rFonts w:hint="cs"/>
          <w:rtl/>
          <w:lang w:val="en-CA"/>
        </w:rPr>
        <w:t xml:space="preserve"> לא יהיו הסכמים.</w:t>
      </w:r>
      <w:bookmarkStart w:id="6482" w:name="_ETM_Q1_4741828"/>
      <w:bookmarkEnd w:id="6482"/>
    </w:p>
    <w:p w14:paraId="7501F8D6" w14:textId="77777777" w:rsidR="00E779AD" w:rsidRDefault="00E779AD" w:rsidP="00E779AD">
      <w:pPr>
        <w:rPr>
          <w:rtl/>
          <w:lang w:val="en-CA"/>
        </w:rPr>
      </w:pPr>
      <w:bookmarkStart w:id="6483" w:name="_ETM_Q1_4742028"/>
      <w:bookmarkStart w:id="6484" w:name="_ETM_Q1_4742116"/>
      <w:bookmarkEnd w:id="6483"/>
      <w:bookmarkEnd w:id="6484"/>
    </w:p>
    <w:p w14:paraId="04E5443C" w14:textId="0A47CE42" w:rsidR="00E779AD" w:rsidRDefault="00E779AD" w:rsidP="00E779AD">
      <w:pPr>
        <w:pStyle w:val="af6"/>
        <w:keepNext/>
        <w:rPr>
          <w:rtl/>
          <w:lang w:val="en-CA"/>
        </w:rPr>
      </w:pPr>
      <w:bookmarkStart w:id="6485" w:name="ET_yor_5159_450"/>
      <w:r w:rsidRPr="00E779AD">
        <w:rPr>
          <w:rStyle w:val="TagStyle"/>
          <w:rtl/>
        </w:rPr>
        <w:t xml:space="preserve"> &lt;&lt; יור &gt;&gt; </w:t>
      </w:r>
      <w:r>
        <w:rPr>
          <w:rtl/>
          <w:lang w:val="en-CA"/>
        </w:rPr>
        <w:t>היו"ר דוד ביטן:</w:t>
      </w:r>
      <w:r w:rsidRPr="00E779AD">
        <w:rPr>
          <w:rStyle w:val="TagStyle"/>
          <w:rtl/>
        </w:rPr>
        <w:t xml:space="preserve"> &lt;&lt; יור &gt;&gt;</w:t>
      </w:r>
      <w:r>
        <w:rPr>
          <w:rtl/>
          <w:lang w:val="en-CA"/>
        </w:rPr>
        <w:t xml:space="preserve">   </w:t>
      </w:r>
      <w:bookmarkEnd w:id="6485"/>
    </w:p>
    <w:p w14:paraId="02245837" w14:textId="77777777" w:rsidR="00E779AD" w:rsidRDefault="00E779AD" w:rsidP="00E779AD">
      <w:pPr>
        <w:pStyle w:val="KeepWithNext"/>
        <w:rPr>
          <w:rtl/>
          <w:lang w:val="en-CA"/>
        </w:rPr>
      </w:pPr>
    </w:p>
    <w:p w14:paraId="38E34793" w14:textId="1BE62251" w:rsidR="00E779AD" w:rsidRDefault="00E779AD" w:rsidP="00E779AD">
      <w:pPr>
        <w:rPr>
          <w:rtl/>
          <w:lang w:val="en-CA"/>
        </w:rPr>
      </w:pPr>
      <w:bookmarkStart w:id="6486" w:name="_ETM_Q1_4742654"/>
      <w:bookmarkEnd w:id="6486"/>
      <w:r>
        <w:rPr>
          <w:rFonts w:hint="cs"/>
          <w:rtl/>
          <w:lang w:val="en-CA"/>
        </w:rPr>
        <w:t xml:space="preserve">אז </w:t>
      </w:r>
      <w:bookmarkStart w:id="6487" w:name="_ETM_Q1_4739028"/>
      <w:bookmarkEnd w:id="6487"/>
      <w:r>
        <w:rPr>
          <w:rFonts w:hint="cs"/>
          <w:rtl/>
          <w:lang w:val="en-CA"/>
        </w:rPr>
        <w:t xml:space="preserve">שלא יהיו הסכמים. מה </w:t>
      </w:r>
      <w:bookmarkStart w:id="6488" w:name="_ETM_Q1_4746595"/>
      <w:bookmarkEnd w:id="6488"/>
      <w:r>
        <w:rPr>
          <w:rFonts w:hint="cs"/>
          <w:rtl/>
          <w:lang w:val="en-CA"/>
        </w:rPr>
        <w:t>אני יכול לעשות</w:t>
      </w:r>
      <w:bookmarkStart w:id="6489" w:name="_ETM_Q1_4743855"/>
      <w:bookmarkEnd w:id="6489"/>
      <w:r>
        <w:rPr>
          <w:rFonts w:hint="cs"/>
          <w:rtl/>
          <w:lang w:val="en-CA"/>
        </w:rPr>
        <w:t>, שלא יהיו הסכמים. בסוף יהיו הסכמים.</w:t>
      </w:r>
      <w:bookmarkStart w:id="6490" w:name="_ETM_Q1_4749195"/>
      <w:bookmarkEnd w:id="6490"/>
    </w:p>
    <w:p w14:paraId="4FC0FFB8" w14:textId="77777777" w:rsidR="00E779AD" w:rsidRDefault="00E779AD" w:rsidP="00E779AD">
      <w:pPr>
        <w:rPr>
          <w:rtl/>
          <w:lang w:val="en-CA"/>
        </w:rPr>
      </w:pPr>
      <w:bookmarkStart w:id="6491" w:name="_ETM_Q1_4749361"/>
      <w:bookmarkStart w:id="6492" w:name="_ETM_Q1_4749440"/>
      <w:bookmarkEnd w:id="6491"/>
      <w:bookmarkEnd w:id="6492"/>
    </w:p>
    <w:p w14:paraId="553657E8" w14:textId="32EEB28E" w:rsidR="00E779AD" w:rsidRDefault="00E779AD" w:rsidP="00E779AD">
      <w:pPr>
        <w:pStyle w:val="-"/>
        <w:keepNext/>
        <w:rPr>
          <w:rtl/>
          <w:lang w:val="en-CA"/>
        </w:rPr>
      </w:pPr>
      <w:bookmarkStart w:id="6493" w:name="ET_speakercontinue_מירה_סלומון_451"/>
      <w:r w:rsidRPr="00E779AD">
        <w:rPr>
          <w:rStyle w:val="TagStyle"/>
          <w:rtl/>
        </w:rPr>
        <w:t xml:space="preserve"> &lt;&lt; דובר_המשך &gt;&gt; </w:t>
      </w:r>
      <w:r>
        <w:rPr>
          <w:rtl/>
          <w:lang w:val="en-CA"/>
        </w:rPr>
        <w:t>מירה סלומון:</w:t>
      </w:r>
      <w:r w:rsidRPr="00E779AD">
        <w:rPr>
          <w:rStyle w:val="TagStyle"/>
          <w:rtl/>
        </w:rPr>
        <w:t xml:space="preserve"> &lt;&lt; דובר_המשך &gt;&gt;</w:t>
      </w:r>
      <w:r>
        <w:rPr>
          <w:rtl/>
          <w:lang w:val="en-CA"/>
        </w:rPr>
        <w:t xml:space="preserve">   </w:t>
      </w:r>
      <w:bookmarkEnd w:id="6493"/>
    </w:p>
    <w:p w14:paraId="7FE19BF3" w14:textId="77777777" w:rsidR="00E779AD" w:rsidRDefault="00E779AD" w:rsidP="00E779AD">
      <w:pPr>
        <w:pStyle w:val="KeepWithNext"/>
        <w:rPr>
          <w:rtl/>
          <w:lang w:val="en-CA"/>
        </w:rPr>
      </w:pPr>
    </w:p>
    <w:p w14:paraId="78C20DE7" w14:textId="613DC01F" w:rsidR="00E779AD" w:rsidRDefault="00E779AD" w:rsidP="00E779AD">
      <w:pPr>
        <w:rPr>
          <w:rtl/>
          <w:lang w:val="en-CA"/>
        </w:rPr>
      </w:pPr>
      <w:bookmarkStart w:id="6494" w:name="_ETM_Q1_4750856"/>
      <w:bookmarkEnd w:id="6494"/>
      <w:r>
        <w:rPr>
          <w:rFonts w:hint="cs"/>
          <w:rtl/>
          <w:lang w:val="en-CA"/>
        </w:rPr>
        <w:t xml:space="preserve">לא עם </w:t>
      </w:r>
      <w:bookmarkStart w:id="6495" w:name="_ETM_Q1_4752203"/>
      <w:bookmarkEnd w:id="6495"/>
      <w:r>
        <w:rPr>
          <w:rFonts w:hint="cs"/>
          <w:rtl/>
          <w:lang w:val="en-CA"/>
        </w:rPr>
        <w:t xml:space="preserve">ארגון מייצג. אנחנו לא ניקח אחריות </w:t>
      </w:r>
      <w:bookmarkStart w:id="6496" w:name="_ETM_Q1_4752435"/>
      <w:bookmarkEnd w:id="6496"/>
      <w:r>
        <w:rPr>
          <w:rFonts w:hint="cs"/>
          <w:rtl/>
          <w:lang w:val="en-CA"/>
        </w:rPr>
        <w:t>על רשויות מקומיות</w:t>
      </w:r>
      <w:bookmarkStart w:id="6497" w:name="_ETM_Q1_4754405"/>
      <w:bookmarkEnd w:id="6497"/>
      <w:r>
        <w:rPr>
          <w:rFonts w:hint="cs"/>
          <w:rtl/>
          <w:lang w:val="en-CA"/>
        </w:rPr>
        <w:t>, לחייב</w:t>
      </w:r>
      <w:bookmarkStart w:id="6498" w:name="_ETM_Q1_4756677"/>
      <w:bookmarkEnd w:id="6498"/>
      <w:r>
        <w:rPr>
          <w:rFonts w:hint="cs"/>
          <w:rtl/>
          <w:lang w:val="en-CA"/>
        </w:rPr>
        <w:t xml:space="preserve"> אותן לשלם 80</w:t>
      </w:r>
      <w:bookmarkStart w:id="6499" w:name="_ETM_Q1_4755685"/>
      <w:bookmarkEnd w:id="6499"/>
      <w:r>
        <w:rPr>
          <w:rFonts w:hint="cs"/>
          <w:rtl/>
          <w:lang w:val="en-CA"/>
        </w:rPr>
        <w:t>% או 100% תח</w:t>
      </w:r>
      <w:bookmarkStart w:id="6500" w:name="_ETM_Q1_4757805"/>
      <w:bookmarkEnd w:id="6500"/>
      <w:r>
        <w:rPr>
          <w:rFonts w:hint="cs"/>
          <w:rtl/>
          <w:lang w:val="en-CA"/>
        </w:rPr>
        <w:t xml:space="preserve">ת מחאה. לא ניקח </w:t>
      </w:r>
      <w:bookmarkStart w:id="6501" w:name="_ETM_Q1_4762410"/>
      <w:bookmarkEnd w:id="6501"/>
      <w:r>
        <w:rPr>
          <w:rFonts w:hint="cs"/>
          <w:rtl/>
          <w:lang w:val="en-CA"/>
        </w:rPr>
        <w:t>אחריות</w:t>
      </w:r>
      <w:bookmarkStart w:id="6502" w:name="_ETM_Q1_4758245"/>
      <w:bookmarkEnd w:id="6502"/>
      <w:r>
        <w:rPr>
          <w:rFonts w:hint="cs"/>
          <w:rtl/>
          <w:lang w:val="en-CA"/>
        </w:rPr>
        <w:t>.</w:t>
      </w:r>
      <w:bookmarkStart w:id="6503" w:name="_ETM_Q1_4759465"/>
      <w:bookmarkEnd w:id="6503"/>
      <w:r>
        <w:rPr>
          <w:rFonts w:hint="cs"/>
          <w:rtl/>
          <w:lang w:val="en-CA"/>
        </w:rPr>
        <w:t xml:space="preserve"> הם כורתים </w:t>
      </w:r>
      <w:bookmarkStart w:id="6504" w:name="_ETM_Q1_4758935"/>
      <w:bookmarkEnd w:id="6504"/>
      <w:r>
        <w:rPr>
          <w:rFonts w:hint="cs"/>
          <w:rtl/>
          <w:lang w:val="en-CA"/>
        </w:rPr>
        <w:t xml:space="preserve">את הענף שהם יושבים עליו, אבל </w:t>
      </w:r>
      <w:bookmarkStart w:id="6505" w:name="_ETM_Q1_4766109"/>
      <w:bookmarkStart w:id="6506" w:name="_ETM_Q1_4762265"/>
      <w:bookmarkEnd w:id="6505"/>
      <w:bookmarkEnd w:id="6506"/>
      <w:r>
        <w:rPr>
          <w:rFonts w:hint="cs"/>
          <w:rtl/>
          <w:lang w:val="en-CA"/>
        </w:rPr>
        <w:t>בסדר.</w:t>
      </w:r>
    </w:p>
    <w:p w14:paraId="3C72B83C" w14:textId="77777777" w:rsidR="00E779AD" w:rsidRDefault="00E779AD" w:rsidP="00E779AD">
      <w:pPr>
        <w:rPr>
          <w:rtl/>
          <w:lang w:val="en-CA"/>
        </w:rPr>
      </w:pPr>
      <w:bookmarkStart w:id="6507" w:name="_ETM_Q1_4764418"/>
      <w:bookmarkStart w:id="6508" w:name="_ETM_Q1_4764512"/>
      <w:bookmarkEnd w:id="6507"/>
      <w:bookmarkEnd w:id="6508"/>
    </w:p>
    <w:p w14:paraId="1F02DC3C" w14:textId="167C3280" w:rsidR="00E779AD" w:rsidRDefault="00E779AD" w:rsidP="00E779AD">
      <w:pPr>
        <w:pStyle w:val="af6"/>
        <w:keepNext/>
        <w:rPr>
          <w:rtl/>
          <w:lang w:val="en-CA"/>
        </w:rPr>
      </w:pPr>
      <w:bookmarkStart w:id="6509" w:name="ET_yor_5159_452"/>
      <w:r w:rsidRPr="00E779AD">
        <w:rPr>
          <w:rStyle w:val="TagStyle"/>
          <w:rtl/>
        </w:rPr>
        <w:t xml:space="preserve"> &lt;&lt; יור &gt;&gt; </w:t>
      </w:r>
      <w:r>
        <w:rPr>
          <w:rtl/>
          <w:lang w:val="en-CA"/>
        </w:rPr>
        <w:t>היו"ר דוד ביטן:</w:t>
      </w:r>
      <w:r w:rsidRPr="00E779AD">
        <w:rPr>
          <w:rStyle w:val="TagStyle"/>
          <w:rtl/>
        </w:rPr>
        <w:t xml:space="preserve"> &lt;&lt; יור &gt;&gt;</w:t>
      </w:r>
      <w:r>
        <w:rPr>
          <w:rtl/>
          <w:lang w:val="en-CA"/>
        </w:rPr>
        <w:t xml:space="preserve">   </w:t>
      </w:r>
      <w:bookmarkEnd w:id="6509"/>
    </w:p>
    <w:p w14:paraId="4741F190" w14:textId="77777777" w:rsidR="00E779AD" w:rsidRDefault="00E779AD" w:rsidP="00E779AD">
      <w:pPr>
        <w:pStyle w:val="KeepWithNext"/>
        <w:rPr>
          <w:rtl/>
          <w:lang w:val="en-CA"/>
        </w:rPr>
      </w:pPr>
    </w:p>
    <w:p w14:paraId="7CD29845" w14:textId="2BF8373E" w:rsidR="00882FFE" w:rsidRDefault="00E779AD" w:rsidP="00882FFE">
      <w:pPr>
        <w:rPr>
          <w:rtl/>
          <w:lang w:val="en-CA"/>
        </w:rPr>
      </w:pPr>
      <w:bookmarkStart w:id="6510" w:name="_ETM_Q1_4765418"/>
      <w:bookmarkStart w:id="6511" w:name="_ETM_Q1_4760735"/>
      <w:bookmarkEnd w:id="6510"/>
      <w:bookmarkEnd w:id="6511"/>
      <w:r>
        <w:rPr>
          <w:rFonts w:hint="cs"/>
          <w:rtl/>
          <w:lang w:val="en-CA"/>
        </w:rPr>
        <w:t xml:space="preserve">אז </w:t>
      </w:r>
      <w:bookmarkStart w:id="6512" w:name="_ETM_Q1_4759655"/>
      <w:bookmarkEnd w:id="6512"/>
      <w:r>
        <w:rPr>
          <w:rFonts w:hint="cs"/>
          <w:rtl/>
          <w:lang w:val="en-CA"/>
        </w:rPr>
        <w:t>אל תעשו הסכם. אי</w:t>
      </w:r>
      <w:bookmarkStart w:id="6513" w:name="_ETM_Q1_4764886"/>
      <w:bookmarkEnd w:id="6513"/>
      <w:r w:rsidR="00882FFE">
        <w:rPr>
          <w:rFonts w:hint="cs"/>
          <w:rtl/>
          <w:lang w:val="en-CA"/>
        </w:rPr>
        <w:t>ן בעי</w:t>
      </w:r>
      <w:bookmarkStart w:id="6514" w:name="_ETM_Q1_4768250"/>
      <w:bookmarkStart w:id="6515" w:name="_ETM_Q1_4768330"/>
      <w:bookmarkEnd w:id="6514"/>
      <w:bookmarkEnd w:id="6515"/>
      <w:r w:rsidR="00882FFE">
        <w:rPr>
          <w:rFonts w:hint="cs"/>
          <w:rtl/>
          <w:lang w:val="en-CA"/>
        </w:rPr>
        <w:t>ה.</w:t>
      </w:r>
    </w:p>
    <w:p w14:paraId="71C3C79D" w14:textId="77777777" w:rsidR="00882FFE" w:rsidRDefault="00882FFE" w:rsidP="00882FFE">
      <w:pPr>
        <w:rPr>
          <w:rtl/>
          <w:lang w:val="en-CA"/>
        </w:rPr>
      </w:pPr>
    </w:p>
    <w:p w14:paraId="3923FE9D" w14:textId="6C8F8258" w:rsidR="00882FFE" w:rsidRDefault="00882FFE" w:rsidP="00882FFE">
      <w:pPr>
        <w:pStyle w:val="a4"/>
        <w:keepNext/>
        <w:rPr>
          <w:rtl/>
          <w:lang w:val="en-CA"/>
        </w:rPr>
      </w:pPr>
      <w:bookmarkStart w:id="6516" w:name="ET_speaker_אורי_רשטיק_455"/>
      <w:r w:rsidRPr="00882FFE">
        <w:rPr>
          <w:rStyle w:val="TagStyle"/>
          <w:rtl/>
        </w:rPr>
        <w:t xml:space="preserve"> &lt;&lt; דובר &gt;&gt; </w:t>
      </w:r>
      <w:r>
        <w:rPr>
          <w:rtl/>
          <w:lang w:val="en-CA"/>
        </w:rPr>
        <w:t xml:space="preserve">אורי </w:t>
      </w:r>
      <w:proofErr w:type="spellStart"/>
      <w:r>
        <w:rPr>
          <w:rtl/>
          <w:lang w:val="en-CA"/>
        </w:rPr>
        <w:t>רשטיק</w:t>
      </w:r>
      <w:proofErr w:type="spellEnd"/>
      <w:r>
        <w:rPr>
          <w:rtl/>
          <w:lang w:val="en-CA"/>
        </w:rPr>
        <w:t>:</w:t>
      </w:r>
      <w:r w:rsidRPr="00882FFE">
        <w:rPr>
          <w:rStyle w:val="TagStyle"/>
          <w:rtl/>
        </w:rPr>
        <w:t xml:space="preserve"> &lt;&lt; דובר &gt;&gt;</w:t>
      </w:r>
      <w:r>
        <w:rPr>
          <w:rtl/>
          <w:lang w:val="en-CA"/>
        </w:rPr>
        <w:t xml:space="preserve">   </w:t>
      </w:r>
      <w:bookmarkEnd w:id="6516"/>
    </w:p>
    <w:p w14:paraId="4FFD6A94" w14:textId="77777777" w:rsidR="00882FFE" w:rsidRDefault="00882FFE" w:rsidP="00882FFE">
      <w:pPr>
        <w:pStyle w:val="KeepWithNext"/>
        <w:rPr>
          <w:rtl/>
          <w:lang w:val="en-CA"/>
        </w:rPr>
      </w:pPr>
    </w:p>
    <w:p w14:paraId="2B2D9891" w14:textId="28A050F1" w:rsidR="00882FFE" w:rsidRDefault="00882FFE" w:rsidP="00882FFE">
      <w:pPr>
        <w:rPr>
          <w:rtl/>
          <w:lang w:val="en-CA"/>
        </w:rPr>
      </w:pPr>
      <w:bookmarkStart w:id="6517" w:name="_ETM_Q1_4761255"/>
      <w:bookmarkEnd w:id="6517"/>
      <w:r>
        <w:rPr>
          <w:rFonts w:hint="cs"/>
          <w:rtl/>
          <w:lang w:val="en-CA"/>
        </w:rPr>
        <w:t>אבל המצב הקיים הוא</w:t>
      </w:r>
      <w:bookmarkStart w:id="6518" w:name="_ETM_Q1_4765355"/>
      <w:bookmarkEnd w:id="6518"/>
      <w:r>
        <w:rPr>
          <w:rFonts w:hint="cs"/>
          <w:rtl/>
          <w:lang w:val="en-CA"/>
        </w:rPr>
        <w:t xml:space="preserve"> </w:t>
      </w:r>
      <w:bookmarkStart w:id="6519" w:name="_ETM_Q1_4768801"/>
      <w:bookmarkEnd w:id="6519"/>
      <w:r>
        <w:rPr>
          <w:rFonts w:hint="cs"/>
          <w:rtl/>
          <w:lang w:val="en-CA"/>
        </w:rPr>
        <w:t>שיש מציאות</w:t>
      </w:r>
      <w:bookmarkStart w:id="6520" w:name="_ETM_Q1_4765984"/>
      <w:bookmarkEnd w:id="6520"/>
      <w:r>
        <w:rPr>
          <w:rFonts w:hint="cs"/>
          <w:rtl/>
          <w:lang w:val="en-CA"/>
        </w:rPr>
        <w:t xml:space="preserve">. ההסכם </w:t>
      </w:r>
      <w:bookmarkStart w:id="6521" w:name="_ETM_Q1_4766074"/>
      <w:bookmarkEnd w:id="6521"/>
      <w:r>
        <w:rPr>
          <w:rFonts w:hint="cs"/>
          <w:rtl/>
          <w:lang w:val="en-CA"/>
        </w:rPr>
        <w:t>שלנו עם מרכז השלט</w:t>
      </w:r>
      <w:bookmarkStart w:id="6522" w:name="_ETM_Q1_4768126"/>
      <w:bookmarkEnd w:id="6522"/>
      <w:r>
        <w:rPr>
          <w:rFonts w:hint="cs"/>
          <w:rtl/>
          <w:lang w:val="en-CA"/>
        </w:rPr>
        <w:t>ון המקומי</w:t>
      </w:r>
      <w:bookmarkStart w:id="6523" w:name="_ETM_Q1_4768134"/>
      <w:bookmarkEnd w:id="6523"/>
      <w:r>
        <w:rPr>
          <w:rFonts w:hint="cs"/>
          <w:rtl/>
          <w:lang w:val="en-CA"/>
        </w:rPr>
        <w:t xml:space="preserve"> </w:t>
      </w:r>
      <w:bookmarkStart w:id="6524" w:name="_ETM_Q1_4768362"/>
      <w:bookmarkEnd w:id="6524"/>
      <w:r>
        <w:rPr>
          <w:rFonts w:hint="cs"/>
          <w:rtl/>
          <w:lang w:val="en-CA"/>
        </w:rPr>
        <w:t xml:space="preserve">הוא הסכם שמכובד על-ידי </w:t>
      </w:r>
      <w:bookmarkStart w:id="6525" w:name="_ETM_Q1_4769794"/>
      <w:bookmarkEnd w:id="6525"/>
      <w:r>
        <w:rPr>
          <w:rFonts w:hint="cs"/>
          <w:rtl/>
          <w:lang w:val="en-CA"/>
        </w:rPr>
        <w:t>- - -</w:t>
      </w:r>
    </w:p>
    <w:p w14:paraId="38997361" w14:textId="77777777" w:rsidR="00882FFE" w:rsidRDefault="00882FFE" w:rsidP="00882FFE">
      <w:pPr>
        <w:rPr>
          <w:rtl/>
          <w:lang w:val="en-CA"/>
        </w:rPr>
      </w:pPr>
      <w:bookmarkStart w:id="6526" w:name="_ETM_Q1_4770561"/>
      <w:bookmarkStart w:id="6527" w:name="_ETM_Q1_4770629"/>
      <w:bookmarkEnd w:id="6526"/>
      <w:bookmarkEnd w:id="6527"/>
    </w:p>
    <w:p w14:paraId="0BA4181D" w14:textId="0F62BAE3" w:rsidR="00882FFE" w:rsidRDefault="00882FFE" w:rsidP="00882FFE">
      <w:pPr>
        <w:pStyle w:val="a4"/>
        <w:keepNext/>
        <w:rPr>
          <w:rtl/>
          <w:lang w:val="en-CA"/>
        </w:rPr>
      </w:pPr>
      <w:bookmarkStart w:id="6528" w:name="ET_speaker_מירה_סלומון_456"/>
      <w:r w:rsidRPr="00882FFE">
        <w:rPr>
          <w:rStyle w:val="TagStyle"/>
          <w:rtl/>
        </w:rPr>
        <w:t xml:space="preserve"> &lt;&lt; דובר &gt;&gt; </w:t>
      </w:r>
      <w:r>
        <w:rPr>
          <w:rtl/>
          <w:lang w:val="en-CA"/>
        </w:rPr>
        <w:t>מירה סלומון:</w:t>
      </w:r>
      <w:r w:rsidRPr="00882FFE">
        <w:rPr>
          <w:rStyle w:val="TagStyle"/>
          <w:rtl/>
        </w:rPr>
        <w:t xml:space="preserve"> &lt;&lt; דובר &gt;&gt;</w:t>
      </w:r>
      <w:r>
        <w:rPr>
          <w:rtl/>
          <w:lang w:val="en-CA"/>
        </w:rPr>
        <w:t xml:space="preserve">   </w:t>
      </w:r>
      <w:bookmarkEnd w:id="6528"/>
    </w:p>
    <w:p w14:paraId="2B3EE5A0" w14:textId="77777777" w:rsidR="00882FFE" w:rsidRDefault="00882FFE" w:rsidP="00882FFE">
      <w:pPr>
        <w:pStyle w:val="KeepWithNext"/>
        <w:rPr>
          <w:rtl/>
          <w:lang w:val="en-CA"/>
        </w:rPr>
      </w:pPr>
    </w:p>
    <w:p w14:paraId="11D133E8" w14:textId="599011CC" w:rsidR="00882FFE" w:rsidRDefault="00882FFE" w:rsidP="00882FFE">
      <w:pPr>
        <w:rPr>
          <w:rtl/>
          <w:lang w:val="en-CA"/>
        </w:rPr>
      </w:pPr>
      <w:bookmarkStart w:id="6529" w:name="_ETM_Q1_4772542"/>
      <w:bookmarkStart w:id="6530" w:name="_ETM_Q1_4772591"/>
      <w:bookmarkEnd w:id="6529"/>
      <w:bookmarkEnd w:id="6530"/>
      <w:r>
        <w:rPr>
          <w:rFonts w:hint="cs"/>
          <w:rtl/>
          <w:lang w:val="en-CA"/>
        </w:rPr>
        <w:t xml:space="preserve">ההסכם בינינו </w:t>
      </w:r>
      <w:bookmarkStart w:id="6531" w:name="_ETM_Q1_4770354"/>
      <w:bookmarkEnd w:id="6531"/>
      <w:r>
        <w:rPr>
          <w:rFonts w:hint="cs"/>
          <w:rtl/>
          <w:lang w:val="en-CA"/>
        </w:rPr>
        <w:t>הוא וולונטרי.</w:t>
      </w:r>
      <w:bookmarkStart w:id="6532" w:name="_ETM_Q1_4771554"/>
      <w:bookmarkStart w:id="6533" w:name="_ETM_Q1_4771752"/>
      <w:bookmarkEnd w:id="6532"/>
      <w:bookmarkEnd w:id="6533"/>
    </w:p>
    <w:p w14:paraId="4CADB73B" w14:textId="77777777" w:rsidR="00882FFE" w:rsidRDefault="00882FFE" w:rsidP="00882FFE">
      <w:pPr>
        <w:rPr>
          <w:rtl/>
          <w:lang w:val="en-CA"/>
        </w:rPr>
      </w:pPr>
      <w:bookmarkStart w:id="6534" w:name="_ETM_Q1_4771833"/>
      <w:bookmarkStart w:id="6535" w:name="_ETM_Q1_4773113"/>
      <w:bookmarkEnd w:id="6534"/>
      <w:bookmarkEnd w:id="6535"/>
    </w:p>
    <w:p w14:paraId="2811A75A" w14:textId="4E18BC61" w:rsidR="00882FFE" w:rsidRDefault="00882FFE" w:rsidP="00882FFE">
      <w:pPr>
        <w:pStyle w:val="a4"/>
        <w:keepNext/>
        <w:rPr>
          <w:rtl/>
          <w:lang w:val="en-CA"/>
        </w:rPr>
      </w:pPr>
      <w:bookmarkStart w:id="6536" w:name="ET_speaker_אורי_רשטיק_457"/>
      <w:r w:rsidRPr="00882FFE">
        <w:rPr>
          <w:rStyle w:val="TagStyle"/>
          <w:rtl/>
        </w:rPr>
        <w:t xml:space="preserve"> &lt;&lt; דובר &gt;&gt; </w:t>
      </w:r>
      <w:r>
        <w:rPr>
          <w:rtl/>
          <w:lang w:val="en-CA"/>
        </w:rPr>
        <w:t xml:space="preserve">אורי </w:t>
      </w:r>
      <w:proofErr w:type="spellStart"/>
      <w:r>
        <w:rPr>
          <w:rtl/>
          <w:lang w:val="en-CA"/>
        </w:rPr>
        <w:t>רשטיק</w:t>
      </w:r>
      <w:proofErr w:type="spellEnd"/>
      <w:r>
        <w:rPr>
          <w:rtl/>
          <w:lang w:val="en-CA"/>
        </w:rPr>
        <w:t>:</w:t>
      </w:r>
      <w:r w:rsidRPr="00882FFE">
        <w:rPr>
          <w:rStyle w:val="TagStyle"/>
          <w:rtl/>
        </w:rPr>
        <w:t xml:space="preserve"> &lt;&lt; דובר &gt;&gt;</w:t>
      </w:r>
      <w:r>
        <w:rPr>
          <w:rtl/>
          <w:lang w:val="en-CA"/>
        </w:rPr>
        <w:t xml:space="preserve">   </w:t>
      </w:r>
      <w:bookmarkEnd w:id="6536"/>
    </w:p>
    <w:p w14:paraId="72E2DED8" w14:textId="77777777" w:rsidR="00882FFE" w:rsidRDefault="00882FFE" w:rsidP="00882FFE">
      <w:pPr>
        <w:pStyle w:val="KeepWithNext"/>
        <w:rPr>
          <w:rtl/>
          <w:lang w:val="en-CA"/>
        </w:rPr>
      </w:pPr>
    </w:p>
    <w:p w14:paraId="18BA7BDD" w14:textId="7A1BCB1C" w:rsidR="00882FFE" w:rsidRDefault="00882FFE" w:rsidP="00882FFE">
      <w:pPr>
        <w:rPr>
          <w:rtl/>
          <w:lang w:val="en-CA"/>
        </w:rPr>
      </w:pPr>
      <w:bookmarkStart w:id="6537" w:name="_ETM_Q1_4773753"/>
      <w:bookmarkStart w:id="6538" w:name="_ETM_Q1_4773820"/>
      <w:bookmarkEnd w:id="6537"/>
      <w:bookmarkEnd w:id="6538"/>
      <w:r>
        <w:rPr>
          <w:rFonts w:hint="cs"/>
          <w:rtl/>
          <w:lang w:val="en-CA"/>
        </w:rPr>
        <w:t xml:space="preserve">בסדר, </w:t>
      </w:r>
      <w:bookmarkStart w:id="6539" w:name="_ETM_Q1_4775761"/>
      <w:bookmarkEnd w:id="6539"/>
      <w:r>
        <w:rPr>
          <w:rFonts w:hint="cs"/>
          <w:rtl/>
          <w:lang w:val="en-CA"/>
        </w:rPr>
        <w:t xml:space="preserve">הוא </w:t>
      </w:r>
      <w:bookmarkStart w:id="6540" w:name="_ETM_Q1_4771644"/>
      <w:bookmarkEnd w:id="6540"/>
      <w:r>
        <w:rPr>
          <w:rFonts w:hint="cs"/>
          <w:rtl/>
          <w:lang w:val="en-CA"/>
        </w:rPr>
        <w:t>וולונטרי אבל הוא מכובד.</w:t>
      </w:r>
    </w:p>
    <w:p w14:paraId="28B09DA3" w14:textId="77777777" w:rsidR="00882FFE" w:rsidRDefault="00882FFE" w:rsidP="00882FFE">
      <w:pPr>
        <w:rPr>
          <w:rtl/>
          <w:lang w:val="en-CA"/>
        </w:rPr>
      </w:pPr>
      <w:bookmarkStart w:id="6541" w:name="_ETM_Q1_4776471"/>
      <w:bookmarkStart w:id="6542" w:name="_ETM_Q1_4776539"/>
      <w:bookmarkStart w:id="6543" w:name="_ETM_Q1_4772064"/>
      <w:bookmarkEnd w:id="6541"/>
      <w:bookmarkEnd w:id="6542"/>
      <w:bookmarkEnd w:id="6543"/>
    </w:p>
    <w:p w14:paraId="7784941A" w14:textId="55E0056E" w:rsidR="00882FFE" w:rsidRDefault="00882FFE" w:rsidP="00882FFE">
      <w:pPr>
        <w:pStyle w:val="a4"/>
        <w:keepNext/>
        <w:rPr>
          <w:rtl/>
          <w:lang w:val="en-CA"/>
        </w:rPr>
      </w:pPr>
      <w:bookmarkStart w:id="6544" w:name="ET_speaker_מירה_סלומון_458"/>
      <w:r w:rsidRPr="00882FFE">
        <w:rPr>
          <w:rStyle w:val="TagStyle"/>
          <w:rtl/>
        </w:rPr>
        <w:t xml:space="preserve"> &lt;&lt; דובר &gt;&gt; </w:t>
      </w:r>
      <w:r>
        <w:rPr>
          <w:rtl/>
          <w:lang w:val="en-CA"/>
        </w:rPr>
        <w:t>מירה סלומון:</w:t>
      </w:r>
      <w:r w:rsidRPr="00882FFE">
        <w:rPr>
          <w:rStyle w:val="TagStyle"/>
          <w:rtl/>
        </w:rPr>
        <w:t xml:space="preserve"> &lt;&lt; דובר &gt;&gt;</w:t>
      </w:r>
      <w:r>
        <w:rPr>
          <w:rtl/>
          <w:lang w:val="en-CA"/>
        </w:rPr>
        <w:t xml:space="preserve">   </w:t>
      </w:r>
      <w:bookmarkEnd w:id="6544"/>
    </w:p>
    <w:p w14:paraId="16E25436" w14:textId="77777777" w:rsidR="00882FFE" w:rsidRDefault="00882FFE" w:rsidP="00882FFE">
      <w:pPr>
        <w:pStyle w:val="KeepWithNext"/>
        <w:rPr>
          <w:rtl/>
          <w:lang w:val="en-CA"/>
        </w:rPr>
      </w:pPr>
    </w:p>
    <w:p w14:paraId="083F4668" w14:textId="67673E66" w:rsidR="00882FFE" w:rsidRDefault="00882FFE" w:rsidP="00882FFE">
      <w:pPr>
        <w:rPr>
          <w:rtl/>
          <w:lang w:val="en-CA"/>
        </w:rPr>
      </w:pPr>
      <w:bookmarkStart w:id="6545" w:name="_ETM_Q1_4776186"/>
      <w:bookmarkStart w:id="6546" w:name="_ETM_Q1_4776253"/>
      <w:bookmarkEnd w:id="6545"/>
      <w:bookmarkEnd w:id="6546"/>
      <w:r>
        <w:rPr>
          <w:rFonts w:hint="cs"/>
          <w:rtl/>
          <w:lang w:val="en-CA"/>
        </w:rPr>
        <w:t xml:space="preserve">כתוב </w:t>
      </w:r>
      <w:bookmarkStart w:id="6547" w:name="_ETM_Q1_4773454"/>
      <w:bookmarkEnd w:id="6547"/>
      <w:r>
        <w:rPr>
          <w:rFonts w:hint="cs"/>
          <w:rtl/>
          <w:lang w:val="en-CA"/>
        </w:rPr>
        <w:t xml:space="preserve">בו מפורשות שרשות </w:t>
      </w:r>
      <w:bookmarkStart w:id="6548" w:name="_ETM_Q1_4778689"/>
      <w:bookmarkEnd w:id="6548"/>
      <w:r>
        <w:rPr>
          <w:rFonts w:hint="cs"/>
          <w:rtl/>
          <w:lang w:val="en-CA"/>
        </w:rPr>
        <w:t xml:space="preserve">מקומית </w:t>
      </w:r>
      <w:bookmarkStart w:id="6549" w:name="_ETM_Q1_4774514"/>
      <w:bookmarkEnd w:id="6549"/>
      <w:r>
        <w:rPr>
          <w:rFonts w:hint="cs"/>
          <w:rtl/>
          <w:lang w:val="en-CA"/>
        </w:rPr>
        <w:t>שלא מעוניינת לחתום עליו, לא תחתום עליו.</w:t>
      </w:r>
    </w:p>
    <w:p w14:paraId="37B96AA5" w14:textId="77777777" w:rsidR="00882FFE" w:rsidRDefault="00882FFE" w:rsidP="00882FFE">
      <w:pPr>
        <w:rPr>
          <w:rtl/>
          <w:lang w:val="en-CA"/>
        </w:rPr>
      </w:pPr>
    </w:p>
    <w:p w14:paraId="447C76B5" w14:textId="68E8EA2A" w:rsidR="00882FFE" w:rsidRDefault="00882FFE" w:rsidP="00882FFE">
      <w:pPr>
        <w:pStyle w:val="a4"/>
        <w:keepNext/>
        <w:rPr>
          <w:rtl/>
          <w:lang w:val="en-CA"/>
        </w:rPr>
      </w:pPr>
      <w:bookmarkStart w:id="6550" w:name="ET_speaker_אורי_רשטיק_459"/>
      <w:r w:rsidRPr="00882FFE">
        <w:rPr>
          <w:rStyle w:val="TagStyle"/>
          <w:rtl/>
        </w:rPr>
        <w:t xml:space="preserve"> &lt;&lt; דובר &gt;&gt; </w:t>
      </w:r>
      <w:r>
        <w:rPr>
          <w:rtl/>
          <w:lang w:val="en-CA"/>
        </w:rPr>
        <w:t xml:space="preserve">אורי </w:t>
      </w:r>
      <w:proofErr w:type="spellStart"/>
      <w:r>
        <w:rPr>
          <w:rtl/>
          <w:lang w:val="en-CA"/>
        </w:rPr>
        <w:t>רשטיק</w:t>
      </w:r>
      <w:proofErr w:type="spellEnd"/>
      <w:r>
        <w:rPr>
          <w:rtl/>
          <w:lang w:val="en-CA"/>
        </w:rPr>
        <w:t>:</w:t>
      </w:r>
      <w:r w:rsidRPr="00882FFE">
        <w:rPr>
          <w:rStyle w:val="TagStyle"/>
          <w:rtl/>
        </w:rPr>
        <w:t xml:space="preserve"> &lt;&lt; דובר &gt;&gt;</w:t>
      </w:r>
      <w:r>
        <w:rPr>
          <w:rtl/>
          <w:lang w:val="en-CA"/>
        </w:rPr>
        <w:t xml:space="preserve">   </w:t>
      </w:r>
      <w:bookmarkEnd w:id="6550"/>
    </w:p>
    <w:p w14:paraId="1CFF56AA" w14:textId="77777777" w:rsidR="00882FFE" w:rsidRDefault="00882FFE" w:rsidP="00882FFE">
      <w:pPr>
        <w:pStyle w:val="KeepWithNext"/>
        <w:rPr>
          <w:rtl/>
          <w:lang w:val="en-CA"/>
        </w:rPr>
      </w:pPr>
    </w:p>
    <w:p w14:paraId="3616425F" w14:textId="7E7B8C12" w:rsidR="00882FFE" w:rsidRDefault="00882FFE" w:rsidP="00882FFE">
      <w:pPr>
        <w:rPr>
          <w:rtl/>
          <w:lang w:val="en-CA"/>
        </w:rPr>
      </w:pPr>
      <w:bookmarkStart w:id="6551" w:name="_ETM_Q1_4776424"/>
      <w:bookmarkStart w:id="6552" w:name="_ETM_Q1_4774624"/>
      <w:bookmarkEnd w:id="6551"/>
      <w:bookmarkEnd w:id="6552"/>
      <w:r>
        <w:rPr>
          <w:rFonts w:hint="cs"/>
          <w:rtl/>
          <w:lang w:val="en-CA"/>
        </w:rPr>
        <w:t xml:space="preserve">רגע, אבל </w:t>
      </w:r>
      <w:bookmarkStart w:id="6553" w:name="_ETM_Q1_4776568"/>
      <w:bookmarkEnd w:id="6553"/>
      <w:r>
        <w:rPr>
          <w:rFonts w:hint="cs"/>
          <w:rtl/>
          <w:lang w:val="en-CA"/>
        </w:rPr>
        <w:t>למה את מרימה עליי את הקו</w:t>
      </w:r>
      <w:bookmarkStart w:id="6554" w:name="_ETM_Q1_4775934"/>
      <w:bookmarkEnd w:id="6554"/>
      <w:r>
        <w:rPr>
          <w:rFonts w:hint="cs"/>
          <w:rtl/>
          <w:lang w:val="en-CA"/>
        </w:rPr>
        <w:t>ל?</w:t>
      </w:r>
      <w:bookmarkStart w:id="6555" w:name="_ETM_Q1_4777374"/>
      <w:bookmarkEnd w:id="6555"/>
    </w:p>
    <w:p w14:paraId="6B897BEA" w14:textId="77777777" w:rsidR="00882FFE" w:rsidRDefault="00882FFE" w:rsidP="00882FFE">
      <w:pPr>
        <w:rPr>
          <w:rtl/>
          <w:lang w:val="en-CA"/>
        </w:rPr>
      </w:pPr>
      <w:bookmarkStart w:id="6556" w:name="_ETM_Q1_4779934"/>
      <w:bookmarkStart w:id="6557" w:name="_ETM_Q1_4780008"/>
      <w:bookmarkStart w:id="6558" w:name="_ETM_Q1_4781487"/>
      <w:bookmarkEnd w:id="6556"/>
      <w:bookmarkEnd w:id="6557"/>
      <w:bookmarkEnd w:id="6558"/>
    </w:p>
    <w:p w14:paraId="4E876F55" w14:textId="37D8BE93" w:rsidR="00882FFE" w:rsidRDefault="00882FFE" w:rsidP="00882FFE">
      <w:pPr>
        <w:pStyle w:val="af9"/>
        <w:keepNext/>
        <w:rPr>
          <w:rtl/>
          <w:lang w:val="en-CA"/>
        </w:rPr>
      </w:pPr>
      <w:bookmarkStart w:id="6559" w:name="ET_guest_946158_460"/>
      <w:r w:rsidRPr="00882FFE">
        <w:rPr>
          <w:rStyle w:val="TagStyle"/>
          <w:rtl/>
        </w:rPr>
        <w:t xml:space="preserve"> &lt;&lt; אורח &gt;&gt; </w:t>
      </w:r>
      <w:r>
        <w:rPr>
          <w:rtl/>
          <w:lang w:val="en-CA"/>
        </w:rPr>
        <w:t xml:space="preserve">יקיר </w:t>
      </w:r>
      <w:proofErr w:type="spellStart"/>
      <w:r>
        <w:rPr>
          <w:rtl/>
          <w:lang w:val="en-CA"/>
        </w:rPr>
        <w:t>ליסיצקי</w:t>
      </w:r>
      <w:proofErr w:type="spellEnd"/>
      <w:r>
        <w:rPr>
          <w:rtl/>
          <w:lang w:val="en-CA"/>
        </w:rPr>
        <w:t>:</w:t>
      </w:r>
      <w:r w:rsidRPr="00882FFE">
        <w:rPr>
          <w:rStyle w:val="TagStyle"/>
          <w:rtl/>
        </w:rPr>
        <w:t xml:space="preserve"> &lt;&lt; אורח &gt;&gt;</w:t>
      </w:r>
      <w:r>
        <w:rPr>
          <w:rtl/>
          <w:lang w:val="en-CA"/>
        </w:rPr>
        <w:t xml:space="preserve">   </w:t>
      </w:r>
      <w:bookmarkEnd w:id="6559"/>
    </w:p>
    <w:p w14:paraId="35013507" w14:textId="77777777" w:rsidR="00882FFE" w:rsidRDefault="00882FFE" w:rsidP="00882FFE">
      <w:pPr>
        <w:pStyle w:val="KeepWithNext"/>
        <w:rPr>
          <w:rtl/>
          <w:lang w:val="en-CA"/>
        </w:rPr>
      </w:pPr>
    </w:p>
    <w:p w14:paraId="0ECC7FA0" w14:textId="07185DEC" w:rsidR="00882FFE" w:rsidRDefault="00882FFE" w:rsidP="00882FFE">
      <w:pPr>
        <w:rPr>
          <w:rtl/>
          <w:lang w:val="en-CA"/>
        </w:rPr>
      </w:pPr>
      <w:bookmarkStart w:id="6560" w:name="_ETM_Q1_4782265"/>
      <w:bookmarkStart w:id="6561" w:name="_ETM_Q1_4782347"/>
      <w:bookmarkEnd w:id="6560"/>
      <w:bookmarkEnd w:id="6561"/>
      <w:r>
        <w:rPr>
          <w:rFonts w:hint="cs"/>
          <w:rtl/>
          <w:lang w:val="en-CA"/>
        </w:rPr>
        <w:t xml:space="preserve">כי אתה מציג </w:t>
      </w:r>
      <w:bookmarkStart w:id="6562" w:name="_ETM_Q1_4784502"/>
      <w:bookmarkEnd w:id="6562"/>
      <w:r>
        <w:rPr>
          <w:rFonts w:hint="cs"/>
          <w:rtl/>
          <w:lang w:val="en-CA"/>
        </w:rPr>
        <w:t xml:space="preserve">מצגי שווא. זה </w:t>
      </w:r>
      <w:bookmarkStart w:id="6563" w:name="_ETM_Q1_4781654"/>
      <w:bookmarkEnd w:id="6563"/>
      <w:r>
        <w:rPr>
          <w:rFonts w:hint="cs"/>
          <w:rtl/>
          <w:lang w:val="en-CA"/>
        </w:rPr>
        <w:t>לא מחייב אף רשות מקומית.</w:t>
      </w:r>
      <w:bookmarkStart w:id="6564" w:name="_ETM_Q1_4782624"/>
      <w:bookmarkStart w:id="6565" w:name="_ETM_Q1_4785344"/>
      <w:bookmarkStart w:id="6566" w:name="_ETM_Q1_4781404"/>
      <w:bookmarkStart w:id="6567" w:name="_ETM_Q1_4784024"/>
      <w:bookmarkStart w:id="6568" w:name="_ETM_Q1_4784294"/>
      <w:bookmarkStart w:id="6569" w:name="_ETM_Q1_4780614"/>
      <w:bookmarkStart w:id="6570" w:name="_ETM_Q1_4784164"/>
      <w:bookmarkEnd w:id="6564"/>
      <w:bookmarkEnd w:id="6565"/>
      <w:bookmarkEnd w:id="6566"/>
      <w:bookmarkEnd w:id="6567"/>
      <w:bookmarkEnd w:id="6568"/>
      <w:bookmarkEnd w:id="6569"/>
      <w:bookmarkEnd w:id="6570"/>
    </w:p>
    <w:p w14:paraId="0F6260B9" w14:textId="77777777" w:rsidR="00882FFE" w:rsidRDefault="00882FFE" w:rsidP="00882FFE">
      <w:pPr>
        <w:rPr>
          <w:rtl/>
          <w:lang w:val="en-CA"/>
        </w:rPr>
      </w:pPr>
      <w:bookmarkStart w:id="6571" w:name="_ETM_Q1_4787894"/>
      <w:bookmarkStart w:id="6572" w:name="_ETM_Q1_4787968"/>
      <w:bookmarkStart w:id="6573" w:name="_ETM_Q1_4789244"/>
      <w:bookmarkEnd w:id="6571"/>
      <w:bookmarkEnd w:id="6572"/>
      <w:bookmarkEnd w:id="6573"/>
    </w:p>
    <w:p w14:paraId="50DB8623" w14:textId="654D52C5" w:rsidR="00882FFE" w:rsidRDefault="00882FFE" w:rsidP="00882FFE">
      <w:pPr>
        <w:pStyle w:val="af5"/>
        <w:keepNext/>
        <w:rPr>
          <w:rtl/>
          <w:lang w:val="en-CA"/>
        </w:rPr>
      </w:pPr>
      <w:bookmarkStart w:id="6574" w:name="ET_interruption_קריאה_461"/>
      <w:r w:rsidRPr="00882FFE">
        <w:rPr>
          <w:rStyle w:val="TagStyle"/>
          <w:rtl/>
        </w:rPr>
        <w:t xml:space="preserve"> &lt;&lt; קריאה &gt;&gt; </w:t>
      </w:r>
      <w:r>
        <w:rPr>
          <w:rtl/>
          <w:lang w:val="en-CA"/>
        </w:rPr>
        <w:t>קריאה:</w:t>
      </w:r>
      <w:r w:rsidRPr="00882FFE">
        <w:rPr>
          <w:rStyle w:val="TagStyle"/>
          <w:rtl/>
        </w:rPr>
        <w:t xml:space="preserve"> &lt;&lt; קריאה &gt;&gt;</w:t>
      </w:r>
      <w:r>
        <w:rPr>
          <w:rtl/>
          <w:lang w:val="en-CA"/>
        </w:rPr>
        <w:t xml:space="preserve">   </w:t>
      </w:r>
      <w:bookmarkEnd w:id="6574"/>
    </w:p>
    <w:p w14:paraId="2B5DA6EE" w14:textId="77777777" w:rsidR="00882FFE" w:rsidRDefault="00882FFE" w:rsidP="00882FFE">
      <w:pPr>
        <w:pStyle w:val="KeepWithNext"/>
        <w:rPr>
          <w:rtl/>
          <w:lang w:val="en-CA"/>
        </w:rPr>
      </w:pPr>
    </w:p>
    <w:p w14:paraId="6B326061" w14:textId="4F539EF1" w:rsidR="00882FFE" w:rsidRDefault="00882FFE" w:rsidP="00882FFE">
      <w:pPr>
        <w:rPr>
          <w:rtl/>
          <w:lang w:val="en-CA"/>
        </w:rPr>
      </w:pPr>
      <w:bookmarkStart w:id="6575" w:name="_ETM_Q1_4794885"/>
      <w:bookmarkStart w:id="6576" w:name="_ETM_Q1_4790264"/>
      <w:bookmarkStart w:id="6577" w:name="_ETM_Q1_4786094"/>
      <w:bookmarkEnd w:id="6575"/>
      <w:bookmarkEnd w:id="6576"/>
      <w:bookmarkEnd w:id="6577"/>
      <w:r>
        <w:rPr>
          <w:rFonts w:hint="cs"/>
          <w:rtl/>
          <w:lang w:val="en-CA"/>
        </w:rPr>
        <w:t xml:space="preserve">הרשויות המקומיות, </w:t>
      </w:r>
      <w:bookmarkStart w:id="6578" w:name="_ETM_Q1_4790906"/>
      <w:bookmarkEnd w:id="6578"/>
      <w:r>
        <w:rPr>
          <w:rFonts w:hint="cs"/>
          <w:rtl/>
          <w:lang w:val="en-CA"/>
        </w:rPr>
        <w:t>רובן ככולן</w:t>
      </w:r>
      <w:bookmarkStart w:id="6579" w:name="_ETM_Q1_4787654"/>
      <w:bookmarkEnd w:id="6579"/>
      <w:r>
        <w:rPr>
          <w:rFonts w:hint="cs"/>
          <w:rtl/>
          <w:lang w:val="en-CA"/>
        </w:rPr>
        <w:t>, משלמות. הבודדות ש</w:t>
      </w:r>
      <w:bookmarkStart w:id="6580" w:name="_ETM_Q1_4790434"/>
      <w:bookmarkEnd w:id="6580"/>
      <w:r>
        <w:rPr>
          <w:rFonts w:hint="cs"/>
          <w:rtl/>
          <w:lang w:val="en-CA"/>
        </w:rPr>
        <w:t>לא הן כאלו שהוכיחו שאין להן</w:t>
      </w:r>
      <w:bookmarkStart w:id="6581" w:name="_ETM_Q1_4791304"/>
      <w:bookmarkEnd w:id="6581"/>
      <w:r>
        <w:rPr>
          <w:rFonts w:hint="cs"/>
          <w:rtl/>
          <w:lang w:val="en-CA"/>
        </w:rPr>
        <w:t xml:space="preserve"> - - -</w:t>
      </w:r>
    </w:p>
    <w:p w14:paraId="4212469D" w14:textId="77777777" w:rsidR="00882FFE" w:rsidRDefault="00882FFE" w:rsidP="00882FFE">
      <w:pPr>
        <w:rPr>
          <w:rtl/>
          <w:lang w:val="en-CA"/>
        </w:rPr>
      </w:pPr>
      <w:bookmarkStart w:id="6582" w:name="_ETM_Q1_4792374"/>
      <w:bookmarkStart w:id="6583" w:name="_ETM_Q1_4792450"/>
      <w:bookmarkEnd w:id="6582"/>
      <w:bookmarkEnd w:id="6583"/>
    </w:p>
    <w:p w14:paraId="7516BFC5" w14:textId="1BA8AE88" w:rsidR="00882FFE" w:rsidRDefault="00882FFE" w:rsidP="00882FFE">
      <w:pPr>
        <w:pStyle w:val="a4"/>
        <w:keepNext/>
        <w:rPr>
          <w:rtl/>
          <w:lang w:val="en-CA"/>
        </w:rPr>
      </w:pPr>
      <w:bookmarkStart w:id="6584" w:name="ET_speaker_אורי_רשטיק_463"/>
      <w:r w:rsidRPr="00882FFE">
        <w:rPr>
          <w:rStyle w:val="TagStyle"/>
          <w:rtl/>
        </w:rPr>
        <w:t xml:space="preserve"> &lt;&lt; דובר &gt;&gt; </w:t>
      </w:r>
      <w:r>
        <w:rPr>
          <w:rtl/>
          <w:lang w:val="en-CA"/>
        </w:rPr>
        <w:t xml:space="preserve">אורי </w:t>
      </w:r>
      <w:proofErr w:type="spellStart"/>
      <w:r>
        <w:rPr>
          <w:rtl/>
          <w:lang w:val="en-CA"/>
        </w:rPr>
        <w:t>רשטיק</w:t>
      </w:r>
      <w:proofErr w:type="spellEnd"/>
      <w:r>
        <w:rPr>
          <w:rtl/>
          <w:lang w:val="en-CA"/>
        </w:rPr>
        <w:t>:</w:t>
      </w:r>
      <w:r w:rsidRPr="00882FFE">
        <w:rPr>
          <w:rStyle w:val="TagStyle"/>
          <w:rtl/>
        </w:rPr>
        <w:t xml:space="preserve"> &lt;&lt; דובר &gt;&gt;</w:t>
      </w:r>
      <w:r>
        <w:rPr>
          <w:rtl/>
          <w:lang w:val="en-CA"/>
        </w:rPr>
        <w:t xml:space="preserve">   </w:t>
      </w:r>
      <w:bookmarkEnd w:id="6584"/>
    </w:p>
    <w:p w14:paraId="01C6FB83" w14:textId="77777777" w:rsidR="00882FFE" w:rsidRDefault="00882FFE" w:rsidP="00882FFE">
      <w:pPr>
        <w:pStyle w:val="KeepWithNext"/>
        <w:rPr>
          <w:rtl/>
          <w:lang w:val="en-CA"/>
        </w:rPr>
      </w:pPr>
    </w:p>
    <w:p w14:paraId="4F726741" w14:textId="26E3F298" w:rsidR="00882FFE" w:rsidRDefault="00882FFE" w:rsidP="00882FFE">
      <w:pPr>
        <w:rPr>
          <w:rtl/>
          <w:lang w:val="en-CA"/>
        </w:rPr>
      </w:pPr>
      <w:bookmarkStart w:id="6585" w:name="_ETM_Q1_4788564"/>
      <w:bookmarkStart w:id="6586" w:name="_ETM_Q1_4795348"/>
      <w:bookmarkStart w:id="6587" w:name="_ETM_Q1_4795615"/>
      <w:bookmarkStart w:id="6588" w:name="_ETM_Q1_4795850"/>
      <w:bookmarkEnd w:id="6585"/>
      <w:bookmarkEnd w:id="6586"/>
      <w:bookmarkEnd w:id="6587"/>
      <w:bookmarkEnd w:id="6588"/>
      <w:r>
        <w:rPr>
          <w:rFonts w:hint="cs"/>
          <w:rtl/>
          <w:lang w:val="en-CA"/>
        </w:rPr>
        <w:t xml:space="preserve">כל רשות </w:t>
      </w:r>
      <w:bookmarkStart w:id="6589" w:name="_ETM_Q1_4792554"/>
      <w:bookmarkEnd w:id="6589"/>
      <w:r>
        <w:rPr>
          <w:rFonts w:hint="cs"/>
          <w:rtl/>
          <w:lang w:val="en-CA"/>
        </w:rPr>
        <w:t>שמשמיעה מוזיקה היום</w:t>
      </w:r>
      <w:bookmarkStart w:id="6590" w:name="_ETM_Q1_4791314"/>
      <w:bookmarkEnd w:id="6590"/>
      <w:r>
        <w:rPr>
          <w:rFonts w:hint="cs"/>
          <w:rtl/>
          <w:lang w:val="en-CA"/>
        </w:rPr>
        <w:t>, משלמת לפי ההסכם.</w:t>
      </w:r>
    </w:p>
    <w:p w14:paraId="1E1FB770" w14:textId="77777777" w:rsidR="00882FFE" w:rsidRDefault="00882FFE" w:rsidP="00882FFE">
      <w:pPr>
        <w:rPr>
          <w:rtl/>
          <w:lang w:val="en-CA"/>
        </w:rPr>
      </w:pPr>
      <w:bookmarkStart w:id="6591" w:name="_ETM_Q1_4798982"/>
      <w:bookmarkStart w:id="6592" w:name="_ETM_Q1_4799053"/>
      <w:bookmarkEnd w:id="6591"/>
      <w:bookmarkEnd w:id="6592"/>
    </w:p>
    <w:p w14:paraId="72E76D40" w14:textId="02820F76" w:rsidR="00882FFE" w:rsidRDefault="00882FFE" w:rsidP="00882FFE">
      <w:pPr>
        <w:pStyle w:val="af6"/>
        <w:keepNext/>
        <w:rPr>
          <w:rtl/>
          <w:lang w:val="en-CA"/>
        </w:rPr>
      </w:pPr>
      <w:bookmarkStart w:id="6593" w:name="ET_yor_5159_464"/>
      <w:r w:rsidRPr="00882FFE">
        <w:rPr>
          <w:rStyle w:val="TagStyle"/>
          <w:rtl/>
        </w:rPr>
        <w:t xml:space="preserve"> &lt;&lt; יור &gt;&gt; </w:t>
      </w:r>
      <w:r>
        <w:rPr>
          <w:rtl/>
          <w:lang w:val="en-CA"/>
        </w:rPr>
        <w:t>היו"ר דוד ביטן:</w:t>
      </w:r>
      <w:r w:rsidRPr="00882FFE">
        <w:rPr>
          <w:rStyle w:val="TagStyle"/>
          <w:rtl/>
        </w:rPr>
        <w:t xml:space="preserve"> &lt;&lt; יור &gt;&gt;</w:t>
      </w:r>
      <w:r>
        <w:rPr>
          <w:rtl/>
          <w:lang w:val="en-CA"/>
        </w:rPr>
        <w:t xml:space="preserve">   </w:t>
      </w:r>
      <w:bookmarkEnd w:id="6593"/>
    </w:p>
    <w:p w14:paraId="30444269" w14:textId="77777777" w:rsidR="00882FFE" w:rsidRDefault="00882FFE" w:rsidP="00882FFE">
      <w:pPr>
        <w:pStyle w:val="KeepWithNext"/>
        <w:rPr>
          <w:rtl/>
          <w:lang w:val="en-CA"/>
        </w:rPr>
      </w:pPr>
    </w:p>
    <w:p w14:paraId="1D3BD4B7" w14:textId="33D3C7BB" w:rsidR="00882FFE" w:rsidRDefault="00882FFE" w:rsidP="00882FFE">
      <w:pPr>
        <w:rPr>
          <w:rtl/>
          <w:lang w:val="en-CA"/>
        </w:rPr>
      </w:pPr>
      <w:bookmarkStart w:id="6594" w:name="_ETM_Q1_4799800"/>
      <w:bookmarkEnd w:id="6594"/>
      <w:r>
        <w:rPr>
          <w:rFonts w:hint="cs"/>
          <w:rtl/>
          <w:lang w:val="en-CA"/>
        </w:rPr>
        <w:t>רב</w:t>
      </w:r>
      <w:bookmarkStart w:id="6595" w:name="_ETM_Q1_4796224"/>
      <w:bookmarkEnd w:id="6595"/>
      <w:r>
        <w:rPr>
          <w:rFonts w:hint="cs"/>
          <w:rtl/>
          <w:lang w:val="en-CA"/>
        </w:rPr>
        <w:t xml:space="preserve">ותיי, רק רגע. מירה, אנחנו </w:t>
      </w:r>
      <w:bookmarkStart w:id="6596" w:name="_ETM_Q1_4796104"/>
      <w:bookmarkEnd w:id="6596"/>
      <w:r>
        <w:rPr>
          <w:rFonts w:hint="cs"/>
          <w:rtl/>
          <w:lang w:val="en-CA"/>
        </w:rPr>
        <w:t>לא מדברים רק על הר</w:t>
      </w:r>
      <w:bookmarkStart w:id="6597" w:name="_ETM_Q1_4796884"/>
      <w:bookmarkEnd w:id="6597"/>
      <w:r>
        <w:rPr>
          <w:rFonts w:hint="cs"/>
          <w:rtl/>
          <w:lang w:val="en-CA"/>
        </w:rPr>
        <w:t xml:space="preserve">שויות </w:t>
      </w:r>
      <w:bookmarkStart w:id="6598" w:name="_ETM_Q1_4797904"/>
      <w:bookmarkEnd w:id="6598"/>
      <w:r>
        <w:rPr>
          <w:rFonts w:hint="cs"/>
          <w:rtl/>
          <w:lang w:val="en-CA"/>
        </w:rPr>
        <w:t>המקומיות פה.</w:t>
      </w:r>
      <w:bookmarkStart w:id="6599" w:name="_ETM_Q1_4798444"/>
      <w:bookmarkStart w:id="6600" w:name="_ETM_Q1_4799504"/>
      <w:bookmarkStart w:id="6601" w:name="_ETM_Q1_4800934"/>
      <w:bookmarkStart w:id="6602" w:name="_ETM_Q1_4796964"/>
      <w:bookmarkEnd w:id="6599"/>
      <w:bookmarkEnd w:id="6600"/>
      <w:bookmarkEnd w:id="6601"/>
      <w:bookmarkEnd w:id="6602"/>
      <w:r w:rsidR="007F7ABA">
        <w:rPr>
          <w:rFonts w:hint="cs"/>
          <w:rtl/>
          <w:lang w:val="en-CA"/>
        </w:rPr>
        <w:t xml:space="preserve"> לכן, תעש</w:t>
      </w:r>
      <w:bookmarkStart w:id="6603" w:name="_ETM_Q1_4803574"/>
      <w:bookmarkEnd w:id="6603"/>
      <w:r w:rsidR="007F7ABA">
        <w:rPr>
          <w:rFonts w:hint="cs"/>
          <w:rtl/>
          <w:lang w:val="en-CA"/>
        </w:rPr>
        <w:t>י מה שאת</w:t>
      </w:r>
      <w:bookmarkStart w:id="6604" w:name="_ETM_Q1_4804909"/>
      <w:bookmarkEnd w:id="6604"/>
      <w:r w:rsidR="007F7ABA">
        <w:rPr>
          <w:rFonts w:hint="cs"/>
          <w:rtl/>
          <w:lang w:val="en-CA"/>
        </w:rPr>
        <w:t xml:space="preserve"> רוצה בעניין הזה.</w:t>
      </w:r>
      <w:bookmarkStart w:id="6605" w:name="_ETM_Q1_4806284"/>
      <w:bookmarkStart w:id="6606" w:name="_ETM_Q1_4810334"/>
      <w:bookmarkStart w:id="6607" w:name="_ETM_Q1_4806634"/>
      <w:bookmarkEnd w:id="6605"/>
      <w:bookmarkEnd w:id="6606"/>
      <w:bookmarkEnd w:id="6607"/>
    </w:p>
    <w:p w14:paraId="52FD2D68" w14:textId="77777777" w:rsidR="007F7ABA" w:rsidRDefault="007F7ABA" w:rsidP="00882FFE">
      <w:pPr>
        <w:rPr>
          <w:rtl/>
          <w:lang w:val="en-CA"/>
        </w:rPr>
      </w:pPr>
      <w:bookmarkStart w:id="6608" w:name="_ETM_Q1_4807638"/>
      <w:bookmarkStart w:id="6609" w:name="_ETM_Q1_4807712"/>
      <w:bookmarkEnd w:id="6608"/>
      <w:bookmarkEnd w:id="6609"/>
    </w:p>
    <w:p w14:paraId="53366A75" w14:textId="14B4AADE" w:rsidR="007F7ABA" w:rsidRDefault="007F7ABA" w:rsidP="007F7ABA">
      <w:pPr>
        <w:pStyle w:val="a4"/>
        <w:keepNext/>
        <w:rPr>
          <w:rtl/>
          <w:lang w:val="en-CA"/>
        </w:rPr>
      </w:pPr>
      <w:bookmarkStart w:id="6610" w:name="ET_speaker_נעמה_דניאל_466"/>
      <w:r w:rsidRPr="007F7ABA">
        <w:rPr>
          <w:rStyle w:val="TagStyle"/>
          <w:rtl/>
        </w:rPr>
        <w:t xml:space="preserve"> &lt;&lt; דובר &gt;&gt; </w:t>
      </w:r>
      <w:r>
        <w:rPr>
          <w:rtl/>
          <w:lang w:val="en-CA"/>
        </w:rPr>
        <w:t>נעמה דניאל:</w:t>
      </w:r>
      <w:r w:rsidRPr="007F7ABA">
        <w:rPr>
          <w:rStyle w:val="TagStyle"/>
          <w:rtl/>
        </w:rPr>
        <w:t xml:space="preserve"> &lt;&lt; דובר &gt;&gt;</w:t>
      </w:r>
      <w:r>
        <w:rPr>
          <w:rtl/>
          <w:lang w:val="en-CA"/>
        </w:rPr>
        <w:t xml:space="preserve">   </w:t>
      </w:r>
      <w:bookmarkEnd w:id="6610"/>
    </w:p>
    <w:p w14:paraId="12A4935F" w14:textId="77777777" w:rsidR="007F7ABA" w:rsidRDefault="007F7ABA" w:rsidP="007F7ABA">
      <w:pPr>
        <w:pStyle w:val="KeepWithNext"/>
        <w:rPr>
          <w:rtl/>
          <w:lang w:val="en-CA"/>
        </w:rPr>
      </w:pPr>
    </w:p>
    <w:p w14:paraId="27411EC0" w14:textId="2DBB862C" w:rsidR="007F7ABA" w:rsidRDefault="007F7ABA" w:rsidP="007F7ABA">
      <w:pPr>
        <w:rPr>
          <w:rtl/>
          <w:lang w:val="en-CA"/>
        </w:rPr>
      </w:pPr>
      <w:bookmarkStart w:id="6611" w:name="_ETM_Q1_4811799"/>
      <w:bookmarkStart w:id="6612" w:name="_ETM_Q1_4811862"/>
      <w:bookmarkStart w:id="6613" w:name="_ETM_Q1_4806984"/>
      <w:bookmarkEnd w:id="6611"/>
      <w:bookmarkEnd w:id="6612"/>
      <w:bookmarkEnd w:id="6613"/>
      <w:r>
        <w:rPr>
          <w:rFonts w:hint="cs"/>
          <w:rtl/>
          <w:lang w:val="en-CA"/>
        </w:rPr>
        <w:t>אני אקריא מה הוועדה החליטה</w:t>
      </w:r>
      <w:bookmarkStart w:id="6614" w:name="_ETM_Q1_4812143"/>
      <w:bookmarkEnd w:id="6614"/>
      <w:r>
        <w:rPr>
          <w:rFonts w:hint="cs"/>
          <w:rtl/>
          <w:lang w:val="en-CA"/>
        </w:rPr>
        <w:t xml:space="preserve">. הוועדה החליטה להשאיר </w:t>
      </w:r>
      <w:bookmarkStart w:id="6615" w:name="_ETM_Q1_4818873"/>
      <w:bookmarkStart w:id="6616" w:name="_ETM_Q1_4813983"/>
      <w:bookmarkEnd w:id="6615"/>
      <w:bookmarkEnd w:id="6616"/>
      <w:r>
        <w:rPr>
          <w:rFonts w:hint="cs"/>
          <w:rtl/>
          <w:lang w:val="en-CA"/>
        </w:rPr>
        <w:t>את מחצית התמלוג ל</w:t>
      </w:r>
      <w:bookmarkStart w:id="6617" w:name="_ETM_Q1_4813563"/>
      <w:bookmarkEnd w:id="6617"/>
      <w:r>
        <w:rPr>
          <w:rFonts w:hint="cs"/>
          <w:rtl/>
          <w:lang w:val="en-CA"/>
        </w:rPr>
        <w:t xml:space="preserve">גבי משתמשים שאין ארגון </w:t>
      </w:r>
      <w:bookmarkStart w:id="6618" w:name="_ETM_Q1_4815303"/>
      <w:bookmarkEnd w:id="6618"/>
      <w:r>
        <w:rPr>
          <w:rFonts w:hint="cs"/>
          <w:rtl/>
          <w:lang w:val="en-CA"/>
        </w:rPr>
        <w:t>שמייצג אותם</w:t>
      </w:r>
      <w:r w:rsidR="00AB62B9">
        <w:rPr>
          <w:rFonts w:hint="cs"/>
          <w:rtl/>
          <w:lang w:val="en-CA"/>
        </w:rPr>
        <w:t>,</w:t>
      </w:r>
      <w:r>
        <w:rPr>
          <w:rFonts w:hint="cs"/>
          <w:rtl/>
          <w:lang w:val="en-CA"/>
        </w:rPr>
        <w:t xml:space="preserve"> ו</w:t>
      </w:r>
      <w:bookmarkStart w:id="6619" w:name="_ETM_Q1_4837263"/>
      <w:bookmarkEnd w:id="6619"/>
      <w:r>
        <w:rPr>
          <w:rFonts w:hint="cs"/>
          <w:rtl/>
          <w:lang w:val="en-CA"/>
        </w:rPr>
        <w:t xml:space="preserve">יש </w:t>
      </w:r>
      <w:bookmarkStart w:id="6620" w:name="_ETM_Q1_4820618"/>
      <w:bookmarkStart w:id="6621" w:name="_ETM_Q1_4818297"/>
      <w:bookmarkEnd w:id="6620"/>
      <w:bookmarkEnd w:id="6621"/>
      <w:r>
        <w:rPr>
          <w:rFonts w:hint="cs"/>
          <w:rtl/>
          <w:lang w:val="en-CA"/>
        </w:rPr>
        <w:t>הסכם, ולשר המשפטים יש סמכות</w:t>
      </w:r>
      <w:r w:rsidR="00BD511D">
        <w:rPr>
          <w:rFonts w:hint="cs"/>
          <w:rtl/>
          <w:lang w:val="en-CA"/>
        </w:rPr>
        <w:t>,</w:t>
      </w:r>
      <w:r>
        <w:rPr>
          <w:rFonts w:hint="cs"/>
          <w:rtl/>
          <w:lang w:val="en-CA"/>
        </w:rPr>
        <w:t xml:space="preserve"> ב</w:t>
      </w:r>
      <w:bookmarkStart w:id="6622" w:name="_ETM_Q1_4818863"/>
      <w:bookmarkEnd w:id="6622"/>
      <w:r>
        <w:rPr>
          <w:rFonts w:hint="cs"/>
          <w:rtl/>
          <w:lang w:val="en-CA"/>
        </w:rPr>
        <w:t>התייעצות עם הממונה</w:t>
      </w:r>
      <w:r w:rsidR="00BD511D">
        <w:rPr>
          <w:rFonts w:hint="cs"/>
          <w:rtl/>
          <w:lang w:val="en-CA"/>
        </w:rPr>
        <w:t>,</w:t>
      </w:r>
      <w:bookmarkStart w:id="6623" w:name="_ETM_Q1_4833263"/>
      <w:bookmarkEnd w:id="6623"/>
      <w:r>
        <w:rPr>
          <w:rFonts w:hint="cs"/>
          <w:rtl/>
          <w:lang w:val="en-CA"/>
        </w:rPr>
        <w:t xml:space="preserve"> לשנות את </w:t>
      </w:r>
      <w:bookmarkStart w:id="6624" w:name="_ETM_Q1_4825754"/>
      <w:bookmarkEnd w:id="6624"/>
      <w:r>
        <w:rPr>
          <w:rFonts w:hint="cs"/>
          <w:rtl/>
          <w:lang w:val="en-CA"/>
        </w:rPr>
        <w:t xml:space="preserve">השיעור. הוועדה החליטה </w:t>
      </w:r>
      <w:bookmarkStart w:id="6625" w:name="_ETM_Q1_4825363"/>
      <w:bookmarkEnd w:id="6625"/>
      <w:r>
        <w:rPr>
          <w:rFonts w:hint="cs"/>
          <w:rtl/>
          <w:lang w:val="en-CA"/>
        </w:rPr>
        <w:t xml:space="preserve">שלגבי משתמשים שיש הסכם </w:t>
      </w:r>
      <w:bookmarkStart w:id="6626" w:name="_ETM_Q1_4826843"/>
      <w:bookmarkEnd w:id="6626"/>
      <w:r>
        <w:rPr>
          <w:rFonts w:hint="cs"/>
          <w:rtl/>
          <w:lang w:val="en-CA"/>
        </w:rPr>
        <w:t>עם ארגון שמייצג</w:t>
      </w:r>
      <w:bookmarkStart w:id="6627" w:name="_ETM_Q1_4831854"/>
      <w:bookmarkEnd w:id="6627"/>
      <w:r>
        <w:rPr>
          <w:rFonts w:hint="cs"/>
          <w:rtl/>
          <w:lang w:val="en-CA"/>
        </w:rPr>
        <w:t xml:space="preserve"> אותם, השיעור יהיה </w:t>
      </w:r>
      <w:bookmarkStart w:id="6628" w:name="_ETM_Q1_4830773"/>
      <w:bookmarkEnd w:id="6628"/>
      <w:r>
        <w:rPr>
          <w:rFonts w:hint="cs"/>
          <w:rtl/>
          <w:lang w:val="en-CA"/>
        </w:rPr>
        <w:t>80%</w:t>
      </w:r>
      <w:r w:rsidR="00BD511D">
        <w:rPr>
          <w:rFonts w:hint="cs"/>
          <w:rtl/>
          <w:lang w:val="en-CA"/>
        </w:rPr>
        <w:t xml:space="preserve">, ולא </w:t>
      </w:r>
      <w:bookmarkStart w:id="6629" w:name="_ETM_Q1_4832723"/>
      <w:bookmarkEnd w:id="6629"/>
      <w:r w:rsidR="00BD511D">
        <w:rPr>
          <w:rFonts w:hint="cs"/>
          <w:rtl/>
          <w:lang w:val="en-CA"/>
        </w:rPr>
        <w:t>תהיה סמכות לשר המשפטים לשנות את השי</w:t>
      </w:r>
      <w:bookmarkStart w:id="6630" w:name="_ETM_Q1_4834329"/>
      <w:bookmarkEnd w:id="6630"/>
      <w:r w:rsidR="00BD511D">
        <w:rPr>
          <w:rFonts w:hint="cs"/>
          <w:rtl/>
          <w:lang w:val="en-CA"/>
        </w:rPr>
        <w:t>עור.</w:t>
      </w:r>
      <w:bookmarkStart w:id="6631" w:name="_ETM_Q1_4830201"/>
      <w:bookmarkEnd w:id="6631"/>
      <w:r w:rsidR="00AB62B9">
        <w:rPr>
          <w:rFonts w:hint="cs"/>
          <w:rtl/>
          <w:lang w:val="en-CA"/>
        </w:rPr>
        <w:t xml:space="preserve"> זה </w:t>
      </w:r>
      <w:bookmarkStart w:id="6632" w:name="_ETM_Q1_4837963"/>
      <w:bookmarkEnd w:id="6632"/>
      <w:r w:rsidR="00AB62B9">
        <w:rPr>
          <w:rFonts w:hint="cs"/>
          <w:rtl/>
          <w:lang w:val="en-CA"/>
        </w:rPr>
        <w:t>מה שהחליטה הוועדה.</w:t>
      </w:r>
      <w:bookmarkStart w:id="6633" w:name="_ETM_Q1_4837113"/>
      <w:bookmarkEnd w:id="6633"/>
    </w:p>
    <w:p w14:paraId="4E228305" w14:textId="77777777" w:rsidR="00AB62B9" w:rsidRDefault="00AB62B9" w:rsidP="007F7ABA">
      <w:pPr>
        <w:rPr>
          <w:rtl/>
          <w:lang w:val="en-CA"/>
        </w:rPr>
      </w:pPr>
      <w:bookmarkStart w:id="6634" w:name="_ETM_Q1_4837286"/>
      <w:bookmarkStart w:id="6635" w:name="_ETM_Q1_4837394"/>
      <w:bookmarkStart w:id="6636" w:name="_ETM_Q1_4842287"/>
      <w:bookmarkEnd w:id="6634"/>
      <w:bookmarkEnd w:id="6635"/>
      <w:bookmarkEnd w:id="6636"/>
    </w:p>
    <w:p w14:paraId="0537A7B9" w14:textId="3F1B9826" w:rsidR="00AB62B9" w:rsidRDefault="00AB62B9" w:rsidP="00AB62B9">
      <w:pPr>
        <w:pStyle w:val="af9"/>
        <w:keepNext/>
        <w:rPr>
          <w:rtl/>
          <w:lang w:val="en-CA"/>
        </w:rPr>
      </w:pPr>
      <w:bookmarkStart w:id="6637" w:name="ET_guest_484415_467"/>
      <w:r w:rsidRPr="00AB62B9">
        <w:rPr>
          <w:rStyle w:val="TagStyle"/>
          <w:rtl/>
        </w:rPr>
        <w:t xml:space="preserve"> &lt;&lt; אורח &gt;&gt; </w:t>
      </w:r>
      <w:r>
        <w:rPr>
          <w:rtl/>
          <w:lang w:val="en-CA"/>
        </w:rPr>
        <w:t xml:space="preserve">תמיר </w:t>
      </w:r>
      <w:proofErr w:type="spellStart"/>
      <w:r>
        <w:rPr>
          <w:rtl/>
          <w:lang w:val="en-CA"/>
        </w:rPr>
        <w:t>אפורי</w:t>
      </w:r>
      <w:proofErr w:type="spellEnd"/>
      <w:r>
        <w:rPr>
          <w:rtl/>
          <w:lang w:val="en-CA"/>
        </w:rPr>
        <w:t>:</w:t>
      </w:r>
      <w:r w:rsidRPr="00AB62B9">
        <w:rPr>
          <w:rStyle w:val="TagStyle"/>
          <w:rtl/>
        </w:rPr>
        <w:t xml:space="preserve"> &lt;&lt; אורח &gt;&gt;</w:t>
      </w:r>
      <w:r>
        <w:rPr>
          <w:rtl/>
          <w:lang w:val="en-CA"/>
        </w:rPr>
        <w:t xml:space="preserve">   </w:t>
      </w:r>
      <w:bookmarkEnd w:id="6637"/>
    </w:p>
    <w:p w14:paraId="41EF59D5" w14:textId="77777777" w:rsidR="00AB62B9" w:rsidRDefault="00AB62B9" w:rsidP="00AB62B9">
      <w:pPr>
        <w:pStyle w:val="KeepWithNext"/>
        <w:rPr>
          <w:rtl/>
          <w:lang w:val="en-CA"/>
        </w:rPr>
      </w:pPr>
    </w:p>
    <w:p w14:paraId="3B76AC36" w14:textId="6EAB664D" w:rsidR="00AB62B9" w:rsidRDefault="00AB62B9" w:rsidP="00AB62B9">
      <w:pPr>
        <w:rPr>
          <w:rtl/>
          <w:lang w:val="en-CA"/>
        </w:rPr>
      </w:pPr>
      <w:bookmarkStart w:id="6638" w:name="_ETM_Q1_4843028"/>
      <w:bookmarkStart w:id="6639" w:name="_ETM_Q1_4843082"/>
      <w:bookmarkEnd w:id="6638"/>
      <w:bookmarkEnd w:id="6639"/>
      <w:r>
        <w:rPr>
          <w:rFonts w:hint="cs"/>
          <w:rtl/>
          <w:lang w:val="en-CA"/>
        </w:rPr>
        <w:t xml:space="preserve">לא. </w:t>
      </w:r>
      <w:bookmarkStart w:id="6640" w:name="_ETM_Q1_4838533"/>
      <w:bookmarkEnd w:id="6640"/>
      <w:r>
        <w:rPr>
          <w:rFonts w:hint="cs"/>
          <w:rtl/>
          <w:lang w:val="en-CA"/>
        </w:rPr>
        <w:t xml:space="preserve">התנאים של שר המשפטים </w:t>
      </w:r>
      <w:bookmarkStart w:id="6641" w:name="_ETM_Q1_4842797"/>
      <w:bookmarkEnd w:id="6641"/>
      <w:r>
        <w:rPr>
          <w:rFonts w:hint="cs"/>
          <w:rtl/>
          <w:lang w:val="en-CA"/>
        </w:rPr>
        <w:t xml:space="preserve">זה משהו </w:t>
      </w:r>
      <w:bookmarkStart w:id="6642" w:name="_ETM_Q1_4839933"/>
      <w:bookmarkEnd w:id="6642"/>
      <w:r>
        <w:rPr>
          <w:rFonts w:hint="cs"/>
          <w:rtl/>
          <w:lang w:val="en-CA"/>
        </w:rPr>
        <w:t xml:space="preserve">כללי. </w:t>
      </w:r>
      <w:bookmarkStart w:id="6643" w:name="_ETM_Q1_4841823"/>
      <w:bookmarkEnd w:id="6643"/>
    </w:p>
    <w:p w14:paraId="67B704CE" w14:textId="77777777" w:rsidR="00AB62B9" w:rsidRDefault="00AB62B9" w:rsidP="00AB62B9">
      <w:pPr>
        <w:rPr>
          <w:rtl/>
          <w:lang w:val="en-CA"/>
        </w:rPr>
      </w:pPr>
      <w:bookmarkStart w:id="6644" w:name="_ETM_Q1_4842034"/>
      <w:bookmarkStart w:id="6645" w:name="_ETM_Q1_4842147"/>
      <w:bookmarkStart w:id="6646" w:name="_ETM_Q1_4842908"/>
      <w:bookmarkEnd w:id="6644"/>
      <w:bookmarkEnd w:id="6645"/>
      <w:bookmarkEnd w:id="6646"/>
    </w:p>
    <w:p w14:paraId="022C616F" w14:textId="13019441" w:rsidR="00AB62B9" w:rsidRDefault="00AB62B9" w:rsidP="00AB62B9">
      <w:pPr>
        <w:pStyle w:val="a4"/>
        <w:keepNext/>
        <w:rPr>
          <w:rtl/>
          <w:lang w:val="en-CA"/>
        </w:rPr>
      </w:pPr>
      <w:bookmarkStart w:id="6647" w:name="ET_speaker_נעמה_דניאל_468"/>
      <w:r w:rsidRPr="00AB62B9">
        <w:rPr>
          <w:rStyle w:val="TagStyle"/>
          <w:rtl/>
        </w:rPr>
        <w:t xml:space="preserve"> &lt;&lt; דובר &gt;&gt; </w:t>
      </w:r>
      <w:r>
        <w:rPr>
          <w:rtl/>
          <w:lang w:val="en-CA"/>
        </w:rPr>
        <w:t>נעמה דניאל:</w:t>
      </w:r>
      <w:r w:rsidRPr="00AB62B9">
        <w:rPr>
          <w:rStyle w:val="TagStyle"/>
          <w:rtl/>
        </w:rPr>
        <w:t xml:space="preserve"> &lt;&lt; דובר &gt;&gt;</w:t>
      </w:r>
      <w:r>
        <w:rPr>
          <w:rtl/>
          <w:lang w:val="en-CA"/>
        </w:rPr>
        <w:t xml:space="preserve">   </w:t>
      </w:r>
      <w:bookmarkEnd w:id="6647"/>
    </w:p>
    <w:p w14:paraId="27C10A52" w14:textId="77777777" w:rsidR="00AB62B9" w:rsidRDefault="00AB62B9" w:rsidP="00AB62B9">
      <w:pPr>
        <w:pStyle w:val="KeepWithNext"/>
        <w:rPr>
          <w:rtl/>
          <w:lang w:val="en-CA"/>
        </w:rPr>
      </w:pPr>
    </w:p>
    <w:p w14:paraId="6064D0E3" w14:textId="4BDB7793" w:rsidR="00AB62B9" w:rsidRDefault="00AB62B9" w:rsidP="00AB62B9">
      <w:pPr>
        <w:rPr>
          <w:rtl/>
          <w:lang w:val="en-CA"/>
        </w:rPr>
      </w:pPr>
      <w:bookmarkStart w:id="6648" w:name="_ETM_Q1_4843589"/>
      <w:bookmarkStart w:id="6649" w:name="_ETM_Q1_4843648"/>
      <w:bookmarkEnd w:id="6648"/>
      <w:bookmarkEnd w:id="6649"/>
      <w:r>
        <w:rPr>
          <w:rFonts w:hint="cs"/>
          <w:rtl/>
          <w:lang w:val="en-CA"/>
        </w:rPr>
        <w:t xml:space="preserve">שר המשפטים </w:t>
      </w:r>
      <w:bookmarkStart w:id="6650" w:name="_ETM_Q1_4841213"/>
      <w:bookmarkEnd w:id="6650"/>
      <w:r>
        <w:rPr>
          <w:rFonts w:hint="cs"/>
          <w:rtl/>
          <w:lang w:val="en-CA"/>
        </w:rPr>
        <w:t>רשאי לקבוע תנאים</w:t>
      </w:r>
      <w:bookmarkStart w:id="6651" w:name="_ETM_Q1_4845403"/>
      <w:bookmarkEnd w:id="6651"/>
      <w:r>
        <w:rPr>
          <w:rFonts w:hint="cs"/>
          <w:rtl/>
          <w:lang w:val="en-CA"/>
        </w:rPr>
        <w:t xml:space="preserve"> באופן כללי. </w:t>
      </w:r>
      <w:bookmarkStart w:id="6652" w:name="_ETM_Q1_4848773"/>
      <w:bookmarkEnd w:id="6652"/>
      <w:r>
        <w:rPr>
          <w:rFonts w:hint="cs"/>
          <w:rtl/>
          <w:lang w:val="en-CA"/>
        </w:rPr>
        <w:t xml:space="preserve">אם הוא רוצה </w:t>
      </w:r>
      <w:bookmarkStart w:id="6653" w:name="_ETM_Q1_4845793"/>
      <w:bookmarkEnd w:id="6653"/>
      <w:r>
        <w:rPr>
          <w:rFonts w:hint="cs"/>
          <w:rtl/>
          <w:lang w:val="en-CA"/>
        </w:rPr>
        <w:t xml:space="preserve">לקבוע תנאים באופן כללי, שיקבע </w:t>
      </w:r>
      <w:bookmarkStart w:id="6654" w:name="_ETM_Q1_4846723"/>
      <w:bookmarkEnd w:id="6654"/>
      <w:r>
        <w:rPr>
          <w:rFonts w:hint="cs"/>
          <w:rtl/>
          <w:lang w:val="en-CA"/>
        </w:rPr>
        <w:t xml:space="preserve">תנאים </w:t>
      </w:r>
      <w:bookmarkStart w:id="6655" w:name="_ETM_Q1_4847698"/>
      <w:bookmarkEnd w:id="6655"/>
      <w:r>
        <w:rPr>
          <w:rFonts w:hint="cs"/>
          <w:rtl/>
          <w:lang w:val="en-CA"/>
        </w:rPr>
        <w:t xml:space="preserve">באופן כללי, אבל לגבי </w:t>
      </w:r>
      <w:bookmarkStart w:id="6656" w:name="_ETM_Q1_4849123"/>
      <w:bookmarkEnd w:id="6656"/>
      <w:r>
        <w:rPr>
          <w:rFonts w:hint="cs"/>
          <w:rtl/>
          <w:lang w:val="en-CA"/>
        </w:rPr>
        <w:t>שיעור - - -</w:t>
      </w:r>
      <w:bookmarkStart w:id="6657" w:name="_ETM_Q1_4849433"/>
      <w:bookmarkEnd w:id="6657"/>
    </w:p>
    <w:p w14:paraId="7B4AFEBC" w14:textId="77777777" w:rsidR="00AB62B9" w:rsidRDefault="00AB62B9" w:rsidP="00AB62B9">
      <w:pPr>
        <w:rPr>
          <w:rtl/>
          <w:lang w:val="en-CA"/>
        </w:rPr>
      </w:pPr>
      <w:bookmarkStart w:id="6658" w:name="_ETM_Q1_4849535"/>
      <w:bookmarkStart w:id="6659" w:name="_ETM_Q1_4849621"/>
      <w:bookmarkStart w:id="6660" w:name="_ETM_Q1_4854249"/>
      <w:bookmarkEnd w:id="6658"/>
      <w:bookmarkEnd w:id="6659"/>
      <w:bookmarkEnd w:id="6660"/>
    </w:p>
    <w:p w14:paraId="420A556C" w14:textId="76883608" w:rsidR="00AB62B9" w:rsidRDefault="00AB62B9" w:rsidP="00AB62B9">
      <w:pPr>
        <w:pStyle w:val="af9"/>
        <w:keepNext/>
        <w:rPr>
          <w:rtl/>
          <w:lang w:val="en-CA"/>
        </w:rPr>
      </w:pPr>
      <w:bookmarkStart w:id="6661" w:name="ET_guest_484415_469"/>
      <w:r w:rsidRPr="00AB62B9">
        <w:rPr>
          <w:rStyle w:val="TagStyle"/>
          <w:rtl/>
        </w:rPr>
        <w:t xml:space="preserve"> &lt;&lt; אורח &gt;&gt; </w:t>
      </w:r>
      <w:r>
        <w:rPr>
          <w:rtl/>
          <w:lang w:val="en-CA"/>
        </w:rPr>
        <w:t xml:space="preserve">תמיר </w:t>
      </w:r>
      <w:proofErr w:type="spellStart"/>
      <w:r>
        <w:rPr>
          <w:rtl/>
          <w:lang w:val="en-CA"/>
        </w:rPr>
        <w:t>אפורי</w:t>
      </w:r>
      <w:proofErr w:type="spellEnd"/>
      <w:r>
        <w:rPr>
          <w:rtl/>
          <w:lang w:val="en-CA"/>
        </w:rPr>
        <w:t>:</w:t>
      </w:r>
      <w:r w:rsidRPr="00AB62B9">
        <w:rPr>
          <w:rStyle w:val="TagStyle"/>
          <w:rtl/>
        </w:rPr>
        <w:t xml:space="preserve"> &lt;&lt; אורח &gt;&gt;</w:t>
      </w:r>
      <w:r>
        <w:rPr>
          <w:rtl/>
          <w:lang w:val="en-CA"/>
        </w:rPr>
        <w:t xml:space="preserve">   </w:t>
      </w:r>
      <w:bookmarkEnd w:id="6661"/>
    </w:p>
    <w:p w14:paraId="2BBB3676" w14:textId="77777777" w:rsidR="00AB62B9" w:rsidRDefault="00AB62B9" w:rsidP="00AB62B9">
      <w:pPr>
        <w:pStyle w:val="KeepWithNext"/>
        <w:rPr>
          <w:rtl/>
          <w:lang w:val="en-CA"/>
        </w:rPr>
      </w:pPr>
    </w:p>
    <w:p w14:paraId="65ED6E97" w14:textId="10E5AEF5" w:rsidR="00AB62B9" w:rsidRDefault="00AB62B9" w:rsidP="00AB62B9">
      <w:pPr>
        <w:rPr>
          <w:rtl/>
          <w:lang w:val="en-CA"/>
        </w:rPr>
      </w:pPr>
      <w:bookmarkStart w:id="6662" w:name="_ETM_Q1_4854943"/>
      <w:bookmarkStart w:id="6663" w:name="_ETM_Q1_4854999"/>
      <w:bookmarkStart w:id="6664" w:name="_ETM_Q1_4850133"/>
      <w:bookmarkEnd w:id="6662"/>
      <w:bookmarkEnd w:id="6663"/>
      <w:bookmarkEnd w:id="6664"/>
      <w:r>
        <w:rPr>
          <w:rFonts w:hint="cs"/>
          <w:rtl/>
          <w:lang w:val="en-CA"/>
        </w:rPr>
        <w:t xml:space="preserve">אבל בהוראת </w:t>
      </w:r>
      <w:bookmarkStart w:id="6665" w:name="_ETM_Q1_4850803"/>
      <w:bookmarkEnd w:id="6665"/>
      <w:r>
        <w:rPr>
          <w:rFonts w:hint="cs"/>
          <w:rtl/>
          <w:lang w:val="en-CA"/>
        </w:rPr>
        <w:t xml:space="preserve">מעבר, </w:t>
      </w:r>
      <w:bookmarkStart w:id="6666" w:name="_ETM_Q1_4855209"/>
      <w:bookmarkEnd w:id="6666"/>
      <w:r>
        <w:rPr>
          <w:rFonts w:hint="cs"/>
          <w:rtl/>
          <w:lang w:val="en-CA"/>
        </w:rPr>
        <w:t xml:space="preserve">שזה </w:t>
      </w:r>
      <w:bookmarkStart w:id="6667" w:name="_ETM_Q1_4851633"/>
      <w:bookmarkEnd w:id="6667"/>
      <w:r>
        <w:rPr>
          <w:rFonts w:hint="cs"/>
          <w:rtl/>
          <w:lang w:val="en-CA"/>
        </w:rPr>
        <w:t xml:space="preserve">יחול רק על הסכמים </w:t>
      </w:r>
      <w:bookmarkStart w:id="6668" w:name="_ETM_Q1_4851903"/>
      <w:bookmarkEnd w:id="6668"/>
      <w:r>
        <w:rPr>
          <w:rFonts w:hint="cs"/>
          <w:rtl/>
          <w:lang w:val="en-CA"/>
        </w:rPr>
        <w:t>ל</w:t>
      </w:r>
      <w:bookmarkStart w:id="6669" w:name="_ETM_Q1_4854903"/>
      <w:bookmarkEnd w:id="6669"/>
      <w:r>
        <w:rPr>
          <w:rFonts w:hint="cs"/>
          <w:rtl/>
          <w:lang w:val="en-CA"/>
        </w:rPr>
        <w:t>אחר חוק זה.</w:t>
      </w:r>
    </w:p>
    <w:p w14:paraId="12ACB9D3" w14:textId="77777777" w:rsidR="00AB62B9" w:rsidRDefault="00AB62B9" w:rsidP="00AB62B9">
      <w:pPr>
        <w:rPr>
          <w:rtl/>
          <w:lang w:val="en-CA"/>
        </w:rPr>
      </w:pPr>
      <w:bookmarkStart w:id="6670" w:name="_ETM_Q1_4858579"/>
      <w:bookmarkStart w:id="6671" w:name="_ETM_Q1_4858686"/>
      <w:bookmarkStart w:id="6672" w:name="_ETM_Q1_4860371"/>
      <w:bookmarkEnd w:id="6670"/>
      <w:bookmarkEnd w:id="6671"/>
      <w:bookmarkEnd w:id="6672"/>
    </w:p>
    <w:p w14:paraId="4308747B" w14:textId="18E80942" w:rsidR="00AB62B9" w:rsidRDefault="00AB62B9" w:rsidP="00AB62B9">
      <w:pPr>
        <w:pStyle w:val="a4"/>
        <w:keepNext/>
        <w:rPr>
          <w:rtl/>
          <w:lang w:val="en-CA"/>
        </w:rPr>
      </w:pPr>
      <w:bookmarkStart w:id="6673" w:name="ET_speaker_נעמה_דניאל_470"/>
      <w:r w:rsidRPr="00AB62B9">
        <w:rPr>
          <w:rStyle w:val="TagStyle"/>
          <w:rtl/>
        </w:rPr>
        <w:t xml:space="preserve"> &lt;&lt; דובר &gt;&gt; </w:t>
      </w:r>
      <w:r>
        <w:rPr>
          <w:rtl/>
          <w:lang w:val="en-CA"/>
        </w:rPr>
        <w:t>נעמה דניאל:</w:t>
      </w:r>
      <w:r w:rsidRPr="00AB62B9">
        <w:rPr>
          <w:rStyle w:val="TagStyle"/>
          <w:rtl/>
        </w:rPr>
        <w:t xml:space="preserve"> &lt;&lt; דובר &gt;&gt;</w:t>
      </w:r>
      <w:r>
        <w:rPr>
          <w:rtl/>
          <w:lang w:val="en-CA"/>
        </w:rPr>
        <w:t xml:space="preserve">   </w:t>
      </w:r>
      <w:bookmarkEnd w:id="6673"/>
    </w:p>
    <w:p w14:paraId="046F8E20" w14:textId="77777777" w:rsidR="00AB62B9" w:rsidRDefault="00AB62B9" w:rsidP="00AB62B9">
      <w:pPr>
        <w:pStyle w:val="KeepWithNext"/>
        <w:rPr>
          <w:rtl/>
          <w:lang w:val="en-CA"/>
        </w:rPr>
      </w:pPr>
    </w:p>
    <w:p w14:paraId="1E3E6DDB" w14:textId="01368F4C" w:rsidR="00AB62B9" w:rsidRDefault="00AB62B9" w:rsidP="00AB62B9">
      <w:pPr>
        <w:rPr>
          <w:rtl/>
          <w:lang w:val="en-CA"/>
        </w:rPr>
      </w:pPr>
      <w:bookmarkStart w:id="6674" w:name="_ETM_Q1_4860996"/>
      <w:bookmarkStart w:id="6675" w:name="_ETM_Q1_4861053"/>
      <w:bookmarkEnd w:id="6674"/>
      <w:bookmarkEnd w:id="6675"/>
      <w:r>
        <w:rPr>
          <w:rFonts w:hint="cs"/>
          <w:rtl/>
          <w:lang w:val="en-CA"/>
        </w:rPr>
        <w:t>נדון בהוראת מעבר.</w:t>
      </w:r>
    </w:p>
    <w:p w14:paraId="74026FE2" w14:textId="77777777" w:rsidR="00AB62B9" w:rsidRDefault="00AB62B9" w:rsidP="00AB62B9">
      <w:pPr>
        <w:rPr>
          <w:rtl/>
          <w:lang w:val="en-CA"/>
        </w:rPr>
      </w:pPr>
      <w:bookmarkStart w:id="6676" w:name="_ETM_Q1_4864843"/>
      <w:bookmarkStart w:id="6677" w:name="_ETM_Q1_4864913"/>
      <w:bookmarkStart w:id="6678" w:name="_ETM_Q1_4863203"/>
      <w:bookmarkStart w:id="6679" w:name="_ETM_Q1_4859523"/>
      <w:bookmarkEnd w:id="6676"/>
      <w:bookmarkEnd w:id="6677"/>
      <w:bookmarkEnd w:id="6678"/>
      <w:bookmarkEnd w:id="6679"/>
    </w:p>
    <w:p w14:paraId="51D45206" w14:textId="2565CC8B" w:rsidR="00AB62B9" w:rsidRDefault="00AB62B9" w:rsidP="00AB62B9">
      <w:pPr>
        <w:pStyle w:val="af6"/>
        <w:keepNext/>
        <w:rPr>
          <w:rtl/>
          <w:lang w:val="en-CA"/>
        </w:rPr>
      </w:pPr>
      <w:bookmarkStart w:id="6680" w:name="ET_yor_5159_472"/>
      <w:r w:rsidRPr="00AB62B9">
        <w:rPr>
          <w:rStyle w:val="TagStyle"/>
          <w:rtl/>
        </w:rPr>
        <w:t xml:space="preserve"> &lt;&lt; יור &gt;&gt; </w:t>
      </w:r>
      <w:r>
        <w:rPr>
          <w:rtl/>
          <w:lang w:val="en-CA"/>
        </w:rPr>
        <w:t>היו"ר דוד ביטן:</w:t>
      </w:r>
      <w:r w:rsidRPr="00AB62B9">
        <w:rPr>
          <w:rStyle w:val="TagStyle"/>
          <w:rtl/>
        </w:rPr>
        <w:t xml:space="preserve"> &lt;&lt; יור &gt;&gt;</w:t>
      </w:r>
      <w:r>
        <w:rPr>
          <w:rtl/>
          <w:lang w:val="en-CA"/>
        </w:rPr>
        <w:t xml:space="preserve">   </w:t>
      </w:r>
      <w:bookmarkEnd w:id="6680"/>
    </w:p>
    <w:p w14:paraId="2906E544" w14:textId="77777777" w:rsidR="00AB62B9" w:rsidRDefault="00AB62B9" w:rsidP="00AB62B9">
      <w:pPr>
        <w:pStyle w:val="KeepWithNext"/>
        <w:rPr>
          <w:rtl/>
          <w:lang w:val="en-CA"/>
        </w:rPr>
      </w:pPr>
    </w:p>
    <w:p w14:paraId="5AA601F1" w14:textId="2F4DE952" w:rsidR="00AB62B9" w:rsidRDefault="00AB62B9" w:rsidP="00AB62B9">
      <w:pPr>
        <w:rPr>
          <w:rtl/>
          <w:lang w:val="en-CA"/>
        </w:rPr>
      </w:pPr>
      <w:bookmarkStart w:id="6681" w:name="_ETM_Q1_4861455"/>
      <w:bookmarkEnd w:id="6681"/>
      <w:r>
        <w:rPr>
          <w:rFonts w:hint="cs"/>
          <w:rtl/>
          <w:lang w:val="en-CA"/>
        </w:rPr>
        <w:t>בואו נתקדם.</w:t>
      </w:r>
    </w:p>
    <w:p w14:paraId="2830D647" w14:textId="77777777" w:rsidR="00AB62B9" w:rsidRDefault="00AB62B9" w:rsidP="00AB62B9">
      <w:pPr>
        <w:rPr>
          <w:rtl/>
          <w:lang w:val="en-CA"/>
        </w:rPr>
      </w:pPr>
      <w:bookmarkStart w:id="6682" w:name="_ETM_Q1_4865532"/>
      <w:bookmarkStart w:id="6683" w:name="_ETM_Q1_4865624"/>
      <w:bookmarkStart w:id="6684" w:name="_ETM_Q1_4867212"/>
      <w:bookmarkEnd w:id="6682"/>
      <w:bookmarkEnd w:id="6683"/>
      <w:bookmarkEnd w:id="6684"/>
    </w:p>
    <w:p w14:paraId="32FC6545" w14:textId="7C31B51F" w:rsidR="00AB62B9" w:rsidRDefault="00AB62B9" w:rsidP="00AB62B9">
      <w:pPr>
        <w:pStyle w:val="a4"/>
        <w:keepNext/>
        <w:rPr>
          <w:rtl/>
          <w:lang w:val="en-CA"/>
        </w:rPr>
      </w:pPr>
      <w:r w:rsidRPr="00AB62B9">
        <w:rPr>
          <w:rStyle w:val="TagStyle"/>
          <w:rtl/>
        </w:rPr>
        <w:t xml:space="preserve"> &lt;&lt; דובר &gt;&gt; </w:t>
      </w:r>
      <w:r>
        <w:rPr>
          <w:rtl/>
          <w:lang w:val="en-CA"/>
        </w:rPr>
        <w:t>נעמה דניאל:</w:t>
      </w:r>
      <w:r w:rsidRPr="00AB62B9">
        <w:rPr>
          <w:rStyle w:val="TagStyle"/>
          <w:rtl/>
        </w:rPr>
        <w:t xml:space="preserve"> &lt;&lt; דובר &gt;&gt;</w:t>
      </w:r>
      <w:r>
        <w:rPr>
          <w:rtl/>
          <w:lang w:val="en-CA"/>
        </w:rPr>
        <w:t xml:space="preserve">   </w:t>
      </w:r>
    </w:p>
    <w:p w14:paraId="1BB7E721" w14:textId="77777777" w:rsidR="00AB62B9" w:rsidRDefault="00AB62B9" w:rsidP="00AB62B9">
      <w:pPr>
        <w:pStyle w:val="KeepWithNext"/>
        <w:rPr>
          <w:rtl/>
          <w:lang w:val="en-CA"/>
        </w:rPr>
      </w:pPr>
    </w:p>
    <w:p w14:paraId="7D42B0A5" w14:textId="3261ECA7" w:rsidR="00AB62B9" w:rsidRDefault="00AB62B9" w:rsidP="00AB62B9">
      <w:pPr>
        <w:rPr>
          <w:rtl/>
          <w:lang w:val="en-CA"/>
        </w:rPr>
      </w:pPr>
      <w:bookmarkStart w:id="6685" w:name="_ETM_Q1_4867875"/>
      <w:bookmarkStart w:id="6686" w:name="_ETM_Q1_4867950"/>
      <w:bookmarkEnd w:id="6685"/>
      <w:bookmarkEnd w:id="6686"/>
      <w:r>
        <w:rPr>
          <w:rFonts w:hint="cs"/>
          <w:rtl/>
          <w:lang w:val="en-CA"/>
        </w:rPr>
        <w:t>בעמוד 8 מחקנו את התיקון של ה</w:t>
      </w:r>
      <w:bookmarkStart w:id="6687" w:name="_ETM_Q1_4870243"/>
      <w:bookmarkEnd w:id="6687"/>
      <w:r>
        <w:rPr>
          <w:rFonts w:hint="cs"/>
          <w:rtl/>
          <w:lang w:val="en-CA"/>
        </w:rPr>
        <w:t xml:space="preserve">דין הפלילי. </w:t>
      </w:r>
      <w:bookmarkStart w:id="6688" w:name="_ETM_Q1_4874389"/>
      <w:bookmarkEnd w:id="6688"/>
      <w:r>
        <w:rPr>
          <w:rFonts w:hint="cs"/>
          <w:rtl/>
          <w:lang w:val="en-CA"/>
        </w:rPr>
        <w:t>אין צורך להקריא את זה.</w:t>
      </w:r>
      <w:bookmarkStart w:id="6689" w:name="_ETM_Q1_4878059"/>
      <w:bookmarkEnd w:id="6689"/>
    </w:p>
    <w:p w14:paraId="14BF5D62" w14:textId="77777777" w:rsidR="00AB62B9" w:rsidRDefault="00AB62B9" w:rsidP="00AB62B9">
      <w:pPr>
        <w:rPr>
          <w:rtl/>
          <w:lang w:val="en-CA"/>
        </w:rPr>
      </w:pPr>
      <w:bookmarkStart w:id="6690" w:name="_ETM_Q1_4878158"/>
      <w:bookmarkEnd w:id="6690"/>
    </w:p>
    <w:p w14:paraId="7A3905F3" w14:textId="4CB93371" w:rsidR="00AB62B9" w:rsidRDefault="00AB62B9" w:rsidP="00AB62B9">
      <w:pPr>
        <w:pStyle w:val="af9"/>
        <w:keepNext/>
        <w:rPr>
          <w:rtl/>
          <w:lang w:val="en-CA"/>
        </w:rPr>
      </w:pPr>
      <w:bookmarkStart w:id="6691" w:name="ET_guest_484389_474"/>
      <w:r w:rsidRPr="00AB62B9">
        <w:rPr>
          <w:rStyle w:val="TagStyle"/>
          <w:rtl/>
        </w:rPr>
        <w:t xml:space="preserve"> &lt;&lt; אורח &gt;&gt; </w:t>
      </w:r>
      <w:r>
        <w:rPr>
          <w:rtl/>
          <w:lang w:val="en-CA"/>
        </w:rPr>
        <w:t xml:space="preserve">הווארד </w:t>
      </w:r>
      <w:proofErr w:type="spellStart"/>
      <w:r>
        <w:rPr>
          <w:rtl/>
          <w:lang w:val="en-CA"/>
        </w:rPr>
        <w:t>פולינר</w:t>
      </w:r>
      <w:proofErr w:type="spellEnd"/>
      <w:r>
        <w:rPr>
          <w:rtl/>
          <w:lang w:val="en-CA"/>
        </w:rPr>
        <w:t>:</w:t>
      </w:r>
      <w:r w:rsidRPr="00AB62B9">
        <w:rPr>
          <w:rStyle w:val="TagStyle"/>
          <w:rtl/>
        </w:rPr>
        <w:t xml:space="preserve"> &lt;&lt; אורח &gt;&gt;</w:t>
      </w:r>
      <w:r>
        <w:rPr>
          <w:rtl/>
          <w:lang w:val="en-CA"/>
        </w:rPr>
        <w:t xml:space="preserve">   </w:t>
      </w:r>
      <w:bookmarkEnd w:id="6691"/>
    </w:p>
    <w:p w14:paraId="1D58A304" w14:textId="77777777" w:rsidR="00AB62B9" w:rsidRDefault="00AB62B9" w:rsidP="00AB62B9">
      <w:pPr>
        <w:pStyle w:val="KeepWithNext"/>
        <w:rPr>
          <w:rtl/>
          <w:lang w:val="en-CA"/>
        </w:rPr>
      </w:pPr>
    </w:p>
    <w:p w14:paraId="2BF8E240" w14:textId="5FE2C2B0" w:rsidR="00AB62B9" w:rsidRDefault="00AB62B9" w:rsidP="00AB62B9">
      <w:pPr>
        <w:rPr>
          <w:rtl/>
          <w:lang w:val="en-CA"/>
        </w:rPr>
      </w:pPr>
      <w:bookmarkStart w:id="6692" w:name="_ETM_Q1_4880978"/>
      <w:bookmarkStart w:id="6693" w:name="_ETM_Q1_4881057"/>
      <w:bookmarkStart w:id="6694" w:name="_ETM_Q1_4876133"/>
      <w:bookmarkStart w:id="6695" w:name="_ETM_Q1_4900962"/>
      <w:bookmarkEnd w:id="6692"/>
      <w:bookmarkEnd w:id="6693"/>
      <w:bookmarkEnd w:id="6694"/>
      <w:bookmarkEnd w:id="6695"/>
      <w:r>
        <w:rPr>
          <w:rFonts w:hint="cs"/>
          <w:rtl/>
          <w:lang w:val="en-CA"/>
        </w:rPr>
        <w:t xml:space="preserve">אולי </w:t>
      </w:r>
      <w:bookmarkStart w:id="6696" w:name="_ETM_Q1_4875583"/>
      <w:bookmarkStart w:id="6697" w:name="_ETM_Q1_4899152"/>
      <w:bookmarkEnd w:id="6696"/>
      <w:bookmarkEnd w:id="6697"/>
      <w:r>
        <w:rPr>
          <w:rFonts w:hint="cs"/>
          <w:rtl/>
          <w:lang w:val="en-CA"/>
        </w:rPr>
        <w:t>ל</w:t>
      </w:r>
      <w:bookmarkStart w:id="6698" w:name="_ETM_Q1_4895012"/>
      <w:bookmarkStart w:id="6699" w:name="_ETM_Q1_4890212"/>
      <w:bookmarkStart w:id="6700" w:name="_ETM_Q1_4885712"/>
      <w:bookmarkStart w:id="6701" w:name="_ETM_Q1_4881562"/>
      <w:bookmarkStart w:id="6702" w:name="_ETM_Q1_4876742"/>
      <w:bookmarkStart w:id="6703" w:name="_ETM_Q1_4873762"/>
      <w:bookmarkEnd w:id="6698"/>
      <w:bookmarkEnd w:id="6699"/>
      <w:bookmarkEnd w:id="6700"/>
      <w:bookmarkEnd w:id="6701"/>
      <w:bookmarkEnd w:id="6702"/>
      <w:bookmarkEnd w:id="6703"/>
      <w:r>
        <w:rPr>
          <w:rFonts w:hint="cs"/>
          <w:rtl/>
          <w:lang w:val="en-CA"/>
        </w:rPr>
        <w:t xml:space="preserve">אפשר </w:t>
      </w:r>
      <w:bookmarkStart w:id="6704" w:name="_ETM_Q1_4879542"/>
      <w:bookmarkEnd w:id="6704"/>
      <w:r>
        <w:rPr>
          <w:rFonts w:hint="cs"/>
          <w:rtl/>
          <w:lang w:val="en-CA"/>
        </w:rPr>
        <w:t>גמישות בתקנות</w:t>
      </w:r>
      <w:bookmarkStart w:id="6705" w:name="_ETM_Q1_4877523"/>
      <w:bookmarkEnd w:id="6705"/>
      <w:r>
        <w:rPr>
          <w:rFonts w:hint="cs"/>
          <w:rtl/>
          <w:lang w:val="en-CA"/>
        </w:rPr>
        <w:t>, אם זה 50% או 80%, כחלופה</w:t>
      </w:r>
      <w:bookmarkStart w:id="6706" w:name="_ETM_Q1_4881453"/>
      <w:bookmarkEnd w:id="6706"/>
      <w:r>
        <w:rPr>
          <w:rFonts w:hint="cs"/>
          <w:rtl/>
          <w:lang w:val="en-CA"/>
        </w:rPr>
        <w:t>, ואז</w:t>
      </w:r>
      <w:bookmarkStart w:id="6707" w:name="_ETM_Q1_4882668"/>
      <w:bookmarkEnd w:id="6707"/>
      <w:r>
        <w:rPr>
          <w:rFonts w:hint="cs"/>
          <w:rtl/>
          <w:lang w:val="en-CA"/>
        </w:rPr>
        <w:t xml:space="preserve"> נדון בזה בעתיד במסגרת תקנות. אבל לא למנוע </w:t>
      </w:r>
      <w:bookmarkStart w:id="6708" w:name="_ETM_Q1_4891633"/>
      <w:bookmarkEnd w:id="6708"/>
      <w:r>
        <w:rPr>
          <w:rFonts w:hint="cs"/>
          <w:rtl/>
          <w:lang w:val="en-CA"/>
        </w:rPr>
        <w:t xml:space="preserve">עכשיו </w:t>
      </w:r>
      <w:bookmarkStart w:id="6709" w:name="_ETM_Q1_4895169"/>
      <w:bookmarkEnd w:id="6709"/>
      <w:r>
        <w:rPr>
          <w:rFonts w:hint="cs"/>
          <w:rtl/>
          <w:lang w:val="en-CA"/>
        </w:rPr>
        <w:t>את האפשרות לתקן משהו</w:t>
      </w:r>
      <w:bookmarkStart w:id="6710" w:name="_ETM_Q1_4894983"/>
      <w:bookmarkStart w:id="6711" w:name="_ETM_Q1_4895383"/>
      <w:bookmarkEnd w:id="6710"/>
      <w:bookmarkEnd w:id="6711"/>
      <w:r>
        <w:rPr>
          <w:rFonts w:hint="cs"/>
          <w:rtl/>
          <w:lang w:val="en-CA"/>
        </w:rPr>
        <w:t xml:space="preserve"> באמצעות - -</w:t>
      </w:r>
      <w:bookmarkStart w:id="6712" w:name="_ETM_Q1_4900701"/>
      <w:bookmarkEnd w:id="6712"/>
      <w:r>
        <w:rPr>
          <w:rFonts w:hint="cs"/>
          <w:rtl/>
          <w:lang w:val="en-CA"/>
        </w:rPr>
        <w:t xml:space="preserve"> -</w:t>
      </w:r>
    </w:p>
    <w:p w14:paraId="202B9997" w14:textId="77777777" w:rsidR="00AB62B9" w:rsidRDefault="00AB62B9" w:rsidP="00AB62B9">
      <w:pPr>
        <w:rPr>
          <w:rtl/>
          <w:lang w:val="en-CA"/>
        </w:rPr>
      </w:pPr>
    </w:p>
    <w:p w14:paraId="532BFEC9" w14:textId="059352ED" w:rsidR="00AB62B9" w:rsidRDefault="00AB62B9" w:rsidP="00AB62B9">
      <w:pPr>
        <w:pStyle w:val="a4"/>
        <w:keepNext/>
        <w:rPr>
          <w:rtl/>
          <w:lang w:val="en-CA"/>
        </w:rPr>
      </w:pPr>
      <w:r w:rsidRPr="00AB62B9">
        <w:rPr>
          <w:rStyle w:val="TagStyle"/>
          <w:rtl/>
        </w:rPr>
        <w:t xml:space="preserve"> &lt;&lt; דובר &gt;&gt; </w:t>
      </w:r>
      <w:r>
        <w:rPr>
          <w:rtl/>
          <w:lang w:val="en-CA"/>
        </w:rPr>
        <w:t>נעמה דניאל:</w:t>
      </w:r>
      <w:r w:rsidRPr="00AB62B9">
        <w:rPr>
          <w:rStyle w:val="TagStyle"/>
          <w:rtl/>
        </w:rPr>
        <w:t xml:space="preserve"> &lt;&lt; דובר &gt;&gt;</w:t>
      </w:r>
      <w:r>
        <w:rPr>
          <w:rtl/>
          <w:lang w:val="en-CA"/>
        </w:rPr>
        <w:t xml:space="preserve">   </w:t>
      </w:r>
    </w:p>
    <w:p w14:paraId="259604FE" w14:textId="77777777" w:rsidR="00AB62B9" w:rsidRDefault="00AB62B9" w:rsidP="00AB62B9">
      <w:pPr>
        <w:pStyle w:val="KeepWithNext"/>
        <w:rPr>
          <w:rtl/>
          <w:lang w:val="en-CA"/>
        </w:rPr>
      </w:pPr>
    </w:p>
    <w:p w14:paraId="4A0E6BDF" w14:textId="77777777" w:rsidR="00AB62B9" w:rsidRDefault="00AB62B9" w:rsidP="00AB62B9">
      <w:pPr>
        <w:rPr>
          <w:rtl/>
          <w:lang w:val="en-CA"/>
        </w:rPr>
      </w:pPr>
      <w:r>
        <w:rPr>
          <w:rFonts w:hint="cs"/>
          <w:rtl/>
          <w:lang w:val="en-CA"/>
        </w:rPr>
        <w:t>אתם מבקשים בעצם שלשר</w:t>
      </w:r>
      <w:bookmarkStart w:id="6713" w:name="_ETM_Q1_4896092"/>
      <w:bookmarkEnd w:id="6713"/>
      <w:r>
        <w:rPr>
          <w:rFonts w:hint="cs"/>
          <w:rtl/>
          <w:lang w:val="en-CA"/>
        </w:rPr>
        <w:t xml:space="preserve"> המשפטים תהיה סמכות גם לגבי ה-80%?</w:t>
      </w:r>
      <w:bookmarkStart w:id="6714" w:name="_ETM_Q1_4897327"/>
      <w:bookmarkStart w:id="6715" w:name="_ETM_Q1_4904398"/>
      <w:bookmarkEnd w:id="6714"/>
      <w:bookmarkEnd w:id="6715"/>
    </w:p>
    <w:p w14:paraId="0F229705" w14:textId="77777777" w:rsidR="00AB62B9" w:rsidRDefault="00AB62B9" w:rsidP="00AB62B9">
      <w:pPr>
        <w:rPr>
          <w:rtl/>
          <w:lang w:val="en-CA"/>
        </w:rPr>
      </w:pPr>
      <w:bookmarkStart w:id="6716" w:name="_ETM_Q1_4904462"/>
      <w:bookmarkStart w:id="6717" w:name="_ETM_Q1_4900092"/>
      <w:bookmarkStart w:id="6718" w:name="_ETM_Q1_4902516"/>
      <w:bookmarkEnd w:id="6716"/>
      <w:bookmarkEnd w:id="6717"/>
      <w:bookmarkEnd w:id="6718"/>
    </w:p>
    <w:p w14:paraId="0542A74E" w14:textId="43DCA5DA" w:rsidR="00AB62B9" w:rsidRDefault="00AB62B9" w:rsidP="00AB62B9">
      <w:pPr>
        <w:pStyle w:val="af9"/>
        <w:keepNext/>
        <w:rPr>
          <w:rtl/>
          <w:lang w:val="en-CA"/>
        </w:rPr>
      </w:pPr>
      <w:bookmarkStart w:id="6719" w:name="ET_guest_484389_476"/>
      <w:r w:rsidRPr="00AB62B9">
        <w:rPr>
          <w:rStyle w:val="TagStyle"/>
          <w:rtl/>
        </w:rPr>
        <w:t xml:space="preserve"> &lt;&lt; אורח &gt;&gt; </w:t>
      </w:r>
      <w:r>
        <w:rPr>
          <w:rtl/>
          <w:lang w:val="en-CA"/>
        </w:rPr>
        <w:t xml:space="preserve">הווארד </w:t>
      </w:r>
      <w:proofErr w:type="spellStart"/>
      <w:r>
        <w:rPr>
          <w:rtl/>
          <w:lang w:val="en-CA"/>
        </w:rPr>
        <w:t>פולינר</w:t>
      </w:r>
      <w:proofErr w:type="spellEnd"/>
      <w:r>
        <w:rPr>
          <w:rtl/>
          <w:lang w:val="en-CA"/>
        </w:rPr>
        <w:t>:</w:t>
      </w:r>
      <w:r w:rsidRPr="00AB62B9">
        <w:rPr>
          <w:rStyle w:val="TagStyle"/>
          <w:rtl/>
        </w:rPr>
        <w:t xml:space="preserve"> &lt;&lt; אורח &gt;&gt;</w:t>
      </w:r>
      <w:r>
        <w:rPr>
          <w:rtl/>
          <w:lang w:val="en-CA"/>
        </w:rPr>
        <w:t xml:space="preserve">   </w:t>
      </w:r>
      <w:bookmarkEnd w:id="6719"/>
    </w:p>
    <w:p w14:paraId="03961981" w14:textId="77777777" w:rsidR="00AB62B9" w:rsidRDefault="00AB62B9" w:rsidP="00AB62B9">
      <w:pPr>
        <w:pStyle w:val="KeepWithNext"/>
        <w:rPr>
          <w:rtl/>
          <w:lang w:val="en-CA"/>
        </w:rPr>
      </w:pPr>
    </w:p>
    <w:p w14:paraId="7A84F1D3" w14:textId="525F917E" w:rsidR="00AB62B9" w:rsidRDefault="00AB62B9" w:rsidP="00AB62B9">
      <w:pPr>
        <w:rPr>
          <w:rtl/>
          <w:lang w:val="en-CA"/>
        </w:rPr>
      </w:pPr>
      <w:bookmarkStart w:id="6720" w:name="_ETM_Q1_4903327"/>
      <w:bookmarkStart w:id="6721" w:name="_ETM_Q1_4903416"/>
      <w:bookmarkEnd w:id="6720"/>
      <w:bookmarkEnd w:id="6721"/>
      <w:r>
        <w:rPr>
          <w:rFonts w:hint="cs"/>
          <w:rtl/>
          <w:lang w:val="en-CA"/>
        </w:rPr>
        <w:t>נדמה לי שזה יותר גמיש.</w:t>
      </w:r>
    </w:p>
    <w:p w14:paraId="13BB6DA5" w14:textId="77777777" w:rsidR="00AB62B9" w:rsidRDefault="00AB62B9" w:rsidP="00AB62B9">
      <w:pPr>
        <w:rPr>
          <w:rtl/>
          <w:lang w:val="en-CA"/>
        </w:rPr>
      </w:pPr>
    </w:p>
    <w:p w14:paraId="356B5538" w14:textId="1D72D65F" w:rsidR="00AB62B9" w:rsidRDefault="00AB62B9" w:rsidP="00AB62B9">
      <w:pPr>
        <w:pStyle w:val="a4"/>
        <w:keepNext/>
        <w:rPr>
          <w:rtl/>
          <w:lang w:val="en-CA"/>
        </w:rPr>
      </w:pPr>
      <w:r w:rsidRPr="00AB62B9">
        <w:rPr>
          <w:rStyle w:val="TagStyle"/>
          <w:rtl/>
        </w:rPr>
        <w:t xml:space="preserve"> &lt;&lt; דובר &gt;&gt; </w:t>
      </w:r>
      <w:r>
        <w:rPr>
          <w:rtl/>
          <w:lang w:val="en-CA"/>
        </w:rPr>
        <w:t>נעמה דניאל:</w:t>
      </w:r>
      <w:r w:rsidRPr="00AB62B9">
        <w:rPr>
          <w:rStyle w:val="TagStyle"/>
          <w:rtl/>
        </w:rPr>
        <w:t xml:space="preserve"> &lt;&lt; דובר &gt;&gt;</w:t>
      </w:r>
      <w:r>
        <w:rPr>
          <w:rtl/>
          <w:lang w:val="en-CA"/>
        </w:rPr>
        <w:t xml:space="preserve">   </w:t>
      </w:r>
    </w:p>
    <w:p w14:paraId="303D3FD2" w14:textId="77777777" w:rsidR="00AB62B9" w:rsidRDefault="00AB62B9" w:rsidP="00AB62B9">
      <w:pPr>
        <w:pStyle w:val="KeepWithNext"/>
        <w:rPr>
          <w:rtl/>
          <w:lang w:val="en-CA"/>
        </w:rPr>
      </w:pPr>
    </w:p>
    <w:p w14:paraId="7B9080DE" w14:textId="264D3264" w:rsidR="00AB62B9" w:rsidRDefault="00AB62B9" w:rsidP="00AB62B9">
      <w:pPr>
        <w:rPr>
          <w:rtl/>
          <w:lang w:val="en-CA"/>
        </w:rPr>
      </w:pPr>
      <w:bookmarkStart w:id="6722" w:name="_ETM_Q1_4904558"/>
      <w:bookmarkStart w:id="6723" w:name="_ETM_Q1_4904627"/>
      <w:bookmarkEnd w:id="6722"/>
      <w:bookmarkEnd w:id="6723"/>
      <w:r>
        <w:rPr>
          <w:rFonts w:hint="cs"/>
          <w:rtl/>
          <w:lang w:val="en-CA"/>
        </w:rPr>
        <w:t>זה מקובל עליך?</w:t>
      </w:r>
      <w:bookmarkStart w:id="6724" w:name="_ETM_Q1_4902272"/>
      <w:bookmarkEnd w:id="6724"/>
    </w:p>
    <w:p w14:paraId="224A4690" w14:textId="77777777" w:rsidR="00AB62B9" w:rsidRDefault="00AB62B9" w:rsidP="00AB62B9">
      <w:pPr>
        <w:rPr>
          <w:rtl/>
          <w:lang w:val="en-CA"/>
        </w:rPr>
      </w:pPr>
      <w:bookmarkStart w:id="6725" w:name="_ETM_Q1_4902301"/>
      <w:bookmarkEnd w:id="6725"/>
    </w:p>
    <w:p w14:paraId="0C6F324C" w14:textId="5BCC0A6E" w:rsidR="00AB62B9" w:rsidRDefault="00AB62B9" w:rsidP="00AB62B9">
      <w:pPr>
        <w:pStyle w:val="af6"/>
        <w:keepNext/>
        <w:rPr>
          <w:rtl/>
          <w:lang w:val="en-CA"/>
        </w:rPr>
      </w:pPr>
      <w:bookmarkStart w:id="6726" w:name="ET_yor_5159_478"/>
      <w:r w:rsidRPr="00AB62B9">
        <w:rPr>
          <w:rStyle w:val="TagStyle"/>
          <w:rtl/>
        </w:rPr>
        <w:t xml:space="preserve"> &lt;&lt; יור &gt;&gt; </w:t>
      </w:r>
      <w:r>
        <w:rPr>
          <w:rtl/>
          <w:lang w:val="en-CA"/>
        </w:rPr>
        <w:t>היו"ר דוד ביטן:</w:t>
      </w:r>
      <w:r w:rsidRPr="00AB62B9">
        <w:rPr>
          <w:rStyle w:val="TagStyle"/>
          <w:rtl/>
        </w:rPr>
        <w:t xml:space="preserve"> &lt;&lt; יור &gt;&gt;</w:t>
      </w:r>
      <w:r>
        <w:rPr>
          <w:rtl/>
          <w:lang w:val="en-CA"/>
        </w:rPr>
        <w:t xml:space="preserve">   </w:t>
      </w:r>
      <w:bookmarkEnd w:id="6726"/>
    </w:p>
    <w:p w14:paraId="2D4513C1" w14:textId="77777777" w:rsidR="00AB62B9" w:rsidRDefault="00AB62B9" w:rsidP="00AB62B9">
      <w:pPr>
        <w:pStyle w:val="KeepWithNext"/>
        <w:rPr>
          <w:rtl/>
          <w:lang w:val="en-CA"/>
        </w:rPr>
      </w:pPr>
    </w:p>
    <w:p w14:paraId="49DCA4B0" w14:textId="1770ABD3" w:rsidR="00AB62B9" w:rsidRDefault="00AB62B9" w:rsidP="00AB62B9">
      <w:pPr>
        <w:rPr>
          <w:rtl/>
          <w:lang w:val="en-CA"/>
        </w:rPr>
      </w:pPr>
      <w:bookmarkStart w:id="6727" w:name="_ETM_Q1_4902934"/>
      <w:bookmarkEnd w:id="6727"/>
      <w:r>
        <w:rPr>
          <w:rFonts w:hint="cs"/>
          <w:rtl/>
          <w:lang w:val="en-CA"/>
        </w:rPr>
        <w:t xml:space="preserve">בסדר, שיהיה גם. </w:t>
      </w:r>
      <w:bookmarkStart w:id="6728" w:name="_ETM_Q1_4909467"/>
      <w:bookmarkEnd w:id="6728"/>
      <w:r>
        <w:rPr>
          <w:rFonts w:hint="cs"/>
          <w:rtl/>
          <w:lang w:val="en-CA"/>
        </w:rPr>
        <w:t>אין לי בעיה עם זה. מה זה משנה.</w:t>
      </w:r>
      <w:bookmarkStart w:id="6729" w:name="_ETM_Q1_4908872"/>
      <w:bookmarkEnd w:id="6729"/>
    </w:p>
    <w:p w14:paraId="540EF9DA" w14:textId="77777777" w:rsidR="00AB62B9" w:rsidRDefault="00AB62B9" w:rsidP="00AB62B9">
      <w:pPr>
        <w:rPr>
          <w:rtl/>
          <w:lang w:val="en-CA"/>
        </w:rPr>
      </w:pPr>
      <w:bookmarkStart w:id="6730" w:name="_ETM_Q1_4911612"/>
      <w:bookmarkStart w:id="6731" w:name="_ETM_Q1_4911673"/>
      <w:bookmarkStart w:id="6732" w:name="_ETM_Q1_4913419"/>
      <w:bookmarkEnd w:id="6730"/>
      <w:bookmarkEnd w:id="6731"/>
      <w:bookmarkEnd w:id="6732"/>
    </w:p>
    <w:p w14:paraId="1050C3EE" w14:textId="4DBEF2F4" w:rsidR="00AB62B9" w:rsidRDefault="00AB62B9" w:rsidP="00AB62B9">
      <w:pPr>
        <w:pStyle w:val="af9"/>
        <w:keepNext/>
        <w:rPr>
          <w:rtl/>
          <w:lang w:val="en-CA"/>
        </w:rPr>
      </w:pPr>
      <w:bookmarkStart w:id="6733" w:name="ET_guest_484415_479"/>
      <w:r w:rsidRPr="00AB62B9">
        <w:rPr>
          <w:rStyle w:val="TagStyle"/>
          <w:rtl/>
        </w:rPr>
        <w:t xml:space="preserve"> &lt;&lt; אורח &gt;&gt; </w:t>
      </w:r>
      <w:r>
        <w:rPr>
          <w:rtl/>
          <w:lang w:val="en-CA"/>
        </w:rPr>
        <w:t xml:space="preserve">תמיר </w:t>
      </w:r>
      <w:proofErr w:type="spellStart"/>
      <w:r>
        <w:rPr>
          <w:rtl/>
          <w:lang w:val="en-CA"/>
        </w:rPr>
        <w:t>אפורי</w:t>
      </w:r>
      <w:proofErr w:type="spellEnd"/>
      <w:r>
        <w:rPr>
          <w:rtl/>
          <w:lang w:val="en-CA"/>
        </w:rPr>
        <w:t>:</w:t>
      </w:r>
      <w:r w:rsidRPr="00AB62B9">
        <w:rPr>
          <w:rStyle w:val="TagStyle"/>
          <w:rtl/>
        </w:rPr>
        <w:t xml:space="preserve"> &lt;&lt; אורח &gt;&gt;</w:t>
      </w:r>
      <w:r>
        <w:rPr>
          <w:rtl/>
          <w:lang w:val="en-CA"/>
        </w:rPr>
        <w:t xml:space="preserve">   </w:t>
      </w:r>
      <w:bookmarkEnd w:id="6733"/>
    </w:p>
    <w:p w14:paraId="14BA3AD4" w14:textId="77777777" w:rsidR="00AB62B9" w:rsidRDefault="00AB62B9" w:rsidP="00AB62B9">
      <w:pPr>
        <w:pStyle w:val="KeepWithNext"/>
        <w:rPr>
          <w:rtl/>
          <w:lang w:val="en-CA"/>
        </w:rPr>
      </w:pPr>
    </w:p>
    <w:p w14:paraId="11EA43AC" w14:textId="4F284F64" w:rsidR="00AB62B9" w:rsidRDefault="00AB62B9" w:rsidP="00AB62B9">
      <w:pPr>
        <w:rPr>
          <w:rtl/>
          <w:lang w:val="en-CA"/>
        </w:rPr>
      </w:pPr>
      <w:bookmarkStart w:id="6734" w:name="_ETM_Q1_4913991"/>
      <w:bookmarkStart w:id="6735" w:name="_ETM_Q1_4914057"/>
      <w:bookmarkEnd w:id="6734"/>
      <w:bookmarkEnd w:id="6735"/>
      <w:r>
        <w:rPr>
          <w:rFonts w:hint="cs"/>
          <w:rtl/>
          <w:lang w:val="en-CA"/>
        </w:rPr>
        <w:t xml:space="preserve">במילא באים </w:t>
      </w:r>
      <w:bookmarkStart w:id="6736" w:name="_ETM_Q1_4917084"/>
      <w:bookmarkEnd w:id="6736"/>
      <w:r>
        <w:rPr>
          <w:rFonts w:hint="cs"/>
          <w:rtl/>
          <w:lang w:val="en-CA"/>
        </w:rPr>
        <w:t>לפה לאשר.</w:t>
      </w:r>
    </w:p>
    <w:p w14:paraId="2CAF59EF" w14:textId="77777777" w:rsidR="00AB62B9" w:rsidRDefault="00AB62B9" w:rsidP="00AB62B9">
      <w:pPr>
        <w:rPr>
          <w:rtl/>
          <w:lang w:val="en-CA"/>
        </w:rPr>
      </w:pPr>
      <w:bookmarkStart w:id="6737" w:name="_ETM_Q1_4914292"/>
      <w:bookmarkStart w:id="6738" w:name="_ETM_Q1_4916638"/>
      <w:bookmarkEnd w:id="6737"/>
      <w:bookmarkEnd w:id="6738"/>
    </w:p>
    <w:p w14:paraId="22A65A25" w14:textId="3D2D2CEC" w:rsidR="00AB62B9" w:rsidRDefault="00AB62B9" w:rsidP="00AB62B9">
      <w:pPr>
        <w:pStyle w:val="af9"/>
        <w:keepNext/>
        <w:rPr>
          <w:rtl/>
          <w:lang w:val="en-CA"/>
        </w:rPr>
      </w:pPr>
      <w:bookmarkStart w:id="6739" w:name="ET_guest_844874_480"/>
      <w:r w:rsidRPr="00AB62B9">
        <w:rPr>
          <w:rStyle w:val="TagStyle"/>
          <w:rtl/>
        </w:rPr>
        <w:t xml:space="preserve"> &lt;&lt; אורח &gt;&gt; </w:t>
      </w:r>
      <w:r>
        <w:rPr>
          <w:rtl/>
          <w:lang w:val="en-CA"/>
        </w:rPr>
        <w:t xml:space="preserve">יעל </w:t>
      </w:r>
      <w:proofErr w:type="spellStart"/>
      <w:r>
        <w:rPr>
          <w:rtl/>
          <w:lang w:val="en-CA"/>
        </w:rPr>
        <w:t>קוברובסקי</w:t>
      </w:r>
      <w:proofErr w:type="spellEnd"/>
      <w:r>
        <w:rPr>
          <w:rtl/>
          <w:lang w:val="en-CA"/>
        </w:rPr>
        <w:t>:</w:t>
      </w:r>
      <w:r w:rsidRPr="00AB62B9">
        <w:rPr>
          <w:rStyle w:val="TagStyle"/>
          <w:rtl/>
        </w:rPr>
        <w:t xml:space="preserve"> &lt;&lt; אורח &gt;&gt;</w:t>
      </w:r>
      <w:r>
        <w:rPr>
          <w:rtl/>
          <w:lang w:val="en-CA"/>
        </w:rPr>
        <w:t xml:space="preserve">   </w:t>
      </w:r>
      <w:bookmarkEnd w:id="6739"/>
    </w:p>
    <w:p w14:paraId="52C82562" w14:textId="77777777" w:rsidR="00AB62B9" w:rsidRDefault="00AB62B9" w:rsidP="00AB62B9">
      <w:pPr>
        <w:pStyle w:val="KeepWithNext"/>
        <w:rPr>
          <w:rtl/>
          <w:lang w:val="en-CA"/>
        </w:rPr>
      </w:pPr>
    </w:p>
    <w:p w14:paraId="7C3CA209" w14:textId="5CA71CF6" w:rsidR="00AB62B9" w:rsidRDefault="00AB62B9" w:rsidP="00AB62B9">
      <w:pPr>
        <w:rPr>
          <w:rtl/>
          <w:lang w:val="en-CA"/>
        </w:rPr>
      </w:pPr>
      <w:bookmarkStart w:id="6740" w:name="_ETM_Q1_4917322"/>
      <w:bookmarkStart w:id="6741" w:name="_ETM_Q1_4917402"/>
      <w:bookmarkEnd w:id="6740"/>
      <w:bookmarkEnd w:id="6741"/>
      <w:r>
        <w:rPr>
          <w:rFonts w:hint="cs"/>
          <w:rtl/>
          <w:lang w:val="en-CA"/>
        </w:rPr>
        <w:t>אפשר לקבל רשות דיבור, בבקשה?</w:t>
      </w:r>
      <w:bookmarkStart w:id="6742" w:name="_ETM_Q1_4917492"/>
      <w:bookmarkEnd w:id="6742"/>
      <w:r>
        <w:rPr>
          <w:rFonts w:hint="cs"/>
          <w:rtl/>
          <w:lang w:val="en-CA"/>
        </w:rPr>
        <w:t xml:space="preserve"> זה נושא </w:t>
      </w:r>
      <w:bookmarkStart w:id="6743" w:name="_ETM_Q1_4920866"/>
      <w:bookmarkEnd w:id="6743"/>
      <w:r>
        <w:rPr>
          <w:rFonts w:hint="cs"/>
          <w:rtl/>
          <w:lang w:val="en-CA"/>
        </w:rPr>
        <w:t>שכבר נידון.</w:t>
      </w:r>
      <w:r w:rsidR="00D12917">
        <w:rPr>
          <w:rFonts w:hint="cs"/>
          <w:rtl/>
          <w:lang w:val="en-CA"/>
        </w:rPr>
        <w:t xml:space="preserve"> אני </w:t>
      </w:r>
      <w:bookmarkStart w:id="6744" w:name="_ETM_Q1_4919452"/>
      <w:bookmarkEnd w:id="6744"/>
      <w:r w:rsidR="00D12917">
        <w:rPr>
          <w:rFonts w:hint="cs"/>
          <w:rtl/>
          <w:lang w:val="en-CA"/>
        </w:rPr>
        <w:t xml:space="preserve">יעל </w:t>
      </w:r>
      <w:proofErr w:type="spellStart"/>
      <w:r w:rsidR="00D12917">
        <w:rPr>
          <w:rFonts w:hint="cs"/>
          <w:rtl/>
          <w:lang w:val="en-CA"/>
        </w:rPr>
        <w:t>קובר</w:t>
      </w:r>
      <w:bookmarkStart w:id="6745" w:name="_ETM_Q1_4918742"/>
      <w:bookmarkEnd w:id="6745"/>
      <w:r w:rsidR="00D12917">
        <w:rPr>
          <w:rFonts w:hint="cs"/>
          <w:rtl/>
          <w:lang w:val="en-CA"/>
        </w:rPr>
        <w:t>ובסקי</w:t>
      </w:r>
      <w:proofErr w:type="spellEnd"/>
      <w:r w:rsidR="00D12917">
        <w:rPr>
          <w:rFonts w:hint="cs"/>
          <w:rtl/>
          <w:lang w:val="en-CA"/>
        </w:rPr>
        <w:t xml:space="preserve"> </w:t>
      </w:r>
      <w:bookmarkStart w:id="6746" w:name="_ETM_Q1_4917602"/>
      <w:bookmarkEnd w:id="6746"/>
      <w:r w:rsidR="00D12917">
        <w:rPr>
          <w:rFonts w:hint="cs"/>
          <w:rtl/>
          <w:lang w:val="en-CA"/>
        </w:rPr>
        <w:t>בשם קשת ו</w:t>
      </w:r>
      <w:bookmarkStart w:id="6747" w:name="_ETM_Q1_4921672"/>
      <w:bookmarkEnd w:id="6747"/>
      <w:r w:rsidR="00D12917">
        <w:rPr>
          <w:rFonts w:hint="cs"/>
          <w:rtl/>
          <w:lang w:val="en-CA"/>
        </w:rPr>
        <w:t xml:space="preserve">רשת, בנושא </w:t>
      </w:r>
      <w:bookmarkStart w:id="6748" w:name="_ETM_Q1_4927601"/>
      <w:bookmarkEnd w:id="6748"/>
      <w:r w:rsidR="00D12917">
        <w:rPr>
          <w:rFonts w:hint="cs"/>
          <w:rtl/>
          <w:lang w:val="en-CA"/>
        </w:rPr>
        <w:t xml:space="preserve">שידור משנה. </w:t>
      </w:r>
      <w:bookmarkStart w:id="6749" w:name="_ETM_Q1_4924822"/>
      <w:bookmarkEnd w:id="6749"/>
      <w:r w:rsidR="00D12917">
        <w:rPr>
          <w:rFonts w:hint="cs"/>
          <w:rtl/>
          <w:lang w:val="en-CA"/>
        </w:rPr>
        <w:t>בעצם הצעת החוק מכניסה את הזכות לש</w:t>
      </w:r>
      <w:bookmarkStart w:id="6750" w:name="_ETM_Q1_4927252"/>
      <w:bookmarkEnd w:id="6750"/>
      <w:r w:rsidR="00D12917">
        <w:rPr>
          <w:rFonts w:hint="cs"/>
          <w:rtl/>
          <w:lang w:val="en-CA"/>
        </w:rPr>
        <w:t xml:space="preserve">ידור </w:t>
      </w:r>
      <w:bookmarkStart w:id="6751" w:name="_ETM_Q1_4930438"/>
      <w:bookmarkEnd w:id="6751"/>
      <w:r w:rsidR="00D12917">
        <w:rPr>
          <w:rFonts w:hint="cs"/>
          <w:rtl/>
          <w:lang w:val="en-CA"/>
        </w:rPr>
        <w:t>משנה - - -</w:t>
      </w:r>
    </w:p>
    <w:p w14:paraId="61D5C6EA" w14:textId="77777777" w:rsidR="00D12917" w:rsidRDefault="00D12917" w:rsidP="00AB62B9">
      <w:pPr>
        <w:rPr>
          <w:rtl/>
          <w:lang w:val="en-CA"/>
        </w:rPr>
      </w:pPr>
      <w:bookmarkStart w:id="6752" w:name="_ETM_Q1_4932094"/>
      <w:bookmarkStart w:id="6753" w:name="_ETM_Q1_4932192"/>
      <w:bookmarkStart w:id="6754" w:name="_ETM_Q1_4927222"/>
      <w:bookmarkEnd w:id="6752"/>
      <w:bookmarkEnd w:id="6753"/>
      <w:bookmarkEnd w:id="6754"/>
    </w:p>
    <w:p w14:paraId="777A2170" w14:textId="2CA8EF2B" w:rsidR="00D12917" w:rsidRDefault="00D12917" w:rsidP="00D12917">
      <w:pPr>
        <w:pStyle w:val="af6"/>
        <w:keepNext/>
        <w:rPr>
          <w:rtl/>
          <w:lang w:val="en-CA"/>
        </w:rPr>
      </w:pPr>
      <w:bookmarkStart w:id="6755" w:name="ET_yor_5159_466"/>
      <w:r w:rsidRPr="00D12917">
        <w:rPr>
          <w:rStyle w:val="TagStyle"/>
          <w:rtl/>
        </w:rPr>
        <w:t xml:space="preserve"> &lt;&lt; יור &gt;&gt; </w:t>
      </w:r>
      <w:r>
        <w:rPr>
          <w:rtl/>
          <w:lang w:val="en-CA"/>
        </w:rPr>
        <w:t>היו"ר דוד ביטן:</w:t>
      </w:r>
      <w:r w:rsidRPr="00D12917">
        <w:rPr>
          <w:rStyle w:val="TagStyle"/>
          <w:rtl/>
        </w:rPr>
        <w:t xml:space="preserve"> &lt;&lt; יור &gt;&gt;</w:t>
      </w:r>
      <w:r>
        <w:rPr>
          <w:rtl/>
          <w:lang w:val="en-CA"/>
        </w:rPr>
        <w:t xml:space="preserve">   </w:t>
      </w:r>
      <w:bookmarkEnd w:id="6755"/>
    </w:p>
    <w:p w14:paraId="79BDA477" w14:textId="77777777" w:rsidR="00D12917" w:rsidRDefault="00D12917" w:rsidP="00D12917">
      <w:pPr>
        <w:pStyle w:val="KeepWithNext"/>
        <w:rPr>
          <w:rtl/>
          <w:lang w:val="en-CA"/>
        </w:rPr>
      </w:pPr>
    </w:p>
    <w:p w14:paraId="37E77C5C" w14:textId="29F5901E" w:rsidR="00D12917" w:rsidRDefault="00D12917" w:rsidP="00D12917">
      <w:pPr>
        <w:rPr>
          <w:rtl/>
          <w:lang w:val="en-CA"/>
        </w:rPr>
      </w:pPr>
      <w:bookmarkStart w:id="6756" w:name="_ETM_Q1_4944561"/>
      <w:bookmarkStart w:id="6757" w:name="_ETM_Q1_4940052"/>
      <w:bookmarkStart w:id="6758" w:name="_ETM_Q1_4937692"/>
      <w:bookmarkStart w:id="6759" w:name="_ETM_Q1_4932902"/>
      <w:bookmarkStart w:id="6760" w:name="_ETM_Q1_4928082"/>
      <w:bookmarkStart w:id="6761" w:name="_ETM_Q1_4923452"/>
      <w:bookmarkStart w:id="6762" w:name="_ETM_Q1_4918542"/>
      <w:bookmarkStart w:id="6763" w:name="_ETM_Q1_4914812"/>
      <w:bookmarkEnd w:id="6756"/>
      <w:bookmarkEnd w:id="6757"/>
      <w:bookmarkEnd w:id="6758"/>
      <w:bookmarkEnd w:id="6759"/>
      <w:bookmarkEnd w:id="6760"/>
      <w:bookmarkEnd w:id="6761"/>
      <w:bookmarkEnd w:id="6762"/>
      <w:bookmarkEnd w:id="6763"/>
      <w:r>
        <w:rPr>
          <w:rFonts w:hint="cs"/>
          <w:rtl/>
          <w:lang w:val="en-CA"/>
        </w:rPr>
        <w:t>דיברנו על זה. לא נכנסים לזה</w:t>
      </w:r>
      <w:bookmarkStart w:id="6764" w:name="_ETM_Q1_4932592"/>
      <w:bookmarkStart w:id="6765" w:name="_ETM_Q1_4931392"/>
      <w:bookmarkEnd w:id="6764"/>
      <w:bookmarkEnd w:id="6765"/>
      <w:r>
        <w:rPr>
          <w:rFonts w:hint="cs"/>
          <w:rtl/>
          <w:lang w:val="en-CA"/>
        </w:rPr>
        <w:t>.</w:t>
      </w:r>
    </w:p>
    <w:p w14:paraId="0CF9BAFC" w14:textId="77777777" w:rsidR="00D12917" w:rsidRDefault="00D12917" w:rsidP="00D12917">
      <w:pPr>
        <w:rPr>
          <w:rtl/>
          <w:lang w:val="en-CA"/>
        </w:rPr>
      </w:pPr>
      <w:bookmarkStart w:id="6766" w:name="_ETM_Q1_4932211"/>
      <w:bookmarkStart w:id="6767" w:name="_ETM_Q1_4932301"/>
      <w:bookmarkStart w:id="6768" w:name="_ETM_Q1_4937507"/>
      <w:bookmarkEnd w:id="6766"/>
      <w:bookmarkEnd w:id="6767"/>
      <w:bookmarkEnd w:id="6768"/>
    </w:p>
    <w:p w14:paraId="506EC5F6" w14:textId="2986427B" w:rsidR="00D12917" w:rsidRDefault="00D12917" w:rsidP="00D12917">
      <w:pPr>
        <w:pStyle w:val="af9"/>
        <w:keepNext/>
        <w:rPr>
          <w:rtl/>
          <w:lang w:val="en-CA"/>
        </w:rPr>
      </w:pPr>
      <w:bookmarkStart w:id="6769" w:name="ET_guest_844874_467"/>
      <w:r w:rsidRPr="00D12917">
        <w:rPr>
          <w:rStyle w:val="TagStyle"/>
          <w:rtl/>
        </w:rPr>
        <w:t xml:space="preserve"> &lt;&lt; אורח &gt;&gt; </w:t>
      </w:r>
      <w:r>
        <w:rPr>
          <w:rtl/>
          <w:lang w:val="en-CA"/>
        </w:rPr>
        <w:t xml:space="preserve">יעל </w:t>
      </w:r>
      <w:proofErr w:type="spellStart"/>
      <w:r>
        <w:rPr>
          <w:rtl/>
          <w:lang w:val="en-CA"/>
        </w:rPr>
        <w:t>קוברובסקי</w:t>
      </w:r>
      <w:proofErr w:type="spellEnd"/>
      <w:r>
        <w:rPr>
          <w:rtl/>
          <w:lang w:val="en-CA"/>
        </w:rPr>
        <w:t>:</w:t>
      </w:r>
      <w:r w:rsidRPr="00D12917">
        <w:rPr>
          <w:rStyle w:val="TagStyle"/>
          <w:rtl/>
        </w:rPr>
        <w:t xml:space="preserve"> &lt;&lt; אורח &gt;&gt;</w:t>
      </w:r>
      <w:r>
        <w:rPr>
          <w:rtl/>
          <w:lang w:val="en-CA"/>
        </w:rPr>
        <w:t xml:space="preserve">   </w:t>
      </w:r>
      <w:bookmarkEnd w:id="6769"/>
    </w:p>
    <w:p w14:paraId="46928C9B" w14:textId="77777777" w:rsidR="00D12917" w:rsidRDefault="00D12917" w:rsidP="00D12917">
      <w:pPr>
        <w:pStyle w:val="KeepWithNext"/>
        <w:rPr>
          <w:rtl/>
          <w:lang w:val="en-CA"/>
        </w:rPr>
      </w:pPr>
    </w:p>
    <w:p w14:paraId="36E2788D" w14:textId="070856F8" w:rsidR="00D12917" w:rsidRDefault="00D12917" w:rsidP="00D12917">
      <w:pPr>
        <w:rPr>
          <w:rtl/>
          <w:lang w:val="en-CA"/>
        </w:rPr>
      </w:pPr>
      <w:bookmarkStart w:id="6770" w:name="_ETM_Q1_4938101"/>
      <w:bookmarkStart w:id="6771" w:name="_ETM_Q1_4938153"/>
      <w:bookmarkEnd w:id="6770"/>
      <w:bookmarkEnd w:id="6771"/>
      <w:r>
        <w:rPr>
          <w:rFonts w:hint="cs"/>
          <w:rtl/>
          <w:lang w:val="en-CA"/>
        </w:rPr>
        <w:t xml:space="preserve">אז </w:t>
      </w:r>
      <w:bookmarkStart w:id="6772" w:name="_ETM_Q1_4934432"/>
      <w:bookmarkEnd w:id="6772"/>
      <w:r>
        <w:rPr>
          <w:rFonts w:hint="cs"/>
          <w:rtl/>
          <w:lang w:val="en-CA"/>
        </w:rPr>
        <w:t xml:space="preserve">אני </w:t>
      </w:r>
      <w:bookmarkStart w:id="6773" w:name="_ETM_Q1_4934922"/>
      <w:bookmarkEnd w:id="6773"/>
      <w:r>
        <w:rPr>
          <w:rFonts w:hint="cs"/>
          <w:rtl/>
          <w:lang w:val="en-CA"/>
        </w:rPr>
        <w:t>רק רוצה ש</w:t>
      </w:r>
      <w:bookmarkStart w:id="6774" w:name="_ETM_Q1_4932732"/>
      <w:bookmarkEnd w:id="6774"/>
      <w:r>
        <w:rPr>
          <w:rFonts w:hint="cs"/>
          <w:rtl/>
          <w:lang w:val="en-CA"/>
        </w:rPr>
        <w:t>יירשם לפרוטוקול - -</w:t>
      </w:r>
      <w:bookmarkStart w:id="6775" w:name="_ETM_Q1_4934582"/>
      <w:bookmarkEnd w:id="6775"/>
      <w:r>
        <w:rPr>
          <w:rFonts w:hint="cs"/>
          <w:rtl/>
          <w:lang w:val="en-CA"/>
        </w:rPr>
        <w:t xml:space="preserve"> -</w:t>
      </w:r>
    </w:p>
    <w:p w14:paraId="3893732C" w14:textId="77777777" w:rsidR="00D12917" w:rsidRDefault="00D12917" w:rsidP="00D12917">
      <w:pPr>
        <w:rPr>
          <w:rtl/>
          <w:lang w:val="en-CA"/>
        </w:rPr>
      </w:pPr>
      <w:bookmarkStart w:id="6776" w:name="_ETM_Q1_4935503"/>
      <w:bookmarkStart w:id="6777" w:name="_ETM_Q1_4935578"/>
      <w:bookmarkEnd w:id="6776"/>
      <w:bookmarkEnd w:id="6777"/>
    </w:p>
    <w:p w14:paraId="65C08A14" w14:textId="7B8E8366" w:rsidR="00D12917" w:rsidRDefault="00D12917" w:rsidP="00D12917">
      <w:pPr>
        <w:pStyle w:val="af6"/>
        <w:keepNext/>
        <w:rPr>
          <w:rtl/>
          <w:lang w:val="en-CA"/>
        </w:rPr>
      </w:pPr>
      <w:bookmarkStart w:id="6778" w:name="ET_yor_5159_468"/>
      <w:r w:rsidRPr="00D12917">
        <w:rPr>
          <w:rStyle w:val="TagStyle"/>
          <w:rtl/>
        </w:rPr>
        <w:t xml:space="preserve"> &lt;&lt; יור &gt;&gt; </w:t>
      </w:r>
      <w:r>
        <w:rPr>
          <w:rtl/>
          <w:lang w:val="en-CA"/>
        </w:rPr>
        <w:t>היו"ר דוד ביטן:</w:t>
      </w:r>
      <w:r w:rsidRPr="00D12917">
        <w:rPr>
          <w:rStyle w:val="TagStyle"/>
          <w:rtl/>
        </w:rPr>
        <w:t xml:space="preserve"> &lt;&lt; יור &gt;&gt;</w:t>
      </w:r>
      <w:r>
        <w:rPr>
          <w:rtl/>
          <w:lang w:val="en-CA"/>
        </w:rPr>
        <w:t xml:space="preserve">   </w:t>
      </w:r>
      <w:bookmarkEnd w:id="6778"/>
    </w:p>
    <w:p w14:paraId="4A3C6ACD" w14:textId="77777777" w:rsidR="00D12917" w:rsidRDefault="00D12917" w:rsidP="00D12917">
      <w:pPr>
        <w:pStyle w:val="KeepWithNext"/>
        <w:rPr>
          <w:rtl/>
          <w:lang w:val="en-CA"/>
        </w:rPr>
      </w:pPr>
    </w:p>
    <w:p w14:paraId="3D1D10A2" w14:textId="2AA119E5" w:rsidR="00D12917" w:rsidRDefault="00D12917" w:rsidP="00D12917">
      <w:pPr>
        <w:rPr>
          <w:rtl/>
          <w:lang w:val="en-CA"/>
        </w:rPr>
      </w:pPr>
      <w:bookmarkStart w:id="6779" w:name="_ETM_Q1_4936335"/>
      <w:bookmarkEnd w:id="6779"/>
      <w:r>
        <w:rPr>
          <w:rFonts w:hint="cs"/>
          <w:rtl/>
          <w:lang w:val="en-CA"/>
        </w:rPr>
        <w:t xml:space="preserve">לא נכנסים לעניין </w:t>
      </w:r>
      <w:bookmarkStart w:id="6780" w:name="_ETM_Q1_4938926"/>
      <w:bookmarkEnd w:id="6780"/>
      <w:r>
        <w:rPr>
          <w:rFonts w:hint="cs"/>
          <w:rtl/>
          <w:lang w:val="en-CA"/>
        </w:rPr>
        <w:t>הזה</w:t>
      </w:r>
      <w:bookmarkStart w:id="6781" w:name="_ETM_Q1_4934682"/>
      <w:bookmarkEnd w:id="6781"/>
      <w:r>
        <w:rPr>
          <w:rFonts w:hint="cs"/>
          <w:rtl/>
          <w:lang w:val="en-CA"/>
        </w:rPr>
        <w:t xml:space="preserve">. בוא נמשיך. אני חייב </w:t>
      </w:r>
      <w:bookmarkStart w:id="6782" w:name="_ETM_Q1_4938183"/>
      <w:bookmarkEnd w:id="6782"/>
      <w:r>
        <w:rPr>
          <w:rFonts w:hint="cs"/>
          <w:rtl/>
          <w:lang w:val="en-CA"/>
        </w:rPr>
        <w:t>לסיים את הישיבה.</w:t>
      </w:r>
    </w:p>
    <w:p w14:paraId="418120B0" w14:textId="77777777" w:rsidR="00D12917" w:rsidRDefault="00D12917" w:rsidP="00D12917">
      <w:pPr>
        <w:rPr>
          <w:rtl/>
          <w:lang w:val="en-CA"/>
        </w:rPr>
      </w:pPr>
      <w:bookmarkStart w:id="6783" w:name="_ETM_Q1_4940896"/>
      <w:bookmarkStart w:id="6784" w:name="_ETM_Q1_4940975"/>
      <w:bookmarkStart w:id="6785" w:name="_ETM_Q1_4939102"/>
      <w:bookmarkStart w:id="6786" w:name="_ETM_Q1_4941976"/>
      <w:bookmarkEnd w:id="6783"/>
      <w:bookmarkEnd w:id="6784"/>
      <w:bookmarkEnd w:id="6785"/>
      <w:bookmarkEnd w:id="6786"/>
    </w:p>
    <w:p w14:paraId="6CBA6648" w14:textId="79228DB3" w:rsidR="00D12917" w:rsidRDefault="00D12917" w:rsidP="00D12917">
      <w:pPr>
        <w:pStyle w:val="af9"/>
        <w:keepNext/>
        <w:rPr>
          <w:rtl/>
          <w:lang w:val="en-CA"/>
        </w:rPr>
      </w:pPr>
      <w:bookmarkStart w:id="6787" w:name="ET_guest_844874_469"/>
      <w:r w:rsidRPr="00D12917">
        <w:rPr>
          <w:rStyle w:val="TagStyle"/>
          <w:rtl/>
        </w:rPr>
        <w:t xml:space="preserve"> &lt;&lt; אורח &gt;&gt; </w:t>
      </w:r>
      <w:r>
        <w:rPr>
          <w:rtl/>
          <w:lang w:val="en-CA"/>
        </w:rPr>
        <w:t xml:space="preserve">יעל </w:t>
      </w:r>
      <w:proofErr w:type="spellStart"/>
      <w:r>
        <w:rPr>
          <w:rtl/>
          <w:lang w:val="en-CA"/>
        </w:rPr>
        <w:t>קוברובסקי</w:t>
      </w:r>
      <w:proofErr w:type="spellEnd"/>
      <w:r>
        <w:rPr>
          <w:rtl/>
          <w:lang w:val="en-CA"/>
        </w:rPr>
        <w:t>:</w:t>
      </w:r>
      <w:r w:rsidRPr="00D12917">
        <w:rPr>
          <w:rStyle w:val="TagStyle"/>
          <w:rtl/>
        </w:rPr>
        <w:t xml:space="preserve"> &lt;&lt; אורח &gt;&gt;</w:t>
      </w:r>
      <w:r>
        <w:rPr>
          <w:rtl/>
          <w:lang w:val="en-CA"/>
        </w:rPr>
        <w:t xml:space="preserve">   </w:t>
      </w:r>
      <w:bookmarkEnd w:id="6787"/>
    </w:p>
    <w:p w14:paraId="10B0AFC1" w14:textId="77777777" w:rsidR="00D12917" w:rsidRDefault="00D12917" w:rsidP="00D12917">
      <w:pPr>
        <w:pStyle w:val="KeepWithNext"/>
        <w:rPr>
          <w:rtl/>
          <w:lang w:val="en-CA"/>
        </w:rPr>
      </w:pPr>
    </w:p>
    <w:p w14:paraId="158D0E8A" w14:textId="451FFE28" w:rsidR="00D12917" w:rsidRDefault="00D12917" w:rsidP="00D12917">
      <w:pPr>
        <w:rPr>
          <w:rtl/>
          <w:lang w:val="en-CA"/>
        </w:rPr>
      </w:pPr>
      <w:bookmarkStart w:id="6788" w:name="_ETM_Q1_4942624"/>
      <w:bookmarkStart w:id="6789" w:name="_ETM_Q1_4942692"/>
      <w:bookmarkEnd w:id="6788"/>
      <w:bookmarkEnd w:id="6789"/>
      <w:r>
        <w:rPr>
          <w:rFonts w:hint="cs"/>
          <w:rtl/>
          <w:lang w:val="en-CA"/>
        </w:rPr>
        <w:t xml:space="preserve">אבל יש בעיה </w:t>
      </w:r>
      <w:bookmarkStart w:id="6790" w:name="_ETM_Q1_4944736"/>
      <w:bookmarkEnd w:id="6790"/>
      <w:r>
        <w:rPr>
          <w:rFonts w:hint="cs"/>
          <w:rtl/>
          <w:lang w:val="en-CA"/>
        </w:rPr>
        <w:t>משפ</w:t>
      </w:r>
      <w:bookmarkStart w:id="6791" w:name="_ETM_Q1_4940701"/>
      <w:bookmarkEnd w:id="6791"/>
      <w:r>
        <w:rPr>
          <w:rFonts w:hint="cs"/>
          <w:rtl/>
          <w:lang w:val="en-CA"/>
        </w:rPr>
        <w:t>טית - - -</w:t>
      </w:r>
      <w:bookmarkStart w:id="6792" w:name="_ETM_Q1_4943368"/>
      <w:bookmarkEnd w:id="6792"/>
    </w:p>
    <w:p w14:paraId="235D378C" w14:textId="77777777" w:rsidR="00D12917" w:rsidRDefault="00D12917" w:rsidP="00D12917">
      <w:pPr>
        <w:rPr>
          <w:rtl/>
          <w:lang w:val="en-CA"/>
        </w:rPr>
      </w:pPr>
      <w:bookmarkStart w:id="6793" w:name="_ETM_Q1_4943434"/>
      <w:bookmarkEnd w:id="6793"/>
    </w:p>
    <w:p w14:paraId="1972E630" w14:textId="60D97889" w:rsidR="00D12917" w:rsidRDefault="00D12917" w:rsidP="00D12917">
      <w:pPr>
        <w:pStyle w:val="af6"/>
        <w:keepNext/>
        <w:rPr>
          <w:rtl/>
          <w:lang w:val="en-CA"/>
        </w:rPr>
      </w:pPr>
      <w:bookmarkStart w:id="6794" w:name="ET_yor_5159_470"/>
      <w:r w:rsidRPr="00D12917">
        <w:rPr>
          <w:rStyle w:val="TagStyle"/>
          <w:rtl/>
        </w:rPr>
        <w:t xml:space="preserve"> &lt;&lt; יור &gt;&gt; </w:t>
      </w:r>
      <w:r>
        <w:rPr>
          <w:rtl/>
          <w:lang w:val="en-CA"/>
        </w:rPr>
        <w:t>היו"ר דוד ביטן:</w:t>
      </w:r>
      <w:r w:rsidRPr="00D12917">
        <w:rPr>
          <w:rStyle w:val="TagStyle"/>
          <w:rtl/>
        </w:rPr>
        <w:t xml:space="preserve"> &lt;&lt; יור &gt;&gt;</w:t>
      </w:r>
      <w:r>
        <w:rPr>
          <w:rtl/>
          <w:lang w:val="en-CA"/>
        </w:rPr>
        <w:t xml:space="preserve">   </w:t>
      </w:r>
      <w:bookmarkEnd w:id="6794"/>
    </w:p>
    <w:p w14:paraId="4E630B63" w14:textId="77777777" w:rsidR="00D12917" w:rsidRDefault="00D12917" w:rsidP="00D12917">
      <w:pPr>
        <w:pStyle w:val="KeepWithNext"/>
        <w:rPr>
          <w:rtl/>
          <w:lang w:val="en-CA"/>
        </w:rPr>
      </w:pPr>
    </w:p>
    <w:p w14:paraId="5B981299" w14:textId="21693A2E" w:rsidR="00D12917" w:rsidRDefault="00D12917" w:rsidP="001B2CB5">
      <w:pPr>
        <w:rPr>
          <w:rtl/>
          <w:lang w:val="en-CA"/>
        </w:rPr>
      </w:pPr>
      <w:bookmarkStart w:id="6795" w:name="_ETM_Q1_4944252"/>
      <w:bookmarkEnd w:id="6795"/>
      <w:r>
        <w:rPr>
          <w:rFonts w:hint="cs"/>
          <w:rtl/>
          <w:lang w:val="en-CA"/>
        </w:rPr>
        <w:t xml:space="preserve">אבל אני מדבר </w:t>
      </w:r>
      <w:bookmarkStart w:id="6796" w:name="_ETM_Q1_4941861"/>
      <w:bookmarkEnd w:id="6796"/>
      <w:r>
        <w:rPr>
          <w:rFonts w:hint="cs"/>
          <w:rtl/>
          <w:lang w:val="en-CA"/>
        </w:rPr>
        <w:t>איתך ואת כאילו לא מתייחסת אליי.</w:t>
      </w:r>
      <w:bookmarkStart w:id="6797" w:name="_ETM_Q1_4941661"/>
      <w:bookmarkEnd w:id="6797"/>
    </w:p>
    <w:p w14:paraId="363F85A7" w14:textId="77777777" w:rsidR="001B2CB5" w:rsidRDefault="001B2CB5" w:rsidP="001B2CB5">
      <w:pPr>
        <w:rPr>
          <w:rtl/>
          <w:lang w:val="en-CA"/>
        </w:rPr>
      </w:pPr>
      <w:bookmarkStart w:id="6798" w:name="_ETM_Q1_4942706"/>
      <w:bookmarkStart w:id="6799" w:name="_ETM_Q1_4942790"/>
      <w:bookmarkStart w:id="6800" w:name="_ETM_Q1_4942361"/>
      <w:bookmarkStart w:id="6801" w:name="_ETM_Q1_4942511"/>
      <w:bookmarkStart w:id="6802" w:name="_ETM_Q1_4941161"/>
      <w:bookmarkStart w:id="6803" w:name="_ETM_Q1_4942921"/>
      <w:bookmarkStart w:id="6804" w:name="_ETM_Q1_4941701"/>
      <w:bookmarkEnd w:id="6798"/>
      <w:bookmarkEnd w:id="6799"/>
      <w:bookmarkEnd w:id="6800"/>
      <w:bookmarkEnd w:id="6801"/>
      <w:bookmarkEnd w:id="6802"/>
      <w:bookmarkEnd w:id="6803"/>
      <w:bookmarkEnd w:id="6804"/>
    </w:p>
    <w:p w14:paraId="65CACED8" w14:textId="3D3865D6" w:rsidR="00163E01" w:rsidRDefault="00163E01" w:rsidP="00163E01">
      <w:pPr>
        <w:pStyle w:val="af5"/>
        <w:keepNext/>
        <w:rPr>
          <w:rtl/>
          <w:lang w:val="en-CA"/>
        </w:rPr>
      </w:pPr>
      <w:bookmarkStart w:id="6805" w:name="ET_interruption_קריאה_471"/>
      <w:r w:rsidRPr="00163E01">
        <w:rPr>
          <w:rStyle w:val="TagStyle"/>
          <w:rtl/>
        </w:rPr>
        <w:t xml:space="preserve"> &lt;&lt; קריאה &gt;&gt; </w:t>
      </w:r>
      <w:r>
        <w:rPr>
          <w:rtl/>
          <w:lang w:val="en-CA"/>
        </w:rPr>
        <w:t>קריאה:</w:t>
      </w:r>
      <w:r w:rsidRPr="00163E01">
        <w:rPr>
          <w:rStyle w:val="TagStyle"/>
          <w:rtl/>
        </w:rPr>
        <w:t xml:space="preserve"> &lt;&lt; קריאה &gt;&gt;</w:t>
      </w:r>
      <w:r>
        <w:rPr>
          <w:rtl/>
          <w:lang w:val="en-CA"/>
        </w:rPr>
        <w:t xml:space="preserve">   </w:t>
      </w:r>
      <w:bookmarkEnd w:id="6805"/>
    </w:p>
    <w:p w14:paraId="0A07F44A" w14:textId="77777777" w:rsidR="00163E01" w:rsidRDefault="00163E01" w:rsidP="00163E01">
      <w:pPr>
        <w:pStyle w:val="KeepWithNext"/>
        <w:rPr>
          <w:rtl/>
          <w:lang w:val="en-CA"/>
        </w:rPr>
      </w:pPr>
    </w:p>
    <w:p w14:paraId="14B0E25B" w14:textId="23DB2BE7" w:rsidR="00163E01" w:rsidRDefault="00163E01" w:rsidP="00163E01">
      <w:pPr>
        <w:rPr>
          <w:rtl/>
          <w:lang w:val="en-CA"/>
        </w:rPr>
      </w:pPr>
      <w:bookmarkStart w:id="6806" w:name="_ETM_Q1_4946779"/>
      <w:bookmarkStart w:id="6807" w:name="_ETM_Q1_4947039"/>
      <w:bookmarkStart w:id="6808" w:name="_ETM_Q1_4947160"/>
      <w:bookmarkEnd w:id="6806"/>
      <w:bookmarkEnd w:id="6807"/>
      <w:bookmarkEnd w:id="6808"/>
      <w:r>
        <w:rPr>
          <w:rFonts w:hint="cs"/>
          <w:rtl/>
          <w:lang w:val="en-CA"/>
        </w:rPr>
        <w:t xml:space="preserve">יש הסכמה </w:t>
      </w:r>
      <w:bookmarkStart w:id="6809" w:name="_ETM_Q1_4946202"/>
      <w:bookmarkEnd w:id="6809"/>
      <w:r>
        <w:rPr>
          <w:rFonts w:hint="cs"/>
          <w:rtl/>
          <w:lang w:val="en-CA"/>
        </w:rPr>
        <w:t>שלנו</w:t>
      </w:r>
      <w:bookmarkStart w:id="6810" w:name="_ETM_Q1_4942241"/>
      <w:bookmarkEnd w:id="6810"/>
      <w:r>
        <w:rPr>
          <w:rFonts w:hint="cs"/>
          <w:rtl/>
          <w:lang w:val="en-CA"/>
        </w:rPr>
        <w:t>.</w:t>
      </w:r>
      <w:bookmarkStart w:id="6811" w:name="_ETM_Q1_4943012"/>
      <w:bookmarkEnd w:id="6811"/>
    </w:p>
    <w:p w14:paraId="023B6203" w14:textId="77777777" w:rsidR="00163E01" w:rsidRDefault="00163E01" w:rsidP="00163E01">
      <w:pPr>
        <w:rPr>
          <w:rtl/>
          <w:lang w:val="en-CA"/>
        </w:rPr>
      </w:pPr>
      <w:bookmarkStart w:id="6812" w:name="_ETM_Q1_4943100"/>
      <w:bookmarkStart w:id="6813" w:name="_ETM_Q1_4946981"/>
      <w:bookmarkEnd w:id="6812"/>
      <w:bookmarkEnd w:id="6813"/>
    </w:p>
    <w:p w14:paraId="19B7FEA5" w14:textId="233B5212" w:rsidR="00163E01" w:rsidRDefault="00163E01" w:rsidP="00163E01">
      <w:pPr>
        <w:pStyle w:val="af9"/>
        <w:keepNext/>
        <w:rPr>
          <w:rtl/>
          <w:lang w:val="en-CA"/>
        </w:rPr>
      </w:pPr>
      <w:bookmarkStart w:id="6814" w:name="ET_guest_844874_472"/>
      <w:r w:rsidRPr="00163E01">
        <w:rPr>
          <w:rStyle w:val="TagStyle"/>
          <w:rtl/>
        </w:rPr>
        <w:t xml:space="preserve"> &lt;&lt; אורח &gt;&gt; </w:t>
      </w:r>
      <w:r>
        <w:rPr>
          <w:rtl/>
          <w:lang w:val="en-CA"/>
        </w:rPr>
        <w:t xml:space="preserve">יעל </w:t>
      </w:r>
      <w:proofErr w:type="spellStart"/>
      <w:r>
        <w:rPr>
          <w:rtl/>
          <w:lang w:val="en-CA"/>
        </w:rPr>
        <w:t>קוברובסקי</w:t>
      </w:r>
      <w:proofErr w:type="spellEnd"/>
      <w:r>
        <w:rPr>
          <w:rtl/>
          <w:lang w:val="en-CA"/>
        </w:rPr>
        <w:t>:</w:t>
      </w:r>
      <w:r w:rsidRPr="00163E01">
        <w:rPr>
          <w:rStyle w:val="TagStyle"/>
          <w:rtl/>
        </w:rPr>
        <w:t xml:space="preserve"> &lt;&lt; אורח &gt;&gt;</w:t>
      </w:r>
      <w:r>
        <w:rPr>
          <w:rtl/>
          <w:lang w:val="en-CA"/>
        </w:rPr>
        <w:t xml:space="preserve">   </w:t>
      </w:r>
      <w:bookmarkEnd w:id="6814"/>
    </w:p>
    <w:p w14:paraId="1107F43A" w14:textId="77777777" w:rsidR="00163E01" w:rsidRDefault="00163E01" w:rsidP="00163E01">
      <w:pPr>
        <w:pStyle w:val="KeepWithNext"/>
        <w:rPr>
          <w:rtl/>
          <w:lang w:val="en-CA"/>
        </w:rPr>
      </w:pPr>
    </w:p>
    <w:p w14:paraId="5F4BC67F" w14:textId="6D59BB58" w:rsidR="00163E01" w:rsidRDefault="00163E01" w:rsidP="00163E01">
      <w:pPr>
        <w:rPr>
          <w:rtl/>
          <w:lang w:val="en-CA"/>
        </w:rPr>
      </w:pPr>
      <w:bookmarkStart w:id="6815" w:name="_ETM_Q1_4947675"/>
      <w:bookmarkStart w:id="6816" w:name="_ETM_Q1_4947750"/>
      <w:bookmarkEnd w:id="6815"/>
      <w:bookmarkEnd w:id="6816"/>
      <w:r>
        <w:rPr>
          <w:rFonts w:hint="cs"/>
          <w:rtl/>
          <w:lang w:val="en-CA"/>
        </w:rPr>
        <w:t>יש הסכמה של המבצעים</w:t>
      </w:r>
      <w:bookmarkStart w:id="6817" w:name="_ETM_Q1_4946211"/>
      <w:bookmarkEnd w:id="6817"/>
      <w:r>
        <w:rPr>
          <w:rFonts w:hint="cs"/>
          <w:rtl/>
          <w:lang w:val="en-CA"/>
        </w:rPr>
        <w:t xml:space="preserve">, וזו </w:t>
      </w:r>
      <w:bookmarkStart w:id="6818" w:name="_ETM_Q1_4947147"/>
      <w:bookmarkEnd w:id="6818"/>
      <w:r>
        <w:rPr>
          <w:rFonts w:hint="cs"/>
          <w:rtl/>
          <w:lang w:val="en-CA"/>
        </w:rPr>
        <w:t>גם עמדת משרד המשפטים</w:t>
      </w:r>
      <w:bookmarkStart w:id="6819" w:name="_ETM_Q1_4947451"/>
      <w:bookmarkStart w:id="6820" w:name="_ETM_Q1_4949081"/>
      <w:bookmarkEnd w:id="6819"/>
      <w:bookmarkEnd w:id="6820"/>
      <w:r>
        <w:rPr>
          <w:rFonts w:hint="cs"/>
          <w:rtl/>
          <w:lang w:val="en-CA"/>
        </w:rPr>
        <w:t xml:space="preserve"> - - -</w:t>
      </w:r>
    </w:p>
    <w:p w14:paraId="1C3F2F4B" w14:textId="77777777" w:rsidR="00163E01" w:rsidRDefault="00163E01" w:rsidP="00163E01">
      <w:pPr>
        <w:rPr>
          <w:rtl/>
          <w:lang w:val="en-CA"/>
        </w:rPr>
      </w:pPr>
      <w:bookmarkStart w:id="6821" w:name="_ETM_Q1_4952686"/>
      <w:bookmarkStart w:id="6822" w:name="_ETM_Q1_4952761"/>
      <w:bookmarkStart w:id="6823" w:name="_ETM_Q1_4953902"/>
      <w:bookmarkEnd w:id="6821"/>
      <w:bookmarkEnd w:id="6822"/>
      <w:bookmarkEnd w:id="6823"/>
    </w:p>
    <w:p w14:paraId="676A439D" w14:textId="0FA932D6" w:rsidR="00163E01" w:rsidRDefault="00163E01" w:rsidP="00163E01">
      <w:pPr>
        <w:pStyle w:val="a4"/>
        <w:keepNext/>
        <w:rPr>
          <w:rtl/>
          <w:lang w:val="en-CA"/>
        </w:rPr>
      </w:pPr>
      <w:bookmarkStart w:id="6824" w:name="ET_speaker_נעמה_דניאל_473"/>
      <w:r w:rsidRPr="00163E01">
        <w:rPr>
          <w:rStyle w:val="TagStyle"/>
          <w:rtl/>
        </w:rPr>
        <w:t xml:space="preserve"> &lt;&lt; דובר &gt;&gt; </w:t>
      </w:r>
      <w:r>
        <w:rPr>
          <w:rtl/>
          <w:lang w:val="en-CA"/>
        </w:rPr>
        <w:t>נעמה דניאל:</w:t>
      </w:r>
      <w:r w:rsidRPr="00163E01">
        <w:rPr>
          <w:rStyle w:val="TagStyle"/>
          <w:rtl/>
        </w:rPr>
        <w:t xml:space="preserve"> &lt;&lt; דובר &gt;&gt;</w:t>
      </w:r>
      <w:r>
        <w:rPr>
          <w:rtl/>
          <w:lang w:val="en-CA"/>
        </w:rPr>
        <w:t xml:space="preserve">   </w:t>
      </w:r>
      <w:bookmarkEnd w:id="6824"/>
    </w:p>
    <w:p w14:paraId="057025AA" w14:textId="77777777" w:rsidR="00163E01" w:rsidRDefault="00163E01" w:rsidP="00163E01">
      <w:pPr>
        <w:pStyle w:val="KeepWithNext"/>
        <w:rPr>
          <w:rtl/>
          <w:lang w:val="en-CA"/>
        </w:rPr>
      </w:pPr>
    </w:p>
    <w:p w14:paraId="235AEC25" w14:textId="2DFACB24" w:rsidR="00163E01" w:rsidRDefault="00163E01" w:rsidP="00163E01">
      <w:pPr>
        <w:rPr>
          <w:rtl/>
          <w:lang w:val="en-CA"/>
        </w:rPr>
      </w:pPr>
      <w:bookmarkStart w:id="6825" w:name="_ETM_Q1_4954559"/>
      <w:bookmarkStart w:id="6826" w:name="_ETM_Q1_4954662"/>
      <w:bookmarkStart w:id="6827" w:name="_ETM_Q1_4950031"/>
      <w:bookmarkEnd w:id="6825"/>
      <w:bookmarkEnd w:id="6826"/>
      <w:bookmarkEnd w:id="6827"/>
      <w:r>
        <w:rPr>
          <w:rFonts w:hint="cs"/>
          <w:rtl/>
          <w:lang w:val="en-CA"/>
        </w:rPr>
        <w:t xml:space="preserve">הסעיף </w:t>
      </w:r>
      <w:bookmarkStart w:id="6828" w:name="_ETM_Q1_4952094"/>
      <w:bookmarkEnd w:id="6828"/>
      <w:r>
        <w:rPr>
          <w:rFonts w:hint="cs"/>
          <w:rtl/>
          <w:lang w:val="en-CA"/>
        </w:rPr>
        <w:t xml:space="preserve">כבר נדון, הוועדה קיבלה </w:t>
      </w:r>
      <w:bookmarkStart w:id="6829" w:name="_ETM_Q1_4951021"/>
      <w:bookmarkEnd w:id="6829"/>
      <w:r>
        <w:rPr>
          <w:rFonts w:hint="cs"/>
          <w:rtl/>
          <w:lang w:val="en-CA"/>
        </w:rPr>
        <w:t>החלטות לגבי זה.</w:t>
      </w:r>
      <w:bookmarkStart w:id="6830" w:name="_ETM_Q1_4956163"/>
      <w:bookmarkEnd w:id="6830"/>
    </w:p>
    <w:p w14:paraId="5AB08A5B" w14:textId="77777777" w:rsidR="00163E01" w:rsidRDefault="00163E01" w:rsidP="00163E01">
      <w:pPr>
        <w:rPr>
          <w:rtl/>
          <w:lang w:val="en-CA"/>
        </w:rPr>
      </w:pPr>
      <w:bookmarkStart w:id="6831" w:name="_ETM_Q1_4956234"/>
      <w:bookmarkEnd w:id="6831"/>
    </w:p>
    <w:p w14:paraId="63C2E311" w14:textId="39A58A7D" w:rsidR="00163E01" w:rsidRDefault="00163E01" w:rsidP="00163E01">
      <w:pPr>
        <w:pStyle w:val="af6"/>
        <w:keepNext/>
        <w:rPr>
          <w:rtl/>
          <w:lang w:val="en-CA"/>
        </w:rPr>
      </w:pPr>
      <w:bookmarkStart w:id="6832" w:name="ET_yor_5159_474"/>
      <w:r w:rsidRPr="00163E01">
        <w:rPr>
          <w:rStyle w:val="TagStyle"/>
          <w:rtl/>
        </w:rPr>
        <w:t xml:space="preserve"> &lt;&lt; יור &gt;&gt; </w:t>
      </w:r>
      <w:r>
        <w:rPr>
          <w:rtl/>
          <w:lang w:val="en-CA"/>
        </w:rPr>
        <w:t>היו"ר דוד ביטן:</w:t>
      </w:r>
      <w:r w:rsidRPr="00163E01">
        <w:rPr>
          <w:rStyle w:val="TagStyle"/>
          <w:rtl/>
        </w:rPr>
        <w:t xml:space="preserve"> &lt;&lt; יור &gt;&gt;</w:t>
      </w:r>
      <w:r>
        <w:rPr>
          <w:rtl/>
          <w:lang w:val="en-CA"/>
        </w:rPr>
        <w:t xml:space="preserve">   </w:t>
      </w:r>
      <w:bookmarkEnd w:id="6832"/>
    </w:p>
    <w:p w14:paraId="50837927" w14:textId="77777777" w:rsidR="00163E01" w:rsidRDefault="00163E01" w:rsidP="00163E01">
      <w:pPr>
        <w:pStyle w:val="KeepWithNext"/>
        <w:rPr>
          <w:rtl/>
          <w:lang w:val="en-CA"/>
        </w:rPr>
      </w:pPr>
    </w:p>
    <w:p w14:paraId="58EA1B1E" w14:textId="152C8B57" w:rsidR="00163E01" w:rsidRDefault="00163E01" w:rsidP="00163E01">
      <w:pPr>
        <w:rPr>
          <w:rtl/>
          <w:lang w:val="en-CA"/>
        </w:rPr>
      </w:pPr>
      <w:bookmarkStart w:id="6833" w:name="_ETM_Q1_4956926"/>
      <w:bookmarkEnd w:id="6833"/>
      <w:r>
        <w:rPr>
          <w:rFonts w:hint="cs"/>
          <w:rtl/>
          <w:lang w:val="en-CA"/>
        </w:rPr>
        <w:t>הלאה, הלאה. תמשיכי.</w:t>
      </w:r>
    </w:p>
    <w:p w14:paraId="15B5F386" w14:textId="77777777" w:rsidR="00163E01" w:rsidRDefault="00163E01" w:rsidP="00163E01">
      <w:pPr>
        <w:rPr>
          <w:rtl/>
          <w:lang w:val="en-CA"/>
        </w:rPr>
      </w:pPr>
    </w:p>
    <w:p w14:paraId="047A9A57" w14:textId="63339C23" w:rsidR="00163E01" w:rsidRDefault="00163E01" w:rsidP="00163E01">
      <w:pPr>
        <w:pStyle w:val="a4"/>
        <w:keepNext/>
        <w:rPr>
          <w:rtl/>
          <w:lang w:val="en-CA"/>
        </w:rPr>
      </w:pPr>
      <w:bookmarkStart w:id="6834" w:name="ET_speaker_נעמה_דניאל_475"/>
      <w:r w:rsidRPr="00163E01">
        <w:rPr>
          <w:rStyle w:val="TagStyle"/>
          <w:rtl/>
        </w:rPr>
        <w:t xml:space="preserve"> &lt;&lt; דובר &gt;&gt; </w:t>
      </w:r>
      <w:r>
        <w:rPr>
          <w:rtl/>
          <w:lang w:val="en-CA"/>
        </w:rPr>
        <w:t>נעמה דניאל:</w:t>
      </w:r>
      <w:r w:rsidRPr="00163E01">
        <w:rPr>
          <w:rStyle w:val="TagStyle"/>
          <w:rtl/>
        </w:rPr>
        <w:t xml:space="preserve"> &lt;&lt; דובר &gt;&gt;</w:t>
      </w:r>
      <w:r>
        <w:rPr>
          <w:rtl/>
          <w:lang w:val="en-CA"/>
        </w:rPr>
        <w:t xml:space="preserve">   </w:t>
      </w:r>
      <w:bookmarkEnd w:id="6834"/>
    </w:p>
    <w:p w14:paraId="33ABD5D4" w14:textId="77777777" w:rsidR="00163E01" w:rsidRDefault="00163E01" w:rsidP="00163E01">
      <w:pPr>
        <w:pStyle w:val="KeepWithNext"/>
        <w:rPr>
          <w:rtl/>
          <w:lang w:val="en-CA"/>
        </w:rPr>
      </w:pPr>
    </w:p>
    <w:p w14:paraId="3F6F764D" w14:textId="5ECA44AE" w:rsidR="00163E01" w:rsidRDefault="00163E01" w:rsidP="00163E01">
      <w:pPr>
        <w:rPr>
          <w:rtl/>
          <w:lang w:val="en-CA"/>
        </w:rPr>
      </w:pPr>
      <w:bookmarkStart w:id="6835" w:name="_ETM_Q1_4955551"/>
      <w:bookmarkEnd w:id="6835"/>
      <w:r>
        <w:rPr>
          <w:rFonts w:hint="cs"/>
          <w:rtl/>
          <w:lang w:val="en-CA"/>
        </w:rPr>
        <w:t xml:space="preserve">בעמוד 10, </w:t>
      </w:r>
      <w:bookmarkStart w:id="6836" w:name="_ETM_Q1_4959672"/>
      <w:bookmarkEnd w:id="6836"/>
      <w:r>
        <w:rPr>
          <w:rFonts w:hint="cs"/>
          <w:rtl/>
          <w:lang w:val="en-CA"/>
        </w:rPr>
        <w:t xml:space="preserve">תיקון </w:t>
      </w:r>
      <w:bookmarkStart w:id="6837" w:name="_ETM_Q1_4956901"/>
      <w:bookmarkEnd w:id="6837"/>
      <w:r>
        <w:rPr>
          <w:rFonts w:hint="cs"/>
          <w:rtl/>
          <w:lang w:val="en-CA"/>
        </w:rPr>
        <w:t>סעיף 12, כאן הוספנו לפ</w:t>
      </w:r>
      <w:bookmarkStart w:id="6838" w:name="_ETM_Q1_4958491"/>
      <w:bookmarkStart w:id="6839" w:name="_ETM_Q1_4957476"/>
      <w:bookmarkEnd w:id="6838"/>
      <w:bookmarkEnd w:id="6839"/>
      <w:r w:rsidR="001000EF">
        <w:rPr>
          <w:rFonts w:hint="cs"/>
          <w:rtl/>
          <w:lang w:val="en-CA"/>
        </w:rPr>
        <w:t>י החלטת הוועדה</w:t>
      </w:r>
      <w:bookmarkStart w:id="6840" w:name="_ETM_Q1_4959391"/>
      <w:bookmarkEnd w:id="6840"/>
      <w:r w:rsidR="001000EF">
        <w:rPr>
          <w:rFonts w:hint="cs"/>
          <w:rtl/>
          <w:lang w:val="en-CA"/>
        </w:rPr>
        <w:t>.</w:t>
      </w:r>
    </w:p>
    <w:p w14:paraId="62E87A7D" w14:textId="77777777" w:rsidR="001349F2" w:rsidRDefault="001349F2" w:rsidP="00163E01">
      <w:pPr>
        <w:rPr>
          <w:rtl/>
          <w:lang w:val="en-CA"/>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1349F2" w:rsidRPr="001349F2" w14:paraId="4CD5C3BD" w14:textId="77777777" w:rsidTr="001349F2">
        <w:trPr>
          <w:cantSplit/>
          <w:trHeight w:val="60"/>
        </w:trPr>
        <w:tc>
          <w:tcPr>
            <w:tcW w:w="970" w:type="pct"/>
          </w:tcPr>
          <w:p w14:paraId="127D89B7" w14:textId="4DE7E7A3" w:rsidR="001349F2" w:rsidRPr="001349F2" w:rsidRDefault="001000EF" w:rsidP="001349F2">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bookmarkStart w:id="6841" w:name="_ETM_Q1_4963631"/>
            <w:r>
              <w:rPr>
                <w:rFonts w:ascii="David" w:eastAsia="Arial Unicode MS" w:hAnsi="David" w:hint="cs"/>
                <w:snapToGrid w:val="0"/>
                <w:color w:val="000000"/>
                <w:rtl/>
                <w:lang w:eastAsia="ja-JP"/>
              </w:rPr>
              <w:t>"</w:t>
            </w:r>
            <w:bookmarkStart w:id="6842" w:name="_ETM_Q1_4964901"/>
            <w:bookmarkEnd w:id="6842"/>
            <w:r w:rsidR="001349F2" w:rsidRPr="001349F2">
              <w:rPr>
                <w:rFonts w:ascii="David" w:eastAsia="Arial Unicode MS" w:hAnsi="David" w:hint="cs"/>
                <w:snapToGrid w:val="0"/>
                <w:color w:val="000000"/>
                <w:rtl/>
                <w:lang w:eastAsia="ja-JP"/>
              </w:rPr>
              <w:t>תיקון סעיף 12</w:t>
            </w:r>
          </w:p>
        </w:tc>
        <w:tc>
          <w:tcPr>
            <w:tcW w:w="324" w:type="pct"/>
          </w:tcPr>
          <w:p w14:paraId="7518ED92" w14:textId="77777777" w:rsidR="001349F2" w:rsidRPr="001349F2" w:rsidRDefault="001349F2" w:rsidP="001349F2">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r w:rsidRPr="001349F2">
              <w:rPr>
                <w:rFonts w:ascii="David" w:eastAsia="Arial Unicode MS" w:hAnsi="David" w:hint="cs"/>
                <w:snapToGrid w:val="0"/>
                <w:color w:val="000000"/>
                <w:rtl/>
                <w:lang w:eastAsia="ja-JP"/>
              </w:rPr>
              <w:t>10א.</w:t>
            </w:r>
          </w:p>
        </w:tc>
        <w:tc>
          <w:tcPr>
            <w:tcW w:w="3706" w:type="pct"/>
          </w:tcPr>
          <w:p w14:paraId="585EEDCD" w14:textId="10C29747" w:rsidR="001349F2" w:rsidRPr="001349F2" w:rsidRDefault="001349F2" w:rsidP="001349F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lang w:eastAsia="ja-JP"/>
              </w:rPr>
            </w:pPr>
            <w:r w:rsidRPr="001349F2">
              <w:rPr>
                <w:rFonts w:ascii="David" w:eastAsia="Arial Unicode MS" w:hAnsi="David" w:hint="cs"/>
                <w:snapToGrid w:val="0"/>
                <w:color w:val="000000"/>
                <w:rtl/>
                <w:lang w:eastAsia="ja-JP"/>
              </w:rPr>
              <w:t>בסעיף 12 לחוק העיקרי,</w:t>
            </w:r>
            <w:bookmarkStart w:id="6843" w:name="_ETM_Q1_4963681"/>
            <w:bookmarkEnd w:id="6843"/>
            <w:r w:rsidR="001000EF">
              <w:rPr>
                <w:rFonts w:ascii="David" w:eastAsia="Arial Unicode MS" w:hAnsi="David" w:hint="cs"/>
                <w:snapToGrid w:val="0"/>
                <w:color w:val="000000"/>
                <w:rtl/>
                <w:lang w:eastAsia="ja-JP"/>
              </w:rPr>
              <w:t xml:space="preserve">" </w:t>
            </w:r>
            <w:bookmarkStart w:id="6844" w:name="_ETM_Q1_4965482"/>
            <w:bookmarkEnd w:id="6844"/>
            <w:r w:rsidR="001000EF">
              <w:rPr>
                <w:rFonts w:ascii="David" w:eastAsia="Arial Unicode MS" w:hAnsi="David" w:hint="eastAsia"/>
                <w:snapToGrid w:val="0"/>
                <w:color w:val="000000"/>
                <w:rtl/>
                <w:lang w:eastAsia="ja-JP"/>
              </w:rPr>
              <w:t>–</w:t>
            </w:r>
            <w:bookmarkStart w:id="6845" w:name="_ETM_Q1_4964861"/>
            <w:bookmarkEnd w:id="6845"/>
            <w:r w:rsidR="001000EF">
              <w:rPr>
                <w:rFonts w:ascii="David" w:eastAsia="Arial Unicode MS" w:hAnsi="David" w:hint="cs"/>
                <w:snapToGrid w:val="0"/>
                <w:color w:val="000000"/>
                <w:rtl/>
                <w:lang w:eastAsia="ja-JP"/>
              </w:rPr>
              <w:t xml:space="preserve"> שעוסק </w:t>
            </w:r>
            <w:bookmarkStart w:id="6846" w:name="_ETM_Q1_4963071"/>
            <w:bookmarkEnd w:id="6846"/>
            <w:r w:rsidR="001000EF">
              <w:rPr>
                <w:rFonts w:ascii="David" w:eastAsia="Arial Unicode MS" w:hAnsi="David" w:hint="cs"/>
                <w:snapToGrid w:val="0"/>
                <w:color w:val="000000"/>
                <w:rtl/>
                <w:lang w:eastAsia="ja-JP"/>
              </w:rPr>
              <w:t>בביצוע שבוצע על-ידי ע</w:t>
            </w:r>
            <w:bookmarkStart w:id="6847" w:name="_ETM_Q1_4964411"/>
            <w:bookmarkEnd w:id="6847"/>
            <w:r w:rsidR="001000EF">
              <w:rPr>
                <w:rFonts w:ascii="David" w:eastAsia="Arial Unicode MS" w:hAnsi="David" w:hint="cs"/>
                <w:snapToGrid w:val="0"/>
                <w:color w:val="000000"/>
                <w:rtl/>
                <w:lang w:eastAsia="ja-JP"/>
              </w:rPr>
              <w:t>ובד, אם אני לא טועה</w:t>
            </w:r>
            <w:bookmarkStart w:id="6848" w:name="_ETM_Q1_4965341"/>
            <w:bookmarkEnd w:id="6848"/>
            <w:r w:rsidR="001000EF">
              <w:rPr>
                <w:rFonts w:ascii="David" w:eastAsia="Arial Unicode MS" w:hAnsi="David" w:hint="cs"/>
                <w:snapToGrid w:val="0"/>
                <w:color w:val="000000"/>
                <w:rtl/>
                <w:lang w:eastAsia="ja-JP"/>
              </w:rPr>
              <w:t xml:space="preserve"> </w:t>
            </w:r>
            <w:bookmarkStart w:id="6849" w:name="_ETM_Q1_4965569"/>
            <w:bookmarkEnd w:id="6849"/>
            <w:r w:rsidR="001000EF" w:rsidRPr="001000EF">
              <w:rPr>
                <w:rFonts w:ascii="David" w:eastAsia="Arial Unicode MS" w:hAnsi="David" w:hint="cs"/>
                <w:snapToGrid w:val="0"/>
                <w:color w:val="000000"/>
                <w:rtl/>
                <w:lang w:eastAsia="ja-JP"/>
              </w:rPr>
              <w:t>–</w:t>
            </w:r>
            <w:r w:rsidRPr="001349F2">
              <w:rPr>
                <w:rFonts w:ascii="David" w:eastAsia="Arial Unicode MS" w:hAnsi="David" w:hint="cs"/>
                <w:snapToGrid w:val="0"/>
                <w:color w:val="000000"/>
                <w:rtl/>
                <w:lang w:eastAsia="ja-JP"/>
              </w:rPr>
              <w:t xml:space="preserve"> </w:t>
            </w:r>
            <w:r w:rsidR="001000EF" w:rsidRPr="001000EF">
              <w:rPr>
                <w:rFonts w:ascii="David" w:eastAsia="Arial Unicode MS" w:hAnsi="David" w:hint="cs"/>
                <w:snapToGrid w:val="0"/>
                <w:color w:val="000000"/>
                <w:rtl/>
                <w:lang w:eastAsia="ja-JP"/>
              </w:rPr>
              <w:t>"</w:t>
            </w:r>
            <w:r w:rsidRPr="001349F2">
              <w:rPr>
                <w:rFonts w:ascii="David" w:eastAsia="Arial Unicode MS" w:hAnsi="David" w:hint="cs"/>
                <w:snapToGrid w:val="0"/>
                <w:color w:val="000000"/>
                <w:rtl/>
                <w:lang w:eastAsia="ja-JP"/>
              </w:rPr>
              <w:t>בכל מ</w:t>
            </w:r>
            <w:bookmarkStart w:id="6850" w:name="_ETM_Q1_4955391"/>
            <w:bookmarkEnd w:id="6850"/>
            <w:r w:rsidRPr="001349F2">
              <w:rPr>
                <w:rFonts w:ascii="David" w:eastAsia="Arial Unicode MS" w:hAnsi="David" w:hint="cs"/>
                <w:snapToGrid w:val="0"/>
                <w:color w:val="000000"/>
                <w:rtl/>
                <w:lang w:eastAsia="ja-JP"/>
              </w:rPr>
              <w:t>קום, במקום "תוך כדי" יבוא "במהלך", במקום "ועקב" יבוא "ולצורך", ובמקום "המעביד" יבוא "המעסיק".</w:t>
            </w:r>
            <w:r w:rsidR="001000EF" w:rsidRPr="001000EF">
              <w:rPr>
                <w:rFonts w:ascii="David" w:eastAsia="Arial Unicode MS" w:hAnsi="David" w:hint="cs"/>
                <w:snapToGrid w:val="0"/>
                <w:color w:val="000000"/>
                <w:rtl/>
                <w:lang w:eastAsia="ja-JP"/>
              </w:rPr>
              <w:t>"</w:t>
            </w:r>
            <w:bookmarkStart w:id="6851" w:name="_ETM_Q1_4991131"/>
            <w:bookmarkStart w:id="6852" w:name="_ETM_Q1_4986581"/>
            <w:bookmarkStart w:id="6853" w:name="_ETM_Q1_4982431"/>
            <w:bookmarkStart w:id="6854" w:name="_ETM_Q1_4979341"/>
            <w:bookmarkStart w:id="6855" w:name="_ETM_Q1_4975291"/>
            <w:bookmarkEnd w:id="6851"/>
            <w:bookmarkEnd w:id="6852"/>
            <w:bookmarkEnd w:id="6853"/>
            <w:bookmarkEnd w:id="6854"/>
            <w:bookmarkEnd w:id="6855"/>
          </w:p>
        </w:tc>
      </w:tr>
    </w:tbl>
    <w:p w14:paraId="14323B90" w14:textId="77777777" w:rsidR="001000EF" w:rsidRDefault="001000EF">
      <w:pPr>
        <w:rPr>
          <w:rtl/>
        </w:rPr>
      </w:pPr>
      <w:bookmarkStart w:id="6856" w:name="_ETM_Q1_4969701"/>
      <w:bookmarkEnd w:id="6856"/>
    </w:p>
    <w:p w14:paraId="04F1407F" w14:textId="5C677511" w:rsidR="001000EF" w:rsidRDefault="001000EF">
      <w:pPr>
        <w:rPr>
          <w:rtl/>
        </w:rPr>
      </w:pPr>
      <w:bookmarkStart w:id="6857" w:name="_ETM_Q1_4969945"/>
      <w:bookmarkStart w:id="6858" w:name="_ETM_Q1_4970065"/>
      <w:bookmarkEnd w:id="6857"/>
      <w:bookmarkEnd w:id="6858"/>
      <w:r>
        <w:rPr>
          <w:rFonts w:hint="cs"/>
          <w:rtl/>
        </w:rPr>
        <w:t>זה ממש תיקון נוסח שהוועדה כבר קיבלה.</w:t>
      </w:r>
      <w:bookmarkStart w:id="6859" w:name="_ETM_Q1_4973031"/>
      <w:bookmarkStart w:id="6860" w:name="_ETM_Q1_4973271"/>
      <w:bookmarkEnd w:id="6859"/>
      <w:bookmarkEnd w:id="6860"/>
    </w:p>
    <w:p w14:paraId="7431416E" w14:textId="77777777" w:rsidR="001000EF" w:rsidRDefault="001000EF">
      <w:pPr>
        <w:rPr>
          <w:rtl/>
        </w:rPr>
      </w:pPr>
      <w:bookmarkStart w:id="6861" w:name="_ETM_Q1_4973387"/>
      <w:bookmarkEnd w:id="6861"/>
    </w:p>
    <w:p w14:paraId="6AB4FF32" w14:textId="596BAC6C" w:rsidR="001000EF" w:rsidRDefault="001000EF" w:rsidP="001000EF">
      <w:pPr>
        <w:pStyle w:val="af6"/>
        <w:keepNext/>
        <w:rPr>
          <w:rtl/>
        </w:rPr>
      </w:pPr>
      <w:bookmarkStart w:id="6862" w:name="ET_yor_5159_476"/>
      <w:r w:rsidRPr="001000EF">
        <w:rPr>
          <w:rStyle w:val="TagStyle"/>
          <w:rtl/>
        </w:rPr>
        <w:t xml:space="preserve"> &lt;&lt; יור &gt;&gt; </w:t>
      </w:r>
      <w:r>
        <w:rPr>
          <w:rtl/>
        </w:rPr>
        <w:t>היו"ר דוד ביטן:</w:t>
      </w:r>
      <w:r w:rsidRPr="001000EF">
        <w:rPr>
          <w:rStyle w:val="TagStyle"/>
          <w:rtl/>
        </w:rPr>
        <w:t xml:space="preserve"> &lt;&lt; יור &gt;&gt;</w:t>
      </w:r>
      <w:r>
        <w:rPr>
          <w:rtl/>
        </w:rPr>
        <w:t xml:space="preserve">   </w:t>
      </w:r>
      <w:bookmarkEnd w:id="6862"/>
    </w:p>
    <w:p w14:paraId="209AFEA2" w14:textId="77777777" w:rsidR="001000EF" w:rsidRDefault="001000EF" w:rsidP="001000EF">
      <w:pPr>
        <w:pStyle w:val="KeepWithNext"/>
        <w:rPr>
          <w:rtl/>
        </w:rPr>
      </w:pPr>
    </w:p>
    <w:p w14:paraId="539A8683" w14:textId="02C3F34C" w:rsidR="001000EF" w:rsidRDefault="001000EF" w:rsidP="001000EF">
      <w:pPr>
        <w:rPr>
          <w:rtl/>
        </w:rPr>
      </w:pPr>
      <w:bookmarkStart w:id="6863" w:name="_ETM_Q1_4975373"/>
      <w:bookmarkEnd w:id="6863"/>
      <w:r>
        <w:rPr>
          <w:rFonts w:hint="cs"/>
          <w:rtl/>
        </w:rPr>
        <w:t>אוקיי, הלאה.</w:t>
      </w:r>
    </w:p>
    <w:p w14:paraId="3B9741A5" w14:textId="77777777" w:rsidR="001000EF" w:rsidRDefault="001000EF" w:rsidP="001000EF">
      <w:pPr>
        <w:rPr>
          <w:rtl/>
        </w:rPr>
      </w:pPr>
      <w:bookmarkStart w:id="6864" w:name="_ETM_Q1_4979459"/>
      <w:bookmarkStart w:id="6865" w:name="_ETM_Q1_4979584"/>
      <w:bookmarkStart w:id="6866" w:name="_ETM_Q1_4975601"/>
      <w:bookmarkEnd w:id="6864"/>
      <w:bookmarkEnd w:id="6865"/>
      <w:bookmarkEnd w:id="6866"/>
    </w:p>
    <w:p w14:paraId="7E1D68F0" w14:textId="299C8D80" w:rsidR="001000EF" w:rsidRDefault="001000EF" w:rsidP="001000EF">
      <w:pPr>
        <w:pStyle w:val="a4"/>
        <w:keepNext/>
        <w:rPr>
          <w:rtl/>
        </w:rPr>
      </w:pPr>
      <w:bookmarkStart w:id="6867" w:name="ET_speaker_נעמה_דניאל_477"/>
      <w:r w:rsidRPr="001000EF">
        <w:rPr>
          <w:rStyle w:val="TagStyle"/>
          <w:rtl/>
        </w:rPr>
        <w:t xml:space="preserve"> &lt;&lt; דובר &gt;&gt; </w:t>
      </w:r>
      <w:r>
        <w:rPr>
          <w:rtl/>
        </w:rPr>
        <w:t>נעמה דניאל:</w:t>
      </w:r>
      <w:r w:rsidRPr="001000EF">
        <w:rPr>
          <w:rStyle w:val="TagStyle"/>
          <w:rtl/>
        </w:rPr>
        <w:t xml:space="preserve"> &lt;&lt; דובר &gt;&gt;</w:t>
      </w:r>
      <w:r>
        <w:rPr>
          <w:rtl/>
        </w:rPr>
        <w:t xml:space="preserve">   </w:t>
      </w:r>
      <w:bookmarkEnd w:id="6867"/>
    </w:p>
    <w:p w14:paraId="14290899" w14:textId="77777777" w:rsidR="001000EF" w:rsidRDefault="001000EF" w:rsidP="001000EF">
      <w:pPr>
        <w:pStyle w:val="KeepWithNext"/>
        <w:rPr>
          <w:rtl/>
        </w:rPr>
      </w:pPr>
    </w:p>
    <w:p w14:paraId="5A5840AC" w14:textId="059D7919" w:rsidR="001000EF" w:rsidRDefault="001000EF" w:rsidP="001000EF">
      <w:pPr>
        <w:rPr>
          <w:rtl/>
        </w:rPr>
      </w:pPr>
      <w:bookmarkStart w:id="6868" w:name="_ETM_Q1_4978288"/>
      <w:bookmarkStart w:id="6869" w:name="_ETM_Q1_4978385"/>
      <w:bookmarkEnd w:id="6868"/>
      <w:bookmarkEnd w:id="6869"/>
      <w:r>
        <w:rPr>
          <w:rFonts w:hint="cs"/>
          <w:rtl/>
        </w:rPr>
        <w:t>סליחה</w:t>
      </w:r>
      <w:bookmarkStart w:id="6870" w:name="_ETM_Q1_4976851"/>
      <w:bookmarkEnd w:id="6870"/>
      <w:r>
        <w:rPr>
          <w:rFonts w:hint="cs"/>
          <w:rtl/>
        </w:rPr>
        <w:t xml:space="preserve">, סעיף </w:t>
      </w:r>
      <w:bookmarkStart w:id="6871" w:name="_ETM_Q1_4979872"/>
      <w:bookmarkStart w:id="6872" w:name="_ETM_Q1_4975021"/>
      <w:bookmarkEnd w:id="6871"/>
      <w:bookmarkEnd w:id="6872"/>
      <w:r>
        <w:rPr>
          <w:rFonts w:hint="cs"/>
          <w:rtl/>
        </w:rPr>
        <w:t>12 עוסק ב</w:t>
      </w:r>
      <w:bookmarkStart w:id="6873" w:name="_ETM_Q1_4975651"/>
      <w:bookmarkEnd w:id="6873"/>
      <w:r>
        <w:rPr>
          <w:rFonts w:hint="cs"/>
          <w:rtl/>
        </w:rPr>
        <w:t>מבצע שהוא שוטר או חייל.</w:t>
      </w:r>
    </w:p>
    <w:p w14:paraId="600D6390" w14:textId="77777777" w:rsidR="001000EF" w:rsidRDefault="001000EF" w:rsidP="001000EF">
      <w:pPr>
        <w:rPr>
          <w:rtl/>
        </w:rPr>
      </w:pPr>
      <w:bookmarkStart w:id="6874" w:name="_ETM_Q1_4978121"/>
      <w:bookmarkEnd w:id="6874"/>
    </w:p>
    <w:p w14:paraId="3DA4ADC7" w14:textId="034F7646" w:rsidR="001000EF" w:rsidRDefault="001000EF" w:rsidP="001000EF">
      <w:pPr>
        <w:rPr>
          <w:rtl/>
        </w:rPr>
      </w:pPr>
      <w:bookmarkStart w:id="6875" w:name="_ETM_Q1_4982914"/>
      <w:bookmarkStart w:id="6876" w:name="_ETM_Q1_4983015"/>
      <w:bookmarkEnd w:id="6875"/>
      <w:bookmarkEnd w:id="6876"/>
      <w:r>
        <w:rPr>
          <w:rFonts w:hint="cs"/>
          <w:rtl/>
        </w:rPr>
        <w:t xml:space="preserve">התיקון </w:t>
      </w:r>
      <w:bookmarkStart w:id="6877" w:name="_ETM_Q1_4979713"/>
      <w:bookmarkEnd w:id="6877"/>
      <w:r>
        <w:rPr>
          <w:rFonts w:hint="cs"/>
          <w:rtl/>
        </w:rPr>
        <w:t>הבא, תיקון חוק זכות יוצרים</w:t>
      </w:r>
      <w:bookmarkStart w:id="6878" w:name="_ETM_Q1_4983191"/>
      <w:bookmarkEnd w:id="6878"/>
      <w:r>
        <w:rPr>
          <w:rFonts w:hint="cs"/>
          <w:rtl/>
        </w:rPr>
        <w:t xml:space="preserve">, סעיף 10ג. </w:t>
      </w:r>
      <w:bookmarkStart w:id="6879" w:name="_ETM_Q1_4983331"/>
      <w:bookmarkEnd w:id="6879"/>
      <w:r>
        <w:rPr>
          <w:rFonts w:hint="cs"/>
          <w:rtl/>
        </w:rPr>
        <w:t>כאן היה שינוי ממה שהוועדה אישרה, ובעצם</w:t>
      </w:r>
      <w:bookmarkStart w:id="6880" w:name="_ETM_Q1_4990676"/>
      <w:bookmarkStart w:id="6881" w:name="_ETM_Q1_4985974"/>
      <w:bookmarkEnd w:id="6880"/>
      <w:bookmarkEnd w:id="6881"/>
      <w:r>
        <w:rPr>
          <w:rFonts w:hint="cs"/>
          <w:rtl/>
        </w:rPr>
        <w:t xml:space="preserve"> בעקבות </w:t>
      </w:r>
      <w:bookmarkStart w:id="6882" w:name="_ETM_Q1_4985501"/>
      <w:bookmarkEnd w:id="6882"/>
      <w:r>
        <w:rPr>
          <w:rFonts w:hint="cs"/>
          <w:rtl/>
        </w:rPr>
        <w:t xml:space="preserve">הבקשה של היו"ר, לבוא </w:t>
      </w:r>
      <w:bookmarkStart w:id="6883" w:name="_ETM_Q1_4988161"/>
      <w:bookmarkEnd w:id="6883"/>
      <w:r>
        <w:rPr>
          <w:rFonts w:hint="cs"/>
          <w:rtl/>
        </w:rPr>
        <w:t>בדין ודברים ע</w:t>
      </w:r>
      <w:bookmarkStart w:id="6884" w:name="_ETM_Q1_4992859"/>
      <w:bookmarkStart w:id="6885" w:name="_ETM_Q1_4988651"/>
      <w:bookmarkEnd w:id="6884"/>
      <w:bookmarkEnd w:id="6885"/>
      <w:r>
        <w:rPr>
          <w:rFonts w:hint="cs"/>
          <w:rtl/>
        </w:rPr>
        <w:t>ם מרכז השלטון המקומי, הסעיף מנוסח כך –</w:t>
      </w:r>
    </w:p>
    <w:p w14:paraId="5F65DFB7" w14:textId="77777777" w:rsidR="001000EF" w:rsidRPr="001000EF" w:rsidRDefault="001000EF" w:rsidP="001000EF"/>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1349F2" w:rsidRPr="001349F2" w14:paraId="4E13A3D4" w14:textId="77777777" w:rsidTr="001349F2">
        <w:trPr>
          <w:cantSplit/>
          <w:trHeight w:val="60"/>
        </w:trPr>
        <w:tc>
          <w:tcPr>
            <w:tcW w:w="970" w:type="pct"/>
          </w:tcPr>
          <w:p w14:paraId="5B938191" w14:textId="62444CB1" w:rsidR="001349F2" w:rsidRPr="001349F2" w:rsidRDefault="001000EF" w:rsidP="001349F2">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000EF">
              <w:rPr>
                <w:rFonts w:ascii="David" w:eastAsia="Arial Unicode MS" w:hAnsi="David" w:hint="cs"/>
                <w:snapToGrid w:val="0"/>
                <w:rtl/>
              </w:rPr>
              <w:t>"</w:t>
            </w:r>
            <w:bookmarkStart w:id="6886" w:name="_ETM_Q1_4979081"/>
            <w:bookmarkEnd w:id="6886"/>
            <w:r w:rsidR="001349F2" w:rsidRPr="001349F2">
              <w:rPr>
                <w:rFonts w:ascii="David" w:eastAsia="Arial Unicode MS" w:hAnsi="David" w:hint="cs"/>
                <w:snapToGrid w:val="0"/>
                <w:rtl/>
              </w:rPr>
              <w:t>תיקון חוק זכות יוצרים</w:t>
            </w:r>
          </w:p>
        </w:tc>
        <w:tc>
          <w:tcPr>
            <w:tcW w:w="324" w:type="pct"/>
          </w:tcPr>
          <w:p w14:paraId="44DE7569" w14:textId="77777777" w:rsidR="001349F2" w:rsidRPr="001349F2" w:rsidRDefault="001349F2" w:rsidP="001349F2">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1349F2">
              <w:rPr>
                <w:rFonts w:ascii="David" w:eastAsia="Arial Unicode MS" w:hAnsi="David" w:hint="cs"/>
                <w:snapToGrid w:val="0"/>
                <w:color w:val="000000"/>
                <w:rtl/>
              </w:rPr>
              <w:t>10ג.</w:t>
            </w:r>
          </w:p>
        </w:tc>
        <w:tc>
          <w:tcPr>
            <w:tcW w:w="3706" w:type="pct"/>
          </w:tcPr>
          <w:p w14:paraId="254B1FE7" w14:textId="2DEB44EB" w:rsidR="001349F2" w:rsidRPr="001349F2" w:rsidRDefault="001349F2" w:rsidP="001349F2">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1349F2">
              <w:rPr>
                <w:rFonts w:ascii="David" w:eastAsia="Arial Unicode MS" w:hAnsi="David" w:hint="cs"/>
                <w:snapToGrid w:val="0"/>
                <w:color w:val="000000"/>
                <w:rtl/>
                <w:lang w:eastAsia="ja-JP"/>
              </w:rPr>
              <w:t xml:space="preserve">בחוק זכות יוצרים, </w:t>
            </w:r>
            <w:proofErr w:type="spellStart"/>
            <w:r w:rsidRPr="001349F2">
              <w:rPr>
                <w:rFonts w:ascii="David" w:eastAsia="Arial Unicode MS" w:hAnsi="David" w:hint="cs"/>
                <w:snapToGrid w:val="0"/>
                <w:color w:val="000000"/>
                <w:rtl/>
                <w:lang w:eastAsia="ja-JP"/>
              </w:rPr>
              <w:t>התשס"ח</w:t>
            </w:r>
            <w:proofErr w:type="spellEnd"/>
            <w:r w:rsidRPr="001349F2">
              <w:rPr>
                <w:rFonts w:ascii="David" w:eastAsia="Arial Unicode MS" w:hAnsi="David"/>
                <w:snapToGrid w:val="0"/>
                <w:color w:val="000000"/>
                <w:rtl/>
                <w:lang w:eastAsia="ja-JP"/>
              </w:rPr>
              <w:t>–</w:t>
            </w:r>
            <w:r w:rsidRPr="001349F2">
              <w:rPr>
                <w:rFonts w:ascii="David" w:eastAsia="Arial Unicode MS" w:hAnsi="David" w:hint="cs"/>
                <w:snapToGrid w:val="0"/>
                <w:color w:val="000000"/>
                <w:rtl/>
                <w:lang w:eastAsia="ja-JP"/>
              </w:rPr>
              <w:t>2007, בסעיף 29, במקום "החינוכית" יבוא "החינוכית, לרבות פעילות חינוך בלתי פורמלי"; אחרי "</w:t>
            </w:r>
            <w:r w:rsidRPr="001349F2">
              <w:rPr>
                <w:rFonts w:ascii="David" w:eastAsia="Arial Unicode MS" w:hAnsi="David"/>
                <w:snapToGrid w:val="0"/>
                <w:color w:val="000000"/>
                <w:rtl/>
                <w:lang w:eastAsia="ja-JP"/>
              </w:rPr>
              <w:t>התלמידים הלומדים בו</w:t>
            </w:r>
            <w:r w:rsidRPr="001349F2">
              <w:rPr>
                <w:rFonts w:ascii="David" w:eastAsia="Arial Unicode MS" w:hAnsi="David" w:hint="cs"/>
                <w:snapToGrid w:val="0"/>
                <w:color w:val="000000"/>
                <w:rtl/>
                <w:lang w:eastAsia="ja-JP"/>
              </w:rPr>
              <w:t>," יבוא</w:t>
            </w:r>
            <w:r w:rsidRPr="001349F2">
              <w:rPr>
                <w:rFonts w:ascii="David" w:eastAsia="Arial Unicode MS" w:hAnsi="David"/>
                <w:snapToGrid w:val="0"/>
                <w:color w:val="000000"/>
                <w:rtl/>
                <w:lang w:eastAsia="ja-JP"/>
              </w:rPr>
              <w:t xml:space="preserve"> </w:t>
            </w:r>
            <w:r w:rsidRPr="001349F2">
              <w:rPr>
                <w:rFonts w:ascii="David" w:eastAsia="Arial Unicode MS" w:hAnsi="David" w:hint="cs"/>
                <w:snapToGrid w:val="0"/>
                <w:color w:val="000000"/>
                <w:rtl/>
                <w:lang w:eastAsia="ja-JP"/>
              </w:rPr>
              <w:t xml:space="preserve">"או על ידי אדם אחר </w:t>
            </w:r>
            <w:r w:rsidRPr="001349F2">
              <w:rPr>
                <w:rFonts w:ascii="David" w:eastAsia="Arial Unicode MS" w:hAnsi="David"/>
                <w:snapToGrid w:val="0"/>
                <w:color w:val="000000"/>
                <w:rtl/>
                <w:lang w:eastAsia="ja-JP"/>
              </w:rPr>
              <w:t>לצורכי חינוך, לרבות חינוך בלתי פורמלי</w:t>
            </w:r>
            <w:r w:rsidRPr="001349F2">
              <w:rPr>
                <w:rFonts w:ascii="David" w:eastAsia="Arial Unicode MS" w:hAnsi="David" w:hint="cs"/>
                <w:snapToGrid w:val="0"/>
                <w:color w:val="000000"/>
                <w:rtl/>
                <w:lang w:eastAsia="ja-JP"/>
              </w:rPr>
              <w:t>," ואחרי "</w:t>
            </w:r>
            <w:r w:rsidRPr="001349F2">
              <w:rPr>
                <w:rFonts w:ascii="David" w:eastAsia="Arial Unicode MS" w:hAnsi="David"/>
                <w:snapToGrid w:val="0"/>
                <w:color w:val="000000"/>
                <w:rtl/>
                <w:lang w:eastAsia="ja-JP"/>
              </w:rPr>
              <w:t>והם בלבד</w:t>
            </w:r>
            <w:r w:rsidRPr="001349F2">
              <w:rPr>
                <w:rFonts w:ascii="David" w:eastAsia="Arial Unicode MS" w:hAnsi="David" w:hint="cs"/>
                <w:snapToGrid w:val="0"/>
                <w:color w:val="000000"/>
                <w:rtl/>
                <w:lang w:eastAsia="ja-JP"/>
              </w:rPr>
              <w:t>" יבוא "ו</w:t>
            </w:r>
            <w:r w:rsidRPr="001349F2">
              <w:rPr>
                <w:rFonts w:ascii="David" w:eastAsia="Arial Unicode MS" w:hAnsi="David"/>
                <w:snapToGrid w:val="0"/>
                <w:color w:val="000000"/>
                <w:rtl/>
                <w:lang w:eastAsia="ja-JP"/>
              </w:rPr>
              <w:t xml:space="preserve">אף אם הפעילות </w:t>
            </w:r>
            <w:r w:rsidRPr="001349F2">
              <w:rPr>
                <w:rFonts w:ascii="David" w:eastAsia="Arial Unicode MS" w:hAnsi="David" w:hint="cs"/>
                <w:snapToGrid w:val="0"/>
                <w:color w:val="000000"/>
                <w:rtl/>
                <w:lang w:eastAsia="ja-JP"/>
              </w:rPr>
              <w:t>אינה מתקיימת ב</w:t>
            </w:r>
            <w:r w:rsidRPr="001349F2">
              <w:rPr>
                <w:rFonts w:ascii="David" w:eastAsia="Arial Unicode MS" w:hAnsi="David"/>
                <w:snapToGrid w:val="0"/>
                <w:color w:val="000000"/>
                <w:rtl/>
                <w:lang w:eastAsia="ja-JP"/>
              </w:rPr>
              <w:t>מוסד החינוך</w:t>
            </w:r>
            <w:r w:rsidRPr="001349F2">
              <w:rPr>
                <w:rFonts w:ascii="David" w:eastAsia="Arial Unicode MS" w:hAnsi="David" w:hint="cs"/>
                <w:snapToGrid w:val="0"/>
                <w:color w:val="000000"/>
                <w:rtl/>
                <w:lang w:eastAsia="ja-JP"/>
              </w:rPr>
              <w:t>".</w:t>
            </w:r>
            <w:r w:rsidR="001000EF">
              <w:rPr>
                <w:rFonts w:ascii="David" w:eastAsia="Arial Unicode MS" w:hAnsi="David" w:hint="cs"/>
                <w:snapToGrid w:val="0"/>
                <w:color w:val="000000"/>
                <w:rtl/>
                <w:lang w:eastAsia="ja-JP"/>
              </w:rPr>
              <w:t>"</w:t>
            </w:r>
            <w:bookmarkStart w:id="6887" w:name="_ETM_Q1_5010001"/>
            <w:bookmarkEnd w:id="6887"/>
          </w:p>
        </w:tc>
      </w:tr>
    </w:tbl>
    <w:p w14:paraId="2302650C" w14:textId="77777777" w:rsidR="001000EF" w:rsidRDefault="001000EF">
      <w:pPr>
        <w:rPr>
          <w:rtl/>
        </w:rPr>
      </w:pPr>
    </w:p>
    <w:p w14:paraId="1B7DB263" w14:textId="77777777" w:rsidR="00F60C2C" w:rsidRDefault="001000EF" w:rsidP="00F60C2C">
      <w:pPr>
        <w:rPr>
          <w:rtl/>
        </w:rPr>
      </w:pPr>
      <w:bookmarkStart w:id="6888" w:name="_ETM_Q1_5010635"/>
      <w:bookmarkStart w:id="6889" w:name="_ETM_Q1_5010744"/>
      <w:bookmarkEnd w:id="6888"/>
      <w:bookmarkEnd w:id="6889"/>
      <w:r>
        <w:rPr>
          <w:rFonts w:hint="cs"/>
          <w:rtl/>
        </w:rPr>
        <w:t xml:space="preserve">אני אסביר מה הסעיף אמור </w:t>
      </w:r>
      <w:bookmarkStart w:id="6890" w:name="_ETM_Q1_5010694"/>
      <w:bookmarkEnd w:id="6890"/>
      <w:r>
        <w:rPr>
          <w:rFonts w:hint="cs"/>
          <w:rtl/>
        </w:rPr>
        <w:t>לעשות. קו</w:t>
      </w:r>
      <w:bookmarkStart w:id="6891" w:name="_ETM_Q1_5012711"/>
      <w:bookmarkEnd w:id="6891"/>
      <w:r>
        <w:rPr>
          <w:rFonts w:hint="cs"/>
          <w:rtl/>
        </w:rPr>
        <w:t>דם כול, אתם יכול</w:t>
      </w:r>
      <w:bookmarkStart w:id="6892" w:name="_ETM_Q1_5016721"/>
      <w:bookmarkStart w:id="6893" w:name="_ETM_Q1_5011941"/>
      <w:bookmarkEnd w:id="6892"/>
      <w:bookmarkEnd w:id="6893"/>
      <w:r>
        <w:rPr>
          <w:rFonts w:hint="cs"/>
          <w:rtl/>
        </w:rPr>
        <w:t>ים לראות את הנוסח המשולב בסוף הנוסח ש</w:t>
      </w:r>
      <w:bookmarkStart w:id="6894" w:name="_ETM_Q1_5015831"/>
      <w:bookmarkEnd w:id="6894"/>
      <w:r>
        <w:rPr>
          <w:rFonts w:hint="cs"/>
          <w:rtl/>
        </w:rPr>
        <w:t xml:space="preserve">פורסם </w:t>
      </w:r>
      <w:bookmarkStart w:id="6895" w:name="_ETM_Q1_5017508"/>
      <w:bookmarkEnd w:id="6895"/>
      <w:r>
        <w:rPr>
          <w:rFonts w:hint="cs"/>
          <w:rtl/>
        </w:rPr>
        <w:t>באתר הוועדה. בע</w:t>
      </w:r>
      <w:bookmarkStart w:id="6896" w:name="_ETM_Q1_5020280"/>
      <w:bookmarkEnd w:id="6896"/>
      <w:r>
        <w:rPr>
          <w:rFonts w:hint="cs"/>
          <w:rtl/>
        </w:rPr>
        <w:t>צם מת</w:t>
      </w:r>
      <w:bookmarkStart w:id="6897" w:name="_ETM_Q1_5019510"/>
      <w:bookmarkEnd w:id="6897"/>
      <w:r>
        <w:rPr>
          <w:rFonts w:hint="cs"/>
          <w:rtl/>
        </w:rPr>
        <w:t xml:space="preserve">בקשות כאן כמה הרחבות </w:t>
      </w:r>
      <w:bookmarkStart w:id="6898" w:name="_ETM_Q1_5018099"/>
      <w:bookmarkEnd w:id="6898"/>
      <w:r w:rsidR="00560871">
        <w:rPr>
          <w:rFonts w:hint="cs"/>
          <w:rtl/>
        </w:rPr>
        <w:t xml:space="preserve">של הפטור מתשלום עבור </w:t>
      </w:r>
      <w:bookmarkStart w:id="6899" w:name="_ETM_Q1_5024372"/>
      <w:bookmarkEnd w:id="6899"/>
      <w:r w:rsidR="00560871">
        <w:rPr>
          <w:rFonts w:hint="cs"/>
          <w:rtl/>
        </w:rPr>
        <w:t xml:space="preserve">ביצוע פומבי או השימוש </w:t>
      </w:r>
      <w:bookmarkStart w:id="6900" w:name="_ETM_Q1_5025600"/>
      <w:bookmarkEnd w:id="6900"/>
      <w:r w:rsidR="00560871">
        <w:rPr>
          <w:rFonts w:hint="cs"/>
          <w:rtl/>
        </w:rPr>
        <w:t>המותר במוסדות חינוך לגבי ביצוע פומבי</w:t>
      </w:r>
      <w:bookmarkStart w:id="6901" w:name="_ETM_Q1_5029865"/>
      <w:bookmarkStart w:id="6902" w:name="_ETM_Q1_5026490"/>
      <w:bookmarkStart w:id="6903" w:name="_ETM_Q1_5024090"/>
      <w:bookmarkEnd w:id="6901"/>
      <w:bookmarkEnd w:id="6902"/>
      <w:bookmarkEnd w:id="6903"/>
      <w:r w:rsidR="00F60C2C">
        <w:rPr>
          <w:rFonts w:hint="cs"/>
          <w:rtl/>
        </w:rPr>
        <w:t>.</w:t>
      </w:r>
      <w:bookmarkStart w:id="6904" w:name="_ETM_Q1_5025681"/>
      <w:bookmarkStart w:id="6905" w:name="_ETM_Q1_5025783"/>
      <w:bookmarkStart w:id="6906" w:name="_ETM_Q1_5025857"/>
      <w:bookmarkStart w:id="6907" w:name="_ETM_Q1_5025945"/>
      <w:bookmarkEnd w:id="6904"/>
      <w:bookmarkEnd w:id="6905"/>
      <w:bookmarkEnd w:id="6906"/>
      <w:bookmarkEnd w:id="6907"/>
    </w:p>
    <w:p w14:paraId="3CE52CD3" w14:textId="77777777" w:rsidR="00F60C2C" w:rsidRDefault="00F60C2C" w:rsidP="00F60C2C">
      <w:pPr>
        <w:rPr>
          <w:rtl/>
        </w:rPr>
      </w:pPr>
      <w:bookmarkStart w:id="6908" w:name="_ETM_Q1_5043255"/>
      <w:bookmarkStart w:id="6909" w:name="_ETM_Q1_5043421"/>
      <w:bookmarkEnd w:id="6908"/>
      <w:bookmarkEnd w:id="6909"/>
    </w:p>
    <w:p w14:paraId="6DA3EC03" w14:textId="37272717" w:rsidR="00F60C2C" w:rsidRDefault="00F60C2C" w:rsidP="00F60C2C">
      <w:pPr>
        <w:rPr>
          <w:rtl/>
        </w:rPr>
      </w:pPr>
      <w:bookmarkStart w:id="6910" w:name="_ETM_Q1_5043449"/>
      <w:bookmarkStart w:id="6911" w:name="_ETM_Q1_5043534"/>
      <w:bookmarkEnd w:id="6910"/>
      <w:bookmarkEnd w:id="6911"/>
      <w:r>
        <w:rPr>
          <w:rFonts w:hint="cs"/>
          <w:rtl/>
        </w:rPr>
        <w:t xml:space="preserve">אחד, הבהרה </w:t>
      </w:r>
      <w:bookmarkStart w:id="6912" w:name="_ETM_Q1_5030630"/>
      <w:bookmarkEnd w:id="6912"/>
      <w:r>
        <w:rPr>
          <w:rFonts w:hint="cs"/>
          <w:rtl/>
        </w:rPr>
        <w:t xml:space="preserve">שפעילותו החינוכית של </w:t>
      </w:r>
      <w:bookmarkStart w:id="6913" w:name="_ETM_Q1_5037317"/>
      <w:bookmarkEnd w:id="6913"/>
      <w:r>
        <w:rPr>
          <w:rFonts w:hint="cs"/>
          <w:rtl/>
        </w:rPr>
        <w:t xml:space="preserve">מוסד חינוך </w:t>
      </w:r>
      <w:bookmarkStart w:id="6914" w:name="_ETM_Q1_5034090"/>
      <w:bookmarkEnd w:id="6914"/>
      <w:r>
        <w:rPr>
          <w:rFonts w:hint="cs"/>
          <w:rtl/>
        </w:rPr>
        <w:t xml:space="preserve">כוללת גם פעילות </w:t>
      </w:r>
      <w:bookmarkStart w:id="6915" w:name="_ETM_Q1_5035647"/>
      <w:bookmarkEnd w:id="6915"/>
      <w:r>
        <w:rPr>
          <w:rFonts w:hint="cs"/>
          <w:rtl/>
        </w:rPr>
        <w:t xml:space="preserve">חינוך בלתי פורמלי. </w:t>
      </w:r>
      <w:bookmarkStart w:id="6916" w:name="_ETM_Q1_5043471"/>
      <w:bookmarkStart w:id="6917" w:name="_ETM_Q1_5039470"/>
      <w:bookmarkStart w:id="6918" w:name="_ETM_Q1_5039815"/>
      <w:bookmarkEnd w:id="6916"/>
      <w:bookmarkEnd w:id="6917"/>
      <w:bookmarkEnd w:id="6918"/>
      <w:r>
        <w:rPr>
          <w:rFonts w:hint="cs"/>
          <w:rtl/>
        </w:rPr>
        <w:t>ההרחבה השנייה היא שבעצם</w:t>
      </w:r>
      <w:bookmarkStart w:id="6919" w:name="_ETM_Q1_5040500"/>
      <w:bookmarkEnd w:id="6919"/>
      <w:r>
        <w:rPr>
          <w:rFonts w:hint="cs"/>
          <w:rtl/>
        </w:rPr>
        <w:t xml:space="preserve"> גם אדם אחר </w:t>
      </w:r>
      <w:bookmarkStart w:id="6920" w:name="_ETM_Q1_5038640"/>
      <w:bookmarkEnd w:id="6920"/>
      <w:r>
        <w:rPr>
          <w:rFonts w:hint="cs"/>
          <w:rtl/>
        </w:rPr>
        <w:t xml:space="preserve">שעושה </w:t>
      </w:r>
      <w:bookmarkStart w:id="6921" w:name="_ETM_Q1_5044020"/>
      <w:bookmarkEnd w:id="6921"/>
      <w:r>
        <w:rPr>
          <w:rFonts w:hint="cs"/>
          <w:rtl/>
        </w:rPr>
        <w:t xml:space="preserve">פעילות </w:t>
      </w:r>
      <w:bookmarkStart w:id="6922" w:name="_ETM_Q1_5046969"/>
      <w:bookmarkEnd w:id="6922"/>
      <w:r>
        <w:rPr>
          <w:rFonts w:hint="cs"/>
          <w:rtl/>
        </w:rPr>
        <w:t>לצורכי חינו</w:t>
      </w:r>
      <w:bookmarkStart w:id="6923" w:name="_ETM_Q1_5045360"/>
      <w:bookmarkEnd w:id="6923"/>
      <w:r>
        <w:rPr>
          <w:rFonts w:hint="cs"/>
          <w:rtl/>
        </w:rPr>
        <w:t xml:space="preserve">ך, לרבות חינוך בלתי פורמלי </w:t>
      </w:r>
      <w:bookmarkStart w:id="6924" w:name="_ETM_Q1_5046370"/>
      <w:bookmarkEnd w:id="6924"/>
      <w:r>
        <w:rPr>
          <w:rFonts w:hint="cs"/>
          <w:rtl/>
        </w:rPr>
        <w:t xml:space="preserve">במהלך פעילותו החינוכית </w:t>
      </w:r>
      <w:bookmarkStart w:id="6925" w:name="_ETM_Q1_5046510"/>
      <w:bookmarkStart w:id="6926" w:name="_ETM_Q1_5046710"/>
      <w:bookmarkEnd w:id="6925"/>
      <w:bookmarkEnd w:id="6926"/>
      <w:r>
        <w:rPr>
          <w:rFonts w:hint="cs"/>
          <w:rtl/>
        </w:rPr>
        <w:t xml:space="preserve">של </w:t>
      </w:r>
      <w:bookmarkStart w:id="6927" w:name="_ETM_Q1_5052218"/>
      <w:bookmarkEnd w:id="6927"/>
      <w:r>
        <w:rPr>
          <w:rFonts w:hint="cs"/>
          <w:rtl/>
        </w:rPr>
        <w:t xml:space="preserve">מוסד החינוך </w:t>
      </w:r>
      <w:bookmarkStart w:id="6928" w:name="_ETM_Q1_5048710"/>
      <w:bookmarkEnd w:id="6928"/>
      <w:r>
        <w:rPr>
          <w:rFonts w:hint="cs"/>
          <w:rtl/>
        </w:rPr>
        <w:t>יהיה פטור לפי הסעיף</w:t>
      </w:r>
      <w:bookmarkStart w:id="6929" w:name="_ETM_Q1_5051212"/>
      <w:bookmarkEnd w:id="6929"/>
      <w:r>
        <w:rPr>
          <w:rFonts w:hint="cs"/>
          <w:rtl/>
        </w:rPr>
        <w:t xml:space="preserve">. וההרחבה השלישית היא </w:t>
      </w:r>
      <w:bookmarkStart w:id="6930" w:name="_ETM_Q1_5053252"/>
      <w:bookmarkEnd w:id="6930"/>
      <w:r>
        <w:rPr>
          <w:rFonts w:hint="cs"/>
          <w:rtl/>
        </w:rPr>
        <w:t xml:space="preserve">שהפעילות לא חייבת להתקיים </w:t>
      </w:r>
      <w:bookmarkStart w:id="6931" w:name="_ETM_Q1_5055720"/>
      <w:bookmarkEnd w:id="6931"/>
      <w:r>
        <w:rPr>
          <w:rFonts w:hint="cs"/>
          <w:rtl/>
        </w:rPr>
        <w:t xml:space="preserve">בתוך </w:t>
      </w:r>
      <w:bookmarkStart w:id="6932" w:name="_ETM_Q1_5051239"/>
      <w:bookmarkEnd w:id="6932"/>
      <w:r>
        <w:rPr>
          <w:rFonts w:hint="cs"/>
          <w:rtl/>
        </w:rPr>
        <w:t>כותל</w:t>
      </w:r>
      <w:bookmarkStart w:id="6933" w:name="_ETM_Q1_5055100"/>
      <w:bookmarkEnd w:id="6933"/>
      <w:r>
        <w:rPr>
          <w:rFonts w:hint="cs"/>
          <w:rtl/>
        </w:rPr>
        <w:t>י מוסד החינוך</w:t>
      </w:r>
      <w:bookmarkStart w:id="6934" w:name="_ETM_Q1_5056780"/>
      <w:bookmarkEnd w:id="6934"/>
      <w:r>
        <w:rPr>
          <w:rFonts w:hint="cs"/>
          <w:rtl/>
        </w:rPr>
        <w:t>.</w:t>
      </w:r>
    </w:p>
    <w:p w14:paraId="28A87829" w14:textId="77777777" w:rsidR="00F60C2C" w:rsidRDefault="00F60C2C" w:rsidP="00F60C2C">
      <w:pPr>
        <w:rPr>
          <w:rtl/>
        </w:rPr>
      </w:pPr>
      <w:bookmarkStart w:id="6935" w:name="_ETM_Q1_5057519"/>
      <w:bookmarkStart w:id="6936" w:name="_ETM_Q1_5057602"/>
      <w:bookmarkEnd w:id="6935"/>
      <w:bookmarkEnd w:id="6936"/>
    </w:p>
    <w:p w14:paraId="12323A91" w14:textId="065D1B30" w:rsidR="00F60C2C" w:rsidRDefault="00F60C2C" w:rsidP="00F60C2C">
      <w:pPr>
        <w:rPr>
          <w:rtl/>
        </w:rPr>
      </w:pPr>
      <w:bookmarkStart w:id="6937" w:name="_ETM_Q1_5057688"/>
      <w:bookmarkStart w:id="6938" w:name="_ETM_Q1_5057766"/>
      <w:bookmarkEnd w:id="6937"/>
      <w:bookmarkEnd w:id="6938"/>
      <w:r>
        <w:rPr>
          <w:rFonts w:hint="cs"/>
          <w:rtl/>
        </w:rPr>
        <w:t xml:space="preserve">אחרי שהנוסח פורסם, </w:t>
      </w:r>
      <w:bookmarkStart w:id="6939" w:name="_ETM_Q1_5064231"/>
      <w:bookmarkEnd w:id="6939"/>
      <w:r>
        <w:rPr>
          <w:rFonts w:hint="cs"/>
          <w:rtl/>
        </w:rPr>
        <w:t xml:space="preserve">באנו </w:t>
      </w:r>
      <w:bookmarkStart w:id="6940" w:name="_ETM_Q1_5060325"/>
      <w:bookmarkEnd w:id="6940"/>
      <w:r>
        <w:rPr>
          <w:rFonts w:hint="cs"/>
          <w:rtl/>
        </w:rPr>
        <w:t>בדין ודברים גם עם מר</w:t>
      </w:r>
      <w:bookmarkStart w:id="6941" w:name="_ETM_Q1_5062260"/>
      <w:bookmarkEnd w:id="6941"/>
      <w:r>
        <w:rPr>
          <w:rFonts w:hint="cs"/>
          <w:rtl/>
        </w:rPr>
        <w:t>כז השלטון המקומי וגם</w:t>
      </w:r>
      <w:bookmarkStart w:id="6942" w:name="_ETM_Q1_5066664"/>
      <w:bookmarkEnd w:id="6942"/>
      <w:r>
        <w:rPr>
          <w:rFonts w:hint="cs"/>
          <w:rtl/>
        </w:rPr>
        <w:t xml:space="preserve"> עם משרד המש</w:t>
      </w:r>
      <w:bookmarkStart w:id="6943" w:name="_ETM_Q1_5064480"/>
      <w:bookmarkEnd w:id="6943"/>
      <w:r>
        <w:rPr>
          <w:rFonts w:hint="cs"/>
          <w:rtl/>
        </w:rPr>
        <w:t>פטים. אני חושבת שהנוסח הזה בעצם נותן פטור שהוא רחב מדי</w:t>
      </w:r>
      <w:bookmarkStart w:id="6944" w:name="_ETM_Q1_5067420"/>
      <w:bookmarkEnd w:id="6944"/>
      <w:r>
        <w:rPr>
          <w:rFonts w:hint="cs"/>
          <w:rtl/>
        </w:rPr>
        <w:t xml:space="preserve">. הצעתי </w:t>
      </w:r>
      <w:bookmarkStart w:id="6945" w:name="_ETM_Q1_5071180"/>
      <w:bookmarkEnd w:id="6945"/>
      <w:r>
        <w:rPr>
          <w:rFonts w:hint="cs"/>
          <w:rtl/>
        </w:rPr>
        <w:t xml:space="preserve">להגביל את הפטור לגבי </w:t>
      </w:r>
      <w:bookmarkStart w:id="6946" w:name="_ETM_Q1_5076728"/>
      <w:bookmarkEnd w:id="6946"/>
      <w:r>
        <w:rPr>
          <w:rFonts w:hint="cs"/>
          <w:rtl/>
        </w:rPr>
        <w:t>אדם אחר, כך שהוא</w:t>
      </w:r>
      <w:bookmarkStart w:id="6947" w:name="_ETM_Q1_5074029"/>
      <w:bookmarkEnd w:id="6947"/>
      <w:r>
        <w:rPr>
          <w:rFonts w:hint="cs"/>
          <w:rtl/>
        </w:rPr>
        <w:t xml:space="preserve"> יחול רק בתוך כותלי מוסד החינו</w:t>
      </w:r>
      <w:bookmarkStart w:id="6948" w:name="_ETM_Q1_5077580"/>
      <w:bookmarkEnd w:id="6948"/>
      <w:r>
        <w:rPr>
          <w:rFonts w:hint="cs"/>
          <w:rtl/>
        </w:rPr>
        <w:t>ך.</w:t>
      </w:r>
      <w:bookmarkStart w:id="6949" w:name="_ETM_Q1_5073180"/>
      <w:bookmarkStart w:id="6950" w:name="_ETM_Q1_5078850"/>
      <w:bookmarkEnd w:id="6949"/>
      <w:bookmarkEnd w:id="6950"/>
    </w:p>
    <w:p w14:paraId="4C9168AA" w14:textId="77777777" w:rsidR="00AB3AB4" w:rsidRDefault="00AB3AB4" w:rsidP="00F60C2C">
      <w:pPr>
        <w:rPr>
          <w:rtl/>
        </w:rPr>
      </w:pPr>
      <w:bookmarkStart w:id="6951" w:name="_ETM_Q1_5079147"/>
      <w:bookmarkStart w:id="6952" w:name="_ETM_Q1_5079245"/>
      <w:bookmarkStart w:id="6953" w:name="_ETM_Q1_5078870"/>
      <w:bookmarkStart w:id="6954" w:name="_ETM_Q1_5078980"/>
      <w:bookmarkStart w:id="6955" w:name="_ETM_Q1_5079360"/>
      <w:bookmarkStart w:id="6956" w:name="_ETM_Q1_5084581"/>
      <w:bookmarkEnd w:id="6951"/>
      <w:bookmarkEnd w:id="6952"/>
      <w:bookmarkEnd w:id="6953"/>
      <w:bookmarkEnd w:id="6954"/>
      <w:bookmarkEnd w:id="6955"/>
      <w:bookmarkEnd w:id="6956"/>
    </w:p>
    <w:p w14:paraId="3A937464" w14:textId="7E6ECF74" w:rsidR="00AB3AB4" w:rsidRDefault="00AB3AB4" w:rsidP="00AB3AB4">
      <w:pPr>
        <w:pStyle w:val="a4"/>
        <w:keepNext/>
        <w:rPr>
          <w:rtl/>
        </w:rPr>
      </w:pPr>
      <w:bookmarkStart w:id="6957" w:name="ET_speaker_אסף_נחום_478"/>
      <w:r w:rsidRPr="00AB3AB4">
        <w:rPr>
          <w:rStyle w:val="TagStyle"/>
          <w:rtl/>
        </w:rPr>
        <w:t xml:space="preserve"> &lt;&lt; דובר &gt;&gt; </w:t>
      </w:r>
      <w:r>
        <w:rPr>
          <w:rtl/>
        </w:rPr>
        <w:t>אסף נחום:</w:t>
      </w:r>
      <w:r w:rsidRPr="00AB3AB4">
        <w:rPr>
          <w:rStyle w:val="TagStyle"/>
          <w:rtl/>
        </w:rPr>
        <w:t xml:space="preserve"> &lt;&lt; דובר &gt;&gt;</w:t>
      </w:r>
      <w:r>
        <w:rPr>
          <w:rtl/>
        </w:rPr>
        <w:t xml:space="preserve">   </w:t>
      </w:r>
      <w:bookmarkEnd w:id="6957"/>
    </w:p>
    <w:p w14:paraId="7984019A" w14:textId="77777777" w:rsidR="00AB3AB4" w:rsidRDefault="00AB3AB4" w:rsidP="00AB3AB4">
      <w:pPr>
        <w:pStyle w:val="KeepWithNext"/>
        <w:rPr>
          <w:rtl/>
        </w:rPr>
      </w:pPr>
    </w:p>
    <w:p w14:paraId="74F7E298" w14:textId="5182C902" w:rsidR="00AB3AB4" w:rsidRDefault="00AB3AB4" w:rsidP="00AB3AB4">
      <w:pPr>
        <w:rPr>
          <w:rtl/>
        </w:rPr>
      </w:pPr>
      <w:bookmarkStart w:id="6958" w:name="_ETM_Q1_5085390"/>
      <w:bookmarkStart w:id="6959" w:name="_ETM_Q1_5085461"/>
      <w:bookmarkEnd w:id="6958"/>
      <w:bookmarkEnd w:id="6959"/>
      <w:r>
        <w:rPr>
          <w:rFonts w:hint="cs"/>
          <w:rtl/>
        </w:rPr>
        <w:t xml:space="preserve">כמו </w:t>
      </w:r>
      <w:bookmarkStart w:id="6960" w:name="_ETM_Q1_5085909"/>
      <w:bookmarkEnd w:id="6960"/>
      <w:r>
        <w:rPr>
          <w:rFonts w:hint="cs"/>
          <w:rtl/>
        </w:rPr>
        <w:t>בחוק האנג</w:t>
      </w:r>
      <w:bookmarkStart w:id="6961" w:name="_ETM_Q1_5082670"/>
      <w:bookmarkEnd w:id="6961"/>
      <w:r>
        <w:rPr>
          <w:rFonts w:hint="cs"/>
          <w:rtl/>
        </w:rPr>
        <w:t>לי.</w:t>
      </w:r>
    </w:p>
    <w:p w14:paraId="66971125" w14:textId="77777777" w:rsidR="00AB3AB4" w:rsidRDefault="00AB3AB4" w:rsidP="00AB3AB4">
      <w:pPr>
        <w:rPr>
          <w:rtl/>
        </w:rPr>
      </w:pPr>
      <w:bookmarkStart w:id="6962" w:name="_ETM_Q1_5083834"/>
      <w:bookmarkStart w:id="6963" w:name="_ETM_Q1_5083916"/>
      <w:bookmarkStart w:id="6964" w:name="_ETM_Q1_5087163"/>
      <w:bookmarkEnd w:id="6962"/>
      <w:bookmarkEnd w:id="6963"/>
      <w:bookmarkEnd w:id="6964"/>
    </w:p>
    <w:p w14:paraId="7168E93F" w14:textId="104D09B1" w:rsidR="00AB3AB4" w:rsidRDefault="00AB3AB4" w:rsidP="00AB3AB4">
      <w:pPr>
        <w:pStyle w:val="a4"/>
        <w:keepNext/>
        <w:rPr>
          <w:rtl/>
        </w:rPr>
      </w:pPr>
      <w:bookmarkStart w:id="6965" w:name="ET_speaker_נעמה_דניאל_479"/>
      <w:r w:rsidRPr="00AB3AB4">
        <w:rPr>
          <w:rStyle w:val="TagStyle"/>
          <w:rtl/>
        </w:rPr>
        <w:t xml:space="preserve"> &lt;&lt; דובר &gt;&gt; </w:t>
      </w:r>
      <w:r>
        <w:rPr>
          <w:rtl/>
        </w:rPr>
        <w:t>נעמה דניאל:</w:t>
      </w:r>
      <w:r w:rsidRPr="00AB3AB4">
        <w:rPr>
          <w:rStyle w:val="TagStyle"/>
          <w:rtl/>
        </w:rPr>
        <w:t xml:space="preserve"> &lt;&lt; דובר &gt;&gt;</w:t>
      </w:r>
      <w:r>
        <w:rPr>
          <w:rtl/>
        </w:rPr>
        <w:t xml:space="preserve">   </w:t>
      </w:r>
      <w:bookmarkEnd w:id="6965"/>
    </w:p>
    <w:p w14:paraId="190E93F8" w14:textId="77777777" w:rsidR="00AB3AB4" w:rsidRDefault="00AB3AB4" w:rsidP="00AB3AB4">
      <w:pPr>
        <w:pStyle w:val="KeepWithNext"/>
        <w:rPr>
          <w:rtl/>
        </w:rPr>
      </w:pPr>
    </w:p>
    <w:p w14:paraId="2701FF87" w14:textId="29DAF801" w:rsidR="00AB3AB4" w:rsidRDefault="00AB3AB4" w:rsidP="00AB3AB4">
      <w:pPr>
        <w:rPr>
          <w:rtl/>
        </w:rPr>
      </w:pPr>
      <w:bookmarkStart w:id="6966" w:name="_ETM_Q1_5087909"/>
      <w:bookmarkStart w:id="6967" w:name="_ETM_Q1_5087978"/>
      <w:bookmarkEnd w:id="6966"/>
      <w:bookmarkEnd w:id="6967"/>
      <w:r>
        <w:rPr>
          <w:rFonts w:hint="cs"/>
          <w:rtl/>
        </w:rPr>
        <w:t>ע</w:t>
      </w:r>
      <w:bookmarkStart w:id="6968" w:name="_ETM_Q1_5083030"/>
      <w:bookmarkEnd w:id="6968"/>
      <w:r>
        <w:rPr>
          <w:rFonts w:hint="cs"/>
          <w:rtl/>
        </w:rPr>
        <w:t>יינו שוב בחוק הא</w:t>
      </w:r>
      <w:bookmarkStart w:id="6969" w:name="_ETM_Q1_5078610"/>
      <w:bookmarkStart w:id="6970" w:name="_ETM_Q1_5087900"/>
      <w:bookmarkEnd w:id="6969"/>
      <w:bookmarkEnd w:id="6970"/>
      <w:r>
        <w:rPr>
          <w:rFonts w:hint="cs"/>
          <w:rtl/>
        </w:rPr>
        <w:t>נגלי, ובאמת זאת אחת ה</w:t>
      </w:r>
      <w:bookmarkStart w:id="6971" w:name="_ETM_Q1_5088519"/>
      <w:bookmarkEnd w:id="6971"/>
      <w:r>
        <w:rPr>
          <w:rFonts w:hint="cs"/>
          <w:rtl/>
        </w:rPr>
        <w:t xml:space="preserve">מסקנות. </w:t>
      </w:r>
      <w:bookmarkStart w:id="6972" w:name="_ETM_Q1_5090640"/>
      <w:bookmarkEnd w:id="6972"/>
      <w:r>
        <w:rPr>
          <w:rFonts w:hint="cs"/>
          <w:rtl/>
        </w:rPr>
        <w:t>באופן כללי</w:t>
      </w:r>
      <w:bookmarkStart w:id="6973" w:name="_ETM_Q1_5088979"/>
      <w:bookmarkEnd w:id="6973"/>
      <w:r>
        <w:rPr>
          <w:rFonts w:hint="cs"/>
          <w:rtl/>
        </w:rPr>
        <w:t>, למיטב ידיעתי, ויושבים פה מומחים ה</w:t>
      </w:r>
      <w:bookmarkStart w:id="6974" w:name="_ETM_Q1_5091039"/>
      <w:bookmarkEnd w:id="6974"/>
      <w:r>
        <w:rPr>
          <w:rFonts w:hint="cs"/>
          <w:rtl/>
        </w:rPr>
        <w:t>רבה יו</w:t>
      </w:r>
      <w:bookmarkStart w:id="6975" w:name="_ETM_Q1_5092236"/>
      <w:bookmarkEnd w:id="6975"/>
      <w:r>
        <w:rPr>
          <w:rFonts w:hint="cs"/>
          <w:rtl/>
        </w:rPr>
        <w:t>תר גדולים ממני בעניי</w:t>
      </w:r>
      <w:bookmarkStart w:id="6976" w:name="_ETM_Q1_5092209"/>
      <w:bookmarkEnd w:id="6976"/>
      <w:r>
        <w:rPr>
          <w:rFonts w:hint="cs"/>
          <w:rtl/>
        </w:rPr>
        <w:t xml:space="preserve">ן ובטח </w:t>
      </w:r>
      <w:bookmarkStart w:id="6977" w:name="_ETM_Q1_5092859"/>
      <w:bookmarkEnd w:id="6977"/>
      <w:r>
        <w:rPr>
          <w:rFonts w:hint="cs"/>
          <w:rtl/>
        </w:rPr>
        <w:t xml:space="preserve">גם יותר מעודכנים </w:t>
      </w:r>
      <w:bookmarkStart w:id="6978" w:name="_ETM_Q1_5092489"/>
      <w:bookmarkStart w:id="6979" w:name="_ETM_Q1_5093393"/>
      <w:bookmarkEnd w:id="6978"/>
      <w:bookmarkEnd w:id="6979"/>
      <w:r>
        <w:rPr>
          <w:rFonts w:hint="cs"/>
          <w:rtl/>
        </w:rPr>
        <w:t xml:space="preserve">בפסיקה </w:t>
      </w:r>
      <w:bookmarkStart w:id="6980" w:name="_ETM_Q1_5097946"/>
      <w:bookmarkEnd w:id="6980"/>
      <w:r>
        <w:rPr>
          <w:rtl/>
        </w:rPr>
        <w:t>–</w:t>
      </w:r>
      <w:r>
        <w:rPr>
          <w:rFonts w:hint="cs"/>
          <w:rtl/>
        </w:rPr>
        <w:t xml:space="preserve"> השאלה </w:t>
      </w:r>
      <w:bookmarkStart w:id="6981" w:name="_ETM_Q1_5095388"/>
      <w:bookmarkEnd w:id="6981"/>
      <w:r>
        <w:rPr>
          <w:rFonts w:hint="cs"/>
          <w:rtl/>
        </w:rPr>
        <w:t>אם ביצוע בפני כיתות או בבתי</w:t>
      </w:r>
      <w:bookmarkStart w:id="6982" w:name="_ETM_Q1_5095899"/>
      <w:bookmarkEnd w:id="6982"/>
      <w:r>
        <w:rPr>
          <w:rFonts w:hint="cs"/>
          <w:rtl/>
        </w:rPr>
        <w:t xml:space="preserve">-ספר הוא </w:t>
      </w:r>
      <w:bookmarkStart w:id="6983" w:name="_ETM_Q1_5097204"/>
      <w:bookmarkEnd w:id="6983"/>
      <w:r>
        <w:rPr>
          <w:rFonts w:hint="cs"/>
          <w:rtl/>
        </w:rPr>
        <w:t>ביצוע פומבי טרם נבחנ</w:t>
      </w:r>
      <w:bookmarkStart w:id="6984" w:name="_ETM_Q1_5098234"/>
      <w:bookmarkEnd w:id="6984"/>
      <w:r>
        <w:rPr>
          <w:rFonts w:hint="cs"/>
          <w:rtl/>
        </w:rPr>
        <w:t>ה בפסיקה הישראלית. אז יכול לה</w:t>
      </w:r>
      <w:bookmarkStart w:id="6985" w:name="_ETM_Q1_5099906"/>
      <w:bookmarkEnd w:id="6985"/>
      <w:r>
        <w:rPr>
          <w:rFonts w:hint="cs"/>
          <w:rtl/>
        </w:rPr>
        <w:t xml:space="preserve">יות </w:t>
      </w:r>
      <w:bookmarkStart w:id="6986" w:name="_ETM_Q1_5101414"/>
      <w:bookmarkEnd w:id="6986"/>
      <w:r>
        <w:rPr>
          <w:rFonts w:hint="cs"/>
          <w:rtl/>
        </w:rPr>
        <w:t>שזה בכלל לא ביצוע פומבי.</w:t>
      </w:r>
      <w:bookmarkStart w:id="6987" w:name="_ETM_Q1_5102117"/>
      <w:bookmarkStart w:id="6988" w:name="_ETM_Q1_5102466"/>
      <w:bookmarkEnd w:id="6987"/>
      <w:bookmarkEnd w:id="6988"/>
    </w:p>
    <w:p w14:paraId="72BB2D73" w14:textId="7EA4DDFE" w:rsidR="00AB3AB4" w:rsidRDefault="00AB3AB4" w:rsidP="00AB3AB4">
      <w:pPr>
        <w:rPr>
          <w:rtl/>
        </w:rPr>
      </w:pPr>
      <w:bookmarkStart w:id="6989" w:name="_ETM_Q1_5102552"/>
      <w:bookmarkStart w:id="6990" w:name="_ETM_Q1_5103310"/>
      <w:bookmarkStart w:id="6991" w:name="_ETM_Q1_5106544"/>
      <w:bookmarkStart w:id="6992" w:name="_ETM_Q1_5106635"/>
      <w:bookmarkStart w:id="6993" w:name="_ETM_Q1_5102247"/>
      <w:bookmarkEnd w:id="6989"/>
      <w:bookmarkEnd w:id="6990"/>
      <w:bookmarkEnd w:id="6991"/>
      <w:bookmarkEnd w:id="6992"/>
      <w:bookmarkEnd w:id="6993"/>
    </w:p>
    <w:p w14:paraId="179B720B" w14:textId="13CD6D1C" w:rsidR="00AB3AB4" w:rsidRDefault="00AB3AB4" w:rsidP="00AB3AB4">
      <w:pPr>
        <w:pStyle w:val="a4"/>
        <w:keepNext/>
        <w:rPr>
          <w:rtl/>
        </w:rPr>
      </w:pPr>
      <w:bookmarkStart w:id="6994" w:name="ET_speaker_סימה_עובדיה_פורצנל_480"/>
      <w:r w:rsidRPr="00AB3AB4">
        <w:rPr>
          <w:rStyle w:val="TagStyle"/>
          <w:rtl/>
        </w:rPr>
        <w:t xml:space="preserve"> &lt;&lt; דובר &gt;&gt; </w:t>
      </w:r>
      <w:r>
        <w:rPr>
          <w:rtl/>
        </w:rPr>
        <w:t xml:space="preserve">סימה עובדיה </w:t>
      </w:r>
      <w:proofErr w:type="spellStart"/>
      <w:r>
        <w:rPr>
          <w:rtl/>
        </w:rPr>
        <w:t>פורצנל</w:t>
      </w:r>
      <w:proofErr w:type="spellEnd"/>
      <w:r>
        <w:rPr>
          <w:rtl/>
        </w:rPr>
        <w:t>:</w:t>
      </w:r>
      <w:r w:rsidRPr="00AB3AB4">
        <w:rPr>
          <w:rStyle w:val="TagStyle"/>
          <w:rtl/>
        </w:rPr>
        <w:t xml:space="preserve"> &lt;&lt; דובר &gt;&gt;</w:t>
      </w:r>
      <w:r>
        <w:rPr>
          <w:rtl/>
        </w:rPr>
        <w:t xml:space="preserve">   </w:t>
      </w:r>
      <w:bookmarkEnd w:id="6994"/>
    </w:p>
    <w:p w14:paraId="6B546408" w14:textId="77777777" w:rsidR="00AB3AB4" w:rsidRDefault="00AB3AB4" w:rsidP="00AB3AB4">
      <w:pPr>
        <w:pStyle w:val="KeepWithNext"/>
        <w:rPr>
          <w:rtl/>
        </w:rPr>
      </w:pPr>
    </w:p>
    <w:p w14:paraId="12EE8556" w14:textId="77059034" w:rsidR="00AB3AB4" w:rsidRDefault="00AB3AB4" w:rsidP="00AB3AB4">
      <w:pPr>
        <w:rPr>
          <w:rtl/>
        </w:rPr>
      </w:pPr>
      <w:bookmarkStart w:id="6995" w:name="_ETM_Q1_5106998"/>
      <w:bookmarkStart w:id="6996" w:name="_ETM_Q1_5102693"/>
      <w:bookmarkStart w:id="6997" w:name="_ETM_Q1_5097840"/>
      <w:bookmarkEnd w:id="6995"/>
      <w:bookmarkEnd w:id="6996"/>
      <w:bookmarkEnd w:id="6997"/>
      <w:r>
        <w:rPr>
          <w:rFonts w:hint="cs"/>
          <w:rtl/>
        </w:rPr>
        <w:t>ממשרד החינוך</w:t>
      </w:r>
      <w:bookmarkStart w:id="6998" w:name="_ETM_Q1_5104272"/>
      <w:bookmarkStart w:id="6999" w:name="_ETM_Q1_5105464"/>
      <w:bookmarkStart w:id="7000" w:name="_ETM_Q1_5101838"/>
      <w:bookmarkEnd w:id="6998"/>
      <w:bookmarkEnd w:id="6999"/>
      <w:bookmarkEnd w:id="7000"/>
      <w:r>
        <w:rPr>
          <w:rFonts w:hint="cs"/>
          <w:rtl/>
        </w:rPr>
        <w:t>, אנחנו מבקשים להתייחס. אני סימה עובד</w:t>
      </w:r>
      <w:bookmarkStart w:id="7001" w:name="_ETM_Q1_5106561"/>
      <w:bookmarkEnd w:id="7001"/>
      <w:r>
        <w:rPr>
          <w:rFonts w:hint="cs"/>
          <w:rtl/>
        </w:rPr>
        <w:t xml:space="preserve">יה </w:t>
      </w:r>
      <w:bookmarkStart w:id="7002" w:name="_ETM_Q1_5106960"/>
      <w:bookmarkEnd w:id="7002"/>
      <w:proofErr w:type="spellStart"/>
      <w:r>
        <w:rPr>
          <w:rFonts w:hint="cs"/>
          <w:rtl/>
        </w:rPr>
        <w:t>פורצנל</w:t>
      </w:r>
      <w:proofErr w:type="spellEnd"/>
      <w:r>
        <w:rPr>
          <w:rFonts w:hint="cs"/>
          <w:rtl/>
        </w:rPr>
        <w:t xml:space="preserve">, מנהלת </w:t>
      </w:r>
      <w:bookmarkStart w:id="7003" w:name="_ETM_Q1_5106389"/>
      <w:bookmarkEnd w:id="7003"/>
      <w:r>
        <w:rPr>
          <w:rFonts w:hint="cs"/>
          <w:rtl/>
        </w:rPr>
        <w:t xml:space="preserve">אגף </w:t>
      </w:r>
      <w:bookmarkStart w:id="7004" w:name="_ETM_Q1_5103292"/>
      <w:bookmarkEnd w:id="7004"/>
      <w:r>
        <w:rPr>
          <w:rFonts w:hint="cs"/>
          <w:rtl/>
        </w:rPr>
        <w:t xml:space="preserve">יישומי חוק ומדיניות </w:t>
      </w:r>
      <w:bookmarkStart w:id="7005" w:name="_ETM_Q1_5108036"/>
      <w:bookmarkEnd w:id="7005"/>
      <w:r>
        <w:rPr>
          <w:rFonts w:hint="cs"/>
          <w:rtl/>
        </w:rPr>
        <w:t>במשרד החינוך.</w:t>
      </w:r>
    </w:p>
    <w:p w14:paraId="0565C55E" w14:textId="77777777" w:rsidR="00AB3AB4" w:rsidRDefault="00AB3AB4" w:rsidP="00AB3AB4">
      <w:pPr>
        <w:rPr>
          <w:rtl/>
        </w:rPr>
      </w:pPr>
      <w:bookmarkStart w:id="7006" w:name="_ETM_Q1_5115074"/>
      <w:bookmarkStart w:id="7007" w:name="_ETM_Q1_5115194"/>
      <w:bookmarkEnd w:id="7006"/>
      <w:bookmarkEnd w:id="7007"/>
    </w:p>
    <w:p w14:paraId="485C1A4E" w14:textId="3912C173" w:rsidR="00AB3AB4" w:rsidRDefault="00AB3AB4" w:rsidP="00AB3AB4">
      <w:pPr>
        <w:rPr>
          <w:rtl/>
        </w:rPr>
      </w:pPr>
      <w:bookmarkStart w:id="7008" w:name="_ETM_Q1_5115252"/>
      <w:bookmarkStart w:id="7009" w:name="_ETM_Q1_5115354"/>
      <w:bookmarkEnd w:id="7008"/>
      <w:bookmarkEnd w:id="7009"/>
      <w:r>
        <w:rPr>
          <w:rFonts w:hint="cs"/>
          <w:rtl/>
        </w:rPr>
        <w:t xml:space="preserve">אנחנו </w:t>
      </w:r>
      <w:bookmarkStart w:id="7010" w:name="_ETM_Q1_5112793"/>
      <w:bookmarkEnd w:id="7010"/>
      <w:r>
        <w:rPr>
          <w:rFonts w:hint="cs"/>
          <w:rtl/>
        </w:rPr>
        <w:t xml:space="preserve">חושבים שהתיקון </w:t>
      </w:r>
      <w:bookmarkStart w:id="7011" w:name="_ETM_Q1_5114677"/>
      <w:bookmarkEnd w:id="7011"/>
      <w:r>
        <w:rPr>
          <w:rFonts w:hint="cs"/>
          <w:rtl/>
        </w:rPr>
        <w:t>המוצע הוא טוב ונכון</w:t>
      </w:r>
      <w:bookmarkStart w:id="7012" w:name="_ETM_Q1_5116634"/>
      <w:bookmarkEnd w:id="7012"/>
      <w:r>
        <w:rPr>
          <w:rFonts w:hint="cs"/>
          <w:rtl/>
        </w:rPr>
        <w:t>.</w:t>
      </w:r>
      <w:bookmarkStart w:id="7013" w:name="_ETM_Q1_5117350"/>
      <w:bookmarkEnd w:id="7013"/>
    </w:p>
    <w:p w14:paraId="63E200BC" w14:textId="77777777" w:rsidR="00AB3AB4" w:rsidRDefault="00AB3AB4" w:rsidP="00AB3AB4">
      <w:pPr>
        <w:rPr>
          <w:rtl/>
        </w:rPr>
      </w:pPr>
      <w:bookmarkStart w:id="7014" w:name="_ETM_Q1_5117603"/>
      <w:bookmarkStart w:id="7015" w:name="_ETM_Q1_5117705"/>
      <w:bookmarkStart w:id="7016" w:name="_ETM_Q1_5119168"/>
      <w:bookmarkEnd w:id="7014"/>
      <w:bookmarkEnd w:id="7015"/>
      <w:bookmarkEnd w:id="7016"/>
    </w:p>
    <w:p w14:paraId="58D8E128" w14:textId="66471B98" w:rsidR="00AB3AB4" w:rsidRDefault="00AB3AB4" w:rsidP="00AB3AB4">
      <w:pPr>
        <w:pStyle w:val="a4"/>
        <w:keepNext/>
        <w:rPr>
          <w:rtl/>
        </w:rPr>
      </w:pPr>
      <w:bookmarkStart w:id="7017" w:name="ET_speaker_מירה_סלומון_481"/>
      <w:r w:rsidRPr="00AB3AB4">
        <w:rPr>
          <w:rStyle w:val="TagStyle"/>
          <w:rtl/>
        </w:rPr>
        <w:t xml:space="preserve"> &lt;&lt; דובר &gt;&gt; </w:t>
      </w:r>
      <w:r>
        <w:rPr>
          <w:rtl/>
        </w:rPr>
        <w:t>מירה סלומון:</w:t>
      </w:r>
      <w:r w:rsidRPr="00AB3AB4">
        <w:rPr>
          <w:rStyle w:val="TagStyle"/>
          <w:rtl/>
        </w:rPr>
        <w:t xml:space="preserve"> &lt;&lt; דובר &gt;&gt;</w:t>
      </w:r>
      <w:r>
        <w:rPr>
          <w:rtl/>
        </w:rPr>
        <w:t xml:space="preserve">   </w:t>
      </w:r>
      <w:bookmarkEnd w:id="7017"/>
    </w:p>
    <w:p w14:paraId="007F801D" w14:textId="77777777" w:rsidR="00AB3AB4" w:rsidRDefault="00AB3AB4" w:rsidP="00AB3AB4">
      <w:pPr>
        <w:pStyle w:val="KeepWithNext"/>
        <w:rPr>
          <w:rtl/>
        </w:rPr>
      </w:pPr>
    </w:p>
    <w:p w14:paraId="5F89C7BD" w14:textId="4CC512A6" w:rsidR="00AB3AB4" w:rsidRDefault="00AB3AB4" w:rsidP="00AB3AB4">
      <w:pPr>
        <w:rPr>
          <w:rtl/>
        </w:rPr>
      </w:pPr>
      <w:bookmarkStart w:id="7018" w:name="_ETM_Q1_5120247"/>
      <w:bookmarkStart w:id="7019" w:name="_ETM_Q1_5120352"/>
      <w:bookmarkEnd w:id="7018"/>
      <w:bookmarkEnd w:id="7019"/>
      <w:r>
        <w:rPr>
          <w:rFonts w:hint="cs"/>
          <w:rtl/>
        </w:rPr>
        <w:t>בנוסח או התיק</w:t>
      </w:r>
      <w:bookmarkStart w:id="7020" w:name="_ETM_Q1_5118473"/>
      <w:bookmarkEnd w:id="7020"/>
      <w:r>
        <w:rPr>
          <w:rFonts w:hint="cs"/>
          <w:rtl/>
        </w:rPr>
        <w:t xml:space="preserve">ון שעמדה עליו עכשיו </w:t>
      </w:r>
      <w:bookmarkStart w:id="7021" w:name="_ETM_Q1_5121199"/>
      <w:bookmarkEnd w:id="7021"/>
      <w:r>
        <w:rPr>
          <w:rFonts w:hint="cs"/>
          <w:rtl/>
        </w:rPr>
        <w:t>היועצת המשפטית?</w:t>
      </w:r>
      <w:bookmarkStart w:id="7022" w:name="_ETM_Q1_5119343"/>
      <w:bookmarkEnd w:id="7022"/>
    </w:p>
    <w:p w14:paraId="2FF66113" w14:textId="77777777" w:rsidR="00EB2AA3" w:rsidRDefault="00EB2AA3" w:rsidP="00AB3AB4">
      <w:pPr>
        <w:rPr>
          <w:rtl/>
        </w:rPr>
      </w:pPr>
      <w:bookmarkStart w:id="7023" w:name="_ETM_Q1_5119543"/>
      <w:bookmarkStart w:id="7024" w:name="_ETM_Q1_5119618"/>
      <w:bookmarkStart w:id="7025" w:name="_ETM_Q1_5125227"/>
      <w:bookmarkEnd w:id="7023"/>
      <w:bookmarkEnd w:id="7024"/>
      <w:bookmarkEnd w:id="7025"/>
    </w:p>
    <w:p w14:paraId="2F611454" w14:textId="32F6D3BB" w:rsidR="00EB2AA3" w:rsidRDefault="00EB2AA3" w:rsidP="00EB2AA3">
      <w:pPr>
        <w:pStyle w:val="a4"/>
        <w:keepNext/>
        <w:rPr>
          <w:rtl/>
        </w:rPr>
      </w:pPr>
      <w:bookmarkStart w:id="7026" w:name="ET_speaker_סימה_עובדיה_פורצנל_482"/>
      <w:r w:rsidRPr="00EB2AA3">
        <w:rPr>
          <w:rStyle w:val="TagStyle"/>
          <w:rtl/>
        </w:rPr>
        <w:t xml:space="preserve"> &lt;&lt; דובר &gt;&gt; </w:t>
      </w:r>
      <w:r>
        <w:rPr>
          <w:rtl/>
        </w:rPr>
        <w:t xml:space="preserve">סימה עובדיה </w:t>
      </w:r>
      <w:proofErr w:type="spellStart"/>
      <w:r>
        <w:rPr>
          <w:rtl/>
        </w:rPr>
        <w:t>פורצנל</w:t>
      </w:r>
      <w:proofErr w:type="spellEnd"/>
      <w:r>
        <w:rPr>
          <w:rtl/>
        </w:rPr>
        <w:t>:</w:t>
      </w:r>
      <w:r w:rsidRPr="00EB2AA3">
        <w:rPr>
          <w:rStyle w:val="TagStyle"/>
          <w:rtl/>
        </w:rPr>
        <w:t xml:space="preserve"> &lt;&lt; דובר &gt;&gt;</w:t>
      </w:r>
      <w:r>
        <w:rPr>
          <w:rtl/>
        </w:rPr>
        <w:t xml:space="preserve">   </w:t>
      </w:r>
      <w:bookmarkEnd w:id="7026"/>
    </w:p>
    <w:p w14:paraId="03BB86D5" w14:textId="77777777" w:rsidR="00EB2AA3" w:rsidRDefault="00EB2AA3" w:rsidP="00EB2AA3">
      <w:pPr>
        <w:pStyle w:val="KeepWithNext"/>
        <w:rPr>
          <w:rtl/>
        </w:rPr>
      </w:pPr>
    </w:p>
    <w:p w14:paraId="3360EC66" w14:textId="2FA662FF" w:rsidR="00EB2AA3" w:rsidRDefault="00EB2AA3" w:rsidP="00EB2AA3">
      <w:pPr>
        <w:rPr>
          <w:rtl/>
        </w:rPr>
      </w:pPr>
      <w:bookmarkStart w:id="7027" w:name="_ETM_Q1_5126028"/>
      <w:bookmarkStart w:id="7028" w:name="_ETM_Q1_5126123"/>
      <w:bookmarkEnd w:id="7027"/>
      <w:bookmarkEnd w:id="7028"/>
      <w:r>
        <w:rPr>
          <w:rFonts w:hint="cs"/>
          <w:rtl/>
        </w:rPr>
        <w:t>הנוסח.</w:t>
      </w:r>
    </w:p>
    <w:p w14:paraId="2E8AB3CC" w14:textId="77777777" w:rsidR="00EB2AA3" w:rsidRDefault="00EB2AA3" w:rsidP="00EB2AA3">
      <w:pPr>
        <w:rPr>
          <w:rtl/>
        </w:rPr>
      </w:pPr>
      <w:bookmarkStart w:id="7029" w:name="_ETM_Q1_5127643"/>
      <w:bookmarkStart w:id="7030" w:name="_ETM_Q1_5127732"/>
      <w:bookmarkStart w:id="7031" w:name="_ETM_Q1_5128852"/>
      <w:bookmarkStart w:id="7032" w:name="_ETM_Q1_5128931"/>
      <w:bookmarkStart w:id="7033" w:name="_ETM_Q1_5128793"/>
      <w:bookmarkEnd w:id="7029"/>
      <w:bookmarkEnd w:id="7030"/>
      <w:bookmarkEnd w:id="7031"/>
      <w:bookmarkEnd w:id="7032"/>
      <w:bookmarkEnd w:id="7033"/>
    </w:p>
    <w:p w14:paraId="6A8D5E72" w14:textId="7E1DA36A" w:rsidR="00EB2AA3" w:rsidRDefault="00EB2AA3" w:rsidP="00EB2AA3">
      <w:pPr>
        <w:pStyle w:val="a4"/>
        <w:keepNext/>
        <w:rPr>
          <w:rtl/>
        </w:rPr>
      </w:pPr>
      <w:bookmarkStart w:id="7034" w:name="ET_speaker_נעמה_דניאל_483"/>
      <w:r w:rsidRPr="00EB2AA3">
        <w:rPr>
          <w:rStyle w:val="TagStyle"/>
          <w:rtl/>
        </w:rPr>
        <w:t xml:space="preserve"> &lt;&lt; דובר &gt;&gt; </w:t>
      </w:r>
      <w:r>
        <w:rPr>
          <w:rtl/>
        </w:rPr>
        <w:t>נעמה דניאל:</w:t>
      </w:r>
      <w:r w:rsidRPr="00EB2AA3">
        <w:rPr>
          <w:rStyle w:val="TagStyle"/>
          <w:rtl/>
        </w:rPr>
        <w:t xml:space="preserve"> &lt;&lt; דובר &gt;&gt;</w:t>
      </w:r>
      <w:r>
        <w:rPr>
          <w:rtl/>
        </w:rPr>
        <w:t xml:space="preserve">   </w:t>
      </w:r>
      <w:bookmarkEnd w:id="7034"/>
    </w:p>
    <w:p w14:paraId="14307E1C" w14:textId="77777777" w:rsidR="00EB2AA3" w:rsidRDefault="00EB2AA3" w:rsidP="00EB2AA3">
      <w:pPr>
        <w:pStyle w:val="KeepWithNext"/>
        <w:rPr>
          <w:rtl/>
        </w:rPr>
      </w:pPr>
    </w:p>
    <w:p w14:paraId="6ACC808D" w14:textId="4CDA315A" w:rsidR="00EB2AA3" w:rsidRDefault="00EB2AA3" w:rsidP="00EB2AA3">
      <w:pPr>
        <w:rPr>
          <w:rtl/>
        </w:rPr>
      </w:pPr>
      <w:bookmarkStart w:id="7035" w:name="_ETM_Q1_5129986"/>
      <w:bookmarkStart w:id="7036" w:name="_ETM_Q1_5130070"/>
      <w:bookmarkStart w:id="7037" w:name="_ETM_Q1_5125123"/>
      <w:bookmarkEnd w:id="7035"/>
      <w:bookmarkEnd w:id="7036"/>
      <w:bookmarkEnd w:id="7037"/>
      <w:r>
        <w:rPr>
          <w:rFonts w:hint="cs"/>
          <w:rtl/>
        </w:rPr>
        <w:t xml:space="preserve">הם בעד </w:t>
      </w:r>
      <w:bookmarkStart w:id="7038" w:name="_ETM_Q1_5125453"/>
      <w:bookmarkEnd w:id="7038"/>
      <w:r>
        <w:rPr>
          <w:rFonts w:hint="cs"/>
          <w:rtl/>
        </w:rPr>
        <w:t>הנוסח של מרכז השל</w:t>
      </w:r>
      <w:bookmarkStart w:id="7039" w:name="_ETM_Q1_5126665"/>
      <w:bookmarkEnd w:id="7039"/>
      <w:r>
        <w:rPr>
          <w:rFonts w:hint="cs"/>
          <w:rtl/>
        </w:rPr>
        <w:t>טון המקומי.</w:t>
      </w:r>
      <w:bookmarkStart w:id="7040" w:name="_ETM_Q1_5129385"/>
      <w:bookmarkEnd w:id="7040"/>
      <w:r>
        <w:rPr>
          <w:rFonts w:hint="cs"/>
          <w:rtl/>
        </w:rPr>
        <w:t xml:space="preserve"> הם לא רוצ</w:t>
      </w:r>
      <w:bookmarkStart w:id="7041" w:name="_ETM_Q1_5128815"/>
      <w:bookmarkEnd w:id="7041"/>
      <w:r>
        <w:rPr>
          <w:rFonts w:hint="cs"/>
          <w:rtl/>
        </w:rPr>
        <w:t>ים לצמצם - - -</w:t>
      </w:r>
    </w:p>
    <w:p w14:paraId="59C30721" w14:textId="77777777" w:rsidR="00EB2AA3" w:rsidRDefault="00EB2AA3" w:rsidP="00EB2AA3">
      <w:pPr>
        <w:rPr>
          <w:rtl/>
        </w:rPr>
      </w:pPr>
      <w:bookmarkStart w:id="7042" w:name="_ETM_Q1_5132360"/>
      <w:bookmarkStart w:id="7043" w:name="_ETM_Q1_5132443"/>
      <w:bookmarkEnd w:id="7042"/>
      <w:bookmarkEnd w:id="7043"/>
    </w:p>
    <w:p w14:paraId="458683E0" w14:textId="124781DB" w:rsidR="00EB2AA3" w:rsidRDefault="00EB2AA3" w:rsidP="00EB2AA3">
      <w:pPr>
        <w:pStyle w:val="af6"/>
        <w:keepNext/>
        <w:rPr>
          <w:rtl/>
        </w:rPr>
      </w:pPr>
      <w:bookmarkStart w:id="7044" w:name="ET_yor_5159_484"/>
      <w:r w:rsidRPr="00EB2AA3">
        <w:rPr>
          <w:rStyle w:val="TagStyle"/>
          <w:rtl/>
        </w:rPr>
        <w:t xml:space="preserve"> &lt;&lt; יור &gt;&gt; </w:t>
      </w:r>
      <w:r>
        <w:rPr>
          <w:rtl/>
        </w:rPr>
        <w:t>היו"ר דוד ביטן:</w:t>
      </w:r>
      <w:r w:rsidRPr="00EB2AA3">
        <w:rPr>
          <w:rStyle w:val="TagStyle"/>
          <w:rtl/>
        </w:rPr>
        <w:t xml:space="preserve"> &lt;&lt; יור &gt;&gt;</w:t>
      </w:r>
      <w:r>
        <w:rPr>
          <w:rtl/>
        </w:rPr>
        <w:t xml:space="preserve">   </w:t>
      </w:r>
      <w:bookmarkEnd w:id="7044"/>
    </w:p>
    <w:p w14:paraId="014A481B" w14:textId="77777777" w:rsidR="00EB2AA3" w:rsidRDefault="00EB2AA3" w:rsidP="00EB2AA3">
      <w:pPr>
        <w:pStyle w:val="KeepWithNext"/>
        <w:rPr>
          <w:rtl/>
        </w:rPr>
      </w:pPr>
    </w:p>
    <w:p w14:paraId="006FCEE5" w14:textId="1020A7B1" w:rsidR="00EB2AA3" w:rsidRDefault="00EB2AA3" w:rsidP="00EB2AA3">
      <w:pPr>
        <w:rPr>
          <w:rtl/>
        </w:rPr>
      </w:pPr>
      <w:bookmarkStart w:id="7045" w:name="_ETM_Q1_5133668"/>
      <w:bookmarkStart w:id="7046" w:name="_ETM_Q1_5129075"/>
      <w:bookmarkStart w:id="7047" w:name="_ETM_Q1_5134538"/>
      <w:bookmarkStart w:id="7048" w:name="_ETM_Q1_5130961"/>
      <w:bookmarkStart w:id="7049" w:name="_ETM_Q1_5128491"/>
      <w:bookmarkEnd w:id="7045"/>
      <w:bookmarkEnd w:id="7046"/>
      <w:bookmarkEnd w:id="7047"/>
      <w:bookmarkEnd w:id="7048"/>
      <w:bookmarkEnd w:id="7049"/>
      <w:r>
        <w:rPr>
          <w:rFonts w:hint="cs"/>
          <w:rtl/>
        </w:rPr>
        <w:t>בטח שאתם לא רוצים. אתם משרד החינוך.</w:t>
      </w:r>
      <w:bookmarkStart w:id="7050" w:name="_ETM_Q1_5132252"/>
      <w:bookmarkStart w:id="7051" w:name="_ETM_Q1_5132402"/>
      <w:bookmarkEnd w:id="7050"/>
      <w:bookmarkEnd w:id="7051"/>
      <w:r>
        <w:rPr>
          <w:rFonts w:hint="cs"/>
          <w:rtl/>
        </w:rPr>
        <w:t xml:space="preserve"> אולי אתם רוצים גם שהם ישלמו לכם כסף, העמותה</w:t>
      </w:r>
      <w:bookmarkStart w:id="7052" w:name="_ETM_Q1_5137740"/>
      <w:bookmarkEnd w:id="7052"/>
      <w:r>
        <w:rPr>
          <w:rFonts w:hint="cs"/>
          <w:rtl/>
        </w:rPr>
        <w:t>.</w:t>
      </w:r>
      <w:bookmarkStart w:id="7053" w:name="_ETM_Q1_5140528"/>
      <w:bookmarkStart w:id="7054" w:name="_ETM_Q1_5136954"/>
      <w:bookmarkStart w:id="7055" w:name="_ETM_Q1_5138465"/>
      <w:bookmarkStart w:id="7056" w:name="_ETM_Q1_5141461"/>
      <w:bookmarkEnd w:id="7053"/>
      <w:bookmarkEnd w:id="7054"/>
      <w:bookmarkEnd w:id="7055"/>
      <w:bookmarkEnd w:id="7056"/>
      <w:r>
        <w:rPr>
          <w:rFonts w:hint="cs"/>
          <w:rtl/>
        </w:rPr>
        <w:t xml:space="preserve"> באמת, </w:t>
      </w:r>
      <w:bookmarkStart w:id="7057" w:name="_ETM_Q1_5137616"/>
      <w:bookmarkEnd w:id="7057"/>
      <w:r>
        <w:rPr>
          <w:rFonts w:hint="cs"/>
          <w:rtl/>
        </w:rPr>
        <w:t xml:space="preserve">זה לא בסדר. </w:t>
      </w:r>
      <w:bookmarkStart w:id="7058" w:name="_ETM_Q1_5140159"/>
      <w:bookmarkEnd w:id="7058"/>
      <w:r>
        <w:rPr>
          <w:rFonts w:hint="cs"/>
          <w:rtl/>
        </w:rPr>
        <w:t xml:space="preserve">אתם צריכים להתייחס </w:t>
      </w:r>
      <w:bookmarkStart w:id="7059" w:name="_ETM_Q1_5142971"/>
      <w:bookmarkEnd w:id="7059"/>
      <w:r>
        <w:rPr>
          <w:rFonts w:hint="cs"/>
          <w:rtl/>
        </w:rPr>
        <w:t xml:space="preserve">עניינית ולא רק בגלל </w:t>
      </w:r>
      <w:bookmarkStart w:id="7060" w:name="_ETM_Q1_5141094"/>
      <w:bookmarkEnd w:id="7060"/>
      <w:r>
        <w:rPr>
          <w:rFonts w:hint="cs"/>
          <w:rtl/>
        </w:rPr>
        <w:t>שאתם משרד החינוך לתמוך בכל דבר שקשור ל</w:t>
      </w:r>
      <w:bookmarkStart w:id="7061" w:name="_ETM_Q1_5146569"/>
      <w:bookmarkEnd w:id="7061"/>
      <w:r>
        <w:rPr>
          <w:rFonts w:hint="cs"/>
          <w:rtl/>
        </w:rPr>
        <w:t>חינוך</w:t>
      </w:r>
      <w:bookmarkStart w:id="7062" w:name="_ETM_Q1_5141893"/>
      <w:bookmarkStart w:id="7063" w:name="_ETM_Q1_5137328"/>
      <w:bookmarkEnd w:id="7062"/>
      <w:bookmarkEnd w:id="7063"/>
      <w:r>
        <w:rPr>
          <w:rFonts w:hint="cs"/>
          <w:rtl/>
        </w:rPr>
        <w:t>.</w:t>
      </w:r>
    </w:p>
    <w:p w14:paraId="4DFFA5DB" w14:textId="77777777" w:rsidR="00EB2AA3" w:rsidRDefault="00EB2AA3" w:rsidP="00EB2AA3">
      <w:pPr>
        <w:rPr>
          <w:rtl/>
        </w:rPr>
      </w:pPr>
      <w:bookmarkStart w:id="7064" w:name="_ETM_Q1_5143065"/>
      <w:bookmarkStart w:id="7065" w:name="_ETM_Q1_5144972"/>
      <w:bookmarkEnd w:id="7064"/>
      <w:bookmarkEnd w:id="7065"/>
    </w:p>
    <w:p w14:paraId="579906FC" w14:textId="381A1528" w:rsidR="00EB2AA3" w:rsidRDefault="00EB2AA3" w:rsidP="00EB2AA3">
      <w:pPr>
        <w:pStyle w:val="a4"/>
        <w:keepNext/>
        <w:rPr>
          <w:rtl/>
        </w:rPr>
      </w:pPr>
      <w:bookmarkStart w:id="7066" w:name="ET_speaker_סימה_עובדיה_פורצנל_485"/>
      <w:r w:rsidRPr="00EB2AA3">
        <w:rPr>
          <w:rStyle w:val="TagStyle"/>
          <w:rtl/>
        </w:rPr>
        <w:t xml:space="preserve"> &lt;&lt; דובר &gt;&gt; </w:t>
      </w:r>
      <w:r>
        <w:rPr>
          <w:rtl/>
        </w:rPr>
        <w:t xml:space="preserve">סימה עובדיה </w:t>
      </w:r>
      <w:proofErr w:type="spellStart"/>
      <w:r>
        <w:rPr>
          <w:rtl/>
        </w:rPr>
        <w:t>פורצנל</w:t>
      </w:r>
      <w:proofErr w:type="spellEnd"/>
      <w:r>
        <w:rPr>
          <w:rtl/>
        </w:rPr>
        <w:t>:</w:t>
      </w:r>
      <w:r w:rsidRPr="00EB2AA3">
        <w:rPr>
          <w:rStyle w:val="TagStyle"/>
          <w:rtl/>
        </w:rPr>
        <w:t xml:space="preserve"> &lt;&lt; דובר &gt;&gt;</w:t>
      </w:r>
      <w:r>
        <w:rPr>
          <w:rtl/>
        </w:rPr>
        <w:t xml:space="preserve">   </w:t>
      </w:r>
      <w:bookmarkEnd w:id="7066"/>
    </w:p>
    <w:p w14:paraId="3B8B5930" w14:textId="77777777" w:rsidR="00EB2AA3" w:rsidRDefault="00EB2AA3" w:rsidP="00EB2AA3">
      <w:pPr>
        <w:pStyle w:val="KeepWithNext"/>
        <w:rPr>
          <w:rtl/>
        </w:rPr>
      </w:pPr>
    </w:p>
    <w:p w14:paraId="5A86EFD5" w14:textId="7528A336" w:rsidR="00EB2AA3" w:rsidRDefault="00EB2AA3" w:rsidP="00EB2AA3">
      <w:pPr>
        <w:rPr>
          <w:rtl/>
        </w:rPr>
      </w:pPr>
      <w:bookmarkStart w:id="7067" w:name="_ETM_Q1_5145720"/>
      <w:bookmarkStart w:id="7068" w:name="_ETM_Q1_5145888"/>
      <w:bookmarkEnd w:id="7067"/>
      <w:bookmarkEnd w:id="7068"/>
      <w:r>
        <w:rPr>
          <w:rFonts w:hint="cs"/>
          <w:rtl/>
        </w:rPr>
        <w:t>רגע, אני רוצה להסביר, בבקשה. פעילות</w:t>
      </w:r>
      <w:bookmarkStart w:id="7069" w:name="_ETM_Q1_5152216"/>
      <w:bookmarkEnd w:id="7069"/>
      <w:r>
        <w:rPr>
          <w:rFonts w:hint="cs"/>
          <w:rtl/>
        </w:rPr>
        <w:t xml:space="preserve"> חינוכית במהלך </w:t>
      </w:r>
      <w:bookmarkStart w:id="7070" w:name="_ETM_Q1_5154854"/>
      <w:bookmarkEnd w:id="7070"/>
      <w:r>
        <w:rPr>
          <w:rFonts w:hint="cs"/>
          <w:rtl/>
        </w:rPr>
        <w:t xml:space="preserve">יום הלימודים לא תמיד מתבצעת </w:t>
      </w:r>
      <w:bookmarkStart w:id="7071" w:name="_ETM_Q1_5154256"/>
      <w:bookmarkEnd w:id="7071"/>
      <w:r>
        <w:rPr>
          <w:rFonts w:hint="cs"/>
          <w:rtl/>
        </w:rPr>
        <w:t>רק בתוך מוסד החינו</w:t>
      </w:r>
      <w:bookmarkStart w:id="7072" w:name="_ETM_Q1_5157241"/>
      <w:bookmarkEnd w:id="7072"/>
      <w:r>
        <w:rPr>
          <w:rFonts w:hint="cs"/>
          <w:rtl/>
        </w:rPr>
        <w:t>ך.</w:t>
      </w:r>
      <w:bookmarkStart w:id="7073" w:name="_ETM_Q1_5159238"/>
      <w:bookmarkStart w:id="7074" w:name="_ETM_Q1_5160343"/>
      <w:bookmarkEnd w:id="7073"/>
      <w:bookmarkEnd w:id="7074"/>
    </w:p>
    <w:p w14:paraId="2E4AB6EE" w14:textId="77777777" w:rsidR="00EB2AA3" w:rsidRDefault="00EB2AA3" w:rsidP="00EB2AA3">
      <w:pPr>
        <w:rPr>
          <w:rtl/>
        </w:rPr>
      </w:pPr>
      <w:bookmarkStart w:id="7075" w:name="_ETM_Q1_5160543"/>
      <w:bookmarkStart w:id="7076" w:name="_ETM_Q1_5160644"/>
      <w:bookmarkEnd w:id="7075"/>
      <w:bookmarkEnd w:id="7076"/>
    </w:p>
    <w:p w14:paraId="78C1E7E0" w14:textId="05302C93" w:rsidR="00EB2AA3" w:rsidRDefault="00EB2AA3" w:rsidP="00EB2AA3">
      <w:pPr>
        <w:pStyle w:val="af6"/>
        <w:keepNext/>
        <w:rPr>
          <w:rtl/>
        </w:rPr>
      </w:pPr>
      <w:bookmarkStart w:id="7077" w:name="ET_yor_5159_486"/>
      <w:r w:rsidRPr="00EB2AA3">
        <w:rPr>
          <w:rStyle w:val="TagStyle"/>
          <w:rtl/>
        </w:rPr>
        <w:t xml:space="preserve"> &lt;&lt; יור &gt;&gt; </w:t>
      </w:r>
      <w:r>
        <w:rPr>
          <w:rtl/>
        </w:rPr>
        <w:t>היו"ר דוד ביטן:</w:t>
      </w:r>
      <w:r w:rsidRPr="00EB2AA3">
        <w:rPr>
          <w:rStyle w:val="TagStyle"/>
          <w:rtl/>
        </w:rPr>
        <w:t xml:space="preserve"> &lt;&lt; יור &gt;&gt;</w:t>
      </w:r>
      <w:r>
        <w:rPr>
          <w:rtl/>
        </w:rPr>
        <w:t xml:space="preserve">   </w:t>
      </w:r>
      <w:bookmarkEnd w:id="7077"/>
    </w:p>
    <w:p w14:paraId="36236284" w14:textId="77777777" w:rsidR="00EB2AA3" w:rsidRDefault="00EB2AA3" w:rsidP="00EB2AA3">
      <w:pPr>
        <w:pStyle w:val="KeepWithNext"/>
        <w:rPr>
          <w:rtl/>
        </w:rPr>
      </w:pPr>
    </w:p>
    <w:p w14:paraId="3C4BC820" w14:textId="09569B3F" w:rsidR="00EB2AA3" w:rsidRDefault="00EB2AA3" w:rsidP="00EB2AA3">
      <w:pPr>
        <w:rPr>
          <w:rtl/>
        </w:rPr>
      </w:pPr>
      <w:bookmarkStart w:id="7078" w:name="_ETM_Q1_5161384"/>
      <w:bookmarkEnd w:id="7078"/>
      <w:r>
        <w:rPr>
          <w:rFonts w:hint="cs"/>
          <w:rtl/>
        </w:rPr>
        <w:t xml:space="preserve">אז אמרנו שאם העובדים של המוסד החינוכי </w:t>
      </w:r>
      <w:bookmarkStart w:id="7079" w:name="_ETM_Q1_5171165"/>
      <w:bookmarkEnd w:id="7079"/>
      <w:r>
        <w:rPr>
          <w:rFonts w:hint="cs"/>
          <w:rtl/>
        </w:rPr>
        <w:t xml:space="preserve">הם </w:t>
      </w:r>
      <w:bookmarkStart w:id="7080" w:name="_ETM_Q1_5166731"/>
      <w:bookmarkEnd w:id="7080"/>
      <w:r>
        <w:rPr>
          <w:rFonts w:hint="cs"/>
          <w:rtl/>
        </w:rPr>
        <w:t xml:space="preserve">אלה שמבצעים את הפעילות, גם  מחוץ </w:t>
      </w:r>
      <w:bookmarkStart w:id="7081" w:name="_ETM_Q1_5168215"/>
      <w:bookmarkEnd w:id="7081"/>
      <w:r>
        <w:rPr>
          <w:rFonts w:hint="cs"/>
          <w:rtl/>
        </w:rPr>
        <w:t xml:space="preserve">למוסד, הפטור </w:t>
      </w:r>
      <w:bookmarkStart w:id="7082" w:name="_ETM_Q1_5168483"/>
      <w:bookmarkEnd w:id="7082"/>
      <w:r>
        <w:rPr>
          <w:rFonts w:hint="cs"/>
          <w:rtl/>
        </w:rPr>
        <w:t>חל.</w:t>
      </w:r>
      <w:r w:rsidR="0002138C">
        <w:rPr>
          <w:rFonts w:hint="cs"/>
          <w:rtl/>
        </w:rPr>
        <w:t xml:space="preserve"> אם זה לא הם מבצעים, </w:t>
      </w:r>
      <w:bookmarkStart w:id="7083" w:name="_ETM_Q1_5173342"/>
      <w:bookmarkEnd w:id="7083"/>
      <w:r w:rsidR="0002138C">
        <w:rPr>
          <w:rFonts w:hint="cs"/>
          <w:rtl/>
        </w:rPr>
        <w:t xml:space="preserve">אלא קבלן </w:t>
      </w:r>
      <w:bookmarkStart w:id="7084" w:name="_ETM_Q1_5178536"/>
      <w:bookmarkEnd w:id="7084"/>
      <w:r w:rsidR="0002138C">
        <w:rPr>
          <w:rFonts w:hint="cs"/>
          <w:rtl/>
        </w:rPr>
        <w:t xml:space="preserve">פרטי, וזה מחוץ </w:t>
      </w:r>
      <w:bookmarkStart w:id="7085" w:name="_ETM_Q1_5176281"/>
      <w:bookmarkEnd w:id="7085"/>
      <w:r w:rsidR="0002138C">
        <w:rPr>
          <w:rFonts w:hint="cs"/>
          <w:rtl/>
        </w:rPr>
        <w:t>למוסד, אז זה לא חל.</w:t>
      </w:r>
      <w:bookmarkStart w:id="7086" w:name="_ETM_Q1_5177296"/>
      <w:bookmarkEnd w:id="7086"/>
      <w:r w:rsidR="0002138C">
        <w:rPr>
          <w:rFonts w:hint="cs"/>
          <w:rtl/>
        </w:rPr>
        <w:t xml:space="preserve"> מה הבעיה?</w:t>
      </w:r>
    </w:p>
    <w:p w14:paraId="14B92493" w14:textId="77777777" w:rsidR="0002138C" w:rsidRDefault="0002138C" w:rsidP="00EB2AA3">
      <w:pPr>
        <w:rPr>
          <w:rtl/>
        </w:rPr>
      </w:pPr>
      <w:bookmarkStart w:id="7087" w:name="_ETM_Q1_5181054"/>
      <w:bookmarkStart w:id="7088" w:name="_ETM_Q1_5181150"/>
      <w:bookmarkStart w:id="7089" w:name="_ETM_Q1_5183908"/>
      <w:bookmarkEnd w:id="7087"/>
      <w:bookmarkEnd w:id="7088"/>
      <w:bookmarkEnd w:id="7089"/>
    </w:p>
    <w:p w14:paraId="6FC69A7E" w14:textId="250A342C" w:rsidR="0002138C" w:rsidRDefault="0002138C" w:rsidP="0002138C">
      <w:pPr>
        <w:pStyle w:val="a4"/>
        <w:keepNext/>
        <w:rPr>
          <w:rtl/>
        </w:rPr>
      </w:pPr>
      <w:bookmarkStart w:id="7090" w:name="ET_speaker_6053_487"/>
      <w:r w:rsidRPr="0002138C">
        <w:rPr>
          <w:rStyle w:val="TagStyle"/>
          <w:rtl/>
        </w:rPr>
        <w:t xml:space="preserve"> &lt;&lt; דובר &gt;&gt; </w:t>
      </w:r>
      <w:r>
        <w:rPr>
          <w:rtl/>
        </w:rPr>
        <w:t>יוסף טייב (ש"ס):</w:t>
      </w:r>
      <w:r w:rsidRPr="0002138C">
        <w:rPr>
          <w:rStyle w:val="TagStyle"/>
          <w:rtl/>
        </w:rPr>
        <w:t xml:space="preserve"> &lt;&lt; דובר &gt;&gt;</w:t>
      </w:r>
      <w:r>
        <w:rPr>
          <w:rtl/>
        </w:rPr>
        <w:t xml:space="preserve">   </w:t>
      </w:r>
      <w:bookmarkEnd w:id="7090"/>
    </w:p>
    <w:p w14:paraId="7943F5C6" w14:textId="77777777" w:rsidR="0002138C" w:rsidRDefault="0002138C" w:rsidP="0002138C">
      <w:pPr>
        <w:pStyle w:val="KeepWithNext"/>
        <w:rPr>
          <w:rtl/>
        </w:rPr>
      </w:pPr>
    </w:p>
    <w:p w14:paraId="5E5CDD03" w14:textId="4D5B238C" w:rsidR="0002138C" w:rsidRDefault="0002138C" w:rsidP="0002138C">
      <w:pPr>
        <w:rPr>
          <w:rtl/>
        </w:rPr>
      </w:pPr>
      <w:bookmarkStart w:id="7091" w:name="_ETM_Q1_5184613"/>
      <w:bookmarkStart w:id="7092" w:name="_ETM_Q1_5184799"/>
      <w:bookmarkStart w:id="7093" w:name="_ETM_Q1_5180694"/>
      <w:bookmarkEnd w:id="7091"/>
      <w:bookmarkEnd w:id="7092"/>
      <w:bookmarkEnd w:id="7093"/>
      <w:r>
        <w:rPr>
          <w:rFonts w:hint="cs"/>
          <w:rtl/>
        </w:rPr>
        <w:t xml:space="preserve">אבל </w:t>
      </w:r>
      <w:bookmarkStart w:id="7094" w:name="_ETM_Q1_5181048"/>
      <w:bookmarkEnd w:id="7094"/>
      <w:r>
        <w:rPr>
          <w:rFonts w:hint="cs"/>
          <w:rtl/>
        </w:rPr>
        <w:t xml:space="preserve">לפעמים בית-ספר יכול להשתמש </w:t>
      </w:r>
      <w:bookmarkStart w:id="7095" w:name="_ETM_Q1_5181942"/>
      <w:bookmarkEnd w:id="7095"/>
      <w:r>
        <w:rPr>
          <w:rFonts w:hint="cs"/>
          <w:rtl/>
        </w:rPr>
        <w:t xml:space="preserve">בתוכנית </w:t>
      </w:r>
      <w:proofErr w:type="spellStart"/>
      <w:r>
        <w:rPr>
          <w:rFonts w:hint="cs"/>
          <w:rtl/>
        </w:rPr>
        <w:t>גפ"ן</w:t>
      </w:r>
      <w:proofErr w:type="spellEnd"/>
      <w:r>
        <w:rPr>
          <w:rFonts w:hint="cs"/>
          <w:rtl/>
        </w:rPr>
        <w:t xml:space="preserve">, ואין </w:t>
      </w:r>
      <w:bookmarkStart w:id="7096" w:name="_ETM_Q1_5183964"/>
      <w:bookmarkEnd w:id="7096"/>
      <w:r>
        <w:rPr>
          <w:rFonts w:hint="cs"/>
          <w:rtl/>
        </w:rPr>
        <w:t xml:space="preserve">לבית-הספר </w:t>
      </w:r>
      <w:bookmarkStart w:id="7097" w:name="_ETM_Q1_5184138"/>
      <w:bookmarkEnd w:id="7097"/>
      <w:r>
        <w:rPr>
          <w:rFonts w:hint="cs"/>
          <w:rtl/>
        </w:rPr>
        <w:t>אולם. מה</w:t>
      </w:r>
      <w:bookmarkStart w:id="7098" w:name="_ETM_Q1_5186677"/>
      <w:bookmarkEnd w:id="7098"/>
      <w:r>
        <w:rPr>
          <w:rFonts w:hint="cs"/>
          <w:rtl/>
        </w:rPr>
        <w:t xml:space="preserve"> לעשות? אם </w:t>
      </w:r>
      <w:bookmarkStart w:id="7099" w:name="_ETM_Q1_5183744"/>
      <w:bookmarkEnd w:id="7099"/>
      <w:r>
        <w:rPr>
          <w:rFonts w:hint="cs"/>
          <w:rtl/>
        </w:rPr>
        <w:t xml:space="preserve">משרד החינוך היה בונה אולמות </w:t>
      </w:r>
      <w:bookmarkStart w:id="7100" w:name="_ETM_Q1_5184938"/>
      <w:bookmarkEnd w:id="7100"/>
      <w:r>
        <w:rPr>
          <w:rFonts w:hint="cs"/>
          <w:rtl/>
        </w:rPr>
        <w:t xml:space="preserve">לכל בתי-הספר, </w:t>
      </w:r>
      <w:bookmarkStart w:id="7101" w:name="_ETM_Q1_5190937"/>
      <w:bookmarkEnd w:id="7101"/>
      <w:r>
        <w:rPr>
          <w:rFonts w:hint="cs"/>
          <w:rtl/>
        </w:rPr>
        <w:t>הכול היה נראה אחרת</w:t>
      </w:r>
      <w:bookmarkStart w:id="7102" w:name="_ETM_Q1_5188913"/>
      <w:bookmarkEnd w:id="7102"/>
      <w:r>
        <w:rPr>
          <w:rFonts w:hint="cs"/>
          <w:rtl/>
        </w:rPr>
        <w:t>. לכן הם הולכים לאיזשהו אולם של השלטון המקומי.</w:t>
      </w:r>
    </w:p>
    <w:p w14:paraId="1FFE504D" w14:textId="77777777" w:rsidR="0002138C" w:rsidRDefault="0002138C" w:rsidP="0002138C">
      <w:pPr>
        <w:rPr>
          <w:rtl/>
        </w:rPr>
      </w:pPr>
      <w:bookmarkStart w:id="7103" w:name="_ETM_Q1_5190469"/>
      <w:bookmarkStart w:id="7104" w:name="_ETM_Q1_5190707"/>
      <w:bookmarkStart w:id="7105" w:name="_ETM_Q1_5190789"/>
      <w:bookmarkEnd w:id="7103"/>
      <w:bookmarkEnd w:id="7104"/>
      <w:bookmarkEnd w:id="7105"/>
    </w:p>
    <w:p w14:paraId="20BECC83" w14:textId="5F1F859B" w:rsidR="0002138C" w:rsidRDefault="0002138C" w:rsidP="0002138C">
      <w:pPr>
        <w:pStyle w:val="af6"/>
        <w:keepNext/>
        <w:rPr>
          <w:rtl/>
        </w:rPr>
      </w:pPr>
      <w:bookmarkStart w:id="7106" w:name="ET_yor_5159_488"/>
      <w:r w:rsidRPr="0002138C">
        <w:rPr>
          <w:rStyle w:val="TagStyle"/>
          <w:rtl/>
        </w:rPr>
        <w:t xml:space="preserve"> &lt;&lt; יור &gt;&gt; </w:t>
      </w:r>
      <w:r>
        <w:rPr>
          <w:rtl/>
        </w:rPr>
        <w:t>היו"ר דוד ביטן:</w:t>
      </w:r>
      <w:r w:rsidRPr="0002138C">
        <w:rPr>
          <w:rStyle w:val="TagStyle"/>
          <w:rtl/>
        </w:rPr>
        <w:t xml:space="preserve"> &lt;&lt; יור &gt;&gt;</w:t>
      </w:r>
      <w:r>
        <w:rPr>
          <w:rtl/>
        </w:rPr>
        <w:t xml:space="preserve">   </w:t>
      </w:r>
      <w:bookmarkEnd w:id="7106"/>
    </w:p>
    <w:p w14:paraId="0DD2B16E" w14:textId="77777777" w:rsidR="0002138C" w:rsidRDefault="0002138C" w:rsidP="0002138C">
      <w:pPr>
        <w:pStyle w:val="KeepWithNext"/>
        <w:rPr>
          <w:rtl/>
        </w:rPr>
      </w:pPr>
    </w:p>
    <w:p w14:paraId="19555002" w14:textId="1BDC71EB" w:rsidR="0002138C" w:rsidRDefault="0002138C" w:rsidP="0002138C">
      <w:pPr>
        <w:rPr>
          <w:rtl/>
        </w:rPr>
      </w:pPr>
      <w:bookmarkStart w:id="7107" w:name="_ETM_Q1_5191334"/>
      <w:bookmarkEnd w:id="7107"/>
      <w:r>
        <w:rPr>
          <w:rFonts w:hint="cs"/>
          <w:rtl/>
        </w:rPr>
        <w:t>אבל אנחנו מדברים על חוק. אנ</w:t>
      </w:r>
      <w:bookmarkStart w:id="7108" w:name="_ETM_Q1_5197607"/>
      <w:bookmarkEnd w:id="7108"/>
      <w:r>
        <w:rPr>
          <w:rFonts w:hint="cs"/>
          <w:rtl/>
        </w:rPr>
        <w:t xml:space="preserve">י מוכן </w:t>
      </w:r>
      <w:r w:rsidR="00A64823">
        <w:rPr>
          <w:rFonts w:hint="cs"/>
          <w:rtl/>
        </w:rPr>
        <w:t xml:space="preserve">להגיד </w:t>
      </w:r>
      <w:r>
        <w:rPr>
          <w:rFonts w:hint="cs"/>
          <w:rtl/>
        </w:rPr>
        <w:t xml:space="preserve">בהסתייגות הזאת, אם מדובר בעובדים של </w:t>
      </w:r>
      <w:bookmarkStart w:id="7109" w:name="_ETM_Q1_5204032"/>
      <w:bookmarkEnd w:id="7109"/>
      <w:r>
        <w:rPr>
          <w:rFonts w:hint="cs"/>
          <w:rtl/>
        </w:rPr>
        <w:t>המוסד, גם אם זה בחוץ</w:t>
      </w:r>
      <w:bookmarkStart w:id="7110" w:name="_ETM_Q1_5201776"/>
      <w:bookmarkEnd w:id="7110"/>
      <w:r>
        <w:rPr>
          <w:rFonts w:hint="cs"/>
          <w:rtl/>
        </w:rPr>
        <w:t>, מקובל עליי</w:t>
      </w:r>
      <w:r w:rsidR="00A64823">
        <w:rPr>
          <w:rFonts w:hint="cs"/>
          <w:rtl/>
        </w:rPr>
        <w:t>,</w:t>
      </w:r>
      <w:r>
        <w:rPr>
          <w:rFonts w:hint="cs"/>
          <w:rtl/>
        </w:rPr>
        <w:t xml:space="preserve"> </w:t>
      </w:r>
      <w:r w:rsidR="00A64823">
        <w:rPr>
          <w:rFonts w:hint="cs"/>
          <w:rtl/>
        </w:rPr>
        <w:t>ו</w:t>
      </w:r>
      <w:bookmarkStart w:id="7111" w:name="_ETM_Q1_5214288"/>
      <w:bookmarkEnd w:id="7111"/>
      <w:r>
        <w:rPr>
          <w:rFonts w:hint="cs"/>
          <w:rtl/>
        </w:rPr>
        <w:t xml:space="preserve">אם זה קבלן </w:t>
      </w:r>
      <w:bookmarkStart w:id="7112" w:name="_ETM_Q1_5208630"/>
      <w:bookmarkStart w:id="7113" w:name="_ETM_Q1_5204591"/>
      <w:bookmarkEnd w:id="7112"/>
      <w:bookmarkEnd w:id="7113"/>
      <w:r>
        <w:rPr>
          <w:rFonts w:hint="cs"/>
          <w:rtl/>
        </w:rPr>
        <w:t>פרטי או מישהו אחר, לא מק</w:t>
      </w:r>
      <w:bookmarkStart w:id="7114" w:name="_ETM_Q1_5206658"/>
      <w:bookmarkEnd w:id="7114"/>
      <w:r>
        <w:rPr>
          <w:rFonts w:hint="cs"/>
          <w:rtl/>
        </w:rPr>
        <w:t>ובל.</w:t>
      </w:r>
      <w:bookmarkStart w:id="7115" w:name="_ETM_Q1_5212370"/>
      <w:bookmarkEnd w:id="7115"/>
    </w:p>
    <w:p w14:paraId="7058B161" w14:textId="77777777" w:rsidR="00A64823" w:rsidRDefault="00A64823" w:rsidP="0002138C">
      <w:pPr>
        <w:rPr>
          <w:rtl/>
        </w:rPr>
      </w:pPr>
      <w:bookmarkStart w:id="7116" w:name="_ETM_Q1_5212437"/>
      <w:bookmarkEnd w:id="7116"/>
    </w:p>
    <w:p w14:paraId="48ADAB6B" w14:textId="10B6BC30" w:rsidR="00A64823" w:rsidRDefault="00A64823" w:rsidP="00A64823">
      <w:pPr>
        <w:pStyle w:val="a4"/>
        <w:keepNext/>
        <w:rPr>
          <w:rtl/>
        </w:rPr>
      </w:pPr>
      <w:bookmarkStart w:id="7117" w:name="ET_speaker_6053_489"/>
      <w:r w:rsidRPr="00A64823">
        <w:rPr>
          <w:rStyle w:val="TagStyle"/>
          <w:rtl/>
        </w:rPr>
        <w:t xml:space="preserve"> &lt;&lt; דובר &gt;&gt; </w:t>
      </w:r>
      <w:r>
        <w:rPr>
          <w:rtl/>
        </w:rPr>
        <w:t>יוסף טייב (ש"ס):</w:t>
      </w:r>
      <w:r w:rsidRPr="00A64823">
        <w:rPr>
          <w:rStyle w:val="TagStyle"/>
          <w:rtl/>
        </w:rPr>
        <w:t xml:space="preserve"> &lt;&lt; דובר &gt;&gt;</w:t>
      </w:r>
      <w:r>
        <w:rPr>
          <w:rtl/>
        </w:rPr>
        <w:t xml:space="preserve">   </w:t>
      </w:r>
      <w:bookmarkEnd w:id="7117"/>
    </w:p>
    <w:p w14:paraId="197C23EC" w14:textId="77777777" w:rsidR="00A64823" w:rsidRDefault="00A64823" w:rsidP="00A64823">
      <w:pPr>
        <w:pStyle w:val="KeepWithNext"/>
        <w:rPr>
          <w:rtl/>
        </w:rPr>
      </w:pPr>
    </w:p>
    <w:p w14:paraId="4AFF08F8" w14:textId="60084A6A" w:rsidR="00A64823" w:rsidRDefault="00A64823" w:rsidP="00A64823">
      <w:pPr>
        <w:rPr>
          <w:rtl/>
        </w:rPr>
      </w:pPr>
      <w:bookmarkStart w:id="7118" w:name="_ETM_Q1_5214520"/>
      <w:bookmarkStart w:id="7119" w:name="_ETM_Q1_5214591"/>
      <w:bookmarkStart w:id="7120" w:name="_ETM_Q1_5209876"/>
      <w:bookmarkEnd w:id="7118"/>
      <w:bookmarkEnd w:id="7119"/>
      <w:bookmarkEnd w:id="7120"/>
      <w:r>
        <w:rPr>
          <w:rFonts w:hint="cs"/>
          <w:rtl/>
        </w:rPr>
        <w:t>אז אפש</w:t>
      </w:r>
      <w:bookmarkStart w:id="7121" w:name="_ETM_Q1_5214016"/>
      <w:bookmarkEnd w:id="7121"/>
      <w:r>
        <w:rPr>
          <w:rFonts w:hint="cs"/>
          <w:rtl/>
        </w:rPr>
        <w:t xml:space="preserve">ר לרשום, אלא אם </w:t>
      </w:r>
      <w:bookmarkStart w:id="7122" w:name="_ETM_Q1_5213634"/>
      <w:bookmarkEnd w:id="7122"/>
      <w:r>
        <w:rPr>
          <w:rFonts w:hint="cs"/>
          <w:rtl/>
        </w:rPr>
        <w:t xml:space="preserve">כן אין </w:t>
      </w:r>
      <w:bookmarkStart w:id="7123" w:name="_ETM_Q1_5210287"/>
      <w:bookmarkEnd w:id="7123"/>
      <w:r>
        <w:rPr>
          <w:rFonts w:hint="cs"/>
          <w:rtl/>
        </w:rPr>
        <w:t>לבית-הספר אולם שבו יכולה להתבצע הפעילות?</w:t>
      </w:r>
    </w:p>
    <w:p w14:paraId="0B313F33" w14:textId="77777777" w:rsidR="00A64823" w:rsidRDefault="00A64823" w:rsidP="00A64823">
      <w:pPr>
        <w:rPr>
          <w:rtl/>
        </w:rPr>
      </w:pPr>
      <w:bookmarkStart w:id="7124" w:name="_ETM_Q1_5214833"/>
      <w:bookmarkStart w:id="7125" w:name="_ETM_Q1_5214918"/>
      <w:bookmarkEnd w:id="7124"/>
      <w:bookmarkEnd w:id="7125"/>
    </w:p>
    <w:p w14:paraId="1DD95996" w14:textId="2FDE7661" w:rsidR="00A64823" w:rsidRDefault="00A64823" w:rsidP="00A64823">
      <w:pPr>
        <w:pStyle w:val="af6"/>
        <w:keepNext/>
        <w:rPr>
          <w:rtl/>
        </w:rPr>
      </w:pPr>
      <w:bookmarkStart w:id="7126" w:name="ET_yor_5159_490"/>
      <w:r w:rsidRPr="00A64823">
        <w:rPr>
          <w:rStyle w:val="TagStyle"/>
          <w:rtl/>
        </w:rPr>
        <w:t xml:space="preserve"> &lt;&lt; יור &gt;&gt; </w:t>
      </w:r>
      <w:r>
        <w:rPr>
          <w:rtl/>
        </w:rPr>
        <w:t>היו"ר דוד ביטן:</w:t>
      </w:r>
      <w:r w:rsidRPr="00A64823">
        <w:rPr>
          <w:rStyle w:val="TagStyle"/>
          <w:rtl/>
        </w:rPr>
        <w:t xml:space="preserve"> &lt;&lt; יור &gt;&gt;</w:t>
      </w:r>
      <w:r>
        <w:rPr>
          <w:rtl/>
        </w:rPr>
        <w:t xml:space="preserve">   </w:t>
      </w:r>
      <w:bookmarkEnd w:id="7126"/>
    </w:p>
    <w:p w14:paraId="01BA7F74" w14:textId="77777777" w:rsidR="00A64823" w:rsidRDefault="00A64823" w:rsidP="00A64823">
      <w:pPr>
        <w:pStyle w:val="KeepWithNext"/>
        <w:rPr>
          <w:rtl/>
        </w:rPr>
      </w:pPr>
    </w:p>
    <w:p w14:paraId="609F044F" w14:textId="6A9EB20D" w:rsidR="00A64823" w:rsidRDefault="00A64823" w:rsidP="00A64823">
      <w:pPr>
        <w:rPr>
          <w:rtl/>
        </w:rPr>
      </w:pPr>
      <w:bookmarkStart w:id="7127" w:name="_ETM_Q1_5215587"/>
      <w:bookmarkEnd w:id="7127"/>
      <w:r>
        <w:rPr>
          <w:rFonts w:hint="cs"/>
          <w:rtl/>
        </w:rPr>
        <w:t xml:space="preserve">אי אפשר לבדוק </w:t>
      </w:r>
      <w:bookmarkStart w:id="7128" w:name="_ETM_Q1_5218369"/>
      <w:bookmarkEnd w:id="7128"/>
      <w:r>
        <w:rPr>
          <w:rFonts w:hint="cs"/>
          <w:rtl/>
        </w:rPr>
        <w:t>דבר כזה, יוסי</w:t>
      </w:r>
      <w:bookmarkStart w:id="7129" w:name="_ETM_Q1_5215964"/>
      <w:bookmarkEnd w:id="7129"/>
      <w:r>
        <w:rPr>
          <w:rFonts w:hint="cs"/>
          <w:rtl/>
        </w:rPr>
        <w:t>.</w:t>
      </w:r>
      <w:bookmarkStart w:id="7130" w:name="_ETM_Q1_5216464"/>
      <w:bookmarkEnd w:id="7130"/>
    </w:p>
    <w:p w14:paraId="7B0A018E" w14:textId="77777777" w:rsidR="00A64823" w:rsidRDefault="00A64823" w:rsidP="00A64823">
      <w:pPr>
        <w:rPr>
          <w:rtl/>
        </w:rPr>
      </w:pPr>
      <w:bookmarkStart w:id="7131" w:name="_ETM_Q1_5216527"/>
      <w:bookmarkStart w:id="7132" w:name="_ETM_Q1_5217439"/>
      <w:bookmarkEnd w:id="7131"/>
      <w:bookmarkEnd w:id="7132"/>
    </w:p>
    <w:p w14:paraId="47484795" w14:textId="2C1B4B53" w:rsidR="00A64823" w:rsidRDefault="00A64823" w:rsidP="00A64823">
      <w:pPr>
        <w:pStyle w:val="a4"/>
        <w:keepNext/>
        <w:rPr>
          <w:rtl/>
        </w:rPr>
      </w:pPr>
      <w:bookmarkStart w:id="7133" w:name="ET_speaker_6053_491"/>
      <w:r w:rsidRPr="00A64823">
        <w:rPr>
          <w:rStyle w:val="TagStyle"/>
          <w:rtl/>
        </w:rPr>
        <w:t xml:space="preserve"> &lt;&lt; דובר &gt;&gt; </w:t>
      </w:r>
      <w:r>
        <w:rPr>
          <w:rtl/>
        </w:rPr>
        <w:t>יוסף טייב (ש"ס):</w:t>
      </w:r>
      <w:r w:rsidRPr="00A64823">
        <w:rPr>
          <w:rStyle w:val="TagStyle"/>
          <w:rtl/>
        </w:rPr>
        <w:t xml:space="preserve"> &lt;&lt; דובר &gt;&gt;</w:t>
      </w:r>
      <w:r>
        <w:rPr>
          <w:rtl/>
        </w:rPr>
        <w:t xml:space="preserve">   </w:t>
      </w:r>
      <w:bookmarkEnd w:id="7133"/>
    </w:p>
    <w:p w14:paraId="7BAFC0D3" w14:textId="77777777" w:rsidR="00A64823" w:rsidRDefault="00A64823" w:rsidP="00A64823">
      <w:pPr>
        <w:pStyle w:val="KeepWithNext"/>
        <w:rPr>
          <w:rtl/>
        </w:rPr>
      </w:pPr>
    </w:p>
    <w:p w14:paraId="07C4A44A" w14:textId="6908CC28" w:rsidR="00A64823" w:rsidRDefault="00A64823" w:rsidP="00A64823">
      <w:pPr>
        <w:rPr>
          <w:rtl/>
        </w:rPr>
      </w:pPr>
      <w:bookmarkStart w:id="7134" w:name="_ETM_Q1_5218062"/>
      <w:bookmarkStart w:id="7135" w:name="_ETM_Q1_5218140"/>
      <w:bookmarkEnd w:id="7134"/>
      <w:bookmarkEnd w:id="7135"/>
      <w:r>
        <w:rPr>
          <w:rFonts w:hint="cs"/>
          <w:rtl/>
        </w:rPr>
        <w:t>למה? אפשר לבדוק.</w:t>
      </w:r>
      <w:bookmarkStart w:id="7136" w:name="_ETM_Q1_5217348"/>
      <w:bookmarkStart w:id="7137" w:name="_ETM_Q1_5217543"/>
      <w:bookmarkEnd w:id="7136"/>
      <w:bookmarkEnd w:id="7137"/>
    </w:p>
    <w:p w14:paraId="68736794" w14:textId="77777777" w:rsidR="00A64823" w:rsidRDefault="00A64823" w:rsidP="00A64823">
      <w:pPr>
        <w:rPr>
          <w:rtl/>
        </w:rPr>
      </w:pPr>
      <w:bookmarkStart w:id="7138" w:name="_ETM_Q1_5217618"/>
      <w:bookmarkStart w:id="7139" w:name="_ETM_Q1_5218058"/>
      <w:bookmarkEnd w:id="7138"/>
      <w:bookmarkEnd w:id="7139"/>
    </w:p>
    <w:p w14:paraId="3996EA15" w14:textId="1145CBB3" w:rsidR="00A64823" w:rsidRDefault="00A64823" w:rsidP="00A64823">
      <w:pPr>
        <w:pStyle w:val="af5"/>
        <w:keepNext/>
        <w:rPr>
          <w:rtl/>
        </w:rPr>
      </w:pPr>
      <w:bookmarkStart w:id="7140" w:name="ET_interruption_קריאה_492"/>
      <w:r w:rsidRPr="00A64823">
        <w:rPr>
          <w:rStyle w:val="TagStyle"/>
          <w:rtl/>
        </w:rPr>
        <w:t xml:space="preserve"> &lt;&lt; קריאה &gt;&gt; </w:t>
      </w:r>
      <w:r>
        <w:rPr>
          <w:rtl/>
        </w:rPr>
        <w:t>קריאה:</w:t>
      </w:r>
      <w:r w:rsidRPr="00A64823">
        <w:rPr>
          <w:rStyle w:val="TagStyle"/>
          <w:rtl/>
        </w:rPr>
        <w:t xml:space="preserve"> &lt;&lt; קריאה &gt;&gt;</w:t>
      </w:r>
      <w:r>
        <w:rPr>
          <w:rtl/>
        </w:rPr>
        <w:t xml:space="preserve">   </w:t>
      </w:r>
      <w:bookmarkEnd w:id="7140"/>
    </w:p>
    <w:p w14:paraId="08A36349" w14:textId="77777777" w:rsidR="00A64823" w:rsidRDefault="00A64823" w:rsidP="00A64823">
      <w:pPr>
        <w:pStyle w:val="KeepWithNext"/>
        <w:rPr>
          <w:rtl/>
        </w:rPr>
      </w:pPr>
    </w:p>
    <w:p w14:paraId="6ABA4AC7" w14:textId="3E1E9EE2" w:rsidR="00A64823" w:rsidRDefault="00A64823" w:rsidP="00A64823">
      <w:pPr>
        <w:rPr>
          <w:rtl/>
        </w:rPr>
      </w:pPr>
      <w:bookmarkStart w:id="7141" w:name="_ETM_Q1_5221095"/>
      <w:bookmarkStart w:id="7142" w:name="_ETM_Q1_5221320"/>
      <w:bookmarkStart w:id="7143" w:name="_ETM_Q1_5221402"/>
      <w:bookmarkEnd w:id="7141"/>
      <w:bookmarkEnd w:id="7142"/>
      <w:bookmarkEnd w:id="7143"/>
      <w:r>
        <w:rPr>
          <w:rFonts w:hint="cs"/>
          <w:rtl/>
        </w:rPr>
        <w:t>אי אפשר לאכו</w:t>
      </w:r>
      <w:bookmarkStart w:id="7144" w:name="_ETM_Q1_5219206"/>
      <w:bookmarkEnd w:id="7144"/>
      <w:r>
        <w:rPr>
          <w:rFonts w:hint="cs"/>
          <w:rtl/>
        </w:rPr>
        <w:t>ף את</w:t>
      </w:r>
      <w:bookmarkStart w:id="7145" w:name="_ETM_Q1_5220152"/>
      <w:bookmarkEnd w:id="7145"/>
      <w:r>
        <w:rPr>
          <w:rFonts w:hint="cs"/>
          <w:rtl/>
        </w:rPr>
        <w:t xml:space="preserve"> זה.</w:t>
      </w:r>
    </w:p>
    <w:p w14:paraId="7BF9E017" w14:textId="77777777" w:rsidR="00A64823" w:rsidRDefault="00A64823" w:rsidP="00A64823">
      <w:pPr>
        <w:rPr>
          <w:rtl/>
        </w:rPr>
      </w:pPr>
      <w:bookmarkStart w:id="7146" w:name="_ETM_Q1_5221030"/>
      <w:bookmarkStart w:id="7147" w:name="_ETM_Q1_5221111"/>
      <w:bookmarkStart w:id="7148" w:name="_ETM_Q1_5224084"/>
      <w:bookmarkEnd w:id="7146"/>
      <w:bookmarkEnd w:id="7147"/>
      <w:bookmarkEnd w:id="7148"/>
    </w:p>
    <w:p w14:paraId="52E90613" w14:textId="731C149E" w:rsidR="00A64823" w:rsidRDefault="00A64823" w:rsidP="00A64823">
      <w:pPr>
        <w:pStyle w:val="a4"/>
        <w:keepNext/>
        <w:rPr>
          <w:rtl/>
        </w:rPr>
      </w:pPr>
      <w:bookmarkStart w:id="7149" w:name="ET_speaker_6053_493"/>
      <w:r w:rsidRPr="00A64823">
        <w:rPr>
          <w:rStyle w:val="TagStyle"/>
          <w:rtl/>
        </w:rPr>
        <w:t xml:space="preserve"> &lt;&lt; דובר &gt;&gt; </w:t>
      </w:r>
      <w:r>
        <w:rPr>
          <w:rtl/>
        </w:rPr>
        <w:t>יוסף טייב (ש"ס):</w:t>
      </w:r>
      <w:r w:rsidRPr="00A64823">
        <w:rPr>
          <w:rStyle w:val="TagStyle"/>
          <w:rtl/>
        </w:rPr>
        <w:t xml:space="preserve"> &lt;&lt; דובר &gt;&gt;</w:t>
      </w:r>
      <w:r>
        <w:rPr>
          <w:rtl/>
        </w:rPr>
        <w:t xml:space="preserve">   </w:t>
      </w:r>
      <w:bookmarkEnd w:id="7149"/>
    </w:p>
    <w:p w14:paraId="619B3FF6" w14:textId="77777777" w:rsidR="00A64823" w:rsidRDefault="00A64823" w:rsidP="00A64823">
      <w:pPr>
        <w:pStyle w:val="KeepWithNext"/>
        <w:rPr>
          <w:rtl/>
        </w:rPr>
      </w:pPr>
    </w:p>
    <w:p w14:paraId="08498209" w14:textId="0303768D" w:rsidR="00A64823" w:rsidRDefault="00A64823" w:rsidP="00A64823">
      <w:pPr>
        <w:rPr>
          <w:rtl/>
        </w:rPr>
      </w:pPr>
      <w:bookmarkStart w:id="7150" w:name="_ETM_Q1_5224796"/>
      <w:bookmarkStart w:id="7151" w:name="_ETM_Q1_5224879"/>
      <w:bookmarkEnd w:id="7150"/>
      <w:bookmarkEnd w:id="7151"/>
      <w:r>
        <w:rPr>
          <w:rFonts w:hint="cs"/>
          <w:rtl/>
        </w:rPr>
        <w:t>א</w:t>
      </w:r>
      <w:bookmarkStart w:id="7152" w:name="_ETM_Q1_5220147"/>
      <w:bookmarkEnd w:id="7152"/>
      <w:r>
        <w:rPr>
          <w:rFonts w:hint="cs"/>
          <w:rtl/>
        </w:rPr>
        <w:t xml:space="preserve">תה יודע לאיזה בית-ספר יש אולם </w:t>
      </w:r>
      <w:bookmarkStart w:id="7153" w:name="_ETM_Q1_5221658"/>
      <w:bookmarkEnd w:id="7153"/>
      <w:r>
        <w:rPr>
          <w:rFonts w:hint="cs"/>
          <w:rtl/>
        </w:rPr>
        <w:t>ולאיזה בית-ספר אין אולם.</w:t>
      </w:r>
      <w:bookmarkStart w:id="7154" w:name="_ETM_Q1_5227050"/>
      <w:bookmarkEnd w:id="7154"/>
    </w:p>
    <w:p w14:paraId="06EFACFF" w14:textId="77777777" w:rsidR="00A64823" w:rsidRDefault="00A64823" w:rsidP="00A64823">
      <w:pPr>
        <w:rPr>
          <w:rtl/>
        </w:rPr>
      </w:pPr>
      <w:bookmarkStart w:id="7155" w:name="_ETM_Q1_5227162"/>
      <w:bookmarkEnd w:id="7155"/>
    </w:p>
    <w:p w14:paraId="44E627A7" w14:textId="6B569052" w:rsidR="00A64823" w:rsidRDefault="00A64823" w:rsidP="00A64823">
      <w:pPr>
        <w:pStyle w:val="a4"/>
        <w:keepNext/>
        <w:rPr>
          <w:rtl/>
        </w:rPr>
      </w:pPr>
      <w:bookmarkStart w:id="7156" w:name="ET_speaker_סימה_עובדיה_פורצנל_494"/>
      <w:r w:rsidRPr="00A64823">
        <w:rPr>
          <w:rStyle w:val="TagStyle"/>
          <w:rtl/>
        </w:rPr>
        <w:t xml:space="preserve"> &lt;&lt; דובר &gt;&gt; </w:t>
      </w:r>
      <w:r>
        <w:rPr>
          <w:rtl/>
        </w:rPr>
        <w:t xml:space="preserve">סימה עובדיה </w:t>
      </w:r>
      <w:proofErr w:type="spellStart"/>
      <w:r>
        <w:rPr>
          <w:rtl/>
        </w:rPr>
        <w:t>פורצנל</w:t>
      </w:r>
      <w:proofErr w:type="spellEnd"/>
      <w:r>
        <w:rPr>
          <w:rtl/>
        </w:rPr>
        <w:t>:</w:t>
      </w:r>
      <w:r w:rsidRPr="00A64823">
        <w:rPr>
          <w:rStyle w:val="TagStyle"/>
          <w:rtl/>
        </w:rPr>
        <w:t xml:space="preserve"> &lt;&lt; דובר &gt;&gt;</w:t>
      </w:r>
      <w:r>
        <w:rPr>
          <w:rtl/>
        </w:rPr>
        <w:t xml:space="preserve">   </w:t>
      </w:r>
      <w:bookmarkEnd w:id="7156"/>
    </w:p>
    <w:p w14:paraId="3500FC1F" w14:textId="77777777" w:rsidR="00A64823" w:rsidRDefault="00A64823" w:rsidP="00A64823">
      <w:pPr>
        <w:pStyle w:val="KeepWithNext"/>
        <w:rPr>
          <w:rtl/>
        </w:rPr>
      </w:pPr>
    </w:p>
    <w:p w14:paraId="21F2037A" w14:textId="27EB89D6" w:rsidR="00A64823" w:rsidRDefault="00A64823" w:rsidP="00A64823">
      <w:pPr>
        <w:rPr>
          <w:rtl/>
        </w:rPr>
      </w:pPr>
      <w:bookmarkStart w:id="7157" w:name="_ETM_Q1_5231009"/>
      <w:bookmarkStart w:id="7158" w:name="_ETM_Q1_5231087"/>
      <w:bookmarkEnd w:id="7157"/>
      <w:bookmarkEnd w:id="7158"/>
      <w:r>
        <w:rPr>
          <w:rFonts w:hint="cs"/>
          <w:rtl/>
        </w:rPr>
        <w:t xml:space="preserve">ניתן </w:t>
      </w:r>
      <w:bookmarkStart w:id="7159" w:name="_ETM_Q1_5232551"/>
      <w:bookmarkEnd w:id="7159"/>
      <w:r>
        <w:rPr>
          <w:rFonts w:hint="cs"/>
          <w:rtl/>
        </w:rPr>
        <w:t>ד</w:t>
      </w:r>
      <w:bookmarkStart w:id="7160" w:name="_ETM_Q1_5228559"/>
      <w:bookmarkEnd w:id="7160"/>
      <w:r>
        <w:rPr>
          <w:rFonts w:hint="cs"/>
          <w:rtl/>
        </w:rPr>
        <w:t>וגמה של חינוך מו</w:t>
      </w:r>
      <w:bookmarkStart w:id="7161" w:name="_ETM_Q1_5229404"/>
      <w:bookmarkEnd w:id="7161"/>
      <w:r>
        <w:rPr>
          <w:rFonts w:hint="cs"/>
          <w:rtl/>
        </w:rPr>
        <w:t>זיקלי. רוצים להש</w:t>
      </w:r>
      <w:bookmarkStart w:id="7162" w:name="_ETM_Q1_5229367"/>
      <w:bookmarkEnd w:id="7162"/>
      <w:r>
        <w:rPr>
          <w:rFonts w:hint="cs"/>
          <w:rtl/>
        </w:rPr>
        <w:t xml:space="preserve">מיע יצירת </w:t>
      </w:r>
      <w:bookmarkStart w:id="7163" w:name="_ETM_Q1_5231614"/>
      <w:bookmarkEnd w:id="7163"/>
      <w:r>
        <w:rPr>
          <w:rFonts w:hint="cs"/>
          <w:rtl/>
        </w:rPr>
        <w:t>מוזיק</w:t>
      </w:r>
      <w:bookmarkStart w:id="7164" w:name="_ETM_Q1_5231669"/>
      <w:bookmarkEnd w:id="7164"/>
      <w:r>
        <w:rPr>
          <w:rFonts w:hint="cs"/>
          <w:rtl/>
        </w:rPr>
        <w:t xml:space="preserve">ת אופרה לכלל התלמידים </w:t>
      </w:r>
      <w:r>
        <w:rPr>
          <w:rtl/>
        </w:rPr>
        <w:t>–</w:t>
      </w:r>
      <w:r>
        <w:rPr>
          <w:rFonts w:hint="cs"/>
          <w:rtl/>
        </w:rPr>
        <w:t xml:space="preserve"> אין אולם מתאים</w:t>
      </w:r>
      <w:bookmarkStart w:id="7165" w:name="_ETM_Q1_5240629"/>
      <w:bookmarkEnd w:id="7165"/>
      <w:r>
        <w:rPr>
          <w:rFonts w:hint="cs"/>
          <w:rtl/>
        </w:rPr>
        <w:t xml:space="preserve"> בבית-ספר, </w:t>
      </w:r>
      <w:bookmarkStart w:id="7166" w:name="_ETM_Q1_5238553"/>
      <w:bookmarkEnd w:id="7166"/>
      <w:r>
        <w:rPr>
          <w:rFonts w:hint="cs"/>
          <w:rtl/>
        </w:rPr>
        <w:t xml:space="preserve">וכדי להוזיל עלויות, מצרפים </w:t>
      </w:r>
      <w:bookmarkStart w:id="7167" w:name="_ETM_Q1_5238720"/>
      <w:bookmarkEnd w:id="7167"/>
      <w:r>
        <w:rPr>
          <w:rFonts w:hint="cs"/>
          <w:rtl/>
        </w:rPr>
        <w:t>מספר שכבות ממספר</w:t>
      </w:r>
      <w:bookmarkStart w:id="7168" w:name="_ETM_Q1_5243556"/>
      <w:bookmarkEnd w:id="7168"/>
      <w:r>
        <w:rPr>
          <w:rFonts w:hint="cs"/>
          <w:rtl/>
        </w:rPr>
        <w:t xml:space="preserve"> בתי-ספר יחד</w:t>
      </w:r>
      <w:bookmarkStart w:id="7169" w:name="_ETM_Q1_5246721"/>
      <w:bookmarkEnd w:id="7169"/>
      <w:r>
        <w:rPr>
          <w:rFonts w:hint="cs"/>
          <w:rtl/>
        </w:rPr>
        <w:t xml:space="preserve"> ב</w:t>
      </w:r>
      <w:bookmarkStart w:id="7170" w:name="_ETM_Q1_5242101"/>
      <w:bookmarkEnd w:id="7170"/>
      <w:r>
        <w:rPr>
          <w:rFonts w:hint="cs"/>
          <w:rtl/>
        </w:rPr>
        <w:t>אולם הקרוב לבית-הספר.</w:t>
      </w:r>
      <w:bookmarkStart w:id="7171" w:name="_ETM_Q1_5244834"/>
      <w:bookmarkStart w:id="7172" w:name="_ETM_Q1_5245519"/>
      <w:bookmarkEnd w:id="7171"/>
      <w:bookmarkEnd w:id="7172"/>
      <w:r>
        <w:rPr>
          <w:rFonts w:hint="cs"/>
          <w:rtl/>
        </w:rPr>
        <w:t xml:space="preserve"> </w:t>
      </w:r>
      <w:bookmarkStart w:id="7173" w:name="_ETM_Q1_5245602"/>
      <w:bookmarkStart w:id="7174" w:name="_ETM_Q1_5245655"/>
      <w:bookmarkStart w:id="7175" w:name="_ETM_Q1_5245766"/>
      <w:bookmarkEnd w:id="7173"/>
      <w:bookmarkEnd w:id="7174"/>
      <w:bookmarkEnd w:id="7175"/>
      <w:r>
        <w:rPr>
          <w:rFonts w:hint="cs"/>
          <w:rtl/>
        </w:rPr>
        <w:t>זה חלק מהפעילות החינוכית</w:t>
      </w:r>
      <w:bookmarkStart w:id="7176" w:name="_ETM_Q1_5249686"/>
      <w:bookmarkEnd w:id="7176"/>
      <w:r>
        <w:rPr>
          <w:rFonts w:hint="cs"/>
          <w:rtl/>
        </w:rPr>
        <w:t xml:space="preserve">, ולא תמיד </w:t>
      </w:r>
      <w:bookmarkStart w:id="7177" w:name="_ETM_Q1_5248449"/>
      <w:bookmarkEnd w:id="7177"/>
      <w:r>
        <w:rPr>
          <w:rFonts w:hint="cs"/>
          <w:rtl/>
        </w:rPr>
        <w:t>מי ש</w:t>
      </w:r>
      <w:bookmarkStart w:id="7178" w:name="_ETM_Q1_5249455"/>
      <w:bookmarkStart w:id="7179" w:name="_ETM_Q1_5248463"/>
      <w:bookmarkStart w:id="7180" w:name="_ETM_Q1_5244348"/>
      <w:bookmarkEnd w:id="7178"/>
      <w:bookmarkEnd w:id="7179"/>
      <w:bookmarkEnd w:id="7180"/>
      <w:r>
        <w:rPr>
          <w:rFonts w:hint="cs"/>
          <w:rtl/>
        </w:rPr>
        <w:t xml:space="preserve">משמיע הוא </w:t>
      </w:r>
      <w:r w:rsidR="009A7A75">
        <w:rPr>
          <w:rFonts w:hint="cs"/>
          <w:rtl/>
        </w:rPr>
        <w:t>אותו -</w:t>
      </w:r>
      <w:bookmarkStart w:id="7181" w:name="_ETM_Q1_5255776"/>
      <w:bookmarkEnd w:id="7181"/>
      <w:r w:rsidR="009A7A75">
        <w:rPr>
          <w:rFonts w:hint="cs"/>
          <w:rtl/>
        </w:rPr>
        <w:t xml:space="preserve"> - -</w:t>
      </w:r>
      <w:bookmarkStart w:id="7182" w:name="_ETM_Q1_5251254"/>
      <w:bookmarkEnd w:id="7182"/>
    </w:p>
    <w:p w14:paraId="1595B665" w14:textId="77777777" w:rsidR="009A7A75" w:rsidRDefault="009A7A75" w:rsidP="00A64823">
      <w:pPr>
        <w:rPr>
          <w:rtl/>
        </w:rPr>
      </w:pPr>
      <w:bookmarkStart w:id="7183" w:name="_ETM_Q1_5251456"/>
      <w:bookmarkStart w:id="7184" w:name="_ETM_Q1_5251554"/>
      <w:bookmarkEnd w:id="7183"/>
      <w:bookmarkEnd w:id="7184"/>
    </w:p>
    <w:p w14:paraId="5A342369" w14:textId="79F813E7" w:rsidR="009A7A75" w:rsidRDefault="009A7A75" w:rsidP="009A7A75">
      <w:pPr>
        <w:pStyle w:val="af6"/>
        <w:keepNext/>
        <w:rPr>
          <w:rtl/>
        </w:rPr>
      </w:pPr>
      <w:bookmarkStart w:id="7185" w:name="ET_yor_5159_495"/>
      <w:r w:rsidRPr="009A7A75">
        <w:rPr>
          <w:rStyle w:val="TagStyle"/>
          <w:rtl/>
        </w:rPr>
        <w:t xml:space="preserve"> &lt;&lt; יור &gt;&gt; </w:t>
      </w:r>
      <w:r>
        <w:rPr>
          <w:rtl/>
        </w:rPr>
        <w:t>היו"ר דוד ביטן:</w:t>
      </w:r>
      <w:r w:rsidRPr="009A7A75">
        <w:rPr>
          <w:rStyle w:val="TagStyle"/>
          <w:rtl/>
        </w:rPr>
        <w:t xml:space="preserve"> &lt;&lt; יור &gt;&gt;</w:t>
      </w:r>
      <w:r>
        <w:rPr>
          <w:rtl/>
        </w:rPr>
        <w:t xml:space="preserve">   </w:t>
      </w:r>
      <w:bookmarkEnd w:id="7185"/>
    </w:p>
    <w:p w14:paraId="24DFFE86" w14:textId="77777777" w:rsidR="009A7A75" w:rsidRDefault="009A7A75" w:rsidP="009A7A75">
      <w:pPr>
        <w:pStyle w:val="KeepWithNext"/>
        <w:rPr>
          <w:rtl/>
        </w:rPr>
      </w:pPr>
    </w:p>
    <w:p w14:paraId="74242DEC" w14:textId="1607B1B4" w:rsidR="009A7A75" w:rsidRDefault="009A7A75" w:rsidP="009A7A75">
      <w:pPr>
        <w:rPr>
          <w:rtl/>
        </w:rPr>
      </w:pPr>
      <w:bookmarkStart w:id="7186" w:name="_ETM_Q1_5252346"/>
      <w:bookmarkEnd w:id="7186"/>
      <w:r>
        <w:rPr>
          <w:rFonts w:hint="cs"/>
          <w:rtl/>
        </w:rPr>
        <w:t xml:space="preserve">בסדר, אבל את מביאה לי </w:t>
      </w:r>
      <w:bookmarkStart w:id="7187" w:name="_ETM_Q1_5251217"/>
      <w:bookmarkEnd w:id="7187"/>
      <w:r>
        <w:rPr>
          <w:rFonts w:hint="cs"/>
          <w:rtl/>
        </w:rPr>
        <w:t>דוגמאות קיצוניות.</w:t>
      </w:r>
    </w:p>
    <w:p w14:paraId="46D368C8" w14:textId="77777777" w:rsidR="009A7A75" w:rsidRDefault="009A7A75" w:rsidP="009A7A75">
      <w:pPr>
        <w:rPr>
          <w:rtl/>
        </w:rPr>
      </w:pPr>
      <w:bookmarkStart w:id="7188" w:name="_ETM_Q1_5255106"/>
      <w:bookmarkStart w:id="7189" w:name="_ETM_Q1_5255195"/>
      <w:bookmarkStart w:id="7190" w:name="_ETM_Q1_5256605"/>
      <w:bookmarkEnd w:id="7188"/>
      <w:bookmarkEnd w:id="7189"/>
      <w:bookmarkEnd w:id="7190"/>
    </w:p>
    <w:p w14:paraId="1D178661" w14:textId="34B13046" w:rsidR="009A7A75" w:rsidRDefault="009A7A75" w:rsidP="009A7A75">
      <w:pPr>
        <w:pStyle w:val="a4"/>
        <w:keepNext/>
        <w:rPr>
          <w:rtl/>
        </w:rPr>
      </w:pPr>
      <w:bookmarkStart w:id="7191" w:name="ET_speaker_סימה_עובדיה_פורצנל_496"/>
      <w:r w:rsidRPr="009A7A75">
        <w:rPr>
          <w:rStyle w:val="TagStyle"/>
          <w:rtl/>
        </w:rPr>
        <w:t xml:space="preserve"> &lt;&lt; דובר &gt;&gt; </w:t>
      </w:r>
      <w:r>
        <w:rPr>
          <w:rtl/>
        </w:rPr>
        <w:t xml:space="preserve">סימה עובדיה </w:t>
      </w:r>
      <w:proofErr w:type="spellStart"/>
      <w:r>
        <w:rPr>
          <w:rtl/>
        </w:rPr>
        <w:t>פורצנל</w:t>
      </w:r>
      <w:proofErr w:type="spellEnd"/>
      <w:r>
        <w:rPr>
          <w:rtl/>
        </w:rPr>
        <w:t>:</w:t>
      </w:r>
      <w:r w:rsidRPr="009A7A75">
        <w:rPr>
          <w:rStyle w:val="TagStyle"/>
          <w:rtl/>
        </w:rPr>
        <w:t xml:space="preserve"> &lt;&lt; דובר &gt;&gt;</w:t>
      </w:r>
      <w:r>
        <w:rPr>
          <w:rtl/>
        </w:rPr>
        <w:t xml:space="preserve">   </w:t>
      </w:r>
      <w:bookmarkEnd w:id="7191"/>
    </w:p>
    <w:p w14:paraId="3118A099" w14:textId="77777777" w:rsidR="009A7A75" w:rsidRDefault="009A7A75" w:rsidP="009A7A75">
      <w:pPr>
        <w:pStyle w:val="KeepWithNext"/>
        <w:rPr>
          <w:rtl/>
        </w:rPr>
      </w:pPr>
    </w:p>
    <w:p w14:paraId="26EF469B" w14:textId="0470B4DB" w:rsidR="009A7A75" w:rsidRDefault="009A7A75" w:rsidP="009A7A75">
      <w:pPr>
        <w:rPr>
          <w:rtl/>
        </w:rPr>
      </w:pPr>
      <w:bookmarkStart w:id="7192" w:name="_ETM_Q1_5257407"/>
      <w:bookmarkStart w:id="7193" w:name="_ETM_Q1_5257506"/>
      <w:bookmarkEnd w:id="7192"/>
      <w:bookmarkEnd w:id="7193"/>
      <w:r>
        <w:rPr>
          <w:rFonts w:hint="cs"/>
          <w:rtl/>
        </w:rPr>
        <w:t>אלה לא דוגמא</w:t>
      </w:r>
      <w:bookmarkStart w:id="7194" w:name="_ETM_Q1_5254536"/>
      <w:bookmarkEnd w:id="7194"/>
      <w:r>
        <w:rPr>
          <w:rFonts w:hint="cs"/>
          <w:rtl/>
        </w:rPr>
        <w:t>ות</w:t>
      </w:r>
      <w:bookmarkStart w:id="7195" w:name="_ETM_Q1_5255018"/>
      <w:bookmarkEnd w:id="7195"/>
      <w:r>
        <w:rPr>
          <w:rFonts w:hint="cs"/>
          <w:rtl/>
        </w:rPr>
        <w:t xml:space="preserve"> קיצוניות.</w:t>
      </w:r>
      <w:bookmarkStart w:id="7196" w:name="_ETM_Q1_5260511"/>
      <w:bookmarkEnd w:id="7196"/>
    </w:p>
    <w:p w14:paraId="394F5499" w14:textId="77777777" w:rsidR="009A7A75" w:rsidRDefault="009A7A75" w:rsidP="009A7A75">
      <w:pPr>
        <w:rPr>
          <w:rtl/>
        </w:rPr>
      </w:pPr>
      <w:bookmarkStart w:id="7197" w:name="_ETM_Q1_5260596"/>
      <w:bookmarkEnd w:id="7197"/>
    </w:p>
    <w:p w14:paraId="02244939" w14:textId="319CABF2" w:rsidR="009A7A75" w:rsidRDefault="009A7A75" w:rsidP="009A7A75">
      <w:pPr>
        <w:pStyle w:val="af6"/>
        <w:keepNext/>
        <w:rPr>
          <w:rtl/>
        </w:rPr>
      </w:pPr>
      <w:bookmarkStart w:id="7198" w:name="ET_yor_5159_497"/>
      <w:r w:rsidRPr="009A7A75">
        <w:rPr>
          <w:rStyle w:val="TagStyle"/>
          <w:rtl/>
        </w:rPr>
        <w:t xml:space="preserve"> &lt;&lt; יור &gt;&gt; </w:t>
      </w:r>
      <w:r>
        <w:rPr>
          <w:rtl/>
        </w:rPr>
        <w:t>היו"ר דוד ביטן:</w:t>
      </w:r>
      <w:r w:rsidRPr="009A7A75">
        <w:rPr>
          <w:rStyle w:val="TagStyle"/>
          <w:rtl/>
        </w:rPr>
        <w:t xml:space="preserve"> &lt;&lt; יור &gt;&gt;</w:t>
      </w:r>
      <w:r>
        <w:rPr>
          <w:rtl/>
        </w:rPr>
        <w:t xml:space="preserve">   </w:t>
      </w:r>
      <w:bookmarkEnd w:id="7198"/>
    </w:p>
    <w:p w14:paraId="06C9861E" w14:textId="77777777" w:rsidR="009A7A75" w:rsidRDefault="009A7A75" w:rsidP="009A7A75">
      <w:pPr>
        <w:pStyle w:val="KeepWithNext"/>
        <w:rPr>
          <w:rtl/>
        </w:rPr>
      </w:pPr>
    </w:p>
    <w:p w14:paraId="207077D0" w14:textId="13166864" w:rsidR="009A7A75" w:rsidRDefault="009A7A75" w:rsidP="009A7A75">
      <w:pPr>
        <w:rPr>
          <w:rtl/>
        </w:rPr>
      </w:pPr>
      <w:bookmarkStart w:id="7199" w:name="_ETM_Q1_5261417"/>
      <w:bookmarkEnd w:id="7199"/>
      <w:r>
        <w:rPr>
          <w:rFonts w:hint="cs"/>
          <w:rtl/>
        </w:rPr>
        <w:t>נכון להיום אתם משלמים?</w:t>
      </w:r>
      <w:bookmarkStart w:id="7200" w:name="_ETM_Q1_5259710"/>
      <w:bookmarkStart w:id="7201" w:name="_ETM_Q1_5259909"/>
      <w:bookmarkEnd w:id="7200"/>
      <w:bookmarkEnd w:id="7201"/>
      <w:r>
        <w:rPr>
          <w:rFonts w:hint="cs"/>
          <w:rtl/>
        </w:rPr>
        <w:t xml:space="preserve"> אם לא הייתה הצעת </w:t>
      </w:r>
      <w:bookmarkStart w:id="7202" w:name="_ETM_Q1_5265763"/>
      <w:bookmarkEnd w:id="7202"/>
      <w:r>
        <w:rPr>
          <w:rFonts w:hint="cs"/>
          <w:rtl/>
        </w:rPr>
        <w:t>חוק עכשיו בכלל</w:t>
      </w:r>
      <w:bookmarkStart w:id="7203" w:name="_ETM_Q1_5261424"/>
      <w:bookmarkEnd w:id="7203"/>
      <w:r>
        <w:rPr>
          <w:rFonts w:hint="cs"/>
          <w:rtl/>
        </w:rPr>
        <w:t>,</w:t>
      </w:r>
      <w:bookmarkStart w:id="7204" w:name="_ETM_Q1_5262678"/>
      <w:bookmarkEnd w:id="7204"/>
      <w:r>
        <w:rPr>
          <w:rFonts w:hint="cs"/>
          <w:rtl/>
        </w:rPr>
        <w:t xml:space="preserve"> אתם הייתם משלמים, כן </w:t>
      </w:r>
      <w:bookmarkStart w:id="7205" w:name="_ETM_Q1_5268274"/>
      <w:bookmarkEnd w:id="7205"/>
      <w:r>
        <w:rPr>
          <w:rFonts w:hint="cs"/>
          <w:rtl/>
        </w:rPr>
        <w:t>או לא?</w:t>
      </w:r>
      <w:bookmarkStart w:id="7206" w:name="_ETM_Q1_5264472"/>
      <w:bookmarkEnd w:id="7206"/>
    </w:p>
    <w:p w14:paraId="32120ECC" w14:textId="77777777" w:rsidR="009A7A75" w:rsidRDefault="009A7A75" w:rsidP="009A7A75">
      <w:pPr>
        <w:rPr>
          <w:rtl/>
        </w:rPr>
      </w:pPr>
      <w:bookmarkStart w:id="7207" w:name="_ETM_Q1_5264571"/>
      <w:bookmarkStart w:id="7208" w:name="_ETM_Q1_5264673"/>
      <w:bookmarkEnd w:id="7207"/>
      <w:bookmarkEnd w:id="7208"/>
    </w:p>
    <w:p w14:paraId="032B0FA4" w14:textId="7D4A1A8F" w:rsidR="009A7A75" w:rsidRDefault="009A7A75" w:rsidP="009A7A75">
      <w:pPr>
        <w:pStyle w:val="-"/>
        <w:keepNext/>
        <w:rPr>
          <w:rtl/>
        </w:rPr>
      </w:pPr>
      <w:bookmarkStart w:id="7209" w:name="ET_speakercontinue_סימה_עובדיה_פור_498"/>
      <w:r w:rsidRPr="009A7A75">
        <w:rPr>
          <w:rStyle w:val="TagStyle"/>
          <w:rtl/>
        </w:rPr>
        <w:t xml:space="preserve"> &lt;&lt; דובר_המשך &gt;&gt; </w:t>
      </w:r>
      <w:r>
        <w:rPr>
          <w:rtl/>
        </w:rPr>
        <w:t xml:space="preserve">סימה עובדיה </w:t>
      </w:r>
      <w:proofErr w:type="spellStart"/>
      <w:r>
        <w:rPr>
          <w:rtl/>
        </w:rPr>
        <w:t>פורצנל</w:t>
      </w:r>
      <w:proofErr w:type="spellEnd"/>
      <w:r>
        <w:rPr>
          <w:rtl/>
        </w:rPr>
        <w:t>:</w:t>
      </w:r>
      <w:r w:rsidRPr="009A7A75">
        <w:rPr>
          <w:rStyle w:val="TagStyle"/>
          <w:rtl/>
        </w:rPr>
        <w:t xml:space="preserve"> &lt;&lt; דובר_המשך &gt;&gt;</w:t>
      </w:r>
      <w:r>
        <w:rPr>
          <w:rtl/>
        </w:rPr>
        <w:t xml:space="preserve">   </w:t>
      </w:r>
      <w:bookmarkEnd w:id="7209"/>
    </w:p>
    <w:p w14:paraId="7980EBB0" w14:textId="77777777" w:rsidR="009A7A75" w:rsidRDefault="009A7A75" w:rsidP="009A7A75">
      <w:pPr>
        <w:pStyle w:val="KeepWithNext"/>
        <w:rPr>
          <w:rtl/>
        </w:rPr>
      </w:pPr>
    </w:p>
    <w:p w14:paraId="32509F6D" w14:textId="2EAB0C47" w:rsidR="009A7A75" w:rsidRDefault="009A7A75" w:rsidP="009A7A75">
      <w:pPr>
        <w:rPr>
          <w:rtl/>
        </w:rPr>
      </w:pPr>
      <w:bookmarkStart w:id="7210" w:name="_ETM_Q1_5265424"/>
      <w:bookmarkEnd w:id="7210"/>
      <w:r>
        <w:rPr>
          <w:rFonts w:hint="cs"/>
          <w:rtl/>
        </w:rPr>
        <w:t xml:space="preserve">מי שמשלם היום זה היוצרים </w:t>
      </w:r>
      <w:bookmarkStart w:id="7211" w:name="_ETM_Q1_5266809"/>
      <w:bookmarkEnd w:id="7211"/>
      <w:r>
        <w:rPr>
          <w:rFonts w:hint="cs"/>
          <w:rtl/>
        </w:rPr>
        <w:t>עצמם -</w:t>
      </w:r>
      <w:bookmarkStart w:id="7212" w:name="_ETM_Q1_5270158"/>
      <w:bookmarkEnd w:id="7212"/>
      <w:r>
        <w:rPr>
          <w:rFonts w:hint="cs"/>
          <w:rtl/>
        </w:rPr>
        <w:t xml:space="preserve"> - -</w:t>
      </w:r>
      <w:bookmarkStart w:id="7213" w:name="_ETM_Q1_5266338"/>
      <w:bookmarkEnd w:id="7213"/>
    </w:p>
    <w:p w14:paraId="4CEB89FA" w14:textId="77777777" w:rsidR="009A7A75" w:rsidRDefault="009A7A75" w:rsidP="009A7A75">
      <w:pPr>
        <w:rPr>
          <w:rtl/>
        </w:rPr>
      </w:pPr>
      <w:bookmarkStart w:id="7214" w:name="_ETM_Q1_5266448"/>
      <w:bookmarkStart w:id="7215" w:name="_ETM_Q1_5266551"/>
      <w:bookmarkEnd w:id="7214"/>
      <w:bookmarkEnd w:id="7215"/>
    </w:p>
    <w:p w14:paraId="7238DEE5" w14:textId="2F0F9173" w:rsidR="009A7A75" w:rsidRDefault="009A7A75" w:rsidP="009A7A75">
      <w:pPr>
        <w:pStyle w:val="af6"/>
        <w:keepNext/>
        <w:rPr>
          <w:rtl/>
        </w:rPr>
      </w:pPr>
      <w:bookmarkStart w:id="7216" w:name="ET_yor_5159_499"/>
      <w:r w:rsidRPr="009A7A75">
        <w:rPr>
          <w:rStyle w:val="TagStyle"/>
          <w:rtl/>
        </w:rPr>
        <w:t xml:space="preserve"> &lt;&lt; יור &gt;&gt; </w:t>
      </w:r>
      <w:r>
        <w:rPr>
          <w:rtl/>
        </w:rPr>
        <w:t>היו"ר דוד ביטן:</w:t>
      </w:r>
      <w:r w:rsidRPr="009A7A75">
        <w:rPr>
          <w:rStyle w:val="TagStyle"/>
          <w:rtl/>
        </w:rPr>
        <w:t xml:space="preserve"> &lt;&lt; יור &gt;&gt;</w:t>
      </w:r>
      <w:r>
        <w:rPr>
          <w:rtl/>
        </w:rPr>
        <w:t xml:space="preserve">   </w:t>
      </w:r>
      <w:bookmarkEnd w:id="7216"/>
    </w:p>
    <w:p w14:paraId="4BA59FF9" w14:textId="77777777" w:rsidR="009A7A75" w:rsidRDefault="009A7A75" w:rsidP="009A7A75">
      <w:pPr>
        <w:pStyle w:val="KeepWithNext"/>
        <w:rPr>
          <w:rtl/>
        </w:rPr>
      </w:pPr>
    </w:p>
    <w:p w14:paraId="12E832B3" w14:textId="38FEC46E" w:rsidR="009A7A75" w:rsidRDefault="009A7A75" w:rsidP="009A7A75">
      <w:pPr>
        <w:rPr>
          <w:rtl/>
        </w:rPr>
      </w:pPr>
      <w:bookmarkStart w:id="7217" w:name="_ETM_Q1_5267366"/>
      <w:bookmarkEnd w:id="7217"/>
      <w:r>
        <w:rPr>
          <w:rFonts w:hint="cs"/>
          <w:rtl/>
        </w:rPr>
        <w:t>אתם משלמים</w:t>
      </w:r>
      <w:bookmarkStart w:id="7218" w:name="_ETM_Q1_5267578"/>
      <w:bookmarkEnd w:id="7218"/>
      <w:r>
        <w:rPr>
          <w:rFonts w:hint="cs"/>
          <w:rtl/>
        </w:rPr>
        <w:t xml:space="preserve">. אז מה אתם רוצים? אני </w:t>
      </w:r>
      <w:bookmarkStart w:id="7219" w:name="_ETM_Q1_5273064"/>
      <w:bookmarkEnd w:id="7219"/>
      <w:r>
        <w:rPr>
          <w:rFonts w:hint="cs"/>
          <w:rtl/>
        </w:rPr>
        <w:t>לא מבין.</w:t>
      </w:r>
      <w:bookmarkStart w:id="7220" w:name="_ETM_Q1_5269456"/>
      <w:bookmarkStart w:id="7221" w:name="_ETM_Q1_5273109"/>
      <w:bookmarkStart w:id="7222" w:name="_ETM_Q1_5268344"/>
      <w:bookmarkEnd w:id="7220"/>
      <w:bookmarkEnd w:id="7221"/>
      <w:bookmarkEnd w:id="7222"/>
    </w:p>
    <w:p w14:paraId="0AD26CFD" w14:textId="77777777" w:rsidR="009A7A75" w:rsidRDefault="009A7A75" w:rsidP="009A7A75">
      <w:pPr>
        <w:rPr>
          <w:rtl/>
        </w:rPr>
      </w:pPr>
      <w:bookmarkStart w:id="7223" w:name="_ETM_Q1_5271921"/>
      <w:bookmarkStart w:id="7224" w:name="_ETM_Q1_5271993"/>
      <w:bookmarkStart w:id="7225" w:name="_ETM_Q1_5273885"/>
      <w:bookmarkEnd w:id="7223"/>
      <w:bookmarkEnd w:id="7224"/>
      <w:bookmarkEnd w:id="7225"/>
    </w:p>
    <w:p w14:paraId="6FDEAFAD" w14:textId="38BB2C95" w:rsidR="009A7A75" w:rsidRDefault="009A7A75" w:rsidP="009A7A75">
      <w:pPr>
        <w:pStyle w:val="a4"/>
        <w:keepNext/>
        <w:rPr>
          <w:rtl/>
        </w:rPr>
      </w:pPr>
      <w:bookmarkStart w:id="7226" w:name="ET_speaker_מירה_סלומון_500"/>
      <w:r w:rsidRPr="009A7A75">
        <w:rPr>
          <w:rStyle w:val="TagStyle"/>
          <w:rtl/>
        </w:rPr>
        <w:t xml:space="preserve"> &lt;&lt; דובר &gt;&gt; </w:t>
      </w:r>
      <w:r>
        <w:rPr>
          <w:rtl/>
        </w:rPr>
        <w:t>מירה סלומון:</w:t>
      </w:r>
      <w:r w:rsidRPr="009A7A75">
        <w:rPr>
          <w:rStyle w:val="TagStyle"/>
          <w:rtl/>
        </w:rPr>
        <w:t xml:space="preserve"> &lt;&lt; דובר &gt;&gt;</w:t>
      </w:r>
      <w:r>
        <w:rPr>
          <w:rtl/>
        </w:rPr>
        <w:t xml:space="preserve">   </w:t>
      </w:r>
      <w:bookmarkEnd w:id="7226"/>
    </w:p>
    <w:p w14:paraId="0A7D064D" w14:textId="77777777" w:rsidR="009A7A75" w:rsidRDefault="009A7A75" w:rsidP="009A7A75">
      <w:pPr>
        <w:pStyle w:val="KeepWithNext"/>
        <w:rPr>
          <w:rtl/>
        </w:rPr>
      </w:pPr>
    </w:p>
    <w:p w14:paraId="62DDFF3E" w14:textId="0803231E" w:rsidR="009A7A75" w:rsidRDefault="009A7A75" w:rsidP="009A7A75">
      <w:pPr>
        <w:rPr>
          <w:rtl/>
        </w:rPr>
      </w:pPr>
      <w:bookmarkStart w:id="7227" w:name="_ETM_Q1_5274543"/>
      <w:bookmarkStart w:id="7228" w:name="_ETM_Q1_5274620"/>
      <w:bookmarkEnd w:id="7227"/>
      <w:bookmarkEnd w:id="7228"/>
      <w:r>
        <w:rPr>
          <w:rFonts w:hint="cs"/>
          <w:rtl/>
        </w:rPr>
        <w:t>ראשית, כפ</w:t>
      </w:r>
      <w:bookmarkStart w:id="7229" w:name="_ETM_Q1_5271584"/>
      <w:bookmarkEnd w:id="7229"/>
      <w:r>
        <w:rPr>
          <w:rFonts w:hint="cs"/>
          <w:rtl/>
        </w:rPr>
        <w:t xml:space="preserve">י שהוצג כאן, יש לנו כמה </w:t>
      </w:r>
      <w:bookmarkStart w:id="7230" w:name="_ETM_Q1_5273578"/>
      <w:bookmarkEnd w:id="7230"/>
      <w:r>
        <w:rPr>
          <w:rFonts w:hint="cs"/>
          <w:rtl/>
        </w:rPr>
        <w:t xml:space="preserve">הסכמים </w:t>
      </w:r>
      <w:bookmarkStart w:id="7231" w:name="_ETM_Q1_5274391"/>
      <w:bookmarkEnd w:id="7231"/>
      <w:r>
        <w:rPr>
          <w:rFonts w:hint="cs"/>
          <w:rtl/>
        </w:rPr>
        <w:t xml:space="preserve">עם </w:t>
      </w:r>
      <w:bookmarkStart w:id="7232" w:name="_ETM_Q1_5278031"/>
      <w:bookmarkStart w:id="7233" w:name="_ETM_Q1_5274130"/>
      <w:bookmarkEnd w:id="7232"/>
      <w:bookmarkEnd w:id="7233"/>
      <w:r>
        <w:rPr>
          <w:rFonts w:hint="cs"/>
          <w:rtl/>
        </w:rPr>
        <w:t>ארגונים יציגים</w:t>
      </w:r>
      <w:bookmarkStart w:id="7234" w:name="_ETM_Q1_5276178"/>
      <w:bookmarkEnd w:id="7234"/>
      <w:r>
        <w:rPr>
          <w:rFonts w:hint="cs"/>
          <w:rtl/>
        </w:rPr>
        <w:t xml:space="preserve"> שהתשלום בהם הוא פר </w:t>
      </w:r>
      <w:proofErr w:type="spellStart"/>
      <w:r>
        <w:rPr>
          <w:rFonts w:hint="cs"/>
          <w:rtl/>
        </w:rPr>
        <w:t>קפיטה</w:t>
      </w:r>
      <w:proofErr w:type="spellEnd"/>
      <w:r>
        <w:rPr>
          <w:rFonts w:hint="cs"/>
          <w:rtl/>
        </w:rPr>
        <w:t xml:space="preserve">, </w:t>
      </w:r>
      <w:bookmarkStart w:id="7235" w:name="_ETM_Q1_5278849"/>
      <w:bookmarkEnd w:id="7235"/>
      <w:r>
        <w:rPr>
          <w:rFonts w:hint="cs"/>
          <w:rtl/>
        </w:rPr>
        <w:t>והמרכיבים</w:t>
      </w:r>
      <w:bookmarkStart w:id="7236" w:name="_ETM_Q1_5283008"/>
      <w:bookmarkEnd w:id="7236"/>
      <w:r>
        <w:rPr>
          <w:rFonts w:hint="cs"/>
          <w:rtl/>
        </w:rPr>
        <w:t xml:space="preserve"> של התשלום פר </w:t>
      </w:r>
      <w:proofErr w:type="spellStart"/>
      <w:r>
        <w:rPr>
          <w:rFonts w:hint="cs"/>
          <w:rtl/>
        </w:rPr>
        <w:t>קפיטה</w:t>
      </w:r>
      <w:proofErr w:type="spellEnd"/>
      <w:r>
        <w:rPr>
          <w:rFonts w:hint="cs"/>
          <w:rtl/>
        </w:rPr>
        <w:t xml:space="preserve"> ל</w:t>
      </w:r>
      <w:bookmarkStart w:id="7237" w:name="_ETM_Q1_5281465"/>
      <w:bookmarkEnd w:id="7237"/>
      <w:r>
        <w:rPr>
          <w:rFonts w:hint="cs"/>
          <w:rtl/>
        </w:rPr>
        <w:t xml:space="preserve">פי תושבים ברשות הם לא מרכיבים </w:t>
      </w:r>
      <w:bookmarkStart w:id="7238" w:name="_ETM_Q1_5287924"/>
      <w:bookmarkEnd w:id="7238"/>
      <w:r>
        <w:rPr>
          <w:rFonts w:hint="cs"/>
          <w:rtl/>
        </w:rPr>
        <w:t xml:space="preserve">ברורים. השאלה </w:t>
      </w:r>
      <w:bookmarkStart w:id="7239" w:name="_ETM_Q1_5287133"/>
      <w:bookmarkEnd w:id="7239"/>
      <w:r>
        <w:rPr>
          <w:rFonts w:hint="cs"/>
          <w:rtl/>
        </w:rPr>
        <w:t xml:space="preserve">אם אנחנו </w:t>
      </w:r>
      <w:bookmarkStart w:id="7240" w:name="_ETM_Q1_5285629"/>
      <w:bookmarkEnd w:id="7240"/>
      <w:r>
        <w:rPr>
          <w:rFonts w:hint="cs"/>
          <w:rtl/>
        </w:rPr>
        <w:t xml:space="preserve">משלמים היום על רישיון השמיכה </w:t>
      </w:r>
      <w:bookmarkStart w:id="7241" w:name="_ETM_Q1_5292894"/>
      <w:bookmarkEnd w:id="7241"/>
      <w:r>
        <w:rPr>
          <w:rFonts w:hint="cs"/>
          <w:rtl/>
        </w:rPr>
        <w:t xml:space="preserve">או לא </w:t>
      </w:r>
      <w:bookmarkStart w:id="7242" w:name="_ETM_Q1_5289100"/>
      <w:bookmarkEnd w:id="7242"/>
      <w:r>
        <w:rPr>
          <w:rFonts w:hint="cs"/>
          <w:rtl/>
        </w:rPr>
        <w:t>משלמים, היא שאלה ששנויה במחלוקת</w:t>
      </w:r>
      <w:bookmarkStart w:id="7243" w:name="_ETM_Q1_5291185"/>
      <w:bookmarkStart w:id="7244" w:name="_ETM_Q1_5292416"/>
      <w:bookmarkEnd w:id="7243"/>
      <w:bookmarkEnd w:id="7244"/>
      <w:r>
        <w:rPr>
          <w:rFonts w:hint="cs"/>
          <w:rtl/>
        </w:rPr>
        <w:t xml:space="preserve"> גדולה</w:t>
      </w:r>
      <w:bookmarkStart w:id="7245" w:name="_ETM_Q1_5294184"/>
      <w:bookmarkEnd w:id="7245"/>
      <w:r>
        <w:rPr>
          <w:rFonts w:hint="cs"/>
          <w:rtl/>
        </w:rPr>
        <w:t xml:space="preserve"> מאוד-מאוד בינינו לבין </w:t>
      </w:r>
      <w:bookmarkStart w:id="7246" w:name="_ETM_Q1_5293296"/>
      <w:bookmarkEnd w:id="7246"/>
      <w:r>
        <w:rPr>
          <w:rFonts w:hint="cs"/>
          <w:rtl/>
        </w:rPr>
        <w:t xml:space="preserve">ארגוני </w:t>
      </w:r>
      <w:bookmarkStart w:id="7247" w:name="_ETM_Q1_5292363"/>
      <w:bookmarkEnd w:id="7247"/>
      <w:r>
        <w:rPr>
          <w:rFonts w:hint="cs"/>
          <w:rtl/>
        </w:rPr>
        <w:t>זכויות יוצרים</w:t>
      </w:r>
      <w:bookmarkStart w:id="7248" w:name="_ETM_Q1_5291643"/>
      <w:bookmarkStart w:id="7249" w:name="_ETM_Q1_5259997"/>
      <w:bookmarkStart w:id="7250" w:name="_ETM_Q1_5293241"/>
      <w:bookmarkStart w:id="7251" w:name="_ETM_Q1_5292502"/>
      <w:bookmarkEnd w:id="7248"/>
      <w:bookmarkEnd w:id="7249"/>
      <w:bookmarkEnd w:id="7250"/>
      <w:bookmarkEnd w:id="7251"/>
      <w:r>
        <w:rPr>
          <w:rFonts w:hint="cs"/>
          <w:rtl/>
        </w:rPr>
        <w:t>; השאלה אם אנחנו</w:t>
      </w:r>
      <w:bookmarkStart w:id="7252" w:name="_ETM_Q1_5295591"/>
      <w:bookmarkEnd w:id="7252"/>
      <w:r>
        <w:rPr>
          <w:rFonts w:hint="cs"/>
          <w:rtl/>
        </w:rPr>
        <w:t xml:space="preserve"> משלמים</w:t>
      </w:r>
      <w:bookmarkStart w:id="7253" w:name="_ETM_Q1_5294243"/>
      <w:bookmarkEnd w:id="7253"/>
      <w:r>
        <w:rPr>
          <w:rFonts w:hint="cs"/>
          <w:rtl/>
        </w:rPr>
        <w:t xml:space="preserve">, השאלה אם אנחנו </w:t>
      </w:r>
      <w:bookmarkStart w:id="7254" w:name="_ETM_Q1_5295168"/>
      <w:bookmarkEnd w:id="7254"/>
      <w:r>
        <w:rPr>
          <w:rFonts w:hint="cs"/>
          <w:rtl/>
        </w:rPr>
        <w:t>בכלל פטורים. זו שאלה גדולה</w:t>
      </w:r>
      <w:bookmarkStart w:id="7255" w:name="_ETM_Q1_5301688"/>
      <w:bookmarkEnd w:id="7255"/>
      <w:r>
        <w:rPr>
          <w:rFonts w:hint="cs"/>
          <w:rtl/>
        </w:rPr>
        <w:t xml:space="preserve"> מאוד. זו הסיבה שמלכתחילה </w:t>
      </w:r>
      <w:bookmarkStart w:id="7256" w:name="_ETM_Q1_5300852"/>
      <w:bookmarkEnd w:id="7256"/>
      <w:r>
        <w:rPr>
          <w:rFonts w:hint="cs"/>
          <w:rtl/>
        </w:rPr>
        <w:t xml:space="preserve">ביקשנו לעשות </w:t>
      </w:r>
      <w:bookmarkStart w:id="7257" w:name="_ETM_Q1_5299157"/>
      <w:bookmarkEnd w:id="7257"/>
      <w:r>
        <w:rPr>
          <w:rFonts w:hint="cs"/>
          <w:rtl/>
        </w:rPr>
        <w:t>בהירות בנושא אחת ולתמיד.</w:t>
      </w:r>
    </w:p>
    <w:p w14:paraId="049694FE" w14:textId="77777777" w:rsidR="003472DA" w:rsidRDefault="003472DA" w:rsidP="009A7A75">
      <w:pPr>
        <w:rPr>
          <w:rtl/>
        </w:rPr>
      </w:pPr>
      <w:bookmarkStart w:id="7258" w:name="_ETM_Q1_5299533"/>
      <w:bookmarkEnd w:id="7258"/>
    </w:p>
    <w:p w14:paraId="68A8A63E" w14:textId="1A1156F5" w:rsidR="00E5263F" w:rsidRDefault="00E5263F" w:rsidP="00E5263F">
      <w:pPr>
        <w:pStyle w:val="af6"/>
        <w:keepNext/>
        <w:rPr>
          <w:rtl/>
        </w:rPr>
      </w:pPr>
      <w:bookmarkStart w:id="7259" w:name="ET_yor_5159_501"/>
      <w:r w:rsidRPr="00E5263F">
        <w:rPr>
          <w:rStyle w:val="TagStyle"/>
          <w:rtl/>
        </w:rPr>
        <w:t xml:space="preserve"> &lt;&lt; יור &gt;&gt; </w:t>
      </w:r>
      <w:r>
        <w:rPr>
          <w:rtl/>
        </w:rPr>
        <w:t>היו"ר דוד ביטן:</w:t>
      </w:r>
      <w:r w:rsidRPr="00E5263F">
        <w:rPr>
          <w:rStyle w:val="TagStyle"/>
          <w:rtl/>
        </w:rPr>
        <w:t xml:space="preserve"> &lt;&lt; יור &gt;&gt;</w:t>
      </w:r>
      <w:r>
        <w:rPr>
          <w:rtl/>
        </w:rPr>
        <w:t xml:space="preserve">   </w:t>
      </w:r>
      <w:bookmarkEnd w:id="7259"/>
    </w:p>
    <w:p w14:paraId="46C09113" w14:textId="77777777" w:rsidR="00E5263F" w:rsidRDefault="00E5263F" w:rsidP="00E5263F">
      <w:pPr>
        <w:pStyle w:val="KeepWithNext"/>
        <w:rPr>
          <w:rtl/>
        </w:rPr>
      </w:pPr>
    </w:p>
    <w:p w14:paraId="157FDA95" w14:textId="7C4ABF78" w:rsidR="00E5263F" w:rsidRDefault="00E5263F" w:rsidP="00E5263F">
      <w:pPr>
        <w:rPr>
          <w:rtl/>
        </w:rPr>
      </w:pPr>
      <w:bookmarkStart w:id="7260" w:name="_ETM_Q1_5300279"/>
      <w:bookmarkStart w:id="7261" w:name="_ETM_Q1_5296668"/>
      <w:bookmarkEnd w:id="7260"/>
      <w:bookmarkEnd w:id="7261"/>
      <w:r>
        <w:rPr>
          <w:rFonts w:hint="cs"/>
          <w:rtl/>
        </w:rPr>
        <w:t>בהתחלה</w:t>
      </w:r>
      <w:bookmarkStart w:id="7262" w:name="_ETM_Q1_5309491"/>
      <w:bookmarkEnd w:id="7262"/>
      <w:r>
        <w:rPr>
          <w:rFonts w:hint="cs"/>
          <w:rtl/>
        </w:rPr>
        <w:t xml:space="preserve"> ביקשתם דברים </w:t>
      </w:r>
      <w:bookmarkStart w:id="7263" w:name="_ETM_Q1_5306699"/>
      <w:bookmarkEnd w:id="7263"/>
      <w:r>
        <w:rPr>
          <w:rFonts w:hint="cs"/>
          <w:rtl/>
        </w:rPr>
        <w:t>שקשורים ב</w:t>
      </w:r>
      <w:bookmarkStart w:id="7264" w:name="_ETM_Q1_5307265"/>
      <w:bookmarkEnd w:id="7264"/>
      <w:r>
        <w:rPr>
          <w:rFonts w:hint="cs"/>
          <w:rtl/>
        </w:rPr>
        <w:t xml:space="preserve">תוך המוסד. פתאום עכשיו זזתם הצידה. </w:t>
      </w:r>
      <w:bookmarkStart w:id="7265" w:name="_ETM_Q1_5314286"/>
      <w:bookmarkEnd w:id="7265"/>
      <w:r>
        <w:rPr>
          <w:rFonts w:hint="cs"/>
          <w:rtl/>
        </w:rPr>
        <w:t xml:space="preserve">באתם </w:t>
      </w:r>
      <w:bookmarkStart w:id="7266" w:name="_ETM_Q1_5310577"/>
      <w:bookmarkEnd w:id="7266"/>
      <w:r>
        <w:rPr>
          <w:rFonts w:hint="cs"/>
          <w:rtl/>
        </w:rPr>
        <w:t xml:space="preserve">ואמרתם לי, בהפסקות משמיעים, רוצים על זה כסף. תראי לאן </w:t>
      </w:r>
      <w:bookmarkStart w:id="7267" w:name="_ETM_Q1_5311995"/>
      <w:bookmarkEnd w:id="7267"/>
      <w:r w:rsidR="0052224E">
        <w:rPr>
          <w:rFonts w:hint="cs"/>
          <w:rtl/>
        </w:rPr>
        <w:t>התקדמנו.</w:t>
      </w:r>
      <w:bookmarkStart w:id="7268" w:name="_ETM_Q1_5314041"/>
      <w:bookmarkEnd w:id="7268"/>
    </w:p>
    <w:p w14:paraId="3F878099" w14:textId="77777777" w:rsidR="0052224E" w:rsidRDefault="0052224E" w:rsidP="00E5263F">
      <w:pPr>
        <w:rPr>
          <w:rtl/>
        </w:rPr>
      </w:pPr>
      <w:bookmarkStart w:id="7269" w:name="_ETM_Q1_5314275"/>
      <w:bookmarkStart w:id="7270" w:name="_ETM_Q1_5314403"/>
      <w:bookmarkEnd w:id="7269"/>
      <w:bookmarkEnd w:id="7270"/>
    </w:p>
    <w:p w14:paraId="30F452A2" w14:textId="328AC226" w:rsidR="0052224E" w:rsidRDefault="0052224E" w:rsidP="0052224E">
      <w:pPr>
        <w:pStyle w:val="a4"/>
        <w:keepNext/>
        <w:rPr>
          <w:rtl/>
        </w:rPr>
      </w:pPr>
      <w:bookmarkStart w:id="7271" w:name="ET_speaker_מירה_סלומון_502"/>
      <w:r w:rsidRPr="0052224E">
        <w:rPr>
          <w:rStyle w:val="TagStyle"/>
          <w:rtl/>
        </w:rPr>
        <w:t xml:space="preserve"> &lt;&lt; דובר &gt;&gt; </w:t>
      </w:r>
      <w:r>
        <w:rPr>
          <w:rtl/>
        </w:rPr>
        <w:t>מירה סלומון:</w:t>
      </w:r>
      <w:r w:rsidRPr="0052224E">
        <w:rPr>
          <w:rStyle w:val="TagStyle"/>
          <w:rtl/>
        </w:rPr>
        <w:t xml:space="preserve"> &lt;&lt; דובר &gt;&gt;</w:t>
      </w:r>
      <w:r>
        <w:rPr>
          <w:rtl/>
        </w:rPr>
        <w:t xml:space="preserve">   </w:t>
      </w:r>
      <w:bookmarkEnd w:id="7271"/>
    </w:p>
    <w:p w14:paraId="764FB62A" w14:textId="77777777" w:rsidR="0052224E" w:rsidRDefault="0052224E" w:rsidP="0052224E">
      <w:pPr>
        <w:pStyle w:val="KeepWithNext"/>
        <w:rPr>
          <w:rtl/>
        </w:rPr>
      </w:pPr>
    </w:p>
    <w:p w14:paraId="723BF823" w14:textId="5FCE472D" w:rsidR="0052224E" w:rsidRDefault="0052224E" w:rsidP="0052224E">
      <w:pPr>
        <w:rPr>
          <w:rtl/>
        </w:rPr>
      </w:pPr>
      <w:bookmarkStart w:id="7272" w:name="_ETM_Q1_5316079"/>
      <w:bookmarkStart w:id="7273" w:name="_ETM_Q1_5316132"/>
      <w:bookmarkStart w:id="7274" w:name="_ETM_Q1_5315583"/>
      <w:bookmarkStart w:id="7275" w:name="_ETM_Q1_5312044"/>
      <w:bookmarkStart w:id="7276" w:name="_ETM_Q1_5317092"/>
      <w:bookmarkEnd w:id="7272"/>
      <w:bookmarkEnd w:id="7273"/>
      <w:bookmarkEnd w:id="7274"/>
      <w:bookmarkEnd w:id="7275"/>
      <w:bookmarkEnd w:id="7276"/>
      <w:r>
        <w:rPr>
          <w:rFonts w:hint="cs"/>
          <w:rtl/>
        </w:rPr>
        <w:t xml:space="preserve">נתת דוגמאות </w:t>
      </w:r>
      <w:bookmarkStart w:id="7277" w:name="_ETM_Q1_5316144"/>
      <w:bookmarkEnd w:id="7277"/>
      <w:r>
        <w:rPr>
          <w:rFonts w:hint="cs"/>
          <w:rtl/>
        </w:rPr>
        <w:t xml:space="preserve">- - </w:t>
      </w:r>
      <w:bookmarkStart w:id="7278" w:name="_ETM_Q1_5318267"/>
      <w:bookmarkEnd w:id="7278"/>
      <w:r>
        <w:rPr>
          <w:rFonts w:hint="cs"/>
          <w:rtl/>
        </w:rPr>
        <w:t>- שהם במסגרת המשא-ומתן איתנו אומרי</w:t>
      </w:r>
      <w:bookmarkStart w:id="7279" w:name="_ETM_Q1_5319353"/>
      <w:bookmarkStart w:id="7280" w:name="_ETM_Q1_5319480"/>
      <w:bookmarkEnd w:id="7279"/>
      <w:bookmarkEnd w:id="7280"/>
      <w:r>
        <w:rPr>
          <w:rFonts w:hint="cs"/>
          <w:rtl/>
        </w:rPr>
        <w:t xml:space="preserve">ם, על זה צריך לשלם, </w:t>
      </w:r>
      <w:bookmarkStart w:id="7281" w:name="_ETM_Q1_5320952"/>
      <w:bookmarkEnd w:id="7281"/>
      <w:r>
        <w:rPr>
          <w:rFonts w:hint="cs"/>
          <w:rtl/>
        </w:rPr>
        <w:t xml:space="preserve">זה לא כלול </w:t>
      </w:r>
      <w:bookmarkStart w:id="7282" w:name="_ETM_Q1_5321569"/>
      <w:bookmarkEnd w:id="7282"/>
      <w:r>
        <w:rPr>
          <w:rFonts w:hint="cs"/>
          <w:rtl/>
        </w:rPr>
        <w:t xml:space="preserve">ברישיון פר </w:t>
      </w:r>
      <w:proofErr w:type="spellStart"/>
      <w:r>
        <w:rPr>
          <w:rFonts w:hint="cs"/>
          <w:rtl/>
        </w:rPr>
        <w:t>קפיטה</w:t>
      </w:r>
      <w:proofErr w:type="spellEnd"/>
      <w:r>
        <w:rPr>
          <w:rFonts w:hint="cs"/>
          <w:rtl/>
        </w:rPr>
        <w:t xml:space="preserve">, </w:t>
      </w:r>
      <w:bookmarkStart w:id="7283" w:name="_ETM_Q1_5323311"/>
      <w:bookmarkEnd w:id="7283"/>
      <w:r>
        <w:rPr>
          <w:rFonts w:hint="cs"/>
          <w:rtl/>
        </w:rPr>
        <w:t xml:space="preserve">וגם צריך לשלם. </w:t>
      </w:r>
      <w:bookmarkStart w:id="7284" w:name="_ETM_Q1_5323264"/>
      <w:bookmarkEnd w:id="7284"/>
      <w:r>
        <w:rPr>
          <w:rFonts w:hint="cs"/>
          <w:rtl/>
        </w:rPr>
        <w:t xml:space="preserve">ואנחנו אמרנו שזה לא אמור להיות כלול בפר </w:t>
      </w:r>
      <w:proofErr w:type="spellStart"/>
      <w:r>
        <w:rPr>
          <w:rFonts w:hint="cs"/>
          <w:rtl/>
        </w:rPr>
        <w:t>קפיטה</w:t>
      </w:r>
      <w:bookmarkStart w:id="7285" w:name="_ETM_Q1_5324692"/>
      <w:bookmarkEnd w:id="7285"/>
      <w:proofErr w:type="spellEnd"/>
      <w:r>
        <w:rPr>
          <w:rFonts w:hint="cs"/>
          <w:rtl/>
        </w:rPr>
        <w:t xml:space="preserve">, ולא אמור </w:t>
      </w:r>
      <w:bookmarkStart w:id="7286" w:name="_ETM_Q1_5326803"/>
      <w:bookmarkStart w:id="7287" w:name="_ETM_Q1_5323039"/>
      <w:bookmarkStart w:id="7288" w:name="_ETM_Q1_5326187"/>
      <w:bookmarkEnd w:id="7286"/>
      <w:bookmarkEnd w:id="7287"/>
      <w:bookmarkEnd w:id="7288"/>
      <w:r>
        <w:rPr>
          <w:rFonts w:hint="cs"/>
          <w:rtl/>
        </w:rPr>
        <w:t xml:space="preserve">להיות משולם </w:t>
      </w:r>
      <w:bookmarkStart w:id="7289" w:name="_ETM_Q1_5328125"/>
      <w:bookmarkEnd w:id="7289"/>
      <w:r>
        <w:rPr>
          <w:rFonts w:hint="cs"/>
          <w:rtl/>
        </w:rPr>
        <w:t>בעדו.</w:t>
      </w:r>
      <w:bookmarkStart w:id="7290" w:name="_ETM_Q1_5331537"/>
      <w:bookmarkStart w:id="7291" w:name="_ETM_Q1_5328813"/>
      <w:bookmarkEnd w:id="7290"/>
      <w:bookmarkEnd w:id="7291"/>
      <w:r>
        <w:rPr>
          <w:rFonts w:hint="cs"/>
          <w:rtl/>
        </w:rPr>
        <w:t xml:space="preserve"> זו הייתה אחת הדוגמאות.</w:t>
      </w:r>
      <w:bookmarkStart w:id="7292" w:name="_ETM_Q1_5333241"/>
      <w:bookmarkEnd w:id="7292"/>
    </w:p>
    <w:p w14:paraId="5653D7E9" w14:textId="77777777" w:rsidR="0052224E" w:rsidRDefault="0052224E" w:rsidP="0052224E">
      <w:pPr>
        <w:rPr>
          <w:rtl/>
        </w:rPr>
      </w:pPr>
      <w:bookmarkStart w:id="7293" w:name="_ETM_Q1_5333338"/>
      <w:bookmarkStart w:id="7294" w:name="_ETM_Q1_5333437"/>
      <w:bookmarkEnd w:id="7293"/>
      <w:bookmarkEnd w:id="7294"/>
    </w:p>
    <w:p w14:paraId="106A28EF" w14:textId="357752C9" w:rsidR="00514D6A" w:rsidRDefault="0052224E" w:rsidP="00514D6A">
      <w:pPr>
        <w:rPr>
          <w:rtl/>
        </w:rPr>
      </w:pPr>
      <w:bookmarkStart w:id="7295" w:name="_ETM_Q1_5333505"/>
      <w:bookmarkEnd w:id="7295"/>
      <w:r>
        <w:rPr>
          <w:rFonts w:hint="cs"/>
          <w:rtl/>
        </w:rPr>
        <w:t xml:space="preserve">לצערנו, </w:t>
      </w:r>
      <w:bookmarkStart w:id="7296" w:name="_ETM_Q1_5331762"/>
      <w:bookmarkEnd w:id="7296"/>
      <w:r>
        <w:rPr>
          <w:rFonts w:hint="cs"/>
          <w:rtl/>
        </w:rPr>
        <w:t>פעילות החינוך בישרא</w:t>
      </w:r>
      <w:bookmarkStart w:id="7297" w:name="_ETM_Q1_5331957"/>
      <w:bookmarkEnd w:id="7297"/>
      <w:r>
        <w:rPr>
          <w:rFonts w:hint="cs"/>
          <w:rtl/>
        </w:rPr>
        <w:t xml:space="preserve">ל, </w:t>
      </w:r>
      <w:bookmarkStart w:id="7298" w:name="_ETM_Q1_5332842"/>
      <w:bookmarkEnd w:id="7298"/>
      <w:r>
        <w:rPr>
          <w:rFonts w:hint="cs"/>
          <w:rtl/>
        </w:rPr>
        <w:t>בשונה מפעילות חינו</w:t>
      </w:r>
      <w:bookmarkStart w:id="7299" w:name="_ETM_Q1_5332845"/>
      <w:bookmarkEnd w:id="7299"/>
      <w:r>
        <w:rPr>
          <w:rFonts w:hint="cs"/>
          <w:rtl/>
        </w:rPr>
        <w:t>ך בעולם היא פעילות מופרטת</w:t>
      </w:r>
      <w:bookmarkStart w:id="7300" w:name="_ETM_Q1_5337001"/>
      <w:bookmarkEnd w:id="7300"/>
      <w:r>
        <w:rPr>
          <w:rFonts w:hint="cs"/>
          <w:rtl/>
        </w:rPr>
        <w:t>. כפי שנאמר</w:t>
      </w:r>
      <w:bookmarkStart w:id="7301" w:name="_ETM_Q1_5339900"/>
      <w:bookmarkEnd w:id="7301"/>
      <w:r>
        <w:rPr>
          <w:rFonts w:hint="cs"/>
          <w:rtl/>
        </w:rPr>
        <w:t xml:space="preserve"> על-ידי יושב-ראש </w:t>
      </w:r>
      <w:bookmarkStart w:id="7302" w:name="_ETM_Q1_5339031"/>
      <w:bookmarkEnd w:id="7302"/>
      <w:r>
        <w:rPr>
          <w:rFonts w:hint="cs"/>
          <w:rtl/>
        </w:rPr>
        <w:t xml:space="preserve">ועדת החינוך, יש לנו </w:t>
      </w:r>
      <w:proofErr w:type="spellStart"/>
      <w:r>
        <w:rPr>
          <w:rFonts w:hint="cs"/>
          <w:rtl/>
        </w:rPr>
        <w:t>בגפ"ן</w:t>
      </w:r>
      <w:proofErr w:type="spellEnd"/>
      <w:r>
        <w:rPr>
          <w:rFonts w:hint="cs"/>
          <w:rtl/>
        </w:rPr>
        <w:t xml:space="preserve"> </w:t>
      </w:r>
      <w:bookmarkStart w:id="7303" w:name="_ETM_Q1_5342381"/>
      <w:bookmarkEnd w:id="7303"/>
      <w:r>
        <w:rPr>
          <w:rFonts w:hint="cs"/>
          <w:rtl/>
        </w:rPr>
        <w:t xml:space="preserve">גמישות פדגוגית-ניהולית, </w:t>
      </w:r>
      <w:bookmarkStart w:id="7304" w:name="_ETM_Q1_5349737"/>
      <w:bookmarkEnd w:id="7304"/>
      <w:r>
        <w:rPr>
          <w:rFonts w:hint="cs"/>
          <w:rtl/>
        </w:rPr>
        <w:t>ו</w:t>
      </w:r>
      <w:bookmarkStart w:id="7305" w:name="_ETM_Q1_5348378"/>
      <w:bookmarkEnd w:id="7305"/>
      <w:r>
        <w:rPr>
          <w:rFonts w:hint="cs"/>
          <w:rtl/>
        </w:rPr>
        <w:t>ה</w:t>
      </w:r>
      <w:bookmarkStart w:id="7306" w:name="_ETM_Q1_5345615"/>
      <w:bookmarkEnd w:id="7306"/>
      <w:r>
        <w:rPr>
          <w:rFonts w:hint="cs"/>
          <w:rtl/>
        </w:rPr>
        <w:t xml:space="preserve">רבה מאוד תכנים ותוכניות לימוד </w:t>
      </w:r>
      <w:bookmarkStart w:id="7307" w:name="_ETM_Q1_5346674"/>
      <w:bookmarkEnd w:id="7307"/>
      <w:r>
        <w:rPr>
          <w:rFonts w:hint="cs"/>
          <w:rtl/>
        </w:rPr>
        <w:t xml:space="preserve">נוספות, ביום הלימודים </w:t>
      </w:r>
      <w:bookmarkStart w:id="7308" w:name="_ETM_Q1_5350072"/>
      <w:bookmarkEnd w:id="7308"/>
      <w:r>
        <w:rPr>
          <w:rFonts w:hint="cs"/>
          <w:rtl/>
        </w:rPr>
        <w:t xml:space="preserve">של </w:t>
      </w:r>
      <w:bookmarkStart w:id="7309" w:name="_ETM_Q1_5350416"/>
      <w:bookmarkEnd w:id="7309"/>
      <w:r>
        <w:rPr>
          <w:rFonts w:hint="cs"/>
          <w:rtl/>
        </w:rPr>
        <w:t xml:space="preserve">הרשות המקומית ובכלל </w:t>
      </w:r>
      <w:bookmarkStart w:id="7310" w:name="_ETM_Q1_5350833"/>
      <w:bookmarkEnd w:id="7310"/>
      <w:r>
        <w:rPr>
          <w:rFonts w:hint="cs"/>
          <w:rtl/>
        </w:rPr>
        <w:t>במוסד החינוך הם תכנ</w:t>
      </w:r>
      <w:bookmarkStart w:id="7311" w:name="_ETM_Q1_5351685"/>
      <w:bookmarkEnd w:id="7311"/>
      <w:r>
        <w:rPr>
          <w:rFonts w:hint="cs"/>
          <w:rtl/>
        </w:rPr>
        <w:t>ים</w:t>
      </w:r>
      <w:r w:rsidR="00514D6A">
        <w:rPr>
          <w:rFonts w:hint="cs"/>
          <w:rtl/>
        </w:rPr>
        <w:t>,</w:t>
      </w:r>
      <w:r>
        <w:rPr>
          <w:rFonts w:hint="cs"/>
          <w:rtl/>
        </w:rPr>
        <w:t xml:space="preserve"> </w:t>
      </w:r>
      <w:r w:rsidR="00514D6A">
        <w:rPr>
          <w:rFonts w:hint="cs"/>
          <w:rtl/>
        </w:rPr>
        <w:t xml:space="preserve">שמתבצעים </w:t>
      </w:r>
      <w:bookmarkStart w:id="7312" w:name="_ETM_Q1_5356706"/>
      <w:bookmarkEnd w:id="7312"/>
      <w:r w:rsidR="00514D6A">
        <w:rPr>
          <w:rFonts w:hint="cs"/>
          <w:rtl/>
        </w:rPr>
        <w:t>במיקור חוץ</w:t>
      </w:r>
      <w:bookmarkStart w:id="7313" w:name="_ETM_Q1_5354597"/>
      <w:bookmarkEnd w:id="7313"/>
      <w:r w:rsidR="00514D6A">
        <w:rPr>
          <w:rFonts w:hint="cs"/>
          <w:rtl/>
        </w:rPr>
        <w:t>.</w:t>
      </w:r>
      <w:bookmarkStart w:id="7314" w:name="_ETM_Q1_5355166"/>
      <w:bookmarkEnd w:id="7314"/>
      <w:r w:rsidR="00514D6A">
        <w:rPr>
          <w:rFonts w:hint="cs"/>
          <w:rtl/>
        </w:rPr>
        <w:t xml:space="preserve"> </w:t>
      </w:r>
      <w:bookmarkStart w:id="7315" w:name="_ETM_Q1_5355276"/>
      <w:bookmarkStart w:id="7316" w:name="_ETM_Q1_5355310"/>
      <w:bookmarkStart w:id="7317" w:name="_ETM_Q1_5355399"/>
      <w:bookmarkEnd w:id="7315"/>
      <w:bookmarkEnd w:id="7316"/>
      <w:bookmarkEnd w:id="7317"/>
      <w:r w:rsidR="00514D6A">
        <w:rPr>
          <w:rFonts w:hint="cs"/>
          <w:rtl/>
        </w:rPr>
        <w:t xml:space="preserve">חלק מהתכנים שמתבצעים </w:t>
      </w:r>
      <w:bookmarkStart w:id="7318" w:name="_ETM_Q1_5356422"/>
      <w:bookmarkEnd w:id="7318"/>
      <w:r w:rsidR="00514D6A">
        <w:rPr>
          <w:rFonts w:hint="cs"/>
          <w:rtl/>
        </w:rPr>
        <w:t xml:space="preserve">במיקור חוץ מתבצעים מחוץ לכותלי בית-הספר. וכפי </w:t>
      </w:r>
      <w:bookmarkStart w:id="7319" w:name="_ETM_Q1_5357778"/>
      <w:bookmarkEnd w:id="7319"/>
      <w:r w:rsidR="00514D6A">
        <w:rPr>
          <w:rFonts w:hint="cs"/>
          <w:rtl/>
        </w:rPr>
        <w:t xml:space="preserve">שציין יו"ר ועדת החינוך, דוגמה מאוד נפוצה </w:t>
      </w:r>
      <w:bookmarkStart w:id="7320" w:name="_ETM_Q1_5361005"/>
      <w:bookmarkEnd w:id="7320"/>
      <w:r w:rsidR="00514D6A">
        <w:rPr>
          <w:rFonts w:hint="cs"/>
          <w:rtl/>
        </w:rPr>
        <w:t>היא דוגמה שבה מאחדים מספר מ</w:t>
      </w:r>
      <w:bookmarkStart w:id="7321" w:name="_ETM_Q1_5381406"/>
      <w:bookmarkEnd w:id="7321"/>
      <w:r w:rsidR="00514D6A">
        <w:rPr>
          <w:rFonts w:hint="cs"/>
          <w:rtl/>
        </w:rPr>
        <w:t>וסדות חינוך</w:t>
      </w:r>
      <w:bookmarkStart w:id="7322" w:name="_ETM_Q1_5379252"/>
      <w:bookmarkStart w:id="7323" w:name="_ETM_Q1_5381374"/>
      <w:bookmarkEnd w:id="7322"/>
      <w:bookmarkEnd w:id="7323"/>
      <w:r w:rsidR="00514D6A">
        <w:rPr>
          <w:rFonts w:hint="cs"/>
          <w:rtl/>
        </w:rPr>
        <w:t xml:space="preserve">, מגיעים </w:t>
      </w:r>
      <w:bookmarkStart w:id="7324" w:name="_ETM_Q1_5367340"/>
      <w:bookmarkEnd w:id="7324"/>
      <w:r w:rsidR="00514D6A">
        <w:rPr>
          <w:rFonts w:hint="cs"/>
          <w:rtl/>
        </w:rPr>
        <w:t>לאולם</w:t>
      </w:r>
      <w:bookmarkStart w:id="7325" w:name="_ETM_Q1_5368317"/>
      <w:bookmarkEnd w:id="7325"/>
      <w:r w:rsidR="00514D6A">
        <w:rPr>
          <w:rFonts w:hint="cs"/>
          <w:rtl/>
        </w:rPr>
        <w:t xml:space="preserve"> אחד </w:t>
      </w:r>
      <w:bookmarkStart w:id="7326" w:name="_ETM_Q1_5381434"/>
      <w:bookmarkEnd w:id="7326"/>
      <w:r w:rsidR="00514D6A">
        <w:rPr>
          <w:rFonts w:hint="cs"/>
          <w:rtl/>
        </w:rPr>
        <w:t>ומבצעים לייצר את</w:t>
      </w:r>
      <w:bookmarkStart w:id="7327" w:name="_ETM_Q1_5374114"/>
      <w:bookmarkEnd w:id="7327"/>
      <w:r w:rsidR="00514D6A">
        <w:rPr>
          <w:rFonts w:hint="cs"/>
          <w:rtl/>
        </w:rPr>
        <w:t xml:space="preserve"> העבודה.</w:t>
      </w:r>
    </w:p>
    <w:p w14:paraId="4CEC3838" w14:textId="77777777" w:rsidR="00514D6A" w:rsidRDefault="00514D6A" w:rsidP="00514D6A">
      <w:pPr>
        <w:rPr>
          <w:rtl/>
        </w:rPr>
      </w:pPr>
      <w:bookmarkStart w:id="7328" w:name="_ETM_Q1_5386750"/>
      <w:bookmarkStart w:id="7329" w:name="_ETM_Q1_5386883"/>
      <w:bookmarkEnd w:id="7328"/>
      <w:bookmarkEnd w:id="7329"/>
    </w:p>
    <w:p w14:paraId="4D9FCD23" w14:textId="6F4F58B0" w:rsidR="00514D6A" w:rsidRDefault="00514D6A" w:rsidP="00514D6A">
      <w:pPr>
        <w:rPr>
          <w:rtl/>
        </w:rPr>
      </w:pPr>
      <w:bookmarkStart w:id="7330" w:name="_ETM_Q1_5386909"/>
      <w:bookmarkStart w:id="7331" w:name="_ETM_Q1_5387059"/>
      <w:bookmarkStart w:id="7332" w:name="_ETM_Q1_5370218"/>
      <w:bookmarkStart w:id="7333" w:name="_ETM_Q1_5385238"/>
      <w:bookmarkStart w:id="7334" w:name="_ETM_Q1_5380682"/>
      <w:bookmarkStart w:id="7335" w:name="_ETM_Q1_5376052"/>
      <w:bookmarkStart w:id="7336" w:name="_ETM_Q1_5371965"/>
      <w:bookmarkStart w:id="7337" w:name="_ETM_Q1_5368380"/>
      <w:bookmarkEnd w:id="7330"/>
      <w:bookmarkEnd w:id="7331"/>
      <w:bookmarkEnd w:id="7332"/>
      <w:bookmarkEnd w:id="7333"/>
      <w:bookmarkEnd w:id="7334"/>
      <w:bookmarkEnd w:id="7335"/>
      <w:bookmarkEnd w:id="7336"/>
      <w:bookmarkEnd w:id="7337"/>
      <w:r>
        <w:rPr>
          <w:rFonts w:hint="cs"/>
          <w:rtl/>
        </w:rPr>
        <w:t xml:space="preserve">למשל, מגמה של מחול שיש </w:t>
      </w:r>
      <w:bookmarkStart w:id="7338" w:name="_ETM_Q1_5379161"/>
      <w:bookmarkEnd w:id="7338"/>
      <w:r>
        <w:rPr>
          <w:rFonts w:hint="cs"/>
          <w:rtl/>
        </w:rPr>
        <w:t>לה</w:t>
      </w:r>
      <w:bookmarkStart w:id="7339" w:name="_ETM_Q1_5375830"/>
      <w:bookmarkEnd w:id="7339"/>
      <w:r>
        <w:rPr>
          <w:rFonts w:hint="cs"/>
          <w:rtl/>
        </w:rPr>
        <w:t xml:space="preserve"> הופעה של מחול, מג</w:t>
      </w:r>
      <w:bookmarkStart w:id="7340" w:name="_ETM_Q1_5376637"/>
      <w:bookmarkEnd w:id="7340"/>
      <w:r>
        <w:rPr>
          <w:rFonts w:hint="cs"/>
          <w:rtl/>
        </w:rPr>
        <w:t xml:space="preserve">מות המחול ממספר מוסדות </w:t>
      </w:r>
      <w:bookmarkStart w:id="7341" w:name="_ETM_Q1_5383426"/>
      <w:bookmarkEnd w:id="7341"/>
      <w:r>
        <w:rPr>
          <w:rFonts w:hint="cs"/>
          <w:rtl/>
        </w:rPr>
        <w:t>חינוך מגיעות לאולם אחד ומבצעות - - -</w:t>
      </w:r>
      <w:bookmarkStart w:id="7342" w:name="_ETM_Q1_5387794"/>
      <w:bookmarkEnd w:id="7342"/>
    </w:p>
    <w:p w14:paraId="6D860135" w14:textId="77777777" w:rsidR="00514D6A" w:rsidRDefault="00514D6A" w:rsidP="00514D6A">
      <w:pPr>
        <w:rPr>
          <w:rtl/>
        </w:rPr>
      </w:pPr>
      <w:bookmarkStart w:id="7343" w:name="_ETM_Q1_5387884"/>
      <w:bookmarkEnd w:id="7343"/>
    </w:p>
    <w:p w14:paraId="3480095C" w14:textId="4CB85674" w:rsidR="00514D6A" w:rsidRDefault="00514D6A" w:rsidP="00514D6A">
      <w:pPr>
        <w:pStyle w:val="af6"/>
        <w:keepNext/>
        <w:rPr>
          <w:rtl/>
        </w:rPr>
      </w:pPr>
      <w:bookmarkStart w:id="7344" w:name="ET_yor_5159_503"/>
      <w:r w:rsidRPr="00514D6A">
        <w:rPr>
          <w:rStyle w:val="TagStyle"/>
          <w:rtl/>
        </w:rPr>
        <w:t xml:space="preserve"> &lt;&lt; יור &gt;&gt; </w:t>
      </w:r>
      <w:r>
        <w:rPr>
          <w:rtl/>
        </w:rPr>
        <w:t>היו"ר דוד ביטן:</w:t>
      </w:r>
      <w:r w:rsidRPr="00514D6A">
        <w:rPr>
          <w:rStyle w:val="TagStyle"/>
          <w:rtl/>
        </w:rPr>
        <w:t xml:space="preserve"> &lt;&lt; יור &gt;&gt;</w:t>
      </w:r>
      <w:r>
        <w:rPr>
          <w:rtl/>
        </w:rPr>
        <w:t xml:space="preserve">   </w:t>
      </w:r>
      <w:bookmarkEnd w:id="7344"/>
    </w:p>
    <w:p w14:paraId="5C8CD63F" w14:textId="77777777" w:rsidR="00514D6A" w:rsidRDefault="00514D6A" w:rsidP="00514D6A">
      <w:pPr>
        <w:pStyle w:val="KeepWithNext"/>
        <w:rPr>
          <w:rtl/>
        </w:rPr>
      </w:pPr>
    </w:p>
    <w:p w14:paraId="244A6F4C" w14:textId="3A3609B6" w:rsidR="00514D6A" w:rsidRDefault="00514D6A" w:rsidP="00514D6A">
      <w:pPr>
        <w:rPr>
          <w:rtl/>
        </w:rPr>
      </w:pPr>
      <w:bookmarkStart w:id="7345" w:name="_ETM_Q1_5389250"/>
      <w:bookmarkEnd w:id="7345"/>
      <w:r>
        <w:rPr>
          <w:rFonts w:hint="cs"/>
          <w:rtl/>
        </w:rPr>
        <w:t xml:space="preserve">מגמת המחול היא משהו שקשור </w:t>
      </w:r>
      <w:bookmarkStart w:id="7346" w:name="_ETM_Q1_5390114"/>
      <w:bookmarkEnd w:id="7346"/>
      <w:r>
        <w:rPr>
          <w:rFonts w:hint="cs"/>
          <w:rtl/>
        </w:rPr>
        <w:t>לבית-הספר, ללימודים הרגילי</w:t>
      </w:r>
      <w:bookmarkStart w:id="7347" w:name="_ETM_Q1_5391642"/>
      <w:bookmarkEnd w:id="7347"/>
      <w:r>
        <w:rPr>
          <w:rFonts w:hint="cs"/>
          <w:rtl/>
        </w:rPr>
        <w:t>ם?</w:t>
      </w:r>
    </w:p>
    <w:p w14:paraId="3CBEA4B2" w14:textId="77777777" w:rsidR="00514D6A" w:rsidRDefault="00514D6A" w:rsidP="00514D6A">
      <w:pPr>
        <w:rPr>
          <w:rtl/>
        </w:rPr>
      </w:pPr>
      <w:bookmarkStart w:id="7348" w:name="_ETM_Q1_5393761"/>
      <w:bookmarkStart w:id="7349" w:name="_ETM_Q1_5393857"/>
      <w:bookmarkEnd w:id="7348"/>
      <w:bookmarkEnd w:id="7349"/>
    </w:p>
    <w:p w14:paraId="211D2FD1" w14:textId="11857152" w:rsidR="00514D6A" w:rsidRDefault="00514D6A" w:rsidP="00514D6A">
      <w:pPr>
        <w:pStyle w:val="-"/>
        <w:keepNext/>
        <w:rPr>
          <w:rtl/>
        </w:rPr>
      </w:pPr>
      <w:bookmarkStart w:id="7350" w:name="ET_speakercontinue_מירה_סלומון_504"/>
      <w:r w:rsidRPr="00514D6A">
        <w:rPr>
          <w:rStyle w:val="TagStyle"/>
          <w:rtl/>
        </w:rPr>
        <w:t xml:space="preserve"> &lt;&lt; דובר_המשך &gt;&gt; </w:t>
      </w:r>
      <w:r>
        <w:rPr>
          <w:rtl/>
        </w:rPr>
        <w:t>מירה סלומון:</w:t>
      </w:r>
      <w:r w:rsidRPr="00514D6A">
        <w:rPr>
          <w:rStyle w:val="TagStyle"/>
          <w:rtl/>
        </w:rPr>
        <w:t xml:space="preserve"> &lt;&lt; דובר_המשך &gt;&gt;</w:t>
      </w:r>
      <w:r>
        <w:rPr>
          <w:rtl/>
        </w:rPr>
        <w:t xml:space="preserve">   </w:t>
      </w:r>
      <w:bookmarkEnd w:id="7350"/>
    </w:p>
    <w:p w14:paraId="2157E35E" w14:textId="77777777" w:rsidR="00514D6A" w:rsidRDefault="00514D6A" w:rsidP="00514D6A">
      <w:pPr>
        <w:pStyle w:val="KeepWithNext"/>
        <w:rPr>
          <w:rtl/>
        </w:rPr>
      </w:pPr>
    </w:p>
    <w:p w14:paraId="451EB588" w14:textId="36F4E3C7" w:rsidR="00514D6A" w:rsidRDefault="00514D6A" w:rsidP="00514D6A">
      <w:pPr>
        <w:rPr>
          <w:rtl/>
        </w:rPr>
      </w:pPr>
      <w:bookmarkStart w:id="7351" w:name="_ETM_Q1_5394774"/>
      <w:bookmarkEnd w:id="7351"/>
      <w:r>
        <w:rPr>
          <w:rFonts w:hint="cs"/>
          <w:rtl/>
        </w:rPr>
        <w:t xml:space="preserve">מגמת </w:t>
      </w:r>
      <w:bookmarkStart w:id="7352" w:name="_ETM_Q1_5397058"/>
      <w:bookmarkStart w:id="7353" w:name="_ETM_Q1_5392747"/>
      <w:bookmarkEnd w:id="7352"/>
      <w:bookmarkEnd w:id="7353"/>
      <w:r>
        <w:rPr>
          <w:rFonts w:hint="cs"/>
          <w:rtl/>
        </w:rPr>
        <w:t>מחול.</w:t>
      </w:r>
    </w:p>
    <w:p w14:paraId="1F1FB3B5" w14:textId="77777777" w:rsidR="00514D6A" w:rsidRDefault="00514D6A" w:rsidP="00514D6A">
      <w:pPr>
        <w:rPr>
          <w:rtl/>
        </w:rPr>
      </w:pPr>
      <w:bookmarkStart w:id="7354" w:name="_ETM_Q1_5394516"/>
      <w:bookmarkStart w:id="7355" w:name="_ETM_Q1_5394588"/>
      <w:bookmarkEnd w:id="7354"/>
      <w:bookmarkEnd w:id="7355"/>
    </w:p>
    <w:p w14:paraId="457CA005" w14:textId="1B4D031D" w:rsidR="00514D6A" w:rsidRDefault="00514D6A" w:rsidP="00514D6A">
      <w:pPr>
        <w:pStyle w:val="af6"/>
        <w:keepNext/>
        <w:rPr>
          <w:rtl/>
        </w:rPr>
      </w:pPr>
      <w:bookmarkStart w:id="7356" w:name="ET_yor_5159_505"/>
      <w:r w:rsidRPr="00514D6A">
        <w:rPr>
          <w:rStyle w:val="TagStyle"/>
          <w:rtl/>
        </w:rPr>
        <w:t xml:space="preserve"> &lt;&lt; יור &gt;&gt; </w:t>
      </w:r>
      <w:r>
        <w:rPr>
          <w:rtl/>
        </w:rPr>
        <w:t>היו"ר דוד ביטן:</w:t>
      </w:r>
      <w:r w:rsidRPr="00514D6A">
        <w:rPr>
          <w:rStyle w:val="TagStyle"/>
          <w:rtl/>
        </w:rPr>
        <w:t xml:space="preserve"> &lt;&lt; יור &gt;&gt;</w:t>
      </w:r>
      <w:r>
        <w:rPr>
          <w:rtl/>
        </w:rPr>
        <w:t xml:space="preserve">   </w:t>
      </w:r>
      <w:bookmarkEnd w:id="7356"/>
    </w:p>
    <w:p w14:paraId="652DAF0C" w14:textId="77777777" w:rsidR="00514D6A" w:rsidRDefault="00514D6A" w:rsidP="00514D6A">
      <w:pPr>
        <w:pStyle w:val="KeepWithNext"/>
        <w:rPr>
          <w:rtl/>
        </w:rPr>
      </w:pPr>
    </w:p>
    <w:p w14:paraId="18A099DC" w14:textId="114D625E" w:rsidR="00514D6A" w:rsidRDefault="00514D6A" w:rsidP="00514D6A">
      <w:pPr>
        <w:rPr>
          <w:rtl/>
        </w:rPr>
      </w:pPr>
      <w:bookmarkStart w:id="7357" w:name="_ETM_Q1_5395353"/>
      <w:bookmarkEnd w:id="7357"/>
      <w:r>
        <w:rPr>
          <w:rFonts w:hint="cs"/>
          <w:rtl/>
        </w:rPr>
        <w:t>נו, אז מה הב</w:t>
      </w:r>
      <w:bookmarkStart w:id="7358" w:name="_ETM_Q1_5393430"/>
      <w:bookmarkEnd w:id="7358"/>
      <w:r>
        <w:rPr>
          <w:rFonts w:hint="cs"/>
          <w:rtl/>
        </w:rPr>
        <w:t>עיה? זה בסדר גמור. מה את רוצה?</w:t>
      </w:r>
      <w:bookmarkStart w:id="7359" w:name="_ETM_Q1_5395427"/>
      <w:bookmarkEnd w:id="7359"/>
    </w:p>
    <w:p w14:paraId="452D67A3" w14:textId="77777777" w:rsidR="00514D6A" w:rsidRDefault="00514D6A" w:rsidP="00514D6A">
      <w:pPr>
        <w:rPr>
          <w:rtl/>
        </w:rPr>
      </w:pPr>
      <w:bookmarkStart w:id="7360" w:name="_ETM_Q1_5395629"/>
      <w:bookmarkStart w:id="7361" w:name="_ETM_Q1_5395703"/>
      <w:bookmarkEnd w:id="7360"/>
      <w:bookmarkEnd w:id="7361"/>
    </w:p>
    <w:p w14:paraId="314CF84F" w14:textId="39F0FA69" w:rsidR="00514D6A" w:rsidRDefault="00514D6A" w:rsidP="00514D6A">
      <w:pPr>
        <w:pStyle w:val="-"/>
        <w:keepNext/>
        <w:rPr>
          <w:rtl/>
        </w:rPr>
      </w:pPr>
      <w:bookmarkStart w:id="7362" w:name="ET_speakercontinue_מירה_סלומון_506"/>
      <w:r w:rsidRPr="00514D6A">
        <w:rPr>
          <w:rStyle w:val="TagStyle"/>
          <w:rtl/>
        </w:rPr>
        <w:t xml:space="preserve"> &lt;&lt; דובר_המשך &gt;&gt; </w:t>
      </w:r>
      <w:r>
        <w:rPr>
          <w:rtl/>
        </w:rPr>
        <w:t>מירה סלומון:</w:t>
      </w:r>
      <w:r w:rsidRPr="00514D6A">
        <w:rPr>
          <w:rStyle w:val="TagStyle"/>
          <w:rtl/>
        </w:rPr>
        <w:t xml:space="preserve"> &lt;&lt; דובר_המשך &gt;&gt;</w:t>
      </w:r>
      <w:r>
        <w:rPr>
          <w:rtl/>
        </w:rPr>
        <w:t xml:space="preserve">   </w:t>
      </w:r>
      <w:bookmarkEnd w:id="7362"/>
    </w:p>
    <w:p w14:paraId="2A11523A" w14:textId="77777777" w:rsidR="00514D6A" w:rsidRDefault="00514D6A" w:rsidP="00514D6A">
      <w:pPr>
        <w:pStyle w:val="KeepWithNext"/>
        <w:rPr>
          <w:rtl/>
        </w:rPr>
      </w:pPr>
    </w:p>
    <w:p w14:paraId="5143F671" w14:textId="011D69B9" w:rsidR="00514D6A" w:rsidRDefault="00514D6A" w:rsidP="00514D6A">
      <w:pPr>
        <w:rPr>
          <w:rtl/>
        </w:rPr>
      </w:pPr>
      <w:bookmarkStart w:id="7363" w:name="_ETM_Q1_5400362"/>
      <w:bookmarkStart w:id="7364" w:name="_ETM_Q1_5395947"/>
      <w:bookmarkEnd w:id="7363"/>
      <w:bookmarkEnd w:id="7364"/>
      <w:r>
        <w:rPr>
          <w:rFonts w:hint="cs"/>
          <w:rtl/>
        </w:rPr>
        <w:t xml:space="preserve">המורה </w:t>
      </w:r>
      <w:bookmarkStart w:id="7365" w:name="_ETM_Q1_5396553"/>
      <w:bookmarkEnd w:id="7365"/>
      <w:r>
        <w:rPr>
          <w:rFonts w:hint="cs"/>
          <w:rtl/>
        </w:rPr>
        <w:t>למחול היא לא בהכרח</w:t>
      </w:r>
      <w:bookmarkStart w:id="7366" w:name="_ETM_Q1_5397015"/>
      <w:bookmarkEnd w:id="7366"/>
      <w:r>
        <w:rPr>
          <w:rFonts w:hint="cs"/>
          <w:rtl/>
        </w:rPr>
        <w:t xml:space="preserve"> - - -</w:t>
      </w:r>
      <w:bookmarkStart w:id="7367" w:name="_ETM_Q1_5397991"/>
      <w:bookmarkEnd w:id="7367"/>
    </w:p>
    <w:p w14:paraId="688BA073" w14:textId="77777777" w:rsidR="00514D6A" w:rsidRDefault="00514D6A" w:rsidP="00514D6A">
      <w:pPr>
        <w:rPr>
          <w:rtl/>
        </w:rPr>
      </w:pPr>
      <w:bookmarkStart w:id="7368" w:name="_ETM_Q1_5398081"/>
      <w:bookmarkEnd w:id="7368"/>
    </w:p>
    <w:p w14:paraId="79F03D89" w14:textId="6856362C" w:rsidR="00514D6A" w:rsidRDefault="00514D6A" w:rsidP="00514D6A">
      <w:pPr>
        <w:pStyle w:val="af6"/>
        <w:keepNext/>
        <w:rPr>
          <w:rtl/>
        </w:rPr>
      </w:pPr>
      <w:bookmarkStart w:id="7369" w:name="ET_yor_5159_507"/>
      <w:r w:rsidRPr="00514D6A">
        <w:rPr>
          <w:rStyle w:val="TagStyle"/>
          <w:rtl/>
        </w:rPr>
        <w:t xml:space="preserve"> &lt;&lt; יור &gt;&gt; </w:t>
      </w:r>
      <w:r>
        <w:rPr>
          <w:rtl/>
        </w:rPr>
        <w:t>היו"ר דוד ביטן:</w:t>
      </w:r>
      <w:r w:rsidRPr="00514D6A">
        <w:rPr>
          <w:rStyle w:val="TagStyle"/>
          <w:rtl/>
        </w:rPr>
        <w:t xml:space="preserve"> &lt;&lt; יור &gt;&gt;</w:t>
      </w:r>
      <w:r>
        <w:rPr>
          <w:rtl/>
        </w:rPr>
        <w:t xml:space="preserve">   </w:t>
      </w:r>
      <w:bookmarkEnd w:id="7369"/>
    </w:p>
    <w:p w14:paraId="0FD65DD4" w14:textId="77777777" w:rsidR="00514D6A" w:rsidRDefault="00514D6A" w:rsidP="00514D6A">
      <w:pPr>
        <w:pStyle w:val="KeepWithNext"/>
        <w:rPr>
          <w:rtl/>
        </w:rPr>
      </w:pPr>
    </w:p>
    <w:p w14:paraId="4DF01911" w14:textId="3E91D610" w:rsidR="00514D6A" w:rsidRDefault="00514D6A" w:rsidP="00514D6A">
      <w:pPr>
        <w:rPr>
          <w:rtl/>
        </w:rPr>
      </w:pPr>
      <w:bookmarkStart w:id="7370" w:name="_ETM_Q1_5399210"/>
      <w:bookmarkEnd w:id="7370"/>
      <w:r>
        <w:rPr>
          <w:rFonts w:hint="cs"/>
          <w:rtl/>
        </w:rPr>
        <w:t>זה חלק מהפעילות של בית</w:t>
      </w:r>
      <w:bookmarkStart w:id="7371" w:name="_ETM_Q1_5397103"/>
      <w:bookmarkEnd w:id="7371"/>
      <w:r>
        <w:rPr>
          <w:rFonts w:hint="cs"/>
          <w:rtl/>
        </w:rPr>
        <w:t xml:space="preserve">-הספר? לא פעילות </w:t>
      </w:r>
      <w:bookmarkStart w:id="7372" w:name="_ETM_Q1_5400744"/>
      <w:bookmarkEnd w:id="7372"/>
      <w:r>
        <w:rPr>
          <w:rFonts w:hint="cs"/>
          <w:rtl/>
        </w:rPr>
        <w:t>חיצונית.</w:t>
      </w:r>
    </w:p>
    <w:p w14:paraId="25A60294" w14:textId="77777777" w:rsidR="00514D6A" w:rsidRDefault="00514D6A" w:rsidP="00514D6A">
      <w:pPr>
        <w:rPr>
          <w:rtl/>
        </w:rPr>
      </w:pPr>
      <w:bookmarkStart w:id="7373" w:name="_ETM_Q1_5403259"/>
      <w:bookmarkStart w:id="7374" w:name="_ETM_Q1_5403326"/>
      <w:bookmarkEnd w:id="7373"/>
      <w:bookmarkEnd w:id="7374"/>
    </w:p>
    <w:p w14:paraId="4469039F" w14:textId="433F0522" w:rsidR="00514D6A" w:rsidRDefault="00514D6A" w:rsidP="00514D6A">
      <w:pPr>
        <w:pStyle w:val="-"/>
        <w:keepNext/>
        <w:rPr>
          <w:rtl/>
        </w:rPr>
      </w:pPr>
      <w:bookmarkStart w:id="7375" w:name="ET_speakercontinue_מירה_סלומון_508"/>
      <w:r w:rsidRPr="00514D6A">
        <w:rPr>
          <w:rStyle w:val="TagStyle"/>
          <w:rtl/>
        </w:rPr>
        <w:t xml:space="preserve"> &lt;&lt; דובר_המשך &gt;&gt; </w:t>
      </w:r>
      <w:r>
        <w:rPr>
          <w:rtl/>
        </w:rPr>
        <w:t>מירה סלומון:</w:t>
      </w:r>
      <w:r w:rsidRPr="00514D6A">
        <w:rPr>
          <w:rStyle w:val="TagStyle"/>
          <w:rtl/>
        </w:rPr>
        <w:t xml:space="preserve"> &lt;&lt; דובר_המשך &gt;&gt;</w:t>
      </w:r>
      <w:r>
        <w:rPr>
          <w:rtl/>
        </w:rPr>
        <w:t xml:space="preserve">   </w:t>
      </w:r>
      <w:bookmarkEnd w:id="7375"/>
    </w:p>
    <w:p w14:paraId="647B91DB" w14:textId="77777777" w:rsidR="00514D6A" w:rsidRDefault="00514D6A" w:rsidP="00514D6A">
      <w:pPr>
        <w:pStyle w:val="KeepWithNext"/>
        <w:rPr>
          <w:rtl/>
        </w:rPr>
      </w:pPr>
    </w:p>
    <w:p w14:paraId="7F86079E" w14:textId="716C10FB" w:rsidR="00514D6A" w:rsidRDefault="00514D6A" w:rsidP="00514D6A">
      <w:pPr>
        <w:rPr>
          <w:rtl/>
        </w:rPr>
      </w:pPr>
      <w:bookmarkStart w:id="7376" w:name="_ETM_Q1_5404734"/>
      <w:bookmarkEnd w:id="7376"/>
      <w:r>
        <w:rPr>
          <w:rFonts w:hint="cs"/>
          <w:rtl/>
        </w:rPr>
        <w:t>תן לי להשלים, אדוני</w:t>
      </w:r>
      <w:bookmarkStart w:id="7377" w:name="_ETM_Q1_5403631"/>
      <w:bookmarkEnd w:id="7377"/>
      <w:r>
        <w:rPr>
          <w:rFonts w:hint="cs"/>
          <w:rtl/>
        </w:rPr>
        <w:t xml:space="preserve">. </w:t>
      </w:r>
      <w:bookmarkStart w:id="7378" w:name="_ETM_Q1_5405692"/>
      <w:bookmarkEnd w:id="7378"/>
      <w:r>
        <w:rPr>
          <w:rFonts w:hint="cs"/>
          <w:rtl/>
        </w:rPr>
        <w:t xml:space="preserve">המורה למחול </w:t>
      </w:r>
      <w:bookmarkStart w:id="7379" w:name="_ETM_Q1_5403205"/>
      <w:bookmarkEnd w:id="7379"/>
      <w:r>
        <w:rPr>
          <w:rFonts w:hint="cs"/>
          <w:rtl/>
        </w:rPr>
        <w:t xml:space="preserve">היא </w:t>
      </w:r>
      <w:bookmarkStart w:id="7380" w:name="_ETM_Q1_5405806"/>
      <w:bookmarkStart w:id="7381" w:name="_ETM_Q1_5403159"/>
      <w:bookmarkStart w:id="7382" w:name="_ETM_Q1_5398710"/>
      <w:bookmarkEnd w:id="7380"/>
      <w:bookmarkEnd w:id="7381"/>
      <w:bookmarkEnd w:id="7382"/>
      <w:r w:rsidR="00916B7D">
        <w:rPr>
          <w:rFonts w:hint="cs"/>
          <w:rtl/>
        </w:rPr>
        <w:t>בהכרח</w:t>
      </w:r>
      <w:r w:rsidR="006711D5">
        <w:rPr>
          <w:rFonts w:hint="cs"/>
          <w:rtl/>
        </w:rPr>
        <w:t xml:space="preserve"> </w:t>
      </w:r>
      <w:bookmarkStart w:id="7383" w:name="_ETM_Q1_5405764"/>
      <w:bookmarkEnd w:id="7383"/>
      <w:r>
        <w:rPr>
          <w:rFonts w:hint="cs"/>
          <w:rtl/>
        </w:rPr>
        <w:t xml:space="preserve">עובדת הרשות המקומית. היא לא בהכרח </w:t>
      </w:r>
      <w:bookmarkStart w:id="7384" w:name="_ETM_Q1_5411467"/>
      <w:bookmarkEnd w:id="7384"/>
      <w:r>
        <w:rPr>
          <w:rFonts w:hint="cs"/>
          <w:rtl/>
        </w:rPr>
        <w:t xml:space="preserve">עובדת </w:t>
      </w:r>
      <w:bookmarkStart w:id="7385" w:name="_ETM_Q1_5407695"/>
      <w:bookmarkStart w:id="7386" w:name="_ETM_Q1_5405973"/>
      <w:bookmarkStart w:id="7387" w:name="_ETM_Q1_5401046"/>
      <w:bookmarkStart w:id="7388" w:name="_ETM_Q1_5401204"/>
      <w:bookmarkStart w:id="7389" w:name="_ETM_Q1_5404171"/>
      <w:bookmarkEnd w:id="7385"/>
      <w:bookmarkEnd w:id="7386"/>
      <w:bookmarkEnd w:id="7387"/>
      <w:bookmarkEnd w:id="7388"/>
      <w:bookmarkEnd w:id="7389"/>
      <w:r w:rsidR="006711D5">
        <w:rPr>
          <w:rFonts w:hint="cs"/>
          <w:rtl/>
        </w:rPr>
        <w:t>מוסד הח</w:t>
      </w:r>
      <w:bookmarkStart w:id="7390" w:name="_ETM_Q1_5442649"/>
      <w:bookmarkStart w:id="7391" w:name="_ETM_Q1_5437899"/>
      <w:bookmarkStart w:id="7392" w:name="_ETM_Q1_5433129"/>
      <w:bookmarkStart w:id="7393" w:name="_ETM_Q1_5428969"/>
      <w:bookmarkStart w:id="7394" w:name="_ETM_Q1_5424630"/>
      <w:bookmarkStart w:id="7395" w:name="_ETM_Q1_5421219"/>
      <w:bookmarkStart w:id="7396" w:name="_ETM_Q1_5417489"/>
      <w:bookmarkStart w:id="7397" w:name="_ETM_Q1_5413839"/>
      <w:bookmarkStart w:id="7398" w:name="_ETM_Q1_5409129"/>
      <w:bookmarkStart w:id="7399" w:name="_ETM_Q1_5405209"/>
      <w:bookmarkStart w:id="7400" w:name="_ETM_Q1_5402619"/>
      <w:bookmarkEnd w:id="7390"/>
      <w:bookmarkEnd w:id="7391"/>
      <w:bookmarkEnd w:id="7392"/>
      <w:bookmarkEnd w:id="7393"/>
      <w:bookmarkEnd w:id="7394"/>
      <w:bookmarkEnd w:id="7395"/>
      <w:bookmarkEnd w:id="7396"/>
      <w:bookmarkEnd w:id="7397"/>
      <w:bookmarkEnd w:id="7398"/>
      <w:bookmarkEnd w:id="7399"/>
      <w:bookmarkEnd w:id="7400"/>
      <w:r w:rsidR="006711D5">
        <w:rPr>
          <w:rFonts w:hint="cs"/>
          <w:rtl/>
        </w:rPr>
        <w:t>ינוך.</w:t>
      </w:r>
      <w:bookmarkStart w:id="7401" w:name="_ETM_Q1_5414921"/>
      <w:bookmarkStart w:id="7402" w:name="_ETM_Q1_5410199"/>
      <w:bookmarkStart w:id="7403" w:name="_ETM_Q1_5413836"/>
      <w:bookmarkStart w:id="7404" w:name="_ETM_Q1_5410069"/>
      <w:bookmarkEnd w:id="7401"/>
      <w:bookmarkEnd w:id="7402"/>
      <w:bookmarkEnd w:id="7403"/>
      <w:bookmarkEnd w:id="7404"/>
    </w:p>
    <w:p w14:paraId="424F1584" w14:textId="77777777" w:rsidR="006711D5" w:rsidRDefault="006711D5" w:rsidP="00514D6A">
      <w:pPr>
        <w:rPr>
          <w:rtl/>
        </w:rPr>
      </w:pPr>
      <w:bookmarkStart w:id="7405" w:name="_ETM_Q1_5409314"/>
      <w:bookmarkEnd w:id="7405"/>
    </w:p>
    <w:p w14:paraId="6B3F3A85" w14:textId="19BF1662" w:rsidR="006711D5" w:rsidRDefault="006711D5" w:rsidP="006711D5">
      <w:pPr>
        <w:pStyle w:val="af6"/>
        <w:keepNext/>
        <w:rPr>
          <w:rtl/>
        </w:rPr>
      </w:pPr>
      <w:bookmarkStart w:id="7406" w:name="ET_yor_5159_509"/>
      <w:r w:rsidRPr="006711D5">
        <w:rPr>
          <w:rStyle w:val="TagStyle"/>
          <w:rtl/>
        </w:rPr>
        <w:t xml:space="preserve"> &lt;&lt; יור &gt;&gt; </w:t>
      </w:r>
      <w:r>
        <w:rPr>
          <w:rtl/>
        </w:rPr>
        <w:t>היו"ר דוד ביטן:</w:t>
      </w:r>
      <w:r w:rsidRPr="006711D5">
        <w:rPr>
          <w:rStyle w:val="TagStyle"/>
          <w:rtl/>
        </w:rPr>
        <w:t xml:space="preserve"> &lt;&lt; יור &gt;&gt;</w:t>
      </w:r>
      <w:r>
        <w:rPr>
          <w:rtl/>
        </w:rPr>
        <w:t xml:space="preserve">   </w:t>
      </w:r>
      <w:bookmarkEnd w:id="7406"/>
    </w:p>
    <w:p w14:paraId="7F695C83" w14:textId="77777777" w:rsidR="006711D5" w:rsidRDefault="006711D5" w:rsidP="006711D5">
      <w:pPr>
        <w:pStyle w:val="KeepWithNext"/>
        <w:rPr>
          <w:rtl/>
        </w:rPr>
      </w:pPr>
    </w:p>
    <w:p w14:paraId="41EFE3BA" w14:textId="713ED20F" w:rsidR="006711D5" w:rsidRDefault="006711D5" w:rsidP="006711D5">
      <w:pPr>
        <w:rPr>
          <w:rtl/>
        </w:rPr>
      </w:pPr>
      <w:bookmarkStart w:id="7407" w:name="_ETM_Q1_5409961"/>
      <w:bookmarkEnd w:id="7407"/>
      <w:r>
        <w:rPr>
          <w:rFonts w:hint="cs"/>
          <w:rtl/>
        </w:rPr>
        <w:t xml:space="preserve">תעצרי רגע. תנאי ראשון </w:t>
      </w:r>
      <w:bookmarkStart w:id="7408" w:name="_ETM_Q1_5419399"/>
      <w:bookmarkEnd w:id="7408"/>
      <w:r w:rsidR="00916B7D">
        <w:rPr>
          <w:rFonts w:hint="cs"/>
          <w:rtl/>
        </w:rPr>
        <w:t xml:space="preserve">הוא </w:t>
      </w:r>
      <w:bookmarkStart w:id="7409" w:name="_ETM_Q1_5419939"/>
      <w:bookmarkEnd w:id="7409"/>
      <w:r w:rsidR="00916B7D">
        <w:rPr>
          <w:rFonts w:hint="cs"/>
          <w:rtl/>
        </w:rPr>
        <w:t xml:space="preserve">שהפעילות היא של </w:t>
      </w:r>
      <w:bookmarkStart w:id="7410" w:name="_ETM_Q1_5422065"/>
      <w:bookmarkEnd w:id="7410"/>
      <w:r w:rsidR="00916B7D">
        <w:rPr>
          <w:rFonts w:hint="cs"/>
          <w:rtl/>
        </w:rPr>
        <w:t xml:space="preserve">המוסד </w:t>
      </w:r>
      <w:bookmarkStart w:id="7411" w:name="_ETM_Q1_5421469"/>
      <w:bookmarkEnd w:id="7411"/>
      <w:r w:rsidR="00916B7D">
        <w:rPr>
          <w:rtl/>
        </w:rPr>
        <w:t>–</w:t>
      </w:r>
      <w:r w:rsidR="00916B7D">
        <w:rPr>
          <w:rFonts w:hint="cs"/>
          <w:rtl/>
        </w:rPr>
        <w:t xml:space="preserve"> </w:t>
      </w:r>
      <w:bookmarkStart w:id="7412" w:name="_ETM_Q1_5423639"/>
      <w:bookmarkEnd w:id="7412"/>
      <w:r w:rsidR="00916B7D">
        <w:rPr>
          <w:rFonts w:hint="cs"/>
          <w:rtl/>
        </w:rPr>
        <w:t xml:space="preserve">מגמת מחול היא חלק </w:t>
      </w:r>
      <w:bookmarkStart w:id="7413" w:name="_ETM_Q1_5431825"/>
      <w:bookmarkEnd w:id="7413"/>
      <w:r w:rsidR="00916B7D">
        <w:rPr>
          <w:rFonts w:hint="cs"/>
          <w:rtl/>
        </w:rPr>
        <w:t xml:space="preserve">מהלימודים </w:t>
      </w:r>
      <w:bookmarkStart w:id="7414" w:name="_ETM_Q1_5430399"/>
      <w:bookmarkEnd w:id="7414"/>
      <w:r w:rsidR="00916B7D">
        <w:rPr>
          <w:rFonts w:hint="cs"/>
          <w:rtl/>
        </w:rPr>
        <w:t>של בית-הספר</w:t>
      </w:r>
      <w:bookmarkStart w:id="7415" w:name="_ETM_Q1_5430489"/>
      <w:bookmarkEnd w:id="7415"/>
      <w:r w:rsidR="00916B7D">
        <w:rPr>
          <w:rFonts w:hint="cs"/>
          <w:rtl/>
        </w:rPr>
        <w:t xml:space="preserve">, נכון? אז מה זה משנה איפה היא </w:t>
      </w:r>
      <w:bookmarkStart w:id="7416" w:name="_ETM_Q1_5437021"/>
      <w:bookmarkEnd w:id="7416"/>
      <w:r w:rsidR="00916B7D">
        <w:rPr>
          <w:rFonts w:hint="cs"/>
          <w:rtl/>
        </w:rPr>
        <w:t>נעשית? אם זה חלק מתוכנית הלימודים של בי</w:t>
      </w:r>
      <w:bookmarkStart w:id="7417" w:name="_ETM_Q1_5439069"/>
      <w:bookmarkEnd w:id="7417"/>
      <w:r w:rsidR="00916B7D">
        <w:rPr>
          <w:rFonts w:hint="cs"/>
          <w:rtl/>
        </w:rPr>
        <w:t xml:space="preserve">ת-הספר, זה </w:t>
      </w:r>
      <w:bookmarkStart w:id="7418" w:name="_ETM_Q1_5438919"/>
      <w:bookmarkStart w:id="7419" w:name="_ETM_Q1_5439836"/>
      <w:bookmarkEnd w:id="7418"/>
      <w:bookmarkEnd w:id="7419"/>
      <w:r w:rsidR="00916B7D">
        <w:rPr>
          <w:rFonts w:hint="cs"/>
          <w:rtl/>
        </w:rPr>
        <w:t xml:space="preserve">לא משנה </w:t>
      </w:r>
      <w:bookmarkStart w:id="7420" w:name="_ETM_Q1_5442889"/>
      <w:bookmarkEnd w:id="7420"/>
      <w:r w:rsidR="00916B7D">
        <w:rPr>
          <w:rFonts w:hint="cs"/>
          <w:rtl/>
        </w:rPr>
        <w:t xml:space="preserve">איפה היא </w:t>
      </w:r>
      <w:bookmarkStart w:id="7421" w:name="_ETM_Q1_5440009"/>
      <w:bookmarkEnd w:id="7421"/>
      <w:r w:rsidR="00916B7D">
        <w:rPr>
          <w:rFonts w:hint="cs"/>
          <w:rtl/>
        </w:rPr>
        <w:t>נעשית. אבל אם זה חוג במחול</w:t>
      </w:r>
      <w:bookmarkStart w:id="7422" w:name="_ETM_Q1_5445899"/>
      <w:bookmarkEnd w:id="7422"/>
      <w:r w:rsidR="00916B7D">
        <w:rPr>
          <w:rFonts w:hint="cs"/>
          <w:rtl/>
        </w:rPr>
        <w:t xml:space="preserve">, </w:t>
      </w:r>
      <w:bookmarkStart w:id="7423" w:name="_ETM_Q1_5448518"/>
      <w:bookmarkEnd w:id="7423"/>
      <w:r w:rsidR="00916B7D">
        <w:rPr>
          <w:rFonts w:hint="cs"/>
          <w:rtl/>
        </w:rPr>
        <w:t>לדוגמה, ש</w:t>
      </w:r>
      <w:bookmarkStart w:id="7424" w:name="_ETM_Q1_5447489"/>
      <w:bookmarkStart w:id="7425" w:name="_ETM_Q1_5448749"/>
      <w:bookmarkStart w:id="7426" w:name="_ETM_Q1_5445369"/>
      <w:bookmarkStart w:id="7427" w:name="_ETM_Q1_5446643"/>
      <w:bookmarkEnd w:id="7424"/>
      <w:bookmarkEnd w:id="7425"/>
      <w:bookmarkEnd w:id="7426"/>
      <w:bookmarkEnd w:id="7427"/>
      <w:r w:rsidR="00916B7D">
        <w:rPr>
          <w:rFonts w:hint="cs"/>
          <w:rtl/>
        </w:rPr>
        <w:t>בית-הספר עושה, אז זה לא צריך להיות פטור.</w:t>
      </w:r>
      <w:bookmarkStart w:id="7428" w:name="_ETM_Q1_5450929"/>
      <w:bookmarkEnd w:id="7428"/>
    </w:p>
    <w:p w14:paraId="1BE1BBDF" w14:textId="77777777" w:rsidR="00916B7D" w:rsidRDefault="00916B7D" w:rsidP="006711D5">
      <w:pPr>
        <w:rPr>
          <w:rtl/>
        </w:rPr>
      </w:pPr>
      <w:bookmarkStart w:id="7429" w:name="_ETM_Q1_5451176"/>
      <w:bookmarkStart w:id="7430" w:name="_ETM_Q1_5451261"/>
      <w:bookmarkStart w:id="7431" w:name="_ETM_Q1_5452585"/>
      <w:bookmarkEnd w:id="7429"/>
      <w:bookmarkEnd w:id="7430"/>
      <w:bookmarkEnd w:id="7431"/>
    </w:p>
    <w:p w14:paraId="680BD320" w14:textId="7CCDC0E7" w:rsidR="00916B7D" w:rsidRDefault="00916B7D" w:rsidP="00916B7D">
      <w:pPr>
        <w:pStyle w:val="a4"/>
        <w:keepNext/>
        <w:rPr>
          <w:rtl/>
        </w:rPr>
      </w:pPr>
      <w:bookmarkStart w:id="7432" w:name="ET_speaker_סימה_עובדיה_פורצנל_510"/>
      <w:r w:rsidRPr="00916B7D">
        <w:rPr>
          <w:rStyle w:val="TagStyle"/>
          <w:rtl/>
        </w:rPr>
        <w:t xml:space="preserve"> &lt;&lt; דובר &gt;&gt; </w:t>
      </w:r>
      <w:r>
        <w:rPr>
          <w:rtl/>
        </w:rPr>
        <w:t xml:space="preserve">סימה עובדיה </w:t>
      </w:r>
      <w:proofErr w:type="spellStart"/>
      <w:r>
        <w:rPr>
          <w:rtl/>
        </w:rPr>
        <w:t>פורצנל</w:t>
      </w:r>
      <w:proofErr w:type="spellEnd"/>
      <w:r>
        <w:rPr>
          <w:rtl/>
        </w:rPr>
        <w:t>:</w:t>
      </w:r>
      <w:r w:rsidRPr="00916B7D">
        <w:rPr>
          <w:rStyle w:val="TagStyle"/>
          <w:rtl/>
        </w:rPr>
        <w:t xml:space="preserve"> &lt;&lt; דובר &gt;&gt;</w:t>
      </w:r>
      <w:r>
        <w:rPr>
          <w:rtl/>
        </w:rPr>
        <w:t xml:space="preserve">   </w:t>
      </w:r>
      <w:bookmarkEnd w:id="7432"/>
    </w:p>
    <w:p w14:paraId="6BE696EE" w14:textId="77777777" w:rsidR="00916B7D" w:rsidRDefault="00916B7D" w:rsidP="00916B7D">
      <w:pPr>
        <w:pStyle w:val="KeepWithNext"/>
        <w:rPr>
          <w:rtl/>
        </w:rPr>
      </w:pPr>
    </w:p>
    <w:p w14:paraId="3A025205" w14:textId="339EE3CD" w:rsidR="00916B7D" w:rsidRDefault="00916B7D" w:rsidP="00916B7D">
      <w:pPr>
        <w:rPr>
          <w:rtl/>
        </w:rPr>
      </w:pPr>
      <w:bookmarkStart w:id="7433" w:name="_ETM_Q1_5453377"/>
      <w:bookmarkStart w:id="7434" w:name="_ETM_Q1_5453455"/>
      <w:bookmarkEnd w:id="7433"/>
      <w:bookmarkEnd w:id="7434"/>
      <w:r>
        <w:rPr>
          <w:rFonts w:hint="cs"/>
          <w:rtl/>
        </w:rPr>
        <w:t xml:space="preserve">אבל </w:t>
      </w:r>
      <w:bookmarkStart w:id="7435" w:name="_ETM_Q1_5454305"/>
      <w:bookmarkEnd w:id="7435"/>
      <w:r>
        <w:rPr>
          <w:rFonts w:hint="cs"/>
          <w:rtl/>
        </w:rPr>
        <w:t xml:space="preserve">בית-הספר לא עושה </w:t>
      </w:r>
      <w:bookmarkStart w:id="7436" w:name="_ETM_Q1_5454549"/>
      <w:bookmarkEnd w:id="7436"/>
      <w:r>
        <w:rPr>
          <w:rFonts w:hint="cs"/>
          <w:rtl/>
        </w:rPr>
        <w:t>סתם חוג.</w:t>
      </w:r>
      <w:bookmarkStart w:id="7437" w:name="_ETM_Q1_5456153"/>
      <w:bookmarkEnd w:id="7437"/>
    </w:p>
    <w:p w14:paraId="3141B4A6" w14:textId="77777777" w:rsidR="00916B7D" w:rsidRDefault="00916B7D">
      <w:pPr>
        <w:rPr>
          <w:rtl/>
        </w:rPr>
      </w:pPr>
      <w:bookmarkStart w:id="7438" w:name="_ETM_Q1_5456227"/>
      <w:bookmarkStart w:id="7439" w:name="_ETM_Q1_5331706"/>
      <w:bookmarkStart w:id="7440" w:name="_ETM_Q1_5331732"/>
      <w:bookmarkStart w:id="7441" w:name="_ETM_Q1_5331793"/>
      <w:bookmarkStart w:id="7442" w:name="_ETM_Q1_5303600"/>
      <w:bookmarkStart w:id="7443" w:name="_ETM_Q1_5303682"/>
      <w:bookmarkStart w:id="7444" w:name="_ETM_Q1_5027480"/>
      <w:bookmarkStart w:id="7445" w:name="_ETM_Q1_5014452"/>
      <w:bookmarkStart w:id="7446" w:name="_ETM_Q1_5014552"/>
      <w:bookmarkStart w:id="7447" w:name="_ETM_Q1_5014659"/>
      <w:bookmarkStart w:id="7448" w:name="_ETM_Q1_5014763"/>
      <w:bookmarkEnd w:id="7438"/>
      <w:bookmarkEnd w:id="7439"/>
      <w:bookmarkEnd w:id="7440"/>
      <w:bookmarkEnd w:id="7441"/>
      <w:bookmarkEnd w:id="7442"/>
      <w:bookmarkEnd w:id="7443"/>
      <w:bookmarkEnd w:id="7444"/>
      <w:bookmarkEnd w:id="7445"/>
      <w:bookmarkEnd w:id="7446"/>
      <w:bookmarkEnd w:id="7447"/>
      <w:bookmarkEnd w:id="7448"/>
    </w:p>
    <w:p w14:paraId="0AE04E7F" w14:textId="72A73C95" w:rsidR="00916B7D" w:rsidRDefault="00916B7D" w:rsidP="00916B7D">
      <w:pPr>
        <w:pStyle w:val="a4"/>
        <w:keepNext/>
        <w:rPr>
          <w:rtl/>
        </w:rPr>
      </w:pPr>
      <w:bookmarkStart w:id="7449" w:name="ET_speaker_6053_511"/>
      <w:r w:rsidRPr="00916B7D">
        <w:rPr>
          <w:rStyle w:val="TagStyle"/>
          <w:rtl/>
        </w:rPr>
        <w:t xml:space="preserve"> &lt;&lt; דובר &gt;&gt; </w:t>
      </w:r>
      <w:r>
        <w:rPr>
          <w:rtl/>
        </w:rPr>
        <w:t>יוסף טייב (ש"ס):</w:t>
      </w:r>
      <w:r w:rsidRPr="00916B7D">
        <w:rPr>
          <w:rStyle w:val="TagStyle"/>
          <w:rtl/>
        </w:rPr>
        <w:t xml:space="preserve"> &lt;&lt; דובר &gt;&gt;</w:t>
      </w:r>
      <w:r>
        <w:rPr>
          <w:rtl/>
        </w:rPr>
        <w:t xml:space="preserve">   </w:t>
      </w:r>
      <w:bookmarkEnd w:id="7449"/>
    </w:p>
    <w:p w14:paraId="03AA287C" w14:textId="77777777" w:rsidR="00916B7D" w:rsidRDefault="00916B7D" w:rsidP="00916B7D">
      <w:pPr>
        <w:pStyle w:val="KeepWithNext"/>
        <w:rPr>
          <w:rtl/>
        </w:rPr>
      </w:pPr>
    </w:p>
    <w:p w14:paraId="0D4A547D" w14:textId="00455BF7" w:rsidR="00916B7D" w:rsidRDefault="00916B7D" w:rsidP="00916B7D">
      <w:pPr>
        <w:rPr>
          <w:rtl/>
        </w:rPr>
      </w:pPr>
      <w:bookmarkStart w:id="7450" w:name="_ETM_Q1_5462586"/>
      <w:bookmarkStart w:id="7451" w:name="_ETM_Q1_5462697"/>
      <w:bookmarkEnd w:id="7450"/>
      <w:bookmarkEnd w:id="7451"/>
      <w:r>
        <w:rPr>
          <w:rFonts w:hint="cs"/>
          <w:rtl/>
        </w:rPr>
        <w:t xml:space="preserve">אני חושב </w:t>
      </w:r>
      <w:bookmarkStart w:id="7452" w:name="_ETM_Q1_5459419"/>
      <w:bookmarkEnd w:id="7452"/>
      <w:r>
        <w:rPr>
          <w:rFonts w:hint="cs"/>
          <w:rtl/>
        </w:rPr>
        <w:t>שמה שהיו"ר אומר מתכנס</w:t>
      </w:r>
      <w:bookmarkStart w:id="7453" w:name="_ETM_Q1_5463669"/>
      <w:bookmarkEnd w:id="7453"/>
      <w:r>
        <w:rPr>
          <w:rFonts w:hint="cs"/>
          <w:rtl/>
        </w:rPr>
        <w:t xml:space="preserve"> למה שאנחנו רוצים להגיע.</w:t>
      </w:r>
      <w:bookmarkStart w:id="7454" w:name="_ETM_Q1_5463559"/>
      <w:bookmarkEnd w:id="7454"/>
      <w:r>
        <w:rPr>
          <w:rFonts w:hint="cs"/>
          <w:rtl/>
        </w:rPr>
        <w:t xml:space="preserve"> בסוף אנחנו רוצים שילדי </w:t>
      </w:r>
      <w:bookmarkStart w:id="7455" w:name="_ETM_Q1_5469032"/>
      <w:bookmarkEnd w:id="7455"/>
      <w:r>
        <w:rPr>
          <w:rFonts w:hint="cs"/>
          <w:rtl/>
        </w:rPr>
        <w:t>ישראל יצרכו אומנות</w:t>
      </w:r>
      <w:bookmarkStart w:id="7456" w:name="_ETM_Q1_5464089"/>
      <w:bookmarkEnd w:id="7456"/>
      <w:r>
        <w:rPr>
          <w:rFonts w:hint="cs"/>
          <w:rtl/>
        </w:rPr>
        <w:t xml:space="preserve"> ויצירות ישראליות. אני לא רוצה שישמעו ע</w:t>
      </w:r>
      <w:bookmarkStart w:id="7457" w:name="_ETM_Q1_5470519"/>
      <w:bookmarkEnd w:id="7457"/>
      <w:r>
        <w:rPr>
          <w:rFonts w:hint="cs"/>
          <w:rtl/>
        </w:rPr>
        <w:t>כשיו,</w:t>
      </w:r>
      <w:bookmarkStart w:id="7458" w:name="_ETM_Q1_5471663"/>
      <w:bookmarkEnd w:id="7458"/>
      <w:r>
        <w:rPr>
          <w:rFonts w:hint="cs"/>
          <w:rtl/>
        </w:rPr>
        <w:t xml:space="preserve"> לא מוצארט ולא זה.</w:t>
      </w:r>
      <w:bookmarkStart w:id="7459" w:name="_ETM_Q1_5470511"/>
      <w:bookmarkEnd w:id="7459"/>
      <w:r>
        <w:rPr>
          <w:rFonts w:hint="cs"/>
          <w:rtl/>
        </w:rPr>
        <w:t xml:space="preserve"> אם הפעילות היא פעילות בית-ספרי</w:t>
      </w:r>
      <w:bookmarkStart w:id="7460" w:name="_ETM_Q1_5474789"/>
      <w:bookmarkEnd w:id="7460"/>
      <w:r>
        <w:rPr>
          <w:rFonts w:hint="cs"/>
          <w:rtl/>
        </w:rPr>
        <w:t xml:space="preserve">ת, ולא </w:t>
      </w:r>
      <w:bookmarkStart w:id="7461" w:name="_ETM_Q1_5476038"/>
      <w:bookmarkEnd w:id="7461"/>
      <w:r>
        <w:rPr>
          <w:rFonts w:hint="cs"/>
          <w:rtl/>
        </w:rPr>
        <w:t>משנה אם היא מתב</w:t>
      </w:r>
      <w:bookmarkStart w:id="7462" w:name="_ETM_Q1_5474509"/>
      <w:bookmarkEnd w:id="7462"/>
      <w:r>
        <w:rPr>
          <w:rFonts w:hint="cs"/>
          <w:rtl/>
        </w:rPr>
        <w:t xml:space="preserve">צעת בתוך בית-הספר או מחוץ </w:t>
      </w:r>
      <w:bookmarkStart w:id="7463" w:name="_ETM_Q1_5475999"/>
      <w:bookmarkEnd w:id="7463"/>
      <w:r>
        <w:rPr>
          <w:rFonts w:hint="cs"/>
          <w:rtl/>
        </w:rPr>
        <w:t xml:space="preserve">לכותלי בית-הספר, </w:t>
      </w:r>
      <w:bookmarkStart w:id="7464" w:name="_ETM_Q1_5480732"/>
      <w:bookmarkEnd w:id="7464"/>
      <w:r>
        <w:rPr>
          <w:rFonts w:hint="cs"/>
          <w:rtl/>
        </w:rPr>
        <w:t>הוא יהיה פטור.</w:t>
      </w:r>
      <w:bookmarkStart w:id="7465" w:name="_ETM_Q1_5485204"/>
      <w:bookmarkEnd w:id="7465"/>
    </w:p>
    <w:p w14:paraId="2A0EF22A" w14:textId="77777777" w:rsidR="00916B7D" w:rsidRDefault="00916B7D" w:rsidP="00916B7D">
      <w:pPr>
        <w:rPr>
          <w:rtl/>
        </w:rPr>
      </w:pPr>
      <w:bookmarkStart w:id="7466" w:name="_ETM_Q1_5485314"/>
      <w:bookmarkEnd w:id="7466"/>
    </w:p>
    <w:p w14:paraId="64C0C590" w14:textId="52640BFA" w:rsidR="00916B7D" w:rsidRDefault="00916B7D" w:rsidP="00916B7D">
      <w:pPr>
        <w:pStyle w:val="af6"/>
        <w:keepNext/>
        <w:rPr>
          <w:rtl/>
        </w:rPr>
      </w:pPr>
      <w:bookmarkStart w:id="7467" w:name="ET_yor_5159_512"/>
      <w:r w:rsidRPr="00916B7D">
        <w:rPr>
          <w:rStyle w:val="TagStyle"/>
          <w:rtl/>
        </w:rPr>
        <w:t xml:space="preserve"> &lt;&lt; יור &gt;&gt; </w:t>
      </w:r>
      <w:r>
        <w:rPr>
          <w:rtl/>
        </w:rPr>
        <w:t>היו"ר דוד ביטן:</w:t>
      </w:r>
      <w:r w:rsidRPr="00916B7D">
        <w:rPr>
          <w:rStyle w:val="TagStyle"/>
          <w:rtl/>
        </w:rPr>
        <w:t xml:space="preserve"> &lt;&lt; יור &gt;&gt;</w:t>
      </w:r>
      <w:r>
        <w:rPr>
          <w:rtl/>
        </w:rPr>
        <w:t xml:space="preserve">   </w:t>
      </w:r>
      <w:bookmarkEnd w:id="7467"/>
    </w:p>
    <w:p w14:paraId="7D88AC3F" w14:textId="77777777" w:rsidR="00916B7D" w:rsidRDefault="00916B7D" w:rsidP="00916B7D">
      <w:pPr>
        <w:pStyle w:val="KeepWithNext"/>
        <w:rPr>
          <w:rtl/>
        </w:rPr>
      </w:pPr>
    </w:p>
    <w:p w14:paraId="26D6382F" w14:textId="4A7B0D22" w:rsidR="00916B7D" w:rsidRDefault="00916B7D" w:rsidP="00916B7D">
      <w:pPr>
        <w:rPr>
          <w:rtl/>
        </w:rPr>
      </w:pPr>
      <w:bookmarkStart w:id="7468" w:name="_ETM_Q1_5486089"/>
      <w:bookmarkEnd w:id="7468"/>
      <w:r>
        <w:rPr>
          <w:rFonts w:hint="cs"/>
          <w:rtl/>
        </w:rPr>
        <w:t>אם זה חלק מתוכנית הלימ</w:t>
      </w:r>
      <w:bookmarkStart w:id="7469" w:name="_ETM_Q1_5484989"/>
      <w:bookmarkEnd w:id="7469"/>
      <w:r>
        <w:rPr>
          <w:rFonts w:hint="cs"/>
          <w:rtl/>
        </w:rPr>
        <w:t xml:space="preserve">ודים, אז כן. </w:t>
      </w:r>
      <w:bookmarkStart w:id="7470" w:name="_ETM_Q1_5488553"/>
      <w:bookmarkEnd w:id="7470"/>
      <w:r>
        <w:rPr>
          <w:rFonts w:hint="cs"/>
          <w:rtl/>
        </w:rPr>
        <w:t xml:space="preserve">אבל אם זה חוג העשרה </w:t>
      </w:r>
      <w:bookmarkStart w:id="7471" w:name="_ETM_Q1_5488108"/>
      <w:bookmarkEnd w:id="7471"/>
      <w:r>
        <w:rPr>
          <w:rFonts w:hint="cs"/>
          <w:rtl/>
        </w:rPr>
        <w:t>נוסף שעושה את זה מישהו</w:t>
      </w:r>
      <w:bookmarkStart w:id="7472" w:name="_ETM_Q1_5492688"/>
      <w:bookmarkEnd w:id="7472"/>
      <w:r>
        <w:rPr>
          <w:rFonts w:hint="cs"/>
          <w:rtl/>
        </w:rPr>
        <w:t xml:space="preserve"> חיצוני, אז </w:t>
      </w:r>
      <w:bookmarkStart w:id="7473" w:name="_ETM_Q1_5491148"/>
      <w:bookmarkEnd w:id="7473"/>
      <w:r>
        <w:rPr>
          <w:rFonts w:hint="cs"/>
          <w:rtl/>
        </w:rPr>
        <w:t>לא.</w:t>
      </w:r>
    </w:p>
    <w:p w14:paraId="04B59606" w14:textId="77777777" w:rsidR="00916B7D" w:rsidRDefault="00916B7D" w:rsidP="00916B7D">
      <w:pPr>
        <w:rPr>
          <w:rtl/>
        </w:rPr>
      </w:pPr>
      <w:bookmarkStart w:id="7474" w:name="_ETM_Q1_5492787"/>
      <w:bookmarkStart w:id="7475" w:name="_ETM_Q1_5492871"/>
      <w:bookmarkStart w:id="7476" w:name="_ETM_Q1_5493939"/>
      <w:bookmarkEnd w:id="7474"/>
      <w:bookmarkEnd w:id="7475"/>
      <w:bookmarkEnd w:id="7476"/>
    </w:p>
    <w:p w14:paraId="1F6B21B9" w14:textId="3E6B3CE7" w:rsidR="00916B7D" w:rsidRDefault="00916B7D" w:rsidP="00916B7D">
      <w:pPr>
        <w:pStyle w:val="a4"/>
        <w:keepNext/>
        <w:rPr>
          <w:rtl/>
        </w:rPr>
      </w:pPr>
      <w:bookmarkStart w:id="7477" w:name="ET_speaker_סימה_עובדיה_פורצנל_513"/>
      <w:r w:rsidRPr="00916B7D">
        <w:rPr>
          <w:rStyle w:val="TagStyle"/>
          <w:rtl/>
        </w:rPr>
        <w:t xml:space="preserve"> &lt;&lt; דובר &gt;&gt; </w:t>
      </w:r>
      <w:r>
        <w:rPr>
          <w:rtl/>
        </w:rPr>
        <w:t xml:space="preserve">סימה עובדיה </w:t>
      </w:r>
      <w:proofErr w:type="spellStart"/>
      <w:r>
        <w:rPr>
          <w:rtl/>
        </w:rPr>
        <w:t>פורצנל</w:t>
      </w:r>
      <w:proofErr w:type="spellEnd"/>
      <w:r>
        <w:rPr>
          <w:rtl/>
        </w:rPr>
        <w:t>:</w:t>
      </w:r>
      <w:r w:rsidRPr="00916B7D">
        <w:rPr>
          <w:rStyle w:val="TagStyle"/>
          <w:rtl/>
        </w:rPr>
        <w:t xml:space="preserve"> &lt;&lt; דובר &gt;&gt;</w:t>
      </w:r>
      <w:r>
        <w:rPr>
          <w:rtl/>
        </w:rPr>
        <w:t xml:space="preserve">   </w:t>
      </w:r>
      <w:bookmarkEnd w:id="7477"/>
    </w:p>
    <w:p w14:paraId="5E12854F" w14:textId="77777777" w:rsidR="00916B7D" w:rsidRDefault="00916B7D" w:rsidP="00916B7D">
      <w:pPr>
        <w:pStyle w:val="KeepWithNext"/>
        <w:rPr>
          <w:rtl/>
        </w:rPr>
      </w:pPr>
    </w:p>
    <w:p w14:paraId="3DB8A688" w14:textId="58228F89" w:rsidR="00916B7D" w:rsidRDefault="00916B7D" w:rsidP="00916B7D">
      <w:pPr>
        <w:rPr>
          <w:rtl/>
        </w:rPr>
      </w:pPr>
      <w:bookmarkStart w:id="7478" w:name="_ETM_Q1_5494731"/>
      <w:bookmarkStart w:id="7479" w:name="_ETM_Q1_5494815"/>
      <w:bookmarkStart w:id="7480" w:name="_ETM_Q1_5489888"/>
      <w:bookmarkEnd w:id="7478"/>
      <w:bookmarkEnd w:id="7479"/>
      <w:bookmarkEnd w:id="7480"/>
      <w:r>
        <w:rPr>
          <w:rFonts w:hint="cs"/>
          <w:rtl/>
        </w:rPr>
        <w:t>אדוני היו"ר</w:t>
      </w:r>
      <w:bookmarkStart w:id="7481" w:name="_ETM_Q1_5489098"/>
      <w:bookmarkEnd w:id="7481"/>
      <w:r>
        <w:rPr>
          <w:rFonts w:hint="cs"/>
          <w:rtl/>
        </w:rPr>
        <w:t xml:space="preserve">, גם חוגי העשרה בתוך בית-הספר </w:t>
      </w:r>
      <w:bookmarkStart w:id="7482" w:name="_ETM_Q1_5498348"/>
      <w:bookmarkEnd w:id="7482"/>
      <w:r>
        <w:rPr>
          <w:rFonts w:hint="cs"/>
          <w:rtl/>
        </w:rPr>
        <w:t xml:space="preserve">הם </w:t>
      </w:r>
      <w:bookmarkStart w:id="7483" w:name="_ETM_Q1_5493898"/>
      <w:bookmarkEnd w:id="7483"/>
      <w:r>
        <w:rPr>
          <w:rFonts w:hint="cs"/>
          <w:rtl/>
        </w:rPr>
        <w:t>חלק מפעילותו החינוכית של בית</w:t>
      </w:r>
      <w:bookmarkStart w:id="7484" w:name="_ETM_Q1_5494798"/>
      <w:bookmarkEnd w:id="7484"/>
      <w:r>
        <w:rPr>
          <w:rFonts w:hint="cs"/>
          <w:rtl/>
        </w:rPr>
        <w:t>-ספר</w:t>
      </w:r>
      <w:bookmarkStart w:id="7485" w:name="_ETM_Q1_5493858"/>
      <w:bookmarkEnd w:id="7485"/>
      <w:r>
        <w:rPr>
          <w:rFonts w:hint="cs"/>
          <w:rtl/>
        </w:rPr>
        <w:t>.</w:t>
      </w:r>
    </w:p>
    <w:p w14:paraId="5370CA0F" w14:textId="77777777" w:rsidR="00916B7D" w:rsidRDefault="00916B7D" w:rsidP="00916B7D">
      <w:pPr>
        <w:rPr>
          <w:rtl/>
        </w:rPr>
      </w:pPr>
      <w:bookmarkStart w:id="7486" w:name="_ETM_Q1_5500739"/>
      <w:bookmarkStart w:id="7487" w:name="_ETM_Q1_5500828"/>
      <w:bookmarkEnd w:id="7486"/>
      <w:bookmarkEnd w:id="7487"/>
    </w:p>
    <w:p w14:paraId="2ABB85E9" w14:textId="3E43816B" w:rsidR="00916B7D" w:rsidRDefault="00916B7D" w:rsidP="00916B7D">
      <w:pPr>
        <w:pStyle w:val="af6"/>
        <w:keepNext/>
        <w:rPr>
          <w:rtl/>
        </w:rPr>
      </w:pPr>
      <w:bookmarkStart w:id="7488" w:name="ET_yor_5159_514"/>
      <w:r w:rsidRPr="00916B7D">
        <w:rPr>
          <w:rStyle w:val="TagStyle"/>
          <w:rtl/>
        </w:rPr>
        <w:t xml:space="preserve"> &lt;&lt; יור &gt;&gt; </w:t>
      </w:r>
      <w:r>
        <w:rPr>
          <w:rtl/>
        </w:rPr>
        <w:t>היו"ר דוד ביטן:</w:t>
      </w:r>
      <w:r w:rsidRPr="00916B7D">
        <w:rPr>
          <w:rStyle w:val="TagStyle"/>
          <w:rtl/>
        </w:rPr>
        <w:t xml:space="preserve"> &lt;&lt; יור &gt;&gt;</w:t>
      </w:r>
      <w:r>
        <w:rPr>
          <w:rtl/>
        </w:rPr>
        <w:t xml:space="preserve">   </w:t>
      </w:r>
      <w:bookmarkEnd w:id="7488"/>
    </w:p>
    <w:p w14:paraId="4B7CAD8A" w14:textId="77777777" w:rsidR="00916B7D" w:rsidRDefault="00916B7D" w:rsidP="00916B7D">
      <w:pPr>
        <w:pStyle w:val="KeepWithNext"/>
        <w:rPr>
          <w:rtl/>
        </w:rPr>
      </w:pPr>
    </w:p>
    <w:p w14:paraId="2BAF5F54" w14:textId="50250F95" w:rsidR="00916B7D" w:rsidRDefault="00916B7D" w:rsidP="00916B7D">
      <w:pPr>
        <w:rPr>
          <w:rtl/>
        </w:rPr>
      </w:pPr>
      <w:bookmarkStart w:id="7489" w:name="_ETM_Q1_5501510"/>
      <w:bookmarkEnd w:id="7489"/>
      <w:r>
        <w:rPr>
          <w:rFonts w:hint="cs"/>
          <w:rtl/>
        </w:rPr>
        <w:t>בת</w:t>
      </w:r>
      <w:bookmarkStart w:id="7490" w:name="_ETM_Q1_5497378"/>
      <w:bookmarkEnd w:id="7490"/>
      <w:r>
        <w:rPr>
          <w:rFonts w:hint="cs"/>
          <w:rtl/>
        </w:rPr>
        <w:t>וך בית-הספר א</w:t>
      </w:r>
      <w:bookmarkStart w:id="7491" w:name="_ETM_Q1_5497548"/>
      <w:bookmarkEnd w:id="7491"/>
      <w:r>
        <w:rPr>
          <w:rFonts w:hint="cs"/>
          <w:rtl/>
        </w:rPr>
        <w:t xml:space="preserve">מרנו </w:t>
      </w:r>
      <w:bookmarkStart w:id="7492" w:name="_ETM_Q1_5498293"/>
      <w:bookmarkEnd w:id="7492"/>
      <w:r>
        <w:rPr>
          <w:rFonts w:hint="cs"/>
          <w:rtl/>
        </w:rPr>
        <w:t>שאין בעיה. אנחנו מדברים על מחוץ לבית-הספר.</w:t>
      </w:r>
      <w:bookmarkStart w:id="7493" w:name="_ETM_Q1_5501788"/>
      <w:bookmarkEnd w:id="7493"/>
    </w:p>
    <w:p w14:paraId="3057AE1B" w14:textId="77777777" w:rsidR="00916B7D" w:rsidRDefault="00916B7D" w:rsidP="00916B7D">
      <w:pPr>
        <w:rPr>
          <w:rtl/>
        </w:rPr>
      </w:pPr>
      <w:bookmarkStart w:id="7494" w:name="_ETM_Q1_5502001"/>
      <w:bookmarkStart w:id="7495" w:name="_ETM_Q1_5502098"/>
      <w:bookmarkEnd w:id="7494"/>
      <w:bookmarkEnd w:id="7495"/>
    </w:p>
    <w:p w14:paraId="700E1518" w14:textId="2FEDD075" w:rsidR="00916B7D" w:rsidRDefault="00916B7D" w:rsidP="00916B7D">
      <w:pPr>
        <w:pStyle w:val="a4"/>
        <w:keepNext/>
        <w:rPr>
          <w:rtl/>
        </w:rPr>
      </w:pPr>
      <w:bookmarkStart w:id="7496" w:name="ET_speaker_6053_515"/>
      <w:r w:rsidRPr="00916B7D">
        <w:rPr>
          <w:rStyle w:val="TagStyle"/>
          <w:rtl/>
        </w:rPr>
        <w:t xml:space="preserve"> &lt;&lt; דובר &gt;&gt; </w:t>
      </w:r>
      <w:r>
        <w:rPr>
          <w:rtl/>
        </w:rPr>
        <w:t>יוסף טייב (ש"ס):</w:t>
      </w:r>
      <w:r w:rsidRPr="00916B7D">
        <w:rPr>
          <w:rStyle w:val="TagStyle"/>
          <w:rtl/>
        </w:rPr>
        <w:t xml:space="preserve"> &lt;&lt; דובר &gt;&gt;</w:t>
      </w:r>
      <w:r>
        <w:rPr>
          <w:rtl/>
        </w:rPr>
        <w:t xml:space="preserve">   </w:t>
      </w:r>
      <w:bookmarkEnd w:id="7496"/>
    </w:p>
    <w:p w14:paraId="6E323446" w14:textId="77777777" w:rsidR="00916B7D" w:rsidRDefault="00916B7D" w:rsidP="00916B7D">
      <w:pPr>
        <w:pStyle w:val="KeepWithNext"/>
        <w:rPr>
          <w:rtl/>
        </w:rPr>
      </w:pPr>
    </w:p>
    <w:p w14:paraId="62F7C2FC" w14:textId="546DE12D" w:rsidR="00916B7D" w:rsidRDefault="00916B7D" w:rsidP="00916B7D">
      <w:pPr>
        <w:rPr>
          <w:rtl/>
        </w:rPr>
      </w:pPr>
      <w:bookmarkStart w:id="7497" w:name="_ETM_Q1_5503828"/>
      <w:bookmarkStart w:id="7498" w:name="_ETM_Q1_5503939"/>
      <w:bookmarkEnd w:id="7497"/>
      <w:bookmarkEnd w:id="7498"/>
      <w:r>
        <w:rPr>
          <w:rFonts w:hint="cs"/>
          <w:rtl/>
        </w:rPr>
        <w:t>אדוני</w:t>
      </w:r>
      <w:bookmarkStart w:id="7499" w:name="_ETM_Q1_5499708"/>
      <w:bookmarkEnd w:id="7499"/>
      <w:r>
        <w:rPr>
          <w:rFonts w:hint="cs"/>
          <w:rtl/>
        </w:rPr>
        <w:t xml:space="preserve"> היו"ר,</w:t>
      </w:r>
      <w:bookmarkStart w:id="7500" w:name="_ETM_Q1_5501832"/>
      <w:bookmarkEnd w:id="7500"/>
      <w:r>
        <w:rPr>
          <w:rFonts w:hint="cs"/>
          <w:rtl/>
        </w:rPr>
        <w:t xml:space="preserve"> אפשר להגדיר את זה מאוד פשוט</w:t>
      </w:r>
      <w:bookmarkStart w:id="7501" w:name="_ETM_Q1_5502768"/>
      <w:bookmarkEnd w:id="7501"/>
      <w:r>
        <w:rPr>
          <w:rFonts w:hint="cs"/>
          <w:rtl/>
        </w:rPr>
        <w:t>. אפם הפעילות</w:t>
      </w:r>
      <w:bookmarkStart w:id="7502" w:name="_ETM_Q1_5506982"/>
      <w:bookmarkEnd w:id="7502"/>
      <w:r>
        <w:rPr>
          <w:rFonts w:hint="cs"/>
          <w:rtl/>
        </w:rPr>
        <w:t xml:space="preserve"> היא תחת </w:t>
      </w:r>
      <w:proofErr w:type="spellStart"/>
      <w:r>
        <w:rPr>
          <w:rFonts w:hint="cs"/>
          <w:rtl/>
        </w:rPr>
        <w:t>הגפ"ן</w:t>
      </w:r>
      <w:proofErr w:type="spellEnd"/>
      <w:r>
        <w:rPr>
          <w:rFonts w:hint="cs"/>
          <w:rtl/>
        </w:rPr>
        <w:t>, אז היא נקראת פעילות חינוכית.</w:t>
      </w:r>
      <w:bookmarkStart w:id="7503" w:name="_ETM_Q1_5504578"/>
      <w:bookmarkEnd w:id="7503"/>
      <w:r>
        <w:rPr>
          <w:rFonts w:hint="cs"/>
          <w:rtl/>
        </w:rPr>
        <w:t xml:space="preserve"> אם היא </w:t>
      </w:r>
      <w:bookmarkStart w:id="7504" w:name="_ETM_Q1_5505535"/>
      <w:bookmarkEnd w:id="7504"/>
      <w:r>
        <w:rPr>
          <w:rFonts w:hint="cs"/>
          <w:rtl/>
        </w:rPr>
        <w:t xml:space="preserve">לא תחת </w:t>
      </w:r>
      <w:proofErr w:type="spellStart"/>
      <w:r>
        <w:rPr>
          <w:rFonts w:hint="cs"/>
          <w:rtl/>
        </w:rPr>
        <w:t>הגפ"ן</w:t>
      </w:r>
      <w:proofErr w:type="spellEnd"/>
      <w:r>
        <w:rPr>
          <w:rFonts w:hint="cs"/>
          <w:rtl/>
        </w:rPr>
        <w:t xml:space="preserve">, </w:t>
      </w:r>
      <w:bookmarkStart w:id="7505" w:name="_ETM_Q1_5506868"/>
      <w:bookmarkStart w:id="7506" w:name="_ETM_Q1_5507998"/>
      <w:bookmarkEnd w:id="7505"/>
      <w:bookmarkEnd w:id="7506"/>
      <w:r>
        <w:rPr>
          <w:rFonts w:hint="cs"/>
          <w:rtl/>
        </w:rPr>
        <w:t>אם היא ממומנת - - -</w:t>
      </w:r>
    </w:p>
    <w:p w14:paraId="246C69DC" w14:textId="77777777" w:rsidR="00916B7D" w:rsidRDefault="00916B7D" w:rsidP="00916B7D">
      <w:pPr>
        <w:rPr>
          <w:rtl/>
        </w:rPr>
      </w:pPr>
    </w:p>
    <w:p w14:paraId="3CC3FEB3" w14:textId="788D3204" w:rsidR="00916B7D" w:rsidRDefault="00916B7D" w:rsidP="00916B7D">
      <w:pPr>
        <w:pStyle w:val="af6"/>
        <w:keepNext/>
        <w:rPr>
          <w:rtl/>
        </w:rPr>
      </w:pPr>
      <w:bookmarkStart w:id="7507" w:name="ET_yor_5159_516"/>
      <w:r w:rsidRPr="00916B7D">
        <w:rPr>
          <w:rStyle w:val="TagStyle"/>
          <w:rtl/>
        </w:rPr>
        <w:t xml:space="preserve"> &lt;&lt; יור &gt;&gt; </w:t>
      </w:r>
      <w:r>
        <w:rPr>
          <w:rtl/>
        </w:rPr>
        <w:t>היו"ר דוד ביטן:</w:t>
      </w:r>
      <w:r w:rsidRPr="00916B7D">
        <w:rPr>
          <w:rStyle w:val="TagStyle"/>
          <w:rtl/>
        </w:rPr>
        <w:t xml:space="preserve"> &lt;&lt; יור &gt;&gt;</w:t>
      </w:r>
      <w:r>
        <w:rPr>
          <w:rtl/>
        </w:rPr>
        <w:t xml:space="preserve">   </w:t>
      </w:r>
      <w:bookmarkEnd w:id="7507"/>
    </w:p>
    <w:p w14:paraId="46880052" w14:textId="77777777" w:rsidR="00916B7D" w:rsidRDefault="00916B7D" w:rsidP="00916B7D">
      <w:pPr>
        <w:pStyle w:val="KeepWithNext"/>
        <w:rPr>
          <w:rtl/>
        </w:rPr>
      </w:pPr>
    </w:p>
    <w:p w14:paraId="40CD087F" w14:textId="4FE504D6" w:rsidR="00916B7D" w:rsidRDefault="00916B7D" w:rsidP="00916B7D">
      <w:pPr>
        <w:rPr>
          <w:rtl/>
        </w:rPr>
      </w:pPr>
      <w:r>
        <w:rPr>
          <w:rFonts w:hint="cs"/>
          <w:rtl/>
        </w:rPr>
        <w:t xml:space="preserve">מה זה </w:t>
      </w:r>
      <w:proofErr w:type="spellStart"/>
      <w:r>
        <w:rPr>
          <w:rFonts w:hint="cs"/>
          <w:rtl/>
        </w:rPr>
        <w:t>גפ"ן</w:t>
      </w:r>
      <w:proofErr w:type="spellEnd"/>
      <w:r>
        <w:rPr>
          <w:rFonts w:hint="cs"/>
          <w:rtl/>
        </w:rPr>
        <w:t>?</w:t>
      </w:r>
    </w:p>
    <w:p w14:paraId="702EC7E5" w14:textId="77777777" w:rsidR="00916B7D" w:rsidRDefault="00916B7D" w:rsidP="00916B7D">
      <w:pPr>
        <w:rPr>
          <w:rtl/>
        </w:rPr>
      </w:pPr>
    </w:p>
    <w:p w14:paraId="1393B2EF" w14:textId="778F7EDE" w:rsidR="00916B7D" w:rsidRDefault="00916B7D" w:rsidP="00916B7D">
      <w:pPr>
        <w:pStyle w:val="-"/>
        <w:keepNext/>
        <w:rPr>
          <w:rtl/>
        </w:rPr>
      </w:pPr>
      <w:bookmarkStart w:id="7508" w:name="ET_speakercontinue_6053_517"/>
      <w:r w:rsidRPr="00916B7D">
        <w:rPr>
          <w:rStyle w:val="TagStyle"/>
          <w:rtl/>
        </w:rPr>
        <w:t xml:space="preserve"> &lt;&lt; דובר_המשך &gt;&gt; </w:t>
      </w:r>
      <w:r>
        <w:rPr>
          <w:rtl/>
        </w:rPr>
        <w:t>יוסף טייב (ש"ס):</w:t>
      </w:r>
      <w:r w:rsidRPr="00916B7D">
        <w:rPr>
          <w:rStyle w:val="TagStyle"/>
          <w:rtl/>
        </w:rPr>
        <w:t xml:space="preserve"> &lt;&lt; דובר_המשך &gt;&gt;</w:t>
      </w:r>
      <w:r>
        <w:rPr>
          <w:rtl/>
        </w:rPr>
        <w:t xml:space="preserve">   </w:t>
      </w:r>
      <w:bookmarkEnd w:id="7508"/>
    </w:p>
    <w:p w14:paraId="66A2B24A" w14:textId="77777777" w:rsidR="00916B7D" w:rsidRDefault="00916B7D" w:rsidP="00916B7D">
      <w:pPr>
        <w:pStyle w:val="KeepWithNext"/>
        <w:rPr>
          <w:rtl/>
        </w:rPr>
      </w:pPr>
    </w:p>
    <w:p w14:paraId="1C787B7B" w14:textId="04EE86F8" w:rsidR="00916B7D" w:rsidRDefault="00916B7D" w:rsidP="00916B7D">
      <w:pPr>
        <w:rPr>
          <w:rtl/>
        </w:rPr>
      </w:pPr>
      <w:bookmarkStart w:id="7509" w:name="_ETM_Q1_5507068"/>
      <w:bookmarkEnd w:id="7509"/>
      <w:proofErr w:type="spellStart"/>
      <w:r>
        <w:rPr>
          <w:rFonts w:hint="cs"/>
          <w:rtl/>
        </w:rPr>
        <w:t>גפ"ן</w:t>
      </w:r>
      <w:proofErr w:type="spellEnd"/>
      <w:r>
        <w:rPr>
          <w:rFonts w:hint="cs"/>
          <w:rtl/>
        </w:rPr>
        <w:t xml:space="preserve"> זה סל </w:t>
      </w:r>
      <w:proofErr w:type="spellStart"/>
      <w:r>
        <w:rPr>
          <w:rFonts w:hint="cs"/>
          <w:rtl/>
        </w:rPr>
        <w:t>תוכניות</w:t>
      </w:r>
      <w:proofErr w:type="spellEnd"/>
      <w:r>
        <w:rPr>
          <w:rFonts w:hint="cs"/>
          <w:rtl/>
        </w:rPr>
        <w:t xml:space="preserve"> </w:t>
      </w:r>
      <w:bookmarkStart w:id="7510" w:name="_ETM_Q1_5511348"/>
      <w:bookmarkEnd w:id="7510"/>
      <w:r>
        <w:rPr>
          <w:rFonts w:hint="cs"/>
          <w:rtl/>
        </w:rPr>
        <w:t>- - -</w:t>
      </w:r>
      <w:bookmarkStart w:id="7511" w:name="_ETM_Q1_5511478"/>
      <w:bookmarkEnd w:id="7511"/>
    </w:p>
    <w:p w14:paraId="567F637C" w14:textId="77777777" w:rsidR="00916B7D" w:rsidRDefault="00916B7D" w:rsidP="00916B7D">
      <w:pPr>
        <w:rPr>
          <w:rtl/>
        </w:rPr>
      </w:pPr>
      <w:bookmarkStart w:id="7512" w:name="_ETM_Q1_5511734"/>
      <w:bookmarkStart w:id="7513" w:name="_ETM_Q1_5511872"/>
      <w:bookmarkEnd w:id="7512"/>
      <w:bookmarkEnd w:id="7513"/>
    </w:p>
    <w:p w14:paraId="74067BC1" w14:textId="378277BD" w:rsidR="00916B7D" w:rsidRDefault="00916B7D" w:rsidP="00916B7D">
      <w:pPr>
        <w:pStyle w:val="af6"/>
        <w:keepNext/>
        <w:rPr>
          <w:rtl/>
        </w:rPr>
      </w:pPr>
      <w:bookmarkStart w:id="7514" w:name="ET_yor_5159_518"/>
      <w:r w:rsidRPr="00916B7D">
        <w:rPr>
          <w:rStyle w:val="TagStyle"/>
          <w:rtl/>
        </w:rPr>
        <w:t xml:space="preserve"> &lt;&lt; יור &gt;&gt; </w:t>
      </w:r>
      <w:r>
        <w:rPr>
          <w:rtl/>
        </w:rPr>
        <w:t>היו"ר דוד ביטן:</w:t>
      </w:r>
      <w:r w:rsidRPr="00916B7D">
        <w:rPr>
          <w:rStyle w:val="TagStyle"/>
          <w:rtl/>
        </w:rPr>
        <w:t xml:space="preserve"> &lt;&lt; יור &gt;&gt;</w:t>
      </w:r>
      <w:r>
        <w:rPr>
          <w:rtl/>
        </w:rPr>
        <w:t xml:space="preserve">   </w:t>
      </w:r>
      <w:bookmarkEnd w:id="7514"/>
    </w:p>
    <w:p w14:paraId="569AE2B1" w14:textId="77777777" w:rsidR="00916B7D" w:rsidRDefault="00916B7D" w:rsidP="00916B7D">
      <w:pPr>
        <w:pStyle w:val="KeepWithNext"/>
        <w:rPr>
          <w:rtl/>
        </w:rPr>
      </w:pPr>
    </w:p>
    <w:p w14:paraId="3C39AB0B" w14:textId="08941419" w:rsidR="00916B7D" w:rsidRDefault="00916B7D" w:rsidP="00916B7D">
      <w:pPr>
        <w:rPr>
          <w:rtl/>
        </w:rPr>
      </w:pPr>
      <w:bookmarkStart w:id="7515" w:name="_ETM_Q1_5512872"/>
      <w:bookmarkEnd w:id="7515"/>
      <w:r>
        <w:rPr>
          <w:rFonts w:hint="cs"/>
          <w:rtl/>
        </w:rPr>
        <w:t xml:space="preserve">לכתוב </w:t>
      </w:r>
      <w:bookmarkStart w:id="7516" w:name="_ETM_Q1_5515029"/>
      <w:bookmarkEnd w:id="7516"/>
      <w:r>
        <w:rPr>
          <w:rFonts w:hint="cs"/>
          <w:rtl/>
        </w:rPr>
        <w:t xml:space="preserve">בחוק </w:t>
      </w:r>
      <w:proofErr w:type="spellStart"/>
      <w:r>
        <w:rPr>
          <w:rFonts w:hint="cs"/>
          <w:rtl/>
        </w:rPr>
        <w:t>גפ"ן</w:t>
      </w:r>
      <w:proofErr w:type="spellEnd"/>
      <w:r>
        <w:rPr>
          <w:rFonts w:hint="cs"/>
          <w:rtl/>
        </w:rPr>
        <w:t xml:space="preserve">? </w:t>
      </w:r>
      <w:bookmarkStart w:id="7517" w:name="_ETM_Q1_5512304"/>
      <w:bookmarkEnd w:id="7517"/>
      <w:r>
        <w:rPr>
          <w:rFonts w:hint="cs"/>
          <w:rtl/>
        </w:rPr>
        <w:t>ואם מחר תהיה תוכנית אחרת?</w:t>
      </w:r>
    </w:p>
    <w:p w14:paraId="686228CF" w14:textId="77777777" w:rsidR="00013B5F" w:rsidRDefault="00013B5F" w:rsidP="00916B7D">
      <w:pPr>
        <w:rPr>
          <w:rtl/>
        </w:rPr>
      </w:pPr>
      <w:bookmarkStart w:id="7518" w:name="_ETM_Q1_5518239"/>
      <w:bookmarkStart w:id="7519" w:name="_ETM_Q1_5518411"/>
      <w:bookmarkEnd w:id="7518"/>
      <w:bookmarkEnd w:id="7519"/>
    </w:p>
    <w:p w14:paraId="474EFBA4" w14:textId="65B979F4" w:rsidR="00013B5F" w:rsidRDefault="00013B5F" w:rsidP="00013B5F">
      <w:pPr>
        <w:pStyle w:val="a4"/>
        <w:keepNext/>
        <w:rPr>
          <w:rtl/>
        </w:rPr>
      </w:pPr>
      <w:bookmarkStart w:id="7520" w:name="ET_speaker_6053_519"/>
      <w:r w:rsidRPr="00013B5F">
        <w:rPr>
          <w:rStyle w:val="TagStyle"/>
          <w:rtl/>
        </w:rPr>
        <w:t xml:space="preserve"> &lt;&lt; דובר &gt;&gt; </w:t>
      </w:r>
      <w:r>
        <w:rPr>
          <w:rtl/>
        </w:rPr>
        <w:t>יוסף טייב (ש"ס):</w:t>
      </w:r>
      <w:r w:rsidRPr="00013B5F">
        <w:rPr>
          <w:rStyle w:val="TagStyle"/>
          <w:rtl/>
        </w:rPr>
        <w:t xml:space="preserve"> &lt;&lt; דובר &gt;&gt;</w:t>
      </w:r>
      <w:r>
        <w:rPr>
          <w:rtl/>
        </w:rPr>
        <w:t xml:space="preserve">   </w:t>
      </w:r>
      <w:bookmarkEnd w:id="7520"/>
    </w:p>
    <w:p w14:paraId="18CDB42E" w14:textId="77777777" w:rsidR="00013B5F" w:rsidRDefault="00013B5F" w:rsidP="00013B5F">
      <w:pPr>
        <w:pStyle w:val="KeepWithNext"/>
        <w:rPr>
          <w:rtl/>
        </w:rPr>
      </w:pPr>
    </w:p>
    <w:p w14:paraId="1AE1B2C0" w14:textId="6ED677FC" w:rsidR="00013B5F" w:rsidRDefault="00013B5F" w:rsidP="00013B5F">
      <w:pPr>
        <w:rPr>
          <w:rtl/>
        </w:rPr>
      </w:pPr>
      <w:bookmarkStart w:id="7521" w:name="_ETM_Q1_5521641"/>
      <w:bookmarkStart w:id="7522" w:name="_ETM_Q1_5521744"/>
      <w:bookmarkEnd w:id="7521"/>
      <w:bookmarkEnd w:id="7522"/>
      <w:r>
        <w:rPr>
          <w:rFonts w:hint="cs"/>
          <w:rtl/>
        </w:rPr>
        <w:t xml:space="preserve">לכן </w:t>
      </w:r>
      <w:bookmarkStart w:id="7523" w:name="_ETM_Q1_5517808"/>
      <w:bookmarkEnd w:id="7523"/>
      <w:r>
        <w:rPr>
          <w:rFonts w:hint="cs"/>
          <w:rtl/>
        </w:rPr>
        <w:t>אני אומר בהגדרה</w:t>
      </w:r>
      <w:bookmarkStart w:id="7524" w:name="_ETM_Q1_5520859"/>
      <w:bookmarkEnd w:id="7524"/>
      <w:r>
        <w:rPr>
          <w:rFonts w:hint="cs"/>
          <w:rtl/>
        </w:rPr>
        <w:t xml:space="preserve"> </w:t>
      </w:r>
      <w:r>
        <w:rPr>
          <w:rtl/>
        </w:rPr>
        <w:t>–</w:t>
      </w:r>
      <w:bookmarkStart w:id="7525" w:name="_ETM_Q1_5520328"/>
      <w:bookmarkStart w:id="7526" w:name="_ETM_Q1_5518618"/>
      <w:bookmarkEnd w:id="7525"/>
      <w:bookmarkEnd w:id="7526"/>
      <w:r>
        <w:rPr>
          <w:rFonts w:hint="cs"/>
          <w:rtl/>
        </w:rPr>
        <w:t xml:space="preserve"> פעילות חינוכית היא פעילות ש</w:t>
      </w:r>
      <w:bookmarkStart w:id="7527" w:name="_ETM_Q1_5521728"/>
      <w:bookmarkEnd w:id="7527"/>
      <w:r>
        <w:rPr>
          <w:rFonts w:hint="cs"/>
          <w:rtl/>
        </w:rPr>
        <w:t>מתבצעת</w:t>
      </w:r>
      <w:bookmarkStart w:id="7528" w:name="_ETM_Q1_5523220"/>
      <w:bookmarkEnd w:id="7528"/>
      <w:r>
        <w:rPr>
          <w:rFonts w:hint="cs"/>
          <w:rtl/>
        </w:rPr>
        <w:t xml:space="preserve"> או שהספק שלו מגיע מ</w:t>
      </w:r>
      <w:bookmarkStart w:id="7529" w:name="_ETM_Q1_5523058"/>
      <w:bookmarkEnd w:id="7529"/>
      <w:r>
        <w:rPr>
          <w:rFonts w:hint="cs"/>
          <w:rtl/>
        </w:rPr>
        <w:t xml:space="preserve">אושר מתוך </w:t>
      </w:r>
      <w:proofErr w:type="spellStart"/>
      <w:r>
        <w:rPr>
          <w:rFonts w:hint="cs"/>
          <w:rtl/>
        </w:rPr>
        <w:t>גפ"ן</w:t>
      </w:r>
      <w:proofErr w:type="spellEnd"/>
      <w:r>
        <w:rPr>
          <w:rFonts w:hint="cs"/>
          <w:rtl/>
        </w:rPr>
        <w:t>.</w:t>
      </w:r>
      <w:bookmarkStart w:id="7530" w:name="_ETM_Q1_5524048"/>
      <w:bookmarkEnd w:id="7530"/>
      <w:r>
        <w:rPr>
          <w:rFonts w:hint="cs"/>
          <w:rtl/>
        </w:rPr>
        <w:t xml:space="preserve"> אם בא השלטון</w:t>
      </w:r>
      <w:bookmarkStart w:id="7531" w:name="_ETM_Q1_5531295"/>
      <w:bookmarkEnd w:id="7531"/>
      <w:r>
        <w:rPr>
          <w:rFonts w:hint="cs"/>
          <w:rtl/>
        </w:rPr>
        <w:t xml:space="preserve"> המקומי </w:t>
      </w:r>
      <w:bookmarkStart w:id="7532" w:name="_ETM_Q1_5527028"/>
      <w:bookmarkEnd w:id="7532"/>
      <w:r>
        <w:rPr>
          <w:rFonts w:hint="cs"/>
          <w:rtl/>
        </w:rPr>
        <w:t xml:space="preserve">עכשיו ורוצה להפעיל </w:t>
      </w:r>
      <w:bookmarkStart w:id="7533" w:name="_ETM_Q1_5526919"/>
      <w:bookmarkEnd w:id="7533"/>
      <w:r>
        <w:rPr>
          <w:rFonts w:hint="cs"/>
          <w:rtl/>
        </w:rPr>
        <w:t>כל מיני תוכניות</w:t>
      </w:r>
      <w:bookmarkStart w:id="7534" w:name="_ETM_Q1_5527048"/>
      <w:bookmarkEnd w:id="7534"/>
      <w:r>
        <w:rPr>
          <w:rFonts w:hint="cs"/>
          <w:rtl/>
        </w:rPr>
        <w:t xml:space="preserve">, אז </w:t>
      </w:r>
      <w:bookmarkStart w:id="7535" w:name="_ETM_Q1_5527648"/>
      <w:bookmarkEnd w:id="7535"/>
      <w:r>
        <w:rPr>
          <w:rFonts w:hint="cs"/>
          <w:rtl/>
        </w:rPr>
        <w:t>זה לא</w:t>
      </w:r>
      <w:bookmarkStart w:id="7536" w:name="_ETM_Q1_5529508"/>
      <w:bookmarkStart w:id="7537" w:name="_ETM_Q1_5526598"/>
      <w:bookmarkEnd w:id="7536"/>
      <w:bookmarkEnd w:id="7537"/>
      <w:r>
        <w:rPr>
          <w:rFonts w:hint="cs"/>
          <w:rtl/>
        </w:rPr>
        <w:t>.</w:t>
      </w:r>
    </w:p>
    <w:p w14:paraId="34A5E4FE" w14:textId="77777777" w:rsidR="00013B5F" w:rsidRDefault="00013B5F" w:rsidP="00013B5F">
      <w:pPr>
        <w:rPr>
          <w:rtl/>
        </w:rPr>
      </w:pPr>
      <w:bookmarkStart w:id="7538" w:name="_ETM_Q1_5530535"/>
      <w:bookmarkStart w:id="7539" w:name="_ETM_Q1_5530645"/>
      <w:bookmarkEnd w:id="7538"/>
      <w:bookmarkEnd w:id="7539"/>
    </w:p>
    <w:p w14:paraId="74AFA96C" w14:textId="3E5D75AF" w:rsidR="00013B5F" w:rsidRDefault="00013B5F" w:rsidP="00013B5F">
      <w:pPr>
        <w:pStyle w:val="a4"/>
        <w:keepNext/>
        <w:rPr>
          <w:rtl/>
        </w:rPr>
      </w:pPr>
      <w:bookmarkStart w:id="7540" w:name="ET_speaker_סימה_עובדיה_פורצנל_520"/>
      <w:r w:rsidRPr="00013B5F">
        <w:rPr>
          <w:rStyle w:val="TagStyle"/>
          <w:rtl/>
        </w:rPr>
        <w:t xml:space="preserve"> &lt;&lt; דובר &gt;&gt; </w:t>
      </w:r>
      <w:r>
        <w:rPr>
          <w:rtl/>
        </w:rPr>
        <w:t xml:space="preserve">סימה עובדיה </w:t>
      </w:r>
      <w:proofErr w:type="spellStart"/>
      <w:r>
        <w:rPr>
          <w:rtl/>
        </w:rPr>
        <w:t>פורצנל</w:t>
      </w:r>
      <w:proofErr w:type="spellEnd"/>
      <w:r>
        <w:rPr>
          <w:rtl/>
        </w:rPr>
        <w:t>:</w:t>
      </w:r>
      <w:r w:rsidRPr="00013B5F">
        <w:rPr>
          <w:rStyle w:val="TagStyle"/>
          <w:rtl/>
        </w:rPr>
        <w:t xml:space="preserve"> &lt;&lt; דובר &gt;&gt;</w:t>
      </w:r>
      <w:r>
        <w:rPr>
          <w:rtl/>
        </w:rPr>
        <w:t xml:space="preserve">   </w:t>
      </w:r>
      <w:bookmarkEnd w:id="7540"/>
    </w:p>
    <w:p w14:paraId="2E0382C7" w14:textId="77777777" w:rsidR="00013B5F" w:rsidRDefault="00013B5F" w:rsidP="00013B5F">
      <w:pPr>
        <w:pStyle w:val="KeepWithNext"/>
        <w:rPr>
          <w:rtl/>
        </w:rPr>
      </w:pPr>
    </w:p>
    <w:p w14:paraId="393F44EF" w14:textId="0DC8F812" w:rsidR="00013B5F" w:rsidRPr="00013B5F" w:rsidRDefault="00013B5F" w:rsidP="00013B5F">
      <w:pPr>
        <w:rPr>
          <w:rtl/>
        </w:rPr>
      </w:pPr>
      <w:bookmarkStart w:id="7541" w:name="_ETM_Q1_5534687"/>
      <w:bookmarkStart w:id="7542" w:name="_ETM_Q1_5534769"/>
      <w:bookmarkEnd w:id="7541"/>
      <w:bookmarkEnd w:id="7542"/>
      <w:r>
        <w:rPr>
          <w:rFonts w:hint="cs"/>
          <w:rtl/>
        </w:rPr>
        <w:t>ג</w:t>
      </w:r>
      <w:bookmarkStart w:id="7543" w:name="_ETM_Q1_5530548"/>
      <w:bookmarkEnd w:id="7543"/>
      <w:r>
        <w:rPr>
          <w:rFonts w:hint="cs"/>
          <w:rtl/>
        </w:rPr>
        <w:t xml:space="preserve">ם סל תרבות הוא חלק מפעילות </w:t>
      </w:r>
      <w:bookmarkStart w:id="7544" w:name="_ETM_Q1_5531608"/>
      <w:r>
        <w:rPr>
          <w:rFonts w:hint="cs"/>
          <w:rtl/>
        </w:rPr>
        <w:t>בית-הספר</w:t>
      </w:r>
      <w:bookmarkEnd w:id="7544"/>
      <w:r>
        <w:rPr>
          <w:rFonts w:hint="cs"/>
          <w:rtl/>
        </w:rPr>
        <w:t>.</w:t>
      </w:r>
    </w:p>
    <w:p w14:paraId="5A3DB292" w14:textId="77777777" w:rsidR="00916B7D" w:rsidRDefault="00916B7D" w:rsidP="00916B7D">
      <w:pPr>
        <w:rPr>
          <w:rtl/>
        </w:rPr>
      </w:pPr>
      <w:bookmarkStart w:id="7545" w:name="_ETM_Q1_5513308"/>
      <w:bookmarkEnd w:id="7545"/>
    </w:p>
    <w:p w14:paraId="0FCCE1DC" w14:textId="1D206467" w:rsidR="00013B5F" w:rsidRDefault="00013B5F" w:rsidP="00013B5F">
      <w:pPr>
        <w:pStyle w:val="af6"/>
        <w:keepNext/>
        <w:rPr>
          <w:rtl/>
        </w:rPr>
      </w:pPr>
      <w:bookmarkStart w:id="7546" w:name="ET_yor_5159_521"/>
      <w:r w:rsidRPr="00013B5F">
        <w:rPr>
          <w:rStyle w:val="TagStyle"/>
          <w:rtl/>
        </w:rPr>
        <w:t xml:space="preserve"> &lt;&lt; יור &gt;&gt; </w:t>
      </w:r>
      <w:r>
        <w:rPr>
          <w:rtl/>
        </w:rPr>
        <w:t>היו"ר דוד ביטן:</w:t>
      </w:r>
      <w:r w:rsidRPr="00013B5F">
        <w:rPr>
          <w:rStyle w:val="TagStyle"/>
          <w:rtl/>
        </w:rPr>
        <w:t xml:space="preserve"> &lt;&lt; יור &gt;&gt;</w:t>
      </w:r>
      <w:r>
        <w:rPr>
          <w:rtl/>
        </w:rPr>
        <w:t xml:space="preserve">   </w:t>
      </w:r>
      <w:bookmarkEnd w:id="7546"/>
    </w:p>
    <w:p w14:paraId="49EF6FA9" w14:textId="77777777" w:rsidR="00013B5F" w:rsidRDefault="00013B5F" w:rsidP="00013B5F">
      <w:pPr>
        <w:pStyle w:val="KeepWithNext"/>
        <w:rPr>
          <w:rtl/>
        </w:rPr>
      </w:pPr>
    </w:p>
    <w:p w14:paraId="47D462C4" w14:textId="4FA754F2" w:rsidR="00013B5F" w:rsidRDefault="00013B5F" w:rsidP="00013B5F">
      <w:pPr>
        <w:rPr>
          <w:rtl/>
        </w:rPr>
      </w:pPr>
      <w:bookmarkStart w:id="7547" w:name="_ETM_Q1_5532822"/>
      <w:bookmarkEnd w:id="7547"/>
      <w:r>
        <w:rPr>
          <w:rFonts w:hint="cs"/>
          <w:rtl/>
        </w:rPr>
        <w:t xml:space="preserve">לא, לא. סל </w:t>
      </w:r>
      <w:bookmarkStart w:id="7548" w:name="_ETM_Q1_5537222"/>
      <w:bookmarkEnd w:id="7548"/>
      <w:r>
        <w:rPr>
          <w:rFonts w:hint="cs"/>
          <w:rtl/>
        </w:rPr>
        <w:t>תרבות זה לא חלק מ</w:t>
      </w:r>
      <w:bookmarkStart w:id="7549" w:name="_ETM_Q1_5536040"/>
      <w:bookmarkEnd w:id="7549"/>
      <w:r>
        <w:rPr>
          <w:rFonts w:hint="cs"/>
          <w:rtl/>
        </w:rPr>
        <w:t>פעילות. מספיק.</w:t>
      </w:r>
      <w:bookmarkStart w:id="7550" w:name="_ETM_Q1_5536898"/>
      <w:bookmarkEnd w:id="7550"/>
    </w:p>
    <w:p w14:paraId="40F1213D" w14:textId="77777777" w:rsidR="00013B5F" w:rsidRDefault="00013B5F" w:rsidP="00013B5F">
      <w:pPr>
        <w:rPr>
          <w:rtl/>
        </w:rPr>
      </w:pPr>
      <w:bookmarkStart w:id="7551" w:name="_ETM_Q1_5537575"/>
      <w:bookmarkStart w:id="7552" w:name="_ETM_Q1_5537679"/>
      <w:bookmarkEnd w:id="7551"/>
      <w:bookmarkEnd w:id="7552"/>
    </w:p>
    <w:p w14:paraId="58D270A2" w14:textId="50DAE0B6" w:rsidR="00013B5F" w:rsidRDefault="00013B5F" w:rsidP="00013B5F">
      <w:pPr>
        <w:pStyle w:val="a4"/>
        <w:keepNext/>
        <w:rPr>
          <w:rtl/>
        </w:rPr>
      </w:pPr>
      <w:bookmarkStart w:id="7553" w:name="ET_speaker_מירה_סלומון_522"/>
      <w:r w:rsidRPr="00013B5F">
        <w:rPr>
          <w:rStyle w:val="TagStyle"/>
          <w:rtl/>
        </w:rPr>
        <w:t xml:space="preserve"> &lt;&lt; דובר &gt;&gt; </w:t>
      </w:r>
      <w:r>
        <w:rPr>
          <w:rtl/>
        </w:rPr>
        <w:t>מירה סלומון:</w:t>
      </w:r>
      <w:r w:rsidRPr="00013B5F">
        <w:rPr>
          <w:rStyle w:val="TagStyle"/>
          <w:rtl/>
        </w:rPr>
        <w:t xml:space="preserve"> &lt;&lt; דובר &gt;&gt;</w:t>
      </w:r>
      <w:r>
        <w:rPr>
          <w:rtl/>
        </w:rPr>
        <w:t xml:space="preserve">   </w:t>
      </w:r>
      <w:bookmarkEnd w:id="7553"/>
    </w:p>
    <w:p w14:paraId="282ABB7C" w14:textId="77777777" w:rsidR="00013B5F" w:rsidRDefault="00013B5F" w:rsidP="00013B5F">
      <w:pPr>
        <w:pStyle w:val="KeepWithNext"/>
        <w:rPr>
          <w:rtl/>
        </w:rPr>
      </w:pPr>
    </w:p>
    <w:p w14:paraId="36B9C147" w14:textId="0C11756D" w:rsidR="00013B5F" w:rsidRDefault="00013B5F" w:rsidP="00013B5F">
      <w:pPr>
        <w:rPr>
          <w:rtl/>
        </w:rPr>
      </w:pPr>
      <w:bookmarkStart w:id="7554" w:name="_ETM_Q1_5540676"/>
      <w:bookmarkStart w:id="7555" w:name="_ETM_Q1_5540765"/>
      <w:bookmarkStart w:id="7556" w:name="_ETM_Q1_5536638"/>
      <w:bookmarkEnd w:id="7554"/>
      <w:bookmarkEnd w:id="7555"/>
      <w:bookmarkEnd w:id="7556"/>
      <w:r>
        <w:rPr>
          <w:rFonts w:hint="cs"/>
          <w:rtl/>
        </w:rPr>
        <w:t>חד משמעית זה חלק מהפעילות.</w:t>
      </w:r>
    </w:p>
    <w:p w14:paraId="6EEEDB24" w14:textId="77777777" w:rsidR="00013B5F" w:rsidRDefault="00013B5F" w:rsidP="00013B5F">
      <w:pPr>
        <w:rPr>
          <w:rtl/>
        </w:rPr>
      </w:pPr>
      <w:bookmarkStart w:id="7557" w:name="_ETM_Q1_5543411"/>
      <w:bookmarkStart w:id="7558" w:name="_ETM_Q1_5543496"/>
      <w:bookmarkEnd w:id="7557"/>
      <w:bookmarkEnd w:id="7558"/>
    </w:p>
    <w:p w14:paraId="0060C26E" w14:textId="4E86AD04" w:rsidR="00013B5F" w:rsidRDefault="00013B5F" w:rsidP="00013B5F">
      <w:pPr>
        <w:pStyle w:val="af6"/>
        <w:keepNext/>
        <w:rPr>
          <w:rtl/>
        </w:rPr>
      </w:pPr>
      <w:bookmarkStart w:id="7559" w:name="ET_yor_5159_523"/>
      <w:r w:rsidRPr="00013B5F">
        <w:rPr>
          <w:rStyle w:val="TagStyle"/>
          <w:rtl/>
        </w:rPr>
        <w:t xml:space="preserve"> &lt;&lt; יור &gt;&gt; </w:t>
      </w:r>
      <w:r>
        <w:rPr>
          <w:rtl/>
        </w:rPr>
        <w:t>היו"ר דוד ביטן:</w:t>
      </w:r>
      <w:r w:rsidRPr="00013B5F">
        <w:rPr>
          <w:rStyle w:val="TagStyle"/>
          <w:rtl/>
        </w:rPr>
        <w:t xml:space="preserve"> &lt;&lt; יור &gt;&gt;</w:t>
      </w:r>
      <w:r>
        <w:rPr>
          <w:rtl/>
        </w:rPr>
        <w:t xml:space="preserve">   </w:t>
      </w:r>
      <w:bookmarkEnd w:id="7559"/>
    </w:p>
    <w:p w14:paraId="3FFB80DB" w14:textId="77777777" w:rsidR="00013B5F" w:rsidRDefault="00013B5F" w:rsidP="00013B5F">
      <w:pPr>
        <w:pStyle w:val="KeepWithNext"/>
        <w:rPr>
          <w:rtl/>
        </w:rPr>
      </w:pPr>
    </w:p>
    <w:p w14:paraId="7B70021A" w14:textId="2979EF09" w:rsidR="00013B5F" w:rsidRDefault="00013B5F" w:rsidP="00013B5F">
      <w:pPr>
        <w:rPr>
          <w:rtl/>
        </w:rPr>
      </w:pPr>
      <w:bookmarkStart w:id="7560" w:name="_ETM_Q1_5544418"/>
      <w:bookmarkEnd w:id="7560"/>
      <w:r>
        <w:rPr>
          <w:rFonts w:hint="cs"/>
          <w:rtl/>
        </w:rPr>
        <w:t xml:space="preserve">סל </w:t>
      </w:r>
      <w:bookmarkStart w:id="7561" w:name="_ETM_Q1_5545209"/>
      <w:bookmarkStart w:id="7562" w:name="_ETM_Q1_5540348"/>
      <w:bookmarkEnd w:id="7561"/>
      <w:bookmarkEnd w:id="7562"/>
      <w:r>
        <w:rPr>
          <w:rFonts w:hint="cs"/>
          <w:rtl/>
        </w:rPr>
        <w:t xml:space="preserve">תרבות זה לא חלק </w:t>
      </w:r>
      <w:bookmarkStart w:id="7563" w:name="_ETM_Q1_5541178"/>
      <w:bookmarkEnd w:id="7563"/>
      <w:r>
        <w:rPr>
          <w:rFonts w:hint="cs"/>
          <w:rtl/>
        </w:rPr>
        <w:t xml:space="preserve">מתוכנית </w:t>
      </w:r>
      <w:bookmarkStart w:id="7564" w:name="_ETM_Q1_5541048"/>
      <w:bookmarkEnd w:id="7564"/>
      <w:r>
        <w:rPr>
          <w:rFonts w:hint="cs"/>
          <w:rtl/>
        </w:rPr>
        <w:t>הלימודים.</w:t>
      </w:r>
    </w:p>
    <w:p w14:paraId="5C40D113" w14:textId="77777777" w:rsidR="00013B5F" w:rsidRDefault="00013B5F" w:rsidP="00013B5F">
      <w:pPr>
        <w:rPr>
          <w:rtl/>
        </w:rPr>
      </w:pPr>
      <w:bookmarkStart w:id="7565" w:name="_ETM_Q1_5543905"/>
      <w:bookmarkStart w:id="7566" w:name="_ETM_Q1_5543993"/>
      <w:bookmarkEnd w:id="7565"/>
      <w:bookmarkEnd w:id="7566"/>
    </w:p>
    <w:p w14:paraId="7D5D237A" w14:textId="6EDFC320" w:rsidR="00013B5F" w:rsidRDefault="00013B5F" w:rsidP="00013B5F">
      <w:pPr>
        <w:pStyle w:val="a4"/>
        <w:keepNext/>
        <w:rPr>
          <w:rtl/>
        </w:rPr>
      </w:pPr>
      <w:bookmarkStart w:id="7567" w:name="ET_speaker_מירה_סלומון_524"/>
      <w:r w:rsidRPr="00013B5F">
        <w:rPr>
          <w:rStyle w:val="TagStyle"/>
          <w:rtl/>
        </w:rPr>
        <w:t xml:space="preserve"> &lt;&lt; דובר &gt;&gt; </w:t>
      </w:r>
      <w:r>
        <w:rPr>
          <w:rtl/>
        </w:rPr>
        <w:t>מירה סלומון:</w:t>
      </w:r>
      <w:r w:rsidRPr="00013B5F">
        <w:rPr>
          <w:rStyle w:val="TagStyle"/>
          <w:rtl/>
        </w:rPr>
        <w:t xml:space="preserve"> &lt;&lt; דובר &gt;&gt;</w:t>
      </w:r>
      <w:r>
        <w:rPr>
          <w:rtl/>
        </w:rPr>
        <w:t xml:space="preserve">   </w:t>
      </w:r>
      <w:bookmarkEnd w:id="7567"/>
    </w:p>
    <w:p w14:paraId="65488A54" w14:textId="77777777" w:rsidR="00013B5F" w:rsidRDefault="00013B5F" w:rsidP="00013B5F">
      <w:pPr>
        <w:pStyle w:val="KeepWithNext"/>
        <w:rPr>
          <w:rtl/>
        </w:rPr>
      </w:pPr>
    </w:p>
    <w:p w14:paraId="045A2152" w14:textId="0D5B66EA" w:rsidR="00013B5F" w:rsidRDefault="00013B5F" w:rsidP="00013B5F">
      <w:pPr>
        <w:rPr>
          <w:rtl/>
        </w:rPr>
      </w:pPr>
      <w:bookmarkStart w:id="7568" w:name="_ETM_Q1_5546764"/>
      <w:bookmarkStart w:id="7569" w:name="_ETM_Q1_5546849"/>
      <w:bookmarkStart w:id="7570" w:name="_ETM_Q1_5542091"/>
      <w:bookmarkEnd w:id="7568"/>
      <w:bookmarkEnd w:id="7569"/>
      <w:bookmarkEnd w:id="7570"/>
      <w:r>
        <w:rPr>
          <w:rFonts w:hint="cs"/>
          <w:rtl/>
        </w:rPr>
        <w:t xml:space="preserve">אבל זה </w:t>
      </w:r>
      <w:bookmarkStart w:id="7571" w:name="_ETM_Q1_5543596"/>
      <w:bookmarkStart w:id="7572" w:name="_ETM_Q1_5541868"/>
      <w:bookmarkEnd w:id="7571"/>
      <w:bookmarkEnd w:id="7572"/>
      <w:r>
        <w:rPr>
          <w:rFonts w:hint="cs"/>
          <w:rtl/>
        </w:rPr>
        <w:t>כן חלק מהפ</w:t>
      </w:r>
      <w:bookmarkStart w:id="7573" w:name="_ETM_Q1_5542488"/>
      <w:bookmarkEnd w:id="7573"/>
      <w:r>
        <w:rPr>
          <w:rFonts w:hint="cs"/>
          <w:rtl/>
        </w:rPr>
        <w:t>עילות החינוכית.</w:t>
      </w:r>
      <w:bookmarkStart w:id="7574" w:name="_ETM_Q1_5542160"/>
      <w:bookmarkEnd w:id="7574"/>
    </w:p>
    <w:p w14:paraId="25BC3889" w14:textId="77777777" w:rsidR="00013B5F" w:rsidRDefault="00013B5F" w:rsidP="00013B5F">
      <w:pPr>
        <w:rPr>
          <w:rtl/>
        </w:rPr>
      </w:pPr>
      <w:bookmarkStart w:id="7575" w:name="_ETM_Q1_5542395"/>
      <w:bookmarkStart w:id="7576" w:name="_ETM_Q1_5542489"/>
      <w:bookmarkEnd w:id="7575"/>
      <w:bookmarkEnd w:id="7576"/>
    </w:p>
    <w:p w14:paraId="4837CDF0" w14:textId="60DF2FEA" w:rsidR="00013B5F" w:rsidRDefault="00013B5F" w:rsidP="00013B5F">
      <w:pPr>
        <w:pStyle w:val="af6"/>
        <w:keepNext/>
        <w:rPr>
          <w:rtl/>
        </w:rPr>
      </w:pPr>
      <w:bookmarkStart w:id="7577" w:name="ET_yor_5159_525"/>
      <w:r w:rsidRPr="00013B5F">
        <w:rPr>
          <w:rStyle w:val="TagStyle"/>
          <w:rtl/>
        </w:rPr>
        <w:t xml:space="preserve"> &lt;&lt; יור &gt;&gt; </w:t>
      </w:r>
      <w:r>
        <w:rPr>
          <w:rtl/>
        </w:rPr>
        <w:t>היו"ר דוד ביטן:</w:t>
      </w:r>
      <w:r w:rsidRPr="00013B5F">
        <w:rPr>
          <w:rStyle w:val="TagStyle"/>
          <w:rtl/>
        </w:rPr>
        <w:t xml:space="preserve"> &lt;&lt; יור &gt;&gt;</w:t>
      </w:r>
      <w:r>
        <w:rPr>
          <w:rtl/>
        </w:rPr>
        <w:t xml:space="preserve">   </w:t>
      </w:r>
      <w:bookmarkEnd w:id="7577"/>
    </w:p>
    <w:p w14:paraId="16A7C14F" w14:textId="77777777" w:rsidR="00013B5F" w:rsidRDefault="00013B5F" w:rsidP="00013B5F">
      <w:pPr>
        <w:pStyle w:val="KeepWithNext"/>
        <w:rPr>
          <w:rtl/>
        </w:rPr>
      </w:pPr>
    </w:p>
    <w:p w14:paraId="43636C3C" w14:textId="74D5730C" w:rsidR="00013B5F" w:rsidRDefault="00013B5F" w:rsidP="00013B5F">
      <w:pPr>
        <w:rPr>
          <w:rtl/>
        </w:rPr>
      </w:pPr>
      <w:bookmarkStart w:id="7578" w:name="_ETM_Q1_5543144"/>
      <w:bookmarkEnd w:id="7578"/>
      <w:r>
        <w:rPr>
          <w:rFonts w:hint="cs"/>
          <w:rtl/>
        </w:rPr>
        <w:t>לא.</w:t>
      </w:r>
    </w:p>
    <w:p w14:paraId="3C2F9C57" w14:textId="77777777" w:rsidR="00013B5F" w:rsidRDefault="00013B5F" w:rsidP="00013B5F">
      <w:pPr>
        <w:rPr>
          <w:rtl/>
        </w:rPr>
      </w:pPr>
      <w:bookmarkStart w:id="7579" w:name="_ETM_Q1_5544164"/>
      <w:bookmarkStart w:id="7580" w:name="_ETM_Q1_5544242"/>
      <w:bookmarkEnd w:id="7579"/>
      <w:bookmarkEnd w:id="7580"/>
    </w:p>
    <w:p w14:paraId="143E1730" w14:textId="79CC1AE9" w:rsidR="00013B5F" w:rsidRDefault="00013B5F" w:rsidP="00013B5F">
      <w:pPr>
        <w:pStyle w:val="-"/>
        <w:keepNext/>
        <w:rPr>
          <w:rtl/>
        </w:rPr>
      </w:pPr>
      <w:bookmarkStart w:id="7581" w:name="ET_speakercontinue_מירה_סלומון_526"/>
      <w:r w:rsidRPr="00013B5F">
        <w:rPr>
          <w:rStyle w:val="TagStyle"/>
          <w:rtl/>
        </w:rPr>
        <w:t xml:space="preserve"> &lt;&lt; דובר_המשך &gt;&gt; </w:t>
      </w:r>
      <w:r>
        <w:rPr>
          <w:rtl/>
        </w:rPr>
        <w:t>מירה סלומון:</w:t>
      </w:r>
      <w:r w:rsidRPr="00013B5F">
        <w:rPr>
          <w:rStyle w:val="TagStyle"/>
          <w:rtl/>
        </w:rPr>
        <w:t xml:space="preserve"> &lt;&lt; דובר_המשך &gt;&gt;</w:t>
      </w:r>
      <w:r>
        <w:rPr>
          <w:rtl/>
        </w:rPr>
        <w:t xml:space="preserve">   </w:t>
      </w:r>
      <w:bookmarkEnd w:id="7581"/>
    </w:p>
    <w:p w14:paraId="4AE59B34" w14:textId="77777777" w:rsidR="00013B5F" w:rsidRDefault="00013B5F" w:rsidP="00013B5F">
      <w:pPr>
        <w:pStyle w:val="KeepWithNext"/>
        <w:rPr>
          <w:rtl/>
        </w:rPr>
      </w:pPr>
    </w:p>
    <w:p w14:paraId="11D56209" w14:textId="17272AB8" w:rsidR="00013B5F" w:rsidRDefault="00013B5F" w:rsidP="00013B5F">
      <w:pPr>
        <w:rPr>
          <w:rtl/>
        </w:rPr>
      </w:pPr>
      <w:bookmarkStart w:id="7582" w:name="_ETM_Q1_5545408"/>
      <w:bookmarkEnd w:id="7582"/>
      <w:r>
        <w:rPr>
          <w:rFonts w:hint="cs"/>
          <w:rtl/>
        </w:rPr>
        <w:t xml:space="preserve">אנחנו בשיח </w:t>
      </w:r>
      <w:bookmarkStart w:id="7583" w:name="_ETM_Q1_5544848"/>
      <w:bookmarkEnd w:id="7583"/>
      <w:r>
        <w:rPr>
          <w:rFonts w:hint="cs"/>
          <w:rtl/>
        </w:rPr>
        <w:t xml:space="preserve">המוקדם עם הייעוץ המשפטי </w:t>
      </w:r>
      <w:bookmarkStart w:id="7584" w:name="_ETM_Q1_5551134"/>
      <w:bookmarkEnd w:id="7584"/>
      <w:r>
        <w:rPr>
          <w:rFonts w:hint="cs"/>
          <w:rtl/>
        </w:rPr>
        <w:t xml:space="preserve">של הוועדה, </w:t>
      </w:r>
      <w:bookmarkStart w:id="7585" w:name="_ETM_Q1_5547548"/>
      <w:bookmarkEnd w:id="7585"/>
      <w:r>
        <w:rPr>
          <w:rFonts w:hint="cs"/>
          <w:rtl/>
        </w:rPr>
        <w:t xml:space="preserve">הצענו להבחין בין פעילות שהיא </w:t>
      </w:r>
      <w:bookmarkStart w:id="7586" w:name="_ETM_Q1_5548458"/>
      <w:bookmarkEnd w:id="7586"/>
      <w:r>
        <w:rPr>
          <w:rFonts w:hint="cs"/>
          <w:rtl/>
        </w:rPr>
        <w:t>מטעם מוסד החינוך</w:t>
      </w:r>
      <w:bookmarkStart w:id="7587" w:name="_ETM_Q1_5554019"/>
      <w:bookmarkEnd w:id="7587"/>
      <w:r>
        <w:rPr>
          <w:rFonts w:hint="cs"/>
          <w:rtl/>
        </w:rPr>
        <w:t xml:space="preserve"> לבין פעילות שהיא </w:t>
      </w:r>
      <w:bookmarkStart w:id="7588" w:name="_ETM_Q1_5551008"/>
      <w:bookmarkEnd w:id="7588"/>
      <w:r>
        <w:rPr>
          <w:rFonts w:hint="cs"/>
          <w:rtl/>
        </w:rPr>
        <w:t>לא מטעם מוסד ה</w:t>
      </w:r>
      <w:bookmarkStart w:id="7589" w:name="_ETM_Q1_5553068"/>
      <w:bookmarkEnd w:id="7589"/>
      <w:r>
        <w:rPr>
          <w:rFonts w:hint="cs"/>
          <w:rtl/>
        </w:rPr>
        <w:t xml:space="preserve">חינוך. כי ברור </w:t>
      </w:r>
      <w:bookmarkStart w:id="7590" w:name="_ETM_Q1_5556615"/>
      <w:bookmarkEnd w:id="7590"/>
      <w:r>
        <w:rPr>
          <w:rFonts w:hint="cs"/>
          <w:rtl/>
        </w:rPr>
        <w:t>לחלוטין</w:t>
      </w:r>
      <w:bookmarkStart w:id="7591" w:name="_ETM_Q1_5553268"/>
      <w:bookmarkEnd w:id="7591"/>
      <w:r>
        <w:rPr>
          <w:rFonts w:hint="cs"/>
          <w:rtl/>
        </w:rPr>
        <w:t>, למשל, בקייטנות</w:t>
      </w:r>
      <w:bookmarkStart w:id="7592" w:name="_ETM_Q1_5555087"/>
      <w:bookmarkEnd w:id="7592"/>
      <w:r>
        <w:rPr>
          <w:rFonts w:hint="cs"/>
          <w:rtl/>
        </w:rPr>
        <w:t xml:space="preserve"> - - -</w:t>
      </w:r>
    </w:p>
    <w:p w14:paraId="62DA6CB3" w14:textId="77777777" w:rsidR="00013B5F" w:rsidRDefault="00013B5F" w:rsidP="00013B5F">
      <w:pPr>
        <w:rPr>
          <w:rtl/>
        </w:rPr>
      </w:pPr>
      <w:bookmarkStart w:id="7593" w:name="_ETM_Q1_5556527"/>
      <w:bookmarkStart w:id="7594" w:name="_ETM_Q1_5556649"/>
      <w:bookmarkEnd w:id="7593"/>
      <w:bookmarkEnd w:id="7594"/>
    </w:p>
    <w:p w14:paraId="4FD318E3" w14:textId="12BCE73F" w:rsidR="00013B5F" w:rsidRDefault="00013B5F" w:rsidP="00013B5F">
      <w:pPr>
        <w:pStyle w:val="af6"/>
        <w:keepNext/>
        <w:rPr>
          <w:rtl/>
        </w:rPr>
      </w:pPr>
      <w:bookmarkStart w:id="7595" w:name="ET_yor_5159_527"/>
      <w:r w:rsidRPr="00013B5F">
        <w:rPr>
          <w:rStyle w:val="TagStyle"/>
          <w:rtl/>
        </w:rPr>
        <w:t xml:space="preserve"> &lt;&lt; יור &gt;&gt; </w:t>
      </w:r>
      <w:r>
        <w:rPr>
          <w:rtl/>
        </w:rPr>
        <w:t>היו"ר דוד ביטן:</w:t>
      </w:r>
      <w:r w:rsidRPr="00013B5F">
        <w:rPr>
          <w:rStyle w:val="TagStyle"/>
          <w:rtl/>
        </w:rPr>
        <w:t xml:space="preserve"> &lt;&lt; יור &gt;&gt;</w:t>
      </w:r>
      <w:r>
        <w:rPr>
          <w:rtl/>
        </w:rPr>
        <w:t xml:space="preserve">   </w:t>
      </w:r>
      <w:bookmarkEnd w:id="7595"/>
    </w:p>
    <w:p w14:paraId="60466073" w14:textId="77777777" w:rsidR="00013B5F" w:rsidRDefault="00013B5F" w:rsidP="00013B5F">
      <w:pPr>
        <w:pStyle w:val="KeepWithNext"/>
        <w:rPr>
          <w:rtl/>
        </w:rPr>
      </w:pPr>
    </w:p>
    <w:p w14:paraId="65D12101" w14:textId="435D65CE" w:rsidR="00013B5F" w:rsidRDefault="00013B5F" w:rsidP="00013B5F">
      <w:pPr>
        <w:rPr>
          <w:rtl/>
        </w:rPr>
      </w:pPr>
      <w:bookmarkStart w:id="7596" w:name="_ETM_Q1_5557396"/>
      <w:bookmarkEnd w:id="7596"/>
      <w:r>
        <w:rPr>
          <w:rFonts w:hint="cs"/>
          <w:rtl/>
        </w:rPr>
        <w:t>לא, אני מאוד מצטער</w:t>
      </w:r>
      <w:bookmarkStart w:id="7597" w:name="_ETM_Q1_5559517"/>
      <w:bookmarkEnd w:id="7597"/>
      <w:r>
        <w:rPr>
          <w:rFonts w:hint="cs"/>
          <w:rtl/>
        </w:rPr>
        <w:t xml:space="preserve">, מירה. </w:t>
      </w:r>
      <w:bookmarkStart w:id="7598" w:name="_ETM_Q1_5561377"/>
      <w:bookmarkEnd w:id="7598"/>
      <w:r>
        <w:rPr>
          <w:rFonts w:hint="cs"/>
          <w:rtl/>
        </w:rPr>
        <w:t xml:space="preserve">תקשיבי, כל דבר </w:t>
      </w:r>
      <w:bookmarkStart w:id="7599" w:name="_ETM_Q1_5560657"/>
      <w:bookmarkStart w:id="7600" w:name="_ETM_Q1_5556737"/>
      <w:bookmarkEnd w:id="7599"/>
      <w:bookmarkEnd w:id="7600"/>
      <w:r>
        <w:rPr>
          <w:rFonts w:hint="cs"/>
          <w:rtl/>
        </w:rPr>
        <w:t xml:space="preserve">יהיה מטעם. הרי אני לא יכול </w:t>
      </w:r>
      <w:bookmarkStart w:id="7601" w:name="_ETM_Q1_5563527"/>
      <w:bookmarkEnd w:id="7601"/>
      <w:r>
        <w:rPr>
          <w:rFonts w:hint="cs"/>
          <w:rtl/>
        </w:rPr>
        <w:t xml:space="preserve">לתת </w:t>
      </w:r>
      <w:bookmarkStart w:id="7602" w:name="_ETM_Q1_5563567"/>
      <w:bookmarkEnd w:id="7602"/>
      <w:r>
        <w:rPr>
          <w:rFonts w:hint="cs"/>
          <w:rtl/>
        </w:rPr>
        <w:t>לרשות המקומית שתחליט מ</w:t>
      </w:r>
      <w:bookmarkStart w:id="7603" w:name="_ETM_Q1_5567497"/>
      <w:bookmarkEnd w:id="7603"/>
      <w:r>
        <w:rPr>
          <w:rFonts w:hint="cs"/>
          <w:rtl/>
        </w:rPr>
        <w:t xml:space="preserve">י ומה. יש פה אנשים </w:t>
      </w:r>
      <w:bookmarkStart w:id="7604" w:name="_ETM_Q1_5574596"/>
      <w:bookmarkStart w:id="7605" w:name="_ETM_Q1_5569947"/>
      <w:bookmarkEnd w:id="7604"/>
      <w:bookmarkEnd w:id="7605"/>
      <w:r>
        <w:rPr>
          <w:rFonts w:hint="cs"/>
          <w:rtl/>
        </w:rPr>
        <w:t>שמגיע להם כסף על מה שהם עושים.</w:t>
      </w:r>
      <w:bookmarkStart w:id="7606" w:name="_ETM_Q1_5571647"/>
      <w:bookmarkEnd w:id="7606"/>
    </w:p>
    <w:p w14:paraId="2961502E" w14:textId="77777777" w:rsidR="00013B5F" w:rsidRDefault="00013B5F" w:rsidP="00013B5F">
      <w:pPr>
        <w:rPr>
          <w:rtl/>
        </w:rPr>
      </w:pPr>
      <w:bookmarkStart w:id="7607" w:name="_ETM_Q1_5575352"/>
      <w:bookmarkStart w:id="7608" w:name="_ETM_Q1_5575482"/>
      <w:bookmarkStart w:id="7609" w:name="_ETM_Q1_5570727"/>
      <w:bookmarkEnd w:id="7607"/>
      <w:bookmarkEnd w:id="7608"/>
      <w:bookmarkEnd w:id="7609"/>
    </w:p>
    <w:p w14:paraId="610BB628" w14:textId="21AAE4E0" w:rsidR="00013B5F" w:rsidRDefault="00013B5F" w:rsidP="00013B5F">
      <w:pPr>
        <w:pStyle w:val="a4"/>
        <w:keepNext/>
        <w:rPr>
          <w:rtl/>
        </w:rPr>
      </w:pPr>
      <w:bookmarkStart w:id="7610" w:name="ET_speaker_מירה_סלומון_528"/>
      <w:r w:rsidRPr="00013B5F">
        <w:rPr>
          <w:rStyle w:val="TagStyle"/>
          <w:rtl/>
        </w:rPr>
        <w:t xml:space="preserve"> &lt;&lt; דובר &gt;&gt; </w:t>
      </w:r>
      <w:r>
        <w:rPr>
          <w:rtl/>
        </w:rPr>
        <w:t>מירה סלומון:</w:t>
      </w:r>
      <w:r w:rsidRPr="00013B5F">
        <w:rPr>
          <w:rStyle w:val="TagStyle"/>
          <w:rtl/>
        </w:rPr>
        <w:t xml:space="preserve"> &lt;&lt; דובר &gt;&gt;</w:t>
      </w:r>
      <w:r>
        <w:rPr>
          <w:rtl/>
        </w:rPr>
        <w:t xml:space="preserve">   </w:t>
      </w:r>
      <w:bookmarkEnd w:id="7610"/>
    </w:p>
    <w:p w14:paraId="61F1C562" w14:textId="77777777" w:rsidR="00013B5F" w:rsidRDefault="00013B5F" w:rsidP="00013B5F">
      <w:pPr>
        <w:pStyle w:val="KeepWithNext"/>
        <w:rPr>
          <w:rtl/>
        </w:rPr>
      </w:pPr>
    </w:p>
    <w:p w14:paraId="2DB5DD24" w14:textId="3D166756" w:rsidR="00013B5F" w:rsidRDefault="00013B5F" w:rsidP="00013B5F">
      <w:pPr>
        <w:rPr>
          <w:rtl/>
        </w:rPr>
      </w:pPr>
      <w:bookmarkStart w:id="7611" w:name="_ETM_Q1_5573479"/>
      <w:bookmarkStart w:id="7612" w:name="_ETM_Q1_5573591"/>
      <w:bookmarkEnd w:id="7611"/>
      <w:bookmarkEnd w:id="7612"/>
      <w:r>
        <w:rPr>
          <w:rFonts w:hint="cs"/>
          <w:rtl/>
        </w:rPr>
        <w:t xml:space="preserve">אדוני, אני מזכירה </w:t>
      </w:r>
      <w:bookmarkStart w:id="7613" w:name="_ETM_Q1_5576508"/>
      <w:bookmarkEnd w:id="7613"/>
      <w:r>
        <w:rPr>
          <w:rFonts w:hint="cs"/>
          <w:rtl/>
        </w:rPr>
        <w:t xml:space="preserve">מה פטור כבר היום </w:t>
      </w:r>
      <w:bookmarkStart w:id="7614" w:name="_ETM_Q1_5575457"/>
      <w:bookmarkEnd w:id="7614"/>
      <w:r>
        <w:rPr>
          <w:rFonts w:hint="cs"/>
          <w:rtl/>
        </w:rPr>
        <w:t>מתשלום ב</w:t>
      </w:r>
      <w:bookmarkStart w:id="7615" w:name="_ETM_Q1_5581047"/>
      <w:bookmarkEnd w:id="7615"/>
      <w:r>
        <w:rPr>
          <w:rFonts w:hint="cs"/>
          <w:rtl/>
        </w:rPr>
        <w:t>עד חינוך. פטורים היום מכינות קדם-אקדמיות, מכללות</w:t>
      </w:r>
      <w:bookmarkStart w:id="7616" w:name="_ETM_Q1_5580397"/>
      <w:bookmarkStart w:id="7617" w:name="_ETM_Q1_5577787"/>
      <w:bookmarkStart w:id="7618" w:name="_ETM_Q1_5573467"/>
      <w:bookmarkStart w:id="7619" w:name="_ETM_Q1_5582767"/>
      <w:bookmarkStart w:id="7620" w:name="_ETM_Q1_5578327"/>
      <w:bookmarkStart w:id="7621" w:name="_ETM_Q1_5593197"/>
      <w:bookmarkStart w:id="7622" w:name="_ETM_Q1_5588347"/>
      <w:bookmarkStart w:id="7623" w:name="_ETM_Q1_5584277"/>
      <w:bookmarkStart w:id="7624" w:name="_ETM_Q1_5581347"/>
      <w:bookmarkStart w:id="7625" w:name="_ETM_Q1_5577917"/>
      <w:bookmarkStart w:id="7626" w:name="_ETM_Q1_5573847"/>
      <w:bookmarkStart w:id="7627" w:name="_ETM_Q1_5574737"/>
      <w:bookmarkEnd w:id="7616"/>
      <w:bookmarkEnd w:id="7617"/>
      <w:bookmarkEnd w:id="7618"/>
      <w:bookmarkEnd w:id="7619"/>
      <w:bookmarkEnd w:id="7620"/>
      <w:bookmarkEnd w:id="7621"/>
      <w:bookmarkEnd w:id="7622"/>
      <w:bookmarkEnd w:id="7623"/>
      <w:bookmarkEnd w:id="7624"/>
      <w:bookmarkEnd w:id="7625"/>
      <w:bookmarkEnd w:id="7626"/>
      <w:bookmarkEnd w:id="7627"/>
      <w:r>
        <w:rPr>
          <w:rFonts w:hint="cs"/>
          <w:rtl/>
        </w:rPr>
        <w:t>, גורמים ש</w:t>
      </w:r>
      <w:bookmarkStart w:id="7628" w:name="_ETM_Q1_5584197"/>
      <w:bookmarkEnd w:id="7628"/>
      <w:r>
        <w:rPr>
          <w:rFonts w:hint="cs"/>
          <w:rtl/>
        </w:rPr>
        <w:t>פועלים למטרות רו</w:t>
      </w:r>
      <w:bookmarkStart w:id="7629" w:name="_ETM_Q1_5584027"/>
      <w:bookmarkEnd w:id="7629"/>
      <w:r>
        <w:rPr>
          <w:rFonts w:hint="cs"/>
          <w:rtl/>
        </w:rPr>
        <w:t>וח לחלוטין</w:t>
      </w:r>
      <w:bookmarkStart w:id="7630" w:name="_ETM_Q1_5584987"/>
      <w:bookmarkStart w:id="7631" w:name="_ETM_Q1_5586027"/>
      <w:bookmarkEnd w:id="7630"/>
      <w:bookmarkEnd w:id="7631"/>
      <w:r>
        <w:rPr>
          <w:rFonts w:hint="cs"/>
          <w:rtl/>
        </w:rPr>
        <w:t xml:space="preserve"> פטורים היו</w:t>
      </w:r>
      <w:bookmarkStart w:id="7632" w:name="_ETM_Q1_5587527"/>
      <w:bookmarkEnd w:id="7632"/>
      <w:r>
        <w:rPr>
          <w:rFonts w:hint="cs"/>
          <w:rtl/>
        </w:rPr>
        <w:t>ם בגלל שה</w:t>
      </w:r>
      <w:bookmarkStart w:id="7633" w:name="_ETM_Q1_5587227"/>
      <w:bookmarkEnd w:id="7633"/>
      <w:r>
        <w:rPr>
          <w:rFonts w:hint="cs"/>
          <w:rtl/>
        </w:rPr>
        <w:t>ם קבוע</w:t>
      </w:r>
      <w:bookmarkStart w:id="7634" w:name="_ETM_Q1_5587807"/>
      <w:bookmarkEnd w:id="7634"/>
      <w:r>
        <w:rPr>
          <w:rFonts w:hint="cs"/>
          <w:rtl/>
        </w:rPr>
        <w:t>ים</w:t>
      </w:r>
      <w:bookmarkStart w:id="7635" w:name="_ETM_Q1_5588639"/>
      <w:bookmarkEnd w:id="7635"/>
      <w:r>
        <w:rPr>
          <w:rFonts w:hint="cs"/>
          <w:rtl/>
        </w:rPr>
        <w:t xml:space="preserve"> בתקנות של זכויות יוצרים. אנחנו לא מדבר</w:t>
      </w:r>
      <w:bookmarkStart w:id="7636" w:name="_ETM_Q1_5592357"/>
      <w:bookmarkStart w:id="7637" w:name="_ETM_Q1_5588637"/>
      <w:bookmarkEnd w:id="7636"/>
      <w:bookmarkEnd w:id="7637"/>
      <w:r>
        <w:rPr>
          <w:rFonts w:hint="cs"/>
          <w:rtl/>
        </w:rPr>
        <w:t>ים על</w:t>
      </w:r>
      <w:bookmarkStart w:id="7638" w:name="_ETM_Q1_5589983"/>
      <w:bookmarkEnd w:id="7638"/>
      <w:r>
        <w:rPr>
          <w:rFonts w:hint="cs"/>
          <w:rtl/>
        </w:rPr>
        <w:t xml:space="preserve"> הרחבה שהיא לא הרחבה </w:t>
      </w:r>
      <w:bookmarkStart w:id="7639" w:name="_ETM_Q1_5593187"/>
      <w:bookmarkEnd w:id="7639"/>
      <w:r>
        <w:rPr>
          <w:rFonts w:hint="cs"/>
          <w:rtl/>
        </w:rPr>
        <w:t>לגיטימית למטרות חינוך.</w:t>
      </w:r>
    </w:p>
    <w:p w14:paraId="207B0F65" w14:textId="77777777" w:rsidR="00013B5F" w:rsidRDefault="00013B5F" w:rsidP="00013B5F">
      <w:pPr>
        <w:rPr>
          <w:rtl/>
        </w:rPr>
      </w:pPr>
      <w:bookmarkStart w:id="7640" w:name="_ETM_Q1_5597697"/>
      <w:bookmarkEnd w:id="7640"/>
    </w:p>
    <w:p w14:paraId="261AF4F4" w14:textId="6A9F396C" w:rsidR="00013B5F" w:rsidRDefault="00013B5F" w:rsidP="00013B5F">
      <w:pPr>
        <w:pStyle w:val="af5"/>
        <w:keepNext/>
        <w:rPr>
          <w:rtl/>
        </w:rPr>
      </w:pPr>
      <w:bookmarkStart w:id="7641" w:name="ET_interruption_קריאה_529"/>
      <w:r w:rsidRPr="00013B5F">
        <w:rPr>
          <w:rStyle w:val="TagStyle"/>
          <w:rtl/>
        </w:rPr>
        <w:t xml:space="preserve"> &lt;&lt; קריאה &gt;&gt; </w:t>
      </w:r>
      <w:r>
        <w:rPr>
          <w:rtl/>
        </w:rPr>
        <w:t>קריאה:</w:t>
      </w:r>
      <w:r w:rsidRPr="00013B5F">
        <w:rPr>
          <w:rStyle w:val="TagStyle"/>
          <w:rtl/>
        </w:rPr>
        <w:t xml:space="preserve"> &lt;&lt; קריאה &gt;&gt;</w:t>
      </w:r>
      <w:r>
        <w:rPr>
          <w:rtl/>
        </w:rPr>
        <w:t xml:space="preserve">   </w:t>
      </w:r>
      <w:bookmarkEnd w:id="7641"/>
    </w:p>
    <w:p w14:paraId="2B53A1F1" w14:textId="77777777" w:rsidR="00013B5F" w:rsidRDefault="00013B5F" w:rsidP="00013B5F">
      <w:pPr>
        <w:pStyle w:val="KeepWithNext"/>
        <w:rPr>
          <w:rtl/>
        </w:rPr>
      </w:pPr>
    </w:p>
    <w:p w14:paraId="01EB7601" w14:textId="6CE0B487" w:rsidR="00013B5F" w:rsidRDefault="00013B5F" w:rsidP="00013B5F">
      <w:pPr>
        <w:rPr>
          <w:rtl/>
        </w:rPr>
      </w:pPr>
      <w:bookmarkStart w:id="7642" w:name="_ETM_Q1_5600373"/>
      <w:bookmarkStart w:id="7643" w:name="_ETM_Q1_5600639"/>
      <w:bookmarkStart w:id="7644" w:name="_ETM_Q1_5600781"/>
      <w:bookmarkEnd w:id="7642"/>
      <w:bookmarkEnd w:id="7643"/>
      <w:bookmarkEnd w:id="7644"/>
      <w:r>
        <w:rPr>
          <w:rFonts w:hint="cs"/>
          <w:rtl/>
        </w:rPr>
        <w:t>רק על-ידי עובדים. את</w:t>
      </w:r>
      <w:bookmarkStart w:id="7645" w:name="_ETM_Q1_5604828"/>
      <w:bookmarkEnd w:id="7645"/>
      <w:r>
        <w:rPr>
          <w:rFonts w:hint="cs"/>
          <w:rtl/>
        </w:rPr>
        <w:t xml:space="preserve"> </w:t>
      </w:r>
      <w:bookmarkStart w:id="7646" w:name="_ETM_Q1_5599937"/>
      <w:bookmarkEnd w:id="7646"/>
      <w:r>
        <w:rPr>
          <w:rFonts w:hint="cs"/>
          <w:rtl/>
        </w:rPr>
        <w:t>מסלפת.</w:t>
      </w:r>
      <w:bookmarkStart w:id="7647" w:name="_ETM_Q1_5600202"/>
      <w:bookmarkEnd w:id="7647"/>
    </w:p>
    <w:p w14:paraId="11AC4C1A" w14:textId="77777777" w:rsidR="00013B5F" w:rsidRDefault="00013B5F" w:rsidP="00013B5F">
      <w:pPr>
        <w:rPr>
          <w:rtl/>
        </w:rPr>
      </w:pPr>
      <w:bookmarkStart w:id="7648" w:name="_ETM_Q1_5600441"/>
      <w:bookmarkStart w:id="7649" w:name="_ETM_Q1_5600540"/>
      <w:bookmarkEnd w:id="7648"/>
      <w:bookmarkEnd w:id="7649"/>
    </w:p>
    <w:p w14:paraId="32474F96" w14:textId="2833F0A7" w:rsidR="00013B5F" w:rsidRDefault="00013B5F" w:rsidP="00013B5F">
      <w:pPr>
        <w:pStyle w:val="af5"/>
        <w:keepNext/>
        <w:rPr>
          <w:rtl/>
        </w:rPr>
      </w:pPr>
      <w:bookmarkStart w:id="7650" w:name="ET_interruption_קריאה_530"/>
      <w:r w:rsidRPr="00013B5F">
        <w:rPr>
          <w:rStyle w:val="TagStyle"/>
          <w:rtl/>
        </w:rPr>
        <w:t xml:space="preserve"> &lt;&lt; קריאה &gt;&gt; </w:t>
      </w:r>
      <w:r>
        <w:rPr>
          <w:rtl/>
        </w:rPr>
        <w:t>קריאה:</w:t>
      </w:r>
      <w:r w:rsidRPr="00013B5F">
        <w:rPr>
          <w:rStyle w:val="TagStyle"/>
          <w:rtl/>
        </w:rPr>
        <w:t xml:space="preserve"> &lt;&lt; קריאה &gt;&gt;</w:t>
      </w:r>
      <w:r>
        <w:rPr>
          <w:rtl/>
        </w:rPr>
        <w:t xml:space="preserve">   </w:t>
      </w:r>
      <w:bookmarkEnd w:id="7650"/>
    </w:p>
    <w:p w14:paraId="414D6C60" w14:textId="77777777" w:rsidR="00013B5F" w:rsidRDefault="00013B5F" w:rsidP="00013B5F">
      <w:pPr>
        <w:pStyle w:val="KeepWithNext"/>
        <w:rPr>
          <w:rtl/>
        </w:rPr>
      </w:pPr>
    </w:p>
    <w:p w14:paraId="66EA347F" w14:textId="09D64333" w:rsidR="00013B5F" w:rsidRDefault="00013B5F" w:rsidP="00013B5F">
      <w:pPr>
        <w:rPr>
          <w:rtl/>
        </w:rPr>
      </w:pPr>
      <w:bookmarkStart w:id="7651" w:name="_ETM_Q1_5602771"/>
      <w:bookmarkEnd w:id="7651"/>
      <w:r>
        <w:rPr>
          <w:rFonts w:hint="cs"/>
          <w:rtl/>
        </w:rPr>
        <w:t>זה בי</w:t>
      </w:r>
      <w:bookmarkStart w:id="7652" w:name="_ETM_Q1_5599907"/>
      <w:bookmarkEnd w:id="7652"/>
      <w:r>
        <w:rPr>
          <w:rFonts w:hint="cs"/>
          <w:rtl/>
        </w:rPr>
        <w:t xml:space="preserve">צוע פומבי על-ידי </w:t>
      </w:r>
      <w:bookmarkStart w:id="7653" w:name="_ETM_Q1_5601577"/>
      <w:bookmarkEnd w:id="7653"/>
      <w:r>
        <w:rPr>
          <w:rFonts w:hint="cs"/>
          <w:rtl/>
        </w:rPr>
        <w:t>המורים והתלמידים.</w:t>
      </w:r>
    </w:p>
    <w:p w14:paraId="5EF5AB38" w14:textId="77777777" w:rsidR="00013B5F" w:rsidRDefault="00013B5F" w:rsidP="00013B5F">
      <w:pPr>
        <w:rPr>
          <w:rtl/>
        </w:rPr>
      </w:pPr>
      <w:bookmarkStart w:id="7654" w:name="_ETM_Q1_5604301"/>
      <w:bookmarkStart w:id="7655" w:name="_ETM_Q1_5604407"/>
      <w:bookmarkEnd w:id="7654"/>
      <w:bookmarkEnd w:id="7655"/>
    </w:p>
    <w:p w14:paraId="1F5D8081" w14:textId="570CA87B" w:rsidR="00013B5F" w:rsidRDefault="00013B5F" w:rsidP="00013B5F">
      <w:pPr>
        <w:pStyle w:val="af5"/>
        <w:keepNext/>
        <w:rPr>
          <w:rtl/>
        </w:rPr>
      </w:pPr>
      <w:bookmarkStart w:id="7656" w:name="ET_interruption_קריאה_531"/>
      <w:r w:rsidRPr="00013B5F">
        <w:rPr>
          <w:rStyle w:val="TagStyle"/>
          <w:rtl/>
        </w:rPr>
        <w:t xml:space="preserve"> &lt;&lt; קריאה &gt;&gt; </w:t>
      </w:r>
      <w:r>
        <w:rPr>
          <w:rtl/>
        </w:rPr>
        <w:t>קריאה:</w:t>
      </w:r>
      <w:r w:rsidRPr="00013B5F">
        <w:rPr>
          <w:rStyle w:val="TagStyle"/>
          <w:rtl/>
        </w:rPr>
        <w:t xml:space="preserve"> &lt;&lt; קריאה &gt;&gt;</w:t>
      </w:r>
      <w:r>
        <w:rPr>
          <w:rtl/>
        </w:rPr>
        <w:t xml:space="preserve">   </w:t>
      </w:r>
      <w:bookmarkEnd w:id="7656"/>
    </w:p>
    <w:p w14:paraId="5F20FFEA" w14:textId="77777777" w:rsidR="00013B5F" w:rsidRDefault="00013B5F" w:rsidP="00013B5F">
      <w:pPr>
        <w:pStyle w:val="KeepWithNext"/>
        <w:rPr>
          <w:rtl/>
        </w:rPr>
      </w:pPr>
    </w:p>
    <w:p w14:paraId="6840DC9E" w14:textId="7585D767" w:rsidR="00013B5F" w:rsidRDefault="00013B5F" w:rsidP="00013B5F">
      <w:pPr>
        <w:rPr>
          <w:rtl/>
        </w:rPr>
      </w:pPr>
      <w:bookmarkStart w:id="7657" w:name="_ETM_Q1_5606682"/>
      <w:bookmarkStart w:id="7658" w:name="_ETM_Q1_5606964"/>
      <w:bookmarkEnd w:id="7657"/>
      <w:bookmarkEnd w:id="7658"/>
      <w:r>
        <w:rPr>
          <w:rFonts w:hint="cs"/>
          <w:rtl/>
        </w:rPr>
        <w:t>א</w:t>
      </w:r>
      <w:bookmarkStart w:id="7659" w:name="_ETM_Q1_5607083"/>
      <w:bookmarkEnd w:id="7659"/>
      <w:r>
        <w:rPr>
          <w:rFonts w:hint="cs"/>
          <w:rtl/>
        </w:rPr>
        <w:t>ת מס</w:t>
      </w:r>
      <w:bookmarkStart w:id="7660" w:name="_ETM_Q1_5604497"/>
      <w:bookmarkEnd w:id="7660"/>
      <w:r>
        <w:rPr>
          <w:rFonts w:hint="cs"/>
          <w:rtl/>
        </w:rPr>
        <w:t xml:space="preserve">לפת. את </w:t>
      </w:r>
      <w:bookmarkStart w:id="7661" w:name="_ETM_Q1_5608002"/>
      <w:bookmarkEnd w:id="7661"/>
      <w:r>
        <w:rPr>
          <w:rFonts w:hint="cs"/>
          <w:rtl/>
        </w:rPr>
        <w:t>פשוט מסלפת.</w:t>
      </w:r>
      <w:bookmarkStart w:id="7662" w:name="_ETM_Q1_5605687"/>
      <w:bookmarkEnd w:id="7662"/>
    </w:p>
    <w:p w14:paraId="2AB8739D" w14:textId="77777777" w:rsidR="00013B5F" w:rsidRDefault="00013B5F" w:rsidP="00013B5F">
      <w:pPr>
        <w:rPr>
          <w:rtl/>
        </w:rPr>
      </w:pPr>
      <w:bookmarkStart w:id="7663" w:name="_ETM_Q1_5605907"/>
      <w:bookmarkStart w:id="7664" w:name="_ETM_Q1_5606013"/>
      <w:bookmarkEnd w:id="7663"/>
      <w:bookmarkEnd w:id="7664"/>
    </w:p>
    <w:p w14:paraId="5E95D9A1" w14:textId="4D2F401F" w:rsidR="00013B5F" w:rsidRDefault="00013B5F" w:rsidP="00013B5F">
      <w:pPr>
        <w:pStyle w:val="af6"/>
        <w:keepNext/>
        <w:rPr>
          <w:rtl/>
        </w:rPr>
      </w:pPr>
      <w:bookmarkStart w:id="7665" w:name="ET_yor_5159_532"/>
      <w:r w:rsidRPr="00013B5F">
        <w:rPr>
          <w:rStyle w:val="TagStyle"/>
          <w:rtl/>
        </w:rPr>
        <w:t xml:space="preserve"> &lt;&lt; יור &gt;&gt; </w:t>
      </w:r>
      <w:r>
        <w:rPr>
          <w:rtl/>
        </w:rPr>
        <w:t>היו"ר דוד ביטן:</w:t>
      </w:r>
      <w:r w:rsidRPr="00013B5F">
        <w:rPr>
          <w:rStyle w:val="TagStyle"/>
          <w:rtl/>
        </w:rPr>
        <w:t xml:space="preserve"> &lt;&lt; יור &gt;&gt;</w:t>
      </w:r>
      <w:r>
        <w:rPr>
          <w:rtl/>
        </w:rPr>
        <w:t xml:space="preserve">   </w:t>
      </w:r>
      <w:bookmarkEnd w:id="7665"/>
    </w:p>
    <w:p w14:paraId="41977A1B" w14:textId="77777777" w:rsidR="00013B5F" w:rsidRDefault="00013B5F" w:rsidP="00013B5F">
      <w:pPr>
        <w:pStyle w:val="KeepWithNext"/>
        <w:rPr>
          <w:rtl/>
        </w:rPr>
      </w:pPr>
    </w:p>
    <w:p w14:paraId="2B8088A3" w14:textId="04DB193C" w:rsidR="001E52EC" w:rsidRDefault="00013B5F" w:rsidP="001E52EC">
      <w:pPr>
        <w:rPr>
          <w:rtl/>
        </w:rPr>
      </w:pPr>
      <w:bookmarkStart w:id="7666" w:name="_ETM_Q1_5606704"/>
      <w:bookmarkEnd w:id="7666"/>
      <w:r>
        <w:rPr>
          <w:rFonts w:hint="cs"/>
          <w:rtl/>
        </w:rPr>
        <w:t>אדוני,</w:t>
      </w:r>
      <w:bookmarkStart w:id="7667" w:name="_ETM_Q1_5609797"/>
      <w:bookmarkEnd w:id="7667"/>
      <w:r>
        <w:rPr>
          <w:rFonts w:hint="cs"/>
          <w:rtl/>
        </w:rPr>
        <w:t xml:space="preserve"> במסגרת השיח </w:t>
      </w:r>
      <w:bookmarkStart w:id="7668" w:name="_ETM_Q1_5611170"/>
      <w:bookmarkEnd w:id="7668"/>
      <w:r>
        <w:rPr>
          <w:rFonts w:hint="cs"/>
          <w:rtl/>
        </w:rPr>
        <w:t>עם הייעוץ המשפטי לוועדה</w:t>
      </w:r>
      <w:bookmarkStart w:id="7669" w:name="_ETM_Q1_5612061"/>
      <w:bookmarkEnd w:id="7669"/>
      <w:r>
        <w:rPr>
          <w:rFonts w:hint="cs"/>
          <w:rtl/>
        </w:rPr>
        <w:t xml:space="preserve"> הבנו שהוועדה חוששת מפטור רחב מדי </w:t>
      </w:r>
      <w:bookmarkStart w:id="7670" w:name="_ETM_Q1_5623250"/>
      <w:bookmarkStart w:id="7671" w:name="_ETM_Q1_5618357"/>
      <w:bookmarkEnd w:id="7670"/>
      <w:bookmarkEnd w:id="7671"/>
      <w:r>
        <w:rPr>
          <w:rFonts w:hint="cs"/>
          <w:rtl/>
        </w:rPr>
        <w:t xml:space="preserve">מול אמנות בין-לאומיות. אני מזכירה </w:t>
      </w:r>
      <w:bookmarkStart w:id="7672" w:name="_ETM_Q1_5621197"/>
      <w:bookmarkEnd w:id="7672"/>
      <w:r>
        <w:rPr>
          <w:rFonts w:hint="cs"/>
          <w:rtl/>
        </w:rPr>
        <w:t xml:space="preserve">לכולנו שיש פטורים רחבים מאוד </w:t>
      </w:r>
      <w:bookmarkStart w:id="7673" w:name="_ETM_Q1_5626768"/>
      <w:bookmarkEnd w:id="7673"/>
      <w:r>
        <w:rPr>
          <w:rFonts w:hint="cs"/>
          <w:rtl/>
        </w:rPr>
        <w:t>מול אמנות בין</w:t>
      </w:r>
      <w:bookmarkStart w:id="7674" w:name="_ETM_Q1_5625097"/>
      <w:bookmarkEnd w:id="7674"/>
      <w:r>
        <w:rPr>
          <w:rFonts w:hint="cs"/>
          <w:rtl/>
        </w:rPr>
        <w:t xml:space="preserve">-לאומיות. הרגע שמענו על </w:t>
      </w:r>
      <w:bookmarkStart w:id="7675" w:name="_ETM_Q1_5626157"/>
      <w:bookmarkEnd w:id="7675"/>
      <w:r>
        <w:rPr>
          <w:rFonts w:hint="cs"/>
          <w:rtl/>
        </w:rPr>
        <w:t xml:space="preserve">פטור לעסקים זעירים </w:t>
      </w:r>
      <w:bookmarkStart w:id="7676" w:name="_ETM_Q1_5630783"/>
      <w:bookmarkEnd w:id="7676"/>
      <w:r>
        <w:rPr>
          <w:rFonts w:hint="cs"/>
          <w:rtl/>
        </w:rPr>
        <w:t xml:space="preserve">שנציג </w:t>
      </w:r>
      <w:bookmarkStart w:id="7677" w:name="_ETM_Q1_5627827"/>
      <w:bookmarkStart w:id="7678" w:name="_ETM_Q1_5627496"/>
      <w:bookmarkStart w:id="7679" w:name="_ETM_Q1_5628026"/>
      <w:bookmarkEnd w:id="7677"/>
      <w:bookmarkEnd w:id="7678"/>
      <w:bookmarkEnd w:id="7679"/>
      <w:r w:rsidR="001E52EC">
        <w:rPr>
          <w:rFonts w:hint="cs"/>
          <w:rtl/>
        </w:rPr>
        <w:t>משרד המשפטים - - -</w:t>
      </w:r>
      <w:bookmarkStart w:id="7680" w:name="_ETM_Q1_5631431"/>
      <w:bookmarkStart w:id="7681" w:name="_ETM_Q1_5631582"/>
      <w:bookmarkStart w:id="7682" w:name="_ETM_Q1_5633152"/>
      <w:bookmarkEnd w:id="7680"/>
      <w:bookmarkEnd w:id="7681"/>
      <w:bookmarkEnd w:id="7682"/>
    </w:p>
    <w:p w14:paraId="4767CA85" w14:textId="77777777" w:rsidR="001E52EC" w:rsidRDefault="001E52EC" w:rsidP="001E52EC">
      <w:pPr>
        <w:rPr>
          <w:rtl/>
        </w:rPr>
      </w:pPr>
      <w:bookmarkStart w:id="7683" w:name="_ETM_Q1_5633266"/>
      <w:bookmarkStart w:id="7684" w:name="_ETM_Q1_5634400"/>
      <w:bookmarkEnd w:id="7683"/>
      <w:bookmarkEnd w:id="7684"/>
    </w:p>
    <w:p w14:paraId="3B5F05CA" w14:textId="5E153AEF" w:rsidR="001E52EC" w:rsidRDefault="001E52EC" w:rsidP="001E52EC">
      <w:pPr>
        <w:pStyle w:val="a4"/>
        <w:keepNext/>
        <w:rPr>
          <w:rtl/>
        </w:rPr>
      </w:pPr>
      <w:bookmarkStart w:id="7685" w:name="ET_speaker_נעמה_דניאל_533"/>
      <w:r w:rsidRPr="001E52EC">
        <w:rPr>
          <w:rStyle w:val="TagStyle"/>
          <w:rtl/>
        </w:rPr>
        <w:t xml:space="preserve"> &lt;&lt; דובר &gt;&gt; </w:t>
      </w:r>
      <w:r>
        <w:rPr>
          <w:rtl/>
        </w:rPr>
        <w:t>נעמה דניאל:</w:t>
      </w:r>
      <w:r w:rsidRPr="001E52EC">
        <w:rPr>
          <w:rStyle w:val="TagStyle"/>
          <w:rtl/>
        </w:rPr>
        <w:t xml:space="preserve"> &lt;&lt; דובר &gt;&gt;</w:t>
      </w:r>
      <w:r>
        <w:rPr>
          <w:rtl/>
        </w:rPr>
        <w:t xml:space="preserve">   </w:t>
      </w:r>
      <w:bookmarkEnd w:id="7685"/>
    </w:p>
    <w:p w14:paraId="5DCE2196" w14:textId="77777777" w:rsidR="001E52EC" w:rsidRDefault="001E52EC" w:rsidP="001E52EC">
      <w:pPr>
        <w:pStyle w:val="KeepWithNext"/>
        <w:rPr>
          <w:rtl/>
        </w:rPr>
      </w:pPr>
    </w:p>
    <w:p w14:paraId="50936836" w14:textId="5D040D5D" w:rsidR="001E52EC" w:rsidRDefault="001E52EC" w:rsidP="001E52EC">
      <w:pPr>
        <w:rPr>
          <w:rtl/>
        </w:rPr>
      </w:pPr>
      <w:bookmarkStart w:id="7686" w:name="_ETM_Q1_5635203"/>
      <w:bookmarkStart w:id="7687" w:name="_ETM_Q1_5635293"/>
      <w:bookmarkEnd w:id="7686"/>
      <w:bookmarkEnd w:id="7687"/>
      <w:r>
        <w:rPr>
          <w:rFonts w:hint="cs"/>
          <w:rtl/>
        </w:rPr>
        <w:t xml:space="preserve">אלה </w:t>
      </w:r>
      <w:bookmarkStart w:id="7688" w:name="_ETM_Q1_5630996"/>
      <w:bookmarkEnd w:id="7688"/>
      <w:r>
        <w:rPr>
          <w:rFonts w:hint="cs"/>
          <w:rtl/>
        </w:rPr>
        <w:t>אמנות שונות.</w:t>
      </w:r>
      <w:bookmarkStart w:id="7689" w:name="_ETM_Q1_5636199"/>
      <w:bookmarkStart w:id="7690" w:name="_ETM_Q1_5631456"/>
      <w:bookmarkStart w:id="7691" w:name="_ETM_Q1_5631116"/>
      <w:bookmarkStart w:id="7692" w:name="_ETM_Q1_5632806"/>
      <w:bookmarkStart w:id="7693" w:name="_ETM_Q1_5632909"/>
      <w:bookmarkEnd w:id="7689"/>
      <w:bookmarkEnd w:id="7690"/>
      <w:bookmarkEnd w:id="7691"/>
      <w:bookmarkEnd w:id="7692"/>
      <w:bookmarkEnd w:id="7693"/>
    </w:p>
    <w:p w14:paraId="2A11FC8B" w14:textId="77777777" w:rsidR="001E52EC" w:rsidRDefault="001E52EC" w:rsidP="001E52EC">
      <w:pPr>
        <w:rPr>
          <w:rtl/>
        </w:rPr>
      </w:pPr>
      <w:bookmarkStart w:id="7694" w:name="_ETM_Q1_5632994"/>
      <w:bookmarkEnd w:id="7694"/>
    </w:p>
    <w:p w14:paraId="47BC9947" w14:textId="4A68DDCA" w:rsidR="001E52EC" w:rsidRDefault="001E52EC" w:rsidP="001E52EC">
      <w:pPr>
        <w:pStyle w:val="af5"/>
        <w:keepNext/>
        <w:rPr>
          <w:rtl/>
        </w:rPr>
      </w:pPr>
      <w:bookmarkStart w:id="7695" w:name="ET_interruption_קריאה_534"/>
      <w:r w:rsidRPr="001E52EC">
        <w:rPr>
          <w:rStyle w:val="TagStyle"/>
          <w:rtl/>
        </w:rPr>
        <w:t xml:space="preserve"> &lt;&lt; קריאה &gt;&gt; </w:t>
      </w:r>
      <w:r>
        <w:rPr>
          <w:rtl/>
        </w:rPr>
        <w:t>קריאה:</w:t>
      </w:r>
      <w:r w:rsidRPr="001E52EC">
        <w:rPr>
          <w:rStyle w:val="TagStyle"/>
          <w:rtl/>
        </w:rPr>
        <w:t xml:space="preserve"> &lt;&lt; קריאה &gt;&gt;</w:t>
      </w:r>
      <w:r>
        <w:rPr>
          <w:rtl/>
        </w:rPr>
        <w:t xml:space="preserve">   </w:t>
      </w:r>
      <w:bookmarkEnd w:id="7695"/>
    </w:p>
    <w:p w14:paraId="27A9127D" w14:textId="77777777" w:rsidR="001E52EC" w:rsidRDefault="001E52EC" w:rsidP="001E52EC">
      <w:pPr>
        <w:pStyle w:val="KeepWithNext"/>
        <w:rPr>
          <w:rtl/>
        </w:rPr>
      </w:pPr>
    </w:p>
    <w:p w14:paraId="651A7C6D" w14:textId="053B8456" w:rsidR="001E52EC" w:rsidRDefault="001E52EC" w:rsidP="001E52EC">
      <w:pPr>
        <w:rPr>
          <w:rtl/>
        </w:rPr>
      </w:pPr>
      <w:bookmarkStart w:id="7696" w:name="_ETM_Q1_5636159"/>
      <w:bookmarkStart w:id="7697" w:name="_ETM_Q1_5636442"/>
      <w:bookmarkStart w:id="7698" w:name="_ETM_Q1_5636558"/>
      <w:bookmarkEnd w:id="7696"/>
      <w:bookmarkEnd w:id="7697"/>
      <w:bookmarkEnd w:id="7698"/>
      <w:r>
        <w:rPr>
          <w:rFonts w:hint="cs"/>
          <w:rtl/>
        </w:rPr>
        <w:t>תלמדי את אמנת ברן. זה משהו אחר.</w:t>
      </w:r>
    </w:p>
    <w:p w14:paraId="4E10F4A6" w14:textId="77777777" w:rsidR="001E52EC" w:rsidRDefault="001E52EC" w:rsidP="001E52EC">
      <w:pPr>
        <w:rPr>
          <w:rtl/>
        </w:rPr>
      </w:pPr>
      <w:bookmarkStart w:id="7699" w:name="_ETM_Q1_5633556"/>
      <w:bookmarkStart w:id="7700" w:name="_ETM_Q1_5633587"/>
      <w:bookmarkStart w:id="7701" w:name="_ETM_Q1_5629846"/>
      <w:bookmarkStart w:id="7702" w:name="_ETM_Q1_5639033"/>
      <w:bookmarkEnd w:id="7699"/>
      <w:bookmarkEnd w:id="7700"/>
      <w:bookmarkEnd w:id="7701"/>
      <w:bookmarkEnd w:id="7702"/>
    </w:p>
    <w:p w14:paraId="6F8B43F1" w14:textId="37DD2094" w:rsidR="001E52EC" w:rsidRDefault="001E52EC" w:rsidP="001E52EC">
      <w:pPr>
        <w:pStyle w:val="a4"/>
        <w:keepNext/>
        <w:rPr>
          <w:rtl/>
        </w:rPr>
      </w:pPr>
      <w:bookmarkStart w:id="7703" w:name="ET_speaker_מירה_סלומון_535"/>
      <w:r w:rsidRPr="001E52EC">
        <w:rPr>
          <w:rStyle w:val="TagStyle"/>
          <w:rtl/>
        </w:rPr>
        <w:t xml:space="preserve"> &lt;&lt; דובר &gt;&gt; </w:t>
      </w:r>
      <w:r>
        <w:rPr>
          <w:rtl/>
        </w:rPr>
        <w:t>מירה סלומון:</w:t>
      </w:r>
      <w:r w:rsidRPr="001E52EC">
        <w:rPr>
          <w:rStyle w:val="TagStyle"/>
          <w:rtl/>
        </w:rPr>
        <w:t xml:space="preserve"> &lt;&lt; דובר &gt;&gt;</w:t>
      </w:r>
      <w:r>
        <w:rPr>
          <w:rtl/>
        </w:rPr>
        <w:t xml:space="preserve">   </w:t>
      </w:r>
      <w:bookmarkEnd w:id="7703"/>
    </w:p>
    <w:p w14:paraId="28B35B23" w14:textId="77777777" w:rsidR="001E52EC" w:rsidRDefault="001E52EC" w:rsidP="001E52EC">
      <w:pPr>
        <w:pStyle w:val="KeepWithNext"/>
        <w:rPr>
          <w:rtl/>
        </w:rPr>
      </w:pPr>
    </w:p>
    <w:p w14:paraId="07D089A2" w14:textId="7B5CCC64" w:rsidR="001E52EC" w:rsidRDefault="001E52EC" w:rsidP="001E52EC">
      <w:pPr>
        <w:rPr>
          <w:rtl/>
        </w:rPr>
      </w:pPr>
      <w:bookmarkStart w:id="7704" w:name="_ETM_Q1_5639805"/>
      <w:bookmarkStart w:id="7705" w:name="_ETM_Q1_5639889"/>
      <w:bookmarkEnd w:id="7704"/>
      <w:bookmarkEnd w:id="7705"/>
      <w:r>
        <w:rPr>
          <w:rFonts w:hint="cs"/>
          <w:rtl/>
        </w:rPr>
        <w:t xml:space="preserve">אני לא מדברת </w:t>
      </w:r>
      <w:bookmarkStart w:id="7706" w:name="_ETM_Q1_5635706"/>
      <w:bookmarkEnd w:id="7706"/>
      <w:r>
        <w:rPr>
          <w:rFonts w:hint="cs"/>
          <w:rtl/>
        </w:rPr>
        <w:t>על השאלה של אמנות שונות</w:t>
      </w:r>
      <w:bookmarkStart w:id="7707" w:name="_ETM_Q1_5636856"/>
      <w:bookmarkEnd w:id="7707"/>
      <w:r>
        <w:rPr>
          <w:rFonts w:hint="cs"/>
          <w:rtl/>
        </w:rPr>
        <w:t>. אני גם יכולה להקריא את</w:t>
      </w:r>
      <w:bookmarkStart w:id="7708" w:name="_ETM_Q1_5640928"/>
      <w:bookmarkEnd w:id="7708"/>
      <w:r>
        <w:rPr>
          <w:rFonts w:hint="cs"/>
          <w:rtl/>
        </w:rPr>
        <w:t xml:space="preserve"> סעיף </w:t>
      </w:r>
      <w:bookmarkStart w:id="7709" w:name="_ETM_Q1_5637216"/>
      <w:bookmarkEnd w:id="7709"/>
      <w:r>
        <w:rPr>
          <w:rFonts w:hint="cs"/>
          <w:rtl/>
        </w:rPr>
        <w:t xml:space="preserve">13 לאמנת רומא שמדברת על הגדרה </w:t>
      </w:r>
      <w:bookmarkStart w:id="7710" w:name="_ETM_Q1_5641426"/>
      <w:bookmarkEnd w:id="7710"/>
      <w:r>
        <w:rPr>
          <w:rFonts w:hint="cs"/>
          <w:rtl/>
        </w:rPr>
        <w:t xml:space="preserve">רחבה מאוד </w:t>
      </w:r>
      <w:bookmarkStart w:id="7711" w:name="_ETM_Q1_5642748"/>
      <w:bookmarkEnd w:id="7711"/>
      <w:r>
        <w:rPr>
          <w:rFonts w:hint="cs"/>
          <w:rtl/>
        </w:rPr>
        <w:t>שמאפשרת פרשנו</w:t>
      </w:r>
      <w:bookmarkStart w:id="7712" w:name="_ETM_Q1_5642806"/>
      <w:bookmarkEnd w:id="7712"/>
      <w:r>
        <w:rPr>
          <w:rFonts w:hint="cs"/>
          <w:rtl/>
        </w:rPr>
        <w:t>ת.</w:t>
      </w:r>
    </w:p>
    <w:p w14:paraId="2E5FA8D4" w14:textId="77777777" w:rsidR="001E52EC" w:rsidRDefault="001E52EC" w:rsidP="001E52EC">
      <w:pPr>
        <w:rPr>
          <w:rtl/>
        </w:rPr>
      </w:pPr>
      <w:bookmarkStart w:id="7713" w:name="_ETM_Q1_5643839"/>
      <w:bookmarkStart w:id="7714" w:name="_ETM_Q1_5643932"/>
      <w:bookmarkEnd w:id="7713"/>
      <w:bookmarkEnd w:id="7714"/>
    </w:p>
    <w:p w14:paraId="759603CB" w14:textId="1A0C6AB0" w:rsidR="001E52EC" w:rsidRDefault="001E52EC" w:rsidP="001E52EC">
      <w:pPr>
        <w:pStyle w:val="af5"/>
        <w:keepNext/>
        <w:rPr>
          <w:rtl/>
        </w:rPr>
      </w:pPr>
      <w:bookmarkStart w:id="7715" w:name="ET_interruption_קריאה_536"/>
      <w:r w:rsidRPr="001E52EC">
        <w:rPr>
          <w:rStyle w:val="TagStyle"/>
          <w:rtl/>
        </w:rPr>
        <w:t xml:space="preserve"> &lt;&lt; קריאה &gt;&gt; </w:t>
      </w:r>
      <w:r>
        <w:rPr>
          <w:rtl/>
        </w:rPr>
        <w:t>קריאה:</w:t>
      </w:r>
      <w:r w:rsidRPr="001E52EC">
        <w:rPr>
          <w:rStyle w:val="TagStyle"/>
          <w:rtl/>
        </w:rPr>
        <w:t xml:space="preserve"> &lt;&lt; קריאה &gt;&gt;</w:t>
      </w:r>
      <w:r>
        <w:rPr>
          <w:rtl/>
        </w:rPr>
        <w:t xml:space="preserve">   </w:t>
      </w:r>
      <w:bookmarkEnd w:id="7715"/>
    </w:p>
    <w:p w14:paraId="3BCA16BF" w14:textId="77777777" w:rsidR="001E52EC" w:rsidRDefault="001E52EC" w:rsidP="001E52EC">
      <w:pPr>
        <w:pStyle w:val="KeepWithNext"/>
        <w:rPr>
          <w:rtl/>
        </w:rPr>
      </w:pPr>
    </w:p>
    <w:p w14:paraId="081AFCF6" w14:textId="5CE52FBA" w:rsidR="001E52EC" w:rsidRDefault="001E52EC" w:rsidP="001E52EC">
      <w:pPr>
        <w:rPr>
          <w:rtl/>
        </w:rPr>
      </w:pPr>
      <w:bookmarkStart w:id="7716" w:name="_ETM_Q1_5647708"/>
      <w:bookmarkStart w:id="7717" w:name="_ETM_Q1_5647985"/>
      <w:bookmarkStart w:id="7718" w:name="_ETM_Q1_5648108"/>
      <w:bookmarkEnd w:id="7716"/>
      <w:bookmarkEnd w:id="7717"/>
      <w:bookmarkEnd w:id="7718"/>
      <w:r>
        <w:rPr>
          <w:rFonts w:hint="cs"/>
          <w:rtl/>
        </w:rPr>
        <w:t xml:space="preserve">אבל אנחנו </w:t>
      </w:r>
      <w:bookmarkStart w:id="7719" w:name="_ETM_Q1_5644206"/>
      <w:bookmarkEnd w:id="7719"/>
      <w:r>
        <w:rPr>
          <w:rFonts w:hint="cs"/>
          <w:rtl/>
        </w:rPr>
        <w:t>מדברים על אמנת ברן עכשיו. לא רומא.</w:t>
      </w:r>
      <w:bookmarkStart w:id="7720" w:name="_ETM_Q1_5651458"/>
      <w:bookmarkEnd w:id="7720"/>
    </w:p>
    <w:p w14:paraId="07641E74" w14:textId="77777777" w:rsidR="001E52EC" w:rsidRDefault="001E52EC" w:rsidP="001E52EC">
      <w:pPr>
        <w:rPr>
          <w:rtl/>
        </w:rPr>
      </w:pPr>
      <w:bookmarkStart w:id="7721" w:name="_ETM_Q1_5651541"/>
      <w:bookmarkEnd w:id="7721"/>
    </w:p>
    <w:p w14:paraId="03486CB9" w14:textId="3D6D0114" w:rsidR="001E52EC" w:rsidRDefault="001E52EC" w:rsidP="001E52EC">
      <w:pPr>
        <w:pStyle w:val="a4"/>
        <w:keepNext/>
        <w:rPr>
          <w:rtl/>
        </w:rPr>
      </w:pPr>
      <w:bookmarkStart w:id="7722" w:name="ET_speaker_מירה_סלומון_537"/>
      <w:r w:rsidRPr="001E52EC">
        <w:rPr>
          <w:rStyle w:val="TagStyle"/>
          <w:rtl/>
        </w:rPr>
        <w:t xml:space="preserve"> &lt;&lt; דובר &gt;&gt; </w:t>
      </w:r>
      <w:r>
        <w:rPr>
          <w:rtl/>
        </w:rPr>
        <w:t>מירה סלומון:</w:t>
      </w:r>
      <w:r w:rsidRPr="001E52EC">
        <w:rPr>
          <w:rStyle w:val="TagStyle"/>
          <w:rtl/>
        </w:rPr>
        <w:t xml:space="preserve"> &lt;&lt; דובר &gt;&gt;</w:t>
      </w:r>
      <w:r>
        <w:rPr>
          <w:rtl/>
        </w:rPr>
        <w:t xml:space="preserve">   </w:t>
      </w:r>
      <w:bookmarkEnd w:id="7722"/>
    </w:p>
    <w:p w14:paraId="1B0955A3" w14:textId="77777777" w:rsidR="001E52EC" w:rsidRDefault="001E52EC" w:rsidP="001E52EC">
      <w:pPr>
        <w:pStyle w:val="KeepWithNext"/>
        <w:rPr>
          <w:rtl/>
        </w:rPr>
      </w:pPr>
    </w:p>
    <w:p w14:paraId="7917AAB7" w14:textId="679FAD3F" w:rsidR="001E52EC" w:rsidRDefault="001E52EC" w:rsidP="001E52EC">
      <w:pPr>
        <w:rPr>
          <w:rtl/>
        </w:rPr>
      </w:pPr>
      <w:bookmarkStart w:id="7723" w:name="_ETM_Q1_5654470"/>
      <w:bookmarkStart w:id="7724" w:name="_ETM_Q1_5654549"/>
      <w:bookmarkStart w:id="7725" w:name="_ETM_Q1_5650376"/>
      <w:bookmarkEnd w:id="7723"/>
      <w:bookmarkEnd w:id="7724"/>
      <w:bookmarkEnd w:id="7725"/>
      <w:r>
        <w:rPr>
          <w:rFonts w:hint="cs"/>
          <w:rtl/>
        </w:rPr>
        <w:t xml:space="preserve">אני </w:t>
      </w:r>
      <w:bookmarkStart w:id="7726" w:name="_ETM_Q1_5651602"/>
      <w:bookmarkEnd w:id="7726"/>
      <w:r>
        <w:rPr>
          <w:rFonts w:hint="cs"/>
          <w:rtl/>
        </w:rPr>
        <w:t xml:space="preserve">יכולה לדבר </w:t>
      </w:r>
      <w:bookmarkStart w:id="7727" w:name="_ETM_Q1_5649456"/>
      <w:bookmarkEnd w:id="7727"/>
      <w:r>
        <w:rPr>
          <w:rFonts w:hint="cs"/>
          <w:rtl/>
        </w:rPr>
        <w:t>גם על - - -</w:t>
      </w:r>
      <w:bookmarkStart w:id="7728" w:name="_ETM_Q1_5653701"/>
      <w:bookmarkEnd w:id="7728"/>
    </w:p>
    <w:p w14:paraId="15ED6A5F" w14:textId="77777777" w:rsidR="001E52EC" w:rsidRDefault="001E52EC" w:rsidP="001E52EC">
      <w:pPr>
        <w:rPr>
          <w:rtl/>
        </w:rPr>
      </w:pPr>
      <w:bookmarkStart w:id="7729" w:name="_ETM_Q1_5653783"/>
      <w:bookmarkEnd w:id="7729"/>
    </w:p>
    <w:p w14:paraId="09227CF2" w14:textId="5B0BA8BB" w:rsidR="001E52EC" w:rsidRDefault="001E52EC" w:rsidP="001E52EC">
      <w:pPr>
        <w:pStyle w:val="af6"/>
        <w:keepNext/>
        <w:rPr>
          <w:rtl/>
        </w:rPr>
      </w:pPr>
      <w:bookmarkStart w:id="7730" w:name="ET_yor_5159_538"/>
      <w:r w:rsidRPr="001E52EC">
        <w:rPr>
          <w:rStyle w:val="TagStyle"/>
          <w:rtl/>
        </w:rPr>
        <w:t xml:space="preserve"> &lt;&lt; יור &gt;&gt; </w:t>
      </w:r>
      <w:r>
        <w:rPr>
          <w:rtl/>
        </w:rPr>
        <w:t>היו"ר דוד ביטן:</w:t>
      </w:r>
      <w:r w:rsidRPr="001E52EC">
        <w:rPr>
          <w:rStyle w:val="TagStyle"/>
          <w:rtl/>
        </w:rPr>
        <w:t xml:space="preserve"> &lt;&lt; יור &gt;&gt;</w:t>
      </w:r>
      <w:r>
        <w:rPr>
          <w:rtl/>
        </w:rPr>
        <w:t xml:space="preserve">   </w:t>
      </w:r>
      <w:bookmarkEnd w:id="7730"/>
    </w:p>
    <w:p w14:paraId="68064FCA" w14:textId="77777777" w:rsidR="001E52EC" w:rsidRDefault="001E52EC" w:rsidP="001E52EC">
      <w:pPr>
        <w:pStyle w:val="KeepWithNext"/>
        <w:rPr>
          <w:rtl/>
        </w:rPr>
      </w:pPr>
    </w:p>
    <w:p w14:paraId="536D3769" w14:textId="735ED076" w:rsidR="001E52EC" w:rsidRDefault="001E52EC" w:rsidP="001E52EC">
      <w:pPr>
        <w:rPr>
          <w:rtl/>
        </w:rPr>
      </w:pPr>
      <w:bookmarkStart w:id="7731" w:name="_ETM_Q1_5649870"/>
      <w:bookmarkEnd w:id="7731"/>
      <w:r>
        <w:rPr>
          <w:rFonts w:hint="cs"/>
          <w:rtl/>
        </w:rPr>
        <w:t xml:space="preserve">טוב, </w:t>
      </w:r>
      <w:bookmarkStart w:id="7732" w:name="_ETM_Q1_5654661"/>
      <w:bookmarkEnd w:id="7732"/>
      <w:r>
        <w:rPr>
          <w:rFonts w:hint="cs"/>
          <w:rtl/>
        </w:rPr>
        <w:t xml:space="preserve">מירה, את </w:t>
      </w:r>
      <w:bookmarkStart w:id="7733" w:name="_ETM_Q1_5651750"/>
      <w:bookmarkEnd w:id="7733"/>
      <w:r>
        <w:rPr>
          <w:rFonts w:hint="cs"/>
          <w:rtl/>
        </w:rPr>
        <w:t xml:space="preserve">עושה לי פיליבסטר? לא, מספיק. </w:t>
      </w:r>
      <w:bookmarkStart w:id="7734" w:name="_ETM_Q1_5653680"/>
      <w:bookmarkEnd w:id="7734"/>
      <w:r>
        <w:rPr>
          <w:rFonts w:hint="cs"/>
          <w:rtl/>
        </w:rPr>
        <w:t>נגמר.</w:t>
      </w:r>
    </w:p>
    <w:p w14:paraId="4955ACE8" w14:textId="77777777" w:rsidR="001E52EC" w:rsidRDefault="001E52EC" w:rsidP="001E52EC">
      <w:pPr>
        <w:rPr>
          <w:rtl/>
        </w:rPr>
      </w:pPr>
      <w:bookmarkStart w:id="7735" w:name="_ETM_Q1_5655009"/>
      <w:bookmarkStart w:id="7736" w:name="_ETM_Q1_5655156"/>
      <w:bookmarkEnd w:id="7735"/>
      <w:bookmarkEnd w:id="7736"/>
    </w:p>
    <w:p w14:paraId="3792EC18" w14:textId="19E30BFB" w:rsidR="001E52EC" w:rsidRDefault="001E52EC" w:rsidP="001E52EC">
      <w:pPr>
        <w:pStyle w:val="a4"/>
        <w:keepNext/>
        <w:rPr>
          <w:rtl/>
        </w:rPr>
      </w:pPr>
      <w:bookmarkStart w:id="7737" w:name="ET_speaker_מירה_סלומון_539"/>
      <w:r w:rsidRPr="001E52EC">
        <w:rPr>
          <w:rStyle w:val="TagStyle"/>
          <w:rtl/>
        </w:rPr>
        <w:t xml:space="preserve"> &lt;&lt; דובר &gt;&gt; </w:t>
      </w:r>
      <w:r>
        <w:rPr>
          <w:rtl/>
        </w:rPr>
        <w:t>מירה סלומון:</w:t>
      </w:r>
      <w:r w:rsidRPr="001E52EC">
        <w:rPr>
          <w:rStyle w:val="TagStyle"/>
          <w:rtl/>
        </w:rPr>
        <w:t xml:space="preserve"> &lt;&lt; דובר &gt;&gt;</w:t>
      </w:r>
      <w:r>
        <w:rPr>
          <w:rtl/>
        </w:rPr>
        <w:t xml:space="preserve">   </w:t>
      </w:r>
      <w:bookmarkEnd w:id="7737"/>
    </w:p>
    <w:p w14:paraId="0FD2B34C" w14:textId="77777777" w:rsidR="001E52EC" w:rsidRDefault="001E52EC" w:rsidP="001E52EC">
      <w:pPr>
        <w:pStyle w:val="KeepWithNext"/>
        <w:rPr>
          <w:rtl/>
        </w:rPr>
      </w:pPr>
    </w:p>
    <w:p w14:paraId="49916A8D" w14:textId="46186EBA" w:rsidR="00916B7D" w:rsidRDefault="001E52EC" w:rsidP="001E52EC">
      <w:pPr>
        <w:rPr>
          <w:rtl/>
        </w:rPr>
      </w:pPr>
      <w:bookmarkStart w:id="7738" w:name="_ETM_Q1_5657323"/>
      <w:bookmarkStart w:id="7739" w:name="_ETM_Q1_5657423"/>
      <w:bookmarkStart w:id="7740" w:name="_ETM_Q1_5654173"/>
      <w:bookmarkStart w:id="7741" w:name="_ETM_Q1_5651190"/>
      <w:bookmarkStart w:id="7742" w:name="_ETM_Q1_5647560"/>
      <w:bookmarkStart w:id="7743" w:name="_ETM_Q1_5656340"/>
      <w:bookmarkStart w:id="7744" w:name="_ETM_Q1_5651410"/>
      <w:bookmarkStart w:id="7745" w:name="_ETM_Q1_5651290"/>
      <w:bookmarkEnd w:id="7738"/>
      <w:bookmarkEnd w:id="7739"/>
      <w:bookmarkEnd w:id="7740"/>
      <w:bookmarkEnd w:id="7741"/>
      <w:bookmarkEnd w:id="7742"/>
      <w:bookmarkEnd w:id="7743"/>
      <w:bookmarkEnd w:id="7744"/>
      <w:bookmarkEnd w:id="7745"/>
      <w:r>
        <w:rPr>
          <w:rFonts w:hint="cs"/>
          <w:rtl/>
        </w:rPr>
        <w:t xml:space="preserve">תן </w:t>
      </w:r>
      <w:bookmarkStart w:id="7746" w:name="_ETM_Q1_5651977"/>
      <w:bookmarkEnd w:id="7746"/>
      <w:r>
        <w:rPr>
          <w:rFonts w:hint="cs"/>
          <w:rtl/>
        </w:rPr>
        <w:t xml:space="preserve">לי רק להשלים את </w:t>
      </w:r>
      <w:bookmarkStart w:id="7747" w:name="_ETM_Q1_5651129"/>
      <w:bookmarkEnd w:id="7747"/>
      <w:r>
        <w:rPr>
          <w:rFonts w:hint="cs"/>
          <w:rtl/>
        </w:rPr>
        <w:t>התשובה הזאת.</w:t>
      </w:r>
    </w:p>
    <w:p w14:paraId="26BCB819" w14:textId="77777777" w:rsidR="001E52EC" w:rsidRDefault="001E52EC" w:rsidP="001E52EC">
      <w:pPr>
        <w:rPr>
          <w:rtl/>
        </w:rPr>
      </w:pPr>
      <w:bookmarkStart w:id="7748" w:name="_ETM_Q1_5653279"/>
      <w:bookmarkStart w:id="7749" w:name="_ETM_Q1_5653359"/>
      <w:bookmarkEnd w:id="7748"/>
      <w:bookmarkEnd w:id="7749"/>
    </w:p>
    <w:p w14:paraId="68E94C27" w14:textId="5E187A0B" w:rsidR="001E52EC" w:rsidRDefault="001E52EC" w:rsidP="001E52EC">
      <w:pPr>
        <w:pStyle w:val="af6"/>
        <w:keepNext/>
        <w:rPr>
          <w:rtl/>
        </w:rPr>
      </w:pPr>
      <w:bookmarkStart w:id="7750" w:name="ET_yor_5159_540"/>
      <w:r w:rsidRPr="001E52EC">
        <w:rPr>
          <w:rStyle w:val="TagStyle"/>
          <w:rtl/>
        </w:rPr>
        <w:t xml:space="preserve"> &lt;&lt; יור &gt;&gt; </w:t>
      </w:r>
      <w:r>
        <w:rPr>
          <w:rtl/>
        </w:rPr>
        <w:t>היו"ר דוד ביטן:</w:t>
      </w:r>
      <w:r w:rsidRPr="001E52EC">
        <w:rPr>
          <w:rStyle w:val="TagStyle"/>
          <w:rtl/>
        </w:rPr>
        <w:t xml:space="preserve"> &lt;&lt; יור &gt;&gt;</w:t>
      </w:r>
      <w:r>
        <w:rPr>
          <w:rtl/>
        </w:rPr>
        <w:t xml:space="preserve">   </w:t>
      </w:r>
      <w:bookmarkEnd w:id="7750"/>
    </w:p>
    <w:p w14:paraId="08726A0E" w14:textId="77777777" w:rsidR="001E52EC" w:rsidRDefault="001E52EC" w:rsidP="001E52EC">
      <w:pPr>
        <w:pStyle w:val="KeepWithNext"/>
        <w:rPr>
          <w:rtl/>
        </w:rPr>
      </w:pPr>
    </w:p>
    <w:p w14:paraId="777B0A41" w14:textId="6C950C84" w:rsidR="001E52EC" w:rsidRDefault="001E52EC" w:rsidP="001E52EC">
      <w:pPr>
        <w:rPr>
          <w:rtl/>
        </w:rPr>
      </w:pPr>
      <w:bookmarkStart w:id="7751" w:name="_ETM_Q1_5654170"/>
      <w:bookmarkEnd w:id="7751"/>
      <w:r>
        <w:rPr>
          <w:rFonts w:hint="cs"/>
          <w:rtl/>
        </w:rPr>
        <w:t>לא, נגמר. זה הכול.</w:t>
      </w:r>
      <w:bookmarkStart w:id="7752" w:name="_ETM_Q1_5656209"/>
      <w:bookmarkStart w:id="7753" w:name="_ETM_Q1_5656514"/>
      <w:bookmarkEnd w:id="7752"/>
      <w:bookmarkEnd w:id="7753"/>
    </w:p>
    <w:p w14:paraId="11829062" w14:textId="77777777" w:rsidR="001E52EC" w:rsidRDefault="001E52EC" w:rsidP="001E52EC">
      <w:pPr>
        <w:rPr>
          <w:rtl/>
        </w:rPr>
      </w:pPr>
      <w:bookmarkStart w:id="7754" w:name="_ETM_Q1_5656606"/>
      <w:bookmarkEnd w:id="7754"/>
    </w:p>
    <w:p w14:paraId="1A7EE14F" w14:textId="08691E8B" w:rsidR="001E52EC" w:rsidRDefault="001E52EC" w:rsidP="001E52EC">
      <w:pPr>
        <w:pStyle w:val="-"/>
        <w:keepNext/>
        <w:rPr>
          <w:rtl/>
        </w:rPr>
      </w:pPr>
      <w:bookmarkStart w:id="7755" w:name="ET_speakercontinue_מירה_סלומון_541"/>
      <w:r w:rsidRPr="001E52EC">
        <w:rPr>
          <w:rStyle w:val="TagStyle"/>
          <w:rtl/>
        </w:rPr>
        <w:t xml:space="preserve"> &lt;&lt; דובר_המשך &gt;&gt; </w:t>
      </w:r>
      <w:r>
        <w:rPr>
          <w:rtl/>
        </w:rPr>
        <w:t>מירה סלומון:</w:t>
      </w:r>
      <w:r w:rsidRPr="001E52EC">
        <w:rPr>
          <w:rStyle w:val="TagStyle"/>
          <w:rtl/>
        </w:rPr>
        <w:t xml:space="preserve"> &lt;&lt; דובר_המשך &gt;&gt;</w:t>
      </w:r>
      <w:r>
        <w:rPr>
          <w:rtl/>
        </w:rPr>
        <w:t xml:space="preserve">   </w:t>
      </w:r>
      <w:bookmarkEnd w:id="7755"/>
    </w:p>
    <w:p w14:paraId="714C2E79" w14:textId="77777777" w:rsidR="001E52EC" w:rsidRDefault="001E52EC" w:rsidP="001E52EC">
      <w:pPr>
        <w:pStyle w:val="KeepWithNext"/>
        <w:rPr>
          <w:rtl/>
        </w:rPr>
      </w:pPr>
    </w:p>
    <w:p w14:paraId="35120C41" w14:textId="0716896E" w:rsidR="00916B7D" w:rsidRDefault="001E52EC" w:rsidP="001E52EC">
      <w:pPr>
        <w:rPr>
          <w:rtl/>
        </w:rPr>
      </w:pPr>
      <w:bookmarkStart w:id="7756" w:name="_ETM_Q1_5658214"/>
      <w:bookmarkStart w:id="7757" w:name="_ETM_Q1_5659066"/>
      <w:bookmarkStart w:id="7758" w:name="_ETM_Q1_5655799"/>
      <w:bookmarkStart w:id="7759" w:name="_ETM_Q1_5657689"/>
      <w:bookmarkEnd w:id="7756"/>
      <w:bookmarkEnd w:id="7757"/>
      <w:bookmarkEnd w:id="7758"/>
      <w:bookmarkEnd w:id="7759"/>
      <w:r>
        <w:rPr>
          <w:rFonts w:hint="cs"/>
          <w:rtl/>
        </w:rPr>
        <w:t>מה נגמר?</w:t>
      </w:r>
      <w:bookmarkStart w:id="7760" w:name="_ETM_Q1_5655999"/>
      <w:bookmarkEnd w:id="7760"/>
    </w:p>
    <w:p w14:paraId="34012470" w14:textId="77777777" w:rsidR="001E52EC" w:rsidRDefault="001E52EC" w:rsidP="001E52EC">
      <w:pPr>
        <w:rPr>
          <w:rtl/>
        </w:rPr>
      </w:pPr>
      <w:bookmarkStart w:id="7761" w:name="_ETM_Q1_5656100"/>
      <w:bookmarkStart w:id="7762" w:name="_ETM_Q1_5656195"/>
      <w:bookmarkEnd w:id="7761"/>
      <w:bookmarkEnd w:id="7762"/>
    </w:p>
    <w:p w14:paraId="63A0C841" w14:textId="1F9FE806" w:rsidR="001E52EC" w:rsidRDefault="001E52EC" w:rsidP="001E52EC">
      <w:pPr>
        <w:pStyle w:val="af6"/>
        <w:keepNext/>
        <w:rPr>
          <w:rtl/>
        </w:rPr>
      </w:pPr>
      <w:bookmarkStart w:id="7763" w:name="ET_yor_5159_542"/>
      <w:r w:rsidRPr="001E52EC">
        <w:rPr>
          <w:rStyle w:val="TagStyle"/>
          <w:rtl/>
        </w:rPr>
        <w:t xml:space="preserve"> &lt;&lt; יור &gt;&gt; </w:t>
      </w:r>
      <w:r>
        <w:rPr>
          <w:rtl/>
        </w:rPr>
        <w:t>היו"ר דוד ביטן:</w:t>
      </w:r>
      <w:r w:rsidRPr="001E52EC">
        <w:rPr>
          <w:rStyle w:val="TagStyle"/>
          <w:rtl/>
        </w:rPr>
        <w:t xml:space="preserve"> &lt;&lt; יור &gt;&gt;</w:t>
      </w:r>
      <w:r>
        <w:rPr>
          <w:rtl/>
        </w:rPr>
        <w:t xml:space="preserve">   </w:t>
      </w:r>
      <w:bookmarkEnd w:id="7763"/>
    </w:p>
    <w:p w14:paraId="77143816" w14:textId="77777777" w:rsidR="001E52EC" w:rsidRDefault="001E52EC" w:rsidP="001E52EC">
      <w:pPr>
        <w:pStyle w:val="KeepWithNext"/>
        <w:rPr>
          <w:rtl/>
        </w:rPr>
      </w:pPr>
    </w:p>
    <w:p w14:paraId="56A5C04F" w14:textId="7FD44971" w:rsidR="001E52EC" w:rsidRDefault="001E52EC" w:rsidP="001E52EC">
      <w:pPr>
        <w:rPr>
          <w:rtl/>
        </w:rPr>
      </w:pPr>
      <w:bookmarkStart w:id="7764" w:name="_ETM_Q1_5656910"/>
      <w:bookmarkEnd w:id="7764"/>
      <w:r>
        <w:rPr>
          <w:rFonts w:hint="cs"/>
          <w:rtl/>
        </w:rPr>
        <w:t>את לא עושה לי פיליבסטר</w:t>
      </w:r>
      <w:bookmarkStart w:id="7765" w:name="_ETM_Q1_5660889"/>
      <w:bookmarkEnd w:id="7765"/>
      <w:r>
        <w:rPr>
          <w:rFonts w:hint="cs"/>
          <w:rtl/>
        </w:rPr>
        <w:t>.</w:t>
      </w:r>
      <w:bookmarkStart w:id="7766" w:name="_ETM_Q1_5661393"/>
      <w:bookmarkEnd w:id="7766"/>
    </w:p>
    <w:p w14:paraId="7308CA1E" w14:textId="77777777" w:rsidR="001E52EC" w:rsidRDefault="001E52EC" w:rsidP="001E52EC">
      <w:pPr>
        <w:rPr>
          <w:rtl/>
        </w:rPr>
      </w:pPr>
      <w:bookmarkStart w:id="7767" w:name="_ETM_Q1_5661485"/>
      <w:bookmarkEnd w:id="7767"/>
    </w:p>
    <w:p w14:paraId="0EBE8F3A" w14:textId="15B44C10" w:rsidR="001E52EC" w:rsidRDefault="001E52EC" w:rsidP="001E52EC">
      <w:pPr>
        <w:pStyle w:val="-"/>
        <w:keepNext/>
        <w:rPr>
          <w:rtl/>
        </w:rPr>
      </w:pPr>
      <w:bookmarkStart w:id="7768" w:name="ET_speakercontinue_מירה_סלומון_543"/>
      <w:r w:rsidRPr="001E52EC">
        <w:rPr>
          <w:rStyle w:val="TagStyle"/>
          <w:rtl/>
        </w:rPr>
        <w:t xml:space="preserve"> &lt;&lt; דובר_המשך &gt;&gt; </w:t>
      </w:r>
      <w:r>
        <w:rPr>
          <w:rtl/>
        </w:rPr>
        <w:t>מירה סלומון:</w:t>
      </w:r>
      <w:r w:rsidRPr="001E52EC">
        <w:rPr>
          <w:rStyle w:val="TagStyle"/>
          <w:rtl/>
        </w:rPr>
        <w:t xml:space="preserve"> &lt;&lt; דובר_המשך &gt;&gt;</w:t>
      </w:r>
      <w:r>
        <w:rPr>
          <w:rtl/>
        </w:rPr>
        <w:t xml:space="preserve">   </w:t>
      </w:r>
      <w:bookmarkEnd w:id="7768"/>
    </w:p>
    <w:p w14:paraId="13DEFCCD" w14:textId="77777777" w:rsidR="001E52EC" w:rsidRDefault="001E52EC" w:rsidP="001E52EC">
      <w:pPr>
        <w:pStyle w:val="KeepWithNext"/>
        <w:rPr>
          <w:rtl/>
        </w:rPr>
      </w:pPr>
    </w:p>
    <w:p w14:paraId="76360683" w14:textId="5214961A" w:rsidR="001E52EC" w:rsidRDefault="001E52EC" w:rsidP="001E52EC">
      <w:pPr>
        <w:rPr>
          <w:rtl/>
        </w:rPr>
      </w:pPr>
      <w:bookmarkStart w:id="7769" w:name="_ETM_Q1_5662507"/>
      <w:bookmarkEnd w:id="7769"/>
      <w:r>
        <w:rPr>
          <w:rFonts w:hint="cs"/>
          <w:rtl/>
        </w:rPr>
        <w:t>אני לא עושה פיליבסטר</w:t>
      </w:r>
      <w:bookmarkStart w:id="7770" w:name="_ETM_Q1_5661539"/>
      <w:bookmarkEnd w:id="7770"/>
      <w:r>
        <w:rPr>
          <w:rFonts w:hint="cs"/>
          <w:rtl/>
        </w:rPr>
        <w:t>.</w:t>
      </w:r>
    </w:p>
    <w:p w14:paraId="7DF9FDDC" w14:textId="77777777" w:rsidR="001E52EC" w:rsidRDefault="001E52EC" w:rsidP="001E52EC">
      <w:pPr>
        <w:rPr>
          <w:rtl/>
        </w:rPr>
      </w:pPr>
      <w:bookmarkStart w:id="7771" w:name="_ETM_Q1_5662021"/>
      <w:bookmarkStart w:id="7772" w:name="_ETM_Q1_5662131"/>
      <w:bookmarkEnd w:id="7771"/>
      <w:bookmarkEnd w:id="7772"/>
    </w:p>
    <w:p w14:paraId="072CF6D4" w14:textId="4F1A199B" w:rsidR="001E52EC" w:rsidRDefault="001E52EC" w:rsidP="001E52EC">
      <w:pPr>
        <w:pStyle w:val="af6"/>
        <w:keepNext/>
        <w:rPr>
          <w:rtl/>
        </w:rPr>
      </w:pPr>
      <w:bookmarkStart w:id="7773" w:name="ET_yor_5159_544"/>
      <w:r w:rsidRPr="001E52EC">
        <w:rPr>
          <w:rStyle w:val="TagStyle"/>
          <w:rtl/>
        </w:rPr>
        <w:t xml:space="preserve"> &lt;&lt; יור &gt;&gt; </w:t>
      </w:r>
      <w:r>
        <w:rPr>
          <w:rtl/>
        </w:rPr>
        <w:t>היו"ר דוד ביטן:</w:t>
      </w:r>
      <w:r w:rsidRPr="001E52EC">
        <w:rPr>
          <w:rStyle w:val="TagStyle"/>
          <w:rtl/>
        </w:rPr>
        <w:t xml:space="preserve"> &lt;&lt; יור &gt;&gt;</w:t>
      </w:r>
      <w:r>
        <w:rPr>
          <w:rtl/>
        </w:rPr>
        <w:t xml:space="preserve">   </w:t>
      </w:r>
      <w:bookmarkEnd w:id="7773"/>
    </w:p>
    <w:p w14:paraId="70E2FE60" w14:textId="77777777" w:rsidR="001E52EC" w:rsidRDefault="001E52EC" w:rsidP="001E52EC">
      <w:pPr>
        <w:pStyle w:val="KeepWithNext"/>
        <w:rPr>
          <w:rtl/>
        </w:rPr>
      </w:pPr>
    </w:p>
    <w:p w14:paraId="1228EFE7" w14:textId="6B5AECF1" w:rsidR="001E52EC" w:rsidRDefault="001E52EC" w:rsidP="001E52EC">
      <w:pPr>
        <w:rPr>
          <w:rtl/>
        </w:rPr>
      </w:pPr>
      <w:bookmarkStart w:id="7774" w:name="_ETM_Q1_5664388"/>
      <w:bookmarkEnd w:id="7774"/>
      <w:r>
        <w:rPr>
          <w:rFonts w:hint="cs"/>
          <w:rtl/>
        </w:rPr>
        <w:t>מספיק. אמרנו</w:t>
      </w:r>
      <w:bookmarkStart w:id="7775" w:name="_ETM_Q1_5667118"/>
      <w:bookmarkEnd w:id="7775"/>
      <w:r>
        <w:rPr>
          <w:rFonts w:hint="cs"/>
          <w:rtl/>
        </w:rPr>
        <w:t xml:space="preserve"> א</w:t>
      </w:r>
      <w:bookmarkStart w:id="7776" w:name="_ETM_Q1_5662179"/>
      <w:bookmarkEnd w:id="7776"/>
      <w:r>
        <w:rPr>
          <w:rFonts w:hint="cs"/>
          <w:rtl/>
        </w:rPr>
        <w:t xml:space="preserve">ת הכלל. הכלל הוא פשוט </w:t>
      </w:r>
      <w:r>
        <w:rPr>
          <w:rtl/>
        </w:rPr>
        <w:t>–</w:t>
      </w:r>
      <w:r>
        <w:rPr>
          <w:rFonts w:hint="cs"/>
          <w:rtl/>
        </w:rPr>
        <w:t xml:space="preserve"> אם זה</w:t>
      </w:r>
      <w:bookmarkStart w:id="7777" w:name="_ETM_Q1_5670639"/>
      <w:bookmarkEnd w:id="7777"/>
      <w:r>
        <w:rPr>
          <w:rFonts w:hint="cs"/>
          <w:rtl/>
        </w:rPr>
        <w:t xml:space="preserve"> </w:t>
      </w:r>
      <w:bookmarkStart w:id="7778" w:name="_ETM_Q1_5665759"/>
      <w:bookmarkEnd w:id="7778"/>
      <w:r>
        <w:rPr>
          <w:rFonts w:hint="cs"/>
          <w:rtl/>
        </w:rPr>
        <w:t>בתוך תוכני</w:t>
      </w:r>
      <w:bookmarkStart w:id="7779" w:name="_ETM_Q1_5665379"/>
      <w:bookmarkEnd w:id="7779"/>
      <w:r>
        <w:rPr>
          <w:rFonts w:hint="cs"/>
          <w:rtl/>
        </w:rPr>
        <w:t>ת הלימודים של בית-הספר בתוך בי</w:t>
      </w:r>
      <w:bookmarkStart w:id="7780" w:name="_ETM_Q1_5668399"/>
      <w:bookmarkEnd w:id="7780"/>
      <w:r>
        <w:rPr>
          <w:rFonts w:hint="cs"/>
          <w:rtl/>
        </w:rPr>
        <w:t>ת-הספר</w:t>
      </w:r>
      <w:bookmarkStart w:id="7781" w:name="_ETM_Q1_5670039"/>
      <w:bookmarkEnd w:id="7781"/>
      <w:r w:rsidR="00104317">
        <w:rPr>
          <w:rFonts w:hint="cs"/>
          <w:rtl/>
        </w:rPr>
        <w:t>,</w:t>
      </w:r>
      <w:bookmarkStart w:id="7782" w:name="_ETM_Q1_5674092"/>
      <w:bookmarkEnd w:id="7782"/>
      <w:r>
        <w:rPr>
          <w:rFonts w:hint="cs"/>
          <w:rtl/>
        </w:rPr>
        <w:t xml:space="preserve"> </w:t>
      </w:r>
      <w:bookmarkStart w:id="7783" w:name="_ETM_Q1_5670807"/>
      <w:bookmarkStart w:id="7784" w:name="_ETM_Q1_5671374"/>
      <w:bookmarkEnd w:id="7783"/>
      <w:bookmarkEnd w:id="7784"/>
      <w:r>
        <w:rPr>
          <w:rFonts w:hint="cs"/>
          <w:rtl/>
        </w:rPr>
        <w:t>אז זה פט</w:t>
      </w:r>
      <w:r w:rsidR="00104317" w:rsidRPr="00104317">
        <w:rPr>
          <w:rtl/>
        </w:rPr>
        <w:t>וּ</w:t>
      </w:r>
      <w:bookmarkStart w:id="7785" w:name="_ETM_Q1_5668879"/>
      <w:bookmarkEnd w:id="7785"/>
      <w:r>
        <w:rPr>
          <w:rFonts w:hint="cs"/>
          <w:rtl/>
        </w:rPr>
        <w:t>ר.</w:t>
      </w:r>
    </w:p>
    <w:p w14:paraId="5ED1A2E0" w14:textId="77777777" w:rsidR="001E52EC" w:rsidRDefault="001E52EC" w:rsidP="001E52EC">
      <w:pPr>
        <w:rPr>
          <w:rtl/>
        </w:rPr>
      </w:pPr>
      <w:bookmarkStart w:id="7786" w:name="_ETM_Q1_5671492"/>
      <w:bookmarkStart w:id="7787" w:name="_ETM_Q1_5672559"/>
      <w:bookmarkEnd w:id="7786"/>
      <w:bookmarkEnd w:id="7787"/>
    </w:p>
    <w:p w14:paraId="761CC898" w14:textId="1EBE2B2B" w:rsidR="001E52EC" w:rsidRDefault="001E52EC" w:rsidP="001E52EC">
      <w:pPr>
        <w:pStyle w:val="a4"/>
        <w:keepNext/>
        <w:rPr>
          <w:rtl/>
        </w:rPr>
      </w:pPr>
      <w:bookmarkStart w:id="7788" w:name="ET_speaker_מירה_סלומון_545"/>
      <w:r w:rsidRPr="001E52EC">
        <w:rPr>
          <w:rStyle w:val="TagStyle"/>
          <w:rtl/>
        </w:rPr>
        <w:t xml:space="preserve"> &lt;&lt; דובר &gt;&gt; </w:t>
      </w:r>
      <w:r>
        <w:rPr>
          <w:rtl/>
        </w:rPr>
        <w:t>מירה סלומון:</w:t>
      </w:r>
      <w:r w:rsidRPr="001E52EC">
        <w:rPr>
          <w:rStyle w:val="TagStyle"/>
          <w:rtl/>
        </w:rPr>
        <w:t xml:space="preserve"> &lt;&lt; דובר &gt;&gt;</w:t>
      </w:r>
      <w:r>
        <w:rPr>
          <w:rtl/>
        </w:rPr>
        <w:t xml:space="preserve">   </w:t>
      </w:r>
      <w:bookmarkEnd w:id="7788"/>
    </w:p>
    <w:p w14:paraId="7AF2D376" w14:textId="77777777" w:rsidR="001E52EC" w:rsidRDefault="001E52EC" w:rsidP="001E52EC">
      <w:pPr>
        <w:pStyle w:val="KeepWithNext"/>
        <w:rPr>
          <w:rtl/>
        </w:rPr>
      </w:pPr>
    </w:p>
    <w:p w14:paraId="40E8C92D" w14:textId="610C1848" w:rsidR="001E52EC" w:rsidRDefault="001E52EC" w:rsidP="001E52EC">
      <w:pPr>
        <w:rPr>
          <w:rtl/>
        </w:rPr>
      </w:pPr>
      <w:bookmarkStart w:id="7789" w:name="_ETM_Q1_5673245"/>
      <w:bookmarkStart w:id="7790" w:name="_ETM_Q1_5673342"/>
      <w:bookmarkEnd w:id="7789"/>
      <w:bookmarkEnd w:id="7790"/>
      <w:r>
        <w:rPr>
          <w:rFonts w:hint="cs"/>
          <w:rtl/>
        </w:rPr>
        <w:t xml:space="preserve">זה מצמצם </w:t>
      </w:r>
      <w:bookmarkStart w:id="7791" w:name="_ETM_Q1_5672099"/>
      <w:bookmarkEnd w:id="7791"/>
      <w:r>
        <w:rPr>
          <w:rFonts w:hint="cs"/>
          <w:rtl/>
        </w:rPr>
        <w:t>לנו את הצהרון - - -</w:t>
      </w:r>
      <w:bookmarkStart w:id="7792" w:name="_ETM_Q1_5676214"/>
      <w:bookmarkEnd w:id="7792"/>
    </w:p>
    <w:p w14:paraId="7EFE029D" w14:textId="77777777" w:rsidR="001E52EC" w:rsidRDefault="001E52EC" w:rsidP="001E52EC">
      <w:pPr>
        <w:rPr>
          <w:rtl/>
        </w:rPr>
      </w:pPr>
      <w:bookmarkStart w:id="7793" w:name="_ETM_Q1_5676306"/>
      <w:bookmarkEnd w:id="7793"/>
    </w:p>
    <w:p w14:paraId="1D29601A" w14:textId="78DFED36" w:rsidR="001E52EC" w:rsidRDefault="001E52EC" w:rsidP="001E52EC">
      <w:pPr>
        <w:pStyle w:val="af5"/>
        <w:keepNext/>
        <w:rPr>
          <w:rtl/>
        </w:rPr>
      </w:pPr>
      <w:bookmarkStart w:id="7794" w:name="ET_interruption_קריאה_546"/>
      <w:r w:rsidRPr="001E52EC">
        <w:rPr>
          <w:rStyle w:val="TagStyle"/>
          <w:rtl/>
        </w:rPr>
        <w:t xml:space="preserve"> &lt;&lt; קריאה &gt;&gt; </w:t>
      </w:r>
      <w:r>
        <w:rPr>
          <w:rtl/>
        </w:rPr>
        <w:t>קריאה:</w:t>
      </w:r>
      <w:r w:rsidRPr="001E52EC">
        <w:rPr>
          <w:rStyle w:val="TagStyle"/>
          <w:rtl/>
        </w:rPr>
        <w:t xml:space="preserve"> &lt;&lt; קריאה &gt;&gt;</w:t>
      </w:r>
      <w:r>
        <w:rPr>
          <w:rtl/>
        </w:rPr>
        <w:t xml:space="preserve">   </w:t>
      </w:r>
      <w:bookmarkEnd w:id="7794"/>
    </w:p>
    <w:p w14:paraId="78E17EDE" w14:textId="77777777" w:rsidR="001E52EC" w:rsidRDefault="001E52EC" w:rsidP="001E52EC">
      <w:pPr>
        <w:pStyle w:val="KeepWithNext"/>
        <w:rPr>
          <w:rtl/>
        </w:rPr>
      </w:pPr>
    </w:p>
    <w:p w14:paraId="4DF96AB7" w14:textId="6167D948" w:rsidR="001E52EC" w:rsidRDefault="001E52EC" w:rsidP="001E52EC">
      <w:pPr>
        <w:rPr>
          <w:rtl/>
        </w:rPr>
      </w:pPr>
      <w:bookmarkStart w:id="7795" w:name="_ETM_Q1_5680271"/>
      <w:bookmarkStart w:id="7796" w:name="_ETM_Q1_5680538"/>
      <w:bookmarkStart w:id="7797" w:name="_ETM_Q1_5680667"/>
      <w:bookmarkStart w:id="7798" w:name="_ETM_Q1_5675749"/>
      <w:bookmarkEnd w:id="7795"/>
      <w:bookmarkEnd w:id="7796"/>
      <w:bookmarkEnd w:id="7797"/>
      <w:bookmarkEnd w:id="7798"/>
      <w:r>
        <w:rPr>
          <w:rFonts w:hint="cs"/>
          <w:rtl/>
        </w:rPr>
        <w:t>מה זה</w:t>
      </w:r>
      <w:bookmarkStart w:id="7799" w:name="_ETM_Q1_5676540"/>
      <w:bookmarkEnd w:id="7799"/>
      <w:r>
        <w:rPr>
          <w:rFonts w:hint="cs"/>
          <w:rtl/>
        </w:rPr>
        <w:t xml:space="preserve"> מצמצם? תתקצבו </w:t>
      </w:r>
      <w:bookmarkStart w:id="7800" w:name="_ETM_Q1_5675569"/>
      <w:bookmarkEnd w:id="7800"/>
      <w:r>
        <w:rPr>
          <w:rFonts w:hint="cs"/>
          <w:rtl/>
        </w:rPr>
        <w:t>את זה.</w:t>
      </w:r>
    </w:p>
    <w:p w14:paraId="059C3391" w14:textId="77777777" w:rsidR="001E52EC" w:rsidRDefault="001E52EC" w:rsidP="001E52EC">
      <w:pPr>
        <w:rPr>
          <w:rtl/>
        </w:rPr>
      </w:pPr>
      <w:bookmarkStart w:id="7801" w:name="_ETM_Q1_5677228"/>
      <w:bookmarkStart w:id="7802" w:name="_ETM_Q1_5677310"/>
      <w:bookmarkStart w:id="7803" w:name="_ETM_Q1_5673189"/>
      <w:bookmarkEnd w:id="7801"/>
      <w:bookmarkEnd w:id="7802"/>
      <w:bookmarkEnd w:id="7803"/>
    </w:p>
    <w:p w14:paraId="582B36BD" w14:textId="6E9775B9" w:rsidR="001E52EC" w:rsidRDefault="001E52EC" w:rsidP="001E52EC">
      <w:pPr>
        <w:pStyle w:val="af6"/>
        <w:keepNext/>
        <w:rPr>
          <w:rtl/>
        </w:rPr>
      </w:pPr>
      <w:bookmarkStart w:id="7804" w:name="ET_yor_5159_547"/>
      <w:r w:rsidRPr="001E52EC">
        <w:rPr>
          <w:rStyle w:val="TagStyle"/>
          <w:rtl/>
        </w:rPr>
        <w:t xml:space="preserve"> &lt;&lt; יור &gt;&gt; </w:t>
      </w:r>
      <w:r>
        <w:rPr>
          <w:rtl/>
        </w:rPr>
        <w:t>היו"ר דוד ביטן:</w:t>
      </w:r>
      <w:r w:rsidRPr="001E52EC">
        <w:rPr>
          <w:rStyle w:val="TagStyle"/>
          <w:rtl/>
        </w:rPr>
        <w:t xml:space="preserve"> &lt;&lt; יור &gt;&gt;</w:t>
      </w:r>
      <w:r>
        <w:rPr>
          <w:rtl/>
        </w:rPr>
        <w:t xml:space="preserve">   </w:t>
      </w:r>
      <w:bookmarkEnd w:id="7804"/>
    </w:p>
    <w:p w14:paraId="7FAAAAB4" w14:textId="77777777" w:rsidR="001E52EC" w:rsidRDefault="001E52EC" w:rsidP="001E52EC">
      <w:pPr>
        <w:pStyle w:val="KeepWithNext"/>
        <w:rPr>
          <w:rtl/>
        </w:rPr>
      </w:pPr>
    </w:p>
    <w:p w14:paraId="53E5F101" w14:textId="4A3690B5" w:rsidR="001E52EC" w:rsidRDefault="00104317" w:rsidP="001E52EC">
      <w:pPr>
        <w:rPr>
          <w:rtl/>
        </w:rPr>
      </w:pPr>
      <w:bookmarkStart w:id="7805" w:name="_ETM_Q1_5675827"/>
      <w:bookmarkStart w:id="7806" w:name="_ETM_Q1_5672699"/>
      <w:bookmarkEnd w:id="7805"/>
      <w:bookmarkEnd w:id="7806"/>
      <w:r>
        <w:rPr>
          <w:rFonts w:hint="cs"/>
          <w:rtl/>
        </w:rPr>
        <w:t>אם זה מחו</w:t>
      </w:r>
      <w:bookmarkStart w:id="7807" w:name="_ETM_Q1_5679919"/>
      <w:bookmarkEnd w:id="7807"/>
      <w:r>
        <w:rPr>
          <w:rFonts w:hint="cs"/>
          <w:rtl/>
        </w:rPr>
        <w:t>ץ לבית-הספר</w:t>
      </w:r>
      <w:bookmarkStart w:id="7808" w:name="_ETM_Q1_5683290"/>
      <w:bookmarkEnd w:id="7808"/>
      <w:r>
        <w:rPr>
          <w:rFonts w:hint="cs"/>
          <w:rtl/>
        </w:rPr>
        <w:t xml:space="preserve"> וזה חלק מתוכנית הלימודים</w:t>
      </w:r>
      <w:bookmarkStart w:id="7809" w:name="_ETM_Q1_5683399"/>
      <w:bookmarkStart w:id="7810" w:name="_ETM_Q1_5686749"/>
      <w:bookmarkEnd w:id="7809"/>
      <w:bookmarkEnd w:id="7810"/>
      <w:r>
        <w:rPr>
          <w:rFonts w:hint="cs"/>
          <w:rtl/>
        </w:rPr>
        <w:t xml:space="preserve">, זה </w:t>
      </w:r>
      <w:bookmarkStart w:id="7811" w:name="_ETM_Q1_5685439"/>
      <w:bookmarkEnd w:id="7811"/>
      <w:r>
        <w:rPr>
          <w:rFonts w:hint="cs"/>
          <w:rtl/>
        </w:rPr>
        <w:t>פט</w:t>
      </w:r>
      <w:r w:rsidRPr="00104317">
        <w:rPr>
          <w:rtl/>
        </w:rPr>
        <w:t>וּ</w:t>
      </w:r>
      <w:r>
        <w:rPr>
          <w:rFonts w:hint="cs"/>
          <w:rtl/>
        </w:rPr>
        <w:t xml:space="preserve">ר. אם זה </w:t>
      </w:r>
      <w:bookmarkStart w:id="7812" w:name="_ETM_Q1_5687980"/>
      <w:bookmarkEnd w:id="7812"/>
      <w:r>
        <w:rPr>
          <w:rFonts w:hint="cs"/>
          <w:rtl/>
        </w:rPr>
        <w:t xml:space="preserve">תוספת כלשהי, העשרה או דברים </w:t>
      </w:r>
      <w:bookmarkStart w:id="7813" w:name="_ETM_Q1_5689179"/>
      <w:bookmarkEnd w:id="7813"/>
      <w:r>
        <w:rPr>
          <w:rFonts w:hint="cs"/>
          <w:rtl/>
        </w:rPr>
        <w:t xml:space="preserve">מהסוג הזה, זה </w:t>
      </w:r>
      <w:bookmarkStart w:id="7814" w:name="_ETM_Q1_5693165"/>
      <w:bookmarkEnd w:id="7814"/>
      <w:r>
        <w:rPr>
          <w:rFonts w:hint="cs"/>
          <w:rtl/>
        </w:rPr>
        <w:t>לא פטור. זה הכול.</w:t>
      </w:r>
      <w:bookmarkStart w:id="7815" w:name="_ETM_Q1_5694309"/>
      <w:bookmarkEnd w:id="7815"/>
      <w:r>
        <w:rPr>
          <w:rFonts w:hint="cs"/>
          <w:rtl/>
        </w:rPr>
        <w:t xml:space="preserve"> אחרת </w:t>
      </w:r>
      <w:bookmarkStart w:id="7816" w:name="_ETM_Q1_5694289"/>
      <w:bookmarkEnd w:id="7816"/>
      <w:r>
        <w:rPr>
          <w:rFonts w:hint="cs"/>
          <w:rtl/>
        </w:rPr>
        <w:t>לא נסיים את העניין.</w:t>
      </w:r>
    </w:p>
    <w:p w14:paraId="5E69752F" w14:textId="77777777" w:rsidR="00104317" w:rsidRDefault="00104317" w:rsidP="001E52EC">
      <w:pPr>
        <w:rPr>
          <w:rtl/>
        </w:rPr>
      </w:pPr>
      <w:bookmarkStart w:id="7817" w:name="_ETM_Q1_5696533"/>
      <w:bookmarkStart w:id="7818" w:name="_ETM_Q1_5696625"/>
      <w:bookmarkStart w:id="7819" w:name="_ETM_Q1_5694056"/>
      <w:bookmarkStart w:id="7820" w:name="_ETM_Q1_5695788"/>
      <w:bookmarkEnd w:id="7817"/>
      <w:bookmarkEnd w:id="7818"/>
      <w:bookmarkEnd w:id="7819"/>
      <w:bookmarkEnd w:id="7820"/>
    </w:p>
    <w:p w14:paraId="2D444A1C" w14:textId="0925CE46" w:rsidR="00104317" w:rsidRDefault="00104317" w:rsidP="00104317">
      <w:pPr>
        <w:pStyle w:val="a4"/>
        <w:keepNext/>
        <w:rPr>
          <w:rtl/>
        </w:rPr>
      </w:pPr>
      <w:bookmarkStart w:id="7821" w:name="ET_speaker_מירה_סלומון_548"/>
      <w:r w:rsidRPr="00104317">
        <w:rPr>
          <w:rStyle w:val="TagStyle"/>
          <w:rtl/>
        </w:rPr>
        <w:t xml:space="preserve"> &lt;&lt; דובר &gt;&gt; </w:t>
      </w:r>
      <w:r>
        <w:rPr>
          <w:rtl/>
        </w:rPr>
        <w:t>מירה סלומון:</w:t>
      </w:r>
      <w:r w:rsidRPr="00104317">
        <w:rPr>
          <w:rStyle w:val="TagStyle"/>
          <w:rtl/>
        </w:rPr>
        <w:t xml:space="preserve"> &lt;&lt; דובר &gt;&gt;</w:t>
      </w:r>
      <w:r>
        <w:rPr>
          <w:rtl/>
        </w:rPr>
        <w:t xml:space="preserve">   </w:t>
      </w:r>
      <w:bookmarkEnd w:id="7821"/>
    </w:p>
    <w:p w14:paraId="2380382D" w14:textId="77777777" w:rsidR="00104317" w:rsidRDefault="00104317" w:rsidP="00104317">
      <w:pPr>
        <w:pStyle w:val="KeepWithNext"/>
        <w:rPr>
          <w:rtl/>
        </w:rPr>
      </w:pPr>
    </w:p>
    <w:p w14:paraId="157A7E88" w14:textId="57BB6C20" w:rsidR="00104317" w:rsidRDefault="00104317" w:rsidP="00104317">
      <w:pPr>
        <w:rPr>
          <w:rtl/>
        </w:rPr>
      </w:pPr>
      <w:bookmarkStart w:id="7822" w:name="_ETM_Q1_5696610"/>
      <w:bookmarkStart w:id="7823" w:name="_ETM_Q1_5696690"/>
      <w:bookmarkStart w:id="7824" w:name="_ETM_Q1_5693669"/>
      <w:bookmarkEnd w:id="7822"/>
      <w:bookmarkEnd w:id="7823"/>
      <w:bookmarkEnd w:id="7824"/>
      <w:r>
        <w:rPr>
          <w:rFonts w:hint="cs"/>
          <w:rtl/>
        </w:rPr>
        <w:t xml:space="preserve">- - </w:t>
      </w:r>
      <w:bookmarkStart w:id="7825" w:name="_ETM_Q1_5701087"/>
      <w:bookmarkEnd w:id="7825"/>
      <w:r>
        <w:rPr>
          <w:rFonts w:hint="cs"/>
          <w:rtl/>
        </w:rPr>
        <w:t>-</w:t>
      </w:r>
    </w:p>
    <w:p w14:paraId="35F6C8DD" w14:textId="77777777" w:rsidR="00104317" w:rsidRDefault="00104317" w:rsidP="00104317">
      <w:pPr>
        <w:rPr>
          <w:rtl/>
        </w:rPr>
      </w:pPr>
      <w:bookmarkStart w:id="7826" w:name="_ETM_Q1_5701615"/>
      <w:bookmarkStart w:id="7827" w:name="_ETM_Q1_5701712"/>
      <w:bookmarkStart w:id="7828" w:name="_ETM_Q1_5697209"/>
      <w:bookmarkEnd w:id="7826"/>
      <w:bookmarkEnd w:id="7827"/>
      <w:bookmarkEnd w:id="7828"/>
    </w:p>
    <w:p w14:paraId="142292C5" w14:textId="3E2AC8AC" w:rsidR="00104317" w:rsidRDefault="00104317" w:rsidP="00104317">
      <w:pPr>
        <w:pStyle w:val="a4"/>
        <w:keepNext/>
        <w:rPr>
          <w:rtl/>
        </w:rPr>
      </w:pPr>
      <w:bookmarkStart w:id="7829" w:name="ET_speaker_סימה_עובדיה_פורצנל_549"/>
      <w:r w:rsidRPr="00104317">
        <w:rPr>
          <w:rStyle w:val="TagStyle"/>
          <w:rtl/>
        </w:rPr>
        <w:t xml:space="preserve"> &lt;&lt; דובר &gt;&gt; </w:t>
      </w:r>
      <w:r>
        <w:rPr>
          <w:rtl/>
        </w:rPr>
        <w:t xml:space="preserve">סימה עובדיה </w:t>
      </w:r>
      <w:proofErr w:type="spellStart"/>
      <w:r>
        <w:rPr>
          <w:rtl/>
        </w:rPr>
        <w:t>פורצנל</w:t>
      </w:r>
      <w:proofErr w:type="spellEnd"/>
      <w:r>
        <w:rPr>
          <w:rtl/>
        </w:rPr>
        <w:t>:</w:t>
      </w:r>
      <w:r w:rsidRPr="00104317">
        <w:rPr>
          <w:rStyle w:val="TagStyle"/>
          <w:rtl/>
        </w:rPr>
        <w:t xml:space="preserve"> &lt;&lt; דובר &gt;&gt;</w:t>
      </w:r>
      <w:r>
        <w:rPr>
          <w:rtl/>
        </w:rPr>
        <w:t xml:space="preserve">   </w:t>
      </w:r>
      <w:bookmarkEnd w:id="7829"/>
    </w:p>
    <w:p w14:paraId="7FC15A90" w14:textId="77777777" w:rsidR="00104317" w:rsidRDefault="00104317" w:rsidP="00104317">
      <w:pPr>
        <w:pStyle w:val="KeepWithNext"/>
        <w:rPr>
          <w:rtl/>
        </w:rPr>
      </w:pPr>
    </w:p>
    <w:p w14:paraId="788AB55D" w14:textId="24E392E4" w:rsidR="00104317" w:rsidRDefault="00104317" w:rsidP="00104317">
      <w:pPr>
        <w:rPr>
          <w:rtl/>
        </w:rPr>
      </w:pPr>
      <w:bookmarkStart w:id="7830" w:name="_ETM_Q1_5698915"/>
      <w:bookmarkStart w:id="7831" w:name="_ETM_Q1_5699031"/>
      <w:bookmarkEnd w:id="7830"/>
      <w:bookmarkEnd w:id="7831"/>
      <w:r>
        <w:rPr>
          <w:rFonts w:hint="cs"/>
          <w:rtl/>
        </w:rPr>
        <w:t>עמדת משרד החינוך – החינוך כ</w:t>
      </w:r>
      <w:bookmarkStart w:id="7832" w:name="_ETM_Q1_5700159"/>
      <w:bookmarkEnd w:id="7832"/>
      <w:r>
        <w:rPr>
          <w:rFonts w:hint="cs"/>
          <w:rtl/>
        </w:rPr>
        <w:t xml:space="preserve">ולל הרבה דברים, הוא לא </w:t>
      </w:r>
      <w:bookmarkStart w:id="7833" w:name="_ETM_Q1_5704331"/>
      <w:bookmarkEnd w:id="7833"/>
      <w:r>
        <w:rPr>
          <w:rFonts w:hint="cs"/>
          <w:rtl/>
        </w:rPr>
        <w:t>כולל רק את תוכנית הלימודים.</w:t>
      </w:r>
      <w:bookmarkStart w:id="7834" w:name="_ETM_Q1_5704249"/>
      <w:bookmarkEnd w:id="7834"/>
    </w:p>
    <w:p w14:paraId="5B47FEF1" w14:textId="77777777" w:rsidR="00104317" w:rsidRDefault="00104317" w:rsidP="00104317">
      <w:pPr>
        <w:rPr>
          <w:rtl/>
        </w:rPr>
      </w:pPr>
      <w:bookmarkStart w:id="7835" w:name="_ETM_Q1_5704480"/>
      <w:bookmarkStart w:id="7836" w:name="_ETM_Q1_5704612"/>
      <w:bookmarkEnd w:id="7835"/>
      <w:bookmarkEnd w:id="7836"/>
    </w:p>
    <w:p w14:paraId="15DB08A6" w14:textId="4EB4DF52" w:rsidR="00104317" w:rsidRDefault="00104317" w:rsidP="00104317">
      <w:pPr>
        <w:pStyle w:val="af6"/>
        <w:keepNext/>
        <w:rPr>
          <w:rtl/>
        </w:rPr>
      </w:pPr>
      <w:bookmarkStart w:id="7837" w:name="ET_yor_5159_550"/>
      <w:r w:rsidRPr="00104317">
        <w:rPr>
          <w:rStyle w:val="TagStyle"/>
          <w:rtl/>
        </w:rPr>
        <w:t xml:space="preserve"> &lt;&lt; יור &gt;&gt; </w:t>
      </w:r>
      <w:r>
        <w:rPr>
          <w:rtl/>
        </w:rPr>
        <w:t>היו"ר דוד ביטן:</w:t>
      </w:r>
      <w:r w:rsidRPr="00104317">
        <w:rPr>
          <w:rStyle w:val="TagStyle"/>
          <w:rtl/>
        </w:rPr>
        <w:t xml:space="preserve"> &lt;&lt; יור &gt;&gt;</w:t>
      </w:r>
      <w:r>
        <w:rPr>
          <w:rtl/>
        </w:rPr>
        <w:t xml:space="preserve">   </w:t>
      </w:r>
      <w:bookmarkEnd w:id="7837"/>
    </w:p>
    <w:p w14:paraId="61E634EE" w14:textId="77777777" w:rsidR="00104317" w:rsidRDefault="00104317" w:rsidP="00104317">
      <w:pPr>
        <w:pStyle w:val="KeepWithNext"/>
        <w:rPr>
          <w:rtl/>
        </w:rPr>
      </w:pPr>
    </w:p>
    <w:p w14:paraId="4CCAC019" w14:textId="05EE5E44" w:rsidR="00104317" w:rsidRDefault="00104317" w:rsidP="00104317">
      <w:pPr>
        <w:rPr>
          <w:rtl/>
        </w:rPr>
      </w:pPr>
      <w:bookmarkStart w:id="7838" w:name="_ETM_Q1_5705372"/>
      <w:bookmarkEnd w:id="7838"/>
      <w:r>
        <w:rPr>
          <w:rFonts w:hint="cs"/>
          <w:rtl/>
        </w:rPr>
        <w:t>ברור, ברור.</w:t>
      </w:r>
      <w:bookmarkStart w:id="7839" w:name="_ETM_Q1_5708011"/>
      <w:bookmarkEnd w:id="7839"/>
    </w:p>
    <w:p w14:paraId="1C7727A5" w14:textId="77777777" w:rsidR="00104317" w:rsidRDefault="00104317" w:rsidP="00104317">
      <w:pPr>
        <w:rPr>
          <w:rtl/>
        </w:rPr>
      </w:pPr>
      <w:bookmarkStart w:id="7840" w:name="_ETM_Q1_5708081"/>
      <w:bookmarkEnd w:id="7840"/>
    </w:p>
    <w:p w14:paraId="740D6692" w14:textId="0EBF0363" w:rsidR="00104317" w:rsidRDefault="00104317" w:rsidP="00104317">
      <w:pPr>
        <w:pStyle w:val="af5"/>
        <w:keepNext/>
        <w:rPr>
          <w:rtl/>
        </w:rPr>
      </w:pPr>
      <w:bookmarkStart w:id="7841" w:name="ET_interruption_קריאה_551"/>
      <w:r w:rsidRPr="00104317">
        <w:rPr>
          <w:rStyle w:val="TagStyle"/>
          <w:rtl/>
        </w:rPr>
        <w:t xml:space="preserve"> &lt;&lt; קריאה &gt;&gt; </w:t>
      </w:r>
      <w:r>
        <w:rPr>
          <w:rtl/>
        </w:rPr>
        <w:t>קריאה:</w:t>
      </w:r>
      <w:r w:rsidRPr="00104317">
        <w:rPr>
          <w:rStyle w:val="TagStyle"/>
          <w:rtl/>
        </w:rPr>
        <w:t xml:space="preserve"> &lt;&lt; קריאה &gt;&gt;</w:t>
      </w:r>
      <w:r>
        <w:rPr>
          <w:rtl/>
        </w:rPr>
        <w:t xml:space="preserve">   </w:t>
      </w:r>
      <w:bookmarkEnd w:id="7841"/>
    </w:p>
    <w:p w14:paraId="3DE752B5" w14:textId="77777777" w:rsidR="00104317" w:rsidRDefault="00104317" w:rsidP="00104317">
      <w:pPr>
        <w:pStyle w:val="KeepWithNext"/>
        <w:rPr>
          <w:rtl/>
        </w:rPr>
      </w:pPr>
    </w:p>
    <w:p w14:paraId="06A2780C" w14:textId="3DFC08DE" w:rsidR="00104317" w:rsidRDefault="00104317" w:rsidP="00104317">
      <w:pPr>
        <w:rPr>
          <w:rtl/>
        </w:rPr>
      </w:pPr>
      <w:bookmarkStart w:id="7842" w:name="_ETM_Q1_5710268"/>
      <w:bookmarkStart w:id="7843" w:name="_ETM_Q1_5710525"/>
      <w:bookmarkStart w:id="7844" w:name="_ETM_Q1_5710646"/>
      <w:bookmarkStart w:id="7845" w:name="_ETM_Q1_5705689"/>
      <w:bookmarkEnd w:id="7842"/>
      <w:bookmarkEnd w:id="7843"/>
      <w:bookmarkEnd w:id="7844"/>
      <w:bookmarkEnd w:id="7845"/>
      <w:r>
        <w:rPr>
          <w:rFonts w:hint="cs"/>
          <w:rtl/>
        </w:rPr>
        <w:t>וכל חינוך צריך להיות פט</w:t>
      </w:r>
      <w:r w:rsidRPr="00104317">
        <w:rPr>
          <w:rtl/>
        </w:rPr>
        <w:t>וּ</w:t>
      </w:r>
      <w:r>
        <w:rPr>
          <w:rFonts w:hint="cs"/>
          <w:rtl/>
        </w:rPr>
        <w:t>ר</w:t>
      </w:r>
      <w:bookmarkStart w:id="7846" w:name="_ETM_Q1_5704799"/>
      <w:bookmarkEnd w:id="7846"/>
      <w:r>
        <w:rPr>
          <w:rFonts w:hint="cs"/>
          <w:rtl/>
        </w:rPr>
        <w:t xml:space="preserve"> </w:t>
      </w:r>
      <w:bookmarkStart w:id="7847" w:name="_ETM_Q1_5704946"/>
      <w:bookmarkEnd w:id="7847"/>
      <w:r>
        <w:rPr>
          <w:rFonts w:hint="cs"/>
          <w:rtl/>
        </w:rPr>
        <w:t xml:space="preserve">מתשלום על </w:t>
      </w:r>
      <w:bookmarkStart w:id="7848" w:name="_ETM_Q1_5707229"/>
      <w:bookmarkEnd w:id="7848"/>
      <w:r>
        <w:rPr>
          <w:rFonts w:hint="cs"/>
          <w:rtl/>
        </w:rPr>
        <w:t xml:space="preserve">זכויות יוצרים? כל חינוך </w:t>
      </w:r>
      <w:bookmarkStart w:id="7849" w:name="_ETM_Q1_5705739"/>
      <w:bookmarkEnd w:id="7849"/>
      <w:r>
        <w:rPr>
          <w:rFonts w:hint="cs"/>
          <w:rtl/>
        </w:rPr>
        <w:t>פט</w:t>
      </w:r>
      <w:r w:rsidRPr="00104317">
        <w:rPr>
          <w:rtl/>
        </w:rPr>
        <w:t>וּ</w:t>
      </w:r>
      <w:r>
        <w:rPr>
          <w:rFonts w:hint="cs"/>
          <w:rtl/>
        </w:rPr>
        <w:t>ר?</w:t>
      </w:r>
    </w:p>
    <w:p w14:paraId="075E23C0" w14:textId="77777777" w:rsidR="00104317" w:rsidRDefault="00104317" w:rsidP="00104317">
      <w:pPr>
        <w:rPr>
          <w:rtl/>
        </w:rPr>
      </w:pPr>
      <w:bookmarkStart w:id="7850" w:name="_ETM_Q1_5712465"/>
      <w:bookmarkStart w:id="7851" w:name="_ETM_Q1_5712559"/>
      <w:bookmarkEnd w:id="7850"/>
      <w:bookmarkEnd w:id="7851"/>
    </w:p>
    <w:p w14:paraId="07EE0676" w14:textId="5C2B9FDF" w:rsidR="00104317" w:rsidRDefault="00104317" w:rsidP="00104317">
      <w:pPr>
        <w:pStyle w:val="af6"/>
        <w:keepNext/>
        <w:rPr>
          <w:rtl/>
        </w:rPr>
      </w:pPr>
      <w:bookmarkStart w:id="7852" w:name="ET_yor_5159_552"/>
      <w:r w:rsidRPr="00104317">
        <w:rPr>
          <w:rStyle w:val="TagStyle"/>
          <w:rtl/>
        </w:rPr>
        <w:t xml:space="preserve"> &lt;&lt; יור &gt;&gt; </w:t>
      </w:r>
      <w:r>
        <w:rPr>
          <w:rtl/>
        </w:rPr>
        <w:t>היו"ר דוד ביטן:</w:t>
      </w:r>
      <w:r w:rsidRPr="00104317">
        <w:rPr>
          <w:rStyle w:val="TagStyle"/>
          <w:rtl/>
        </w:rPr>
        <w:t xml:space="preserve"> &lt;&lt; יור &gt;&gt;</w:t>
      </w:r>
      <w:r>
        <w:rPr>
          <w:rtl/>
        </w:rPr>
        <w:t xml:space="preserve">   </w:t>
      </w:r>
      <w:bookmarkEnd w:id="7852"/>
    </w:p>
    <w:p w14:paraId="64C13FFE" w14:textId="77777777" w:rsidR="00104317" w:rsidRDefault="00104317" w:rsidP="00104317">
      <w:pPr>
        <w:pStyle w:val="KeepWithNext"/>
        <w:rPr>
          <w:rtl/>
        </w:rPr>
      </w:pPr>
    </w:p>
    <w:p w14:paraId="7FC3A1E4" w14:textId="78298880" w:rsidR="00104317" w:rsidRDefault="00104317" w:rsidP="00104317">
      <w:pPr>
        <w:rPr>
          <w:rtl/>
        </w:rPr>
      </w:pPr>
      <w:bookmarkStart w:id="7853" w:name="_ETM_Q1_5713844"/>
      <w:bookmarkStart w:id="7854" w:name="_ETM_Q1_5709359"/>
      <w:bookmarkStart w:id="7855" w:name="_ETM_Q1_5705469"/>
      <w:bookmarkEnd w:id="7853"/>
      <w:bookmarkEnd w:id="7854"/>
      <w:bookmarkEnd w:id="7855"/>
      <w:r>
        <w:rPr>
          <w:rFonts w:hint="cs"/>
          <w:rtl/>
        </w:rPr>
        <w:t xml:space="preserve">החינוך כולל הכול. </w:t>
      </w:r>
      <w:bookmarkStart w:id="7856" w:name="_ETM_Q1_5711425"/>
      <w:bookmarkEnd w:id="7856"/>
      <w:r>
        <w:rPr>
          <w:rFonts w:hint="cs"/>
          <w:rtl/>
        </w:rPr>
        <w:t xml:space="preserve">תגידי לי, כשאת מביאה מישהו </w:t>
      </w:r>
      <w:bookmarkStart w:id="7857" w:name="_ETM_Q1_5712789"/>
      <w:bookmarkEnd w:id="7857"/>
      <w:r>
        <w:rPr>
          <w:rFonts w:hint="cs"/>
          <w:rtl/>
        </w:rPr>
        <w:t xml:space="preserve">שיעשה את ההצגה של </w:t>
      </w:r>
      <w:bookmarkStart w:id="7858" w:name="_ETM_Q1_5717129"/>
      <w:bookmarkEnd w:id="7858"/>
      <w:r>
        <w:rPr>
          <w:rFonts w:hint="cs"/>
          <w:rtl/>
        </w:rPr>
        <w:t>סוף שנה, אתם משלמים</w:t>
      </w:r>
      <w:bookmarkStart w:id="7859" w:name="_ETM_Q1_5719615"/>
      <w:bookmarkEnd w:id="7859"/>
      <w:r>
        <w:rPr>
          <w:rFonts w:hint="cs"/>
          <w:rtl/>
        </w:rPr>
        <w:t xml:space="preserve"> לו</w:t>
      </w:r>
      <w:bookmarkStart w:id="7860" w:name="_ETM_Q1_5715349"/>
      <w:bookmarkEnd w:id="7860"/>
      <w:r>
        <w:rPr>
          <w:rFonts w:hint="cs"/>
          <w:rtl/>
        </w:rPr>
        <w:t xml:space="preserve">? משלמים לו, נכון? העמדה שלכם לא </w:t>
      </w:r>
      <w:bookmarkStart w:id="7861" w:name="_ETM_Q1_5726078"/>
      <w:bookmarkEnd w:id="7861"/>
      <w:r>
        <w:rPr>
          <w:rFonts w:hint="cs"/>
          <w:rtl/>
        </w:rPr>
        <w:t xml:space="preserve">קשורה </w:t>
      </w:r>
      <w:bookmarkStart w:id="7862" w:name="_ETM_Q1_5722196"/>
      <w:bookmarkEnd w:id="7862"/>
      <w:r>
        <w:rPr>
          <w:rFonts w:hint="cs"/>
          <w:rtl/>
        </w:rPr>
        <w:t>לתשלום. זה שזה חלק מהחינוך, כן</w:t>
      </w:r>
      <w:bookmarkStart w:id="7863" w:name="_ETM_Q1_5725289"/>
      <w:bookmarkEnd w:id="7863"/>
      <w:r>
        <w:rPr>
          <w:rFonts w:hint="cs"/>
          <w:rtl/>
        </w:rPr>
        <w:t>. השאלה</w:t>
      </w:r>
      <w:bookmarkStart w:id="7864" w:name="_ETM_Q1_5729507"/>
      <w:bookmarkEnd w:id="7864"/>
      <w:r>
        <w:rPr>
          <w:rFonts w:hint="cs"/>
          <w:rtl/>
        </w:rPr>
        <w:t xml:space="preserve"> היא אם </w:t>
      </w:r>
      <w:bookmarkStart w:id="7865" w:name="_ETM_Q1_5726301"/>
      <w:bookmarkEnd w:id="7865"/>
      <w:r>
        <w:rPr>
          <w:rFonts w:hint="cs"/>
          <w:rtl/>
        </w:rPr>
        <w:t xml:space="preserve">למישהו מגיע כסף על העבודה. אני לא מבין </w:t>
      </w:r>
      <w:bookmarkStart w:id="7866" w:name="_ETM_Q1_5734338"/>
      <w:bookmarkEnd w:id="7866"/>
      <w:r>
        <w:rPr>
          <w:rFonts w:hint="cs"/>
          <w:rtl/>
        </w:rPr>
        <w:t>את זה.</w:t>
      </w:r>
    </w:p>
    <w:p w14:paraId="0ADF158C" w14:textId="77777777" w:rsidR="00104317" w:rsidRDefault="00104317" w:rsidP="00104317">
      <w:pPr>
        <w:rPr>
          <w:rtl/>
        </w:rPr>
      </w:pPr>
    </w:p>
    <w:p w14:paraId="5B627877" w14:textId="5EAD9A20" w:rsidR="00104317" w:rsidRDefault="00104317" w:rsidP="00104317">
      <w:pPr>
        <w:pStyle w:val="a4"/>
        <w:keepNext/>
        <w:rPr>
          <w:rtl/>
        </w:rPr>
      </w:pPr>
      <w:bookmarkStart w:id="7867" w:name="ET_speaker_מירה_סלומון_553"/>
      <w:r w:rsidRPr="00104317">
        <w:rPr>
          <w:rStyle w:val="TagStyle"/>
          <w:rtl/>
        </w:rPr>
        <w:t xml:space="preserve"> &lt;&lt; דובר &gt;&gt; </w:t>
      </w:r>
      <w:r>
        <w:rPr>
          <w:rtl/>
        </w:rPr>
        <w:t>מירה סלומון:</w:t>
      </w:r>
      <w:r w:rsidRPr="00104317">
        <w:rPr>
          <w:rStyle w:val="TagStyle"/>
          <w:rtl/>
        </w:rPr>
        <w:t xml:space="preserve"> &lt;&lt; דובר &gt;&gt;</w:t>
      </w:r>
      <w:r>
        <w:rPr>
          <w:rtl/>
        </w:rPr>
        <w:t xml:space="preserve">   </w:t>
      </w:r>
      <w:bookmarkEnd w:id="7867"/>
    </w:p>
    <w:p w14:paraId="0255DE54" w14:textId="77777777" w:rsidR="00104317" w:rsidRDefault="00104317" w:rsidP="00104317">
      <w:pPr>
        <w:pStyle w:val="KeepWithNext"/>
        <w:rPr>
          <w:rtl/>
        </w:rPr>
      </w:pPr>
    </w:p>
    <w:p w14:paraId="042EDE64" w14:textId="365A1F87" w:rsidR="00104317" w:rsidRDefault="00104317" w:rsidP="00104317">
      <w:pPr>
        <w:rPr>
          <w:rtl/>
        </w:rPr>
      </w:pPr>
      <w:bookmarkStart w:id="7868" w:name="_ETM_Q1_5730239"/>
      <w:bookmarkEnd w:id="7868"/>
      <w:r>
        <w:rPr>
          <w:rFonts w:hint="cs"/>
          <w:rtl/>
        </w:rPr>
        <w:t xml:space="preserve">אדוני, השאלה היא אם אנחנו </w:t>
      </w:r>
      <w:r w:rsidR="00B67134">
        <w:rPr>
          <w:rFonts w:hint="cs"/>
          <w:rtl/>
        </w:rPr>
        <w:t xml:space="preserve">רוצים </w:t>
      </w:r>
      <w:r w:rsidR="005A0EB1">
        <w:rPr>
          <w:rFonts w:hint="cs"/>
          <w:rtl/>
        </w:rPr>
        <w:t>מ</w:t>
      </w:r>
      <w:bookmarkStart w:id="7869" w:name="_ETM_Q1_5730658"/>
      <w:bookmarkEnd w:id="7869"/>
      <w:r w:rsidR="005A0EB1">
        <w:rPr>
          <w:rFonts w:hint="cs"/>
          <w:rtl/>
        </w:rPr>
        <w:t>ד</w:t>
      </w:r>
      <w:bookmarkStart w:id="7870" w:name="_ETM_Q1_5733138"/>
      <w:bookmarkEnd w:id="7870"/>
      <w:r w:rsidR="005A0EB1">
        <w:rPr>
          <w:rFonts w:hint="cs"/>
          <w:rtl/>
        </w:rPr>
        <w:t xml:space="preserve">ינה </w:t>
      </w:r>
      <w:bookmarkStart w:id="7871" w:name="_ETM_Q1_5732398"/>
      <w:bookmarkEnd w:id="7871"/>
      <w:r w:rsidR="00B67134">
        <w:rPr>
          <w:rFonts w:hint="cs"/>
          <w:rtl/>
        </w:rPr>
        <w:t xml:space="preserve">שבאמת </w:t>
      </w:r>
      <w:bookmarkStart w:id="7872" w:name="_ETM_Q1_5734518"/>
      <w:bookmarkEnd w:id="7872"/>
      <w:r w:rsidR="00B67134">
        <w:rPr>
          <w:rFonts w:hint="cs"/>
          <w:rtl/>
        </w:rPr>
        <w:t>משקיעה בילדים, בהון ה</w:t>
      </w:r>
      <w:bookmarkStart w:id="7873" w:name="_ETM_Q1_5735788"/>
      <w:bookmarkEnd w:id="7873"/>
      <w:r w:rsidR="00B67134">
        <w:rPr>
          <w:rFonts w:hint="cs"/>
          <w:rtl/>
        </w:rPr>
        <w:t>אנושי, אם אנ</w:t>
      </w:r>
      <w:bookmarkStart w:id="7874" w:name="_ETM_Q1_5734988"/>
      <w:bookmarkEnd w:id="7874"/>
      <w:r w:rsidR="00B67134">
        <w:rPr>
          <w:rFonts w:hint="cs"/>
          <w:rtl/>
        </w:rPr>
        <w:t xml:space="preserve">חנו רוצים לחשוף אותם </w:t>
      </w:r>
      <w:bookmarkStart w:id="7875" w:name="_ETM_Q1_5740345"/>
      <w:bookmarkEnd w:id="7875"/>
      <w:r w:rsidR="00B67134">
        <w:rPr>
          <w:rFonts w:hint="cs"/>
          <w:rtl/>
        </w:rPr>
        <w:t>לתכנים</w:t>
      </w:r>
      <w:bookmarkStart w:id="7876" w:name="_ETM_Q1_5737508"/>
      <w:bookmarkEnd w:id="7876"/>
      <w:r w:rsidR="00B67134">
        <w:rPr>
          <w:rFonts w:hint="cs"/>
          <w:rtl/>
        </w:rPr>
        <w:t xml:space="preserve"> - - -</w:t>
      </w:r>
    </w:p>
    <w:p w14:paraId="34E1B582" w14:textId="77777777" w:rsidR="00B67134" w:rsidRDefault="00B67134" w:rsidP="00104317">
      <w:pPr>
        <w:rPr>
          <w:rtl/>
        </w:rPr>
      </w:pPr>
      <w:bookmarkStart w:id="7877" w:name="_ETM_Q1_5738335"/>
      <w:bookmarkStart w:id="7878" w:name="_ETM_Q1_5738463"/>
      <w:bookmarkEnd w:id="7877"/>
      <w:bookmarkEnd w:id="7878"/>
    </w:p>
    <w:p w14:paraId="74B7822F" w14:textId="43B2FE71" w:rsidR="00B67134" w:rsidRDefault="00B67134" w:rsidP="00B67134">
      <w:pPr>
        <w:pStyle w:val="af6"/>
        <w:keepNext/>
        <w:rPr>
          <w:rtl/>
        </w:rPr>
      </w:pPr>
      <w:bookmarkStart w:id="7879" w:name="ET_yor_5159_554"/>
      <w:r w:rsidRPr="00B67134">
        <w:rPr>
          <w:rStyle w:val="TagStyle"/>
          <w:rtl/>
        </w:rPr>
        <w:t xml:space="preserve"> &lt;&lt; יור &gt;&gt; </w:t>
      </w:r>
      <w:r>
        <w:rPr>
          <w:rtl/>
        </w:rPr>
        <w:t>היו"ר דוד ביטן:</w:t>
      </w:r>
      <w:r w:rsidRPr="00B67134">
        <w:rPr>
          <w:rStyle w:val="TagStyle"/>
          <w:rtl/>
        </w:rPr>
        <w:t xml:space="preserve"> &lt;&lt; יור &gt;&gt;</w:t>
      </w:r>
      <w:r>
        <w:rPr>
          <w:rtl/>
        </w:rPr>
        <w:t xml:space="preserve">   </w:t>
      </w:r>
      <w:bookmarkEnd w:id="7879"/>
    </w:p>
    <w:p w14:paraId="03C39800" w14:textId="77777777" w:rsidR="00B67134" w:rsidRDefault="00B67134" w:rsidP="00B67134">
      <w:pPr>
        <w:pStyle w:val="KeepWithNext"/>
        <w:rPr>
          <w:rtl/>
        </w:rPr>
      </w:pPr>
    </w:p>
    <w:p w14:paraId="552BE117" w14:textId="6294483E" w:rsidR="00B67134" w:rsidRDefault="00B67134" w:rsidP="00B67134">
      <w:pPr>
        <w:rPr>
          <w:rtl/>
        </w:rPr>
      </w:pPr>
      <w:bookmarkStart w:id="7880" w:name="_ETM_Q1_5739220"/>
      <w:bookmarkEnd w:id="7880"/>
      <w:r>
        <w:rPr>
          <w:rFonts w:hint="cs"/>
          <w:rtl/>
        </w:rPr>
        <w:t>טוב</w:t>
      </w:r>
      <w:bookmarkStart w:id="7881" w:name="_ETM_Q1_5735978"/>
      <w:bookmarkEnd w:id="7881"/>
      <w:r>
        <w:rPr>
          <w:rFonts w:hint="cs"/>
          <w:rtl/>
        </w:rPr>
        <w:t>, אתם מרחיבים את זה יתר</w:t>
      </w:r>
      <w:bookmarkStart w:id="7882" w:name="_ETM_Q1_5740277"/>
      <w:bookmarkEnd w:id="7882"/>
      <w:r>
        <w:rPr>
          <w:rFonts w:hint="cs"/>
          <w:rtl/>
        </w:rPr>
        <w:t xml:space="preserve"> על המידה.</w:t>
      </w:r>
      <w:bookmarkStart w:id="7883" w:name="_ETM_Q1_5738818"/>
      <w:bookmarkStart w:id="7884" w:name="_ETM_Q1_5738957"/>
      <w:bookmarkEnd w:id="7883"/>
      <w:bookmarkEnd w:id="7884"/>
    </w:p>
    <w:p w14:paraId="57ACE86F" w14:textId="77777777" w:rsidR="00B67134" w:rsidRDefault="00B67134" w:rsidP="00B67134">
      <w:pPr>
        <w:rPr>
          <w:rtl/>
        </w:rPr>
      </w:pPr>
      <w:bookmarkStart w:id="7885" w:name="_ETM_Q1_5739049"/>
      <w:bookmarkStart w:id="7886" w:name="_ETM_Q1_5740008"/>
      <w:bookmarkEnd w:id="7885"/>
      <w:bookmarkEnd w:id="7886"/>
    </w:p>
    <w:p w14:paraId="6AEAD48C" w14:textId="63A0BAD4" w:rsidR="00B67134" w:rsidRDefault="00B67134" w:rsidP="00B67134">
      <w:pPr>
        <w:pStyle w:val="af5"/>
        <w:keepNext/>
        <w:rPr>
          <w:rtl/>
        </w:rPr>
      </w:pPr>
      <w:bookmarkStart w:id="7887" w:name="ET_interruption_קריאה_555"/>
      <w:r w:rsidRPr="00B67134">
        <w:rPr>
          <w:rStyle w:val="TagStyle"/>
          <w:rtl/>
        </w:rPr>
        <w:t xml:space="preserve"> &lt;&lt; קריאה &gt;&gt; </w:t>
      </w:r>
      <w:r>
        <w:rPr>
          <w:rtl/>
        </w:rPr>
        <w:t>קריאה:</w:t>
      </w:r>
      <w:r w:rsidRPr="00B67134">
        <w:rPr>
          <w:rStyle w:val="TagStyle"/>
          <w:rtl/>
        </w:rPr>
        <w:t xml:space="preserve"> &lt;&lt; קריאה &gt;&gt;</w:t>
      </w:r>
      <w:r>
        <w:rPr>
          <w:rtl/>
        </w:rPr>
        <w:t xml:space="preserve">   </w:t>
      </w:r>
      <w:bookmarkEnd w:id="7887"/>
    </w:p>
    <w:p w14:paraId="7E881AD0" w14:textId="77777777" w:rsidR="00B67134" w:rsidRDefault="00B67134" w:rsidP="00B67134">
      <w:pPr>
        <w:pStyle w:val="KeepWithNext"/>
        <w:rPr>
          <w:rtl/>
        </w:rPr>
      </w:pPr>
    </w:p>
    <w:p w14:paraId="45D36980" w14:textId="67E818A5" w:rsidR="00B67134" w:rsidRDefault="00B67134" w:rsidP="00B67134">
      <w:pPr>
        <w:rPr>
          <w:rtl/>
        </w:rPr>
      </w:pPr>
      <w:bookmarkStart w:id="7888" w:name="_ETM_Q1_5743426"/>
      <w:bookmarkEnd w:id="7888"/>
      <w:r>
        <w:rPr>
          <w:rFonts w:hint="cs"/>
          <w:rtl/>
        </w:rPr>
        <w:t>מירה</w:t>
      </w:r>
      <w:bookmarkStart w:id="7889" w:name="_ETM_Q1_5739288"/>
      <w:bookmarkEnd w:id="7889"/>
      <w:r>
        <w:rPr>
          <w:rFonts w:hint="cs"/>
          <w:rtl/>
        </w:rPr>
        <w:t xml:space="preserve">, השאלה היא </w:t>
      </w:r>
      <w:bookmarkStart w:id="7890" w:name="_ETM_Q1_5738728"/>
      <w:bookmarkEnd w:id="7890"/>
      <w:r>
        <w:rPr>
          <w:rFonts w:hint="cs"/>
          <w:rtl/>
        </w:rPr>
        <w:t>המדינה רוצה לדאוג גם ליוצרים ולתרבות, ולא לתת פטורים</w:t>
      </w:r>
      <w:bookmarkStart w:id="7891" w:name="_ETM_Q1_5742348"/>
      <w:bookmarkEnd w:id="7891"/>
      <w:r>
        <w:rPr>
          <w:rFonts w:hint="cs"/>
          <w:rtl/>
        </w:rPr>
        <w:t>.</w:t>
      </w:r>
    </w:p>
    <w:p w14:paraId="6339E1F4" w14:textId="77777777" w:rsidR="00B67134" w:rsidRDefault="00B67134" w:rsidP="00B67134">
      <w:pPr>
        <w:rPr>
          <w:rtl/>
        </w:rPr>
      </w:pPr>
      <w:bookmarkStart w:id="7892" w:name="_ETM_Q1_5742538"/>
      <w:bookmarkStart w:id="7893" w:name="_ETM_Q1_5742662"/>
      <w:bookmarkStart w:id="7894" w:name="_ETM_Q1_5745948"/>
      <w:bookmarkEnd w:id="7892"/>
      <w:bookmarkEnd w:id="7893"/>
      <w:bookmarkEnd w:id="7894"/>
    </w:p>
    <w:p w14:paraId="5956D210" w14:textId="38389D30" w:rsidR="00B67134" w:rsidRDefault="00B67134" w:rsidP="00B67134">
      <w:pPr>
        <w:pStyle w:val="af5"/>
        <w:keepNext/>
        <w:rPr>
          <w:rtl/>
        </w:rPr>
      </w:pPr>
      <w:bookmarkStart w:id="7895" w:name="ET_interruption_קריאה_556"/>
      <w:r w:rsidRPr="00B67134">
        <w:rPr>
          <w:rStyle w:val="TagStyle"/>
          <w:rtl/>
        </w:rPr>
        <w:t xml:space="preserve"> &lt;&lt; קריאה &gt;&gt; </w:t>
      </w:r>
      <w:r>
        <w:rPr>
          <w:rtl/>
        </w:rPr>
        <w:t>קריאה:</w:t>
      </w:r>
      <w:r w:rsidRPr="00B67134">
        <w:rPr>
          <w:rStyle w:val="TagStyle"/>
          <w:rtl/>
        </w:rPr>
        <w:t xml:space="preserve"> &lt;&lt; קריאה &gt;&gt;</w:t>
      </w:r>
      <w:r>
        <w:rPr>
          <w:rtl/>
        </w:rPr>
        <w:t xml:space="preserve">   </w:t>
      </w:r>
      <w:bookmarkEnd w:id="7895"/>
    </w:p>
    <w:p w14:paraId="218BE2D5" w14:textId="77777777" w:rsidR="00B67134" w:rsidRDefault="00B67134" w:rsidP="00B67134">
      <w:pPr>
        <w:pStyle w:val="KeepWithNext"/>
        <w:rPr>
          <w:rtl/>
        </w:rPr>
      </w:pPr>
    </w:p>
    <w:p w14:paraId="5329A697" w14:textId="4BCE3A31" w:rsidR="00B67134" w:rsidRDefault="00B67134" w:rsidP="00B67134">
      <w:pPr>
        <w:rPr>
          <w:rtl/>
        </w:rPr>
      </w:pPr>
      <w:r>
        <w:rPr>
          <w:rFonts w:hint="cs"/>
          <w:rtl/>
        </w:rPr>
        <w:t>א</w:t>
      </w:r>
      <w:bookmarkStart w:id="7896" w:name="_ETM_Q1_5743428"/>
      <w:bookmarkEnd w:id="7896"/>
      <w:r>
        <w:rPr>
          <w:rFonts w:hint="cs"/>
          <w:rtl/>
        </w:rPr>
        <w:t xml:space="preserve">דוני היו"ר, זו כבשת הרש. רוצים להוסיף </w:t>
      </w:r>
      <w:bookmarkStart w:id="7897" w:name="_ETM_Q1_5748848"/>
      <w:bookmarkEnd w:id="7897"/>
      <w:r>
        <w:rPr>
          <w:rFonts w:hint="cs"/>
          <w:rtl/>
        </w:rPr>
        <w:t xml:space="preserve">חינוך? </w:t>
      </w:r>
      <w:bookmarkStart w:id="7898" w:name="_ETM_Q1_5751610"/>
      <w:bookmarkEnd w:id="7898"/>
      <w:r>
        <w:rPr>
          <w:rFonts w:hint="cs"/>
          <w:rtl/>
        </w:rPr>
        <w:t xml:space="preserve">בסדר, תתקצבו </w:t>
      </w:r>
      <w:bookmarkStart w:id="7899" w:name="_ETM_Q1_5751678"/>
      <w:bookmarkEnd w:id="7899"/>
      <w:r>
        <w:rPr>
          <w:rFonts w:hint="cs"/>
          <w:rtl/>
        </w:rPr>
        <w:t xml:space="preserve">את זה, זה גרוש וחצי. לגזול את </w:t>
      </w:r>
      <w:bookmarkStart w:id="7900" w:name="_ETM_Q1_5752318"/>
      <w:bookmarkEnd w:id="7900"/>
      <w:r>
        <w:rPr>
          <w:rFonts w:hint="cs"/>
          <w:rtl/>
        </w:rPr>
        <w:t>זה מהיוצרים?</w:t>
      </w:r>
    </w:p>
    <w:p w14:paraId="7C8A3BBB" w14:textId="77777777" w:rsidR="00B67134" w:rsidRDefault="00B67134" w:rsidP="00B67134">
      <w:pPr>
        <w:rPr>
          <w:rtl/>
        </w:rPr>
      </w:pPr>
      <w:bookmarkStart w:id="7901" w:name="_ETM_Q1_5754984"/>
      <w:bookmarkStart w:id="7902" w:name="_ETM_Q1_5755091"/>
      <w:bookmarkEnd w:id="7901"/>
      <w:bookmarkEnd w:id="7902"/>
    </w:p>
    <w:p w14:paraId="686AEEB0" w14:textId="49D1B243" w:rsidR="00B67134" w:rsidRDefault="00B67134" w:rsidP="00B67134">
      <w:pPr>
        <w:pStyle w:val="af5"/>
        <w:keepNext/>
        <w:rPr>
          <w:rtl/>
        </w:rPr>
      </w:pPr>
      <w:bookmarkStart w:id="7903" w:name="ET_interruption_קריאה_557"/>
      <w:r w:rsidRPr="00B67134">
        <w:rPr>
          <w:rStyle w:val="TagStyle"/>
          <w:rtl/>
        </w:rPr>
        <w:t xml:space="preserve"> &lt;&lt; קריאה &gt;&gt; </w:t>
      </w:r>
      <w:r>
        <w:rPr>
          <w:rtl/>
        </w:rPr>
        <w:t>קריאה:</w:t>
      </w:r>
      <w:r w:rsidRPr="00B67134">
        <w:rPr>
          <w:rStyle w:val="TagStyle"/>
          <w:rtl/>
        </w:rPr>
        <w:t xml:space="preserve"> &lt;&lt; קריאה &gt;&gt;</w:t>
      </w:r>
      <w:r>
        <w:rPr>
          <w:rtl/>
        </w:rPr>
        <w:t xml:space="preserve">   </w:t>
      </w:r>
      <w:bookmarkEnd w:id="7903"/>
    </w:p>
    <w:p w14:paraId="4D1D7959" w14:textId="77777777" w:rsidR="00B67134" w:rsidRDefault="00B67134" w:rsidP="00B67134">
      <w:pPr>
        <w:pStyle w:val="KeepWithNext"/>
        <w:rPr>
          <w:rtl/>
        </w:rPr>
      </w:pPr>
    </w:p>
    <w:p w14:paraId="4A4B5A90" w14:textId="45FA460B" w:rsidR="00B67134" w:rsidRDefault="00B67134" w:rsidP="00B67134">
      <w:pPr>
        <w:rPr>
          <w:rtl/>
        </w:rPr>
      </w:pPr>
      <w:bookmarkStart w:id="7904" w:name="_ETM_Q1_5757768"/>
      <w:bookmarkStart w:id="7905" w:name="_ETM_Q1_5758038"/>
      <w:bookmarkStart w:id="7906" w:name="_ETM_Q1_5758157"/>
      <w:bookmarkStart w:id="7907" w:name="_ETM_Q1_5753258"/>
      <w:bookmarkEnd w:id="7904"/>
      <w:bookmarkEnd w:id="7905"/>
      <w:bookmarkEnd w:id="7906"/>
      <w:bookmarkEnd w:id="7907"/>
      <w:r>
        <w:rPr>
          <w:rFonts w:hint="cs"/>
          <w:rtl/>
        </w:rPr>
        <w:t>אתה יודע כמה נדרש מבית-ספר?</w:t>
      </w:r>
      <w:bookmarkStart w:id="7908" w:name="_ETM_Q1_5759803"/>
      <w:bookmarkEnd w:id="7908"/>
      <w:r>
        <w:rPr>
          <w:rFonts w:hint="cs"/>
          <w:rtl/>
        </w:rPr>
        <w:t xml:space="preserve"> גרושים, גרושים.</w:t>
      </w:r>
      <w:bookmarkStart w:id="7909" w:name="_ETM_Q1_5755258"/>
      <w:bookmarkEnd w:id="7909"/>
    </w:p>
    <w:p w14:paraId="069CA660" w14:textId="77777777" w:rsidR="00B67134" w:rsidRDefault="00B67134" w:rsidP="00B67134">
      <w:pPr>
        <w:rPr>
          <w:rtl/>
        </w:rPr>
      </w:pPr>
      <w:bookmarkStart w:id="7910" w:name="_ETM_Q1_5755324"/>
      <w:bookmarkEnd w:id="7910"/>
    </w:p>
    <w:p w14:paraId="2C3FF12B" w14:textId="69966DDD" w:rsidR="00B67134" w:rsidRDefault="00B67134" w:rsidP="00B67134">
      <w:pPr>
        <w:pStyle w:val="af5"/>
        <w:keepNext/>
        <w:rPr>
          <w:rtl/>
        </w:rPr>
      </w:pPr>
      <w:bookmarkStart w:id="7911" w:name="ET_interruption_קריאה_558"/>
      <w:r w:rsidRPr="00B67134">
        <w:rPr>
          <w:rStyle w:val="TagStyle"/>
          <w:rtl/>
        </w:rPr>
        <w:t xml:space="preserve"> &lt;&lt; קריאה &gt;&gt; </w:t>
      </w:r>
      <w:r>
        <w:rPr>
          <w:rtl/>
        </w:rPr>
        <w:t>קריאה:</w:t>
      </w:r>
      <w:r w:rsidRPr="00B67134">
        <w:rPr>
          <w:rStyle w:val="TagStyle"/>
          <w:rtl/>
        </w:rPr>
        <w:t xml:space="preserve"> &lt;&lt; קריאה &gt;&gt;</w:t>
      </w:r>
      <w:r>
        <w:rPr>
          <w:rtl/>
        </w:rPr>
        <w:t xml:space="preserve">   </w:t>
      </w:r>
      <w:bookmarkEnd w:id="7911"/>
    </w:p>
    <w:p w14:paraId="0EAC2C54" w14:textId="77777777" w:rsidR="00B67134" w:rsidRDefault="00B67134" w:rsidP="00B67134">
      <w:pPr>
        <w:pStyle w:val="KeepWithNext"/>
        <w:rPr>
          <w:rtl/>
        </w:rPr>
      </w:pPr>
    </w:p>
    <w:p w14:paraId="10192616" w14:textId="08F25147" w:rsidR="00B67134" w:rsidRDefault="00B67134" w:rsidP="00B67134">
      <w:pPr>
        <w:rPr>
          <w:rtl/>
        </w:rPr>
      </w:pPr>
      <w:bookmarkStart w:id="7912" w:name="_ETM_Q1_5758511"/>
      <w:bookmarkStart w:id="7913" w:name="_ETM_Q1_5758768"/>
      <w:bookmarkStart w:id="7914" w:name="_ETM_Q1_5758902"/>
      <w:bookmarkStart w:id="7915" w:name="_ETM_Q1_5755428"/>
      <w:bookmarkEnd w:id="7912"/>
      <w:bookmarkEnd w:id="7913"/>
      <w:bookmarkEnd w:id="7914"/>
      <w:bookmarkEnd w:id="7915"/>
      <w:r>
        <w:rPr>
          <w:rFonts w:hint="cs"/>
          <w:rtl/>
        </w:rPr>
        <w:t xml:space="preserve">לגזול את הדבר </w:t>
      </w:r>
      <w:bookmarkStart w:id="7916" w:name="_ETM_Q1_5759516"/>
      <w:bookmarkEnd w:id="7916"/>
      <w:r>
        <w:rPr>
          <w:rFonts w:hint="cs"/>
          <w:rtl/>
        </w:rPr>
        <w:t>הזה זה פשוט לגזול א</w:t>
      </w:r>
      <w:bookmarkStart w:id="7917" w:name="_ETM_Q1_5756548"/>
      <w:bookmarkEnd w:id="7917"/>
      <w:r>
        <w:rPr>
          <w:rFonts w:hint="cs"/>
          <w:rtl/>
        </w:rPr>
        <w:t>ת כבשת הרש.</w:t>
      </w:r>
      <w:bookmarkStart w:id="7918" w:name="_ETM_Q1_5758554"/>
      <w:bookmarkEnd w:id="7918"/>
    </w:p>
    <w:p w14:paraId="12CC4212" w14:textId="77777777" w:rsidR="00B67134" w:rsidRDefault="00B67134" w:rsidP="00B67134">
      <w:pPr>
        <w:rPr>
          <w:rtl/>
        </w:rPr>
      </w:pPr>
      <w:bookmarkStart w:id="7919" w:name="_ETM_Q1_5758639"/>
      <w:bookmarkEnd w:id="7919"/>
    </w:p>
    <w:p w14:paraId="084A6F74" w14:textId="4E74842B" w:rsidR="00B67134" w:rsidRDefault="00B67134" w:rsidP="00B67134">
      <w:pPr>
        <w:pStyle w:val="a4"/>
        <w:keepNext/>
        <w:rPr>
          <w:rtl/>
        </w:rPr>
      </w:pPr>
      <w:bookmarkStart w:id="7920" w:name="ET_speaker_מירה_סלומון_559"/>
      <w:r w:rsidRPr="00B67134">
        <w:rPr>
          <w:rStyle w:val="TagStyle"/>
          <w:rtl/>
        </w:rPr>
        <w:t xml:space="preserve"> &lt;&lt; דובר &gt;&gt; </w:t>
      </w:r>
      <w:r>
        <w:rPr>
          <w:rtl/>
        </w:rPr>
        <w:t>מירה סלומון:</w:t>
      </w:r>
      <w:r w:rsidRPr="00B67134">
        <w:rPr>
          <w:rStyle w:val="TagStyle"/>
          <w:rtl/>
        </w:rPr>
        <w:t xml:space="preserve"> &lt;&lt; דובר &gt;&gt;</w:t>
      </w:r>
      <w:r>
        <w:rPr>
          <w:rtl/>
        </w:rPr>
        <w:t xml:space="preserve">   </w:t>
      </w:r>
      <w:bookmarkEnd w:id="7920"/>
    </w:p>
    <w:p w14:paraId="33944712" w14:textId="77777777" w:rsidR="00B67134" w:rsidRDefault="00B67134" w:rsidP="00B67134">
      <w:pPr>
        <w:pStyle w:val="KeepWithNext"/>
        <w:rPr>
          <w:rtl/>
        </w:rPr>
      </w:pPr>
    </w:p>
    <w:p w14:paraId="7BA0D930" w14:textId="0AF3BE6C" w:rsidR="00B67134" w:rsidRDefault="00B67134" w:rsidP="00B67134">
      <w:pPr>
        <w:rPr>
          <w:rtl/>
        </w:rPr>
      </w:pPr>
      <w:bookmarkStart w:id="7921" w:name="_ETM_Q1_5760703"/>
      <w:bookmarkStart w:id="7922" w:name="_ETM_Q1_5760780"/>
      <w:bookmarkEnd w:id="7921"/>
      <w:bookmarkEnd w:id="7922"/>
      <w:r>
        <w:rPr>
          <w:rFonts w:hint="cs"/>
          <w:rtl/>
        </w:rPr>
        <w:t xml:space="preserve">אנחנו לא ניכנס </w:t>
      </w:r>
      <w:bookmarkStart w:id="7923" w:name="_ETM_Q1_5764249"/>
      <w:bookmarkStart w:id="7924" w:name="_ETM_Q1_5759518"/>
      <w:bookmarkEnd w:id="7923"/>
      <w:bookmarkEnd w:id="7924"/>
      <w:r>
        <w:rPr>
          <w:rFonts w:hint="cs"/>
          <w:rtl/>
        </w:rPr>
        <w:t xml:space="preserve">לכמה כבשת הרש וכמה גזל </w:t>
      </w:r>
      <w:bookmarkStart w:id="7925" w:name="_ETM_Q1_5761858"/>
      <w:bookmarkEnd w:id="7925"/>
      <w:r>
        <w:rPr>
          <w:rFonts w:hint="cs"/>
          <w:rtl/>
        </w:rPr>
        <w:t>יש כאן</w:t>
      </w:r>
      <w:bookmarkStart w:id="7926" w:name="_ETM_Q1_5762228"/>
      <w:bookmarkStart w:id="7927" w:name="_ETM_Q1_5761618"/>
      <w:bookmarkEnd w:id="7926"/>
      <w:bookmarkEnd w:id="7927"/>
      <w:r>
        <w:rPr>
          <w:rFonts w:hint="cs"/>
          <w:rtl/>
        </w:rPr>
        <w:t xml:space="preserve"> - - -</w:t>
      </w:r>
    </w:p>
    <w:p w14:paraId="4F867F99" w14:textId="77777777" w:rsidR="00B67134" w:rsidRDefault="00B67134" w:rsidP="00B67134">
      <w:pPr>
        <w:rPr>
          <w:rtl/>
        </w:rPr>
      </w:pPr>
      <w:bookmarkStart w:id="7928" w:name="_ETM_Q1_5762649"/>
      <w:bookmarkStart w:id="7929" w:name="_ETM_Q1_5762756"/>
      <w:bookmarkEnd w:id="7928"/>
      <w:bookmarkEnd w:id="7929"/>
    </w:p>
    <w:p w14:paraId="420ED969" w14:textId="486558A7" w:rsidR="00B67134" w:rsidRDefault="00B67134" w:rsidP="00B67134">
      <w:pPr>
        <w:pStyle w:val="af5"/>
        <w:keepNext/>
        <w:rPr>
          <w:rtl/>
        </w:rPr>
      </w:pPr>
      <w:bookmarkStart w:id="7930" w:name="ET_interruption_קריאה_560"/>
      <w:r w:rsidRPr="00B67134">
        <w:rPr>
          <w:rStyle w:val="TagStyle"/>
          <w:rtl/>
        </w:rPr>
        <w:t xml:space="preserve"> &lt;&lt; קריאה &gt;&gt; </w:t>
      </w:r>
      <w:r>
        <w:rPr>
          <w:rtl/>
        </w:rPr>
        <w:t>קריאה:</w:t>
      </w:r>
      <w:r w:rsidRPr="00B67134">
        <w:rPr>
          <w:rStyle w:val="TagStyle"/>
          <w:rtl/>
        </w:rPr>
        <w:t xml:space="preserve"> &lt;&lt; קריאה &gt;&gt;</w:t>
      </w:r>
      <w:r>
        <w:rPr>
          <w:rtl/>
        </w:rPr>
        <w:t xml:space="preserve">   </w:t>
      </w:r>
      <w:bookmarkEnd w:id="7930"/>
    </w:p>
    <w:p w14:paraId="6BB8AC6D" w14:textId="77777777" w:rsidR="00B67134" w:rsidRDefault="00B67134" w:rsidP="00B67134">
      <w:pPr>
        <w:pStyle w:val="KeepWithNext"/>
        <w:rPr>
          <w:rtl/>
        </w:rPr>
      </w:pPr>
    </w:p>
    <w:p w14:paraId="6F09E434" w14:textId="71F1067F" w:rsidR="00B67134" w:rsidRDefault="00B67134" w:rsidP="00B67134">
      <w:pPr>
        <w:rPr>
          <w:rtl/>
        </w:rPr>
      </w:pPr>
      <w:bookmarkStart w:id="7931" w:name="_ETM_Q1_5764728"/>
      <w:bookmarkStart w:id="7932" w:name="_ETM_Q1_5761198"/>
      <w:bookmarkEnd w:id="7931"/>
      <w:bookmarkEnd w:id="7932"/>
      <w:r>
        <w:rPr>
          <w:rFonts w:hint="cs"/>
          <w:rtl/>
        </w:rPr>
        <w:t>אז כדאי שלא תיכנסי עם</w:t>
      </w:r>
      <w:bookmarkStart w:id="7933" w:name="_ETM_Q1_5766548"/>
      <w:bookmarkEnd w:id="7933"/>
      <w:r>
        <w:rPr>
          <w:rFonts w:hint="cs"/>
          <w:rtl/>
        </w:rPr>
        <w:t xml:space="preserve"> 40 אג</w:t>
      </w:r>
      <w:bookmarkStart w:id="7934" w:name="_ETM_Q1_5763888"/>
      <w:bookmarkEnd w:id="7934"/>
      <w:r>
        <w:rPr>
          <w:rFonts w:hint="cs"/>
          <w:rtl/>
        </w:rPr>
        <w:t xml:space="preserve">ורות פר </w:t>
      </w:r>
      <w:proofErr w:type="spellStart"/>
      <w:r>
        <w:rPr>
          <w:rFonts w:hint="cs"/>
          <w:rtl/>
        </w:rPr>
        <w:t>קפיטה</w:t>
      </w:r>
      <w:proofErr w:type="spellEnd"/>
      <w:r>
        <w:rPr>
          <w:rFonts w:hint="cs"/>
          <w:rtl/>
        </w:rPr>
        <w:t xml:space="preserve"> </w:t>
      </w:r>
      <w:bookmarkStart w:id="7935" w:name="_ETM_Q1_5768870"/>
      <w:bookmarkStart w:id="7936" w:name="_ETM_Q1_5764248"/>
      <w:bookmarkEnd w:id="7935"/>
      <w:bookmarkEnd w:id="7936"/>
      <w:r>
        <w:rPr>
          <w:rFonts w:hint="cs"/>
          <w:rtl/>
        </w:rPr>
        <w:t>שרשות משלמת.</w:t>
      </w:r>
    </w:p>
    <w:p w14:paraId="1628B57E" w14:textId="77777777" w:rsidR="00B67134" w:rsidRDefault="00B67134" w:rsidP="00B67134">
      <w:pPr>
        <w:rPr>
          <w:rtl/>
        </w:rPr>
      </w:pPr>
      <w:bookmarkStart w:id="7937" w:name="_ETM_Q1_5767829"/>
      <w:bookmarkStart w:id="7938" w:name="_ETM_Q1_5767925"/>
      <w:bookmarkEnd w:id="7937"/>
      <w:bookmarkEnd w:id="7938"/>
    </w:p>
    <w:p w14:paraId="28131B15" w14:textId="0869D4FD" w:rsidR="00B67134" w:rsidRDefault="00B67134" w:rsidP="00B67134">
      <w:pPr>
        <w:pStyle w:val="af5"/>
        <w:keepNext/>
        <w:rPr>
          <w:rtl/>
        </w:rPr>
      </w:pPr>
      <w:bookmarkStart w:id="7939" w:name="ET_interruption_קריאה_561"/>
      <w:r w:rsidRPr="00B67134">
        <w:rPr>
          <w:rStyle w:val="TagStyle"/>
          <w:rtl/>
        </w:rPr>
        <w:t xml:space="preserve"> &lt;&lt; קריאה &gt;&gt; </w:t>
      </w:r>
      <w:r>
        <w:rPr>
          <w:rtl/>
        </w:rPr>
        <w:t>קריאה:</w:t>
      </w:r>
      <w:r w:rsidRPr="00B67134">
        <w:rPr>
          <w:rStyle w:val="TagStyle"/>
          <w:rtl/>
        </w:rPr>
        <w:t xml:space="preserve"> &lt;&lt; קריאה &gt;&gt;</w:t>
      </w:r>
      <w:r>
        <w:rPr>
          <w:rtl/>
        </w:rPr>
        <w:t xml:space="preserve">   </w:t>
      </w:r>
      <w:bookmarkEnd w:id="7939"/>
    </w:p>
    <w:p w14:paraId="04421F98" w14:textId="77777777" w:rsidR="00B67134" w:rsidRDefault="00B67134" w:rsidP="00B67134">
      <w:pPr>
        <w:pStyle w:val="KeepWithNext"/>
        <w:rPr>
          <w:rtl/>
        </w:rPr>
      </w:pPr>
    </w:p>
    <w:p w14:paraId="4CBC5846" w14:textId="7EA23B94" w:rsidR="00B67134" w:rsidRDefault="00B67134" w:rsidP="00B67134">
      <w:pPr>
        <w:rPr>
          <w:rtl/>
        </w:rPr>
      </w:pPr>
      <w:bookmarkStart w:id="7940" w:name="_ETM_Q1_5770036"/>
      <w:bookmarkStart w:id="7941" w:name="_ETM_Q1_5770303"/>
      <w:bookmarkStart w:id="7942" w:name="_ETM_Q1_5770410"/>
      <w:bookmarkEnd w:id="7940"/>
      <w:bookmarkEnd w:id="7941"/>
      <w:bookmarkEnd w:id="7942"/>
      <w:r>
        <w:rPr>
          <w:rFonts w:hint="cs"/>
          <w:rtl/>
        </w:rPr>
        <w:t xml:space="preserve">אמר לך </w:t>
      </w:r>
      <w:bookmarkStart w:id="7943" w:name="_ETM_Q1_5766288"/>
      <w:bookmarkEnd w:id="7943"/>
      <w:r>
        <w:rPr>
          <w:rFonts w:hint="cs"/>
          <w:rtl/>
        </w:rPr>
        <w:t xml:space="preserve">היו"ר, את משלמת למי שבא לעשות מופע </w:t>
      </w:r>
      <w:bookmarkStart w:id="7944" w:name="_ETM_Q1_5772626"/>
      <w:bookmarkStart w:id="7945" w:name="_ETM_Q1_5767798"/>
      <w:bookmarkEnd w:id="7944"/>
      <w:bookmarkEnd w:id="7945"/>
      <w:r>
        <w:rPr>
          <w:rFonts w:hint="cs"/>
          <w:rtl/>
        </w:rPr>
        <w:t xml:space="preserve">סוף שנה </w:t>
      </w:r>
      <w:r>
        <w:rPr>
          <w:rtl/>
        </w:rPr>
        <w:t>–</w:t>
      </w:r>
      <w:r>
        <w:rPr>
          <w:rFonts w:hint="cs"/>
          <w:rtl/>
        </w:rPr>
        <w:t xml:space="preserve"> למה </w:t>
      </w:r>
      <w:bookmarkStart w:id="7946" w:name="_ETM_Q1_5774530"/>
      <w:bookmarkEnd w:id="7946"/>
      <w:r>
        <w:rPr>
          <w:rFonts w:hint="cs"/>
          <w:rtl/>
        </w:rPr>
        <w:t>לא לשלם ליו</w:t>
      </w:r>
      <w:bookmarkStart w:id="7947" w:name="_ETM_Q1_5770648"/>
      <w:bookmarkEnd w:id="7947"/>
      <w:r>
        <w:rPr>
          <w:rFonts w:hint="cs"/>
          <w:rtl/>
        </w:rPr>
        <w:t xml:space="preserve">צר שכתב את </w:t>
      </w:r>
      <w:bookmarkStart w:id="7948" w:name="_ETM_Q1_5772291"/>
      <w:bookmarkEnd w:id="7948"/>
      <w:r>
        <w:rPr>
          <w:rFonts w:hint="cs"/>
          <w:rtl/>
        </w:rPr>
        <w:t>המוזיקה שאת משמיעה?</w:t>
      </w:r>
      <w:bookmarkStart w:id="7949" w:name="_ETM_Q1_5777615"/>
      <w:bookmarkEnd w:id="7949"/>
    </w:p>
    <w:p w14:paraId="23CBFAD3" w14:textId="77777777" w:rsidR="00B67134" w:rsidRDefault="00B67134" w:rsidP="00B67134">
      <w:pPr>
        <w:rPr>
          <w:rtl/>
        </w:rPr>
      </w:pPr>
      <w:bookmarkStart w:id="7950" w:name="_ETM_Q1_5772868"/>
      <w:bookmarkEnd w:id="7950"/>
    </w:p>
    <w:p w14:paraId="4C8E786B" w14:textId="0296F247" w:rsidR="00B67134" w:rsidRDefault="00B67134" w:rsidP="00B67134">
      <w:pPr>
        <w:pStyle w:val="a4"/>
        <w:keepNext/>
        <w:rPr>
          <w:rtl/>
        </w:rPr>
      </w:pPr>
      <w:bookmarkStart w:id="7951" w:name="ET_speaker_מירה_סלומון_562"/>
      <w:r w:rsidRPr="00B67134">
        <w:rPr>
          <w:rStyle w:val="TagStyle"/>
          <w:rtl/>
        </w:rPr>
        <w:t xml:space="preserve"> &lt;&lt; דובר &gt;&gt; </w:t>
      </w:r>
      <w:r>
        <w:rPr>
          <w:rtl/>
        </w:rPr>
        <w:t>מירה סלומון:</w:t>
      </w:r>
      <w:r w:rsidRPr="00B67134">
        <w:rPr>
          <w:rStyle w:val="TagStyle"/>
          <w:rtl/>
        </w:rPr>
        <w:t xml:space="preserve"> &lt;&lt; דובר &gt;&gt;</w:t>
      </w:r>
      <w:r>
        <w:rPr>
          <w:rtl/>
        </w:rPr>
        <w:t xml:space="preserve">   </w:t>
      </w:r>
      <w:bookmarkEnd w:id="7951"/>
    </w:p>
    <w:p w14:paraId="1349EB67" w14:textId="77777777" w:rsidR="00B67134" w:rsidRDefault="00B67134" w:rsidP="00B67134">
      <w:pPr>
        <w:pStyle w:val="KeepWithNext"/>
        <w:rPr>
          <w:rtl/>
        </w:rPr>
      </w:pPr>
    </w:p>
    <w:p w14:paraId="540AC96B" w14:textId="3E9013C0" w:rsidR="00B67134" w:rsidRDefault="00B67134" w:rsidP="00B67134">
      <w:pPr>
        <w:rPr>
          <w:rtl/>
        </w:rPr>
      </w:pPr>
      <w:bookmarkStart w:id="7952" w:name="_ETM_Q1_5775069"/>
      <w:bookmarkStart w:id="7953" w:name="_ETM_Q1_5775140"/>
      <w:bookmarkEnd w:id="7952"/>
      <w:bookmarkEnd w:id="7953"/>
      <w:r>
        <w:rPr>
          <w:rFonts w:hint="cs"/>
          <w:rtl/>
        </w:rPr>
        <w:t xml:space="preserve">פעילות חינוך </w:t>
      </w:r>
      <w:bookmarkStart w:id="7954" w:name="_ETM_Q1_5773948"/>
      <w:bookmarkEnd w:id="7954"/>
      <w:r>
        <w:rPr>
          <w:rFonts w:hint="cs"/>
          <w:rtl/>
        </w:rPr>
        <w:t xml:space="preserve">בלתי פורמלית היא פעילות </w:t>
      </w:r>
      <w:bookmarkStart w:id="7955" w:name="_ETM_Q1_5775118"/>
      <w:bookmarkStart w:id="7956" w:name="_ETM_Q1_5775278"/>
      <w:bookmarkEnd w:id="7955"/>
      <w:bookmarkEnd w:id="7956"/>
      <w:r>
        <w:rPr>
          <w:rFonts w:hint="cs"/>
          <w:rtl/>
        </w:rPr>
        <w:t xml:space="preserve">העשרה, </w:t>
      </w:r>
      <w:bookmarkStart w:id="7957" w:name="_ETM_Q1_5774618"/>
      <w:bookmarkStart w:id="7958" w:name="_ETM_Q1_5774678"/>
      <w:bookmarkEnd w:id="7957"/>
      <w:bookmarkEnd w:id="7958"/>
      <w:r>
        <w:rPr>
          <w:rFonts w:hint="cs"/>
          <w:rtl/>
        </w:rPr>
        <w:t>היא</w:t>
      </w:r>
      <w:bookmarkStart w:id="7959" w:name="_ETM_Q1_5775717"/>
      <w:bookmarkEnd w:id="7959"/>
      <w:r>
        <w:rPr>
          <w:rFonts w:hint="cs"/>
          <w:rtl/>
        </w:rPr>
        <w:t xml:space="preserve"> פעילות רלוונטית.</w:t>
      </w:r>
      <w:bookmarkStart w:id="7960" w:name="_ETM_Q1_5782029"/>
      <w:bookmarkEnd w:id="7960"/>
    </w:p>
    <w:p w14:paraId="17CD79ED" w14:textId="77777777" w:rsidR="00F44826" w:rsidRDefault="00F44826" w:rsidP="00F44826">
      <w:pPr>
        <w:rPr>
          <w:rtl/>
        </w:rPr>
      </w:pPr>
      <w:bookmarkStart w:id="7961" w:name="_ETM_Q1_5782109"/>
      <w:bookmarkStart w:id="7962" w:name="_ETM_Q1_5780598"/>
      <w:bookmarkStart w:id="7963" w:name="_ETM_Q1_5794579"/>
      <w:bookmarkEnd w:id="7961"/>
      <w:bookmarkEnd w:id="7962"/>
      <w:bookmarkEnd w:id="7963"/>
    </w:p>
    <w:p w14:paraId="4F17C273" w14:textId="24825249" w:rsidR="00F44826" w:rsidRDefault="00F44826" w:rsidP="00F44826">
      <w:pPr>
        <w:pStyle w:val="af9"/>
        <w:keepNext/>
        <w:rPr>
          <w:rtl/>
        </w:rPr>
      </w:pPr>
      <w:bookmarkStart w:id="7964" w:name="ET_guest_484415_567"/>
      <w:r w:rsidRPr="00F44826">
        <w:rPr>
          <w:rStyle w:val="TagStyle"/>
          <w:rtl/>
        </w:rPr>
        <w:t xml:space="preserve"> &lt;&lt; אורח &gt;&gt; </w:t>
      </w:r>
      <w:r>
        <w:rPr>
          <w:rtl/>
        </w:rPr>
        <w:t xml:space="preserve">תמיר </w:t>
      </w:r>
      <w:proofErr w:type="spellStart"/>
      <w:r>
        <w:rPr>
          <w:rtl/>
        </w:rPr>
        <w:t>אפורי</w:t>
      </w:r>
      <w:proofErr w:type="spellEnd"/>
      <w:r>
        <w:rPr>
          <w:rtl/>
        </w:rPr>
        <w:t>:</w:t>
      </w:r>
      <w:r w:rsidRPr="00F44826">
        <w:rPr>
          <w:rStyle w:val="TagStyle"/>
          <w:rtl/>
        </w:rPr>
        <w:t xml:space="preserve"> &lt;&lt; אורח &gt;&gt;</w:t>
      </w:r>
      <w:r>
        <w:rPr>
          <w:rtl/>
        </w:rPr>
        <w:t xml:space="preserve">   </w:t>
      </w:r>
      <w:bookmarkEnd w:id="7964"/>
    </w:p>
    <w:p w14:paraId="510E0FAB" w14:textId="77777777" w:rsidR="00F44826" w:rsidRDefault="00F44826" w:rsidP="00F44826">
      <w:pPr>
        <w:pStyle w:val="KeepWithNext"/>
        <w:rPr>
          <w:rtl/>
        </w:rPr>
      </w:pPr>
    </w:p>
    <w:p w14:paraId="4F47F64F" w14:textId="0810654E" w:rsidR="00B67134" w:rsidRDefault="00B67134" w:rsidP="00B67134">
      <w:pPr>
        <w:rPr>
          <w:rtl/>
        </w:rPr>
      </w:pPr>
      <w:bookmarkStart w:id="7965" w:name="_ETM_Q1_5795380"/>
      <w:bookmarkStart w:id="7966" w:name="_ETM_Q1_5795449"/>
      <w:bookmarkStart w:id="7967" w:name="_ETM_Q1_5782765"/>
      <w:bookmarkStart w:id="7968" w:name="_ETM_Q1_5783021"/>
      <w:bookmarkStart w:id="7969" w:name="_ETM_Q1_5783151"/>
      <w:bookmarkEnd w:id="7965"/>
      <w:bookmarkEnd w:id="7966"/>
      <w:bookmarkEnd w:id="7967"/>
      <w:bookmarkEnd w:id="7968"/>
      <w:bookmarkEnd w:id="7969"/>
      <w:r>
        <w:rPr>
          <w:rFonts w:hint="cs"/>
          <w:rtl/>
        </w:rPr>
        <w:t xml:space="preserve">נעמה, אפשר </w:t>
      </w:r>
      <w:bookmarkStart w:id="7970" w:name="_ETM_Q1_5781658"/>
      <w:bookmarkEnd w:id="7970"/>
      <w:r>
        <w:rPr>
          <w:rFonts w:hint="cs"/>
          <w:rtl/>
        </w:rPr>
        <w:t>להציע משהו ניסוחי?</w:t>
      </w:r>
    </w:p>
    <w:p w14:paraId="418BBCC0" w14:textId="77777777" w:rsidR="00B67134" w:rsidRDefault="00B67134" w:rsidP="00B67134">
      <w:pPr>
        <w:rPr>
          <w:rtl/>
        </w:rPr>
      </w:pPr>
      <w:bookmarkStart w:id="7971" w:name="_ETM_Q1_5785556"/>
      <w:bookmarkStart w:id="7972" w:name="_ETM_Q1_5785637"/>
      <w:bookmarkEnd w:id="7971"/>
      <w:bookmarkEnd w:id="7972"/>
    </w:p>
    <w:p w14:paraId="0CBD81C1" w14:textId="7DA3914F" w:rsidR="00B67134" w:rsidRDefault="00B67134" w:rsidP="00B67134">
      <w:pPr>
        <w:pStyle w:val="a4"/>
        <w:keepNext/>
        <w:rPr>
          <w:rtl/>
        </w:rPr>
      </w:pPr>
      <w:bookmarkStart w:id="7973" w:name="ET_speaker_נעמה_דניאל_564"/>
      <w:r w:rsidRPr="00B67134">
        <w:rPr>
          <w:rStyle w:val="TagStyle"/>
          <w:rtl/>
        </w:rPr>
        <w:t xml:space="preserve"> &lt;&lt; דובר &gt;&gt; </w:t>
      </w:r>
      <w:r>
        <w:rPr>
          <w:rtl/>
        </w:rPr>
        <w:t>נעמה דניאל:</w:t>
      </w:r>
      <w:r w:rsidRPr="00B67134">
        <w:rPr>
          <w:rStyle w:val="TagStyle"/>
          <w:rtl/>
        </w:rPr>
        <w:t xml:space="preserve"> &lt;&lt; דובר &gt;&gt;</w:t>
      </w:r>
      <w:r>
        <w:rPr>
          <w:rtl/>
        </w:rPr>
        <w:t xml:space="preserve">   </w:t>
      </w:r>
      <w:bookmarkEnd w:id="7973"/>
    </w:p>
    <w:p w14:paraId="4E370649" w14:textId="77777777" w:rsidR="00B67134" w:rsidRDefault="00B67134" w:rsidP="00B67134">
      <w:pPr>
        <w:pStyle w:val="KeepWithNext"/>
        <w:rPr>
          <w:rtl/>
        </w:rPr>
      </w:pPr>
    </w:p>
    <w:p w14:paraId="1D43725D" w14:textId="35FED8D2" w:rsidR="00B67134" w:rsidRDefault="00B67134" w:rsidP="00B67134">
      <w:pPr>
        <w:rPr>
          <w:rtl/>
        </w:rPr>
      </w:pPr>
      <w:bookmarkStart w:id="7974" w:name="_ETM_Q1_5787554"/>
      <w:bookmarkStart w:id="7975" w:name="_ETM_Q1_5787642"/>
      <w:bookmarkStart w:id="7976" w:name="_ETM_Q1_5783018"/>
      <w:bookmarkEnd w:id="7974"/>
      <w:bookmarkEnd w:id="7975"/>
      <w:bookmarkEnd w:id="7976"/>
      <w:r>
        <w:rPr>
          <w:rFonts w:hint="cs"/>
          <w:rtl/>
        </w:rPr>
        <w:t xml:space="preserve">אני לא נותנת רשות </w:t>
      </w:r>
      <w:bookmarkStart w:id="7977" w:name="_ETM_Q1_5786422"/>
      <w:bookmarkEnd w:id="7977"/>
      <w:r>
        <w:rPr>
          <w:rFonts w:hint="cs"/>
          <w:rtl/>
        </w:rPr>
        <w:t>דיבור בוועדה.</w:t>
      </w:r>
      <w:bookmarkStart w:id="7978" w:name="_ETM_Q1_5789589"/>
      <w:bookmarkEnd w:id="7978"/>
    </w:p>
    <w:p w14:paraId="7999A4C9" w14:textId="77777777" w:rsidR="00F44826" w:rsidRDefault="00F44826" w:rsidP="00F44826">
      <w:pPr>
        <w:rPr>
          <w:rFonts w:ascii="David" w:hAnsi="David"/>
          <w:u w:val="single"/>
          <w:rtl/>
          <w:lang w:eastAsia="he-IL"/>
        </w:rPr>
      </w:pPr>
      <w:bookmarkStart w:id="7979" w:name="_ETM_Q1_5789660"/>
      <w:bookmarkStart w:id="7980" w:name="_ETM_Q1_5793438"/>
      <w:bookmarkStart w:id="7981" w:name="_ETM_Q1_5799868"/>
      <w:bookmarkStart w:id="7982" w:name="_ETM_Q1_5800314"/>
      <w:bookmarkEnd w:id="7979"/>
      <w:bookmarkEnd w:id="7980"/>
      <w:bookmarkEnd w:id="7981"/>
      <w:bookmarkEnd w:id="7982"/>
    </w:p>
    <w:p w14:paraId="202FB026" w14:textId="57B2F5A6" w:rsidR="00F44826" w:rsidRDefault="00F44826" w:rsidP="00F44826">
      <w:pPr>
        <w:pStyle w:val="af9"/>
        <w:keepNext/>
        <w:rPr>
          <w:rtl/>
          <w:lang w:eastAsia="he-IL"/>
        </w:rPr>
      </w:pPr>
      <w:bookmarkStart w:id="7983" w:name="ET_guest_484415_568"/>
      <w:r w:rsidRPr="00F44826">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F44826">
        <w:rPr>
          <w:rStyle w:val="TagStyle"/>
          <w:rtl/>
        </w:rPr>
        <w:t xml:space="preserve"> &lt;&lt; אורח &gt;&gt;</w:t>
      </w:r>
      <w:r>
        <w:rPr>
          <w:rtl/>
          <w:lang w:eastAsia="he-IL"/>
        </w:rPr>
        <w:t xml:space="preserve">   </w:t>
      </w:r>
      <w:bookmarkEnd w:id="7983"/>
    </w:p>
    <w:p w14:paraId="7884018A" w14:textId="77777777" w:rsidR="00F44826" w:rsidRDefault="00F44826" w:rsidP="00F44826">
      <w:pPr>
        <w:pStyle w:val="KeepWithNext"/>
        <w:rPr>
          <w:rtl/>
          <w:lang w:eastAsia="he-IL"/>
        </w:rPr>
      </w:pPr>
    </w:p>
    <w:p w14:paraId="728E7E91" w14:textId="6EE4096B" w:rsidR="00B67134" w:rsidRDefault="00B67134" w:rsidP="00B67134">
      <w:pPr>
        <w:rPr>
          <w:rtl/>
        </w:rPr>
      </w:pPr>
      <w:bookmarkStart w:id="7984" w:name="_ETM_Q1_5801199"/>
      <w:bookmarkStart w:id="7985" w:name="_ETM_Q1_5801268"/>
      <w:bookmarkStart w:id="7986" w:name="_ETM_Q1_5801814"/>
      <w:bookmarkEnd w:id="7984"/>
      <w:bookmarkEnd w:id="7985"/>
      <w:bookmarkEnd w:id="7986"/>
      <w:r>
        <w:rPr>
          <w:rFonts w:hint="cs"/>
          <w:rtl/>
        </w:rPr>
        <w:t>כבוד היו"ר</w:t>
      </w:r>
      <w:bookmarkStart w:id="7987" w:name="_ETM_Q1_5799278"/>
      <w:bookmarkEnd w:id="7987"/>
      <w:r>
        <w:rPr>
          <w:rFonts w:hint="cs"/>
          <w:rtl/>
        </w:rPr>
        <w:t>, משהו ניסוחי שאולי יעזור</w:t>
      </w:r>
      <w:r w:rsidR="00B57315">
        <w:rPr>
          <w:rFonts w:hint="cs"/>
          <w:rtl/>
        </w:rPr>
        <w:t>.</w:t>
      </w:r>
    </w:p>
    <w:p w14:paraId="6615270F" w14:textId="77777777" w:rsidR="00B57315" w:rsidRDefault="00B57315" w:rsidP="00B67134">
      <w:pPr>
        <w:rPr>
          <w:rtl/>
        </w:rPr>
      </w:pPr>
    </w:p>
    <w:p w14:paraId="0E3A13D2" w14:textId="4F9ABE0B" w:rsidR="00B57315" w:rsidRDefault="00B57315" w:rsidP="00B57315">
      <w:pPr>
        <w:pStyle w:val="af6"/>
        <w:keepNext/>
        <w:rPr>
          <w:rtl/>
        </w:rPr>
      </w:pPr>
      <w:bookmarkStart w:id="7988" w:name="ET_yor_5159_566"/>
      <w:r w:rsidRPr="00B57315">
        <w:rPr>
          <w:rStyle w:val="TagStyle"/>
          <w:rtl/>
        </w:rPr>
        <w:t xml:space="preserve"> &lt;&lt; יור &gt;&gt; </w:t>
      </w:r>
      <w:r>
        <w:rPr>
          <w:rtl/>
        </w:rPr>
        <w:t>היו"ר דוד ביטן:</w:t>
      </w:r>
      <w:r w:rsidRPr="00B57315">
        <w:rPr>
          <w:rStyle w:val="TagStyle"/>
          <w:rtl/>
        </w:rPr>
        <w:t xml:space="preserve"> &lt;&lt; יור &gt;&gt;</w:t>
      </w:r>
      <w:r>
        <w:rPr>
          <w:rtl/>
        </w:rPr>
        <w:t xml:space="preserve">   </w:t>
      </w:r>
      <w:bookmarkEnd w:id="7988"/>
    </w:p>
    <w:p w14:paraId="421510EB" w14:textId="77777777" w:rsidR="00B57315" w:rsidRDefault="00B57315" w:rsidP="00B57315">
      <w:pPr>
        <w:pStyle w:val="KeepWithNext"/>
        <w:rPr>
          <w:rtl/>
        </w:rPr>
      </w:pPr>
    </w:p>
    <w:p w14:paraId="0A4CA7B4" w14:textId="4710DD28" w:rsidR="00B57315" w:rsidRDefault="00B57315" w:rsidP="00B57315">
      <w:pPr>
        <w:rPr>
          <w:rtl/>
        </w:rPr>
      </w:pPr>
      <w:r>
        <w:rPr>
          <w:rFonts w:hint="cs"/>
          <w:rtl/>
        </w:rPr>
        <w:t>לא</w:t>
      </w:r>
      <w:bookmarkStart w:id="7989" w:name="_ETM_Q1_5800038"/>
      <w:bookmarkStart w:id="7990" w:name="_ETM_Q1_5800097"/>
      <w:bookmarkEnd w:id="7989"/>
      <w:bookmarkEnd w:id="7990"/>
      <w:r>
        <w:rPr>
          <w:rFonts w:hint="cs"/>
          <w:rtl/>
        </w:rPr>
        <w:t xml:space="preserve">, עזוב אותי. הנושא </w:t>
      </w:r>
      <w:bookmarkStart w:id="7991" w:name="_ETM_Q1_5805252"/>
      <w:bookmarkEnd w:id="7991"/>
      <w:r>
        <w:rPr>
          <w:rFonts w:hint="cs"/>
          <w:rtl/>
        </w:rPr>
        <w:t>הסתיים.</w:t>
      </w:r>
      <w:r w:rsidR="00F44826">
        <w:rPr>
          <w:rFonts w:hint="cs"/>
          <w:rtl/>
        </w:rPr>
        <w:t xml:space="preserve"> הלאה.</w:t>
      </w:r>
    </w:p>
    <w:p w14:paraId="692D5728" w14:textId="77777777" w:rsidR="00F44826" w:rsidRDefault="00F44826" w:rsidP="00B57315">
      <w:pPr>
        <w:rPr>
          <w:rtl/>
        </w:rPr>
      </w:pPr>
      <w:bookmarkStart w:id="7992" w:name="_ETM_Q1_5806658"/>
      <w:bookmarkStart w:id="7993" w:name="_ETM_Q1_5806745"/>
      <w:bookmarkEnd w:id="7992"/>
      <w:bookmarkEnd w:id="7993"/>
    </w:p>
    <w:p w14:paraId="384FE1B6" w14:textId="0774773A" w:rsidR="00F44826" w:rsidRDefault="00F44826" w:rsidP="00F44826">
      <w:pPr>
        <w:pStyle w:val="a4"/>
        <w:keepNext/>
        <w:rPr>
          <w:rtl/>
        </w:rPr>
      </w:pPr>
      <w:bookmarkStart w:id="7994" w:name="ET_speaker_מירה_סלומון_569"/>
      <w:r w:rsidRPr="00F44826">
        <w:rPr>
          <w:rStyle w:val="TagStyle"/>
          <w:rtl/>
        </w:rPr>
        <w:t xml:space="preserve"> &lt;&lt; דובר &gt;&gt; </w:t>
      </w:r>
      <w:r>
        <w:rPr>
          <w:rtl/>
        </w:rPr>
        <w:t>מירה סלומון:</w:t>
      </w:r>
      <w:r w:rsidRPr="00F44826">
        <w:rPr>
          <w:rStyle w:val="TagStyle"/>
          <w:rtl/>
        </w:rPr>
        <w:t xml:space="preserve"> &lt;&lt; דובר &gt;&gt;</w:t>
      </w:r>
      <w:r>
        <w:rPr>
          <w:rtl/>
        </w:rPr>
        <w:t xml:space="preserve">   </w:t>
      </w:r>
      <w:bookmarkEnd w:id="7994"/>
    </w:p>
    <w:p w14:paraId="7D8C6527" w14:textId="77777777" w:rsidR="00F44826" w:rsidRDefault="00F44826" w:rsidP="00F44826">
      <w:pPr>
        <w:pStyle w:val="KeepWithNext"/>
        <w:rPr>
          <w:rtl/>
        </w:rPr>
      </w:pPr>
    </w:p>
    <w:p w14:paraId="6FA16AFE" w14:textId="1445A421" w:rsidR="00F44826" w:rsidRDefault="00F44826" w:rsidP="00F44826">
      <w:pPr>
        <w:rPr>
          <w:rtl/>
        </w:rPr>
      </w:pPr>
      <w:bookmarkStart w:id="7995" w:name="_ETM_Q1_5808648"/>
      <w:bookmarkStart w:id="7996" w:name="_ETM_Q1_5808721"/>
      <w:bookmarkStart w:id="7997" w:name="_ETM_Q1_5804796"/>
      <w:bookmarkEnd w:id="7995"/>
      <w:bookmarkEnd w:id="7996"/>
      <w:bookmarkEnd w:id="7997"/>
      <w:r>
        <w:rPr>
          <w:rFonts w:hint="cs"/>
          <w:rtl/>
        </w:rPr>
        <w:t xml:space="preserve">אדוני, אני מבקשת שהנושא </w:t>
      </w:r>
      <w:bookmarkStart w:id="7998" w:name="_ETM_Q1_5804106"/>
      <w:bookmarkEnd w:id="7998"/>
      <w:r>
        <w:rPr>
          <w:rFonts w:hint="cs"/>
          <w:rtl/>
        </w:rPr>
        <w:t>יידון מחדש בקריאה שנייה ושלישית - - -</w:t>
      </w:r>
    </w:p>
    <w:p w14:paraId="397D7890" w14:textId="77777777" w:rsidR="00F44826" w:rsidRDefault="00F44826" w:rsidP="00F44826">
      <w:pPr>
        <w:rPr>
          <w:rtl/>
        </w:rPr>
      </w:pPr>
      <w:bookmarkStart w:id="7999" w:name="_ETM_Q1_5809513"/>
      <w:bookmarkStart w:id="8000" w:name="_ETM_Q1_5809619"/>
      <w:bookmarkEnd w:id="7999"/>
      <w:bookmarkEnd w:id="8000"/>
    </w:p>
    <w:p w14:paraId="60151710" w14:textId="2331BB2B" w:rsidR="00F44826" w:rsidRDefault="00F44826" w:rsidP="00F44826">
      <w:pPr>
        <w:pStyle w:val="af6"/>
        <w:keepNext/>
        <w:rPr>
          <w:rtl/>
        </w:rPr>
      </w:pPr>
      <w:bookmarkStart w:id="8001" w:name="ET_yor_5159_570"/>
      <w:r w:rsidRPr="00F44826">
        <w:rPr>
          <w:rStyle w:val="TagStyle"/>
          <w:rtl/>
        </w:rPr>
        <w:t xml:space="preserve"> &lt;&lt; יור &gt;&gt; </w:t>
      </w:r>
      <w:r>
        <w:rPr>
          <w:rtl/>
        </w:rPr>
        <w:t>היו"ר דוד ביטן:</w:t>
      </w:r>
      <w:r w:rsidRPr="00F44826">
        <w:rPr>
          <w:rStyle w:val="TagStyle"/>
          <w:rtl/>
        </w:rPr>
        <w:t xml:space="preserve"> &lt;&lt; יור &gt;&gt;</w:t>
      </w:r>
      <w:r>
        <w:rPr>
          <w:rtl/>
        </w:rPr>
        <w:t xml:space="preserve">   </w:t>
      </w:r>
      <w:bookmarkEnd w:id="8001"/>
    </w:p>
    <w:p w14:paraId="608DB394" w14:textId="77777777" w:rsidR="00F44826" w:rsidRDefault="00F44826" w:rsidP="00F44826">
      <w:pPr>
        <w:pStyle w:val="KeepWithNext"/>
        <w:rPr>
          <w:rtl/>
        </w:rPr>
      </w:pPr>
    </w:p>
    <w:p w14:paraId="4218E55D" w14:textId="712C1CB4" w:rsidR="00F44826" w:rsidRDefault="00F44826" w:rsidP="00F44826">
      <w:pPr>
        <w:rPr>
          <w:rtl/>
        </w:rPr>
      </w:pPr>
      <w:bookmarkStart w:id="8002" w:name="_ETM_Q1_5811025"/>
      <w:bookmarkEnd w:id="8002"/>
      <w:r>
        <w:rPr>
          <w:rFonts w:hint="cs"/>
          <w:rtl/>
        </w:rPr>
        <w:t>בסדר,</w:t>
      </w:r>
      <w:bookmarkStart w:id="8003" w:name="_ETM_Q1_5812066"/>
      <w:bookmarkEnd w:id="8003"/>
      <w:r>
        <w:rPr>
          <w:rFonts w:hint="cs"/>
          <w:rtl/>
        </w:rPr>
        <w:t xml:space="preserve"> </w:t>
      </w:r>
      <w:bookmarkStart w:id="8004" w:name="_ETM_Q1_5807126"/>
      <w:bookmarkEnd w:id="8004"/>
      <w:r>
        <w:rPr>
          <w:rFonts w:hint="cs"/>
          <w:rtl/>
        </w:rPr>
        <w:t xml:space="preserve">אפשר </w:t>
      </w:r>
      <w:bookmarkStart w:id="8005" w:name="_ETM_Q1_5805916"/>
      <w:bookmarkStart w:id="8006" w:name="_ETM_Q1_5808726"/>
      <w:bookmarkEnd w:id="8005"/>
      <w:bookmarkEnd w:id="8006"/>
      <w:r>
        <w:rPr>
          <w:rFonts w:hint="cs"/>
          <w:rtl/>
        </w:rPr>
        <w:t>לדון מחדש.</w:t>
      </w:r>
      <w:bookmarkStart w:id="8007" w:name="_ETM_Q1_5808611"/>
      <w:bookmarkStart w:id="8008" w:name="_ETM_Q1_5808850"/>
      <w:bookmarkStart w:id="8009" w:name="_ETM_Q1_5808971"/>
      <w:bookmarkStart w:id="8010" w:name="_ETM_Q1_5809736"/>
      <w:bookmarkEnd w:id="8007"/>
      <w:bookmarkEnd w:id="8008"/>
      <w:bookmarkEnd w:id="8009"/>
      <w:bookmarkEnd w:id="8010"/>
      <w:r>
        <w:rPr>
          <w:rFonts w:hint="cs"/>
          <w:rtl/>
        </w:rPr>
        <w:t xml:space="preserve"> א</w:t>
      </w:r>
      <w:bookmarkStart w:id="8011" w:name="_ETM_Q1_5810766"/>
      <w:bookmarkStart w:id="8012" w:name="_ETM_Q1_5814863"/>
      <w:bookmarkStart w:id="8013" w:name="_ETM_Q1_5814958"/>
      <w:bookmarkStart w:id="8014" w:name="_ETM_Q1_5813136"/>
      <w:bookmarkEnd w:id="8011"/>
      <w:bookmarkEnd w:id="8012"/>
      <w:bookmarkEnd w:id="8013"/>
      <w:bookmarkEnd w:id="8014"/>
      <w:r>
        <w:rPr>
          <w:rFonts w:hint="cs"/>
          <w:rtl/>
        </w:rPr>
        <w:t xml:space="preserve">ני גם אמרתי </w:t>
      </w:r>
      <w:proofErr w:type="spellStart"/>
      <w:r>
        <w:rPr>
          <w:rFonts w:hint="cs"/>
          <w:rtl/>
        </w:rPr>
        <w:t>לביבס</w:t>
      </w:r>
      <w:bookmarkStart w:id="8015" w:name="_ETM_Q1_5813846"/>
      <w:bookmarkEnd w:id="8015"/>
      <w:proofErr w:type="spellEnd"/>
      <w:r>
        <w:rPr>
          <w:rFonts w:hint="cs"/>
          <w:rtl/>
        </w:rPr>
        <w:t>, מה שסביר</w:t>
      </w:r>
      <w:bookmarkStart w:id="8016" w:name="_ETM_Q1_5815326"/>
      <w:bookmarkEnd w:id="8016"/>
      <w:r>
        <w:rPr>
          <w:rFonts w:hint="cs"/>
          <w:rtl/>
        </w:rPr>
        <w:t xml:space="preserve"> אני בעד, מה שלא סביר אני לא</w:t>
      </w:r>
      <w:bookmarkStart w:id="8017" w:name="_ETM_Q1_5820754"/>
      <w:bookmarkEnd w:id="8017"/>
      <w:r>
        <w:rPr>
          <w:rFonts w:hint="cs"/>
          <w:rtl/>
        </w:rPr>
        <w:t xml:space="preserve"> בעד.</w:t>
      </w:r>
      <w:bookmarkStart w:id="8018" w:name="_ETM_Q1_5816956"/>
      <w:bookmarkEnd w:id="8018"/>
    </w:p>
    <w:p w14:paraId="1D1D59F2" w14:textId="77777777" w:rsidR="00F44826" w:rsidRDefault="00F44826" w:rsidP="00F44826">
      <w:pPr>
        <w:rPr>
          <w:rtl/>
        </w:rPr>
      </w:pPr>
      <w:bookmarkStart w:id="8019" w:name="_ETM_Q1_5817112"/>
      <w:bookmarkStart w:id="8020" w:name="_ETM_Q1_5817209"/>
      <w:bookmarkStart w:id="8021" w:name="_ETM_Q1_5818177"/>
      <w:bookmarkEnd w:id="8019"/>
      <w:bookmarkEnd w:id="8020"/>
      <w:bookmarkEnd w:id="8021"/>
    </w:p>
    <w:p w14:paraId="32C1B6CA" w14:textId="377806EA" w:rsidR="00F44826" w:rsidRDefault="00F44826" w:rsidP="00F44826">
      <w:pPr>
        <w:pStyle w:val="a4"/>
        <w:keepNext/>
        <w:rPr>
          <w:rtl/>
        </w:rPr>
      </w:pPr>
      <w:bookmarkStart w:id="8022" w:name="ET_speaker_מירה_סלומון_571"/>
      <w:r w:rsidRPr="00F44826">
        <w:rPr>
          <w:rStyle w:val="TagStyle"/>
          <w:rtl/>
        </w:rPr>
        <w:t xml:space="preserve"> &lt;&lt; דובר &gt;&gt; </w:t>
      </w:r>
      <w:r>
        <w:rPr>
          <w:rtl/>
        </w:rPr>
        <w:t>מירה סלומון:</w:t>
      </w:r>
      <w:r w:rsidRPr="00F44826">
        <w:rPr>
          <w:rStyle w:val="TagStyle"/>
          <w:rtl/>
        </w:rPr>
        <w:t xml:space="preserve"> &lt;&lt; דובר &gt;&gt;</w:t>
      </w:r>
      <w:r>
        <w:rPr>
          <w:rtl/>
        </w:rPr>
        <w:t xml:space="preserve">   </w:t>
      </w:r>
      <w:bookmarkEnd w:id="8022"/>
    </w:p>
    <w:p w14:paraId="04A4E9DA" w14:textId="77777777" w:rsidR="00F44826" w:rsidRDefault="00F44826" w:rsidP="00F44826">
      <w:pPr>
        <w:pStyle w:val="KeepWithNext"/>
        <w:rPr>
          <w:rtl/>
        </w:rPr>
      </w:pPr>
    </w:p>
    <w:p w14:paraId="1BA2C55D" w14:textId="2A2FAD48" w:rsidR="00F44826" w:rsidRDefault="00F44826" w:rsidP="00F44826">
      <w:pPr>
        <w:rPr>
          <w:rtl/>
        </w:rPr>
      </w:pPr>
      <w:bookmarkStart w:id="8023" w:name="_ETM_Q1_5819056"/>
      <w:bookmarkStart w:id="8024" w:name="_ETM_Q1_5819144"/>
      <w:bookmarkEnd w:id="8023"/>
      <w:bookmarkEnd w:id="8024"/>
      <w:r>
        <w:rPr>
          <w:rFonts w:hint="cs"/>
          <w:rtl/>
        </w:rPr>
        <w:t xml:space="preserve">אנחנו מדברים </w:t>
      </w:r>
      <w:bookmarkStart w:id="8025" w:name="_ETM_Q1_5817636"/>
      <w:bookmarkEnd w:id="8025"/>
      <w:r>
        <w:rPr>
          <w:rFonts w:hint="cs"/>
          <w:rtl/>
        </w:rPr>
        <w:t xml:space="preserve">על סביר. </w:t>
      </w:r>
      <w:bookmarkStart w:id="8026" w:name="_ETM_Q1_5819616"/>
      <w:bookmarkEnd w:id="8026"/>
      <w:r>
        <w:rPr>
          <w:rFonts w:hint="cs"/>
          <w:rtl/>
        </w:rPr>
        <w:t>בסל תרבות</w:t>
      </w:r>
      <w:bookmarkStart w:id="8027" w:name="_ETM_Q1_5818086"/>
      <w:bookmarkStart w:id="8028" w:name="_ETM_Q1_5820275"/>
      <w:bookmarkEnd w:id="8027"/>
      <w:bookmarkEnd w:id="8028"/>
      <w:r>
        <w:rPr>
          <w:rFonts w:hint="cs"/>
          <w:rtl/>
        </w:rPr>
        <w:t>, אני</w:t>
      </w:r>
      <w:bookmarkStart w:id="8029" w:name="_ETM_Q1_5821428"/>
      <w:bookmarkEnd w:id="8029"/>
      <w:r>
        <w:rPr>
          <w:rFonts w:hint="cs"/>
          <w:rtl/>
        </w:rPr>
        <w:t xml:space="preserve"> מזכירה לאדוני, אין רק הצגות</w:t>
      </w:r>
      <w:bookmarkStart w:id="8030" w:name="_ETM_Q1_5821486"/>
      <w:bookmarkEnd w:id="8030"/>
      <w:r>
        <w:rPr>
          <w:rFonts w:hint="cs"/>
          <w:rtl/>
        </w:rPr>
        <w:t xml:space="preserve"> בתיאטרון. יש מרכיבים רבים ושונים</w:t>
      </w:r>
      <w:bookmarkStart w:id="8031" w:name="_ETM_Q1_5823776"/>
      <w:bookmarkEnd w:id="8031"/>
      <w:r>
        <w:rPr>
          <w:rFonts w:hint="cs"/>
          <w:rtl/>
        </w:rPr>
        <w:t>,</w:t>
      </w:r>
      <w:bookmarkStart w:id="8032" w:name="_ETM_Q1_5824120"/>
      <w:bookmarkEnd w:id="8032"/>
      <w:r>
        <w:rPr>
          <w:rFonts w:hint="cs"/>
          <w:rtl/>
        </w:rPr>
        <w:t xml:space="preserve"> ועניינ</w:t>
      </w:r>
      <w:bookmarkStart w:id="8033" w:name="_ETM_Q1_5825476"/>
      <w:bookmarkEnd w:id="8033"/>
      <w:r>
        <w:rPr>
          <w:rFonts w:hint="cs"/>
          <w:rtl/>
        </w:rPr>
        <w:t xml:space="preserve">נו בחינוך בלתי פורמלי, והנושא </w:t>
      </w:r>
      <w:bookmarkStart w:id="8034" w:name="_ETM_Q1_5828966"/>
      <w:bookmarkEnd w:id="8034"/>
      <w:r>
        <w:rPr>
          <w:rFonts w:hint="cs"/>
          <w:rtl/>
        </w:rPr>
        <w:t xml:space="preserve">הזה הוא </w:t>
      </w:r>
      <w:bookmarkStart w:id="8035" w:name="_ETM_Q1_5829916"/>
      <w:bookmarkEnd w:id="8035"/>
      <w:r>
        <w:rPr>
          <w:rFonts w:hint="cs"/>
          <w:rtl/>
        </w:rPr>
        <w:t>מאוד משמעותי.</w:t>
      </w:r>
    </w:p>
    <w:p w14:paraId="57F28D87" w14:textId="77777777" w:rsidR="00F44826" w:rsidRDefault="00F44826" w:rsidP="00F44826">
      <w:pPr>
        <w:rPr>
          <w:rtl/>
        </w:rPr>
      </w:pPr>
      <w:bookmarkStart w:id="8036" w:name="_ETM_Q1_5832534"/>
      <w:bookmarkStart w:id="8037" w:name="_ETM_Q1_5832683"/>
      <w:bookmarkStart w:id="8038" w:name="_ETM_Q1_5828666"/>
      <w:bookmarkEnd w:id="8036"/>
      <w:bookmarkEnd w:id="8037"/>
      <w:bookmarkEnd w:id="8038"/>
    </w:p>
    <w:p w14:paraId="3155E40C" w14:textId="5E0F887A" w:rsidR="00F44826" w:rsidRDefault="00F44826" w:rsidP="00F44826">
      <w:pPr>
        <w:pStyle w:val="af5"/>
        <w:keepNext/>
        <w:rPr>
          <w:rtl/>
        </w:rPr>
      </w:pPr>
      <w:bookmarkStart w:id="8039" w:name="ET_interruption_קריאה_572"/>
      <w:r w:rsidRPr="00F44826">
        <w:rPr>
          <w:rStyle w:val="TagStyle"/>
          <w:rtl/>
        </w:rPr>
        <w:t xml:space="preserve"> &lt;&lt; קריאה &gt;&gt; </w:t>
      </w:r>
      <w:r>
        <w:rPr>
          <w:rtl/>
        </w:rPr>
        <w:t>קריאה:</w:t>
      </w:r>
      <w:r w:rsidRPr="00F44826">
        <w:rPr>
          <w:rStyle w:val="TagStyle"/>
          <w:rtl/>
        </w:rPr>
        <w:t xml:space="preserve"> &lt;&lt; קריאה &gt;&gt;</w:t>
      </w:r>
      <w:r>
        <w:rPr>
          <w:rtl/>
        </w:rPr>
        <w:t xml:space="preserve">   </w:t>
      </w:r>
      <w:bookmarkEnd w:id="8039"/>
    </w:p>
    <w:p w14:paraId="59C3F6C1" w14:textId="77777777" w:rsidR="00F44826" w:rsidRDefault="00F44826" w:rsidP="00F44826">
      <w:pPr>
        <w:pStyle w:val="KeepWithNext"/>
        <w:rPr>
          <w:rtl/>
        </w:rPr>
      </w:pPr>
    </w:p>
    <w:p w14:paraId="29F58A53" w14:textId="6AD6EB2E" w:rsidR="00F44826" w:rsidRDefault="00F44826" w:rsidP="00F44826">
      <w:pPr>
        <w:rPr>
          <w:rtl/>
        </w:rPr>
      </w:pPr>
      <w:bookmarkStart w:id="8040" w:name="_ETM_Q1_5831956"/>
      <w:bookmarkEnd w:id="8040"/>
      <w:r>
        <w:rPr>
          <w:rFonts w:hint="cs"/>
          <w:rtl/>
        </w:rPr>
        <w:t>תשלמו עליו כמה שקלים, מירה.</w:t>
      </w:r>
      <w:bookmarkStart w:id="8041" w:name="_ETM_Q1_5830746"/>
      <w:bookmarkEnd w:id="8041"/>
    </w:p>
    <w:p w14:paraId="43CDAFD0" w14:textId="77777777" w:rsidR="00F44826" w:rsidRDefault="00F44826" w:rsidP="00F44826">
      <w:pPr>
        <w:rPr>
          <w:rtl/>
        </w:rPr>
      </w:pPr>
      <w:bookmarkStart w:id="8042" w:name="_ETM_Q1_5830987"/>
      <w:bookmarkStart w:id="8043" w:name="_ETM_Q1_5831096"/>
      <w:bookmarkEnd w:id="8042"/>
      <w:bookmarkEnd w:id="8043"/>
    </w:p>
    <w:p w14:paraId="2AF3D44E" w14:textId="0059F802" w:rsidR="00F44826" w:rsidRDefault="00F44826" w:rsidP="00F44826">
      <w:pPr>
        <w:pStyle w:val="af5"/>
        <w:keepNext/>
        <w:rPr>
          <w:rtl/>
        </w:rPr>
      </w:pPr>
      <w:bookmarkStart w:id="8044" w:name="ET_interruption_קריאה_573"/>
      <w:r w:rsidRPr="00F44826">
        <w:rPr>
          <w:rStyle w:val="TagStyle"/>
          <w:rtl/>
        </w:rPr>
        <w:t xml:space="preserve"> &lt;&lt; קריאה &gt;&gt; </w:t>
      </w:r>
      <w:r>
        <w:rPr>
          <w:rtl/>
        </w:rPr>
        <w:t>קריאה:</w:t>
      </w:r>
      <w:r w:rsidRPr="00F44826">
        <w:rPr>
          <w:rStyle w:val="TagStyle"/>
          <w:rtl/>
        </w:rPr>
        <w:t xml:space="preserve"> &lt;&lt; קריאה &gt;&gt;</w:t>
      </w:r>
      <w:r>
        <w:rPr>
          <w:rtl/>
        </w:rPr>
        <w:t xml:space="preserve">   </w:t>
      </w:r>
      <w:bookmarkEnd w:id="8044"/>
    </w:p>
    <w:p w14:paraId="0083451E" w14:textId="77777777" w:rsidR="00F44826" w:rsidRDefault="00F44826" w:rsidP="00F44826">
      <w:pPr>
        <w:pStyle w:val="KeepWithNext"/>
        <w:rPr>
          <w:rtl/>
        </w:rPr>
      </w:pPr>
    </w:p>
    <w:p w14:paraId="63743A94" w14:textId="1E3B9181" w:rsidR="00F44826" w:rsidRDefault="00F44826" w:rsidP="00F44826">
      <w:pPr>
        <w:rPr>
          <w:rtl/>
        </w:rPr>
      </w:pPr>
      <w:bookmarkStart w:id="8045" w:name="_ETM_Q1_5832762"/>
      <w:bookmarkEnd w:id="8045"/>
      <w:r>
        <w:rPr>
          <w:rFonts w:hint="cs"/>
          <w:rtl/>
        </w:rPr>
        <w:t>אז תתקצבו אותו בכמה שקלים. ע</w:t>
      </w:r>
      <w:bookmarkStart w:id="8046" w:name="_ETM_Q1_5833406"/>
      <w:bookmarkEnd w:id="8046"/>
      <w:r>
        <w:rPr>
          <w:rFonts w:hint="cs"/>
          <w:rtl/>
        </w:rPr>
        <w:t>ל מה מדובר?</w:t>
      </w:r>
      <w:bookmarkStart w:id="8047" w:name="_ETM_Q1_5835276"/>
      <w:bookmarkEnd w:id="8047"/>
    </w:p>
    <w:p w14:paraId="3800B621" w14:textId="77777777" w:rsidR="00F44826" w:rsidRDefault="00F44826" w:rsidP="00F44826">
      <w:pPr>
        <w:rPr>
          <w:rtl/>
        </w:rPr>
      </w:pPr>
      <w:bookmarkStart w:id="8048" w:name="_ETM_Q1_5835399"/>
      <w:bookmarkStart w:id="8049" w:name="_ETM_Q1_5832936"/>
      <w:bookmarkStart w:id="8050" w:name="_ETM_Q1_5829696"/>
      <w:bookmarkStart w:id="8051" w:name="_ETM_Q1_5838936"/>
      <w:bookmarkStart w:id="8052" w:name="_ETM_Q1_5835736"/>
      <w:bookmarkEnd w:id="8048"/>
      <w:bookmarkEnd w:id="8049"/>
      <w:bookmarkEnd w:id="8050"/>
      <w:bookmarkEnd w:id="8051"/>
      <w:bookmarkEnd w:id="8052"/>
    </w:p>
    <w:p w14:paraId="5BFD4F58" w14:textId="382362E7" w:rsidR="00F44826" w:rsidRDefault="00F44826" w:rsidP="00F44826">
      <w:pPr>
        <w:pStyle w:val="a4"/>
        <w:keepNext/>
        <w:rPr>
          <w:rtl/>
        </w:rPr>
      </w:pPr>
      <w:bookmarkStart w:id="8053" w:name="ET_speaker_מירה_סלומון_574"/>
      <w:r w:rsidRPr="00F44826">
        <w:rPr>
          <w:rStyle w:val="TagStyle"/>
          <w:rtl/>
        </w:rPr>
        <w:t xml:space="preserve"> &lt;&lt; דובר &gt;&gt; </w:t>
      </w:r>
      <w:r>
        <w:rPr>
          <w:rtl/>
        </w:rPr>
        <w:t>מירה סלומון:</w:t>
      </w:r>
      <w:r w:rsidRPr="00F44826">
        <w:rPr>
          <w:rStyle w:val="TagStyle"/>
          <w:rtl/>
        </w:rPr>
        <w:t xml:space="preserve"> &lt;&lt; דובר &gt;&gt;</w:t>
      </w:r>
      <w:r>
        <w:rPr>
          <w:rtl/>
        </w:rPr>
        <w:t xml:space="preserve">   </w:t>
      </w:r>
      <w:bookmarkEnd w:id="8053"/>
    </w:p>
    <w:p w14:paraId="00FECDED" w14:textId="77777777" w:rsidR="00F44826" w:rsidRDefault="00F44826" w:rsidP="00F44826">
      <w:pPr>
        <w:pStyle w:val="KeepWithNext"/>
        <w:rPr>
          <w:rtl/>
        </w:rPr>
      </w:pPr>
    </w:p>
    <w:p w14:paraId="64D94F41" w14:textId="73BF8F4D" w:rsidR="00F44826" w:rsidRDefault="00F44826" w:rsidP="00F44826">
      <w:pPr>
        <w:rPr>
          <w:rtl/>
        </w:rPr>
      </w:pPr>
      <w:bookmarkStart w:id="8054" w:name="_ETM_Q1_5836578"/>
      <w:bookmarkStart w:id="8055" w:name="_ETM_Q1_5836667"/>
      <w:bookmarkEnd w:id="8054"/>
      <w:bookmarkEnd w:id="8055"/>
      <w:r>
        <w:rPr>
          <w:rFonts w:hint="cs"/>
          <w:rtl/>
        </w:rPr>
        <w:t>זה לא תתק</w:t>
      </w:r>
      <w:bookmarkStart w:id="8056" w:name="_ETM_Q1_5836128"/>
      <w:bookmarkEnd w:id="8056"/>
      <w:r>
        <w:rPr>
          <w:rFonts w:hint="cs"/>
          <w:rtl/>
        </w:rPr>
        <w:t>צבו אותו בכמה</w:t>
      </w:r>
      <w:bookmarkStart w:id="8057" w:name="_ETM_Q1_5840191"/>
      <w:bookmarkEnd w:id="8057"/>
      <w:r>
        <w:rPr>
          <w:rFonts w:hint="cs"/>
          <w:rtl/>
        </w:rPr>
        <w:t xml:space="preserve"> שקלים</w:t>
      </w:r>
      <w:bookmarkStart w:id="8058" w:name="_ETM_Q1_5836536"/>
      <w:bookmarkEnd w:id="8058"/>
      <w:r>
        <w:rPr>
          <w:rFonts w:hint="cs"/>
          <w:rtl/>
        </w:rPr>
        <w:t>. נו, באמת. השאלה מה ה</w:t>
      </w:r>
      <w:bookmarkStart w:id="8059" w:name="_ETM_Q1_5839216"/>
      <w:bookmarkEnd w:id="8059"/>
      <w:r>
        <w:rPr>
          <w:rFonts w:hint="cs"/>
          <w:rtl/>
        </w:rPr>
        <w:t>מדינה רו</w:t>
      </w:r>
      <w:bookmarkStart w:id="8060" w:name="_ETM_Q1_5838246"/>
      <w:bookmarkEnd w:id="8060"/>
      <w:r>
        <w:rPr>
          <w:rFonts w:hint="cs"/>
          <w:rtl/>
        </w:rPr>
        <w:t xml:space="preserve">אה לנגד </w:t>
      </w:r>
      <w:bookmarkStart w:id="8061" w:name="_ETM_Q1_5840368"/>
      <w:bookmarkEnd w:id="8061"/>
      <w:r>
        <w:rPr>
          <w:rFonts w:hint="cs"/>
          <w:rtl/>
        </w:rPr>
        <w:t>עיניה.</w:t>
      </w:r>
      <w:bookmarkStart w:id="8062" w:name="_ETM_Q1_5841928"/>
      <w:bookmarkEnd w:id="8062"/>
    </w:p>
    <w:p w14:paraId="1509C964" w14:textId="77777777" w:rsidR="00F44826" w:rsidRDefault="00F44826" w:rsidP="00F44826">
      <w:pPr>
        <w:rPr>
          <w:rtl/>
        </w:rPr>
      </w:pPr>
      <w:bookmarkStart w:id="8063" w:name="_ETM_Q1_5842032"/>
      <w:bookmarkEnd w:id="8063"/>
    </w:p>
    <w:p w14:paraId="4955C5D2" w14:textId="5644F27E" w:rsidR="00F44826" w:rsidRDefault="00F44826" w:rsidP="00F44826">
      <w:pPr>
        <w:pStyle w:val="af5"/>
        <w:keepNext/>
        <w:rPr>
          <w:rtl/>
        </w:rPr>
      </w:pPr>
      <w:bookmarkStart w:id="8064" w:name="ET_interruption_קריאה_575"/>
      <w:r w:rsidRPr="00F44826">
        <w:rPr>
          <w:rStyle w:val="TagStyle"/>
          <w:rtl/>
        </w:rPr>
        <w:t xml:space="preserve"> &lt;&lt; קריאה &gt;&gt; </w:t>
      </w:r>
      <w:r>
        <w:rPr>
          <w:rtl/>
        </w:rPr>
        <w:t>קריאה:</w:t>
      </w:r>
      <w:r w:rsidRPr="00F44826">
        <w:rPr>
          <w:rStyle w:val="TagStyle"/>
          <w:rtl/>
        </w:rPr>
        <w:t xml:space="preserve"> &lt;&lt; קריאה &gt;&gt;</w:t>
      </w:r>
      <w:r>
        <w:rPr>
          <w:rtl/>
        </w:rPr>
        <w:t xml:space="preserve">   </w:t>
      </w:r>
      <w:bookmarkEnd w:id="8064"/>
    </w:p>
    <w:p w14:paraId="7153CCD2" w14:textId="77777777" w:rsidR="00F44826" w:rsidRDefault="00F44826" w:rsidP="00F44826">
      <w:pPr>
        <w:pStyle w:val="KeepWithNext"/>
        <w:rPr>
          <w:rtl/>
        </w:rPr>
      </w:pPr>
    </w:p>
    <w:p w14:paraId="61EEEE10" w14:textId="2BCE37A1" w:rsidR="00F44826" w:rsidRDefault="00F44826" w:rsidP="00F44826">
      <w:pPr>
        <w:rPr>
          <w:rtl/>
        </w:rPr>
      </w:pPr>
      <w:bookmarkStart w:id="8065" w:name="_ETM_Q1_5845118"/>
      <w:bookmarkStart w:id="8066" w:name="_ETM_Q1_5841015"/>
      <w:bookmarkEnd w:id="8065"/>
      <w:bookmarkEnd w:id="8066"/>
      <w:r>
        <w:rPr>
          <w:rFonts w:hint="cs"/>
          <w:rtl/>
        </w:rPr>
        <w:t>מה היא רואה לנגד עיניה?</w:t>
      </w:r>
      <w:bookmarkStart w:id="8067" w:name="_ETM_Q1_5841255"/>
      <w:bookmarkEnd w:id="8067"/>
      <w:r>
        <w:rPr>
          <w:rFonts w:hint="cs"/>
          <w:rtl/>
        </w:rPr>
        <w:t xml:space="preserve"> שלא תהיה יצירה.</w:t>
      </w:r>
      <w:bookmarkStart w:id="8068" w:name="_ETM_Q1_5843939"/>
      <w:bookmarkEnd w:id="8068"/>
    </w:p>
    <w:p w14:paraId="53E009DC" w14:textId="77777777" w:rsidR="00F44826" w:rsidRDefault="00F44826" w:rsidP="00F44826">
      <w:pPr>
        <w:rPr>
          <w:rtl/>
        </w:rPr>
      </w:pPr>
      <w:bookmarkStart w:id="8069" w:name="_ETM_Q1_5844030"/>
      <w:bookmarkStart w:id="8070" w:name="_ETM_Q1_5840395"/>
      <w:bookmarkStart w:id="8071" w:name="_ETM_Q1_5848685"/>
      <w:bookmarkStart w:id="8072" w:name="_ETM_Q1_5850186"/>
      <w:bookmarkEnd w:id="8069"/>
      <w:bookmarkEnd w:id="8070"/>
      <w:bookmarkEnd w:id="8071"/>
      <w:bookmarkEnd w:id="8072"/>
    </w:p>
    <w:p w14:paraId="411EBFFA" w14:textId="031DB906" w:rsidR="00F44826" w:rsidRDefault="00F44826" w:rsidP="00F44826">
      <w:pPr>
        <w:pStyle w:val="a4"/>
        <w:keepNext/>
        <w:rPr>
          <w:rtl/>
        </w:rPr>
      </w:pPr>
      <w:bookmarkStart w:id="8073" w:name="ET_speaker_מירה_סלומון_576"/>
      <w:r w:rsidRPr="00F44826">
        <w:rPr>
          <w:rStyle w:val="TagStyle"/>
          <w:rtl/>
        </w:rPr>
        <w:t xml:space="preserve"> &lt;&lt; דובר &gt;&gt; </w:t>
      </w:r>
      <w:r>
        <w:rPr>
          <w:rtl/>
        </w:rPr>
        <w:t>מירה סלומון:</w:t>
      </w:r>
      <w:r w:rsidRPr="00F44826">
        <w:rPr>
          <w:rStyle w:val="TagStyle"/>
          <w:rtl/>
        </w:rPr>
        <w:t xml:space="preserve"> &lt;&lt; דובר &gt;&gt;</w:t>
      </w:r>
      <w:r>
        <w:rPr>
          <w:rtl/>
        </w:rPr>
        <w:t xml:space="preserve">   </w:t>
      </w:r>
      <w:bookmarkEnd w:id="8073"/>
    </w:p>
    <w:p w14:paraId="48DEB2CB" w14:textId="77777777" w:rsidR="00F44826" w:rsidRDefault="00F44826" w:rsidP="00F44826">
      <w:pPr>
        <w:pStyle w:val="KeepWithNext"/>
        <w:rPr>
          <w:rtl/>
        </w:rPr>
      </w:pPr>
    </w:p>
    <w:p w14:paraId="486EFBCE" w14:textId="430A81E2" w:rsidR="00F44826" w:rsidRDefault="00F44826" w:rsidP="00F44826">
      <w:pPr>
        <w:rPr>
          <w:rtl/>
          <w:lang w:eastAsia="he-IL"/>
        </w:rPr>
      </w:pPr>
      <w:bookmarkStart w:id="8074" w:name="_ETM_Q1_5850966"/>
      <w:bookmarkStart w:id="8075" w:name="_ETM_Q1_5851054"/>
      <w:bookmarkStart w:id="8076" w:name="_ETM_Q1_5846235"/>
      <w:bookmarkEnd w:id="8074"/>
      <w:bookmarkEnd w:id="8075"/>
      <w:bookmarkEnd w:id="8076"/>
      <w:r>
        <w:rPr>
          <w:rFonts w:hint="cs"/>
          <w:rtl/>
        </w:rPr>
        <w:t>היועצת המשפטית לוועדה</w:t>
      </w:r>
      <w:bookmarkStart w:id="8077" w:name="_ETM_Q1_5843715"/>
      <w:bookmarkEnd w:id="8077"/>
      <w:r>
        <w:rPr>
          <w:rFonts w:hint="cs"/>
          <w:rtl/>
        </w:rPr>
        <w:t>, כשהקהל הוא רק תלמידים</w:t>
      </w:r>
      <w:bookmarkStart w:id="8078" w:name="_ETM_Q1_5846025"/>
      <w:bookmarkEnd w:id="8078"/>
      <w:r>
        <w:rPr>
          <w:rFonts w:hint="cs"/>
          <w:rtl/>
        </w:rPr>
        <w:t>, הורים ומורים, בכלל ספק אם</w:t>
      </w:r>
      <w:bookmarkStart w:id="8079" w:name="_ETM_Q1_5852092"/>
      <w:bookmarkEnd w:id="8079"/>
      <w:r>
        <w:rPr>
          <w:rFonts w:hint="cs"/>
          <w:rtl/>
        </w:rPr>
        <w:t xml:space="preserve"> זה פעילות פומבית.</w:t>
      </w:r>
      <w:bookmarkStart w:id="8080" w:name="_ETM_Q1_5851425"/>
      <w:bookmarkStart w:id="8081" w:name="_ETM_Q1_5847535"/>
      <w:bookmarkStart w:id="8082" w:name="_ETM_Q1_5851915"/>
      <w:bookmarkStart w:id="8083" w:name="_ETM_Q1_5852153"/>
      <w:bookmarkStart w:id="8084" w:name="_ETM_Q1_5873585"/>
      <w:bookmarkEnd w:id="8080"/>
      <w:bookmarkEnd w:id="8081"/>
      <w:bookmarkEnd w:id="8082"/>
      <w:bookmarkEnd w:id="8083"/>
      <w:bookmarkEnd w:id="8084"/>
    </w:p>
    <w:p w14:paraId="79F3FA67" w14:textId="77777777" w:rsidR="00F44826" w:rsidRDefault="00F44826" w:rsidP="00F44826">
      <w:pPr>
        <w:rPr>
          <w:rtl/>
          <w:lang w:eastAsia="he-IL"/>
        </w:rPr>
      </w:pPr>
    </w:p>
    <w:p w14:paraId="10E3BBA8" w14:textId="5C0F2B99" w:rsidR="00F44826" w:rsidRDefault="00F44826" w:rsidP="00F44826">
      <w:pPr>
        <w:pStyle w:val="a4"/>
        <w:keepNext/>
        <w:rPr>
          <w:rtl/>
        </w:rPr>
      </w:pPr>
      <w:bookmarkStart w:id="8085" w:name="ET_speaker_מוטי_אמיתי_581"/>
      <w:r w:rsidRPr="00F44826">
        <w:rPr>
          <w:rStyle w:val="TagStyle"/>
          <w:rtl/>
        </w:rPr>
        <w:t xml:space="preserve"> &lt;&lt; דובר &gt;&gt; </w:t>
      </w:r>
      <w:r>
        <w:rPr>
          <w:rtl/>
        </w:rPr>
        <w:t>מוטי אמיתי:</w:t>
      </w:r>
      <w:r w:rsidRPr="00F44826">
        <w:rPr>
          <w:rStyle w:val="TagStyle"/>
          <w:rtl/>
        </w:rPr>
        <w:t xml:space="preserve"> &lt;&lt; דובר &gt;&gt;</w:t>
      </w:r>
      <w:r>
        <w:rPr>
          <w:rtl/>
        </w:rPr>
        <w:t xml:space="preserve">   </w:t>
      </w:r>
      <w:bookmarkEnd w:id="8085"/>
    </w:p>
    <w:p w14:paraId="7FA0A42A" w14:textId="77777777" w:rsidR="00F44826" w:rsidRDefault="00F44826" w:rsidP="00F44826">
      <w:pPr>
        <w:pStyle w:val="KeepWithNext"/>
        <w:rPr>
          <w:rtl/>
          <w:lang w:eastAsia="he-IL"/>
        </w:rPr>
      </w:pPr>
    </w:p>
    <w:p w14:paraId="5DB16681" w14:textId="005A03C9" w:rsidR="00F44826" w:rsidRDefault="00F44826" w:rsidP="00F44826">
      <w:pPr>
        <w:rPr>
          <w:rtl/>
        </w:rPr>
      </w:pPr>
      <w:bookmarkStart w:id="8086" w:name="_ETM_Q1_5869145"/>
      <w:bookmarkStart w:id="8087" w:name="_ETM_Q1_5854175"/>
      <w:bookmarkStart w:id="8088" w:name="_ETM_Q1_5865635"/>
      <w:bookmarkStart w:id="8089" w:name="_ETM_Q1_5865935"/>
      <w:bookmarkStart w:id="8090" w:name="_ETM_Q1_5875395"/>
      <w:bookmarkStart w:id="8091" w:name="_ETM_Q1_5872195"/>
      <w:bookmarkEnd w:id="8086"/>
      <w:bookmarkEnd w:id="8087"/>
      <w:bookmarkEnd w:id="8088"/>
      <w:bookmarkEnd w:id="8089"/>
      <w:bookmarkEnd w:id="8090"/>
      <w:bookmarkEnd w:id="8091"/>
      <w:r>
        <w:rPr>
          <w:rFonts w:hint="cs"/>
          <w:rtl/>
        </w:rPr>
        <w:t>אדוני</w:t>
      </w:r>
      <w:bookmarkStart w:id="8092" w:name="_ETM_Q1_5856625"/>
      <w:bookmarkEnd w:id="8092"/>
      <w:r>
        <w:rPr>
          <w:rFonts w:hint="cs"/>
          <w:rtl/>
        </w:rPr>
        <w:t xml:space="preserve"> היו"ר</w:t>
      </w:r>
      <w:bookmarkStart w:id="8093" w:name="_ETM_Q1_5853265"/>
      <w:bookmarkEnd w:id="8093"/>
      <w:r>
        <w:rPr>
          <w:rFonts w:hint="cs"/>
          <w:rtl/>
        </w:rPr>
        <w:t>, אפשר להציע משהו? עדיין</w:t>
      </w:r>
      <w:bookmarkStart w:id="8094" w:name="_ETM_Q1_5860661"/>
      <w:bookmarkEnd w:id="8094"/>
      <w:r>
        <w:rPr>
          <w:rFonts w:hint="cs"/>
          <w:rtl/>
        </w:rPr>
        <w:t xml:space="preserve"> לא דיברתי היום.</w:t>
      </w:r>
      <w:bookmarkStart w:id="8095" w:name="_ETM_Q1_5856885"/>
      <w:bookmarkStart w:id="8096" w:name="_ETM_Q1_5857129"/>
      <w:bookmarkEnd w:id="8095"/>
      <w:bookmarkEnd w:id="8096"/>
    </w:p>
    <w:p w14:paraId="4D8F555E" w14:textId="77777777" w:rsidR="00F44826" w:rsidRDefault="00F44826" w:rsidP="00F44826">
      <w:pPr>
        <w:rPr>
          <w:rtl/>
        </w:rPr>
      </w:pPr>
      <w:bookmarkStart w:id="8097" w:name="_ETM_Q1_5857222"/>
      <w:bookmarkEnd w:id="8097"/>
    </w:p>
    <w:p w14:paraId="18BF111B" w14:textId="4D3D2EC4" w:rsidR="00F44826" w:rsidRDefault="00F44826" w:rsidP="00F44826">
      <w:pPr>
        <w:pStyle w:val="af6"/>
        <w:keepNext/>
        <w:rPr>
          <w:rtl/>
        </w:rPr>
      </w:pPr>
      <w:bookmarkStart w:id="8098" w:name="ET_yor_5159_578"/>
      <w:r w:rsidRPr="00F44826">
        <w:rPr>
          <w:rStyle w:val="TagStyle"/>
          <w:rtl/>
        </w:rPr>
        <w:t xml:space="preserve"> &lt;&lt; יור &gt;&gt; </w:t>
      </w:r>
      <w:r>
        <w:rPr>
          <w:rtl/>
        </w:rPr>
        <w:t>היו"ר דוד ביטן:</w:t>
      </w:r>
      <w:r w:rsidRPr="00F44826">
        <w:rPr>
          <w:rStyle w:val="TagStyle"/>
          <w:rtl/>
        </w:rPr>
        <w:t xml:space="preserve"> &lt;&lt; יור &gt;&gt;</w:t>
      </w:r>
      <w:r>
        <w:rPr>
          <w:rtl/>
        </w:rPr>
        <w:t xml:space="preserve">   </w:t>
      </w:r>
      <w:bookmarkEnd w:id="8098"/>
    </w:p>
    <w:p w14:paraId="1B46251B" w14:textId="77777777" w:rsidR="00F44826" w:rsidRDefault="00F44826" w:rsidP="00F44826">
      <w:pPr>
        <w:pStyle w:val="KeepWithNext"/>
        <w:rPr>
          <w:rtl/>
        </w:rPr>
      </w:pPr>
    </w:p>
    <w:p w14:paraId="7608D99A" w14:textId="33FDE123" w:rsidR="00F44826" w:rsidRDefault="00F44826" w:rsidP="00F44826">
      <w:pPr>
        <w:rPr>
          <w:rtl/>
        </w:rPr>
      </w:pPr>
      <w:bookmarkStart w:id="8099" w:name="_ETM_Q1_5857865"/>
      <w:bookmarkEnd w:id="8099"/>
      <w:r>
        <w:rPr>
          <w:rFonts w:hint="cs"/>
          <w:rtl/>
        </w:rPr>
        <w:t>לגבי מה? לא חייבים לדבר.</w:t>
      </w:r>
      <w:bookmarkStart w:id="8100" w:name="_ETM_Q1_5856125"/>
      <w:bookmarkEnd w:id="8100"/>
    </w:p>
    <w:p w14:paraId="10A4067D" w14:textId="77777777" w:rsidR="00F44826" w:rsidRDefault="00F44826" w:rsidP="00F44826">
      <w:pPr>
        <w:rPr>
          <w:rtl/>
        </w:rPr>
      </w:pPr>
    </w:p>
    <w:p w14:paraId="44BF8FA5" w14:textId="4B21877D" w:rsidR="00F44826" w:rsidRDefault="00F44826" w:rsidP="00F44826">
      <w:pPr>
        <w:pStyle w:val="a4"/>
        <w:keepNext/>
        <w:rPr>
          <w:rtl/>
        </w:rPr>
      </w:pPr>
      <w:bookmarkStart w:id="8101" w:name="ET_speaker_מוטי_אמיתי_582"/>
      <w:r w:rsidRPr="00F44826">
        <w:rPr>
          <w:rStyle w:val="TagStyle"/>
          <w:rtl/>
        </w:rPr>
        <w:t xml:space="preserve"> &lt;&lt; דובר &gt;&gt; </w:t>
      </w:r>
      <w:r>
        <w:rPr>
          <w:rtl/>
        </w:rPr>
        <w:t>מוטי אמיתי:</w:t>
      </w:r>
      <w:r w:rsidRPr="00F44826">
        <w:rPr>
          <w:rStyle w:val="TagStyle"/>
          <w:rtl/>
        </w:rPr>
        <w:t xml:space="preserve"> &lt;&lt; דובר &gt;&gt;</w:t>
      </w:r>
      <w:r>
        <w:rPr>
          <w:rtl/>
        </w:rPr>
        <w:t xml:space="preserve">   </w:t>
      </w:r>
      <w:bookmarkEnd w:id="8101"/>
    </w:p>
    <w:p w14:paraId="217B50E7" w14:textId="77777777" w:rsidR="00F44826" w:rsidRDefault="00F44826" w:rsidP="00F44826">
      <w:pPr>
        <w:pStyle w:val="KeepWithNext"/>
        <w:rPr>
          <w:rtl/>
        </w:rPr>
      </w:pPr>
    </w:p>
    <w:p w14:paraId="3A4C0E05" w14:textId="0742F06F" w:rsidR="00F44826" w:rsidRDefault="00F44826" w:rsidP="00F44826">
      <w:pPr>
        <w:rPr>
          <w:rtl/>
        </w:rPr>
      </w:pPr>
      <w:bookmarkStart w:id="8102" w:name="_ETM_Q1_5870295"/>
      <w:bookmarkStart w:id="8103" w:name="_ETM_Q1_5859151"/>
      <w:bookmarkStart w:id="8104" w:name="_ETM_Q1_5859226"/>
      <w:bookmarkStart w:id="8105" w:name="_ETM_Q1_5865984"/>
      <w:bookmarkStart w:id="8106" w:name="_ETM_Q1_5866237"/>
      <w:bookmarkStart w:id="8107" w:name="_ETM_Q1_5866353"/>
      <w:bookmarkEnd w:id="8102"/>
      <w:bookmarkEnd w:id="8103"/>
      <w:bookmarkEnd w:id="8104"/>
      <w:bookmarkEnd w:id="8105"/>
      <w:bookmarkEnd w:id="8106"/>
      <w:bookmarkEnd w:id="8107"/>
      <w:r>
        <w:rPr>
          <w:rFonts w:hint="cs"/>
          <w:rtl/>
        </w:rPr>
        <w:t>א</w:t>
      </w:r>
      <w:bookmarkStart w:id="8108" w:name="_ETM_Q1_5861395"/>
      <w:bookmarkEnd w:id="8108"/>
      <w:r>
        <w:rPr>
          <w:rFonts w:hint="cs"/>
          <w:rtl/>
        </w:rPr>
        <w:t xml:space="preserve">ני יודע, אבל </w:t>
      </w:r>
      <w:bookmarkStart w:id="8109" w:name="_ETM_Q1_5858325"/>
      <w:bookmarkEnd w:id="8109"/>
      <w:r>
        <w:rPr>
          <w:rFonts w:hint="cs"/>
          <w:rtl/>
        </w:rPr>
        <w:t xml:space="preserve">דקה </w:t>
      </w:r>
      <w:bookmarkStart w:id="8110" w:name="_ETM_Q1_5858805"/>
      <w:bookmarkEnd w:id="8110"/>
      <w:r>
        <w:rPr>
          <w:rFonts w:hint="cs"/>
          <w:rtl/>
        </w:rPr>
        <w:t xml:space="preserve">אחת. </w:t>
      </w:r>
      <w:bookmarkStart w:id="8111" w:name="_ETM_Q1_5873985"/>
      <w:bookmarkStart w:id="8112" w:name="_ETM_Q1_5870235"/>
      <w:bookmarkStart w:id="8113" w:name="_ETM_Q1_5866235"/>
      <w:bookmarkEnd w:id="8111"/>
      <w:bookmarkEnd w:id="8112"/>
      <w:bookmarkEnd w:id="8113"/>
      <w:r>
        <w:rPr>
          <w:rFonts w:hint="cs"/>
          <w:rtl/>
        </w:rPr>
        <w:t>אני מוטי אמיתי</w:t>
      </w:r>
      <w:bookmarkStart w:id="8114" w:name="_ETM_Q1_5864855"/>
      <w:bookmarkStart w:id="8115" w:name="_ETM_Q1_5861145"/>
      <w:bookmarkEnd w:id="8114"/>
      <w:bookmarkEnd w:id="8115"/>
      <w:r>
        <w:rPr>
          <w:rFonts w:hint="cs"/>
          <w:rtl/>
        </w:rPr>
        <w:t>, מנכ"ל הפדרציה.</w:t>
      </w:r>
      <w:bookmarkStart w:id="8116" w:name="_ETM_Q1_5866265"/>
      <w:bookmarkEnd w:id="8116"/>
      <w:r>
        <w:rPr>
          <w:rFonts w:hint="cs"/>
          <w:rtl/>
        </w:rPr>
        <w:t xml:space="preserve"> אנחנו דנים בנוש</w:t>
      </w:r>
      <w:bookmarkStart w:id="8117" w:name="_ETM_Q1_5862505"/>
      <w:bookmarkEnd w:id="8117"/>
      <w:r>
        <w:rPr>
          <w:rFonts w:hint="cs"/>
          <w:rtl/>
        </w:rPr>
        <w:t xml:space="preserve">א הזה כבר קרוב לרבע שעה, </w:t>
      </w:r>
      <w:bookmarkStart w:id="8118" w:name="_ETM_Q1_5868292"/>
      <w:bookmarkEnd w:id="8118"/>
      <w:r>
        <w:rPr>
          <w:rFonts w:hint="cs"/>
          <w:rtl/>
        </w:rPr>
        <w:t>וזה מיותר</w:t>
      </w:r>
      <w:bookmarkStart w:id="8119" w:name="_ETM_Q1_5864885"/>
      <w:bookmarkStart w:id="8120" w:name="_ETM_Q1_5860585"/>
      <w:bookmarkStart w:id="8121" w:name="_ETM_Q1_5863435"/>
      <w:bookmarkEnd w:id="8119"/>
      <w:bookmarkEnd w:id="8120"/>
      <w:bookmarkEnd w:id="8121"/>
      <w:r>
        <w:rPr>
          <w:rFonts w:hint="cs"/>
          <w:rtl/>
        </w:rPr>
        <w:t xml:space="preserve"> כמו </w:t>
      </w:r>
      <w:bookmarkStart w:id="8122" w:name="_ETM_Q1_5868738"/>
      <w:bookmarkEnd w:id="8122"/>
      <w:r>
        <w:rPr>
          <w:rFonts w:hint="cs"/>
          <w:rtl/>
        </w:rPr>
        <w:t xml:space="preserve">הרבה דברים </w:t>
      </w:r>
      <w:bookmarkStart w:id="8123" w:name="_ETM_Q1_5865645"/>
      <w:bookmarkEnd w:id="8123"/>
      <w:r>
        <w:rPr>
          <w:rFonts w:hint="cs"/>
          <w:rtl/>
        </w:rPr>
        <w:t>בחוק הזה</w:t>
      </w:r>
      <w:bookmarkStart w:id="8124" w:name="_ETM_Q1_5866055"/>
      <w:bookmarkEnd w:id="8124"/>
      <w:r>
        <w:rPr>
          <w:rFonts w:hint="cs"/>
          <w:rtl/>
        </w:rPr>
        <w:t xml:space="preserve"> שלא עשו להם </w:t>
      </w:r>
      <w:bookmarkStart w:id="8125" w:name="_ETM_Q1_5867805"/>
      <w:bookmarkEnd w:id="8125"/>
      <w:r>
        <w:rPr>
          <w:rFonts w:hint="cs"/>
          <w:rtl/>
        </w:rPr>
        <w:t>הכנה מתאימה.</w:t>
      </w:r>
    </w:p>
    <w:p w14:paraId="7D3E73A9" w14:textId="77777777" w:rsidR="00F44826" w:rsidRDefault="00F44826" w:rsidP="00F44826">
      <w:pPr>
        <w:rPr>
          <w:rtl/>
        </w:rPr>
      </w:pPr>
      <w:bookmarkStart w:id="8126" w:name="_ETM_Q1_5871014"/>
      <w:bookmarkStart w:id="8127" w:name="_ETM_Q1_5871110"/>
      <w:bookmarkEnd w:id="8126"/>
      <w:bookmarkEnd w:id="8127"/>
    </w:p>
    <w:p w14:paraId="658ADA53" w14:textId="793E5A83" w:rsidR="00F44826" w:rsidRDefault="00F44826" w:rsidP="00F44826">
      <w:pPr>
        <w:rPr>
          <w:rtl/>
        </w:rPr>
      </w:pPr>
      <w:bookmarkStart w:id="8128" w:name="_ETM_Q1_5871206"/>
      <w:bookmarkStart w:id="8129" w:name="_ETM_Q1_5871311"/>
      <w:bookmarkEnd w:id="8128"/>
      <w:bookmarkEnd w:id="8129"/>
      <w:r>
        <w:rPr>
          <w:rFonts w:hint="cs"/>
          <w:rtl/>
        </w:rPr>
        <w:t xml:space="preserve">למשל, מדברים </w:t>
      </w:r>
      <w:bookmarkStart w:id="8130" w:name="_ETM_Q1_5879662"/>
      <w:bookmarkEnd w:id="8130"/>
      <w:r>
        <w:rPr>
          <w:rFonts w:hint="cs"/>
          <w:rtl/>
        </w:rPr>
        <w:t>פה</w:t>
      </w:r>
      <w:bookmarkStart w:id="8131" w:name="_ETM_Q1_5870085"/>
      <w:bookmarkEnd w:id="8131"/>
      <w:r>
        <w:rPr>
          <w:rFonts w:hint="cs"/>
          <w:rtl/>
        </w:rPr>
        <w:t xml:space="preserve"> משרד החינוך והשלטון המקומי על </w:t>
      </w:r>
      <w:bookmarkStart w:id="8132" w:name="_ETM_Q1_5875905"/>
      <w:bookmarkEnd w:id="8132"/>
      <w:r>
        <w:rPr>
          <w:rFonts w:hint="cs"/>
          <w:rtl/>
        </w:rPr>
        <w:t xml:space="preserve">כך </w:t>
      </w:r>
      <w:bookmarkStart w:id="8133" w:name="_ETM_Q1_5873135"/>
      <w:bookmarkEnd w:id="8133"/>
      <w:r>
        <w:rPr>
          <w:rFonts w:hint="cs"/>
          <w:rtl/>
        </w:rPr>
        <w:t xml:space="preserve">שנעשית פעילות </w:t>
      </w:r>
      <w:bookmarkStart w:id="8134" w:name="_ETM_Q1_5877675"/>
      <w:bookmarkEnd w:id="8134"/>
      <w:r>
        <w:rPr>
          <w:rFonts w:hint="cs"/>
          <w:rtl/>
        </w:rPr>
        <w:t>מחוץ לכותלי בית-הספר באולם כלשהו.</w:t>
      </w:r>
      <w:bookmarkStart w:id="8135" w:name="_ETM_Q1_5880255"/>
      <w:bookmarkEnd w:id="8135"/>
      <w:r>
        <w:rPr>
          <w:rFonts w:hint="cs"/>
          <w:rtl/>
        </w:rPr>
        <w:t xml:space="preserve"> ב-99% מהמקרים, אותו </w:t>
      </w:r>
      <w:bookmarkStart w:id="8136" w:name="_ETM_Q1_5882495"/>
      <w:bookmarkEnd w:id="8136"/>
      <w:r>
        <w:rPr>
          <w:rFonts w:hint="cs"/>
          <w:rtl/>
        </w:rPr>
        <w:t xml:space="preserve">אולם </w:t>
      </w:r>
      <w:bookmarkStart w:id="8137" w:name="_ETM_Q1_5883282"/>
      <w:bookmarkEnd w:id="8137"/>
      <w:r>
        <w:rPr>
          <w:rFonts w:hint="cs"/>
          <w:rtl/>
        </w:rPr>
        <w:t>כלשהו</w:t>
      </w:r>
      <w:r w:rsidR="00021B88">
        <w:rPr>
          <w:rFonts w:hint="cs"/>
          <w:rtl/>
        </w:rPr>
        <w:t xml:space="preserve">, אותו אולם </w:t>
      </w:r>
      <w:bookmarkStart w:id="8138" w:name="_ETM_Q1_5884345"/>
      <w:bookmarkEnd w:id="8138"/>
      <w:r w:rsidR="00021B88">
        <w:rPr>
          <w:rFonts w:hint="cs"/>
          <w:rtl/>
        </w:rPr>
        <w:t xml:space="preserve">נעלם, נכסה תחת </w:t>
      </w:r>
      <w:bookmarkStart w:id="8139" w:name="_ETM_Q1_5885755"/>
      <w:bookmarkEnd w:id="8139"/>
      <w:r w:rsidR="00021B88">
        <w:rPr>
          <w:rFonts w:hint="cs"/>
          <w:rtl/>
        </w:rPr>
        <w:t xml:space="preserve">רישיון שמיכה של הגופים. </w:t>
      </w:r>
      <w:bookmarkStart w:id="8140" w:name="_ETM_Q1_5893970"/>
      <w:bookmarkEnd w:id="8140"/>
      <w:r w:rsidR="00021B88">
        <w:rPr>
          <w:rFonts w:hint="cs"/>
          <w:rtl/>
        </w:rPr>
        <w:t xml:space="preserve">זאת אומרת, </w:t>
      </w:r>
      <w:bookmarkStart w:id="8141" w:name="_ETM_Q1_5890745"/>
      <w:bookmarkEnd w:id="8141"/>
      <w:r w:rsidR="00021B88">
        <w:rPr>
          <w:rFonts w:hint="cs"/>
          <w:rtl/>
        </w:rPr>
        <w:t xml:space="preserve">במילא הם לא </w:t>
      </w:r>
      <w:bookmarkStart w:id="8142" w:name="_ETM_Q1_5891455"/>
      <w:bookmarkEnd w:id="8142"/>
      <w:r w:rsidR="00021B88">
        <w:rPr>
          <w:rFonts w:hint="cs"/>
          <w:rtl/>
        </w:rPr>
        <w:t xml:space="preserve">צריכים לשלם תשלום </w:t>
      </w:r>
      <w:bookmarkStart w:id="8143" w:name="_ETM_Q1_5891995"/>
      <w:bookmarkEnd w:id="8143"/>
      <w:r w:rsidR="00021B88">
        <w:rPr>
          <w:rFonts w:hint="cs"/>
          <w:rtl/>
        </w:rPr>
        <w:t xml:space="preserve">נוסף כי </w:t>
      </w:r>
      <w:bookmarkStart w:id="8144" w:name="_ETM_Q1_5898242"/>
      <w:bookmarkStart w:id="8145" w:name="_ETM_Q1_5893345"/>
      <w:bookmarkEnd w:id="8144"/>
      <w:bookmarkEnd w:id="8145"/>
      <w:r w:rsidR="00021B88">
        <w:rPr>
          <w:rFonts w:hint="cs"/>
          <w:rtl/>
        </w:rPr>
        <w:t xml:space="preserve">יש רישיון שמיכה לאותו מקום. </w:t>
      </w:r>
      <w:bookmarkStart w:id="8146" w:name="_ETM_Q1_5895105"/>
      <w:bookmarkEnd w:id="8146"/>
      <w:r w:rsidR="00021B88">
        <w:rPr>
          <w:rFonts w:hint="cs"/>
          <w:rtl/>
        </w:rPr>
        <w:t>זו דוגמה</w:t>
      </w:r>
      <w:bookmarkStart w:id="8147" w:name="_ETM_Q1_5899988"/>
      <w:bookmarkEnd w:id="8147"/>
      <w:r w:rsidR="00021B88">
        <w:rPr>
          <w:rFonts w:hint="cs"/>
          <w:rtl/>
        </w:rPr>
        <w:t xml:space="preserve"> אחת</w:t>
      </w:r>
      <w:bookmarkStart w:id="8148" w:name="_ETM_Q1_5896502"/>
      <w:bookmarkStart w:id="8149" w:name="_ETM_Q1_5896441"/>
      <w:bookmarkEnd w:id="8148"/>
      <w:bookmarkEnd w:id="8149"/>
      <w:r w:rsidR="00686A08">
        <w:rPr>
          <w:rFonts w:hint="cs"/>
          <w:rtl/>
        </w:rPr>
        <w:t xml:space="preserve"> לכך </w:t>
      </w:r>
      <w:r w:rsidR="00021B88">
        <w:rPr>
          <w:rFonts w:hint="cs"/>
          <w:rtl/>
        </w:rPr>
        <w:t xml:space="preserve">שאנחנו </w:t>
      </w:r>
      <w:bookmarkStart w:id="8150" w:name="_ETM_Q1_5897995"/>
      <w:bookmarkEnd w:id="8150"/>
      <w:r w:rsidR="00021B88">
        <w:rPr>
          <w:rFonts w:hint="cs"/>
          <w:rtl/>
        </w:rPr>
        <w:t>דנים פה 20 דקות על משהו לא</w:t>
      </w:r>
      <w:bookmarkStart w:id="8151" w:name="_ETM_Q1_5903872"/>
      <w:bookmarkEnd w:id="8151"/>
      <w:r w:rsidR="00021B88">
        <w:rPr>
          <w:rFonts w:hint="cs"/>
          <w:rtl/>
        </w:rPr>
        <w:t xml:space="preserve"> רלוונטי </w:t>
      </w:r>
      <w:bookmarkStart w:id="8152" w:name="_ETM_Q1_5900026"/>
      <w:bookmarkEnd w:id="8152"/>
      <w:r w:rsidR="00021B88">
        <w:rPr>
          <w:rFonts w:hint="cs"/>
          <w:rtl/>
        </w:rPr>
        <w:t>כי לא נעשתה עבודת הכנה כמו שצריך.</w:t>
      </w:r>
    </w:p>
    <w:p w14:paraId="1CD45B1D" w14:textId="77777777" w:rsidR="00021B88" w:rsidRDefault="00021B88" w:rsidP="00F44826">
      <w:pPr>
        <w:rPr>
          <w:rtl/>
        </w:rPr>
      </w:pPr>
    </w:p>
    <w:p w14:paraId="4A5DCC51" w14:textId="08FEC49C" w:rsidR="00021B88" w:rsidRDefault="00021B88" w:rsidP="00021B88">
      <w:pPr>
        <w:pStyle w:val="af6"/>
        <w:keepNext/>
        <w:rPr>
          <w:rtl/>
        </w:rPr>
      </w:pPr>
      <w:bookmarkStart w:id="8153" w:name="ET_yor_5159_583"/>
      <w:r w:rsidRPr="00021B88">
        <w:rPr>
          <w:rStyle w:val="TagStyle"/>
          <w:rtl/>
        </w:rPr>
        <w:t xml:space="preserve"> &lt;&lt; יור &gt;&gt; </w:t>
      </w:r>
      <w:r>
        <w:rPr>
          <w:rtl/>
        </w:rPr>
        <w:t>היו"ר דוד ביטן:</w:t>
      </w:r>
      <w:r w:rsidRPr="00021B88">
        <w:rPr>
          <w:rStyle w:val="TagStyle"/>
          <w:rtl/>
        </w:rPr>
        <w:t xml:space="preserve"> &lt;&lt; יור &gt;&gt;</w:t>
      </w:r>
      <w:r>
        <w:rPr>
          <w:rtl/>
        </w:rPr>
        <w:t xml:space="preserve">   </w:t>
      </w:r>
      <w:bookmarkEnd w:id="8153"/>
    </w:p>
    <w:p w14:paraId="0144A882" w14:textId="77777777" w:rsidR="00021B88" w:rsidRDefault="00021B88" w:rsidP="00021B88">
      <w:pPr>
        <w:pStyle w:val="KeepWithNext"/>
        <w:rPr>
          <w:rtl/>
        </w:rPr>
      </w:pPr>
      <w:bookmarkStart w:id="8154" w:name="_ETM_Q1_5898904"/>
      <w:bookmarkEnd w:id="8154"/>
    </w:p>
    <w:p w14:paraId="29AC842B" w14:textId="09095A9B" w:rsidR="00021B88" w:rsidRDefault="00021B88" w:rsidP="00021B88">
      <w:pPr>
        <w:rPr>
          <w:rtl/>
        </w:rPr>
      </w:pPr>
      <w:r>
        <w:rPr>
          <w:rFonts w:hint="cs"/>
          <w:rtl/>
        </w:rPr>
        <w:t>מה אתה רוצה? לא הבנתי.</w:t>
      </w:r>
    </w:p>
    <w:p w14:paraId="71553D84" w14:textId="77777777" w:rsidR="00021B88" w:rsidRDefault="00021B88" w:rsidP="00021B88">
      <w:pPr>
        <w:rPr>
          <w:rtl/>
        </w:rPr>
      </w:pPr>
    </w:p>
    <w:p w14:paraId="181BFEFC" w14:textId="3B543160" w:rsidR="00686A08" w:rsidRDefault="00686A08" w:rsidP="00686A08">
      <w:pPr>
        <w:pStyle w:val="-"/>
        <w:keepNext/>
        <w:rPr>
          <w:rtl/>
        </w:rPr>
      </w:pPr>
      <w:bookmarkStart w:id="8155" w:name="ET_speakercontinue_מוטי_אמיתי_584"/>
      <w:r w:rsidRPr="00686A08">
        <w:rPr>
          <w:rStyle w:val="TagStyle"/>
          <w:rtl/>
        </w:rPr>
        <w:t xml:space="preserve"> &lt;&lt; דובר_המשך &gt;&gt; </w:t>
      </w:r>
      <w:r>
        <w:rPr>
          <w:rtl/>
        </w:rPr>
        <w:t>מוטי אמיתי:</w:t>
      </w:r>
      <w:r w:rsidRPr="00686A08">
        <w:rPr>
          <w:rStyle w:val="TagStyle"/>
          <w:rtl/>
        </w:rPr>
        <w:t xml:space="preserve"> &lt;&lt; דובר_המשך &gt;&gt;</w:t>
      </w:r>
      <w:r>
        <w:rPr>
          <w:rtl/>
        </w:rPr>
        <w:t xml:space="preserve">   </w:t>
      </w:r>
      <w:bookmarkEnd w:id="8155"/>
    </w:p>
    <w:p w14:paraId="13E6A85B" w14:textId="77777777" w:rsidR="00686A08" w:rsidRDefault="00686A08" w:rsidP="00686A08">
      <w:pPr>
        <w:pStyle w:val="KeepWithNext"/>
        <w:rPr>
          <w:rtl/>
        </w:rPr>
      </w:pPr>
    </w:p>
    <w:p w14:paraId="4F75CD70" w14:textId="545D6A01" w:rsidR="00686A08" w:rsidRDefault="00686A08" w:rsidP="00686A08">
      <w:pPr>
        <w:rPr>
          <w:rtl/>
        </w:rPr>
      </w:pPr>
      <w:bookmarkStart w:id="8156" w:name="_ETM_Q1_5901625"/>
      <w:bookmarkEnd w:id="8156"/>
      <w:r>
        <w:rPr>
          <w:rFonts w:hint="cs"/>
          <w:rtl/>
        </w:rPr>
        <w:t xml:space="preserve">אני אומר </w:t>
      </w:r>
      <w:bookmarkStart w:id="8157" w:name="_ETM_Q1_5902216"/>
      <w:bookmarkEnd w:id="8157"/>
      <w:r>
        <w:rPr>
          <w:rFonts w:hint="cs"/>
          <w:rtl/>
        </w:rPr>
        <w:t>שזה לא רל</w:t>
      </w:r>
      <w:bookmarkStart w:id="8158" w:name="_ETM_Q1_5904814"/>
      <w:bookmarkEnd w:id="8158"/>
      <w:r>
        <w:rPr>
          <w:rFonts w:hint="cs"/>
          <w:rtl/>
        </w:rPr>
        <w:t>וונטי.</w:t>
      </w:r>
    </w:p>
    <w:p w14:paraId="2B16AC25" w14:textId="77777777" w:rsidR="00686A08" w:rsidRDefault="00686A08" w:rsidP="00686A08">
      <w:pPr>
        <w:rPr>
          <w:rtl/>
        </w:rPr>
      </w:pPr>
      <w:bookmarkStart w:id="8159" w:name="_ETM_Q1_5907855"/>
      <w:bookmarkStart w:id="8160" w:name="_ETM_Q1_5907945"/>
      <w:bookmarkEnd w:id="8159"/>
      <w:bookmarkEnd w:id="8160"/>
    </w:p>
    <w:p w14:paraId="10232920" w14:textId="76D885C5" w:rsidR="00686A08" w:rsidRDefault="00686A08" w:rsidP="00686A08">
      <w:pPr>
        <w:pStyle w:val="af6"/>
        <w:keepNext/>
        <w:rPr>
          <w:rtl/>
        </w:rPr>
      </w:pPr>
      <w:bookmarkStart w:id="8161" w:name="ET_yor_5159_585"/>
      <w:r w:rsidRPr="00686A08">
        <w:rPr>
          <w:rStyle w:val="TagStyle"/>
          <w:rtl/>
        </w:rPr>
        <w:t xml:space="preserve"> &lt;&lt; יור &gt;&gt; </w:t>
      </w:r>
      <w:r>
        <w:rPr>
          <w:rtl/>
        </w:rPr>
        <w:t>היו"ר דוד ביטן:</w:t>
      </w:r>
      <w:r w:rsidRPr="00686A08">
        <w:rPr>
          <w:rStyle w:val="TagStyle"/>
          <w:rtl/>
        </w:rPr>
        <w:t xml:space="preserve"> &lt;&lt; יור &gt;&gt;</w:t>
      </w:r>
      <w:r>
        <w:rPr>
          <w:rtl/>
        </w:rPr>
        <w:t xml:space="preserve">   </w:t>
      </w:r>
      <w:bookmarkEnd w:id="8161"/>
    </w:p>
    <w:p w14:paraId="44286875" w14:textId="77777777" w:rsidR="00686A08" w:rsidRDefault="00686A08" w:rsidP="00686A08">
      <w:pPr>
        <w:pStyle w:val="KeepWithNext"/>
        <w:rPr>
          <w:rtl/>
        </w:rPr>
      </w:pPr>
    </w:p>
    <w:p w14:paraId="4CDD0D9B" w14:textId="2A13E3B5" w:rsidR="00686A08" w:rsidRDefault="00686A08" w:rsidP="00686A08">
      <w:pPr>
        <w:rPr>
          <w:rtl/>
        </w:rPr>
      </w:pPr>
      <w:bookmarkStart w:id="8162" w:name="_ETM_Q1_5908859"/>
      <w:bookmarkEnd w:id="8162"/>
      <w:r>
        <w:rPr>
          <w:rFonts w:hint="cs"/>
          <w:rtl/>
        </w:rPr>
        <w:t xml:space="preserve">מה, אתה </w:t>
      </w:r>
      <w:bookmarkStart w:id="8163" w:name="_ETM_Q1_5904884"/>
      <w:bookmarkEnd w:id="8163"/>
      <w:r>
        <w:rPr>
          <w:rFonts w:hint="cs"/>
          <w:rtl/>
        </w:rPr>
        <w:t>ועדת ביקורת? לא הבנתי. מה זה השטויות האלה</w:t>
      </w:r>
      <w:bookmarkStart w:id="8164" w:name="_ETM_Q1_5907914"/>
      <w:bookmarkEnd w:id="8164"/>
      <w:r>
        <w:rPr>
          <w:rFonts w:hint="cs"/>
          <w:rtl/>
        </w:rPr>
        <w:t>?</w:t>
      </w:r>
    </w:p>
    <w:p w14:paraId="0127166C" w14:textId="77777777" w:rsidR="00686A08" w:rsidRDefault="00686A08" w:rsidP="00686A08">
      <w:pPr>
        <w:rPr>
          <w:rtl/>
        </w:rPr>
      </w:pPr>
      <w:bookmarkStart w:id="8165" w:name="_ETM_Q1_5908548"/>
      <w:bookmarkStart w:id="8166" w:name="_ETM_Q1_5908672"/>
      <w:bookmarkStart w:id="8167" w:name="_ETM_Q1_5912316"/>
      <w:bookmarkStart w:id="8168" w:name="_ETM_Q1_5912460"/>
      <w:bookmarkEnd w:id="8165"/>
      <w:bookmarkEnd w:id="8166"/>
      <w:bookmarkEnd w:id="8167"/>
      <w:bookmarkEnd w:id="8168"/>
    </w:p>
    <w:p w14:paraId="69DBA667" w14:textId="0C010F43" w:rsidR="00686A08" w:rsidRDefault="00686A08" w:rsidP="00686A08">
      <w:pPr>
        <w:pStyle w:val="a4"/>
        <w:keepNext/>
        <w:rPr>
          <w:rtl/>
        </w:rPr>
      </w:pPr>
      <w:bookmarkStart w:id="8169" w:name="ET_speaker_נחום_גבריאלי_586"/>
      <w:r w:rsidRPr="00686A08">
        <w:rPr>
          <w:rStyle w:val="TagStyle"/>
          <w:rtl/>
        </w:rPr>
        <w:t xml:space="preserve"> &lt;&lt; דובר &gt;&gt; </w:t>
      </w:r>
      <w:r>
        <w:rPr>
          <w:rtl/>
        </w:rPr>
        <w:t>נחום גבריאלי:</w:t>
      </w:r>
      <w:r w:rsidRPr="00686A08">
        <w:rPr>
          <w:rStyle w:val="TagStyle"/>
          <w:rtl/>
        </w:rPr>
        <w:t xml:space="preserve"> &lt;&lt; דובר &gt;&gt;</w:t>
      </w:r>
      <w:r>
        <w:rPr>
          <w:rtl/>
        </w:rPr>
        <w:t xml:space="preserve">   </w:t>
      </w:r>
      <w:bookmarkEnd w:id="8169"/>
    </w:p>
    <w:p w14:paraId="4AA93474" w14:textId="77777777" w:rsidR="00686A08" w:rsidRDefault="00686A08" w:rsidP="00686A08">
      <w:pPr>
        <w:pStyle w:val="KeepWithNext"/>
        <w:rPr>
          <w:rtl/>
        </w:rPr>
      </w:pPr>
    </w:p>
    <w:p w14:paraId="25794C02" w14:textId="722413F5" w:rsidR="00686A08" w:rsidRDefault="00686A08" w:rsidP="00686A08">
      <w:pPr>
        <w:rPr>
          <w:rtl/>
        </w:rPr>
      </w:pPr>
      <w:bookmarkStart w:id="8170" w:name="_ETM_Q1_5908264"/>
      <w:bookmarkEnd w:id="8170"/>
      <w:r>
        <w:rPr>
          <w:rFonts w:hint="cs"/>
          <w:rtl/>
        </w:rPr>
        <w:t>אדוני, הוא</w:t>
      </w:r>
      <w:bookmarkStart w:id="8171" w:name="_ETM_Q1_5912848"/>
      <w:bookmarkEnd w:id="8171"/>
      <w:r>
        <w:rPr>
          <w:rFonts w:hint="cs"/>
          <w:rtl/>
        </w:rPr>
        <w:t xml:space="preserve"> </w:t>
      </w:r>
      <w:bookmarkStart w:id="8172" w:name="_ETM_Q1_5908133"/>
      <w:bookmarkEnd w:id="8172"/>
      <w:r>
        <w:rPr>
          <w:rFonts w:hint="cs"/>
          <w:rtl/>
        </w:rPr>
        <w:t xml:space="preserve">צודק. זה מאפיין את זה שמכניסים יומיים לפני </w:t>
      </w:r>
      <w:bookmarkStart w:id="8173" w:name="_ETM_Q1_5911204"/>
      <w:bookmarkEnd w:id="8173"/>
      <w:r>
        <w:rPr>
          <w:rFonts w:hint="cs"/>
          <w:rtl/>
        </w:rPr>
        <w:t xml:space="preserve">איזשהו תיקון </w:t>
      </w:r>
      <w:bookmarkStart w:id="8174" w:name="_ETM_Q1_5916643"/>
      <w:bookmarkEnd w:id="8174"/>
      <w:r>
        <w:rPr>
          <w:rFonts w:hint="cs"/>
          <w:rtl/>
        </w:rPr>
        <w:t xml:space="preserve">שלא </w:t>
      </w:r>
      <w:bookmarkStart w:id="8175" w:name="_ETM_Q1_5912822"/>
      <w:bookmarkEnd w:id="8175"/>
      <w:r>
        <w:rPr>
          <w:rFonts w:hint="cs"/>
          <w:rtl/>
        </w:rPr>
        <w:t>בדקו בכלל.</w:t>
      </w:r>
    </w:p>
    <w:p w14:paraId="1DF845F5" w14:textId="77777777" w:rsidR="00686A08" w:rsidRDefault="00686A08" w:rsidP="00686A08">
      <w:pPr>
        <w:rPr>
          <w:rtl/>
        </w:rPr>
      </w:pPr>
      <w:bookmarkStart w:id="8176" w:name="_ETM_Q1_5916535"/>
      <w:bookmarkStart w:id="8177" w:name="_ETM_Q1_5916634"/>
      <w:bookmarkEnd w:id="8176"/>
      <w:bookmarkEnd w:id="8177"/>
    </w:p>
    <w:p w14:paraId="21741AED" w14:textId="5EAB3051" w:rsidR="00686A08" w:rsidRDefault="00686A08" w:rsidP="00686A08">
      <w:pPr>
        <w:pStyle w:val="a4"/>
        <w:keepNext/>
        <w:rPr>
          <w:rtl/>
        </w:rPr>
      </w:pPr>
      <w:bookmarkStart w:id="8178" w:name="ET_speaker_מוטי_אמיתי_587"/>
      <w:r w:rsidRPr="00686A08">
        <w:rPr>
          <w:rStyle w:val="TagStyle"/>
          <w:rtl/>
        </w:rPr>
        <w:t xml:space="preserve"> &lt;&lt; דובר &gt;&gt; </w:t>
      </w:r>
      <w:r>
        <w:rPr>
          <w:rtl/>
        </w:rPr>
        <w:t>מוטי אמיתי:</w:t>
      </w:r>
      <w:r w:rsidRPr="00686A08">
        <w:rPr>
          <w:rStyle w:val="TagStyle"/>
          <w:rtl/>
        </w:rPr>
        <w:t xml:space="preserve"> &lt;&lt; דובר &gt;&gt;</w:t>
      </w:r>
      <w:r>
        <w:rPr>
          <w:rtl/>
        </w:rPr>
        <w:t xml:space="preserve">   </w:t>
      </w:r>
      <w:bookmarkEnd w:id="8178"/>
    </w:p>
    <w:p w14:paraId="05423D0B" w14:textId="77777777" w:rsidR="00686A08" w:rsidRDefault="00686A08" w:rsidP="00686A08">
      <w:pPr>
        <w:pStyle w:val="KeepWithNext"/>
        <w:rPr>
          <w:rtl/>
        </w:rPr>
      </w:pPr>
    </w:p>
    <w:p w14:paraId="4B54B6DD" w14:textId="27690E94" w:rsidR="00686A08" w:rsidRDefault="00686A08" w:rsidP="00686A08">
      <w:pPr>
        <w:rPr>
          <w:rtl/>
        </w:rPr>
      </w:pPr>
      <w:bookmarkStart w:id="8179" w:name="_ETM_Q1_5913844"/>
      <w:bookmarkEnd w:id="8179"/>
      <w:r>
        <w:rPr>
          <w:rFonts w:hint="cs"/>
          <w:rtl/>
        </w:rPr>
        <w:t>זה קיים ב-99%</w:t>
      </w:r>
      <w:bookmarkStart w:id="8180" w:name="_ETM_Q1_5914814"/>
      <w:bookmarkEnd w:id="8180"/>
      <w:r>
        <w:rPr>
          <w:rFonts w:hint="cs"/>
          <w:rtl/>
        </w:rPr>
        <w:t xml:space="preserve"> מהאולמות. יש להם </w:t>
      </w:r>
      <w:bookmarkStart w:id="8181" w:name="_ETM_Q1_5920754"/>
      <w:bookmarkStart w:id="8182" w:name="_ETM_Q1_5915884"/>
      <w:bookmarkEnd w:id="8181"/>
      <w:bookmarkEnd w:id="8182"/>
      <w:r>
        <w:rPr>
          <w:rFonts w:hint="cs"/>
          <w:rtl/>
        </w:rPr>
        <w:t>רישיונות</w:t>
      </w:r>
      <w:bookmarkStart w:id="8183" w:name="_ETM_Q1_5916274"/>
      <w:bookmarkEnd w:id="8183"/>
      <w:r>
        <w:rPr>
          <w:rFonts w:hint="cs"/>
          <w:rtl/>
        </w:rPr>
        <w:t xml:space="preserve"> שמיכה</w:t>
      </w:r>
      <w:bookmarkStart w:id="8184" w:name="_ETM_Q1_5915854"/>
      <w:bookmarkEnd w:id="8184"/>
      <w:r>
        <w:rPr>
          <w:rFonts w:hint="cs"/>
          <w:rtl/>
        </w:rPr>
        <w:t>.</w:t>
      </w:r>
    </w:p>
    <w:p w14:paraId="0428BA01" w14:textId="77777777" w:rsidR="00686A08" w:rsidRDefault="00686A08" w:rsidP="00686A08">
      <w:pPr>
        <w:rPr>
          <w:rtl/>
        </w:rPr>
      </w:pPr>
      <w:bookmarkStart w:id="8185" w:name="_ETM_Q1_5916776"/>
      <w:bookmarkStart w:id="8186" w:name="_ETM_Q1_5916919"/>
      <w:bookmarkStart w:id="8187" w:name="_ETM_Q1_5917936"/>
      <w:bookmarkEnd w:id="8185"/>
      <w:bookmarkEnd w:id="8186"/>
      <w:bookmarkEnd w:id="8187"/>
    </w:p>
    <w:p w14:paraId="70D5DA3C" w14:textId="78F3DD4E" w:rsidR="00686A08" w:rsidRDefault="00686A08" w:rsidP="00686A08">
      <w:pPr>
        <w:pStyle w:val="a4"/>
        <w:keepNext/>
        <w:rPr>
          <w:rtl/>
        </w:rPr>
      </w:pPr>
      <w:bookmarkStart w:id="8188" w:name="ET_speaker_מירה_סלומון_588"/>
      <w:r w:rsidRPr="00686A08">
        <w:rPr>
          <w:rStyle w:val="TagStyle"/>
          <w:rtl/>
        </w:rPr>
        <w:t xml:space="preserve"> &lt;&lt; דובר &gt;&gt; </w:t>
      </w:r>
      <w:r>
        <w:rPr>
          <w:rtl/>
        </w:rPr>
        <w:t>מירה סלומון:</w:t>
      </w:r>
      <w:r w:rsidRPr="00686A08">
        <w:rPr>
          <w:rStyle w:val="TagStyle"/>
          <w:rtl/>
        </w:rPr>
        <w:t xml:space="preserve"> &lt;&lt; דובר &gt;&gt;</w:t>
      </w:r>
      <w:r>
        <w:rPr>
          <w:rtl/>
        </w:rPr>
        <w:t xml:space="preserve">   </w:t>
      </w:r>
      <w:bookmarkEnd w:id="8188"/>
    </w:p>
    <w:p w14:paraId="52AA0393" w14:textId="77777777" w:rsidR="00686A08" w:rsidRDefault="00686A08" w:rsidP="00686A08">
      <w:pPr>
        <w:pStyle w:val="KeepWithNext"/>
        <w:rPr>
          <w:rtl/>
        </w:rPr>
      </w:pPr>
    </w:p>
    <w:p w14:paraId="2DF68267" w14:textId="041DF506" w:rsidR="00686A08" w:rsidRDefault="00686A08" w:rsidP="00686A08">
      <w:pPr>
        <w:rPr>
          <w:rtl/>
        </w:rPr>
      </w:pPr>
      <w:bookmarkStart w:id="8189" w:name="_ETM_Q1_5918931"/>
      <w:bookmarkStart w:id="8190" w:name="_ETM_Q1_5919013"/>
      <w:bookmarkStart w:id="8191" w:name="_ETM_Q1_5916094"/>
      <w:bookmarkEnd w:id="8189"/>
      <w:bookmarkEnd w:id="8190"/>
      <w:bookmarkEnd w:id="8191"/>
      <w:r>
        <w:rPr>
          <w:rFonts w:hint="cs"/>
          <w:rtl/>
        </w:rPr>
        <w:t xml:space="preserve">- - - עשו איתכם </w:t>
      </w:r>
      <w:bookmarkStart w:id="8192" w:name="_ETM_Q1_5915584"/>
      <w:bookmarkEnd w:id="8192"/>
      <w:r>
        <w:rPr>
          <w:rFonts w:hint="cs"/>
          <w:rtl/>
        </w:rPr>
        <w:t>דיון משרד המשפט</w:t>
      </w:r>
      <w:bookmarkStart w:id="8193" w:name="_ETM_Q1_5919644"/>
      <w:bookmarkEnd w:id="8193"/>
      <w:r>
        <w:rPr>
          <w:rFonts w:hint="cs"/>
          <w:rtl/>
        </w:rPr>
        <w:t>ים</w:t>
      </w:r>
      <w:bookmarkStart w:id="8194" w:name="_ETM_Q1_5920774"/>
      <w:bookmarkEnd w:id="8194"/>
      <w:r>
        <w:rPr>
          <w:rFonts w:hint="cs"/>
          <w:rtl/>
        </w:rPr>
        <w:t>.</w:t>
      </w:r>
      <w:bookmarkStart w:id="8195" w:name="_ETM_Q1_5921414"/>
      <w:bookmarkEnd w:id="8195"/>
    </w:p>
    <w:p w14:paraId="15AC2DCE" w14:textId="77777777" w:rsidR="00686A08" w:rsidRDefault="00686A08" w:rsidP="00686A08">
      <w:pPr>
        <w:rPr>
          <w:rtl/>
        </w:rPr>
      </w:pPr>
      <w:bookmarkStart w:id="8196" w:name="_ETM_Q1_5921508"/>
      <w:bookmarkEnd w:id="8196"/>
    </w:p>
    <w:p w14:paraId="26EA0343" w14:textId="0C14C734" w:rsidR="00686A08" w:rsidRDefault="00686A08" w:rsidP="00686A08">
      <w:pPr>
        <w:pStyle w:val="af5"/>
        <w:keepNext/>
        <w:rPr>
          <w:rtl/>
        </w:rPr>
      </w:pPr>
      <w:bookmarkStart w:id="8197" w:name="ET_interruption_קריאה_589"/>
      <w:r w:rsidRPr="00686A08">
        <w:rPr>
          <w:rStyle w:val="TagStyle"/>
          <w:rtl/>
        </w:rPr>
        <w:t xml:space="preserve"> &lt;&lt; קריאה &gt;&gt; </w:t>
      </w:r>
      <w:r>
        <w:rPr>
          <w:rtl/>
        </w:rPr>
        <w:t>קריאה:</w:t>
      </w:r>
      <w:r w:rsidRPr="00686A08">
        <w:rPr>
          <w:rStyle w:val="TagStyle"/>
          <w:rtl/>
        </w:rPr>
        <w:t xml:space="preserve"> &lt;&lt; קריאה &gt;&gt;</w:t>
      </w:r>
      <w:r>
        <w:rPr>
          <w:rtl/>
        </w:rPr>
        <w:t xml:space="preserve">   </w:t>
      </w:r>
      <w:bookmarkEnd w:id="8197"/>
    </w:p>
    <w:p w14:paraId="6316B496" w14:textId="77777777" w:rsidR="00686A08" w:rsidRDefault="00686A08" w:rsidP="00686A08">
      <w:pPr>
        <w:pStyle w:val="KeepWithNext"/>
        <w:rPr>
          <w:rtl/>
        </w:rPr>
      </w:pPr>
    </w:p>
    <w:p w14:paraId="1D09D2B8" w14:textId="5F0F3A7F" w:rsidR="00686A08" w:rsidRDefault="00686A08" w:rsidP="00686A08">
      <w:pPr>
        <w:rPr>
          <w:rtl/>
        </w:rPr>
      </w:pPr>
      <w:bookmarkStart w:id="8198" w:name="_ETM_Q1_5925525"/>
      <w:bookmarkStart w:id="8199" w:name="_ETM_Q1_5925790"/>
      <w:bookmarkEnd w:id="8198"/>
      <w:bookmarkEnd w:id="8199"/>
      <w:r>
        <w:rPr>
          <w:rFonts w:hint="cs"/>
          <w:rtl/>
        </w:rPr>
        <w:t>לא</w:t>
      </w:r>
      <w:bookmarkStart w:id="8200" w:name="_ETM_Q1_5925945"/>
      <w:bookmarkStart w:id="8201" w:name="_ETM_Q1_5926023"/>
      <w:bookmarkEnd w:id="8200"/>
      <w:bookmarkEnd w:id="8201"/>
      <w:r>
        <w:rPr>
          <w:rFonts w:hint="cs"/>
          <w:rtl/>
        </w:rPr>
        <w:t xml:space="preserve"> נבדק ה</w:t>
      </w:r>
      <w:bookmarkStart w:id="8202" w:name="_ETM_Q1_5922583"/>
      <w:bookmarkEnd w:id="8202"/>
      <w:r>
        <w:rPr>
          <w:rFonts w:hint="cs"/>
          <w:rtl/>
        </w:rPr>
        <w:t>עניין הזה</w:t>
      </w:r>
      <w:bookmarkStart w:id="8203" w:name="_ETM_Q1_5920883"/>
      <w:bookmarkEnd w:id="8203"/>
      <w:r>
        <w:rPr>
          <w:rFonts w:hint="cs"/>
          <w:rtl/>
        </w:rPr>
        <w:t>.</w:t>
      </w:r>
    </w:p>
    <w:p w14:paraId="228F53D9" w14:textId="77777777" w:rsidR="00686A08" w:rsidRDefault="00686A08" w:rsidP="00686A08">
      <w:pPr>
        <w:rPr>
          <w:rtl/>
        </w:rPr>
      </w:pPr>
      <w:bookmarkStart w:id="8204" w:name="_ETM_Q1_5921384"/>
      <w:bookmarkStart w:id="8205" w:name="_ETM_Q1_5921474"/>
      <w:bookmarkEnd w:id="8204"/>
      <w:bookmarkEnd w:id="8205"/>
    </w:p>
    <w:p w14:paraId="1376AAEA" w14:textId="2DE1314C" w:rsidR="00686A08" w:rsidRDefault="00686A08" w:rsidP="00686A08">
      <w:pPr>
        <w:pStyle w:val="a4"/>
        <w:keepNext/>
        <w:rPr>
          <w:rtl/>
        </w:rPr>
      </w:pPr>
      <w:bookmarkStart w:id="8206" w:name="ET_speaker_מוטי_אמיתי_590"/>
      <w:r w:rsidRPr="00686A08">
        <w:rPr>
          <w:rStyle w:val="TagStyle"/>
          <w:rtl/>
        </w:rPr>
        <w:t xml:space="preserve"> &lt;&lt; דובר &gt;&gt; </w:t>
      </w:r>
      <w:r>
        <w:rPr>
          <w:rtl/>
        </w:rPr>
        <w:t>מוטי אמיתי:</w:t>
      </w:r>
      <w:r w:rsidRPr="00686A08">
        <w:rPr>
          <w:rStyle w:val="TagStyle"/>
          <w:rtl/>
        </w:rPr>
        <w:t xml:space="preserve"> &lt;&lt; דובר &gt;&gt;</w:t>
      </w:r>
      <w:r>
        <w:rPr>
          <w:rtl/>
        </w:rPr>
        <w:t xml:space="preserve">   </w:t>
      </w:r>
      <w:bookmarkEnd w:id="8206"/>
    </w:p>
    <w:p w14:paraId="4C6752E8" w14:textId="77777777" w:rsidR="00686A08" w:rsidRDefault="00686A08" w:rsidP="00686A08">
      <w:pPr>
        <w:pStyle w:val="KeepWithNext"/>
        <w:rPr>
          <w:rtl/>
        </w:rPr>
      </w:pPr>
    </w:p>
    <w:p w14:paraId="17B612A9" w14:textId="1E28C51E" w:rsidR="00686A08" w:rsidRDefault="00686A08" w:rsidP="00686A08">
      <w:pPr>
        <w:rPr>
          <w:rtl/>
        </w:rPr>
      </w:pPr>
      <w:bookmarkStart w:id="8207" w:name="_ETM_Q1_5923740"/>
      <w:bookmarkStart w:id="8208" w:name="_ETM_Q1_5923810"/>
      <w:bookmarkEnd w:id="8207"/>
      <w:bookmarkEnd w:id="8208"/>
      <w:r>
        <w:rPr>
          <w:rFonts w:hint="cs"/>
          <w:rtl/>
        </w:rPr>
        <w:t xml:space="preserve">אדוני היו"ר, לכל המקומות האלה </w:t>
      </w:r>
      <w:bookmarkStart w:id="8209" w:name="_ETM_Q1_5923243"/>
      <w:bookmarkEnd w:id="8209"/>
      <w:r>
        <w:rPr>
          <w:rFonts w:hint="cs"/>
          <w:rtl/>
        </w:rPr>
        <w:t xml:space="preserve">יש רישיונות </w:t>
      </w:r>
      <w:bookmarkStart w:id="8210" w:name="_ETM_Q1_5924893"/>
      <w:bookmarkEnd w:id="8210"/>
      <w:r>
        <w:rPr>
          <w:rFonts w:hint="cs"/>
          <w:rtl/>
        </w:rPr>
        <w:t>שמיכה וזה מיותר.</w:t>
      </w:r>
      <w:bookmarkStart w:id="8211" w:name="_ETM_Q1_5925933"/>
      <w:bookmarkEnd w:id="8211"/>
    </w:p>
    <w:p w14:paraId="451F5329" w14:textId="77777777" w:rsidR="00686A08" w:rsidRDefault="00686A08" w:rsidP="00686A08">
      <w:pPr>
        <w:rPr>
          <w:rtl/>
        </w:rPr>
      </w:pPr>
      <w:bookmarkStart w:id="8212" w:name="_ETM_Q1_5926066"/>
      <w:bookmarkStart w:id="8213" w:name="_ETM_Q1_5926152"/>
      <w:bookmarkEnd w:id="8212"/>
      <w:bookmarkEnd w:id="8213"/>
    </w:p>
    <w:p w14:paraId="1682A4E2" w14:textId="17052A28" w:rsidR="00686A08" w:rsidRDefault="00686A08" w:rsidP="00686A08">
      <w:pPr>
        <w:pStyle w:val="af6"/>
        <w:keepNext/>
        <w:rPr>
          <w:rtl/>
        </w:rPr>
      </w:pPr>
      <w:bookmarkStart w:id="8214" w:name="ET_yor_5159_591"/>
      <w:r w:rsidRPr="00686A08">
        <w:rPr>
          <w:rStyle w:val="TagStyle"/>
          <w:rtl/>
        </w:rPr>
        <w:t xml:space="preserve"> &lt;&lt; יור &gt;&gt; </w:t>
      </w:r>
      <w:r>
        <w:rPr>
          <w:rtl/>
        </w:rPr>
        <w:t>היו"ר דוד ביטן:</w:t>
      </w:r>
      <w:r w:rsidRPr="00686A08">
        <w:rPr>
          <w:rStyle w:val="TagStyle"/>
          <w:rtl/>
        </w:rPr>
        <w:t xml:space="preserve"> &lt;&lt; יור &gt;&gt;</w:t>
      </w:r>
      <w:r>
        <w:rPr>
          <w:rtl/>
        </w:rPr>
        <w:t xml:space="preserve">   </w:t>
      </w:r>
      <w:bookmarkEnd w:id="8214"/>
    </w:p>
    <w:p w14:paraId="63BB4816" w14:textId="77777777" w:rsidR="00686A08" w:rsidRDefault="00686A08" w:rsidP="00686A08">
      <w:pPr>
        <w:pStyle w:val="KeepWithNext"/>
        <w:rPr>
          <w:rtl/>
        </w:rPr>
      </w:pPr>
    </w:p>
    <w:p w14:paraId="3B72613A" w14:textId="77777777" w:rsidR="00686A08" w:rsidRDefault="00686A08" w:rsidP="00686A08">
      <w:pPr>
        <w:rPr>
          <w:rtl/>
        </w:rPr>
      </w:pPr>
      <w:bookmarkStart w:id="8215" w:name="_ETM_Q1_5926876"/>
      <w:bookmarkEnd w:id="8215"/>
      <w:r>
        <w:rPr>
          <w:rFonts w:hint="cs"/>
          <w:rtl/>
        </w:rPr>
        <w:t>נושא הבא, נושא הבא</w:t>
      </w:r>
      <w:bookmarkStart w:id="8216" w:name="_ETM_Q1_5926033"/>
      <w:bookmarkEnd w:id="8216"/>
      <w:r>
        <w:rPr>
          <w:rFonts w:hint="cs"/>
          <w:rtl/>
        </w:rPr>
        <w:t>. עזוב, עז</w:t>
      </w:r>
      <w:bookmarkStart w:id="8217" w:name="_ETM_Q1_5928453"/>
      <w:bookmarkEnd w:id="8217"/>
      <w:r>
        <w:rPr>
          <w:rFonts w:hint="cs"/>
          <w:rtl/>
        </w:rPr>
        <w:t>וב. תכתוב</w:t>
      </w:r>
      <w:bookmarkStart w:id="8218" w:name="_ETM_Q1_5927123"/>
      <w:bookmarkEnd w:id="8218"/>
      <w:r>
        <w:rPr>
          <w:rFonts w:hint="cs"/>
          <w:rtl/>
        </w:rPr>
        <w:t xml:space="preserve"> מכתב למבקר המדינה</w:t>
      </w:r>
      <w:bookmarkStart w:id="8219" w:name="_ETM_Q1_5929363"/>
      <w:bookmarkEnd w:id="8219"/>
      <w:r>
        <w:rPr>
          <w:rFonts w:hint="cs"/>
          <w:rtl/>
        </w:rPr>
        <w:t>. עזוב אותי מזה, נו. מה זה לא מכינים</w:t>
      </w:r>
      <w:bookmarkStart w:id="8220" w:name="_ETM_Q1_5931773"/>
      <w:bookmarkEnd w:id="8220"/>
      <w:r>
        <w:rPr>
          <w:rFonts w:hint="cs"/>
          <w:rtl/>
        </w:rPr>
        <w:t xml:space="preserve">? </w:t>
      </w:r>
      <w:bookmarkStart w:id="8221" w:name="_ETM_Q1_5932266"/>
      <w:bookmarkEnd w:id="8221"/>
      <w:r>
        <w:rPr>
          <w:rFonts w:hint="cs"/>
          <w:rtl/>
        </w:rPr>
        <w:t xml:space="preserve">זה בדיוק הדיון. אפשר לדון </w:t>
      </w:r>
      <w:bookmarkStart w:id="8222" w:name="_ETM_Q1_5933343"/>
      <w:bookmarkEnd w:id="8222"/>
      <w:r>
        <w:rPr>
          <w:rFonts w:hint="cs"/>
          <w:rtl/>
        </w:rPr>
        <w:t xml:space="preserve">גם שעתיים על נושא מסוים. </w:t>
      </w:r>
      <w:bookmarkStart w:id="8223" w:name="_ETM_Q1_5937305"/>
      <w:bookmarkEnd w:id="8223"/>
      <w:r>
        <w:rPr>
          <w:rFonts w:hint="cs"/>
          <w:rtl/>
        </w:rPr>
        <w:t xml:space="preserve">אני צריך אישור ממך </w:t>
      </w:r>
      <w:bookmarkStart w:id="8224" w:name="_ETM_Q1_5935953"/>
      <w:bookmarkEnd w:id="8224"/>
      <w:r>
        <w:rPr>
          <w:rFonts w:hint="cs"/>
          <w:rtl/>
        </w:rPr>
        <w:t>לדון?</w:t>
      </w:r>
    </w:p>
    <w:p w14:paraId="1E3B31BD" w14:textId="77777777" w:rsidR="00686A08" w:rsidRDefault="00686A08" w:rsidP="00686A08">
      <w:pPr>
        <w:rPr>
          <w:rtl/>
        </w:rPr>
      </w:pPr>
    </w:p>
    <w:p w14:paraId="0FCB68A6" w14:textId="2C36EA90" w:rsidR="00686A08" w:rsidRDefault="00686A08" w:rsidP="00686A08">
      <w:pPr>
        <w:pStyle w:val="-"/>
        <w:keepNext/>
        <w:rPr>
          <w:rtl/>
        </w:rPr>
      </w:pPr>
      <w:bookmarkStart w:id="8225" w:name="ET_speakercontinue_מוטי_אמיתי_592"/>
      <w:r w:rsidRPr="00686A08">
        <w:rPr>
          <w:rStyle w:val="TagStyle"/>
          <w:rtl/>
        </w:rPr>
        <w:t xml:space="preserve"> &lt;&lt; דובר_המשך &gt;&gt; </w:t>
      </w:r>
      <w:r>
        <w:rPr>
          <w:rtl/>
        </w:rPr>
        <w:t>מוטי אמיתי:</w:t>
      </w:r>
      <w:r w:rsidRPr="00686A08">
        <w:rPr>
          <w:rStyle w:val="TagStyle"/>
          <w:rtl/>
        </w:rPr>
        <w:t xml:space="preserve"> &lt;&lt; דובר_המשך &gt;&gt;</w:t>
      </w:r>
      <w:r>
        <w:rPr>
          <w:rtl/>
        </w:rPr>
        <w:t xml:space="preserve">   </w:t>
      </w:r>
      <w:bookmarkEnd w:id="8225"/>
    </w:p>
    <w:p w14:paraId="34A46A66" w14:textId="77777777" w:rsidR="00686A08" w:rsidRDefault="00686A08" w:rsidP="00686A08">
      <w:pPr>
        <w:pStyle w:val="KeepWithNext"/>
        <w:rPr>
          <w:rtl/>
        </w:rPr>
      </w:pPr>
    </w:p>
    <w:p w14:paraId="1B9C345C" w14:textId="40AD4461" w:rsidR="00686A08" w:rsidRDefault="00686A08" w:rsidP="00686A08">
      <w:pPr>
        <w:rPr>
          <w:rtl/>
        </w:rPr>
      </w:pPr>
      <w:bookmarkStart w:id="8226" w:name="_ETM_Q1_5936303"/>
      <w:bookmarkEnd w:id="8226"/>
      <w:r>
        <w:rPr>
          <w:rFonts w:hint="cs"/>
          <w:rtl/>
        </w:rPr>
        <w:t>לא,</w:t>
      </w:r>
      <w:bookmarkStart w:id="8227" w:name="_ETM_Q1_5936915"/>
      <w:bookmarkEnd w:id="8227"/>
      <w:r>
        <w:rPr>
          <w:rFonts w:hint="cs"/>
          <w:rtl/>
        </w:rPr>
        <w:t xml:space="preserve"> אדוני - - -</w:t>
      </w:r>
    </w:p>
    <w:p w14:paraId="72C83962" w14:textId="77777777" w:rsidR="00686A08" w:rsidRDefault="00686A08" w:rsidP="00686A08">
      <w:pPr>
        <w:rPr>
          <w:rtl/>
        </w:rPr>
      </w:pPr>
      <w:bookmarkStart w:id="8228" w:name="_ETM_Q1_5939324"/>
      <w:bookmarkStart w:id="8229" w:name="_ETM_Q1_5939467"/>
      <w:bookmarkEnd w:id="8228"/>
      <w:bookmarkEnd w:id="8229"/>
    </w:p>
    <w:p w14:paraId="0969B9FB" w14:textId="1A3C0F74" w:rsidR="00686A08" w:rsidRDefault="00686A08" w:rsidP="00686A08">
      <w:pPr>
        <w:pStyle w:val="af6"/>
        <w:keepNext/>
        <w:rPr>
          <w:rtl/>
        </w:rPr>
      </w:pPr>
      <w:bookmarkStart w:id="8230" w:name="ET_yor_5159_593"/>
      <w:r w:rsidRPr="00686A08">
        <w:rPr>
          <w:rStyle w:val="TagStyle"/>
          <w:rtl/>
        </w:rPr>
        <w:t xml:space="preserve"> &lt;&lt; יור &gt;&gt; </w:t>
      </w:r>
      <w:r>
        <w:rPr>
          <w:rtl/>
        </w:rPr>
        <w:t>היו"ר דוד ביטן:</w:t>
      </w:r>
      <w:r w:rsidRPr="00686A08">
        <w:rPr>
          <w:rStyle w:val="TagStyle"/>
          <w:rtl/>
        </w:rPr>
        <w:t xml:space="preserve"> &lt;&lt; יור &gt;&gt;</w:t>
      </w:r>
      <w:r>
        <w:rPr>
          <w:rtl/>
        </w:rPr>
        <w:t xml:space="preserve">   </w:t>
      </w:r>
      <w:bookmarkEnd w:id="8230"/>
    </w:p>
    <w:p w14:paraId="6EF83E23" w14:textId="77777777" w:rsidR="00686A08" w:rsidRDefault="00686A08" w:rsidP="00686A08">
      <w:pPr>
        <w:pStyle w:val="KeepWithNext"/>
        <w:rPr>
          <w:rtl/>
        </w:rPr>
      </w:pPr>
    </w:p>
    <w:p w14:paraId="714597F2" w14:textId="4EF669F5" w:rsidR="00686A08" w:rsidRDefault="00686A08" w:rsidP="00686A08">
      <w:pPr>
        <w:rPr>
          <w:rtl/>
        </w:rPr>
      </w:pPr>
      <w:bookmarkStart w:id="8231" w:name="_ETM_Q1_5940165"/>
      <w:bookmarkEnd w:id="8231"/>
      <w:r>
        <w:rPr>
          <w:rFonts w:hint="cs"/>
          <w:rtl/>
        </w:rPr>
        <w:t xml:space="preserve">אז מה אתה </w:t>
      </w:r>
      <w:bookmarkStart w:id="8232" w:name="_ETM_Q1_5939093"/>
      <w:bookmarkEnd w:id="8232"/>
      <w:r>
        <w:rPr>
          <w:rFonts w:hint="cs"/>
          <w:rtl/>
        </w:rPr>
        <w:t xml:space="preserve">רוצה? לא הבנתי. </w:t>
      </w:r>
      <w:bookmarkStart w:id="8233" w:name="_ETM_Q1_5939143"/>
      <w:bookmarkEnd w:id="8233"/>
      <w:r>
        <w:rPr>
          <w:rFonts w:hint="cs"/>
          <w:rtl/>
        </w:rPr>
        <w:t xml:space="preserve">מה הטענה? חשבתי </w:t>
      </w:r>
      <w:bookmarkStart w:id="8234" w:name="_ETM_Q1_5945058"/>
      <w:bookmarkEnd w:id="8234"/>
      <w:r>
        <w:rPr>
          <w:rFonts w:hint="cs"/>
          <w:rtl/>
        </w:rPr>
        <w:t xml:space="preserve">שאתה רוצה </w:t>
      </w:r>
      <w:bookmarkStart w:id="8235" w:name="_ETM_Q1_5941673"/>
      <w:bookmarkEnd w:id="8235"/>
      <w:r>
        <w:rPr>
          <w:rFonts w:hint="cs"/>
          <w:rtl/>
        </w:rPr>
        <w:t>להתייחס לעניין.</w:t>
      </w:r>
    </w:p>
    <w:p w14:paraId="1CDBEAFE" w14:textId="77777777" w:rsidR="00686A08" w:rsidRDefault="00686A08" w:rsidP="00686A08">
      <w:pPr>
        <w:rPr>
          <w:rtl/>
        </w:rPr>
      </w:pPr>
      <w:bookmarkStart w:id="8236" w:name="_ETM_Q1_5944226"/>
      <w:bookmarkStart w:id="8237" w:name="_ETM_Q1_5944308"/>
      <w:bookmarkEnd w:id="8236"/>
      <w:bookmarkEnd w:id="8237"/>
    </w:p>
    <w:p w14:paraId="21B0F4A3" w14:textId="4AF3B1EA" w:rsidR="00686A08" w:rsidRDefault="00686A08" w:rsidP="00686A08">
      <w:pPr>
        <w:pStyle w:val="-"/>
        <w:keepNext/>
        <w:rPr>
          <w:rtl/>
        </w:rPr>
      </w:pPr>
      <w:bookmarkStart w:id="8238" w:name="ET_speakercontinue_מוטי_אמיתי_594"/>
      <w:r w:rsidRPr="00686A08">
        <w:rPr>
          <w:rStyle w:val="TagStyle"/>
          <w:rtl/>
        </w:rPr>
        <w:t xml:space="preserve"> &lt;&lt; דובר_המשך &gt;&gt; </w:t>
      </w:r>
      <w:r>
        <w:rPr>
          <w:rtl/>
        </w:rPr>
        <w:t>מוטי אמיתי:</w:t>
      </w:r>
      <w:r w:rsidRPr="00686A08">
        <w:rPr>
          <w:rStyle w:val="TagStyle"/>
          <w:rtl/>
        </w:rPr>
        <w:t xml:space="preserve"> &lt;&lt; דובר_המשך &gt;&gt;</w:t>
      </w:r>
      <w:r>
        <w:rPr>
          <w:rtl/>
        </w:rPr>
        <w:t xml:space="preserve">   </w:t>
      </w:r>
      <w:bookmarkEnd w:id="8238"/>
    </w:p>
    <w:p w14:paraId="21A50760" w14:textId="77777777" w:rsidR="00686A08" w:rsidRDefault="00686A08" w:rsidP="00686A08">
      <w:pPr>
        <w:pStyle w:val="KeepWithNext"/>
        <w:rPr>
          <w:rtl/>
        </w:rPr>
      </w:pPr>
    </w:p>
    <w:p w14:paraId="7E56D906" w14:textId="7D94B3B6" w:rsidR="00686A08" w:rsidRDefault="00686A08" w:rsidP="00686A08">
      <w:pPr>
        <w:rPr>
          <w:rtl/>
        </w:rPr>
      </w:pPr>
      <w:bookmarkStart w:id="8239" w:name="_ETM_Q1_5945130"/>
      <w:bookmarkEnd w:id="8239"/>
      <w:r>
        <w:rPr>
          <w:rFonts w:hint="cs"/>
          <w:rtl/>
        </w:rPr>
        <w:t xml:space="preserve">העניין הוא שזה </w:t>
      </w:r>
      <w:bookmarkStart w:id="8240" w:name="_ETM_Q1_5944883"/>
      <w:bookmarkStart w:id="8241" w:name="_ETM_Q1_5945483"/>
      <w:bookmarkEnd w:id="8240"/>
      <w:bookmarkEnd w:id="8241"/>
      <w:r>
        <w:rPr>
          <w:rFonts w:hint="cs"/>
          <w:rtl/>
        </w:rPr>
        <w:t>מכוסה ב</w:t>
      </w:r>
      <w:r w:rsidR="0074776A">
        <w:rPr>
          <w:rFonts w:hint="cs"/>
          <w:rtl/>
        </w:rPr>
        <w:t xml:space="preserve">מסגרת </w:t>
      </w:r>
      <w:r>
        <w:rPr>
          <w:rFonts w:hint="cs"/>
          <w:rtl/>
        </w:rPr>
        <w:t>רישיון</w:t>
      </w:r>
      <w:bookmarkStart w:id="8242" w:name="_ETM_Q1_5943183"/>
      <w:bookmarkEnd w:id="8242"/>
      <w:r>
        <w:rPr>
          <w:rFonts w:hint="cs"/>
          <w:rtl/>
        </w:rPr>
        <w:t xml:space="preserve"> </w:t>
      </w:r>
      <w:bookmarkStart w:id="8243" w:name="_ETM_Q1_5943233"/>
      <w:bookmarkStart w:id="8244" w:name="_ETM_Q1_5944593"/>
      <w:bookmarkEnd w:id="8243"/>
      <w:bookmarkEnd w:id="8244"/>
      <w:r>
        <w:rPr>
          <w:rFonts w:hint="cs"/>
          <w:rtl/>
        </w:rPr>
        <w:t xml:space="preserve">השמיכה </w:t>
      </w:r>
      <w:bookmarkStart w:id="8245" w:name="_ETM_Q1_5946604"/>
      <w:bookmarkStart w:id="8246" w:name="_ETM_Q1_5950971"/>
      <w:bookmarkEnd w:id="8245"/>
      <w:bookmarkEnd w:id="8246"/>
      <w:r>
        <w:rPr>
          <w:rFonts w:hint="cs"/>
          <w:rtl/>
        </w:rPr>
        <w:t>שקיים גם ככה למקום.</w:t>
      </w:r>
      <w:bookmarkStart w:id="8247" w:name="_ETM_Q1_5946223"/>
      <w:bookmarkStart w:id="8248" w:name="_ETM_Q1_5944623"/>
      <w:bookmarkStart w:id="8249" w:name="_ETM_Q1_5946233"/>
      <w:bookmarkStart w:id="8250" w:name="_ETM_Q1_5946213"/>
      <w:bookmarkStart w:id="8251" w:name="_ETM_Q1_5945563"/>
      <w:bookmarkStart w:id="8252" w:name="_ETM_Q1_5950712"/>
      <w:bookmarkEnd w:id="8247"/>
      <w:bookmarkEnd w:id="8248"/>
      <w:bookmarkEnd w:id="8249"/>
      <w:bookmarkEnd w:id="8250"/>
      <w:bookmarkEnd w:id="8251"/>
      <w:bookmarkEnd w:id="8252"/>
    </w:p>
    <w:p w14:paraId="5EB8FA8E" w14:textId="77777777" w:rsidR="0074776A" w:rsidRDefault="0074776A" w:rsidP="00686A08">
      <w:pPr>
        <w:rPr>
          <w:rtl/>
        </w:rPr>
      </w:pPr>
      <w:bookmarkStart w:id="8253" w:name="_ETM_Q1_5950848"/>
      <w:bookmarkEnd w:id="8253"/>
    </w:p>
    <w:p w14:paraId="018A1C7C" w14:textId="7AD1EA97" w:rsidR="0074776A" w:rsidRDefault="0074776A" w:rsidP="0074776A">
      <w:pPr>
        <w:pStyle w:val="af6"/>
        <w:keepNext/>
        <w:rPr>
          <w:rtl/>
        </w:rPr>
      </w:pPr>
      <w:bookmarkStart w:id="8254" w:name="ET_yor_5159_595"/>
      <w:r w:rsidRPr="0074776A">
        <w:rPr>
          <w:rStyle w:val="TagStyle"/>
          <w:rtl/>
        </w:rPr>
        <w:t xml:space="preserve"> &lt;&lt; יור &gt;&gt; </w:t>
      </w:r>
      <w:r>
        <w:rPr>
          <w:rtl/>
        </w:rPr>
        <w:t>היו"ר דוד ביטן:</w:t>
      </w:r>
      <w:r w:rsidRPr="0074776A">
        <w:rPr>
          <w:rStyle w:val="TagStyle"/>
          <w:rtl/>
        </w:rPr>
        <w:t xml:space="preserve"> &lt;&lt; יור &gt;&gt;</w:t>
      </w:r>
      <w:r>
        <w:rPr>
          <w:rtl/>
        </w:rPr>
        <w:t xml:space="preserve">   </w:t>
      </w:r>
      <w:bookmarkEnd w:id="8254"/>
    </w:p>
    <w:p w14:paraId="282DA2AB" w14:textId="77777777" w:rsidR="0074776A" w:rsidRDefault="0074776A" w:rsidP="0074776A">
      <w:pPr>
        <w:pStyle w:val="KeepWithNext"/>
        <w:rPr>
          <w:rtl/>
        </w:rPr>
      </w:pPr>
    </w:p>
    <w:p w14:paraId="7364941A" w14:textId="0D3328AA" w:rsidR="0074776A" w:rsidRDefault="0074776A" w:rsidP="0074776A">
      <w:pPr>
        <w:rPr>
          <w:rtl/>
        </w:rPr>
      </w:pPr>
      <w:bookmarkStart w:id="8255" w:name="_ETM_Q1_5951948"/>
      <w:bookmarkStart w:id="8256" w:name="_ETM_Q1_5947253"/>
      <w:bookmarkEnd w:id="8255"/>
      <w:bookmarkEnd w:id="8256"/>
      <w:r>
        <w:rPr>
          <w:rFonts w:hint="cs"/>
          <w:rtl/>
        </w:rPr>
        <w:t xml:space="preserve">אוקיי. </w:t>
      </w:r>
      <w:bookmarkStart w:id="8257" w:name="_ETM_Q1_5948973"/>
      <w:bookmarkEnd w:id="8257"/>
      <w:r>
        <w:rPr>
          <w:rFonts w:hint="cs"/>
          <w:rtl/>
        </w:rPr>
        <w:t>הלאה.</w:t>
      </w:r>
    </w:p>
    <w:p w14:paraId="01718E1C" w14:textId="77777777" w:rsidR="0074776A" w:rsidRDefault="0074776A" w:rsidP="0074776A">
      <w:pPr>
        <w:rPr>
          <w:rtl/>
        </w:rPr>
      </w:pPr>
      <w:bookmarkStart w:id="8258" w:name="_ETM_Q1_5950118"/>
      <w:bookmarkStart w:id="8259" w:name="_ETM_Q1_5950219"/>
      <w:bookmarkStart w:id="8260" w:name="_ETM_Q1_5951404"/>
      <w:bookmarkEnd w:id="8258"/>
      <w:bookmarkEnd w:id="8259"/>
      <w:bookmarkEnd w:id="8260"/>
    </w:p>
    <w:p w14:paraId="5B70AA8C" w14:textId="73F84F08" w:rsidR="0074776A" w:rsidRDefault="0074776A" w:rsidP="0074776A">
      <w:pPr>
        <w:pStyle w:val="a4"/>
        <w:keepNext/>
        <w:rPr>
          <w:rtl/>
        </w:rPr>
      </w:pPr>
      <w:bookmarkStart w:id="8261" w:name="ET_speaker_נעמה_דניאל_596"/>
      <w:r w:rsidRPr="0074776A">
        <w:rPr>
          <w:rStyle w:val="TagStyle"/>
          <w:rtl/>
        </w:rPr>
        <w:t xml:space="preserve"> &lt;&lt; דובר &gt;&gt; </w:t>
      </w:r>
      <w:r>
        <w:rPr>
          <w:rtl/>
        </w:rPr>
        <w:t>נעמה דניאל:</w:t>
      </w:r>
      <w:r w:rsidRPr="0074776A">
        <w:rPr>
          <w:rStyle w:val="TagStyle"/>
          <w:rtl/>
        </w:rPr>
        <w:t xml:space="preserve"> &lt;&lt; דובר &gt;&gt;</w:t>
      </w:r>
      <w:r>
        <w:rPr>
          <w:rtl/>
        </w:rPr>
        <w:t xml:space="preserve">   </w:t>
      </w:r>
      <w:bookmarkEnd w:id="8261"/>
    </w:p>
    <w:p w14:paraId="4C3FD2EC" w14:textId="77777777" w:rsidR="0074776A" w:rsidRDefault="0074776A" w:rsidP="0074776A">
      <w:pPr>
        <w:pStyle w:val="KeepWithNext"/>
        <w:rPr>
          <w:rtl/>
        </w:rPr>
      </w:pPr>
    </w:p>
    <w:p w14:paraId="16E52302" w14:textId="74CB3C51" w:rsidR="0074776A" w:rsidRDefault="0074776A" w:rsidP="0074776A">
      <w:pPr>
        <w:rPr>
          <w:rtl/>
        </w:rPr>
      </w:pPr>
      <w:bookmarkStart w:id="8262" w:name="_ETM_Q1_5952086"/>
      <w:bookmarkStart w:id="8263" w:name="_ETM_Q1_5952142"/>
      <w:bookmarkEnd w:id="8262"/>
      <w:bookmarkEnd w:id="8263"/>
      <w:r>
        <w:rPr>
          <w:rFonts w:hint="cs"/>
          <w:rtl/>
        </w:rPr>
        <w:t>אני חוזרת על החלטות הוועדה.</w:t>
      </w:r>
      <w:bookmarkStart w:id="8264" w:name="_ETM_Q1_5950123"/>
      <w:bookmarkEnd w:id="8264"/>
      <w:r>
        <w:rPr>
          <w:rFonts w:hint="cs"/>
          <w:rtl/>
        </w:rPr>
        <w:t xml:space="preserve"> במהלך פעילות חינוכית על-ידי העובדים </w:t>
      </w:r>
      <w:bookmarkStart w:id="8265" w:name="_ETM_Q1_5953713"/>
      <w:bookmarkEnd w:id="8265"/>
      <w:r>
        <w:rPr>
          <w:rFonts w:hint="cs"/>
          <w:rtl/>
        </w:rPr>
        <w:t xml:space="preserve">או התלמידים, </w:t>
      </w:r>
      <w:bookmarkStart w:id="8266" w:name="_ETM_Q1_5953593"/>
      <w:bookmarkEnd w:id="8266"/>
      <w:r>
        <w:rPr>
          <w:rFonts w:hint="cs"/>
          <w:rtl/>
        </w:rPr>
        <w:t xml:space="preserve">יכול </w:t>
      </w:r>
      <w:bookmarkStart w:id="8267" w:name="_ETM_Q1_5954947"/>
      <w:bookmarkEnd w:id="8267"/>
      <w:r>
        <w:rPr>
          <w:rFonts w:hint="cs"/>
          <w:rtl/>
        </w:rPr>
        <w:t xml:space="preserve">להיות </w:t>
      </w:r>
      <w:bookmarkStart w:id="8268" w:name="_ETM_Q1_5953353"/>
      <w:bookmarkEnd w:id="8268"/>
      <w:r>
        <w:rPr>
          <w:rFonts w:hint="cs"/>
          <w:rtl/>
        </w:rPr>
        <w:t xml:space="preserve">בתוך מוסד או מחוץ </w:t>
      </w:r>
      <w:bookmarkStart w:id="8269" w:name="_ETM_Q1_5954463"/>
      <w:bookmarkEnd w:id="8269"/>
      <w:r>
        <w:rPr>
          <w:rFonts w:hint="cs"/>
          <w:rtl/>
        </w:rPr>
        <w:t xml:space="preserve">למוסד, ולגבי אדם אחר, </w:t>
      </w:r>
      <w:bookmarkStart w:id="8270" w:name="_ETM_Q1_5957903"/>
      <w:bookmarkEnd w:id="8270"/>
      <w:r>
        <w:rPr>
          <w:rFonts w:hint="cs"/>
          <w:rtl/>
        </w:rPr>
        <w:t>בתוך</w:t>
      </w:r>
      <w:bookmarkStart w:id="8271" w:name="_ETM_Q1_5958783"/>
      <w:bookmarkEnd w:id="8271"/>
      <w:r>
        <w:rPr>
          <w:rFonts w:hint="cs"/>
          <w:rtl/>
        </w:rPr>
        <w:t xml:space="preserve"> המוסד </w:t>
      </w:r>
      <w:r>
        <w:rPr>
          <w:rtl/>
        </w:rPr>
        <w:t>–</w:t>
      </w:r>
      <w:r>
        <w:rPr>
          <w:rFonts w:hint="cs"/>
          <w:rtl/>
        </w:rPr>
        <w:t xml:space="preserve"> פט</w:t>
      </w:r>
      <w:r w:rsidRPr="00104317">
        <w:rPr>
          <w:rtl/>
        </w:rPr>
        <w:t>וּ</w:t>
      </w:r>
      <w:r>
        <w:rPr>
          <w:rFonts w:hint="cs"/>
          <w:rtl/>
        </w:rPr>
        <w:t>ר, ומחוץ למוסד</w:t>
      </w:r>
      <w:bookmarkStart w:id="8272" w:name="_ETM_Q1_5962133"/>
      <w:bookmarkEnd w:id="8272"/>
      <w:r>
        <w:rPr>
          <w:rFonts w:hint="cs"/>
          <w:rtl/>
        </w:rPr>
        <w:t xml:space="preserve"> </w:t>
      </w:r>
      <w:r>
        <w:rPr>
          <w:rtl/>
        </w:rPr>
        <w:t>–</w:t>
      </w:r>
      <w:r>
        <w:rPr>
          <w:rFonts w:hint="cs"/>
          <w:rtl/>
        </w:rPr>
        <w:t xml:space="preserve"> רק אם הפעילות - - -</w:t>
      </w:r>
      <w:bookmarkStart w:id="8273" w:name="_ETM_Q1_5961763"/>
      <w:bookmarkEnd w:id="8273"/>
    </w:p>
    <w:p w14:paraId="3156C53C" w14:textId="77777777" w:rsidR="0074776A" w:rsidRDefault="0074776A" w:rsidP="0074776A">
      <w:pPr>
        <w:rPr>
          <w:rtl/>
        </w:rPr>
      </w:pPr>
      <w:bookmarkStart w:id="8274" w:name="_ETM_Q1_5961977"/>
      <w:bookmarkStart w:id="8275" w:name="_ETM_Q1_5962087"/>
      <w:bookmarkEnd w:id="8274"/>
      <w:bookmarkEnd w:id="8275"/>
    </w:p>
    <w:p w14:paraId="788A1BA2" w14:textId="7803E5B2" w:rsidR="0074776A" w:rsidRDefault="0074776A" w:rsidP="0074776A">
      <w:pPr>
        <w:pStyle w:val="af6"/>
        <w:keepNext/>
        <w:rPr>
          <w:rtl/>
        </w:rPr>
      </w:pPr>
      <w:bookmarkStart w:id="8276" w:name="ET_yor_5159_597"/>
      <w:r w:rsidRPr="0074776A">
        <w:rPr>
          <w:rStyle w:val="TagStyle"/>
          <w:rtl/>
        </w:rPr>
        <w:t xml:space="preserve"> &lt;&lt; יור &gt;&gt; </w:t>
      </w:r>
      <w:r>
        <w:rPr>
          <w:rtl/>
        </w:rPr>
        <w:t>היו"ר דוד ביטן:</w:t>
      </w:r>
      <w:r w:rsidRPr="0074776A">
        <w:rPr>
          <w:rStyle w:val="TagStyle"/>
          <w:rtl/>
        </w:rPr>
        <w:t xml:space="preserve"> &lt;&lt; יור &gt;&gt;</w:t>
      </w:r>
      <w:r>
        <w:rPr>
          <w:rtl/>
        </w:rPr>
        <w:t xml:space="preserve">   </w:t>
      </w:r>
      <w:bookmarkEnd w:id="8276"/>
    </w:p>
    <w:p w14:paraId="3D73E06D" w14:textId="77777777" w:rsidR="0074776A" w:rsidRDefault="0074776A" w:rsidP="0074776A">
      <w:pPr>
        <w:pStyle w:val="KeepWithNext"/>
        <w:rPr>
          <w:rtl/>
        </w:rPr>
      </w:pPr>
    </w:p>
    <w:p w14:paraId="480818CD" w14:textId="6F991C5D" w:rsidR="0074776A" w:rsidRDefault="0074776A" w:rsidP="0074776A">
      <w:pPr>
        <w:rPr>
          <w:rtl/>
        </w:rPr>
      </w:pPr>
      <w:bookmarkStart w:id="8277" w:name="_ETM_Q1_5962834"/>
      <w:bookmarkEnd w:id="8277"/>
      <w:r>
        <w:rPr>
          <w:rFonts w:hint="cs"/>
          <w:rtl/>
        </w:rPr>
        <w:t>בתוך המוסד כחלק מתוכנית הלימודים</w:t>
      </w:r>
      <w:bookmarkStart w:id="8278" w:name="_ETM_Q1_5965203"/>
      <w:bookmarkEnd w:id="8278"/>
      <w:r>
        <w:rPr>
          <w:rFonts w:hint="cs"/>
          <w:rtl/>
        </w:rPr>
        <w:t xml:space="preserve">. לא סתם אחרי </w:t>
      </w:r>
      <w:bookmarkStart w:id="8279" w:name="_ETM_Q1_5965793"/>
      <w:bookmarkEnd w:id="8279"/>
      <w:r>
        <w:rPr>
          <w:rFonts w:hint="cs"/>
          <w:rtl/>
        </w:rPr>
        <w:t>צ</w:t>
      </w:r>
      <w:bookmarkStart w:id="8280" w:name="_ETM_Q1_5966553"/>
      <w:bookmarkEnd w:id="8280"/>
      <w:r>
        <w:rPr>
          <w:rFonts w:hint="cs"/>
          <w:rtl/>
        </w:rPr>
        <w:t>והריים.</w:t>
      </w:r>
      <w:r w:rsidR="00911C8E">
        <w:rPr>
          <w:rFonts w:hint="cs"/>
          <w:rtl/>
        </w:rPr>
        <w:t xml:space="preserve"> </w:t>
      </w:r>
      <w:bookmarkStart w:id="8281" w:name="_ETM_Q1_5972417"/>
      <w:bookmarkEnd w:id="8281"/>
      <w:r w:rsidR="00911C8E">
        <w:rPr>
          <w:rFonts w:hint="cs"/>
          <w:rtl/>
        </w:rPr>
        <w:t>הרי מה קורה עם הרשויות</w:t>
      </w:r>
      <w:bookmarkStart w:id="8282" w:name="_ETM_Q1_5970943"/>
      <w:bookmarkEnd w:id="8282"/>
      <w:r w:rsidR="00911C8E">
        <w:rPr>
          <w:rFonts w:hint="cs"/>
          <w:rtl/>
        </w:rPr>
        <w:t xml:space="preserve">? הם נותנים לקבלן פרטי גם </w:t>
      </w:r>
      <w:bookmarkStart w:id="8283" w:name="_ETM_Q1_5976158"/>
      <w:bookmarkEnd w:id="8283"/>
      <w:r w:rsidR="00911C8E">
        <w:rPr>
          <w:rFonts w:hint="cs"/>
          <w:rtl/>
        </w:rPr>
        <w:t xml:space="preserve">את המקום, את המוסד עצמו, כדי </w:t>
      </w:r>
      <w:bookmarkStart w:id="8284" w:name="_ETM_Q1_5975083"/>
      <w:bookmarkEnd w:id="8284"/>
      <w:r w:rsidR="00911C8E">
        <w:rPr>
          <w:rFonts w:hint="cs"/>
          <w:rtl/>
        </w:rPr>
        <w:t xml:space="preserve">לעשות כל מיני פעילויות </w:t>
      </w:r>
      <w:bookmarkStart w:id="8285" w:name="_ETM_Q1_5980241"/>
      <w:bookmarkEnd w:id="8285"/>
      <w:r w:rsidR="00911C8E">
        <w:rPr>
          <w:rFonts w:hint="cs"/>
          <w:rtl/>
        </w:rPr>
        <w:t>בכסף – אז</w:t>
      </w:r>
      <w:bookmarkStart w:id="8286" w:name="_ETM_Q1_5977213"/>
      <w:bookmarkEnd w:id="8286"/>
      <w:r w:rsidR="00911C8E">
        <w:rPr>
          <w:rFonts w:hint="cs"/>
          <w:rtl/>
        </w:rPr>
        <w:t xml:space="preserve"> לא זה.</w:t>
      </w:r>
      <w:bookmarkStart w:id="8287" w:name="_ETM_Q1_5977223"/>
      <w:bookmarkEnd w:id="8287"/>
      <w:r w:rsidR="00911C8E">
        <w:rPr>
          <w:rFonts w:hint="cs"/>
          <w:rtl/>
        </w:rPr>
        <w:t xml:space="preserve"> זה </w:t>
      </w:r>
      <w:bookmarkStart w:id="8288" w:name="_ETM_Q1_5978973"/>
      <w:bookmarkEnd w:id="8288"/>
      <w:r w:rsidR="00911C8E">
        <w:rPr>
          <w:rFonts w:hint="cs"/>
          <w:rtl/>
        </w:rPr>
        <w:t>צריך להיות חלק מתוכנית</w:t>
      </w:r>
      <w:bookmarkStart w:id="8289" w:name="_ETM_Q1_5979323"/>
      <w:bookmarkEnd w:id="8289"/>
      <w:r w:rsidR="00911C8E">
        <w:rPr>
          <w:rFonts w:hint="cs"/>
          <w:rtl/>
        </w:rPr>
        <w:t xml:space="preserve"> הלימודים </w:t>
      </w:r>
      <w:bookmarkStart w:id="8290" w:name="_ETM_Q1_5981348"/>
      <w:bookmarkEnd w:id="8290"/>
      <w:r w:rsidR="00911C8E">
        <w:rPr>
          <w:rFonts w:hint="cs"/>
          <w:rtl/>
        </w:rPr>
        <w:t>של בית-הספר</w:t>
      </w:r>
      <w:bookmarkStart w:id="8291" w:name="_ETM_Q1_5983003"/>
      <w:bookmarkEnd w:id="8291"/>
      <w:r w:rsidR="00911C8E">
        <w:rPr>
          <w:rFonts w:hint="cs"/>
          <w:rtl/>
        </w:rPr>
        <w:t>, ולא סתם בתוך המוסד.</w:t>
      </w:r>
    </w:p>
    <w:p w14:paraId="7FFAE55A" w14:textId="77777777" w:rsidR="00911C8E" w:rsidRDefault="00911C8E" w:rsidP="0074776A">
      <w:pPr>
        <w:rPr>
          <w:rtl/>
        </w:rPr>
      </w:pPr>
      <w:bookmarkStart w:id="8292" w:name="_ETM_Q1_5987856"/>
      <w:bookmarkStart w:id="8293" w:name="_ETM_Q1_5987965"/>
      <w:bookmarkStart w:id="8294" w:name="_ETM_Q1_5982993"/>
      <w:bookmarkEnd w:id="8292"/>
      <w:bookmarkEnd w:id="8293"/>
      <w:bookmarkEnd w:id="8294"/>
    </w:p>
    <w:p w14:paraId="710667C0" w14:textId="2E242348" w:rsidR="00911C8E" w:rsidRDefault="00911C8E" w:rsidP="00911C8E">
      <w:pPr>
        <w:pStyle w:val="a4"/>
        <w:keepNext/>
        <w:rPr>
          <w:rtl/>
        </w:rPr>
      </w:pPr>
      <w:bookmarkStart w:id="8295" w:name="ET_speaker_נעמה_דניאל_598"/>
      <w:r w:rsidRPr="00911C8E">
        <w:rPr>
          <w:rStyle w:val="TagStyle"/>
          <w:rtl/>
        </w:rPr>
        <w:t xml:space="preserve"> &lt;&lt; דובר &gt;&gt; </w:t>
      </w:r>
      <w:r>
        <w:rPr>
          <w:rtl/>
        </w:rPr>
        <w:t>נעמה דניאל:</w:t>
      </w:r>
      <w:r w:rsidRPr="00911C8E">
        <w:rPr>
          <w:rStyle w:val="TagStyle"/>
          <w:rtl/>
        </w:rPr>
        <w:t xml:space="preserve"> &lt;&lt; דובר &gt;&gt;</w:t>
      </w:r>
      <w:r>
        <w:rPr>
          <w:rtl/>
        </w:rPr>
        <w:t xml:space="preserve">   </w:t>
      </w:r>
      <w:bookmarkEnd w:id="8295"/>
    </w:p>
    <w:p w14:paraId="7A359A6C" w14:textId="77777777" w:rsidR="00911C8E" w:rsidRDefault="00911C8E" w:rsidP="00911C8E">
      <w:pPr>
        <w:pStyle w:val="KeepWithNext"/>
        <w:rPr>
          <w:rtl/>
        </w:rPr>
      </w:pPr>
    </w:p>
    <w:p w14:paraId="6324D92F" w14:textId="4344A9AA" w:rsidR="00911C8E" w:rsidRDefault="00911C8E" w:rsidP="00911C8E">
      <w:pPr>
        <w:rPr>
          <w:rtl/>
        </w:rPr>
      </w:pPr>
      <w:bookmarkStart w:id="8296" w:name="_ETM_Q1_5985619"/>
      <w:bookmarkStart w:id="8297" w:name="_ETM_Q1_5985729"/>
      <w:bookmarkEnd w:id="8296"/>
      <w:bookmarkEnd w:id="8297"/>
      <w:r>
        <w:rPr>
          <w:rFonts w:hint="cs"/>
          <w:rtl/>
        </w:rPr>
        <w:t xml:space="preserve">כלומר, אדם אחר </w:t>
      </w:r>
      <w:bookmarkStart w:id="8298" w:name="_ETM_Q1_5983993"/>
      <w:bookmarkEnd w:id="8298"/>
      <w:r>
        <w:rPr>
          <w:rFonts w:hint="cs"/>
          <w:rtl/>
        </w:rPr>
        <w:t>בתוך</w:t>
      </w:r>
      <w:bookmarkStart w:id="8299" w:name="_ETM_Q1_5984769"/>
      <w:bookmarkEnd w:id="8299"/>
      <w:r>
        <w:rPr>
          <w:rFonts w:hint="cs"/>
          <w:rtl/>
        </w:rPr>
        <w:t xml:space="preserve"> המוסד רק כחלק מתוכנית </w:t>
      </w:r>
      <w:bookmarkStart w:id="8300" w:name="_ETM_Q1_5984953"/>
      <w:bookmarkEnd w:id="8300"/>
      <w:r>
        <w:rPr>
          <w:rFonts w:hint="cs"/>
          <w:rtl/>
        </w:rPr>
        <w:t>הלימודים.</w:t>
      </w:r>
      <w:bookmarkStart w:id="8301" w:name="_ETM_Q1_5989202"/>
      <w:bookmarkEnd w:id="8301"/>
      <w:r>
        <w:rPr>
          <w:rFonts w:hint="cs"/>
          <w:rtl/>
        </w:rPr>
        <w:t xml:space="preserve"> ומחוץ למוסד בכלל לא</w:t>
      </w:r>
      <w:bookmarkStart w:id="8302" w:name="_ETM_Q1_5988107"/>
      <w:bookmarkEnd w:id="8302"/>
      <w:r>
        <w:rPr>
          <w:rFonts w:hint="cs"/>
          <w:rtl/>
        </w:rPr>
        <w:t xml:space="preserve"> פט</w:t>
      </w:r>
      <w:r w:rsidRPr="00104317">
        <w:rPr>
          <w:rtl/>
        </w:rPr>
        <w:t>וּ</w:t>
      </w:r>
      <w:r>
        <w:rPr>
          <w:rFonts w:hint="cs"/>
          <w:rtl/>
        </w:rPr>
        <w:t>ר</w:t>
      </w:r>
      <w:bookmarkStart w:id="8303" w:name="_ETM_Q1_5989532"/>
      <w:bookmarkEnd w:id="8303"/>
      <w:r>
        <w:rPr>
          <w:rFonts w:hint="cs"/>
          <w:rtl/>
        </w:rPr>
        <w:t>?</w:t>
      </w:r>
      <w:bookmarkStart w:id="8304" w:name="_ETM_Q1_5990893"/>
      <w:bookmarkStart w:id="8305" w:name="_ETM_Q1_5990089"/>
      <w:bookmarkStart w:id="8306" w:name="_ETM_Q1_5990506"/>
      <w:bookmarkEnd w:id="8304"/>
      <w:bookmarkEnd w:id="8305"/>
      <w:bookmarkEnd w:id="8306"/>
    </w:p>
    <w:p w14:paraId="4370FBD6" w14:textId="77777777" w:rsidR="00911C8E" w:rsidRDefault="00911C8E" w:rsidP="00911C8E">
      <w:pPr>
        <w:rPr>
          <w:rtl/>
        </w:rPr>
      </w:pPr>
      <w:bookmarkStart w:id="8307" w:name="_ETM_Q1_5990599"/>
      <w:bookmarkEnd w:id="8307"/>
    </w:p>
    <w:p w14:paraId="4896C993" w14:textId="53C18FEA" w:rsidR="00911C8E" w:rsidRDefault="00911C8E" w:rsidP="00911C8E">
      <w:pPr>
        <w:pStyle w:val="af6"/>
        <w:keepNext/>
        <w:rPr>
          <w:rtl/>
        </w:rPr>
      </w:pPr>
      <w:bookmarkStart w:id="8308" w:name="ET_yor_5159_599"/>
      <w:r w:rsidRPr="00911C8E">
        <w:rPr>
          <w:rStyle w:val="TagStyle"/>
          <w:rtl/>
        </w:rPr>
        <w:t xml:space="preserve"> &lt;&lt; יור &gt;&gt; </w:t>
      </w:r>
      <w:r>
        <w:rPr>
          <w:rtl/>
        </w:rPr>
        <w:t>היו"ר דוד ביטן:</w:t>
      </w:r>
      <w:r w:rsidRPr="00911C8E">
        <w:rPr>
          <w:rStyle w:val="TagStyle"/>
          <w:rtl/>
        </w:rPr>
        <w:t xml:space="preserve"> &lt;&lt; יור &gt;&gt;</w:t>
      </w:r>
      <w:r>
        <w:rPr>
          <w:rtl/>
        </w:rPr>
        <w:t xml:space="preserve">   </w:t>
      </w:r>
      <w:bookmarkEnd w:id="8308"/>
    </w:p>
    <w:p w14:paraId="6CED9ED0" w14:textId="77777777" w:rsidR="00911C8E" w:rsidRDefault="00911C8E" w:rsidP="00911C8E">
      <w:pPr>
        <w:pStyle w:val="KeepWithNext"/>
        <w:rPr>
          <w:rtl/>
        </w:rPr>
      </w:pPr>
    </w:p>
    <w:p w14:paraId="14A1CE6F" w14:textId="6983482E" w:rsidR="00911C8E" w:rsidRDefault="00911C8E" w:rsidP="00911C8E">
      <w:pPr>
        <w:rPr>
          <w:rtl/>
        </w:rPr>
      </w:pPr>
      <w:bookmarkStart w:id="8309" w:name="_ETM_Q1_5991534"/>
      <w:bookmarkEnd w:id="8309"/>
      <w:r>
        <w:rPr>
          <w:rFonts w:hint="cs"/>
          <w:rtl/>
        </w:rPr>
        <w:t xml:space="preserve">לא, </w:t>
      </w:r>
      <w:bookmarkStart w:id="8310" w:name="_ETM_Q1_5990012"/>
      <w:bookmarkEnd w:id="8310"/>
      <w:r>
        <w:rPr>
          <w:rFonts w:hint="cs"/>
          <w:rtl/>
        </w:rPr>
        <w:t>אפשר לפטור גם כן</w:t>
      </w:r>
      <w:bookmarkStart w:id="8311" w:name="_ETM_Q1_5990132"/>
      <w:bookmarkEnd w:id="8311"/>
      <w:r>
        <w:rPr>
          <w:rFonts w:hint="cs"/>
          <w:rtl/>
        </w:rPr>
        <w:t xml:space="preserve">, אם זה </w:t>
      </w:r>
      <w:bookmarkStart w:id="8312" w:name="_ETM_Q1_5993283"/>
      <w:bookmarkEnd w:id="8312"/>
      <w:r>
        <w:rPr>
          <w:rFonts w:hint="cs"/>
          <w:rtl/>
        </w:rPr>
        <w:t>חלק מתוכנית הלימודים</w:t>
      </w:r>
      <w:bookmarkStart w:id="8313" w:name="_ETM_Q1_5993322"/>
      <w:bookmarkEnd w:id="8313"/>
      <w:r>
        <w:rPr>
          <w:rFonts w:hint="cs"/>
          <w:rtl/>
        </w:rPr>
        <w:t>.</w:t>
      </w:r>
    </w:p>
    <w:p w14:paraId="3DC4F3D4" w14:textId="77777777" w:rsidR="00911C8E" w:rsidRDefault="00911C8E" w:rsidP="00911C8E">
      <w:pPr>
        <w:rPr>
          <w:rtl/>
        </w:rPr>
      </w:pPr>
      <w:bookmarkStart w:id="8314" w:name="_ETM_Q1_5993782"/>
      <w:bookmarkStart w:id="8315" w:name="_ETM_Q1_5993884"/>
      <w:bookmarkEnd w:id="8314"/>
      <w:bookmarkEnd w:id="8315"/>
    </w:p>
    <w:p w14:paraId="4FC97E3F" w14:textId="7996BCC0" w:rsidR="00911C8E" w:rsidRDefault="00911C8E" w:rsidP="00911C8E">
      <w:pPr>
        <w:pStyle w:val="a4"/>
        <w:keepNext/>
        <w:rPr>
          <w:rtl/>
        </w:rPr>
      </w:pPr>
      <w:bookmarkStart w:id="8316" w:name="ET_speaker_נעמה_דניאל_600"/>
      <w:r w:rsidRPr="00911C8E">
        <w:rPr>
          <w:rStyle w:val="TagStyle"/>
          <w:rtl/>
        </w:rPr>
        <w:t xml:space="preserve"> &lt;&lt; דובר &gt;&gt; </w:t>
      </w:r>
      <w:r>
        <w:rPr>
          <w:rtl/>
        </w:rPr>
        <w:t>נעמה דניאל:</w:t>
      </w:r>
      <w:r w:rsidRPr="00911C8E">
        <w:rPr>
          <w:rStyle w:val="TagStyle"/>
          <w:rtl/>
        </w:rPr>
        <w:t xml:space="preserve"> &lt;&lt; דובר &gt;&gt;</w:t>
      </w:r>
      <w:r>
        <w:rPr>
          <w:rtl/>
        </w:rPr>
        <w:t xml:space="preserve">   </w:t>
      </w:r>
      <w:bookmarkEnd w:id="8316"/>
    </w:p>
    <w:p w14:paraId="28E51359" w14:textId="77777777" w:rsidR="00911C8E" w:rsidRDefault="00911C8E" w:rsidP="00911C8E">
      <w:pPr>
        <w:pStyle w:val="KeepWithNext"/>
        <w:rPr>
          <w:rtl/>
        </w:rPr>
      </w:pPr>
    </w:p>
    <w:p w14:paraId="6691D661" w14:textId="2EC66895" w:rsidR="00911C8E" w:rsidRDefault="00911C8E" w:rsidP="00911C8E">
      <w:pPr>
        <w:rPr>
          <w:rtl/>
        </w:rPr>
      </w:pPr>
      <w:bookmarkStart w:id="8317" w:name="_ETM_Q1_5995481"/>
      <w:bookmarkStart w:id="8318" w:name="_ETM_Q1_5995597"/>
      <w:bookmarkEnd w:id="8317"/>
      <w:bookmarkEnd w:id="8318"/>
      <w:r>
        <w:rPr>
          <w:rFonts w:hint="cs"/>
          <w:rtl/>
        </w:rPr>
        <w:t xml:space="preserve">הבנתי. </w:t>
      </w:r>
      <w:bookmarkStart w:id="8319" w:name="_ETM_Q1_5992842"/>
      <w:bookmarkEnd w:id="8319"/>
      <w:r>
        <w:rPr>
          <w:rFonts w:hint="cs"/>
          <w:rtl/>
        </w:rPr>
        <w:t xml:space="preserve">אז אדם אחר כחלק מתוכנית הלימודים, </w:t>
      </w:r>
      <w:bookmarkStart w:id="8320" w:name="_ETM_Q1_6000274"/>
      <w:bookmarkEnd w:id="8320"/>
      <w:r>
        <w:rPr>
          <w:rFonts w:hint="cs"/>
          <w:rtl/>
        </w:rPr>
        <w:t>ב</w:t>
      </w:r>
      <w:bookmarkStart w:id="8321" w:name="_ETM_Q1_5995772"/>
      <w:bookmarkEnd w:id="8321"/>
      <w:r>
        <w:rPr>
          <w:rFonts w:hint="cs"/>
          <w:rtl/>
        </w:rPr>
        <w:t>ין בתוך המוסד ובין מחוץ למוסד.</w:t>
      </w:r>
    </w:p>
    <w:p w14:paraId="48A78A1C" w14:textId="77777777" w:rsidR="00911C8E" w:rsidRDefault="00911C8E" w:rsidP="00911C8E">
      <w:pPr>
        <w:rPr>
          <w:rtl/>
        </w:rPr>
      </w:pPr>
      <w:bookmarkStart w:id="8322" w:name="_ETM_Q1_6004846"/>
      <w:bookmarkStart w:id="8323" w:name="_ETM_Q1_6004941"/>
      <w:bookmarkStart w:id="8324" w:name="_ETM_Q1_6006686"/>
      <w:bookmarkEnd w:id="8322"/>
      <w:bookmarkEnd w:id="8323"/>
      <w:bookmarkEnd w:id="8324"/>
    </w:p>
    <w:p w14:paraId="2CE0DED4" w14:textId="70D7BA68" w:rsidR="00911C8E" w:rsidRDefault="00911C8E" w:rsidP="00911C8E">
      <w:pPr>
        <w:pStyle w:val="a4"/>
        <w:keepNext/>
        <w:rPr>
          <w:rtl/>
        </w:rPr>
      </w:pPr>
      <w:bookmarkStart w:id="8325" w:name="ET_speaker_6053_601"/>
      <w:r w:rsidRPr="00911C8E">
        <w:rPr>
          <w:rStyle w:val="TagStyle"/>
          <w:rtl/>
        </w:rPr>
        <w:t xml:space="preserve"> &lt;&lt; דובר &gt;&gt; </w:t>
      </w:r>
      <w:r>
        <w:rPr>
          <w:rtl/>
        </w:rPr>
        <w:t>יוסף טייב (ש"ס):</w:t>
      </w:r>
      <w:r w:rsidRPr="00911C8E">
        <w:rPr>
          <w:rStyle w:val="TagStyle"/>
          <w:rtl/>
        </w:rPr>
        <w:t xml:space="preserve"> &lt;&lt; דובר &gt;&gt;</w:t>
      </w:r>
      <w:r>
        <w:rPr>
          <w:rtl/>
        </w:rPr>
        <w:t xml:space="preserve">   </w:t>
      </w:r>
      <w:bookmarkEnd w:id="8325"/>
    </w:p>
    <w:p w14:paraId="7B0F2574" w14:textId="77777777" w:rsidR="00911C8E" w:rsidRDefault="00911C8E" w:rsidP="00911C8E">
      <w:pPr>
        <w:pStyle w:val="KeepWithNext"/>
        <w:rPr>
          <w:rtl/>
        </w:rPr>
      </w:pPr>
    </w:p>
    <w:p w14:paraId="28779068" w14:textId="30CD0E69" w:rsidR="00911C8E" w:rsidRDefault="00911C8E" w:rsidP="00911C8E">
      <w:pPr>
        <w:rPr>
          <w:rtl/>
        </w:rPr>
      </w:pPr>
      <w:bookmarkStart w:id="8326" w:name="_ETM_Q1_6007482"/>
      <w:bookmarkStart w:id="8327" w:name="_ETM_Q1_6007601"/>
      <w:bookmarkEnd w:id="8326"/>
      <w:bookmarkEnd w:id="8327"/>
      <w:r>
        <w:rPr>
          <w:rFonts w:hint="cs"/>
          <w:rtl/>
        </w:rPr>
        <w:t xml:space="preserve">דוד, אני מסכים איתך שאם זה חוגים </w:t>
      </w:r>
      <w:bookmarkStart w:id="8328" w:name="_ETM_Q1_6003572"/>
      <w:bookmarkEnd w:id="8328"/>
      <w:r>
        <w:rPr>
          <w:rFonts w:hint="cs"/>
          <w:rtl/>
        </w:rPr>
        <w:t xml:space="preserve">של </w:t>
      </w:r>
      <w:r w:rsidR="007A2FB7">
        <w:rPr>
          <w:rFonts w:hint="cs"/>
          <w:rtl/>
        </w:rPr>
        <w:t xml:space="preserve">רשות מקומית, אז זה לא צריך להיות </w:t>
      </w:r>
      <w:bookmarkStart w:id="8329" w:name="_ETM_Q1_6004092"/>
      <w:bookmarkEnd w:id="8329"/>
      <w:r w:rsidR="007A2FB7">
        <w:rPr>
          <w:rFonts w:hint="cs"/>
          <w:rtl/>
        </w:rPr>
        <w:t>מוחר</w:t>
      </w:r>
      <w:bookmarkStart w:id="8330" w:name="_ETM_Q1_6018322"/>
      <w:bookmarkEnd w:id="8330"/>
      <w:r w:rsidR="007A2FB7">
        <w:rPr>
          <w:rFonts w:hint="cs"/>
          <w:rtl/>
        </w:rPr>
        <w:t>ג. א</w:t>
      </w:r>
      <w:bookmarkStart w:id="8331" w:name="_ETM_Q1_6006072"/>
      <w:bookmarkEnd w:id="8331"/>
      <w:r w:rsidR="007A2FB7">
        <w:rPr>
          <w:rFonts w:hint="cs"/>
          <w:rtl/>
        </w:rPr>
        <w:t xml:space="preserve">בל אם זה תנועות וארגוני נוער, </w:t>
      </w:r>
      <w:bookmarkStart w:id="8332" w:name="_ETM_Q1_6008562"/>
      <w:bookmarkEnd w:id="8332"/>
      <w:r w:rsidR="007A2FB7">
        <w:rPr>
          <w:rFonts w:hint="cs"/>
          <w:rtl/>
        </w:rPr>
        <w:t>אז הן</w:t>
      </w:r>
      <w:bookmarkStart w:id="8333" w:name="_ETM_Q1_6009566"/>
      <w:bookmarkEnd w:id="8333"/>
      <w:r w:rsidR="007A2FB7">
        <w:rPr>
          <w:rFonts w:hint="cs"/>
          <w:rtl/>
        </w:rPr>
        <w:t xml:space="preserve"> חלק אינטגרלי ממערכת החינוך בישרא</w:t>
      </w:r>
      <w:bookmarkStart w:id="8334" w:name="_ETM_Q1_6012002"/>
      <w:bookmarkEnd w:id="8334"/>
      <w:r w:rsidR="007A2FB7">
        <w:rPr>
          <w:rFonts w:hint="cs"/>
          <w:rtl/>
        </w:rPr>
        <w:t>ל. הפכו אות</w:t>
      </w:r>
      <w:bookmarkStart w:id="8335" w:name="_ETM_Q1_6017492"/>
      <w:bookmarkStart w:id="8336" w:name="_ETM_Q1_6012712"/>
      <w:bookmarkStart w:id="8337" w:name="_ETM_Q1_6012092"/>
      <w:bookmarkStart w:id="8338" w:name="_ETM_Q1_6011092"/>
      <w:bookmarkStart w:id="8339" w:name="_ETM_Q1_6010292"/>
      <w:bookmarkEnd w:id="8335"/>
      <w:bookmarkEnd w:id="8336"/>
      <w:bookmarkEnd w:id="8337"/>
      <w:bookmarkEnd w:id="8338"/>
      <w:bookmarkEnd w:id="8339"/>
      <w:r w:rsidR="007A2FB7">
        <w:rPr>
          <w:rFonts w:hint="cs"/>
          <w:rtl/>
        </w:rPr>
        <w:t>ן לבלתי פורמליות</w:t>
      </w:r>
      <w:bookmarkStart w:id="8340" w:name="_ETM_Q1_6013712"/>
      <w:bookmarkEnd w:id="8340"/>
      <w:r w:rsidR="007A2FB7">
        <w:rPr>
          <w:rFonts w:hint="cs"/>
          <w:rtl/>
        </w:rPr>
        <w:t xml:space="preserve">, אבל יש </w:t>
      </w:r>
      <w:bookmarkStart w:id="8341" w:name="_ETM_Q1_6017505"/>
      <w:bookmarkStart w:id="8342" w:name="_ETM_Q1_6013892"/>
      <w:bookmarkStart w:id="8343" w:name="_ETM_Q1_6012912"/>
      <w:bookmarkEnd w:id="8341"/>
      <w:bookmarkEnd w:id="8342"/>
      <w:bookmarkEnd w:id="8343"/>
      <w:r w:rsidR="007A2FB7">
        <w:rPr>
          <w:rFonts w:hint="cs"/>
          <w:rtl/>
        </w:rPr>
        <w:t>היום אגף חברה ונוער בתוך משרד ה</w:t>
      </w:r>
      <w:bookmarkStart w:id="8344" w:name="_ETM_Q1_6015692"/>
      <w:bookmarkEnd w:id="8344"/>
      <w:r w:rsidR="007A2FB7">
        <w:rPr>
          <w:rFonts w:hint="cs"/>
          <w:rtl/>
        </w:rPr>
        <w:t>חינוך</w:t>
      </w:r>
      <w:bookmarkStart w:id="8345" w:name="_ETM_Q1_6017392"/>
      <w:bookmarkStart w:id="8346" w:name="_ETM_Q1_6016222"/>
      <w:bookmarkEnd w:id="8345"/>
      <w:bookmarkEnd w:id="8346"/>
      <w:r w:rsidR="007A2FB7">
        <w:rPr>
          <w:rFonts w:hint="cs"/>
          <w:rtl/>
        </w:rPr>
        <w:t xml:space="preserve"> שאחראית - </w:t>
      </w:r>
      <w:bookmarkStart w:id="8347" w:name="_ETM_Q1_6018297"/>
      <w:bookmarkEnd w:id="8347"/>
      <w:r w:rsidR="007A2FB7">
        <w:rPr>
          <w:rFonts w:hint="cs"/>
          <w:rtl/>
        </w:rPr>
        <w:t>- -</w:t>
      </w:r>
    </w:p>
    <w:p w14:paraId="717AE678" w14:textId="77777777" w:rsidR="007A2FB7" w:rsidRDefault="007A2FB7" w:rsidP="00911C8E">
      <w:pPr>
        <w:rPr>
          <w:rtl/>
        </w:rPr>
      </w:pPr>
      <w:bookmarkStart w:id="8348" w:name="_ETM_Q1_6018969"/>
      <w:bookmarkStart w:id="8349" w:name="_ETM_Q1_6019084"/>
      <w:bookmarkEnd w:id="8348"/>
      <w:bookmarkEnd w:id="8349"/>
    </w:p>
    <w:p w14:paraId="7ADC0CCE" w14:textId="65E1FAD2" w:rsidR="007A2FB7" w:rsidRDefault="007A2FB7" w:rsidP="007A2FB7">
      <w:pPr>
        <w:pStyle w:val="af6"/>
        <w:keepNext/>
        <w:rPr>
          <w:rtl/>
        </w:rPr>
      </w:pPr>
      <w:bookmarkStart w:id="8350" w:name="ET_yor_5159_602"/>
      <w:r w:rsidRPr="007A2FB7">
        <w:rPr>
          <w:rStyle w:val="TagStyle"/>
          <w:rtl/>
        </w:rPr>
        <w:t xml:space="preserve"> &lt;&lt; יור &gt;&gt; </w:t>
      </w:r>
      <w:r>
        <w:rPr>
          <w:rtl/>
        </w:rPr>
        <w:t>היו"ר דוד ביטן:</w:t>
      </w:r>
      <w:r w:rsidRPr="007A2FB7">
        <w:rPr>
          <w:rStyle w:val="TagStyle"/>
          <w:rtl/>
        </w:rPr>
        <w:t xml:space="preserve"> &lt;&lt; יור &gt;&gt;</w:t>
      </w:r>
      <w:r>
        <w:rPr>
          <w:rtl/>
        </w:rPr>
        <w:t xml:space="preserve">   </w:t>
      </w:r>
      <w:bookmarkEnd w:id="8350"/>
    </w:p>
    <w:p w14:paraId="5CEA9E1B" w14:textId="77777777" w:rsidR="007A2FB7" w:rsidRDefault="007A2FB7" w:rsidP="007A2FB7">
      <w:pPr>
        <w:pStyle w:val="KeepWithNext"/>
        <w:rPr>
          <w:rtl/>
        </w:rPr>
      </w:pPr>
    </w:p>
    <w:p w14:paraId="1A3ECD5C" w14:textId="227D8917" w:rsidR="007A2FB7" w:rsidRDefault="007A2FB7" w:rsidP="007A2FB7">
      <w:pPr>
        <w:rPr>
          <w:rtl/>
        </w:rPr>
      </w:pPr>
      <w:bookmarkStart w:id="8351" w:name="_ETM_Q1_6020067"/>
      <w:bookmarkEnd w:id="8351"/>
      <w:r>
        <w:rPr>
          <w:rFonts w:hint="cs"/>
          <w:rtl/>
        </w:rPr>
        <w:t xml:space="preserve">לפי השיטה הזאת, בוא </w:t>
      </w:r>
      <w:proofErr w:type="spellStart"/>
      <w:r>
        <w:rPr>
          <w:rFonts w:hint="cs"/>
          <w:rtl/>
        </w:rPr>
        <w:t>נחריג</w:t>
      </w:r>
      <w:proofErr w:type="spellEnd"/>
      <w:r>
        <w:rPr>
          <w:rFonts w:hint="cs"/>
          <w:rtl/>
        </w:rPr>
        <w:t xml:space="preserve"> את </w:t>
      </w:r>
      <w:bookmarkStart w:id="8352" w:name="_ETM_Q1_6020532"/>
      <w:bookmarkEnd w:id="8352"/>
      <w:r>
        <w:rPr>
          <w:rFonts w:hint="cs"/>
          <w:rtl/>
        </w:rPr>
        <w:t>כל</w:t>
      </w:r>
      <w:bookmarkStart w:id="8353" w:name="_ETM_Q1_6021266"/>
      <w:bookmarkEnd w:id="8353"/>
      <w:r>
        <w:rPr>
          <w:rFonts w:hint="cs"/>
          <w:rtl/>
        </w:rPr>
        <w:t xml:space="preserve"> משרדי הממשלה, שלא יש</w:t>
      </w:r>
      <w:bookmarkStart w:id="8354" w:name="_ETM_Q1_6021482"/>
      <w:bookmarkEnd w:id="8354"/>
      <w:r>
        <w:rPr>
          <w:rFonts w:hint="cs"/>
          <w:rtl/>
        </w:rPr>
        <w:t>למו שקל לאף אחד.</w:t>
      </w:r>
      <w:bookmarkStart w:id="8355" w:name="_ETM_Q1_6022652"/>
      <w:bookmarkEnd w:id="8355"/>
    </w:p>
    <w:p w14:paraId="471A9EF5" w14:textId="77777777" w:rsidR="007A2FB7" w:rsidRDefault="007A2FB7" w:rsidP="007A2FB7">
      <w:pPr>
        <w:rPr>
          <w:rtl/>
        </w:rPr>
      </w:pPr>
      <w:bookmarkStart w:id="8356" w:name="_ETM_Q1_6022887"/>
      <w:bookmarkStart w:id="8357" w:name="_ETM_Q1_6022970"/>
      <w:bookmarkEnd w:id="8356"/>
      <w:bookmarkEnd w:id="8357"/>
    </w:p>
    <w:p w14:paraId="33B032ED" w14:textId="0F677EAC" w:rsidR="007A2FB7" w:rsidRDefault="007A2FB7" w:rsidP="007A2FB7">
      <w:pPr>
        <w:pStyle w:val="a4"/>
        <w:keepNext/>
        <w:rPr>
          <w:rtl/>
        </w:rPr>
      </w:pPr>
      <w:bookmarkStart w:id="8358" w:name="ET_speaker_6053_603"/>
      <w:r w:rsidRPr="007A2FB7">
        <w:rPr>
          <w:rStyle w:val="TagStyle"/>
          <w:rtl/>
        </w:rPr>
        <w:t xml:space="preserve"> &lt;&lt; דובר &gt;&gt; </w:t>
      </w:r>
      <w:r>
        <w:rPr>
          <w:rtl/>
        </w:rPr>
        <w:t>יוסף טייב (ש"ס):</w:t>
      </w:r>
      <w:r w:rsidRPr="007A2FB7">
        <w:rPr>
          <w:rStyle w:val="TagStyle"/>
          <w:rtl/>
        </w:rPr>
        <w:t xml:space="preserve"> &lt;&lt; דובר &gt;&gt;</w:t>
      </w:r>
      <w:r>
        <w:rPr>
          <w:rtl/>
        </w:rPr>
        <w:t xml:space="preserve">   </w:t>
      </w:r>
      <w:bookmarkEnd w:id="8358"/>
    </w:p>
    <w:p w14:paraId="219B3652" w14:textId="77777777" w:rsidR="007A2FB7" w:rsidRDefault="007A2FB7" w:rsidP="007A2FB7">
      <w:pPr>
        <w:pStyle w:val="KeepWithNext"/>
        <w:rPr>
          <w:rtl/>
        </w:rPr>
      </w:pPr>
    </w:p>
    <w:p w14:paraId="6E5E8D33" w14:textId="73B2BA75" w:rsidR="007A2FB7" w:rsidRDefault="007A2FB7" w:rsidP="007A2FB7">
      <w:pPr>
        <w:rPr>
          <w:rtl/>
        </w:rPr>
      </w:pPr>
      <w:bookmarkStart w:id="8359" w:name="_ETM_Q1_6024591"/>
      <w:bookmarkStart w:id="8360" w:name="_ETM_Q1_6024717"/>
      <w:bookmarkStart w:id="8361" w:name="_ETM_Q1_6020472"/>
      <w:bookmarkEnd w:id="8359"/>
      <w:bookmarkEnd w:id="8360"/>
      <w:bookmarkEnd w:id="8361"/>
      <w:r>
        <w:rPr>
          <w:rFonts w:hint="cs"/>
          <w:rtl/>
        </w:rPr>
        <w:t>אני לא אומר</w:t>
      </w:r>
      <w:bookmarkStart w:id="8362" w:name="_ETM_Q1_6023641"/>
      <w:bookmarkEnd w:id="8362"/>
      <w:r>
        <w:rPr>
          <w:rFonts w:hint="cs"/>
          <w:rtl/>
        </w:rPr>
        <w:t xml:space="preserve"> הכול. דוד, אני מדבר מהצד החינוכי</w:t>
      </w:r>
      <w:bookmarkStart w:id="8363" w:name="_ETM_Q1_6026293"/>
      <w:bookmarkEnd w:id="8363"/>
      <w:r>
        <w:rPr>
          <w:rFonts w:hint="cs"/>
          <w:rtl/>
        </w:rPr>
        <w:t xml:space="preserve">. כמו שאתה מחריג </w:t>
      </w:r>
      <w:bookmarkStart w:id="8364" w:name="_ETM_Q1_6029735"/>
      <w:bookmarkEnd w:id="8364"/>
      <w:r>
        <w:rPr>
          <w:rFonts w:hint="cs"/>
          <w:rtl/>
        </w:rPr>
        <w:t xml:space="preserve">בית-ספר, אתה </w:t>
      </w:r>
      <w:bookmarkStart w:id="8365" w:name="_ETM_Q1_6027692"/>
      <w:bookmarkEnd w:id="8365"/>
      <w:r>
        <w:rPr>
          <w:rFonts w:hint="cs"/>
          <w:rtl/>
        </w:rPr>
        <w:t>צריך להחריג עם תנועות וארגוני נוער. על מה ש</w:t>
      </w:r>
      <w:bookmarkStart w:id="8366" w:name="_ETM_Q1_6032422"/>
      <w:bookmarkEnd w:id="8366"/>
      <w:r>
        <w:rPr>
          <w:rFonts w:hint="cs"/>
          <w:rtl/>
        </w:rPr>
        <w:t xml:space="preserve">השלטון </w:t>
      </w:r>
      <w:bookmarkStart w:id="8367" w:name="_ETM_Q1_6035863"/>
      <w:bookmarkEnd w:id="8367"/>
      <w:r>
        <w:rPr>
          <w:rFonts w:hint="cs"/>
          <w:rtl/>
        </w:rPr>
        <w:t>המקומי יעשה כחוגים, אני מסכים איתך שצריך לשלם.</w:t>
      </w:r>
    </w:p>
    <w:p w14:paraId="58DB2C2A" w14:textId="77777777" w:rsidR="00BA780A" w:rsidRDefault="00BA780A" w:rsidP="007A2FB7">
      <w:pPr>
        <w:rPr>
          <w:rtl/>
        </w:rPr>
      </w:pPr>
      <w:bookmarkStart w:id="8368" w:name="_ETM_Q1_6038880"/>
      <w:bookmarkStart w:id="8369" w:name="_ETM_Q1_6038999"/>
      <w:bookmarkEnd w:id="8368"/>
      <w:bookmarkEnd w:id="8369"/>
    </w:p>
    <w:p w14:paraId="33FA00E1" w14:textId="71D5A875" w:rsidR="00BA780A" w:rsidRDefault="00BA780A" w:rsidP="00BA780A">
      <w:pPr>
        <w:pStyle w:val="af6"/>
        <w:keepNext/>
        <w:rPr>
          <w:rtl/>
        </w:rPr>
      </w:pPr>
      <w:bookmarkStart w:id="8370" w:name="ET_yor_5159_604"/>
      <w:r w:rsidRPr="00BA780A">
        <w:rPr>
          <w:rStyle w:val="TagStyle"/>
          <w:rtl/>
        </w:rPr>
        <w:t xml:space="preserve"> &lt;&lt; יור &gt;&gt; </w:t>
      </w:r>
      <w:r>
        <w:rPr>
          <w:rtl/>
        </w:rPr>
        <w:t>היו"ר דוד ביטן:</w:t>
      </w:r>
      <w:r w:rsidRPr="00BA780A">
        <w:rPr>
          <w:rStyle w:val="TagStyle"/>
          <w:rtl/>
        </w:rPr>
        <w:t xml:space="preserve"> &lt;&lt; יור &gt;&gt;</w:t>
      </w:r>
      <w:r>
        <w:rPr>
          <w:rtl/>
        </w:rPr>
        <w:t xml:space="preserve">   </w:t>
      </w:r>
      <w:bookmarkEnd w:id="8370"/>
    </w:p>
    <w:p w14:paraId="4439FF52" w14:textId="77777777" w:rsidR="00BA780A" w:rsidRDefault="00BA780A" w:rsidP="00BA780A">
      <w:pPr>
        <w:pStyle w:val="KeepWithNext"/>
        <w:rPr>
          <w:rtl/>
        </w:rPr>
      </w:pPr>
    </w:p>
    <w:p w14:paraId="003B7563" w14:textId="64CBE798" w:rsidR="00BA780A" w:rsidRDefault="00BA780A" w:rsidP="00BA780A">
      <w:pPr>
        <w:rPr>
          <w:rtl/>
        </w:rPr>
      </w:pPr>
      <w:bookmarkStart w:id="8371" w:name="_ETM_Q1_6039959"/>
      <w:bookmarkEnd w:id="8371"/>
      <w:r>
        <w:rPr>
          <w:rFonts w:hint="cs"/>
          <w:rtl/>
        </w:rPr>
        <w:t xml:space="preserve">אתה יודע </w:t>
      </w:r>
      <w:bookmarkStart w:id="8372" w:name="_ETM_Q1_6041528"/>
      <w:bookmarkEnd w:id="8372"/>
      <w:r>
        <w:rPr>
          <w:rFonts w:hint="cs"/>
          <w:rtl/>
        </w:rPr>
        <w:t>מה זה דינמיקה?</w:t>
      </w:r>
      <w:bookmarkStart w:id="8373" w:name="_ETM_Q1_6039082"/>
      <w:bookmarkEnd w:id="8373"/>
      <w:r>
        <w:rPr>
          <w:rFonts w:hint="cs"/>
          <w:rtl/>
        </w:rPr>
        <w:t xml:space="preserve"> בהתחלה אמרו לי, משלמים בהפסקות ע</w:t>
      </w:r>
      <w:bookmarkStart w:id="8374" w:name="_ETM_Q1_6040252"/>
      <w:bookmarkEnd w:id="8374"/>
      <w:r>
        <w:rPr>
          <w:rFonts w:hint="cs"/>
          <w:rtl/>
        </w:rPr>
        <w:t xml:space="preserve">ל המוזיקה, </w:t>
      </w:r>
      <w:bookmarkStart w:id="8375" w:name="_ETM_Q1_6044548"/>
      <w:bookmarkEnd w:id="8375"/>
      <w:r>
        <w:rPr>
          <w:rFonts w:hint="cs"/>
          <w:rtl/>
        </w:rPr>
        <w:t>רוצים כסף, ואמרתי</w:t>
      </w:r>
      <w:bookmarkStart w:id="8376" w:name="_ETM_Q1_6042010"/>
      <w:bookmarkEnd w:id="8376"/>
      <w:r>
        <w:rPr>
          <w:rFonts w:hint="cs"/>
          <w:rtl/>
        </w:rPr>
        <w:t xml:space="preserve"> בשום פנים ואופן. אחר-כך באו ואמרו לי </w:t>
      </w:r>
      <w:bookmarkStart w:id="8377" w:name="_ETM_Q1_6045862"/>
      <w:bookmarkEnd w:id="8377"/>
      <w:r>
        <w:rPr>
          <w:rFonts w:hint="cs"/>
          <w:rtl/>
        </w:rPr>
        <w:t>מה שאמרו לי היום. ע</w:t>
      </w:r>
      <w:bookmarkStart w:id="8378" w:name="_ETM_Q1_6048386"/>
      <w:bookmarkEnd w:id="8378"/>
      <w:r>
        <w:rPr>
          <w:rFonts w:hint="cs"/>
          <w:rtl/>
        </w:rPr>
        <w:t xml:space="preserve">כשיו רוצים פטור </w:t>
      </w:r>
      <w:bookmarkStart w:id="8379" w:name="_ETM_Q1_6047652"/>
      <w:bookmarkEnd w:id="8379"/>
      <w:r>
        <w:rPr>
          <w:rFonts w:hint="cs"/>
          <w:rtl/>
        </w:rPr>
        <w:t xml:space="preserve">גם </w:t>
      </w:r>
      <w:bookmarkStart w:id="8380" w:name="_ETM_Q1_6048142"/>
      <w:bookmarkEnd w:id="8380"/>
      <w:r>
        <w:rPr>
          <w:rFonts w:hint="cs"/>
          <w:rtl/>
        </w:rPr>
        <w:t>על פעילות אחרת. אם רוצים פטור לתנועות נוער</w:t>
      </w:r>
      <w:bookmarkStart w:id="8381" w:name="_ETM_Q1_6051722"/>
      <w:bookmarkEnd w:id="8381"/>
      <w:r>
        <w:rPr>
          <w:rFonts w:hint="cs"/>
          <w:rtl/>
        </w:rPr>
        <w:t xml:space="preserve">, שיגידו </w:t>
      </w:r>
      <w:bookmarkStart w:id="8382" w:name="_ETM_Q1_6050462"/>
      <w:bookmarkEnd w:id="8382"/>
      <w:r>
        <w:rPr>
          <w:rFonts w:hint="cs"/>
          <w:rtl/>
        </w:rPr>
        <w:t xml:space="preserve">מראש </w:t>
      </w:r>
      <w:bookmarkStart w:id="8383" w:name="_ETM_Q1_6051255"/>
      <w:bookmarkEnd w:id="8383"/>
      <w:r>
        <w:rPr>
          <w:rFonts w:hint="cs"/>
          <w:rtl/>
        </w:rPr>
        <w:t>ונחליט על זה. אבל אי אפשר לפתוח את הירי</w:t>
      </w:r>
      <w:bookmarkStart w:id="8384" w:name="_ETM_Q1_6055592"/>
      <w:bookmarkEnd w:id="8384"/>
      <w:r>
        <w:rPr>
          <w:rFonts w:hint="cs"/>
          <w:rtl/>
        </w:rPr>
        <w:t>עה</w:t>
      </w:r>
      <w:bookmarkStart w:id="8385" w:name="_ETM_Q1_6060662"/>
      <w:bookmarkEnd w:id="8385"/>
      <w:r>
        <w:rPr>
          <w:rFonts w:hint="cs"/>
          <w:rtl/>
        </w:rPr>
        <w:t xml:space="preserve"> - - -</w:t>
      </w:r>
    </w:p>
    <w:p w14:paraId="1482C57D" w14:textId="77777777" w:rsidR="00BA780A" w:rsidRDefault="00BA780A" w:rsidP="00BA780A">
      <w:pPr>
        <w:rPr>
          <w:rtl/>
        </w:rPr>
      </w:pPr>
      <w:bookmarkStart w:id="8386" w:name="_ETM_Q1_6062501"/>
      <w:bookmarkStart w:id="8387" w:name="_ETM_Q1_6062587"/>
      <w:bookmarkStart w:id="8388" w:name="_ETM_Q1_6063749"/>
      <w:bookmarkEnd w:id="8386"/>
      <w:bookmarkEnd w:id="8387"/>
      <w:bookmarkEnd w:id="8388"/>
    </w:p>
    <w:p w14:paraId="404DC1AC" w14:textId="49212D9D" w:rsidR="00BA780A" w:rsidRDefault="00BA780A" w:rsidP="00BA780A">
      <w:pPr>
        <w:pStyle w:val="a4"/>
        <w:keepNext/>
        <w:rPr>
          <w:rtl/>
        </w:rPr>
      </w:pPr>
      <w:bookmarkStart w:id="8389" w:name="ET_speaker_6053_605"/>
      <w:r w:rsidRPr="00BA780A">
        <w:rPr>
          <w:rStyle w:val="TagStyle"/>
          <w:rtl/>
        </w:rPr>
        <w:t xml:space="preserve"> &lt;&lt; דובר &gt;&gt; </w:t>
      </w:r>
      <w:r>
        <w:rPr>
          <w:rtl/>
        </w:rPr>
        <w:t>יוסף טייב (ש"ס):</w:t>
      </w:r>
      <w:r w:rsidRPr="00BA780A">
        <w:rPr>
          <w:rStyle w:val="TagStyle"/>
          <w:rtl/>
        </w:rPr>
        <w:t xml:space="preserve"> &lt;&lt; דובר &gt;&gt;</w:t>
      </w:r>
      <w:r>
        <w:rPr>
          <w:rtl/>
        </w:rPr>
        <w:t xml:space="preserve">   </w:t>
      </w:r>
      <w:bookmarkEnd w:id="8389"/>
    </w:p>
    <w:p w14:paraId="17DDE5A7" w14:textId="77777777" w:rsidR="00BA780A" w:rsidRDefault="00BA780A" w:rsidP="00BA780A">
      <w:pPr>
        <w:pStyle w:val="KeepWithNext"/>
        <w:rPr>
          <w:rtl/>
        </w:rPr>
      </w:pPr>
    </w:p>
    <w:p w14:paraId="6EF11FA2" w14:textId="0AB9BF07" w:rsidR="00BA780A" w:rsidRDefault="00BA780A" w:rsidP="00BA780A">
      <w:pPr>
        <w:rPr>
          <w:rtl/>
        </w:rPr>
      </w:pPr>
      <w:bookmarkStart w:id="8390" w:name="_ETM_Q1_6064599"/>
      <w:bookmarkStart w:id="8391" w:name="_ETM_Q1_6064743"/>
      <w:bookmarkStart w:id="8392" w:name="_ETM_Q1_6060292"/>
      <w:bookmarkEnd w:id="8390"/>
      <w:bookmarkEnd w:id="8391"/>
      <w:bookmarkEnd w:id="8392"/>
      <w:r>
        <w:rPr>
          <w:rFonts w:hint="cs"/>
          <w:rtl/>
        </w:rPr>
        <w:t>אני הולך עם ההיגיון ו</w:t>
      </w:r>
      <w:bookmarkStart w:id="8393" w:name="_ETM_Q1_6059912"/>
      <w:bookmarkEnd w:id="8393"/>
      <w:r>
        <w:rPr>
          <w:rFonts w:hint="cs"/>
          <w:rtl/>
        </w:rPr>
        <w:t xml:space="preserve">התכלית הראשונית. </w:t>
      </w:r>
      <w:bookmarkStart w:id="8394" w:name="_ETM_Q1_6065431"/>
      <w:bookmarkEnd w:id="8394"/>
      <w:r>
        <w:rPr>
          <w:rFonts w:hint="cs"/>
          <w:rtl/>
        </w:rPr>
        <w:t xml:space="preserve">התכלית </w:t>
      </w:r>
      <w:bookmarkStart w:id="8395" w:name="_ETM_Q1_6061152"/>
      <w:bookmarkEnd w:id="8395"/>
      <w:r>
        <w:rPr>
          <w:rFonts w:hint="cs"/>
          <w:rtl/>
        </w:rPr>
        <w:t>הראשונית הייתה ש</w:t>
      </w:r>
      <w:bookmarkStart w:id="8396" w:name="_ETM_Q1_6063542"/>
      <w:bookmarkEnd w:id="8396"/>
      <w:r>
        <w:rPr>
          <w:rFonts w:hint="cs"/>
          <w:rtl/>
        </w:rPr>
        <w:t>מה שקשור לחינוך וקשור למערכת ה</w:t>
      </w:r>
      <w:bookmarkStart w:id="8397" w:name="_ETM_Q1_6064642"/>
      <w:bookmarkEnd w:id="8397"/>
      <w:r>
        <w:rPr>
          <w:rFonts w:hint="cs"/>
          <w:rtl/>
        </w:rPr>
        <w:t xml:space="preserve">חינוך </w:t>
      </w:r>
      <w:bookmarkStart w:id="8398" w:name="_ETM_Q1_6065541"/>
      <w:bookmarkEnd w:id="8398"/>
      <w:r>
        <w:rPr>
          <w:rFonts w:hint="cs"/>
          <w:rtl/>
        </w:rPr>
        <w:t xml:space="preserve">במדינת ישראל, שהיא אחראית </w:t>
      </w:r>
      <w:bookmarkStart w:id="8399" w:name="_ETM_Q1_6066218"/>
      <w:bookmarkEnd w:id="8399"/>
      <w:r>
        <w:rPr>
          <w:rFonts w:hint="cs"/>
          <w:rtl/>
        </w:rPr>
        <w:t xml:space="preserve">על </w:t>
      </w:r>
      <w:bookmarkStart w:id="8400" w:name="_ETM_Q1_6066792"/>
      <w:bookmarkEnd w:id="8400"/>
      <w:r>
        <w:rPr>
          <w:rFonts w:hint="cs"/>
          <w:rtl/>
        </w:rPr>
        <w:t>חינוך י</w:t>
      </w:r>
      <w:bookmarkStart w:id="8401" w:name="_ETM_Q1_6065992"/>
      <w:bookmarkEnd w:id="8401"/>
      <w:r>
        <w:rPr>
          <w:rFonts w:hint="cs"/>
          <w:rtl/>
        </w:rPr>
        <w:t xml:space="preserve">לדי ישראל, צריך </w:t>
      </w:r>
      <w:bookmarkStart w:id="8402" w:name="_ETM_Q1_6069481"/>
      <w:bookmarkEnd w:id="8402"/>
      <w:r>
        <w:rPr>
          <w:rFonts w:hint="cs"/>
          <w:rtl/>
        </w:rPr>
        <w:t>להיות פט</w:t>
      </w:r>
      <w:r w:rsidRPr="00104317">
        <w:rPr>
          <w:rtl/>
        </w:rPr>
        <w:t>וּ</w:t>
      </w:r>
      <w:r>
        <w:rPr>
          <w:rFonts w:hint="cs"/>
          <w:rtl/>
        </w:rPr>
        <w:t>ר.</w:t>
      </w:r>
    </w:p>
    <w:p w14:paraId="0A99AF25" w14:textId="77777777" w:rsidR="00BA780A" w:rsidRDefault="00BA780A" w:rsidP="00BA780A">
      <w:pPr>
        <w:rPr>
          <w:rtl/>
        </w:rPr>
      </w:pPr>
      <w:bookmarkStart w:id="8403" w:name="_ETM_Q1_6073056"/>
      <w:bookmarkStart w:id="8404" w:name="_ETM_Q1_6073164"/>
      <w:bookmarkEnd w:id="8403"/>
      <w:bookmarkEnd w:id="8404"/>
    </w:p>
    <w:p w14:paraId="7F803A70" w14:textId="35D2E8A2" w:rsidR="00BA780A" w:rsidRDefault="00BA780A" w:rsidP="00BA780A">
      <w:pPr>
        <w:pStyle w:val="af6"/>
        <w:keepNext/>
        <w:rPr>
          <w:rtl/>
        </w:rPr>
      </w:pPr>
      <w:bookmarkStart w:id="8405" w:name="ET_yor_5159_606"/>
      <w:r w:rsidRPr="00BA780A">
        <w:rPr>
          <w:rStyle w:val="TagStyle"/>
          <w:rtl/>
        </w:rPr>
        <w:t xml:space="preserve"> &lt;&lt; יור &gt;&gt; </w:t>
      </w:r>
      <w:r>
        <w:rPr>
          <w:rtl/>
        </w:rPr>
        <w:t>היו"ר דוד ביטן:</w:t>
      </w:r>
      <w:r w:rsidRPr="00BA780A">
        <w:rPr>
          <w:rStyle w:val="TagStyle"/>
          <w:rtl/>
        </w:rPr>
        <w:t xml:space="preserve"> &lt;&lt; יור &gt;&gt;</w:t>
      </w:r>
      <w:r>
        <w:rPr>
          <w:rtl/>
        </w:rPr>
        <w:t xml:space="preserve">   </w:t>
      </w:r>
      <w:bookmarkEnd w:id="8405"/>
    </w:p>
    <w:p w14:paraId="6B1F465E" w14:textId="77777777" w:rsidR="00BA780A" w:rsidRDefault="00BA780A" w:rsidP="00BA780A">
      <w:pPr>
        <w:pStyle w:val="KeepWithNext"/>
        <w:rPr>
          <w:rtl/>
        </w:rPr>
      </w:pPr>
    </w:p>
    <w:p w14:paraId="22311FC2" w14:textId="2A1D7F44" w:rsidR="00BA780A" w:rsidRDefault="00BA780A" w:rsidP="00BA780A">
      <w:pPr>
        <w:rPr>
          <w:rtl/>
        </w:rPr>
      </w:pPr>
      <w:bookmarkStart w:id="8406" w:name="_ETM_Q1_6074072"/>
      <w:bookmarkEnd w:id="8406"/>
      <w:r>
        <w:rPr>
          <w:rFonts w:hint="cs"/>
          <w:rtl/>
        </w:rPr>
        <w:t>למה?</w:t>
      </w:r>
      <w:bookmarkStart w:id="8407" w:name="_ETM_Q1_6075926"/>
      <w:bookmarkEnd w:id="8407"/>
    </w:p>
    <w:p w14:paraId="75EDEA6B" w14:textId="77777777" w:rsidR="00BA780A" w:rsidRDefault="00BA780A" w:rsidP="00BA780A">
      <w:pPr>
        <w:rPr>
          <w:rtl/>
        </w:rPr>
      </w:pPr>
      <w:bookmarkStart w:id="8408" w:name="_ETM_Q1_6076224"/>
      <w:bookmarkStart w:id="8409" w:name="_ETM_Q1_6076297"/>
      <w:bookmarkEnd w:id="8408"/>
      <w:bookmarkEnd w:id="8409"/>
    </w:p>
    <w:p w14:paraId="13AC75D4" w14:textId="4F4BCE60" w:rsidR="00BA780A" w:rsidRDefault="00BA780A" w:rsidP="00BA780A">
      <w:pPr>
        <w:pStyle w:val="-"/>
        <w:keepNext/>
        <w:rPr>
          <w:rtl/>
        </w:rPr>
      </w:pPr>
      <w:bookmarkStart w:id="8410" w:name="ET_speakercontinue_6053_607"/>
      <w:r w:rsidRPr="00BA780A">
        <w:rPr>
          <w:rStyle w:val="TagStyle"/>
          <w:rtl/>
        </w:rPr>
        <w:t xml:space="preserve"> &lt;&lt; דובר_המשך &gt;&gt; </w:t>
      </w:r>
      <w:r>
        <w:rPr>
          <w:rtl/>
        </w:rPr>
        <w:t>יוסף טייב (ש"ס):</w:t>
      </w:r>
      <w:r w:rsidRPr="00BA780A">
        <w:rPr>
          <w:rStyle w:val="TagStyle"/>
          <w:rtl/>
        </w:rPr>
        <w:t xml:space="preserve"> &lt;&lt; דובר_המשך &gt;&gt;</w:t>
      </w:r>
      <w:r>
        <w:rPr>
          <w:rtl/>
        </w:rPr>
        <w:t xml:space="preserve">   </w:t>
      </w:r>
      <w:bookmarkEnd w:id="8410"/>
    </w:p>
    <w:p w14:paraId="23C6499C" w14:textId="77777777" w:rsidR="00BA780A" w:rsidRDefault="00BA780A" w:rsidP="00BA780A">
      <w:pPr>
        <w:pStyle w:val="KeepWithNext"/>
        <w:rPr>
          <w:rtl/>
        </w:rPr>
      </w:pPr>
    </w:p>
    <w:p w14:paraId="3D7BFE49" w14:textId="6DFB36B6" w:rsidR="00BA780A" w:rsidRDefault="00BA780A" w:rsidP="00BA780A">
      <w:pPr>
        <w:rPr>
          <w:rtl/>
        </w:rPr>
      </w:pPr>
      <w:bookmarkStart w:id="8411" w:name="_ETM_Q1_6071391"/>
      <w:bookmarkEnd w:id="8411"/>
      <w:r>
        <w:rPr>
          <w:rFonts w:hint="cs"/>
          <w:rtl/>
        </w:rPr>
        <w:t>כי בסוף אני רוצה</w:t>
      </w:r>
      <w:bookmarkStart w:id="8412" w:name="_ETM_Q1_6075251"/>
      <w:bookmarkEnd w:id="8412"/>
      <w:r>
        <w:rPr>
          <w:rFonts w:hint="cs"/>
          <w:rtl/>
        </w:rPr>
        <w:t xml:space="preserve"> שהילדים </w:t>
      </w:r>
      <w:bookmarkStart w:id="8413" w:name="_ETM_Q1_6071571"/>
      <w:bookmarkEnd w:id="8413"/>
      <w:r>
        <w:rPr>
          <w:rFonts w:hint="cs"/>
          <w:rtl/>
        </w:rPr>
        <w:t xml:space="preserve">שלי והילדים שלך יתחנכו </w:t>
      </w:r>
      <w:bookmarkStart w:id="8414" w:name="_ETM_Q1_6074932"/>
      <w:bookmarkEnd w:id="8414"/>
      <w:r>
        <w:rPr>
          <w:rFonts w:hint="cs"/>
          <w:rtl/>
        </w:rPr>
        <w:t xml:space="preserve">ויגדלו </w:t>
      </w:r>
      <w:bookmarkStart w:id="8415" w:name="_ETM_Q1_6074491"/>
      <w:bookmarkEnd w:id="8415"/>
      <w:r>
        <w:rPr>
          <w:rFonts w:hint="cs"/>
          <w:rtl/>
        </w:rPr>
        <w:t xml:space="preserve">על יצירות </w:t>
      </w:r>
      <w:bookmarkStart w:id="8416" w:name="_ETM_Q1_6075551"/>
      <w:bookmarkEnd w:id="8416"/>
      <w:r>
        <w:rPr>
          <w:rFonts w:hint="cs"/>
          <w:rtl/>
        </w:rPr>
        <w:t>- - -</w:t>
      </w:r>
    </w:p>
    <w:p w14:paraId="0638B0A4" w14:textId="77777777" w:rsidR="00BA780A" w:rsidRDefault="00BA780A" w:rsidP="00BA780A">
      <w:pPr>
        <w:rPr>
          <w:rtl/>
        </w:rPr>
      </w:pPr>
    </w:p>
    <w:p w14:paraId="0C200B10" w14:textId="002A06D3" w:rsidR="00BA780A" w:rsidRDefault="00BA780A" w:rsidP="00BA780A">
      <w:pPr>
        <w:pStyle w:val="af5"/>
        <w:keepNext/>
        <w:rPr>
          <w:rtl/>
        </w:rPr>
      </w:pPr>
      <w:bookmarkStart w:id="8417" w:name="ET_interruption_קריאה_610"/>
      <w:r w:rsidRPr="00BA780A">
        <w:rPr>
          <w:rStyle w:val="TagStyle"/>
          <w:rtl/>
        </w:rPr>
        <w:t xml:space="preserve"> &lt;&lt; קריאה &gt;&gt; </w:t>
      </w:r>
      <w:r>
        <w:rPr>
          <w:rtl/>
        </w:rPr>
        <w:t>קריאה:</w:t>
      </w:r>
      <w:r w:rsidRPr="00BA780A">
        <w:rPr>
          <w:rStyle w:val="TagStyle"/>
          <w:rtl/>
        </w:rPr>
        <w:t xml:space="preserve"> &lt;&lt; קריאה &gt;&gt;</w:t>
      </w:r>
      <w:r>
        <w:rPr>
          <w:rtl/>
        </w:rPr>
        <w:t xml:space="preserve">   </w:t>
      </w:r>
      <w:bookmarkEnd w:id="8417"/>
    </w:p>
    <w:p w14:paraId="11D36690" w14:textId="77777777" w:rsidR="00BA780A" w:rsidRDefault="00BA780A" w:rsidP="00BA780A">
      <w:pPr>
        <w:pStyle w:val="KeepWithNext"/>
        <w:rPr>
          <w:rtl/>
        </w:rPr>
      </w:pPr>
    </w:p>
    <w:p w14:paraId="1A7DBC78" w14:textId="790EED9E" w:rsidR="00BA780A" w:rsidRDefault="00BA780A" w:rsidP="00BA780A">
      <w:pPr>
        <w:rPr>
          <w:rtl/>
        </w:rPr>
      </w:pPr>
      <w:bookmarkStart w:id="8418" w:name="_ETM_Q1_6076376"/>
      <w:bookmarkStart w:id="8419" w:name="_ETM_Q1_6076451"/>
      <w:bookmarkStart w:id="8420" w:name="_ETM_Q1_6074561"/>
      <w:bookmarkStart w:id="8421" w:name="_ETM_Q1_6074661"/>
      <w:bookmarkEnd w:id="8418"/>
      <w:bookmarkEnd w:id="8419"/>
      <w:bookmarkEnd w:id="8420"/>
      <w:bookmarkEnd w:id="8421"/>
      <w:r>
        <w:rPr>
          <w:rFonts w:hint="cs"/>
          <w:rtl/>
        </w:rPr>
        <w:t xml:space="preserve">תשלם. אז תשלם. אז </w:t>
      </w:r>
      <w:bookmarkStart w:id="8422" w:name="_ETM_Q1_6080152"/>
      <w:bookmarkEnd w:id="8422"/>
      <w:r>
        <w:rPr>
          <w:rFonts w:hint="cs"/>
          <w:rtl/>
        </w:rPr>
        <w:t>תתקצב.</w:t>
      </w:r>
      <w:bookmarkStart w:id="8423" w:name="_ETM_Q1_6077211"/>
      <w:bookmarkEnd w:id="8423"/>
    </w:p>
    <w:p w14:paraId="62CB05DC" w14:textId="77777777" w:rsidR="00BA780A" w:rsidRDefault="00BA780A" w:rsidP="00BA780A">
      <w:pPr>
        <w:rPr>
          <w:rtl/>
        </w:rPr>
      </w:pPr>
      <w:bookmarkStart w:id="8424" w:name="_ETM_Q1_6081768"/>
      <w:bookmarkStart w:id="8425" w:name="_ETM_Q1_6081886"/>
      <w:bookmarkStart w:id="8426" w:name="_ETM_Q1_6078051"/>
      <w:bookmarkEnd w:id="8424"/>
      <w:bookmarkEnd w:id="8425"/>
      <w:bookmarkEnd w:id="8426"/>
    </w:p>
    <w:p w14:paraId="4DAAB58E" w14:textId="5AB660E5" w:rsidR="00BA780A" w:rsidRDefault="00BA780A" w:rsidP="00BA780A">
      <w:pPr>
        <w:pStyle w:val="af6"/>
        <w:keepNext/>
        <w:rPr>
          <w:rtl/>
        </w:rPr>
      </w:pPr>
      <w:bookmarkStart w:id="8427" w:name="ET_yor_5159_611"/>
      <w:r w:rsidRPr="00BA780A">
        <w:rPr>
          <w:rStyle w:val="TagStyle"/>
          <w:rtl/>
        </w:rPr>
        <w:t xml:space="preserve"> &lt;&lt; יור &gt;&gt; </w:t>
      </w:r>
      <w:r>
        <w:rPr>
          <w:rtl/>
        </w:rPr>
        <w:t>היו"ר דוד ביטן:</w:t>
      </w:r>
      <w:r w:rsidRPr="00BA780A">
        <w:rPr>
          <w:rStyle w:val="TagStyle"/>
          <w:rtl/>
        </w:rPr>
        <w:t xml:space="preserve"> &lt;&lt; יור &gt;&gt;</w:t>
      </w:r>
      <w:r>
        <w:rPr>
          <w:rtl/>
        </w:rPr>
        <w:t xml:space="preserve">   </w:t>
      </w:r>
      <w:bookmarkEnd w:id="8427"/>
    </w:p>
    <w:p w14:paraId="1884B992" w14:textId="77777777" w:rsidR="00BA780A" w:rsidRDefault="00BA780A" w:rsidP="00BA780A">
      <w:pPr>
        <w:pStyle w:val="KeepWithNext"/>
        <w:rPr>
          <w:rtl/>
        </w:rPr>
      </w:pPr>
    </w:p>
    <w:p w14:paraId="2BA31954" w14:textId="630CD30A" w:rsidR="00BA780A" w:rsidRDefault="00BA780A" w:rsidP="00BA780A">
      <w:pPr>
        <w:rPr>
          <w:rtl/>
        </w:rPr>
      </w:pPr>
      <w:bookmarkStart w:id="8428" w:name="_ETM_Q1_6078896"/>
      <w:bookmarkStart w:id="8429" w:name="_ETM_Q1_6076771"/>
      <w:bookmarkStart w:id="8430" w:name="_ETM_Q1_6078261"/>
      <w:bookmarkEnd w:id="8428"/>
      <w:bookmarkEnd w:id="8429"/>
      <w:bookmarkEnd w:id="8430"/>
      <w:r>
        <w:rPr>
          <w:rFonts w:hint="cs"/>
          <w:rtl/>
        </w:rPr>
        <w:t>מה זה העניין הזה?</w:t>
      </w:r>
      <w:bookmarkStart w:id="8431" w:name="_ETM_Q1_6081212"/>
      <w:bookmarkEnd w:id="8431"/>
    </w:p>
    <w:p w14:paraId="2D8AA081" w14:textId="77777777" w:rsidR="00BA780A" w:rsidRDefault="00BA780A" w:rsidP="00BA780A">
      <w:pPr>
        <w:rPr>
          <w:rtl/>
        </w:rPr>
      </w:pPr>
      <w:bookmarkStart w:id="8432" w:name="_ETM_Q1_6081307"/>
      <w:bookmarkStart w:id="8433" w:name="_ETM_Q1_6084051"/>
      <w:bookmarkEnd w:id="8432"/>
      <w:bookmarkEnd w:id="8433"/>
    </w:p>
    <w:p w14:paraId="36E63E17" w14:textId="263D574C" w:rsidR="00BA780A" w:rsidRDefault="00BA780A" w:rsidP="00BA780A">
      <w:pPr>
        <w:pStyle w:val="a4"/>
        <w:keepNext/>
        <w:rPr>
          <w:rtl/>
        </w:rPr>
      </w:pPr>
      <w:bookmarkStart w:id="8434" w:name="ET_speaker_6053_612"/>
      <w:r w:rsidRPr="00BA780A">
        <w:rPr>
          <w:rStyle w:val="TagStyle"/>
          <w:rtl/>
        </w:rPr>
        <w:t xml:space="preserve"> &lt;&lt; דובר &gt;&gt; </w:t>
      </w:r>
      <w:r>
        <w:rPr>
          <w:rtl/>
        </w:rPr>
        <w:t>יוסף טייב (ש"ס):</w:t>
      </w:r>
      <w:r w:rsidRPr="00BA780A">
        <w:rPr>
          <w:rStyle w:val="TagStyle"/>
          <w:rtl/>
        </w:rPr>
        <w:t xml:space="preserve"> &lt;&lt; דובר &gt;&gt;</w:t>
      </w:r>
      <w:r>
        <w:rPr>
          <w:rtl/>
        </w:rPr>
        <w:t xml:space="preserve">   </w:t>
      </w:r>
      <w:bookmarkEnd w:id="8434"/>
    </w:p>
    <w:p w14:paraId="310E99C8" w14:textId="77777777" w:rsidR="00BA780A" w:rsidRDefault="00BA780A" w:rsidP="00BA780A">
      <w:pPr>
        <w:pStyle w:val="KeepWithNext"/>
        <w:rPr>
          <w:rtl/>
        </w:rPr>
      </w:pPr>
    </w:p>
    <w:p w14:paraId="1E46C55C" w14:textId="2F3F0DCA" w:rsidR="00BA780A" w:rsidRDefault="00BA780A" w:rsidP="00BA780A">
      <w:pPr>
        <w:rPr>
          <w:rtl/>
        </w:rPr>
      </w:pPr>
      <w:bookmarkStart w:id="8435" w:name="_ETM_Q1_6084837"/>
      <w:bookmarkStart w:id="8436" w:name="_ETM_Q1_6084914"/>
      <w:bookmarkEnd w:id="8435"/>
      <w:bookmarkEnd w:id="8436"/>
      <w:r>
        <w:rPr>
          <w:rFonts w:hint="cs"/>
          <w:rtl/>
        </w:rPr>
        <w:t xml:space="preserve">אין </w:t>
      </w:r>
      <w:bookmarkStart w:id="8437" w:name="_ETM_Q1_6080621"/>
      <w:bookmarkEnd w:id="8437"/>
      <w:r>
        <w:rPr>
          <w:rFonts w:hint="cs"/>
          <w:rtl/>
        </w:rPr>
        <w:t>בעיה</w:t>
      </w:r>
      <w:bookmarkStart w:id="8438" w:name="_ETM_Q1_6081528"/>
      <w:bookmarkEnd w:id="8438"/>
      <w:r>
        <w:rPr>
          <w:rFonts w:hint="cs"/>
          <w:rtl/>
        </w:rPr>
        <w:t xml:space="preserve">. אז אני אקרא </w:t>
      </w:r>
      <w:bookmarkStart w:id="8439" w:name="_ETM_Q1_6079691"/>
      <w:bookmarkEnd w:id="8439"/>
      <w:r>
        <w:rPr>
          <w:rFonts w:hint="cs"/>
          <w:rtl/>
        </w:rPr>
        <w:t>למשרד החינוך כי הם מציעי החוק.</w:t>
      </w:r>
      <w:bookmarkStart w:id="8440" w:name="_ETM_Q1_6084997"/>
      <w:bookmarkEnd w:id="8440"/>
      <w:r>
        <w:rPr>
          <w:rFonts w:hint="cs"/>
          <w:rtl/>
        </w:rPr>
        <w:t xml:space="preserve"> </w:t>
      </w:r>
      <w:bookmarkStart w:id="8441" w:name="_ETM_Q1_6082631"/>
      <w:bookmarkStart w:id="8442" w:name="_ETM_Q1_6081561"/>
      <w:bookmarkEnd w:id="8441"/>
      <w:bookmarkEnd w:id="8442"/>
      <w:r>
        <w:rPr>
          <w:rFonts w:hint="cs"/>
          <w:rtl/>
        </w:rPr>
        <w:t xml:space="preserve">אני מציע, </w:t>
      </w:r>
      <w:bookmarkStart w:id="8443" w:name="_ETM_Q1_6082051"/>
      <w:bookmarkEnd w:id="8443"/>
      <w:r>
        <w:rPr>
          <w:rFonts w:hint="cs"/>
          <w:rtl/>
        </w:rPr>
        <w:t>משרד החינוך, תפסיקו להשמיע אומנים ישר</w:t>
      </w:r>
      <w:bookmarkStart w:id="8444" w:name="_ETM_Q1_6084851"/>
      <w:bookmarkEnd w:id="8444"/>
      <w:r>
        <w:rPr>
          <w:rFonts w:hint="cs"/>
          <w:rtl/>
        </w:rPr>
        <w:t xml:space="preserve">אלים, הצגות </w:t>
      </w:r>
      <w:bookmarkStart w:id="8445" w:name="_ETM_Q1_6089610"/>
      <w:bookmarkEnd w:id="8445"/>
      <w:r>
        <w:rPr>
          <w:rFonts w:hint="cs"/>
          <w:rtl/>
        </w:rPr>
        <w:t>ישראליות,</w:t>
      </w:r>
      <w:bookmarkStart w:id="8446" w:name="_ETM_Q1_6085581"/>
      <w:bookmarkEnd w:id="8446"/>
      <w:r>
        <w:rPr>
          <w:rFonts w:hint="cs"/>
          <w:rtl/>
        </w:rPr>
        <w:t xml:space="preserve"> תביאו את הכול </w:t>
      </w:r>
      <w:bookmarkStart w:id="8447" w:name="_ETM_Q1_6083831"/>
      <w:bookmarkEnd w:id="8447"/>
      <w:r>
        <w:rPr>
          <w:rFonts w:hint="cs"/>
          <w:rtl/>
        </w:rPr>
        <w:t xml:space="preserve">מצרפת, תביאו את הכול </w:t>
      </w:r>
      <w:bookmarkStart w:id="8448" w:name="_ETM_Q1_6087021"/>
      <w:bookmarkEnd w:id="8448"/>
      <w:r>
        <w:rPr>
          <w:rFonts w:hint="cs"/>
          <w:rtl/>
        </w:rPr>
        <w:t xml:space="preserve">מארה"ב, ונראה </w:t>
      </w:r>
      <w:bookmarkStart w:id="8449" w:name="_ETM_Q1_6094144"/>
      <w:bookmarkEnd w:id="8449"/>
      <w:r>
        <w:rPr>
          <w:rFonts w:hint="cs"/>
          <w:rtl/>
        </w:rPr>
        <w:t xml:space="preserve">מה ילדי </w:t>
      </w:r>
      <w:bookmarkStart w:id="8450" w:name="_ETM_Q1_6090402"/>
      <w:bookmarkEnd w:id="8450"/>
      <w:r>
        <w:rPr>
          <w:rFonts w:hint="cs"/>
          <w:rtl/>
        </w:rPr>
        <w:t xml:space="preserve">ישראל ומה אזרחי ישראל יצרכו עוד </w:t>
      </w:r>
      <w:bookmarkStart w:id="8451" w:name="_ETM_Q1_6091691"/>
      <w:bookmarkEnd w:id="8451"/>
      <w:r>
        <w:rPr>
          <w:rFonts w:hint="cs"/>
          <w:rtl/>
        </w:rPr>
        <w:t>20 שנה.</w:t>
      </w:r>
      <w:bookmarkStart w:id="8452" w:name="_ETM_Q1_6094033"/>
      <w:bookmarkStart w:id="8453" w:name="_ETM_Q1_6091631"/>
      <w:bookmarkStart w:id="8454" w:name="_ETM_Q1_6091801"/>
      <w:bookmarkEnd w:id="8452"/>
      <w:bookmarkEnd w:id="8453"/>
      <w:bookmarkEnd w:id="8454"/>
      <w:r>
        <w:rPr>
          <w:rFonts w:hint="cs"/>
          <w:rtl/>
        </w:rPr>
        <w:t xml:space="preserve"> תפסיקו לבלבל את המוח.</w:t>
      </w:r>
      <w:bookmarkStart w:id="8455" w:name="_ETM_Q1_6092001"/>
      <w:bookmarkStart w:id="8456" w:name="_ETM_Q1_6096141"/>
      <w:bookmarkEnd w:id="8455"/>
      <w:bookmarkEnd w:id="8456"/>
      <w:r>
        <w:rPr>
          <w:rFonts w:hint="cs"/>
          <w:rtl/>
        </w:rPr>
        <w:t xml:space="preserve"> ת</w:t>
      </w:r>
      <w:bookmarkStart w:id="8457" w:name="_ETM_Q1_6096416"/>
      <w:bookmarkEnd w:id="8457"/>
      <w:r>
        <w:rPr>
          <w:rFonts w:hint="cs"/>
          <w:rtl/>
        </w:rPr>
        <w:t>פסת מרובה לא תפסת.</w:t>
      </w:r>
    </w:p>
    <w:p w14:paraId="644FD1E5" w14:textId="77777777" w:rsidR="00BA780A" w:rsidRDefault="00BA780A" w:rsidP="00BA780A">
      <w:pPr>
        <w:rPr>
          <w:rtl/>
        </w:rPr>
      </w:pPr>
      <w:bookmarkStart w:id="8458" w:name="_ETM_Q1_6092174"/>
      <w:bookmarkStart w:id="8459" w:name="_ETM_Q1_6092281"/>
      <w:bookmarkStart w:id="8460" w:name="_ETM_Q1_6088691"/>
      <w:bookmarkEnd w:id="8458"/>
      <w:bookmarkEnd w:id="8459"/>
      <w:bookmarkEnd w:id="8460"/>
    </w:p>
    <w:p w14:paraId="1AC439FF" w14:textId="6CE351F2" w:rsidR="00BA780A" w:rsidRDefault="00BA780A" w:rsidP="00BA780A">
      <w:pPr>
        <w:pStyle w:val="af5"/>
        <w:keepNext/>
        <w:rPr>
          <w:rtl/>
        </w:rPr>
      </w:pPr>
      <w:bookmarkStart w:id="8461" w:name="ET_interruption_קריאה_613"/>
      <w:r w:rsidRPr="00BA780A">
        <w:rPr>
          <w:rStyle w:val="TagStyle"/>
          <w:rtl/>
        </w:rPr>
        <w:t xml:space="preserve"> &lt;&lt; קריאה &gt;&gt; </w:t>
      </w:r>
      <w:r>
        <w:rPr>
          <w:rtl/>
        </w:rPr>
        <w:t>קריאה:</w:t>
      </w:r>
      <w:r w:rsidRPr="00BA780A">
        <w:rPr>
          <w:rStyle w:val="TagStyle"/>
          <w:rtl/>
        </w:rPr>
        <w:t xml:space="preserve"> &lt;&lt; קריאה &gt;&gt;</w:t>
      </w:r>
      <w:r>
        <w:rPr>
          <w:rtl/>
        </w:rPr>
        <w:t xml:space="preserve">   </w:t>
      </w:r>
      <w:bookmarkEnd w:id="8461"/>
    </w:p>
    <w:p w14:paraId="738637CF" w14:textId="77777777" w:rsidR="00BA780A" w:rsidRDefault="00BA780A" w:rsidP="00BA780A">
      <w:pPr>
        <w:pStyle w:val="KeepWithNext"/>
        <w:rPr>
          <w:rtl/>
        </w:rPr>
      </w:pPr>
    </w:p>
    <w:p w14:paraId="55C5AB58" w14:textId="7A5D54F6" w:rsidR="00BA780A" w:rsidRDefault="00BA780A" w:rsidP="00BA780A">
      <w:pPr>
        <w:rPr>
          <w:rtl/>
        </w:rPr>
      </w:pPr>
      <w:bookmarkStart w:id="8462" w:name="_ETM_Q1_6097120"/>
      <w:bookmarkStart w:id="8463" w:name="_ETM_Q1_6097387"/>
      <w:bookmarkStart w:id="8464" w:name="_ETM_Q1_6097501"/>
      <w:bookmarkEnd w:id="8462"/>
      <w:bookmarkEnd w:id="8463"/>
      <w:bookmarkEnd w:id="8464"/>
      <w:r>
        <w:rPr>
          <w:rFonts w:hint="cs"/>
          <w:rtl/>
        </w:rPr>
        <w:t>א</w:t>
      </w:r>
      <w:bookmarkStart w:id="8465" w:name="_ETM_Q1_6093351"/>
      <w:bookmarkEnd w:id="8465"/>
      <w:r>
        <w:rPr>
          <w:rFonts w:hint="cs"/>
          <w:rtl/>
        </w:rPr>
        <w:t>ין שום בעיה. א</w:t>
      </w:r>
      <w:bookmarkStart w:id="8466" w:name="_ETM_Q1_6096162"/>
      <w:bookmarkEnd w:id="8466"/>
      <w:r>
        <w:rPr>
          <w:rFonts w:hint="cs"/>
          <w:rtl/>
        </w:rPr>
        <w:t xml:space="preserve">תה רוצה שילדי ישראל </w:t>
      </w:r>
      <w:bookmarkStart w:id="8467" w:name="_ETM_Q1_6095861"/>
      <w:bookmarkEnd w:id="8467"/>
      <w:r>
        <w:rPr>
          <w:rFonts w:hint="cs"/>
          <w:rtl/>
        </w:rPr>
        <w:t>יתחנכו</w:t>
      </w:r>
      <w:bookmarkStart w:id="8468" w:name="_ETM_Q1_6097021"/>
      <w:bookmarkStart w:id="8469" w:name="_ETM_Q1_6095961"/>
      <w:bookmarkEnd w:id="8468"/>
      <w:bookmarkEnd w:id="8469"/>
      <w:r>
        <w:rPr>
          <w:rFonts w:hint="cs"/>
          <w:rtl/>
        </w:rPr>
        <w:t xml:space="preserve"> ברפרטואר ישראלי</w:t>
      </w:r>
      <w:bookmarkStart w:id="8470" w:name="_ETM_Q1_6099881"/>
      <w:bookmarkEnd w:id="8470"/>
      <w:r>
        <w:rPr>
          <w:rFonts w:hint="cs"/>
          <w:rtl/>
        </w:rPr>
        <w:t>?</w:t>
      </w:r>
      <w:bookmarkStart w:id="8471" w:name="_ETM_Q1_6100453"/>
      <w:bookmarkEnd w:id="8471"/>
      <w:r>
        <w:rPr>
          <w:rFonts w:hint="cs"/>
          <w:rtl/>
        </w:rPr>
        <w:t xml:space="preserve"> </w:t>
      </w:r>
      <w:bookmarkStart w:id="8472" w:name="_ETM_Q1_6102364"/>
      <w:bookmarkEnd w:id="8472"/>
      <w:r>
        <w:rPr>
          <w:rFonts w:hint="cs"/>
          <w:rtl/>
        </w:rPr>
        <w:t xml:space="preserve">תדאג לתקצב את זה. למה </w:t>
      </w:r>
      <w:bookmarkStart w:id="8473" w:name="_ETM_Q1_6099661"/>
      <w:bookmarkEnd w:id="8473"/>
      <w:r>
        <w:rPr>
          <w:rFonts w:hint="cs"/>
          <w:rtl/>
        </w:rPr>
        <w:t>לגזול מהיוצרים כסף?</w:t>
      </w:r>
      <w:bookmarkStart w:id="8474" w:name="_ETM_Q1_6100201"/>
      <w:bookmarkStart w:id="8475" w:name="_ETM_Q1_6102231"/>
      <w:bookmarkEnd w:id="8474"/>
      <w:bookmarkEnd w:id="8475"/>
    </w:p>
    <w:p w14:paraId="6CE8DA11" w14:textId="77777777" w:rsidR="00BA780A" w:rsidRDefault="00BA780A" w:rsidP="00BA780A">
      <w:pPr>
        <w:rPr>
          <w:rtl/>
        </w:rPr>
      </w:pPr>
      <w:bookmarkStart w:id="8476" w:name="_ETM_Q1_6102521"/>
      <w:bookmarkStart w:id="8477" w:name="_ETM_Q1_6102638"/>
      <w:bookmarkStart w:id="8478" w:name="_ETM_Q1_6099591"/>
      <w:bookmarkStart w:id="8479" w:name="_ETM_Q1_6099271"/>
      <w:bookmarkStart w:id="8480" w:name="_ETM_Q1_6098331"/>
      <w:bookmarkStart w:id="8481" w:name="_ETM_Q1_6101571"/>
      <w:bookmarkStart w:id="8482" w:name="_ETM_Q1_6098871"/>
      <w:bookmarkStart w:id="8483" w:name="_ETM_Q1_6100647"/>
      <w:bookmarkEnd w:id="8476"/>
      <w:bookmarkEnd w:id="8477"/>
      <w:bookmarkEnd w:id="8478"/>
      <w:bookmarkEnd w:id="8479"/>
      <w:bookmarkEnd w:id="8480"/>
      <w:bookmarkEnd w:id="8481"/>
      <w:bookmarkEnd w:id="8482"/>
      <w:bookmarkEnd w:id="8483"/>
    </w:p>
    <w:p w14:paraId="4CC4E9A6" w14:textId="6856CC9B" w:rsidR="00BA780A" w:rsidRDefault="00BA780A" w:rsidP="00BA780A">
      <w:pPr>
        <w:pStyle w:val="a4"/>
        <w:keepNext/>
        <w:rPr>
          <w:rtl/>
        </w:rPr>
      </w:pPr>
      <w:bookmarkStart w:id="8484" w:name="ET_speaker_6053_614"/>
      <w:r w:rsidRPr="00BA780A">
        <w:rPr>
          <w:rStyle w:val="TagStyle"/>
          <w:rtl/>
        </w:rPr>
        <w:t xml:space="preserve"> &lt;&lt; דובר &gt;&gt; </w:t>
      </w:r>
      <w:r>
        <w:rPr>
          <w:rtl/>
        </w:rPr>
        <w:t>יוסף טייב (ש"ס):</w:t>
      </w:r>
      <w:r w:rsidRPr="00BA780A">
        <w:rPr>
          <w:rStyle w:val="TagStyle"/>
          <w:rtl/>
        </w:rPr>
        <w:t xml:space="preserve"> &lt;&lt; דובר &gt;&gt;</w:t>
      </w:r>
      <w:r>
        <w:rPr>
          <w:rtl/>
        </w:rPr>
        <w:t xml:space="preserve">   </w:t>
      </w:r>
      <w:bookmarkEnd w:id="8484"/>
    </w:p>
    <w:p w14:paraId="0E030BA0" w14:textId="77777777" w:rsidR="00BA780A" w:rsidRDefault="00BA780A" w:rsidP="00BA780A">
      <w:pPr>
        <w:pStyle w:val="KeepWithNext"/>
        <w:rPr>
          <w:rtl/>
        </w:rPr>
      </w:pPr>
    </w:p>
    <w:p w14:paraId="71787C74" w14:textId="01C81A30" w:rsidR="00BA780A" w:rsidRDefault="00BA780A" w:rsidP="00BA780A">
      <w:pPr>
        <w:rPr>
          <w:rtl/>
        </w:rPr>
      </w:pPr>
      <w:bookmarkStart w:id="8485" w:name="_ETM_Q1_6101522"/>
      <w:bookmarkStart w:id="8486" w:name="_ETM_Q1_6101607"/>
      <w:bookmarkEnd w:id="8485"/>
      <w:bookmarkEnd w:id="8486"/>
      <w:r>
        <w:rPr>
          <w:rFonts w:hint="cs"/>
          <w:rtl/>
        </w:rPr>
        <w:t xml:space="preserve">אני </w:t>
      </w:r>
      <w:bookmarkStart w:id="8487" w:name="_ETM_Q1_6104327"/>
      <w:bookmarkStart w:id="8488" w:name="_ETM_Q1_6102601"/>
      <w:bookmarkEnd w:id="8487"/>
      <w:bookmarkEnd w:id="8488"/>
      <w:r>
        <w:rPr>
          <w:rFonts w:hint="cs"/>
          <w:rtl/>
        </w:rPr>
        <w:t>מיציתי - - -</w:t>
      </w:r>
    </w:p>
    <w:p w14:paraId="4F65C89D" w14:textId="77777777" w:rsidR="00BA780A" w:rsidRDefault="00BA780A" w:rsidP="00BA780A">
      <w:pPr>
        <w:rPr>
          <w:rtl/>
        </w:rPr>
      </w:pPr>
      <w:bookmarkStart w:id="8489" w:name="_ETM_Q1_6105560"/>
      <w:bookmarkStart w:id="8490" w:name="_ETM_Q1_6105664"/>
      <w:bookmarkEnd w:id="8489"/>
      <w:bookmarkEnd w:id="8490"/>
    </w:p>
    <w:p w14:paraId="10C45039" w14:textId="2E99FE82" w:rsidR="00BA780A" w:rsidRDefault="00BA780A" w:rsidP="00BA780A">
      <w:pPr>
        <w:pStyle w:val="af6"/>
        <w:keepNext/>
        <w:rPr>
          <w:rtl/>
        </w:rPr>
      </w:pPr>
      <w:bookmarkStart w:id="8491" w:name="ET_yor_5159_615"/>
      <w:r w:rsidRPr="00BA780A">
        <w:rPr>
          <w:rStyle w:val="TagStyle"/>
          <w:rtl/>
        </w:rPr>
        <w:t xml:space="preserve"> &lt;&lt; יור &gt;&gt; </w:t>
      </w:r>
      <w:r>
        <w:rPr>
          <w:rtl/>
        </w:rPr>
        <w:t>היו"ר דוד ביטן:</w:t>
      </w:r>
      <w:r w:rsidRPr="00BA780A">
        <w:rPr>
          <w:rStyle w:val="TagStyle"/>
          <w:rtl/>
        </w:rPr>
        <w:t xml:space="preserve"> &lt;&lt; יור &gt;&gt;</w:t>
      </w:r>
      <w:r>
        <w:rPr>
          <w:rtl/>
        </w:rPr>
        <w:t xml:space="preserve">   </w:t>
      </w:r>
      <w:bookmarkEnd w:id="8491"/>
    </w:p>
    <w:p w14:paraId="63D5DFDD" w14:textId="77777777" w:rsidR="00BA780A" w:rsidRDefault="00BA780A" w:rsidP="00BA780A">
      <w:pPr>
        <w:pStyle w:val="KeepWithNext"/>
        <w:rPr>
          <w:rtl/>
        </w:rPr>
      </w:pPr>
    </w:p>
    <w:p w14:paraId="4E7FA625" w14:textId="79634A5C" w:rsidR="00BA780A" w:rsidRDefault="00BA780A" w:rsidP="00BA780A">
      <w:pPr>
        <w:rPr>
          <w:rtl/>
        </w:rPr>
      </w:pPr>
      <w:bookmarkStart w:id="8492" w:name="_ETM_Q1_6106633"/>
      <w:bookmarkEnd w:id="8492"/>
      <w:r>
        <w:rPr>
          <w:rFonts w:hint="cs"/>
          <w:rtl/>
        </w:rPr>
        <w:t xml:space="preserve">אז תמשוך </w:t>
      </w:r>
      <w:bookmarkStart w:id="8493" w:name="_ETM_Q1_6106894"/>
      <w:bookmarkStart w:id="8494" w:name="_ETM_Q1_6101981"/>
      <w:bookmarkEnd w:id="8493"/>
      <w:bookmarkEnd w:id="8494"/>
      <w:r>
        <w:rPr>
          <w:rFonts w:hint="cs"/>
          <w:rtl/>
        </w:rPr>
        <w:t>את החוק. אתה רוצה ל</w:t>
      </w:r>
      <w:bookmarkStart w:id="8495" w:name="_ETM_Q1_6102331"/>
      <w:bookmarkEnd w:id="8495"/>
      <w:r>
        <w:rPr>
          <w:rFonts w:hint="cs"/>
          <w:rtl/>
        </w:rPr>
        <w:t>משוך את החוק</w:t>
      </w:r>
      <w:bookmarkStart w:id="8496" w:name="_ETM_Q1_6101891"/>
      <w:bookmarkEnd w:id="8496"/>
      <w:r>
        <w:rPr>
          <w:rFonts w:hint="cs"/>
          <w:rtl/>
        </w:rPr>
        <w:t>?</w:t>
      </w:r>
      <w:bookmarkStart w:id="8497" w:name="_ETM_Q1_6104883"/>
      <w:bookmarkEnd w:id="8497"/>
    </w:p>
    <w:p w14:paraId="3F52D60C" w14:textId="77777777" w:rsidR="00BA780A" w:rsidRDefault="00BA780A" w:rsidP="00BA780A">
      <w:pPr>
        <w:rPr>
          <w:rtl/>
        </w:rPr>
      </w:pPr>
      <w:bookmarkStart w:id="8498" w:name="_ETM_Q1_6105032"/>
      <w:bookmarkEnd w:id="8498"/>
    </w:p>
    <w:p w14:paraId="280133F5" w14:textId="4E690DA4" w:rsidR="00BA780A" w:rsidRDefault="00BA780A" w:rsidP="00BA780A">
      <w:pPr>
        <w:pStyle w:val="-"/>
        <w:keepNext/>
        <w:rPr>
          <w:rtl/>
        </w:rPr>
      </w:pPr>
      <w:bookmarkStart w:id="8499" w:name="ET_speakercontinue_6053_616"/>
      <w:r w:rsidRPr="00BA780A">
        <w:rPr>
          <w:rStyle w:val="TagStyle"/>
          <w:rtl/>
        </w:rPr>
        <w:t xml:space="preserve"> &lt;&lt; דובר_המשך &gt;&gt; </w:t>
      </w:r>
      <w:r>
        <w:rPr>
          <w:rtl/>
        </w:rPr>
        <w:t>יוסף טייב (ש"ס):</w:t>
      </w:r>
      <w:r w:rsidRPr="00BA780A">
        <w:rPr>
          <w:rStyle w:val="TagStyle"/>
          <w:rtl/>
        </w:rPr>
        <w:t xml:space="preserve"> &lt;&lt; דובר_המשך &gt;&gt;</w:t>
      </w:r>
      <w:r>
        <w:rPr>
          <w:rtl/>
        </w:rPr>
        <w:t xml:space="preserve">   </w:t>
      </w:r>
      <w:bookmarkEnd w:id="8499"/>
    </w:p>
    <w:p w14:paraId="2D57EB79" w14:textId="77777777" w:rsidR="00BA780A" w:rsidRDefault="00BA780A" w:rsidP="00BA780A">
      <w:pPr>
        <w:pStyle w:val="KeepWithNext"/>
        <w:rPr>
          <w:rtl/>
        </w:rPr>
      </w:pPr>
    </w:p>
    <w:p w14:paraId="0B0A4C71" w14:textId="2E72B7F6" w:rsidR="00BA780A" w:rsidRDefault="00BA780A" w:rsidP="00BA780A">
      <w:pPr>
        <w:rPr>
          <w:rtl/>
        </w:rPr>
      </w:pPr>
      <w:bookmarkStart w:id="8500" w:name="_ETM_Q1_6105833"/>
      <w:bookmarkEnd w:id="8500"/>
      <w:r>
        <w:rPr>
          <w:rFonts w:hint="cs"/>
          <w:rtl/>
        </w:rPr>
        <w:t>אני הצעתי הצעת חוק אחת</w:t>
      </w:r>
      <w:bookmarkStart w:id="8501" w:name="_ETM_Q1_6103581"/>
      <w:bookmarkEnd w:id="8501"/>
      <w:r>
        <w:rPr>
          <w:rFonts w:hint="cs"/>
          <w:rtl/>
        </w:rPr>
        <w:t xml:space="preserve">. היא יצאה אחרת </w:t>
      </w:r>
      <w:bookmarkStart w:id="8502" w:name="_ETM_Q1_6107845"/>
      <w:bookmarkStart w:id="8503" w:name="_ETM_Q1_6104331"/>
      <w:bookmarkEnd w:id="8502"/>
      <w:bookmarkEnd w:id="8503"/>
      <w:r>
        <w:rPr>
          <w:rFonts w:hint="cs"/>
          <w:rtl/>
        </w:rPr>
        <w:t>לגמרי</w:t>
      </w:r>
      <w:bookmarkStart w:id="8504" w:name="_ETM_Q1_6101481"/>
      <w:bookmarkStart w:id="8505" w:name="_ETM_Q1_6105761"/>
      <w:bookmarkEnd w:id="8504"/>
      <w:bookmarkEnd w:id="8505"/>
      <w:r w:rsidR="00537325">
        <w:rPr>
          <w:rFonts w:hint="cs"/>
          <w:rtl/>
        </w:rPr>
        <w:t>.</w:t>
      </w:r>
      <w:bookmarkStart w:id="8506" w:name="_ETM_Q1_6107094"/>
      <w:bookmarkEnd w:id="8506"/>
      <w:r w:rsidR="00537325">
        <w:rPr>
          <w:rFonts w:hint="cs"/>
          <w:rtl/>
        </w:rPr>
        <w:t xml:space="preserve"> אני איתך</w:t>
      </w:r>
      <w:bookmarkStart w:id="8507" w:name="_ETM_Q1_6111270"/>
      <w:bookmarkEnd w:id="8507"/>
      <w:r w:rsidR="00537325">
        <w:rPr>
          <w:rFonts w:hint="cs"/>
          <w:rtl/>
        </w:rPr>
        <w:t xml:space="preserve">, אני רק אומר שיש פה איזושהי </w:t>
      </w:r>
      <w:bookmarkStart w:id="8508" w:name="_ETM_Q1_6116736"/>
      <w:bookmarkStart w:id="8509" w:name="_ETM_Q1_6111790"/>
      <w:bookmarkEnd w:id="8508"/>
      <w:bookmarkEnd w:id="8509"/>
      <w:r w:rsidR="00537325">
        <w:rPr>
          <w:rFonts w:hint="cs"/>
          <w:rtl/>
        </w:rPr>
        <w:t xml:space="preserve">טענה אמיתית של מה שקשור </w:t>
      </w:r>
      <w:bookmarkStart w:id="8510" w:name="_ETM_Q1_6113610"/>
      <w:bookmarkEnd w:id="8510"/>
      <w:r w:rsidR="00537325">
        <w:rPr>
          <w:rFonts w:hint="cs"/>
          <w:rtl/>
        </w:rPr>
        <w:t>לחינוך</w:t>
      </w:r>
      <w:bookmarkStart w:id="8511" w:name="_ETM_Q1_6114940"/>
      <w:bookmarkEnd w:id="8511"/>
      <w:r w:rsidR="00537325">
        <w:rPr>
          <w:rFonts w:hint="cs"/>
          <w:rtl/>
        </w:rPr>
        <w:t>, לבית-ספר ולחברות וארגוני נוער</w:t>
      </w:r>
      <w:bookmarkStart w:id="8512" w:name="_ETM_Q1_6116990"/>
      <w:bookmarkEnd w:id="8512"/>
      <w:r w:rsidR="00537325">
        <w:rPr>
          <w:rFonts w:hint="cs"/>
          <w:rtl/>
        </w:rPr>
        <w:t xml:space="preserve"> </w:t>
      </w:r>
      <w:r w:rsidR="00537325">
        <w:rPr>
          <w:rtl/>
        </w:rPr>
        <w:t>–</w:t>
      </w:r>
      <w:r w:rsidR="00537325">
        <w:rPr>
          <w:rFonts w:hint="cs"/>
          <w:rtl/>
        </w:rPr>
        <w:t xml:space="preserve"> עד היום הם לא שילמו. </w:t>
      </w:r>
      <w:bookmarkStart w:id="8513" w:name="_ETM_Q1_6118187"/>
      <w:bookmarkEnd w:id="8513"/>
      <w:r w:rsidR="00537325">
        <w:rPr>
          <w:rFonts w:hint="cs"/>
          <w:rtl/>
        </w:rPr>
        <w:t xml:space="preserve">זה </w:t>
      </w:r>
      <w:bookmarkStart w:id="8514" w:name="_ETM_Q1_6119807"/>
      <w:bookmarkStart w:id="8515" w:name="_ETM_Q1_6118033"/>
      <w:bookmarkEnd w:id="8514"/>
      <w:bookmarkEnd w:id="8515"/>
      <w:r w:rsidR="00537325">
        <w:rPr>
          <w:rFonts w:hint="cs"/>
          <w:rtl/>
        </w:rPr>
        <w:t>לא שאני בא לשנות המציאות</w:t>
      </w:r>
      <w:bookmarkStart w:id="8516" w:name="_ETM_Q1_6119070"/>
      <w:bookmarkEnd w:id="8516"/>
      <w:r w:rsidR="00537325">
        <w:rPr>
          <w:rFonts w:hint="cs"/>
          <w:rtl/>
        </w:rPr>
        <w:t>.</w:t>
      </w:r>
    </w:p>
    <w:p w14:paraId="0EBD3577" w14:textId="77777777" w:rsidR="00537325" w:rsidRDefault="00537325" w:rsidP="00BA780A">
      <w:pPr>
        <w:rPr>
          <w:rtl/>
        </w:rPr>
      </w:pPr>
      <w:bookmarkStart w:id="8517" w:name="_ETM_Q1_6120240"/>
      <w:bookmarkStart w:id="8518" w:name="_ETM_Q1_6120366"/>
      <w:bookmarkEnd w:id="8517"/>
      <w:bookmarkEnd w:id="8518"/>
    </w:p>
    <w:p w14:paraId="4B920841" w14:textId="694E081D" w:rsidR="00537325" w:rsidRDefault="00537325" w:rsidP="00537325">
      <w:pPr>
        <w:pStyle w:val="af5"/>
        <w:keepNext/>
        <w:rPr>
          <w:rtl/>
        </w:rPr>
      </w:pPr>
      <w:bookmarkStart w:id="8519" w:name="ET_interruption_קריאה_618"/>
      <w:r w:rsidRPr="00537325">
        <w:rPr>
          <w:rStyle w:val="TagStyle"/>
          <w:rtl/>
        </w:rPr>
        <w:t xml:space="preserve"> &lt;&lt; קריאה &gt;&gt; </w:t>
      </w:r>
      <w:r>
        <w:rPr>
          <w:rtl/>
        </w:rPr>
        <w:t>קריאה:</w:t>
      </w:r>
      <w:r w:rsidRPr="00537325">
        <w:rPr>
          <w:rStyle w:val="TagStyle"/>
          <w:rtl/>
        </w:rPr>
        <w:t xml:space="preserve"> &lt;&lt; קריאה &gt;&gt;</w:t>
      </w:r>
      <w:r>
        <w:rPr>
          <w:rtl/>
        </w:rPr>
        <w:t xml:space="preserve">   </w:t>
      </w:r>
      <w:bookmarkEnd w:id="8519"/>
    </w:p>
    <w:p w14:paraId="6CEB18AD" w14:textId="77777777" w:rsidR="00537325" w:rsidRDefault="00537325" w:rsidP="00537325">
      <w:pPr>
        <w:pStyle w:val="KeepWithNext"/>
        <w:rPr>
          <w:rtl/>
        </w:rPr>
      </w:pPr>
    </w:p>
    <w:p w14:paraId="39A83819" w14:textId="1D83DA2F" w:rsidR="00537325" w:rsidRDefault="00537325" w:rsidP="00537325">
      <w:pPr>
        <w:rPr>
          <w:rtl/>
        </w:rPr>
      </w:pPr>
      <w:bookmarkStart w:id="8520" w:name="_ETM_Q1_6122558"/>
      <w:bookmarkStart w:id="8521" w:name="_ETM_Q1_6122826"/>
      <w:bookmarkEnd w:id="8520"/>
      <w:bookmarkEnd w:id="8521"/>
      <w:r>
        <w:rPr>
          <w:rFonts w:hint="cs"/>
          <w:rtl/>
        </w:rPr>
        <w:t>ז</w:t>
      </w:r>
      <w:bookmarkStart w:id="8522" w:name="_ETM_Q1_6123033"/>
      <w:bookmarkEnd w:id="8522"/>
      <w:r>
        <w:rPr>
          <w:rFonts w:hint="cs"/>
          <w:rtl/>
        </w:rPr>
        <w:t xml:space="preserve">ה לא </w:t>
      </w:r>
      <w:bookmarkStart w:id="8523" w:name="_ETM_Q1_6123631"/>
      <w:bookmarkEnd w:id="8523"/>
      <w:r>
        <w:rPr>
          <w:rFonts w:hint="cs"/>
          <w:rtl/>
        </w:rPr>
        <w:t>נכון. חה"כ טייב</w:t>
      </w:r>
      <w:bookmarkStart w:id="8524" w:name="_ETM_Q1_6123330"/>
      <w:bookmarkEnd w:id="8524"/>
      <w:r>
        <w:rPr>
          <w:rFonts w:hint="cs"/>
          <w:rtl/>
        </w:rPr>
        <w:t>, זה לא נכון.</w:t>
      </w:r>
    </w:p>
    <w:p w14:paraId="3A680A62" w14:textId="77777777" w:rsidR="00537325" w:rsidRDefault="00537325" w:rsidP="00537325">
      <w:pPr>
        <w:rPr>
          <w:rtl/>
        </w:rPr>
      </w:pPr>
      <w:bookmarkStart w:id="8525" w:name="_ETM_Q1_6125757"/>
      <w:bookmarkStart w:id="8526" w:name="_ETM_Q1_6125832"/>
      <w:bookmarkStart w:id="8527" w:name="_ETM_Q1_6122822"/>
      <w:bookmarkEnd w:id="8525"/>
      <w:bookmarkEnd w:id="8526"/>
      <w:bookmarkEnd w:id="8527"/>
    </w:p>
    <w:p w14:paraId="4A6A591F" w14:textId="0C0DE04A" w:rsidR="00537325" w:rsidRDefault="00537325" w:rsidP="00537325">
      <w:pPr>
        <w:pStyle w:val="a4"/>
        <w:keepNext/>
        <w:rPr>
          <w:rtl/>
        </w:rPr>
      </w:pPr>
      <w:bookmarkStart w:id="8528" w:name="ET_speaker_מירה_סלומון_620"/>
      <w:r w:rsidRPr="00537325">
        <w:rPr>
          <w:rStyle w:val="TagStyle"/>
          <w:rtl/>
        </w:rPr>
        <w:t xml:space="preserve"> &lt;&lt; דובר &gt;&gt; </w:t>
      </w:r>
      <w:r>
        <w:rPr>
          <w:rtl/>
        </w:rPr>
        <w:t>מירה סלומון:</w:t>
      </w:r>
      <w:r w:rsidRPr="00537325">
        <w:rPr>
          <w:rStyle w:val="TagStyle"/>
          <w:rtl/>
        </w:rPr>
        <w:t xml:space="preserve"> &lt;&lt; דובר &gt;&gt;</w:t>
      </w:r>
      <w:r>
        <w:rPr>
          <w:rtl/>
        </w:rPr>
        <w:t xml:space="preserve">   </w:t>
      </w:r>
      <w:bookmarkEnd w:id="8528"/>
    </w:p>
    <w:p w14:paraId="62D68B78" w14:textId="77777777" w:rsidR="00537325" w:rsidRDefault="00537325" w:rsidP="00537325">
      <w:pPr>
        <w:pStyle w:val="KeepWithNext"/>
        <w:rPr>
          <w:rtl/>
        </w:rPr>
      </w:pPr>
    </w:p>
    <w:p w14:paraId="0365687A" w14:textId="123662C0" w:rsidR="00537325" w:rsidRDefault="00537325" w:rsidP="00537325">
      <w:pPr>
        <w:rPr>
          <w:rtl/>
        </w:rPr>
      </w:pPr>
      <w:bookmarkStart w:id="8529" w:name="_ETM_Q1_6125159"/>
      <w:bookmarkStart w:id="8530" w:name="_ETM_Q1_6125268"/>
      <w:bookmarkEnd w:id="8529"/>
      <w:bookmarkEnd w:id="8530"/>
      <w:r>
        <w:rPr>
          <w:rFonts w:hint="cs"/>
          <w:rtl/>
        </w:rPr>
        <w:t>- - -</w:t>
      </w:r>
      <w:bookmarkStart w:id="8531" w:name="_ETM_Q1_6126287"/>
      <w:bookmarkEnd w:id="8531"/>
    </w:p>
    <w:p w14:paraId="32EFC0D2" w14:textId="77777777" w:rsidR="00537325" w:rsidRPr="00537325" w:rsidRDefault="00537325" w:rsidP="00537325">
      <w:pPr>
        <w:rPr>
          <w:rtl/>
        </w:rPr>
      </w:pPr>
      <w:bookmarkStart w:id="8532" w:name="_ETM_Q1_6126479"/>
      <w:bookmarkEnd w:id="8532"/>
    </w:p>
    <w:p w14:paraId="23EEDE7B" w14:textId="2F2EB254" w:rsidR="00537325" w:rsidRDefault="00537325" w:rsidP="00537325">
      <w:pPr>
        <w:pStyle w:val="af6"/>
        <w:keepNext/>
        <w:rPr>
          <w:rtl/>
        </w:rPr>
      </w:pPr>
      <w:bookmarkStart w:id="8533" w:name="ET_yor_5159_619"/>
      <w:r w:rsidRPr="00537325">
        <w:rPr>
          <w:rStyle w:val="TagStyle"/>
          <w:rtl/>
        </w:rPr>
        <w:t xml:space="preserve"> &lt;&lt; יור &gt;&gt; </w:t>
      </w:r>
      <w:r>
        <w:rPr>
          <w:rtl/>
        </w:rPr>
        <w:t>היו"ר דוד ביטן:</w:t>
      </w:r>
      <w:r w:rsidRPr="00537325">
        <w:rPr>
          <w:rStyle w:val="TagStyle"/>
          <w:rtl/>
        </w:rPr>
        <w:t xml:space="preserve"> &lt;&lt; יור &gt;&gt;</w:t>
      </w:r>
      <w:r>
        <w:rPr>
          <w:rtl/>
        </w:rPr>
        <w:t xml:space="preserve">   </w:t>
      </w:r>
      <w:bookmarkEnd w:id="8533"/>
    </w:p>
    <w:p w14:paraId="4A30986A" w14:textId="77777777" w:rsidR="00537325" w:rsidRDefault="00537325" w:rsidP="00537325">
      <w:pPr>
        <w:pStyle w:val="KeepWithNext"/>
        <w:rPr>
          <w:rtl/>
        </w:rPr>
      </w:pPr>
    </w:p>
    <w:p w14:paraId="0CC6EF16" w14:textId="0BCFC532" w:rsidR="00537325" w:rsidRDefault="00537325" w:rsidP="00537325">
      <w:pPr>
        <w:rPr>
          <w:rtl/>
        </w:rPr>
      </w:pPr>
      <w:bookmarkStart w:id="8534" w:name="_ETM_Q1_6126788"/>
      <w:bookmarkStart w:id="8535" w:name="_ETM_Q1_6122503"/>
      <w:bookmarkEnd w:id="8534"/>
      <w:bookmarkEnd w:id="8535"/>
      <w:r>
        <w:rPr>
          <w:rFonts w:hint="cs"/>
          <w:rtl/>
        </w:rPr>
        <w:t>לא</w:t>
      </w:r>
      <w:bookmarkStart w:id="8536" w:name="_ETM_Q1_6123852"/>
      <w:bookmarkEnd w:id="8536"/>
      <w:r>
        <w:rPr>
          <w:rFonts w:hint="cs"/>
          <w:rtl/>
        </w:rPr>
        <w:t>, מספיק.</w:t>
      </w:r>
      <w:bookmarkStart w:id="8537" w:name="_ETM_Q1_6125973"/>
      <w:bookmarkEnd w:id="8537"/>
      <w:r>
        <w:rPr>
          <w:rFonts w:hint="cs"/>
          <w:rtl/>
        </w:rPr>
        <w:t xml:space="preserve"> אתם הגזמתם עכשיו</w:t>
      </w:r>
      <w:bookmarkStart w:id="8538" w:name="_ETM_Q1_6123332"/>
      <w:bookmarkEnd w:id="8538"/>
      <w:r>
        <w:rPr>
          <w:rFonts w:hint="cs"/>
          <w:rtl/>
        </w:rPr>
        <w:t>.</w:t>
      </w:r>
      <w:bookmarkStart w:id="8539" w:name="_ETM_Q1_6123942"/>
      <w:bookmarkEnd w:id="8539"/>
    </w:p>
    <w:p w14:paraId="315EED2B" w14:textId="77777777" w:rsidR="00537325" w:rsidRDefault="00537325" w:rsidP="00537325">
      <w:pPr>
        <w:rPr>
          <w:rtl/>
        </w:rPr>
      </w:pPr>
      <w:bookmarkStart w:id="8540" w:name="_ETM_Q1_6124020"/>
      <w:bookmarkStart w:id="8541" w:name="_ETM_Q1_6125575"/>
      <w:bookmarkEnd w:id="8540"/>
      <w:bookmarkEnd w:id="8541"/>
    </w:p>
    <w:p w14:paraId="75A20421" w14:textId="08F3BE84" w:rsidR="00537325" w:rsidRDefault="00537325" w:rsidP="00537325">
      <w:pPr>
        <w:pStyle w:val="a4"/>
        <w:keepNext/>
        <w:rPr>
          <w:rtl/>
        </w:rPr>
      </w:pPr>
      <w:bookmarkStart w:id="8542" w:name="ET_speaker_מירה_סלומון_621"/>
      <w:r w:rsidRPr="00537325">
        <w:rPr>
          <w:rStyle w:val="TagStyle"/>
          <w:rtl/>
        </w:rPr>
        <w:t xml:space="preserve"> &lt;&lt; דובר &gt;&gt; </w:t>
      </w:r>
      <w:r>
        <w:rPr>
          <w:rtl/>
        </w:rPr>
        <w:t>מירה סלומון:</w:t>
      </w:r>
      <w:r w:rsidRPr="00537325">
        <w:rPr>
          <w:rStyle w:val="TagStyle"/>
          <w:rtl/>
        </w:rPr>
        <w:t xml:space="preserve"> &lt;&lt; דובר &gt;&gt;</w:t>
      </w:r>
      <w:r>
        <w:rPr>
          <w:rtl/>
        </w:rPr>
        <w:t xml:space="preserve">   </w:t>
      </w:r>
      <w:bookmarkEnd w:id="8542"/>
    </w:p>
    <w:p w14:paraId="0CEB175D" w14:textId="77777777" w:rsidR="00537325" w:rsidRDefault="00537325" w:rsidP="00537325">
      <w:pPr>
        <w:pStyle w:val="KeepWithNext"/>
        <w:rPr>
          <w:rtl/>
        </w:rPr>
      </w:pPr>
    </w:p>
    <w:p w14:paraId="14369096" w14:textId="6313CE23" w:rsidR="00537325" w:rsidRPr="00537325" w:rsidRDefault="00537325" w:rsidP="00537325">
      <w:pPr>
        <w:rPr>
          <w:rtl/>
        </w:rPr>
      </w:pPr>
      <w:bookmarkStart w:id="8543" w:name="_ETM_Q1_6126292"/>
      <w:bookmarkStart w:id="8544" w:name="_ETM_Q1_6126364"/>
      <w:bookmarkEnd w:id="8543"/>
      <w:bookmarkEnd w:id="8544"/>
      <w:r>
        <w:rPr>
          <w:rFonts w:hint="cs"/>
          <w:rtl/>
        </w:rPr>
        <w:t xml:space="preserve">אנחנו לא </w:t>
      </w:r>
      <w:bookmarkStart w:id="8545" w:name="_ETM_Q1_6123162"/>
      <w:bookmarkEnd w:id="8545"/>
      <w:r>
        <w:rPr>
          <w:rFonts w:hint="cs"/>
          <w:rtl/>
        </w:rPr>
        <w:t>הגזמנו.</w:t>
      </w:r>
    </w:p>
    <w:p w14:paraId="3A4FDC7F" w14:textId="77777777" w:rsidR="00537325" w:rsidRDefault="00537325" w:rsidP="00BA780A">
      <w:pPr>
        <w:rPr>
          <w:rtl/>
        </w:rPr>
      </w:pPr>
      <w:bookmarkStart w:id="8546" w:name="_ETM_Q1_6107182"/>
      <w:bookmarkStart w:id="8547" w:name="_ETM_Q1_6106741"/>
      <w:bookmarkEnd w:id="8546"/>
      <w:bookmarkEnd w:id="8547"/>
    </w:p>
    <w:p w14:paraId="10AC1FC2" w14:textId="3D0500B1" w:rsidR="00537325" w:rsidRDefault="00537325" w:rsidP="00537325">
      <w:pPr>
        <w:pStyle w:val="af6"/>
        <w:keepNext/>
        <w:rPr>
          <w:rtl/>
        </w:rPr>
      </w:pPr>
      <w:bookmarkStart w:id="8548" w:name="ET_yor_5159_617"/>
      <w:r w:rsidRPr="00537325">
        <w:rPr>
          <w:rStyle w:val="TagStyle"/>
          <w:rtl/>
        </w:rPr>
        <w:t xml:space="preserve"> &lt;&lt; יור &gt;&gt; </w:t>
      </w:r>
      <w:r>
        <w:rPr>
          <w:rtl/>
        </w:rPr>
        <w:t>היו"ר דוד ביטן:</w:t>
      </w:r>
      <w:r w:rsidRPr="00537325">
        <w:rPr>
          <w:rStyle w:val="TagStyle"/>
          <w:rtl/>
        </w:rPr>
        <w:t xml:space="preserve"> &lt;&lt; יור &gt;&gt;</w:t>
      </w:r>
      <w:r>
        <w:rPr>
          <w:rtl/>
        </w:rPr>
        <w:t xml:space="preserve">   </w:t>
      </w:r>
      <w:bookmarkEnd w:id="8548"/>
    </w:p>
    <w:p w14:paraId="785B4208" w14:textId="77777777" w:rsidR="00537325" w:rsidRDefault="00537325" w:rsidP="00537325">
      <w:pPr>
        <w:pStyle w:val="KeepWithNext"/>
        <w:rPr>
          <w:rtl/>
        </w:rPr>
      </w:pPr>
    </w:p>
    <w:p w14:paraId="2B0B51E7" w14:textId="645F594D" w:rsidR="00537325" w:rsidRDefault="00537325" w:rsidP="00537325">
      <w:pPr>
        <w:rPr>
          <w:rtl/>
        </w:rPr>
      </w:pPr>
      <w:bookmarkStart w:id="8549" w:name="_ETM_Q1_6108286"/>
      <w:bookmarkStart w:id="8550" w:name="_ETM_Q1_6109550"/>
      <w:bookmarkEnd w:id="8549"/>
      <w:bookmarkEnd w:id="8550"/>
      <w:r>
        <w:rPr>
          <w:rFonts w:hint="cs"/>
          <w:rtl/>
        </w:rPr>
        <w:t xml:space="preserve">זהו, מספיק. </w:t>
      </w:r>
      <w:bookmarkStart w:id="8551" w:name="_ETM_Q1_6127492"/>
      <w:bookmarkEnd w:id="8551"/>
      <w:r>
        <w:rPr>
          <w:rFonts w:hint="cs"/>
          <w:rtl/>
        </w:rPr>
        <w:t xml:space="preserve">אסור לי גם להתעצבן. </w:t>
      </w:r>
      <w:bookmarkStart w:id="8552" w:name="_ETM_Q1_6127462"/>
      <w:bookmarkEnd w:id="8552"/>
      <w:r>
        <w:rPr>
          <w:rFonts w:hint="cs"/>
          <w:rtl/>
        </w:rPr>
        <w:t>מספיק</w:t>
      </w:r>
      <w:bookmarkStart w:id="8553" w:name="_ETM_Q1_6125152"/>
      <w:bookmarkStart w:id="8554" w:name="_ETM_Q1_6127122"/>
      <w:bookmarkStart w:id="8555" w:name="_ETM_Q1_6122132"/>
      <w:bookmarkStart w:id="8556" w:name="_ETM_Q1_6130082"/>
      <w:bookmarkEnd w:id="8553"/>
      <w:bookmarkEnd w:id="8554"/>
      <w:bookmarkEnd w:id="8555"/>
      <w:bookmarkEnd w:id="8556"/>
      <w:r>
        <w:rPr>
          <w:rFonts w:hint="cs"/>
          <w:rtl/>
        </w:rPr>
        <w:t xml:space="preserve"> כבר עם זה. די. אתם לא מבינים </w:t>
      </w:r>
      <w:bookmarkStart w:id="8557" w:name="_ETM_Q1_6131092"/>
      <w:bookmarkEnd w:id="8557"/>
      <w:r>
        <w:rPr>
          <w:rFonts w:hint="cs"/>
          <w:rtl/>
        </w:rPr>
        <w:t>עברית? זה</w:t>
      </w:r>
      <w:bookmarkStart w:id="8558" w:name="_ETM_Q1_6132966"/>
      <w:bookmarkEnd w:id="8558"/>
      <w:r>
        <w:rPr>
          <w:rFonts w:hint="cs"/>
          <w:rtl/>
        </w:rPr>
        <w:t xml:space="preserve"> מה שאני אומר. אתם רוצים </w:t>
      </w:r>
      <w:bookmarkStart w:id="8559" w:name="_ETM_Q1_6134022"/>
      <w:bookmarkEnd w:id="8559"/>
      <w:r>
        <w:rPr>
          <w:rFonts w:hint="cs"/>
          <w:rtl/>
        </w:rPr>
        <w:t xml:space="preserve">לפטור את כל מערכת החינוך? </w:t>
      </w:r>
      <w:bookmarkStart w:id="8560" w:name="_ETM_Q1_6140476"/>
      <w:bookmarkEnd w:id="8560"/>
      <w:r>
        <w:rPr>
          <w:rFonts w:hint="cs"/>
          <w:rtl/>
        </w:rPr>
        <w:t xml:space="preserve">אני לא </w:t>
      </w:r>
      <w:bookmarkStart w:id="8561" w:name="_ETM_Q1_6141651"/>
      <w:bookmarkEnd w:id="8561"/>
      <w:r>
        <w:rPr>
          <w:rFonts w:hint="cs"/>
          <w:rtl/>
        </w:rPr>
        <w:t xml:space="preserve">מוכן </w:t>
      </w:r>
      <w:bookmarkStart w:id="8562" w:name="_ETM_Q1_6137452"/>
      <w:bookmarkEnd w:id="8562"/>
      <w:r>
        <w:rPr>
          <w:rFonts w:hint="cs"/>
          <w:rtl/>
        </w:rPr>
        <w:t>לזה.</w:t>
      </w:r>
      <w:bookmarkStart w:id="8563" w:name="_ETM_Q1_6139322"/>
      <w:bookmarkStart w:id="8564" w:name="_ETM_Q1_6138422"/>
      <w:bookmarkEnd w:id="8563"/>
      <w:bookmarkEnd w:id="8564"/>
      <w:r w:rsidR="000D3082">
        <w:rPr>
          <w:rFonts w:hint="cs"/>
          <w:rtl/>
        </w:rPr>
        <w:t xml:space="preserve"> אם </w:t>
      </w:r>
      <w:bookmarkStart w:id="8565" w:name="_ETM_Q1_6139952"/>
      <w:bookmarkEnd w:id="8565"/>
      <w:r w:rsidR="000D3082">
        <w:rPr>
          <w:rFonts w:hint="cs"/>
          <w:rtl/>
        </w:rPr>
        <w:t>- - -</w:t>
      </w:r>
      <w:bookmarkStart w:id="8566" w:name="_ETM_Q1_6143162"/>
      <w:bookmarkEnd w:id="8566"/>
      <w:r w:rsidR="000D3082">
        <w:rPr>
          <w:rFonts w:hint="cs"/>
          <w:rtl/>
        </w:rPr>
        <w:t xml:space="preserve"> זה מה שהוא רוצה</w:t>
      </w:r>
      <w:bookmarkStart w:id="8567" w:name="_ETM_Q1_6140342"/>
      <w:bookmarkEnd w:id="8567"/>
      <w:r w:rsidR="000D3082">
        <w:rPr>
          <w:rFonts w:hint="cs"/>
          <w:rtl/>
        </w:rPr>
        <w:t xml:space="preserve">, אז אי אפשר לעשות את </w:t>
      </w:r>
      <w:bookmarkStart w:id="8568" w:name="_ETM_Q1_6148181"/>
      <w:bookmarkEnd w:id="8568"/>
      <w:r w:rsidR="000D3082">
        <w:rPr>
          <w:rFonts w:hint="cs"/>
          <w:rtl/>
        </w:rPr>
        <w:t>זה בחוק</w:t>
      </w:r>
      <w:bookmarkStart w:id="8569" w:name="_ETM_Q1_6144442"/>
      <w:bookmarkEnd w:id="8569"/>
      <w:r w:rsidR="000D3082">
        <w:rPr>
          <w:rFonts w:hint="cs"/>
          <w:rtl/>
        </w:rPr>
        <w:t xml:space="preserve">. זה מוגזם כבר. מספיק. תפסיקו </w:t>
      </w:r>
      <w:bookmarkStart w:id="8570" w:name="_ETM_Q1_6146192"/>
      <w:bookmarkEnd w:id="8570"/>
      <w:r w:rsidR="000D3082">
        <w:rPr>
          <w:rFonts w:hint="cs"/>
          <w:rtl/>
        </w:rPr>
        <w:t>כבר</w:t>
      </w:r>
      <w:bookmarkStart w:id="8571" w:name="_ETM_Q1_6147009"/>
      <w:bookmarkEnd w:id="8571"/>
      <w:r w:rsidR="000D3082">
        <w:rPr>
          <w:rFonts w:hint="cs"/>
          <w:rtl/>
        </w:rPr>
        <w:t xml:space="preserve"> עם העניין הזה.</w:t>
      </w:r>
    </w:p>
    <w:p w14:paraId="2D880703" w14:textId="77777777" w:rsidR="000D3082" w:rsidRDefault="000D3082" w:rsidP="00537325">
      <w:pPr>
        <w:rPr>
          <w:rtl/>
        </w:rPr>
      </w:pPr>
      <w:bookmarkStart w:id="8572" w:name="_ETM_Q1_6150538"/>
      <w:bookmarkStart w:id="8573" w:name="_ETM_Q1_6150622"/>
      <w:bookmarkStart w:id="8574" w:name="_ETM_Q1_6150682"/>
      <w:bookmarkEnd w:id="8572"/>
      <w:bookmarkEnd w:id="8573"/>
      <w:bookmarkEnd w:id="8574"/>
    </w:p>
    <w:p w14:paraId="4982CDF7" w14:textId="0C1D5D14" w:rsidR="000D3082" w:rsidRDefault="000D3082" w:rsidP="00537325">
      <w:pPr>
        <w:rPr>
          <w:rtl/>
        </w:rPr>
      </w:pPr>
      <w:bookmarkStart w:id="8575" w:name="_ETM_Q1_6150756"/>
      <w:bookmarkEnd w:id="8575"/>
      <w:r>
        <w:rPr>
          <w:rFonts w:hint="cs"/>
          <w:rtl/>
        </w:rPr>
        <w:t xml:space="preserve">עם כל הכבוד, </w:t>
      </w:r>
      <w:bookmarkStart w:id="8576" w:name="_ETM_Q1_6147642"/>
      <w:bookmarkEnd w:id="8576"/>
      <w:r>
        <w:rPr>
          <w:rFonts w:hint="cs"/>
          <w:rtl/>
        </w:rPr>
        <w:t>התקציב של משרד החינוך הו</w:t>
      </w:r>
      <w:bookmarkStart w:id="8577" w:name="_ETM_Q1_6153712"/>
      <w:bookmarkStart w:id="8578" w:name="_ETM_Q1_6149232"/>
      <w:bookmarkEnd w:id="8577"/>
      <w:bookmarkEnd w:id="8578"/>
      <w:r>
        <w:rPr>
          <w:rFonts w:hint="cs"/>
          <w:rtl/>
        </w:rPr>
        <w:t>א 80 מיל</w:t>
      </w:r>
      <w:bookmarkStart w:id="8579" w:name="_ETM_Q1_6150582"/>
      <w:bookmarkEnd w:id="8579"/>
      <w:r>
        <w:rPr>
          <w:rFonts w:hint="cs"/>
          <w:rtl/>
        </w:rPr>
        <w:t>יארד שקל. שיקצה לזה סכום</w:t>
      </w:r>
      <w:bookmarkStart w:id="8580" w:name="_ETM_Q1_6153172"/>
      <w:bookmarkEnd w:id="8580"/>
      <w:r>
        <w:rPr>
          <w:rFonts w:hint="cs"/>
          <w:rtl/>
        </w:rPr>
        <w:t xml:space="preserve">. מה זה </w:t>
      </w:r>
      <w:bookmarkStart w:id="8581" w:name="_ETM_Q1_6154664"/>
      <w:bookmarkEnd w:id="8581"/>
      <w:r>
        <w:rPr>
          <w:rFonts w:hint="cs"/>
          <w:rtl/>
        </w:rPr>
        <w:t xml:space="preserve">השטויות האלה? תגידו לי. </w:t>
      </w:r>
      <w:bookmarkStart w:id="8582" w:name="_ETM_Q1_6154171"/>
      <w:bookmarkEnd w:id="8582"/>
      <w:r>
        <w:rPr>
          <w:rFonts w:hint="cs"/>
          <w:rtl/>
        </w:rPr>
        <w:t>אתם לא מתביישים? מה זה</w:t>
      </w:r>
      <w:bookmarkStart w:id="8583" w:name="_ETM_Q1_6156502"/>
      <w:bookmarkEnd w:id="8583"/>
      <w:r>
        <w:rPr>
          <w:rFonts w:hint="cs"/>
          <w:rtl/>
        </w:rPr>
        <w:t xml:space="preserve">, </w:t>
      </w:r>
      <w:bookmarkStart w:id="8584" w:name="_ETM_Q1_6156982"/>
      <w:bookmarkEnd w:id="8584"/>
      <w:r>
        <w:rPr>
          <w:rFonts w:hint="cs"/>
          <w:rtl/>
        </w:rPr>
        <w:t>האומנים לא מגיע להם כלום?</w:t>
      </w:r>
      <w:bookmarkStart w:id="8585" w:name="_ETM_Q1_6159972"/>
      <w:bookmarkEnd w:id="8585"/>
    </w:p>
    <w:p w14:paraId="5986E81B" w14:textId="77777777" w:rsidR="000D3082" w:rsidRDefault="000D3082" w:rsidP="00537325">
      <w:pPr>
        <w:rPr>
          <w:rtl/>
        </w:rPr>
      </w:pPr>
      <w:bookmarkStart w:id="8586" w:name="_ETM_Q1_6160565"/>
      <w:bookmarkStart w:id="8587" w:name="_ETM_Q1_6160650"/>
      <w:bookmarkStart w:id="8588" w:name="_ETM_Q1_6160752"/>
      <w:bookmarkEnd w:id="8586"/>
      <w:bookmarkEnd w:id="8587"/>
      <w:bookmarkEnd w:id="8588"/>
    </w:p>
    <w:p w14:paraId="67A66715" w14:textId="698AB4F0" w:rsidR="000D3082" w:rsidRDefault="000D3082" w:rsidP="000D3082">
      <w:pPr>
        <w:rPr>
          <w:rtl/>
        </w:rPr>
      </w:pPr>
      <w:bookmarkStart w:id="8589" w:name="_ETM_Q1_6160843"/>
      <w:bookmarkEnd w:id="8589"/>
      <w:r>
        <w:rPr>
          <w:rFonts w:hint="cs"/>
          <w:rtl/>
        </w:rPr>
        <w:t>מה שקשור לבית-ספר –</w:t>
      </w:r>
      <w:bookmarkStart w:id="8590" w:name="_ETM_Q1_6161922"/>
      <w:bookmarkEnd w:id="8590"/>
      <w:r>
        <w:rPr>
          <w:rFonts w:hint="cs"/>
          <w:rtl/>
        </w:rPr>
        <w:t xml:space="preserve"> מקובל</w:t>
      </w:r>
      <w:bookmarkStart w:id="8591" w:name="_ETM_Q1_6163045"/>
      <w:bookmarkEnd w:id="8591"/>
      <w:r>
        <w:rPr>
          <w:rFonts w:hint="cs"/>
          <w:rtl/>
        </w:rPr>
        <w:t xml:space="preserve"> עליי. אבל לא מעבר לזה. מה זה הדבר הזה?</w:t>
      </w:r>
      <w:bookmarkStart w:id="8592" w:name="_ETM_Q1_6164402"/>
      <w:bookmarkEnd w:id="8592"/>
      <w:r>
        <w:rPr>
          <w:rFonts w:hint="cs"/>
          <w:rtl/>
        </w:rPr>
        <w:t xml:space="preserve"> חוגים? </w:t>
      </w:r>
      <w:bookmarkStart w:id="8593" w:name="_ETM_Q1_6168778"/>
      <w:bookmarkStart w:id="8594" w:name="_ETM_Q1_6164322"/>
      <w:bookmarkStart w:id="8595" w:name="_ETM_Q1_6165962"/>
      <w:bookmarkEnd w:id="8593"/>
      <w:bookmarkEnd w:id="8594"/>
      <w:bookmarkEnd w:id="8595"/>
      <w:r>
        <w:rPr>
          <w:rFonts w:hint="cs"/>
          <w:rtl/>
        </w:rPr>
        <w:t>העשרות</w:t>
      </w:r>
      <w:bookmarkStart w:id="8596" w:name="_ETM_Q1_6164882"/>
      <w:bookmarkEnd w:id="8596"/>
      <w:r>
        <w:rPr>
          <w:rFonts w:hint="cs"/>
          <w:rtl/>
        </w:rPr>
        <w:t>? מה זה השטויות האלה? על כל דבר א</w:t>
      </w:r>
      <w:bookmarkStart w:id="8597" w:name="_ETM_Q1_6170632"/>
      <w:bookmarkEnd w:id="8597"/>
      <w:r>
        <w:rPr>
          <w:rFonts w:hint="cs"/>
          <w:rtl/>
        </w:rPr>
        <w:t>תם</w:t>
      </w:r>
      <w:bookmarkStart w:id="8598" w:name="_ETM_Q1_6171401"/>
      <w:bookmarkEnd w:id="8598"/>
      <w:r>
        <w:rPr>
          <w:rFonts w:hint="cs"/>
          <w:rtl/>
        </w:rPr>
        <w:t xml:space="preserve"> יכולים להגיד שזה שייך לבית </w:t>
      </w:r>
      <w:bookmarkStart w:id="8599" w:name="_ETM_Q1_6171342"/>
      <w:bookmarkEnd w:id="8599"/>
      <w:r>
        <w:rPr>
          <w:rFonts w:hint="cs"/>
          <w:rtl/>
        </w:rPr>
        <w:t xml:space="preserve">הספר ולתוכנית </w:t>
      </w:r>
      <w:bookmarkStart w:id="8600" w:name="_ETM_Q1_6172322"/>
      <w:bookmarkEnd w:id="8600"/>
      <w:r>
        <w:rPr>
          <w:rFonts w:hint="cs"/>
          <w:rtl/>
        </w:rPr>
        <w:t>הלימודים.</w:t>
      </w:r>
      <w:bookmarkStart w:id="8601" w:name="_ETM_Q1_6175708"/>
      <w:bookmarkEnd w:id="8601"/>
      <w:r>
        <w:rPr>
          <w:rFonts w:hint="cs"/>
          <w:rtl/>
        </w:rPr>
        <w:t xml:space="preserve"> אל תגזימו. מה קרה לכם?</w:t>
      </w:r>
      <w:bookmarkStart w:id="8602" w:name="_ETM_Q1_6178642"/>
      <w:bookmarkStart w:id="8603" w:name="_ETM_Q1_6178870"/>
      <w:bookmarkEnd w:id="8602"/>
      <w:bookmarkEnd w:id="8603"/>
      <w:r>
        <w:rPr>
          <w:rFonts w:hint="cs"/>
          <w:rtl/>
        </w:rPr>
        <w:t xml:space="preserve"> </w:t>
      </w:r>
      <w:bookmarkStart w:id="8604" w:name="_ETM_Q1_6178976"/>
      <w:bookmarkStart w:id="8605" w:name="_ETM_Q1_6179038"/>
      <w:bookmarkStart w:id="8606" w:name="_ETM_Q1_6179162"/>
      <w:bookmarkEnd w:id="8604"/>
      <w:bookmarkEnd w:id="8605"/>
      <w:bookmarkEnd w:id="8606"/>
      <w:r>
        <w:rPr>
          <w:rFonts w:hint="cs"/>
          <w:rtl/>
        </w:rPr>
        <w:t xml:space="preserve">אתם לא רוצים? אתם </w:t>
      </w:r>
      <w:bookmarkStart w:id="8607" w:name="_ETM_Q1_6178432"/>
      <w:bookmarkEnd w:id="8607"/>
      <w:r>
        <w:rPr>
          <w:rFonts w:hint="cs"/>
          <w:rtl/>
        </w:rPr>
        <w:t xml:space="preserve">רוצים </w:t>
      </w:r>
      <w:bookmarkStart w:id="8608" w:name="_ETM_Q1_6179197"/>
      <w:bookmarkEnd w:id="8608"/>
      <w:r>
        <w:rPr>
          <w:rFonts w:hint="cs"/>
          <w:rtl/>
        </w:rPr>
        <w:t>למשוך את החוק? תמשכו אותו. אתם לא עושים לי טובה. אבל אם עושים חוק</w:t>
      </w:r>
      <w:bookmarkStart w:id="8609" w:name="_ETM_Q1_6180552"/>
      <w:bookmarkStart w:id="8610" w:name="_ETM_Q1_6182772"/>
      <w:bookmarkEnd w:id="8609"/>
      <w:bookmarkEnd w:id="8610"/>
      <w:r>
        <w:rPr>
          <w:rFonts w:hint="cs"/>
          <w:rtl/>
        </w:rPr>
        <w:t>, נעשה אותו כמו שצריך. זה</w:t>
      </w:r>
      <w:bookmarkStart w:id="8611" w:name="_ETM_Q1_6188176"/>
      <w:bookmarkEnd w:id="8611"/>
      <w:r>
        <w:rPr>
          <w:rFonts w:hint="cs"/>
          <w:rtl/>
        </w:rPr>
        <w:t xml:space="preserve"> הכול.</w:t>
      </w:r>
      <w:bookmarkStart w:id="8612" w:name="_ETM_Q1_6188892"/>
      <w:bookmarkStart w:id="8613" w:name="_ETM_Q1_6186382"/>
      <w:bookmarkEnd w:id="8612"/>
      <w:bookmarkEnd w:id="8613"/>
    </w:p>
    <w:p w14:paraId="4EBA3B43" w14:textId="77777777" w:rsidR="000D3082" w:rsidRDefault="000D3082" w:rsidP="000D3082">
      <w:pPr>
        <w:rPr>
          <w:rtl/>
        </w:rPr>
      </w:pPr>
      <w:bookmarkStart w:id="8614" w:name="_ETM_Q1_6187203"/>
      <w:bookmarkStart w:id="8615" w:name="_ETM_Q1_6187311"/>
      <w:bookmarkStart w:id="8616" w:name="_ETM_Q1_6187490"/>
      <w:bookmarkEnd w:id="8614"/>
      <w:bookmarkEnd w:id="8615"/>
      <w:bookmarkEnd w:id="8616"/>
    </w:p>
    <w:p w14:paraId="23A7B104" w14:textId="675D730A" w:rsidR="000D3082" w:rsidRDefault="000D3082" w:rsidP="000D3082">
      <w:pPr>
        <w:rPr>
          <w:rtl/>
        </w:rPr>
      </w:pPr>
      <w:bookmarkStart w:id="8617" w:name="_ETM_Q1_6187579"/>
      <w:bookmarkEnd w:id="8617"/>
      <w:r>
        <w:rPr>
          <w:rFonts w:hint="cs"/>
          <w:rtl/>
        </w:rPr>
        <w:t xml:space="preserve">תנועות נוער </w:t>
      </w:r>
      <w:r>
        <w:rPr>
          <w:rtl/>
        </w:rPr>
        <w:t>–</w:t>
      </w:r>
      <w:r>
        <w:rPr>
          <w:rFonts w:hint="cs"/>
          <w:rtl/>
        </w:rPr>
        <w:t xml:space="preserve"> יכול להיות שמגיע </w:t>
      </w:r>
      <w:bookmarkStart w:id="8618" w:name="_ETM_Q1_6188752"/>
      <w:bookmarkEnd w:id="8618"/>
      <w:r>
        <w:rPr>
          <w:rFonts w:hint="cs"/>
          <w:rtl/>
        </w:rPr>
        <w:t xml:space="preserve">להן פטור </w:t>
      </w:r>
      <w:bookmarkStart w:id="8619" w:name="_ETM_Q1_6194159"/>
      <w:bookmarkEnd w:id="8619"/>
      <w:r>
        <w:rPr>
          <w:rFonts w:hint="cs"/>
          <w:rtl/>
        </w:rPr>
        <w:t>גם כן. אני לא אומר שלא. א</w:t>
      </w:r>
      <w:bookmarkStart w:id="8620" w:name="_ETM_Q1_6192418"/>
      <w:bookmarkEnd w:id="8620"/>
      <w:r>
        <w:rPr>
          <w:rFonts w:hint="cs"/>
          <w:rtl/>
        </w:rPr>
        <w:t xml:space="preserve">בל צריכים </w:t>
      </w:r>
      <w:bookmarkStart w:id="8621" w:name="_ETM_Q1_6193432"/>
      <w:bookmarkEnd w:id="8621"/>
      <w:r>
        <w:rPr>
          <w:rFonts w:hint="cs"/>
          <w:rtl/>
        </w:rPr>
        <w:t>לדון בזה.</w:t>
      </w:r>
      <w:bookmarkStart w:id="8622" w:name="_ETM_Q1_6197622"/>
      <w:bookmarkStart w:id="8623" w:name="_ETM_Q1_6197771"/>
      <w:bookmarkStart w:id="8624" w:name="_ETM_Q1_6192741"/>
      <w:bookmarkStart w:id="8625" w:name="_ETM_Q1_6194621"/>
      <w:bookmarkStart w:id="8626" w:name="_ETM_Q1_6197251"/>
      <w:bookmarkEnd w:id="8622"/>
      <w:bookmarkEnd w:id="8623"/>
      <w:bookmarkEnd w:id="8624"/>
      <w:bookmarkEnd w:id="8625"/>
      <w:bookmarkEnd w:id="8626"/>
    </w:p>
    <w:p w14:paraId="139FDEFA" w14:textId="733EA05F" w:rsidR="000D3082" w:rsidRDefault="000D3082" w:rsidP="000D3082">
      <w:pPr>
        <w:rPr>
          <w:rtl/>
        </w:rPr>
      </w:pPr>
      <w:bookmarkStart w:id="8627" w:name="_ETM_Q1_6196179"/>
      <w:bookmarkStart w:id="8628" w:name="_ETM_Q1_6195002"/>
      <w:bookmarkEnd w:id="8627"/>
      <w:bookmarkEnd w:id="8628"/>
    </w:p>
    <w:p w14:paraId="13D9B157" w14:textId="2538AD66" w:rsidR="000D3082" w:rsidRDefault="000D3082" w:rsidP="000D3082">
      <w:pPr>
        <w:pStyle w:val="a4"/>
        <w:keepNext/>
        <w:rPr>
          <w:rtl/>
        </w:rPr>
      </w:pPr>
      <w:bookmarkStart w:id="8629" w:name="ET_speaker_מירה_סלומון_622"/>
      <w:r w:rsidRPr="000D3082">
        <w:rPr>
          <w:rStyle w:val="TagStyle"/>
          <w:rtl/>
        </w:rPr>
        <w:t xml:space="preserve"> &lt;&lt; דובר &gt;&gt; </w:t>
      </w:r>
      <w:r>
        <w:rPr>
          <w:rtl/>
        </w:rPr>
        <w:t>מירה סלומון:</w:t>
      </w:r>
      <w:r w:rsidRPr="000D3082">
        <w:rPr>
          <w:rStyle w:val="TagStyle"/>
          <w:rtl/>
        </w:rPr>
        <w:t xml:space="preserve"> &lt;&lt; דובר &gt;&gt;</w:t>
      </w:r>
      <w:r>
        <w:rPr>
          <w:rtl/>
        </w:rPr>
        <w:t xml:space="preserve">   </w:t>
      </w:r>
      <w:bookmarkEnd w:id="8629"/>
    </w:p>
    <w:p w14:paraId="252715BD" w14:textId="77777777" w:rsidR="000D3082" w:rsidRDefault="000D3082" w:rsidP="000D3082">
      <w:pPr>
        <w:pStyle w:val="KeepWithNext"/>
        <w:rPr>
          <w:rtl/>
        </w:rPr>
      </w:pPr>
    </w:p>
    <w:p w14:paraId="5639FF4F" w14:textId="24DC7D85" w:rsidR="000D3082" w:rsidRDefault="000D3082" w:rsidP="000D3082">
      <w:pPr>
        <w:rPr>
          <w:rtl/>
        </w:rPr>
      </w:pPr>
      <w:bookmarkStart w:id="8630" w:name="_ETM_Q1_6197086"/>
      <w:bookmarkStart w:id="8631" w:name="_ETM_Q1_6197184"/>
      <w:bookmarkEnd w:id="8630"/>
      <w:bookmarkEnd w:id="8631"/>
      <w:r>
        <w:rPr>
          <w:rFonts w:hint="cs"/>
          <w:rtl/>
        </w:rPr>
        <w:t xml:space="preserve">אני </w:t>
      </w:r>
      <w:bookmarkStart w:id="8632" w:name="_ETM_Q1_6199674"/>
      <w:bookmarkStart w:id="8633" w:name="_ETM_Q1_6194921"/>
      <w:bookmarkEnd w:id="8632"/>
      <w:bookmarkEnd w:id="8633"/>
      <w:r>
        <w:rPr>
          <w:rFonts w:hint="cs"/>
          <w:rtl/>
        </w:rPr>
        <w:t xml:space="preserve">לא רוצה להרגיז - - </w:t>
      </w:r>
      <w:bookmarkStart w:id="8634" w:name="_ETM_Q1_6194291"/>
      <w:bookmarkEnd w:id="8634"/>
      <w:r>
        <w:rPr>
          <w:rFonts w:hint="cs"/>
          <w:rtl/>
        </w:rPr>
        <w:t>-</w:t>
      </w:r>
    </w:p>
    <w:p w14:paraId="4DB6F85C" w14:textId="77777777" w:rsidR="000D3082" w:rsidRDefault="000D3082" w:rsidP="000D3082">
      <w:pPr>
        <w:rPr>
          <w:rtl/>
        </w:rPr>
      </w:pPr>
      <w:bookmarkStart w:id="8635" w:name="_ETM_Q1_6194833"/>
      <w:bookmarkStart w:id="8636" w:name="_ETM_Q1_6194928"/>
      <w:bookmarkEnd w:id="8635"/>
      <w:bookmarkEnd w:id="8636"/>
    </w:p>
    <w:p w14:paraId="0CDBA6CE" w14:textId="58762CC3" w:rsidR="000D3082" w:rsidRDefault="000D3082" w:rsidP="000D3082">
      <w:pPr>
        <w:pStyle w:val="af6"/>
        <w:keepNext/>
        <w:rPr>
          <w:rtl/>
        </w:rPr>
      </w:pPr>
      <w:bookmarkStart w:id="8637" w:name="ET_yor_5159_623"/>
      <w:r w:rsidRPr="000D3082">
        <w:rPr>
          <w:rStyle w:val="TagStyle"/>
          <w:rtl/>
        </w:rPr>
        <w:t xml:space="preserve"> &lt;&lt; יור &gt;&gt; </w:t>
      </w:r>
      <w:r>
        <w:rPr>
          <w:rtl/>
        </w:rPr>
        <w:t>היו"ר דוד ביטן:</w:t>
      </w:r>
      <w:r w:rsidRPr="000D3082">
        <w:rPr>
          <w:rStyle w:val="TagStyle"/>
          <w:rtl/>
        </w:rPr>
        <w:t xml:space="preserve"> &lt;&lt; יור &gt;&gt;</w:t>
      </w:r>
      <w:r>
        <w:rPr>
          <w:rtl/>
        </w:rPr>
        <w:t xml:space="preserve">   </w:t>
      </w:r>
      <w:bookmarkEnd w:id="8637"/>
    </w:p>
    <w:p w14:paraId="0D1DB46E" w14:textId="77777777" w:rsidR="000D3082" w:rsidRDefault="000D3082" w:rsidP="000D3082">
      <w:pPr>
        <w:pStyle w:val="KeepWithNext"/>
        <w:rPr>
          <w:rtl/>
        </w:rPr>
      </w:pPr>
    </w:p>
    <w:p w14:paraId="2D055974" w14:textId="0EAFBEFF" w:rsidR="000D3082" w:rsidRDefault="000D3082" w:rsidP="000D3082">
      <w:pPr>
        <w:rPr>
          <w:rtl/>
        </w:rPr>
      </w:pPr>
      <w:bookmarkStart w:id="8638" w:name="_ETM_Q1_6195924"/>
      <w:bookmarkEnd w:id="8638"/>
      <w:r>
        <w:rPr>
          <w:rFonts w:hint="cs"/>
          <w:rtl/>
        </w:rPr>
        <w:t xml:space="preserve">אז מספיק. די </w:t>
      </w:r>
      <w:bookmarkStart w:id="8639" w:name="_ETM_Q1_6200809"/>
      <w:bookmarkEnd w:id="8639"/>
      <w:r>
        <w:rPr>
          <w:rFonts w:hint="cs"/>
          <w:rtl/>
        </w:rPr>
        <w:t>כבר</w:t>
      </w:r>
      <w:bookmarkStart w:id="8640" w:name="_ETM_Q1_6196501"/>
      <w:bookmarkEnd w:id="8640"/>
      <w:r>
        <w:rPr>
          <w:rFonts w:hint="cs"/>
          <w:rtl/>
        </w:rPr>
        <w:t>. מה זה הדבר הזה? אני לא הב</w:t>
      </w:r>
      <w:bookmarkStart w:id="8641" w:name="_ETM_Q1_6199361"/>
      <w:bookmarkEnd w:id="8641"/>
      <w:r>
        <w:rPr>
          <w:rFonts w:hint="cs"/>
          <w:rtl/>
        </w:rPr>
        <w:t xml:space="preserve">נתי. משרד החינוך </w:t>
      </w:r>
      <w:bookmarkStart w:id="8642" w:name="_ETM_Q1_6202500"/>
      <w:bookmarkEnd w:id="8642"/>
      <w:r>
        <w:rPr>
          <w:rFonts w:hint="cs"/>
          <w:rtl/>
        </w:rPr>
        <w:t xml:space="preserve">בא, וצריך </w:t>
      </w:r>
      <w:bookmarkStart w:id="8643" w:name="_ETM_Q1_6200701"/>
      <w:bookmarkEnd w:id="8643"/>
      <w:r>
        <w:rPr>
          <w:rFonts w:hint="cs"/>
          <w:rtl/>
        </w:rPr>
        <w:t>פטור על הכול. תתקצבו את זה</w:t>
      </w:r>
      <w:bookmarkStart w:id="8644" w:name="_ETM_Q1_6202301"/>
      <w:bookmarkEnd w:id="8644"/>
      <w:r>
        <w:rPr>
          <w:rFonts w:hint="cs"/>
          <w:rtl/>
        </w:rPr>
        <w:t xml:space="preserve">, עם </w:t>
      </w:r>
      <w:bookmarkStart w:id="8645" w:name="_ETM_Q1_6202937"/>
      <w:bookmarkEnd w:id="8645"/>
      <w:r>
        <w:rPr>
          <w:rFonts w:hint="cs"/>
          <w:rtl/>
        </w:rPr>
        <w:t xml:space="preserve">כל הכבוד. מה זה? אתם לא צריכים לעשות </w:t>
      </w:r>
      <w:bookmarkStart w:id="8646" w:name="_ETM_Q1_6205811"/>
      <w:bookmarkEnd w:id="8646"/>
      <w:r>
        <w:rPr>
          <w:rFonts w:hint="cs"/>
          <w:rtl/>
        </w:rPr>
        <w:t xml:space="preserve">את העבודה </w:t>
      </w:r>
      <w:bookmarkStart w:id="8647" w:name="_ETM_Q1_6206956"/>
      <w:bookmarkEnd w:id="8647"/>
      <w:r>
        <w:rPr>
          <w:rFonts w:hint="cs"/>
          <w:rtl/>
        </w:rPr>
        <w:t>שלכם? ע</w:t>
      </w:r>
      <w:bookmarkStart w:id="8648" w:name="_ETM_Q1_6206551"/>
      <w:bookmarkEnd w:id="8648"/>
      <w:r>
        <w:rPr>
          <w:rFonts w:hint="cs"/>
          <w:rtl/>
        </w:rPr>
        <w:t xml:space="preserve">ל כל דבר אתם משלמים כסף. </w:t>
      </w:r>
      <w:bookmarkStart w:id="8649" w:name="_ETM_Q1_6209111"/>
      <w:bookmarkEnd w:id="8649"/>
      <w:r>
        <w:rPr>
          <w:rFonts w:hint="cs"/>
          <w:rtl/>
        </w:rPr>
        <w:t>למורים אתם</w:t>
      </w:r>
      <w:bookmarkStart w:id="8650" w:name="_ETM_Q1_6213568"/>
      <w:bookmarkEnd w:id="8650"/>
      <w:r>
        <w:rPr>
          <w:rFonts w:hint="cs"/>
          <w:rtl/>
        </w:rPr>
        <w:t xml:space="preserve"> נותנים, לכולם את</w:t>
      </w:r>
      <w:bookmarkStart w:id="8651" w:name="_ETM_Q1_6210091"/>
      <w:bookmarkEnd w:id="8651"/>
      <w:r>
        <w:rPr>
          <w:rFonts w:hint="cs"/>
          <w:rtl/>
        </w:rPr>
        <w:t xml:space="preserve">ם נותנים. אז מה הבעיה? </w:t>
      </w:r>
      <w:bookmarkStart w:id="8652" w:name="_ETM_Q1_6215513"/>
      <w:bookmarkEnd w:id="8652"/>
      <w:r>
        <w:rPr>
          <w:rFonts w:hint="cs"/>
          <w:rtl/>
        </w:rPr>
        <w:t>למה לא מגיע לאומנים כס</w:t>
      </w:r>
      <w:bookmarkStart w:id="8653" w:name="_ETM_Q1_6214178"/>
      <w:bookmarkEnd w:id="8653"/>
      <w:r>
        <w:rPr>
          <w:rFonts w:hint="cs"/>
          <w:rtl/>
        </w:rPr>
        <w:t>ף? בכמה כסף מדובר בכלל מבחינת</w:t>
      </w:r>
      <w:bookmarkStart w:id="8654" w:name="_ETM_Q1_6221483"/>
      <w:bookmarkEnd w:id="8654"/>
      <w:r>
        <w:rPr>
          <w:rFonts w:hint="cs"/>
          <w:rtl/>
        </w:rPr>
        <w:t xml:space="preserve"> תקציב </w:t>
      </w:r>
      <w:bookmarkStart w:id="8655" w:name="_ETM_Q1_6218721"/>
      <w:bookmarkEnd w:id="8655"/>
      <w:r>
        <w:rPr>
          <w:rFonts w:hint="cs"/>
          <w:rtl/>
        </w:rPr>
        <w:t>משרד החינוך?</w:t>
      </w:r>
    </w:p>
    <w:p w14:paraId="352B54A3" w14:textId="77777777" w:rsidR="000D3082" w:rsidRDefault="000D3082" w:rsidP="000D3082">
      <w:pPr>
        <w:rPr>
          <w:rtl/>
        </w:rPr>
      </w:pPr>
      <w:bookmarkStart w:id="8656" w:name="_ETM_Q1_6217291"/>
      <w:bookmarkStart w:id="8657" w:name="_ETM_Q1_6219345"/>
      <w:bookmarkEnd w:id="8656"/>
      <w:bookmarkEnd w:id="8657"/>
    </w:p>
    <w:p w14:paraId="663B6021" w14:textId="0CAE44F5" w:rsidR="000D3082" w:rsidRDefault="000D3082" w:rsidP="000D3082">
      <w:pPr>
        <w:pStyle w:val="a4"/>
        <w:keepNext/>
        <w:rPr>
          <w:rtl/>
        </w:rPr>
      </w:pPr>
      <w:bookmarkStart w:id="8658" w:name="ET_speaker_נחום_גבריאלי_624"/>
      <w:r w:rsidRPr="000D3082">
        <w:rPr>
          <w:rStyle w:val="TagStyle"/>
          <w:rtl/>
        </w:rPr>
        <w:t xml:space="preserve"> &lt;&lt; דובר &gt;&gt; </w:t>
      </w:r>
      <w:r>
        <w:rPr>
          <w:rtl/>
        </w:rPr>
        <w:t>נחום גבריאלי:</w:t>
      </w:r>
      <w:r w:rsidRPr="000D3082">
        <w:rPr>
          <w:rStyle w:val="TagStyle"/>
          <w:rtl/>
        </w:rPr>
        <w:t xml:space="preserve"> &lt;&lt; דובר &gt;&gt;</w:t>
      </w:r>
      <w:r>
        <w:rPr>
          <w:rtl/>
        </w:rPr>
        <w:t xml:space="preserve">   </w:t>
      </w:r>
      <w:bookmarkEnd w:id="8658"/>
    </w:p>
    <w:p w14:paraId="528DEFCB" w14:textId="77777777" w:rsidR="000D3082" w:rsidRDefault="000D3082" w:rsidP="000D3082">
      <w:pPr>
        <w:pStyle w:val="KeepWithNext"/>
        <w:rPr>
          <w:rtl/>
        </w:rPr>
      </w:pPr>
    </w:p>
    <w:p w14:paraId="0B35A975" w14:textId="2AC12D7B" w:rsidR="000D3082" w:rsidRDefault="000D3082" w:rsidP="000D3082">
      <w:pPr>
        <w:rPr>
          <w:rtl/>
        </w:rPr>
      </w:pPr>
      <w:bookmarkStart w:id="8659" w:name="_ETM_Q1_6220142"/>
      <w:bookmarkStart w:id="8660" w:name="_ETM_Q1_6220223"/>
      <w:bookmarkEnd w:id="8659"/>
      <w:bookmarkEnd w:id="8660"/>
      <w:r>
        <w:rPr>
          <w:rFonts w:hint="cs"/>
          <w:rtl/>
        </w:rPr>
        <w:t xml:space="preserve">כלום, </w:t>
      </w:r>
      <w:bookmarkStart w:id="8661" w:name="_ETM_Q1_6218581"/>
      <w:bookmarkEnd w:id="8661"/>
      <w:r w:rsidR="00851B00">
        <w:rPr>
          <w:rFonts w:hint="cs"/>
          <w:rtl/>
        </w:rPr>
        <w:t>חבר הכנסת</w:t>
      </w:r>
      <w:bookmarkStart w:id="8662" w:name="_ETM_Q1_6219121"/>
      <w:bookmarkEnd w:id="8662"/>
      <w:r w:rsidR="00851B00">
        <w:rPr>
          <w:rFonts w:hint="cs"/>
          <w:rtl/>
        </w:rPr>
        <w:t xml:space="preserve">. </w:t>
      </w:r>
      <w:bookmarkStart w:id="8663" w:name="_ETM_Q1_6219492"/>
      <w:bookmarkEnd w:id="8663"/>
      <w:r>
        <w:rPr>
          <w:rFonts w:hint="cs"/>
          <w:rtl/>
        </w:rPr>
        <w:t>כמה מיליוני שקלים בודדים.</w:t>
      </w:r>
    </w:p>
    <w:p w14:paraId="5AD19D58" w14:textId="77777777" w:rsidR="00851B00" w:rsidRDefault="00851B00" w:rsidP="000D3082">
      <w:pPr>
        <w:rPr>
          <w:rtl/>
        </w:rPr>
      </w:pPr>
      <w:bookmarkStart w:id="8664" w:name="_ETM_Q1_6220700"/>
      <w:bookmarkStart w:id="8665" w:name="_ETM_Q1_6220807"/>
      <w:bookmarkEnd w:id="8664"/>
      <w:bookmarkEnd w:id="8665"/>
    </w:p>
    <w:p w14:paraId="06CA1A77" w14:textId="0CB99357" w:rsidR="00851B00" w:rsidRDefault="00851B00" w:rsidP="00851B00">
      <w:pPr>
        <w:pStyle w:val="af6"/>
        <w:keepNext/>
        <w:rPr>
          <w:rtl/>
        </w:rPr>
      </w:pPr>
      <w:bookmarkStart w:id="8666" w:name="ET_yor_5159_625"/>
      <w:r w:rsidRPr="00851B00">
        <w:rPr>
          <w:rStyle w:val="TagStyle"/>
          <w:rtl/>
        </w:rPr>
        <w:t xml:space="preserve"> &lt;&lt; יור &gt;&gt; </w:t>
      </w:r>
      <w:r>
        <w:rPr>
          <w:rtl/>
        </w:rPr>
        <w:t>היו"ר דוד ביטן:</w:t>
      </w:r>
      <w:r w:rsidRPr="00851B00">
        <w:rPr>
          <w:rStyle w:val="TagStyle"/>
          <w:rtl/>
        </w:rPr>
        <w:t xml:space="preserve"> &lt;&lt; יור &gt;&gt;</w:t>
      </w:r>
      <w:r>
        <w:rPr>
          <w:rtl/>
        </w:rPr>
        <w:t xml:space="preserve">   </w:t>
      </w:r>
      <w:bookmarkEnd w:id="8666"/>
    </w:p>
    <w:p w14:paraId="6DCB5DDD" w14:textId="77777777" w:rsidR="00851B00" w:rsidRDefault="00851B00" w:rsidP="00851B00">
      <w:pPr>
        <w:pStyle w:val="KeepWithNext"/>
        <w:rPr>
          <w:rtl/>
        </w:rPr>
      </w:pPr>
    </w:p>
    <w:p w14:paraId="09D1FAFA" w14:textId="776B4E25" w:rsidR="00851B00" w:rsidRDefault="00851B00" w:rsidP="00851B00">
      <w:pPr>
        <w:rPr>
          <w:rtl/>
        </w:rPr>
      </w:pPr>
      <w:bookmarkStart w:id="8667" w:name="_ETM_Q1_6221750"/>
      <w:bookmarkStart w:id="8668" w:name="_ETM_Q1_6236961"/>
      <w:bookmarkEnd w:id="8667"/>
      <w:bookmarkEnd w:id="8668"/>
      <w:r>
        <w:rPr>
          <w:rFonts w:hint="cs"/>
          <w:rtl/>
        </w:rPr>
        <w:t>אני לא הבנתי את הטענה שלך, טייב. מה שאמר</w:t>
      </w:r>
      <w:bookmarkStart w:id="8669" w:name="_ETM_Q1_6230161"/>
      <w:bookmarkEnd w:id="8669"/>
      <w:r>
        <w:rPr>
          <w:rFonts w:hint="cs"/>
          <w:rtl/>
        </w:rPr>
        <w:t>נו</w:t>
      </w:r>
      <w:bookmarkStart w:id="8670" w:name="_ETM_Q1_6231154"/>
      <w:bookmarkEnd w:id="8670"/>
      <w:r>
        <w:rPr>
          <w:rFonts w:hint="cs"/>
          <w:rtl/>
        </w:rPr>
        <w:t xml:space="preserve"> לא מקובל עליך?</w:t>
      </w:r>
      <w:bookmarkStart w:id="8671" w:name="_ETM_Q1_6236770"/>
      <w:bookmarkEnd w:id="8671"/>
    </w:p>
    <w:p w14:paraId="1DE55AF0" w14:textId="77777777" w:rsidR="00851B00" w:rsidRDefault="00851B00" w:rsidP="00851B00">
      <w:pPr>
        <w:rPr>
          <w:rtl/>
        </w:rPr>
      </w:pPr>
      <w:bookmarkStart w:id="8672" w:name="_ETM_Q1_6237981"/>
      <w:bookmarkStart w:id="8673" w:name="_ETM_Q1_6238071"/>
      <w:bookmarkStart w:id="8674" w:name="_ETM_Q1_6239581"/>
      <w:bookmarkEnd w:id="8672"/>
      <w:bookmarkEnd w:id="8673"/>
      <w:bookmarkEnd w:id="8674"/>
    </w:p>
    <w:p w14:paraId="2B642B97" w14:textId="4E4C44A8" w:rsidR="00851B00" w:rsidRDefault="00851B00" w:rsidP="00851B00">
      <w:pPr>
        <w:pStyle w:val="a4"/>
        <w:keepNext/>
        <w:rPr>
          <w:rtl/>
        </w:rPr>
      </w:pPr>
      <w:bookmarkStart w:id="8675" w:name="ET_speaker_6053_626"/>
      <w:r w:rsidRPr="00851B00">
        <w:rPr>
          <w:rStyle w:val="TagStyle"/>
          <w:rtl/>
        </w:rPr>
        <w:t xml:space="preserve"> &lt;&lt; דובר &gt;&gt; </w:t>
      </w:r>
      <w:r>
        <w:rPr>
          <w:rtl/>
        </w:rPr>
        <w:t>יוסף טייב (ש"ס):</w:t>
      </w:r>
      <w:r w:rsidRPr="00851B00">
        <w:rPr>
          <w:rStyle w:val="TagStyle"/>
          <w:rtl/>
        </w:rPr>
        <w:t xml:space="preserve"> &lt;&lt; דובר &gt;&gt;</w:t>
      </w:r>
      <w:r>
        <w:rPr>
          <w:rtl/>
        </w:rPr>
        <w:t xml:space="preserve">   </w:t>
      </w:r>
      <w:bookmarkEnd w:id="8675"/>
    </w:p>
    <w:p w14:paraId="531626A9" w14:textId="77777777" w:rsidR="00851B00" w:rsidRDefault="00851B00" w:rsidP="00851B00">
      <w:pPr>
        <w:pStyle w:val="KeepWithNext"/>
        <w:rPr>
          <w:rtl/>
        </w:rPr>
      </w:pPr>
    </w:p>
    <w:p w14:paraId="4D10DC17" w14:textId="2D5514E3" w:rsidR="00851B00" w:rsidRDefault="00851B00" w:rsidP="00851B00">
      <w:pPr>
        <w:rPr>
          <w:rtl/>
        </w:rPr>
      </w:pPr>
      <w:bookmarkStart w:id="8676" w:name="_ETM_Q1_6240381"/>
      <w:bookmarkStart w:id="8677" w:name="_ETM_Q1_6240508"/>
      <w:bookmarkStart w:id="8678" w:name="_ETM_Q1_6236511"/>
      <w:bookmarkEnd w:id="8676"/>
      <w:bookmarkEnd w:id="8677"/>
      <w:bookmarkEnd w:id="8678"/>
      <w:r>
        <w:rPr>
          <w:rFonts w:hint="cs"/>
          <w:rtl/>
        </w:rPr>
        <w:t>ב</w:t>
      </w:r>
      <w:bookmarkStart w:id="8679" w:name="_ETM_Q1_6236081"/>
      <w:bookmarkEnd w:id="8679"/>
      <w:r>
        <w:rPr>
          <w:rFonts w:hint="cs"/>
          <w:rtl/>
        </w:rPr>
        <w:t xml:space="preserve">נושא הזה אני לא </w:t>
      </w:r>
      <w:bookmarkStart w:id="8680" w:name="_ETM_Q1_6237181"/>
      <w:bookmarkEnd w:id="8680"/>
      <w:r>
        <w:rPr>
          <w:rFonts w:hint="cs"/>
          <w:rtl/>
        </w:rPr>
        <w:t xml:space="preserve">מצדיק את השלטון </w:t>
      </w:r>
      <w:bookmarkStart w:id="8681" w:name="_ETM_Q1_6241200"/>
      <w:bookmarkEnd w:id="8681"/>
      <w:r>
        <w:rPr>
          <w:rFonts w:hint="cs"/>
          <w:rtl/>
        </w:rPr>
        <w:t>המקומי.</w:t>
      </w:r>
      <w:bookmarkStart w:id="8682" w:name="_ETM_Q1_6237681"/>
      <w:bookmarkEnd w:id="8682"/>
    </w:p>
    <w:p w14:paraId="3F540DAB" w14:textId="77777777" w:rsidR="00851B00" w:rsidRDefault="00851B00" w:rsidP="00851B00">
      <w:pPr>
        <w:rPr>
          <w:rtl/>
        </w:rPr>
      </w:pPr>
      <w:bookmarkStart w:id="8683" w:name="_ETM_Q1_6237894"/>
      <w:bookmarkStart w:id="8684" w:name="_ETM_Q1_6237980"/>
      <w:bookmarkEnd w:id="8683"/>
      <w:bookmarkEnd w:id="8684"/>
    </w:p>
    <w:p w14:paraId="29178943" w14:textId="327285D6" w:rsidR="00851B00" w:rsidRDefault="00851B00" w:rsidP="00851B00">
      <w:pPr>
        <w:pStyle w:val="af6"/>
        <w:keepNext/>
        <w:rPr>
          <w:rtl/>
        </w:rPr>
      </w:pPr>
      <w:bookmarkStart w:id="8685" w:name="ET_yor_5159_627"/>
      <w:r w:rsidRPr="00851B00">
        <w:rPr>
          <w:rStyle w:val="TagStyle"/>
          <w:rtl/>
        </w:rPr>
        <w:t xml:space="preserve"> &lt;&lt; יור &gt;&gt; </w:t>
      </w:r>
      <w:r>
        <w:rPr>
          <w:rtl/>
        </w:rPr>
        <w:t>היו"ר דוד ביטן:</w:t>
      </w:r>
      <w:r w:rsidRPr="00851B00">
        <w:rPr>
          <w:rStyle w:val="TagStyle"/>
          <w:rtl/>
        </w:rPr>
        <w:t xml:space="preserve"> &lt;&lt; יור &gt;&gt;</w:t>
      </w:r>
      <w:r>
        <w:rPr>
          <w:rtl/>
        </w:rPr>
        <w:t xml:space="preserve">   </w:t>
      </w:r>
      <w:bookmarkEnd w:id="8685"/>
    </w:p>
    <w:p w14:paraId="322FA325" w14:textId="77777777" w:rsidR="00851B00" w:rsidRDefault="00851B00" w:rsidP="00851B00">
      <w:pPr>
        <w:pStyle w:val="KeepWithNext"/>
        <w:rPr>
          <w:rtl/>
        </w:rPr>
      </w:pPr>
    </w:p>
    <w:p w14:paraId="7548A740" w14:textId="325455A2" w:rsidR="00851B00" w:rsidRDefault="00851B00" w:rsidP="00851B00">
      <w:pPr>
        <w:rPr>
          <w:rtl/>
        </w:rPr>
      </w:pPr>
      <w:bookmarkStart w:id="8686" w:name="_ETM_Q1_6239213"/>
      <w:bookmarkEnd w:id="8686"/>
      <w:r>
        <w:rPr>
          <w:rFonts w:hint="cs"/>
          <w:rtl/>
        </w:rPr>
        <w:t>אז איזה תוספת א</w:t>
      </w:r>
      <w:bookmarkStart w:id="8687" w:name="_ETM_Q1_6237711"/>
      <w:bookmarkEnd w:id="8687"/>
      <w:r>
        <w:rPr>
          <w:rFonts w:hint="cs"/>
          <w:rtl/>
        </w:rPr>
        <w:t>תה רוצה?</w:t>
      </w:r>
    </w:p>
    <w:p w14:paraId="27EC480F" w14:textId="77777777" w:rsidR="00851B00" w:rsidRDefault="00851B00" w:rsidP="00851B00">
      <w:pPr>
        <w:rPr>
          <w:rtl/>
        </w:rPr>
      </w:pPr>
      <w:bookmarkStart w:id="8688" w:name="_ETM_Q1_6239256"/>
      <w:bookmarkStart w:id="8689" w:name="_ETM_Q1_6239342"/>
      <w:bookmarkEnd w:id="8688"/>
      <w:bookmarkEnd w:id="8689"/>
    </w:p>
    <w:p w14:paraId="2BA0CBF7" w14:textId="20AE1D27" w:rsidR="00851B00" w:rsidRDefault="00851B00" w:rsidP="00851B00">
      <w:pPr>
        <w:pStyle w:val="-"/>
        <w:keepNext/>
        <w:rPr>
          <w:rtl/>
        </w:rPr>
      </w:pPr>
      <w:bookmarkStart w:id="8690" w:name="ET_speakercontinue_6053_628"/>
      <w:r w:rsidRPr="00851B00">
        <w:rPr>
          <w:rStyle w:val="TagStyle"/>
          <w:rtl/>
        </w:rPr>
        <w:t xml:space="preserve"> &lt;&lt; דובר_המשך &gt;&gt; </w:t>
      </w:r>
      <w:r>
        <w:rPr>
          <w:rtl/>
        </w:rPr>
        <w:t>יוסף טייב (ש"ס):</w:t>
      </w:r>
      <w:r w:rsidRPr="00851B00">
        <w:rPr>
          <w:rStyle w:val="TagStyle"/>
          <w:rtl/>
        </w:rPr>
        <w:t xml:space="preserve"> &lt;&lt; דובר_המשך &gt;&gt;</w:t>
      </w:r>
      <w:r>
        <w:rPr>
          <w:rtl/>
        </w:rPr>
        <w:t xml:space="preserve">   </w:t>
      </w:r>
      <w:bookmarkEnd w:id="8690"/>
    </w:p>
    <w:p w14:paraId="4E8E45D3" w14:textId="77777777" w:rsidR="00851B00" w:rsidRDefault="00851B00" w:rsidP="00851B00">
      <w:pPr>
        <w:pStyle w:val="KeepWithNext"/>
        <w:rPr>
          <w:rtl/>
        </w:rPr>
      </w:pPr>
    </w:p>
    <w:p w14:paraId="1E97578D" w14:textId="400F7E1B" w:rsidR="00851B00" w:rsidRDefault="00851B00" w:rsidP="00851B00">
      <w:pPr>
        <w:rPr>
          <w:rtl/>
        </w:rPr>
      </w:pPr>
      <w:bookmarkStart w:id="8691" w:name="_ETM_Q1_6240695"/>
      <w:bookmarkStart w:id="8692" w:name="_ETM_Q1_6241061"/>
      <w:bookmarkStart w:id="8693" w:name="_ETM_Q1_6241721"/>
      <w:bookmarkEnd w:id="8691"/>
      <w:bookmarkEnd w:id="8692"/>
      <w:bookmarkEnd w:id="8693"/>
      <w:r>
        <w:rPr>
          <w:rFonts w:hint="cs"/>
          <w:rtl/>
        </w:rPr>
        <w:t>דיברתי על בתי</w:t>
      </w:r>
      <w:bookmarkStart w:id="8694" w:name="_ETM_Q1_6239941"/>
      <w:bookmarkEnd w:id="8694"/>
      <w:r>
        <w:rPr>
          <w:rFonts w:hint="cs"/>
          <w:rtl/>
        </w:rPr>
        <w:t xml:space="preserve">-ספר, תנועות </w:t>
      </w:r>
      <w:bookmarkStart w:id="8695" w:name="_ETM_Q1_6243764"/>
      <w:bookmarkEnd w:id="8695"/>
      <w:r>
        <w:rPr>
          <w:rFonts w:hint="cs"/>
          <w:rtl/>
        </w:rPr>
        <w:t>ואר</w:t>
      </w:r>
      <w:bookmarkStart w:id="8696" w:name="_ETM_Q1_6240501"/>
      <w:bookmarkEnd w:id="8696"/>
      <w:r>
        <w:rPr>
          <w:rFonts w:hint="cs"/>
          <w:rtl/>
        </w:rPr>
        <w:t>גוני נוער.</w:t>
      </w:r>
      <w:bookmarkStart w:id="8697" w:name="_ETM_Q1_6241491"/>
      <w:bookmarkStart w:id="8698" w:name="_ETM_Q1_6241141"/>
      <w:bookmarkEnd w:id="8697"/>
      <w:bookmarkEnd w:id="8698"/>
      <w:r>
        <w:rPr>
          <w:rFonts w:hint="cs"/>
          <w:rtl/>
        </w:rPr>
        <w:t xml:space="preserve"> זהו. כל </w:t>
      </w:r>
      <w:bookmarkStart w:id="8699" w:name="_ETM_Q1_6242678"/>
      <w:bookmarkEnd w:id="8699"/>
      <w:r>
        <w:rPr>
          <w:rFonts w:hint="cs"/>
          <w:rtl/>
        </w:rPr>
        <w:t xml:space="preserve">הפעילות של השלטון המקומי </w:t>
      </w:r>
      <w:r>
        <w:rPr>
          <w:rtl/>
        </w:rPr>
        <w:t>–</w:t>
      </w:r>
      <w:r>
        <w:rPr>
          <w:rFonts w:hint="cs"/>
          <w:rtl/>
        </w:rPr>
        <w:t xml:space="preserve"> אני מסכים איתך.</w:t>
      </w:r>
    </w:p>
    <w:p w14:paraId="016E658C" w14:textId="77777777" w:rsidR="00851B00" w:rsidRDefault="00851B00" w:rsidP="00851B00">
      <w:pPr>
        <w:rPr>
          <w:rtl/>
        </w:rPr>
      </w:pPr>
      <w:bookmarkStart w:id="8700" w:name="_ETM_Q1_6241711"/>
      <w:bookmarkStart w:id="8701" w:name="_ETM_Q1_6241788"/>
      <w:bookmarkEnd w:id="8700"/>
      <w:bookmarkEnd w:id="8701"/>
    </w:p>
    <w:p w14:paraId="72652C88" w14:textId="159DE3E7" w:rsidR="00851B00" w:rsidRDefault="00851B00" w:rsidP="00851B00">
      <w:pPr>
        <w:pStyle w:val="af6"/>
        <w:keepNext/>
        <w:rPr>
          <w:rtl/>
        </w:rPr>
      </w:pPr>
      <w:bookmarkStart w:id="8702" w:name="ET_yor_5159_629"/>
      <w:r w:rsidRPr="00851B00">
        <w:rPr>
          <w:rStyle w:val="TagStyle"/>
          <w:rtl/>
        </w:rPr>
        <w:t xml:space="preserve"> &lt;&lt; יור &gt;&gt; </w:t>
      </w:r>
      <w:r>
        <w:rPr>
          <w:rtl/>
        </w:rPr>
        <w:t>היו"ר דוד ביטן:</w:t>
      </w:r>
      <w:r w:rsidRPr="00851B00">
        <w:rPr>
          <w:rStyle w:val="TagStyle"/>
          <w:rtl/>
        </w:rPr>
        <w:t xml:space="preserve"> &lt;&lt; יור &gt;&gt;</w:t>
      </w:r>
      <w:r>
        <w:rPr>
          <w:rtl/>
        </w:rPr>
        <w:t xml:space="preserve">   </w:t>
      </w:r>
      <w:bookmarkEnd w:id="8702"/>
    </w:p>
    <w:p w14:paraId="40A2FF4E" w14:textId="77777777" w:rsidR="00851B00" w:rsidRDefault="00851B00" w:rsidP="00851B00">
      <w:pPr>
        <w:pStyle w:val="KeepWithNext"/>
        <w:rPr>
          <w:rtl/>
        </w:rPr>
      </w:pPr>
    </w:p>
    <w:p w14:paraId="08973668" w14:textId="6A541C9C" w:rsidR="00851B00" w:rsidRDefault="00851B00" w:rsidP="00851B00">
      <w:pPr>
        <w:rPr>
          <w:rtl/>
        </w:rPr>
      </w:pPr>
      <w:bookmarkStart w:id="8703" w:name="_ETM_Q1_6242474"/>
      <w:bookmarkEnd w:id="8703"/>
      <w:r>
        <w:rPr>
          <w:rFonts w:hint="cs"/>
          <w:rtl/>
        </w:rPr>
        <w:t>על תנועות הנוער אתה מדבר?</w:t>
      </w:r>
      <w:bookmarkStart w:id="8704" w:name="_ETM_Q1_6243041"/>
      <w:bookmarkEnd w:id="8704"/>
    </w:p>
    <w:p w14:paraId="56ABBB6D" w14:textId="77777777" w:rsidR="00851B00" w:rsidRDefault="00851B00" w:rsidP="00851B00">
      <w:pPr>
        <w:rPr>
          <w:rtl/>
        </w:rPr>
      </w:pPr>
      <w:bookmarkStart w:id="8705" w:name="_ETM_Q1_6243266"/>
      <w:bookmarkStart w:id="8706" w:name="_ETM_Q1_6243347"/>
      <w:bookmarkStart w:id="8707" w:name="_ETM_Q1_6240771"/>
      <w:bookmarkEnd w:id="8705"/>
      <w:bookmarkEnd w:id="8706"/>
      <w:bookmarkEnd w:id="8707"/>
    </w:p>
    <w:p w14:paraId="63BD5C37" w14:textId="194576C1" w:rsidR="00851B00" w:rsidRDefault="00851B00" w:rsidP="00851B00">
      <w:pPr>
        <w:pStyle w:val="-"/>
        <w:keepNext/>
        <w:rPr>
          <w:rtl/>
        </w:rPr>
      </w:pPr>
      <w:bookmarkStart w:id="8708" w:name="ET_speakercontinue_6053_631"/>
      <w:r w:rsidRPr="00851B00">
        <w:rPr>
          <w:rStyle w:val="TagStyle"/>
          <w:rtl/>
        </w:rPr>
        <w:t xml:space="preserve"> &lt;&lt; דובר_המשך &gt;&gt; </w:t>
      </w:r>
      <w:r>
        <w:rPr>
          <w:rtl/>
        </w:rPr>
        <w:t>יוסף טייב (ש"ס):</w:t>
      </w:r>
      <w:r w:rsidRPr="00851B00">
        <w:rPr>
          <w:rStyle w:val="TagStyle"/>
          <w:rtl/>
        </w:rPr>
        <w:t xml:space="preserve"> &lt;&lt; דובר_המשך &gt;&gt;</w:t>
      </w:r>
      <w:r>
        <w:rPr>
          <w:rtl/>
        </w:rPr>
        <w:t xml:space="preserve">   </w:t>
      </w:r>
      <w:bookmarkEnd w:id="8708"/>
    </w:p>
    <w:p w14:paraId="5500F3A4" w14:textId="77777777" w:rsidR="00851B00" w:rsidRDefault="00851B00" w:rsidP="00851B00">
      <w:pPr>
        <w:pStyle w:val="KeepWithNext"/>
        <w:rPr>
          <w:rtl/>
        </w:rPr>
      </w:pPr>
    </w:p>
    <w:p w14:paraId="51C80CAE" w14:textId="0671C275" w:rsidR="00851B00" w:rsidRDefault="00851B00" w:rsidP="00851B00">
      <w:pPr>
        <w:rPr>
          <w:rtl/>
        </w:rPr>
      </w:pPr>
      <w:bookmarkStart w:id="8709" w:name="_ETM_Q1_6246636"/>
      <w:bookmarkStart w:id="8710" w:name="_ETM_Q1_6242005"/>
      <w:bookmarkEnd w:id="8709"/>
      <w:bookmarkEnd w:id="8710"/>
      <w:r>
        <w:rPr>
          <w:rFonts w:hint="cs"/>
          <w:rtl/>
        </w:rPr>
        <w:t>כן.</w:t>
      </w:r>
    </w:p>
    <w:p w14:paraId="39112BA9" w14:textId="77777777" w:rsidR="00851B00" w:rsidRPr="00851B00" w:rsidRDefault="00851B00" w:rsidP="00851B00">
      <w:pPr>
        <w:rPr>
          <w:rtl/>
        </w:rPr>
      </w:pPr>
      <w:bookmarkStart w:id="8711" w:name="_ETM_Q1_6244341"/>
      <w:bookmarkEnd w:id="8711"/>
    </w:p>
    <w:p w14:paraId="2479C1A8" w14:textId="21587A52" w:rsidR="00851B00" w:rsidRDefault="00851B00" w:rsidP="00851B00">
      <w:pPr>
        <w:pStyle w:val="af6"/>
        <w:keepNext/>
        <w:rPr>
          <w:rtl/>
        </w:rPr>
      </w:pPr>
      <w:bookmarkStart w:id="8712" w:name="ET_yor_5159_630"/>
      <w:r w:rsidRPr="00851B00">
        <w:rPr>
          <w:rStyle w:val="TagStyle"/>
          <w:rtl/>
        </w:rPr>
        <w:t xml:space="preserve"> &lt;&lt; יור &gt;&gt; </w:t>
      </w:r>
      <w:r>
        <w:rPr>
          <w:rtl/>
        </w:rPr>
        <w:t>היו"ר דוד ביטן:</w:t>
      </w:r>
      <w:r w:rsidRPr="00851B00">
        <w:rPr>
          <w:rStyle w:val="TagStyle"/>
          <w:rtl/>
        </w:rPr>
        <w:t xml:space="preserve"> &lt;&lt; יור &gt;&gt;</w:t>
      </w:r>
      <w:r>
        <w:rPr>
          <w:rtl/>
        </w:rPr>
        <w:t xml:space="preserve">   </w:t>
      </w:r>
      <w:bookmarkEnd w:id="8712"/>
    </w:p>
    <w:p w14:paraId="1D9431C3" w14:textId="77777777" w:rsidR="00851B00" w:rsidRDefault="00851B00" w:rsidP="00851B00">
      <w:pPr>
        <w:pStyle w:val="KeepWithNext"/>
        <w:rPr>
          <w:rtl/>
        </w:rPr>
      </w:pPr>
    </w:p>
    <w:p w14:paraId="2B1AD120" w14:textId="61693596" w:rsidR="00851B00" w:rsidRDefault="00851B00" w:rsidP="00851B00">
      <w:pPr>
        <w:rPr>
          <w:rtl/>
        </w:rPr>
      </w:pPr>
      <w:bookmarkStart w:id="8713" w:name="_ETM_Q1_6243982"/>
      <w:bookmarkEnd w:id="8713"/>
      <w:r>
        <w:rPr>
          <w:rFonts w:hint="cs"/>
          <w:rtl/>
        </w:rPr>
        <w:t>תרשמי, בבקשה,</w:t>
      </w:r>
      <w:bookmarkStart w:id="8714" w:name="_ETM_Q1_6249120"/>
      <w:bookmarkEnd w:id="8714"/>
      <w:r>
        <w:rPr>
          <w:rFonts w:hint="cs"/>
          <w:rtl/>
        </w:rPr>
        <w:t xml:space="preserve"> שלגבי </w:t>
      </w:r>
      <w:bookmarkStart w:id="8715" w:name="_ETM_Q1_6245661"/>
      <w:bookmarkEnd w:id="8715"/>
      <w:r>
        <w:rPr>
          <w:rFonts w:hint="cs"/>
          <w:rtl/>
        </w:rPr>
        <w:t xml:space="preserve">תנועות נוער אנחנו נדון </w:t>
      </w:r>
      <w:bookmarkStart w:id="8716" w:name="_ETM_Q1_6245201"/>
      <w:bookmarkEnd w:id="8716"/>
      <w:r>
        <w:rPr>
          <w:rFonts w:hint="cs"/>
          <w:rtl/>
        </w:rPr>
        <w:t>בשנייה ושלישית.</w:t>
      </w:r>
      <w:bookmarkStart w:id="8717" w:name="_ETM_Q1_6248551"/>
      <w:bookmarkEnd w:id="8717"/>
      <w:r>
        <w:rPr>
          <w:rFonts w:hint="cs"/>
          <w:rtl/>
        </w:rPr>
        <w:t xml:space="preserve"> על תנועות נוער </w:t>
      </w:r>
      <w:bookmarkStart w:id="8718" w:name="_ETM_Q1_6253162"/>
      <w:bookmarkStart w:id="8719" w:name="_ETM_Q1_6249121"/>
      <w:bookmarkEnd w:id="8718"/>
      <w:bookmarkEnd w:id="8719"/>
      <w:r>
        <w:rPr>
          <w:rFonts w:hint="cs"/>
          <w:rtl/>
        </w:rPr>
        <w:t>אני כן מוכן.</w:t>
      </w:r>
      <w:bookmarkStart w:id="8720" w:name="_ETM_Q1_6251427"/>
      <w:bookmarkEnd w:id="8720"/>
    </w:p>
    <w:p w14:paraId="4185E881" w14:textId="77777777" w:rsidR="00851B00" w:rsidRDefault="00851B00" w:rsidP="00851B00">
      <w:pPr>
        <w:rPr>
          <w:rtl/>
        </w:rPr>
      </w:pPr>
      <w:bookmarkStart w:id="8721" w:name="_ETM_Q1_6251521"/>
      <w:bookmarkEnd w:id="8721"/>
    </w:p>
    <w:p w14:paraId="24F4D399" w14:textId="404F6A2E" w:rsidR="00851B00" w:rsidRDefault="00851B00" w:rsidP="00851B00">
      <w:pPr>
        <w:pStyle w:val="a4"/>
        <w:keepNext/>
        <w:rPr>
          <w:rtl/>
        </w:rPr>
      </w:pPr>
      <w:bookmarkStart w:id="8722" w:name="ET_speaker_סימה_עובדיה_פורצנל_632"/>
      <w:r w:rsidRPr="00851B00">
        <w:rPr>
          <w:rStyle w:val="TagStyle"/>
          <w:rtl/>
        </w:rPr>
        <w:t xml:space="preserve"> &lt;&lt; דובר &gt;&gt; </w:t>
      </w:r>
      <w:r>
        <w:rPr>
          <w:rtl/>
        </w:rPr>
        <w:t xml:space="preserve">סימה עובדיה </w:t>
      </w:r>
      <w:proofErr w:type="spellStart"/>
      <w:r>
        <w:rPr>
          <w:rtl/>
        </w:rPr>
        <w:t>פורצנל</w:t>
      </w:r>
      <w:proofErr w:type="spellEnd"/>
      <w:r>
        <w:rPr>
          <w:rtl/>
        </w:rPr>
        <w:t>:</w:t>
      </w:r>
      <w:r w:rsidRPr="00851B00">
        <w:rPr>
          <w:rStyle w:val="TagStyle"/>
          <w:rtl/>
        </w:rPr>
        <w:t xml:space="preserve"> &lt;&lt; דובר &gt;&gt;</w:t>
      </w:r>
      <w:r>
        <w:rPr>
          <w:rtl/>
        </w:rPr>
        <w:t xml:space="preserve">   </w:t>
      </w:r>
      <w:bookmarkEnd w:id="8722"/>
    </w:p>
    <w:p w14:paraId="72CD2EC6" w14:textId="77777777" w:rsidR="00851B00" w:rsidRDefault="00851B00" w:rsidP="00851B00">
      <w:pPr>
        <w:pStyle w:val="KeepWithNext"/>
        <w:rPr>
          <w:rtl/>
        </w:rPr>
      </w:pPr>
    </w:p>
    <w:p w14:paraId="02BA87E1" w14:textId="429989E7" w:rsidR="00851B00" w:rsidRDefault="00851B00" w:rsidP="00851B00">
      <w:pPr>
        <w:rPr>
          <w:rtl/>
        </w:rPr>
      </w:pPr>
      <w:bookmarkStart w:id="8723" w:name="_ETM_Q1_6254375"/>
      <w:bookmarkStart w:id="8724" w:name="_ETM_Q1_6254507"/>
      <w:bookmarkEnd w:id="8723"/>
      <w:bookmarkEnd w:id="8724"/>
      <w:r>
        <w:rPr>
          <w:rFonts w:hint="cs"/>
          <w:rtl/>
        </w:rPr>
        <w:t>א</w:t>
      </w:r>
      <w:bookmarkStart w:id="8725" w:name="_ETM_Q1_6253291"/>
      <w:bookmarkEnd w:id="8725"/>
      <w:r>
        <w:rPr>
          <w:rFonts w:hint="cs"/>
          <w:rtl/>
        </w:rPr>
        <w:t>נחנו מבקשים לקיים בחינה מחודשת בתוך</w:t>
      </w:r>
      <w:bookmarkStart w:id="8726" w:name="_ETM_Q1_6260496"/>
      <w:bookmarkEnd w:id="8726"/>
      <w:r>
        <w:rPr>
          <w:rFonts w:hint="cs"/>
          <w:rtl/>
        </w:rPr>
        <w:t xml:space="preserve"> המשרד ולחזור.</w:t>
      </w:r>
    </w:p>
    <w:p w14:paraId="64C918DE" w14:textId="77777777" w:rsidR="00851B00" w:rsidRDefault="00851B00" w:rsidP="00851B00">
      <w:pPr>
        <w:rPr>
          <w:rtl/>
        </w:rPr>
      </w:pPr>
    </w:p>
    <w:p w14:paraId="57B05FE3" w14:textId="69F5B350" w:rsidR="00851B00" w:rsidRDefault="00851B00" w:rsidP="00851B00">
      <w:pPr>
        <w:pStyle w:val="af6"/>
        <w:keepNext/>
        <w:rPr>
          <w:rtl/>
        </w:rPr>
      </w:pPr>
      <w:bookmarkStart w:id="8727" w:name="ET_yor_5159_633"/>
      <w:r w:rsidRPr="00851B00">
        <w:rPr>
          <w:rStyle w:val="TagStyle"/>
          <w:rtl/>
        </w:rPr>
        <w:t xml:space="preserve"> &lt;&lt; יור &gt;&gt; </w:t>
      </w:r>
      <w:r>
        <w:rPr>
          <w:rtl/>
        </w:rPr>
        <w:t>היו"ר דוד ביטן:</w:t>
      </w:r>
      <w:r w:rsidRPr="00851B00">
        <w:rPr>
          <w:rStyle w:val="TagStyle"/>
          <w:rtl/>
        </w:rPr>
        <w:t xml:space="preserve"> &lt;&lt; יור &gt;&gt;</w:t>
      </w:r>
      <w:r>
        <w:rPr>
          <w:rtl/>
        </w:rPr>
        <w:t xml:space="preserve">   </w:t>
      </w:r>
      <w:bookmarkEnd w:id="8727"/>
    </w:p>
    <w:p w14:paraId="6151B7C4" w14:textId="77777777" w:rsidR="00851B00" w:rsidRDefault="00851B00" w:rsidP="00851B00">
      <w:pPr>
        <w:pStyle w:val="KeepWithNext"/>
        <w:rPr>
          <w:rtl/>
        </w:rPr>
      </w:pPr>
    </w:p>
    <w:p w14:paraId="3B1063D0" w14:textId="77777777" w:rsidR="00851B00" w:rsidRDefault="00851B00" w:rsidP="00851B00">
      <w:pPr>
        <w:rPr>
          <w:rtl/>
        </w:rPr>
      </w:pPr>
      <w:bookmarkStart w:id="8728" w:name="_ETM_Q1_6259731"/>
      <w:bookmarkEnd w:id="8728"/>
      <w:r>
        <w:rPr>
          <w:rFonts w:hint="cs"/>
          <w:rtl/>
        </w:rPr>
        <w:t>בסדר. בוא לא נשכ</w:t>
      </w:r>
      <w:bookmarkStart w:id="8729" w:name="_ETM_Q1_6260571"/>
      <w:bookmarkEnd w:id="8729"/>
      <w:r>
        <w:rPr>
          <w:rFonts w:hint="cs"/>
          <w:rtl/>
        </w:rPr>
        <w:t>ח שזו הצעת חוק פרטית.</w:t>
      </w:r>
      <w:bookmarkStart w:id="8730" w:name="_ETM_Q1_6265922"/>
      <w:bookmarkEnd w:id="8730"/>
      <w:r>
        <w:rPr>
          <w:rFonts w:hint="cs"/>
          <w:rtl/>
        </w:rPr>
        <w:t xml:space="preserve"> אם אתם </w:t>
      </w:r>
      <w:bookmarkStart w:id="8731" w:name="_ETM_Q1_6262741"/>
      <w:bookmarkEnd w:id="8731"/>
      <w:r>
        <w:rPr>
          <w:rFonts w:hint="cs"/>
          <w:rtl/>
        </w:rPr>
        <w:t>רוצים לעשות משהו ממשלתי</w:t>
      </w:r>
      <w:bookmarkStart w:id="8732" w:name="_ETM_Q1_6262541"/>
      <w:bookmarkEnd w:id="8732"/>
      <w:r>
        <w:rPr>
          <w:rFonts w:hint="cs"/>
          <w:rtl/>
        </w:rPr>
        <w:t>, תביאו הצעת חוק</w:t>
      </w:r>
      <w:bookmarkStart w:id="8733" w:name="_ETM_Q1_6265659"/>
      <w:bookmarkEnd w:id="8733"/>
      <w:r>
        <w:rPr>
          <w:rFonts w:hint="cs"/>
          <w:rtl/>
        </w:rPr>
        <w:t xml:space="preserve"> ממשלתית</w:t>
      </w:r>
      <w:bookmarkStart w:id="8734" w:name="_ETM_Q1_6269690"/>
      <w:bookmarkEnd w:id="8734"/>
      <w:r>
        <w:rPr>
          <w:rFonts w:hint="cs"/>
          <w:rtl/>
        </w:rPr>
        <w:t xml:space="preserve"> מטע</w:t>
      </w:r>
      <w:bookmarkStart w:id="8735" w:name="_ETM_Q1_6265311"/>
      <w:bookmarkEnd w:id="8735"/>
      <w:r>
        <w:rPr>
          <w:rFonts w:hint="cs"/>
          <w:rtl/>
        </w:rPr>
        <w:t>ם משרד החינוך.</w:t>
      </w:r>
      <w:bookmarkStart w:id="8736" w:name="_ETM_Q1_6266241"/>
      <w:bookmarkEnd w:id="8736"/>
      <w:r>
        <w:rPr>
          <w:rFonts w:hint="cs"/>
          <w:rtl/>
        </w:rPr>
        <w:t xml:space="preserve"> אין שום בעיה. </w:t>
      </w:r>
      <w:bookmarkStart w:id="8737" w:name="_ETM_Q1_6267490"/>
      <w:bookmarkEnd w:id="8737"/>
      <w:r>
        <w:rPr>
          <w:rFonts w:hint="cs"/>
          <w:rtl/>
        </w:rPr>
        <w:t xml:space="preserve">אתם </w:t>
      </w:r>
      <w:bookmarkStart w:id="8738" w:name="_ETM_Q1_6267984"/>
      <w:bookmarkEnd w:id="8738"/>
      <w:r>
        <w:rPr>
          <w:rFonts w:hint="cs"/>
          <w:rtl/>
        </w:rPr>
        <w:t xml:space="preserve">באים ומתלבשים </w:t>
      </w:r>
      <w:bookmarkStart w:id="8739" w:name="_ETM_Q1_6267780"/>
      <w:bookmarkEnd w:id="8739"/>
      <w:r>
        <w:rPr>
          <w:rFonts w:hint="cs"/>
          <w:rtl/>
        </w:rPr>
        <w:t>על הצעת חוק פרטית</w:t>
      </w:r>
      <w:bookmarkStart w:id="8740" w:name="_ETM_Q1_6272040"/>
      <w:bookmarkEnd w:id="8740"/>
      <w:r>
        <w:rPr>
          <w:rFonts w:hint="cs"/>
          <w:rtl/>
        </w:rPr>
        <w:t xml:space="preserve"> ורוצים </w:t>
      </w:r>
      <w:bookmarkStart w:id="8741" w:name="_ETM_Q1_6268870"/>
      <w:bookmarkEnd w:id="8741"/>
      <w:r>
        <w:rPr>
          <w:rFonts w:hint="cs"/>
          <w:rtl/>
        </w:rPr>
        <w:t xml:space="preserve">פטורים על כל </w:t>
      </w:r>
      <w:bookmarkStart w:id="8742" w:name="_ETM_Q1_6273737"/>
      <w:bookmarkEnd w:id="8742"/>
      <w:r>
        <w:rPr>
          <w:rFonts w:hint="cs"/>
          <w:rtl/>
        </w:rPr>
        <w:t>העולם? תגישו את זה. תעשו החלטת ממשלה.</w:t>
      </w:r>
    </w:p>
    <w:p w14:paraId="571DA07D" w14:textId="77777777" w:rsidR="00851B00" w:rsidRDefault="00851B00" w:rsidP="00851B00">
      <w:pPr>
        <w:rPr>
          <w:rtl/>
        </w:rPr>
      </w:pPr>
    </w:p>
    <w:p w14:paraId="4BF7024C" w14:textId="36D94E87" w:rsidR="00851B00" w:rsidRDefault="00851B00" w:rsidP="00851B00">
      <w:pPr>
        <w:rPr>
          <w:rtl/>
        </w:rPr>
      </w:pPr>
      <w:bookmarkStart w:id="8743" w:name="_ETM_Q1_6287820"/>
      <w:bookmarkEnd w:id="8743"/>
      <w:r>
        <w:rPr>
          <w:rFonts w:hint="cs"/>
          <w:rtl/>
        </w:rPr>
        <w:t xml:space="preserve">עם </w:t>
      </w:r>
      <w:bookmarkStart w:id="8744" w:name="_ETM_Q1_6276170"/>
      <w:bookmarkEnd w:id="8744"/>
      <w:r>
        <w:rPr>
          <w:rFonts w:hint="cs"/>
          <w:rtl/>
        </w:rPr>
        <w:t xml:space="preserve">כל הכבוד, </w:t>
      </w:r>
      <w:bookmarkStart w:id="8745" w:name="_ETM_Q1_6278155"/>
      <w:bookmarkEnd w:id="8745"/>
      <w:r>
        <w:rPr>
          <w:rFonts w:hint="cs"/>
          <w:rtl/>
        </w:rPr>
        <w:t xml:space="preserve">כשמביאים </w:t>
      </w:r>
      <w:bookmarkStart w:id="8746" w:name="_ETM_Q1_6275840"/>
      <w:bookmarkEnd w:id="8746"/>
      <w:r>
        <w:rPr>
          <w:rFonts w:hint="cs"/>
          <w:rtl/>
        </w:rPr>
        <w:t xml:space="preserve">החלטה לפטור משהו </w:t>
      </w:r>
      <w:bookmarkStart w:id="8747" w:name="_ETM_Q1_6279070"/>
      <w:bookmarkEnd w:id="8747"/>
      <w:r>
        <w:rPr>
          <w:rFonts w:hint="cs"/>
          <w:rtl/>
        </w:rPr>
        <w:t>שקשור לארנונה, אז הרשויות המקומיות יש</w:t>
      </w:r>
      <w:bookmarkStart w:id="8748" w:name="_ETM_Q1_6280770"/>
      <w:bookmarkEnd w:id="8748"/>
      <w:r>
        <w:rPr>
          <w:rFonts w:hint="cs"/>
          <w:rtl/>
        </w:rPr>
        <w:t>ר אומרות, תביאו לנו</w:t>
      </w:r>
      <w:bookmarkStart w:id="8749" w:name="_ETM_Q1_6282260"/>
      <w:bookmarkStart w:id="8750" w:name="_ETM_Q1_6281900"/>
      <w:bookmarkEnd w:id="8749"/>
      <w:bookmarkEnd w:id="8750"/>
      <w:r>
        <w:rPr>
          <w:rFonts w:hint="cs"/>
          <w:rtl/>
        </w:rPr>
        <w:t xml:space="preserve"> מקור תקציבי ותפצו אותנו. זה מ</w:t>
      </w:r>
      <w:bookmarkStart w:id="8751" w:name="_ETM_Q1_6289308"/>
      <w:bookmarkEnd w:id="8751"/>
      <w:r>
        <w:rPr>
          <w:rFonts w:hint="cs"/>
          <w:rtl/>
        </w:rPr>
        <w:t>ה</w:t>
      </w:r>
      <w:bookmarkStart w:id="8752" w:name="_ETM_Q1_6285840"/>
      <w:bookmarkEnd w:id="8752"/>
      <w:r>
        <w:rPr>
          <w:rFonts w:hint="cs"/>
          <w:rtl/>
        </w:rPr>
        <w:t xml:space="preserve"> שהם או</w:t>
      </w:r>
      <w:bookmarkStart w:id="8753" w:name="_ETM_Q1_6286530"/>
      <w:bookmarkEnd w:id="8753"/>
      <w:r>
        <w:rPr>
          <w:rFonts w:hint="cs"/>
          <w:rtl/>
        </w:rPr>
        <w:t xml:space="preserve">מרים כל הזמן. אז למה בנושא של אומנים </w:t>
      </w:r>
      <w:bookmarkStart w:id="8754" w:name="_ETM_Q1_6293380"/>
      <w:bookmarkStart w:id="8755" w:name="_ETM_Q1_6290191"/>
      <w:bookmarkEnd w:id="8754"/>
      <w:bookmarkEnd w:id="8755"/>
      <w:r>
        <w:rPr>
          <w:rFonts w:hint="cs"/>
          <w:rtl/>
        </w:rPr>
        <w:t>לא מגיעים להם? למה לא?</w:t>
      </w:r>
      <w:bookmarkStart w:id="8756" w:name="_ETM_Q1_6291320"/>
      <w:bookmarkEnd w:id="8756"/>
      <w:r>
        <w:rPr>
          <w:rFonts w:hint="cs"/>
          <w:rtl/>
        </w:rPr>
        <w:t xml:space="preserve"> תפצו את</w:t>
      </w:r>
      <w:bookmarkStart w:id="8757" w:name="_ETM_Q1_6293650"/>
      <w:bookmarkStart w:id="8758" w:name="_ETM_Q1_6295749"/>
      <w:bookmarkEnd w:id="8757"/>
      <w:bookmarkEnd w:id="8758"/>
      <w:r>
        <w:rPr>
          <w:rFonts w:hint="cs"/>
          <w:rtl/>
        </w:rPr>
        <w:t xml:space="preserve"> הרשויות המקומיו</w:t>
      </w:r>
      <w:bookmarkStart w:id="8759" w:name="_ETM_Q1_6294490"/>
      <w:bookmarkEnd w:id="8759"/>
      <w:r>
        <w:rPr>
          <w:rFonts w:hint="cs"/>
          <w:rtl/>
        </w:rPr>
        <w:t xml:space="preserve">ת. אם אתם רוצים פטור שלם, תראו </w:t>
      </w:r>
      <w:bookmarkStart w:id="8760" w:name="_ETM_Q1_6295930"/>
      <w:bookmarkEnd w:id="8760"/>
      <w:r>
        <w:rPr>
          <w:rFonts w:hint="cs"/>
          <w:rtl/>
        </w:rPr>
        <w:t>לנו את</w:t>
      </w:r>
      <w:bookmarkStart w:id="8761" w:name="_ETM_Q1_6299583"/>
      <w:bookmarkEnd w:id="8761"/>
      <w:r>
        <w:rPr>
          <w:rFonts w:hint="cs"/>
          <w:rtl/>
        </w:rPr>
        <w:t xml:space="preserve"> הפיצוי מטעם תקציב משרד החינו</w:t>
      </w:r>
      <w:bookmarkStart w:id="8762" w:name="_ETM_Q1_6297760"/>
      <w:bookmarkEnd w:id="8762"/>
      <w:r>
        <w:rPr>
          <w:rFonts w:hint="cs"/>
          <w:rtl/>
        </w:rPr>
        <w:t xml:space="preserve">ך. אבל יש גבול מה אתם </w:t>
      </w:r>
      <w:bookmarkStart w:id="8763" w:name="_ETM_Q1_6303853"/>
      <w:bookmarkEnd w:id="8763"/>
      <w:r>
        <w:rPr>
          <w:rFonts w:hint="cs"/>
          <w:rtl/>
        </w:rPr>
        <w:t>מבקשים. באמת יש גבול.</w:t>
      </w:r>
      <w:bookmarkStart w:id="8764" w:name="_ETM_Q1_6303920"/>
      <w:bookmarkEnd w:id="8764"/>
    </w:p>
    <w:p w14:paraId="0DAD50D1" w14:textId="77777777" w:rsidR="00851B00" w:rsidRDefault="00851B00" w:rsidP="00851B00">
      <w:pPr>
        <w:rPr>
          <w:rtl/>
        </w:rPr>
      </w:pPr>
      <w:bookmarkStart w:id="8765" w:name="_ETM_Q1_6304075"/>
      <w:bookmarkStart w:id="8766" w:name="_ETM_Q1_6304230"/>
      <w:bookmarkEnd w:id="8765"/>
      <w:bookmarkEnd w:id="8766"/>
    </w:p>
    <w:p w14:paraId="62A8B159" w14:textId="2E682148" w:rsidR="00851B00" w:rsidRDefault="00851B00" w:rsidP="00851B00">
      <w:pPr>
        <w:rPr>
          <w:rtl/>
        </w:rPr>
      </w:pPr>
      <w:bookmarkStart w:id="8767" w:name="_ETM_Q1_6304278"/>
      <w:bookmarkStart w:id="8768" w:name="_ETM_Q1_6304370"/>
      <w:bookmarkEnd w:id="8767"/>
      <w:bookmarkEnd w:id="8768"/>
      <w:r>
        <w:rPr>
          <w:rFonts w:hint="cs"/>
          <w:rtl/>
        </w:rPr>
        <w:t xml:space="preserve">מה, זה לא בסדר שאנחנו </w:t>
      </w:r>
      <w:bookmarkStart w:id="8769" w:name="_ETM_Q1_6304290"/>
      <w:bookmarkEnd w:id="8769"/>
      <w:r>
        <w:rPr>
          <w:rFonts w:hint="cs"/>
          <w:rtl/>
        </w:rPr>
        <w:t>פוטר</w:t>
      </w:r>
      <w:bookmarkStart w:id="8770" w:name="_ETM_Q1_6305687"/>
      <w:bookmarkEnd w:id="8770"/>
      <w:r>
        <w:rPr>
          <w:rFonts w:hint="cs"/>
          <w:rtl/>
        </w:rPr>
        <w:t xml:space="preserve">ים את הפעילות החינוכית? אתם </w:t>
      </w:r>
      <w:bookmarkStart w:id="8771" w:name="_ETM_Q1_6305900"/>
      <w:bookmarkEnd w:id="8771"/>
      <w:r>
        <w:rPr>
          <w:rFonts w:hint="cs"/>
          <w:rtl/>
        </w:rPr>
        <w:t xml:space="preserve">רוצים פטור מלא </w:t>
      </w:r>
      <w:bookmarkStart w:id="8772" w:name="_ETM_Q1_6307390"/>
      <w:bookmarkEnd w:id="8772"/>
      <w:r>
        <w:rPr>
          <w:rFonts w:hint="cs"/>
          <w:rtl/>
        </w:rPr>
        <w:t xml:space="preserve">על כל </w:t>
      </w:r>
      <w:bookmarkStart w:id="8773" w:name="_ETM_Q1_6308163"/>
      <w:bookmarkEnd w:id="8773"/>
      <w:r>
        <w:rPr>
          <w:rFonts w:hint="cs"/>
          <w:rtl/>
        </w:rPr>
        <w:t>דבר ועניין? זה לא דבר שדיברתם א</w:t>
      </w:r>
      <w:bookmarkStart w:id="8774" w:name="_ETM_Q1_6309430"/>
      <w:bookmarkEnd w:id="8774"/>
      <w:r>
        <w:rPr>
          <w:rFonts w:hint="cs"/>
          <w:rtl/>
        </w:rPr>
        <w:t>יתי אף פעם.</w:t>
      </w:r>
      <w:bookmarkStart w:id="8775" w:name="_ETM_Q1_6313268"/>
      <w:bookmarkEnd w:id="8775"/>
    </w:p>
    <w:p w14:paraId="3E92B1EC" w14:textId="77777777" w:rsidR="00851B00" w:rsidRDefault="00851B00" w:rsidP="00851B00">
      <w:pPr>
        <w:rPr>
          <w:rtl/>
        </w:rPr>
      </w:pPr>
      <w:bookmarkStart w:id="8776" w:name="_ETM_Q1_6313362"/>
      <w:bookmarkStart w:id="8777" w:name="_ETM_Q1_6314708"/>
      <w:bookmarkEnd w:id="8776"/>
      <w:bookmarkEnd w:id="8777"/>
    </w:p>
    <w:p w14:paraId="20491179" w14:textId="6550403C" w:rsidR="00851B00" w:rsidRDefault="00851B00" w:rsidP="00851B00">
      <w:pPr>
        <w:pStyle w:val="a4"/>
        <w:keepNext/>
        <w:rPr>
          <w:rtl/>
        </w:rPr>
      </w:pPr>
      <w:bookmarkStart w:id="8778" w:name="ET_speaker_מירה_סלומון_634"/>
      <w:r w:rsidRPr="00851B00">
        <w:rPr>
          <w:rStyle w:val="TagStyle"/>
          <w:rtl/>
        </w:rPr>
        <w:t xml:space="preserve"> &lt;&lt; דובר &gt;&gt; </w:t>
      </w:r>
      <w:r>
        <w:rPr>
          <w:rtl/>
        </w:rPr>
        <w:t>מירה סלומון:</w:t>
      </w:r>
      <w:r w:rsidRPr="00851B00">
        <w:rPr>
          <w:rStyle w:val="TagStyle"/>
          <w:rtl/>
        </w:rPr>
        <w:t xml:space="preserve"> &lt;&lt; דובר &gt;&gt;</w:t>
      </w:r>
      <w:r>
        <w:rPr>
          <w:rtl/>
        </w:rPr>
        <w:t xml:space="preserve">   </w:t>
      </w:r>
      <w:bookmarkEnd w:id="8778"/>
    </w:p>
    <w:p w14:paraId="06890395" w14:textId="77777777" w:rsidR="00851B00" w:rsidRDefault="00851B00" w:rsidP="00851B00">
      <w:pPr>
        <w:pStyle w:val="KeepWithNext"/>
        <w:rPr>
          <w:rtl/>
        </w:rPr>
      </w:pPr>
    </w:p>
    <w:p w14:paraId="0EC455DF" w14:textId="7B811B89" w:rsidR="00851B00" w:rsidRDefault="00851B00" w:rsidP="00851B00">
      <w:pPr>
        <w:rPr>
          <w:rtl/>
        </w:rPr>
      </w:pPr>
      <w:bookmarkStart w:id="8779" w:name="_ETM_Q1_6315561"/>
      <w:bookmarkStart w:id="8780" w:name="_ETM_Q1_6315644"/>
      <w:bookmarkStart w:id="8781" w:name="_ETM_Q1_6311770"/>
      <w:bookmarkEnd w:id="8779"/>
      <w:bookmarkEnd w:id="8780"/>
      <w:bookmarkEnd w:id="8781"/>
      <w:r>
        <w:rPr>
          <w:rFonts w:hint="cs"/>
          <w:rtl/>
        </w:rPr>
        <w:t xml:space="preserve">אני אשמח </w:t>
      </w:r>
      <w:bookmarkStart w:id="8782" w:name="_ETM_Q1_6313316"/>
      <w:bookmarkStart w:id="8783" w:name="_ETM_Q1_6311260"/>
      <w:bookmarkEnd w:id="8782"/>
      <w:bookmarkEnd w:id="8783"/>
      <w:r>
        <w:rPr>
          <w:rFonts w:hint="cs"/>
          <w:rtl/>
        </w:rPr>
        <w:t>להסביר.</w:t>
      </w:r>
    </w:p>
    <w:p w14:paraId="7BAE5533" w14:textId="77777777" w:rsidR="00851B00" w:rsidRDefault="00851B00" w:rsidP="00851B00">
      <w:pPr>
        <w:rPr>
          <w:rtl/>
        </w:rPr>
      </w:pPr>
      <w:bookmarkStart w:id="8784" w:name="_ETM_Q1_6313405"/>
      <w:bookmarkStart w:id="8785" w:name="_ETM_Q1_6313487"/>
      <w:bookmarkStart w:id="8786" w:name="_ETM_Q1_6317076"/>
      <w:bookmarkEnd w:id="8784"/>
      <w:bookmarkEnd w:id="8785"/>
      <w:bookmarkEnd w:id="8786"/>
    </w:p>
    <w:p w14:paraId="3CD05232" w14:textId="2427A666" w:rsidR="00851B00" w:rsidRDefault="00851B00" w:rsidP="00851B00">
      <w:pPr>
        <w:pStyle w:val="a4"/>
        <w:keepNext/>
        <w:rPr>
          <w:rtl/>
        </w:rPr>
      </w:pPr>
      <w:bookmarkStart w:id="8787" w:name="ET_speaker_אדיר_וישניה_635"/>
      <w:r w:rsidRPr="00851B00">
        <w:rPr>
          <w:rStyle w:val="TagStyle"/>
          <w:rtl/>
        </w:rPr>
        <w:t xml:space="preserve"> &lt;&lt; דובר &gt;&gt; </w:t>
      </w:r>
      <w:r>
        <w:rPr>
          <w:rtl/>
        </w:rPr>
        <w:t>אדיר וישניה:</w:t>
      </w:r>
      <w:r w:rsidRPr="00851B00">
        <w:rPr>
          <w:rStyle w:val="TagStyle"/>
          <w:rtl/>
        </w:rPr>
        <w:t xml:space="preserve"> &lt;&lt; דובר &gt;&gt;</w:t>
      </w:r>
      <w:r>
        <w:rPr>
          <w:rtl/>
        </w:rPr>
        <w:t xml:space="preserve">   </w:t>
      </w:r>
      <w:bookmarkEnd w:id="8787"/>
    </w:p>
    <w:p w14:paraId="31B7E53C" w14:textId="77777777" w:rsidR="00851B00" w:rsidRDefault="00851B00" w:rsidP="00851B00">
      <w:pPr>
        <w:pStyle w:val="KeepWithNext"/>
        <w:rPr>
          <w:rtl/>
        </w:rPr>
      </w:pPr>
    </w:p>
    <w:p w14:paraId="3CE55716" w14:textId="76C67CAB" w:rsidR="00851B00" w:rsidRDefault="00851B00" w:rsidP="00851B00">
      <w:pPr>
        <w:rPr>
          <w:rtl/>
        </w:rPr>
      </w:pPr>
      <w:bookmarkStart w:id="8788" w:name="_ETM_Q1_6317891"/>
      <w:bookmarkStart w:id="8789" w:name="_ETM_Q1_6317970"/>
      <w:bookmarkStart w:id="8790" w:name="_ETM_Q1_6313380"/>
      <w:bookmarkEnd w:id="8788"/>
      <w:bookmarkEnd w:id="8789"/>
      <w:bookmarkEnd w:id="8790"/>
      <w:r>
        <w:rPr>
          <w:rFonts w:hint="cs"/>
          <w:rtl/>
        </w:rPr>
        <w:t>אולי גם שהשלטון המקומי, כש</w:t>
      </w:r>
      <w:bookmarkStart w:id="8791" w:name="_ETM_Q1_6315530"/>
      <w:bookmarkEnd w:id="8791"/>
      <w:r>
        <w:rPr>
          <w:rFonts w:hint="cs"/>
          <w:rtl/>
        </w:rPr>
        <w:t xml:space="preserve">הוא רוצה להנגיש את המידע </w:t>
      </w:r>
      <w:bookmarkStart w:id="8792" w:name="_ETM_Q1_6320125"/>
      <w:bookmarkStart w:id="8793" w:name="_ETM_Q1_6315230"/>
      <w:bookmarkEnd w:id="8792"/>
      <w:bookmarkEnd w:id="8793"/>
      <w:r>
        <w:rPr>
          <w:rFonts w:hint="cs"/>
          <w:rtl/>
        </w:rPr>
        <w:t>לעסק שפותח, שי</w:t>
      </w:r>
      <w:bookmarkStart w:id="8794" w:name="_ETM_Q1_6316130"/>
      <w:bookmarkEnd w:id="8794"/>
      <w:r>
        <w:rPr>
          <w:rFonts w:hint="cs"/>
          <w:rtl/>
        </w:rPr>
        <w:t xml:space="preserve">דע גם שהוא צריך </w:t>
      </w:r>
      <w:bookmarkStart w:id="8795" w:name="_ETM_Q1_6316840"/>
      <w:bookmarkEnd w:id="8795"/>
      <w:r>
        <w:rPr>
          <w:rFonts w:hint="cs"/>
          <w:rtl/>
        </w:rPr>
        <w:t>לשלם תמלוגים, לעשות את זה</w:t>
      </w:r>
      <w:bookmarkStart w:id="8796" w:name="_ETM_Q1_6318040"/>
      <w:bookmarkStart w:id="8797" w:name="_ETM_Q1_6318102"/>
      <w:bookmarkEnd w:id="8796"/>
      <w:bookmarkEnd w:id="8797"/>
      <w:r>
        <w:rPr>
          <w:rFonts w:hint="cs"/>
          <w:rtl/>
        </w:rPr>
        <w:t>, שזה יהיה מסודר</w:t>
      </w:r>
      <w:bookmarkStart w:id="8798" w:name="_ETM_Q1_6319120"/>
      <w:bookmarkEnd w:id="8798"/>
      <w:r>
        <w:rPr>
          <w:rFonts w:hint="cs"/>
          <w:rtl/>
        </w:rPr>
        <w:t xml:space="preserve"> גם דרך הרשות המקומית, </w:t>
      </w:r>
      <w:bookmarkStart w:id="8799" w:name="_ETM_Q1_6320070"/>
      <w:bookmarkEnd w:id="8799"/>
      <w:r>
        <w:rPr>
          <w:rFonts w:hint="cs"/>
          <w:rtl/>
        </w:rPr>
        <w:t>שידע את הדברים האלה ולא י</w:t>
      </w:r>
      <w:bookmarkStart w:id="8800" w:name="_ETM_Q1_6321220"/>
      <w:bookmarkEnd w:id="8800"/>
      <w:r>
        <w:rPr>
          <w:rFonts w:hint="cs"/>
          <w:rtl/>
        </w:rPr>
        <w:t>ופתע.</w:t>
      </w:r>
    </w:p>
    <w:p w14:paraId="7F6ACA2E" w14:textId="77777777" w:rsidR="00851B00" w:rsidRDefault="00851B00" w:rsidP="00851B00">
      <w:pPr>
        <w:rPr>
          <w:rtl/>
        </w:rPr>
      </w:pPr>
      <w:bookmarkStart w:id="8801" w:name="_ETM_Q1_6324352"/>
      <w:bookmarkStart w:id="8802" w:name="_ETM_Q1_6324456"/>
      <w:bookmarkEnd w:id="8801"/>
      <w:bookmarkEnd w:id="8802"/>
    </w:p>
    <w:p w14:paraId="7C47FBD2" w14:textId="636522DA" w:rsidR="00851B00" w:rsidRDefault="00851B00" w:rsidP="00851B00">
      <w:pPr>
        <w:pStyle w:val="af6"/>
        <w:keepNext/>
        <w:rPr>
          <w:rtl/>
        </w:rPr>
      </w:pPr>
      <w:bookmarkStart w:id="8803" w:name="ET_yor_5159_636"/>
      <w:r w:rsidRPr="00851B00">
        <w:rPr>
          <w:rStyle w:val="TagStyle"/>
          <w:rtl/>
        </w:rPr>
        <w:t xml:space="preserve"> &lt;&lt; יור &gt;&gt; </w:t>
      </w:r>
      <w:r>
        <w:rPr>
          <w:rtl/>
        </w:rPr>
        <w:t>היו"ר דוד ביטן:</w:t>
      </w:r>
      <w:r w:rsidRPr="00851B00">
        <w:rPr>
          <w:rStyle w:val="TagStyle"/>
          <w:rtl/>
        </w:rPr>
        <w:t xml:space="preserve"> &lt;&lt; יור &gt;&gt;</w:t>
      </w:r>
      <w:r>
        <w:rPr>
          <w:rtl/>
        </w:rPr>
        <w:t xml:space="preserve">   </w:t>
      </w:r>
      <w:bookmarkEnd w:id="8803"/>
    </w:p>
    <w:p w14:paraId="0EF0A0DF" w14:textId="77777777" w:rsidR="00851B00" w:rsidRDefault="00851B00" w:rsidP="00851B00">
      <w:pPr>
        <w:pStyle w:val="KeepWithNext"/>
        <w:rPr>
          <w:rtl/>
        </w:rPr>
      </w:pPr>
    </w:p>
    <w:p w14:paraId="6A871572" w14:textId="76BDC94B" w:rsidR="00851B00" w:rsidRDefault="00851B00" w:rsidP="00851B00">
      <w:pPr>
        <w:rPr>
          <w:rtl/>
        </w:rPr>
      </w:pPr>
      <w:bookmarkStart w:id="8804" w:name="_ETM_Q1_6326246"/>
      <w:bookmarkEnd w:id="8804"/>
      <w:r>
        <w:rPr>
          <w:rFonts w:hint="cs"/>
          <w:rtl/>
        </w:rPr>
        <w:t xml:space="preserve">לגבי </w:t>
      </w:r>
      <w:bookmarkStart w:id="8805" w:name="_ETM_Q1_6323280"/>
      <w:bookmarkEnd w:id="8805"/>
      <w:r>
        <w:rPr>
          <w:rFonts w:hint="cs"/>
          <w:rtl/>
        </w:rPr>
        <w:t xml:space="preserve">תנועות </w:t>
      </w:r>
      <w:bookmarkStart w:id="8806" w:name="_ETM_Q1_6324506"/>
      <w:bookmarkEnd w:id="8806"/>
      <w:r>
        <w:rPr>
          <w:rFonts w:hint="cs"/>
          <w:rtl/>
        </w:rPr>
        <w:t>נוער, אנחנו נ</w:t>
      </w:r>
      <w:bookmarkStart w:id="8807" w:name="_ETM_Q1_6322360"/>
      <w:bookmarkEnd w:id="8807"/>
      <w:r>
        <w:rPr>
          <w:rFonts w:hint="cs"/>
          <w:rtl/>
        </w:rPr>
        <w:t>דון בזה</w:t>
      </w:r>
      <w:bookmarkStart w:id="8808" w:name="_ETM_Q1_6326770"/>
      <w:bookmarkEnd w:id="8808"/>
      <w:r w:rsidR="00770899">
        <w:rPr>
          <w:rFonts w:hint="cs"/>
          <w:rtl/>
        </w:rPr>
        <w:t>,</w:t>
      </w:r>
      <w:r w:rsidR="00F70DDB">
        <w:rPr>
          <w:rFonts w:hint="cs"/>
          <w:rtl/>
        </w:rPr>
        <w:t xml:space="preserve"> ודאי</w:t>
      </w:r>
      <w:bookmarkStart w:id="8809" w:name="_ETM_Q1_6331983"/>
      <w:bookmarkEnd w:id="8809"/>
      <w:r w:rsidR="00770899">
        <w:rPr>
          <w:rFonts w:hint="cs"/>
          <w:rtl/>
        </w:rPr>
        <w:t>,</w:t>
      </w:r>
      <w:bookmarkStart w:id="8810" w:name="_ETM_Q1_6333713"/>
      <w:bookmarkStart w:id="8811" w:name="_ETM_Q1_6339893"/>
      <w:bookmarkStart w:id="8812" w:name="_ETM_Q1_6335182"/>
      <w:bookmarkEnd w:id="8810"/>
      <w:bookmarkEnd w:id="8811"/>
      <w:bookmarkEnd w:id="8812"/>
      <w:r w:rsidR="00770899">
        <w:rPr>
          <w:rFonts w:hint="cs"/>
          <w:rtl/>
        </w:rPr>
        <w:t xml:space="preserve"> לפי הבקשה </w:t>
      </w:r>
      <w:bookmarkStart w:id="8813" w:name="_ETM_Q1_6330593"/>
      <w:bookmarkEnd w:id="8813"/>
      <w:r w:rsidR="00770899">
        <w:rPr>
          <w:rFonts w:hint="cs"/>
          <w:rtl/>
        </w:rPr>
        <w:t>שלך</w:t>
      </w:r>
      <w:bookmarkStart w:id="8814" w:name="_ETM_Q1_6327323"/>
      <w:bookmarkStart w:id="8815" w:name="_ETM_Q1_6323653"/>
      <w:bookmarkEnd w:id="8814"/>
      <w:bookmarkEnd w:id="8815"/>
      <w:r w:rsidR="00F70DDB">
        <w:rPr>
          <w:rFonts w:hint="cs"/>
          <w:rtl/>
        </w:rPr>
        <w:t xml:space="preserve">. </w:t>
      </w:r>
      <w:bookmarkStart w:id="8816" w:name="_ETM_Q1_6328890"/>
      <w:bookmarkEnd w:id="8816"/>
      <w:r w:rsidR="00F70DDB">
        <w:rPr>
          <w:rFonts w:hint="cs"/>
          <w:rtl/>
        </w:rPr>
        <w:t xml:space="preserve">תנועות </w:t>
      </w:r>
      <w:bookmarkStart w:id="8817" w:name="_ETM_Q1_6325660"/>
      <w:bookmarkStart w:id="8818" w:name="_ETM_Q1_6324180"/>
      <w:bookmarkEnd w:id="8817"/>
      <w:bookmarkEnd w:id="8818"/>
      <w:r w:rsidR="00F70DDB">
        <w:rPr>
          <w:rFonts w:hint="cs"/>
          <w:rtl/>
        </w:rPr>
        <w:t>נוער, אני לא יודע מה</w:t>
      </w:r>
      <w:bookmarkStart w:id="8819" w:name="_ETM_Q1_6327468"/>
      <w:bookmarkEnd w:id="8819"/>
      <w:r w:rsidR="00F70DDB">
        <w:rPr>
          <w:rFonts w:hint="cs"/>
          <w:rtl/>
        </w:rPr>
        <w:t xml:space="preserve"> אתם רוצ</w:t>
      </w:r>
      <w:bookmarkStart w:id="8820" w:name="_ETM_Q1_6328530"/>
      <w:bookmarkEnd w:id="8820"/>
      <w:r w:rsidR="00F70DDB">
        <w:rPr>
          <w:rFonts w:hint="cs"/>
          <w:rtl/>
        </w:rPr>
        <w:t>ים מהן.</w:t>
      </w:r>
    </w:p>
    <w:p w14:paraId="3FF3CE8C" w14:textId="77777777" w:rsidR="00F70DDB" w:rsidRDefault="00F70DDB" w:rsidP="00851B00">
      <w:pPr>
        <w:rPr>
          <w:rtl/>
        </w:rPr>
      </w:pPr>
      <w:bookmarkStart w:id="8821" w:name="_ETM_Q1_6330160"/>
      <w:bookmarkStart w:id="8822" w:name="_ETM_Q1_6330254"/>
      <w:bookmarkStart w:id="8823" w:name="_ETM_Q1_6333975"/>
      <w:bookmarkEnd w:id="8821"/>
      <w:bookmarkEnd w:id="8822"/>
      <w:bookmarkEnd w:id="8823"/>
    </w:p>
    <w:p w14:paraId="62D40D8D" w14:textId="384B4B35" w:rsidR="00F70DDB" w:rsidRDefault="00F70DDB" w:rsidP="00F70DDB">
      <w:pPr>
        <w:pStyle w:val="a4"/>
        <w:keepNext/>
        <w:rPr>
          <w:rtl/>
        </w:rPr>
      </w:pPr>
      <w:bookmarkStart w:id="8824" w:name="ET_speaker_אסף_נחום_637"/>
      <w:r w:rsidRPr="00F70DDB">
        <w:rPr>
          <w:rStyle w:val="TagStyle"/>
          <w:rtl/>
        </w:rPr>
        <w:t xml:space="preserve"> &lt;&lt; דובר &gt;&gt; </w:t>
      </w:r>
      <w:r>
        <w:rPr>
          <w:rtl/>
        </w:rPr>
        <w:t>אסף נחום:</w:t>
      </w:r>
      <w:r w:rsidRPr="00F70DDB">
        <w:rPr>
          <w:rStyle w:val="TagStyle"/>
          <w:rtl/>
        </w:rPr>
        <w:t xml:space="preserve"> &lt;&lt; דובר &gt;&gt;</w:t>
      </w:r>
      <w:r>
        <w:rPr>
          <w:rtl/>
        </w:rPr>
        <w:t xml:space="preserve">   </w:t>
      </w:r>
      <w:bookmarkEnd w:id="8824"/>
    </w:p>
    <w:p w14:paraId="5EABCE59" w14:textId="77777777" w:rsidR="00F70DDB" w:rsidRDefault="00F70DDB" w:rsidP="00F70DDB">
      <w:pPr>
        <w:pStyle w:val="KeepWithNext"/>
        <w:rPr>
          <w:rtl/>
        </w:rPr>
      </w:pPr>
    </w:p>
    <w:p w14:paraId="3782D446" w14:textId="79D2FDD1" w:rsidR="00F70DDB" w:rsidRDefault="00F70DDB" w:rsidP="00F70DDB">
      <w:pPr>
        <w:rPr>
          <w:rtl/>
        </w:rPr>
      </w:pPr>
      <w:bookmarkStart w:id="8825" w:name="_ETM_Q1_6334915"/>
      <w:bookmarkStart w:id="8826" w:name="_ETM_Q1_6334988"/>
      <w:bookmarkEnd w:id="8825"/>
      <w:bookmarkEnd w:id="8826"/>
      <w:r>
        <w:rPr>
          <w:rFonts w:hint="cs"/>
          <w:rtl/>
        </w:rPr>
        <w:t xml:space="preserve">אנחנו לא גובים </w:t>
      </w:r>
      <w:bookmarkStart w:id="8827" w:name="_ETM_Q1_6332150"/>
      <w:bookmarkEnd w:id="8827"/>
      <w:r>
        <w:rPr>
          <w:rFonts w:hint="cs"/>
          <w:rtl/>
        </w:rPr>
        <w:t xml:space="preserve">מתנועות נוער, </w:t>
      </w:r>
      <w:bookmarkStart w:id="8828" w:name="_ETM_Q1_6334894"/>
      <w:bookmarkEnd w:id="8828"/>
      <w:r>
        <w:rPr>
          <w:rFonts w:hint="cs"/>
          <w:rtl/>
        </w:rPr>
        <w:t>כבוד היו"ר. אני לא יודע מאיפה היא מביאה את זה. לא גבינו מעולם מה</w:t>
      </w:r>
      <w:bookmarkStart w:id="8829" w:name="_ETM_Q1_6333630"/>
      <w:bookmarkEnd w:id="8829"/>
      <w:r>
        <w:rPr>
          <w:rFonts w:hint="cs"/>
          <w:rtl/>
        </w:rPr>
        <w:t>צופים.</w:t>
      </w:r>
      <w:bookmarkStart w:id="8830" w:name="_ETM_Q1_6336590"/>
      <w:bookmarkEnd w:id="8830"/>
    </w:p>
    <w:p w14:paraId="33539421" w14:textId="77777777" w:rsidR="00770899" w:rsidRDefault="00770899" w:rsidP="00F70DDB">
      <w:pPr>
        <w:rPr>
          <w:rtl/>
        </w:rPr>
      </w:pPr>
      <w:bookmarkStart w:id="8831" w:name="_ETM_Q1_6336823"/>
      <w:bookmarkStart w:id="8832" w:name="_ETM_Q1_6336929"/>
      <w:bookmarkEnd w:id="8831"/>
      <w:bookmarkEnd w:id="8832"/>
    </w:p>
    <w:p w14:paraId="6D06335F" w14:textId="1F667FF2" w:rsidR="00770899" w:rsidRDefault="00770899" w:rsidP="00770899">
      <w:pPr>
        <w:pStyle w:val="af6"/>
        <w:keepNext/>
        <w:rPr>
          <w:rtl/>
        </w:rPr>
      </w:pPr>
      <w:bookmarkStart w:id="8833" w:name="ET_yor_5159_639"/>
      <w:r w:rsidRPr="00770899">
        <w:rPr>
          <w:rStyle w:val="TagStyle"/>
          <w:rtl/>
        </w:rPr>
        <w:t xml:space="preserve"> &lt;&lt; יור &gt;&gt; </w:t>
      </w:r>
      <w:r>
        <w:rPr>
          <w:rtl/>
        </w:rPr>
        <w:t>היו"ר דוד ביטן:</w:t>
      </w:r>
      <w:r w:rsidRPr="00770899">
        <w:rPr>
          <w:rStyle w:val="TagStyle"/>
          <w:rtl/>
        </w:rPr>
        <w:t xml:space="preserve"> &lt;&lt; יור &gt;&gt;</w:t>
      </w:r>
      <w:r>
        <w:rPr>
          <w:rtl/>
        </w:rPr>
        <w:t xml:space="preserve">   </w:t>
      </w:r>
      <w:bookmarkEnd w:id="8833"/>
    </w:p>
    <w:p w14:paraId="365259A5" w14:textId="77777777" w:rsidR="00770899" w:rsidRDefault="00770899" w:rsidP="00770899">
      <w:pPr>
        <w:pStyle w:val="KeepWithNext"/>
        <w:rPr>
          <w:rtl/>
        </w:rPr>
      </w:pPr>
    </w:p>
    <w:p w14:paraId="2914AE19" w14:textId="4B9C97CE" w:rsidR="00770899" w:rsidRDefault="00770899" w:rsidP="00770899">
      <w:pPr>
        <w:rPr>
          <w:rtl/>
        </w:rPr>
      </w:pPr>
      <w:bookmarkStart w:id="8834" w:name="_ETM_Q1_6336772"/>
      <w:bookmarkEnd w:id="8834"/>
      <w:r>
        <w:rPr>
          <w:rFonts w:hint="cs"/>
          <w:rtl/>
        </w:rPr>
        <w:t>את זה יו</w:t>
      </w:r>
      <w:bookmarkStart w:id="8835" w:name="_ETM_Q1_6339173"/>
      <w:bookmarkEnd w:id="8835"/>
      <w:r>
        <w:rPr>
          <w:rFonts w:hint="cs"/>
          <w:rtl/>
        </w:rPr>
        <w:t>" ר ועדת החינוך אמר.</w:t>
      </w:r>
      <w:bookmarkStart w:id="8836" w:name="_ETM_Q1_6339402"/>
      <w:bookmarkEnd w:id="8836"/>
    </w:p>
    <w:p w14:paraId="19BD85E9" w14:textId="77777777" w:rsidR="00770899" w:rsidRPr="00770899" w:rsidRDefault="00770899" w:rsidP="00770899">
      <w:pPr>
        <w:rPr>
          <w:rtl/>
        </w:rPr>
      </w:pPr>
      <w:bookmarkStart w:id="8837" w:name="_ETM_Q1_6339517"/>
      <w:bookmarkStart w:id="8838" w:name="_ETM_Q1_6339628"/>
      <w:bookmarkEnd w:id="8837"/>
      <w:bookmarkEnd w:id="8838"/>
    </w:p>
    <w:p w14:paraId="02801FFE" w14:textId="690C0FE9" w:rsidR="00770899" w:rsidRDefault="00770899" w:rsidP="00770899">
      <w:pPr>
        <w:pStyle w:val="a4"/>
        <w:keepNext/>
        <w:rPr>
          <w:rtl/>
        </w:rPr>
      </w:pPr>
      <w:bookmarkStart w:id="8839" w:name="ET_speaker_6053_638"/>
      <w:r w:rsidRPr="00770899">
        <w:rPr>
          <w:rStyle w:val="TagStyle"/>
          <w:rtl/>
        </w:rPr>
        <w:t xml:space="preserve"> &lt;&lt; דובר &gt;&gt; </w:t>
      </w:r>
      <w:r>
        <w:rPr>
          <w:rtl/>
        </w:rPr>
        <w:t>יוסף טייב (ש"ס):</w:t>
      </w:r>
      <w:r w:rsidRPr="00770899">
        <w:rPr>
          <w:rStyle w:val="TagStyle"/>
          <w:rtl/>
        </w:rPr>
        <w:t xml:space="preserve"> &lt;&lt; דובר &gt;&gt;</w:t>
      </w:r>
      <w:r>
        <w:rPr>
          <w:rtl/>
        </w:rPr>
        <w:t xml:space="preserve">   </w:t>
      </w:r>
      <w:bookmarkEnd w:id="8839"/>
    </w:p>
    <w:p w14:paraId="33A329F4" w14:textId="77777777" w:rsidR="00770899" w:rsidRDefault="00770899" w:rsidP="00770899">
      <w:pPr>
        <w:pStyle w:val="KeepWithNext"/>
        <w:rPr>
          <w:rtl/>
        </w:rPr>
      </w:pPr>
    </w:p>
    <w:p w14:paraId="1BC8D021" w14:textId="77777777" w:rsidR="00235974" w:rsidRDefault="00770899" w:rsidP="00770899">
      <w:pPr>
        <w:rPr>
          <w:rtl/>
        </w:rPr>
      </w:pPr>
      <w:bookmarkStart w:id="8840" w:name="_ETM_Q1_6340962"/>
      <w:bookmarkStart w:id="8841" w:name="_ETM_Q1_6341014"/>
      <w:bookmarkStart w:id="8842" w:name="_ETM_Q1_6338112"/>
      <w:bookmarkStart w:id="8843" w:name="_ETM_Q1_6337242"/>
      <w:bookmarkStart w:id="8844" w:name="_ETM_Q1_6342519"/>
      <w:bookmarkEnd w:id="8840"/>
      <w:bookmarkEnd w:id="8841"/>
      <w:bookmarkEnd w:id="8842"/>
      <w:bookmarkEnd w:id="8843"/>
      <w:bookmarkEnd w:id="8844"/>
      <w:r w:rsidRPr="00235974">
        <w:rPr>
          <w:rFonts w:hint="cs"/>
          <w:rtl/>
        </w:rPr>
        <w:t>אם לא גבו, אז אין ויכוח</w:t>
      </w:r>
      <w:bookmarkStart w:id="8845" w:name="_ETM_Q1_6341222"/>
      <w:bookmarkEnd w:id="8845"/>
      <w:r w:rsidRPr="00235974">
        <w:rPr>
          <w:rFonts w:hint="cs"/>
          <w:rtl/>
        </w:rPr>
        <w:t>.</w:t>
      </w:r>
      <w:bookmarkStart w:id="8846" w:name="_ETM_Q1_6344159"/>
      <w:bookmarkEnd w:id="8846"/>
    </w:p>
    <w:p w14:paraId="532F51A8" w14:textId="77777777" w:rsidR="00235974" w:rsidRDefault="00235974" w:rsidP="00770899">
      <w:pPr>
        <w:rPr>
          <w:rtl/>
        </w:rPr>
      </w:pPr>
      <w:bookmarkStart w:id="8847" w:name="_ETM_Q1_6342878"/>
      <w:bookmarkStart w:id="8848" w:name="_ETM_Q1_6342928"/>
      <w:bookmarkEnd w:id="8847"/>
      <w:bookmarkEnd w:id="8848"/>
    </w:p>
    <w:p w14:paraId="4DC738CD" w14:textId="50898097" w:rsidR="00235974" w:rsidRDefault="00235974" w:rsidP="00235974">
      <w:pPr>
        <w:pStyle w:val="af6"/>
        <w:keepNext/>
        <w:rPr>
          <w:rtl/>
        </w:rPr>
      </w:pPr>
      <w:bookmarkStart w:id="8849" w:name="ET_yor_5159_641"/>
      <w:r w:rsidRPr="00235974">
        <w:rPr>
          <w:rStyle w:val="TagStyle"/>
          <w:rtl/>
        </w:rPr>
        <w:t xml:space="preserve"> &lt;&lt; יור &gt;&gt; </w:t>
      </w:r>
      <w:r>
        <w:rPr>
          <w:rtl/>
        </w:rPr>
        <w:t>היו"ר דוד ביטן:</w:t>
      </w:r>
      <w:r w:rsidRPr="00235974">
        <w:rPr>
          <w:rStyle w:val="TagStyle"/>
          <w:rtl/>
        </w:rPr>
        <w:t xml:space="preserve"> &lt;&lt; יור &gt;&gt;</w:t>
      </w:r>
      <w:r>
        <w:rPr>
          <w:rtl/>
        </w:rPr>
        <w:t xml:space="preserve">   </w:t>
      </w:r>
      <w:bookmarkEnd w:id="8849"/>
    </w:p>
    <w:p w14:paraId="62D9C883" w14:textId="77777777" w:rsidR="00235974" w:rsidRDefault="00235974" w:rsidP="00235974">
      <w:pPr>
        <w:pStyle w:val="KeepWithNext"/>
        <w:rPr>
          <w:rtl/>
        </w:rPr>
      </w:pPr>
    </w:p>
    <w:p w14:paraId="26ABEFBF" w14:textId="1660B4AF" w:rsidR="00770899" w:rsidRDefault="00235974" w:rsidP="00235974">
      <w:pPr>
        <w:rPr>
          <w:rtl/>
        </w:rPr>
      </w:pPr>
      <w:bookmarkStart w:id="8850" w:name="_ETM_Q1_6345280"/>
      <w:bookmarkEnd w:id="8850"/>
      <w:r>
        <w:rPr>
          <w:rFonts w:hint="cs"/>
          <w:rtl/>
        </w:rPr>
        <w:t xml:space="preserve">בכלל טוב. </w:t>
      </w:r>
      <w:bookmarkStart w:id="8851" w:name="_ETM_Q1_6342995"/>
      <w:bookmarkStart w:id="8852" w:name="_ETM_Q1_6343094"/>
      <w:bookmarkEnd w:id="8851"/>
      <w:bookmarkEnd w:id="8852"/>
      <w:r w:rsidR="00770899" w:rsidRPr="00235974">
        <w:rPr>
          <w:rFonts w:hint="cs"/>
          <w:rtl/>
        </w:rPr>
        <w:t xml:space="preserve">אבל הוא רוצה שלא מחר בבוקר </w:t>
      </w:r>
      <w:bookmarkStart w:id="8853" w:name="_ETM_Q1_6345159"/>
      <w:bookmarkEnd w:id="8853"/>
      <w:r w:rsidR="00770899" w:rsidRPr="00235974">
        <w:rPr>
          <w:rFonts w:hint="cs"/>
          <w:rtl/>
        </w:rPr>
        <w:t>תחליטו</w:t>
      </w:r>
      <w:bookmarkStart w:id="8854" w:name="_ETM_Q1_6346390"/>
      <w:bookmarkEnd w:id="8854"/>
      <w:r w:rsidR="00770899" w:rsidRPr="00235974">
        <w:rPr>
          <w:rFonts w:hint="cs"/>
          <w:rtl/>
        </w:rPr>
        <w:t xml:space="preserve"> לגבות.</w:t>
      </w:r>
      <w:bookmarkStart w:id="8855" w:name="_ETM_Q1_6350228"/>
      <w:bookmarkEnd w:id="8855"/>
    </w:p>
    <w:p w14:paraId="4A94AFB6" w14:textId="77777777" w:rsidR="00235974" w:rsidRDefault="00235974" w:rsidP="00235974">
      <w:pPr>
        <w:rPr>
          <w:rtl/>
        </w:rPr>
      </w:pPr>
      <w:bookmarkStart w:id="8856" w:name="_ETM_Q1_6350354"/>
      <w:bookmarkStart w:id="8857" w:name="_ETM_Q1_6345608"/>
      <w:bookmarkStart w:id="8858" w:name="_ETM_Q1_6343088"/>
      <w:bookmarkStart w:id="8859" w:name="_ETM_Q1_6343741"/>
      <w:bookmarkEnd w:id="8856"/>
      <w:bookmarkEnd w:id="8857"/>
      <w:bookmarkEnd w:id="8858"/>
      <w:bookmarkEnd w:id="8859"/>
    </w:p>
    <w:p w14:paraId="54A7F7A5" w14:textId="0B37CE0C" w:rsidR="00235974" w:rsidRDefault="00235974" w:rsidP="00235974">
      <w:pPr>
        <w:pStyle w:val="a4"/>
        <w:keepNext/>
        <w:rPr>
          <w:rtl/>
        </w:rPr>
      </w:pPr>
      <w:bookmarkStart w:id="8860" w:name="ET_speaker_אסף_נחום_642"/>
      <w:r w:rsidRPr="00235974">
        <w:rPr>
          <w:rStyle w:val="TagStyle"/>
          <w:rtl/>
        </w:rPr>
        <w:t xml:space="preserve"> &lt;&lt; דובר &gt;&gt; </w:t>
      </w:r>
      <w:r>
        <w:rPr>
          <w:rtl/>
        </w:rPr>
        <w:t>אסף נחום:</w:t>
      </w:r>
      <w:r w:rsidRPr="00235974">
        <w:rPr>
          <w:rStyle w:val="TagStyle"/>
          <w:rtl/>
        </w:rPr>
        <w:t xml:space="preserve"> &lt;&lt; דובר &gt;&gt;</w:t>
      </w:r>
      <w:r>
        <w:rPr>
          <w:rtl/>
        </w:rPr>
        <w:t xml:space="preserve">   </w:t>
      </w:r>
      <w:bookmarkEnd w:id="8860"/>
    </w:p>
    <w:p w14:paraId="50F59CC3" w14:textId="77777777" w:rsidR="00235974" w:rsidRDefault="00235974" w:rsidP="00235974">
      <w:pPr>
        <w:pStyle w:val="KeepWithNext"/>
        <w:rPr>
          <w:rtl/>
        </w:rPr>
      </w:pPr>
    </w:p>
    <w:p w14:paraId="088452D6" w14:textId="7A853CA2" w:rsidR="00235974" w:rsidRDefault="00235974" w:rsidP="00235974">
      <w:pPr>
        <w:rPr>
          <w:rtl/>
        </w:rPr>
      </w:pPr>
      <w:bookmarkStart w:id="8861" w:name="_ETM_Q1_6346941"/>
      <w:bookmarkStart w:id="8862" w:name="_ETM_Q1_6347008"/>
      <w:bookmarkEnd w:id="8861"/>
      <w:bookmarkEnd w:id="8862"/>
      <w:r>
        <w:rPr>
          <w:rFonts w:hint="cs"/>
          <w:rtl/>
        </w:rPr>
        <w:t>לא, אנחנו לא</w:t>
      </w:r>
      <w:bookmarkStart w:id="8863" w:name="_ETM_Q1_6345488"/>
      <w:bookmarkEnd w:id="8863"/>
      <w:r>
        <w:rPr>
          <w:rFonts w:hint="cs"/>
          <w:rtl/>
        </w:rPr>
        <w:t xml:space="preserve"> </w:t>
      </w:r>
      <w:bookmarkStart w:id="8864" w:name="_ETM_Q1_6345878"/>
      <w:bookmarkEnd w:id="8864"/>
      <w:r>
        <w:rPr>
          <w:rFonts w:hint="cs"/>
          <w:rtl/>
        </w:rPr>
        <w:t>נקום מחר בבוקר לעשות את זה. זו לא הבעיה. ה</w:t>
      </w:r>
      <w:bookmarkStart w:id="8865" w:name="_ETM_Q1_6347928"/>
      <w:bookmarkEnd w:id="8865"/>
      <w:r>
        <w:rPr>
          <w:rFonts w:hint="cs"/>
          <w:rtl/>
        </w:rPr>
        <w:t xml:space="preserve">בעיה היא </w:t>
      </w:r>
      <w:bookmarkStart w:id="8866" w:name="_ETM_Q1_6346548"/>
      <w:bookmarkStart w:id="8867" w:name="_ETM_Q1_6349478"/>
      <w:bookmarkEnd w:id="8866"/>
      <w:bookmarkEnd w:id="8867"/>
      <w:r>
        <w:rPr>
          <w:rFonts w:hint="cs"/>
          <w:rtl/>
        </w:rPr>
        <w:t xml:space="preserve">שלוקחים פעילות </w:t>
      </w:r>
      <w:bookmarkStart w:id="8868" w:name="_ETM_Q1_6352660"/>
      <w:bookmarkEnd w:id="8868"/>
      <w:r>
        <w:rPr>
          <w:rFonts w:hint="cs"/>
          <w:rtl/>
        </w:rPr>
        <w:t xml:space="preserve">תרבותית על-ידי גורמים </w:t>
      </w:r>
      <w:bookmarkStart w:id="8869" w:name="_ETM_Q1_6352808"/>
      <w:bookmarkEnd w:id="8869"/>
      <w:r>
        <w:rPr>
          <w:rFonts w:hint="cs"/>
          <w:rtl/>
        </w:rPr>
        <w:t>פרטיים, תיאטראות,</w:t>
      </w:r>
      <w:bookmarkStart w:id="8870" w:name="_ETM_Q1_6353868"/>
      <w:bookmarkEnd w:id="8870"/>
      <w:r>
        <w:rPr>
          <w:rFonts w:hint="cs"/>
          <w:rtl/>
        </w:rPr>
        <w:t xml:space="preserve"> שעושים מיליו</w:t>
      </w:r>
      <w:bookmarkStart w:id="8871" w:name="_ETM_Q1_6354229"/>
      <w:bookmarkEnd w:id="8871"/>
      <w:r>
        <w:rPr>
          <w:rFonts w:hint="cs"/>
          <w:rtl/>
        </w:rPr>
        <w:t xml:space="preserve">נים מזה, ומבקשים לפטור </w:t>
      </w:r>
      <w:bookmarkStart w:id="8872" w:name="_ETM_Q1_6359297"/>
      <w:bookmarkEnd w:id="8872"/>
      <w:r>
        <w:rPr>
          <w:rFonts w:hint="cs"/>
          <w:rtl/>
        </w:rPr>
        <w:t>את כולם על חשבון היו</w:t>
      </w:r>
      <w:bookmarkStart w:id="8873" w:name="_ETM_Q1_6358498"/>
      <w:bookmarkEnd w:id="8873"/>
      <w:r>
        <w:rPr>
          <w:rFonts w:hint="cs"/>
          <w:rtl/>
        </w:rPr>
        <w:t>צרים.</w:t>
      </w:r>
      <w:bookmarkStart w:id="8874" w:name="_ETM_Q1_6358668"/>
      <w:bookmarkEnd w:id="8874"/>
    </w:p>
    <w:p w14:paraId="53AA163B" w14:textId="77777777" w:rsidR="00235974" w:rsidRDefault="00235974" w:rsidP="00235974">
      <w:pPr>
        <w:rPr>
          <w:rtl/>
        </w:rPr>
      </w:pPr>
      <w:bookmarkStart w:id="8875" w:name="_ETM_Q1_6358843"/>
      <w:bookmarkStart w:id="8876" w:name="_ETM_Q1_6358933"/>
      <w:bookmarkEnd w:id="8875"/>
      <w:bookmarkEnd w:id="8876"/>
    </w:p>
    <w:p w14:paraId="56024DDF" w14:textId="43BCAEB8" w:rsidR="00235974" w:rsidRDefault="00235974" w:rsidP="00235974">
      <w:pPr>
        <w:rPr>
          <w:rtl/>
        </w:rPr>
      </w:pPr>
      <w:bookmarkStart w:id="8877" w:name="_ETM_Q1_6358982"/>
      <w:bookmarkStart w:id="8878" w:name="_ETM_Q1_6359053"/>
      <w:bookmarkEnd w:id="8877"/>
      <w:bookmarkEnd w:id="8878"/>
      <w:r>
        <w:rPr>
          <w:rFonts w:hint="cs"/>
          <w:rtl/>
        </w:rPr>
        <w:t>אם רוצים לעשות את</w:t>
      </w:r>
      <w:bookmarkStart w:id="8879" w:name="_ETM_Q1_6361678"/>
      <w:bookmarkEnd w:id="8879"/>
      <w:r>
        <w:rPr>
          <w:rFonts w:hint="cs"/>
          <w:rtl/>
        </w:rPr>
        <w:t xml:space="preserve"> זה, אין </w:t>
      </w:r>
      <w:bookmarkStart w:id="8880" w:name="_ETM_Q1_6360378"/>
      <w:bookmarkEnd w:id="8880"/>
      <w:r>
        <w:rPr>
          <w:rFonts w:hint="cs"/>
          <w:rtl/>
        </w:rPr>
        <w:t xml:space="preserve">בעיה, אז שמשרד </w:t>
      </w:r>
      <w:bookmarkStart w:id="8881" w:name="_ETM_Q1_6360238"/>
      <w:bookmarkEnd w:id="8881"/>
      <w:r>
        <w:rPr>
          <w:rFonts w:hint="cs"/>
          <w:rtl/>
        </w:rPr>
        <w:t xml:space="preserve">החינוך יכניס את </w:t>
      </w:r>
      <w:bookmarkStart w:id="8882" w:name="_ETM_Q1_6362467"/>
      <w:bookmarkEnd w:id="8882"/>
      <w:r>
        <w:rPr>
          <w:rFonts w:hint="cs"/>
          <w:rtl/>
        </w:rPr>
        <w:t>היד וייתן כמה שקלים ליוצרים</w:t>
      </w:r>
      <w:bookmarkStart w:id="8883" w:name="_ETM_Q1_6363238"/>
      <w:bookmarkEnd w:id="8883"/>
      <w:r>
        <w:rPr>
          <w:rFonts w:hint="cs"/>
          <w:rtl/>
        </w:rPr>
        <w:t xml:space="preserve"> תמורת הדבר הזה. זה מה </w:t>
      </w:r>
      <w:bookmarkStart w:id="8884" w:name="_ETM_Q1_6368707"/>
      <w:bookmarkEnd w:id="8884"/>
      <w:r>
        <w:rPr>
          <w:rFonts w:hint="cs"/>
          <w:rtl/>
        </w:rPr>
        <w:t xml:space="preserve">שאנחנו </w:t>
      </w:r>
      <w:bookmarkStart w:id="8885" w:name="_ETM_Q1_6364558"/>
      <w:bookmarkEnd w:id="8885"/>
      <w:r>
        <w:rPr>
          <w:rFonts w:hint="cs"/>
          <w:rtl/>
        </w:rPr>
        <w:t>אומרים. וא</w:t>
      </w:r>
      <w:bookmarkStart w:id="8886" w:name="_ETM_Q1_6364819"/>
      <w:bookmarkEnd w:id="8886"/>
      <w:r>
        <w:rPr>
          <w:rFonts w:hint="cs"/>
          <w:rtl/>
        </w:rPr>
        <w:t xml:space="preserve">ם לא, אסור לפטור את זה. </w:t>
      </w:r>
      <w:bookmarkStart w:id="8887" w:name="_ETM_Q1_6366078"/>
      <w:bookmarkEnd w:id="8887"/>
      <w:r>
        <w:rPr>
          <w:rFonts w:hint="cs"/>
          <w:rtl/>
        </w:rPr>
        <w:t>תעשייה של</w:t>
      </w:r>
      <w:bookmarkStart w:id="8888" w:name="_ETM_Q1_6367951"/>
      <w:bookmarkEnd w:id="8888"/>
      <w:r>
        <w:rPr>
          <w:rFonts w:hint="cs"/>
          <w:rtl/>
        </w:rPr>
        <w:t xml:space="preserve"> מאות מיליונים בשנה</w:t>
      </w:r>
      <w:bookmarkStart w:id="8889" w:name="_ETM_Q1_6368708"/>
      <w:bookmarkEnd w:id="8889"/>
      <w:r>
        <w:rPr>
          <w:rFonts w:hint="cs"/>
          <w:rtl/>
        </w:rPr>
        <w:t>, ופטור בשם החינוך. למה?</w:t>
      </w:r>
      <w:bookmarkStart w:id="8890" w:name="_ETM_Q1_6371938"/>
      <w:bookmarkStart w:id="8891" w:name="_ETM_Q1_6372194"/>
      <w:bookmarkEnd w:id="8890"/>
      <w:bookmarkEnd w:id="8891"/>
    </w:p>
    <w:p w14:paraId="1B3FF4BD" w14:textId="77777777" w:rsidR="00235974" w:rsidRDefault="00235974" w:rsidP="00235974">
      <w:pPr>
        <w:rPr>
          <w:rtl/>
        </w:rPr>
      </w:pPr>
      <w:bookmarkStart w:id="8892" w:name="_ETM_Q1_6372289"/>
      <w:bookmarkStart w:id="8893" w:name="_ETM_Q1_6372927"/>
      <w:bookmarkEnd w:id="8892"/>
      <w:bookmarkEnd w:id="8893"/>
    </w:p>
    <w:p w14:paraId="3B2050E4" w14:textId="05DB5820" w:rsidR="00235974" w:rsidRDefault="00235974" w:rsidP="00235974">
      <w:pPr>
        <w:pStyle w:val="a4"/>
        <w:keepNext/>
        <w:rPr>
          <w:rtl/>
        </w:rPr>
      </w:pPr>
      <w:bookmarkStart w:id="8894" w:name="ET_speaker_נעמה_דניאל_643"/>
      <w:r w:rsidRPr="00235974">
        <w:rPr>
          <w:rStyle w:val="TagStyle"/>
          <w:rtl/>
        </w:rPr>
        <w:t xml:space="preserve"> &lt;&lt; דובר &gt;&gt; </w:t>
      </w:r>
      <w:r>
        <w:rPr>
          <w:rtl/>
        </w:rPr>
        <w:t>נעמה דניאל:</w:t>
      </w:r>
      <w:r w:rsidRPr="00235974">
        <w:rPr>
          <w:rStyle w:val="TagStyle"/>
          <w:rtl/>
        </w:rPr>
        <w:t xml:space="preserve"> &lt;&lt; דובר &gt;&gt;</w:t>
      </w:r>
      <w:r>
        <w:rPr>
          <w:rtl/>
        </w:rPr>
        <w:t xml:space="preserve">   </w:t>
      </w:r>
      <w:bookmarkEnd w:id="8894"/>
    </w:p>
    <w:p w14:paraId="6E38EAAB" w14:textId="77777777" w:rsidR="00235974" w:rsidRDefault="00235974" w:rsidP="00235974">
      <w:pPr>
        <w:pStyle w:val="KeepWithNext"/>
        <w:rPr>
          <w:rtl/>
        </w:rPr>
      </w:pPr>
    </w:p>
    <w:p w14:paraId="0F30E00E" w14:textId="7027B00C" w:rsidR="00235974" w:rsidRDefault="00235974" w:rsidP="00235974">
      <w:pPr>
        <w:rPr>
          <w:rtl/>
        </w:rPr>
      </w:pPr>
      <w:bookmarkStart w:id="8895" w:name="_ETM_Q1_6373482"/>
      <w:bookmarkStart w:id="8896" w:name="_ETM_Q1_6373536"/>
      <w:bookmarkEnd w:id="8895"/>
      <w:bookmarkEnd w:id="8896"/>
      <w:r>
        <w:rPr>
          <w:rFonts w:hint="cs"/>
          <w:rtl/>
        </w:rPr>
        <w:t xml:space="preserve">אני רק </w:t>
      </w:r>
      <w:bookmarkStart w:id="8897" w:name="_ETM_Q1_6375479"/>
      <w:bookmarkEnd w:id="8897"/>
      <w:r>
        <w:rPr>
          <w:rFonts w:hint="cs"/>
          <w:rtl/>
        </w:rPr>
        <w:t xml:space="preserve">רוצה לשאול </w:t>
      </w:r>
      <w:bookmarkStart w:id="8898" w:name="_ETM_Q1_6371958"/>
      <w:bookmarkEnd w:id="8898"/>
      <w:r>
        <w:rPr>
          <w:rFonts w:hint="cs"/>
          <w:rtl/>
        </w:rPr>
        <w:t>אם זה מתייחס להחלטה של הוועדה כפי שהיו"ר החליט או</w:t>
      </w:r>
      <w:bookmarkStart w:id="8899" w:name="_ETM_Q1_6374248"/>
      <w:bookmarkStart w:id="8900" w:name="_ETM_Q1_6375358"/>
      <w:bookmarkEnd w:id="8899"/>
      <w:bookmarkEnd w:id="8900"/>
      <w:r w:rsidR="00CB78C1">
        <w:rPr>
          <w:rFonts w:hint="cs"/>
          <w:rtl/>
        </w:rPr>
        <w:t xml:space="preserve"> שזה מתייחס </w:t>
      </w:r>
      <w:bookmarkStart w:id="8901" w:name="_ETM_Q1_6376058"/>
      <w:bookmarkEnd w:id="8901"/>
      <w:r w:rsidR="00CB78C1">
        <w:rPr>
          <w:rFonts w:hint="cs"/>
          <w:rtl/>
        </w:rPr>
        <w:t>- - -</w:t>
      </w:r>
      <w:bookmarkStart w:id="8902" w:name="_ETM_Q1_6376329"/>
      <w:bookmarkStart w:id="8903" w:name="_ETM_Q1_6381369"/>
      <w:bookmarkEnd w:id="8902"/>
      <w:bookmarkEnd w:id="8903"/>
    </w:p>
    <w:p w14:paraId="0F2B81BE" w14:textId="77777777" w:rsidR="00CB78C1" w:rsidRDefault="00CB78C1" w:rsidP="00235974">
      <w:pPr>
        <w:rPr>
          <w:rtl/>
        </w:rPr>
      </w:pPr>
      <w:bookmarkStart w:id="8904" w:name="_ETM_Q1_6381465"/>
      <w:bookmarkEnd w:id="8904"/>
    </w:p>
    <w:p w14:paraId="5F609E5F" w14:textId="5A6CDA34" w:rsidR="00CB78C1" w:rsidRDefault="00CB78C1" w:rsidP="00CB78C1">
      <w:pPr>
        <w:pStyle w:val="a4"/>
        <w:keepNext/>
        <w:rPr>
          <w:rtl/>
        </w:rPr>
      </w:pPr>
      <w:bookmarkStart w:id="8905" w:name="ET_speaker_אסף_נחום_644"/>
      <w:r w:rsidRPr="00CB78C1">
        <w:rPr>
          <w:rStyle w:val="TagStyle"/>
          <w:rtl/>
        </w:rPr>
        <w:t xml:space="preserve"> &lt;&lt; דובר &gt;&gt; </w:t>
      </w:r>
      <w:r>
        <w:rPr>
          <w:rtl/>
        </w:rPr>
        <w:t>אסף נחום:</w:t>
      </w:r>
      <w:r w:rsidRPr="00CB78C1">
        <w:rPr>
          <w:rStyle w:val="TagStyle"/>
          <w:rtl/>
        </w:rPr>
        <w:t xml:space="preserve"> &lt;&lt; דובר &gt;&gt;</w:t>
      </w:r>
      <w:r>
        <w:rPr>
          <w:rtl/>
        </w:rPr>
        <w:t xml:space="preserve">   </w:t>
      </w:r>
      <w:bookmarkEnd w:id="8905"/>
    </w:p>
    <w:p w14:paraId="171867EF" w14:textId="77777777" w:rsidR="00CB78C1" w:rsidRDefault="00CB78C1" w:rsidP="00CB78C1">
      <w:pPr>
        <w:pStyle w:val="KeepWithNext"/>
        <w:rPr>
          <w:rtl/>
        </w:rPr>
      </w:pPr>
    </w:p>
    <w:p w14:paraId="040C8750" w14:textId="7C3300EB" w:rsidR="00CB78C1" w:rsidRDefault="00CB78C1" w:rsidP="00CB78C1">
      <w:pPr>
        <w:rPr>
          <w:rtl/>
        </w:rPr>
      </w:pPr>
      <w:bookmarkStart w:id="8906" w:name="_ETM_Q1_6383637"/>
      <w:bookmarkStart w:id="8907" w:name="_ETM_Q1_6383718"/>
      <w:bookmarkStart w:id="8908" w:name="_ETM_Q1_6378938"/>
      <w:bookmarkEnd w:id="8906"/>
      <w:bookmarkEnd w:id="8907"/>
      <w:bookmarkEnd w:id="8908"/>
      <w:r>
        <w:rPr>
          <w:rFonts w:hint="cs"/>
          <w:rtl/>
        </w:rPr>
        <w:t>זה</w:t>
      </w:r>
      <w:bookmarkStart w:id="8909" w:name="_ETM_Q1_6379056"/>
      <w:bookmarkEnd w:id="8909"/>
      <w:r>
        <w:rPr>
          <w:rFonts w:hint="cs"/>
          <w:rtl/>
        </w:rPr>
        <w:t xml:space="preserve"> הרע במיעוטו, מה שהיו"ר החליט.</w:t>
      </w:r>
      <w:bookmarkStart w:id="8910" w:name="_ETM_Q1_6381318"/>
      <w:bookmarkStart w:id="8911" w:name="_ETM_Q1_6381847"/>
      <w:bookmarkEnd w:id="8910"/>
      <w:bookmarkEnd w:id="8911"/>
    </w:p>
    <w:p w14:paraId="7D813F82" w14:textId="77777777" w:rsidR="00CB78C1" w:rsidRDefault="00CB78C1" w:rsidP="00CB78C1">
      <w:pPr>
        <w:rPr>
          <w:rtl/>
        </w:rPr>
      </w:pPr>
      <w:bookmarkStart w:id="8912" w:name="_ETM_Q1_6381947"/>
      <w:bookmarkStart w:id="8913" w:name="_ETM_Q1_6383111"/>
      <w:bookmarkEnd w:id="8912"/>
      <w:bookmarkEnd w:id="8913"/>
    </w:p>
    <w:p w14:paraId="3BFED82E" w14:textId="78EF563B" w:rsidR="00CB78C1" w:rsidRDefault="00CB78C1" w:rsidP="00CB78C1">
      <w:pPr>
        <w:pStyle w:val="a4"/>
        <w:keepNext/>
        <w:rPr>
          <w:rtl/>
        </w:rPr>
      </w:pPr>
      <w:bookmarkStart w:id="8914" w:name="ET_speaker_נעמה_דניאל_645"/>
      <w:r w:rsidRPr="00CB78C1">
        <w:rPr>
          <w:rStyle w:val="TagStyle"/>
          <w:rtl/>
        </w:rPr>
        <w:t xml:space="preserve"> &lt;&lt; דובר &gt;&gt; </w:t>
      </w:r>
      <w:r>
        <w:rPr>
          <w:rtl/>
        </w:rPr>
        <w:t>נעמה דניאל:</w:t>
      </w:r>
      <w:r w:rsidRPr="00CB78C1">
        <w:rPr>
          <w:rStyle w:val="TagStyle"/>
          <w:rtl/>
        </w:rPr>
        <w:t xml:space="preserve"> &lt;&lt; דובר &gt;&gt;</w:t>
      </w:r>
      <w:r>
        <w:rPr>
          <w:rtl/>
        </w:rPr>
        <w:t xml:space="preserve">   </w:t>
      </w:r>
      <w:bookmarkEnd w:id="8914"/>
    </w:p>
    <w:p w14:paraId="44FB1476" w14:textId="77777777" w:rsidR="00CB78C1" w:rsidRDefault="00CB78C1" w:rsidP="00CB78C1">
      <w:pPr>
        <w:pStyle w:val="KeepWithNext"/>
        <w:rPr>
          <w:rtl/>
        </w:rPr>
      </w:pPr>
    </w:p>
    <w:p w14:paraId="72676659" w14:textId="50A430C1" w:rsidR="00CB78C1" w:rsidRDefault="00CB78C1" w:rsidP="00CB78C1">
      <w:pPr>
        <w:rPr>
          <w:rtl/>
        </w:rPr>
      </w:pPr>
      <w:bookmarkStart w:id="8915" w:name="_ETM_Q1_6383848"/>
      <w:bookmarkStart w:id="8916" w:name="_ETM_Q1_6383924"/>
      <w:bookmarkEnd w:id="8915"/>
      <w:bookmarkEnd w:id="8916"/>
      <w:r>
        <w:rPr>
          <w:rFonts w:hint="cs"/>
          <w:rtl/>
        </w:rPr>
        <w:t xml:space="preserve">אוקיי. אני רוצה לציין </w:t>
      </w:r>
      <w:bookmarkStart w:id="8917" w:name="_ETM_Q1_6382028"/>
      <w:bookmarkStart w:id="8918" w:name="_ETM_Q1_6381119"/>
      <w:bookmarkStart w:id="8919" w:name="_ETM_Q1_6380748"/>
      <w:bookmarkEnd w:id="8917"/>
      <w:bookmarkEnd w:id="8918"/>
      <w:bookmarkEnd w:id="8919"/>
      <w:r>
        <w:rPr>
          <w:rFonts w:hint="cs"/>
          <w:rtl/>
        </w:rPr>
        <w:t>גם שהצמצום שהצעתי ב</w:t>
      </w:r>
      <w:bookmarkStart w:id="8920" w:name="_ETM_Q1_6383808"/>
      <w:bookmarkEnd w:id="8920"/>
      <w:r>
        <w:rPr>
          <w:rFonts w:hint="cs"/>
          <w:rtl/>
        </w:rPr>
        <w:t xml:space="preserve">תחילת הדברים שלי הוצע </w:t>
      </w:r>
      <w:bookmarkStart w:id="8921" w:name="_ETM_Q1_6389995"/>
      <w:bookmarkEnd w:id="8921"/>
      <w:r>
        <w:rPr>
          <w:rFonts w:hint="cs"/>
          <w:rtl/>
        </w:rPr>
        <w:t>אחרי ש</w:t>
      </w:r>
      <w:bookmarkStart w:id="8922" w:name="_ETM_Q1_6386168"/>
      <w:bookmarkEnd w:id="8922"/>
      <w:r>
        <w:rPr>
          <w:rFonts w:hint="cs"/>
          <w:rtl/>
        </w:rPr>
        <w:t>הסתכלתי על אמנות בין-לאומיות</w:t>
      </w:r>
      <w:bookmarkStart w:id="8923" w:name="_ETM_Q1_6388448"/>
      <w:bookmarkEnd w:id="8923"/>
      <w:r>
        <w:rPr>
          <w:rFonts w:hint="cs"/>
          <w:rtl/>
        </w:rPr>
        <w:t xml:space="preserve"> וקצת על משפט משווה</w:t>
      </w:r>
      <w:bookmarkStart w:id="8924" w:name="_ETM_Q1_6389208"/>
      <w:bookmarkEnd w:id="8924"/>
      <w:r>
        <w:rPr>
          <w:rFonts w:hint="cs"/>
          <w:rtl/>
        </w:rPr>
        <w:t xml:space="preserve">. </w:t>
      </w:r>
      <w:bookmarkStart w:id="8925" w:name="_ETM_Q1_6389616"/>
      <w:bookmarkEnd w:id="8925"/>
      <w:r>
        <w:rPr>
          <w:rFonts w:hint="cs"/>
          <w:rtl/>
        </w:rPr>
        <w:t xml:space="preserve">משרד המשפטים הסתכל יותר לעומק </w:t>
      </w:r>
      <w:bookmarkStart w:id="8926" w:name="_ETM_Q1_6391458"/>
      <w:bookmarkEnd w:id="8926"/>
      <w:r>
        <w:rPr>
          <w:rFonts w:hint="cs"/>
          <w:rtl/>
        </w:rPr>
        <w:t>על אמנות בין-לאומיות ומשפט משווה,</w:t>
      </w:r>
      <w:bookmarkStart w:id="8927" w:name="_ETM_Q1_6402508"/>
      <w:bookmarkEnd w:id="8927"/>
      <w:r>
        <w:rPr>
          <w:rFonts w:hint="cs"/>
          <w:rtl/>
        </w:rPr>
        <w:t xml:space="preserve"> </w:t>
      </w:r>
      <w:bookmarkStart w:id="8928" w:name="_ETM_Q1_6398551"/>
      <w:bookmarkEnd w:id="8928"/>
      <w:r>
        <w:rPr>
          <w:rFonts w:hint="cs"/>
          <w:rtl/>
        </w:rPr>
        <w:t xml:space="preserve">ואני </w:t>
      </w:r>
      <w:bookmarkStart w:id="8929" w:name="_ETM_Q1_6394748"/>
      <w:bookmarkEnd w:id="8929"/>
      <w:r>
        <w:rPr>
          <w:rFonts w:hint="cs"/>
          <w:rtl/>
        </w:rPr>
        <w:t>מציעה שהוועדה תשמע ה</w:t>
      </w:r>
      <w:bookmarkStart w:id="8930" w:name="_ETM_Q1_6395298"/>
      <w:bookmarkEnd w:id="8930"/>
      <w:r>
        <w:rPr>
          <w:rFonts w:hint="cs"/>
          <w:rtl/>
        </w:rPr>
        <w:t>תייחסות של משרד המשפטים גם</w:t>
      </w:r>
      <w:bookmarkStart w:id="8931" w:name="_ETM_Q1_6401910"/>
      <w:bookmarkEnd w:id="8931"/>
      <w:r>
        <w:rPr>
          <w:rFonts w:hint="cs"/>
          <w:rtl/>
        </w:rPr>
        <w:t xml:space="preserve"> להחלטה של הוועדה </w:t>
      </w:r>
      <w:bookmarkStart w:id="8932" w:name="_ETM_Q1_6400478"/>
      <w:bookmarkStart w:id="8933" w:name="_ETM_Q1_6399058"/>
      <w:bookmarkEnd w:id="8932"/>
      <w:bookmarkEnd w:id="8933"/>
      <w:r>
        <w:rPr>
          <w:rFonts w:hint="cs"/>
          <w:rtl/>
        </w:rPr>
        <w:t>כפי שהובאה כרגע בעניינים האלה.</w:t>
      </w:r>
      <w:bookmarkStart w:id="8934" w:name="_ETM_Q1_6408433"/>
      <w:bookmarkEnd w:id="8934"/>
    </w:p>
    <w:p w14:paraId="0626559C" w14:textId="77777777" w:rsidR="00CB78C1" w:rsidRDefault="00CB78C1" w:rsidP="00CB78C1">
      <w:pPr>
        <w:rPr>
          <w:rtl/>
        </w:rPr>
      </w:pPr>
      <w:bookmarkStart w:id="8935" w:name="_ETM_Q1_6408551"/>
      <w:bookmarkEnd w:id="8935"/>
    </w:p>
    <w:p w14:paraId="5BB51EDC" w14:textId="70A526E1" w:rsidR="00CB78C1" w:rsidRDefault="00CB78C1" w:rsidP="00CB78C1">
      <w:pPr>
        <w:pStyle w:val="af6"/>
        <w:keepNext/>
        <w:rPr>
          <w:rtl/>
        </w:rPr>
      </w:pPr>
      <w:bookmarkStart w:id="8936" w:name="ET_yor_5159_646"/>
      <w:r w:rsidRPr="00CB78C1">
        <w:rPr>
          <w:rStyle w:val="TagStyle"/>
          <w:rtl/>
        </w:rPr>
        <w:t xml:space="preserve"> &lt;&lt; יור &gt;&gt; </w:t>
      </w:r>
      <w:r>
        <w:rPr>
          <w:rtl/>
        </w:rPr>
        <w:t>היו"ר דוד ביטן:</w:t>
      </w:r>
      <w:r w:rsidRPr="00CB78C1">
        <w:rPr>
          <w:rStyle w:val="TagStyle"/>
          <w:rtl/>
        </w:rPr>
        <w:t xml:space="preserve"> &lt;&lt; יור &gt;&gt;</w:t>
      </w:r>
      <w:r>
        <w:rPr>
          <w:rtl/>
        </w:rPr>
        <w:t xml:space="preserve">   </w:t>
      </w:r>
      <w:bookmarkEnd w:id="8936"/>
    </w:p>
    <w:p w14:paraId="619FCBFA" w14:textId="77777777" w:rsidR="00CB78C1" w:rsidRDefault="00CB78C1" w:rsidP="00CB78C1">
      <w:pPr>
        <w:pStyle w:val="KeepWithNext"/>
        <w:rPr>
          <w:rtl/>
        </w:rPr>
      </w:pPr>
    </w:p>
    <w:p w14:paraId="4EA6B5B6" w14:textId="056E3F17" w:rsidR="00CB78C1" w:rsidRDefault="00CB78C1" w:rsidP="00CB78C1">
      <w:pPr>
        <w:rPr>
          <w:rtl/>
        </w:rPr>
      </w:pPr>
      <w:bookmarkStart w:id="8937" w:name="_ETM_Q1_6409460"/>
      <w:bookmarkEnd w:id="8937"/>
      <w:r>
        <w:rPr>
          <w:rFonts w:hint="cs"/>
          <w:rtl/>
        </w:rPr>
        <w:t>כמה א</w:t>
      </w:r>
      <w:bookmarkStart w:id="8938" w:name="_ETM_Q1_6406228"/>
      <w:bookmarkEnd w:id="8938"/>
      <w:r>
        <w:rPr>
          <w:rFonts w:hint="cs"/>
          <w:rtl/>
        </w:rPr>
        <w:t>מנות בין-לאומיות? מה, יש 100 אמנות בין</w:t>
      </w:r>
      <w:bookmarkStart w:id="8939" w:name="_ETM_Q1_6404378"/>
      <w:bookmarkEnd w:id="8939"/>
      <w:r>
        <w:rPr>
          <w:rFonts w:hint="cs"/>
          <w:rtl/>
        </w:rPr>
        <w:t>-לאומיות?</w:t>
      </w:r>
      <w:bookmarkStart w:id="8940" w:name="_ETM_Q1_6407367"/>
      <w:bookmarkEnd w:id="8940"/>
    </w:p>
    <w:p w14:paraId="0D052A57" w14:textId="77777777" w:rsidR="00CB78C1" w:rsidRDefault="00CB78C1" w:rsidP="00CB78C1">
      <w:pPr>
        <w:rPr>
          <w:rtl/>
        </w:rPr>
      </w:pPr>
      <w:bookmarkStart w:id="8941" w:name="_ETM_Q1_6407469"/>
      <w:bookmarkStart w:id="8942" w:name="_ETM_Q1_6406728"/>
      <w:bookmarkStart w:id="8943" w:name="_ETM_Q1_6407349"/>
      <w:bookmarkEnd w:id="8941"/>
      <w:bookmarkEnd w:id="8942"/>
      <w:bookmarkEnd w:id="8943"/>
    </w:p>
    <w:p w14:paraId="26FFFDDA" w14:textId="142E64A7" w:rsidR="00CB78C1" w:rsidRDefault="00CB78C1" w:rsidP="00CB78C1">
      <w:pPr>
        <w:pStyle w:val="a4"/>
        <w:keepNext/>
        <w:rPr>
          <w:rtl/>
        </w:rPr>
      </w:pPr>
      <w:bookmarkStart w:id="8944" w:name="ET_speaker_נעמה_דניאל_647"/>
      <w:r w:rsidRPr="00CB78C1">
        <w:rPr>
          <w:rStyle w:val="TagStyle"/>
          <w:rtl/>
        </w:rPr>
        <w:t xml:space="preserve"> &lt;&lt; דובר &gt;&gt; </w:t>
      </w:r>
      <w:r>
        <w:rPr>
          <w:rtl/>
        </w:rPr>
        <w:t>נעמה דניאל:</w:t>
      </w:r>
      <w:r w:rsidRPr="00CB78C1">
        <w:rPr>
          <w:rStyle w:val="TagStyle"/>
          <w:rtl/>
        </w:rPr>
        <w:t xml:space="preserve"> &lt;&lt; דובר &gt;&gt;</w:t>
      </w:r>
      <w:r>
        <w:rPr>
          <w:rtl/>
        </w:rPr>
        <w:t xml:space="preserve">   </w:t>
      </w:r>
      <w:bookmarkEnd w:id="8944"/>
    </w:p>
    <w:p w14:paraId="18678B9F" w14:textId="77777777" w:rsidR="00CB78C1" w:rsidRDefault="00CB78C1" w:rsidP="00CB78C1">
      <w:pPr>
        <w:pStyle w:val="KeepWithNext"/>
        <w:rPr>
          <w:rtl/>
        </w:rPr>
      </w:pPr>
    </w:p>
    <w:p w14:paraId="056A2706" w14:textId="2300AFB8" w:rsidR="00CB78C1" w:rsidRDefault="00CB78C1" w:rsidP="00CB78C1">
      <w:pPr>
        <w:rPr>
          <w:rtl/>
        </w:rPr>
      </w:pPr>
      <w:bookmarkStart w:id="8945" w:name="_ETM_Q1_6408264"/>
      <w:bookmarkStart w:id="8946" w:name="_ETM_Q1_6408349"/>
      <w:bookmarkEnd w:id="8945"/>
      <w:bookmarkEnd w:id="8946"/>
      <w:r>
        <w:rPr>
          <w:rFonts w:hint="cs"/>
          <w:rtl/>
        </w:rPr>
        <w:t>יש המון.</w:t>
      </w:r>
    </w:p>
    <w:p w14:paraId="14E8BF25" w14:textId="77777777" w:rsidR="00CB78C1" w:rsidRDefault="00CB78C1" w:rsidP="00CB78C1">
      <w:pPr>
        <w:rPr>
          <w:rtl/>
        </w:rPr>
      </w:pPr>
      <w:bookmarkStart w:id="8947" w:name="_ETM_Q1_6412479"/>
      <w:bookmarkStart w:id="8948" w:name="_ETM_Q1_6412576"/>
      <w:bookmarkStart w:id="8949" w:name="_ETM_Q1_6414662"/>
      <w:bookmarkEnd w:id="8947"/>
      <w:bookmarkEnd w:id="8948"/>
      <w:bookmarkEnd w:id="8949"/>
    </w:p>
    <w:p w14:paraId="69CDBA20" w14:textId="41C4B589" w:rsidR="00CB78C1" w:rsidRDefault="00CB78C1" w:rsidP="00CB78C1">
      <w:pPr>
        <w:pStyle w:val="a4"/>
        <w:keepNext/>
        <w:rPr>
          <w:rtl/>
        </w:rPr>
      </w:pPr>
      <w:bookmarkStart w:id="8950" w:name="ET_speaker_אילת_פלדמן_648"/>
      <w:r w:rsidRPr="00CB78C1">
        <w:rPr>
          <w:rStyle w:val="TagStyle"/>
          <w:rtl/>
        </w:rPr>
        <w:t xml:space="preserve"> &lt;&lt; דובר &gt;&gt; </w:t>
      </w:r>
      <w:r>
        <w:rPr>
          <w:rtl/>
        </w:rPr>
        <w:t>אילת פלדמן:</w:t>
      </w:r>
      <w:r w:rsidRPr="00CB78C1">
        <w:rPr>
          <w:rStyle w:val="TagStyle"/>
          <w:rtl/>
        </w:rPr>
        <w:t xml:space="preserve"> &lt;&lt; דובר &gt;&gt;</w:t>
      </w:r>
      <w:r>
        <w:rPr>
          <w:rtl/>
        </w:rPr>
        <w:t xml:space="preserve">   </w:t>
      </w:r>
      <w:bookmarkEnd w:id="8950"/>
    </w:p>
    <w:p w14:paraId="4E2B905F" w14:textId="77777777" w:rsidR="00CB78C1" w:rsidRDefault="00CB78C1" w:rsidP="00CB78C1">
      <w:pPr>
        <w:pStyle w:val="KeepWithNext"/>
        <w:rPr>
          <w:rtl/>
        </w:rPr>
      </w:pPr>
    </w:p>
    <w:p w14:paraId="1E894E4B" w14:textId="77892878" w:rsidR="00CB78C1" w:rsidRDefault="00CB78C1" w:rsidP="00CB78C1">
      <w:pPr>
        <w:rPr>
          <w:rtl/>
        </w:rPr>
      </w:pPr>
      <w:bookmarkStart w:id="8951" w:name="_ETM_Q1_6415517"/>
      <w:bookmarkStart w:id="8952" w:name="_ETM_Q1_6415614"/>
      <w:bookmarkEnd w:id="8951"/>
      <w:bookmarkEnd w:id="8952"/>
      <w:r>
        <w:rPr>
          <w:rFonts w:hint="cs"/>
          <w:rtl/>
        </w:rPr>
        <w:t>י</w:t>
      </w:r>
      <w:bookmarkStart w:id="8953" w:name="_ETM_Q1_6411268"/>
      <w:bookmarkEnd w:id="8953"/>
      <w:r>
        <w:rPr>
          <w:rFonts w:hint="cs"/>
          <w:rtl/>
        </w:rPr>
        <w:t>ש הרבה, אבל כולנו פה</w:t>
      </w:r>
      <w:bookmarkStart w:id="8954" w:name="_ETM_Q1_6415617"/>
      <w:bookmarkEnd w:id="8954"/>
      <w:r>
        <w:rPr>
          <w:rFonts w:hint="cs"/>
          <w:rtl/>
        </w:rPr>
        <w:t xml:space="preserve"> סביב שלוש </w:t>
      </w:r>
      <w:bookmarkStart w:id="8955" w:name="_ETM_Q1_6413058"/>
      <w:bookmarkEnd w:id="8955"/>
      <w:r>
        <w:rPr>
          <w:rFonts w:hint="cs"/>
          <w:rtl/>
        </w:rPr>
        <w:t xml:space="preserve">עיקריות: </w:t>
      </w:r>
      <w:r w:rsidRPr="00CB78C1">
        <w:rPr>
          <w:sz w:val="22"/>
          <w:szCs w:val="22"/>
        </w:rPr>
        <w:t>TRIPS</w:t>
      </w:r>
      <w:bookmarkStart w:id="8956" w:name="_ETM_Q1_6415738"/>
      <w:bookmarkEnd w:id="8956"/>
      <w:r>
        <w:rPr>
          <w:rFonts w:hint="cs"/>
          <w:rtl/>
        </w:rPr>
        <w:t>, ברן ורומא.</w:t>
      </w:r>
      <w:bookmarkStart w:id="8957" w:name="_ETM_Q1_6415317"/>
      <w:bookmarkEnd w:id="8957"/>
      <w:r>
        <w:rPr>
          <w:rFonts w:hint="cs"/>
          <w:rtl/>
        </w:rPr>
        <w:t xml:space="preserve"> אלה המרכזיות בהקשרים שלנו.</w:t>
      </w:r>
      <w:bookmarkStart w:id="8958" w:name="_ETM_Q1_6414817"/>
      <w:bookmarkStart w:id="8959" w:name="_ETM_Q1_6417227"/>
      <w:bookmarkStart w:id="8960" w:name="_ETM_Q1_6421518"/>
      <w:bookmarkEnd w:id="8958"/>
      <w:bookmarkEnd w:id="8959"/>
      <w:bookmarkEnd w:id="8960"/>
    </w:p>
    <w:p w14:paraId="757349B2" w14:textId="77777777" w:rsidR="00CB78C1" w:rsidRDefault="00CB78C1" w:rsidP="00CB78C1">
      <w:pPr>
        <w:rPr>
          <w:rtl/>
        </w:rPr>
      </w:pPr>
      <w:bookmarkStart w:id="8961" w:name="_ETM_Q1_6421623"/>
      <w:bookmarkEnd w:id="8961"/>
    </w:p>
    <w:p w14:paraId="24194AF9" w14:textId="6AEA3688" w:rsidR="00CB78C1" w:rsidRDefault="00CB78C1" w:rsidP="00CB78C1">
      <w:pPr>
        <w:pStyle w:val="a4"/>
        <w:keepNext/>
        <w:rPr>
          <w:rtl/>
        </w:rPr>
      </w:pPr>
      <w:bookmarkStart w:id="8962" w:name="ET_speaker_נעמה_דניאל_649"/>
      <w:r w:rsidRPr="00CB78C1">
        <w:rPr>
          <w:rStyle w:val="TagStyle"/>
          <w:rtl/>
        </w:rPr>
        <w:t xml:space="preserve"> &lt;&lt; דובר &gt;&gt; </w:t>
      </w:r>
      <w:r>
        <w:rPr>
          <w:rtl/>
        </w:rPr>
        <w:t>נעמה דניאל:</w:t>
      </w:r>
      <w:r w:rsidRPr="00CB78C1">
        <w:rPr>
          <w:rStyle w:val="TagStyle"/>
          <w:rtl/>
        </w:rPr>
        <w:t xml:space="preserve"> &lt;&lt; דובר &gt;&gt;</w:t>
      </w:r>
      <w:r>
        <w:rPr>
          <w:rtl/>
        </w:rPr>
        <w:t xml:space="preserve">   </w:t>
      </w:r>
      <w:bookmarkEnd w:id="8962"/>
    </w:p>
    <w:p w14:paraId="228730C8" w14:textId="77777777" w:rsidR="00CB78C1" w:rsidRDefault="00CB78C1" w:rsidP="00CB78C1">
      <w:pPr>
        <w:pStyle w:val="KeepWithNext"/>
        <w:rPr>
          <w:rtl/>
        </w:rPr>
      </w:pPr>
    </w:p>
    <w:p w14:paraId="0BE958D4" w14:textId="5ED56588" w:rsidR="00CB78C1" w:rsidRDefault="00CB78C1" w:rsidP="00CB78C1">
      <w:pPr>
        <w:rPr>
          <w:rtl/>
        </w:rPr>
      </w:pPr>
      <w:bookmarkStart w:id="8963" w:name="_ETM_Q1_6423741"/>
      <w:bookmarkStart w:id="8964" w:name="_ETM_Q1_6423829"/>
      <w:bookmarkStart w:id="8965" w:name="_ETM_Q1_6418927"/>
      <w:bookmarkEnd w:id="8963"/>
      <w:bookmarkEnd w:id="8964"/>
      <w:bookmarkEnd w:id="8965"/>
      <w:r>
        <w:rPr>
          <w:rFonts w:hint="cs"/>
          <w:rtl/>
        </w:rPr>
        <w:t>שחלות גם על זכויות שונות.</w:t>
      </w:r>
      <w:bookmarkStart w:id="8966" w:name="_ETM_Q1_6418987"/>
      <w:bookmarkEnd w:id="8966"/>
    </w:p>
    <w:p w14:paraId="1428DF96" w14:textId="77777777" w:rsidR="00CB78C1" w:rsidRDefault="00CB78C1" w:rsidP="00CB78C1">
      <w:pPr>
        <w:rPr>
          <w:rtl/>
        </w:rPr>
      </w:pPr>
      <w:bookmarkStart w:id="8967" w:name="_ETM_Q1_6419457"/>
      <w:bookmarkStart w:id="8968" w:name="_ETM_Q1_6419552"/>
      <w:bookmarkStart w:id="8969" w:name="_ETM_Q1_6421216"/>
      <w:bookmarkEnd w:id="8967"/>
      <w:bookmarkEnd w:id="8968"/>
      <w:bookmarkEnd w:id="8969"/>
    </w:p>
    <w:p w14:paraId="1366D47D" w14:textId="5B33BEC9" w:rsidR="00CB78C1" w:rsidRDefault="00CB78C1" w:rsidP="00CB78C1">
      <w:pPr>
        <w:pStyle w:val="a4"/>
        <w:keepNext/>
        <w:rPr>
          <w:rtl/>
        </w:rPr>
      </w:pPr>
      <w:bookmarkStart w:id="8970" w:name="ET_speaker_אילת_פלדמן_650"/>
      <w:r w:rsidRPr="00CB78C1">
        <w:rPr>
          <w:rStyle w:val="TagStyle"/>
          <w:rtl/>
        </w:rPr>
        <w:t xml:space="preserve"> &lt;&lt; דובר &gt;&gt; </w:t>
      </w:r>
      <w:r>
        <w:rPr>
          <w:rtl/>
        </w:rPr>
        <w:t>אילת פלדמן:</w:t>
      </w:r>
      <w:r w:rsidRPr="00CB78C1">
        <w:rPr>
          <w:rStyle w:val="TagStyle"/>
          <w:rtl/>
        </w:rPr>
        <w:t xml:space="preserve"> &lt;&lt; דובר &gt;&gt;</w:t>
      </w:r>
      <w:r>
        <w:rPr>
          <w:rtl/>
        </w:rPr>
        <w:t xml:space="preserve">   </w:t>
      </w:r>
      <w:bookmarkEnd w:id="8970"/>
    </w:p>
    <w:p w14:paraId="75F414AE" w14:textId="77777777" w:rsidR="00CB78C1" w:rsidRDefault="00CB78C1" w:rsidP="00CB78C1">
      <w:pPr>
        <w:pStyle w:val="KeepWithNext"/>
        <w:rPr>
          <w:rtl/>
        </w:rPr>
      </w:pPr>
    </w:p>
    <w:p w14:paraId="7D25CB2F" w14:textId="532EF50E" w:rsidR="00CB78C1" w:rsidRDefault="00CB78C1" w:rsidP="00CB78C1">
      <w:pPr>
        <w:rPr>
          <w:rtl/>
        </w:rPr>
      </w:pPr>
      <w:bookmarkStart w:id="8971" w:name="_ETM_Q1_6421973"/>
      <w:bookmarkStart w:id="8972" w:name="_ETM_Q1_6422050"/>
      <w:bookmarkEnd w:id="8971"/>
      <w:bookmarkEnd w:id="8972"/>
      <w:r>
        <w:rPr>
          <w:rFonts w:hint="cs"/>
          <w:rtl/>
        </w:rPr>
        <w:t xml:space="preserve">כן, שחלות </w:t>
      </w:r>
      <w:bookmarkStart w:id="8973" w:name="_ETM_Q1_6419327"/>
      <w:bookmarkEnd w:id="8973"/>
      <w:r>
        <w:rPr>
          <w:rFonts w:hint="cs"/>
          <w:rtl/>
        </w:rPr>
        <w:t xml:space="preserve">על זכויות שונות. לא </w:t>
      </w:r>
      <w:bookmarkStart w:id="8974" w:name="_ETM_Q1_6426306"/>
      <w:bookmarkEnd w:id="8974"/>
      <w:r>
        <w:rPr>
          <w:rFonts w:hint="cs"/>
          <w:rtl/>
        </w:rPr>
        <w:t>ניכנס פ</w:t>
      </w:r>
      <w:bookmarkStart w:id="8975" w:name="_ETM_Q1_6423807"/>
      <w:bookmarkEnd w:id="8975"/>
      <w:r>
        <w:rPr>
          <w:rFonts w:hint="cs"/>
          <w:rtl/>
        </w:rPr>
        <w:t xml:space="preserve">ה לחפירה הזאת. זה מסובך מספיק. </w:t>
      </w:r>
      <w:bookmarkStart w:id="8976" w:name="_ETM_Q1_6427267"/>
      <w:bookmarkEnd w:id="8976"/>
      <w:r>
        <w:rPr>
          <w:rFonts w:hint="cs"/>
          <w:rtl/>
        </w:rPr>
        <w:t xml:space="preserve">אנחנו </w:t>
      </w:r>
      <w:bookmarkStart w:id="8977" w:name="_ETM_Q1_6430972"/>
      <w:bookmarkEnd w:id="8977"/>
      <w:r>
        <w:rPr>
          <w:rFonts w:hint="cs"/>
          <w:rtl/>
        </w:rPr>
        <w:t xml:space="preserve">רק נגיד שהמבחנים </w:t>
      </w:r>
      <w:bookmarkStart w:id="8978" w:name="_ETM_Q1_6429077"/>
      <w:bookmarkEnd w:id="8978"/>
      <w:r>
        <w:rPr>
          <w:rFonts w:hint="cs"/>
          <w:rtl/>
        </w:rPr>
        <w:t>באמנות לאי</w:t>
      </w:r>
      <w:bookmarkStart w:id="8979" w:name="_ETM_Q1_6430305"/>
      <w:bookmarkEnd w:id="8979"/>
      <w:r>
        <w:rPr>
          <w:rFonts w:hint="cs"/>
          <w:rtl/>
        </w:rPr>
        <w:t xml:space="preserve">זה פטורים </w:t>
      </w:r>
      <w:bookmarkStart w:id="8980" w:name="_ETM_Q1_6429447"/>
      <w:bookmarkEnd w:id="8980"/>
      <w:r>
        <w:rPr>
          <w:rFonts w:hint="cs"/>
          <w:rtl/>
        </w:rPr>
        <w:t>ומגבלות מותר</w:t>
      </w:r>
      <w:bookmarkStart w:id="8981" w:name="_ETM_Q1_6432107"/>
      <w:bookmarkStart w:id="8982" w:name="_ETM_Q1_6432841"/>
      <w:bookmarkEnd w:id="8981"/>
      <w:bookmarkEnd w:id="8982"/>
      <w:r>
        <w:rPr>
          <w:rFonts w:hint="cs"/>
          <w:rtl/>
        </w:rPr>
        <w:t xml:space="preserve">ים </w:t>
      </w:r>
      <w:bookmarkStart w:id="8983" w:name="_ETM_Q1_6431947"/>
      <w:bookmarkStart w:id="8984" w:name="_ETM_Q1_6431867"/>
      <w:bookmarkEnd w:id="8983"/>
      <w:bookmarkEnd w:id="8984"/>
      <w:r>
        <w:rPr>
          <w:rFonts w:hint="cs"/>
          <w:rtl/>
        </w:rPr>
        <w:t>הם כלליים</w:t>
      </w:r>
      <w:bookmarkStart w:id="8985" w:name="_ETM_Q1_6432047"/>
      <w:bookmarkEnd w:id="8985"/>
      <w:r>
        <w:rPr>
          <w:rFonts w:hint="cs"/>
          <w:rtl/>
        </w:rPr>
        <w:t>, וכמו תמיד במשפטים</w:t>
      </w:r>
      <w:bookmarkStart w:id="8986" w:name="_ETM_Q1_6436597"/>
      <w:bookmarkEnd w:id="8986"/>
      <w:r w:rsidR="006E4391">
        <w:rPr>
          <w:rFonts w:hint="cs"/>
          <w:rtl/>
        </w:rPr>
        <w:t>, התשובה</w:t>
      </w:r>
      <w:r>
        <w:rPr>
          <w:rFonts w:hint="cs"/>
          <w:rtl/>
        </w:rPr>
        <w:t xml:space="preserve"> היא אף </w:t>
      </w:r>
      <w:bookmarkStart w:id="8987" w:name="_ETM_Q1_6442470"/>
      <w:bookmarkEnd w:id="8987"/>
      <w:r>
        <w:rPr>
          <w:rFonts w:hint="cs"/>
          <w:rtl/>
        </w:rPr>
        <w:t>פעם לא חד-משמעית. הנוסח ש</w:t>
      </w:r>
      <w:bookmarkStart w:id="8988" w:name="_ETM_Q1_6441787"/>
      <w:bookmarkEnd w:id="8988"/>
      <w:r>
        <w:rPr>
          <w:rFonts w:hint="cs"/>
          <w:rtl/>
        </w:rPr>
        <w:t>הוצע במקור</w:t>
      </w:r>
      <w:r w:rsidR="006E4391">
        <w:rPr>
          <w:rFonts w:hint="cs"/>
          <w:rtl/>
        </w:rPr>
        <w:t xml:space="preserve"> –</w:t>
      </w:r>
      <w:r>
        <w:rPr>
          <w:rFonts w:hint="cs"/>
          <w:rtl/>
        </w:rPr>
        <w:t xml:space="preserve"> לכל צורכי חינוך</w:t>
      </w:r>
      <w:bookmarkStart w:id="8989" w:name="_ETM_Q1_6443137"/>
      <w:bookmarkEnd w:id="8989"/>
      <w:r>
        <w:rPr>
          <w:rFonts w:hint="cs"/>
          <w:rtl/>
        </w:rPr>
        <w:t xml:space="preserve">, גם </w:t>
      </w:r>
      <w:bookmarkStart w:id="8990" w:name="_ETM_Q1_6444050"/>
      <w:bookmarkEnd w:id="8990"/>
      <w:r>
        <w:rPr>
          <w:rFonts w:hint="cs"/>
          <w:rtl/>
        </w:rPr>
        <w:t>בחוץ, גם בפנים</w:t>
      </w:r>
      <w:r w:rsidR="006E4391">
        <w:rPr>
          <w:rFonts w:hint="cs"/>
          <w:rtl/>
        </w:rPr>
        <w:t xml:space="preserve"> </w:t>
      </w:r>
      <w:r w:rsidR="006E4391">
        <w:rPr>
          <w:rFonts w:hint="eastAsia"/>
          <w:rtl/>
        </w:rPr>
        <w:t>–</w:t>
      </w:r>
      <w:bookmarkStart w:id="8991" w:name="_ETM_Q1_6457967"/>
      <w:bookmarkStart w:id="8992" w:name="_ETM_Q1_6458707"/>
      <w:bookmarkStart w:id="8993" w:name="_ETM_Q1_6457477"/>
      <w:bookmarkEnd w:id="8991"/>
      <w:bookmarkEnd w:id="8992"/>
      <w:bookmarkEnd w:id="8993"/>
      <w:r>
        <w:rPr>
          <w:rFonts w:hint="cs"/>
          <w:rtl/>
        </w:rPr>
        <w:t xml:space="preserve"> הוא גבולי, וממה שראינו בעולם אין</w:t>
      </w:r>
      <w:bookmarkStart w:id="8994" w:name="_ETM_Q1_6447967"/>
      <w:bookmarkStart w:id="8995" w:name="_ETM_Q1_6449988"/>
      <w:bookmarkEnd w:id="8994"/>
      <w:bookmarkEnd w:id="8995"/>
      <w:r>
        <w:rPr>
          <w:rFonts w:hint="cs"/>
          <w:rtl/>
        </w:rPr>
        <w:t xml:space="preserve"> הסדרים דומים בהיקף </w:t>
      </w:r>
      <w:bookmarkStart w:id="8996" w:name="_ETM_Q1_6449677"/>
      <w:bookmarkEnd w:id="8996"/>
      <w:r>
        <w:rPr>
          <w:rFonts w:hint="cs"/>
          <w:rtl/>
        </w:rPr>
        <w:t>למה שהוצע מלכתחילה, ולכן הצמצום</w:t>
      </w:r>
      <w:bookmarkStart w:id="8997" w:name="_ETM_Q1_6458539"/>
      <w:bookmarkEnd w:id="8997"/>
      <w:r>
        <w:rPr>
          <w:rFonts w:hint="cs"/>
          <w:rtl/>
        </w:rPr>
        <w:t xml:space="preserve"> שהוועדה מציעה כאן הוא טוב</w:t>
      </w:r>
      <w:bookmarkStart w:id="8998" w:name="_ETM_Q1_6456937"/>
      <w:bookmarkEnd w:id="8998"/>
      <w:r w:rsidR="006E4391">
        <w:rPr>
          <w:rFonts w:hint="cs"/>
          <w:rtl/>
        </w:rPr>
        <w:t>.</w:t>
      </w:r>
      <w:bookmarkStart w:id="8999" w:name="_ETM_Q1_6457517"/>
      <w:bookmarkEnd w:id="8999"/>
    </w:p>
    <w:p w14:paraId="44C35363" w14:textId="77777777" w:rsidR="006E4391" w:rsidRDefault="006E4391" w:rsidP="00CB78C1">
      <w:pPr>
        <w:rPr>
          <w:rtl/>
        </w:rPr>
      </w:pPr>
      <w:bookmarkStart w:id="9000" w:name="_ETM_Q1_6457633"/>
      <w:bookmarkEnd w:id="9000"/>
    </w:p>
    <w:p w14:paraId="2E39559F" w14:textId="285D7A19" w:rsidR="006E4391" w:rsidRDefault="006E4391" w:rsidP="006E4391">
      <w:pPr>
        <w:pStyle w:val="a4"/>
        <w:keepNext/>
        <w:rPr>
          <w:rtl/>
        </w:rPr>
      </w:pPr>
      <w:bookmarkStart w:id="9001" w:name="ET_speaker_מירה_סלומון_651"/>
      <w:r w:rsidRPr="006E4391">
        <w:rPr>
          <w:rStyle w:val="TagStyle"/>
          <w:rtl/>
        </w:rPr>
        <w:t xml:space="preserve"> &lt;&lt; דובר &gt;&gt; </w:t>
      </w:r>
      <w:r>
        <w:rPr>
          <w:rtl/>
        </w:rPr>
        <w:t>מירה סלומון:</w:t>
      </w:r>
      <w:r w:rsidRPr="006E4391">
        <w:rPr>
          <w:rStyle w:val="TagStyle"/>
          <w:rtl/>
        </w:rPr>
        <w:t xml:space="preserve"> &lt;&lt; דובר &gt;&gt;</w:t>
      </w:r>
      <w:r>
        <w:rPr>
          <w:rtl/>
        </w:rPr>
        <w:t xml:space="preserve">   </w:t>
      </w:r>
      <w:bookmarkEnd w:id="9001"/>
    </w:p>
    <w:p w14:paraId="72512278" w14:textId="77777777" w:rsidR="006E4391" w:rsidRDefault="006E4391" w:rsidP="006E4391">
      <w:pPr>
        <w:pStyle w:val="KeepWithNext"/>
        <w:rPr>
          <w:rtl/>
        </w:rPr>
      </w:pPr>
    </w:p>
    <w:p w14:paraId="7938951A" w14:textId="40177B0D" w:rsidR="006E4391" w:rsidRDefault="006E4391" w:rsidP="006E4391">
      <w:pPr>
        <w:rPr>
          <w:rtl/>
        </w:rPr>
      </w:pPr>
      <w:bookmarkStart w:id="9002" w:name="_ETM_Q1_6459762"/>
      <w:bookmarkStart w:id="9003" w:name="_ETM_Q1_6459847"/>
      <w:bookmarkEnd w:id="9002"/>
      <w:bookmarkEnd w:id="9003"/>
      <w:r>
        <w:rPr>
          <w:rFonts w:hint="cs"/>
          <w:rtl/>
        </w:rPr>
        <w:t>ה</w:t>
      </w:r>
      <w:bookmarkStart w:id="9004" w:name="_ETM_Q1_6456346"/>
      <w:bookmarkEnd w:id="9004"/>
      <w:r>
        <w:rPr>
          <w:rFonts w:hint="cs"/>
          <w:rtl/>
        </w:rPr>
        <w:t>נוסח הרחב ביותר</w:t>
      </w:r>
      <w:bookmarkStart w:id="9005" w:name="_ETM_Q1_6463137"/>
      <w:bookmarkEnd w:id="9005"/>
      <w:r>
        <w:rPr>
          <w:rFonts w:hint="cs"/>
          <w:rtl/>
        </w:rPr>
        <w:t xml:space="preserve"> </w:t>
      </w:r>
      <w:bookmarkStart w:id="9006" w:name="_ETM_Q1_6458427"/>
      <w:bookmarkEnd w:id="9006"/>
      <w:r>
        <w:rPr>
          <w:rFonts w:hint="cs"/>
          <w:rtl/>
        </w:rPr>
        <w:t>שהונח בפני הוו</w:t>
      </w:r>
      <w:bookmarkStart w:id="9007" w:name="_ETM_Q1_6459247"/>
      <w:bookmarkEnd w:id="9007"/>
      <w:r>
        <w:rPr>
          <w:rFonts w:hint="cs"/>
          <w:rtl/>
        </w:rPr>
        <w:t>עדה.</w:t>
      </w:r>
    </w:p>
    <w:p w14:paraId="0EF21606" w14:textId="77777777" w:rsidR="006E4391" w:rsidRDefault="006E4391" w:rsidP="006E4391">
      <w:pPr>
        <w:rPr>
          <w:rtl/>
        </w:rPr>
      </w:pPr>
      <w:bookmarkStart w:id="9008" w:name="_ETM_Q1_6462503"/>
      <w:bookmarkStart w:id="9009" w:name="_ETM_Q1_6462591"/>
      <w:bookmarkStart w:id="9010" w:name="_ETM_Q1_6457787"/>
      <w:bookmarkEnd w:id="9008"/>
      <w:bookmarkEnd w:id="9009"/>
      <w:bookmarkEnd w:id="9010"/>
    </w:p>
    <w:p w14:paraId="533DA3CA" w14:textId="34C81792" w:rsidR="006E4391" w:rsidRDefault="006E4391" w:rsidP="006E4391">
      <w:pPr>
        <w:pStyle w:val="af5"/>
        <w:keepNext/>
        <w:rPr>
          <w:rtl/>
        </w:rPr>
      </w:pPr>
      <w:bookmarkStart w:id="9011" w:name="ET_interruption_קריאה_652"/>
      <w:r w:rsidRPr="006E4391">
        <w:rPr>
          <w:rStyle w:val="TagStyle"/>
          <w:rtl/>
        </w:rPr>
        <w:t xml:space="preserve"> &lt;&lt; קריאה &gt;&gt; </w:t>
      </w:r>
      <w:r>
        <w:rPr>
          <w:rtl/>
        </w:rPr>
        <w:t>קריאה:</w:t>
      </w:r>
      <w:r w:rsidRPr="006E4391">
        <w:rPr>
          <w:rStyle w:val="TagStyle"/>
          <w:rtl/>
        </w:rPr>
        <w:t xml:space="preserve"> &lt;&lt; קריאה &gt;&gt;</w:t>
      </w:r>
      <w:r>
        <w:rPr>
          <w:rtl/>
        </w:rPr>
        <w:t xml:space="preserve">   </w:t>
      </w:r>
      <w:bookmarkEnd w:id="9011"/>
    </w:p>
    <w:p w14:paraId="5C320210" w14:textId="77777777" w:rsidR="006E4391" w:rsidRDefault="006E4391" w:rsidP="006E4391">
      <w:pPr>
        <w:pStyle w:val="KeepWithNext"/>
        <w:rPr>
          <w:rtl/>
        </w:rPr>
      </w:pPr>
    </w:p>
    <w:p w14:paraId="0859646D" w14:textId="7D0AFD65" w:rsidR="006E4391" w:rsidRDefault="006E4391" w:rsidP="006E4391">
      <w:pPr>
        <w:rPr>
          <w:rtl/>
        </w:rPr>
      </w:pPr>
      <w:bookmarkStart w:id="9012" w:name="_ETM_Q1_6463918"/>
      <w:bookmarkEnd w:id="9012"/>
      <w:r>
        <w:rPr>
          <w:rFonts w:hint="cs"/>
          <w:rtl/>
        </w:rPr>
        <w:t xml:space="preserve">ולעוסק זעיר </w:t>
      </w:r>
      <w:bookmarkStart w:id="9013" w:name="_ETM_Q1_6461677"/>
      <w:bookmarkEnd w:id="9013"/>
      <w:r>
        <w:rPr>
          <w:rFonts w:hint="cs"/>
          <w:rtl/>
        </w:rPr>
        <w:t>יש תקדימים בעולם?</w:t>
      </w:r>
      <w:bookmarkStart w:id="9014" w:name="_ETM_Q1_6460347"/>
      <w:bookmarkEnd w:id="9014"/>
    </w:p>
    <w:p w14:paraId="3E3D1257" w14:textId="77777777" w:rsidR="006E4391" w:rsidRDefault="006E4391" w:rsidP="006E4391">
      <w:pPr>
        <w:rPr>
          <w:rtl/>
        </w:rPr>
      </w:pPr>
      <w:bookmarkStart w:id="9015" w:name="_ETM_Q1_6461320"/>
      <w:bookmarkStart w:id="9016" w:name="_ETM_Q1_6461432"/>
      <w:bookmarkEnd w:id="9015"/>
      <w:bookmarkEnd w:id="9016"/>
    </w:p>
    <w:p w14:paraId="2D99DE68" w14:textId="266C95F4" w:rsidR="006E4391" w:rsidRDefault="006E4391" w:rsidP="006E4391">
      <w:pPr>
        <w:pStyle w:val="a4"/>
        <w:keepNext/>
        <w:rPr>
          <w:rtl/>
        </w:rPr>
      </w:pPr>
      <w:bookmarkStart w:id="9017" w:name="ET_speaker_אילת_פלדמן_653"/>
      <w:r w:rsidRPr="006E4391">
        <w:rPr>
          <w:rStyle w:val="TagStyle"/>
          <w:rtl/>
        </w:rPr>
        <w:t xml:space="preserve"> &lt;&lt; דובר &gt;&gt; </w:t>
      </w:r>
      <w:r>
        <w:rPr>
          <w:rtl/>
        </w:rPr>
        <w:t>אילת פלדמן:</w:t>
      </w:r>
      <w:r w:rsidRPr="006E4391">
        <w:rPr>
          <w:rStyle w:val="TagStyle"/>
          <w:rtl/>
        </w:rPr>
        <w:t xml:space="preserve"> &lt;&lt; דובר &gt;&gt;</w:t>
      </w:r>
      <w:r>
        <w:rPr>
          <w:rtl/>
        </w:rPr>
        <w:t xml:space="preserve">   </w:t>
      </w:r>
      <w:bookmarkEnd w:id="9017"/>
    </w:p>
    <w:p w14:paraId="334F8177" w14:textId="77777777" w:rsidR="006E4391" w:rsidRDefault="006E4391" w:rsidP="006E4391">
      <w:pPr>
        <w:pStyle w:val="KeepWithNext"/>
        <w:rPr>
          <w:rtl/>
        </w:rPr>
      </w:pPr>
    </w:p>
    <w:p w14:paraId="05586995" w14:textId="6BAEA544" w:rsidR="006E4391" w:rsidRDefault="006E4391" w:rsidP="006E4391">
      <w:pPr>
        <w:rPr>
          <w:rtl/>
        </w:rPr>
      </w:pPr>
      <w:bookmarkStart w:id="9018" w:name="_ETM_Q1_6463840"/>
      <w:bookmarkStart w:id="9019" w:name="_ETM_Q1_6463912"/>
      <w:bookmarkEnd w:id="9018"/>
      <w:bookmarkEnd w:id="9019"/>
      <w:r>
        <w:rPr>
          <w:rFonts w:hint="cs"/>
          <w:rtl/>
        </w:rPr>
        <w:t>אני אשלים. מירה, בבקשה, אל תסבירי אותי</w:t>
      </w:r>
      <w:bookmarkStart w:id="9020" w:name="_ETM_Q1_6463537"/>
      <w:bookmarkStart w:id="9021" w:name="_ETM_Q1_6468857"/>
      <w:bookmarkEnd w:id="9020"/>
      <w:bookmarkEnd w:id="9021"/>
      <w:r>
        <w:rPr>
          <w:rFonts w:hint="cs"/>
          <w:rtl/>
        </w:rPr>
        <w:t>.</w:t>
      </w:r>
      <w:bookmarkStart w:id="9022" w:name="_ETM_Q1_6473356"/>
      <w:bookmarkEnd w:id="9022"/>
    </w:p>
    <w:p w14:paraId="76A78153" w14:textId="77777777" w:rsidR="006E4391" w:rsidRDefault="006E4391" w:rsidP="006E4391">
      <w:pPr>
        <w:rPr>
          <w:rtl/>
        </w:rPr>
      </w:pPr>
      <w:bookmarkStart w:id="9023" w:name="_ETM_Q1_6473437"/>
      <w:bookmarkStart w:id="9024" w:name="_ETM_Q1_6470917"/>
      <w:bookmarkEnd w:id="9023"/>
      <w:bookmarkEnd w:id="9024"/>
    </w:p>
    <w:p w14:paraId="4A94666E" w14:textId="014BE602" w:rsidR="006E4391" w:rsidRDefault="006E4391" w:rsidP="006E4391">
      <w:pPr>
        <w:pStyle w:val="af5"/>
        <w:keepNext/>
        <w:rPr>
          <w:rtl/>
        </w:rPr>
      </w:pPr>
      <w:bookmarkStart w:id="9025" w:name="ET_interruption_קריאה_654"/>
      <w:r w:rsidRPr="006E4391">
        <w:rPr>
          <w:rStyle w:val="TagStyle"/>
          <w:rtl/>
        </w:rPr>
        <w:t xml:space="preserve"> &lt;&lt; קריאה &gt;&gt; </w:t>
      </w:r>
      <w:r>
        <w:rPr>
          <w:rtl/>
        </w:rPr>
        <w:t>קריאה:</w:t>
      </w:r>
      <w:r w:rsidRPr="006E4391">
        <w:rPr>
          <w:rStyle w:val="TagStyle"/>
          <w:rtl/>
        </w:rPr>
        <w:t xml:space="preserve"> &lt;&lt; קריאה &gt;&gt;</w:t>
      </w:r>
      <w:r>
        <w:rPr>
          <w:rtl/>
        </w:rPr>
        <w:t xml:space="preserve">   </w:t>
      </w:r>
      <w:bookmarkEnd w:id="9025"/>
    </w:p>
    <w:p w14:paraId="0A2BFFA7" w14:textId="77777777" w:rsidR="006E4391" w:rsidRDefault="006E4391" w:rsidP="006E4391">
      <w:pPr>
        <w:pStyle w:val="KeepWithNext"/>
        <w:rPr>
          <w:rtl/>
        </w:rPr>
      </w:pPr>
    </w:p>
    <w:p w14:paraId="4525527F" w14:textId="00422CF4" w:rsidR="006E4391" w:rsidRDefault="006E4391" w:rsidP="006E4391">
      <w:pPr>
        <w:rPr>
          <w:rtl/>
        </w:rPr>
      </w:pPr>
      <w:bookmarkStart w:id="9026" w:name="_ETM_Q1_6472713"/>
      <w:bookmarkStart w:id="9027" w:name="_ETM_Q1_6472985"/>
      <w:bookmarkStart w:id="9028" w:name="_ETM_Q1_6473110"/>
      <w:bookmarkEnd w:id="9026"/>
      <w:bookmarkEnd w:id="9027"/>
      <w:bookmarkEnd w:id="9028"/>
      <w:r>
        <w:rPr>
          <w:rFonts w:hint="cs"/>
          <w:rtl/>
        </w:rPr>
        <w:t xml:space="preserve">נשמח </w:t>
      </w:r>
      <w:bookmarkStart w:id="9029" w:name="_ETM_Q1_6471977"/>
      <w:bookmarkEnd w:id="9029"/>
      <w:r>
        <w:rPr>
          <w:rFonts w:hint="cs"/>
          <w:rtl/>
        </w:rPr>
        <w:t xml:space="preserve">לדעת </w:t>
      </w:r>
      <w:bookmarkStart w:id="9030" w:name="_ETM_Q1_6471417"/>
      <w:bookmarkEnd w:id="9030"/>
      <w:r>
        <w:rPr>
          <w:rFonts w:hint="cs"/>
          <w:rtl/>
        </w:rPr>
        <w:t>אם לעוסק זעיר יש תקדימים</w:t>
      </w:r>
      <w:bookmarkStart w:id="9031" w:name="_ETM_Q1_6472297"/>
      <w:bookmarkStart w:id="9032" w:name="_ETM_Q1_6472537"/>
      <w:bookmarkEnd w:id="9031"/>
      <w:bookmarkEnd w:id="9032"/>
      <w:r>
        <w:rPr>
          <w:rFonts w:hint="cs"/>
          <w:rtl/>
        </w:rPr>
        <w:t xml:space="preserve"> </w:t>
      </w:r>
      <w:bookmarkStart w:id="9033" w:name="_ETM_Q1_6472803"/>
      <w:bookmarkEnd w:id="9033"/>
      <w:r>
        <w:rPr>
          <w:rFonts w:hint="cs"/>
          <w:rtl/>
        </w:rPr>
        <w:t>בעולם.</w:t>
      </w:r>
    </w:p>
    <w:p w14:paraId="2B74939F" w14:textId="77777777" w:rsidR="006E4391" w:rsidRDefault="006E4391" w:rsidP="006E4391">
      <w:pPr>
        <w:rPr>
          <w:rtl/>
        </w:rPr>
      </w:pPr>
      <w:bookmarkStart w:id="9034" w:name="_ETM_Q1_6473864"/>
      <w:bookmarkStart w:id="9035" w:name="_ETM_Q1_6473976"/>
      <w:bookmarkEnd w:id="9034"/>
      <w:bookmarkEnd w:id="9035"/>
    </w:p>
    <w:p w14:paraId="422D626D" w14:textId="652EDEDA" w:rsidR="006E4391" w:rsidRDefault="006E4391" w:rsidP="006E4391">
      <w:pPr>
        <w:pStyle w:val="af5"/>
        <w:keepNext/>
        <w:rPr>
          <w:rtl/>
        </w:rPr>
      </w:pPr>
      <w:bookmarkStart w:id="9036" w:name="ET_interruption_קריאה_655"/>
      <w:r w:rsidRPr="006E4391">
        <w:rPr>
          <w:rStyle w:val="TagStyle"/>
          <w:rtl/>
        </w:rPr>
        <w:t xml:space="preserve"> &lt;&lt; קריאה &gt;&gt; </w:t>
      </w:r>
      <w:r>
        <w:rPr>
          <w:rtl/>
        </w:rPr>
        <w:t>קריאה:</w:t>
      </w:r>
      <w:r w:rsidRPr="006E4391">
        <w:rPr>
          <w:rStyle w:val="TagStyle"/>
          <w:rtl/>
        </w:rPr>
        <w:t xml:space="preserve"> &lt;&lt; קריאה &gt;&gt;</w:t>
      </w:r>
      <w:r>
        <w:rPr>
          <w:rtl/>
        </w:rPr>
        <w:t xml:space="preserve">   </w:t>
      </w:r>
      <w:bookmarkEnd w:id="9036"/>
    </w:p>
    <w:p w14:paraId="5E10F672" w14:textId="77777777" w:rsidR="006E4391" w:rsidRDefault="006E4391" w:rsidP="006E4391">
      <w:pPr>
        <w:pStyle w:val="KeepWithNext"/>
        <w:rPr>
          <w:rtl/>
        </w:rPr>
      </w:pPr>
    </w:p>
    <w:p w14:paraId="67C2DA6F" w14:textId="6D9C1240" w:rsidR="006E4391" w:rsidRDefault="006E4391" w:rsidP="006E4391">
      <w:pPr>
        <w:rPr>
          <w:rtl/>
        </w:rPr>
      </w:pPr>
      <w:bookmarkStart w:id="9037" w:name="_ETM_Q1_6476160"/>
      <w:bookmarkStart w:id="9038" w:name="_ETM_Q1_6476456"/>
      <w:bookmarkStart w:id="9039" w:name="_ETM_Q1_6476566"/>
      <w:bookmarkEnd w:id="9037"/>
      <w:bookmarkEnd w:id="9038"/>
      <w:bookmarkEnd w:id="9039"/>
      <w:r>
        <w:rPr>
          <w:rFonts w:hint="cs"/>
          <w:rtl/>
        </w:rPr>
        <w:t>אין. אין.</w:t>
      </w:r>
    </w:p>
    <w:p w14:paraId="037838BD" w14:textId="77777777" w:rsidR="006E4391" w:rsidRDefault="006E4391" w:rsidP="006E4391">
      <w:pPr>
        <w:rPr>
          <w:rtl/>
        </w:rPr>
      </w:pPr>
      <w:bookmarkStart w:id="9040" w:name="_ETM_Q1_6478305"/>
      <w:bookmarkStart w:id="9041" w:name="_ETM_Q1_6478387"/>
      <w:bookmarkStart w:id="9042" w:name="_ETM_Q1_6480257"/>
      <w:bookmarkEnd w:id="9040"/>
      <w:bookmarkEnd w:id="9041"/>
      <w:bookmarkEnd w:id="9042"/>
    </w:p>
    <w:p w14:paraId="52B8D4F7" w14:textId="1F6D81FD" w:rsidR="006E4391" w:rsidRDefault="006E4391" w:rsidP="006E4391">
      <w:pPr>
        <w:pStyle w:val="a4"/>
        <w:keepNext/>
        <w:rPr>
          <w:rtl/>
        </w:rPr>
      </w:pPr>
      <w:bookmarkStart w:id="9043" w:name="ET_speaker_אילת_פלדמן_656"/>
      <w:r w:rsidRPr="006E4391">
        <w:rPr>
          <w:rStyle w:val="TagStyle"/>
          <w:rtl/>
        </w:rPr>
        <w:t xml:space="preserve"> &lt;&lt; דובר &gt;&gt; </w:t>
      </w:r>
      <w:r>
        <w:rPr>
          <w:rtl/>
        </w:rPr>
        <w:t>אילת פלדמן:</w:t>
      </w:r>
      <w:r w:rsidRPr="006E4391">
        <w:rPr>
          <w:rStyle w:val="TagStyle"/>
          <w:rtl/>
        </w:rPr>
        <w:t xml:space="preserve"> &lt;&lt; דובר &gt;&gt;</w:t>
      </w:r>
      <w:r>
        <w:rPr>
          <w:rtl/>
        </w:rPr>
        <w:t xml:space="preserve">   </w:t>
      </w:r>
      <w:bookmarkEnd w:id="9043"/>
    </w:p>
    <w:p w14:paraId="7593DC83" w14:textId="77777777" w:rsidR="006E4391" w:rsidRDefault="006E4391" w:rsidP="006E4391">
      <w:pPr>
        <w:pStyle w:val="KeepWithNext"/>
        <w:rPr>
          <w:rtl/>
        </w:rPr>
      </w:pPr>
    </w:p>
    <w:p w14:paraId="697AFEB8" w14:textId="37E8FD1E" w:rsidR="006E4391" w:rsidRDefault="006E4391" w:rsidP="006E4391">
      <w:pPr>
        <w:rPr>
          <w:rtl/>
        </w:rPr>
      </w:pPr>
      <w:bookmarkStart w:id="9044" w:name="_ETM_Q1_6481097"/>
      <w:bookmarkStart w:id="9045" w:name="_ETM_Q1_6481234"/>
      <w:bookmarkEnd w:id="9044"/>
      <w:bookmarkEnd w:id="9045"/>
      <w:r>
        <w:rPr>
          <w:rFonts w:hint="cs"/>
          <w:rtl/>
        </w:rPr>
        <w:t>אני</w:t>
      </w:r>
      <w:bookmarkStart w:id="9046" w:name="_ETM_Q1_6476327"/>
      <w:bookmarkEnd w:id="9046"/>
      <w:r>
        <w:rPr>
          <w:rFonts w:hint="cs"/>
          <w:rtl/>
        </w:rPr>
        <w:t xml:space="preserve"> אשמח להשלים את התשובה שלי לשאלת היועצת המשפטית.</w:t>
      </w:r>
      <w:bookmarkStart w:id="9047" w:name="_ETM_Q1_6485586"/>
      <w:bookmarkEnd w:id="9047"/>
    </w:p>
    <w:p w14:paraId="2E018F8F" w14:textId="77777777" w:rsidR="006E4391" w:rsidRDefault="006E4391" w:rsidP="006E4391">
      <w:pPr>
        <w:rPr>
          <w:rtl/>
        </w:rPr>
      </w:pPr>
      <w:bookmarkStart w:id="9048" w:name="_ETM_Q1_6486521"/>
      <w:bookmarkStart w:id="9049" w:name="_ETM_Q1_6486623"/>
      <w:bookmarkEnd w:id="9048"/>
      <w:bookmarkEnd w:id="9049"/>
    </w:p>
    <w:p w14:paraId="02D5C461" w14:textId="5574A2DC" w:rsidR="006E4391" w:rsidRDefault="006E4391" w:rsidP="006E4391">
      <w:pPr>
        <w:rPr>
          <w:rtl/>
        </w:rPr>
      </w:pPr>
      <w:bookmarkStart w:id="9050" w:name="_ETM_Q1_6486689"/>
      <w:bookmarkStart w:id="9051" w:name="_ETM_Q1_6486815"/>
      <w:bookmarkEnd w:id="9050"/>
      <w:bookmarkEnd w:id="9051"/>
      <w:r>
        <w:rPr>
          <w:rFonts w:hint="cs"/>
          <w:rtl/>
        </w:rPr>
        <w:t xml:space="preserve">ההתייחסות שלי </w:t>
      </w:r>
      <w:bookmarkStart w:id="9052" w:name="_ETM_Q1_6483647"/>
      <w:bookmarkEnd w:id="9052"/>
      <w:r>
        <w:rPr>
          <w:rFonts w:hint="cs"/>
          <w:rtl/>
        </w:rPr>
        <w:t>לגבוליות דיברה על הנוס</w:t>
      </w:r>
      <w:bookmarkStart w:id="9053" w:name="_ETM_Q1_6486237"/>
      <w:bookmarkEnd w:id="9053"/>
      <w:r>
        <w:rPr>
          <w:rFonts w:hint="cs"/>
          <w:rtl/>
        </w:rPr>
        <w:t xml:space="preserve">ח המקורי שהוצג בפני הוועדה, </w:t>
      </w:r>
      <w:bookmarkStart w:id="9054" w:name="_ETM_Q1_6493772"/>
      <w:bookmarkEnd w:id="9054"/>
      <w:r>
        <w:rPr>
          <w:rFonts w:hint="cs"/>
          <w:rtl/>
        </w:rPr>
        <w:t>והצמצום שדובר כאן בהחלט מסייע, ו</w:t>
      </w:r>
      <w:bookmarkStart w:id="9055" w:name="_ETM_Q1_6497907"/>
      <w:bookmarkStart w:id="9056" w:name="_ETM_Q1_6500847"/>
      <w:bookmarkStart w:id="9057" w:name="_ETM_Q1_6497447"/>
      <w:bookmarkEnd w:id="9055"/>
      <w:bookmarkEnd w:id="9056"/>
      <w:bookmarkEnd w:id="9057"/>
      <w:r>
        <w:rPr>
          <w:rFonts w:hint="cs"/>
          <w:rtl/>
        </w:rPr>
        <w:t xml:space="preserve">לדעתנו, הוא </w:t>
      </w:r>
      <w:bookmarkStart w:id="9058" w:name="_ETM_Q1_6499884"/>
      <w:bookmarkEnd w:id="9058"/>
      <w:r>
        <w:rPr>
          <w:rFonts w:hint="cs"/>
          <w:rtl/>
        </w:rPr>
        <w:t>מכניס אותנו לתוך - - -</w:t>
      </w:r>
    </w:p>
    <w:p w14:paraId="5A022983" w14:textId="77777777" w:rsidR="006E4391" w:rsidRDefault="006E4391" w:rsidP="006E4391">
      <w:pPr>
        <w:rPr>
          <w:rtl/>
        </w:rPr>
      </w:pPr>
      <w:bookmarkStart w:id="9059" w:name="_ETM_Q1_6499437"/>
      <w:bookmarkStart w:id="9060" w:name="_ETM_Q1_6499702"/>
      <w:bookmarkStart w:id="9061" w:name="_ETM_Q1_6499797"/>
      <w:bookmarkEnd w:id="9059"/>
      <w:bookmarkEnd w:id="9060"/>
      <w:bookmarkEnd w:id="9061"/>
    </w:p>
    <w:p w14:paraId="2317AE27" w14:textId="69B20CD2" w:rsidR="006E4391" w:rsidRDefault="006E4391" w:rsidP="006E4391">
      <w:pPr>
        <w:pStyle w:val="af6"/>
        <w:keepNext/>
        <w:rPr>
          <w:rtl/>
        </w:rPr>
      </w:pPr>
      <w:bookmarkStart w:id="9062" w:name="ET_yor_5159_657"/>
      <w:r w:rsidRPr="006E4391">
        <w:rPr>
          <w:rStyle w:val="TagStyle"/>
          <w:rtl/>
        </w:rPr>
        <w:t xml:space="preserve"> &lt;&lt; יור &gt;&gt; </w:t>
      </w:r>
      <w:r>
        <w:rPr>
          <w:rtl/>
        </w:rPr>
        <w:t>היו"ר דוד ביטן:</w:t>
      </w:r>
      <w:r w:rsidRPr="006E4391">
        <w:rPr>
          <w:rStyle w:val="TagStyle"/>
          <w:rtl/>
        </w:rPr>
        <w:t xml:space="preserve"> &lt;&lt; יור &gt;&gt;</w:t>
      </w:r>
      <w:r>
        <w:rPr>
          <w:rtl/>
        </w:rPr>
        <w:t xml:space="preserve">   </w:t>
      </w:r>
      <w:bookmarkEnd w:id="9062"/>
    </w:p>
    <w:p w14:paraId="0EF8CCF1" w14:textId="77777777" w:rsidR="006E4391" w:rsidRDefault="006E4391" w:rsidP="006E4391">
      <w:pPr>
        <w:pStyle w:val="KeepWithNext"/>
        <w:rPr>
          <w:rtl/>
        </w:rPr>
      </w:pPr>
    </w:p>
    <w:p w14:paraId="41F89716" w14:textId="57E7DFDB" w:rsidR="006E4391" w:rsidRDefault="006E4391" w:rsidP="006E4391">
      <w:pPr>
        <w:rPr>
          <w:rtl/>
        </w:rPr>
      </w:pPr>
      <w:bookmarkStart w:id="9063" w:name="_ETM_Q1_6500592"/>
      <w:bookmarkEnd w:id="9063"/>
      <w:r>
        <w:rPr>
          <w:rFonts w:hint="cs"/>
          <w:rtl/>
        </w:rPr>
        <w:t xml:space="preserve">זאת אומרת, הצמצום שאמרתי הוא טוב </w:t>
      </w:r>
      <w:bookmarkStart w:id="9064" w:name="_ETM_Q1_6500517"/>
      <w:bookmarkEnd w:id="9064"/>
      <w:r>
        <w:rPr>
          <w:rFonts w:hint="cs"/>
          <w:rtl/>
        </w:rPr>
        <w:t>לאמנה הבין-לאומית?</w:t>
      </w:r>
      <w:bookmarkStart w:id="9065" w:name="_ETM_Q1_6500737"/>
      <w:bookmarkEnd w:id="9065"/>
    </w:p>
    <w:p w14:paraId="5AF0EC41" w14:textId="77777777" w:rsidR="006E4391" w:rsidRDefault="006E4391" w:rsidP="006E4391">
      <w:pPr>
        <w:rPr>
          <w:rtl/>
        </w:rPr>
      </w:pPr>
      <w:bookmarkStart w:id="9066" w:name="_ETM_Q1_6501000"/>
      <w:bookmarkStart w:id="9067" w:name="_ETM_Q1_6501103"/>
      <w:bookmarkEnd w:id="9066"/>
      <w:bookmarkEnd w:id="9067"/>
    </w:p>
    <w:p w14:paraId="2A21ACC6" w14:textId="1898EEBE" w:rsidR="006E4391" w:rsidRDefault="006E4391" w:rsidP="006E4391">
      <w:pPr>
        <w:pStyle w:val="-"/>
        <w:keepNext/>
        <w:rPr>
          <w:rtl/>
        </w:rPr>
      </w:pPr>
      <w:bookmarkStart w:id="9068" w:name="ET_speakercontinue_אילת_פלדמן_658"/>
      <w:r w:rsidRPr="006E4391">
        <w:rPr>
          <w:rStyle w:val="TagStyle"/>
          <w:rtl/>
        </w:rPr>
        <w:t xml:space="preserve"> &lt;&lt; דובר_המשך &gt;&gt; </w:t>
      </w:r>
      <w:r>
        <w:rPr>
          <w:rtl/>
        </w:rPr>
        <w:t>אילת פלדמן:</w:t>
      </w:r>
      <w:r w:rsidRPr="006E4391">
        <w:rPr>
          <w:rStyle w:val="TagStyle"/>
          <w:rtl/>
        </w:rPr>
        <w:t xml:space="preserve"> &lt;&lt; דובר_המשך &gt;&gt;</w:t>
      </w:r>
      <w:r>
        <w:rPr>
          <w:rtl/>
        </w:rPr>
        <w:t xml:space="preserve">   </w:t>
      </w:r>
      <w:bookmarkEnd w:id="9068"/>
    </w:p>
    <w:p w14:paraId="0C51050E" w14:textId="77777777" w:rsidR="006E4391" w:rsidRDefault="006E4391" w:rsidP="006E4391">
      <w:pPr>
        <w:pStyle w:val="KeepWithNext"/>
        <w:rPr>
          <w:rtl/>
        </w:rPr>
      </w:pPr>
    </w:p>
    <w:p w14:paraId="017F385E" w14:textId="3FC0BF39" w:rsidR="006E4391" w:rsidRDefault="006E4391" w:rsidP="006E4391">
      <w:pPr>
        <w:rPr>
          <w:rtl/>
        </w:rPr>
      </w:pPr>
      <w:bookmarkStart w:id="9069" w:name="_ETM_Q1_6502726"/>
      <w:bookmarkEnd w:id="9069"/>
      <w:r>
        <w:rPr>
          <w:rFonts w:hint="cs"/>
          <w:rtl/>
        </w:rPr>
        <w:t>הוא טוב, כן.</w:t>
      </w:r>
    </w:p>
    <w:p w14:paraId="0B7F561D" w14:textId="77777777" w:rsidR="006E4391" w:rsidRDefault="006E4391" w:rsidP="006E4391">
      <w:pPr>
        <w:rPr>
          <w:rtl/>
        </w:rPr>
      </w:pPr>
      <w:bookmarkStart w:id="9070" w:name="_ETM_Q1_6506501"/>
      <w:bookmarkStart w:id="9071" w:name="_ETM_Q1_6506623"/>
      <w:bookmarkStart w:id="9072" w:name="_ETM_Q1_6503117"/>
      <w:bookmarkEnd w:id="9070"/>
      <w:bookmarkEnd w:id="9071"/>
      <w:bookmarkEnd w:id="9072"/>
    </w:p>
    <w:p w14:paraId="2CBB588A" w14:textId="1A53FA9D" w:rsidR="006E4391" w:rsidRDefault="006E4391" w:rsidP="006E4391">
      <w:pPr>
        <w:pStyle w:val="a4"/>
        <w:keepNext/>
        <w:rPr>
          <w:rtl/>
        </w:rPr>
      </w:pPr>
      <w:bookmarkStart w:id="9073" w:name="ET_speaker_מירה_סלומון_659"/>
      <w:r w:rsidRPr="006E4391">
        <w:rPr>
          <w:rStyle w:val="TagStyle"/>
          <w:rtl/>
        </w:rPr>
        <w:t xml:space="preserve"> &lt;&lt; דובר &gt;&gt; </w:t>
      </w:r>
      <w:r>
        <w:rPr>
          <w:rtl/>
        </w:rPr>
        <w:t>מירה סלומון:</w:t>
      </w:r>
      <w:r w:rsidRPr="006E4391">
        <w:rPr>
          <w:rStyle w:val="TagStyle"/>
          <w:rtl/>
        </w:rPr>
        <w:t xml:space="preserve"> &lt;&lt; דובר &gt;&gt;</w:t>
      </w:r>
      <w:r>
        <w:rPr>
          <w:rtl/>
        </w:rPr>
        <w:t xml:space="preserve">   </w:t>
      </w:r>
      <w:bookmarkEnd w:id="9073"/>
    </w:p>
    <w:p w14:paraId="02B77BF8" w14:textId="77777777" w:rsidR="006E4391" w:rsidRDefault="006E4391" w:rsidP="006E4391">
      <w:pPr>
        <w:pStyle w:val="KeepWithNext"/>
        <w:rPr>
          <w:rtl/>
        </w:rPr>
      </w:pPr>
    </w:p>
    <w:p w14:paraId="64A7DAA3" w14:textId="578383A2" w:rsidR="006E4391" w:rsidRDefault="006E4391" w:rsidP="006E4391">
      <w:pPr>
        <w:rPr>
          <w:rtl/>
        </w:rPr>
      </w:pPr>
      <w:bookmarkStart w:id="9074" w:name="_ETM_Q1_6505863"/>
      <w:bookmarkStart w:id="9075" w:name="_ETM_Q1_6505966"/>
      <w:bookmarkEnd w:id="9074"/>
      <w:bookmarkEnd w:id="9075"/>
      <w:r>
        <w:rPr>
          <w:rFonts w:hint="cs"/>
          <w:rtl/>
        </w:rPr>
        <w:t xml:space="preserve">והצמצום </w:t>
      </w:r>
      <w:bookmarkStart w:id="9076" w:name="_ETM_Q1_6502377"/>
      <w:bookmarkEnd w:id="9076"/>
      <w:r>
        <w:rPr>
          <w:rFonts w:hint="cs"/>
          <w:rtl/>
        </w:rPr>
        <w:t xml:space="preserve">שהיועצת המשפטית - - </w:t>
      </w:r>
      <w:bookmarkStart w:id="9077" w:name="_ETM_Q1_6508336"/>
      <w:bookmarkEnd w:id="9077"/>
      <w:r>
        <w:rPr>
          <w:rFonts w:hint="cs"/>
          <w:rtl/>
        </w:rPr>
        <w:t>-</w:t>
      </w:r>
      <w:bookmarkStart w:id="9078" w:name="_ETM_Q1_6508743"/>
      <w:bookmarkEnd w:id="9078"/>
    </w:p>
    <w:p w14:paraId="6074EC77" w14:textId="77777777" w:rsidR="006E4391" w:rsidRDefault="006E4391" w:rsidP="006E4391">
      <w:pPr>
        <w:rPr>
          <w:rtl/>
        </w:rPr>
      </w:pPr>
      <w:bookmarkStart w:id="9079" w:name="_ETM_Q1_6508850"/>
      <w:bookmarkEnd w:id="9079"/>
    </w:p>
    <w:p w14:paraId="2643B72F" w14:textId="7ED7912C" w:rsidR="006E4391" w:rsidRDefault="006E4391" w:rsidP="006E4391">
      <w:pPr>
        <w:pStyle w:val="a4"/>
        <w:keepNext/>
        <w:rPr>
          <w:rtl/>
        </w:rPr>
      </w:pPr>
      <w:bookmarkStart w:id="9080" w:name="ET_speaker_אילת_פלדמן_660"/>
      <w:r w:rsidRPr="006E4391">
        <w:rPr>
          <w:rStyle w:val="TagStyle"/>
          <w:rtl/>
        </w:rPr>
        <w:t xml:space="preserve"> &lt;&lt; דובר &gt;&gt; </w:t>
      </w:r>
      <w:r>
        <w:rPr>
          <w:rtl/>
        </w:rPr>
        <w:t>אילת פלדמן:</w:t>
      </w:r>
      <w:r w:rsidRPr="006E4391">
        <w:rPr>
          <w:rStyle w:val="TagStyle"/>
          <w:rtl/>
        </w:rPr>
        <w:t xml:space="preserve"> &lt;&lt; דובר &gt;&gt;</w:t>
      </w:r>
      <w:r>
        <w:rPr>
          <w:rtl/>
        </w:rPr>
        <w:t xml:space="preserve">   </w:t>
      </w:r>
      <w:bookmarkEnd w:id="9080"/>
    </w:p>
    <w:p w14:paraId="7784914F" w14:textId="77777777" w:rsidR="006E4391" w:rsidRDefault="006E4391" w:rsidP="006E4391">
      <w:pPr>
        <w:pStyle w:val="KeepWithNext"/>
        <w:rPr>
          <w:rtl/>
        </w:rPr>
      </w:pPr>
    </w:p>
    <w:p w14:paraId="68A3FE39" w14:textId="1E3B87DE" w:rsidR="006E4391" w:rsidRDefault="006E4391" w:rsidP="006E4391">
      <w:pPr>
        <w:rPr>
          <w:rtl/>
        </w:rPr>
      </w:pPr>
      <w:r>
        <w:rPr>
          <w:rFonts w:hint="cs"/>
          <w:rtl/>
        </w:rPr>
        <w:t>גם</w:t>
      </w:r>
      <w:bookmarkStart w:id="9081" w:name="_ETM_Q1_6504047"/>
      <w:bookmarkEnd w:id="9081"/>
      <w:r>
        <w:rPr>
          <w:rFonts w:hint="cs"/>
          <w:rtl/>
        </w:rPr>
        <w:t xml:space="preserve"> היה טוב.</w:t>
      </w:r>
      <w:bookmarkStart w:id="9082" w:name="_ETM_Q1_6508519"/>
      <w:bookmarkStart w:id="9083" w:name="_ETM_Q1_6508157"/>
      <w:bookmarkEnd w:id="9082"/>
      <w:bookmarkEnd w:id="9083"/>
      <w:r>
        <w:rPr>
          <w:rFonts w:hint="cs"/>
          <w:rtl/>
        </w:rPr>
        <w:t xml:space="preserve"> </w:t>
      </w:r>
      <w:r>
        <w:t>either way</w:t>
      </w:r>
      <w:bookmarkStart w:id="9084" w:name="_ETM_Q1_6511176"/>
      <w:bookmarkEnd w:id="9084"/>
      <w:r>
        <w:rPr>
          <w:rFonts w:hint="cs"/>
          <w:rtl/>
        </w:rPr>
        <w:t xml:space="preserve"> מבחינת האמנות, בין אם </w:t>
      </w:r>
      <w:bookmarkStart w:id="9085" w:name="_ETM_Q1_6512854"/>
      <w:bookmarkEnd w:id="9085"/>
      <w:r>
        <w:rPr>
          <w:rFonts w:hint="cs"/>
          <w:rtl/>
        </w:rPr>
        <w:t xml:space="preserve">מה </w:t>
      </w:r>
      <w:bookmarkStart w:id="9086" w:name="_ETM_Q1_6516820"/>
      <w:bookmarkEnd w:id="9086"/>
      <w:r>
        <w:rPr>
          <w:rFonts w:hint="cs"/>
          <w:rtl/>
        </w:rPr>
        <w:t xml:space="preserve">שהציעה </w:t>
      </w:r>
      <w:bookmarkStart w:id="9087" w:name="_ETM_Q1_6513316"/>
      <w:bookmarkEnd w:id="9087"/>
      <w:r>
        <w:rPr>
          <w:rFonts w:hint="cs"/>
          <w:rtl/>
        </w:rPr>
        <w:t xml:space="preserve">היועצת המשפטית מלכתחילה </w:t>
      </w:r>
      <w:bookmarkStart w:id="9088" w:name="_ETM_Q1_6513926"/>
      <w:bookmarkEnd w:id="9088"/>
      <w:r>
        <w:rPr>
          <w:rFonts w:hint="cs"/>
          <w:rtl/>
        </w:rPr>
        <w:t xml:space="preserve">להבחנה </w:t>
      </w:r>
      <w:bookmarkStart w:id="9089" w:name="_ETM_Q1_6513716"/>
      <w:bookmarkEnd w:id="9089"/>
      <w:r>
        <w:rPr>
          <w:rFonts w:hint="cs"/>
          <w:rtl/>
        </w:rPr>
        <w:t xml:space="preserve">בין בפנים </w:t>
      </w:r>
      <w:bookmarkStart w:id="9090" w:name="_ETM_Q1_6514446"/>
      <w:bookmarkEnd w:id="9090"/>
      <w:r>
        <w:rPr>
          <w:rFonts w:hint="cs"/>
          <w:rtl/>
        </w:rPr>
        <w:t>או בחוץ,</w:t>
      </w:r>
      <w:bookmarkStart w:id="9091" w:name="_ETM_Q1_6514566"/>
      <w:bookmarkEnd w:id="9091"/>
      <w:r>
        <w:rPr>
          <w:rFonts w:hint="cs"/>
          <w:rtl/>
        </w:rPr>
        <w:t xml:space="preserve"> ומה </w:t>
      </w:r>
      <w:bookmarkStart w:id="9092" w:name="_ETM_Q1_6515291"/>
      <w:bookmarkEnd w:id="9092"/>
      <w:r>
        <w:rPr>
          <w:rFonts w:hint="cs"/>
          <w:rtl/>
        </w:rPr>
        <w:t>שהיו"ר החליט, שניהם צמצומים טובים.</w:t>
      </w:r>
    </w:p>
    <w:p w14:paraId="0784BA25" w14:textId="5D895156" w:rsidR="00FB40F5" w:rsidRDefault="00FB40F5" w:rsidP="00FB40F5">
      <w:pPr>
        <w:ind w:firstLine="0"/>
        <w:rPr>
          <w:rtl/>
        </w:rPr>
      </w:pPr>
      <w:bookmarkStart w:id="9093" w:name="_ETM_Q1_6520608"/>
      <w:bookmarkStart w:id="9094" w:name="_ETM_Q1_6520826"/>
      <w:bookmarkStart w:id="9095" w:name="_ETM_Q1_6520423"/>
      <w:bookmarkEnd w:id="9093"/>
      <w:bookmarkEnd w:id="9094"/>
      <w:bookmarkEnd w:id="9095"/>
    </w:p>
    <w:p w14:paraId="0842E037" w14:textId="379D8FC6" w:rsidR="00FB40F5" w:rsidRDefault="00FB40F5" w:rsidP="00FB40F5">
      <w:pPr>
        <w:pStyle w:val="a4"/>
        <w:keepNext/>
        <w:rPr>
          <w:rtl/>
        </w:rPr>
      </w:pPr>
      <w:bookmarkStart w:id="9096" w:name="ET_speaker_דניאל_מיליאבסקי_661"/>
      <w:r w:rsidRPr="00FB40F5">
        <w:rPr>
          <w:rStyle w:val="TagStyle"/>
          <w:rtl/>
        </w:rPr>
        <w:t xml:space="preserve"> &lt;&lt; דובר &gt;&gt; </w:t>
      </w:r>
      <w:r>
        <w:rPr>
          <w:rtl/>
        </w:rPr>
        <w:t xml:space="preserve">דניאל </w:t>
      </w:r>
      <w:proofErr w:type="spellStart"/>
      <w:r>
        <w:rPr>
          <w:rtl/>
        </w:rPr>
        <w:t>מיליאבסקי</w:t>
      </w:r>
      <w:proofErr w:type="spellEnd"/>
      <w:r>
        <w:rPr>
          <w:rtl/>
        </w:rPr>
        <w:t>:</w:t>
      </w:r>
      <w:r w:rsidRPr="00FB40F5">
        <w:rPr>
          <w:rStyle w:val="TagStyle"/>
          <w:rtl/>
        </w:rPr>
        <w:t xml:space="preserve"> &lt;&lt; דובר &gt;&gt;</w:t>
      </w:r>
      <w:r>
        <w:rPr>
          <w:rtl/>
        </w:rPr>
        <w:t xml:space="preserve">   </w:t>
      </w:r>
      <w:bookmarkEnd w:id="9096"/>
    </w:p>
    <w:p w14:paraId="0A3C3D5A" w14:textId="77777777" w:rsidR="00FB40F5" w:rsidRDefault="00FB40F5" w:rsidP="00FB40F5">
      <w:pPr>
        <w:pStyle w:val="KeepWithNext"/>
        <w:rPr>
          <w:rtl/>
        </w:rPr>
      </w:pPr>
    </w:p>
    <w:p w14:paraId="624C5531" w14:textId="7FF65BFA" w:rsidR="00FB40F5" w:rsidRDefault="00FB40F5" w:rsidP="00FB40F5">
      <w:pPr>
        <w:rPr>
          <w:rtl/>
        </w:rPr>
      </w:pPr>
      <w:bookmarkStart w:id="9097" w:name="_ETM_Q1_6520333"/>
      <w:bookmarkEnd w:id="9097"/>
      <w:r>
        <w:rPr>
          <w:rFonts w:hint="cs"/>
          <w:rtl/>
        </w:rPr>
        <w:t xml:space="preserve">אני </w:t>
      </w:r>
      <w:bookmarkStart w:id="9098" w:name="_ETM_Q1_6520173"/>
      <w:bookmarkEnd w:id="9098"/>
      <w:r>
        <w:rPr>
          <w:rFonts w:hint="cs"/>
          <w:rtl/>
        </w:rPr>
        <w:t>עו"ד דניאל. אפשר להתייחס</w:t>
      </w:r>
      <w:bookmarkStart w:id="9099" w:name="_ETM_Q1_6525333"/>
      <w:bookmarkEnd w:id="9099"/>
      <w:r>
        <w:rPr>
          <w:rFonts w:hint="cs"/>
          <w:rtl/>
        </w:rPr>
        <w:t xml:space="preserve"> בשם </w:t>
      </w:r>
      <w:bookmarkStart w:id="9100" w:name="_ETM_Q1_6521303"/>
      <w:bookmarkEnd w:id="9100"/>
      <w:r>
        <w:rPr>
          <w:rFonts w:hint="cs"/>
          <w:rtl/>
        </w:rPr>
        <w:t>אקו"ם ל</w:t>
      </w:r>
      <w:bookmarkStart w:id="9101" w:name="_ETM_Q1_6522013"/>
      <w:bookmarkEnd w:id="9101"/>
      <w:r>
        <w:rPr>
          <w:rFonts w:hint="cs"/>
          <w:rtl/>
        </w:rPr>
        <w:t>עניין האמנות הבין-לאומיות?</w:t>
      </w:r>
      <w:bookmarkStart w:id="9102" w:name="_ETM_Q1_6522613"/>
      <w:bookmarkStart w:id="9103" w:name="_ETM_Q1_6522852"/>
      <w:bookmarkEnd w:id="9102"/>
      <w:bookmarkEnd w:id="9103"/>
    </w:p>
    <w:p w14:paraId="3913C111" w14:textId="77777777" w:rsidR="00FB40F5" w:rsidRDefault="00FB40F5" w:rsidP="00FB40F5">
      <w:pPr>
        <w:rPr>
          <w:rtl/>
        </w:rPr>
      </w:pPr>
      <w:bookmarkStart w:id="9104" w:name="_ETM_Q1_6522974"/>
      <w:bookmarkEnd w:id="9104"/>
    </w:p>
    <w:p w14:paraId="1DDD2139" w14:textId="0B289FDA" w:rsidR="00FB40F5" w:rsidRDefault="00FB40F5" w:rsidP="00FB40F5">
      <w:pPr>
        <w:pStyle w:val="af6"/>
        <w:keepNext/>
        <w:rPr>
          <w:rtl/>
        </w:rPr>
      </w:pPr>
      <w:bookmarkStart w:id="9105" w:name="ET_yor_5159_662"/>
      <w:r w:rsidRPr="00FB40F5">
        <w:rPr>
          <w:rStyle w:val="TagStyle"/>
          <w:rtl/>
        </w:rPr>
        <w:t xml:space="preserve"> &lt;&lt; יור &gt;&gt; </w:t>
      </w:r>
      <w:r>
        <w:rPr>
          <w:rtl/>
        </w:rPr>
        <w:t>היו"ר דוד ביטן:</w:t>
      </w:r>
      <w:r w:rsidRPr="00FB40F5">
        <w:rPr>
          <w:rStyle w:val="TagStyle"/>
          <w:rtl/>
        </w:rPr>
        <w:t xml:space="preserve"> &lt;&lt; יור &gt;&gt;</w:t>
      </w:r>
      <w:r>
        <w:rPr>
          <w:rtl/>
        </w:rPr>
        <w:t xml:space="preserve">   </w:t>
      </w:r>
      <w:bookmarkEnd w:id="9105"/>
    </w:p>
    <w:p w14:paraId="6D571C18" w14:textId="77777777" w:rsidR="00FB40F5" w:rsidRDefault="00FB40F5" w:rsidP="00FB40F5">
      <w:pPr>
        <w:pStyle w:val="KeepWithNext"/>
        <w:rPr>
          <w:rtl/>
        </w:rPr>
      </w:pPr>
    </w:p>
    <w:p w14:paraId="3AF1FAC5" w14:textId="705CADF1" w:rsidR="00FB40F5" w:rsidRDefault="00FB40F5" w:rsidP="00FB40F5">
      <w:pPr>
        <w:rPr>
          <w:rtl/>
        </w:rPr>
      </w:pPr>
      <w:bookmarkStart w:id="9106" w:name="_ETM_Q1_6524963"/>
      <w:bookmarkStart w:id="9107" w:name="_ETM_Q1_6524169"/>
      <w:bookmarkEnd w:id="9106"/>
      <w:bookmarkEnd w:id="9107"/>
      <w:r>
        <w:rPr>
          <w:rFonts w:hint="cs"/>
          <w:rtl/>
        </w:rPr>
        <w:t xml:space="preserve">אתם דיברתם איתי על המוסד </w:t>
      </w:r>
      <w:bookmarkStart w:id="9108" w:name="_ETM_Q1_6527232"/>
      <w:bookmarkEnd w:id="9108"/>
      <w:r>
        <w:rPr>
          <w:rFonts w:hint="cs"/>
          <w:rtl/>
        </w:rPr>
        <w:t>החינוכי</w:t>
      </w:r>
      <w:bookmarkStart w:id="9109" w:name="_ETM_Q1_6528288"/>
      <w:bookmarkEnd w:id="9109"/>
      <w:r>
        <w:rPr>
          <w:rFonts w:hint="cs"/>
          <w:rtl/>
        </w:rPr>
        <w:t>, לא על דברים</w:t>
      </w:r>
      <w:bookmarkStart w:id="9110" w:name="_ETM_Q1_6526662"/>
      <w:bookmarkEnd w:id="9110"/>
      <w:r>
        <w:rPr>
          <w:rFonts w:hint="cs"/>
          <w:rtl/>
        </w:rPr>
        <w:t xml:space="preserve"> מסביב. עכשיו הבאתם </w:t>
      </w:r>
      <w:bookmarkStart w:id="9111" w:name="_ETM_Q1_6528612"/>
      <w:bookmarkEnd w:id="9111"/>
      <w:r>
        <w:rPr>
          <w:rFonts w:hint="cs"/>
          <w:rtl/>
        </w:rPr>
        <w:t>את משרד החינוך</w:t>
      </w:r>
      <w:bookmarkStart w:id="9112" w:name="_ETM_Q1_6532275"/>
      <w:bookmarkEnd w:id="9112"/>
      <w:r>
        <w:rPr>
          <w:rFonts w:hint="cs"/>
          <w:rtl/>
        </w:rPr>
        <w:t xml:space="preserve"> </w:t>
      </w:r>
      <w:bookmarkStart w:id="9113" w:name="_ETM_Q1_6531672"/>
      <w:bookmarkEnd w:id="9113"/>
      <w:r>
        <w:rPr>
          <w:rFonts w:hint="cs"/>
          <w:rtl/>
        </w:rPr>
        <w:t xml:space="preserve">על-מנת שיעזור </w:t>
      </w:r>
      <w:bookmarkStart w:id="9114" w:name="_ETM_Q1_6528522"/>
      <w:bookmarkEnd w:id="9114"/>
      <w:r>
        <w:rPr>
          <w:rFonts w:hint="cs"/>
          <w:rtl/>
        </w:rPr>
        <w:t>לכם? לא, לא. לא עושים דבר</w:t>
      </w:r>
      <w:bookmarkStart w:id="9115" w:name="_ETM_Q1_6537965"/>
      <w:bookmarkStart w:id="9116" w:name="_ETM_Q1_6533200"/>
      <w:bookmarkEnd w:id="9115"/>
      <w:bookmarkEnd w:id="9116"/>
      <w:r>
        <w:rPr>
          <w:rFonts w:hint="cs"/>
          <w:rtl/>
        </w:rPr>
        <w:t>ים כאלה.</w:t>
      </w:r>
      <w:bookmarkStart w:id="9117" w:name="_ETM_Q1_6531292"/>
      <w:bookmarkEnd w:id="9117"/>
      <w:r>
        <w:rPr>
          <w:rFonts w:hint="cs"/>
          <w:rtl/>
        </w:rPr>
        <w:t xml:space="preserve"> ואז הבאתם </w:t>
      </w:r>
      <w:bookmarkStart w:id="9118" w:name="_ETM_Q1_6534342"/>
      <w:bookmarkEnd w:id="9118"/>
      <w:r>
        <w:rPr>
          <w:rFonts w:hint="cs"/>
          <w:rtl/>
        </w:rPr>
        <w:t xml:space="preserve">לי את </w:t>
      </w:r>
      <w:bookmarkStart w:id="9119" w:name="_ETM_Q1_6534922"/>
      <w:bookmarkEnd w:id="9119"/>
      <w:r>
        <w:rPr>
          <w:rFonts w:hint="cs"/>
          <w:rtl/>
        </w:rPr>
        <w:t xml:space="preserve">משרד החינוך שיבקש </w:t>
      </w:r>
      <w:bookmarkStart w:id="9120" w:name="_ETM_Q1_6539780"/>
      <w:bookmarkEnd w:id="9120"/>
      <w:r>
        <w:rPr>
          <w:rFonts w:hint="cs"/>
          <w:rtl/>
        </w:rPr>
        <w:t>פטור על כל העולם.</w:t>
      </w:r>
      <w:bookmarkStart w:id="9121" w:name="_ETM_Q1_6537332"/>
      <w:bookmarkEnd w:id="9121"/>
      <w:r>
        <w:rPr>
          <w:rFonts w:hint="cs"/>
          <w:rtl/>
        </w:rPr>
        <w:t xml:space="preserve"> עזב</w:t>
      </w:r>
      <w:bookmarkStart w:id="9122" w:name="_ETM_Q1_6540292"/>
      <w:bookmarkEnd w:id="9122"/>
      <w:r>
        <w:rPr>
          <w:rFonts w:hint="cs"/>
          <w:rtl/>
        </w:rPr>
        <w:t>ו את זה, באמת.</w:t>
      </w:r>
      <w:bookmarkStart w:id="9123" w:name="_ETM_Q1_6544992"/>
      <w:bookmarkEnd w:id="9123"/>
      <w:r>
        <w:rPr>
          <w:rFonts w:hint="cs"/>
          <w:rtl/>
        </w:rPr>
        <w:t xml:space="preserve"> אם זה משהו שקשור לבית</w:t>
      </w:r>
      <w:bookmarkStart w:id="9124" w:name="_ETM_Q1_6543772"/>
      <w:bookmarkEnd w:id="9124"/>
      <w:r>
        <w:rPr>
          <w:rFonts w:hint="cs"/>
          <w:rtl/>
        </w:rPr>
        <w:t>-ספר, אני בעד. אין לי בעיה.</w:t>
      </w:r>
    </w:p>
    <w:p w14:paraId="3A80A232" w14:textId="77777777" w:rsidR="00FB40F5" w:rsidRDefault="00FB40F5" w:rsidP="00FB40F5">
      <w:pPr>
        <w:rPr>
          <w:rtl/>
        </w:rPr>
      </w:pPr>
      <w:bookmarkStart w:id="9125" w:name="_ETM_Q1_6544772"/>
      <w:bookmarkStart w:id="9126" w:name="_ETM_Q1_6545036"/>
      <w:bookmarkStart w:id="9127" w:name="_ETM_Q1_6545880"/>
      <w:bookmarkEnd w:id="9125"/>
      <w:bookmarkEnd w:id="9126"/>
      <w:bookmarkEnd w:id="9127"/>
    </w:p>
    <w:p w14:paraId="3B733E07" w14:textId="4718B3EA" w:rsidR="00FB40F5" w:rsidRDefault="00FB40F5" w:rsidP="00FB40F5">
      <w:pPr>
        <w:pStyle w:val="a4"/>
        <w:keepNext/>
        <w:rPr>
          <w:rtl/>
        </w:rPr>
      </w:pPr>
      <w:bookmarkStart w:id="9128" w:name="ET_speaker_מירה_סלומון_663"/>
      <w:r w:rsidRPr="00FB40F5">
        <w:rPr>
          <w:rStyle w:val="TagStyle"/>
          <w:rtl/>
        </w:rPr>
        <w:t xml:space="preserve"> &lt;&lt; דובר &gt;&gt; </w:t>
      </w:r>
      <w:r>
        <w:rPr>
          <w:rtl/>
        </w:rPr>
        <w:t>מירה סלומון:</w:t>
      </w:r>
      <w:r w:rsidRPr="00FB40F5">
        <w:rPr>
          <w:rStyle w:val="TagStyle"/>
          <w:rtl/>
        </w:rPr>
        <w:t xml:space="preserve"> &lt;&lt; דובר &gt;&gt;</w:t>
      </w:r>
      <w:r>
        <w:rPr>
          <w:rtl/>
        </w:rPr>
        <w:t xml:space="preserve">   </w:t>
      </w:r>
      <w:bookmarkEnd w:id="9128"/>
    </w:p>
    <w:p w14:paraId="019993C8" w14:textId="77777777" w:rsidR="00FB40F5" w:rsidRDefault="00FB40F5" w:rsidP="00FB40F5">
      <w:pPr>
        <w:pStyle w:val="KeepWithNext"/>
        <w:rPr>
          <w:rtl/>
        </w:rPr>
      </w:pPr>
    </w:p>
    <w:p w14:paraId="3034ADF1" w14:textId="4671E643" w:rsidR="00FB40F5" w:rsidRDefault="00FB40F5" w:rsidP="00FB40F5">
      <w:pPr>
        <w:rPr>
          <w:rtl/>
        </w:rPr>
      </w:pPr>
      <w:bookmarkStart w:id="9129" w:name="_ETM_Q1_6546775"/>
      <w:bookmarkStart w:id="9130" w:name="_ETM_Q1_6546877"/>
      <w:bookmarkEnd w:id="9129"/>
      <w:bookmarkEnd w:id="9130"/>
      <w:r>
        <w:rPr>
          <w:rFonts w:hint="cs"/>
          <w:rtl/>
        </w:rPr>
        <w:t xml:space="preserve">- </w:t>
      </w:r>
      <w:bookmarkStart w:id="9131" w:name="_ETM_Q1_6547752"/>
      <w:bookmarkEnd w:id="9131"/>
      <w:r>
        <w:rPr>
          <w:rFonts w:hint="cs"/>
          <w:rtl/>
        </w:rPr>
        <w:t>- - לא א</w:t>
      </w:r>
      <w:bookmarkStart w:id="9132" w:name="_ETM_Q1_6546892"/>
      <w:bookmarkEnd w:id="9132"/>
      <w:r>
        <w:rPr>
          <w:rFonts w:hint="cs"/>
          <w:rtl/>
        </w:rPr>
        <w:t>נחנו הזמנו</w:t>
      </w:r>
      <w:bookmarkStart w:id="9133" w:name="_ETM_Q1_6547322"/>
      <w:bookmarkEnd w:id="9133"/>
      <w:r>
        <w:rPr>
          <w:rFonts w:hint="cs"/>
          <w:rtl/>
        </w:rPr>
        <w:t>.</w:t>
      </w:r>
    </w:p>
    <w:p w14:paraId="55F71D39" w14:textId="77777777" w:rsidR="00FB40F5" w:rsidRDefault="00FB40F5" w:rsidP="00FB40F5">
      <w:pPr>
        <w:rPr>
          <w:rtl/>
        </w:rPr>
      </w:pPr>
      <w:bookmarkStart w:id="9134" w:name="_ETM_Q1_6548615"/>
      <w:bookmarkStart w:id="9135" w:name="_ETM_Q1_6548708"/>
      <w:bookmarkEnd w:id="9134"/>
      <w:bookmarkEnd w:id="9135"/>
    </w:p>
    <w:p w14:paraId="30DA8948" w14:textId="0C6B5831" w:rsidR="00FB40F5" w:rsidRDefault="00FB40F5" w:rsidP="00FB40F5">
      <w:pPr>
        <w:pStyle w:val="af6"/>
        <w:keepNext/>
        <w:rPr>
          <w:rtl/>
        </w:rPr>
      </w:pPr>
      <w:bookmarkStart w:id="9136" w:name="ET_yor_5159_664"/>
      <w:r w:rsidRPr="00FB40F5">
        <w:rPr>
          <w:rStyle w:val="TagStyle"/>
          <w:rtl/>
        </w:rPr>
        <w:t xml:space="preserve"> &lt;&lt; יור &gt;&gt; </w:t>
      </w:r>
      <w:r>
        <w:rPr>
          <w:rtl/>
        </w:rPr>
        <w:t>היו"ר דוד ביטן:</w:t>
      </w:r>
      <w:r w:rsidRPr="00FB40F5">
        <w:rPr>
          <w:rStyle w:val="TagStyle"/>
          <w:rtl/>
        </w:rPr>
        <w:t xml:space="preserve"> &lt;&lt; יור &gt;&gt;</w:t>
      </w:r>
      <w:r>
        <w:rPr>
          <w:rtl/>
        </w:rPr>
        <w:t xml:space="preserve">   </w:t>
      </w:r>
      <w:bookmarkEnd w:id="9136"/>
    </w:p>
    <w:p w14:paraId="5F4E2974" w14:textId="77777777" w:rsidR="00FB40F5" w:rsidRDefault="00FB40F5" w:rsidP="00FB40F5">
      <w:pPr>
        <w:pStyle w:val="KeepWithNext"/>
        <w:rPr>
          <w:rtl/>
        </w:rPr>
      </w:pPr>
    </w:p>
    <w:p w14:paraId="659FF246" w14:textId="7F0E11A5" w:rsidR="00B209F7" w:rsidRDefault="00FB40F5" w:rsidP="00B209F7">
      <w:pPr>
        <w:rPr>
          <w:rtl/>
        </w:rPr>
      </w:pPr>
      <w:bookmarkStart w:id="9137" w:name="_ETM_Q1_6549875"/>
      <w:bookmarkEnd w:id="9137"/>
      <w:r>
        <w:rPr>
          <w:rFonts w:hint="cs"/>
          <w:rtl/>
        </w:rPr>
        <w:t>גם צהרון</w:t>
      </w:r>
      <w:bookmarkStart w:id="9138" w:name="_ETM_Q1_6550302"/>
      <w:bookmarkEnd w:id="9138"/>
      <w:r>
        <w:rPr>
          <w:rFonts w:hint="cs"/>
          <w:rtl/>
        </w:rPr>
        <w:t xml:space="preserve"> שמופעל בת</w:t>
      </w:r>
      <w:bookmarkStart w:id="9139" w:name="_ETM_Q1_6553579"/>
      <w:bookmarkStart w:id="9140" w:name="_ETM_Q1_6553799"/>
      <w:bookmarkEnd w:id="9139"/>
      <w:bookmarkEnd w:id="9140"/>
      <w:r>
        <w:rPr>
          <w:rFonts w:hint="cs"/>
          <w:rtl/>
        </w:rPr>
        <w:t>וך</w:t>
      </w:r>
      <w:bookmarkStart w:id="9141" w:name="_ETM_Q1_6553121"/>
      <w:bookmarkEnd w:id="9141"/>
      <w:r>
        <w:rPr>
          <w:rFonts w:hint="cs"/>
          <w:rtl/>
        </w:rPr>
        <w:t xml:space="preserve"> בית-ספר, גם זה צריך להיות </w:t>
      </w:r>
      <w:bookmarkStart w:id="9142" w:name="_ETM_Q1_6552989"/>
      <w:bookmarkEnd w:id="9142"/>
      <w:r w:rsidR="00B209F7" w:rsidRPr="00B209F7">
        <w:rPr>
          <w:rtl/>
        </w:rPr>
        <w:t>פטוּר</w:t>
      </w:r>
      <w:bookmarkStart w:id="9143" w:name="_ETM_Q1_6551119"/>
      <w:bookmarkEnd w:id="9143"/>
      <w:r w:rsidR="00B209F7">
        <w:rPr>
          <w:rFonts w:hint="cs"/>
          <w:rtl/>
        </w:rPr>
        <w:t>. זה לא</w:t>
      </w:r>
      <w:bookmarkStart w:id="9144" w:name="_ETM_Q1_6552243"/>
      <w:bookmarkEnd w:id="9144"/>
      <w:r w:rsidR="00B209F7">
        <w:rPr>
          <w:rFonts w:hint="cs"/>
          <w:rtl/>
        </w:rPr>
        <w:t xml:space="preserve"> חלק </w:t>
      </w:r>
      <w:bookmarkStart w:id="9145" w:name="_ETM_Q1_6554220"/>
      <w:bookmarkStart w:id="9146" w:name="_ETM_Q1_6554454"/>
      <w:bookmarkStart w:id="9147" w:name="_ETM_Q1_6554590"/>
      <w:bookmarkEnd w:id="9145"/>
      <w:bookmarkEnd w:id="9146"/>
      <w:bookmarkEnd w:id="9147"/>
      <w:r w:rsidR="00B209F7">
        <w:rPr>
          <w:rFonts w:hint="cs"/>
          <w:rtl/>
        </w:rPr>
        <w:t>מ</w:t>
      </w:r>
      <w:bookmarkStart w:id="9148" w:name="_ETM_Q1_6553899"/>
      <w:bookmarkEnd w:id="9148"/>
      <w:r w:rsidR="00B209F7">
        <w:rPr>
          <w:rFonts w:hint="cs"/>
          <w:rtl/>
        </w:rPr>
        <w:t>תוכנית הלימודים, אבל גם הוא פט</w:t>
      </w:r>
      <w:r w:rsidR="00B209F7" w:rsidRPr="00104317">
        <w:rPr>
          <w:rtl/>
        </w:rPr>
        <w:t>וּ</w:t>
      </w:r>
      <w:r w:rsidR="00B209F7">
        <w:rPr>
          <w:rFonts w:hint="cs"/>
          <w:rtl/>
        </w:rPr>
        <w:t>ר.</w:t>
      </w:r>
      <w:bookmarkStart w:id="9149" w:name="_ETM_Q1_6556209"/>
      <w:bookmarkStart w:id="9150" w:name="_ETM_Q1_6556454"/>
      <w:bookmarkEnd w:id="9149"/>
      <w:bookmarkEnd w:id="9150"/>
    </w:p>
    <w:p w14:paraId="1A8DB3FB" w14:textId="77777777" w:rsidR="00B209F7" w:rsidRDefault="00B209F7" w:rsidP="00B209F7">
      <w:pPr>
        <w:rPr>
          <w:rtl/>
        </w:rPr>
      </w:pPr>
      <w:bookmarkStart w:id="9151" w:name="_ETM_Q1_6556560"/>
      <w:bookmarkStart w:id="9152" w:name="_ETM_Q1_6557581"/>
      <w:bookmarkEnd w:id="9151"/>
      <w:bookmarkEnd w:id="9152"/>
    </w:p>
    <w:p w14:paraId="79A709B1" w14:textId="5490C792" w:rsidR="00B209F7" w:rsidRDefault="00B209F7" w:rsidP="00B209F7">
      <w:pPr>
        <w:pStyle w:val="a4"/>
        <w:keepNext/>
        <w:rPr>
          <w:rtl/>
        </w:rPr>
      </w:pPr>
      <w:bookmarkStart w:id="9153" w:name="ET_speaker_נעמה_דניאל_665"/>
      <w:r w:rsidRPr="00B209F7">
        <w:rPr>
          <w:rStyle w:val="TagStyle"/>
          <w:rtl/>
        </w:rPr>
        <w:t xml:space="preserve"> &lt;&lt; דובר &gt;&gt; </w:t>
      </w:r>
      <w:r>
        <w:rPr>
          <w:rtl/>
        </w:rPr>
        <w:t>נעמה דניאל:</w:t>
      </w:r>
      <w:r w:rsidRPr="00B209F7">
        <w:rPr>
          <w:rStyle w:val="TagStyle"/>
          <w:rtl/>
        </w:rPr>
        <w:t xml:space="preserve"> &lt;&lt; דובר &gt;&gt;</w:t>
      </w:r>
      <w:r>
        <w:rPr>
          <w:rtl/>
        </w:rPr>
        <w:t xml:space="preserve">   </w:t>
      </w:r>
      <w:bookmarkEnd w:id="9153"/>
    </w:p>
    <w:p w14:paraId="5FBE2D21" w14:textId="77777777" w:rsidR="00B209F7" w:rsidRDefault="00B209F7" w:rsidP="00B209F7">
      <w:pPr>
        <w:pStyle w:val="KeepWithNext"/>
        <w:rPr>
          <w:rtl/>
        </w:rPr>
      </w:pPr>
    </w:p>
    <w:p w14:paraId="0051AB68" w14:textId="65A2A2D5" w:rsidR="00B209F7" w:rsidRDefault="00B209F7" w:rsidP="00B209F7">
      <w:pPr>
        <w:rPr>
          <w:rtl/>
        </w:rPr>
      </w:pPr>
      <w:bookmarkStart w:id="9154" w:name="_ETM_Q1_6558341"/>
      <w:bookmarkStart w:id="9155" w:name="_ETM_Q1_6558396"/>
      <w:bookmarkEnd w:id="9154"/>
      <w:bookmarkEnd w:id="9155"/>
      <w:r>
        <w:rPr>
          <w:rFonts w:hint="cs"/>
          <w:rtl/>
        </w:rPr>
        <w:t xml:space="preserve">אם זה גורם חיצוני </w:t>
      </w:r>
      <w:bookmarkStart w:id="9156" w:name="_ETM_Q1_6557509"/>
      <w:bookmarkEnd w:id="9156"/>
      <w:r>
        <w:rPr>
          <w:rFonts w:hint="cs"/>
          <w:rtl/>
        </w:rPr>
        <w:t xml:space="preserve">או </w:t>
      </w:r>
      <w:bookmarkStart w:id="9157" w:name="_ETM_Q1_6557639"/>
      <w:bookmarkEnd w:id="9157"/>
      <w:r>
        <w:rPr>
          <w:rFonts w:hint="cs"/>
          <w:rtl/>
        </w:rPr>
        <w:t>אם זה העובדים של?</w:t>
      </w:r>
      <w:bookmarkStart w:id="9158" w:name="_ETM_Q1_6560879"/>
      <w:bookmarkEnd w:id="9158"/>
    </w:p>
    <w:p w14:paraId="7E712A22" w14:textId="77777777" w:rsidR="00B209F7" w:rsidRDefault="00B209F7" w:rsidP="00B209F7">
      <w:pPr>
        <w:rPr>
          <w:rtl/>
        </w:rPr>
      </w:pPr>
      <w:bookmarkStart w:id="9159" w:name="_ETM_Q1_6560963"/>
      <w:bookmarkEnd w:id="9159"/>
    </w:p>
    <w:p w14:paraId="46D0A5F9" w14:textId="5B47A134" w:rsidR="00B209F7" w:rsidRDefault="00B209F7" w:rsidP="00B209F7">
      <w:pPr>
        <w:pStyle w:val="af6"/>
        <w:keepNext/>
        <w:rPr>
          <w:rtl/>
        </w:rPr>
      </w:pPr>
      <w:bookmarkStart w:id="9160" w:name="ET_yor_5159_666"/>
      <w:r w:rsidRPr="00B209F7">
        <w:rPr>
          <w:rStyle w:val="TagStyle"/>
          <w:rtl/>
        </w:rPr>
        <w:t xml:space="preserve"> &lt;&lt; יור &gt;&gt; </w:t>
      </w:r>
      <w:r>
        <w:rPr>
          <w:rtl/>
        </w:rPr>
        <w:t>היו"ר דוד ביטן:</w:t>
      </w:r>
      <w:r w:rsidRPr="00B209F7">
        <w:rPr>
          <w:rStyle w:val="TagStyle"/>
          <w:rtl/>
        </w:rPr>
        <w:t xml:space="preserve"> &lt;&lt; יור &gt;&gt;</w:t>
      </w:r>
      <w:r>
        <w:rPr>
          <w:rtl/>
        </w:rPr>
        <w:t xml:space="preserve">   </w:t>
      </w:r>
      <w:bookmarkEnd w:id="9160"/>
    </w:p>
    <w:p w14:paraId="2EE7D07F" w14:textId="77777777" w:rsidR="00B209F7" w:rsidRDefault="00B209F7" w:rsidP="00B209F7">
      <w:pPr>
        <w:pStyle w:val="KeepWithNext"/>
        <w:rPr>
          <w:rtl/>
        </w:rPr>
      </w:pPr>
    </w:p>
    <w:p w14:paraId="347C927F" w14:textId="4F8B1EE7" w:rsidR="00B209F7" w:rsidRDefault="00B209F7" w:rsidP="00B209F7">
      <w:pPr>
        <w:rPr>
          <w:rtl/>
        </w:rPr>
      </w:pPr>
      <w:bookmarkStart w:id="9161" w:name="_ETM_Q1_6561646"/>
      <w:bookmarkStart w:id="9162" w:name="_ETM_Q1_6557809"/>
      <w:bookmarkStart w:id="9163" w:name="_ETM_Q1_6557999"/>
      <w:bookmarkStart w:id="9164" w:name="_ETM_Q1_6558419"/>
      <w:bookmarkEnd w:id="9161"/>
      <w:bookmarkEnd w:id="9162"/>
      <w:bookmarkEnd w:id="9163"/>
      <w:bookmarkEnd w:id="9164"/>
      <w:r>
        <w:rPr>
          <w:rFonts w:hint="cs"/>
          <w:rtl/>
        </w:rPr>
        <w:t xml:space="preserve">צהרון זה גורם </w:t>
      </w:r>
      <w:bookmarkStart w:id="9165" w:name="_ETM_Q1_6558899"/>
      <w:bookmarkEnd w:id="9165"/>
      <w:r>
        <w:rPr>
          <w:rFonts w:hint="cs"/>
          <w:rtl/>
        </w:rPr>
        <w:t>חיצוני בדרך-כלל.</w:t>
      </w:r>
      <w:bookmarkStart w:id="9166" w:name="_ETM_Q1_6565709"/>
      <w:bookmarkEnd w:id="9166"/>
      <w:r w:rsidR="00A342EB">
        <w:rPr>
          <w:rFonts w:hint="cs"/>
          <w:rtl/>
        </w:rPr>
        <w:t xml:space="preserve"> צהרונים, מועדוניות ודברים מהס</w:t>
      </w:r>
      <w:bookmarkStart w:id="9167" w:name="_ETM_Q1_6566079"/>
      <w:bookmarkEnd w:id="9167"/>
      <w:r w:rsidR="00A342EB">
        <w:rPr>
          <w:rFonts w:hint="cs"/>
          <w:rtl/>
        </w:rPr>
        <w:t>וג הזה</w:t>
      </w:r>
      <w:bookmarkStart w:id="9168" w:name="_ETM_Q1_6569649"/>
      <w:bookmarkEnd w:id="9168"/>
      <w:r w:rsidR="00A342EB">
        <w:rPr>
          <w:rFonts w:hint="cs"/>
          <w:rtl/>
        </w:rPr>
        <w:t xml:space="preserve">, בתוך כותלי המוסד, </w:t>
      </w:r>
      <w:bookmarkStart w:id="9169" w:name="_ETM_Q1_6574373"/>
      <w:bookmarkEnd w:id="9169"/>
      <w:r w:rsidR="00A342EB">
        <w:rPr>
          <w:rFonts w:hint="cs"/>
          <w:rtl/>
        </w:rPr>
        <w:t>ואלה ילדים של המוסד.</w:t>
      </w:r>
      <w:bookmarkStart w:id="9170" w:name="_ETM_Q1_6572499"/>
      <w:bookmarkEnd w:id="9170"/>
      <w:r w:rsidR="00A342EB">
        <w:rPr>
          <w:rFonts w:hint="cs"/>
          <w:rtl/>
        </w:rPr>
        <w:t xml:space="preserve"> שימי לב, לא מביאים </w:t>
      </w:r>
      <w:bookmarkStart w:id="9171" w:name="_ETM_Q1_6574089"/>
      <w:bookmarkEnd w:id="9171"/>
      <w:r w:rsidR="00A342EB">
        <w:rPr>
          <w:rFonts w:hint="cs"/>
          <w:rtl/>
        </w:rPr>
        <w:t>יל</w:t>
      </w:r>
      <w:bookmarkStart w:id="9172" w:name="_ETM_Q1_6574358"/>
      <w:bookmarkEnd w:id="9172"/>
      <w:r w:rsidR="00A342EB">
        <w:rPr>
          <w:rFonts w:hint="cs"/>
          <w:rtl/>
        </w:rPr>
        <w:t>ד ממקום אחר.</w:t>
      </w:r>
    </w:p>
    <w:p w14:paraId="4F596D8E" w14:textId="77777777" w:rsidR="00A342EB" w:rsidRDefault="00A342EB" w:rsidP="00B209F7">
      <w:pPr>
        <w:rPr>
          <w:rtl/>
        </w:rPr>
      </w:pPr>
      <w:bookmarkStart w:id="9173" w:name="_ETM_Q1_6577428"/>
      <w:bookmarkStart w:id="9174" w:name="_ETM_Q1_6577533"/>
      <w:bookmarkStart w:id="9175" w:name="_ETM_Q1_6579081"/>
      <w:bookmarkEnd w:id="9173"/>
      <w:bookmarkEnd w:id="9174"/>
      <w:bookmarkEnd w:id="9175"/>
    </w:p>
    <w:p w14:paraId="2E9FA7AF" w14:textId="50ACBE35" w:rsidR="00A342EB" w:rsidRDefault="00A342EB" w:rsidP="00A342EB">
      <w:pPr>
        <w:pStyle w:val="a4"/>
        <w:keepNext/>
        <w:rPr>
          <w:rtl/>
        </w:rPr>
      </w:pPr>
      <w:bookmarkStart w:id="9176" w:name="ET_speaker_נעמה_דניאל_667"/>
      <w:r w:rsidRPr="00A342EB">
        <w:rPr>
          <w:rStyle w:val="TagStyle"/>
          <w:rtl/>
        </w:rPr>
        <w:t xml:space="preserve"> &lt;&lt; דובר &gt;&gt; </w:t>
      </w:r>
      <w:r>
        <w:rPr>
          <w:rtl/>
        </w:rPr>
        <w:t>נעמה דניאל:</w:t>
      </w:r>
      <w:r w:rsidRPr="00A342EB">
        <w:rPr>
          <w:rStyle w:val="TagStyle"/>
          <w:rtl/>
        </w:rPr>
        <w:t xml:space="preserve"> &lt;&lt; דובר &gt;&gt;</w:t>
      </w:r>
      <w:r>
        <w:rPr>
          <w:rtl/>
        </w:rPr>
        <w:t xml:space="preserve">   </w:t>
      </w:r>
      <w:bookmarkEnd w:id="9176"/>
    </w:p>
    <w:p w14:paraId="5433A34E" w14:textId="77777777" w:rsidR="00A342EB" w:rsidRDefault="00A342EB" w:rsidP="00A342EB">
      <w:pPr>
        <w:pStyle w:val="KeepWithNext"/>
        <w:rPr>
          <w:rtl/>
        </w:rPr>
      </w:pPr>
    </w:p>
    <w:p w14:paraId="371AB9D8" w14:textId="2DE9D68F" w:rsidR="00A342EB" w:rsidRDefault="00A342EB" w:rsidP="00A342EB">
      <w:pPr>
        <w:rPr>
          <w:rtl/>
        </w:rPr>
      </w:pPr>
      <w:bookmarkStart w:id="9177" w:name="_ETM_Q1_6579833"/>
      <w:bookmarkStart w:id="9178" w:name="_ETM_Q1_6579925"/>
      <w:bookmarkEnd w:id="9177"/>
      <w:bookmarkEnd w:id="9178"/>
      <w:r>
        <w:rPr>
          <w:rFonts w:hint="cs"/>
          <w:rtl/>
        </w:rPr>
        <w:t>אני מבינה,</w:t>
      </w:r>
      <w:bookmarkStart w:id="9179" w:name="_ETM_Q1_6576339"/>
      <w:bookmarkEnd w:id="9179"/>
      <w:r>
        <w:rPr>
          <w:rFonts w:hint="cs"/>
          <w:rtl/>
        </w:rPr>
        <w:t xml:space="preserve"> אני </w:t>
      </w:r>
      <w:bookmarkStart w:id="9180" w:name="_ETM_Q1_6575809"/>
      <w:bookmarkEnd w:id="9180"/>
      <w:r>
        <w:rPr>
          <w:rFonts w:hint="cs"/>
          <w:rtl/>
        </w:rPr>
        <w:t xml:space="preserve">רוצה לחדד. אז בעצם </w:t>
      </w:r>
      <w:bookmarkStart w:id="9181" w:name="_ETM_Q1_6577168"/>
      <w:bookmarkEnd w:id="9181"/>
      <w:r>
        <w:rPr>
          <w:rFonts w:hint="cs"/>
          <w:rtl/>
        </w:rPr>
        <w:t xml:space="preserve">בתוך כותלי </w:t>
      </w:r>
      <w:bookmarkStart w:id="9182" w:name="_ETM_Q1_6576658"/>
      <w:bookmarkEnd w:id="9182"/>
      <w:r>
        <w:rPr>
          <w:rFonts w:hint="cs"/>
          <w:rtl/>
        </w:rPr>
        <w:t xml:space="preserve">המוסד החינוכי, גם גורם </w:t>
      </w:r>
      <w:bookmarkStart w:id="9183" w:name="_ETM_Q1_6581218"/>
      <w:bookmarkEnd w:id="9183"/>
      <w:r>
        <w:rPr>
          <w:rFonts w:hint="cs"/>
          <w:rtl/>
        </w:rPr>
        <w:t>חיצוני יהיה פט</w:t>
      </w:r>
      <w:r w:rsidRPr="00104317">
        <w:rPr>
          <w:rtl/>
        </w:rPr>
        <w:t>וּ</w:t>
      </w:r>
      <w:r>
        <w:rPr>
          <w:rFonts w:hint="cs"/>
          <w:rtl/>
        </w:rPr>
        <w:t>ר</w:t>
      </w:r>
      <w:bookmarkStart w:id="9184" w:name="_ETM_Q1_6583178"/>
      <w:bookmarkStart w:id="9185" w:name="_ETM_Q1_6582258"/>
      <w:bookmarkEnd w:id="9184"/>
      <w:bookmarkEnd w:id="9185"/>
      <w:r>
        <w:rPr>
          <w:rFonts w:hint="cs"/>
          <w:rtl/>
        </w:rPr>
        <w:t>, ו</w:t>
      </w:r>
      <w:bookmarkStart w:id="9186" w:name="_ETM_Q1_6586248"/>
      <w:bookmarkEnd w:id="9186"/>
      <w:r>
        <w:rPr>
          <w:rFonts w:hint="cs"/>
          <w:rtl/>
        </w:rPr>
        <w:t>גם</w:t>
      </w:r>
      <w:bookmarkStart w:id="9187" w:name="_ETM_Q1_6583092"/>
      <w:bookmarkEnd w:id="9187"/>
      <w:r>
        <w:rPr>
          <w:rFonts w:hint="cs"/>
          <w:rtl/>
        </w:rPr>
        <w:t xml:space="preserve"> העובדים והתלמידים</w:t>
      </w:r>
      <w:bookmarkStart w:id="9188" w:name="_ETM_Q1_6584988"/>
      <w:bookmarkStart w:id="9189" w:name="_ETM_Q1_6583568"/>
      <w:bookmarkEnd w:id="9188"/>
      <w:bookmarkEnd w:id="9189"/>
      <w:r>
        <w:rPr>
          <w:rFonts w:hint="cs"/>
          <w:rtl/>
        </w:rPr>
        <w:t>.</w:t>
      </w:r>
      <w:bookmarkStart w:id="9190" w:name="_ETM_Q1_6588516"/>
      <w:bookmarkEnd w:id="9190"/>
    </w:p>
    <w:p w14:paraId="643C0506" w14:textId="77777777" w:rsidR="00A342EB" w:rsidRDefault="00A342EB" w:rsidP="00A342EB">
      <w:pPr>
        <w:rPr>
          <w:rtl/>
        </w:rPr>
      </w:pPr>
      <w:bookmarkStart w:id="9191" w:name="_ETM_Q1_6588787"/>
      <w:bookmarkEnd w:id="9191"/>
    </w:p>
    <w:p w14:paraId="37ADBADE" w14:textId="03FC76CB" w:rsidR="00A342EB" w:rsidRDefault="00A342EB" w:rsidP="00A342EB">
      <w:pPr>
        <w:pStyle w:val="af6"/>
        <w:keepNext/>
        <w:rPr>
          <w:rtl/>
        </w:rPr>
      </w:pPr>
      <w:bookmarkStart w:id="9192" w:name="ET_yor_5159_668"/>
      <w:r w:rsidRPr="00A342EB">
        <w:rPr>
          <w:rStyle w:val="TagStyle"/>
          <w:rtl/>
        </w:rPr>
        <w:t xml:space="preserve"> &lt;&lt; יור &gt;&gt; </w:t>
      </w:r>
      <w:r>
        <w:rPr>
          <w:rtl/>
        </w:rPr>
        <w:t>היו"ר דוד ביטן:</w:t>
      </w:r>
      <w:r w:rsidRPr="00A342EB">
        <w:rPr>
          <w:rStyle w:val="TagStyle"/>
          <w:rtl/>
        </w:rPr>
        <w:t xml:space="preserve"> &lt;&lt; יור &gt;&gt;</w:t>
      </w:r>
      <w:r>
        <w:rPr>
          <w:rtl/>
        </w:rPr>
        <w:t xml:space="preserve">   </w:t>
      </w:r>
      <w:bookmarkEnd w:id="9192"/>
    </w:p>
    <w:p w14:paraId="12F67E1F" w14:textId="77777777" w:rsidR="00A342EB" w:rsidRDefault="00A342EB" w:rsidP="00A342EB">
      <w:pPr>
        <w:pStyle w:val="KeepWithNext"/>
        <w:rPr>
          <w:rtl/>
        </w:rPr>
      </w:pPr>
    </w:p>
    <w:p w14:paraId="6BAF0FB1" w14:textId="69FCE98F" w:rsidR="00A342EB" w:rsidRDefault="00A342EB" w:rsidP="00A342EB">
      <w:pPr>
        <w:rPr>
          <w:rtl/>
        </w:rPr>
      </w:pPr>
      <w:bookmarkStart w:id="9193" w:name="_ETM_Q1_6589707"/>
      <w:bookmarkEnd w:id="9193"/>
      <w:r>
        <w:rPr>
          <w:rFonts w:hint="cs"/>
          <w:rtl/>
        </w:rPr>
        <w:t>אם זו פעילות שקשורה לבית-</w:t>
      </w:r>
      <w:bookmarkStart w:id="9194" w:name="_ETM_Q1_6590568"/>
      <w:bookmarkEnd w:id="9194"/>
      <w:r>
        <w:rPr>
          <w:rFonts w:hint="cs"/>
          <w:rtl/>
        </w:rPr>
        <w:t xml:space="preserve">ספר. </w:t>
      </w:r>
      <w:bookmarkStart w:id="9195" w:name="_ETM_Q1_6591258"/>
      <w:bookmarkEnd w:id="9195"/>
      <w:r>
        <w:rPr>
          <w:rFonts w:hint="cs"/>
          <w:rtl/>
        </w:rPr>
        <w:t>מה הכוונה</w:t>
      </w:r>
      <w:bookmarkStart w:id="9196" w:name="_ETM_Q1_6589988"/>
      <w:bookmarkEnd w:id="9196"/>
      <w:r>
        <w:rPr>
          <w:rFonts w:hint="cs"/>
          <w:rtl/>
        </w:rPr>
        <w:t xml:space="preserve">? אם זה צהרון שילדי בית-ספר נמצאים </w:t>
      </w:r>
      <w:bookmarkStart w:id="9197" w:name="_ETM_Q1_6594068"/>
      <w:bookmarkEnd w:id="9197"/>
      <w:r>
        <w:rPr>
          <w:rFonts w:hint="cs"/>
          <w:rtl/>
        </w:rPr>
        <w:t xml:space="preserve">בו </w:t>
      </w:r>
      <w:bookmarkStart w:id="9198" w:name="_ETM_Q1_6594533"/>
      <w:bookmarkEnd w:id="9198"/>
      <w:r>
        <w:rPr>
          <w:rFonts w:hint="cs"/>
          <w:rtl/>
        </w:rPr>
        <w:t>אחרי הלימודים, זה חלק מזה.</w:t>
      </w:r>
      <w:bookmarkStart w:id="9199" w:name="_ETM_Q1_6596598"/>
      <w:bookmarkEnd w:id="9199"/>
    </w:p>
    <w:p w14:paraId="1CADFA73" w14:textId="77777777" w:rsidR="00A342EB" w:rsidRDefault="00A342EB" w:rsidP="00A342EB">
      <w:pPr>
        <w:rPr>
          <w:rtl/>
        </w:rPr>
      </w:pPr>
      <w:bookmarkStart w:id="9200" w:name="_ETM_Q1_6596828"/>
      <w:bookmarkStart w:id="9201" w:name="_ETM_Q1_6596955"/>
      <w:bookmarkStart w:id="9202" w:name="_ETM_Q1_6597660"/>
      <w:bookmarkEnd w:id="9200"/>
      <w:bookmarkEnd w:id="9201"/>
      <w:bookmarkEnd w:id="9202"/>
    </w:p>
    <w:p w14:paraId="64C67353" w14:textId="4FC2C483" w:rsidR="00A342EB" w:rsidRDefault="00A342EB" w:rsidP="00A342EB">
      <w:pPr>
        <w:pStyle w:val="a4"/>
        <w:keepNext/>
        <w:rPr>
          <w:rtl/>
        </w:rPr>
      </w:pPr>
      <w:bookmarkStart w:id="9203" w:name="ET_speaker_נעמה_דניאל_669"/>
      <w:r w:rsidRPr="00A342EB">
        <w:rPr>
          <w:rStyle w:val="TagStyle"/>
          <w:rtl/>
        </w:rPr>
        <w:t xml:space="preserve"> &lt;&lt; דובר &gt;&gt; </w:t>
      </w:r>
      <w:r>
        <w:rPr>
          <w:rtl/>
        </w:rPr>
        <w:t>נעמה דניאל:</w:t>
      </w:r>
      <w:r w:rsidRPr="00A342EB">
        <w:rPr>
          <w:rStyle w:val="TagStyle"/>
          <w:rtl/>
        </w:rPr>
        <w:t xml:space="preserve"> &lt;&lt; דובר &gt;&gt;</w:t>
      </w:r>
      <w:r>
        <w:rPr>
          <w:rtl/>
        </w:rPr>
        <w:t xml:space="preserve">   </w:t>
      </w:r>
      <w:bookmarkEnd w:id="9203"/>
    </w:p>
    <w:p w14:paraId="25684101" w14:textId="77777777" w:rsidR="00A342EB" w:rsidRDefault="00A342EB" w:rsidP="00A342EB">
      <w:pPr>
        <w:pStyle w:val="KeepWithNext"/>
        <w:rPr>
          <w:rtl/>
        </w:rPr>
      </w:pPr>
    </w:p>
    <w:p w14:paraId="780B3735" w14:textId="50C197E8" w:rsidR="00A342EB" w:rsidRDefault="00A342EB" w:rsidP="00A342EB">
      <w:pPr>
        <w:rPr>
          <w:rtl/>
        </w:rPr>
      </w:pPr>
      <w:bookmarkStart w:id="9204" w:name="_ETM_Q1_6598497"/>
      <w:bookmarkStart w:id="9205" w:name="_ETM_Q1_6598630"/>
      <w:bookmarkEnd w:id="9204"/>
      <w:bookmarkEnd w:id="9205"/>
      <w:r>
        <w:rPr>
          <w:rFonts w:hint="cs"/>
          <w:rtl/>
        </w:rPr>
        <w:t xml:space="preserve">כלומר, במהלך </w:t>
      </w:r>
      <w:bookmarkStart w:id="9206" w:name="_ETM_Q1_6596958"/>
      <w:bookmarkEnd w:id="9206"/>
      <w:r>
        <w:rPr>
          <w:rFonts w:hint="cs"/>
          <w:rtl/>
        </w:rPr>
        <w:t>פעילותו החינוכית</w:t>
      </w:r>
      <w:bookmarkStart w:id="9207" w:name="_ETM_Q1_6596118"/>
      <w:bookmarkEnd w:id="9207"/>
      <w:r>
        <w:rPr>
          <w:rFonts w:hint="cs"/>
          <w:rtl/>
        </w:rPr>
        <w:t xml:space="preserve">, לרבות </w:t>
      </w:r>
      <w:bookmarkStart w:id="9208" w:name="_ETM_Q1_6603282"/>
      <w:bookmarkEnd w:id="9208"/>
      <w:r>
        <w:rPr>
          <w:rFonts w:hint="cs"/>
          <w:rtl/>
        </w:rPr>
        <w:t>פ</w:t>
      </w:r>
      <w:bookmarkStart w:id="9209" w:name="_ETM_Q1_6598638"/>
      <w:bookmarkEnd w:id="9209"/>
      <w:r>
        <w:rPr>
          <w:rFonts w:hint="cs"/>
          <w:rtl/>
        </w:rPr>
        <w:t xml:space="preserve">עילות חינוך בלתי פורמלית של מוסד </w:t>
      </w:r>
      <w:bookmarkStart w:id="9210" w:name="_ETM_Q1_6601098"/>
      <w:bookmarkEnd w:id="9210"/>
      <w:r>
        <w:rPr>
          <w:rFonts w:hint="cs"/>
          <w:rtl/>
        </w:rPr>
        <w:t>חינוך.</w:t>
      </w:r>
      <w:bookmarkStart w:id="9211" w:name="_ETM_Q1_6602764"/>
      <w:bookmarkEnd w:id="9211"/>
    </w:p>
    <w:p w14:paraId="0A692AA5" w14:textId="77777777" w:rsidR="00A342EB" w:rsidRDefault="00A342EB" w:rsidP="00A342EB">
      <w:pPr>
        <w:rPr>
          <w:rtl/>
        </w:rPr>
      </w:pPr>
      <w:bookmarkStart w:id="9212" w:name="_ETM_Q1_6602863"/>
      <w:bookmarkEnd w:id="9212"/>
    </w:p>
    <w:p w14:paraId="2BF8F33C" w14:textId="274B8761" w:rsidR="00A342EB" w:rsidRDefault="00A342EB" w:rsidP="00A342EB">
      <w:pPr>
        <w:pStyle w:val="af6"/>
        <w:keepNext/>
        <w:rPr>
          <w:rtl/>
        </w:rPr>
      </w:pPr>
      <w:bookmarkStart w:id="9213" w:name="ET_yor_5159_670"/>
      <w:r w:rsidRPr="00A342EB">
        <w:rPr>
          <w:rStyle w:val="TagStyle"/>
          <w:rtl/>
        </w:rPr>
        <w:t xml:space="preserve"> &lt;&lt; יור &gt;&gt; </w:t>
      </w:r>
      <w:r>
        <w:rPr>
          <w:rtl/>
        </w:rPr>
        <w:t>היו"ר דוד ביטן:</w:t>
      </w:r>
      <w:r w:rsidRPr="00A342EB">
        <w:rPr>
          <w:rStyle w:val="TagStyle"/>
          <w:rtl/>
        </w:rPr>
        <w:t xml:space="preserve"> &lt;&lt; יור &gt;&gt;</w:t>
      </w:r>
      <w:r>
        <w:rPr>
          <w:rtl/>
        </w:rPr>
        <w:t xml:space="preserve">   </w:t>
      </w:r>
      <w:bookmarkEnd w:id="9213"/>
    </w:p>
    <w:p w14:paraId="4D3E3782" w14:textId="77777777" w:rsidR="00A342EB" w:rsidRDefault="00A342EB" w:rsidP="00A342EB">
      <w:pPr>
        <w:pStyle w:val="KeepWithNext"/>
        <w:rPr>
          <w:rtl/>
        </w:rPr>
      </w:pPr>
    </w:p>
    <w:p w14:paraId="59F58709" w14:textId="245DA8E7" w:rsidR="00A342EB" w:rsidRDefault="00A342EB" w:rsidP="00A342EB">
      <w:pPr>
        <w:rPr>
          <w:rtl/>
        </w:rPr>
      </w:pPr>
      <w:bookmarkStart w:id="9214" w:name="_ETM_Q1_6603655"/>
      <w:bookmarkEnd w:id="9214"/>
      <w:r>
        <w:rPr>
          <w:rFonts w:hint="cs"/>
          <w:rtl/>
        </w:rPr>
        <w:t>לא, נציין במפורש</w:t>
      </w:r>
      <w:bookmarkStart w:id="9215" w:name="_ETM_Q1_6603808"/>
      <w:bookmarkStart w:id="9216" w:name="_ETM_Q1_6603288"/>
      <w:bookmarkEnd w:id="9215"/>
      <w:bookmarkEnd w:id="9216"/>
      <w:r>
        <w:rPr>
          <w:rFonts w:hint="cs"/>
          <w:rtl/>
        </w:rPr>
        <w:t>.</w:t>
      </w:r>
      <w:bookmarkStart w:id="9217" w:name="_ETM_Q1_6608092"/>
      <w:bookmarkEnd w:id="9217"/>
      <w:r>
        <w:rPr>
          <w:rFonts w:hint="cs"/>
          <w:rtl/>
        </w:rPr>
        <w:t xml:space="preserve"> יש צהרונים </w:t>
      </w:r>
      <w:bookmarkStart w:id="9218" w:name="_ETM_Q1_6605138"/>
      <w:bookmarkEnd w:id="9218"/>
      <w:r>
        <w:rPr>
          <w:rFonts w:hint="cs"/>
          <w:rtl/>
        </w:rPr>
        <w:t>ומועדוניות,</w:t>
      </w:r>
      <w:bookmarkStart w:id="9219" w:name="_ETM_Q1_6605498"/>
      <w:bookmarkEnd w:id="9219"/>
      <w:r>
        <w:rPr>
          <w:rFonts w:hint="cs"/>
          <w:rtl/>
        </w:rPr>
        <w:t xml:space="preserve"> את זה לציין במפורש.</w:t>
      </w:r>
      <w:bookmarkStart w:id="9220" w:name="_ETM_Q1_6606838"/>
      <w:bookmarkStart w:id="9221" w:name="_ETM_Q1_6607068"/>
      <w:bookmarkEnd w:id="9220"/>
      <w:bookmarkEnd w:id="9221"/>
    </w:p>
    <w:p w14:paraId="283FE3AC" w14:textId="77777777" w:rsidR="00A342EB" w:rsidRDefault="00A342EB" w:rsidP="00A342EB">
      <w:pPr>
        <w:rPr>
          <w:rtl/>
        </w:rPr>
      </w:pPr>
    </w:p>
    <w:p w14:paraId="5290E021" w14:textId="5E1FEB6C" w:rsidR="00A342EB" w:rsidRDefault="00A342EB" w:rsidP="00A342EB">
      <w:pPr>
        <w:pStyle w:val="a4"/>
        <w:keepNext/>
        <w:rPr>
          <w:rtl/>
        </w:rPr>
      </w:pPr>
      <w:bookmarkStart w:id="9222" w:name="ET_speaker_אסף_נחום_672"/>
      <w:r w:rsidRPr="00A342EB">
        <w:rPr>
          <w:rStyle w:val="TagStyle"/>
          <w:rtl/>
        </w:rPr>
        <w:t xml:space="preserve"> &lt;&lt; דובר &gt;&gt; </w:t>
      </w:r>
      <w:r>
        <w:rPr>
          <w:rtl/>
        </w:rPr>
        <w:t>אסף נחום:</w:t>
      </w:r>
      <w:r w:rsidRPr="00A342EB">
        <w:rPr>
          <w:rStyle w:val="TagStyle"/>
          <w:rtl/>
        </w:rPr>
        <w:t xml:space="preserve"> &lt;&lt; דובר &gt;&gt;</w:t>
      </w:r>
      <w:r>
        <w:rPr>
          <w:rtl/>
        </w:rPr>
        <w:t xml:space="preserve">   </w:t>
      </w:r>
      <w:bookmarkEnd w:id="9222"/>
    </w:p>
    <w:p w14:paraId="7FB400DD" w14:textId="77777777" w:rsidR="00A342EB" w:rsidRDefault="00A342EB" w:rsidP="00A342EB">
      <w:pPr>
        <w:pStyle w:val="KeepWithNext"/>
        <w:rPr>
          <w:rtl/>
        </w:rPr>
      </w:pPr>
    </w:p>
    <w:p w14:paraId="1B4B0320" w14:textId="4EA11EEB" w:rsidR="00A342EB" w:rsidRDefault="00A342EB" w:rsidP="00A342EB">
      <w:pPr>
        <w:rPr>
          <w:rtl/>
        </w:rPr>
      </w:pPr>
      <w:bookmarkStart w:id="9223" w:name="_ETM_Q1_6611478"/>
      <w:bookmarkStart w:id="9224" w:name="_ETM_Q1_6607202"/>
      <w:bookmarkStart w:id="9225" w:name="_ETM_Q1_6618099"/>
      <w:bookmarkEnd w:id="9223"/>
      <w:bookmarkEnd w:id="9224"/>
      <w:bookmarkEnd w:id="9225"/>
      <w:r>
        <w:rPr>
          <w:rFonts w:hint="cs"/>
          <w:rtl/>
        </w:rPr>
        <w:t>כבוד היו</w:t>
      </w:r>
      <w:bookmarkStart w:id="9226" w:name="_ETM_Q1_6607918"/>
      <w:bookmarkEnd w:id="9226"/>
      <w:r>
        <w:rPr>
          <w:rFonts w:hint="cs"/>
          <w:rtl/>
        </w:rPr>
        <w:t>"ר, אם</w:t>
      </w:r>
      <w:bookmarkStart w:id="9227" w:name="_ETM_Q1_6609506"/>
      <w:bookmarkEnd w:id="9227"/>
      <w:r>
        <w:rPr>
          <w:rFonts w:hint="cs"/>
          <w:rtl/>
        </w:rPr>
        <w:t xml:space="preserve"> היום מ</w:t>
      </w:r>
      <w:bookmarkStart w:id="9228" w:name="_ETM_Q1_6614638"/>
      <w:bookmarkEnd w:id="9228"/>
      <w:r>
        <w:rPr>
          <w:rFonts w:hint="cs"/>
          <w:rtl/>
        </w:rPr>
        <w:t>גיע</w:t>
      </w:r>
      <w:bookmarkStart w:id="9229" w:name="_ETM_Q1_6612958"/>
      <w:bookmarkEnd w:id="9229"/>
      <w:r>
        <w:rPr>
          <w:rFonts w:hint="cs"/>
          <w:rtl/>
        </w:rPr>
        <w:t xml:space="preserve"> דודו אהרון </w:t>
      </w:r>
      <w:bookmarkStart w:id="9230" w:name="_ETM_Q1_6608478"/>
      <w:bookmarkEnd w:id="9230"/>
      <w:r>
        <w:rPr>
          <w:rFonts w:hint="cs"/>
          <w:rtl/>
        </w:rPr>
        <w:t xml:space="preserve">להופעה </w:t>
      </w:r>
      <w:bookmarkStart w:id="9231" w:name="_ETM_Q1_6613408"/>
      <w:bookmarkEnd w:id="9231"/>
      <w:r>
        <w:rPr>
          <w:rFonts w:hint="cs"/>
          <w:rtl/>
        </w:rPr>
        <w:t>בבית-ספר של הילד שלי, זה פט</w:t>
      </w:r>
      <w:r w:rsidRPr="00104317">
        <w:rPr>
          <w:rtl/>
        </w:rPr>
        <w:t>וּ</w:t>
      </w:r>
      <w:r>
        <w:rPr>
          <w:rFonts w:hint="cs"/>
          <w:rtl/>
        </w:rPr>
        <w:t>ר או</w:t>
      </w:r>
      <w:bookmarkStart w:id="9232" w:name="_ETM_Q1_6614120"/>
      <w:bookmarkEnd w:id="9232"/>
      <w:r>
        <w:rPr>
          <w:rFonts w:hint="cs"/>
          <w:rtl/>
        </w:rPr>
        <w:t xml:space="preserve"> לא פט</w:t>
      </w:r>
      <w:r w:rsidRPr="00104317">
        <w:rPr>
          <w:rtl/>
        </w:rPr>
        <w:t>וּ</w:t>
      </w:r>
      <w:r>
        <w:rPr>
          <w:rFonts w:hint="cs"/>
          <w:rtl/>
        </w:rPr>
        <w:t>ר</w:t>
      </w:r>
      <w:bookmarkStart w:id="9233" w:name="_ETM_Q1_6610858"/>
      <w:bookmarkEnd w:id="9233"/>
      <w:r>
        <w:rPr>
          <w:rFonts w:hint="cs"/>
          <w:rtl/>
        </w:rPr>
        <w:t>?</w:t>
      </w:r>
      <w:bookmarkStart w:id="9234" w:name="_ETM_Q1_6618621"/>
      <w:bookmarkEnd w:id="9234"/>
      <w:r>
        <w:rPr>
          <w:rFonts w:hint="cs"/>
          <w:rtl/>
        </w:rPr>
        <w:t xml:space="preserve"> איך נעשה את ההבחנות האלה?</w:t>
      </w:r>
      <w:bookmarkStart w:id="9235" w:name="_ETM_Q1_6621258"/>
      <w:bookmarkStart w:id="9236" w:name="_ETM_Q1_6621525"/>
      <w:bookmarkEnd w:id="9235"/>
      <w:bookmarkEnd w:id="9236"/>
    </w:p>
    <w:p w14:paraId="31BD0D03" w14:textId="60BBDF9D" w:rsidR="00A342EB" w:rsidRDefault="00A342EB" w:rsidP="00A342EB">
      <w:pPr>
        <w:rPr>
          <w:rtl/>
        </w:rPr>
      </w:pPr>
      <w:bookmarkStart w:id="9237" w:name="_ETM_Q1_6621704"/>
      <w:bookmarkEnd w:id="9237"/>
    </w:p>
    <w:p w14:paraId="6B115D43" w14:textId="67E12C31" w:rsidR="00A342EB" w:rsidRDefault="00A342EB" w:rsidP="00A342EB">
      <w:pPr>
        <w:pStyle w:val="af6"/>
        <w:keepNext/>
        <w:rPr>
          <w:rtl/>
        </w:rPr>
      </w:pPr>
      <w:bookmarkStart w:id="9238" w:name="ET_yor_5159_674"/>
      <w:r w:rsidRPr="00A342EB">
        <w:rPr>
          <w:rStyle w:val="TagStyle"/>
          <w:rtl/>
        </w:rPr>
        <w:t xml:space="preserve"> &lt;&lt; יור &gt;&gt; </w:t>
      </w:r>
      <w:r>
        <w:rPr>
          <w:rtl/>
        </w:rPr>
        <w:t>היו"ר דוד ביטן:</w:t>
      </w:r>
      <w:r w:rsidRPr="00A342EB">
        <w:rPr>
          <w:rStyle w:val="TagStyle"/>
          <w:rtl/>
        </w:rPr>
        <w:t xml:space="preserve"> &lt;&lt; יור &gt;&gt;</w:t>
      </w:r>
      <w:r>
        <w:rPr>
          <w:rtl/>
        </w:rPr>
        <w:t xml:space="preserve">   </w:t>
      </w:r>
      <w:bookmarkEnd w:id="9238"/>
    </w:p>
    <w:p w14:paraId="20676E5A" w14:textId="77777777" w:rsidR="00A342EB" w:rsidRDefault="00A342EB" w:rsidP="00A342EB">
      <w:pPr>
        <w:pStyle w:val="KeepWithNext"/>
        <w:rPr>
          <w:rtl/>
        </w:rPr>
      </w:pPr>
    </w:p>
    <w:p w14:paraId="613D1251" w14:textId="7D2569A6" w:rsidR="00A342EB" w:rsidRDefault="00A342EB" w:rsidP="00A342EB">
      <w:pPr>
        <w:rPr>
          <w:rtl/>
        </w:rPr>
      </w:pPr>
      <w:bookmarkStart w:id="9239" w:name="_ETM_Q1_6626896"/>
      <w:bookmarkEnd w:id="9239"/>
      <w:r>
        <w:rPr>
          <w:rFonts w:hint="cs"/>
          <w:rtl/>
        </w:rPr>
        <w:t xml:space="preserve">תעני </w:t>
      </w:r>
      <w:bookmarkStart w:id="9240" w:name="_ETM_Q1_6623588"/>
      <w:bookmarkEnd w:id="9240"/>
      <w:r>
        <w:rPr>
          <w:rFonts w:hint="cs"/>
          <w:rtl/>
        </w:rPr>
        <w:t>לו את.</w:t>
      </w:r>
      <w:bookmarkStart w:id="9241" w:name="_ETM_Q1_6624940"/>
      <w:bookmarkEnd w:id="9241"/>
    </w:p>
    <w:p w14:paraId="59DB3EC4" w14:textId="77777777" w:rsidR="00A342EB" w:rsidRDefault="00A342EB" w:rsidP="00A342EB">
      <w:pPr>
        <w:rPr>
          <w:rtl/>
        </w:rPr>
      </w:pPr>
      <w:bookmarkStart w:id="9242" w:name="_ETM_Q1_6625039"/>
      <w:bookmarkStart w:id="9243" w:name="_ETM_Q1_6621708"/>
      <w:bookmarkStart w:id="9244" w:name="_ETM_Q1_6622808"/>
      <w:bookmarkEnd w:id="9242"/>
      <w:bookmarkEnd w:id="9243"/>
      <w:bookmarkEnd w:id="9244"/>
    </w:p>
    <w:p w14:paraId="6C629C88" w14:textId="605ECAFC" w:rsidR="00A342EB" w:rsidRDefault="00A342EB" w:rsidP="00A342EB">
      <w:pPr>
        <w:pStyle w:val="a4"/>
        <w:keepNext/>
        <w:rPr>
          <w:rtl/>
        </w:rPr>
      </w:pPr>
      <w:bookmarkStart w:id="9245" w:name="ET_speaker_אילת_פלדמן_675"/>
      <w:r w:rsidRPr="00A342EB">
        <w:rPr>
          <w:rStyle w:val="TagStyle"/>
          <w:rtl/>
        </w:rPr>
        <w:t xml:space="preserve"> &lt;&lt; דובר &gt;&gt; </w:t>
      </w:r>
      <w:r>
        <w:rPr>
          <w:rtl/>
        </w:rPr>
        <w:t>אילת פלדמן:</w:t>
      </w:r>
      <w:r w:rsidRPr="00A342EB">
        <w:rPr>
          <w:rStyle w:val="TagStyle"/>
          <w:rtl/>
        </w:rPr>
        <w:t xml:space="preserve"> &lt;&lt; דובר &gt;&gt;</w:t>
      </w:r>
      <w:r>
        <w:rPr>
          <w:rtl/>
        </w:rPr>
        <w:t xml:space="preserve">   </w:t>
      </w:r>
      <w:bookmarkEnd w:id="9245"/>
    </w:p>
    <w:p w14:paraId="35068E36" w14:textId="77777777" w:rsidR="00A342EB" w:rsidRDefault="00A342EB" w:rsidP="00A342EB">
      <w:pPr>
        <w:pStyle w:val="KeepWithNext"/>
        <w:rPr>
          <w:rtl/>
        </w:rPr>
      </w:pPr>
    </w:p>
    <w:p w14:paraId="64921A79" w14:textId="0C999356" w:rsidR="00A342EB" w:rsidRDefault="00A342EB" w:rsidP="00A342EB">
      <w:pPr>
        <w:rPr>
          <w:rtl/>
        </w:rPr>
      </w:pPr>
      <w:bookmarkStart w:id="9246" w:name="_ETM_Q1_6626211"/>
      <w:bookmarkStart w:id="9247" w:name="_ETM_Q1_6626287"/>
      <w:bookmarkEnd w:id="9246"/>
      <w:bookmarkEnd w:id="9247"/>
      <w:r>
        <w:rPr>
          <w:rFonts w:hint="cs"/>
          <w:rtl/>
        </w:rPr>
        <w:t>א</w:t>
      </w:r>
      <w:bookmarkStart w:id="9248" w:name="_ETM_Q1_6622028"/>
      <w:bookmarkEnd w:id="9248"/>
      <w:r>
        <w:rPr>
          <w:rFonts w:hint="cs"/>
          <w:rtl/>
        </w:rPr>
        <w:t xml:space="preserve">ני חושבת </w:t>
      </w:r>
      <w:bookmarkStart w:id="9249" w:name="_ETM_Q1_6623300"/>
      <w:bookmarkEnd w:id="9249"/>
      <w:r>
        <w:rPr>
          <w:rFonts w:hint="cs"/>
          <w:rtl/>
        </w:rPr>
        <w:t>שלא צריך לכתוב צהרון במפורש.</w:t>
      </w:r>
      <w:bookmarkStart w:id="9250" w:name="_ETM_Q1_6623128"/>
      <w:bookmarkEnd w:id="9250"/>
      <w:r>
        <w:rPr>
          <w:rFonts w:hint="cs"/>
          <w:rtl/>
        </w:rPr>
        <w:t xml:space="preserve"> צהרון זה חלק מפעילות חינוכית. זה ברור.</w:t>
      </w:r>
      <w:bookmarkStart w:id="9251" w:name="_ETM_Q1_6625198"/>
      <w:bookmarkEnd w:id="9251"/>
    </w:p>
    <w:p w14:paraId="0FBB743C" w14:textId="77777777" w:rsidR="00904E64" w:rsidRDefault="00904E64" w:rsidP="00A342EB">
      <w:pPr>
        <w:rPr>
          <w:rtl/>
        </w:rPr>
      </w:pPr>
      <w:bookmarkStart w:id="9252" w:name="_ETM_Q1_6628575"/>
      <w:bookmarkStart w:id="9253" w:name="_ETM_Q1_6628701"/>
      <w:bookmarkStart w:id="9254" w:name="_ETM_Q1_6624078"/>
      <w:bookmarkStart w:id="9255" w:name="_ETM_Q1_6628129"/>
      <w:bookmarkEnd w:id="9252"/>
      <w:bookmarkEnd w:id="9253"/>
      <w:bookmarkEnd w:id="9254"/>
      <w:bookmarkEnd w:id="9255"/>
    </w:p>
    <w:p w14:paraId="7441B969" w14:textId="2C41E9A2" w:rsidR="00904E64" w:rsidRDefault="00904E64" w:rsidP="00904E64">
      <w:pPr>
        <w:pStyle w:val="a4"/>
        <w:keepNext/>
        <w:rPr>
          <w:rtl/>
        </w:rPr>
      </w:pPr>
      <w:bookmarkStart w:id="9256" w:name="ET_speaker_מירה_סלומון_676"/>
      <w:r w:rsidRPr="00904E64">
        <w:rPr>
          <w:rStyle w:val="TagStyle"/>
          <w:rtl/>
        </w:rPr>
        <w:t xml:space="preserve"> &lt;&lt; דובר &gt;&gt; </w:t>
      </w:r>
      <w:r>
        <w:rPr>
          <w:rtl/>
        </w:rPr>
        <w:t>מירה סלומון:</w:t>
      </w:r>
      <w:r w:rsidRPr="00904E64">
        <w:rPr>
          <w:rStyle w:val="TagStyle"/>
          <w:rtl/>
        </w:rPr>
        <w:t xml:space="preserve"> &lt;&lt; דובר &gt;&gt;</w:t>
      </w:r>
      <w:r>
        <w:rPr>
          <w:rtl/>
        </w:rPr>
        <w:t xml:space="preserve">   </w:t>
      </w:r>
      <w:bookmarkEnd w:id="9256"/>
    </w:p>
    <w:p w14:paraId="0B098772" w14:textId="77777777" w:rsidR="00904E64" w:rsidRDefault="00904E64" w:rsidP="00904E64">
      <w:pPr>
        <w:pStyle w:val="KeepWithNext"/>
        <w:rPr>
          <w:rtl/>
        </w:rPr>
      </w:pPr>
    </w:p>
    <w:p w14:paraId="059C0924" w14:textId="412E4D44" w:rsidR="00904E64" w:rsidRDefault="00904E64" w:rsidP="00904E64">
      <w:pPr>
        <w:rPr>
          <w:rtl/>
        </w:rPr>
      </w:pPr>
      <w:bookmarkStart w:id="9257" w:name="_ETM_Q1_6629080"/>
      <w:bookmarkStart w:id="9258" w:name="_ETM_Q1_6629160"/>
      <w:bookmarkStart w:id="9259" w:name="_ETM_Q1_6626248"/>
      <w:bookmarkEnd w:id="9257"/>
      <w:bookmarkEnd w:id="9258"/>
      <w:bookmarkEnd w:id="9259"/>
      <w:r>
        <w:rPr>
          <w:rFonts w:hint="cs"/>
          <w:rtl/>
        </w:rPr>
        <w:t>אם יור</w:t>
      </w:r>
      <w:bookmarkStart w:id="9260" w:name="_ETM_Q1_6626358"/>
      <w:bookmarkEnd w:id="9260"/>
      <w:r>
        <w:rPr>
          <w:rFonts w:hint="cs"/>
          <w:rtl/>
        </w:rPr>
        <w:t xml:space="preserve">שה לי, אדוני. </w:t>
      </w:r>
      <w:bookmarkStart w:id="9261" w:name="_ETM_Q1_6624928"/>
      <w:bookmarkEnd w:id="9261"/>
      <w:r>
        <w:rPr>
          <w:rFonts w:hint="cs"/>
          <w:rtl/>
        </w:rPr>
        <w:t xml:space="preserve">להכנה לקריאה </w:t>
      </w:r>
      <w:bookmarkStart w:id="9262" w:name="_ETM_Q1_6628354"/>
      <w:bookmarkEnd w:id="9262"/>
      <w:r>
        <w:rPr>
          <w:rFonts w:hint="cs"/>
          <w:rtl/>
        </w:rPr>
        <w:t>ראשונה</w:t>
      </w:r>
      <w:bookmarkStart w:id="9263" w:name="_ETM_Q1_6626188"/>
      <w:bookmarkEnd w:id="9263"/>
      <w:r>
        <w:rPr>
          <w:rFonts w:hint="cs"/>
          <w:rtl/>
        </w:rPr>
        <w:t>, הנוסח שהציעה היועצת המשפטית לוועדה</w:t>
      </w:r>
      <w:bookmarkStart w:id="9264" w:name="_ETM_Q1_6628308"/>
      <w:bookmarkStart w:id="9265" w:name="_ETM_Q1_6628178"/>
      <w:bookmarkStart w:id="9266" w:name="_ETM_Q1_6630648"/>
      <w:bookmarkEnd w:id="9264"/>
      <w:bookmarkEnd w:id="9265"/>
      <w:bookmarkEnd w:id="9266"/>
      <w:r>
        <w:rPr>
          <w:rFonts w:hint="cs"/>
          <w:rtl/>
        </w:rPr>
        <w:t xml:space="preserve"> - - - </w:t>
      </w:r>
      <w:bookmarkStart w:id="9267" w:name="_ETM_Q1_6633648"/>
      <w:bookmarkEnd w:id="9267"/>
      <w:r>
        <w:rPr>
          <w:rFonts w:hint="cs"/>
          <w:rtl/>
        </w:rPr>
        <w:t>הכנה לקריאה שנייה ושלישית</w:t>
      </w:r>
      <w:bookmarkStart w:id="9268" w:name="_ETM_Q1_6633978"/>
      <w:bookmarkEnd w:id="9268"/>
      <w:r>
        <w:rPr>
          <w:rFonts w:hint="cs"/>
          <w:rtl/>
        </w:rPr>
        <w:t xml:space="preserve"> - - -</w:t>
      </w:r>
    </w:p>
    <w:p w14:paraId="2C77C572" w14:textId="77777777" w:rsidR="00904E64" w:rsidRDefault="00904E64" w:rsidP="00904E64">
      <w:pPr>
        <w:rPr>
          <w:rtl/>
        </w:rPr>
      </w:pPr>
      <w:bookmarkStart w:id="9269" w:name="_ETM_Q1_6634923"/>
      <w:bookmarkStart w:id="9270" w:name="_ETM_Q1_6635017"/>
      <w:bookmarkEnd w:id="9269"/>
      <w:bookmarkEnd w:id="9270"/>
    </w:p>
    <w:p w14:paraId="3721D857" w14:textId="629C496D" w:rsidR="00904E64" w:rsidRDefault="00904E64" w:rsidP="00904E64">
      <w:pPr>
        <w:pStyle w:val="af6"/>
        <w:keepNext/>
        <w:rPr>
          <w:rtl/>
        </w:rPr>
      </w:pPr>
      <w:bookmarkStart w:id="9271" w:name="ET_yor_5159_677"/>
      <w:r w:rsidRPr="00904E64">
        <w:rPr>
          <w:rStyle w:val="TagStyle"/>
          <w:rtl/>
        </w:rPr>
        <w:t xml:space="preserve"> &lt;&lt; יור &gt;&gt; </w:t>
      </w:r>
      <w:r>
        <w:rPr>
          <w:rtl/>
        </w:rPr>
        <w:t>היו"ר דוד ביטן:</w:t>
      </w:r>
      <w:r w:rsidRPr="00904E64">
        <w:rPr>
          <w:rStyle w:val="TagStyle"/>
          <w:rtl/>
        </w:rPr>
        <w:t xml:space="preserve"> &lt;&lt; יור &gt;&gt;</w:t>
      </w:r>
      <w:r>
        <w:rPr>
          <w:rtl/>
        </w:rPr>
        <w:t xml:space="preserve">   </w:t>
      </w:r>
      <w:bookmarkEnd w:id="9271"/>
    </w:p>
    <w:p w14:paraId="366D96AD" w14:textId="77777777" w:rsidR="00904E64" w:rsidRDefault="00904E64" w:rsidP="00904E64">
      <w:pPr>
        <w:pStyle w:val="KeepWithNext"/>
        <w:rPr>
          <w:rtl/>
        </w:rPr>
      </w:pPr>
    </w:p>
    <w:p w14:paraId="172B9901" w14:textId="2D9C7936" w:rsidR="00904E64" w:rsidRDefault="00904E64" w:rsidP="00904E64">
      <w:pPr>
        <w:rPr>
          <w:rtl/>
        </w:rPr>
      </w:pPr>
      <w:bookmarkStart w:id="9272" w:name="_ETM_Q1_6635861"/>
      <w:bookmarkEnd w:id="9272"/>
      <w:r>
        <w:rPr>
          <w:rFonts w:hint="cs"/>
          <w:rtl/>
        </w:rPr>
        <w:t>בוא נגיד, בלי קשר,</w:t>
      </w:r>
      <w:bookmarkStart w:id="9273" w:name="_ETM_Q1_6640435"/>
      <w:bookmarkEnd w:id="9273"/>
      <w:r>
        <w:rPr>
          <w:rFonts w:hint="cs"/>
          <w:rtl/>
        </w:rPr>
        <w:t xml:space="preserve"> שאקו"ם </w:t>
      </w:r>
      <w:bookmarkStart w:id="9274" w:name="_ETM_Q1_6637678"/>
      <w:bookmarkEnd w:id="9274"/>
      <w:r>
        <w:rPr>
          <w:rFonts w:hint="cs"/>
          <w:rtl/>
        </w:rPr>
        <w:t>וגם היוצרים לא חיים מהדבר הזה</w:t>
      </w:r>
      <w:bookmarkStart w:id="9275" w:name="_ETM_Q1_6640328"/>
      <w:bookmarkEnd w:id="9275"/>
      <w:r>
        <w:rPr>
          <w:rFonts w:hint="cs"/>
          <w:rtl/>
        </w:rPr>
        <w:t xml:space="preserve">, שדודו אהרון מגיע </w:t>
      </w:r>
      <w:bookmarkStart w:id="9276" w:name="_ETM_Q1_6645229"/>
      <w:bookmarkEnd w:id="9276"/>
      <w:r>
        <w:rPr>
          <w:rFonts w:hint="cs"/>
          <w:rtl/>
        </w:rPr>
        <w:t>להופעה של 30-40 תלמידים. לא מזה א</w:t>
      </w:r>
      <w:bookmarkStart w:id="9277" w:name="_ETM_Q1_6644198"/>
      <w:bookmarkEnd w:id="9277"/>
      <w:r>
        <w:rPr>
          <w:rFonts w:hint="cs"/>
          <w:rtl/>
        </w:rPr>
        <w:t>תם חיים.</w:t>
      </w:r>
      <w:bookmarkStart w:id="9278" w:name="_ETM_Q1_6641748"/>
      <w:bookmarkStart w:id="9279" w:name="_ETM_Q1_6651963"/>
      <w:bookmarkEnd w:id="9278"/>
      <w:bookmarkEnd w:id="9279"/>
    </w:p>
    <w:p w14:paraId="4730EFBF" w14:textId="77777777" w:rsidR="00904E64" w:rsidRDefault="00904E64" w:rsidP="00904E64">
      <w:pPr>
        <w:rPr>
          <w:rtl/>
        </w:rPr>
      </w:pPr>
      <w:bookmarkStart w:id="9280" w:name="_ETM_Q1_6652094"/>
      <w:bookmarkEnd w:id="9280"/>
    </w:p>
    <w:p w14:paraId="761DF435" w14:textId="1206FE94" w:rsidR="00904E64" w:rsidRDefault="00904E64" w:rsidP="00904E64">
      <w:pPr>
        <w:pStyle w:val="a4"/>
        <w:keepNext/>
        <w:rPr>
          <w:rtl/>
        </w:rPr>
      </w:pPr>
      <w:bookmarkStart w:id="9281" w:name="ET_speaker_נחום_גבריאלי_678"/>
      <w:r w:rsidRPr="00904E64">
        <w:rPr>
          <w:rStyle w:val="TagStyle"/>
          <w:rtl/>
        </w:rPr>
        <w:t xml:space="preserve"> &lt;&lt; דובר &gt;&gt; </w:t>
      </w:r>
      <w:r>
        <w:rPr>
          <w:rtl/>
        </w:rPr>
        <w:t>נחום גבריאלי:</w:t>
      </w:r>
      <w:r w:rsidRPr="00904E64">
        <w:rPr>
          <w:rStyle w:val="TagStyle"/>
          <w:rtl/>
        </w:rPr>
        <w:t xml:space="preserve"> &lt;&lt; דובר &gt;&gt;</w:t>
      </w:r>
      <w:r>
        <w:rPr>
          <w:rtl/>
        </w:rPr>
        <w:t xml:space="preserve">   </w:t>
      </w:r>
      <w:bookmarkEnd w:id="9281"/>
    </w:p>
    <w:p w14:paraId="73200725" w14:textId="77777777" w:rsidR="00904E64" w:rsidRDefault="00904E64" w:rsidP="00904E64">
      <w:pPr>
        <w:pStyle w:val="KeepWithNext"/>
        <w:rPr>
          <w:rtl/>
        </w:rPr>
      </w:pPr>
    </w:p>
    <w:p w14:paraId="74847D48" w14:textId="6DB801FE" w:rsidR="00904E64" w:rsidRDefault="00904E64" w:rsidP="00904E64">
      <w:pPr>
        <w:rPr>
          <w:rtl/>
        </w:rPr>
      </w:pPr>
      <w:bookmarkStart w:id="9282" w:name="_ETM_Q1_6647188"/>
      <w:bookmarkEnd w:id="9282"/>
      <w:r>
        <w:rPr>
          <w:rFonts w:hint="cs"/>
          <w:rtl/>
        </w:rPr>
        <w:t xml:space="preserve">אבל סליחה, </w:t>
      </w:r>
      <w:bookmarkStart w:id="9283" w:name="_ETM_Q1_6648658"/>
      <w:bookmarkEnd w:id="9283"/>
      <w:r>
        <w:rPr>
          <w:rFonts w:hint="cs"/>
          <w:rtl/>
        </w:rPr>
        <w:t xml:space="preserve">אדוני, בפעילות שנקראת </w:t>
      </w:r>
      <w:bookmarkStart w:id="9284" w:name="_ETM_Q1_6649358"/>
      <w:bookmarkEnd w:id="9284"/>
      <w:r>
        <w:rPr>
          <w:rFonts w:hint="cs"/>
          <w:rtl/>
        </w:rPr>
        <w:t xml:space="preserve">סל תרבות </w:t>
      </w:r>
      <w:bookmarkStart w:id="9285" w:name="_ETM_Q1_6650847"/>
      <w:bookmarkEnd w:id="9285"/>
      <w:r>
        <w:rPr>
          <w:rFonts w:hint="cs"/>
          <w:rtl/>
        </w:rPr>
        <w:t>מ</w:t>
      </w:r>
      <w:bookmarkStart w:id="9286" w:name="_ETM_Q1_6651037"/>
      <w:bookmarkEnd w:id="9286"/>
      <w:r>
        <w:rPr>
          <w:rFonts w:hint="cs"/>
          <w:rtl/>
        </w:rPr>
        <w:t xml:space="preserve">שרד החינוך </w:t>
      </w:r>
      <w:bookmarkStart w:id="9287" w:name="_ETM_Q1_6651197"/>
      <w:bookmarkEnd w:id="9287"/>
      <w:r>
        <w:rPr>
          <w:rFonts w:hint="cs"/>
          <w:rtl/>
        </w:rPr>
        <w:t xml:space="preserve">משקיע עשרות </w:t>
      </w:r>
      <w:bookmarkStart w:id="9288" w:name="_ETM_Q1_6653289"/>
      <w:bookmarkEnd w:id="9288"/>
      <w:r>
        <w:rPr>
          <w:rFonts w:hint="cs"/>
          <w:rtl/>
        </w:rPr>
        <w:t>מיליונים או מאות מיליונים. זה הגיוני?</w:t>
      </w:r>
    </w:p>
    <w:p w14:paraId="4C1FA291" w14:textId="77777777" w:rsidR="00904E64" w:rsidRDefault="00904E64" w:rsidP="00904E64">
      <w:pPr>
        <w:rPr>
          <w:rtl/>
        </w:rPr>
      </w:pPr>
    </w:p>
    <w:p w14:paraId="170724E5" w14:textId="08B6E58A" w:rsidR="00904E64" w:rsidRDefault="00904E64" w:rsidP="00904E64">
      <w:pPr>
        <w:pStyle w:val="af6"/>
        <w:keepNext/>
        <w:rPr>
          <w:rtl/>
        </w:rPr>
      </w:pPr>
      <w:bookmarkStart w:id="9289" w:name="ET_yor_5159_679"/>
      <w:r w:rsidRPr="00904E64">
        <w:rPr>
          <w:rStyle w:val="TagStyle"/>
          <w:rtl/>
        </w:rPr>
        <w:t xml:space="preserve"> &lt;&lt; יור &gt;&gt; </w:t>
      </w:r>
      <w:r>
        <w:rPr>
          <w:rtl/>
        </w:rPr>
        <w:t>היו"ר דוד ביטן:</w:t>
      </w:r>
      <w:r w:rsidRPr="00904E64">
        <w:rPr>
          <w:rStyle w:val="TagStyle"/>
          <w:rtl/>
        </w:rPr>
        <w:t xml:space="preserve"> &lt;&lt; יור &gt;&gt;</w:t>
      </w:r>
      <w:r>
        <w:rPr>
          <w:rtl/>
        </w:rPr>
        <w:t xml:space="preserve">   </w:t>
      </w:r>
      <w:bookmarkEnd w:id="9289"/>
    </w:p>
    <w:p w14:paraId="2C6F64E1" w14:textId="77777777" w:rsidR="00904E64" w:rsidRDefault="00904E64" w:rsidP="00904E64">
      <w:pPr>
        <w:pStyle w:val="KeepWithNext"/>
        <w:rPr>
          <w:rtl/>
        </w:rPr>
      </w:pPr>
    </w:p>
    <w:p w14:paraId="57C338F5" w14:textId="51788D04" w:rsidR="00904E64" w:rsidRDefault="00904E64" w:rsidP="00904E64">
      <w:pPr>
        <w:rPr>
          <w:rtl/>
        </w:rPr>
      </w:pPr>
      <w:bookmarkStart w:id="9290" w:name="_ETM_Q1_6656117"/>
      <w:bookmarkEnd w:id="9290"/>
      <w:r>
        <w:rPr>
          <w:rFonts w:hint="cs"/>
          <w:rtl/>
        </w:rPr>
        <w:t>אנחנו ננסח את זה אחר-כך.</w:t>
      </w:r>
    </w:p>
    <w:p w14:paraId="682295D8" w14:textId="77777777" w:rsidR="00904E64" w:rsidRDefault="00904E64" w:rsidP="00904E64">
      <w:pPr>
        <w:rPr>
          <w:rtl/>
        </w:rPr>
      </w:pPr>
      <w:bookmarkStart w:id="9291" w:name="_ETM_Q1_6660496"/>
      <w:bookmarkStart w:id="9292" w:name="_ETM_Q1_6660590"/>
      <w:bookmarkStart w:id="9293" w:name="_ETM_Q1_6655747"/>
      <w:bookmarkStart w:id="9294" w:name="_ETM_Q1_6656857"/>
      <w:bookmarkStart w:id="9295" w:name="_ETM_Q1_6657826"/>
      <w:bookmarkEnd w:id="9291"/>
      <w:bookmarkEnd w:id="9292"/>
      <w:bookmarkEnd w:id="9293"/>
      <w:bookmarkEnd w:id="9294"/>
      <w:bookmarkEnd w:id="9295"/>
    </w:p>
    <w:p w14:paraId="2CA3DC52" w14:textId="78367CCF" w:rsidR="00904E64" w:rsidRDefault="00904E64" w:rsidP="00904E64">
      <w:pPr>
        <w:pStyle w:val="a4"/>
        <w:keepNext/>
        <w:rPr>
          <w:rtl/>
        </w:rPr>
      </w:pPr>
      <w:bookmarkStart w:id="9296" w:name="ET_speaker_נעמה_דניאל_680"/>
      <w:r w:rsidRPr="00904E64">
        <w:rPr>
          <w:rStyle w:val="TagStyle"/>
          <w:rtl/>
        </w:rPr>
        <w:t xml:space="preserve"> &lt;&lt; דובר &gt;&gt; </w:t>
      </w:r>
      <w:r>
        <w:rPr>
          <w:rtl/>
        </w:rPr>
        <w:t>נעמה דניאל:</w:t>
      </w:r>
      <w:r w:rsidRPr="00904E64">
        <w:rPr>
          <w:rStyle w:val="TagStyle"/>
          <w:rtl/>
        </w:rPr>
        <w:t xml:space="preserve"> &lt;&lt; דובר &gt;&gt;</w:t>
      </w:r>
      <w:r>
        <w:rPr>
          <w:rtl/>
        </w:rPr>
        <w:t xml:space="preserve">   </w:t>
      </w:r>
      <w:bookmarkEnd w:id="9296"/>
    </w:p>
    <w:p w14:paraId="584A4822" w14:textId="77777777" w:rsidR="00904E64" w:rsidRDefault="00904E64" w:rsidP="00904E64">
      <w:pPr>
        <w:pStyle w:val="KeepWithNext"/>
        <w:rPr>
          <w:rtl/>
        </w:rPr>
      </w:pPr>
    </w:p>
    <w:p w14:paraId="39C76AA2" w14:textId="37D6CA5B" w:rsidR="00904E64" w:rsidRDefault="00904E64" w:rsidP="00904E64">
      <w:pPr>
        <w:rPr>
          <w:rtl/>
        </w:rPr>
      </w:pPr>
      <w:bookmarkStart w:id="9297" w:name="_ETM_Q1_6658494"/>
      <w:bookmarkStart w:id="9298" w:name="_ETM_Q1_6658562"/>
      <w:bookmarkEnd w:id="9297"/>
      <w:bookmarkEnd w:id="9298"/>
      <w:r>
        <w:rPr>
          <w:rFonts w:hint="cs"/>
          <w:rtl/>
        </w:rPr>
        <w:t xml:space="preserve">אני </w:t>
      </w:r>
      <w:bookmarkStart w:id="9299" w:name="_ETM_Q1_6660138"/>
      <w:bookmarkEnd w:id="9299"/>
      <w:r>
        <w:rPr>
          <w:rFonts w:hint="cs"/>
          <w:rtl/>
        </w:rPr>
        <w:t xml:space="preserve">צריכה לחדד </w:t>
      </w:r>
      <w:bookmarkStart w:id="9300" w:name="_ETM_Q1_6658307"/>
      <w:bookmarkEnd w:id="9300"/>
      <w:r>
        <w:rPr>
          <w:rFonts w:hint="cs"/>
          <w:rtl/>
        </w:rPr>
        <w:t>את החלטת הוועדה לפרוטוקול, כי אני צריכה לדעת מה לכתוב.</w:t>
      </w:r>
      <w:bookmarkStart w:id="9301" w:name="_ETM_Q1_6659367"/>
      <w:bookmarkStart w:id="9302" w:name="_ETM_Q1_6660867"/>
      <w:bookmarkEnd w:id="9301"/>
      <w:bookmarkEnd w:id="9302"/>
      <w:r>
        <w:rPr>
          <w:rFonts w:hint="cs"/>
          <w:rtl/>
        </w:rPr>
        <w:t xml:space="preserve"> בעצם בתוך כותלי מוסד ה</w:t>
      </w:r>
      <w:bookmarkStart w:id="9303" w:name="_ETM_Q1_6663167"/>
      <w:bookmarkEnd w:id="9303"/>
      <w:r>
        <w:rPr>
          <w:rFonts w:hint="cs"/>
          <w:rtl/>
        </w:rPr>
        <w:t xml:space="preserve">חינוך, </w:t>
      </w:r>
      <w:bookmarkStart w:id="9304" w:name="_ETM_Q1_6665583"/>
      <w:bookmarkEnd w:id="9304"/>
      <w:r>
        <w:rPr>
          <w:rFonts w:hint="cs"/>
          <w:rtl/>
        </w:rPr>
        <w:t>אמרנו, צהרונים, מועדוניות - - -</w:t>
      </w:r>
    </w:p>
    <w:p w14:paraId="7F87970E" w14:textId="77777777" w:rsidR="00904E64" w:rsidRDefault="00904E64" w:rsidP="00904E64">
      <w:pPr>
        <w:rPr>
          <w:rtl/>
        </w:rPr>
      </w:pPr>
    </w:p>
    <w:p w14:paraId="12A7C7B8" w14:textId="77E4FE01" w:rsidR="00904E64" w:rsidRDefault="00904E64" w:rsidP="00904E64">
      <w:pPr>
        <w:pStyle w:val="af6"/>
        <w:keepNext/>
        <w:rPr>
          <w:rtl/>
        </w:rPr>
      </w:pPr>
      <w:bookmarkStart w:id="9305" w:name="ET_yor_5159_681"/>
      <w:r w:rsidRPr="00904E64">
        <w:rPr>
          <w:rStyle w:val="TagStyle"/>
          <w:rtl/>
        </w:rPr>
        <w:t xml:space="preserve"> &lt;&lt; יור &gt;&gt; </w:t>
      </w:r>
      <w:r>
        <w:rPr>
          <w:rtl/>
        </w:rPr>
        <w:t>היו"ר דוד ביטן:</w:t>
      </w:r>
      <w:r w:rsidRPr="00904E64">
        <w:rPr>
          <w:rStyle w:val="TagStyle"/>
          <w:rtl/>
        </w:rPr>
        <w:t xml:space="preserve"> &lt;&lt; יור &gt;&gt;</w:t>
      </w:r>
      <w:r>
        <w:rPr>
          <w:rtl/>
        </w:rPr>
        <w:t xml:space="preserve">   </w:t>
      </w:r>
      <w:bookmarkEnd w:id="9305"/>
    </w:p>
    <w:p w14:paraId="704622A3" w14:textId="77777777" w:rsidR="00904E64" w:rsidRDefault="00904E64" w:rsidP="00904E64">
      <w:pPr>
        <w:pStyle w:val="KeepWithNext"/>
        <w:rPr>
          <w:rtl/>
        </w:rPr>
      </w:pPr>
    </w:p>
    <w:p w14:paraId="7A580E4A" w14:textId="7DE117DA" w:rsidR="00904E64" w:rsidRDefault="00904E64" w:rsidP="00904E64">
      <w:pPr>
        <w:rPr>
          <w:rtl/>
        </w:rPr>
      </w:pPr>
      <w:bookmarkStart w:id="9306" w:name="_ETM_Q1_6667427"/>
      <w:bookmarkEnd w:id="9306"/>
      <w:r>
        <w:rPr>
          <w:rFonts w:hint="cs"/>
          <w:rtl/>
        </w:rPr>
        <w:t>ופעילות שקשורה לתוכנית</w:t>
      </w:r>
      <w:bookmarkStart w:id="9307" w:name="_ETM_Q1_6669647"/>
      <w:bookmarkEnd w:id="9307"/>
      <w:r>
        <w:rPr>
          <w:rFonts w:hint="cs"/>
          <w:rtl/>
        </w:rPr>
        <w:t xml:space="preserve"> הלימודים. </w:t>
      </w:r>
      <w:bookmarkStart w:id="9308" w:name="_ETM_Q1_6671803"/>
      <w:bookmarkEnd w:id="9308"/>
      <w:r>
        <w:rPr>
          <w:rFonts w:hint="cs"/>
          <w:rtl/>
        </w:rPr>
        <w:t>מעבר לזה לא. אם זה חוג מחול</w:t>
      </w:r>
      <w:bookmarkStart w:id="9309" w:name="_ETM_Q1_6673737"/>
      <w:bookmarkEnd w:id="9309"/>
      <w:r>
        <w:rPr>
          <w:rFonts w:hint="cs"/>
          <w:rtl/>
        </w:rPr>
        <w:t xml:space="preserve">, לדוגמה, שמבצעים </w:t>
      </w:r>
      <w:bookmarkStart w:id="9310" w:name="_ETM_Q1_6677910"/>
      <w:bookmarkEnd w:id="9310"/>
      <w:r>
        <w:rPr>
          <w:rFonts w:hint="cs"/>
          <w:rtl/>
        </w:rPr>
        <w:t>בשעה 19</w:t>
      </w:r>
      <w:bookmarkStart w:id="9311" w:name="_ETM_Q1_6676937"/>
      <w:bookmarkEnd w:id="9311"/>
      <w:r>
        <w:rPr>
          <w:rFonts w:hint="cs"/>
          <w:rtl/>
        </w:rPr>
        <w:t xml:space="preserve">:00 </w:t>
      </w:r>
      <w:bookmarkStart w:id="9312" w:name="_ETM_Q1_6675073"/>
      <w:bookmarkEnd w:id="9312"/>
      <w:r>
        <w:rPr>
          <w:rFonts w:hint="cs"/>
          <w:rtl/>
        </w:rPr>
        <w:t>בערב על-ידי קבלן פרטי בתוך בית-ספר</w:t>
      </w:r>
      <w:bookmarkStart w:id="9313" w:name="_ETM_Q1_6680273"/>
      <w:bookmarkEnd w:id="9313"/>
      <w:r>
        <w:rPr>
          <w:rFonts w:hint="cs"/>
          <w:rtl/>
        </w:rPr>
        <w:t xml:space="preserve">, כי </w:t>
      </w:r>
      <w:bookmarkStart w:id="9314" w:name="_ETM_Q1_6681749"/>
      <w:bookmarkEnd w:id="9314"/>
      <w:r>
        <w:rPr>
          <w:rFonts w:hint="cs"/>
          <w:rtl/>
        </w:rPr>
        <w:t>לפעמים משכירים כית</w:t>
      </w:r>
      <w:bookmarkStart w:id="9315" w:name="_ETM_Q1_6681503"/>
      <w:bookmarkEnd w:id="9315"/>
      <w:r>
        <w:rPr>
          <w:rFonts w:hint="cs"/>
          <w:rtl/>
        </w:rPr>
        <w:t xml:space="preserve">ות </w:t>
      </w:r>
      <w:r>
        <w:rPr>
          <w:rtl/>
        </w:rPr>
        <w:t>–</w:t>
      </w:r>
      <w:r>
        <w:rPr>
          <w:rFonts w:hint="cs"/>
          <w:rtl/>
        </w:rPr>
        <w:t xml:space="preserve"> זה לא פט</w:t>
      </w:r>
      <w:r w:rsidRPr="00104317">
        <w:rPr>
          <w:rtl/>
        </w:rPr>
        <w:t>וּ</w:t>
      </w:r>
      <w:r>
        <w:rPr>
          <w:rFonts w:hint="cs"/>
          <w:rtl/>
        </w:rPr>
        <w:t>ר.</w:t>
      </w:r>
    </w:p>
    <w:p w14:paraId="35E14F07" w14:textId="77777777" w:rsidR="00904E64" w:rsidRDefault="00904E64" w:rsidP="00904E64">
      <w:pPr>
        <w:rPr>
          <w:rtl/>
        </w:rPr>
      </w:pPr>
    </w:p>
    <w:p w14:paraId="142D25CC" w14:textId="002975DD" w:rsidR="00904E64" w:rsidRDefault="00904E64" w:rsidP="00904E64">
      <w:pPr>
        <w:pStyle w:val="a4"/>
        <w:keepNext/>
        <w:rPr>
          <w:rtl/>
        </w:rPr>
      </w:pPr>
      <w:bookmarkStart w:id="9316" w:name="ET_speaker_נעמה_דניאל_682"/>
      <w:r w:rsidRPr="00904E64">
        <w:rPr>
          <w:rStyle w:val="TagStyle"/>
          <w:rtl/>
        </w:rPr>
        <w:t xml:space="preserve"> &lt;&lt; דובר &gt;&gt; </w:t>
      </w:r>
      <w:r>
        <w:rPr>
          <w:rtl/>
        </w:rPr>
        <w:t>נעמה דניאל:</w:t>
      </w:r>
      <w:r w:rsidRPr="00904E64">
        <w:rPr>
          <w:rStyle w:val="TagStyle"/>
          <w:rtl/>
        </w:rPr>
        <w:t xml:space="preserve"> &lt;&lt; דובר &gt;&gt;</w:t>
      </w:r>
      <w:r>
        <w:rPr>
          <w:rtl/>
        </w:rPr>
        <w:t xml:space="preserve">   </w:t>
      </w:r>
      <w:bookmarkEnd w:id="9316"/>
    </w:p>
    <w:p w14:paraId="2C2A322F" w14:textId="77777777" w:rsidR="00904E64" w:rsidRDefault="00904E64" w:rsidP="00904E64">
      <w:pPr>
        <w:pStyle w:val="KeepWithNext"/>
        <w:rPr>
          <w:rtl/>
        </w:rPr>
      </w:pPr>
    </w:p>
    <w:p w14:paraId="7027B3C9" w14:textId="26438050" w:rsidR="00904E64" w:rsidRDefault="00904E64" w:rsidP="00904E64">
      <w:pPr>
        <w:rPr>
          <w:rtl/>
        </w:rPr>
      </w:pPr>
      <w:bookmarkStart w:id="9317" w:name="_ETM_Q1_6683913"/>
      <w:bookmarkEnd w:id="9317"/>
      <w:r>
        <w:rPr>
          <w:rFonts w:hint="cs"/>
          <w:rtl/>
        </w:rPr>
        <w:t xml:space="preserve">אוקיי. אז לגבי אדם </w:t>
      </w:r>
      <w:bookmarkStart w:id="9318" w:name="_ETM_Q1_6687975"/>
      <w:bookmarkEnd w:id="9318"/>
      <w:r>
        <w:rPr>
          <w:rFonts w:hint="cs"/>
          <w:rtl/>
        </w:rPr>
        <w:t>שה</w:t>
      </w:r>
      <w:bookmarkStart w:id="9319" w:name="_ETM_Q1_6684303"/>
      <w:bookmarkEnd w:id="9319"/>
      <w:r>
        <w:rPr>
          <w:rFonts w:hint="cs"/>
          <w:rtl/>
        </w:rPr>
        <w:t xml:space="preserve">וא לא עובד המוסד, </w:t>
      </w:r>
      <w:bookmarkStart w:id="9320" w:name="_ETM_Q1_6682593"/>
      <w:bookmarkEnd w:id="9320"/>
      <w:r>
        <w:rPr>
          <w:rFonts w:hint="cs"/>
          <w:rtl/>
        </w:rPr>
        <w:t>הוא פט</w:t>
      </w:r>
      <w:r w:rsidRPr="00104317">
        <w:rPr>
          <w:rtl/>
        </w:rPr>
        <w:t>וּ</w:t>
      </w:r>
      <w:r>
        <w:rPr>
          <w:rFonts w:hint="cs"/>
          <w:rtl/>
        </w:rPr>
        <w:t xml:space="preserve">ר, </w:t>
      </w:r>
      <w:bookmarkStart w:id="9321" w:name="_ETM_Q1_6691893"/>
      <w:bookmarkEnd w:id="9321"/>
      <w:r>
        <w:rPr>
          <w:rFonts w:hint="cs"/>
          <w:rtl/>
        </w:rPr>
        <w:t xml:space="preserve">אם הוא </w:t>
      </w:r>
      <w:bookmarkStart w:id="9322" w:name="_ETM_Q1_6693336"/>
      <w:bookmarkEnd w:id="9322"/>
      <w:r>
        <w:rPr>
          <w:rFonts w:hint="cs"/>
          <w:rtl/>
        </w:rPr>
        <w:t xml:space="preserve">עושה פעילות שהיא חלק מתוכנית הלימודים, או מועדונית או </w:t>
      </w:r>
      <w:bookmarkStart w:id="9323" w:name="_ETM_Q1_6693193"/>
      <w:bookmarkEnd w:id="9323"/>
      <w:r>
        <w:rPr>
          <w:rFonts w:hint="cs"/>
          <w:rtl/>
        </w:rPr>
        <w:t xml:space="preserve">צהרונים, </w:t>
      </w:r>
      <w:bookmarkStart w:id="9324" w:name="_ETM_Q1_6699838"/>
      <w:bookmarkEnd w:id="9324"/>
      <w:r>
        <w:rPr>
          <w:rFonts w:hint="cs"/>
          <w:rtl/>
        </w:rPr>
        <w:t>בתוך המוסד</w:t>
      </w:r>
      <w:bookmarkStart w:id="9325" w:name="_ETM_Q1_6695392"/>
      <w:bookmarkStart w:id="9326" w:name="_ETM_Q1_6698452"/>
      <w:bookmarkStart w:id="9327" w:name="_ETM_Q1_6695932"/>
      <w:bookmarkEnd w:id="9325"/>
      <w:bookmarkEnd w:id="9326"/>
      <w:bookmarkEnd w:id="9327"/>
      <w:r>
        <w:rPr>
          <w:rFonts w:hint="cs"/>
          <w:rtl/>
        </w:rPr>
        <w:t xml:space="preserve"> </w:t>
      </w:r>
      <w:r>
        <w:rPr>
          <w:rtl/>
        </w:rPr>
        <w:t>–</w:t>
      </w:r>
      <w:r>
        <w:rPr>
          <w:rFonts w:hint="cs"/>
          <w:rtl/>
        </w:rPr>
        <w:t xml:space="preserve"> וגם מחוץ למוסד?</w:t>
      </w:r>
    </w:p>
    <w:p w14:paraId="008D4F38" w14:textId="77777777" w:rsidR="00904E64" w:rsidRDefault="00904E64" w:rsidP="00904E64">
      <w:pPr>
        <w:rPr>
          <w:rtl/>
        </w:rPr>
      </w:pPr>
      <w:bookmarkStart w:id="9328" w:name="_ETM_Q1_6699062"/>
      <w:bookmarkStart w:id="9329" w:name="_ETM_Q1_6699256"/>
      <w:bookmarkStart w:id="9330" w:name="_ETM_Q1_6699339"/>
      <w:bookmarkEnd w:id="9328"/>
      <w:bookmarkEnd w:id="9329"/>
      <w:bookmarkEnd w:id="9330"/>
    </w:p>
    <w:p w14:paraId="460CF165" w14:textId="433C82AF" w:rsidR="00904E64" w:rsidRDefault="00904E64" w:rsidP="00904E64">
      <w:pPr>
        <w:pStyle w:val="af6"/>
        <w:keepNext/>
        <w:rPr>
          <w:rtl/>
        </w:rPr>
      </w:pPr>
      <w:bookmarkStart w:id="9331" w:name="ET_yor_5159_683"/>
      <w:r w:rsidRPr="00904E64">
        <w:rPr>
          <w:rStyle w:val="TagStyle"/>
          <w:rtl/>
        </w:rPr>
        <w:t xml:space="preserve"> &lt;&lt; יור &gt;&gt; </w:t>
      </w:r>
      <w:r>
        <w:rPr>
          <w:rtl/>
        </w:rPr>
        <w:t>היו"ר דוד ביטן:</w:t>
      </w:r>
      <w:r w:rsidRPr="00904E64">
        <w:rPr>
          <w:rStyle w:val="TagStyle"/>
          <w:rtl/>
        </w:rPr>
        <w:t xml:space="preserve"> &lt;&lt; יור &gt;&gt;</w:t>
      </w:r>
      <w:r>
        <w:rPr>
          <w:rtl/>
        </w:rPr>
        <w:t xml:space="preserve">   </w:t>
      </w:r>
      <w:bookmarkEnd w:id="9331"/>
    </w:p>
    <w:p w14:paraId="77A1E565" w14:textId="77777777" w:rsidR="00904E64" w:rsidRDefault="00904E64" w:rsidP="00904E64">
      <w:pPr>
        <w:pStyle w:val="KeepWithNext"/>
        <w:rPr>
          <w:rtl/>
        </w:rPr>
      </w:pPr>
    </w:p>
    <w:p w14:paraId="06A5673B" w14:textId="3FEADAB0" w:rsidR="00904E64" w:rsidRDefault="00904E64" w:rsidP="00904E64">
      <w:pPr>
        <w:rPr>
          <w:rtl/>
        </w:rPr>
      </w:pPr>
      <w:bookmarkStart w:id="9332" w:name="_ETM_Q1_6700705"/>
      <w:bookmarkEnd w:id="9332"/>
      <w:r>
        <w:rPr>
          <w:rFonts w:hint="cs"/>
          <w:rtl/>
        </w:rPr>
        <w:t>בתוך המוסד, כן</w:t>
      </w:r>
      <w:bookmarkStart w:id="9333" w:name="_ETM_Q1_6699722"/>
      <w:bookmarkEnd w:id="9333"/>
      <w:r>
        <w:rPr>
          <w:rFonts w:hint="cs"/>
          <w:rtl/>
        </w:rPr>
        <w:t xml:space="preserve">. מועדונית </w:t>
      </w:r>
      <w:bookmarkStart w:id="9334" w:name="_ETM_Q1_6702196"/>
      <w:bookmarkEnd w:id="9334"/>
      <w:r>
        <w:rPr>
          <w:rFonts w:hint="cs"/>
          <w:rtl/>
        </w:rPr>
        <w:t>וצהרון זה תמיד בתוך המוסד.</w:t>
      </w:r>
      <w:bookmarkStart w:id="9335" w:name="_ETM_Q1_6702492"/>
      <w:bookmarkEnd w:id="9335"/>
    </w:p>
    <w:p w14:paraId="361BCFE8" w14:textId="77777777" w:rsidR="00904E64" w:rsidRDefault="00904E64" w:rsidP="00904E64">
      <w:pPr>
        <w:rPr>
          <w:rtl/>
        </w:rPr>
      </w:pPr>
      <w:bookmarkStart w:id="9336" w:name="_ETM_Q1_6702737"/>
      <w:bookmarkStart w:id="9337" w:name="_ETM_Q1_6702872"/>
      <w:bookmarkEnd w:id="9336"/>
      <w:bookmarkEnd w:id="9337"/>
    </w:p>
    <w:p w14:paraId="7F3E5DAA" w14:textId="37E5E7B3" w:rsidR="00904E64" w:rsidRDefault="00904E64" w:rsidP="00904E64">
      <w:pPr>
        <w:pStyle w:val="a4"/>
        <w:keepNext/>
        <w:rPr>
          <w:rtl/>
        </w:rPr>
      </w:pPr>
      <w:bookmarkStart w:id="9338" w:name="ET_speaker_מירה_סלומון_684"/>
      <w:r w:rsidRPr="00904E64">
        <w:rPr>
          <w:rStyle w:val="TagStyle"/>
          <w:rtl/>
        </w:rPr>
        <w:t xml:space="preserve"> &lt;&lt; דובר &gt;&gt; </w:t>
      </w:r>
      <w:r>
        <w:rPr>
          <w:rtl/>
        </w:rPr>
        <w:t>מירה סלומון:</w:t>
      </w:r>
      <w:r w:rsidRPr="00904E64">
        <w:rPr>
          <w:rStyle w:val="TagStyle"/>
          <w:rtl/>
        </w:rPr>
        <w:t xml:space="preserve"> &lt;&lt; דובר &gt;&gt;</w:t>
      </w:r>
      <w:r>
        <w:rPr>
          <w:rtl/>
        </w:rPr>
        <w:t xml:space="preserve">   </w:t>
      </w:r>
      <w:bookmarkEnd w:id="9338"/>
    </w:p>
    <w:p w14:paraId="05DB3102" w14:textId="77777777" w:rsidR="00904E64" w:rsidRDefault="00904E64" w:rsidP="00904E64">
      <w:pPr>
        <w:pStyle w:val="KeepWithNext"/>
        <w:rPr>
          <w:rtl/>
        </w:rPr>
      </w:pPr>
    </w:p>
    <w:p w14:paraId="61F29AFF" w14:textId="221F4F72" w:rsidR="00904E64" w:rsidRDefault="00904E64" w:rsidP="00904E64">
      <w:pPr>
        <w:rPr>
          <w:rtl/>
        </w:rPr>
      </w:pPr>
      <w:bookmarkStart w:id="9339" w:name="_ETM_Q1_6705727"/>
      <w:bookmarkStart w:id="9340" w:name="_ETM_Q1_6705830"/>
      <w:bookmarkEnd w:id="9339"/>
      <w:bookmarkEnd w:id="9340"/>
      <w:r>
        <w:rPr>
          <w:rFonts w:hint="cs"/>
          <w:rtl/>
        </w:rPr>
        <w:t>לא תמיד.</w:t>
      </w:r>
      <w:bookmarkStart w:id="9341" w:name="_ETM_Q1_6704279"/>
      <w:bookmarkStart w:id="9342" w:name="_ETM_Q1_6706112"/>
      <w:bookmarkStart w:id="9343" w:name="_ETM_Q1_6702102"/>
      <w:bookmarkStart w:id="9344" w:name="_ETM_Q1_6702672"/>
      <w:bookmarkEnd w:id="9341"/>
      <w:bookmarkEnd w:id="9342"/>
      <w:bookmarkEnd w:id="9343"/>
      <w:bookmarkEnd w:id="9344"/>
      <w:r w:rsidR="00B15D9B">
        <w:rPr>
          <w:rFonts w:hint="cs"/>
          <w:rtl/>
        </w:rPr>
        <w:t xml:space="preserve"> </w:t>
      </w:r>
      <w:bookmarkStart w:id="9345" w:name="_ETM_Q1_6705302"/>
      <w:bookmarkEnd w:id="9345"/>
      <w:r w:rsidR="00B15D9B">
        <w:rPr>
          <w:rFonts w:hint="cs"/>
          <w:rtl/>
        </w:rPr>
        <w:t xml:space="preserve">לפעמים </w:t>
      </w:r>
      <w:bookmarkStart w:id="9346" w:name="_ETM_Q1_6706602"/>
      <w:bookmarkEnd w:id="9346"/>
      <w:r w:rsidR="00B15D9B">
        <w:rPr>
          <w:rFonts w:hint="cs"/>
          <w:rtl/>
        </w:rPr>
        <w:t xml:space="preserve">יוצאים, וצהרונים לפעמים </w:t>
      </w:r>
      <w:bookmarkStart w:id="9347" w:name="_ETM_Q1_6712409"/>
      <w:bookmarkStart w:id="9348" w:name="_ETM_Q1_6707532"/>
      <w:bookmarkEnd w:id="9347"/>
      <w:bookmarkEnd w:id="9348"/>
      <w:r w:rsidR="00B15D9B">
        <w:rPr>
          <w:rFonts w:hint="cs"/>
          <w:rtl/>
        </w:rPr>
        <w:t>לוקחים מבתי-ספר בסביבה</w:t>
      </w:r>
      <w:bookmarkStart w:id="9349" w:name="_ETM_Q1_6710468"/>
      <w:bookmarkEnd w:id="9349"/>
      <w:r w:rsidR="00B15D9B">
        <w:rPr>
          <w:rFonts w:hint="cs"/>
          <w:rtl/>
        </w:rPr>
        <w:t xml:space="preserve">. </w:t>
      </w:r>
      <w:bookmarkStart w:id="9350" w:name="_ETM_Q1_6713402"/>
      <w:bookmarkEnd w:id="9350"/>
      <w:r w:rsidR="00B15D9B">
        <w:rPr>
          <w:rFonts w:hint="cs"/>
          <w:rtl/>
        </w:rPr>
        <w:t xml:space="preserve">אני שוב מציעה </w:t>
      </w:r>
      <w:bookmarkStart w:id="9351" w:name="_ETM_Q1_6714812"/>
      <w:bookmarkEnd w:id="9351"/>
      <w:r w:rsidR="00B15D9B">
        <w:rPr>
          <w:rFonts w:hint="cs"/>
          <w:rtl/>
        </w:rPr>
        <w:t xml:space="preserve">לאדוני את </w:t>
      </w:r>
      <w:bookmarkStart w:id="9352" w:name="_ETM_Q1_6716266"/>
      <w:bookmarkEnd w:id="9352"/>
      <w:r w:rsidR="00B15D9B">
        <w:rPr>
          <w:rFonts w:hint="cs"/>
          <w:rtl/>
        </w:rPr>
        <w:t xml:space="preserve">הנוסח </w:t>
      </w:r>
      <w:bookmarkStart w:id="9353" w:name="_ETM_Q1_6714922"/>
      <w:bookmarkEnd w:id="9353"/>
      <w:r w:rsidR="00B15D9B">
        <w:rPr>
          <w:rFonts w:hint="cs"/>
          <w:rtl/>
        </w:rPr>
        <w:t>שהצ</w:t>
      </w:r>
      <w:bookmarkStart w:id="9354" w:name="_ETM_Q1_6715222"/>
      <w:bookmarkEnd w:id="9354"/>
      <w:r w:rsidR="00B15D9B">
        <w:rPr>
          <w:rFonts w:hint="cs"/>
          <w:rtl/>
        </w:rPr>
        <w:t>יעה היועצת המשפטית לוועדה לקריאה ראשונה</w:t>
      </w:r>
      <w:bookmarkStart w:id="9355" w:name="_ETM_Q1_6718622"/>
      <w:bookmarkEnd w:id="9355"/>
      <w:r w:rsidR="00B15D9B">
        <w:rPr>
          <w:rFonts w:hint="cs"/>
          <w:rtl/>
        </w:rPr>
        <w:t xml:space="preserve">, ובהכנה לשנייה ושלישית </w:t>
      </w:r>
      <w:bookmarkStart w:id="9356" w:name="_ETM_Q1_6720322"/>
      <w:bookmarkEnd w:id="9356"/>
      <w:r w:rsidR="00B15D9B">
        <w:rPr>
          <w:rFonts w:hint="cs"/>
          <w:rtl/>
        </w:rPr>
        <w:t>- - -</w:t>
      </w:r>
    </w:p>
    <w:p w14:paraId="3A0BA654" w14:textId="77777777" w:rsidR="00B15D9B" w:rsidRDefault="00B15D9B" w:rsidP="00904E64">
      <w:pPr>
        <w:rPr>
          <w:rtl/>
        </w:rPr>
      </w:pPr>
      <w:bookmarkStart w:id="9357" w:name="_ETM_Q1_6725091"/>
      <w:bookmarkStart w:id="9358" w:name="_ETM_Q1_6725200"/>
      <w:bookmarkStart w:id="9359" w:name="_ETM_Q1_6720242"/>
      <w:bookmarkEnd w:id="9357"/>
      <w:bookmarkEnd w:id="9358"/>
      <w:bookmarkEnd w:id="9359"/>
    </w:p>
    <w:p w14:paraId="3EE54F2A" w14:textId="0A0624F9" w:rsidR="00B15D9B" w:rsidRDefault="00B15D9B" w:rsidP="00B15D9B">
      <w:pPr>
        <w:pStyle w:val="af6"/>
        <w:keepNext/>
        <w:rPr>
          <w:rtl/>
        </w:rPr>
      </w:pPr>
      <w:bookmarkStart w:id="9360" w:name="ET_yor_5159_686"/>
      <w:r w:rsidRPr="00B15D9B">
        <w:rPr>
          <w:rStyle w:val="TagStyle"/>
          <w:rtl/>
        </w:rPr>
        <w:t xml:space="preserve"> &lt;&lt; יור &gt;&gt; </w:t>
      </w:r>
      <w:r>
        <w:rPr>
          <w:rtl/>
        </w:rPr>
        <w:t>היו"ר דוד ביטן:</w:t>
      </w:r>
      <w:r w:rsidRPr="00B15D9B">
        <w:rPr>
          <w:rStyle w:val="TagStyle"/>
          <w:rtl/>
        </w:rPr>
        <w:t xml:space="preserve"> &lt;&lt; יור &gt;&gt;</w:t>
      </w:r>
      <w:r>
        <w:rPr>
          <w:rtl/>
        </w:rPr>
        <w:t xml:space="preserve">   </w:t>
      </w:r>
      <w:bookmarkEnd w:id="9360"/>
    </w:p>
    <w:p w14:paraId="66A78B57" w14:textId="77777777" w:rsidR="00B15D9B" w:rsidRDefault="00B15D9B" w:rsidP="00B15D9B">
      <w:pPr>
        <w:pStyle w:val="KeepWithNext"/>
        <w:rPr>
          <w:rtl/>
        </w:rPr>
      </w:pPr>
    </w:p>
    <w:p w14:paraId="64B7234B" w14:textId="21D758DF" w:rsidR="00B15D9B" w:rsidRDefault="00B15D9B" w:rsidP="00B15D9B">
      <w:pPr>
        <w:rPr>
          <w:rtl/>
        </w:rPr>
      </w:pPr>
      <w:bookmarkStart w:id="9361" w:name="_ETM_Q1_6721107"/>
      <w:bookmarkEnd w:id="9361"/>
      <w:r>
        <w:rPr>
          <w:rFonts w:hint="cs"/>
          <w:rtl/>
        </w:rPr>
        <w:t>אנחנו נ</w:t>
      </w:r>
      <w:bookmarkStart w:id="9362" w:name="_ETM_Q1_6719522"/>
      <w:bookmarkEnd w:id="9362"/>
      <w:r>
        <w:rPr>
          <w:rFonts w:hint="cs"/>
          <w:rtl/>
        </w:rPr>
        <w:t xml:space="preserve">בדוק את זה. אבל </w:t>
      </w:r>
      <w:proofErr w:type="spellStart"/>
      <w:r>
        <w:rPr>
          <w:rFonts w:hint="cs"/>
          <w:rtl/>
        </w:rPr>
        <w:t>תכל'ס</w:t>
      </w:r>
      <w:proofErr w:type="spellEnd"/>
      <w:r>
        <w:rPr>
          <w:rFonts w:hint="cs"/>
          <w:rtl/>
        </w:rPr>
        <w:t xml:space="preserve">, אם </w:t>
      </w:r>
      <w:bookmarkStart w:id="9363" w:name="_ETM_Q1_6725729"/>
      <w:bookmarkEnd w:id="9363"/>
      <w:r>
        <w:rPr>
          <w:rFonts w:hint="cs"/>
          <w:rtl/>
        </w:rPr>
        <w:t>התלמידים של בית</w:t>
      </w:r>
      <w:bookmarkStart w:id="9364" w:name="_ETM_Q1_6726092"/>
      <w:bookmarkEnd w:id="9364"/>
      <w:r>
        <w:rPr>
          <w:rFonts w:hint="cs"/>
          <w:rtl/>
        </w:rPr>
        <w:t xml:space="preserve">-ספר הם חלק </w:t>
      </w:r>
      <w:bookmarkStart w:id="9365" w:name="_ETM_Q1_6728212"/>
      <w:bookmarkEnd w:id="9365"/>
      <w:r>
        <w:rPr>
          <w:rFonts w:hint="cs"/>
          <w:rtl/>
        </w:rPr>
        <w:t>מהמועדונית</w:t>
      </w:r>
      <w:bookmarkStart w:id="9366" w:name="_ETM_Q1_6727502"/>
      <w:bookmarkEnd w:id="9366"/>
      <w:r>
        <w:rPr>
          <w:rFonts w:hint="cs"/>
          <w:rtl/>
        </w:rPr>
        <w:t>, למרות</w:t>
      </w:r>
      <w:bookmarkStart w:id="9367" w:name="_ETM_Q1_6728907"/>
      <w:bookmarkEnd w:id="9367"/>
      <w:r>
        <w:rPr>
          <w:rFonts w:hint="cs"/>
          <w:rtl/>
        </w:rPr>
        <w:t xml:space="preserve"> שהיא בחוץ, גם </w:t>
      </w:r>
      <w:bookmarkStart w:id="9368" w:name="_ETM_Q1_6729112"/>
      <w:bookmarkEnd w:id="9368"/>
      <w:r>
        <w:rPr>
          <w:rFonts w:hint="cs"/>
          <w:rtl/>
        </w:rPr>
        <w:t>זה צריך להיות פט</w:t>
      </w:r>
      <w:r w:rsidRPr="00104317">
        <w:rPr>
          <w:rtl/>
        </w:rPr>
        <w:t>וּ</w:t>
      </w:r>
      <w:r>
        <w:rPr>
          <w:rFonts w:hint="cs"/>
          <w:rtl/>
        </w:rPr>
        <w:t>ר. אנ</w:t>
      </w:r>
      <w:bookmarkStart w:id="9369" w:name="_ETM_Q1_6732202"/>
      <w:bookmarkEnd w:id="9369"/>
      <w:r>
        <w:rPr>
          <w:rFonts w:hint="cs"/>
          <w:rtl/>
        </w:rPr>
        <w:t>חנו צריכים לשבת</w:t>
      </w:r>
      <w:bookmarkStart w:id="9370" w:name="_ETM_Q1_6734875"/>
      <w:bookmarkEnd w:id="9370"/>
      <w:r>
        <w:rPr>
          <w:rFonts w:hint="cs"/>
          <w:rtl/>
        </w:rPr>
        <w:t xml:space="preserve"> על הניסוח.</w:t>
      </w:r>
      <w:bookmarkStart w:id="9371" w:name="_ETM_Q1_6731432"/>
      <w:bookmarkStart w:id="9372" w:name="_ETM_Q1_6731932"/>
      <w:bookmarkStart w:id="9373" w:name="_ETM_Q1_6735051"/>
      <w:bookmarkEnd w:id="9371"/>
      <w:bookmarkEnd w:id="9372"/>
      <w:bookmarkEnd w:id="9373"/>
    </w:p>
    <w:p w14:paraId="09C627E2" w14:textId="77777777" w:rsidR="00B15D9B" w:rsidRDefault="00B15D9B" w:rsidP="00B15D9B">
      <w:pPr>
        <w:rPr>
          <w:rtl/>
        </w:rPr>
      </w:pPr>
      <w:bookmarkStart w:id="9374" w:name="_ETM_Q1_6735156"/>
      <w:bookmarkStart w:id="9375" w:name="_ETM_Q1_6736627"/>
      <w:bookmarkEnd w:id="9374"/>
      <w:bookmarkEnd w:id="9375"/>
    </w:p>
    <w:p w14:paraId="73276020" w14:textId="7F2CF837" w:rsidR="00B15D9B" w:rsidRDefault="00B15D9B" w:rsidP="00B15D9B">
      <w:pPr>
        <w:pStyle w:val="a4"/>
        <w:keepNext/>
        <w:rPr>
          <w:rtl/>
        </w:rPr>
      </w:pPr>
      <w:bookmarkStart w:id="9376" w:name="ET_speaker_אסף_נחום_687"/>
      <w:r w:rsidRPr="00B15D9B">
        <w:rPr>
          <w:rStyle w:val="TagStyle"/>
          <w:rtl/>
        </w:rPr>
        <w:t xml:space="preserve"> &lt;&lt; דובר &gt;&gt; </w:t>
      </w:r>
      <w:r>
        <w:rPr>
          <w:rtl/>
        </w:rPr>
        <w:t>אסף נחום:</w:t>
      </w:r>
      <w:r w:rsidRPr="00B15D9B">
        <w:rPr>
          <w:rStyle w:val="TagStyle"/>
          <w:rtl/>
        </w:rPr>
        <w:t xml:space="preserve"> &lt;&lt; דובר &gt;&gt;</w:t>
      </w:r>
      <w:r>
        <w:rPr>
          <w:rtl/>
        </w:rPr>
        <w:t xml:space="preserve">   </w:t>
      </w:r>
      <w:bookmarkEnd w:id="9376"/>
    </w:p>
    <w:p w14:paraId="31926A20" w14:textId="77777777" w:rsidR="00B15D9B" w:rsidRDefault="00B15D9B" w:rsidP="00B15D9B">
      <w:pPr>
        <w:pStyle w:val="KeepWithNext"/>
        <w:rPr>
          <w:rtl/>
        </w:rPr>
      </w:pPr>
    </w:p>
    <w:p w14:paraId="5CAB49A1" w14:textId="0D957386" w:rsidR="00B15D9B" w:rsidRDefault="00B15D9B" w:rsidP="00B15D9B">
      <w:pPr>
        <w:rPr>
          <w:rtl/>
        </w:rPr>
      </w:pPr>
      <w:bookmarkStart w:id="9377" w:name="_ETM_Q1_6737445"/>
      <w:bookmarkStart w:id="9378" w:name="_ETM_Q1_6737538"/>
      <w:bookmarkEnd w:id="9377"/>
      <w:bookmarkEnd w:id="9378"/>
      <w:r>
        <w:rPr>
          <w:rFonts w:hint="cs"/>
          <w:rtl/>
        </w:rPr>
        <w:t>כבוד היו</w:t>
      </w:r>
      <w:bookmarkStart w:id="9379" w:name="_ETM_Q1_6733832"/>
      <w:bookmarkEnd w:id="9379"/>
      <w:r>
        <w:rPr>
          <w:rFonts w:hint="cs"/>
          <w:rtl/>
        </w:rPr>
        <w:t>"ר</w:t>
      </w:r>
      <w:bookmarkStart w:id="9380" w:name="_ETM_Q1_6731322"/>
      <w:bookmarkEnd w:id="9380"/>
      <w:r>
        <w:rPr>
          <w:rFonts w:hint="cs"/>
          <w:rtl/>
        </w:rPr>
        <w:t xml:space="preserve">, אני </w:t>
      </w:r>
      <w:bookmarkStart w:id="9381" w:name="_ETM_Q1_6812596"/>
      <w:bookmarkStart w:id="9382" w:name="_ETM_Q1_6807876"/>
      <w:bookmarkStart w:id="9383" w:name="_ETM_Q1_6803426"/>
      <w:bookmarkStart w:id="9384" w:name="_ETM_Q1_6798516"/>
      <w:bookmarkStart w:id="9385" w:name="_ETM_Q1_6793736"/>
      <w:bookmarkStart w:id="9386" w:name="_ETM_Q1_6790786"/>
      <w:bookmarkStart w:id="9387" w:name="_ETM_Q1_6785976"/>
      <w:bookmarkStart w:id="9388" w:name="_ETM_Q1_6783566"/>
      <w:bookmarkStart w:id="9389" w:name="_ETM_Q1_6778706"/>
      <w:bookmarkStart w:id="9390" w:name="_ETM_Q1_6773876"/>
      <w:bookmarkStart w:id="9391" w:name="_ETM_Q1_6772536"/>
      <w:bookmarkStart w:id="9392" w:name="_ETM_Q1_6770086"/>
      <w:bookmarkStart w:id="9393" w:name="_ETM_Q1_6785388"/>
      <w:bookmarkStart w:id="9394" w:name="_ETM_Q1_6780746"/>
      <w:bookmarkStart w:id="9395" w:name="_ETM_Q1_6775996"/>
      <w:bookmarkStart w:id="9396" w:name="_ETM_Q1_6771156"/>
      <w:bookmarkStart w:id="9397" w:name="_ETM_Q1_6769236"/>
      <w:bookmarkStart w:id="9398" w:name="_ETM_Q1_6764256"/>
      <w:bookmarkStart w:id="9399" w:name="_ETM_Q1_6762476"/>
      <w:bookmarkStart w:id="9400" w:name="_ETM_Q1_6759666"/>
      <w:bookmarkStart w:id="9401" w:name="_ETM_Q1_6757096"/>
      <w:bookmarkStart w:id="9402" w:name="_ETM_Q1_6759796"/>
      <w:bookmarkStart w:id="9403" w:name="_ETM_Q1_6755066"/>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r>
        <w:rPr>
          <w:rFonts w:hint="cs"/>
          <w:rtl/>
        </w:rPr>
        <w:t>רוצה להבהיר.</w:t>
      </w:r>
      <w:bookmarkStart w:id="9404" w:name="_ETM_Q1_6734632"/>
      <w:bookmarkEnd w:id="9404"/>
      <w:r>
        <w:rPr>
          <w:rFonts w:hint="cs"/>
          <w:rtl/>
        </w:rPr>
        <w:t xml:space="preserve"> פעילות </w:t>
      </w:r>
      <w:bookmarkStart w:id="9405" w:name="_ETM_Q1_6736252"/>
      <w:bookmarkEnd w:id="9405"/>
      <w:r>
        <w:rPr>
          <w:rFonts w:hint="cs"/>
          <w:rtl/>
        </w:rPr>
        <w:t>סל תרבות</w:t>
      </w:r>
      <w:bookmarkStart w:id="9406" w:name="_ETM_Q1_6735372"/>
      <w:bookmarkEnd w:id="9406"/>
      <w:r>
        <w:rPr>
          <w:rFonts w:hint="cs"/>
          <w:rtl/>
        </w:rPr>
        <w:t xml:space="preserve">, </w:t>
      </w:r>
      <w:bookmarkStart w:id="9407" w:name="_ETM_Q1_6737759"/>
      <w:bookmarkEnd w:id="9407"/>
      <w:r>
        <w:rPr>
          <w:rFonts w:hint="cs"/>
          <w:rtl/>
        </w:rPr>
        <w:t>כשיוצ</w:t>
      </w:r>
      <w:bookmarkStart w:id="9408" w:name="_ETM_Q1_6734612"/>
      <w:bookmarkEnd w:id="9408"/>
      <w:r>
        <w:rPr>
          <w:rFonts w:hint="cs"/>
          <w:rtl/>
        </w:rPr>
        <w:t>אים לתיאטראות בחוץ</w:t>
      </w:r>
      <w:bookmarkStart w:id="9409" w:name="_ETM_Q1_6735842"/>
      <w:bookmarkEnd w:id="9409"/>
      <w:r>
        <w:rPr>
          <w:rFonts w:hint="cs"/>
          <w:rtl/>
        </w:rPr>
        <w:t xml:space="preserve">, זה לא </w:t>
      </w:r>
      <w:bookmarkStart w:id="9410" w:name="_ETM_Q1_6737372"/>
      <w:bookmarkEnd w:id="9410"/>
      <w:r>
        <w:rPr>
          <w:rFonts w:hint="cs"/>
          <w:rtl/>
        </w:rPr>
        <w:t>פט</w:t>
      </w:r>
      <w:r w:rsidRPr="00104317">
        <w:rPr>
          <w:rtl/>
        </w:rPr>
        <w:t>וּ</w:t>
      </w:r>
      <w:r>
        <w:rPr>
          <w:rFonts w:hint="cs"/>
          <w:rtl/>
        </w:rPr>
        <w:t>ר</w:t>
      </w:r>
      <w:bookmarkStart w:id="9411" w:name="_ETM_Q1_6737932"/>
      <w:bookmarkStart w:id="9412" w:name="_ETM_Q1_6738722"/>
      <w:bookmarkEnd w:id="9411"/>
      <w:bookmarkEnd w:id="9412"/>
      <w:r w:rsidR="001E4CBD">
        <w:rPr>
          <w:rFonts w:hint="cs"/>
          <w:rtl/>
        </w:rPr>
        <w:t xml:space="preserve">. </w:t>
      </w:r>
      <w:bookmarkStart w:id="9413" w:name="_ETM_Q1_6742168"/>
      <w:bookmarkEnd w:id="9413"/>
      <w:r w:rsidR="001E4CBD">
        <w:rPr>
          <w:rFonts w:hint="cs"/>
          <w:rtl/>
        </w:rPr>
        <w:t>אחרת</w:t>
      </w:r>
      <w:bookmarkStart w:id="9414" w:name="_ETM_Q1_6738822"/>
      <w:bookmarkEnd w:id="9414"/>
      <w:r w:rsidR="001E4CBD">
        <w:rPr>
          <w:rFonts w:hint="cs"/>
          <w:rtl/>
        </w:rPr>
        <w:t>, אנחנו פוטרים את הכול.</w:t>
      </w:r>
      <w:bookmarkStart w:id="9415" w:name="_ETM_Q1_6743592"/>
      <w:bookmarkEnd w:id="9415"/>
      <w:r w:rsidR="000F1C54">
        <w:rPr>
          <w:rFonts w:hint="cs"/>
          <w:rtl/>
        </w:rPr>
        <w:t xml:space="preserve"> משולם על זה כסף</w:t>
      </w:r>
      <w:bookmarkStart w:id="9416" w:name="_ETM_Q1_6743041"/>
      <w:bookmarkStart w:id="9417" w:name="_ETM_Q1_6744531"/>
      <w:bookmarkEnd w:id="9416"/>
      <w:bookmarkEnd w:id="9417"/>
      <w:r w:rsidR="000F1C54">
        <w:rPr>
          <w:rFonts w:hint="cs"/>
          <w:rtl/>
        </w:rPr>
        <w:t>, זה מאות</w:t>
      </w:r>
      <w:bookmarkStart w:id="9418" w:name="_ETM_Q1_6744151"/>
      <w:bookmarkEnd w:id="9418"/>
      <w:r w:rsidR="000F1C54">
        <w:rPr>
          <w:rFonts w:hint="cs"/>
          <w:rtl/>
        </w:rPr>
        <w:t xml:space="preserve"> </w:t>
      </w:r>
      <w:bookmarkStart w:id="9419" w:name="_ETM_Q1_6745832"/>
      <w:bookmarkEnd w:id="9419"/>
      <w:r w:rsidR="000F1C54">
        <w:rPr>
          <w:rFonts w:hint="cs"/>
          <w:rtl/>
        </w:rPr>
        <w:t xml:space="preserve">מיליונים שמשולמים </w:t>
      </w:r>
      <w:bookmarkStart w:id="9420" w:name="_ETM_Q1_6745091"/>
      <w:bookmarkStart w:id="9421" w:name="_ETM_Q1_6744170"/>
      <w:bookmarkEnd w:id="9420"/>
      <w:bookmarkEnd w:id="9421"/>
      <w:r w:rsidR="000F1C54">
        <w:rPr>
          <w:rFonts w:hint="cs"/>
          <w:rtl/>
        </w:rPr>
        <w:t>לתיאטראות.</w:t>
      </w:r>
      <w:bookmarkStart w:id="9422" w:name="_ETM_Q1_6745691"/>
      <w:bookmarkEnd w:id="9422"/>
    </w:p>
    <w:p w14:paraId="40913722" w14:textId="77777777" w:rsidR="000F1C54" w:rsidRDefault="000F1C54" w:rsidP="00B15D9B">
      <w:pPr>
        <w:rPr>
          <w:rtl/>
        </w:rPr>
      </w:pPr>
      <w:bookmarkStart w:id="9423" w:name="_ETM_Q1_6743724"/>
      <w:bookmarkStart w:id="9424" w:name="_ETM_Q1_6740462"/>
      <w:bookmarkStart w:id="9425" w:name="_ETM_Q1_6746615"/>
      <w:bookmarkEnd w:id="9423"/>
      <w:bookmarkEnd w:id="9424"/>
      <w:bookmarkEnd w:id="9425"/>
    </w:p>
    <w:p w14:paraId="0A9D36F1" w14:textId="4121C81D" w:rsidR="000F1C54" w:rsidRDefault="000F1C54" w:rsidP="000F1C54">
      <w:pPr>
        <w:pStyle w:val="a4"/>
        <w:keepNext/>
        <w:rPr>
          <w:rtl/>
        </w:rPr>
      </w:pPr>
      <w:bookmarkStart w:id="9426" w:name="ET_speaker_נחום_גבריאלי_688"/>
      <w:r w:rsidRPr="000F1C54">
        <w:rPr>
          <w:rStyle w:val="TagStyle"/>
          <w:rtl/>
        </w:rPr>
        <w:t xml:space="preserve"> &lt;&lt; דובר &gt;&gt; </w:t>
      </w:r>
      <w:r>
        <w:rPr>
          <w:rtl/>
        </w:rPr>
        <w:t>נחום גבריאלי:</w:t>
      </w:r>
      <w:r w:rsidRPr="000F1C54">
        <w:rPr>
          <w:rStyle w:val="TagStyle"/>
          <w:rtl/>
        </w:rPr>
        <w:t xml:space="preserve"> &lt;&lt; דובר &gt;&gt;</w:t>
      </w:r>
      <w:r>
        <w:rPr>
          <w:rtl/>
        </w:rPr>
        <w:t xml:space="preserve">   </w:t>
      </w:r>
      <w:bookmarkEnd w:id="9426"/>
    </w:p>
    <w:p w14:paraId="6A9BD708" w14:textId="77777777" w:rsidR="000F1C54" w:rsidRDefault="000F1C54" w:rsidP="000F1C54">
      <w:pPr>
        <w:pStyle w:val="KeepWithNext"/>
        <w:rPr>
          <w:rtl/>
        </w:rPr>
      </w:pPr>
    </w:p>
    <w:p w14:paraId="3BF8F7DE" w14:textId="361D4826" w:rsidR="000F1C54" w:rsidRDefault="000F1C54" w:rsidP="000F1C54">
      <w:pPr>
        <w:rPr>
          <w:rtl/>
        </w:rPr>
      </w:pPr>
      <w:bookmarkStart w:id="9427" w:name="_ETM_Q1_6747623"/>
      <w:bookmarkStart w:id="9428" w:name="_ETM_Q1_6747754"/>
      <w:bookmarkEnd w:id="9427"/>
      <w:bookmarkEnd w:id="9428"/>
      <w:r>
        <w:rPr>
          <w:rFonts w:hint="cs"/>
          <w:rtl/>
        </w:rPr>
        <w:t>משולם על זה המון כ</w:t>
      </w:r>
      <w:bookmarkStart w:id="9429" w:name="_ETM_Q1_6743482"/>
      <w:bookmarkEnd w:id="9429"/>
      <w:r>
        <w:rPr>
          <w:rFonts w:hint="cs"/>
          <w:rtl/>
        </w:rPr>
        <w:t xml:space="preserve">סף. </w:t>
      </w:r>
      <w:bookmarkStart w:id="9430" w:name="_ETM_Q1_6745583"/>
      <w:bookmarkEnd w:id="9430"/>
      <w:r>
        <w:rPr>
          <w:rFonts w:hint="cs"/>
          <w:rtl/>
        </w:rPr>
        <w:t xml:space="preserve">זאת פעילות מסחרית </w:t>
      </w:r>
      <w:bookmarkStart w:id="9431" w:name="_ETM_Q1_6742892"/>
      <w:bookmarkEnd w:id="9431"/>
      <w:r>
        <w:rPr>
          <w:rFonts w:hint="cs"/>
          <w:rtl/>
        </w:rPr>
        <w:t>של גורם פרטי</w:t>
      </w:r>
      <w:bookmarkStart w:id="9432" w:name="_ETM_Q1_6741242"/>
      <w:bookmarkEnd w:id="9432"/>
      <w:r>
        <w:rPr>
          <w:rFonts w:hint="cs"/>
          <w:rtl/>
        </w:rPr>
        <w:t>, שמשרד ה</w:t>
      </w:r>
      <w:bookmarkStart w:id="9433" w:name="_ETM_Q1_6745732"/>
      <w:bookmarkEnd w:id="9433"/>
      <w:r>
        <w:rPr>
          <w:rFonts w:hint="cs"/>
          <w:rtl/>
        </w:rPr>
        <w:t xml:space="preserve">חינוך משלם </w:t>
      </w:r>
      <w:bookmarkStart w:id="9434" w:name="_ETM_Q1_6748862"/>
      <w:bookmarkEnd w:id="9434"/>
      <w:r>
        <w:rPr>
          <w:rFonts w:hint="cs"/>
          <w:rtl/>
        </w:rPr>
        <w:t xml:space="preserve">עליה. </w:t>
      </w:r>
      <w:bookmarkStart w:id="9435" w:name="_ETM_Q1_6746572"/>
      <w:bookmarkEnd w:id="9435"/>
      <w:r>
        <w:rPr>
          <w:rFonts w:hint="cs"/>
          <w:rtl/>
        </w:rPr>
        <w:t>למה ליוצרים לא מגיע החלק שלהם</w:t>
      </w:r>
      <w:bookmarkStart w:id="9436" w:name="_ETM_Q1_6748652"/>
      <w:bookmarkStart w:id="9437" w:name="_ETM_Q1_6743902"/>
      <w:bookmarkStart w:id="9438" w:name="_ETM_Q1_6746442"/>
      <w:bookmarkStart w:id="9439" w:name="_ETM_Q1_6743292"/>
      <w:bookmarkStart w:id="9440" w:name="_ETM_Q1_6743662"/>
      <w:bookmarkStart w:id="9441" w:name="_ETM_Q1_6743962"/>
      <w:bookmarkStart w:id="9442" w:name="_ETM_Q1_6739551"/>
      <w:bookmarkStart w:id="9443" w:name="_ETM_Q1_6734611"/>
      <w:bookmarkStart w:id="9444" w:name="_ETM_Q1_6744021"/>
      <w:bookmarkStart w:id="9445" w:name="_ETM_Q1_6746141"/>
      <w:bookmarkStart w:id="9446" w:name="_ETM_Q1_6747881"/>
      <w:bookmarkEnd w:id="9436"/>
      <w:bookmarkEnd w:id="9437"/>
      <w:bookmarkEnd w:id="9438"/>
      <w:bookmarkEnd w:id="9439"/>
      <w:bookmarkEnd w:id="9440"/>
      <w:bookmarkEnd w:id="9441"/>
      <w:bookmarkEnd w:id="9442"/>
      <w:bookmarkEnd w:id="9443"/>
      <w:bookmarkEnd w:id="9444"/>
      <w:bookmarkEnd w:id="9445"/>
      <w:bookmarkEnd w:id="9446"/>
      <w:r>
        <w:rPr>
          <w:rFonts w:hint="cs"/>
          <w:rtl/>
        </w:rPr>
        <w:t xml:space="preserve"> בתשומה הזו?</w:t>
      </w:r>
      <w:bookmarkStart w:id="9447" w:name="_ETM_Q1_6749351"/>
      <w:bookmarkEnd w:id="9447"/>
    </w:p>
    <w:p w14:paraId="761E6D5F" w14:textId="77777777" w:rsidR="000F1C54" w:rsidRDefault="000F1C54" w:rsidP="000F1C54">
      <w:pPr>
        <w:rPr>
          <w:rtl/>
        </w:rPr>
      </w:pPr>
      <w:bookmarkStart w:id="9448" w:name="_ETM_Q1_6749439"/>
      <w:bookmarkStart w:id="9449" w:name="_ETM_Q1_6749550"/>
      <w:bookmarkStart w:id="9450" w:name="_ETM_Q1_6750622"/>
      <w:bookmarkEnd w:id="9448"/>
      <w:bookmarkEnd w:id="9449"/>
      <w:bookmarkEnd w:id="9450"/>
    </w:p>
    <w:p w14:paraId="0693BC55" w14:textId="18547422" w:rsidR="000F1C54" w:rsidRDefault="000F1C54" w:rsidP="000F1C54">
      <w:pPr>
        <w:pStyle w:val="a4"/>
        <w:keepNext/>
        <w:rPr>
          <w:rtl/>
        </w:rPr>
      </w:pPr>
      <w:bookmarkStart w:id="9451" w:name="ET_speaker_מירה_סלומון_689"/>
      <w:r w:rsidRPr="000F1C54">
        <w:rPr>
          <w:rStyle w:val="TagStyle"/>
          <w:rtl/>
        </w:rPr>
        <w:t xml:space="preserve"> &lt;&lt; דובר &gt;&gt; </w:t>
      </w:r>
      <w:r>
        <w:rPr>
          <w:rtl/>
        </w:rPr>
        <w:t>מירה סלומון:</w:t>
      </w:r>
      <w:r w:rsidRPr="000F1C54">
        <w:rPr>
          <w:rStyle w:val="TagStyle"/>
          <w:rtl/>
        </w:rPr>
        <w:t xml:space="preserve"> &lt;&lt; דובר &gt;&gt;</w:t>
      </w:r>
      <w:r>
        <w:rPr>
          <w:rtl/>
        </w:rPr>
        <w:t xml:space="preserve">   </w:t>
      </w:r>
      <w:bookmarkEnd w:id="9451"/>
    </w:p>
    <w:p w14:paraId="3913689F" w14:textId="77777777" w:rsidR="000F1C54" w:rsidRDefault="000F1C54" w:rsidP="000F1C54">
      <w:pPr>
        <w:pStyle w:val="KeepWithNext"/>
        <w:rPr>
          <w:rtl/>
        </w:rPr>
      </w:pPr>
    </w:p>
    <w:p w14:paraId="12259617" w14:textId="0B836E9A" w:rsidR="000F1C54" w:rsidRDefault="000F1C54" w:rsidP="000F1C54">
      <w:pPr>
        <w:rPr>
          <w:rtl/>
        </w:rPr>
      </w:pPr>
      <w:bookmarkStart w:id="9452" w:name="_ETM_Q1_6751460"/>
      <w:bookmarkStart w:id="9453" w:name="_ETM_Q1_6751544"/>
      <w:bookmarkStart w:id="9454" w:name="_ETM_Q1_6747861"/>
      <w:bookmarkEnd w:id="9452"/>
      <w:bookmarkEnd w:id="9453"/>
      <w:bookmarkEnd w:id="9454"/>
      <w:r>
        <w:rPr>
          <w:rFonts w:hint="cs"/>
          <w:rtl/>
        </w:rPr>
        <w:t>-</w:t>
      </w:r>
      <w:bookmarkStart w:id="9455" w:name="_ETM_Q1_6749421"/>
      <w:bookmarkEnd w:id="9455"/>
      <w:r>
        <w:rPr>
          <w:rFonts w:hint="cs"/>
          <w:rtl/>
        </w:rPr>
        <w:t xml:space="preserve"> - - של פטור חינוך </w:t>
      </w:r>
      <w:bookmarkStart w:id="9456" w:name="_ETM_Q1_6752011"/>
      <w:bookmarkStart w:id="9457" w:name="_ETM_Q1_6748631"/>
      <w:bookmarkEnd w:id="9456"/>
      <w:bookmarkEnd w:id="9457"/>
      <w:r>
        <w:rPr>
          <w:rFonts w:hint="cs"/>
          <w:rtl/>
        </w:rPr>
        <w:t>בעולם</w:t>
      </w:r>
      <w:bookmarkStart w:id="9458" w:name="_ETM_Q1_6753521"/>
      <w:bookmarkEnd w:id="9458"/>
      <w:r>
        <w:rPr>
          <w:rFonts w:hint="cs"/>
          <w:rtl/>
        </w:rPr>
        <w:t xml:space="preserve"> </w:t>
      </w:r>
      <w:bookmarkStart w:id="9459" w:name="_ETM_Q1_6755758"/>
      <w:bookmarkEnd w:id="9459"/>
      <w:r>
        <w:rPr>
          <w:rFonts w:hint="cs"/>
          <w:rtl/>
        </w:rPr>
        <w:t>- - -</w:t>
      </w:r>
      <w:bookmarkStart w:id="9460" w:name="_ETM_Q1_6752181"/>
      <w:bookmarkEnd w:id="9460"/>
    </w:p>
    <w:p w14:paraId="5832A412" w14:textId="77777777" w:rsidR="000F1C54" w:rsidRDefault="000F1C54" w:rsidP="000F1C54">
      <w:pPr>
        <w:rPr>
          <w:rtl/>
        </w:rPr>
      </w:pPr>
      <w:bookmarkStart w:id="9461" w:name="_ETM_Q1_6752337"/>
      <w:bookmarkStart w:id="9462" w:name="_ETM_Q1_6752410"/>
      <w:bookmarkStart w:id="9463" w:name="_ETM_Q1_6753472"/>
      <w:bookmarkEnd w:id="9461"/>
      <w:bookmarkEnd w:id="9462"/>
      <w:bookmarkEnd w:id="9463"/>
    </w:p>
    <w:p w14:paraId="3CFE3F4F" w14:textId="5B5337A4" w:rsidR="000F1C54" w:rsidRDefault="000F1C54" w:rsidP="000F1C54">
      <w:pPr>
        <w:pStyle w:val="a4"/>
        <w:keepNext/>
        <w:rPr>
          <w:rtl/>
        </w:rPr>
      </w:pPr>
      <w:r w:rsidRPr="000F1C54">
        <w:rPr>
          <w:rStyle w:val="TagStyle"/>
          <w:rtl/>
        </w:rPr>
        <w:t xml:space="preserve"> &lt;&lt; דובר &gt;&gt; </w:t>
      </w:r>
      <w:r>
        <w:rPr>
          <w:rtl/>
        </w:rPr>
        <w:t>אסף נחום:</w:t>
      </w:r>
      <w:r w:rsidRPr="000F1C54">
        <w:rPr>
          <w:rStyle w:val="TagStyle"/>
          <w:rtl/>
        </w:rPr>
        <w:t xml:space="preserve"> &lt;&lt; דובר &gt;&gt;</w:t>
      </w:r>
      <w:r>
        <w:rPr>
          <w:rtl/>
        </w:rPr>
        <w:t xml:space="preserve">   </w:t>
      </w:r>
    </w:p>
    <w:p w14:paraId="344AFE9A" w14:textId="77777777" w:rsidR="000F1C54" w:rsidRDefault="000F1C54" w:rsidP="000F1C54">
      <w:pPr>
        <w:pStyle w:val="KeepWithNext"/>
        <w:rPr>
          <w:rtl/>
        </w:rPr>
      </w:pPr>
    </w:p>
    <w:p w14:paraId="74441F94" w14:textId="49A99140" w:rsidR="008E12EA" w:rsidRDefault="000F1C54" w:rsidP="00B94B46">
      <w:pPr>
        <w:rPr>
          <w:rtl/>
        </w:rPr>
      </w:pPr>
      <w:bookmarkStart w:id="9464" w:name="_ETM_Q1_6754339"/>
      <w:bookmarkStart w:id="9465" w:name="_ETM_Q1_6754414"/>
      <w:bookmarkStart w:id="9466" w:name="_ETM_Q1_6755441"/>
      <w:bookmarkEnd w:id="9464"/>
      <w:bookmarkEnd w:id="9465"/>
      <w:bookmarkEnd w:id="9466"/>
      <w:r>
        <w:rPr>
          <w:rFonts w:hint="cs"/>
          <w:rtl/>
        </w:rPr>
        <w:t>לא נכון, לא נכו</w:t>
      </w:r>
      <w:bookmarkStart w:id="9467" w:name="_ETM_Q1_6752501"/>
      <w:bookmarkStart w:id="9468" w:name="_ETM_Q1_6752747"/>
      <w:bookmarkStart w:id="9469" w:name="_ETM_Q1_6752822"/>
      <w:bookmarkStart w:id="9470" w:name="_ETM_Q1_6705842"/>
      <w:bookmarkStart w:id="9471" w:name="_ETM_Q1_6705929"/>
      <w:bookmarkStart w:id="9472" w:name="_ETM_Q1_6756801"/>
      <w:bookmarkStart w:id="9473" w:name="_ETM_Q1_6753675"/>
      <w:bookmarkStart w:id="9474" w:name="_ETM_Q1_6753943"/>
      <w:bookmarkStart w:id="9475" w:name="_ETM_Q1_6754052"/>
      <w:bookmarkStart w:id="9476" w:name="_ETM_Q1_6618739"/>
      <w:bookmarkStart w:id="9477" w:name="_ETM_Q1_6613818"/>
      <w:bookmarkStart w:id="9478" w:name="_ETM_Q1_6610928"/>
      <w:bookmarkStart w:id="9479" w:name="_ETM_Q1_5708735"/>
      <w:bookmarkStart w:id="9480" w:name="_ETM_Q1_5708833"/>
      <w:bookmarkStart w:id="9481" w:name="_ETM_Q1_6660747"/>
      <w:bookmarkStart w:id="9482" w:name="_ETM_Q1_6661223"/>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r>
        <w:rPr>
          <w:rFonts w:hint="cs"/>
          <w:rtl/>
        </w:rPr>
        <w:t>ן.</w:t>
      </w:r>
      <w:bookmarkStart w:id="9483" w:name="_ETM_Q1_6749881"/>
      <w:bookmarkStart w:id="9484" w:name="_ETM_Q1_6755709"/>
      <w:bookmarkStart w:id="9485" w:name="ET_interruption_קריאה_695"/>
      <w:bookmarkEnd w:id="9483"/>
      <w:bookmarkEnd w:id="9484"/>
      <w:r w:rsidR="00B94B46">
        <w:rPr>
          <w:rFonts w:hint="cs"/>
          <w:rtl/>
        </w:rPr>
        <w:t xml:space="preserve"> </w:t>
      </w:r>
      <w:r w:rsidR="008E12EA">
        <w:rPr>
          <w:rFonts w:hint="cs"/>
          <w:rtl/>
        </w:rPr>
        <w:t>א</w:t>
      </w:r>
      <w:bookmarkStart w:id="9486" w:name="_ETM_Q1_6763621"/>
      <w:bookmarkEnd w:id="9486"/>
      <w:r w:rsidR="008E12EA">
        <w:rPr>
          <w:rFonts w:hint="cs"/>
          <w:rtl/>
        </w:rPr>
        <w:t>נחנ</w:t>
      </w:r>
      <w:bookmarkStart w:id="9487" w:name="_ETM_Q1_6764661"/>
      <w:bookmarkEnd w:id="9487"/>
      <w:r w:rsidR="008E12EA">
        <w:rPr>
          <w:rFonts w:hint="cs"/>
          <w:rtl/>
        </w:rPr>
        <w:t xml:space="preserve">ו רוצים להבין, </w:t>
      </w:r>
      <w:bookmarkStart w:id="9488" w:name="_ETM_Q1_6762921"/>
      <w:bookmarkEnd w:id="9488"/>
      <w:r w:rsidR="008E12EA">
        <w:rPr>
          <w:rFonts w:hint="cs"/>
          <w:rtl/>
        </w:rPr>
        <w:t xml:space="preserve">האם </w:t>
      </w:r>
      <w:bookmarkStart w:id="9489" w:name="_ETM_Q1_6763148"/>
      <w:bookmarkEnd w:id="9489"/>
      <w:r w:rsidR="008E12EA">
        <w:rPr>
          <w:rFonts w:hint="cs"/>
          <w:rtl/>
        </w:rPr>
        <w:t>סל תרבות הוא מחוץ?</w:t>
      </w:r>
      <w:bookmarkStart w:id="9490" w:name="_ETM_Q1_6769030"/>
      <w:bookmarkEnd w:id="9490"/>
    </w:p>
    <w:p w14:paraId="2A145A59" w14:textId="77777777" w:rsidR="008E12EA" w:rsidRDefault="008E12EA" w:rsidP="008E12EA">
      <w:pPr>
        <w:rPr>
          <w:rtl/>
        </w:rPr>
      </w:pPr>
      <w:bookmarkStart w:id="9491" w:name="_ETM_Q1_6769116"/>
      <w:bookmarkStart w:id="9492" w:name="_ETM_Q1_6764541"/>
      <w:bookmarkStart w:id="9493" w:name="_ETM_Q1_6766248"/>
      <w:bookmarkEnd w:id="9491"/>
      <w:bookmarkEnd w:id="9492"/>
      <w:bookmarkEnd w:id="9493"/>
    </w:p>
    <w:p w14:paraId="0C37CE44" w14:textId="24BE0AEE" w:rsidR="008E12EA" w:rsidRDefault="008E12EA" w:rsidP="008E12EA">
      <w:pPr>
        <w:pStyle w:val="a4"/>
        <w:keepNext/>
        <w:rPr>
          <w:rtl/>
        </w:rPr>
      </w:pPr>
      <w:bookmarkStart w:id="9494" w:name="ET_speaker_מירה_סלומון_697"/>
      <w:r w:rsidRPr="008E12EA">
        <w:rPr>
          <w:rStyle w:val="TagStyle"/>
          <w:rtl/>
        </w:rPr>
        <w:t xml:space="preserve"> &lt;&lt; דובר &gt;&gt; </w:t>
      </w:r>
      <w:r>
        <w:rPr>
          <w:rtl/>
        </w:rPr>
        <w:t>מירה סלומון:</w:t>
      </w:r>
      <w:r w:rsidRPr="008E12EA">
        <w:rPr>
          <w:rStyle w:val="TagStyle"/>
          <w:rtl/>
        </w:rPr>
        <w:t xml:space="preserve"> &lt;&lt; דובר &gt;&gt;</w:t>
      </w:r>
      <w:r>
        <w:rPr>
          <w:rtl/>
        </w:rPr>
        <w:t xml:space="preserve">   </w:t>
      </w:r>
      <w:bookmarkEnd w:id="9494"/>
    </w:p>
    <w:p w14:paraId="7AF6286B" w14:textId="77777777" w:rsidR="008E12EA" w:rsidRDefault="008E12EA" w:rsidP="008E12EA">
      <w:pPr>
        <w:pStyle w:val="KeepWithNext"/>
        <w:rPr>
          <w:rtl/>
        </w:rPr>
      </w:pPr>
    </w:p>
    <w:p w14:paraId="7181ED37" w14:textId="5A7C778C" w:rsidR="008E12EA" w:rsidRDefault="008E12EA" w:rsidP="008E12EA">
      <w:pPr>
        <w:rPr>
          <w:rtl/>
        </w:rPr>
      </w:pPr>
      <w:bookmarkStart w:id="9495" w:name="_ETM_Q1_6767044"/>
      <w:bookmarkStart w:id="9496" w:name="_ETM_Q1_6767120"/>
      <w:bookmarkEnd w:id="9495"/>
      <w:bookmarkEnd w:id="9496"/>
      <w:r>
        <w:rPr>
          <w:rFonts w:hint="cs"/>
          <w:rtl/>
        </w:rPr>
        <w:t xml:space="preserve">- - תרבותיים ליצירה </w:t>
      </w:r>
      <w:bookmarkStart w:id="9497" w:name="_ETM_Q1_6764901"/>
      <w:bookmarkStart w:id="9498" w:name="_ETM_Q1_6761741"/>
      <w:bookmarkEnd w:id="9497"/>
      <w:bookmarkEnd w:id="9498"/>
      <w:bookmarkEnd w:id="9485"/>
      <w:r>
        <w:rPr>
          <w:rFonts w:hint="cs"/>
          <w:rtl/>
        </w:rPr>
        <w:t xml:space="preserve">לדור הצעיר. </w:t>
      </w:r>
      <w:bookmarkStart w:id="9499" w:name="_ETM_Q1_6767661"/>
      <w:bookmarkEnd w:id="9499"/>
      <w:r>
        <w:rPr>
          <w:rFonts w:hint="cs"/>
          <w:rtl/>
        </w:rPr>
        <w:t xml:space="preserve">זו </w:t>
      </w:r>
      <w:bookmarkStart w:id="9500" w:name="_ETM_Q1_6768015"/>
      <w:bookmarkEnd w:id="9500"/>
      <w:r>
        <w:rPr>
          <w:rFonts w:hint="cs"/>
          <w:rtl/>
        </w:rPr>
        <w:t>התכלית.</w:t>
      </w:r>
    </w:p>
    <w:p w14:paraId="36979F84" w14:textId="77777777" w:rsidR="008E12EA" w:rsidRDefault="008E12EA" w:rsidP="008E12EA">
      <w:pPr>
        <w:rPr>
          <w:rtl/>
        </w:rPr>
      </w:pPr>
      <w:bookmarkStart w:id="9501" w:name="_ETM_Q1_6770352"/>
      <w:bookmarkStart w:id="9502" w:name="_ETM_Q1_6770441"/>
      <w:bookmarkStart w:id="9503" w:name="_ETM_Q1_6772171"/>
      <w:bookmarkEnd w:id="9501"/>
      <w:bookmarkEnd w:id="9502"/>
      <w:bookmarkEnd w:id="9503"/>
    </w:p>
    <w:p w14:paraId="23B8D457" w14:textId="0E861977" w:rsidR="008E12EA" w:rsidRDefault="008E12EA" w:rsidP="008E12EA">
      <w:pPr>
        <w:pStyle w:val="af5"/>
        <w:keepNext/>
        <w:rPr>
          <w:rtl/>
        </w:rPr>
      </w:pPr>
      <w:r w:rsidRPr="008E12EA">
        <w:rPr>
          <w:rStyle w:val="TagStyle"/>
          <w:rtl/>
        </w:rPr>
        <w:t xml:space="preserve"> &lt;&lt; קריאה &gt;&gt; </w:t>
      </w:r>
      <w:r>
        <w:rPr>
          <w:rtl/>
        </w:rPr>
        <w:t>קריאה:</w:t>
      </w:r>
      <w:r w:rsidRPr="008E12EA">
        <w:rPr>
          <w:rStyle w:val="TagStyle"/>
          <w:rtl/>
        </w:rPr>
        <w:t xml:space="preserve"> &lt;&lt; קריאה &gt;&gt;</w:t>
      </w:r>
      <w:r>
        <w:rPr>
          <w:rtl/>
        </w:rPr>
        <w:t xml:space="preserve">   </w:t>
      </w:r>
    </w:p>
    <w:p w14:paraId="5B87D3A1" w14:textId="77777777" w:rsidR="008E12EA" w:rsidRDefault="008E12EA" w:rsidP="008E12EA">
      <w:pPr>
        <w:pStyle w:val="KeepWithNext"/>
        <w:rPr>
          <w:rtl/>
        </w:rPr>
      </w:pPr>
    </w:p>
    <w:p w14:paraId="4ACC6AA4" w14:textId="5236F0CF" w:rsidR="008E12EA" w:rsidRDefault="008E12EA" w:rsidP="008E12EA">
      <w:pPr>
        <w:rPr>
          <w:rtl/>
        </w:rPr>
      </w:pPr>
      <w:bookmarkStart w:id="9504" w:name="_ETM_Q1_6774562"/>
      <w:bookmarkEnd w:id="9504"/>
      <w:r>
        <w:rPr>
          <w:rFonts w:hint="cs"/>
          <w:rtl/>
        </w:rPr>
        <w:t>הא</w:t>
      </w:r>
      <w:bookmarkStart w:id="9505" w:name="_ETM_Q1_6771551"/>
      <w:bookmarkEnd w:id="9505"/>
      <w:r>
        <w:rPr>
          <w:rFonts w:hint="cs"/>
          <w:rtl/>
        </w:rPr>
        <w:t xml:space="preserve">ם סל תרבות נכלל </w:t>
      </w:r>
      <w:bookmarkStart w:id="9506" w:name="_ETM_Q1_6772361"/>
      <w:bookmarkEnd w:id="9506"/>
      <w:r>
        <w:rPr>
          <w:rFonts w:hint="cs"/>
          <w:rtl/>
        </w:rPr>
        <w:t>או לא נכלל בפטור?</w:t>
      </w:r>
      <w:bookmarkStart w:id="9507" w:name="_ETM_Q1_6777018"/>
      <w:bookmarkEnd w:id="9507"/>
    </w:p>
    <w:p w14:paraId="2AACB5D2" w14:textId="77777777" w:rsidR="008E12EA" w:rsidRPr="008E12EA" w:rsidRDefault="008E12EA" w:rsidP="008E12EA">
      <w:pPr>
        <w:rPr>
          <w:rtl/>
        </w:rPr>
      </w:pPr>
      <w:bookmarkStart w:id="9508" w:name="_ETM_Q1_6777130"/>
      <w:bookmarkEnd w:id="9508"/>
    </w:p>
    <w:p w14:paraId="3BCAD7E3" w14:textId="2EFB1277" w:rsidR="008E12EA" w:rsidRDefault="008E12EA" w:rsidP="008E12EA">
      <w:pPr>
        <w:pStyle w:val="af6"/>
        <w:keepNext/>
        <w:rPr>
          <w:rtl/>
        </w:rPr>
      </w:pPr>
      <w:bookmarkStart w:id="9509" w:name="ET_yor_5159_698"/>
      <w:r w:rsidRPr="008E12EA">
        <w:rPr>
          <w:rStyle w:val="TagStyle"/>
          <w:rtl/>
        </w:rPr>
        <w:t xml:space="preserve"> &lt;&lt; יור &gt;&gt; </w:t>
      </w:r>
      <w:r>
        <w:rPr>
          <w:rtl/>
        </w:rPr>
        <w:t>היו"ר דוד ביטן:</w:t>
      </w:r>
      <w:r w:rsidRPr="008E12EA">
        <w:rPr>
          <w:rStyle w:val="TagStyle"/>
          <w:rtl/>
        </w:rPr>
        <w:t xml:space="preserve"> &lt;&lt; יור &gt;&gt;</w:t>
      </w:r>
      <w:r>
        <w:rPr>
          <w:rtl/>
        </w:rPr>
        <w:t xml:space="preserve">   </w:t>
      </w:r>
      <w:bookmarkEnd w:id="9509"/>
    </w:p>
    <w:p w14:paraId="0862216E" w14:textId="77777777" w:rsidR="008E12EA" w:rsidRDefault="008E12EA" w:rsidP="008E12EA">
      <w:pPr>
        <w:pStyle w:val="KeepWithNext"/>
        <w:rPr>
          <w:rtl/>
        </w:rPr>
      </w:pPr>
    </w:p>
    <w:p w14:paraId="4CED4227" w14:textId="77777777" w:rsidR="00BA159F" w:rsidRDefault="008E12EA" w:rsidP="00BA159F">
      <w:pPr>
        <w:rPr>
          <w:rtl/>
        </w:rPr>
      </w:pPr>
      <w:bookmarkStart w:id="9510" w:name="_ETM_Q1_6775121"/>
      <w:bookmarkEnd w:id="9510"/>
      <w:r>
        <w:rPr>
          <w:rFonts w:hint="cs"/>
          <w:rtl/>
        </w:rPr>
        <w:t xml:space="preserve">רגע. אנחנו </w:t>
      </w:r>
      <w:bookmarkStart w:id="9511" w:name="_ETM_Q1_6780481"/>
      <w:bookmarkEnd w:id="9511"/>
      <w:r>
        <w:rPr>
          <w:rFonts w:hint="cs"/>
          <w:rtl/>
        </w:rPr>
        <w:t>לא בפרשנות לזה עכשיו. אנחנו</w:t>
      </w:r>
      <w:bookmarkStart w:id="9512" w:name="_ETM_Q1_6777191"/>
      <w:bookmarkEnd w:id="9512"/>
      <w:r>
        <w:rPr>
          <w:rFonts w:hint="cs"/>
          <w:rtl/>
        </w:rPr>
        <w:t xml:space="preserve"> נצטרך להגדיר מה זה </w:t>
      </w:r>
      <w:bookmarkStart w:id="9513" w:name="_ETM_Q1_6785294"/>
      <w:bookmarkEnd w:id="9513"/>
      <w:r>
        <w:rPr>
          <w:rFonts w:hint="cs"/>
          <w:rtl/>
        </w:rPr>
        <w:t>תוכנית לימודים.</w:t>
      </w:r>
      <w:bookmarkStart w:id="9514" w:name="_ETM_Q1_6781831"/>
      <w:bookmarkEnd w:id="9514"/>
      <w:r w:rsidR="00180946">
        <w:rPr>
          <w:rFonts w:hint="cs"/>
          <w:rtl/>
        </w:rPr>
        <w:t xml:space="preserve"> נסביר את זה, ואז זה יפתור </w:t>
      </w:r>
      <w:bookmarkStart w:id="9515" w:name="_ETM_Q1_6784511"/>
      <w:bookmarkEnd w:id="9515"/>
      <w:r w:rsidR="00BA159F">
        <w:rPr>
          <w:rFonts w:hint="cs"/>
          <w:rtl/>
        </w:rPr>
        <w:t xml:space="preserve">לנו את </w:t>
      </w:r>
      <w:bookmarkStart w:id="9516" w:name="_ETM_Q1_6789263"/>
      <w:bookmarkEnd w:id="9516"/>
      <w:r w:rsidR="00BA159F">
        <w:rPr>
          <w:rFonts w:hint="cs"/>
          <w:rtl/>
        </w:rPr>
        <w:t>כל הבעיה</w:t>
      </w:r>
      <w:bookmarkStart w:id="9517" w:name="_ETM_Q1_6785971"/>
      <w:bookmarkEnd w:id="9517"/>
      <w:r w:rsidR="00BA159F">
        <w:rPr>
          <w:rFonts w:hint="cs"/>
          <w:rtl/>
        </w:rPr>
        <w:t xml:space="preserve">. צריך להגדיר מה זה </w:t>
      </w:r>
      <w:bookmarkStart w:id="9518" w:name="_ETM_Q1_6786851"/>
      <w:bookmarkEnd w:id="9518"/>
      <w:r w:rsidR="00BA159F">
        <w:rPr>
          <w:rFonts w:hint="cs"/>
          <w:rtl/>
        </w:rPr>
        <w:t>חלק מתוכנית</w:t>
      </w:r>
      <w:bookmarkStart w:id="9519" w:name="_ETM_Q1_6788387"/>
      <w:bookmarkEnd w:id="9519"/>
      <w:r w:rsidR="00BA159F">
        <w:rPr>
          <w:rFonts w:hint="cs"/>
          <w:rtl/>
        </w:rPr>
        <w:t xml:space="preserve"> הלימודים.</w:t>
      </w:r>
      <w:bookmarkStart w:id="9520" w:name="_ETM_Q1_6789929"/>
      <w:bookmarkStart w:id="9521" w:name="_ETM_Q1_6790012"/>
      <w:bookmarkStart w:id="9522" w:name="_ETM_Q1_6788291"/>
      <w:bookmarkEnd w:id="9520"/>
      <w:bookmarkEnd w:id="9521"/>
      <w:bookmarkEnd w:id="9522"/>
    </w:p>
    <w:p w14:paraId="5BF3BED7" w14:textId="77777777" w:rsidR="00BA159F" w:rsidRDefault="00BA159F" w:rsidP="00BA159F">
      <w:pPr>
        <w:rPr>
          <w:rtl/>
        </w:rPr>
      </w:pPr>
    </w:p>
    <w:p w14:paraId="166B462B" w14:textId="5F88EB54" w:rsidR="00BA159F" w:rsidRDefault="00BA159F" w:rsidP="00BA159F">
      <w:pPr>
        <w:pStyle w:val="af5"/>
        <w:keepNext/>
        <w:rPr>
          <w:rtl/>
        </w:rPr>
      </w:pPr>
      <w:bookmarkStart w:id="9523" w:name="ET_interruption_קריאה_702"/>
      <w:r w:rsidRPr="00BA159F">
        <w:rPr>
          <w:rStyle w:val="TagStyle"/>
          <w:rtl/>
        </w:rPr>
        <w:t xml:space="preserve"> &lt;&lt; קריאה &gt;&gt; </w:t>
      </w:r>
      <w:r>
        <w:rPr>
          <w:rtl/>
        </w:rPr>
        <w:t>קריאה:</w:t>
      </w:r>
      <w:r w:rsidRPr="00BA159F">
        <w:rPr>
          <w:rStyle w:val="TagStyle"/>
          <w:rtl/>
        </w:rPr>
        <w:t xml:space="preserve"> &lt;&lt; קריאה &gt;&gt;</w:t>
      </w:r>
      <w:r>
        <w:rPr>
          <w:rtl/>
        </w:rPr>
        <w:t xml:space="preserve">   </w:t>
      </w:r>
      <w:bookmarkEnd w:id="9523"/>
    </w:p>
    <w:p w14:paraId="53C085D5" w14:textId="77777777" w:rsidR="00BA159F" w:rsidRDefault="00BA159F" w:rsidP="00BA159F">
      <w:pPr>
        <w:pStyle w:val="KeepWithNext"/>
        <w:rPr>
          <w:rtl/>
        </w:rPr>
      </w:pPr>
    </w:p>
    <w:p w14:paraId="741E78B9" w14:textId="4DF81069" w:rsidR="008E12EA" w:rsidRDefault="00BA159F" w:rsidP="00BA159F">
      <w:pPr>
        <w:rPr>
          <w:rtl/>
        </w:rPr>
      </w:pPr>
      <w:bookmarkStart w:id="9524" w:name="_ETM_Q1_6790371"/>
      <w:bookmarkEnd w:id="9524"/>
      <w:r>
        <w:rPr>
          <w:rFonts w:hint="cs"/>
          <w:rtl/>
        </w:rPr>
        <w:t>שזה באמת יהיה למטרה ראויה</w:t>
      </w:r>
      <w:bookmarkStart w:id="9525" w:name="_ETM_Q1_6790791"/>
      <w:bookmarkEnd w:id="9525"/>
      <w:r>
        <w:rPr>
          <w:rFonts w:hint="cs"/>
          <w:rtl/>
        </w:rPr>
        <w:t>, ולא סתם.</w:t>
      </w:r>
      <w:bookmarkStart w:id="9526" w:name="_ETM_Q1_6792481"/>
      <w:bookmarkEnd w:id="9526"/>
    </w:p>
    <w:p w14:paraId="7A915FEE" w14:textId="77777777" w:rsidR="00BA159F" w:rsidRDefault="00BA159F" w:rsidP="00BA159F">
      <w:pPr>
        <w:rPr>
          <w:rtl/>
        </w:rPr>
      </w:pPr>
    </w:p>
    <w:p w14:paraId="21B06E9D" w14:textId="7FB1CC72" w:rsidR="00BA159F" w:rsidRDefault="00BA159F" w:rsidP="00BA159F">
      <w:pPr>
        <w:pStyle w:val="af6"/>
        <w:keepNext/>
        <w:rPr>
          <w:rtl/>
        </w:rPr>
      </w:pPr>
      <w:bookmarkStart w:id="9527" w:name="ET_yor_5159_704"/>
      <w:r w:rsidRPr="00BA159F">
        <w:rPr>
          <w:rStyle w:val="TagStyle"/>
          <w:rtl/>
        </w:rPr>
        <w:t xml:space="preserve"> &lt;&lt; יור &gt;&gt; </w:t>
      </w:r>
      <w:r>
        <w:rPr>
          <w:rtl/>
        </w:rPr>
        <w:t>היו"ר דוד ביטן:</w:t>
      </w:r>
      <w:r w:rsidRPr="00BA159F">
        <w:rPr>
          <w:rStyle w:val="TagStyle"/>
          <w:rtl/>
        </w:rPr>
        <w:t xml:space="preserve"> &lt;&lt; יור &gt;&gt;</w:t>
      </w:r>
      <w:r>
        <w:rPr>
          <w:rtl/>
        </w:rPr>
        <w:t xml:space="preserve">   </w:t>
      </w:r>
      <w:bookmarkEnd w:id="9527"/>
    </w:p>
    <w:p w14:paraId="2025F1CE" w14:textId="77777777" w:rsidR="00BA159F" w:rsidRDefault="00BA159F" w:rsidP="00BA159F">
      <w:pPr>
        <w:pStyle w:val="KeepWithNext"/>
        <w:rPr>
          <w:rtl/>
          <w:lang w:eastAsia="he-IL"/>
        </w:rPr>
      </w:pPr>
    </w:p>
    <w:p w14:paraId="57413F58" w14:textId="0F6D9763" w:rsidR="00BA159F" w:rsidRDefault="00BA159F" w:rsidP="00BA159F">
      <w:pPr>
        <w:rPr>
          <w:rtl/>
          <w:lang w:eastAsia="he-IL"/>
        </w:rPr>
      </w:pPr>
      <w:bookmarkStart w:id="9528" w:name="_ETM_Q1_6789151"/>
      <w:bookmarkEnd w:id="9528"/>
      <w:r>
        <w:rPr>
          <w:rFonts w:hint="cs"/>
          <w:rtl/>
          <w:lang w:eastAsia="he-IL"/>
        </w:rPr>
        <w:t xml:space="preserve">תעבדו על זה. </w:t>
      </w:r>
      <w:bookmarkStart w:id="9529" w:name="_ETM_Q1_6791565"/>
      <w:bookmarkEnd w:id="9529"/>
      <w:r w:rsidR="002737D1">
        <w:rPr>
          <w:rFonts w:hint="cs"/>
          <w:rtl/>
          <w:lang w:eastAsia="he-IL"/>
        </w:rPr>
        <w:t>לא כל דבר זה חלק מתוכנית הלימודים.</w:t>
      </w:r>
      <w:bookmarkStart w:id="9530" w:name="_ETM_Q1_6794820"/>
      <w:bookmarkEnd w:id="9530"/>
    </w:p>
    <w:p w14:paraId="0654BA3C" w14:textId="77777777" w:rsidR="002737D1" w:rsidRDefault="002737D1" w:rsidP="00BA159F">
      <w:pPr>
        <w:rPr>
          <w:rtl/>
          <w:lang w:eastAsia="he-IL"/>
        </w:rPr>
      </w:pPr>
      <w:bookmarkStart w:id="9531" w:name="_ETM_Q1_6797176"/>
      <w:bookmarkStart w:id="9532" w:name="_ETM_Q1_6797287"/>
      <w:bookmarkEnd w:id="9531"/>
      <w:bookmarkEnd w:id="9532"/>
    </w:p>
    <w:p w14:paraId="78416D23" w14:textId="4933DB48" w:rsidR="002737D1" w:rsidRDefault="002737D1" w:rsidP="002737D1">
      <w:pPr>
        <w:pStyle w:val="a4"/>
        <w:keepNext/>
        <w:rPr>
          <w:rtl/>
        </w:rPr>
      </w:pPr>
      <w:bookmarkStart w:id="9533" w:name="ET_speaker_מירה_סלומון_705"/>
      <w:r w:rsidRPr="002737D1">
        <w:rPr>
          <w:rStyle w:val="TagStyle"/>
          <w:rtl/>
        </w:rPr>
        <w:t xml:space="preserve"> &lt;&lt; דובר &gt;&gt; </w:t>
      </w:r>
      <w:r>
        <w:rPr>
          <w:rtl/>
        </w:rPr>
        <w:t>מירה סלומון:</w:t>
      </w:r>
      <w:r w:rsidRPr="002737D1">
        <w:rPr>
          <w:rStyle w:val="TagStyle"/>
          <w:rtl/>
        </w:rPr>
        <w:t xml:space="preserve"> &lt;&lt; דובר &gt;&gt;</w:t>
      </w:r>
      <w:r>
        <w:rPr>
          <w:rtl/>
        </w:rPr>
        <w:t xml:space="preserve">   </w:t>
      </w:r>
      <w:bookmarkEnd w:id="9533"/>
    </w:p>
    <w:p w14:paraId="3357930C" w14:textId="77777777" w:rsidR="002737D1" w:rsidRDefault="002737D1" w:rsidP="002737D1">
      <w:pPr>
        <w:pStyle w:val="KeepWithNext"/>
        <w:rPr>
          <w:rtl/>
          <w:lang w:eastAsia="he-IL"/>
        </w:rPr>
      </w:pPr>
    </w:p>
    <w:p w14:paraId="59AB3D64" w14:textId="26A9F8F9" w:rsidR="002737D1" w:rsidRDefault="002737D1" w:rsidP="002737D1">
      <w:pPr>
        <w:rPr>
          <w:rtl/>
          <w:lang w:eastAsia="he-IL"/>
        </w:rPr>
      </w:pPr>
      <w:bookmarkStart w:id="9534" w:name="_ETM_Q1_6802503"/>
      <w:bookmarkStart w:id="9535" w:name="_ETM_Q1_6802580"/>
      <w:bookmarkEnd w:id="9534"/>
      <w:bookmarkEnd w:id="9535"/>
      <w:r>
        <w:rPr>
          <w:rFonts w:hint="cs"/>
          <w:rtl/>
          <w:lang w:eastAsia="he-IL"/>
        </w:rPr>
        <w:t>אני</w:t>
      </w:r>
      <w:bookmarkStart w:id="9536" w:name="_ETM_Q1_6797620"/>
      <w:bookmarkEnd w:id="9536"/>
      <w:r>
        <w:rPr>
          <w:rFonts w:hint="cs"/>
          <w:rtl/>
          <w:lang w:eastAsia="he-IL"/>
        </w:rPr>
        <w:t xml:space="preserve"> מזכירה לאדוני </w:t>
      </w:r>
      <w:bookmarkStart w:id="9537" w:name="_ETM_Q1_6794410"/>
      <w:bookmarkStart w:id="9538" w:name="_ETM_Q1_6792610"/>
      <w:bookmarkEnd w:id="9537"/>
      <w:bookmarkEnd w:id="9538"/>
      <w:r>
        <w:rPr>
          <w:rFonts w:hint="cs"/>
          <w:rtl/>
          <w:lang w:eastAsia="he-IL"/>
        </w:rPr>
        <w:t xml:space="preserve">שפעילות </w:t>
      </w:r>
      <w:bookmarkStart w:id="9539" w:name="_ETM_Q1_6799654"/>
      <w:bookmarkEnd w:id="9539"/>
      <w:r>
        <w:rPr>
          <w:rFonts w:hint="cs"/>
          <w:rtl/>
          <w:lang w:eastAsia="he-IL"/>
        </w:rPr>
        <w:t xml:space="preserve">מוסד </w:t>
      </w:r>
      <w:bookmarkStart w:id="9540" w:name="_ETM_Q1_6796670"/>
      <w:bookmarkEnd w:id="9540"/>
      <w:r>
        <w:rPr>
          <w:rFonts w:hint="cs"/>
          <w:rtl/>
          <w:lang w:eastAsia="he-IL"/>
        </w:rPr>
        <w:t>חינוך, לפי מה שכתוב בחוק זה חינו</w:t>
      </w:r>
      <w:bookmarkStart w:id="9541" w:name="_ETM_Q1_6798970"/>
      <w:bookmarkEnd w:id="9541"/>
      <w:r>
        <w:rPr>
          <w:rFonts w:hint="cs"/>
          <w:rtl/>
          <w:lang w:eastAsia="he-IL"/>
        </w:rPr>
        <w:t xml:space="preserve">ך במוסדות </w:t>
      </w:r>
      <w:bookmarkStart w:id="9542" w:name="_ETM_Q1_6800770"/>
      <w:bookmarkEnd w:id="9542"/>
      <w:r>
        <w:rPr>
          <w:rFonts w:hint="cs"/>
          <w:rtl/>
          <w:lang w:eastAsia="he-IL"/>
        </w:rPr>
        <w:t xml:space="preserve">שקבע השר. השר </w:t>
      </w:r>
      <w:bookmarkStart w:id="9543" w:name="_ETM_Q1_6801210"/>
      <w:bookmarkEnd w:id="9543"/>
      <w:r>
        <w:rPr>
          <w:rFonts w:hint="cs"/>
          <w:rtl/>
          <w:lang w:eastAsia="he-IL"/>
        </w:rPr>
        <w:t>קבע במוסדות שלו</w:t>
      </w:r>
      <w:bookmarkStart w:id="9544" w:name="_ETM_Q1_6803860"/>
      <w:bookmarkStart w:id="9545" w:name="_ETM_Q1_6800740"/>
      <w:bookmarkEnd w:id="9544"/>
      <w:bookmarkEnd w:id="9545"/>
      <w:r w:rsidR="00A152DF">
        <w:rPr>
          <w:rFonts w:hint="cs"/>
          <w:rtl/>
          <w:lang w:eastAsia="he-IL"/>
        </w:rPr>
        <w:t>:</w:t>
      </w:r>
      <w:r>
        <w:rPr>
          <w:rFonts w:hint="cs"/>
          <w:rtl/>
          <w:lang w:eastAsia="he-IL"/>
        </w:rPr>
        <w:t xml:space="preserve"> מכללות, </w:t>
      </w:r>
      <w:bookmarkStart w:id="9546" w:name="_ETM_Q1_6803800"/>
      <w:bookmarkEnd w:id="9546"/>
      <w:r>
        <w:rPr>
          <w:rFonts w:hint="cs"/>
          <w:rtl/>
          <w:lang w:eastAsia="he-IL"/>
        </w:rPr>
        <w:t>מכינות אקדמיות</w:t>
      </w:r>
      <w:bookmarkStart w:id="9547" w:name="_ETM_Q1_6804080"/>
      <w:bookmarkStart w:id="9548" w:name="_ETM_Q1_6804710"/>
      <w:bookmarkStart w:id="9549" w:name="_ETM_Q1_6810516"/>
      <w:bookmarkStart w:id="9550" w:name="_ETM_Q1_6805960"/>
      <w:bookmarkEnd w:id="9547"/>
      <w:bookmarkEnd w:id="9548"/>
      <w:bookmarkEnd w:id="9549"/>
      <w:bookmarkEnd w:id="9550"/>
      <w:r w:rsidR="00A152DF">
        <w:rPr>
          <w:rFonts w:hint="cs"/>
          <w:rtl/>
          <w:lang w:eastAsia="he-IL"/>
        </w:rPr>
        <w:t>.</w:t>
      </w:r>
      <w:bookmarkStart w:id="9551" w:name="_ETM_Q1_6805500"/>
      <w:bookmarkEnd w:id="9551"/>
      <w:r w:rsidR="00A152DF">
        <w:rPr>
          <w:rFonts w:hint="cs"/>
          <w:rtl/>
          <w:lang w:eastAsia="he-IL"/>
        </w:rPr>
        <w:t xml:space="preserve"> פעילות חינוך היא מאוד רחבה</w:t>
      </w:r>
      <w:bookmarkStart w:id="9552" w:name="_ETM_Q1_6808330"/>
      <w:bookmarkEnd w:id="9552"/>
      <w:r w:rsidR="00A152DF">
        <w:rPr>
          <w:rFonts w:hint="cs"/>
          <w:rtl/>
          <w:lang w:eastAsia="he-IL"/>
        </w:rPr>
        <w:t>.</w:t>
      </w:r>
      <w:bookmarkStart w:id="9553" w:name="_ETM_Q1_6808997"/>
      <w:bookmarkEnd w:id="9553"/>
    </w:p>
    <w:p w14:paraId="4FE673AC" w14:textId="77777777" w:rsidR="00B94B46" w:rsidRDefault="00B94B46" w:rsidP="00B94B46">
      <w:pPr>
        <w:rPr>
          <w:rtl/>
          <w:lang w:eastAsia="he-IL"/>
        </w:rPr>
      </w:pPr>
      <w:bookmarkStart w:id="9554" w:name="_ETM_Q1_6809130"/>
      <w:bookmarkStart w:id="9555" w:name="_ETM_Q1_6808040"/>
      <w:bookmarkStart w:id="9556" w:name="_ETM_Q1_6839644"/>
      <w:bookmarkEnd w:id="9554"/>
      <w:bookmarkEnd w:id="9555"/>
      <w:bookmarkEnd w:id="9556"/>
    </w:p>
    <w:p w14:paraId="60E95F1D" w14:textId="404AB834" w:rsidR="00B94B46" w:rsidRDefault="00B94B46" w:rsidP="00B94B46">
      <w:pPr>
        <w:pStyle w:val="a4"/>
        <w:keepNext/>
        <w:rPr>
          <w:rtl/>
        </w:rPr>
      </w:pPr>
      <w:bookmarkStart w:id="9557" w:name="ET_speaker_אסף_נחום_691"/>
      <w:r w:rsidRPr="00B94B46">
        <w:rPr>
          <w:rStyle w:val="TagStyle"/>
          <w:rtl/>
        </w:rPr>
        <w:t xml:space="preserve"> &lt;&lt; דובר &gt;&gt; </w:t>
      </w:r>
      <w:r>
        <w:rPr>
          <w:rtl/>
        </w:rPr>
        <w:t>אסף נחום:</w:t>
      </w:r>
      <w:r w:rsidRPr="00B94B46">
        <w:rPr>
          <w:rStyle w:val="TagStyle"/>
          <w:rtl/>
        </w:rPr>
        <w:t xml:space="preserve"> &lt;&lt; דובר &gt;&gt;</w:t>
      </w:r>
      <w:r>
        <w:rPr>
          <w:rtl/>
        </w:rPr>
        <w:t xml:space="preserve">   </w:t>
      </w:r>
      <w:bookmarkEnd w:id="9557"/>
    </w:p>
    <w:p w14:paraId="449A4DB7" w14:textId="77777777" w:rsidR="00B94B46" w:rsidRDefault="00B94B46" w:rsidP="00B94B46">
      <w:pPr>
        <w:pStyle w:val="KeepWithNext"/>
        <w:rPr>
          <w:rtl/>
          <w:lang w:eastAsia="he-IL"/>
        </w:rPr>
      </w:pPr>
    </w:p>
    <w:p w14:paraId="0EF67826" w14:textId="3DCD284E" w:rsidR="00A152DF" w:rsidRDefault="00A152DF" w:rsidP="00A152DF">
      <w:pPr>
        <w:rPr>
          <w:rtl/>
          <w:lang w:eastAsia="he-IL"/>
        </w:rPr>
      </w:pPr>
      <w:bookmarkStart w:id="9558" w:name="_ETM_Q1_6840348"/>
      <w:bookmarkStart w:id="9559" w:name="_ETM_Q1_6840420"/>
      <w:bookmarkStart w:id="9560" w:name="_ETM_Q1_6813507"/>
      <w:bookmarkStart w:id="9561" w:name="_ETM_Q1_6813779"/>
      <w:bookmarkStart w:id="9562" w:name="_ETM_Q1_6813907"/>
      <w:bookmarkEnd w:id="9558"/>
      <w:bookmarkEnd w:id="9559"/>
      <w:bookmarkEnd w:id="9560"/>
      <w:bookmarkEnd w:id="9561"/>
      <w:bookmarkEnd w:id="9562"/>
      <w:r>
        <w:rPr>
          <w:rFonts w:hint="cs"/>
          <w:rtl/>
          <w:lang w:eastAsia="he-IL"/>
        </w:rPr>
        <w:t>נכ</w:t>
      </w:r>
      <w:bookmarkStart w:id="9563" w:name="_ETM_Q1_6809610"/>
      <w:bookmarkEnd w:id="9563"/>
      <w:r>
        <w:rPr>
          <w:rFonts w:hint="cs"/>
          <w:rtl/>
          <w:lang w:eastAsia="he-IL"/>
        </w:rPr>
        <w:t>ון, אבל היא הוגדר</w:t>
      </w:r>
      <w:bookmarkStart w:id="9564" w:name="_ETM_Q1_6809450"/>
      <w:bookmarkEnd w:id="9564"/>
      <w:r>
        <w:rPr>
          <w:rFonts w:hint="cs"/>
          <w:rtl/>
          <w:lang w:eastAsia="he-IL"/>
        </w:rPr>
        <w:t xml:space="preserve">ה "על </w:t>
      </w:r>
      <w:bookmarkStart w:id="9565" w:name="_ETM_Q1_6810748"/>
      <w:bookmarkEnd w:id="9565"/>
      <w:r>
        <w:rPr>
          <w:rFonts w:hint="cs"/>
          <w:rtl/>
          <w:lang w:eastAsia="he-IL"/>
        </w:rPr>
        <w:t>ידי מורים ותלמידים"</w:t>
      </w:r>
      <w:bookmarkStart w:id="9566" w:name="_ETM_Q1_6811370"/>
      <w:bookmarkEnd w:id="9566"/>
      <w:r>
        <w:rPr>
          <w:rFonts w:hint="cs"/>
          <w:rtl/>
          <w:lang w:eastAsia="he-IL"/>
        </w:rPr>
        <w:t>. אז היה היגיון.</w:t>
      </w:r>
      <w:bookmarkStart w:id="9567" w:name="_ETM_Q1_6814824"/>
      <w:bookmarkEnd w:id="9567"/>
    </w:p>
    <w:p w14:paraId="56C4D325" w14:textId="77777777" w:rsidR="00A152DF" w:rsidRDefault="00A152DF" w:rsidP="00A152DF">
      <w:pPr>
        <w:rPr>
          <w:rtl/>
          <w:lang w:eastAsia="he-IL"/>
        </w:rPr>
      </w:pPr>
      <w:bookmarkStart w:id="9568" w:name="_ETM_Q1_6814936"/>
      <w:bookmarkStart w:id="9569" w:name="_ETM_Q1_6816855"/>
      <w:bookmarkEnd w:id="9568"/>
      <w:bookmarkEnd w:id="9569"/>
    </w:p>
    <w:p w14:paraId="09F52DBF" w14:textId="27544EFA" w:rsidR="00A152DF" w:rsidRDefault="00A152DF" w:rsidP="00A152DF">
      <w:pPr>
        <w:pStyle w:val="a4"/>
        <w:keepNext/>
        <w:rPr>
          <w:rtl/>
        </w:rPr>
      </w:pPr>
      <w:bookmarkStart w:id="9570" w:name="ET_speaker_מירה_סלומון_707"/>
      <w:r w:rsidRPr="00A152DF">
        <w:rPr>
          <w:rStyle w:val="TagStyle"/>
          <w:rtl/>
        </w:rPr>
        <w:t xml:space="preserve"> &lt;&lt; דובר &gt;&gt; </w:t>
      </w:r>
      <w:r>
        <w:rPr>
          <w:rtl/>
        </w:rPr>
        <w:t>מירה סלומון:</w:t>
      </w:r>
      <w:r w:rsidRPr="00A152DF">
        <w:rPr>
          <w:rStyle w:val="TagStyle"/>
          <w:rtl/>
        </w:rPr>
        <w:t xml:space="preserve"> &lt;&lt; דובר &gt;&gt;</w:t>
      </w:r>
      <w:r>
        <w:rPr>
          <w:rtl/>
        </w:rPr>
        <w:t xml:space="preserve">   </w:t>
      </w:r>
      <w:bookmarkEnd w:id="9570"/>
    </w:p>
    <w:p w14:paraId="7FD728D2" w14:textId="77777777" w:rsidR="00A152DF" w:rsidRDefault="00A152DF" w:rsidP="00A152DF">
      <w:pPr>
        <w:pStyle w:val="KeepWithNext"/>
        <w:rPr>
          <w:rtl/>
          <w:lang w:eastAsia="he-IL"/>
        </w:rPr>
      </w:pPr>
    </w:p>
    <w:p w14:paraId="45837FBF" w14:textId="5B24D0D6" w:rsidR="00A152DF" w:rsidRDefault="00A152DF" w:rsidP="00A152DF">
      <w:pPr>
        <w:rPr>
          <w:rtl/>
          <w:lang w:eastAsia="he-IL"/>
        </w:rPr>
      </w:pPr>
      <w:bookmarkStart w:id="9571" w:name="_ETM_Q1_6817709"/>
      <w:bookmarkStart w:id="9572" w:name="_ETM_Q1_6817829"/>
      <w:bookmarkEnd w:id="9571"/>
      <w:bookmarkEnd w:id="9572"/>
      <w:r>
        <w:rPr>
          <w:rFonts w:hint="cs"/>
          <w:rtl/>
          <w:lang w:eastAsia="he-IL"/>
        </w:rPr>
        <w:t>זה לא משנה</w:t>
      </w:r>
      <w:bookmarkStart w:id="9573" w:name="_ETM_Q1_6814480"/>
      <w:bookmarkEnd w:id="9573"/>
      <w:r>
        <w:rPr>
          <w:rFonts w:hint="cs"/>
          <w:rtl/>
          <w:lang w:eastAsia="he-IL"/>
        </w:rPr>
        <w:t xml:space="preserve">. גם </w:t>
      </w:r>
      <w:bookmarkStart w:id="9574" w:name="_ETM_Q1_6817727"/>
      <w:bookmarkEnd w:id="9574"/>
      <w:r>
        <w:rPr>
          <w:rFonts w:hint="cs"/>
          <w:rtl/>
          <w:lang w:eastAsia="he-IL"/>
        </w:rPr>
        <w:t xml:space="preserve">אם המורים </w:t>
      </w:r>
      <w:bookmarkStart w:id="9575" w:name="_ETM_Q1_6813960"/>
      <w:bookmarkEnd w:id="9575"/>
      <w:r>
        <w:rPr>
          <w:rFonts w:hint="cs"/>
          <w:rtl/>
          <w:lang w:eastAsia="he-IL"/>
        </w:rPr>
        <w:t>והתלמידים עושים איזוש</w:t>
      </w:r>
      <w:bookmarkStart w:id="9576" w:name="_ETM_Q1_6815500"/>
      <w:bookmarkEnd w:id="9576"/>
      <w:r>
        <w:rPr>
          <w:rFonts w:hint="cs"/>
          <w:rtl/>
          <w:lang w:eastAsia="he-IL"/>
        </w:rPr>
        <w:t>הי הפקה ובמס</w:t>
      </w:r>
      <w:bookmarkStart w:id="9577" w:name="_ETM_Q1_6816123"/>
      <w:bookmarkEnd w:id="9577"/>
      <w:r>
        <w:rPr>
          <w:rFonts w:hint="cs"/>
          <w:rtl/>
          <w:lang w:eastAsia="he-IL"/>
        </w:rPr>
        <w:t>גרתה משמיעים מוזיקה</w:t>
      </w:r>
      <w:bookmarkStart w:id="9578" w:name="_ETM_Q1_6821210"/>
      <w:bookmarkEnd w:id="9578"/>
      <w:r>
        <w:rPr>
          <w:rFonts w:hint="cs"/>
          <w:rtl/>
          <w:lang w:eastAsia="he-IL"/>
        </w:rPr>
        <w:t xml:space="preserve">, עדיין </w:t>
      </w:r>
      <w:bookmarkStart w:id="9579" w:name="_ETM_Q1_6818140"/>
      <w:bookmarkStart w:id="9580" w:name="_ETM_Q1_6820710"/>
      <w:bookmarkStart w:id="9581" w:name="_ETM_Q1_6820130"/>
      <w:bookmarkStart w:id="9582" w:name="_ETM_Q1_6819680"/>
      <w:bookmarkStart w:id="9583" w:name="_ETM_Q1_6818490"/>
      <w:bookmarkEnd w:id="9579"/>
      <w:bookmarkEnd w:id="9580"/>
      <w:bookmarkEnd w:id="9581"/>
      <w:bookmarkEnd w:id="9582"/>
      <w:bookmarkEnd w:id="9583"/>
      <w:r>
        <w:rPr>
          <w:rFonts w:hint="cs"/>
          <w:rtl/>
          <w:lang w:eastAsia="he-IL"/>
        </w:rPr>
        <w:t>היא פטורה</w:t>
      </w:r>
      <w:bookmarkStart w:id="9584" w:name="_ETM_Q1_6819570"/>
      <w:bookmarkEnd w:id="9584"/>
      <w:r>
        <w:rPr>
          <w:rFonts w:hint="cs"/>
          <w:rtl/>
          <w:lang w:eastAsia="he-IL"/>
        </w:rPr>
        <w:t xml:space="preserve"> - - -</w:t>
      </w:r>
    </w:p>
    <w:p w14:paraId="63D5E894" w14:textId="77777777" w:rsidR="00B94B46" w:rsidRDefault="00B94B46" w:rsidP="00B94B46">
      <w:pPr>
        <w:rPr>
          <w:rFonts w:ascii="David" w:hAnsi="David"/>
          <w:u w:val="single"/>
          <w:rtl/>
          <w:lang w:eastAsia="he-IL"/>
        </w:rPr>
      </w:pPr>
    </w:p>
    <w:p w14:paraId="15B4AA59" w14:textId="237A85EB" w:rsidR="00B94B46" w:rsidRDefault="00B94B46" w:rsidP="00B94B46">
      <w:pPr>
        <w:pStyle w:val="a4"/>
        <w:keepNext/>
        <w:rPr>
          <w:rtl/>
        </w:rPr>
      </w:pPr>
      <w:bookmarkStart w:id="9585" w:name="ET_speaker_אסף_נחום_693"/>
      <w:r w:rsidRPr="00B94B46">
        <w:rPr>
          <w:rStyle w:val="TagStyle"/>
          <w:rtl/>
        </w:rPr>
        <w:t xml:space="preserve"> &lt;&lt; דובר &gt;&gt; </w:t>
      </w:r>
      <w:r>
        <w:rPr>
          <w:rtl/>
        </w:rPr>
        <w:t>אסף נחום:</w:t>
      </w:r>
      <w:r w:rsidRPr="00B94B46">
        <w:rPr>
          <w:rStyle w:val="TagStyle"/>
          <w:rtl/>
        </w:rPr>
        <w:t xml:space="preserve"> &lt;&lt; דובר &gt;&gt;</w:t>
      </w:r>
      <w:r>
        <w:rPr>
          <w:rtl/>
        </w:rPr>
        <w:t xml:space="preserve">   </w:t>
      </w:r>
      <w:bookmarkEnd w:id="9585"/>
    </w:p>
    <w:p w14:paraId="14DC6428" w14:textId="77777777" w:rsidR="00B94B46" w:rsidRDefault="00B94B46" w:rsidP="00B94B46">
      <w:pPr>
        <w:pStyle w:val="KeepWithNext"/>
        <w:rPr>
          <w:rtl/>
          <w:lang w:eastAsia="he-IL"/>
        </w:rPr>
      </w:pPr>
    </w:p>
    <w:p w14:paraId="695F0FFA" w14:textId="31A2D00C" w:rsidR="00A152DF" w:rsidRDefault="00A152DF" w:rsidP="00A152DF">
      <w:pPr>
        <w:rPr>
          <w:rtl/>
        </w:rPr>
      </w:pPr>
      <w:bookmarkStart w:id="9586" w:name="_ETM_Q1_6819260"/>
      <w:bookmarkStart w:id="9587" w:name="_ETM_Q1_6839292"/>
      <w:bookmarkEnd w:id="9586"/>
      <w:bookmarkEnd w:id="9587"/>
      <w:r>
        <w:rPr>
          <w:rFonts w:hint="cs"/>
          <w:rtl/>
          <w:lang w:eastAsia="he-IL"/>
        </w:rPr>
        <w:t xml:space="preserve">זה בסדר. זה </w:t>
      </w:r>
      <w:r>
        <w:rPr>
          <w:rFonts w:hint="cs"/>
          <w:rtl/>
        </w:rPr>
        <w:t>פט</w:t>
      </w:r>
      <w:r w:rsidRPr="00104317">
        <w:rPr>
          <w:rtl/>
        </w:rPr>
        <w:t>וּ</w:t>
      </w:r>
      <w:r>
        <w:rPr>
          <w:rFonts w:hint="cs"/>
          <w:rtl/>
        </w:rPr>
        <w:t>ר</w:t>
      </w:r>
      <w:bookmarkStart w:id="9588" w:name="_ETM_Q1_6825442"/>
      <w:bookmarkEnd w:id="9588"/>
      <w:r>
        <w:rPr>
          <w:rFonts w:hint="cs"/>
          <w:rtl/>
        </w:rPr>
        <w:t xml:space="preserve"> גם היום.</w:t>
      </w:r>
    </w:p>
    <w:p w14:paraId="781CB7F2" w14:textId="77777777" w:rsidR="00A152DF" w:rsidRDefault="00A152DF" w:rsidP="00A152DF">
      <w:pPr>
        <w:rPr>
          <w:rtl/>
        </w:rPr>
      </w:pPr>
      <w:bookmarkStart w:id="9589" w:name="_ETM_Q1_6827778"/>
      <w:bookmarkStart w:id="9590" w:name="_ETM_Q1_6827882"/>
      <w:bookmarkEnd w:id="9589"/>
      <w:bookmarkEnd w:id="9590"/>
    </w:p>
    <w:p w14:paraId="574E0CB7" w14:textId="06FB4B4C" w:rsidR="00A152DF" w:rsidRDefault="00A152DF" w:rsidP="00A152DF">
      <w:pPr>
        <w:pStyle w:val="af6"/>
        <w:keepNext/>
        <w:rPr>
          <w:rtl/>
        </w:rPr>
      </w:pPr>
      <w:bookmarkStart w:id="9591" w:name="ET_yor_5159_709"/>
      <w:r w:rsidRPr="00A152DF">
        <w:rPr>
          <w:rStyle w:val="TagStyle"/>
          <w:rtl/>
        </w:rPr>
        <w:t xml:space="preserve"> &lt;&lt; יור &gt;&gt; </w:t>
      </w:r>
      <w:r>
        <w:rPr>
          <w:rtl/>
        </w:rPr>
        <w:t>היו"ר דוד ביטן:</w:t>
      </w:r>
      <w:r w:rsidRPr="00A152DF">
        <w:rPr>
          <w:rStyle w:val="TagStyle"/>
          <w:rtl/>
        </w:rPr>
        <w:t xml:space="preserve"> &lt;&lt; יור &gt;&gt;</w:t>
      </w:r>
      <w:r>
        <w:rPr>
          <w:rtl/>
        </w:rPr>
        <w:t xml:space="preserve">   </w:t>
      </w:r>
      <w:bookmarkEnd w:id="9591"/>
    </w:p>
    <w:p w14:paraId="13F40D66" w14:textId="77777777" w:rsidR="00A152DF" w:rsidRDefault="00A152DF" w:rsidP="00A152DF">
      <w:pPr>
        <w:pStyle w:val="KeepWithNext"/>
        <w:rPr>
          <w:rtl/>
          <w:lang w:eastAsia="he-IL"/>
        </w:rPr>
      </w:pPr>
    </w:p>
    <w:p w14:paraId="4D10235E" w14:textId="0B71C840" w:rsidR="00A152DF" w:rsidRDefault="00A152DF" w:rsidP="00A152DF">
      <w:pPr>
        <w:rPr>
          <w:rtl/>
        </w:rPr>
      </w:pPr>
      <w:bookmarkStart w:id="9592" w:name="_ETM_Q1_6829010"/>
      <w:bookmarkEnd w:id="9592"/>
      <w:r>
        <w:rPr>
          <w:rFonts w:hint="cs"/>
          <w:rtl/>
          <w:lang w:eastAsia="he-IL"/>
        </w:rPr>
        <w:t xml:space="preserve">לדוגמה, </w:t>
      </w:r>
      <w:bookmarkStart w:id="9593" w:name="_ETM_Q1_6828830"/>
      <w:bookmarkEnd w:id="9593"/>
      <w:r>
        <w:rPr>
          <w:rFonts w:hint="cs"/>
          <w:rtl/>
          <w:lang w:eastAsia="he-IL"/>
        </w:rPr>
        <w:t>בטקס סיום</w:t>
      </w:r>
      <w:bookmarkStart w:id="9594" w:name="_ETM_Q1_6829590"/>
      <w:bookmarkEnd w:id="9594"/>
      <w:r>
        <w:rPr>
          <w:rFonts w:hint="cs"/>
          <w:rtl/>
          <w:lang w:eastAsia="he-IL"/>
        </w:rPr>
        <w:t xml:space="preserve"> יש הפקה, זה </w:t>
      </w:r>
      <w:r>
        <w:rPr>
          <w:rFonts w:hint="cs"/>
          <w:rtl/>
        </w:rPr>
        <w:t>פט</w:t>
      </w:r>
      <w:r w:rsidRPr="00104317">
        <w:rPr>
          <w:rtl/>
        </w:rPr>
        <w:t>וּ</w:t>
      </w:r>
      <w:r>
        <w:rPr>
          <w:rFonts w:hint="cs"/>
          <w:rtl/>
        </w:rPr>
        <w:t>ר.</w:t>
      </w:r>
      <w:bookmarkStart w:id="9595" w:name="_ETM_Q1_6831870"/>
      <w:bookmarkStart w:id="9596" w:name="_ETM_Q1_6831934"/>
      <w:bookmarkEnd w:id="9595"/>
      <w:bookmarkEnd w:id="9596"/>
    </w:p>
    <w:p w14:paraId="2D4D5A9D" w14:textId="77777777" w:rsidR="00B94B46" w:rsidRDefault="00B94B46" w:rsidP="00B94B46">
      <w:pPr>
        <w:rPr>
          <w:rFonts w:ascii="David" w:hAnsi="David"/>
          <w:u w:val="single"/>
          <w:rtl/>
          <w:lang w:eastAsia="he-IL"/>
        </w:rPr>
      </w:pPr>
      <w:bookmarkStart w:id="9597" w:name="_ETM_Q1_6832028"/>
      <w:bookmarkEnd w:id="9597"/>
    </w:p>
    <w:p w14:paraId="3037B408" w14:textId="7A1AE596" w:rsidR="00B94B46" w:rsidRDefault="00B94B46" w:rsidP="00B94B46">
      <w:pPr>
        <w:pStyle w:val="a4"/>
        <w:keepNext/>
        <w:rPr>
          <w:rtl/>
        </w:rPr>
      </w:pPr>
      <w:bookmarkStart w:id="9598" w:name="ET_speaker_אסף_נחום_692"/>
      <w:r w:rsidRPr="00B94B46">
        <w:rPr>
          <w:rStyle w:val="TagStyle"/>
          <w:rtl/>
        </w:rPr>
        <w:t xml:space="preserve"> &lt;&lt; דובר &gt;&gt; </w:t>
      </w:r>
      <w:r>
        <w:rPr>
          <w:rtl/>
        </w:rPr>
        <w:t>אסף נחום:</w:t>
      </w:r>
      <w:r w:rsidRPr="00B94B46">
        <w:rPr>
          <w:rStyle w:val="TagStyle"/>
          <w:rtl/>
        </w:rPr>
        <w:t xml:space="preserve"> &lt;&lt; דובר &gt;&gt;</w:t>
      </w:r>
      <w:r>
        <w:rPr>
          <w:rtl/>
        </w:rPr>
        <w:t xml:space="preserve">   </w:t>
      </w:r>
      <w:bookmarkEnd w:id="9598"/>
    </w:p>
    <w:p w14:paraId="4B75AF06" w14:textId="77777777" w:rsidR="00B94B46" w:rsidRDefault="00B94B46" w:rsidP="00B94B46">
      <w:pPr>
        <w:pStyle w:val="KeepWithNext"/>
        <w:rPr>
          <w:rtl/>
          <w:lang w:eastAsia="he-IL"/>
        </w:rPr>
      </w:pPr>
    </w:p>
    <w:p w14:paraId="3495BDB0" w14:textId="5801700F" w:rsidR="00A152DF" w:rsidRDefault="00A152DF" w:rsidP="00A152DF">
      <w:pPr>
        <w:rPr>
          <w:rtl/>
          <w:lang w:eastAsia="he-IL"/>
        </w:rPr>
      </w:pPr>
      <w:bookmarkStart w:id="9599" w:name="_ETM_Q1_6834690"/>
      <w:bookmarkStart w:id="9600" w:name="_ETM_Q1_6834956"/>
      <w:bookmarkStart w:id="9601" w:name="_ETM_Q1_6835073"/>
      <w:bookmarkEnd w:id="9599"/>
      <w:bookmarkEnd w:id="9600"/>
      <w:bookmarkEnd w:id="9601"/>
      <w:r>
        <w:rPr>
          <w:rFonts w:hint="cs"/>
          <w:rtl/>
          <w:lang w:eastAsia="he-IL"/>
        </w:rPr>
        <w:t xml:space="preserve">זה </w:t>
      </w:r>
      <w:bookmarkStart w:id="9602" w:name="_ETM_Q1_6836135"/>
      <w:bookmarkEnd w:id="9602"/>
      <w:r>
        <w:rPr>
          <w:rFonts w:hint="cs"/>
          <w:rtl/>
          <w:lang w:eastAsia="he-IL"/>
        </w:rPr>
        <w:t>בסדר</w:t>
      </w:r>
      <w:bookmarkStart w:id="9603" w:name="_ETM_Q1_6821312"/>
      <w:bookmarkEnd w:id="9603"/>
      <w:r w:rsidR="00E504FD">
        <w:rPr>
          <w:rFonts w:hint="cs"/>
          <w:rtl/>
          <w:lang w:eastAsia="he-IL"/>
        </w:rPr>
        <w:t xml:space="preserve">, </w:t>
      </w:r>
      <w:bookmarkStart w:id="9604" w:name="_ETM_Q1_6821272"/>
      <w:bookmarkStart w:id="9605" w:name="_ETM_Q1_6822402"/>
      <w:bookmarkStart w:id="9606" w:name="_ETM_Q1_6825082"/>
      <w:bookmarkStart w:id="9607" w:name="_ETM_Q1_6831752"/>
      <w:bookmarkStart w:id="9608" w:name="_ETM_Q1_6831732"/>
      <w:bookmarkStart w:id="9609" w:name="_ETM_Q1_6825066"/>
      <w:bookmarkStart w:id="9610" w:name="_ETM_Q1_6820206"/>
      <w:bookmarkStart w:id="9611" w:name="_ETM_Q1_6815336"/>
      <w:bookmarkStart w:id="9612" w:name="_ETM_Q1_6810626"/>
      <w:bookmarkStart w:id="9613" w:name="_ETM_Q1_6805916"/>
      <w:bookmarkStart w:id="9614" w:name="_ETM_Q1_6802196"/>
      <w:bookmarkEnd w:id="9604"/>
      <w:bookmarkEnd w:id="9605"/>
      <w:bookmarkEnd w:id="9606"/>
      <w:bookmarkEnd w:id="9607"/>
      <w:bookmarkEnd w:id="9608"/>
      <w:bookmarkEnd w:id="9609"/>
      <w:bookmarkEnd w:id="9610"/>
      <w:bookmarkEnd w:id="9611"/>
      <w:bookmarkEnd w:id="9612"/>
      <w:bookmarkEnd w:id="9613"/>
      <w:bookmarkEnd w:id="9614"/>
      <w:r w:rsidR="00E504FD">
        <w:rPr>
          <w:rFonts w:hint="cs"/>
          <w:rtl/>
          <w:lang w:eastAsia="he-IL"/>
        </w:rPr>
        <w:t>אין על זה ויכוח. הבעיה ה</w:t>
      </w:r>
      <w:bookmarkStart w:id="9615" w:name="_ETM_Q1_6838832"/>
      <w:bookmarkEnd w:id="9615"/>
      <w:r w:rsidR="00E504FD">
        <w:rPr>
          <w:rFonts w:hint="cs"/>
          <w:rtl/>
          <w:lang w:eastAsia="he-IL"/>
        </w:rPr>
        <w:t>י</w:t>
      </w:r>
      <w:bookmarkStart w:id="9616" w:name="_ETM_Q1_6839130"/>
      <w:bookmarkEnd w:id="9616"/>
      <w:r w:rsidR="00E504FD">
        <w:rPr>
          <w:rFonts w:hint="cs"/>
          <w:rtl/>
          <w:lang w:eastAsia="he-IL"/>
        </w:rPr>
        <w:t xml:space="preserve">א עם </w:t>
      </w:r>
      <w:bookmarkStart w:id="9617" w:name="_ETM_Q1_6837842"/>
      <w:bookmarkEnd w:id="9617"/>
      <w:r w:rsidR="00E504FD">
        <w:rPr>
          <w:rFonts w:hint="cs"/>
          <w:rtl/>
          <w:lang w:eastAsia="he-IL"/>
        </w:rPr>
        <w:t>גורם אחר, ו</w:t>
      </w:r>
      <w:bookmarkStart w:id="9618" w:name="_ETM_Q1_6837462"/>
      <w:bookmarkStart w:id="9619" w:name="_ETM_Q1_6840169"/>
      <w:bookmarkEnd w:id="9618"/>
      <w:bookmarkEnd w:id="9619"/>
      <w:r w:rsidR="00B94B46">
        <w:rPr>
          <w:rFonts w:hint="cs"/>
          <w:rtl/>
          <w:lang w:eastAsia="he-IL"/>
        </w:rPr>
        <w:t xml:space="preserve">הבעיה היא </w:t>
      </w:r>
      <w:r w:rsidR="00E504FD">
        <w:rPr>
          <w:rFonts w:hint="cs"/>
          <w:rtl/>
          <w:lang w:eastAsia="he-IL"/>
        </w:rPr>
        <w:t>עם מחוץ למוסד החינוך.</w:t>
      </w:r>
    </w:p>
    <w:p w14:paraId="255817D8" w14:textId="77777777" w:rsidR="00E504FD" w:rsidRDefault="00E504FD" w:rsidP="00A152DF">
      <w:pPr>
        <w:rPr>
          <w:rtl/>
          <w:lang w:eastAsia="he-IL"/>
        </w:rPr>
      </w:pPr>
      <w:bookmarkStart w:id="9620" w:name="_ETM_Q1_6846074"/>
      <w:bookmarkStart w:id="9621" w:name="_ETM_Q1_6846173"/>
      <w:bookmarkStart w:id="9622" w:name="_ETM_Q1_6841862"/>
      <w:bookmarkStart w:id="9623" w:name="_ETM_Q1_6842517"/>
      <w:bookmarkEnd w:id="9620"/>
      <w:bookmarkEnd w:id="9621"/>
      <w:bookmarkEnd w:id="9622"/>
      <w:bookmarkEnd w:id="9623"/>
    </w:p>
    <w:p w14:paraId="30ED7510" w14:textId="5B86D015" w:rsidR="00E504FD" w:rsidRDefault="00E504FD" w:rsidP="00E504FD">
      <w:pPr>
        <w:pStyle w:val="a4"/>
        <w:keepNext/>
        <w:rPr>
          <w:rtl/>
        </w:rPr>
      </w:pPr>
      <w:bookmarkStart w:id="9624" w:name="ET_speaker_נעמה_דניאל_711"/>
      <w:r w:rsidRPr="00E504FD">
        <w:rPr>
          <w:rStyle w:val="TagStyle"/>
          <w:rtl/>
        </w:rPr>
        <w:t xml:space="preserve"> &lt;&lt; דובר &gt;&gt; </w:t>
      </w:r>
      <w:r>
        <w:rPr>
          <w:rtl/>
        </w:rPr>
        <w:t>נעמה דניאל:</w:t>
      </w:r>
      <w:r w:rsidRPr="00E504FD">
        <w:rPr>
          <w:rStyle w:val="TagStyle"/>
          <w:rtl/>
        </w:rPr>
        <w:t xml:space="preserve"> &lt;&lt; דובר &gt;&gt;</w:t>
      </w:r>
      <w:r>
        <w:rPr>
          <w:rtl/>
        </w:rPr>
        <w:t xml:space="preserve">   </w:t>
      </w:r>
      <w:bookmarkEnd w:id="9624"/>
    </w:p>
    <w:p w14:paraId="3529B761" w14:textId="77777777" w:rsidR="00E504FD" w:rsidRDefault="00E504FD" w:rsidP="00E504FD">
      <w:pPr>
        <w:pStyle w:val="KeepWithNext"/>
        <w:rPr>
          <w:rtl/>
          <w:lang w:eastAsia="he-IL"/>
        </w:rPr>
      </w:pPr>
    </w:p>
    <w:p w14:paraId="54A2E42C" w14:textId="52740630" w:rsidR="00E504FD" w:rsidRDefault="00E504FD" w:rsidP="00E504FD">
      <w:pPr>
        <w:rPr>
          <w:rtl/>
          <w:lang w:eastAsia="he-IL"/>
        </w:rPr>
      </w:pPr>
      <w:bookmarkStart w:id="9625" w:name="_ETM_Q1_6843200"/>
      <w:bookmarkStart w:id="9626" w:name="_ETM_Q1_6843274"/>
      <w:bookmarkStart w:id="9627" w:name="_ETM_Q1_6840462"/>
      <w:bookmarkStart w:id="9628" w:name="_ETM_Q1_6839512"/>
      <w:bookmarkStart w:id="9629" w:name="_ETM_Q1_6841792"/>
      <w:bookmarkEnd w:id="9625"/>
      <w:bookmarkEnd w:id="9626"/>
      <w:bookmarkEnd w:id="9627"/>
      <w:bookmarkEnd w:id="9628"/>
      <w:bookmarkEnd w:id="9629"/>
      <w:r>
        <w:rPr>
          <w:rFonts w:hint="cs"/>
          <w:rtl/>
          <w:lang w:eastAsia="he-IL"/>
        </w:rPr>
        <w:t xml:space="preserve">- - </w:t>
      </w:r>
      <w:bookmarkStart w:id="9630" w:name="_ETM_Q1_6842323"/>
      <w:bookmarkEnd w:id="9630"/>
      <w:r>
        <w:rPr>
          <w:rFonts w:hint="cs"/>
          <w:rtl/>
          <w:lang w:eastAsia="he-IL"/>
        </w:rPr>
        <w:t>- הפעילות החינוכית של המוסד, על-ידי ע</w:t>
      </w:r>
      <w:bookmarkStart w:id="9631" w:name="_ETM_Q1_6828292"/>
      <w:bookmarkEnd w:id="9631"/>
      <w:r>
        <w:rPr>
          <w:rFonts w:hint="cs"/>
          <w:rtl/>
          <w:lang w:eastAsia="he-IL"/>
        </w:rPr>
        <w:t>ובדים ותלמידים.</w:t>
      </w:r>
      <w:bookmarkStart w:id="9632" w:name="_ETM_Q1_6846612"/>
      <w:bookmarkStart w:id="9633" w:name="_ETM_Q1_6764096"/>
      <w:bookmarkStart w:id="9634" w:name="_ETM_Q1_6848214"/>
      <w:bookmarkEnd w:id="9632"/>
      <w:bookmarkEnd w:id="9633"/>
      <w:bookmarkEnd w:id="9634"/>
    </w:p>
    <w:p w14:paraId="1C8EFA38" w14:textId="77777777" w:rsidR="00B94B46" w:rsidRDefault="00B94B46" w:rsidP="00E504FD">
      <w:pPr>
        <w:rPr>
          <w:rtl/>
          <w:lang w:eastAsia="he-IL"/>
        </w:rPr>
      </w:pPr>
      <w:bookmarkStart w:id="9635" w:name="_ETM_Q1_6848290"/>
      <w:bookmarkStart w:id="9636" w:name="_ETM_Q1_6849966"/>
      <w:bookmarkEnd w:id="9635"/>
      <w:bookmarkEnd w:id="9636"/>
    </w:p>
    <w:p w14:paraId="14674B37" w14:textId="1B0C9C93" w:rsidR="00B94B46" w:rsidRDefault="00B94B46" w:rsidP="00B94B46">
      <w:pPr>
        <w:pStyle w:val="a4"/>
        <w:keepNext/>
        <w:rPr>
          <w:rtl/>
        </w:rPr>
      </w:pPr>
      <w:bookmarkStart w:id="9637" w:name="ET_speaker_אסף_נחום_694"/>
      <w:r w:rsidRPr="00B94B46">
        <w:rPr>
          <w:rStyle w:val="TagStyle"/>
          <w:rtl/>
        </w:rPr>
        <w:t xml:space="preserve"> &lt;&lt; דובר &gt;&gt; </w:t>
      </w:r>
      <w:r>
        <w:rPr>
          <w:rtl/>
        </w:rPr>
        <w:t>אסף נחום:</w:t>
      </w:r>
      <w:r w:rsidRPr="00B94B46">
        <w:rPr>
          <w:rStyle w:val="TagStyle"/>
          <w:rtl/>
        </w:rPr>
        <w:t xml:space="preserve"> &lt;&lt; דובר &gt;&gt;</w:t>
      </w:r>
      <w:r>
        <w:rPr>
          <w:rtl/>
        </w:rPr>
        <w:t xml:space="preserve">   </w:t>
      </w:r>
      <w:bookmarkEnd w:id="9637"/>
    </w:p>
    <w:p w14:paraId="493DF295" w14:textId="77777777" w:rsidR="00B94B46" w:rsidRDefault="00B94B46" w:rsidP="00B94B46">
      <w:pPr>
        <w:pStyle w:val="KeepWithNext"/>
        <w:rPr>
          <w:rtl/>
          <w:lang w:eastAsia="he-IL"/>
        </w:rPr>
      </w:pPr>
    </w:p>
    <w:p w14:paraId="7FBFFE67" w14:textId="4BA82492" w:rsidR="00B94B46" w:rsidRDefault="00B94B46" w:rsidP="00B94B46">
      <w:pPr>
        <w:rPr>
          <w:rtl/>
          <w:lang w:eastAsia="he-IL"/>
        </w:rPr>
      </w:pPr>
      <w:bookmarkStart w:id="9638" w:name="_ETM_Q1_6850643"/>
      <w:bookmarkStart w:id="9639" w:name="_ETM_Q1_6850702"/>
      <w:bookmarkEnd w:id="9638"/>
      <w:bookmarkEnd w:id="9639"/>
      <w:r>
        <w:rPr>
          <w:rFonts w:hint="cs"/>
          <w:rtl/>
          <w:lang w:eastAsia="he-IL"/>
        </w:rPr>
        <w:t>בדיוק</w:t>
      </w:r>
      <w:bookmarkStart w:id="9640" w:name="_ETM_Q1_6847042"/>
      <w:bookmarkEnd w:id="9640"/>
      <w:r>
        <w:rPr>
          <w:rFonts w:hint="cs"/>
          <w:rtl/>
          <w:lang w:eastAsia="he-IL"/>
        </w:rPr>
        <w:t>. לכן, מה רע בהסדר</w:t>
      </w:r>
      <w:bookmarkStart w:id="9641" w:name="_ETM_Q1_6852247"/>
      <w:bookmarkEnd w:id="9641"/>
      <w:r>
        <w:rPr>
          <w:rFonts w:hint="cs"/>
          <w:rtl/>
          <w:lang w:eastAsia="he-IL"/>
        </w:rPr>
        <w:t xml:space="preserve"> ה</w:t>
      </w:r>
      <w:bookmarkStart w:id="9642" w:name="_ETM_Q1_6847602"/>
      <w:bookmarkEnd w:id="9642"/>
      <w:r>
        <w:rPr>
          <w:rFonts w:hint="cs"/>
          <w:rtl/>
          <w:lang w:eastAsia="he-IL"/>
        </w:rPr>
        <w:t>נוכחי? הוא היה בסדר, הוא היה מידתי</w:t>
      </w:r>
      <w:bookmarkStart w:id="9643" w:name="_ETM_Q1_6849912"/>
      <w:bookmarkEnd w:id="9643"/>
      <w:r>
        <w:rPr>
          <w:rFonts w:hint="cs"/>
          <w:rtl/>
          <w:lang w:eastAsia="he-IL"/>
        </w:rPr>
        <w:t>.</w:t>
      </w:r>
    </w:p>
    <w:p w14:paraId="0747B9A7" w14:textId="77777777" w:rsidR="00B94B46" w:rsidRDefault="00B94B46" w:rsidP="00B94B46">
      <w:pPr>
        <w:rPr>
          <w:rtl/>
          <w:lang w:eastAsia="he-IL"/>
        </w:rPr>
      </w:pPr>
      <w:bookmarkStart w:id="9644" w:name="_ETM_Q1_6850600"/>
      <w:bookmarkStart w:id="9645" w:name="_ETM_Q1_6850676"/>
      <w:bookmarkEnd w:id="9644"/>
      <w:bookmarkEnd w:id="9645"/>
    </w:p>
    <w:p w14:paraId="411A8934" w14:textId="45B27B1D" w:rsidR="00B94B46" w:rsidRDefault="00B94B46" w:rsidP="00B94B46">
      <w:pPr>
        <w:pStyle w:val="af6"/>
        <w:keepNext/>
        <w:rPr>
          <w:rtl/>
        </w:rPr>
      </w:pPr>
      <w:bookmarkStart w:id="9646" w:name="ET_yor_5159_695"/>
      <w:r w:rsidRPr="00B94B46">
        <w:rPr>
          <w:rStyle w:val="TagStyle"/>
          <w:rtl/>
        </w:rPr>
        <w:t xml:space="preserve"> &lt;&lt; יור &gt;&gt; </w:t>
      </w:r>
      <w:r>
        <w:rPr>
          <w:rtl/>
        </w:rPr>
        <w:t>היו"ר דוד ביטן:</w:t>
      </w:r>
      <w:r w:rsidRPr="00B94B46">
        <w:rPr>
          <w:rStyle w:val="TagStyle"/>
          <w:rtl/>
        </w:rPr>
        <w:t xml:space="preserve"> &lt;&lt; יור &gt;&gt;</w:t>
      </w:r>
      <w:r>
        <w:rPr>
          <w:rtl/>
        </w:rPr>
        <w:t xml:space="preserve">   </w:t>
      </w:r>
      <w:bookmarkEnd w:id="9646"/>
    </w:p>
    <w:p w14:paraId="6CFE07FC" w14:textId="77777777" w:rsidR="00B94B46" w:rsidRDefault="00B94B46" w:rsidP="00B94B46">
      <w:pPr>
        <w:pStyle w:val="KeepWithNext"/>
        <w:rPr>
          <w:rtl/>
          <w:lang w:eastAsia="he-IL"/>
        </w:rPr>
      </w:pPr>
    </w:p>
    <w:p w14:paraId="495F55CB" w14:textId="0D1E4A8A" w:rsidR="00B94B46" w:rsidRDefault="00B94B46" w:rsidP="00B94B46">
      <w:pPr>
        <w:rPr>
          <w:rtl/>
          <w:lang w:eastAsia="he-IL"/>
        </w:rPr>
      </w:pPr>
      <w:bookmarkStart w:id="9647" w:name="_ETM_Q1_6851356"/>
      <w:bookmarkEnd w:id="9647"/>
      <w:r>
        <w:rPr>
          <w:rFonts w:hint="cs"/>
          <w:rtl/>
          <w:lang w:eastAsia="he-IL"/>
        </w:rPr>
        <w:t xml:space="preserve">אנחנו נגדיר מה זה </w:t>
      </w:r>
      <w:bookmarkStart w:id="9648" w:name="_ETM_Q1_6854793"/>
      <w:bookmarkEnd w:id="9648"/>
      <w:r>
        <w:rPr>
          <w:rFonts w:hint="cs"/>
          <w:rtl/>
          <w:lang w:eastAsia="he-IL"/>
        </w:rPr>
        <w:t>תוכנית לימודי</w:t>
      </w:r>
      <w:bookmarkStart w:id="9649" w:name="_ETM_Q1_6851042"/>
      <w:bookmarkEnd w:id="9649"/>
      <w:r>
        <w:rPr>
          <w:rFonts w:hint="cs"/>
          <w:rtl/>
          <w:lang w:eastAsia="he-IL"/>
        </w:rPr>
        <w:t>ם כדי שהעס</w:t>
      </w:r>
      <w:bookmarkStart w:id="9650" w:name="_ETM_Q1_6852862"/>
      <w:bookmarkEnd w:id="9650"/>
      <w:r>
        <w:rPr>
          <w:rFonts w:hint="cs"/>
          <w:rtl/>
          <w:lang w:eastAsia="he-IL"/>
        </w:rPr>
        <w:t xml:space="preserve">ק לא יהיה פתוח. ואני כבר </w:t>
      </w:r>
      <w:bookmarkStart w:id="9651" w:name="_ETM_Q1_6860043"/>
      <w:bookmarkEnd w:id="9651"/>
      <w:r>
        <w:rPr>
          <w:rFonts w:hint="cs"/>
          <w:rtl/>
          <w:lang w:eastAsia="he-IL"/>
        </w:rPr>
        <w:t>אומר לכם</w:t>
      </w:r>
      <w:bookmarkStart w:id="9652" w:name="_ETM_Q1_6856482"/>
      <w:bookmarkEnd w:id="9652"/>
      <w:r>
        <w:rPr>
          <w:rFonts w:hint="cs"/>
          <w:rtl/>
          <w:lang w:eastAsia="he-IL"/>
        </w:rPr>
        <w:t xml:space="preserve">, משרד החינוך מגזים. הוא </w:t>
      </w:r>
      <w:bookmarkStart w:id="9653" w:name="_ETM_Q1_6857602"/>
      <w:bookmarkEnd w:id="9653"/>
      <w:r>
        <w:rPr>
          <w:rFonts w:hint="cs"/>
          <w:rtl/>
          <w:lang w:eastAsia="he-IL"/>
        </w:rPr>
        <w:t xml:space="preserve">צריך </w:t>
      </w:r>
      <w:bookmarkStart w:id="9654" w:name="_ETM_Q1_6859201"/>
      <w:bookmarkEnd w:id="9654"/>
      <w:r>
        <w:rPr>
          <w:rFonts w:hint="cs"/>
          <w:rtl/>
          <w:lang w:eastAsia="he-IL"/>
        </w:rPr>
        <w:t>לדא</w:t>
      </w:r>
      <w:bookmarkStart w:id="9655" w:name="_ETM_Q1_6860987"/>
      <w:bookmarkEnd w:id="9655"/>
      <w:r>
        <w:rPr>
          <w:rFonts w:hint="cs"/>
          <w:rtl/>
          <w:lang w:eastAsia="he-IL"/>
        </w:rPr>
        <w:t xml:space="preserve">וג לתקציבים לעניין הזה, אבל </w:t>
      </w:r>
      <w:bookmarkStart w:id="9656" w:name="_ETM_Q1_6861301"/>
      <w:bookmarkEnd w:id="9656"/>
      <w:r>
        <w:rPr>
          <w:rFonts w:hint="cs"/>
          <w:rtl/>
          <w:lang w:eastAsia="he-IL"/>
        </w:rPr>
        <w:t>גם אתם לא חיי</w:t>
      </w:r>
      <w:bookmarkStart w:id="9657" w:name="_ETM_Q1_6862801"/>
      <w:bookmarkEnd w:id="9657"/>
      <w:r>
        <w:rPr>
          <w:rFonts w:hint="cs"/>
          <w:rtl/>
          <w:lang w:eastAsia="he-IL"/>
        </w:rPr>
        <w:t xml:space="preserve">ם </w:t>
      </w:r>
      <w:bookmarkStart w:id="9658" w:name="_ETM_Q1_6863264"/>
      <w:bookmarkEnd w:id="9658"/>
      <w:r>
        <w:rPr>
          <w:rFonts w:hint="cs"/>
          <w:rtl/>
          <w:lang w:eastAsia="he-IL"/>
        </w:rPr>
        <w:t>רק מזה. אתם חיים מהרבה מאוד דברים ב</w:t>
      </w:r>
      <w:bookmarkStart w:id="9659" w:name="_ETM_Q1_6865741"/>
      <w:bookmarkEnd w:id="9659"/>
      <w:r>
        <w:rPr>
          <w:rFonts w:hint="cs"/>
          <w:rtl/>
          <w:lang w:eastAsia="he-IL"/>
        </w:rPr>
        <w:t xml:space="preserve">עסקים, ולא </w:t>
      </w:r>
      <w:bookmarkStart w:id="9660" w:name="_ETM_Q1_6870933"/>
      <w:bookmarkEnd w:id="9660"/>
      <w:r>
        <w:rPr>
          <w:rFonts w:hint="cs"/>
          <w:rtl/>
          <w:lang w:eastAsia="he-IL"/>
        </w:rPr>
        <w:t>מהפעילות של כ</w:t>
      </w:r>
      <w:bookmarkStart w:id="9661" w:name="_ETM_Q1_6868541"/>
      <w:bookmarkEnd w:id="9661"/>
      <w:r>
        <w:rPr>
          <w:rFonts w:hint="cs"/>
          <w:rtl/>
          <w:lang w:eastAsia="he-IL"/>
        </w:rPr>
        <w:t>יתה ו' בבית-ספר יסודי</w:t>
      </w:r>
      <w:bookmarkStart w:id="9662" w:name="_ETM_Q1_6870701"/>
      <w:bookmarkEnd w:id="9662"/>
      <w:r>
        <w:rPr>
          <w:rFonts w:hint="cs"/>
          <w:rtl/>
          <w:lang w:eastAsia="he-IL"/>
        </w:rPr>
        <w:t>.</w:t>
      </w:r>
      <w:bookmarkStart w:id="9663" w:name="_ETM_Q1_6872395"/>
      <w:bookmarkEnd w:id="9663"/>
    </w:p>
    <w:p w14:paraId="7FB9633A" w14:textId="77777777" w:rsidR="00C73CE4" w:rsidRDefault="00C73CE4" w:rsidP="00B94B46">
      <w:pPr>
        <w:rPr>
          <w:rtl/>
          <w:lang w:eastAsia="he-IL"/>
        </w:rPr>
      </w:pPr>
      <w:bookmarkStart w:id="9664" w:name="_ETM_Q1_6872485"/>
      <w:bookmarkStart w:id="9665" w:name="_ETM_Q1_6870671"/>
      <w:bookmarkStart w:id="9666" w:name="_ETM_Q1_6871862"/>
      <w:bookmarkEnd w:id="9664"/>
      <w:bookmarkEnd w:id="9665"/>
      <w:bookmarkEnd w:id="9666"/>
    </w:p>
    <w:p w14:paraId="2DD5F7E6" w14:textId="19B53D8B" w:rsidR="00C73CE4" w:rsidRDefault="00C73CE4" w:rsidP="00C73CE4">
      <w:pPr>
        <w:pStyle w:val="a4"/>
        <w:keepNext/>
        <w:rPr>
          <w:rtl/>
        </w:rPr>
      </w:pPr>
      <w:bookmarkStart w:id="9667" w:name="ET_speaker_מירה_סלומון_696"/>
      <w:r w:rsidRPr="00C73CE4">
        <w:rPr>
          <w:rStyle w:val="TagStyle"/>
          <w:rtl/>
        </w:rPr>
        <w:t xml:space="preserve"> &lt;&lt; דובר &gt;&gt; </w:t>
      </w:r>
      <w:r>
        <w:rPr>
          <w:rtl/>
        </w:rPr>
        <w:t>מירה סלומון:</w:t>
      </w:r>
      <w:r w:rsidRPr="00C73CE4">
        <w:rPr>
          <w:rStyle w:val="TagStyle"/>
          <w:rtl/>
        </w:rPr>
        <w:t xml:space="preserve"> &lt;&lt; דובר &gt;&gt;</w:t>
      </w:r>
      <w:r>
        <w:rPr>
          <w:rtl/>
        </w:rPr>
        <w:t xml:space="preserve">   </w:t>
      </w:r>
      <w:bookmarkEnd w:id="9667"/>
    </w:p>
    <w:p w14:paraId="3E0877BC" w14:textId="77777777" w:rsidR="00C73CE4" w:rsidRDefault="00C73CE4" w:rsidP="00C73CE4">
      <w:pPr>
        <w:pStyle w:val="KeepWithNext"/>
        <w:rPr>
          <w:rtl/>
          <w:lang w:eastAsia="he-IL"/>
        </w:rPr>
      </w:pPr>
    </w:p>
    <w:p w14:paraId="4CBB0773" w14:textId="0A0778AE" w:rsidR="00C73CE4" w:rsidRDefault="00C73CE4" w:rsidP="00C73CE4">
      <w:pPr>
        <w:rPr>
          <w:rtl/>
          <w:lang w:eastAsia="he-IL"/>
        </w:rPr>
      </w:pPr>
      <w:bookmarkStart w:id="9668" w:name="_ETM_Q1_6872792"/>
      <w:bookmarkStart w:id="9669" w:name="_ETM_Q1_6872870"/>
      <w:bookmarkStart w:id="9670" w:name="_ETM_Q1_6870252"/>
      <w:bookmarkStart w:id="9671" w:name="_ETM_Q1_6870159"/>
      <w:bookmarkStart w:id="9672" w:name="_ETM_Q1_6870103"/>
      <w:bookmarkEnd w:id="9668"/>
      <w:bookmarkEnd w:id="9669"/>
      <w:bookmarkEnd w:id="9670"/>
      <w:bookmarkEnd w:id="9671"/>
      <w:bookmarkEnd w:id="9672"/>
      <w:r>
        <w:rPr>
          <w:rFonts w:hint="cs"/>
          <w:rtl/>
          <w:lang w:eastAsia="he-IL"/>
        </w:rPr>
        <w:t>אני מזכירה ש</w:t>
      </w:r>
      <w:bookmarkStart w:id="9673" w:name="_ETM_Q1_6872121"/>
      <w:bookmarkEnd w:id="9673"/>
      <w:r>
        <w:rPr>
          <w:rFonts w:hint="cs"/>
          <w:rtl/>
          <w:lang w:eastAsia="he-IL"/>
        </w:rPr>
        <w:t xml:space="preserve">אחד </w:t>
      </w:r>
      <w:bookmarkStart w:id="9674" w:name="_ETM_Q1_6875908"/>
      <w:bookmarkEnd w:id="9674"/>
      <w:r>
        <w:rPr>
          <w:rFonts w:hint="cs"/>
          <w:rtl/>
          <w:lang w:eastAsia="he-IL"/>
        </w:rPr>
        <w:t>התנאי</w:t>
      </w:r>
      <w:bookmarkStart w:id="9675" w:name="_ETM_Q1_6872551"/>
      <w:bookmarkEnd w:id="9675"/>
      <w:r>
        <w:rPr>
          <w:rFonts w:hint="cs"/>
          <w:rtl/>
          <w:lang w:eastAsia="he-IL"/>
        </w:rPr>
        <w:t>ם כבר עכשיו</w:t>
      </w:r>
      <w:bookmarkStart w:id="9676" w:name="_ETM_Q1_6873021"/>
      <w:bookmarkEnd w:id="9676"/>
      <w:r>
        <w:rPr>
          <w:rFonts w:hint="cs"/>
          <w:rtl/>
          <w:lang w:eastAsia="he-IL"/>
        </w:rPr>
        <w:t xml:space="preserve"> הוא: ובלבד שהביצוע </w:t>
      </w:r>
      <w:bookmarkStart w:id="9677" w:name="_ETM_Q1_6874391"/>
      <w:bookmarkEnd w:id="9677"/>
      <w:r>
        <w:rPr>
          <w:rFonts w:hint="cs"/>
          <w:rtl/>
          <w:lang w:eastAsia="he-IL"/>
        </w:rPr>
        <w:t xml:space="preserve">הפומבי הוא בפני </w:t>
      </w:r>
      <w:bookmarkStart w:id="9678" w:name="_ETM_Q1_6879484"/>
      <w:bookmarkEnd w:id="9678"/>
      <w:r>
        <w:rPr>
          <w:rFonts w:hint="cs"/>
          <w:rtl/>
          <w:lang w:eastAsia="he-IL"/>
        </w:rPr>
        <w:t>ציבור</w:t>
      </w:r>
      <w:bookmarkStart w:id="9679" w:name="_ETM_Q1_6875471"/>
      <w:bookmarkEnd w:id="9679"/>
      <w:r>
        <w:rPr>
          <w:rFonts w:hint="cs"/>
          <w:rtl/>
          <w:lang w:eastAsia="he-IL"/>
        </w:rPr>
        <w:t xml:space="preserve"> הכולל את העובדים </w:t>
      </w:r>
      <w:bookmarkStart w:id="9680" w:name="_ETM_Q1_6877111"/>
      <w:bookmarkEnd w:id="9680"/>
      <w:r>
        <w:rPr>
          <w:rFonts w:hint="cs"/>
          <w:rtl/>
          <w:lang w:eastAsia="he-IL"/>
        </w:rPr>
        <w:t>או את התלמידים</w:t>
      </w:r>
      <w:bookmarkStart w:id="9681" w:name="_ETM_Q1_6877621"/>
      <w:bookmarkEnd w:id="9681"/>
      <w:r>
        <w:rPr>
          <w:rFonts w:hint="cs"/>
          <w:rtl/>
          <w:lang w:eastAsia="he-IL"/>
        </w:rPr>
        <w:t xml:space="preserve">, </w:t>
      </w:r>
      <w:bookmarkStart w:id="9682" w:name="_ETM_Q1_6879251"/>
      <w:bookmarkEnd w:id="9682"/>
      <w:r>
        <w:rPr>
          <w:rFonts w:hint="cs"/>
          <w:rtl/>
          <w:lang w:eastAsia="he-IL"/>
        </w:rPr>
        <w:t xml:space="preserve">קרוביהם </w:t>
      </w:r>
      <w:bookmarkStart w:id="9683" w:name="_ETM_Q1_6879046"/>
      <w:bookmarkEnd w:id="9683"/>
      <w:r>
        <w:rPr>
          <w:rFonts w:hint="cs"/>
          <w:rtl/>
          <w:lang w:eastAsia="he-IL"/>
        </w:rPr>
        <w:t>של התלמידים, או אנ</w:t>
      </w:r>
      <w:bookmarkStart w:id="9684" w:name="_ETM_Q1_6879521"/>
      <w:bookmarkEnd w:id="9684"/>
      <w:r>
        <w:rPr>
          <w:rFonts w:hint="cs"/>
          <w:rtl/>
          <w:lang w:eastAsia="he-IL"/>
        </w:rPr>
        <w:t>שים אחרים הקשורים במישרין עם פעילותו</w:t>
      </w:r>
      <w:bookmarkStart w:id="9685" w:name="_ETM_Q1_6881561"/>
      <w:bookmarkEnd w:id="9685"/>
      <w:r>
        <w:rPr>
          <w:rFonts w:hint="cs"/>
          <w:rtl/>
          <w:lang w:eastAsia="he-IL"/>
        </w:rPr>
        <w:t xml:space="preserve"> </w:t>
      </w:r>
      <w:bookmarkStart w:id="9686" w:name="_ETM_Q1_6881783"/>
      <w:bookmarkEnd w:id="9686"/>
      <w:r>
        <w:rPr>
          <w:rFonts w:hint="cs"/>
          <w:rtl/>
          <w:lang w:eastAsia="he-IL"/>
        </w:rPr>
        <w:t>של - - -</w:t>
      </w:r>
      <w:bookmarkStart w:id="9687" w:name="_ETM_Q1_6887221"/>
      <w:bookmarkEnd w:id="9687"/>
    </w:p>
    <w:p w14:paraId="2BFE983D" w14:textId="77777777" w:rsidR="00C73CE4" w:rsidRDefault="00C73CE4" w:rsidP="00C73CE4">
      <w:pPr>
        <w:rPr>
          <w:rtl/>
          <w:lang w:eastAsia="he-IL"/>
        </w:rPr>
      </w:pPr>
      <w:bookmarkStart w:id="9688" w:name="_ETM_Q1_6887385"/>
      <w:bookmarkStart w:id="9689" w:name="_ETM_Q1_6887477"/>
      <w:bookmarkEnd w:id="9688"/>
      <w:bookmarkEnd w:id="9689"/>
    </w:p>
    <w:p w14:paraId="1DEFBA47" w14:textId="00E4C41E" w:rsidR="00C73CE4" w:rsidRDefault="00C73CE4" w:rsidP="00C73CE4">
      <w:pPr>
        <w:pStyle w:val="a4"/>
        <w:keepNext/>
        <w:rPr>
          <w:rtl/>
        </w:rPr>
      </w:pPr>
      <w:bookmarkStart w:id="9690" w:name="ET_speaker_נחום_גבריאלי_697"/>
      <w:r w:rsidRPr="00C73CE4">
        <w:rPr>
          <w:rStyle w:val="TagStyle"/>
          <w:rtl/>
        </w:rPr>
        <w:t xml:space="preserve"> &lt;&lt; דובר &gt;&gt; </w:t>
      </w:r>
      <w:r>
        <w:rPr>
          <w:rtl/>
        </w:rPr>
        <w:t>נחום גבריאלי:</w:t>
      </w:r>
      <w:r w:rsidRPr="00C73CE4">
        <w:rPr>
          <w:rStyle w:val="TagStyle"/>
          <w:rtl/>
        </w:rPr>
        <w:t xml:space="preserve"> &lt;&lt; דובר &gt;&gt;</w:t>
      </w:r>
      <w:r>
        <w:rPr>
          <w:rtl/>
        </w:rPr>
        <w:t xml:space="preserve">   </w:t>
      </w:r>
      <w:bookmarkEnd w:id="9690"/>
    </w:p>
    <w:p w14:paraId="319B98F9" w14:textId="77777777" w:rsidR="00C73CE4" w:rsidRDefault="00C73CE4" w:rsidP="00C73CE4">
      <w:pPr>
        <w:pStyle w:val="KeepWithNext"/>
        <w:rPr>
          <w:rtl/>
          <w:lang w:eastAsia="he-IL"/>
        </w:rPr>
      </w:pPr>
    </w:p>
    <w:p w14:paraId="5C932D90" w14:textId="78EB75CE" w:rsidR="00C73CE4" w:rsidRDefault="00C73CE4" w:rsidP="00C73CE4">
      <w:pPr>
        <w:rPr>
          <w:rtl/>
          <w:lang w:eastAsia="he-IL"/>
        </w:rPr>
      </w:pPr>
      <w:bookmarkStart w:id="9691" w:name="_ETM_Q1_6889253"/>
      <w:bookmarkStart w:id="9692" w:name="_ETM_Q1_6889320"/>
      <w:bookmarkStart w:id="9693" w:name="_ETM_Q1_6884441"/>
      <w:bookmarkEnd w:id="9691"/>
      <w:bookmarkEnd w:id="9692"/>
      <w:bookmarkEnd w:id="9693"/>
      <w:r>
        <w:rPr>
          <w:rFonts w:hint="cs"/>
          <w:rtl/>
          <w:lang w:eastAsia="he-IL"/>
        </w:rPr>
        <w:t xml:space="preserve">נכון, אבל אם זה </w:t>
      </w:r>
      <w:proofErr w:type="spellStart"/>
      <w:r>
        <w:rPr>
          <w:rFonts w:hint="cs"/>
          <w:rtl/>
          <w:lang w:eastAsia="he-IL"/>
        </w:rPr>
        <w:t>די.ג'יי</w:t>
      </w:r>
      <w:bookmarkStart w:id="9694" w:name="_ETM_Q1_6885301"/>
      <w:bookmarkEnd w:id="9694"/>
      <w:proofErr w:type="spellEnd"/>
      <w:r>
        <w:rPr>
          <w:rFonts w:hint="cs"/>
          <w:rtl/>
          <w:lang w:eastAsia="he-IL"/>
        </w:rPr>
        <w:t xml:space="preserve">. בפניהם? אם </w:t>
      </w:r>
      <w:bookmarkStart w:id="9695" w:name="_ETM_Q1_6890276"/>
      <w:bookmarkEnd w:id="9695"/>
      <w:r>
        <w:rPr>
          <w:rFonts w:hint="cs"/>
          <w:rtl/>
          <w:lang w:eastAsia="he-IL"/>
        </w:rPr>
        <w:t>זה סטנדאפיסט ב</w:t>
      </w:r>
      <w:bookmarkStart w:id="9696" w:name="_ETM_Q1_6888879"/>
      <w:bookmarkEnd w:id="9696"/>
      <w:r>
        <w:rPr>
          <w:rFonts w:hint="cs"/>
          <w:rtl/>
          <w:lang w:eastAsia="he-IL"/>
        </w:rPr>
        <w:t xml:space="preserve">פניהם? </w:t>
      </w:r>
      <w:bookmarkStart w:id="9697" w:name="_ETM_Q1_6889479"/>
      <w:bookmarkEnd w:id="9697"/>
      <w:r>
        <w:rPr>
          <w:rFonts w:hint="cs"/>
          <w:rtl/>
          <w:lang w:eastAsia="he-IL"/>
        </w:rPr>
        <w:t>ומשלמים לו</w:t>
      </w:r>
      <w:bookmarkStart w:id="9698" w:name="_ETM_Q1_6890938"/>
      <w:bookmarkEnd w:id="9698"/>
      <w:r>
        <w:rPr>
          <w:rFonts w:hint="cs"/>
          <w:rtl/>
          <w:lang w:eastAsia="he-IL"/>
        </w:rPr>
        <w:t>.</w:t>
      </w:r>
      <w:bookmarkStart w:id="9699" w:name="_ETM_Q1_6891258"/>
      <w:bookmarkEnd w:id="9699"/>
    </w:p>
    <w:p w14:paraId="738D6F2C" w14:textId="77777777" w:rsidR="00C73CE4" w:rsidRDefault="00C73CE4" w:rsidP="00C73CE4">
      <w:pPr>
        <w:rPr>
          <w:rtl/>
          <w:lang w:eastAsia="he-IL"/>
        </w:rPr>
      </w:pPr>
      <w:bookmarkStart w:id="9700" w:name="_ETM_Q1_6891343"/>
      <w:bookmarkStart w:id="9701" w:name="_ETM_Q1_6891435"/>
      <w:bookmarkEnd w:id="9700"/>
      <w:bookmarkEnd w:id="9701"/>
    </w:p>
    <w:p w14:paraId="4D0CA16D" w14:textId="54B6BB39" w:rsidR="00C73CE4" w:rsidRDefault="00C73CE4" w:rsidP="00C73CE4">
      <w:pPr>
        <w:pStyle w:val="a4"/>
        <w:keepNext/>
        <w:rPr>
          <w:rtl/>
        </w:rPr>
      </w:pPr>
      <w:bookmarkStart w:id="9702" w:name="ET_speaker_נעמה_דניאל_698"/>
      <w:r w:rsidRPr="00C73CE4">
        <w:rPr>
          <w:rStyle w:val="TagStyle"/>
          <w:rtl/>
        </w:rPr>
        <w:t xml:space="preserve"> &lt;&lt; דובר &gt;&gt; </w:t>
      </w:r>
      <w:r>
        <w:rPr>
          <w:rtl/>
        </w:rPr>
        <w:t>נעמה דניאל:</w:t>
      </w:r>
      <w:r w:rsidRPr="00C73CE4">
        <w:rPr>
          <w:rStyle w:val="TagStyle"/>
          <w:rtl/>
        </w:rPr>
        <w:t xml:space="preserve"> &lt;&lt; דובר &gt;&gt;</w:t>
      </w:r>
      <w:r>
        <w:rPr>
          <w:rtl/>
        </w:rPr>
        <w:t xml:space="preserve">   </w:t>
      </w:r>
      <w:bookmarkEnd w:id="9702"/>
    </w:p>
    <w:p w14:paraId="3BDAA674" w14:textId="77777777" w:rsidR="00C73CE4" w:rsidRDefault="00C73CE4" w:rsidP="00C73CE4">
      <w:pPr>
        <w:pStyle w:val="KeepWithNext"/>
        <w:rPr>
          <w:rtl/>
          <w:lang w:eastAsia="he-IL"/>
        </w:rPr>
      </w:pPr>
    </w:p>
    <w:p w14:paraId="6D5E46F5" w14:textId="7623BFD7" w:rsidR="00C73CE4" w:rsidRDefault="00C73CE4" w:rsidP="00C73CE4">
      <w:pPr>
        <w:rPr>
          <w:rtl/>
          <w:lang w:eastAsia="he-IL"/>
        </w:rPr>
      </w:pPr>
      <w:bookmarkStart w:id="9703" w:name="_ETM_Q1_6895240"/>
      <w:bookmarkStart w:id="9704" w:name="_ETM_Q1_6895318"/>
      <w:bookmarkEnd w:id="9703"/>
      <w:bookmarkEnd w:id="9704"/>
      <w:r>
        <w:rPr>
          <w:rFonts w:hint="cs"/>
          <w:rtl/>
          <w:lang w:eastAsia="he-IL"/>
        </w:rPr>
        <w:t>לגב</w:t>
      </w:r>
      <w:bookmarkStart w:id="9705" w:name="_ETM_Q1_6891948"/>
      <w:bookmarkEnd w:id="9705"/>
      <w:r>
        <w:rPr>
          <w:rFonts w:hint="cs"/>
          <w:rtl/>
          <w:lang w:eastAsia="he-IL"/>
        </w:rPr>
        <w:t>י אדם חיצוני,</w:t>
      </w:r>
      <w:bookmarkStart w:id="9706" w:name="_ETM_Q1_6896936"/>
      <w:bookmarkEnd w:id="9706"/>
      <w:r>
        <w:rPr>
          <w:rFonts w:hint="cs"/>
          <w:rtl/>
          <w:lang w:eastAsia="he-IL"/>
        </w:rPr>
        <w:t xml:space="preserve"> הוא יהיה </w:t>
      </w:r>
      <w:r w:rsidRPr="00C73CE4">
        <w:rPr>
          <w:rtl/>
          <w:lang w:eastAsia="he-IL"/>
        </w:rPr>
        <w:t>פטוּר</w:t>
      </w:r>
      <w:r>
        <w:rPr>
          <w:rFonts w:hint="cs"/>
          <w:rtl/>
          <w:lang w:eastAsia="he-IL"/>
        </w:rPr>
        <w:t xml:space="preserve"> אם זה חלק מתוכנית הלימוד</w:t>
      </w:r>
      <w:bookmarkStart w:id="9707" w:name="_ETM_Q1_6895248"/>
      <w:bookmarkEnd w:id="9707"/>
      <w:r>
        <w:rPr>
          <w:rFonts w:hint="cs"/>
          <w:rtl/>
          <w:lang w:eastAsia="he-IL"/>
        </w:rPr>
        <w:t xml:space="preserve">ים, בתוך </w:t>
      </w:r>
      <w:bookmarkStart w:id="9708" w:name="_ETM_Q1_6897729"/>
      <w:bookmarkEnd w:id="9708"/>
      <w:r>
        <w:rPr>
          <w:rFonts w:hint="cs"/>
          <w:rtl/>
          <w:lang w:eastAsia="he-IL"/>
        </w:rPr>
        <w:t>המוסד או מחוץ למוסד, וג</w:t>
      </w:r>
      <w:bookmarkStart w:id="9709" w:name="_ETM_Q1_6898018"/>
      <w:bookmarkEnd w:id="9709"/>
      <w:r>
        <w:rPr>
          <w:rFonts w:hint="cs"/>
          <w:rtl/>
          <w:lang w:eastAsia="he-IL"/>
        </w:rPr>
        <w:t>ם אם מדובר במועדונית או</w:t>
      </w:r>
      <w:bookmarkStart w:id="9710" w:name="_ETM_Q1_6901986"/>
      <w:bookmarkEnd w:id="9710"/>
      <w:r>
        <w:rPr>
          <w:rFonts w:hint="cs"/>
          <w:rtl/>
          <w:lang w:eastAsia="he-IL"/>
        </w:rPr>
        <w:t xml:space="preserve"> צהרונים מחוץ </w:t>
      </w:r>
      <w:bookmarkStart w:id="9711" w:name="_ETM_Q1_6899828"/>
      <w:bookmarkEnd w:id="9711"/>
      <w:r>
        <w:rPr>
          <w:rFonts w:hint="cs"/>
          <w:rtl/>
          <w:lang w:eastAsia="he-IL"/>
        </w:rPr>
        <w:t>למוסד.</w:t>
      </w:r>
      <w:bookmarkStart w:id="9712" w:name="_ETM_Q1_6901648"/>
      <w:bookmarkStart w:id="9713" w:name="_ETM_Q1_6904667"/>
      <w:bookmarkEnd w:id="9712"/>
      <w:bookmarkEnd w:id="9713"/>
    </w:p>
    <w:p w14:paraId="305C359E" w14:textId="1FAA72F9" w:rsidR="00F2616A" w:rsidRDefault="00F2616A" w:rsidP="00F2616A">
      <w:pPr>
        <w:ind w:firstLine="0"/>
        <w:rPr>
          <w:rtl/>
          <w:lang w:eastAsia="he-IL"/>
        </w:rPr>
      </w:pPr>
      <w:bookmarkStart w:id="9714" w:name="_ETM_Q1_6905292"/>
      <w:bookmarkStart w:id="9715" w:name="_ETM_Q1_6905429"/>
      <w:bookmarkStart w:id="9716" w:name="_ETM_Q1_6901508"/>
      <w:bookmarkEnd w:id="9714"/>
      <w:bookmarkEnd w:id="9715"/>
      <w:bookmarkEnd w:id="9716"/>
    </w:p>
    <w:p w14:paraId="2B6AA880" w14:textId="54AEB558" w:rsidR="00F2616A" w:rsidRDefault="00F2616A" w:rsidP="00F2616A">
      <w:pPr>
        <w:pStyle w:val="af5"/>
        <w:keepNext/>
        <w:rPr>
          <w:rtl/>
        </w:rPr>
      </w:pPr>
      <w:bookmarkStart w:id="9717" w:name="ET_interruption_קריאה_699"/>
      <w:r w:rsidRPr="00F2616A">
        <w:rPr>
          <w:rStyle w:val="TagStyle"/>
          <w:rtl/>
        </w:rPr>
        <w:t xml:space="preserve"> &lt;&lt; קריאה &gt;&gt; </w:t>
      </w:r>
      <w:r>
        <w:rPr>
          <w:rtl/>
        </w:rPr>
        <w:t>קריאה:</w:t>
      </w:r>
      <w:r w:rsidRPr="00F2616A">
        <w:rPr>
          <w:rStyle w:val="TagStyle"/>
          <w:rtl/>
        </w:rPr>
        <w:t xml:space="preserve"> &lt;&lt; קריאה &gt;&gt;</w:t>
      </w:r>
      <w:r>
        <w:rPr>
          <w:rtl/>
        </w:rPr>
        <w:t xml:space="preserve">   </w:t>
      </w:r>
      <w:bookmarkEnd w:id="9717"/>
    </w:p>
    <w:p w14:paraId="6259BACB" w14:textId="77777777" w:rsidR="00F2616A" w:rsidRDefault="00F2616A" w:rsidP="00F2616A">
      <w:pPr>
        <w:pStyle w:val="KeepWithNext"/>
        <w:rPr>
          <w:rtl/>
          <w:lang w:eastAsia="he-IL"/>
        </w:rPr>
      </w:pPr>
    </w:p>
    <w:p w14:paraId="2663E71B" w14:textId="30A10C00" w:rsidR="00F2616A" w:rsidRDefault="00F2616A" w:rsidP="00F2616A">
      <w:pPr>
        <w:rPr>
          <w:rtl/>
          <w:lang w:eastAsia="he-IL"/>
        </w:rPr>
      </w:pPr>
      <w:bookmarkStart w:id="9718" w:name="_ETM_Q1_6903104"/>
      <w:bookmarkStart w:id="9719" w:name="_ETM_Q1_6903364"/>
      <w:bookmarkStart w:id="9720" w:name="_ETM_Q1_6903475"/>
      <w:bookmarkEnd w:id="9718"/>
      <w:bookmarkEnd w:id="9719"/>
      <w:bookmarkEnd w:id="9720"/>
      <w:r>
        <w:rPr>
          <w:rFonts w:hint="cs"/>
          <w:rtl/>
          <w:lang w:eastAsia="he-IL"/>
        </w:rPr>
        <w:t>א</w:t>
      </w:r>
      <w:bookmarkStart w:id="9721" w:name="_ETM_Q1_6899018"/>
      <w:bookmarkEnd w:id="9721"/>
      <w:r>
        <w:rPr>
          <w:rFonts w:hint="cs"/>
          <w:rtl/>
          <w:lang w:eastAsia="he-IL"/>
        </w:rPr>
        <w:t>בל למה מחוץ למוסד?</w:t>
      </w:r>
      <w:bookmarkStart w:id="9722" w:name="_ETM_Q1_6903619"/>
      <w:bookmarkStart w:id="9723" w:name="_ETM_Q1_6905078"/>
      <w:bookmarkEnd w:id="9722"/>
      <w:bookmarkEnd w:id="9723"/>
      <w:r>
        <w:rPr>
          <w:rFonts w:hint="cs"/>
          <w:rtl/>
          <w:lang w:eastAsia="he-IL"/>
        </w:rPr>
        <w:t xml:space="preserve"> אמרנו בתוך המוסד.</w:t>
      </w:r>
    </w:p>
    <w:p w14:paraId="27EE573F" w14:textId="77777777" w:rsidR="00F2616A" w:rsidRDefault="00F2616A" w:rsidP="00F2616A">
      <w:pPr>
        <w:rPr>
          <w:rtl/>
          <w:lang w:eastAsia="he-IL"/>
        </w:rPr>
      </w:pPr>
      <w:bookmarkStart w:id="9724" w:name="_ETM_Q1_6905108"/>
      <w:bookmarkStart w:id="9725" w:name="_ETM_Q1_6905239"/>
      <w:bookmarkStart w:id="9726" w:name="_ETM_Q1_6908137"/>
      <w:bookmarkEnd w:id="9724"/>
      <w:bookmarkEnd w:id="9725"/>
      <w:bookmarkEnd w:id="9726"/>
    </w:p>
    <w:p w14:paraId="75D53934" w14:textId="7B840369" w:rsidR="00F2616A" w:rsidRDefault="00F2616A" w:rsidP="00F2616A">
      <w:pPr>
        <w:pStyle w:val="a4"/>
        <w:keepNext/>
        <w:rPr>
          <w:rtl/>
        </w:rPr>
      </w:pPr>
      <w:bookmarkStart w:id="9727" w:name="ET_speaker_מירה_סלומון_700"/>
      <w:r w:rsidRPr="00F2616A">
        <w:rPr>
          <w:rStyle w:val="TagStyle"/>
          <w:rtl/>
        </w:rPr>
        <w:t xml:space="preserve"> &lt;&lt; דובר &gt;&gt; </w:t>
      </w:r>
      <w:r>
        <w:rPr>
          <w:rtl/>
        </w:rPr>
        <w:t>מירה סלומון:</w:t>
      </w:r>
      <w:r w:rsidRPr="00F2616A">
        <w:rPr>
          <w:rStyle w:val="TagStyle"/>
          <w:rtl/>
        </w:rPr>
        <w:t xml:space="preserve"> &lt;&lt; דובר &gt;&gt;</w:t>
      </w:r>
      <w:r>
        <w:rPr>
          <w:rtl/>
        </w:rPr>
        <w:t xml:space="preserve">   </w:t>
      </w:r>
      <w:bookmarkEnd w:id="9727"/>
    </w:p>
    <w:p w14:paraId="7C33C200" w14:textId="77777777" w:rsidR="00F2616A" w:rsidRDefault="00F2616A" w:rsidP="00F2616A">
      <w:pPr>
        <w:pStyle w:val="KeepWithNext"/>
        <w:rPr>
          <w:rtl/>
          <w:lang w:eastAsia="he-IL"/>
        </w:rPr>
      </w:pPr>
    </w:p>
    <w:p w14:paraId="0515FFEC" w14:textId="1B2626F4" w:rsidR="00F2616A" w:rsidRDefault="00F2616A" w:rsidP="00F2616A">
      <w:pPr>
        <w:rPr>
          <w:rtl/>
          <w:lang w:eastAsia="he-IL"/>
        </w:rPr>
      </w:pPr>
      <w:bookmarkStart w:id="9728" w:name="_ETM_Q1_6908870"/>
      <w:bookmarkStart w:id="9729" w:name="_ETM_Q1_6908938"/>
      <w:bookmarkEnd w:id="9728"/>
      <w:bookmarkEnd w:id="9729"/>
      <w:r>
        <w:rPr>
          <w:rFonts w:hint="cs"/>
          <w:rtl/>
          <w:lang w:eastAsia="he-IL"/>
        </w:rPr>
        <w:t xml:space="preserve">בתי-ספר </w:t>
      </w:r>
      <w:bookmarkStart w:id="9730" w:name="_ETM_Q1_6911257"/>
      <w:bookmarkEnd w:id="9730"/>
      <w:r>
        <w:rPr>
          <w:rFonts w:hint="cs"/>
          <w:rtl/>
          <w:lang w:eastAsia="he-IL"/>
        </w:rPr>
        <w:t>של החופש הגדול</w:t>
      </w:r>
      <w:bookmarkStart w:id="9731" w:name="_ETM_Q1_6908678"/>
      <w:bookmarkEnd w:id="9731"/>
      <w:r>
        <w:rPr>
          <w:rFonts w:hint="cs"/>
          <w:rtl/>
          <w:lang w:eastAsia="he-IL"/>
        </w:rPr>
        <w:t xml:space="preserve"> </w:t>
      </w:r>
      <w:r>
        <w:rPr>
          <w:rtl/>
          <w:lang w:eastAsia="he-IL"/>
        </w:rPr>
        <w:t>–</w:t>
      </w:r>
      <w:r>
        <w:rPr>
          <w:rFonts w:hint="cs"/>
          <w:rtl/>
          <w:lang w:eastAsia="he-IL"/>
        </w:rPr>
        <w:t xml:space="preserve"> מה ההבדל בין צהרון </w:t>
      </w:r>
      <w:bookmarkStart w:id="9732" w:name="_ETM_Q1_6912059"/>
      <w:bookmarkEnd w:id="9732"/>
      <w:r>
        <w:rPr>
          <w:rFonts w:hint="cs"/>
          <w:rtl/>
          <w:lang w:eastAsia="he-IL"/>
        </w:rPr>
        <w:t xml:space="preserve">לבין חודש </w:t>
      </w:r>
      <w:bookmarkStart w:id="9733" w:name="_ETM_Q1_6914527"/>
      <w:bookmarkEnd w:id="9733"/>
      <w:r>
        <w:rPr>
          <w:rFonts w:hint="cs"/>
          <w:rtl/>
          <w:lang w:eastAsia="he-IL"/>
        </w:rPr>
        <w:t>יולי שכל ה</w:t>
      </w:r>
      <w:bookmarkStart w:id="9734" w:name="_ETM_Q1_6913378"/>
      <w:bookmarkEnd w:id="9734"/>
      <w:r>
        <w:rPr>
          <w:rFonts w:hint="cs"/>
          <w:rtl/>
          <w:lang w:eastAsia="he-IL"/>
        </w:rPr>
        <w:t>תלמידים בגיל</w:t>
      </w:r>
      <w:bookmarkStart w:id="9735" w:name="_ETM_Q1_6914438"/>
      <w:bookmarkEnd w:id="9735"/>
      <w:r>
        <w:rPr>
          <w:rFonts w:hint="cs"/>
          <w:rtl/>
          <w:lang w:eastAsia="he-IL"/>
        </w:rPr>
        <w:t xml:space="preserve">י גן ילדים </w:t>
      </w:r>
      <w:bookmarkStart w:id="9736" w:name="_ETM_Q1_6915168"/>
      <w:bookmarkEnd w:id="9736"/>
      <w:r>
        <w:rPr>
          <w:rFonts w:hint="cs"/>
          <w:rtl/>
          <w:lang w:eastAsia="he-IL"/>
        </w:rPr>
        <w:t xml:space="preserve">- - </w:t>
      </w:r>
      <w:bookmarkStart w:id="9737" w:name="_ETM_Q1_6915969"/>
      <w:bookmarkStart w:id="9738" w:name="_ETM_Q1_6916113"/>
      <w:bookmarkEnd w:id="9737"/>
      <w:bookmarkEnd w:id="9738"/>
      <w:r>
        <w:rPr>
          <w:rFonts w:hint="cs"/>
          <w:rtl/>
          <w:lang w:eastAsia="he-IL"/>
        </w:rPr>
        <w:t>-</w:t>
      </w:r>
      <w:bookmarkStart w:id="9739" w:name="_ETM_Q1_6914288"/>
      <w:bookmarkStart w:id="9740" w:name="_ETM_Q1_6914465"/>
      <w:bookmarkEnd w:id="9739"/>
      <w:bookmarkEnd w:id="9740"/>
    </w:p>
    <w:p w14:paraId="253B4A98" w14:textId="77777777" w:rsidR="00F2616A" w:rsidRDefault="00F2616A" w:rsidP="00F2616A">
      <w:pPr>
        <w:rPr>
          <w:rtl/>
          <w:lang w:eastAsia="he-IL"/>
        </w:rPr>
      </w:pPr>
      <w:bookmarkStart w:id="9741" w:name="_ETM_Q1_6914578"/>
      <w:bookmarkEnd w:id="9741"/>
    </w:p>
    <w:p w14:paraId="731C4169" w14:textId="719E8535" w:rsidR="00F2616A" w:rsidRDefault="00F2616A" w:rsidP="00F2616A">
      <w:pPr>
        <w:pStyle w:val="af6"/>
        <w:keepNext/>
        <w:rPr>
          <w:rtl/>
        </w:rPr>
      </w:pPr>
      <w:bookmarkStart w:id="9742" w:name="ET_yor_5159_701"/>
      <w:r w:rsidRPr="00F2616A">
        <w:rPr>
          <w:rStyle w:val="TagStyle"/>
          <w:rtl/>
        </w:rPr>
        <w:t xml:space="preserve"> &lt;&lt; יור &gt;&gt; </w:t>
      </w:r>
      <w:r>
        <w:rPr>
          <w:rtl/>
        </w:rPr>
        <w:t>היו"ר דוד ביטן:</w:t>
      </w:r>
      <w:r w:rsidRPr="00F2616A">
        <w:rPr>
          <w:rStyle w:val="TagStyle"/>
          <w:rtl/>
        </w:rPr>
        <w:t xml:space="preserve"> &lt;&lt; יור &gt;&gt;</w:t>
      </w:r>
      <w:r>
        <w:rPr>
          <w:rtl/>
        </w:rPr>
        <w:t xml:space="preserve">   </w:t>
      </w:r>
      <w:bookmarkEnd w:id="9742"/>
    </w:p>
    <w:p w14:paraId="72319903" w14:textId="77777777" w:rsidR="00F2616A" w:rsidRDefault="00F2616A" w:rsidP="00F2616A">
      <w:pPr>
        <w:pStyle w:val="KeepWithNext"/>
        <w:rPr>
          <w:rtl/>
          <w:lang w:eastAsia="he-IL"/>
        </w:rPr>
      </w:pPr>
    </w:p>
    <w:p w14:paraId="55CD3454" w14:textId="4D622A83" w:rsidR="00F2616A" w:rsidRDefault="00F2616A" w:rsidP="00F2616A">
      <w:pPr>
        <w:rPr>
          <w:rtl/>
          <w:lang w:eastAsia="he-IL"/>
        </w:rPr>
      </w:pPr>
      <w:bookmarkStart w:id="9743" w:name="_ETM_Q1_6915147"/>
      <w:bookmarkEnd w:id="9743"/>
      <w:r>
        <w:rPr>
          <w:rFonts w:hint="cs"/>
          <w:rtl/>
          <w:lang w:eastAsia="he-IL"/>
        </w:rPr>
        <w:t xml:space="preserve">צהרון </w:t>
      </w:r>
      <w:bookmarkStart w:id="9744" w:name="_ETM_Q1_6918493"/>
      <w:bookmarkEnd w:id="9744"/>
      <w:r>
        <w:rPr>
          <w:rFonts w:hint="cs"/>
          <w:rtl/>
          <w:lang w:eastAsia="he-IL"/>
        </w:rPr>
        <w:t>זה כל השנה</w:t>
      </w:r>
      <w:bookmarkStart w:id="9745" w:name="_ETM_Q1_6920155"/>
      <w:bookmarkStart w:id="9746" w:name="_ETM_Q1_6920305"/>
      <w:bookmarkEnd w:id="9745"/>
      <w:bookmarkEnd w:id="9746"/>
      <w:r>
        <w:rPr>
          <w:rFonts w:hint="cs"/>
          <w:rtl/>
          <w:lang w:eastAsia="he-IL"/>
        </w:rPr>
        <w:t>.</w:t>
      </w:r>
    </w:p>
    <w:p w14:paraId="15D8916F" w14:textId="77777777" w:rsidR="00F2616A" w:rsidRDefault="00F2616A" w:rsidP="00F2616A">
      <w:pPr>
        <w:rPr>
          <w:rtl/>
          <w:lang w:eastAsia="he-IL"/>
        </w:rPr>
      </w:pPr>
    </w:p>
    <w:p w14:paraId="0A6E0E4B" w14:textId="4AAE3083" w:rsidR="00F2616A" w:rsidRDefault="00F2616A" w:rsidP="00F2616A">
      <w:pPr>
        <w:pStyle w:val="a4"/>
        <w:keepNext/>
        <w:rPr>
          <w:rtl/>
        </w:rPr>
      </w:pPr>
      <w:bookmarkStart w:id="9747" w:name="ET_speaker_סימה_עובדיה_פורצנל_702"/>
      <w:r w:rsidRPr="00F2616A">
        <w:rPr>
          <w:rStyle w:val="TagStyle"/>
          <w:rtl/>
        </w:rPr>
        <w:t xml:space="preserve"> &lt;&lt; דובר &gt;&gt; </w:t>
      </w:r>
      <w:r>
        <w:rPr>
          <w:rtl/>
        </w:rPr>
        <w:t xml:space="preserve">סימה עובדיה </w:t>
      </w:r>
      <w:proofErr w:type="spellStart"/>
      <w:r>
        <w:rPr>
          <w:rtl/>
        </w:rPr>
        <w:t>פורצנל</w:t>
      </w:r>
      <w:proofErr w:type="spellEnd"/>
      <w:r>
        <w:rPr>
          <w:rtl/>
        </w:rPr>
        <w:t>:</w:t>
      </w:r>
      <w:r w:rsidRPr="00F2616A">
        <w:rPr>
          <w:rStyle w:val="TagStyle"/>
          <w:rtl/>
        </w:rPr>
        <w:t xml:space="preserve"> &lt;&lt; דובר &gt;&gt;</w:t>
      </w:r>
      <w:r>
        <w:rPr>
          <w:rtl/>
        </w:rPr>
        <w:t xml:space="preserve">   </w:t>
      </w:r>
      <w:bookmarkEnd w:id="9747"/>
    </w:p>
    <w:p w14:paraId="624563DF" w14:textId="77777777" w:rsidR="00F2616A" w:rsidRDefault="00F2616A" w:rsidP="00F2616A">
      <w:pPr>
        <w:pStyle w:val="KeepWithNext"/>
        <w:rPr>
          <w:rtl/>
          <w:lang w:eastAsia="he-IL"/>
        </w:rPr>
      </w:pPr>
    </w:p>
    <w:p w14:paraId="007F13F6" w14:textId="77777777" w:rsidR="00F2616A" w:rsidRDefault="00F2616A" w:rsidP="00F2616A">
      <w:pPr>
        <w:rPr>
          <w:rtl/>
          <w:lang w:eastAsia="he-IL"/>
        </w:rPr>
      </w:pPr>
      <w:bookmarkStart w:id="9748" w:name="_ETM_Q1_6916358"/>
      <w:bookmarkEnd w:id="9748"/>
      <w:r>
        <w:rPr>
          <w:rFonts w:hint="cs"/>
          <w:rtl/>
          <w:lang w:eastAsia="he-IL"/>
        </w:rPr>
        <w:t>ביה"ס של החופש הגדול זו פעילות של ב</w:t>
      </w:r>
      <w:bookmarkStart w:id="9749" w:name="_ETM_Q1_6920670"/>
      <w:bookmarkEnd w:id="9749"/>
      <w:r>
        <w:rPr>
          <w:rFonts w:hint="cs"/>
          <w:rtl/>
          <w:lang w:eastAsia="he-IL"/>
        </w:rPr>
        <w:t>ית-ספר.</w:t>
      </w:r>
      <w:bookmarkStart w:id="9750" w:name="_ETM_Q1_6919128"/>
      <w:bookmarkStart w:id="9751" w:name="_ETM_Q1_6917208"/>
      <w:bookmarkStart w:id="9752" w:name="_ETM_Q1_6924598"/>
      <w:bookmarkEnd w:id="9750"/>
      <w:bookmarkEnd w:id="9751"/>
      <w:bookmarkEnd w:id="9752"/>
    </w:p>
    <w:p w14:paraId="39F0E46B" w14:textId="77777777" w:rsidR="00F2616A" w:rsidRDefault="00F2616A" w:rsidP="00F2616A">
      <w:pPr>
        <w:rPr>
          <w:rtl/>
          <w:lang w:eastAsia="he-IL"/>
        </w:rPr>
      </w:pPr>
      <w:bookmarkStart w:id="9753" w:name="_ETM_Q1_6924681"/>
      <w:bookmarkStart w:id="9754" w:name="_ETM_Q1_6921628"/>
      <w:bookmarkEnd w:id="9753"/>
      <w:bookmarkEnd w:id="9754"/>
    </w:p>
    <w:p w14:paraId="2EF2D98D" w14:textId="7658AD7F" w:rsidR="00F2616A" w:rsidRDefault="00F2616A" w:rsidP="00F2616A">
      <w:pPr>
        <w:pStyle w:val="af6"/>
        <w:keepNext/>
        <w:rPr>
          <w:rtl/>
        </w:rPr>
      </w:pPr>
      <w:bookmarkStart w:id="9755" w:name="ET_yor_5159_703"/>
      <w:r w:rsidRPr="00F2616A">
        <w:rPr>
          <w:rStyle w:val="TagStyle"/>
          <w:rtl/>
        </w:rPr>
        <w:t xml:space="preserve"> &lt;&lt; יור &gt;&gt; </w:t>
      </w:r>
      <w:r>
        <w:rPr>
          <w:rtl/>
        </w:rPr>
        <w:t>היו"ר דוד ביטן:</w:t>
      </w:r>
      <w:r w:rsidRPr="00F2616A">
        <w:rPr>
          <w:rStyle w:val="TagStyle"/>
          <w:rtl/>
        </w:rPr>
        <w:t xml:space="preserve"> &lt;&lt; יור &gt;&gt;</w:t>
      </w:r>
      <w:r>
        <w:rPr>
          <w:rtl/>
        </w:rPr>
        <w:t xml:space="preserve">   </w:t>
      </w:r>
      <w:bookmarkEnd w:id="9755"/>
    </w:p>
    <w:p w14:paraId="0F8C1BFE" w14:textId="77777777" w:rsidR="00F2616A" w:rsidRDefault="00F2616A" w:rsidP="00F2616A">
      <w:pPr>
        <w:pStyle w:val="KeepWithNext"/>
        <w:rPr>
          <w:rtl/>
          <w:lang w:eastAsia="he-IL"/>
        </w:rPr>
      </w:pPr>
    </w:p>
    <w:p w14:paraId="7861F761" w14:textId="77777777" w:rsidR="00F2616A" w:rsidRDefault="00F2616A" w:rsidP="00F2616A">
      <w:pPr>
        <w:rPr>
          <w:rtl/>
          <w:lang w:eastAsia="he-IL"/>
        </w:rPr>
      </w:pPr>
      <w:bookmarkStart w:id="9756" w:name="_ETM_Q1_6922546"/>
      <w:bookmarkStart w:id="9757" w:name="_ETM_Q1_6923968"/>
      <w:bookmarkEnd w:id="9756"/>
      <w:bookmarkEnd w:id="9757"/>
      <w:r>
        <w:rPr>
          <w:rFonts w:hint="cs"/>
          <w:rtl/>
          <w:lang w:eastAsia="he-IL"/>
        </w:rPr>
        <w:t xml:space="preserve">ביה"ס של החופש הגדול </w:t>
      </w:r>
      <w:bookmarkStart w:id="9758" w:name="_ETM_Q1_6928545"/>
      <w:bookmarkEnd w:id="9758"/>
      <w:r>
        <w:rPr>
          <w:rFonts w:hint="cs"/>
          <w:rtl/>
          <w:lang w:eastAsia="he-IL"/>
        </w:rPr>
        <w:t xml:space="preserve">או קייטנות </w:t>
      </w:r>
      <w:bookmarkStart w:id="9759" w:name="_ETM_Q1_6924448"/>
      <w:bookmarkEnd w:id="9759"/>
      <w:r>
        <w:rPr>
          <w:rFonts w:hint="cs"/>
          <w:rtl/>
          <w:lang w:eastAsia="he-IL"/>
        </w:rPr>
        <w:t>נחשב חלק מהלימודים. אז מה את</w:t>
      </w:r>
      <w:bookmarkStart w:id="9760" w:name="_ETM_Q1_6934970"/>
      <w:bookmarkEnd w:id="9760"/>
      <w:r>
        <w:rPr>
          <w:rFonts w:hint="cs"/>
          <w:rtl/>
          <w:lang w:eastAsia="he-IL"/>
        </w:rPr>
        <w:t xml:space="preserve"> רוצה</w:t>
      </w:r>
      <w:bookmarkStart w:id="9761" w:name="_ETM_Q1_6932418"/>
      <w:bookmarkEnd w:id="9761"/>
      <w:r>
        <w:rPr>
          <w:rFonts w:hint="cs"/>
          <w:rtl/>
          <w:lang w:eastAsia="he-IL"/>
        </w:rPr>
        <w:t>?</w:t>
      </w:r>
    </w:p>
    <w:p w14:paraId="0D8EBF45" w14:textId="77777777" w:rsidR="00EB616B" w:rsidRDefault="00EB616B" w:rsidP="00EB616B">
      <w:pPr>
        <w:rPr>
          <w:rtl/>
          <w:lang w:eastAsia="he-IL"/>
        </w:rPr>
      </w:pPr>
      <w:bookmarkStart w:id="9762" w:name="_ETM_Q1_6932828"/>
      <w:bookmarkStart w:id="9763" w:name="_ETM_Q1_6932929"/>
      <w:bookmarkEnd w:id="9762"/>
      <w:bookmarkEnd w:id="9763"/>
    </w:p>
    <w:p w14:paraId="67A018D4" w14:textId="63A1D39E" w:rsidR="00EB616B" w:rsidRDefault="00EB616B" w:rsidP="00EB616B">
      <w:pPr>
        <w:pStyle w:val="a4"/>
        <w:keepNext/>
        <w:rPr>
          <w:rtl/>
        </w:rPr>
      </w:pPr>
      <w:bookmarkStart w:id="9764" w:name="ET_speaker_נחום_גבריאלי_709"/>
      <w:r w:rsidRPr="00EB616B">
        <w:rPr>
          <w:rStyle w:val="TagStyle"/>
          <w:rtl/>
        </w:rPr>
        <w:t xml:space="preserve"> &lt;&lt; דובר &gt;&gt; </w:t>
      </w:r>
      <w:r>
        <w:rPr>
          <w:rtl/>
        </w:rPr>
        <w:t>נחום גבריאלי:</w:t>
      </w:r>
      <w:r w:rsidRPr="00EB616B">
        <w:rPr>
          <w:rStyle w:val="TagStyle"/>
          <w:rtl/>
        </w:rPr>
        <w:t xml:space="preserve"> &lt;&lt; דובר &gt;&gt;</w:t>
      </w:r>
      <w:r>
        <w:rPr>
          <w:rtl/>
        </w:rPr>
        <w:t xml:space="preserve">   </w:t>
      </w:r>
      <w:bookmarkEnd w:id="9764"/>
    </w:p>
    <w:p w14:paraId="146C5141" w14:textId="77777777" w:rsidR="00EB616B" w:rsidRDefault="00EB616B" w:rsidP="00EB616B">
      <w:pPr>
        <w:pStyle w:val="KeepWithNext"/>
        <w:rPr>
          <w:rtl/>
          <w:lang w:eastAsia="he-IL"/>
        </w:rPr>
      </w:pPr>
    </w:p>
    <w:p w14:paraId="0D489365" w14:textId="77777777" w:rsidR="00EB616B" w:rsidRDefault="00F2616A" w:rsidP="00F2616A">
      <w:pPr>
        <w:rPr>
          <w:rtl/>
          <w:lang w:eastAsia="he-IL"/>
        </w:rPr>
      </w:pPr>
      <w:bookmarkStart w:id="9765" w:name="_ETM_Q1_6942087"/>
      <w:bookmarkStart w:id="9766" w:name="_ETM_Q1_6943555"/>
      <w:bookmarkEnd w:id="9765"/>
      <w:bookmarkEnd w:id="9766"/>
      <w:r>
        <w:rPr>
          <w:rFonts w:hint="cs"/>
          <w:rtl/>
          <w:lang w:eastAsia="he-IL"/>
        </w:rPr>
        <w:t>א</w:t>
      </w:r>
      <w:bookmarkStart w:id="9767" w:name="_ETM_Q1_6937448"/>
      <w:bookmarkEnd w:id="9767"/>
      <w:r>
        <w:rPr>
          <w:rFonts w:hint="cs"/>
          <w:rtl/>
          <w:lang w:eastAsia="he-IL"/>
        </w:rPr>
        <w:t xml:space="preserve">בל מחוץ </w:t>
      </w:r>
      <w:bookmarkStart w:id="9768" w:name="_ETM_Q1_6933288"/>
      <w:bookmarkEnd w:id="9768"/>
      <w:r>
        <w:rPr>
          <w:rFonts w:hint="cs"/>
          <w:rtl/>
          <w:lang w:eastAsia="he-IL"/>
        </w:rPr>
        <w:t>למוסד זה אפילו לא לפי החוק הברי</w:t>
      </w:r>
      <w:bookmarkStart w:id="9769" w:name="_ETM_Q1_6932338"/>
      <w:bookmarkEnd w:id="9769"/>
      <w:r>
        <w:rPr>
          <w:rFonts w:hint="cs"/>
          <w:rtl/>
          <w:lang w:eastAsia="he-IL"/>
        </w:rPr>
        <w:t xml:space="preserve">טי. </w:t>
      </w:r>
      <w:bookmarkStart w:id="9770" w:name="_ETM_Q1_6933160"/>
      <w:bookmarkEnd w:id="9770"/>
      <w:r>
        <w:rPr>
          <w:rFonts w:hint="cs"/>
          <w:rtl/>
          <w:lang w:eastAsia="he-IL"/>
        </w:rPr>
        <w:t>מה פתאום מחוץ למוסד</w:t>
      </w:r>
      <w:bookmarkStart w:id="9771" w:name="_ETM_Q1_6935618"/>
      <w:bookmarkEnd w:id="9771"/>
      <w:r>
        <w:rPr>
          <w:rFonts w:hint="cs"/>
          <w:rtl/>
          <w:lang w:eastAsia="he-IL"/>
        </w:rPr>
        <w:t>?</w:t>
      </w:r>
      <w:bookmarkStart w:id="9772" w:name="_ETM_Q1_6931408"/>
      <w:bookmarkStart w:id="9773" w:name="_ETM_Q1_6932264"/>
      <w:bookmarkEnd w:id="9772"/>
      <w:bookmarkEnd w:id="9773"/>
    </w:p>
    <w:p w14:paraId="57DE62D1" w14:textId="77777777" w:rsidR="00EB616B" w:rsidRDefault="00EB616B" w:rsidP="00F2616A">
      <w:pPr>
        <w:rPr>
          <w:rtl/>
          <w:lang w:eastAsia="he-IL"/>
        </w:rPr>
      </w:pPr>
      <w:bookmarkStart w:id="9774" w:name="_ETM_Q1_6932352"/>
      <w:bookmarkEnd w:id="9774"/>
    </w:p>
    <w:p w14:paraId="540B10AC" w14:textId="18A39C42" w:rsidR="00EB616B" w:rsidRDefault="00EB616B" w:rsidP="00EB616B">
      <w:pPr>
        <w:pStyle w:val="a4"/>
        <w:keepNext/>
        <w:rPr>
          <w:rtl/>
        </w:rPr>
      </w:pPr>
      <w:bookmarkStart w:id="9775" w:name="ET_speaker_נעמה_דניאל_706"/>
      <w:r w:rsidRPr="00EB616B">
        <w:rPr>
          <w:rStyle w:val="TagStyle"/>
          <w:rtl/>
        </w:rPr>
        <w:t xml:space="preserve"> &lt;&lt; דובר &gt;&gt; </w:t>
      </w:r>
      <w:r>
        <w:rPr>
          <w:rtl/>
        </w:rPr>
        <w:t>נעמה דניאל:</w:t>
      </w:r>
      <w:r w:rsidRPr="00EB616B">
        <w:rPr>
          <w:rStyle w:val="TagStyle"/>
          <w:rtl/>
        </w:rPr>
        <w:t xml:space="preserve"> &lt;&lt; דובר &gt;&gt;</w:t>
      </w:r>
      <w:r>
        <w:rPr>
          <w:rtl/>
        </w:rPr>
        <w:t xml:space="preserve">   </w:t>
      </w:r>
      <w:bookmarkEnd w:id="9775"/>
    </w:p>
    <w:p w14:paraId="4F68E365" w14:textId="77777777" w:rsidR="00EB616B" w:rsidRDefault="00EB616B" w:rsidP="00EB616B">
      <w:pPr>
        <w:pStyle w:val="KeepWithNext"/>
        <w:rPr>
          <w:rtl/>
          <w:lang w:eastAsia="he-IL"/>
        </w:rPr>
      </w:pPr>
    </w:p>
    <w:p w14:paraId="1258C481" w14:textId="4A20E42D" w:rsidR="00EB616B" w:rsidRDefault="00EB616B" w:rsidP="00EB616B">
      <w:pPr>
        <w:rPr>
          <w:rtl/>
          <w:lang w:eastAsia="he-IL"/>
        </w:rPr>
      </w:pPr>
      <w:bookmarkStart w:id="9776" w:name="_ETM_Q1_6941115"/>
      <w:bookmarkStart w:id="9777" w:name="_ETM_Q1_6941174"/>
      <w:bookmarkEnd w:id="9776"/>
      <w:bookmarkEnd w:id="9777"/>
      <w:r>
        <w:rPr>
          <w:rFonts w:hint="cs"/>
          <w:rtl/>
          <w:lang w:eastAsia="he-IL"/>
        </w:rPr>
        <w:t>אני חזרתי על החלטת הוועדה.</w:t>
      </w:r>
    </w:p>
    <w:p w14:paraId="703FD23F" w14:textId="77777777" w:rsidR="00EB616B" w:rsidRPr="00EB616B" w:rsidRDefault="00EB616B" w:rsidP="00EB616B">
      <w:pPr>
        <w:rPr>
          <w:rtl/>
          <w:lang w:eastAsia="he-IL"/>
        </w:rPr>
      </w:pPr>
      <w:bookmarkStart w:id="9778" w:name="_ETM_Q1_6936838"/>
      <w:bookmarkEnd w:id="9778"/>
    </w:p>
    <w:p w14:paraId="67CB6360" w14:textId="5B1815F3" w:rsidR="00EB616B" w:rsidRDefault="00EB616B" w:rsidP="00EB616B">
      <w:pPr>
        <w:pStyle w:val="af6"/>
        <w:keepNext/>
        <w:rPr>
          <w:rtl/>
        </w:rPr>
      </w:pPr>
      <w:bookmarkStart w:id="9779" w:name="ET_yor_5159_705"/>
      <w:r w:rsidRPr="00EB616B">
        <w:rPr>
          <w:rStyle w:val="TagStyle"/>
          <w:rtl/>
        </w:rPr>
        <w:t xml:space="preserve"> &lt;&lt; יור &gt;&gt; </w:t>
      </w:r>
      <w:r>
        <w:rPr>
          <w:rtl/>
        </w:rPr>
        <w:t>היו"ר דוד ביטן:</w:t>
      </w:r>
      <w:r w:rsidRPr="00EB616B">
        <w:rPr>
          <w:rStyle w:val="TagStyle"/>
          <w:rtl/>
        </w:rPr>
        <w:t xml:space="preserve"> &lt;&lt; יור &gt;&gt;</w:t>
      </w:r>
      <w:r>
        <w:rPr>
          <w:rtl/>
        </w:rPr>
        <w:t xml:space="preserve">   </w:t>
      </w:r>
      <w:bookmarkEnd w:id="9779"/>
    </w:p>
    <w:p w14:paraId="39680E6D" w14:textId="77777777" w:rsidR="00EB616B" w:rsidRDefault="00EB616B" w:rsidP="00EB616B">
      <w:pPr>
        <w:pStyle w:val="KeepWithNext"/>
        <w:rPr>
          <w:rtl/>
          <w:lang w:eastAsia="he-IL"/>
        </w:rPr>
      </w:pPr>
    </w:p>
    <w:p w14:paraId="4FAFE77E" w14:textId="5D156E55" w:rsidR="00F2616A" w:rsidRDefault="00F2616A" w:rsidP="00EB616B">
      <w:pPr>
        <w:rPr>
          <w:rtl/>
          <w:lang w:eastAsia="he-IL"/>
        </w:rPr>
      </w:pPr>
      <w:bookmarkStart w:id="9780" w:name="_ETM_Q1_6934439"/>
      <w:bookmarkEnd w:id="9780"/>
      <w:r>
        <w:rPr>
          <w:rFonts w:hint="cs"/>
          <w:rtl/>
          <w:lang w:eastAsia="he-IL"/>
        </w:rPr>
        <w:t xml:space="preserve"> </w:t>
      </w:r>
      <w:bookmarkStart w:id="9781" w:name="_ETM_Q1_6923831"/>
      <w:bookmarkStart w:id="9782" w:name="_ETM_Q1_6920148"/>
      <w:bookmarkEnd w:id="9781"/>
      <w:bookmarkEnd w:id="9782"/>
      <w:r w:rsidR="00EB616B">
        <w:rPr>
          <w:rFonts w:hint="cs"/>
          <w:rtl/>
          <w:lang w:eastAsia="he-IL"/>
        </w:rPr>
        <w:t>אמרתי</w:t>
      </w:r>
      <w:bookmarkStart w:id="9783" w:name="_ETM_Q1_6937118"/>
      <w:bookmarkStart w:id="9784" w:name="_ETM_Q1_6935478"/>
      <w:bookmarkEnd w:id="9783"/>
      <w:bookmarkEnd w:id="9784"/>
      <w:r w:rsidR="00EB616B">
        <w:rPr>
          <w:rFonts w:hint="cs"/>
          <w:rtl/>
          <w:lang w:eastAsia="he-IL"/>
        </w:rPr>
        <w:t xml:space="preserve"> שצריך </w:t>
      </w:r>
      <w:bookmarkStart w:id="9785" w:name="_ETM_Q1_6940734"/>
      <w:bookmarkEnd w:id="9785"/>
      <w:r w:rsidR="00EB616B">
        <w:rPr>
          <w:rFonts w:hint="cs"/>
          <w:rtl/>
          <w:lang w:eastAsia="he-IL"/>
        </w:rPr>
        <w:t xml:space="preserve">להגדיר מה זה </w:t>
      </w:r>
      <w:bookmarkStart w:id="9786" w:name="_ETM_Q1_6938658"/>
      <w:bookmarkEnd w:id="9786"/>
      <w:r w:rsidR="00EB616B">
        <w:rPr>
          <w:rFonts w:hint="cs"/>
          <w:rtl/>
          <w:lang w:eastAsia="he-IL"/>
        </w:rPr>
        <w:t>חלק מתו</w:t>
      </w:r>
      <w:bookmarkStart w:id="9787" w:name="_ETM_Q1_6938758"/>
      <w:bookmarkEnd w:id="9787"/>
      <w:r w:rsidR="00EB616B">
        <w:rPr>
          <w:rFonts w:hint="cs"/>
          <w:rtl/>
          <w:lang w:eastAsia="he-IL"/>
        </w:rPr>
        <w:t>כנית הלימודים. כשנגדיר, אז נשב</w:t>
      </w:r>
      <w:bookmarkStart w:id="9788" w:name="_ETM_Q1_6946780"/>
      <w:bookmarkEnd w:id="9788"/>
      <w:r w:rsidR="00EB616B">
        <w:rPr>
          <w:rFonts w:hint="cs"/>
          <w:rtl/>
          <w:lang w:eastAsia="he-IL"/>
        </w:rPr>
        <w:t xml:space="preserve"> </w:t>
      </w:r>
      <w:bookmarkStart w:id="9789" w:name="_ETM_Q1_6942008"/>
      <w:bookmarkEnd w:id="9789"/>
      <w:r w:rsidR="00EB616B">
        <w:rPr>
          <w:rFonts w:hint="cs"/>
          <w:rtl/>
          <w:lang w:eastAsia="he-IL"/>
        </w:rPr>
        <w:t xml:space="preserve">על זה. כרגע אנחנו לא </w:t>
      </w:r>
      <w:bookmarkStart w:id="9790" w:name="_ETM_Q1_6943008"/>
      <w:bookmarkEnd w:id="9790"/>
      <w:r w:rsidR="00EB616B">
        <w:rPr>
          <w:rFonts w:hint="cs"/>
          <w:rtl/>
          <w:lang w:eastAsia="he-IL"/>
        </w:rPr>
        <w:t>צריכים לשבת ע</w:t>
      </w:r>
      <w:bookmarkStart w:id="9791" w:name="_ETM_Q1_6944818"/>
      <w:bookmarkEnd w:id="9791"/>
      <w:r w:rsidR="00EB616B">
        <w:rPr>
          <w:rFonts w:hint="cs"/>
          <w:rtl/>
          <w:lang w:eastAsia="he-IL"/>
        </w:rPr>
        <w:t>ל זה.</w:t>
      </w:r>
    </w:p>
    <w:p w14:paraId="61879FEA" w14:textId="77777777" w:rsidR="00EB616B" w:rsidRDefault="00EB616B" w:rsidP="00EB616B">
      <w:pPr>
        <w:rPr>
          <w:rtl/>
          <w:lang w:eastAsia="he-IL"/>
        </w:rPr>
      </w:pPr>
      <w:bookmarkStart w:id="9792" w:name="_ETM_Q1_6947302"/>
      <w:bookmarkStart w:id="9793" w:name="_ETM_Q1_6947392"/>
      <w:bookmarkStart w:id="9794" w:name="_ETM_Q1_6944418"/>
      <w:bookmarkStart w:id="9795" w:name="_ETM_Q1_6946068"/>
      <w:bookmarkStart w:id="9796" w:name="_ETM_Q1_6948151"/>
      <w:bookmarkEnd w:id="9792"/>
      <w:bookmarkEnd w:id="9793"/>
      <w:bookmarkEnd w:id="9794"/>
      <w:bookmarkEnd w:id="9795"/>
      <w:bookmarkEnd w:id="9796"/>
    </w:p>
    <w:p w14:paraId="6D4CEE35" w14:textId="0721218C" w:rsidR="00EB616B" w:rsidRDefault="00EB616B" w:rsidP="00EB616B">
      <w:pPr>
        <w:pStyle w:val="a4"/>
        <w:keepNext/>
        <w:rPr>
          <w:rtl/>
        </w:rPr>
      </w:pPr>
      <w:bookmarkStart w:id="9797" w:name="ET_speaker_נחום_גבריאלי_708"/>
      <w:r w:rsidRPr="00EB616B">
        <w:rPr>
          <w:rStyle w:val="TagStyle"/>
          <w:rtl/>
        </w:rPr>
        <w:t xml:space="preserve"> &lt;&lt; דובר &gt;&gt; </w:t>
      </w:r>
      <w:r>
        <w:rPr>
          <w:rtl/>
        </w:rPr>
        <w:t>נחום גבריאלי:</w:t>
      </w:r>
      <w:r w:rsidRPr="00EB616B">
        <w:rPr>
          <w:rStyle w:val="TagStyle"/>
          <w:rtl/>
        </w:rPr>
        <w:t xml:space="preserve"> &lt;&lt; דובר &gt;&gt;</w:t>
      </w:r>
      <w:r>
        <w:rPr>
          <w:rtl/>
        </w:rPr>
        <w:t xml:space="preserve">   </w:t>
      </w:r>
      <w:bookmarkEnd w:id="9797"/>
    </w:p>
    <w:p w14:paraId="3C1E4AF1" w14:textId="77777777" w:rsidR="00EB616B" w:rsidRDefault="00EB616B" w:rsidP="00EB616B">
      <w:pPr>
        <w:pStyle w:val="KeepWithNext"/>
        <w:rPr>
          <w:rtl/>
          <w:lang w:eastAsia="he-IL"/>
        </w:rPr>
      </w:pPr>
    </w:p>
    <w:p w14:paraId="603EE65D" w14:textId="679A6454" w:rsidR="00EB616B" w:rsidRDefault="00EB616B" w:rsidP="00EB616B">
      <w:pPr>
        <w:rPr>
          <w:rtl/>
          <w:lang w:eastAsia="he-IL"/>
        </w:rPr>
      </w:pPr>
      <w:bookmarkStart w:id="9798" w:name="_ETM_Q1_6947485"/>
      <w:bookmarkStart w:id="9799" w:name="_ETM_Q1_6949059"/>
      <w:bookmarkStart w:id="9800" w:name="_ETM_Q1_6949127"/>
      <w:bookmarkEnd w:id="9798"/>
      <w:bookmarkEnd w:id="9799"/>
      <w:bookmarkEnd w:id="9800"/>
      <w:r>
        <w:rPr>
          <w:rFonts w:hint="cs"/>
          <w:rtl/>
          <w:lang w:eastAsia="he-IL"/>
        </w:rPr>
        <w:t xml:space="preserve">אדוני </w:t>
      </w:r>
      <w:bookmarkStart w:id="9801" w:name="_ETM_Q1_6945048"/>
      <w:bookmarkEnd w:id="9801"/>
      <w:r>
        <w:rPr>
          <w:rFonts w:hint="cs"/>
          <w:rtl/>
          <w:lang w:eastAsia="he-IL"/>
        </w:rPr>
        <w:t>היו"ר, שמענו אפילו את משרד המשפטים אומר ש</w:t>
      </w:r>
      <w:bookmarkStart w:id="9802" w:name="_ETM_Q1_6945858"/>
      <w:bookmarkEnd w:id="9802"/>
      <w:r>
        <w:rPr>
          <w:rFonts w:hint="cs"/>
          <w:rtl/>
          <w:lang w:eastAsia="he-IL"/>
        </w:rPr>
        <w:t xml:space="preserve">משהו דומה </w:t>
      </w:r>
      <w:bookmarkStart w:id="9803" w:name="_ETM_Q1_6947442"/>
      <w:bookmarkEnd w:id="9803"/>
      <w:r>
        <w:rPr>
          <w:rFonts w:hint="cs"/>
          <w:rtl/>
          <w:lang w:eastAsia="he-IL"/>
        </w:rPr>
        <w:t xml:space="preserve">לחוק הבריטי יכול להתקבל. אבל </w:t>
      </w:r>
      <w:bookmarkStart w:id="9804" w:name="_ETM_Q1_6949908"/>
      <w:bookmarkEnd w:id="9804"/>
      <w:r>
        <w:rPr>
          <w:rFonts w:hint="cs"/>
          <w:rtl/>
          <w:lang w:eastAsia="he-IL"/>
        </w:rPr>
        <w:t xml:space="preserve">בחוק הבריטי </w:t>
      </w:r>
      <w:bookmarkStart w:id="9805" w:name="_ETM_Q1_6951628"/>
      <w:bookmarkEnd w:id="9805"/>
      <w:r>
        <w:rPr>
          <w:rFonts w:hint="cs"/>
          <w:rtl/>
          <w:lang w:eastAsia="he-IL"/>
        </w:rPr>
        <w:t>מחוץ למוסד</w:t>
      </w:r>
      <w:bookmarkStart w:id="9806" w:name="_ETM_Q1_6955293"/>
      <w:bookmarkEnd w:id="9806"/>
      <w:r>
        <w:rPr>
          <w:rFonts w:hint="cs"/>
          <w:rtl/>
          <w:lang w:eastAsia="he-IL"/>
        </w:rPr>
        <w:t xml:space="preserve"> לא חל.</w:t>
      </w:r>
      <w:bookmarkStart w:id="9807" w:name="_ETM_Q1_6952485"/>
      <w:bookmarkEnd w:id="9807"/>
      <w:r>
        <w:rPr>
          <w:rFonts w:hint="cs"/>
          <w:rtl/>
          <w:lang w:eastAsia="he-IL"/>
        </w:rPr>
        <w:t xml:space="preserve"> אדם אחר </w:t>
      </w:r>
      <w:bookmarkStart w:id="9808" w:name="_ETM_Q1_6952535"/>
      <w:bookmarkEnd w:id="9808"/>
      <w:r>
        <w:rPr>
          <w:rFonts w:hint="cs"/>
          <w:rtl/>
          <w:lang w:eastAsia="he-IL"/>
        </w:rPr>
        <w:t>לא יכול מחוץ למוסד</w:t>
      </w:r>
      <w:bookmarkStart w:id="9809" w:name="_ETM_Q1_6953545"/>
      <w:bookmarkEnd w:id="9809"/>
      <w:r>
        <w:rPr>
          <w:rFonts w:hint="cs"/>
          <w:rtl/>
          <w:lang w:eastAsia="he-IL"/>
        </w:rPr>
        <w:t xml:space="preserve">, הוא </w:t>
      </w:r>
      <w:bookmarkStart w:id="9810" w:name="_ETM_Q1_6957477"/>
      <w:bookmarkEnd w:id="9810"/>
      <w:r>
        <w:rPr>
          <w:rFonts w:hint="cs"/>
          <w:rtl/>
          <w:lang w:eastAsia="he-IL"/>
        </w:rPr>
        <w:t xml:space="preserve">לא </w:t>
      </w:r>
      <w:r w:rsidRPr="00EB616B">
        <w:rPr>
          <w:rtl/>
          <w:lang w:eastAsia="he-IL"/>
        </w:rPr>
        <w:t>פטוּר</w:t>
      </w:r>
      <w:bookmarkStart w:id="9811" w:name="_ETM_Q1_6955255"/>
      <w:bookmarkEnd w:id="9811"/>
      <w:r>
        <w:rPr>
          <w:rFonts w:hint="cs"/>
          <w:rtl/>
          <w:lang w:eastAsia="he-IL"/>
        </w:rPr>
        <w:t>.</w:t>
      </w:r>
      <w:bookmarkStart w:id="9812" w:name="_ETM_Q1_6955622"/>
      <w:bookmarkEnd w:id="9812"/>
    </w:p>
    <w:p w14:paraId="7983104E" w14:textId="77777777" w:rsidR="00EB616B" w:rsidRDefault="00EB616B" w:rsidP="00EB616B">
      <w:pPr>
        <w:rPr>
          <w:rtl/>
          <w:lang w:eastAsia="he-IL"/>
        </w:rPr>
      </w:pPr>
      <w:bookmarkStart w:id="9813" w:name="_ETM_Q1_6955779"/>
      <w:bookmarkEnd w:id="9813"/>
    </w:p>
    <w:p w14:paraId="370DEA06" w14:textId="304DC6ED" w:rsidR="00EB616B" w:rsidRDefault="00EB616B" w:rsidP="00EB616B">
      <w:pPr>
        <w:pStyle w:val="af6"/>
        <w:keepNext/>
        <w:rPr>
          <w:rtl/>
        </w:rPr>
      </w:pPr>
      <w:bookmarkStart w:id="9814" w:name="ET_yor_5159_710"/>
      <w:r w:rsidRPr="00EB616B">
        <w:rPr>
          <w:rStyle w:val="TagStyle"/>
          <w:rtl/>
        </w:rPr>
        <w:t xml:space="preserve"> &lt;&lt; יור &gt;&gt; </w:t>
      </w:r>
      <w:r>
        <w:rPr>
          <w:rtl/>
        </w:rPr>
        <w:t>היו"ר דוד ביטן:</w:t>
      </w:r>
      <w:r w:rsidRPr="00EB616B">
        <w:rPr>
          <w:rStyle w:val="TagStyle"/>
          <w:rtl/>
        </w:rPr>
        <w:t xml:space="preserve"> &lt;&lt; יור &gt;&gt;</w:t>
      </w:r>
      <w:r>
        <w:rPr>
          <w:rtl/>
        </w:rPr>
        <w:t xml:space="preserve">   </w:t>
      </w:r>
      <w:bookmarkEnd w:id="9814"/>
    </w:p>
    <w:p w14:paraId="0C35CE48" w14:textId="77777777" w:rsidR="00EB616B" w:rsidRDefault="00EB616B" w:rsidP="00EB616B">
      <w:pPr>
        <w:pStyle w:val="KeepWithNext"/>
        <w:rPr>
          <w:rtl/>
          <w:lang w:eastAsia="he-IL"/>
        </w:rPr>
      </w:pPr>
    </w:p>
    <w:p w14:paraId="33926851" w14:textId="0CD31ED0" w:rsidR="00EB616B" w:rsidRDefault="00EB616B" w:rsidP="00EB616B">
      <w:pPr>
        <w:rPr>
          <w:rtl/>
          <w:lang w:eastAsia="he-IL"/>
        </w:rPr>
      </w:pPr>
      <w:bookmarkStart w:id="9815" w:name="_ETM_Q1_6956462"/>
      <w:bookmarkEnd w:id="9815"/>
      <w:r>
        <w:rPr>
          <w:rFonts w:hint="cs"/>
          <w:rtl/>
          <w:lang w:eastAsia="he-IL"/>
        </w:rPr>
        <w:t>אז בסדר, לא חייבים ללכת רק לפי החוק הבריטי.</w:t>
      </w:r>
      <w:bookmarkStart w:id="9816" w:name="_ETM_Q1_6959055"/>
      <w:bookmarkEnd w:id="9816"/>
    </w:p>
    <w:p w14:paraId="4D34CB7C" w14:textId="77777777" w:rsidR="00EB616B" w:rsidRDefault="00EB616B" w:rsidP="00EB616B">
      <w:pPr>
        <w:rPr>
          <w:rtl/>
          <w:lang w:eastAsia="he-IL"/>
        </w:rPr>
      </w:pPr>
      <w:bookmarkStart w:id="9817" w:name="_ETM_Q1_6959282"/>
      <w:bookmarkStart w:id="9818" w:name="_ETM_Q1_6959375"/>
      <w:bookmarkEnd w:id="9817"/>
      <w:bookmarkEnd w:id="9818"/>
    </w:p>
    <w:p w14:paraId="30C9A666" w14:textId="2F36944D" w:rsidR="00EB616B" w:rsidRDefault="00EB616B" w:rsidP="00EB616B">
      <w:pPr>
        <w:pStyle w:val="-"/>
        <w:keepNext/>
        <w:rPr>
          <w:rtl/>
        </w:rPr>
      </w:pPr>
      <w:bookmarkStart w:id="9819" w:name="ET_speakercontinue_נחום_גבריאלי_711"/>
      <w:r w:rsidRPr="00EB616B">
        <w:rPr>
          <w:rStyle w:val="TagStyle"/>
          <w:rtl/>
        </w:rPr>
        <w:t xml:space="preserve"> &lt;&lt; דובר_המשך &gt;&gt; </w:t>
      </w:r>
      <w:r>
        <w:rPr>
          <w:rtl/>
        </w:rPr>
        <w:t>נחום גבריאלי:</w:t>
      </w:r>
      <w:r w:rsidRPr="00EB616B">
        <w:rPr>
          <w:rStyle w:val="TagStyle"/>
          <w:rtl/>
        </w:rPr>
        <w:t xml:space="preserve"> &lt;&lt; דובר_המשך &gt;&gt;</w:t>
      </w:r>
      <w:r>
        <w:rPr>
          <w:rtl/>
        </w:rPr>
        <w:t xml:space="preserve">   </w:t>
      </w:r>
      <w:bookmarkEnd w:id="9819"/>
    </w:p>
    <w:p w14:paraId="2A3508C7" w14:textId="77777777" w:rsidR="00EB616B" w:rsidRDefault="00EB616B" w:rsidP="00EB616B">
      <w:pPr>
        <w:pStyle w:val="KeepWithNext"/>
        <w:rPr>
          <w:rtl/>
          <w:lang w:eastAsia="he-IL"/>
        </w:rPr>
      </w:pPr>
    </w:p>
    <w:p w14:paraId="2C6CFCBB" w14:textId="5D60FA35" w:rsidR="00EB616B" w:rsidRDefault="00EB616B" w:rsidP="00EB616B">
      <w:pPr>
        <w:rPr>
          <w:rtl/>
          <w:lang w:eastAsia="he-IL"/>
        </w:rPr>
      </w:pPr>
      <w:bookmarkStart w:id="9820" w:name="_ETM_Q1_6960430"/>
      <w:bookmarkEnd w:id="9820"/>
      <w:r>
        <w:rPr>
          <w:rFonts w:hint="cs"/>
          <w:rtl/>
          <w:lang w:eastAsia="he-IL"/>
        </w:rPr>
        <w:t xml:space="preserve">לא. </w:t>
      </w:r>
      <w:bookmarkStart w:id="9821" w:name="_ETM_Q1_6963002"/>
      <w:bookmarkEnd w:id="9821"/>
      <w:r>
        <w:rPr>
          <w:rFonts w:hint="cs"/>
          <w:rtl/>
          <w:lang w:eastAsia="he-IL"/>
        </w:rPr>
        <w:t xml:space="preserve">החוק </w:t>
      </w:r>
      <w:bookmarkStart w:id="9822" w:name="_ETM_Q1_6952930"/>
      <w:bookmarkStart w:id="9823" w:name="_ETM_Q1_6948730"/>
      <w:bookmarkEnd w:id="9822"/>
      <w:bookmarkEnd w:id="9823"/>
      <w:r>
        <w:rPr>
          <w:rFonts w:hint="cs"/>
          <w:rtl/>
          <w:lang w:eastAsia="he-IL"/>
        </w:rPr>
        <w:t>הבריטי גם ר</w:t>
      </w:r>
      <w:bookmarkStart w:id="9824" w:name="_ETM_Q1_6960564"/>
      <w:bookmarkEnd w:id="9824"/>
      <w:r>
        <w:rPr>
          <w:rFonts w:hint="cs"/>
          <w:rtl/>
          <w:lang w:eastAsia="he-IL"/>
        </w:rPr>
        <w:t>חב מדי.</w:t>
      </w:r>
    </w:p>
    <w:p w14:paraId="2B9CD65E" w14:textId="77777777" w:rsidR="00857AE3" w:rsidRDefault="00857AE3" w:rsidP="00EB616B">
      <w:pPr>
        <w:rPr>
          <w:rtl/>
          <w:lang w:eastAsia="he-IL"/>
        </w:rPr>
      </w:pPr>
      <w:bookmarkStart w:id="9825" w:name="_ETM_Q1_6960311"/>
      <w:bookmarkStart w:id="9826" w:name="_ETM_Q1_6960574"/>
      <w:bookmarkStart w:id="9827" w:name="_ETM_Q1_6960688"/>
      <w:bookmarkEnd w:id="9825"/>
      <w:bookmarkEnd w:id="9826"/>
      <w:bookmarkEnd w:id="9827"/>
    </w:p>
    <w:p w14:paraId="2410A62C" w14:textId="0BD0F8BF" w:rsidR="00857AE3" w:rsidRDefault="00857AE3" w:rsidP="00857AE3">
      <w:pPr>
        <w:pStyle w:val="af6"/>
        <w:keepNext/>
        <w:rPr>
          <w:rtl/>
        </w:rPr>
      </w:pPr>
      <w:bookmarkStart w:id="9828" w:name="ET_yor_5159_712"/>
      <w:r w:rsidRPr="00857AE3">
        <w:rPr>
          <w:rStyle w:val="TagStyle"/>
          <w:rtl/>
        </w:rPr>
        <w:t xml:space="preserve"> &lt;&lt; יור &gt;&gt; </w:t>
      </w:r>
      <w:r>
        <w:rPr>
          <w:rtl/>
        </w:rPr>
        <w:t>היו"ר דוד ביטן:</w:t>
      </w:r>
      <w:r w:rsidRPr="00857AE3">
        <w:rPr>
          <w:rStyle w:val="TagStyle"/>
          <w:rtl/>
        </w:rPr>
        <w:t xml:space="preserve"> &lt;&lt; יור &gt;&gt;</w:t>
      </w:r>
      <w:r>
        <w:rPr>
          <w:rtl/>
        </w:rPr>
        <w:t xml:space="preserve">   </w:t>
      </w:r>
      <w:bookmarkEnd w:id="9828"/>
    </w:p>
    <w:p w14:paraId="4752ADF7" w14:textId="77777777" w:rsidR="00857AE3" w:rsidRDefault="00857AE3" w:rsidP="00857AE3">
      <w:pPr>
        <w:pStyle w:val="KeepWithNext"/>
        <w:rPr>
          <w:rtl/>
          <w:lang w:eastAsia="he-IL"/>
        </w:rPr>
      </w:pPr>
    </w:p>
    <w:p w14:paraId="7BAF0F77" w14:textId="01A31002" w:rsidR="00857AE3" w:rsidRDefault="00857AE3" w:rsidP="00857AE3">
      <w:pPr>
        <w:rPr>
          <w:rtl/>
          <w:lang w:eastAsia="he-IL"/>
        </w:rPr>
      </w:pPr>
      <w:bookmarkStart w:id="9829" w:name="_ETM_Q1_6961449"/>
      <w:bookmarkEnd w:id="9829"/>
      <w:r>
        <w:rPr>
          <w:rFonts w:hint="cs"/>
          <w:rtl/>
          <w:lang w:eastAsia="he-IL"/>
        </w:rPr>
        <w:t>בוא נזרו</w:t>
      </w:r>
      <w:bookmarkStart w:id="9830" w:name="_ETM_Q1_6960538"/>
      <w:bookmarkEnd w:id="9830"/>
      <w:r>
        <w:rPr>
          <w:rFonts w:hint="cs"/>
          <w:rtl/>
          <w:lang w:eastAsia="he-IL"/>
        </w:rPr>
        <w:t xml:space="preserve">ק את זה, ונעביר את </w:t>
      </w:r>
      <w:bookmarkStart w:id="9831" w:name="_ETM_Q1_6964551"/>
      <w:bookmarkEnd w:id="9831"/>
      <w:r>
        <w:rPr>
          <w:rFonts w:hint="cs"/>
          <w:rtl/>
          <w:lang w:eastAsia="he-IL"/>
        </w:rPr>
        <w:t>החוק הבריטי.</w:t>
      </w:r>
      <w:bookmarkStart w:id="9832" w:name="_ETM_Q1_6961590"/>
      <w:bookmarkEnd w:id="9832"/>
    </w:p>
    <w:p w14:paraId="330FB6AD" w14:textId="77777777" w:rsidR="00857AE3" w:rsidRDefault="00857AE3" w:rsidP="00857AE3">
      <w:pPr>
        <w:rPr>
          <w:rtl/>
          <w:lang w:eastAsia="he-IL"/>
        </w:rPr>
      </w:pPr>
      <w:bookmarkStart w:id="9833" w:name="_ETM_Q1_6961600"/>
      <w:bookmarkStart w:id="9834" w:name="_ETM_Q1_6961871"/>
      <w:bookmarkStart w:id="9835" w:name="_ETM_Q1_6961967"/>
      <w:bookmarkEnd w:id="9833"/>
      <w:bookmarkEnd w:id="9834"/>
      <w:bookmarkEnd w:id="9835"/>
    </w:p>
    <w:p w14:paraId="34B9A115" w14:textId="0E6EE64D" w:rsidR="00857AE3" w:rsidRDefault="00857AE3" w:rsidP="00857AE3">
      <w:pPr>
        <w:pStyle w:val="a4"/>
        <w:keepNext/>
        <w:rPr>
          <w:rtl/>
        </w:rPr>
      </w:pPr>
      <w:bookmarkStart w:id="9836" w:name="ET_speaker_מירה_סלומון_713"/>
      <w:r w:rsidRPr="00857AE3">
        <w:rPr>
          <w:rStyle w:val="TagStyle"/>
          <w:rtl/>
        </w:rPr>
        <w:t xml:space="preserve"> &lt;&lt; דובר &gt;&gt; </w:t>
      </w:r>
      <w:r>
        <w:rPr>
          <w:rtl/>
        </w:rPr>
        <w:t>מירה סלומון:</w:t>
      </w:r>
      <w:r w:rsidRPr="00857AE3">
        <w:rPr>
          <w:rStyle w:val="TagStyle"/>
          <w:rtl/>
        </w:rPr>
        <w:t xml:space="preserve"> &lt;&lt; דובר &gt;&gt;</w:t>
      </w:r>
      <w:r>
        <w:rPr>
          <w:rtl/>
        </w:rPr>
        <w:t xml:space="preserve">   </w:t>
      </w:r>
      <w:bookmarkEnd w:id="9836"/>
    </w:p>
    <w:p w14:paraId="61B80A01" w14:textId="77777777" w:rsidR="00857AE3" w:rsidRDefault="00857AE3" w:rsidP="00857AE3">
      <w:pPr>
        <w:pStyle w:val="KeepWithNext"/>
        <w:rPr>
          <w:rtl/>
          <w:lang w:eastAsia="he-IL"/>
        </w:rPr>
      </w:pPr>
    </w:p>
    <w:p w14:paraId="4EF5F512" w14:textId="52EF0DBD" w:rsidR="00857AE3" w:rsidRDefault="00857AE3" w:rsidP="00857AE3">
      <w:pPr>
        <w:rPr>
          <w:rtl/>
          <w:lang w:eastAsia="he-IL"/>
        </w:rPr>
      </w:pPr>
      <w:bookmarkStart w:id="9837" w:name="_ETM_Q1_6966137"/>
      <w:bookmarkStart w:id="9838" w:name="_ETM_Q1_6966212"/>
      <w:bookmarkStart w:id="9839" w:name="_ETM_Q1_6961480"/>
      <w:bookmarkEnd w:id="9837"/>
      <w:bookmarkEnd w:id="9838"/>
      <w:bookmarkEnd w:id="9839"/>
      <w:r>
        <w:rPr>
          <w:rFonts w:hint="cs"/>
          <w:rtl/>
          <w:lang w:eastAsia="he-IL"/>
        </w:rPr>
        <w:t>הבריטי חל ג</w:t>
      </w:r>
      <w:bookmarkStart w:id="9840" w:name="_ETM_Q1_6962472"/>
      <w:bookmarkEnd w:id="9840"/>
      <w:r>
        <w:rPr>
          <w:rFonts w:hint="cs"/>
          <w:rtl/>
          <w:lang w:eastAsia="he-IL"/>
        </w:rPr>
        <w:t>ם מחוץ למוסד כשמדובר באנשים</w:t>
      </w:r>
      <w:bookmarkStart w:id="9841" w:name="_ETM_Q1_6970013"/>
      <w:bookmarkEnd w:id="9841"/>
      <w:r>
        <w:rPr>
          <w:rFonts w:hint="cs"/>
          <w:rtl/>
          <w:lang w:eastAsia="he-IL"/>
        </w:rPr>
        <w:t xml:space="preserve"> </w:t>
      </w:r>
      <w:bookmarkStart w:id="9842" w:name="_ETM_Q1_6965130"/>
      <w:bookmarkEnd w:id="9842"/>
      <w:r>
        <w:rPr>
          <w:rFonts w:hint="cs"/>
          <w:rtl/>
          <w:lang w:eastAsia="he-IL"/>
        </w:rPr>
        <w:t>שהם עובדים. מה ל</w:t>
      </w:r>
      <w:bookmarkStart w:id="9843" w:name="_ETM_Q1_6966249"/>
      <w:bookmarkEnd w:id="9843"/>
      <w:r>
        <w:rPr>
          <w:rFonts w:hint="cs"/>
          <w:rtl/>
          <w:lang w:eastAsia="he-IL"/>
        </w:rPr>
        <w:t>עשות ש</w:t>
      </w:r>
      <w:bookmarkStart w:id="9844" w:name="_ETM_Q1_6966329"/>
      <w:bookmarkStart w:id="9845" w:name="_ETM_Q1_6970399"/>
      <w:bookmarkEnd w:id="9844"/>
      <w:bookmarkEnd w:id="9845"/>
      <w:r>
        <w:rPr>
          <w:rFonts w:hint="cs"/>
          <w:rtl/>
          <w:lang w:eastAsia="he-IL"/>
        </w:rPr>
        <w:t xml:space="preserve">מדינת ישראל </w:t>
      </w:r>
      <w:bookmarkStart w:id="9846" w:name="_ETM_Q1_6970879"/>
      <w:bookmarkStart w:id="9847" w:name="_ETM_Q1_6966969"/>
      <w:bookmarkStart w:id="9848" w:name="_ETM_Q1_6967822"/>
      <w:bookmarkStart w:id="9849" w:name="_ETM_Q1_6968416"/>
      <w:bookmarkEnd w:id="9846"/>
      <w:bookmarkEnd w:id="9847"/>
      <w:bookmarkEnd w:id="9848"/>
      <w:bookmarkEnd w:id="9849"/>
      <w:r>
        <w:rPr>
          <w:rFonts w:hint="cs"/>
          <w:rtl/>
          <w:lang w:eastAsia="he-IL"/>
        </w:rPr>
        <w:t>- - -</w:t>
      </w:r>
      <w:bookmarkStart w:id="9850" w:name="_ETM_Q1_6971841"/>
      <w:bookmarkEnd w:id="9850"/>
    </w:p>
    <w:p w14:paraId="62D8D1D1" w14:textId="77777777" w:rsidR="00857AE3" w:rsidRDefault="00857AE3" w:rsidP="00857AE3">
      <w:pPr>
        <w:rPr>
          <w:rtl/>
          <w:lang w:eastAsia="he-IL"/>
        </w:rPr>
      </w:pPr>
      <w:bookmarkStart w:id="9851" w:name="_ETM_Q1_6971948"/>
      <w:bookmarkEnd w:id="9851"/>
    </w:p>
    <w:p w14:paraId="29262617" w14:textId="463BA66C" w:rsidR="00857AE3" w:rsidRDefault="00857AE3" w:rsidP="00857AE3">
      <w:pPr>
        <w:pStyle w:val="af6"/>
        <w:keepNext/>
        <w:rPr>
          <w:rtl/>
        </w:rPr>
      </w:pPr>
      <w:bookmarkStart w:id="9852" w:name="ET_yor_5159_714"/>
      <w:r w:rsidRPr="00857AE3">
        <w:rPr>
          <w:rStyle w:val="TagStyle"/>
          <w:rtl/>
        </w:rPr>
        <w:t xml:space="preserve"> &lt;&lt; יור &gt;&gt; </w:t>
      </w:r>
      <w:r>
        <w:rPr>
          <w:rtl/>
        </w:rPr>
        <w:t>היו"ר דוד ביטן:</w:t>
      </w:r>
      <w:r w:rsidRPr="00857AE3">
        <w:rPr>
          <w:rStyle w:val="TagStyle"/>
          <w:rtl/>
        </w:rPr>
        <w:t xml:space="preserve"> &lt;&lt; יור &gt;&gt;</w:t>
      </w:r>
      <w:r>
        <w:rPr>
          <w:rtl/>
        </w:rPr>
        <w:t xml:space="preserve">   </w:t>
      </w:r>
      <w:bookmarkEnd w:id="9852"/>
    </w:p>
    <w:p w14:paraId="29111DF9" w14:textId="77777777" w:rsidR="00857AE3" w:rsidRDefault="00857AE3" w:rsidP="00857AE3">
      <w:pPr>
        <w:pStyle w:val="KeepWithNext"/>
        <w:rPr>
          <w:rtl/>
          <w:lang w:eastAsia="he-IL"/>
        </w:rPr>
      </w:pPr>
    </w:p>
    <w:p w14:paraId="15C61D67" w14:textId="60693750" w:rsidR="00857AE3" w:rsidRDefault="00857AE3" w:rsidP="00857AE3">
      <w:pPr>
        <w:rPr>
          <w:rtl/>
          <w:lang w:eastAsia="he-IL"/>
        </w:rPr>
      </w:pPr>
      <w:bookmarkStart w:id="9853" w:name="_ETM_Q1_6973124"/>
      <w:bookmarkEnd w:id="9853"/>
      <w:r>
        <w:rPr>
          <w:rFonts w:hint="cs"/>
          <w:rtl/>
          <w:lang w:eastAsia="he-IL"/>
        </w:rPr>
        <w:t xml:space="preserve">הלאה. </w:t>
      </w:r>
      <w:bookmarkStart w:id="9854" w:name="_ETM_Q1_6969659"/>
      <w:bookmarkEnd w:id="9854"/>
      <w:r>
        <w:rPr>
          <w:rFonts w:hint="cs"/>
          <w:rtl/>
          <w:lang w:eastAsia="he-IL"/>
        </w:rPr>
        <w:t>איזה עוד נושאים נשארו לנו פתוחים?</w:t>
      </w:r>
    </w:p>
    <w:p w14:paraId="453CA83F" w14:textId="77777777" w:rsidR="00857AE3" w:rsidRDefault="00857AE3" w:rsidP="00857AE3">
      <w:pPr>
        <w:rPr>
          <w:rtl/>
          <w:lang w:eastAsia="he-IL"/>
        </w:rPr>
      </w:pPr>
      <w:bookmarkStart w:id="9855" w:name="_ETM_Q1_6971929"/>
      <w:bookmarkEnd w:id="9855"/>
    </w:p>
    <w:p w14:paraId="3E559633" w14:textId="25C16A49" w:rsidR="00857AE3" w:rsidRDefault="00857AE3" w:rsidP="00857AE3">
      <w:pPr>
        <w:pStyle w:val="a4"/>
        <w:keepNext/>
        <w:rPr>
          <w:rtl/>
        </w:rPr>
      </w:pPr>
      <w:bookmarkStart w:id="9856" w:name="ET_speaker_נעמה_דניאל_715"/>
      <w:r w:rsidRPr="00857AE3">
        <w:rPr>
          <w:rStyle w:val="TagStyle"/>
          <w:rtl/>
        </w:rPr>
        <w:t xml:space="preserve"> &lt;&lt; דובר &gt;&gt; </w:t>
      </w:r>
      <w:r>
        <w:rPr>
          <w:rtl/>
        </w:rPr>
        <w:t>נעמה דניאל:</w:t>
      </w:r>
      <w:r w:rsidRPr="00857AE3">
        <w:rPr>
          <w:rStyle w:val="TagStyle"/>
          <w:rtl/>
        </w:rPr>
        <w:t xml:space="preserve"> &lt;&lt; דובר &gt;&gt;</w:t>
      </w:r>
      <w:r>
        <w:rPr>
          <w:rtl/>
        </w:rPr>
        <w:t xml:space="preserve">   </w:t>
      </w:r>
      <w:bookmarkEnd w:id="9856"/>
    </w:p>
    <w:p w14:paraId="06096125" w14:textId="77777777" w:rsidR="00857AE3" w:rsidRDefault="00857AE3" w:rsidP="00857AE3">
      <w:pPr>
        <w:pStyle w:val="KeepWithNext"/>
        <w:rPr>
          <w:rtl/>
          <w:lang w:eastAsia="he-IL"/>
        </w:rPr>
      </w:pPr>
    </w:p>
    <w:p w14:paraId="55C8FE3B" w14:textId="0421942D" w:rsidR="00857AE3" w:rsidRDefault="00857AE3" w:rsidP="00857AE3">
      <w:pPr>
        <w:rPr>
          <w:rtl/>
          <w:lang w:eastAsia="he-IL"/>
        </w:rPr>
      </w:pPr>
      <w:bookmarkStart w:id="9857" w:name="_ETM_Q1_6972309"/>
      <w:bookmarkStart w:id="9858" w:name="_ETM_Q1_6972385"/>
      <w:bookmarkEnd w:id="9857"/>
      <w:bookmarkEnd w:id="9858"/>
      <w:r>
        <w:rPr>
          <w:rFonts w:hint="cs"/>
          <w:rtl/>
          <w:lang w:eastAsia="he-IL"/>
        </w:rPr>
        <w:t>בעצם</w:t>
      </w:r>
      <w:bookmarkStart w:id="9859" w:name="_ETM_Q1_6973228"/>
      <w:bookmarkEnd w:id="9859"/>
      <w:r>
        <w:rPr>
          <w:rFonts w:hint="cs"/>
          <w:rtl/>
          <w:lang w:eastAsia="he-IL"/>
        </w:rPr>
        <w:t xml:space="preserve"> נשאר לנו לדון בהוראות המעבר. הן ה</w:t>
      </w:r>
      <w:bookmarkStart w:id="9860" w:name="_ETM_Q1_6975609"/>
      <w:bookmarkEnd w:id="9860"/>
      <w:r>
        <w:rPr>
          <w:rFonts w:hint="cs"/>
          <w:rtl/>
          <w:lang w:eastAsia="he-IL"/>
        </w:rPr>
        <w:t>וקראו בישיבה הקודמת.</w:t>
      </w:r>
      <w:bookmarkStart w:id="9861" w:name="_ETM_Q1_6979553"/>
      <w:bookmarkEnd w:id="9861"/>
      <w:r>
        <w:rPr>
          <w:rFonts w:hint="cs"/>
          <w:rtl/>
          <w:lang w:eastAsia="he-IL"/>
        </w:rPr>
        <w:t xml:space="preserve"> אני אקריא את התיקונים שהיו. </w:t>
      </w:r>
      <w:bookmarkStart w:id="9862" w:name="_ETM_Q1_6979109"/>
      <w:bookmarkEnd w:id="9862"/>
      <w:r>
        <w:rPr>
          <w:rFonts w:hint="cs"/>
          <w:rtl/>
          <w:lang w:eastAsia="he-IL"/>
        </w:rPr>
        <w:t xml:space="preserve">התחילה של החוק תהיה שישה </w:t>
      </w:r>
      <w:bookmarkStart w:id="9863" w:name="_ETM_Q1_6984745"/>
      <w:bookmarkEnd w:id="9863"/>
      <w:r>
        <w:rPr>
          <w:rFonts w:hint="cs"/>
          <w:rtl/>
          <w:lang w:eastAsia="he-IL"/>
        </w:rPr>
        <w:t>חודשים מיום פרסומו, ויש כ</w:t>
      </w:r>
      <w:bookmarkStart w:id="9864" w:name="_ETM_Q1_6983089"/>
      <w:bookmarkEnd w:id="9864"/>
      <w:r>
        <w:rPr>
          <w:rFonts w:hint="cs"/>
          <w:rtl/>
          <w:lang w:eastAsia="he-IL"/>
        </w:rPr>
        <w:t xml:space="preserve">מה סעיפים קטנים </w:t>
      </w:r>
      <w:bookmarkStart w:id="9865" w:name="_ETM_Q1_6984065"/>
      <w:bookmarkEnd w:id="9865"/>
      <w:r>
        <w:rPr>
          <w:rFonts w:hint="cs"/>
          <w:rtl/>
          <w:lang w:eastAsia="he-IL"/>
        </w:rPr>
        <w:t>שכבר הוקראו</w:t>
      </w:r>
      <w:bookmarkStart w:id="9866" w:name="_ETM_Q1_6985689"/>
      <w:bookmarkEnd w:id="9866"/>
      <w:r>
        <w:rPr>
          <w:rFonts w:hint="cs"/>
          <w:rtl/>
          <w:lang w:eastAsia="he-IL"/>
        </w:rPr>
        <w:t xml:space="preserve"> בישיבה הקודמת.</w:t>
      </w:r>
      <w:bookmarkStart w:id="9867" w:name="_ETM_Q1_6985789"/>
      <w:bookmarkEnd w:id="9867"/>
    </w:p>
    <w:p w14:paraId="4813F7CA" w14:textId="77777777" w:rsidR="00857AE3" w:rsidRPr="00857AE3" w:rsidRDefault="00857AE3" w:rsidP="00857AE3">
      <w:pPr>
        <w:rPr>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857AE3" w:rsidRPr="001349F2" w:rsidDel="005545D2" w14:paraId="49C4C730" w14:textId="77777777" w:rsidTr="001349F2">
        <w:trPr>
          <w:cantSplit/>
        </w:trPr>
        <w:tc>
          <w:tcPr>
            <w:tcW w:w="970" w:type="pct"/>
          </w:tcPr>
          <w:p w14:paraId="71BF4BED" w14:textId="4455ACC3" w:rsidR="00857AE3" w:rsidRPr="001349F2" w:rsidRDefault="00857AE3" w:rsidP="00857AE3">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9868" w:name="_ETM_Q1_6903704"/>
            <w:bookmarkStart w:id="9869" w:name="_ETM_Q1_6846848"/>
            <w:bookmarkStart w:id="9870" w:name="_ETM_Q1_6846941"/>
            <w:bookmarkStart w:id="9871" w:name="_ETM_Q1_6768210"/>
            <w:bookmarkStart w:id="9872" w:name="_ETM_Q1_6768460"/>
            <w:bookmarkStart w:id="9873" w:name="_ETM_Q1_6768580"/>
            <w:bookmarkStart w:id="9874" w:name="_ETM_Q1_6752789"/>
            <w:bookmarkStart w:id="9875" w:name="_ETM_Q1_6752900"/>
            <w:bookmarkStart w:id="9876" w:name="_ETM_Q1_6664168"/>
            <w:bookmarkStart w:id="9877" w:name="_ETM_Q1_6664254"/>
            <w:bookmarkStart w:id="9878" w:name="_ETM_Q1_5014843"/>
            <w:bookmarkStart w:id="9879" w:name="_ETM_Q1_5014957"/>
            <w:bookmarkStart w:id="9880" w:name="_ETM_Q1_6758321"/>
            <w:bookmarkStart w:id="9881" w:name="_ETM_Q1_6992539"/>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r>
              <w:rPr>
                <w:rFonts w:ascii="David" w:eastAsia="Arial Unicode MS" w:hAnsi="David" w:hint="cs"/>
                <w:snapToGrid w:val="0"/>
                <w:rtl/>
              </w:rPr>
              <w:t>"</w:t>
            </w:r>
            <w:r w:rsidRPr="001349F2">
              <w:rPr>
                <w:rFonts w:ascii="David" w:eastAsia="Arial Unicode MS" w:hAnsi="David" w:hint="cs"/>
                <w:snapToGrid w:val="0"/>
                <w:rtl/>
              </w:rPr>
              <w:t>תחילה, ת</w:t>
            </w:r>
            <w:bookmarkStart w:id="9882" w:name="_ETM_Q1_6992919"/>
            <w:bookmarkEnd w:id="9882"/>
            <w:r w:rsidRPr="001349F2">
              <w:rPr>
                <w:rFonts w:ascii="David" w:eastAsia="Arial Unicode MS" w:hAnsi="David" w:hint="cs"/>
                <w:snapToGrid w:val="0"/>
                <w:rtl/>
              </w:rPr>
              <w:t>חולה והוראות מעבר</w:t>
            </w:r>
          </w:p>
        </w:tc>
        <w:tc>
          <w:tcPr>
            <w:tcW w:w="324" w:type="pct"/>
          </w:tcPr>
          <w:p w14:paraId="52D0A687" w14:textId="3BC9BAAB" w:rsidR="00857AE3" w:rsidRPr="001349F2" w:rsidRDefault="00857AE3" w:rsidP="00857AE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rPr>
            </w:pPr>
            <w:r>
              <w:rPr>
                <w:rFonts w:ascii="David" w:eastAsia="Arial Unicode MS" w:hAnsi="David" w:hint="cs"/>
                <w:snapToGrid w:val="0"/>
                <w:color w:val="000000"/>
                <w:rtl/>
              </w:rPr>
              <w:t>12.</w:t>
            </w:r>
          </w:p>
        </w:tc>
        <w:tc>
          <w:tcPr>
            <w:tcW w:w="3706" w:type="pct"/>
          </w:tcPr>
          <w:p w14:paraId="29916462" w14:textId="25D19739" w:rsidR="00857AE3" w:rsidRPr="00857AE3" w:rsidRDefault="00857AE3" w:rsidP="00857AE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857AE3">
              <w:rPr>
                <w:rFonts w:ascii="David" w:eastAsia="Arial Unicode MS" w:hAnsi="David" w:hint="cs"/>
                <w:snapToGrid w:val="0"/>
                <w:rtl/>
              </w:rPr>
              <w:t>(ג)</w:t>
            </w:r>
            <w:r w:rsidRPr="00857AE3">
              <w:rPr>
                <w:rFonts w:ascii="David" w:eastAsia="Arial Unicode MS" w:hAnsi="David"/>
                <w:snapToGrid w:val="0"/>
                <w:rtl/>
              </w:rPr>
              <w:tab/>
            </w:r>
            <w:r w:rsidRPr="00857AE3">
              <w:rPr>
                <w:rFonts w:ascii="David" w:eastAsia="Arial Unicode MS" w:hAnsi="David" w:hint="cs"/>
                <w:snapToGrid w:val="0"/>
                <w:rtl/>
              </w:rPr>
              <w:t xml:space="preserve">בביצוע, בטביעה או בשעתוק של טביעה, שלא היו בהם זכויות </w:t>
            </w:r>
            <w:r w:rsidRPr="00857AE3">
              <w:rPr>
                <w:rFonts w:ascii="David" w:eastAsia="Arial Unicode MS" w:hAnsi="David"/>
                <w:snapToGrid w:val="0"/>
                <w:rtl/>
              </w:rPr>
              <w:t>לפי הוראות הדין שחלו לגב</w:t>
            </w:r>
            <w:r w:rsidRPr="00857AE3">
              <w:rPr>
                <w:rFonts w:ascii="David" w:eastAsia="Arial Unicode MS" w:hAnsi="David" w:hint="cs"/>
                <w:snapToGrid w:val="0"/>
                <w:rtl/>
              </w:rPr>
              <w:t xml:space="preserve">יהם </w:t>
            </w:r>
            <w:r w:rsidRPr="00857AE3">
              <w:rPr>
                <w:rFonts w:ascii="David" w:eastAsia="Arial Unicode MS" w:hAnsi="David"/>
                <w:snapToGrid w:val="0"/>
                <w:rtl/>
              </w:rPr>
              <w:t xml:space="preserve">ערב יום </w:t>
            </w:r>
            <w:r w:rsidRPr="00857AE3">
              <w:rPr>
                <w:rFonts w:ascii="David" w:eastAsia="Arial Unicode MS" w:hAnsi="David" w:hint="cs"/>
                <w:snapToGrid w:val="0"/>
                <w:rtl/>
              </w:rPr>
              <w:t xml:space="preserve">התחילה </w:t>
            </w:r>
            <w:r w:rsidRPr="00857AE3">
              <w:rPr>
                <w:rFonts w:ascii="David" w:eastAsia="Arial Unicode MS" w:hAnsi="David"/>
                <w:snapToGrid w:val="0"/>
                <w:rtl/>
              </w:rPr>
              <w:t>(בסעיף זה – הדין הקודם),</w:t>
            </w:r>
            <w:r w:rsidRPr="00857AE3">
              <w:rPr>
                <w:rFonts w:ascii="David" w:eastAsia="Arial Unicode MS" w:hAnsi="David" w:hint="cs"/>
                <w:snapToGrid w:val="0"/>
                <w:rtl/>
              </w:rPr>
              <w:t xml:space="preserve"> או שהשימוש בהם לא היה טעון קבלת הסכמה לפי הוראות הדין הקודם,</w:t>
            </w:r>
            <w:r w:rsidRPr="00857AE3">
              <w:rPr>
                <w:rFonts w:ascii="David" w:eastAsia="Arial Unicode MS" w:hAnsi="David"/>
                <w:snapToGrid w:val="0"/>
                <w:rtl/>
              </w:rPr>
              <w:t xml:space="preserve"> </w:t>
            </w:r>
            <w:r w:rsidRPr="00857AE3">
              <w:rPr>
                <w:rFonts w:ascii="David" w:eastAsia="Arial Unicode MS" w:hAnsi="David" w:hint="cs"/>
                <w:snapToGrid w:val="0"/>
                <w:rtl/>
              </w:rPr>
              <w:t>לא יהיו זכויות או שהשימוש בהם לא יהיה טעון הסכמה לפי החוק העיקרי כנוסחו בחוק זה, לפי העניין.</w:t>
            </w:r>
            <w:r>
              <w:rPr>
                <w:rFonts w:ascii="David" w:eastAsia="Arial Unicode MS" w:hAnsi="David" w:hint="cs"/>
                <w:snapToGrid w:val="0"/>
                <w:rtl/>
              </w:rPr>
              <w:t>"</w:t>
            </w:r>
          </w:p>
        </w:tc>
      </w:tr>
    </w:tbl>
    <w:p w14:paraId="74A32C23" w14:textId="77777777" w:rsidR="00857AE3" w:rsidRDefault="00857AE3">
      <w:pPr>
        <w:rPr>
          <w:rtl/>
        </w:rPr>
      </w:pPr>
      <w:bookmarkStart w:id="9883" w:name="_ETM_Q1_7006339"/>
      <w:bookmarkEnd w:id="9883"/>
    </w:p>
    <w:p w14:paraId="0422AC31" w14:textId="1D46FCB4" w:rsidR="00857AE3" w:rsidRDefault="00857AE3">
      <w:pPr>
        <w:rPr>
          <w:rtl/>
        </w:rPr>
      </w:pPr>
      <w:bookmarkStart w:id="9884" w:name="_ETM_Q1_7006757"/>
      <w:bookmarkStart w:id="9885" w:name="_ETM_Q1_7006872"/>
      <w:bookmarkEnd w:id="9884"/>
      <w:bookmarkEnd w:id="9885"/>
      <w:r>
        <w:rPr>
          <w:rFonts w:hint="cs"/>
          <w:rtl/>
        </w:rPr>
        <w:t>בעצם בוטל הפטור ש</w:t>
      </w:r>
      <w:bookmarkStart w:id="9886" w:name="_ETM_Q1_7009826"/>
      <w:bookmarkEnd w:id="9886"/>
      <w:r>
        <w:rPr>
          <w:rFonts w:hint="cs"/>
          <w:rtl/>
        </w:rPr>
        <w:t>ל תאגיד השידור הציבורי וגלי</w:t>
      </w:r>
      <w:bookmarkStart w:id="9887" w:name="_ETM_Q1_7015367"/>
      <w:bookmarkEnd w:id="9887"/>
      <w:r>
        <w:rPr>
          <w:rFonts w:hint="cs"/>
          <w:rtl/>
        </w:rPr>
        <w:t xml:space="preserve"> צה"</w:t>
      </w:r>
      <w:bookmarkStart w:id="9888" w:name="_ETM_Q1_7012509"/>
      <w:bookmarkEnd w:id="9888"/>
      <w:r>
        <w:rPr>
          <w:rFonts w:hint="cs"/>
          <w:rtl/>
        </w:rPr>
        <w:t>ל מקבלת הסכמה לשי</w:t>
      </w:r>
      <w:bookmarkStart w:id="9889" w:name="_ETM_Q1_7014029"/>
      <w:bookmarkEnd w:id="9889"/>
      <w:r>
        <w:rPr>
          <w:rFonts w:hint="cs"/>
          <w:rtl/>
        </w:rPr>
        <w:t>דור. הם העלו בעיות של</w:t>
      </w:r>
      <w:bookmarkStart w:id="9890" w:name="_ETM_Q1_7016439"/>
      <w:bookmarkStart w:id="9891" w:name="_ETM_Q1_7016985"/>
      <w:bookmarkEnd w:id="9890"/>
      <w:bookmarkEnd w:id="9891"/>
      <w:r>
        <w:rPr>
          <w:rFonts w:hint="cs"/>
          <w:rtl/>
        </w:rPr>
        <w:t xml:space="preserve">פיהן </w:t>
      </w:r>
      <w:bookmarkStart w:id="9892" w:name="_ETM_Q1_7018130"/>
      <w:bookmarkEnd w:id="9892"/>
      <w:r>
        <w:rPr>
          <w:rFonts w:hint="cs"/>
          <w:rtl/>
        </w:rPr>
        <w:t>הם לא יוכלו לה</w:t>
      </w:r>
      <w:bookmarkStart w:id="9893" w:name="_ETM_Q1_7017119"/>
      <w:bookmarkEnd w:id="9893"/>
      <w:r>
        <w:rPr>
          <w:rFonts w:hint="cs"/>
          <w:rtl/>
        </w:rPr>
        <w:t>משי</w:t>
      </w:r>
      <w:bookmarkStart w:id="9894" w:name="_ETM_Q1_7014179"/>
      <w:bookmarkEnd w:id="9894"/>
      <w:r>
        <w:rPr>
          <w:rFonts w:hint="cs"/>
          <w:rtl/>
        </w:rPr>
        <w:t xml:space="preserve">ך להשתמש </w:t>
      </w:r>
      <w:bookmarkStart w:id="9895" w:name="_ETM_Q1_7018723"/>
      <w:bookmarkEnd w:id="9895"/>
      <w:r>
        <w:rPr>
          <w:rFonts w:hint="cs"/>
          <w:rtl/>
        </w:rPr>
        <w:t xml:space="preserve">בביצועים </w:t>
      </w:r>
      <w:bookmarkStart w:id="9896" w:name="_ETM_Q1_7018159"/>
      <w:bookmarkEnd w:id="9896"/>
      <w:r>
        <w:rPr>
          <w:rFonts w:hint="cs"/>
          <w:rtl/>
        </w:rPr>
        <w:t xml:space="preserve">שכבר </w:t>
      </w:r>
      <w:bookmarkStart w:id="9897" w:name="_ETM_Q1_7017469"/>
      <w:bookmarkEnd w:id="9897"/>
      <w:r>
        <w:rPr>
          <w:rFonts w:hint="cs"/>
          <w:rtl/>
        </w:rPr>
        <w:t>הוטבעו</w:t>
      </w:r>
      <w:bookmarkStart w:id="9898" w:name="_ETM_Q1_7023858"/>
      <w:bookmarkEnd w:id="9898"/>
      <w:r>
        <w:rPr>
          <w:rFonts w:hint="cs"/>
          <w:rtl/>
        </w:rPr>
        <w:t xml:space="preserve"> </w:t>
      </w:r>
      <w:bookmarkStart w:id="9899" w:name="_ETM_Q1_7019139"/>
      <w:bookmarkStart w:id="9900" w:name="_ETM_Q1_7015149"/>
      <w:bookmarkStart w:id="9901" w:name="_ETM_Q1_7013709"/>
      <w:bookmarkEnd w:id="9899"/>
      <w:bookmarkEnd w:id="9900"/>
      <w:bookmarkEnd w:id="9901"/>
      <w:r>
        <w:rPr>
          <w:rFonts w:hint="cs"/>
          <w:rtl/>
        </w:rPr>
        <w:t>בעבר</w:t>
      </w:r>
      <w:bookmarkStart w:id="9902" w:name="_ETM_Q1_7018919"/>
      <w:bookmarkEnd w:id="9902"/>
      <w:r>
        <w:rPr>
          <w:rFonts w:hint="cs"/>
          <w:rtl/>
        </w:rPr>
        <w:t xml:space="preserve">. התוספת הזאת </w:t>
      </w:r>
      <w:bookmarkStart w:id="9903" w:name="_ETM_Q1_7022129"/>
      <w:bookmarkEnd w:id="9903"/>
      <w:r>
        <w:rPr>
          <w:rFonts w:hint="cs"/>
          <w:rtl/>
        </w:rPr>
        <w:t xml:space="preserve">אמורה </w:t>
      </w:r>
      <w:r w:rsidR="005534F1">
        <w:rPr>
          <w:rFonts w:hint="cs"/>
          <w:rtl/>
        </w:rPr>
        <w:t>לגשר על הפער בין ביצועי</w:t>
      </w:r>
      <w:bookmarkStart w:id="9904" w:name="_ETM_Q1_7029723"/>
      <w:bookmarkStart w:id="9905" w:name="_ETM_Q1_7024969"/>
      <w:bookmarkEnd w:id="9904"/>
      <w:bookmarkEnd w:id="9905"/>
      <w:r w:rsidR="005534F1">
        <w:rPr>
          <w:rFonts w:hint="cs"/>
          <w:rtl/>
        </w:rPr>
        <w:t>ם שבוצעו בעבר ו</w:t>
      </w:r>
      <w:bookmarkStart w:id="9906" w:name="_ETM_Q1_7025949"/>
      <w:bookmarkEnd w:id="9906"/>
      <w:r w:rsidR="005534F1">
        <w:rPr>
          <w:rFonts w:hint="cs"/>
          <w:rtl/>
        </w:rPr>
        <w:t xml:space="preserve">הם </w:t>
      </w:r>
      <w:bookmarkStart w:id="9907" w:name="_ETM_Q1_7028309"/>
      <w:bookmarkEnd w:id="9907"/>
      <w:r w:rsidR="005534F1">
        <w:rPr>
          <w:rFonts w:hint="cs"/>
          <w:rtl/>
        </w:rPr>
        <w:t>משדרים אותם</w:t>
      </w:r>
      <w:bookmarkStart w:id="9908" w:name="_ETM_Q1_7025469"/>
      <w:bookmarkStart w:id="9909" w:name="_ETM_Q1_7023179"/>
      <w:bookmarkStart w:id="9910" w:name="_ETM_Q1_7026699"/>
      <w:bookmarkEnd w:id="9908"/>
      <w:bookmarkEnd w:id="9909"/>
      <w:bookmarkEnd w:id="9910"/>
      <w:r w:rsidR="005534F1">
        <w:rPr>
          <w:rFonts w:hint="cs"/>
          <w:rtl/>
        </w:rPr>
        <w:t xml:space="preserve">, </w:t>
      </w:r>
      <w:bookmarkStart w:id="9911" w:name="_ETM_Q1_7026429"/>
      <w:bookmarkEnd w:id="9911"/>
      <w:r w:rsidR="005534F1">
        <w:rPr>
          <w:rFonts w:hint="cs"/>
          <w:rtl/>
        </w:rPr>
        <w:t>לא קיבלו</w:t>
      </w:r>
      <w:bookmarkStart w:id="9912" w:name="_ETM_Q1_7030540"/>
      <w:bookmarkEnd w:id="9912"/>
      <w:r w:rsidR="005534F1">
        <w:rPr>
          <w:rFonts w:hint="cs"/>
          <w:rtl/>
        </w:rPr>
        <w:t xml:space="preserve"> לגביהם הסכמה, לבין הדין הח</w:t>
      </w:r>
      <w:bookmarkStart w:id="9913" w:name="_ETM_Q1_7031379"/>
      <w:bookmarkEnd w:id="9913"/>
      <w:r w:rsidR="005534F1">
        <w:rPr>
          <w:rFonts w:hint="cs"/>
          <w:rtl/>
        </w:rPr>
        <w:t xml:space="preserve">דש שלפיו הם </w:t>
      </w:r>
      <w:bookmarkStart w:id="9914" w:name="_ETM_Q1_7032169"/>
      <w:bookmarkEnd w:id="9914"/>
      <w:r w:rsidR="005534F1">
        <w:rPr>
          <w:rFonts w:hint="cs"/>
          <w:rtl/>
        </w:rPr>
        <w:t xml:space="preserve">כן </w:t>
      </w:r>
      <w:bookmarkStart w:id="9915" w:name="_ETM_Q1_7033376"/>
      <w:bookmarkEnd w:id="9915"/>
      <w:r w:rsidR="005534F1">
        <w:rPr>
          <w:rFonts w:hint="cs"/>
          <w:rtl/>
        </w:rPr>
        <w:t xml:space="preserve">ישלמו על השיגור של </w:t>
      </w:r>
      <w:bookmarkStart w:id="9916" w:name="_ETM_Q1_7034749"/>
      <w:bookmarkEnd w:id="9916"/>
      <w:r w:rsidR="005534F1">
        <w:rPr>
          <w:rFonts w:hint="cs"/>
          <w:rtl/>
        </w:rPr>
        <w:t>הביצועים החדשים.</w:t>
      </w:r>
      <w:bookmarkStart w:id="9917" w:name="_ETM_Q1_7038762"/>
      <w:bookmarkEnd w:id="9917"/>
    </w:p>
    <w:p w14:paraId="46CA5898" w14:textId="77777777" w:rsidR="005534F1" w:rsidRDefault="005534F1">
      <w:pPr>
        <w:rPr>
          <w:rtl/>
        </w:rPr>
      </w:pPr>
      <w:bookmarkStart w:id="9918" w:name="_ETM_Q1_7038870"/>
      <w:bookmarkEnd w:id="9918"/>
    </w:p>
    <w:p w14:paraId="60676A00" w14:textId="2BC2B1AD" w:rsidR="005534F1" w:rsidRDefault="005534F1">
      <w:pPr>
        <w:rPr>
          <w:rtl/>
        </w:rPr>
      </w:pPr>
      <w:bookmarkStart w:id="9919" w:name="_ETM_Q1_7040394"/>
      <w:bookmarkStart w:id="9920" w:name="_ETM_Q1_7040475"/>
      <w:bookmarkEnd w:id="9919"/>
      <w:bookmarkEnd w:id="9920"/>
      <w:r>
        <w:rPr>
          <w:rFonts w:hint="cs"/>
          <w:rtl/>
        </w:rPr>
        <w:t>סעיף קטן (ג1)</w:t>
      </w:r>
      <w:bookmarkStart w:id="9921" w:name="_ETM_Q1_7036279"/>
      <w:bookmarkEnd w:id="9921"/>
      <w:r>
        <w:rPr>
          <w:rFonts w:hint="cs"/>
          <w:rtl/>
        </w:rPr>
        <w:t xml:space="preserve"> הוא </w:t>
      </w:r>
      <w:bookmarkStart w:id="9922" w:name="_ETM_Q1_7036503"/>
      <w:bookmarkEnd w:id="9922"/>
      <w:r>
        <w:rPr>
          <w:rFonts w:hint="cs"/>
          <w:rtl/>
        </w:rPr>
        <w:t xml:space="preserve">סעיף הצעה של </w:t>
      </w:r>
      <w:bookmarkStart w:id="9923" w:name="_ETM_Q1_7038399"/>
      <w:bookmarkEnd w:id="9923"/>
      <w:r>
        <w:rPr>
          <w:rFonts w:hint="cs"/>
          <w:rtl/>
        </w:rPr>
        <w:t xml:space="preserve">משרד </w:t>
      </w:r>
      <w:bookmarkStart w:id="9924" w:name="_ETM_Q1_7036289"/>
      <w:bookmarkEnd w:id="9924"/>
      <w:r>
        <w:rPr>
          <w:rFonts w:hint="cs"/>
          <w:rtl/>
        </w:rPr>
        <w:t>המשפטים להכרע</w:t>
      </w:r>
      <w:bookmarkStart w:id="9925" w:name="_ETM_Q1_7040069"/>
      <w:bookmarkEnd w:id="9925"/>
      <w:r>
        <w:rPr>
          <w:rFonts w:hint="cs"/>
          <w:rtl/>
        </w:rPr>
        <w:t>ת הוועדה</w:t>
      </w:r>
      <w:bookmarkStart w:id="9926" w:name="_ETM_Q1_7037439"/>
      <w:bookmarkEnd w:id="9926"/>
      <w:r>
        <w:rPr>
          <w:rFonts w:hint="cs"/>
          <w:rtl/>
        </w:rPr>
        <w:t>. הוא ק</w:t>
      </w:r>
      <w:bookmarkStart w:id="9927" w:name="_ETM_Q1_7041329"/>
      <w:bookmarkEnd w:id="9927"/>
      <w:r>
        <w:rPr>
          <w:rFonts w:hint="cs"/>
          <w:rtl/>
        </w:rPr>
        <w:t>ובע</w:t>
      </w:r>
      <w:bookmarkStart w:id="9928" w:name="_ETM_Q1_7042772"/>
      <w:bookmarkEnd w:id="9928"/>
      <w:r>
        <w:rPr>
          <w:rFonts w:hint="cs"/>
          <w:rtl/>
        </w:rPr>
        <w:t xml:space="preserve"> </w:t>
      </w:r>
      <w:bookmarkStart w:id="9929" w:name="_ETM_Q1_7040859"/>
      <w:bookmarkEnd w:id="9929"/>
      <w:r>
        <w:rPr>
          <w:rFonts w:hint="eastAsia"/>
          <w:rtl/>
        </w:rPr>
        <w:t>–</w:t>
      </w:r>
    </w:p>
    <w:p w14:paraId="1562CC35" w14:textId="77777777" w:rsidR="00857AE3" w:rsidRDefault="00857AE3">
      <w:bookmarkStart w:id="9930" w:name="_ETM_Q1_7011350"/>
      <w:bookmarkStart w:id="9931" w:name="_ETM_Q1_7011443"/>
      <w:bookmarkStart w:id="9932" w:name="_ETM_Q1_7011541"/>
      <w:bookmarkStart w:id="9933" w:name="_ETM_Q1_7011625"/>
      <w:bookmarkEnd w:id="9930"/>
      <w:bookmarkEnd w:id="9931"/>
      <w:bookmarkEnd w:id="9932"/>
      <w:bookmarkEnd w:id="9933"/>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857AE3" w:rsidRPr="001349F2" w:rsidDel="005545D2" w14:paraId="5D2BB25C" w14:textId="77777777" w:rsidTr="001349F2">
        <w:trPr>
          <w:cantSplit/>
        </w:trPr>
        <w:tc>
          <w:tcPr>
            <w:tcW w:w="970" w:type="pct"/>
          </w:tcPr>
          <w:p w14:paraId="1D1A5023" w14:textId="60144527" w:rsidR="00857AE3" w:rsidRPr="001349F2" w:rsidRDefault="00857AE3" w:rsidP="00857AE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rtl/>
              </w:rPr>
            </w:pPr>
          </w:p>
        </w:tc>
        <w:tc>
          <w:tcPr>
            <w:tcW w:w="324" w:type="pct"/>
          </w:tcPr>
          <w:p w14:paraId="1580FE13" w14:textId="77777777" w:rsidR="00857AE3" w:rsidRPr="001349F2" w:rsidRDefault="00857AE3" w:rsidP="00857AE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highlight w:val="yellow"/>
                <w:rtl/>
              </w:rPr>
            </w:pPr>
          </w:p>
        </w:tc>
        <w:tc>
          <w:tcPr>
            <w:tcW w:w="3706" w:type="pct"/>
          </w:tcPr>
          <w:p w14:paraId="109FCA97" w14:textId="5A547FF1" w:rsidR="00857AE3" w:rsidRPr="00857AE3" w:rsidRDefault="005534F1" w:rsidP="00857AE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bookmarkStart w:id="9934" w:name="_ETM_Q1_7039559"/>
            <w:bookmarkEnd w:id="9934"/>
            <w:r w:rsidR="00857AE3" w:rsidRPr="00857AE3">
              <w:rPr>
                <w:rFonts w:ascii="David" w:eastAsia="Arial Unicode MS" w:hAnsi="David" w:hint="cs"/>
                <w:snapToGrid w:val="0"/>
                <w:rtl/>
              </w:rPr>
              <w:t>(ג1)</w:t>
            </w:r>
            <w:r w:rsidR="00857AE3" w:rsidRPr="00857AE3">
              <w:rPr>
                <w:rFonts w:ascii="David" w:eastAsia="Arial Unicode MS" w:hAnsi="David"/>
                <w:snapToGrid w:val="0"/>
                <w:rtl/>
              </w:rPr>
              <w:tab/>
            </w:r>
            <w:r w:rsidR="00857AE3" w:rsidRPr="00857AE3">
              <w:rPr>
                <w:rFonts w:ascii="David" w:eastAsia="Arial Unicode MS" w:hAnsi="David" w:hint="cs"/>
                <w:snapToGrid w:val="0"/>
                <w:rtl/>
              </w:rPr>
              <w:t>הוראות סעיף 2(2)</w:t>
            </w:r>
            <w:bookmarkStart w:id="9935" w:name="_ETM_Q1_7037108"/>
            <w:bookmarkEnd w:id="9935"/>
            <w:r w:rsidR="00857AE3" w:rsidRPr="00857AE3">
              <w:rPr>
                <w:rFonts w:ascii="David" w:eastAsia="Arial Unicode MS" w:hAnsi="David" w:hint="cs"/>
                <w:snapToGrid w:val="0"/>
                <w:rtl/>
              </w:rPr>
              <w:t>(ד) לחוק העיקרי, כנוסחו בחוק זה, יחולו על ביצוע שהוטבע אחרי יום התחילה, בלבד.</w:t>
            </w:r>
            <w:bookmarkStart w:id="9936" w:name="_ETM_Q1_7006649"/>
            <w:bookmarkStart w:id="9937" w:name="_ETM_Q1_7002219"/>
            <w:bookmarkEnd w:id="9936"/>
            <w:bookmarkEnd w:id="9937"/>
            <w:r>
              <w:rPr>
                <w:rFonts w:ascii="David" w:eastAsia="Arial Unicode MS" w:hAnsi="David" w:hint="cs"/>
                <w:snapToGrid w:val="0"/>
                <w:rtl/>
              </w:rPr>
              <w:t>"</w:t>
            </w:r>
          </w:p>
        </w:tc>
      </w:tr>
    </w:tbl>
    <w:p w14:paraId="76BD3716" w14:textId="77777777" w:rsidR="005534F1" w:rsidRDefault="005534F1">
      <w:pPr>
        <w:rPr>
          <w:rtl/>
        </w:rPr>
      </w:pPr>
      <w:bookmarkStart w:id="9938" w:name="_ETM_Q1_7046568"/>
      <w:bookmarkEnd w:id="9938"/>
    </w:p>
    <w:p w14:paraId="4CBE8597" w14:textId="4FD02698" w:rsidR="005534F1" w:rsidRDefault="005534F1">
      <w:pPr>
        <w:rPr>
          <w:rtl/>
        </w:rPr>
      </w:pPr>
      <w:bookmarkStart w:id="9939" w:name="_ETM_Q1_7047172"/>
      <w:bookmarkStart w:id="9940" w:name="_ETM_Q1_7047277"/>
      <w:bookmarkEnd w:id="9939"/>
      <w:bookmarkEnd w:id="9940"/>
      <w:r>
        <w:rPr>
          <w:rFonts w:hint="cs"/>
          <w:rtl/>
        </w:rPr>
        <w:t>זה בעצם סעי</w:t>
      </w:r>
      <w:bookmarkStart w:id="9941" w:name="_ETM_Q1_7047158"/>
      <w:bookmarkEnd w:id="9941"/>
      <w:r>
        <w:rPr>
          <w:rFonts w:hint="cs"/>
          <w:rtl/>
        </w:rPr>
        <w:t xml:space="preserve">ף שאומר שהעמדה לרשות הציבור תחול רק </w:t>
      </w:r>
      <w:bookmarkStart w:id="9942" w:name="_ETM_Q1_7054461"/>
      <w:bookmarkEnd w:id="9942"/>
      <w:r>
        <w:rPr>
          <w:rFonts w:hint="cs"/>
          <w:rtl/>
        </w:rPr>
        <w:t>על ב</w:t>
      </w:r>
      <w:bookmarkStart w:id="9943" w:name="_ETM_Q1_7050069"/>
      <w:bookmarkEnd w:id="9943"/>
      <w:r>
        <w:rPr>
          <w:rFonts w:hint="cs"/>
          <w:rtl/>
        </w:rPr>
        <w:t xml:space="preserve">יצועים </w:t>
      </w:r>
      <w:bookmarkStart w:id="9944" w:name="_ETM_Q1_7051704"/>
      <w:bookmarkStart w:id="9945" w:name="_ETM_Q1_7048412"/>
      <w:bookmarkStart w:id="9946" w:name="_ETM_Q1_7045402"/>
      <w:bookmarkStart w:id="9947" w:name="_ETM_Q1_7048862"/>
      <w:bookmarkEnd w:id="9944"/>
      <w:bookmarkEnd w:id="9945"/>
      <w:bookmarkEnd w:id="9946"/>
      <w:bookmarkEnd w:id="9947"/>
      <w:r>
        <w:rPr>
          <w:rFonts w:hint="cs"/>
          <w:rtl/>
        </w:rPr>
        <w:t>שהו</w:t>
      </w:r>
      <w:bookmarkStart w:id="9948" w:name="_ETM_Q1_7051292"/>
      <w:bookmarkEnd w:id="9948"/>
      <w:r>
        <w:rPr>
          <w:rFonts w:hint="cs"/>
          <w:rtl/>
        </w:rPr>
        <w:t>קלטו אחרי יום התחילה.</w:t>
      </w:r>
      <w:bookmarkStart w:id="9949" w:name="_ETM_Q1_7051972"/>
      <w:bookmarkEnd w:id="9949"/>
      <w:r>
        <w:rPr>
          <w:rFonts w:hint="cs"/>
          <w:rtl/>
        </w:rPr>
        <w:t xml:space="preserve"> </w:t>
      </w:r>
      <w:bookmarkStart w:id="9950" w:name="_ETM_Q1_7052122"/>
      <w:bookmarkEnd w:id="9950"/>
      <w:r>
        <w:rPr>
          <w:rFonts w:hint="cs"/>
          <w:rtl/>
        </w:rPr>
        <w:t>זה להכרעת הוועדה. הוועדה עוד לא קיבלה בזה החלטה.</w:t>
      </w:r>
      <w:bookmarkStart w:id="9951" w:name="_ETM_Q1_7052332"/>
      <w:bookmarkStart w:id="9952" w:name="_ETM_Q1_7053772"/>
      <w:bookmarkEnd w:id="9951"/>
      <w:bookmarkEnd w:id="9952"/>
    </w:p>
    <w:p w14:paraId="12513D5B" w14:textId="77777777" w:rsidR="005534F1" w:rsidRDefault="005534F1">
      <w:pPr>
        <w:rPr>
          <w:rtl/>
        </w:rPr>
      </w:pPr>
      <w:bookmarkStart w:id="9953" w:name="_ETM_Q1_7053910"/>
      <w:bookmarkStart w:id="9954" w:name="_ETM_Q1_7054005"/>
      <w:bookmarkStart w:id="9955" w:name="_ETM_Q1_7051800"/>
      <w:bookmarkStart w:id="9956" w:name="_ETM_Q1_7051856"/>
      <w:bookmarkStart w:id="9957" w:name="_ETM_Q1_7051956"/>
      <w:bookmarkStart w:id="9958" w:name="_ETM_Q1_7052055"/>
      <w:bookmarkStart w:id="9959" w:name="_ETM_Q1_7052164"/>
      <w:bookmarkStart w:id="9960" w:name="_ETM_Q1_7052200"/>
      <w:bookmarkEnd w:id="9953"/>
      <w:bookmarkEnd w:id="9954"/>
      <w:bookmarkEnd w:id="9955"/>
      <w:bookmarkEnd w:id="9956"/>
      <w:bookmarkEnd w:id="9957"/>
      <w:bookmarkEnd w:id="9958"/>
      <w:bookmarkEnd w:id="9959"/>
      <w:bookmarkEnd w:id="9960"/>
    </w:p>
    <w:p w14:paraId="796380C5" w14:textId="76AC8FEA" w:rsidR="005534F1" w:rsidRDefault="005534F1">
      <w:pPr>
        <w:rPr>
          <w:rtl/>
        </w:rPr>
      </w:pPr>
      <w:bookmarkStart w:id="9961" w:name="_ETM_Q1_7059909"/>
      <w:bookmarkStart w:id="9962" w:name="_ETM_Q1_7060012"/>
      <w:bookmarkEnd w:id="9961"/>
      <w:bookmarkEnd w:id="9962"/>
      <w:r>
        <w:rPr>
          <w:rFonts w:hint="cs"/>
          <w:rtl/>
        </w:rPr>
        <w:t>בסעיף קטן</w:t>
      </w:r>
      <w:bookmarkStart w:id="9963" w:name="_ETM_Q1_7056191"/>
      <w:bookmarkStart w:id="9964" w:name="_ETM_Q1_7057211"/>
      <w:bookmarkEnd w:id="9963"/>
      <w:bookmarkEnd w:id="9964"/>
      <w:r>
        <w:rPr>
          <w:rFonts w:hint="cs"/>
          <w:rtl/>
        </w:rPr>
        <w:t xml:space="preserve"> (ד) עשינו כמה </w:t>
      </w:r>
      <w:r w:rsidR="00BB524C">
        <w:rPr>
          <w:rFonts w:hint="cs"/>
          <w:rtl/>
        </w:rPr>
        <w:t>תיקוני</w:t>
      </w:r>
      <w:r>
        <w:rPr>
          <w:rFonts w:hint="cs"/>
          <w:rtl/>
        </w:rPr>
        <w:t xml:space="preserve"> נוסח</w:t>
      </w:r>
      <w:bookmarkStart w:id="9965" w:name="_ETM_Q1_7056811"/>
      <w:bookmarkStart w:id="9966" w:name="_ETM_Q1_7057891"/>
      <w:bookmarkEnd w:id="9965"/>
      <w:bookmarkEnd w:id="9966"/>
      <w:r w:rsidR="00BB524C">
        <w:rPr>
          <w:rFonts w:hint="cs"/>
          <w:rtl/>
        </w:rPr>
        <w:t xml:space="preserve"> </w:t>
      </w:r>
      <w:r w:rsidR="00BB524C">
        <w:rPr>
          <w:rFonts w:hint="eastAsia"/>
          <w:rtl/>
        </w:rPr>
        <w:t>–</w:t>
      </w:r>
    </w:p>
    <w:p w14:paraId="08C3A336" w14:textId="77777777" w:rsidR="005534F1" w:rsidRDefault="005534F1"/>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857AE3" w:rsidRPr="001349F2" w:rsidDel="005545D2" w14:paraId="5533C689" w14:textId="77777777" w:rsidTr="001349F2">
        <w:trPr>
          <w:cantSplit/>
        </w:trPr>
        <w:tc>
          <w:tcPr>
            <w:tcW w:w="970" w:type="pct"/>
          </w:tcPr>
          <w:p w14:paraId="70665367" w14:textId="77777777" w:rsidR="00857AE3" w:rsidRPr="001349F2" w:rsidRDefault="00857AE3" w:rsidP="00857AE3">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324" w:type="pct"/>
          </w:tcPr>
          <w:p w14:paraId="209A8A69" w14:textId="77777777" w:rsidR="00857AE3" w:rsidRPr="001349F2" w:rsidRDefault="00857AE3" w:rsidP="00857AE3">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rPr>
            </w:pPr>
          </w:p>
        </w:tc>
        <w:tc>
          <w:tcPr>
            <w:tcW w:w="3706" w:type="pct"/>
          </w:tcPr>
          <w:p w14:paraId="63BC9883" w14:textId="15A72DFD" w:rsidR="00857AE3" w:rsidRPr="001349F2" w:rsidRDefault="00BB524C" w:rsidP="00857AE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bookmarkStart w:id="9967" w:name="_ETM_Q1_7057621"/>
            <w:bookmarkEnd w:id="9967"/>
            <w:r w:rsidR="00857AE3" w:rsidRPr="001349F2">
              <w:rPr>
                <w:rFonts w:ascii="David" w:eastAsia="Arial Unicode MS" w:hAnsi="David" w:hint="cs"/>
                <w:snapToGrid w:val="0"/>
                <w:rtl/>
              </w:rPr>
              <w:t xml:space="preserve">(ד) </w:t>
            </w:r>
            <w:r w:rsidR="00857AE3" w:rsidRPr="001349F2">
              <w:rPr>
                <w:rFonts w:ascii="David" w:eastAsia="Arial Unicode MS" w:hAnsi="David"/>
                <w:snapToGrid w:val="0"/>
                <w:rtl/>
              </w:rPr>
              <w:t xml:space="preserve">על פעולה </w:t>
            </w:r>
            <w:r w:rsidR="00857AE3" w:rsidRPr="001349F2">
              <w:rPr>
                <w:rFonts w:ascii="David" w:eastAsia="Arial Unicode MS" w:hAnsi="David" w:hint="cs"/>
                <w:snapToGrid w:val="0"/>
                <w:rtl/>
              </w:rPr>
              <w:t xml:space="preserve">בביצוע, בטביעה או בשעתוק של טביעה, </w:t>
            </w:r>
            <w:r w:rsidR="00857AE3" w:rsidRPr="001349F2">
              <w:rPr>
                <w:rFonts w:ascii="David" w:eastAsia="Arial Unicode MS" w:hAnsi="David"/>
                <w:snapToGrid w:val="0"/>
                <w:rtl/>
              </w:rPr>
              <w:t>שנעשתה לפני יום התחילה</w:t>
            </w:r>
            <w:r w:rsidR="00857AE3" w:rsidRPr="001349F2">
              <w:rPr>
                <w:rFonts w:ascii="David" w:eastAsia="Arial Unicode MS" w:hAnsi="David" w:hint="cs"/>
                <w:snapToGrid w:val="0"/>
                <w:rtl/>
              </w:rPr>
              <w:t xml:space="preserve">, ובכלל זה על העמדה לרשות הציבור </w:t>
            </w:r>
            <w:bookmarkStart w:id="9968" w:name="_ETM_Q1_7062811"/>
            <w:bookmarkEnd w:id="9968"/>
            <w:r w:rsidR="00857AE3" w:rsidRPr="001349F2">
              <w:rPr>
                <w:rFonts w:ascii="David" w:eastAsia="Arial Unicode MS" w:hAnsi="David" w:hint="cs"/>
                <w:snapToGrid w:val="0"/>
                <w:rtl/>
              </w:rPr>
              <w:t>שנעשתה לראשונה ערב יום התחילה</w:t>
            </w:r>
            <w:r w:rsidR="00857AE3" w:rsidRPr="00BB524C">
              <w:rPr>
                <w:rFonts w:ascii="David" w:eastAsia="Arial Unicode MS" w:hAnsi="David" w:hint="cs"/>
                <w:snapToGrid w:val="0"/>
                <w:rtl/>
              </w:rPr>
              <w:t xml:space="preserve"> ואף אם נמשכה לאחריו,</w:t>
            </w:r>
            <w:bookmarkStart w:id="9969" w:name="_ETM_Q1_7064141"/>
            <w:bookmarkEnd w:id="9969"/>
            <w:r w:rsidR="00857AE3" w:rsidRPr="001349F2">
              <w:rPr>
                <w:rFonts w:ascii="David" w:eastAsia="Arial Unicode MS" w:hAnsi="David" w:hint="cs"/>
                <w:snapToGrid w:val="0"/>
                <w:rtl/>
              </w:rPr>
              <w:t xml:space="preserve"> לא יחולו הוראות חוק זה </w:t>
            </w:r>
            <w:r w:rsidR="00857AE3" w:rsidRPr="001349F2">
              <w:rPr>
                <w:rFonts w:ascii="David" w:eastAsia="Arial Unicode MS" w:hAnsi="David"/>
                <w:snapToGrid w:val="0"/>
                <w:rtl/>
              </w:rPr>
              <w:t xml:space="preserve">לעניין הפרה של זכות </w:t>
            </w:r>
            <w:r w:rsidR="00857AE3" w:rsidRPr="001349F2">
              <w:rPr>
                <w:rFonts w:ascii="David" w:eastAsia="Arial Unicode MS" w:hAnsi="David" w:hint="cs"/>
                <w:snapToGrid w:val="0"/>
                <w:rtl/>
              </w:rPr>
              <w:t>לפי החוק העיקרי, כנוסחו בחוק זה</w:t>
            </w:r>
            <w:r>
              <w:rPr>
                <w:rFonts w:ascii="David" w:eastAsia="Arial Unicode MS" w:hAnsi="David" w:hint="cs"/>
                <w:snapToGrid w:val="0"/>
                <w:rtl/>
              </w:rPr>
              <w:t>,"</w:t>
            </w:r>
            <w:bookmarkStart w:id="9970" w:name="_ETM_Q1_7069371"/>
            <w:bookmarkEnd w:id="9970"/>
          </w:p>
        </w:tc>
      </w:tr>
    </w:tbl>
    <w:p w14:paraId="78D815FB" w14:textId="77777777" w:rsidR="00BB524C" w:rsidRDefault="00BB524C">
      <w:pPr>
        <w:rPr>
          <w:rtl/>
        </w:rPr>
      </w:pPr>
    </w:p>
    <w:p w14:paraId="4378D6EF" w14:textId="31E7F09D" w:rsidR="00BB524C" w:rsidRDefault="00BB524C">
      <w:pPr>
        <w:rPr>
          <w:rtl/>
        </w:rPr>
      </w:pPr>
      <w:bookmarkStart w:id="9971" w:name="_ETM_Q1_7070381"/>
      <w:bookmarkStart w:id="9972" w:name="_ETM_Q1_7070487"/>
      <w:bookmarkEnd w:id="9971"/>
      <w:bookmarkEnd w:id="9972"/>
      <w:r>
        <w:rPr>
          <w:rFonts w:hint="cs"/>
          <w:rtl/>
        </w:rPr>
        <w:t>מחקנו את "ל</w:t>
      </w:r>
      <w:bookmarkStart w:id="9973" w:name="_ETM_Q1_7073271"/>
      <w:bookmarkEnd w:id="9973"/>
      <w:r>
        <w:rPr>
          <w:rFonts w:hint="cs"/>
          <w:rtl/>
        </w:rPr>
        <w:t xml:space="preserve">עניין עונשין" </w:t>
      </w:r>
      <w:bookmarkStart w:id="9974" w:name="_ETM_Q1_7077802"/>
      <w:bookmarkEnd w:id="9974"/>
      <w:r>
        <w:rPr>
          <w:rFonts w:hint="cs"/>
          <w:rtl/>
        </w:rPr>
        <w:t xml:space="preserve">כי סעיפי </w:t>
      </w:r>
      <w:bookmarkStart w:id="9975" w:name="_ETM_Q1_7074600"/>
      <w:bookmarkEnd w:id="9975"/>
      <w:r>
        <w:rPr>
          <w:rFonts w:hint="cs"/>
          <w:rtl/>
        </w:rPr>
        <w:t>העונשין נמחקו מהחוק.</w:t>
      </w:r>
      <w:bookmarkStart w:id="9976" w:name="_ETM_Q1_7075631"/>
      <w:bookmarkEnd w:id="9976"/>
    </w:p>
    <w:p w14:paraId="57A0622D" w14:textId="77777777" w:rsidR="00BB524C" w:rsidRDefault="00BB524C">
      <w:pPr>
        <w:rPr>
          <w:rtl/>
        </w:rPr>
      </w:pPr>
      <w:bookmarkStart w:id="9977" w:name="_ETM_Q1_7075846"/>
      <w:bookmarkStart w:id="9978" w:name="_ETM_Q1_7075933"/>
      <w:bookmarkEnd w:id="9977"/>
      <w:bookmarkEnd w:id="9978"/>
    </w:p>
    <w:p w14:paraId="303C6841" w14:textId="2E16BF46" w:rsidR="00BB524C" w:rsidRDefault="00BB524C" w:rsidP="00BB524C">
      <w:pPr>
        <w:pStyle w:val="af6"/>
        <w:keepNext/>
        <w:rPr>
          <w:rtl/>
        </w:rPr>
      </w:pPr>
      <w:bookmarkStart w:id="9979" w:name="ET_yor_5159_716"/>
      <w:r w:rsidRPr="00BB524C">
        <w:rPr>
          <w:rStyle w:val="TagStyle"/>
          <w:rtl/>
        </w:rPr>
        <w:t xml:space="preserve"> &lt;&lt; יור &gt;&gt; </w:t>
      </w:r>
      <w:r>
        <w:rPr>
          <w:rtl/>
        </w:rPr>
        <w:t>היו"ר דוד ביטן:</w:t>
      </w:r>
      <w:r w:rsidRPr="00BB524C">
        <w:rPr>
          <w:rStyle w:val="TagStyle"/>
          <w:rtl/>
        </w:rPr>
        <w:t xml:space="preserve"> &lt;&lt; יור &gt;&gt;</w:t>
      </w:r>
      <w:r>
        <w:rPr>
          <w:rtl/>
        </w:rPr>
        <w:t xml:space="preserve">   </w:t>
      </w:r>
      <w:bookmarkEnd w:id="9979"/>
    </w:p>
    <w:p w14:paraId="59580053" w14:textId="77777777" w:rsidR="00BB524C" w:rsidRDefault="00BB524C" w:rsidP="00BB524C">
      <w:pPr>
        <w:pStyle w:val="KeepWithNext"/>
        <w:rPr>
          <w:rtl/>
        </w:rPr>
      </w:pPr>
    </w:p>
    <w:p w14:paraId="1EE0D707" w14:textId="176ECACE" w:rsidR="00BB524C" w:rsidRDefault="00BB524C" w:rsidP="00BB524C">
      <w:pPr>
        <w:rPr>
          <w:rtl/>
        </w:rPr>
      </w:pPr>
      <w:bookmarkStart w:id="9980" w:name="_ETM_Q1_7076787"/>
      <w:bookmarkEnd w:id="9980"/>
      <w:r>
        <w:rPr>
          <w:rFonts w:hint="cs"/>
          <w:rtl/>
        </w:rPr>
        <w:t xml:space="preserve">באיזה נושא אנחנו </w:t>
      </w:r>
      <w:bookmarkStart w:id="9981" w:name="_ETM_Q1_7076101"/>
      <w:bookmarkEnd w:id="9981"/>
      <w:r>
        <w:rPr>
          <w:rFonts w:hint="cs"/>
          <w:rtl/>
        </w:rPr>
        <w:t xml:space="preserve">צריכים </w:t>
      </w:r>
      <w:bookmarkStart w:id="9982" w:name="_ETM_Q1_7081764"/>
      <w:bookmarkEnd w:id="9982"/>
      <w:r>
        <w:rPr>
          <w:rFonts w:hint="cs"/>
          <w:rtl/>
        </w:rPr>
        <w:t>לקבל החלטה?</w:t>
      </w:r>
      <w:bookmarkStart w:id="9983" w:name="_ETM_Q1_7078871"/>
      <w:bookmarkEnd w:id="9983"/>
    </w:p>
    <w:p w14:paraId="5B5AF457" w14:textId="77777777" w:rsidR="00BB524C" w:rsidRDefault="00BB524C" w:rsidP="00BB524C">
      <w:pPr>
        <w:rPr>
          <w:rtl/>
        </w:rPr>
      </w:pPr>
      <w:bookmarkStart w:id="9984" w:name="_ETM_Q1_7079112"/>
      <w:bookmarkStart w:id="9985" w:name="_ETM_Q1_7079207"/>
      <w:bookmarkEnd w:id="9984"/>
      <w:bookmarkEnd w:id="9985"/>
    </w:p>
    <w:p w14:paraId="3C0C20D0" w14:textId="0F2AFCC0" w:rsidR="00BB524C" w:rsidRDefault="00BB524C" w:rsidP="00BB524C">
      <w:pPr>
        <w:pStyle w:val="-"/>
        <w:keepNext/>
        <w:rPr>
          <w:rtl/>
        </w:rPr>
      </w:pPr>
      <w:bookmarkStart w:id="9986" w:name="ET_speakercontinue_נעמה_דניאל_717"/>
      <w:r w:rsidRPr="00BB524C">
        <w:rPr>
          <w:rStyle w:val="TagStyle"/>
          <w:rtl/>
        </w:rPr>
        <w:t xml:space="preserve"> &lt;&lt; דובר_המשך &gt;&gt; </w:t>
      </w:r>
      <w:r>
        <w:rPr>
          <w:rtl/>
        </w:rPr>
        <w:t>נעמה דניאל:</w:t>
      </w:r>
      <w:r w:rsidRPr="00BB524C">
        <w:rPr>
          <w:rStyle w:val="TagStyle"/>
          <w:rtl/>
        </w:rPr>
        <w:t xml:space="preserve"> &lt;&lt; דובר_המשך &gt;&gt;</w:t>
      </w:r>
      <w:r>
        <w:rPr>
          <w:rtl/>
        </w:rPr>
        <w:t xml:space="preserve">   </w:t>
      </w:r>
      <w:bookmarkEnd w:id="9986"/>
    </w:p>
    <w:p w14:paraId="7C564E14" w14:textId="77777777" w:rsidR="00BB524C" w:rsidRDefault="00BB524C" w:rsidP="00BB524C">
      <w:pPr>
        <w:pStyle w:val="KeepWithNext"/>
        <w:rPr>
          <w:rtl/>
        </w:rPr>
      </w:pPr>
    </w:p>
    <w:p w14:paraId="245C3FBD" w14:textId="3B58FA2D" w:rsidR="00BB524C" w:rsidRDefault="00BB524C" w:rsidP="00BB524C">
      <w:pPr>
        <w:rPr>
          <w:rtl/>
        </w:rPr>
      </w:pPr>
      <w:bookmarkStart w:id="9987" w:name="_ETM_Q1_7083710"/>
      <w:bookmarkEnd w:id="9987"/>
      <w:r>
        <w:rPr>
          <w:rFonts w:hint="cs"/>
          <w:rtl/>
        </w:rPr>
        <w:t>הנושא המר</w:t>
      </w:r>
      <w:bookmarkStart w:id="9988" w:name="_ETM_Q1_7081341"/>
      <w:bookmarkEnd w:id="9988"/>
      <w:r>
        <w:rPr>
          <w:rFonts w:hint="cs"/>
          <w:rtl/>
        </w:rPr>
        <w:t>כזי הוא לגבי הה</w:t>
      </w:r>
      <w:bookmarkStart w:id="9989" w:name="_ETM_Q1_7083991"/>
      <w:bookmarkEnd w:id="9989"/>
      <w:r>
        <w:rPr>
          <w:rFonts w:hint="cs"/>
          <w:rtl/>
        </w:rPr>
        <w:t xml:space="preserve">חלה </w:t>
      </w:r>
      <w:bookmarkStart w:id="9990" w:name="_ETM_Q1_7083441"/>
      <w:bookmarkEnd w:id="9990"/>
      <w:r>
        <w:rPr>
          <w:rFonts w:hint="cs"/>
          <w:rtl/>
        </w:rPr>
        <w:t xml:space="preserve">של החוק </w:t>
      </w:r>
      <w:bookmarkStart w:id="9991" w:name="_ETM_Q1_7083891"/>
      <w:bookmarkEnd w:id="9991"/>
      <w:r>
        <w:rPr>
          <w:rFonts w:hint="cs"/>
          <w:rtl/>
        </w:rPr>
        <w:t>ובעצם ש</w:t>
      </w:r>
      <w:bookmarkStart w:id="9992" w:name="_ETM_Q1_7083821"/>
      <w:bookmarkEnd w:id="9992"/>
      <w:r>
        <w:rPr>
          <w:rFonts w:hint="cs"/>
          <w:rtl/>
        </w:rPr>
        <w:t xml:space="preserve">ל </w:t>
      </w:r>
      <w:bookmarkStart w:id="9993" w:name="_ETM_Q1_7083968"/>
      <w:bookmarkEnd w:id="9993"/>
      <w:r>
        <w:rPr>
          <w:rFonts w:hint="cs"/>
          <w:rtl/>
        </w:rPr>
        <w:t>ה</w:t>
      </w:r>
      <w:bookmarkStart w:id="9994" w:name="_ETM_Q1_7083811"/>
      <w:bookmarkEnd w:id="9994"/>
      <w:r>
        <w:rPr>
          <w:rFonts w:hint="cs"/>
          <w:rtl/>
        </w:rPr>
        <w:t>זכות להעמדה לרשות הציבור.</w:t>
      </w:r>
    </w:p>
    <w:p w14:paraId="265665F6" w14:textId="77777777" w:rsidR="00BB524C" w:rsidRDefault="00BB524C" w:rsidP="00BB524C">
      <w:pPr>
        <w:rPr>
          <w:rtl/>
        </w:rPr>
      </w:pPr>
      <w:bookmarkStart w:id="9995" w:name="_ETM_Q1_7085631"/>
      <w:bookmarkEnd w:id="9995"/>
    </w:p>
    <w:p w14:paraId="16873B0A" w14:textId="1876F8B0" w:rsidR="00BB524C" w:rsidRDefault="00BB524C" w:rsidP="00BB524C">
      <w:pPr>
        <w:pStyle w:val="af6"/>
        <w:keepNext/>
        <w:rPr>
          <w:rtl/>
        </w:rPr>
      </w:pPr>
      <w:bookmarkStart w:id="9996" w:name="ET_yor_5159_718"/>
      <w:r w:rsidRPr="00BB524C">
        <w:rPr>
          <w:rStyle w:val="TagStyle"/>
          <w:rtl/>
        </w:rPr>
        <w:t xml:space="preserve"> &lt;&lt; יור &gt;&gt; </w:t>
      </w:r>
      <w:r>
        <w:rPr>
          <w:rtl/>
        </w:rPr>
        <w:t>היו"ר דוד ביטן:</w:t>
      </w:r>
      <w:r w:rsidRPr="00BB524C">
        <w:rPr>
          <w:rStyle w:val="TagStyle"/>
          <w:rtl/>
        </w:rPr>
        <w:t xml:space="preserve"> &lt;&lt; יור &gt;&gt;</w:t>
      </w:r>
      <w:r>
        <w:rPr>
          <w:rtl/>
        </w:rPr>
        <w:t xml:space="preserve">   </w:t>
      </w:r>
      <w:bookmarkEnd w:id="9996"/>
    </w:p>
    <w:p w14:paraId="163D2136" w14:textId="77777777" w:rsidR="00BB524C" w:rsidRDefault="00BB524C" w:rsidP="00BB524C">
      <w:pPr>
        <w:pStyle w:val="KeepWithNext"/>
        <w:rPr>
          <w:rtl/>
        </w:rPr>
      </w:pPr>
    </w:p>
    <w:p w14:paraId="61C84202" w14:textId="053B86A1" w:rsidR="00BB524C" w:rsidRDefault="00BB524C" w:rsidP="00BB524C">
      <w:pPr>
        <w:rPr>
          <w:rtl/>
        </w:rPr>
      </w:pPr>
      <w:bookmarkStart w:id="9997" w:name="_ETM_Q1_7086884"/>
      <w:bookmarkEnd w:id="9997"/>
      <w:r>
        <w:rPr>
          <w:rFonts w:hint="cs"/>
          <w:rtl/>
        </w:rPr>
        <w:t>תעבירי את זה לשנייה ושלישית</w:t>
      </w:r>
      <w:bookmarkStart w:id="9998" w:name="_ETM_Q1_7088191"/>
      <w:bookmarkEnd w:id="9998"/>
      <w:r>
        <w:rPr>
          <w:rFonts w:hint="cs"/>
          <w:rtl/>
        </w:rPr>
        <w:t>. הלאה</w:t>
      </w:r>
      <w:bookmarkStart w:id="9999" w:name="_ETM_Q1_7087751"/>
      <w:bookmarkEnd w:id="9999"/>
      <w:r>
        <w:rPr>
          <w:rFonts w:hint="cs"/>
          <w:rtl/>
        </w:rPr>
        <w:t xml:space="preserve">, </w:t>
      </w:r>
      <w:bookmarkStart w:id="10000" w:name="_ETM_Q1_7087996"/>
      <w:bookmarkEnd w:id="10000"/>
      <w:r>
        <w:rPr>
          <w:rFonts w:hint="cs"/>
          <w:rtl/>
        </w:rPr>
        <w:t>בואי נתקדם.</w:t>
      </w:r>
    </w:p>
    <w:p w14:paraId="78381F42" w14:textId="77777777" w:rsidR="00BB524C" w:rsidRDefault="00BB524C" w:rsidP="00BB524C">
      <w:pPr>
        <w:rPr>
          <w:rtl/>
        </w:rPr>
      </w:pPr>
      <w:bookmarkStart w:id="10001" w:name="_ETM_Q1_7090637"/>
      <w:bookmarkStart w:id="10002" w:name="_ETM_Q1_7090726"/>
      <w:bookmarkEnd w:id="10001"/>
      <w:bookmarkEnd w:id="10002"/>
    </w:p>
    <w:p w14:paraId="4CB41B82" w14:textId="4B2B4B37" w:rsidR="00BB524C" w:rsidRDefault="00BB524C" w:rsidP="00BB524C">
      <w:pPr>
        <w:pStyle w:val="-"/>
        <w:keepNext/>
        <w:rPr>
          <w:rtl/>
        </w:rPr>
      </w:pPr>
      <w:bookmarkStart w:id="10003" w:name="ET_speakercontinue_נעמה_דניאל_719"/>
      <w:r w:rsidRPr="00BB524C">
        <w:rPr>
          <w:rStyle w:val="TagStyle"/>
          <w:rtl/>
        </w:rPr>
        <w:t xml:space="preserve"> &lt;&lt; דובר_המשך &gt;&gt; </w:t>
      </w:r>
      <w:r>
        <w:rPr>
          <w:rtl/>
        </w:rPr>
        <w:t>נעמה דניאל:</w:t>
      </w:r>
      <w:r w:rsidRPr="00BB524C">
        <w:rPr>
          <w:rStyle w:val="TagStyle"/>
          <w:rtl/>
        </w:rPr>
        <w:t xml:space="preserve"> &lt;&lt; דובר_המשך &gt;&gt;</w:t>
      </w:r>
      <w:r>
        <w:rPr>
          <w:rtl/>
        </w:rPr>
        <w:t xml:space="preserve">   </w:t>
      </w:r>
      <w:bookmarkEnd w:id="10003"/>
    </w:p>
    <w:p w14:paraId="1A14C2B8" w14:textId="77777777" w:rsidR="00BB524C" w:rsidRDefault="00BB524C" w:rsidP="00BB524C">
      <w:pPr>
        <w:pStyle w:val="KeepWithNext"/>
        <w:rPr>
          <w:rtl/>
        </w:rPr>
      </w:pPr>
    </w:p>
    <w:p w14:paraId="22DE56A8" w14:textId="3F3CD9BC" w:rsidR="00BB524C" w:rsidRDefault="00BB524C" w:rsidP="00BB524C">
      <w:pPr>
        <w:rPr>
          <w:rtl/>
        </w:rPr>
      </w:pPr>
      <w:bookmarkStart w:id="10004" w:name="_ETM_Q1_7094570"/>
      <w:bookmarkStart w:id="10005" w:name="_ETM_Q1_7090171"/>
      <w:bookmarkEnd w:id="10004"/>
      <w:bookmarkEnd w:id="10005"/>
      <w:r>
        <w:rPr>
          <w:rFonts w:hint="cs"/>
          <w:rtl/>
        </w:rPr>
        <w:t xml:space="preserve">אבל אני צריכה </w:t>
      </w:r>
      <w:bookmarkStart w:id="10006" w:name="_ETM_Q1_7089991"/>
      <w:bookmarkEnd w:id="10006"/>
      <w:r>
        <w:rPr>
          <w:rFonts w:hint="cs"/>
          <w:rtl/>
        </w:rPr>
        <w:t>לדעת מה לכתוב כ</w:t>
      </w:r>
      <w:bookmarkStart w:id="10007" w:name="_ETM_Q1_7090451"/>
      <w:bookmarkEnd w:id="10007"/>
      <w:r>
        <w:rPr>
          <w:rFonts w:hint="cs"/>
          <w:rtl/>
        </w:rPr>
        <w:t xml:space="preserve">רגע בנוסח שאני </w:t>
      </w:r>
      <w:bookmarkStart w:id="10008" w:name="_ETM_Q1_7094878"/>
      <w:bookmarkEnd w:id="10008"/>
      <w:r>
        <w:rPr>
          <w:rFonts w:hint="cs"/>
          <w:rtl/>
        </w:rPr>
        <w:t>מפרסמת.</w:t>
      </w:r>
      <w:bookmarkStart w:id="10009" w:name="_ETM_Q1_7092541"/>
      <w:bookmarkEnd w:id="10009"/>
    </w:p>
    <w:p w14:paraId="08EA0A20" w14:textId="77777777" w:rsidR="00BB524C" w:rsidRDefault="00BB524C" w:rsidP="00BB524C">
      <w:pPr>
        <w:rPr>
          <w:rtl/>
        </w:rPr>
      </w:pPr>
      <w:bookmarkStart w:id="10010" w:name="_ETM_Q1_7092792"/>
      <w:bookmarkStart w:id="10011" w:name="_ETM_Q1_7092909"/>
      <w:bookmarkEnd w:id="10010"/>
      <w:bookmarkEnd w:id="10011"/>
    </w:p>
    <w:p w14:paraId="47DCDA74" w14:textId="298B5BF1" w:rsidR="00BB524C" w:rsidRDefault="00BB524C" w:rsidP="00BB524C">
      <w:pPr>
        <w:pStyle w:val="af6"/>
        <w:keepNext/>
        <w:rPr>
          <w:rtl/>
        </w:rPr>
      </w:pPr>
      <w:bookmarkStart w:id="10012" w:name="ET_yor_5159_720"/>
      <w:r w:rsidRPr="00BB524C">
        <w:rPr>
          <w:rStyle w:val="TagStyle"/>
          <w:rtl/>
        </w:rPr>
        <w:t xml:space="preserve"> &lt;&lt; יור &gt;&gt; </w:t>
      </w:r>
      <w:r>
        <w:rPr>
          <w:rtl/>
        </w:rPr>
        <w:t>היו"ר דוד ביטן:</w:t>
      </w:r>
      <w:r w:rsidRPr="00BB524C">
        <w:rPr>
          <w:rStyle w:val="TagStyle"/>
          <w:rtl/>
        </w:rPr>
        <w:t xml:space="preserve"> &lt;&lt; יור &gt;&gt;</w:t>
      </w:r>
      <w:r>
        <w:rPr>
          <w:rtl/>
        </w:rPr>
        <w:t xml:space="preserve">   </w:t>
      </w:r>
      <w:bookmarkEnd w:id="10012"/>
    </w:p>
    <w:p w14:paraId="12BBD72D" w14:textId="77777777" w:rsidR="00BB524C" w:rsidRDefault="00BB524C" w:rsidP="00BB524C">
      <w:pPr>
        <w:pStyle w:val="KeepWithNext"/>
        <w:rPr>
          <w:rtl/>
        </w:rPr>
      </w:pPr>
    </w:p>
    <w:p w14:paraId="778ED223" w14:textId="00C0B2AE" w:rsidR="00BB524C" w:rsidRDefault="00BB524C" w:rsidP="00BB524C">
      <w:pPr>
        <w:rPr>
          <w:rtl/>
        </w:rPr>
      </w:pPr>
      <w:bookmarkStart w:id="10013" w:name="_ETM_Q1_7093599"/>
      <w:bookmarkEnd w:id="10013"/>
      <w:r>
        <w:rPr>
          <w:rFonts w:hint="cs"/>
          <w:rtl/>
        </w:rPr>
        <w:t xml:space="preserve">כרגע </w:t>
      </w:r>
      <w:bookmarkStart w:id="10014" w:name="_ETM_Q1_7092578"/>
      <w:bookmarkEnd w:id="10014"/>
      <w:r>
        <w:rPr>
          <w:rFonts w:hint="cs"/>
          <w:rtl/>
        </w:rPr>
        <w:t>אל ת</w:t>
      </w:r>
      <w:bookmarkStart w:id="10015" w:name="_ETM_Q1_7095711"/>
      <w:bookmarkEnd w:id="10015"/>
      <w:r>
        <w:rPr>
          <w:rFonts w:hint="cs"/>
          <w:rtl/>
        </w:rPr>
        <w:t xml:space="preserve">פרסמי </w:t>
      </w:r>
      <w:bookmarkStart w:id="10016" w:name="_ETM_Q1_7091861"/>
      <w:bookmarkEnd w:id="10016"/>
      <w:r>
        <w:rPr>
          <w:rFonts w:hint="cs"/>
          <w:rtl/>
        </w:rPr>
        <w:t xml:space="preserve">את זה. תעבירי את זה לשנייה </w:t>
      </w:r>
      <w:bookmarkStart w:id="10017" w:name="_ETM_Q1_7094991"/>
      <w:bookmarkEnd w:id="10017"/>
      <w:r>
        <w:rPr>
          <w:rFonts w:hint="cs"/>
          <w:rtl/>
        </w:rPr>
        <w:t>ושלישית</w:t>
      </w:r>
      <w:bookmarkStart w:id="10018" w:name="_ETM_Q1_7096494"/>
      <w:bookmarkEnd w:id="10018"/>
      <w:r>
        <w:rPr>
          <w:rFonts w:hint="cs"/>
          <w:rtl/>
        </w:rPr>
        <w:t xml:space="preserve"> בדברי הסבר, ואל </w:t>
      </w:r>
      <w:bookmarkStart w:id="10019" w:name="_ETM_Q1_7095591"/>
      <w:bookmarkEnd w:id="10019"/>
      <w:r>
        <w:rPr>
          <w:rFonts w:hint="cs"/>
          <w:rtl/>
        </w:rPr>
        <w:t>תכניסי את זה להוראות המעבר.</w:t>
      </w:r>
      <w:bookmarkStart w:id="10020" w:name="_ETM_Q1_7095421"/>
      <w:bookmarkStart w:id="10021" w:name="_ETM_Q1_7097591"/>
      <w:bookmarkStart w:id="10022" w:name="_ETM_Q1_7097391"/>
      <w:bookmarkEnd w:id="10020"/>
      <w:bookmarkEnd w:id="10021"/>
      <w:bookmarkEnd w:id="10022"/>
    </w:p>
    <w:p w14:paraId="16076C7F" w14:textId="77777777" w:rsidR="00BB524C" w:rsidRDefault="00BB524C" w:rsidP="00BB524C">
      <w:pPr>
        <w:rPr>
          <w:rtl/>
        </w:rPr>
      </w:pPr>
      <w:bookmarkStart w:id="10023" w:name="_ETM_Q1_7097261"/>
      <w:bookmarkStart w:id="10024" w:name="_ETM_Q1_7097343"/>
      <w:bookmarkStart w:id="10025" w:name="_ETM_Q1_7099606"/>
      <w:bookmarkEnd w:id="10023"/>
      <w:bookmarkEnd w:id="10024"/>
      <w:bookmarkEnd w:id="10025"/>
    </w:p>
    <w:p w14:paraId="0739457C" w14:textId="4BEA6C3E" w:rsidR="00BB524C" w:rsidRDefault="00BB524C" w:rsidP="00BB524C">
      <w:pPr>
        <w:pStyle w:val="a4"/>
        <w:keepNext/>
        <w:rPr>
          <w:rtl/>
        </w:rPr>
      </w:pPr>
      <w:bookmarkStart w:id="10026" w:name="ET_speaker_נעמה_דניאל_721"/>
      <w:r w:rsidRPr="00BB524C">
        <w:rPr>
          <w:rStyle w:val="TagStyle"/>
          <w:rtl/>
        </w:rPr>
        <w:t xml:space="preserve"> &lt;&lt; דובר &gt;&gt; </w:t>
      </w:r>
      <w:r>
        <w:rPr>
          <w:rtl/>
        </w:rPr>
        <w:t>נעמה דניאל:</w:t>
      </w:r>
      <w:r w:rsidRPr="00BB524C">
        <w:rPr>
          <w:rStyle w:val="TagStyle"/>
          <w:rtl/>
        </w:rPr>
        <w:t xml:space="preserve"> &lt;&lt; דובר &gt;&gt;</w:t>
      </w:r>
      <w:r>
        <w:rPr>
          <w:rtl/>
        </w:rPr>
        <w:t xml:space="preserve">   </w:t>
      </w:r>
      <w:bookmarkEnd w:id="10026"/>
    </w:p>
    <w:p w14:paraId="0A132FF9" w14:textId="77777777" w:rsidR="00BB524C" w:rsidRDefault="00BB524C" w:rsidP="00BB524C">
      <w:pPr>
        <w:pStyle w:val="KeepWithNext"/>
        <w:rPr>
          <w:rtl/>
        </w:rPr>
      </w:pPr>
    </w:p>
    <w:p w14:paraId="764CA266" w14:textId="230FDE93" w:rsidR="00BB524C" w:rsidRDefault="00BB524C" w:rsidP="00BB524C">
      <w:pPr>
        <w:rPr>
          <w:rtl/>
        </w:rPr>
      </w:pPr>
      <w:bookmarkStart w:id="10027" w:name="_ETM_Q1_7100355"/>
      <w:bookmarkStart w:id="10028" w:name="_ETM_Q1_7100433"/>
      <w:bookmarkStart w:id="10029" w:name="_ETM_Q1_7097571"/>
      <w:bookmarkStart w:id="10030" w:name="_ETM_Q1_7100041"/>
      <w:bookmarkStart w:id="10031" w:name="_ETM_Q1_7096831"/>
      <w:bookmarkEnd w:id="10027"/>
      <w:bookmarkEnd w:id="10028"/>
      <w:bookmarkEnd w:id="10029"/>
      <w:bookmarkEnd w:id="10030"/>
      <w:bookmarkEnd w:id="10031"/>
      <w:r>
        <w:rPr>
          <w:rFonts w:hint="cs"/>
          <w:rtl/>
        </w:rPr>
        <w:t xml:space="preserve">- - - זה אומר </w:t>
      </w:r>
      <w:bookmarkStart w:id="10032" w:name="_ETM_Q1_7097311"/>
      <w:bookmarkStart w:id="10033" w:name="_ETM_Q1_7097839"/>
      <w:bookmarkEnd w:id="10032"/>
      <w:bookmarkEnd w:id="10033"/>
      <w:r>
        <w:rPr>
          <w:rFonts w:hint="cs"/>
          <w:rtl/>
        </w:rPr>
        <w:t xml:space="preserve">שזה יחול </w:t>
      </w:r>
      <w:bookmarkStart w:id="10034" w:name="_ETM_Q1_7097461"/>
      <w:bookmarkStart w:id="10035" w:name="_ETM_Q1_7097981"/>
      <w:bookmarkEnd w:id="10034"/>
      <w:bookmarkEnd w:id="10035"/>
      <w:r>
        <w:rPr>
          <w:rFonts w:hint="cs"/>
          <w:rtl/>
        </w:rPr>
        <w:t>גם על ביצועים שכבר בוצעו?</w:t>
      </w:r>
      <w:bookmarkStart w:id="10036" w:name="_ETM_Q1_7101131"/>
      <w:bookmarkEnd w:id="10036"/>
    </w:p>
    <w:p w14:paraId="18DD0C74" w14:textId="77777777" w:rsidR="00BB524C" w:rsidRDefault="00BB524C" w:rsidP="00BB524C">
      <w:pPr>
        <w:rPr>
          <w:rtl/>
        </w:rPr>
      </w:pPr>
      <w:bookmarkStart w:id="10037" w:name="_ETM_Q1_7101376"/>
      <w:bookmarkStart w:id="10038" w:name="_ETM_Q1_7101556"/>
      <w:bookmarkStart w:id="10039" w:name="_ETM_Q1_7101961"/>
      <w:bookmarkStart w:id="10040" w:name="_ETM_Q1_7105144"/>
      <w:bookmarkEnd w:id="10037"/>
      <w:bookmarkEnd w:id="10038"/>
      <w:bookmarkEnd w:id="10039"/>
      <w:bookmarkEnd w:id="10040"/>
    </w:p>
    <w:p w14:paraId="1AA2A928" w14:textId="16DD798C" w:rsidR="00BB524C" w:rsidRDefault="00BB524C" w:rsidP="00BB524C">
      <w:pPr>
        <w:pStyle w:val="af9"/>
        <w:keepNext/>
        <w:rPr>
          <w:rtl/>
        </w:rPr>
      </w:pPr>
      <w:bookmarkStart w:id="10041" w:name="ET_guest_484415_722"/>
      <w:r w:rsidRPr="00BB524C">
        <w:rPr>
          <w:rStyle w:val="TagStyle"/>
          <w:rtl/>
        </w:rPr>
        <w:t xml:space="preserve"> &lt;&lt; אורח &gt;&gt; </w:t>
      </w:r>
      <w:r>
        <w:rPr>
          <w:rtl/>
        </w:rPr>
        <w:t xml:space="preserve">תמיר </w:t>
      </w:r>
      <w:proofErr w:type="spellStart"/>
      <w:r>
        <w:rPr>
          <w:rtl/>
        </w:rPr>
        <w:t>אפורי</w:t>
      </w:r>
      <w:proofErr w:type="spellEnd"/>
      <w:r>
        <w:rPr>
          <w:rtl/>
        </w:rPr>
        <w:t>:</w:t>
      </w:r>
      <w:r w:rsidRPr="00BB524C">
        <w:rPr>
          <w:rStyle w:val="TagStyle"/>
          <w:rtl/>
        </w:rPr>
        <w:t xml:space="preserve"> &lt;&lt; אורח &gt;&gt;</w:t>
      </w:r>
      <w:r>
        <w:rPr>
          <w:rtl/>
        </w:rPr>
        <w:t xml:space="preserve">   </w:t>
      </w:r>
      <w:bookmarkEnd w:id="10041"/>
    </w:p>
    <w:p w14:paraId="4EA87A6F" w14:textId="77777777" w:rsidR="00BB524C" w:rsidRDefault="00BB524C" w:rsidP="00BB524C">
      <w:pPr>
        <w:pStyle w:val="KeepWithNext"/>
        <w:rPr>
          <w:rtl/>
        </w:rPr>
      </w:pPr>
    </w:p>
    <w:p w14:paraId="20883AB4" w14:textId="115B5E33" w:rsidR="00BB524C" w:rsidRDefault="00BB524C" w:rsidP="00BB524C">
      <w:pPr>
        <w:rPr>
          <w:rtl/>
        </w:rPr>
      </w:pPr>
      <w:bookmarkStart w:id="10042" w:name="_ETM_Q1_7105871"/>
      <w:bookmarkStart w:id="10043" w:name="_ETM_Q1_7105953"/>
      <w:bookmarkEnd w:id="10042"/>
      <w:bookmarkEnd w:id="10043"/>
      <w:r>
        <w:rPr>
          <w:rFonts w:hint="cs"/>
          <w:rtl/>
        </w:rPr>
        <w:t xml:space="preserve">לא, </w:t>
      </w:r>
      <w:bookmarkStart w:id="10044" w:name="_ETM_Q1_7106664"/>
      <w:bookmarkEnd w:id="10044"/>
      <w:r>
        <w:rPr>
          <w:rFonts w:hint="cs"/>
          <w:rtl/>
        </w:rPr>
        <w:t>לפי ההצעה</w:t>
      </w:r>
      <w:bookmarkStart w:id="10045" w:name="_ETM_Q1_7103981"/>
      <w:bookmarkEnd w:id="10045"/>
      <w:r>
        <w:rPr>
          <w:rFonts w:hint="cs"/>
          <w:rtl/>
        </w:rPr>
        <w:t>. תעבירי את ההצעה הנוכחית.</w:t>
      </w:r>
      <w:bookmarkStart w:id="10046" w:name="_ETM_Q1_7105631"/>
      <w:bookmarkEnd w:id="10046"/>
    </w:p>
    <w:p w14:paraId="7567E006" w14:textId="77777777" w:rsidR="00BB524C" w:rsidRDefault="00BB524C" w:rsidP="00BB524C">
      <w:pPr>
        <w:rPr>
          <w:rtl/>
        </w:rPr>
      </w:pPr>
      <w:bookmarkStart w:id="10047" w:name="_ETM_Q1_7104638"/>
      <w:bookmarkStart w:id="10048" w:name="_ETM_Q1_7105643"/>
      <w:bookmarkEnd w:id="10047"/>
      <w:bookmarkEnd w:id="10048"/>
    </w:p>
    <w:p w14:paraId="7CF33E17" w14:textId="4251EC30" w:rsidR="00BB524C" w:rsidRDefault="00BB524C" w:rsidP="00BB524C">
      <w:pPr>
        <w:pStyle w:val="a4"/>
        <w:keepNext/>
        <w:rPr>
          <w:rtl/>
        </w:rPr>
      </w:pPr>
      <w:bookmarkStart w:id="10049" w:name="ET_speaker_נעמה_דניאל_723"/>
      <w:r w:rsidRPr="00BB524C">
        <w:rPr>
          <w:rStyle w:val="TagStyle"/>
          <w:rtl/>
        </w:rPr>
        <w:t xml:space="preserve"> &lt;&lt; דובר &gt;&gt; </w:t>
      </w:r>
      <w:r>
        <w:rPr>
          <w:rtl/>
        </w:rPr>
        <w:t>נעמה דניאל:</w:t>
      </w:r>
      <w:r w:rsidRPr="00BB524C">
        <w:rPr>
          <w:rStyle w:val="TagStyle"/>
          <w:rtl/>
        </w:rPr>
        <w:t xml:space="preserve"> &lt;&lt; דובר &gt;&gt;</w:t>
      </w:r>
      <w:r>
        <w:rPr>
          <w:rtl/>
        </w:rPr>
        <w:t xml:space="preserve">   </w:t>
      </w:r>
      <w:bookmarkEnd w:id="10049"/>
    </w:p>
    <w:p w14:paraId="4F6DDE4A" w14:textId="77777777" w:rsidR="00BB524C" w:rsidRDefault="00BB524C" w:rsidP="00BB524C">
      <w:pPr>
        <w:pStyle w:val="KeepWithNext"/>
        <w:rPr>
          <w:rtl/>
        </w:rPr>
      </w:pPr>
    </w:p>
    <w:p w14:paraId="6938573E" w14:textId="636DA98F" w:rsidR="00BB524C" w:rsidRDefault="00BB524C" w:rsidP="00BB524C">
      <w:pPr>
        <w:rPr>
          <w:rtl/>
        </w:rPr>
      </w:pPr>
      <w:bookmarkStart w:id="10050" w:name="_ETM_Q1_7106502"/>
      <w:bookmarkStart w:id="10051" w:name="_ETM_Q1_7106597"/>
      <w:bookmarkEnd w:id="10050"/>
      <w:bookmarkEnd w:id="10051"/>
      <w:r>
        <w:rPr>
          <w:rFonts w:hint="cs"/>
          <w:rtl/>
        </w:rPr>
        <w:t>כלומר, מה ש</w:t>
      </w:r>
      <w:bookmarkStart w:id="10052" w:name="_ETM_Q1_7106331"/>
      <w:bookmarkEnd w:id="10052"/>
      <w:r>
        <w:rPr>
          <w:rFonts w:hint="cs"/>
          <w:rtl/>
        </w:rPr>
        <w:t xml:space="preserve">אנחנו אמרנו </w:t>
      </w:r>
      <w:bookmarkStart w:id="10053" w:name="_ETM_Q1_7108903"/>
      <w:bookmarkEnd w:id="10053"/>
      <w:r>
        <w:rPr>
          <w:rFonts w:hint="cs"/>
          <w:rtl/>
        </w:rPr>
        <w:t xml:space="preserve">כרגע, </w:t>
      </w:r>
      <w:bookmarkStart w:id="10054" w:name="_ETM_Q1_7107071"/>
      <w:bookmarkEnd w:id="10054"/>
      <w:r w:rsidR="00B0085C">
        <w:rPr>
          <w:rFonts w:hint="cs"/>
          <w:rtl/>
        </w:rPr>
        <w:t xml:space="preserve">החלופה שיש בנוסח היא </w:t>
      </w:r>
      <w:bookmarkStart w:id="10055" w:name="_ETM_Q1_7110750"/>
      <w:bookmarkEnd w:id="10055"/>
      <w:r w:rsidR="00B0085C">
        <w:rPr>
          <w:rFonts w:hint="cs"/>
          <w:rtl/>
        </w:rPr>
        <w:t xml:space="preserve">שהזכות להעמדה </w:t>
      </w:r>
      <w:bookmarkStart w:id="10056" w:name="_ETM_Q1_7110870"/>
      <w:bookmarkEnd w:id="10056"/>
      <w:r w:rsidR="00B0085C">
        <w:rPr>
          <w:rFonts w:hint="cs"/>
          <w:rtl/>
        </w:rPr>
        <w:t xml:space="preserve">לרשות הציבור </w:t>
      </w:r>
      <w:bookmarkStart w:id="10057" w:name="_ETM_Q1_7116042"/>
      <w:bookmarkStart w:id="10058" w:name="_ETM_Q1_7111390"/>
      <w:bookmarkStart w:id="10059" w:name="_ETM_Q1_7117926"/>
      <w:bookmarkStart w:id="10060" w:name="_ETM_Q1_7113390"/>
      <w:bookmarkEnd w:id="10057"/>
      <w:bookmarkEnd w:id="10058"/>
      <w:bookmarkEnd w:id="10059"/>
      <w:bookmarkEnd w:id="10060"/>
      <w:r w:rsidR="00EA0FD3">
        <w:rPr>
          <w:rFonts w:hint="cs"/>
          <w:rtl/>
        </w:rPr>
        <w:t>תחול רק ע</w:t>
      </w:r>
      <w:bookmarkStart w:id="10061" w:name="_ETM_Q1_7111450"/>
      <w:bookmarkEnd w:id="10061"/>
      <w:r w:rsidR="00EA0FD3">
        <w:rPr>
          <w:rFonts w:hint="cs"/>
          <w:rtl/>
        </w:rPr>
        <w:t>ל</w:t>
      </w:r>
      <w:bookmarkStart w:id="10062" w:name="_ETM_Q1_7112060"/>
      <w:bookmarkEnd w:id="10062"/>
      <w:r w:rsidR="00EA0FD3">
        <w:rPr>
          <w:rFonts w:hint="cs"/>
          <w:rtl/>
        </w:rPr>
        <w:t xml:space="preserve"> ביצועים שהוטבע</w:t>
      </w:r>
      <w:bookmarkStart w:id="10063" w:name="_ETM_Q1_7112690"/>
      <w:bookmarkEnd w:id="10063"/>
      <w:r w:rsidR="00EA0FD3">
        <w:rPr>
          <w:rFonts w:hint="cs"/>
          <w:rtl/>
        </w:rPr>
        <w:t xml:space="preserve">ו אחרי </w:t>
      </w:r>
      <w:bookmarkStart w:id="10064" w:name="_ETM_Q1_7112890"/>
      <w:bookmarkEnd w:id="10064"/>
      <w:r w:rsidR="00EA0FD3">
        <w:rPr>
          <w:rFonts w:hint="cs"/>
          <w:rtl/>
        </w:rPr>
        <w:t xml:space="preserve">יום </w:t>
      </w:r>
      <w:bookmarkStart w:id="10065" w:name="_ETM_Q1_7113412"/>
      <w:bookmarkEnd w:id="10065"/>
      <w:r w:rsidR="00EA0FD3">
        <w:rPr>
          <w:rFonts w:hint="cs"/>
          <w:rtl/>
        </w:rPr>
        <w:t>התחילה. זאת ההצעה של משרד המשפטים.</w:t>
      </w:r>
    </w:p>
    <w:p w14:paraId="304316CA" w14:textId="77777777" w:rsidR="00EA0FD3" w:rsidRDefault="00EA0FD3" w:rsidP="00BB524C">
      <w:pPr>
        <w:rPr>
          <w:rtl/>
        </w:rPr>
      </w:pPr>
      <w:bookmarkStart w:id="10066" w:name="_ETM_Q1_7114380"/>
      <w:bookmarkStart w:id="10067" w:name="_ETM_Q1_7113920"/>
      <w:bookmarkStart w:id="10068" w:name="_ETM_Q1_7114010"/>
      <w:bookmarkEnd w:id="10066"/>
      <w:bookmarkEnd w:id="10067"/>
      <w:bookmarkEnd w:id="10068"/>
    </w:p>
    <w:p w14:paraId="29E517D3" w14:textId="01EFF20A" w:rsidR="00176FB2" w:rsidRDefault="00176FB2" w:rsidP="00176FB2">
      <w:pPr>
        <w:pStyle w:val="af5"/>
        <w:keepNext/>
        <w:rPr>
          <w:rtl/>
        </w:rPr>
      </w:pPr>
      <w:bookmarkStart w:id="10069" w:name="ET_interruption_קריאות_724"/>
      <w:r w:rsidRPr="00176FB2">
        <w:rPr>
          <w:rStyle w:val="TagStyle"/>
          <w:rtl/>
        </w:rPr>
        <w:t xml:space="preserve"> &lt;&lt; קריאה &gt;&gt; </w:t>
      </w:r>
      <w:r>
        <w:rPr>
          <w:rtl/>
        </w:rPr>
        <w:t>קריאות:</w:t>
      </w:r>
      <w:r w:rsidRPr="00176FB2">
        <w:rPr>
          <w:rStyle w:val="TagStyle"/>
          <w:rtl/>
        </w:rPr>
        <w:t xml:space="preserve"> &lt;&lt; קריאה &gt;&gt;</w:t>
      </w:r>
      <w:r>
        <w:rPr>
          <w:rtl/>
        </w:rPr>
        <w:t xml:space="preserve">   </w:t>
      </w:r>
      <w:bookmarkEnd w:id="10069"/>
    </w:p>
    <w:p w14:paraId="409E80BA" w14:textId="77777777" w:rsidR="00176FB2" w:rsidRDefault="00176FB2" w:rsidP="00176FB2">
      <w:pPr>
        <w:pStyle w:val="KeepWithNext"/>
        <w:rPr>
          <w:rtl/>
        </w:rPr>
      </w:pPr>
    </w:p>
    <w:p w14:paraId="5A270EA1" w14:textId="053B66F0" w:rsidR="00176FB2" w:rsidRDefault="00176FB2" w:rsidP="00176FB2">
      <w:pPr>
        <w:rPr>
          <w:rtl/>
        </w:rPr>
      </w:pPr>
      <w:bookmarkStart w:id="10070" w:name="_ETM_Q1_7117981"/>
      <w:bookmarkStart w:id="10071" w:name="_ETM_Q1_7118339"/>
      <w:bookmarkStart w:id="10072" w:name="_ETM_Q1_7118474"/>
      <w:bookmarkEnd w:id="10070"/>
      <w:bookmarkEnd w:id="10071"/>
      <w:bookmarkEnd w:id="10072"/>
      <w:r>
        <w:rPr>
          <w:rFonts w:hint="cs"/>
          <w:rtl/>
        </w:rPr>
        <w:t>לא. לא. לא.</w:t>
      </w:r>
      <w:bookmarkStart w:id="10073" w:name="_ETM_Q1_7122029"/>
      <w:bookmarkEnd w:id="10073"/>
    </w:p>
    <w:p w14:paraId="3E334E48" w14:textId="77777777" w:rsidR="00176FB2" w:rsidRDefault="00176FB2" w:rsidP="00176FB2">
      <w:pPr>
        <w:rPr>
          <w:rtl/>
        </w:rPr>
      </w:pPr>
      <w:bookmarkStart w:id="10074" w:name="_ETM_Q1_7122126"/>
      <w:bookmarkStart w:id="10075" w:name="_ETM_Q1_7117400"/>
      <w:bookmarkStart w:id="10076" w:name="_ETM_Q1_7119010"/>
      <w:bookmarkStart w:id="10077" w:name="_ETM_Q1_7123865"/>
      <w:bookmarkEnd w:id="10074"/>
      <w:bookmarkEnd w:id="10075"/>
      <w:bookmarkEnd w:id="10076"/>
      <w:bookmarkEnd w:id="10077"/>
    </w:p>
    <w:p w14:paraId="5D218595" w14:textId="64B4DBC0" w:rsidR="00176FB2" w:rsidRDefault="00176FB2" w:rsidP="00176FB2">
      <w:pPr>
        <w:pStyle w:val="a4"/>
        <w:keepNext/>
        <w:rPr>
          <w:rtl/>
        </w:rPr>
      </w:pPr>
      <w:bookmarkStart w:id="10078" w:name="ET_speaker_6053_725"/>
      <w:r w:rsidRPr="00176FB2">
        <w:rPr>
          <w:rStyle w:val="TagStyle"/>
          <w:rtl/>
        </w:rPr>
        <w:t xml:space="preserve"> &lt;&lt; דובר &gt;&gt; </w:t>
      </w:r>
      <w:r>
        <w:rPr>
          <w:rtl/>
        </w:rPr>
        <w:t>יוסף טייב (ש"ס):</w:t>
      </w:r>
      <w:r w:rsidRPr="00176FB2">
        <w:rPr>
          <w:rStyle w:val="TagStyle"/>
          <w:rtl/>
        </w:rPr>
        <w:t xml:space="preserve"> &lt;&lt; דובר &gt;&gt;</w:t>
      </w:r>
      <w:r>
        <w:rPr>
          <w:rtl/>
        </w:rPr>
        <w:t xml:space="preserve">   </w:t>
      </w:r>
      <w:bookmarkEnd w:id="10078"/>
    </w:p>
    <w:p w14:paraId="4E20489A" w14:textId="77777777" w:rsidR="00176FB2" w:rsidRDefault="00176FB2" w:rsidP="00176FB2">
      <w:pPr>
        <w:pStyle w:val="KeepWithNext"/>
        <w:rPr>
          <w:rtl/>
        </w:rPr>
      </w:pPr>
    </w:p>
    <w:p w14:paraId="292C84D4" w14:textId="1135FC35" w:rsidR="00176FB2" w:rsidRDefault="00176FB2" w:rsidP="00176FB2">
      <w:pPr>
        <w:rPr>
          <w:rtl/>
        </w:rPr>
      </w:pPr>
      <w:bookmarkStart w:id="10079" w:name="_ETM_Q1_7124778"/>
      <w:bookmarkStart w:id="10080" w:name="_ETM_Q1_7124887"/>
      <w:bookmarkStart w:id="10081" w:name="_ETM_Q1_7119950"/>
      <w:bookmarkEnd w:id="10079"/>
      <w:bookmarkEnd w:id="10080"/>
      <w:bookmarkEnd w:id="10081"/>
      <w:r>
        <w:rPr>
          <w:rFonts w:hint="cs"/>
          <w:rtl/>
        </w:rPr>
        <w:t xml:space="preserve">אדוני </w:t>
      </w:r>
      <w:bookmarkStart w:id="10082" w:name="_ETM_Q1_7123440"/>
      <w:bookmarkEnd w:id="10082"/>
      <w:r>
        <w:rPr>
          <w:rFonts w:hint="cs"/>
          <w:rtl/>
        </w:rPr>
        <w:t>היו"ר</w:t>
      </w:r>
      <w:bookmarkStart w:id="10083" w:name="_ETM_Q1_7119980"/>
      <w:bookmarkEnd w:id="10083"/>
      <w:r>
        <w:rPr>
          <w:rFonts w:hint="cs"/>
          <w:rtl/>
        </w:rPr>
        <w:t xml:space="preserve">, אני מציע להשאיר כרגע את </w:t>
      </w:r>
      <w:bookmarkStart w:id="10084" w:name="_ETM_Q1_7121350"/>
      <w:bookmarkEnd w:id="10084"/>
      <w:r>
        <w:rPr>
          <w:rFonts w:hint="cs"/>
          <w:rtl/>
        </w:rPr>
        <w:t>התחולה הרטרואקטיבית</w:t>
      </w:r>
      <w:bookmarkStart w:id="10085" w:name="_ETM_Q1_7122100"/>
      <w:bookmarkEnd w:id="10085"/>
      <w:r>
        <w:rPr>
          <w:rFonts w:hint="cs"/>
          <w:rtl/>
        </w:rPr>
        <w:t xml:space="preserve">, ולדון </w:t>
      </w:r>
      <w:bookmarkStart w:id="10086" w:name="_ETM_Q1_7123641"/>
      <w:bookmarkEnd w:id="10086"/>
      <w:r>
        <w:rPr>
          <w:rFonts w:hint="cs"/>
          <w:rtl/>
        </w:rPr>
        <w:t>בזה בקריאה שנייה ושלישית.</w:t>
      </w:r>
      <w:bookmarkStart w:id="10087" w:name="_ETM_Q1_7128731"/>
      <w:bookmarkEnd w:id="10087"/>
    </w:p>
    <w:p w14:paraId="63A610A8" w14:textId="77777777" w:rsidR="00176FB2" w:rsidRDefault="00176FB2" w:rsidP="00176FB2">
      <w:pPr>
        <w:rPr>
          <w:rtl/>
        </w:rPr>
      </w:pPr>
      <w:bookmarkStart w:id="10088" w:name="_ETM_Q1_7128853"/>
      <w:bookmarkEnd w:id="10088"/>
    </w:p>
    <w:p w14:paraId="6700590F" w14:textId="601CBD23" w:rsidR="00176FB2" w:rsidRDefault="00176FB2" w:rsidP="00176FB2">
      <w:pPr>
        <w:pStyle w:val="af6"/>
        <w:keepNext/>
        <w:rPr>
          <w:rtl/>
        </w:rPr>
      </w:pPr>
      <w:bookmarkStart w:id="10089" w:name="ET_yor_5159_726"/>
      <w:r w:rsidRPr="00176FB2">
        <w:rPr>
          <w:rStyle w:val="TagStyle"/>
          <w:rtl/>
        </w:rPr>
        <w:t xml:space="preserve"> &lt;&lt; יור &gt;&gt; </w:t>
      </w:r>
      <w:r>
        <w:rPr>
          <w:rtl/>
        </w:rPr>
        <w:t>היו"ר דוד ביטן:</w:t>
      </w:r>
      <w:r w:rsidRPr="00176FB2">
        <w:rPr>
          <w:rStyle w:val="TagStyle"/>
          <w:rtl/>
        </w:rPr>
        <w:t xml:space="preserve"> &lt;&lt; יור &gt;&gt;</w:t>
      </w:r>
      <w:r>
        <w:rPr>
          <w:rtl/>
        </w:rPr>
        <w:t xml:space="preserve">   </w:t>
      </w:r>
      <w:bookmarkEnd w:id="10089"/>
    </w:p>
    <w:p w14:paraId="35A0DA6B" w14:textId="77777777" w:rsidR="00176FB2" w:rsidRDefault="00176FB2" w:rsidP="00176FB2">
      <w:pPr>
        <w:pStyle w:val="KeepWithNext"/>
        <w:rPr>
          <w:rtl/>
        </w:rPr>
      </w:pPr>
    </w:p>
    <w:p w14:paraId="093E637C" w14:textId="5616E9C5" w:rsidR="00176FB2" w:rsidRDefault="00176FB2" w:rsidP="00176FB2">
      <w:pPr>
        <w:rPr>
          <w:rtl/>
        </w:rPr>
      </w:pPr>
      <w:bookmarkStart w:id="10090" w:name="_ETM_Q1_7129776"/>
      <w:bookmarkStart w:id="10091" w:name="_ETM_Q1_7125670"/>
      <w:bookmarkEnd w:id="10090"/>
      <w:bookmarkEnd w:id="10091"/>
      <w:r>
        <w:rPr>
          <w:rFonts w:hint="cs"/>
          <w:rtl/>
        </w:rPr>
        <w:t>זה ברור שאתם רוצ</w:t>
      </w:r>
      <w:bookmarkStart w:id="10092" w:name="_ETM_Q1_7127280"/>
      <w:bookmarkEnd w:id="10092"/>
      <w:r>
        <w:rPr>
          <w:rFonts w:hint="cs"/>
          <w:rtl/>
        </w:rPr>
        <w:t xml:space="preserve">ים רטרואקטיבי מיום </w:t>
      </w:r>
      <w:bookmarkStart w:id="10093" w:name="_ETM_Q1_7131027"/>
      <w:bookmarkEnd w:id="10093"/>
      <w:r>
        <w:rPr>
          <w:rFonts w:hint="cs"/>
          <w:rtl/>
        </w:rPr>
        <w:t>האדם הקדמון.</w:t>
      </w:r>
    </w:p>
    <w:p w14:paraId="1DE1ACD7" w14:textId="77777777" w:rsidR="00176FB2" w:rsidRDefault="00176FB2" w:rsidP="00176FB2">
      <w:pPr>
        <w:rPr>
          <w:rtl/>
        </w:rPr>
      </w:pPr>
    </w:p>
    <w:p w14:paraId="1064F88C" w14:textId="4C0F0F08" w:rsidR="00176FB2" w:rsidRDefault="00176FB2" w:rsidP="00176FB2">
      <w:pPr>
        <w:pStyle w:val="af5"/>
        <w:keepNext/>
        <w:rPr>
          <w:rtl/>
        </w:rPr>
      </w:pPr>
      <w:bookmarkStart w:id="10094" w:name="ET_interruption_קריאות_727"/>
      <w:r w:rsidRPr="00176FB2">
        <w:rPr>
          <w:rStyle w:val="TagStyle"/>
          <w:rtl/>
        </w:rPr>
        <w:t xml:space="preserve"> &lt;&lt; קריאה &gt;&gt; </w:t>
      </w:r>
      <w:r>
        <w:rPr>
          <w:rtl/>
        </w:rPr>
        <w:t>קריאות:</w:t>
      </w:r>
      <w:r w:rsidRPr="00176FB2">
        <w:rPr>
          <w:rStyle w:val="TagStyle"/>
          <w:rtl/>
        </w:rPr>
        <w:t xml:space="preserve"> &lt;&lt; קריאה &gt;&gt;</w:t>
      </w:r>
      <w:r>
        <w:rPr>
          <w:rtl/>
        </w:rPr>
        <w:t xml:space="preserve">   </w:t>
      </w:r>
      <w:bookmarkEnd w:id="10094"/>
    </w:p>
    <w:p w14:paraId="6A09D195" w14:textId="77777777" w:rsidR="00176FB2" w:rsidRDefault="00176FB2" w:rsidP="00176FB2">
      <w:pPr>
        <w:pStyle w:val="KeepWithNext"/>
        <w:rPr>
          <w:rtl/>
        </w:rPr>
      </w:pPr>
    </w:p>
    <w:p w14:paraId="602F7655" w14:textId="51048688" w:rsidR="00176FB2" w:rsidRDefault="00176FB2" w:rsidP="00176FB2">
      <w:pPr>
        <w:rPr>
          <w:rtl/>
        </w:rPr>
      </w:pPr>
      <w:bookmarkStart w:id="10095" w:name="_ETM_Q1_7130250"/>
      <w:bookmarkEnd w:id="10095"/>
      <w:r>
        <w:rPr>
          <w:rFonts w:hint="cs"/>
          <w:rtl/>
        </w:rPr>
        <w:t>לא. לא. לא.</w:t>
      </w:r>
    </w:p>
    <w:p w14:paraId="78B804FE" w14:textId="77777777" w:rsidR="00176FB2" w:rsidRDefault="00176FB2" w:rsidP="00176FB2">
      <w:pPr>
        <w:rPr>
          <w:rtl/>
        </w:rPr>
      </w:pPr>
      <w:bookmarkStart w:id="10096" w:name="_ETM_Q1_7133621"/>
      <w:bookmarkStart w:id="10097" w:name="_ETM_Q1_7133707"/>
      <w:bookmarkStart w:id="10098" w:name="_ETM_Q1_7132062"/>
      <w:bookmarkStart w:id="10099" w:name="_ETM_Q1_7136244"/>
      <w:bookmarkEnd w:id="10096"/>
      <w:bookmarkEnd w:id="10097"/>
      <w:bookmarkEnd w:id="10098"/>
      <w:bookmarkEnd w:id="10099"/>
    </w:p>
    <w:p w14:paraId="2DA3CEDD" w14:textId="33DF5366" w:rsidR="00176FB2" w:rsidRDefault="00176FB2" w:rsidP="00176FB2">
      <w:pPr>
        <w:pStyle w:val="a4"/>
        <w:keepNext/>
        <w:rPr>
          <w:rtl/>
        </w:rPr>
      </w:pPr>
      <w:bookmarkStart w:id="10100" w:name="ET_speaker_אדיר_וישניה_728"/>
      <w:r w:rsidRPr="00176FB2">
        <w:rPr>
          <w:rStyle w:val="TagStyle"/>
          <w:rtl/>
        </w:rPr>
        <w:t xml:space="preserve"> &lt;&lt; דובר &gt;&gt; </w:t>
      </w:r>
      <w:r>
        <w:rPr>
          <w:rtl/>
        </w:rPr>
        <w:t>אדיר וישניה:</w:t>
      </w:r>
      <w:r w:rsidRPr="00176FB2">
        <w:rPr>
          <w:rStyle w:val="TagStyle"/>
          <w:rtl/>
        </w:rPr>
        <w:t xml:space="preserve"> &lt;&lt; דובר &gt;&gt;</w:t>
      </w:r>
      <w:r>
        <w:rPr>
          <w:rtl/>
        </w:rPr>
        <w:t xml:space="preserve">   </w:t>
      </w:r>
      <w:bookmarkEnd w:id="10100"/>
    </w:p>
    <w:p w14:paraId="4192B277" w14:textId="77777777" w:rsidR="00176FB2" w:rsidRDefault="00176FB2" w:rsidP="00176FB2">
      <w:pPr>
        <w:pStyle w:val="KeepWithNext"/>
        <w:rPr>
          <w:rtl/>
        </w:rPr>
      </w:pPr>
    </w:p>
    <w:p w14:paraId="50FE372C" w14:textId="1D116F0B" w:rsidR="00176FB2" w:rsidRDefault="00176FB2" w:rsidP="00176FB2">
      <w:pPr>
        <w:rPr>
          <w:rtl/>
        </w:rPr>
      </w:pPr>
      <w:bookmarkStart w:id="10101" w:name="_ETM_Q1_7137063"/>
      <w:bookmarkStart w:id="10102" w:name="_ETM_Q1_7137160"/>
      <w:bookmarkEnd w:id="10101"/>
      <w:bookmarkEnd w:id="10102"/>
      <w:r>
        <w:rPr>
          <w:rFonts w:hint="cs"/>
          <w:rtl/>
        </w:rPr>
        <w:t>לא. יו</w:t>
      </w:r>
      <w:bookmarkStart w:id="10103" w:name="_ETM_Q1_7134850"/>
      <w:bookmarkEnd w:id="10103"/>
      <w:r>
        <w:rPr>
          <w:rFonts w:hint="cs"/>
          <w:rtl/>
        </w:rPr>
        <w:t xml:space="preserve">שב פה </w:t>
      </w:r>
      <w:bookmarkStart w:id="10104" w:name="_ETM_Q1_7131000"/>
      <w:bookmarkEnd w:id="10104"/>
      <w:r>
        <w:rPr>
          <w:rFonts w:hint="cs"/>
          <w:rtl/>
        </w:rPr>
        <w:t xml:space="preserve">דוד </w:t>
      </w:r>
      <w:proofErr w:type="spellStart"/>
      <w:r>
        <w:rPr>
          <w:rFonts w:hint="cs"/>
          <w:rtl/>
        </w:rPr>
        <w:t>קריבוש</w:t>
      </w:r>
      <w:bookmarkStart w:id="10105" w:name="_ETM_Q1_7130040"/>
      <w:bookmarkEnd w:id="10105"/>
      <w:r>
        <w:rPr>
          <w:rFonts w:hint="cs"/>
          <w:rtl/>
        </w:rPr>
        <w:t>י</w:t>
      </w:r>
      <w:proofErr w:type="spellEnd"/>
      <w:r>
        <w:rPr>
          <w:rFonts w:hint="cs"/>
          <w:rtl/>
        </w:rPr>
        <w:t>, והוא</w:t>
      </w:r>
      <w:bookmarkStart w:id="10106" w:name="_ETM_Q1_7137029"/>
      <w:bookmarkEnd w:id="10106"/>
      <w:r>
        <w:rPr>
          <w:rFonts w:hint="cs"/>
          <w:rtl/>
        </w:rPr>
        <w:t xml:space="preserve"> לא מקבל שקל</w:t>
      </w:r>
      <w:bookmarkStart w:id="10107" w:name="_ETM_Q1_7135540"/>
      <w:bookmarkEnd w:id="10107"/>
      <w:r>
        <w:rPr>
          <w:rFonts w:hint="cs"/>
          <w:rtl/>
        </w:rPr>
        <w:t xml:space="preserve">, לא </w:t>
      </w:r>
      <w:proofErr w:type="spellStart"/>
      <w:r>
        <w:rPr>
          <w:rFonts w:hint="cs"/>
          <w:rtl/>
        </w:rPr>
        <w:t>מספוטיפיי</w:t>
      </w:r>
      <w:bookmarkStart w:id="10108" w:name="_ETM_Q1_7135890"/>
      <w:bookmarkEnd w:id="10108"/>
      <w:proofErr w:type="spellEnd"/>
      <w:r>
        <w:rPr>
          <w:rFonts w:hint="cs"/>
          <w:rtl/>
        </w:rPr>
        <w:t xml:space="preserve">, לא </w:t>
      </w:r>
      <w:proofErr w:type="spellStart"/>
      <w:r>
        <w:rPr>
          <w:rFonts w:hint="cs"/>
          <w:rtl/>
        </w:rPr>
        <w:t>מיוטיוב</w:t>
      </w:r>
      <w:proofErr w:type="spellEnd"/>
      <w:r>
        <w:rPr>
          <w:rFonts w:hint="cs"/>
          <w:rtl/>
        </w:rPr>
        <w:t>, ולא</w:t>
      </w:r>
      <w:bookmarkStart w:id="10109" w:name="_ETM_Q1_7140166"/>
      <w:bookmarkEnd w:id="10109"/>
      <w:r>
        <w:rPr>
          <w:rFonts w:hint="cs"/>
          <w:rtl/>
        </w:rPr>
        <w:t xml:space="preserve"> מאף אחד.</w:t>
      </w:r>
      <w:bookmarkStart w:id="10110" w:name="_ETM_Q1_7137110"/>
      <w:bookmarkStart w:id="10111" w:name="_ETM_Q1_7135400"/>
      <w:bookmarkStart w:id="10112" w:name="_ETM_Q1_7140540"/>
      <w:bookmarkEnd w:id="10110"/>
      <w:bookmarkEnd w:id="10111"/>
      <w:bookmarkEnd w:id="10112"/>
    </w:p>
    <w:p w14:paraId="15CC3180" w14:textId="77777777" w:rsidR="00176FB2" w:rsidRDefault="00176FB2" w:rsidP="00176FB2">
      <w:pPr>
        <w:rPr>
          <w:rtl/>
        </w:rPr>
      </w:pPr>
      <w:bookmarkStart w:id="10113" w:name="_ETM_Q1_7140930"/>
      <w:bookmarkStart w:id="10114" w:name="_ETM_Q1_7141046"/>
      <w:bookmarkEnd w:id="10113"/>
      <w:bookmarkEnd w:id="10114"/>
    </w:p>
    <w:p w14:paraId="1D702136" w14:textId="7C98FB62" w:rsidR="00176FB2" w:rsidRDefault="00176FB2" w:rsidP="00176FB2">
      <w:pPr>
        <w:pStyle w:val="af6"/>
        <w:keepNext/>
        <w:rPr>
          <w:rtl/>
        </w:rPr>
      </w:pPr>
      <w:bookmarkStart w:id="10115" w:name="ET_yor_5159_729"/>
      <w:r w:rsidRPr="00176FB2">
        <w:rPr>
          <w:rStyle w:val="TagStyle"/>
          <w:rtl/>
        </w:rPr>
        <w:t xml:space="preserve"> &lt;&lt; יור &gt;&gt; </w:t>
      </w:r>
      <w:r>
        <w:rPr>
          <w:rtl/>
        </w:rPr>
        <w:t>היו"ר דוד ביטן:</w:t>
      </w:r>
      <w:r w:rsidRPr="00176FB2">
        <w:rPr>
          <w:rStyle w:val="TagStyle"/>
          <w:rtl/>
        </w:rPr>
        <w:t xml:space="preserve"> &lt;&lt; יור &gt;&gt;</w:t>
      </w:r>
      <w:r>
        <w:rPr>
          <w:rtl/>
        </w:rPr>
        <w:t xml:space="preserve">   </w:t>
      </w:r>
      <w:bookmarkEnd w:id="10115"/>
    </w:p>
    <w:p w14:paraId="0D8E623A" w14:textId="77777777" w:rsidR="00176FB2" w:rsidRDefault="00176FB2" w:rsidP="00176FB2">
      <w:pPr>
        <w:pStyle w:val="KeepWithNext"/>
        <w:rPr>
          <w:rtl/>
        </w:rPr>
      </w:pPr>
    </w:p>
    <w:p w14:paraId="4D9377F3" w14:textId="22951055" w:rsidR="00176FB2" w:rsidRDefault="00176FB2" w:rsidP="00176FB2">
      <w:pPr>
        <w:rPr>
          <w:rtl/>
        </w:rPr>
      </w:pPr>
      <w:bookmarkStart w:id="10116" w:name="_ETM_Q1_7142165"/>
      <w:bookmarkEnd w:id="10116"/>
      <w:r>
        <w:rPr>
          <w:rFonts w:hint="cs"/>
          <w:rtl/>
        </w:rPr>
        <w:t>היום הוא מקבל?</w:t>
      </w:r>
    </w:p>
    <w:p w14:paraId="5E6CEDBF" w14:textId="77777777" w:rsidR="00176FB2" w:rsidRDefault="00176FB2" w:rsidP="00176FB2">
      <w:pPr>
        <w:rPr>
          <w:rtl/>
        </w:rPr>
      </w:pPr>
      <w:bookmarkStart w:id="10117" w:name="_ETM_Q1_7140282"/>
      <w:bookmarkEnd w:id="10117"/>
    </w:p>
    <w:p w14:paraId="03AF8055" w14:textId="712FB819" w:rsidR="00176FB2" w:rsidRDefault="00176FB2" w:rsidP="00176FB2">
      <w:pPr>
        <w:pStyle w:val="-"/>
        <w:keepNext/>
        <w:rPr>
          <w:rtl/>
        </w:rPr>
      </w:pPr>
      <w:bookmarkStart w:id="10118" w:name="ET_speakercontinue_אדיר_וישניה_730"/>
      <w:r w:rsidRPr="00176FB2">
        <w:rPr>
          <w:rStyle w:val="TagStyle"/>
          <w:rtl/>
        </w:rPr>
        <w:t xml:space="preserve"> &lt;&lt; דובר_המשך &gt;&gt; </w:t>
      </w:r>
      <w:r>
        <w:rPr>
          <w:rtl/>
        </w:rPr>
        <w:t>אדיר וישניה:</w:t>
      </w:r>
      <w:r w:rsidRPr="00176FB2">
        <w:rPr>
          <w:rStyle w:val="TagStyle"/>
          <w:rtl/>
        </w:rPr>
        <w:t xml:space="preserve"> &lt;&lt; דובר_המשך &gt;&gt;</w:t>
      </w:r>
      <w:r>
        <w:rPr>
          <w:rtl/>
        </w:rPr>
        <w:t xml:space="preserve">   </w:t>
      </w:r>
      <w:bookmarkEnd w:id="10118"/>
    </w:p>
    <w:p w14:paraId="2E667A33" w14:textId="77777777" w:rsidR="00176FB2" w:rsidRDefault="00176FB2" w:rsidP="00176FB2">
      <w:pPr>
        <w:pStyle w:val="KeepWithNext"/>
        <w:rPr>
          <w:rtl/>
        </w:rPr>
      </w:pPr>
    </w:p>
    <w:p w14:paraId="2903A052" w14:textId="35ACF42D" w:rsidR="00176FB2" w:rsidRDefault="00176FB2" w:rsidP="00176FB2">
      <w:pPr>
        <w:rPr>
          <w:rtl/>
        </w:rPr>
      </w:pPr>
      <w:bookmarkStart w:id="10119" w:name="_ETM_Q1_7141228"/>
      <w:bookmarkEnd w:id="10119"/>
      <w:r>
        <w:rPr>
          <w:rFonts w:hint="cs"/>
          <w:rtl/>
        </w:rPr>
        <w:t xml:space="preserve">הוא לא מקבל. </w:t>
      </w:r>
      <w:bookmarkStart w:id="10120" w:name="_ETM_Q1_7144430"/>
      <w:bookmarkEnd w:id="10120"/>
      <w:r>
        <w:rPr>
          <w:rFonts w:hint="cs"/>
          <w:rtl/>
        </w:rPr>
        <w:t xml:space="preserve">נשמח שהוא יגיד </w:t>
      </w:r>
      <w:bookmarkStart w:id="10121" w:name="_ETM_Q1_7146312"/>
      <w:bookmarkEnd w:id="10121"/>
      <w:r>
        <w:rPr>
          <w:rFonts w:hint="cs"/>
          <w:rtl/>
        </w:rPr>
        <w:t>משהו. אם יעבור</w:t>
      </w:r>
      <w:bookmarkStart w:id="10122" w:name="_ETM_Q1_7143740"/>
      <w:bookmarkEnd w:id="10122"/>
      <w:r>
        <w:rPr>
          <w:rFonts w:hint="cs"/>
          <w:rtl/>
        </w:rPr>
        <w:t xml:space="preserve"> הח</w:t>
      </w:r>
      <w:bookmarkStart w:id="10123" w:name="_ETM_Q1_7144332"/>
      <w:bookmarkEnd w:id="10123"/>
      <w:r>
        <w:rPr>
          <w:rFonts w:hint="cs"/>
          <w:rtl/>
        </w:rPr>
        <w:t xml:space="preserve">וק בשבוע הבא, </w:t>
      </w:r>
      <w:bookmarkStart w:id="10124" w:name="_ETM_Q1_7145420"/>
      <w:bookmarkStart w:id="10125" w:name="_ETM_Q1_7146135"/>
      <w:bookmarkEnd w:id="10124"/>
      <w:bookmarkEnd w:id="10125"/>
      <w:r>
        <w:rPr>
          <w:rFonts w:hint="cs"/>
          <w:rtl/>
        </w:rPr>
        <w:t xml:space="preserve">וישמיעו </w:t>
      </w:r>
      <w:bookmarkStart w:id="10126" w:name="_ETM_Q1_7145220"/>
      <w:bookmarkStart w:id="10127" w:name="_ETM_Q1_7148330"/>
      <w:bookmarkEnd w:id="10126"/>
      <w:bookmarkEnd w:id="10127"/>
      <w:r>
        <w:rPr>
          <w:rFonts w:hint="cs"/>
          <w:rtl/>
        </w:rPr>
        <w:t>יצירה שלו מלפני</w:t>
      </w:r>
      <w:bookmarkStart w:id="10128" w:name="_ETM_Q1_7153146"/>
      <w:bookmarkEnd w:id="10128"/>
      <w:r>
        <w:rPr>
          <w:rFonts w:hint="cs"/>
          <w:rtl/>
        </w:rPr>
        <w:t xml:space="preserve"> </w:t>
      </w:r>
      <w:bookmarkStart w:id="10129" w:name="_ETM_Q1_7149920"/>
      <w:bookmarkEnd w:id="10129"/>
      <w:r>
        <w:rPr>
          <w:rFonts w:hint="cs"/>
          <w:rtl/>
        </w:rPr>
        <w:t>10 שנים, הוא לא יקבל על הביצוע שלו</w:t>
      </w:r>
      <w:bookmarkStart w:id="10130" w:name="_ETM_Q1_7152140"/>
      <w:bookmarkEnd w:id="10130"/>
      <w:r>
        <w:rPr>
          <w:rFonts w:hint="cs"/>
          <w:rtl/>
        </w:rPr>
        <w:t>.</w:t>
      </w:r>
      <w:bookmarkStart w:id="10131" w:name="_ETM_Q1_7147970"/>
      <w:bookmarkStart w:id="10132" w:name="_ETM_Q1_7143020"/>
      <w:bookmarkStart w:id="10133" w:name="_ETM_Q1_7138102"/>
      <w:bookmarkStart w:id="10134" w:name="_ETM_Q1_7133930"/>
      <w:bookmarkStart w:id="10135" w:name="_ETM_Q1_7130030"/>
      <w:bookmarkStart w:id="10136" w:name="_ETM_Q1_7150430"/>
      <w:bookmarkStart w:id="10137" w:name="_ETM_Q1_7150678"/>
      <w:bookmarkStart w:id="10138" w:name="_ETM_Q1_7146580"/>
      <w:bookmarkEnd w:id="10131"/>
      <w:bookmarkEnd w:id="10132"/>
      <w:bookmarkEnd w:id="10133"/>
      <w:bookmarkEnd w:id="10134"/>
      <w:bookmarkEnd w:id="10135"/>
      <w:bookmarkEnd w:id="10136"/>
      <w:bookmarkEnd w:id="10137"/>
      <w:bookmarkEnd w:id="10138"/>
    </w:p>
    <w:p w14:paraId="5A579165" w14:textId="77777777" w:rsidR="00176FB2" w:rsidRDefault="00176FB2" w:rsidP="00176FB2">
      <w:pPr>
        <w:rPr>
          <w:rtl/>
        </w:rPr>
      </w:pPr>
      <w:bookmarkStart w:id="10139" w:name="_ETM_Q1_7150829"/>
      <w:bookmarkEnd w:id="10139"/>
    </w:p>
    <w:p w14:paraId="60536EA3" w14:textId="49EA310B" w:rsidR="00176FB2" w:rsidRDefault="00176FB2" w:rsidP="00176FB2">
      <w:pPr>
        <w:pStyle w:val="af6"/>
        <w:keepNext/>
        <w:rPr>
          <w:rtl/>
        </w:rPr>
      </w:pPr>
      <w:bookmarkStart w:id="10140" w:name="ET_yor_5159_731"/>
      <w:r w:rsidRPr="00176FB2">
        <w:rPr>
          <w:rStyle w:val="TagStyle"/>
          <w:rtl/>
        </w:rPr>
        <w:t xml:space="preserve"> &lt;&lt; יור &gt;&gt; </w:t>
      </w:r>
      <w:r>
        <w:rPr>
          <w:rtl/>
        </w:rPr>
        <w:t>היו"ר דוד ביטן:</w:t>
      </w:r>
      <w:r w:rsidRPr="00176FB2">
        <w:rPr>
          <w:rStyle w:val="TagStyle"/>
          <w:rtl/>
        </w:rPr>
        <w:t xml:space="preserve"> &lt;&lt; יור &gt;&gt;</w:t>
      </w:r>
      <w:r>
        <w:rPr>
          <w:rtl/>
        </w:rPr>
        <w:t xml:space="preserve">   </w:t>
      </w:r>
      <w:bookmarkEnd w:id="10140"/>
    </w:p>
    <w:p w14:paraId="4CB589EE" w14:textId="77777777" w:rsidR="00176FB2" w:rsidRDefault="00176FB2" w:rsidP="00176FB2">
      <w:pPr>
        <w:pStyle w:val="KeepWithNext"/>
        <w:rPr>
          <w:rtl/>
        </w:rPr>
      </w:pPr>
    </w:p>
    <w:p w14:paraId="57F4AAEE" w14:textId="608BDFDF" w:rsidR="00176FB2" w:rsidRDefault="00176FB2" w:rsidP="00176FB2">
      <w:pPr>
        <w:rPr>
          <w:rtl/>
        </w:rPr>
      </w:pPr>
      <w:bookmarkStart w:id="10141" w:name="_ETM_Q1_7151701"/>
      <w:bookmarkStart w:id="10142" w:name="_ETM_Q1_7147560"/>
      <w:bookmarkEnd w:id="10141"/>
      <w:bookmarkEnd w:id="10142"/>
      <w:r>
        <w:rPr>
          <w:rFonts w:hint="cs"/>
          <w:rtl/>
        </w:rPr>
        <w:t>אבל ג</w:t>
      </w:r>
      <w:bookmarkStart w:id="10143" w:name="_ETM_Q1_7151740"/>
      <w:bookmarkEnd w:id="10143"/>
      <w:r>
        <w:rPr>
          <w:rFonts w:hint="cs"/>
          <w:rtl/>
        </w:rPr>
        <w:t xml:space="preserve">ם היום הוא לא מקבל. </w:t>
      </w:r>
      <w:bookmarkStart w:id="10144" w:name="_ETM_Q1_7149940"/>
      <w:bookmarkStart w:id="10145" w:name="_ETM_Q1_7151110"/>
      <w:bookmarkEnd w:id="10144"/>
      <w:bookmarkEnd w:id="10145"/>
      <w:r w:rsidR="004054AD">
        <w:rPr>
          <w:rFonts w:hint="cs"/>
          <w:rtl/>
        </w:rPr>
        <w:t xml:space="preserve">הוא לא </w:t>
      </w:r>
      <w:bookmarkStart w:id="10146" w:name="_ETM_Q1_7153050"/>
      <w:bookmarkEnd w:id="10146"/>
      <w:r w:rsidR="004054AD">
        <w:rPr>
          <w:rFonts w:hint="cs"/>
          <w:rtl/>
        </w:rPr>
        <w:t>קשור לחוק.</w:t>
      </w:r>
      <w:bookmarkStart w:id="10147" w:name="_ETM_Q1_7152609"/>
      <w:bookmarkStart w:id="10148" w:name="_ETM_Q1_7148249"/>
      <w:bookmarkStart w:id="10149" w:name="_ETM_Q1_7154939"/>
      <w:bookmarkEnd w:id="10147"/>
      <w:bookmarkEnd w:id="10148"/>
      <w:bookmarkEnd w:id="10149"/>
      <w:r w:rsidR="004054AD">
        <w:rPr>
          <w:rFonts w:hint="cs"/>
          <w:rtl/>
        </w:rPr>
        <w:t xml:space="preserve"> אם </w:t>
      </w:r>
      <w:bookmarkStart w:id="10150" w:name="_ETM_Q1_7153749"/>
      <w:bookmarkEnd w:id="10150"/>
      <w:r w:rsidR="004054AD">
        <w:rPr>
          <w:rFonts w:hint="cs"/>
          <w:rtl/>
        </w:rPr>
        <w:t>אין חוק</w:t>
      </w:r>
      <w:bookmarkStart w:id="10151" w:name="_ETM_Q1_7154806"/>
      <w:bookmarkEnd w:id="10151"/>
      <w:r w:rsidR="004054AD">
        <w:rPr>
          <w:rFonts w:hint="cs"/>
          <w:rtl/>
        </w:rPr>
        <w:t>, הוא מקבל?</w:t>
      </w:r>
    </w:p>
    <w:p w14:paraId="0E4C6333" w14:textId="77777777" w:rsidR="004054AD" w:rsidRDefault="004054AD" w:rsidP="00176FB2">
      <w:pPr>
        <w:rPr>
          <w:rtl/>
        </w:rPr>
      </w:pPr>
      <w:bookmarkStart w:id="10152" w:name="_ETM_Q1_7159455"/>
      <w:bookmarkStart w:id="10153" w:name="_ETM_Q1_7159551"/>
      <w:bookmarkStart w:id="10154" w:name="_ETM_Q1_7155059"/>
      <w:bookmarkStart w:id="10155" w:name="_ETM_Q1_7156979"/>
      <w:bookmarkStart w:id="10156" w:name="_ETM_Q1_7157766"/>
      <w:bookmarkEnd w:id="10152"/>
      <w:bookmarkEnd w:id="10153"/>
      <w:bookmarkEnd w:id="10154"/>
      <w:bookmarkEnd w:id="10155"/>
      <w:bookmarkEnd w:id="10156"/>
    </w:p>
    <w:p w14:paraId="72B9E939" w14:textId="33626EC3" w:rsidR="004054AD" w:rsidRDefault="004054AD" w:rsidP="004054AD">
      <w:pPr>
        <w:pStyle w:val="a4"/>
        <w:keepNext/>
        <w:rPr>
          <w:rtl/>
        </w:rPr>
      </w:pPr>
      <w:bookmarkStart w:id="10157" w:name="ET_speaker_אורי_רשטיק_732"/>
      <w:r w:rsidRPr="004054AD">
        <w:rPr>
          <w:rStyle w:val="TagStyle"/>
          <w:rtl/>
        </w:rPr>
        <w:t xml:space="preserve"> &lt;&lt; דובר &gt;&gt; </w:t>
      </w:r>
      <w:r>
        <w:rPr>
          <w:rtl/>
        </w:rPr>
        <w:t xml:space="preserve">אורי </w:t>
      </w:r>
      <w:proofErr w:type="spellStart"/>
      <w:r>
        <w:rPr>
          <w:rtl/>
        </w:rPr>
        <w:t>רשטיק</w:t>
      </w:r>
      <w:proofErr w:type="spellEnd"/>
      <w:r>
        <w:rPr>
          <w:rtl/>
        </w:rPr>
        <w:t>:</w:t>
      </w:r>
      <w:r w:rsidRPr="004054AD">
        <w:rPr>
          <w:rStyle w:val="TagStyle"/>
          <w:rtl/>
        </w:rPr>
        <w:t xml:space="preserve"> &lt;&lt; דובר &gt;&gt;</w:t>
      </w:r>
      <w:r>
        <w:rPr>
          <w:rtl/>
        </w:rPr>
        <w:t xml:space="preserve">   </w:t>
      </w:r>
      <w:bookmarkEnd w:id="10157"/>
    </w:p>
    <w:p w14:paraId="4D84F188" w14:textId="77777777" w:rsidR="004054AD" w:rsidRDefault="004054AD" w:rsidP="004054AD">
      <w:pPr>
        <w:pStyle w:val="KeepWithNext"/>
        <w:rPr>
          <w:rtl/>
        </w:rPr>
      </w:pPr>
    </w:p>
    <w:p w14:paraId="1034C3E3" w14:textId="2457710D" w:rsidR="004054AD" w:rsidRDefault="004054AD" w:rsidP="004054AD">
      <w:pPr>
        <w:rPr>
          <w:rtl/>
        </w:rPr>
      </w:pPr>
      <w:bookmarkStart w:id="10158" w:name="_ETM_Q1_7158589"/>
      <w:bookmarkStart w:id="10159" w:name="_ETM_Q1_7158668"/>
      <w:bookmarkStart w:id="10160" w:name="_ETM_Q1_7160277"/>
      <w:bookmarkStart w:id="10161" w:name="_ETM_Q1_7155909"/>
      <w:bookmarkEnd w:id="10158"/>
      <w:bookmarkEnd w:id="10159"/>
      <w:bookmarkEnd w:id="10160"/>
      <w:bookmarkEnd w:id="10161"/>
      <w:r>
        <w:rPr>
          <w:rFonts w:hint="cs"/>
          <w:rtl/>
        </w:rPr>
        <w:t>זה לא מדויק</w:t>
      </w:r>
      <w:bookmarkStart w:id="10162" w:name="_ETM_Q1_7156469"/>
      <w:bookmarkEnd w:id="10162"/>
      <w:r>
        <w:rPr>
          <w:rFonts w:hint="cs"/>
          <w:rtl/>
        </w:rPr>
        <w:t>. אני רוצה להסביר, אדוני, ברשותך.</w:t>
      </w:r>
    </w:p>
    <w:p w14:paraId="03F12841" w14:textId="77777777" w:rsidR="004054AD" w:rsidRDefault="004054AD" w:rsidP="004054AD">
      <w:pPr>
        <w:rPr>
          <w:rtl/>
        </w:rPr>
      </w:pPr>
      <w:bookmarkStart w:id="10163" w:name="_ETM_Q1_7162905"/>
      <w:bookmarkStart w:id="10164" w:name="_ETM_Q1_7162980"/>
      <w:bookmarkEnd w:id="10163"/>
      <w:bookmarkEnd w:id="10164"/>
    </w:p>
    <w:p w14:paraId="3F7C5472" w14:textId="2F2D4797" w:rsidR="004054AD" w:rsidRDefault="004054AD" w:rsidP="004054AD">
      <w:pPr>
        <w:pStyle w:val="af6"/>
        <w:keepNext/>
        <w:rPr>
          <w:rtl/>
        </w:rPr>
      </w:pPr>
      <w:bookmarkStart w:id="10165" w:name="ET_yor_5159_733"/>
      <w:r w:rsidRPr="004054AD">
        <w:rPr>
          <w:rStyle w:val="TagStyle"/>
          <w:rtl/>
        </w:rPr>
        <w:t xml:space="preserve"> &lt;&lt; יור &gt;&gt; </w:t>
      </w:r>
      <w:r>
        <w:rPr>
          <w:rtl/>
        </w:rPr>
        <w:t>היו"ר דוד ביטן:</w:t>
      </w:r>
      <w:r w:rsidRPr="004054AD">
        <w:rPr>
          <w:rStyle w:val="TagStyle"/>
          <w:rtl/>
        </w:rPr>
        <w:t xml:space="preserve"> &lt;&lt; יור &gt;&gt;</w:t>
      </w:r>
      <w:r>
        <w:rPr>
          <w:rtl/>
        </w:rPr>
        <w:t xml:space="preserve">   </w:t>
      </w:r>
      <w:bookmarkEnd w:id="10165"/>
    </w:p>
    <w:p w14:paraId="33B3A610" w14:textId="77777777" w:rsidR="004054AD" w:rsidRDefault="004054AD" w:rsidP="004054AD">
      <w:pPr>
        <w:pStyle w:val="KeepWithNext"/>
        <w:rPr>
          <w:rtl/>
        </w:rPr>
      </w:pPr>
    </w:p>
    <w:p w14:paraId="4EDAA989" w14:textId="79494F0E" w:rsidR="004054AD" w:rsidRDefault="004054AD" w:rsidP="004054AD">
      <w:pPr>
        <w:rPr>
          <w:rtl/>
        </w:rPr>
      </w:pPr>
      <w:bookmarkStart w:id="10166" w:name="_ETM_Q1_7163916"/>
      <w:bookmarkEnd w:id="10166"/>
      <w:r>
        <w:rPr>
          <w:rFonts w:hint="cs"/>
          <w:rtl/>
        </w:rPr>
        <w:t xml:space="preserve">יש לנו </w:t>
      </w:r>
      <w:bookmarkStart w:id="10167" w:name="_ETM_Q1_7160669"/>
      <w:bookmarkEnd w:id="10167"/>
      <w:r>
        <w:rPr>
          <w:rFonts w:hint="cs"/>
          <w:rtl/>
        </w:rPr>
        <w:t>ארבע דקות לסיים את הישיבה.</w:t>
      </w:r>
    </w:p>
    <w:p w14:paraId="7837841C" w14:textId="77777777" w:rsidR="004054AD" w:rsidRDefault="004054AD" w:rsidP="004054AD">
      <w:pPr>
        <w:rPr>
          <w:rtl/>
        </w:rPr>
      </w:pPr>
      <w:bookmarkStart w:id="10168" w:name="_ETM_Q1_7160359"/>
      <w:bookmarkStart w:id="10169" w:name="_ETM_Q1_7160631"/>
      <w:bookmarkStart w:id="10170" w:name="_ETM_Q1_7161042"/>
      <w:bookmarkEnd w:id="10168"/>
      <w:bookmarkEnd w:id="10169"/>
      <w:bookmarkEnd w:id="10170"/>
    </w:p>
    <w:p w14:paraId="5852B3E5" w14:textId="4D8119EC" w:rsidR="004054AD" w:rsidRDefault="004054AD" w:rsidP="004054AD">
      <w:pPr>
        <w:pStyle w:val="-"/>
        <w:keepNext/>
        <w:rPr>
          <w:rtl/>
        </w:rPr>
      </w:pPr>
      <w:bookmarkStart w:id="10171" w:name="ET_speakercontinue_אורי_רשטיק_734"/>
      <w:r w:rsidRPr="004054AD">
        <w:rPr>
          <w:rStyle w:val="TagStyle"/>
          <w:rtl/>
        </w:rPr>
        <w:t xml:space="preserve"> &lt;&lt; דובר_המשך &gt;&gt; </w:t>
      </w:r>
      <w:r>
        <w:rPr>
          <w:rtl/>
        </w:rPr>
        <w:t xml:space="preserve">אורי </w:t>
      </w:r>
      <w:proofErr w:type="spellStart"/>
      <w:r>
        <w:rPr>
          <w:rtl/>
        </w:rPr>
        <w:t>רשטיק</w:t>
      </w:r>
      <w:proofErr w:type="spellEnd"/>
      <w:r>
        <w:rPr>
          <w:rtl/>
        </w:rPr>
        <w:t>:</w:t>
      </w:r>
      <w:r w:rsidRPr="004054AD">
        <w:rPr>
          <w:rStyle w:val="TagStyle"/>
          <w:rtl/>
        </w:rPr>
        <w:t xml:space="preserve"> &lt;&lt; דובר_המשך &gt;&gt;</w:t>
      </w:r>
      <w:r>
        <w:rPr>
          <w:rtl/>
        </w:rPr>
        <w:t xml:space="preserve">   </w:t>
      </w:r>
      <w:bookmarkEnd w:id="10171"/>
    </w:p>
    <w:p w14:paraId="73542449" w14:textId="77777777" w:rsidR="004054AD" w:rsidRDefault="004054AD" w:rsidP="004054AD">
      <w:pPr>
        <w:pStyle w:val="KeepWithNext"/>
        <w:rPr>
          <w:rtl/>
        </w:rPr>
      </w:pPr>
    </w:p>
    <w:p w14:paraId="06B30E80" w14:textId="77777777" w:rsidR="004054AD" w:rsidRDefault="004054AD" w:rsidP="004054AD">
      <w:pPr>
        <w:rPr>
          <w:rtl/>
        </w:rPr>
      </w:pPr>
      <w:bookmarkStart w:id="10172" w:name="_ETM_Q1_7161955"/>
      <w:bookmarkEnd w:id="10172"/>
      <w:r>
        <w:rPr>
          <w:rFonts w:hint="cs"/>
          <w:rtl/>
        </w:rPr>
        <w:t xml:space="preserve">יש כיום בעיה נקודתית עם </w:t>
      </w:r>
      <w:bookmarkStart w:id="10173" w:name="_ETM_Q1_7164129"/>
      <w:bookmarkEnd w:id="10173"/>
      <w:r>
        <w:rPr>
          <w:rFonts w:hint="cs"/>
          <w:rtl/>
        </w:rPr>
        <w:t xml:space="preserve">גופי </w:t>
      </w:r>
      <w:bookmarkStart w:id="10174" w:name="_ETM_Q1_7165130"/>
      <w:bookmarkEnd w:id="10174"/>
      <w:proofErr w:type="spellStart"/>
      <w:r>
        <w:rPr>
          <w:rFonts w:hint="cs"/>
          <w:rtl/>
        </w:rPr>
        <w:t>הסטרימינג</w:t>
      </w:r>
      <w:proofErr w:type="spellEnd"/>
      <w:r>
        <w:rPr>
          <w:rFonts w:hint="cs"/>
          <w:rtl/>
        </w:rPr>
        <w:t xml:space="preserve"> הענקיים הבין-לאומיים ש</w:t>
      </w:r>
      <w:bookmarkStart w:id="10175" w:name="_ETM_Q1_7167839"/>
      <w:bookmarkEnd w:id="10175"/>
      <w:r>
        <w:rPr>
          <w:rFonts w:hint="cs"/>
          <w:rtl/>
        </w:rPr>
        <w:t xml:space="preserve">מגלגלים מהמשק הישראלי </w:t>
      </w:r>
      <w:bookmarkStart w:id="10176" w:name="_ETM_Q1_7168849"/>
      <w:bookmarkEnd w:id="10176"/>
      <w:r>
        <w:rPr>
          <w:rFonts w:hint="cs"/>
          <w:rtl/>
        </w:rPr>
        <w:t xml:space="preserve">מאות מיליוני שקלים, </w:t>
      </w:r>
      <w:bookmarkStart w:id="10177" w:name="_ETM_Q1_7176152"/>
      <w:bookmarkEnd w:id="10177"/>
      <w:r>
        <w:rPr>
          <w:rFonts w:hint="cs"/>
          <w:rtl/>
        </w:rPr>
        <w:t xml:space="preserve">והם </w:t>
      </w:r>
      <w:bookmarkStart w:id="10178" w:name="_ETM_Q1_7172429"/>
      <w:bookmarkEnd w:id="10178"/>
      <w:r>
        <w:rPr>
          <w:rFonts w:hint="cs"/>
          <w:rtl/>
        </w:rPr>
        <w:t>הלכה למעשה לא משלמים.</w:t>
      </w:r>
    </w:p>
    <w:p w14:paraId="14DA1D5C" w14:textId="77777777" w:rsidR="004054AD" w:rsidRDefault="004054AD" w:rsidP="004054AD">
      <w:pPr>
        <w:rPr>
          <w:rtl/>
        </w:rPr>
      </w:pPr>
    </w:p>
    <w:p w14:paraId="47490A30" w14:textId="5840346E" w:rsidR="004054AD" w:rsidRDefault="004054AD" w:rsidP="004054AD">
      <w:pPr>
        <w:rPr>
          <w:rtl/>
        </w:rPr>
      </w:pPr>
      <w:bookmarkStart w:id="10179" w:name="_ETM_Q1_7189909"/>
      <w:bookmarkEnd w:id="10179"/>
      <w:r>
        <w:rPr>
          <w:rFonts w:hint="cs"/>
          <w:rtl/>
        </w:rPr>
        <w:t xml:space="preserve">יש היום המון </w:t>
      </w:r>
      <w:bookmarkStart w:id="10180" w:name="_ETM_Q1_7184596"/>
      <w:bookmarkEnd w:id="10180"/>
      <w:r>
        <w:rPr>
          <w:rFonts w:hint="cs"/>
          <w:rtl/>
        </w:rPr>
        <w:t>גופי שידור, הוט</w:t>
      </w:r>
      <w:bookmarkStart w:id="10181" w:name="_ETM_Q1_7185249"/>
      <w:bookmarkEnd w:id="10181"/>
      <w:r>
        <w:rPr>
          <w:rFonts w:hint="cs"/>
          <w:rtl/>
        </w:rPr>
        <w:t>,</w:t>
      </w:r>
      <w:bookmarkStart w:id="10182" w:name="_ETM_Q1_7185589"/>
      <w:bookmarkEnd w:id="10182"/>
      <w:r>
        <w:rPr>
          <w:rFonts w:hint="cs"/>
          <w:rtl/>
        </w:rPr>
        <w:t xml:space="preserve"> </w:t>
      </w:r>
      <w:r>
        <w:t>yes</w:t>
      </w:r>
      <w:r>
        <w:rPr>
          <w:rFonts w:hint="cs"/>
          <w:rtl/>
        </w:rPr>
        <w:t xml:space="preserve">, </w:t>
      </w:r>
      <w:bookmarkStart w:id="10183" w:name="_ETM_Q1_7186609"/>
      <w:bookmarkEnd w:id="10183"/>
      <w:r>
        <w:rPr>
          <w:rFonts w:hint="cs"/>
          <w:rtl/>
        </w:rPr>
        <w:t xml:space="preserve">קשת ורשת, </w:t>
      </w:r>
      <w:bookmarkStart w:id="10184" w:name="_ETM_Q1_7192497"/>
      <w:bookmarkEnd w:id="10184"/>
      <w:r>
        <w:rPr>
          <w:rFonts w:hint="cs"/>
          <w:rtl/>
        </w:rPr>
        <w:t>וגם התאגיד, שאומנם זה</w:t>
      </w:r>
      <w:bookmarkStart w:id="10185" w:name="_ETM_Q1_7191109"/>
      <w:bookmarkEnd w:id="10185"/>
      <w:r>
        <w:rPr>
          <w:rFonts w:hint="cs"/>
          <w:rtl/>
        </w:rPr>
        <w:t xml:space="preserve"> לא מופיע בחוק, אבל הם </w:t>
      </w:r>
      <w:bookmarkStart w:id="10186" w:name="_ETM_Q1_7196259"/>
      <w:bookmarkEnd w:id="10186"/>
      <w:r>
        <w:rPr>
          <w:rFonts w:hint="cs"/>
          <w:rtl/>
        </w:rPr>
        <w:t>מקבלים</w:t>
      </w:r>
      <w:bookmarkStart w:id="10187" w:name="_ETM_Q1_7193089"/>
      <w:bookmarkEnd w:id="10187"/>
      <w:r>
        <w:rPr>
          <w:rFonts w:hint="cs"/>
          <w:rtl/>
        </w:rPr>
        <w:t xml:space="preserve"> את הנחת היסוד שהעמדה לרשות הציבור היא ב</w:t>
      </w:r>
      <w:bookmarkStart w:id="10188" w:name="_ETM_Q1_7196376"/>
      <w:bookmarkEnd w:id="10188"/>
      <w:r>
        <w:rPr>
          <w:rFonts w:hint="cs"/>
          <w:rtl/>
        </w:rPr>
        <w:t>עצם זרוע</w:t>
      </w:r>
      <w:bookmarkStart w:id="10189" w:name="_ETM_Q1_7197529"/>
      <w:bookmarkEnd w:id="10189"/>
      <w:r>
        <w:rPr>
          <w:rFonts w:hint="cs"/>
          <w:rtl/>
        </w:rPr>
        <w:t>ה הארוכה של שידור, והם משל</w:t>
      </w:r>
      <w:bookmarkStart w:id="10190" w:name="_ETM_Q1_7196769"/>
      <w:bookmarkEnd w:id="10190"/>
      <w:r>
        <w:rPr>
          <w:rFonts w:hint="cs"/>
          <w:rtl/>
        </w:rPr>
        <w:t>מים בגין הזכויות האלו</w:t>
      </w:r>
      <w:bookmarkStart w:id="10191" w:name="_ETM_Q1_7198779"/>
      <w:bookmarkEnd w:id="10191"/>
      <w:r>
        <w:rPr>
          <w:rFonts w:hint="cs"/>
          <w:rtl/>
        </w:rPr>
        <w:t xml:space="preserve"> והם </w:t>
      </w:r>
      <w:bookmarkStart w:id="10192" w:name="_ETM_Q1_7202089"/>
      <w:bookmarkEnd w:id="10192"/>
      <w:r>
        <w:rPr>
          <w:rFonts w:hint="cs"/>
          <w:rtl/>
        </w:rPr>
        <w:t>מעבירים דיווחים בגין הזכויות האלו.</w:t>
      </w:r>
      <w:bookmarkStart w:id="10193" w:name="_ETM_Q1_7208179"/>
      <w:bookmarkStart w:id="10194" w:name="_ETM_Q1_7204319"/>
      <w:bookmarkStart w:id="10195" w:name="_ETM_Q1_7202819"/>
      <w:bookmarkEnd w:id="10193"/>
      <w:bookmarkEnd w:id="10194"/>
      <w:bookmarkEnd w:id="10195"/>
    </w:p>
    <w:p w14:paraId="4FF89435" w14:textId="77777777" w:rsidR="004054AD" w:rsidRDefault="004054AD" w:rsidP="004054AD">
      <w:pPr>
        <w:rPr>
          <w:rtl/>
        </w:rPr>
      </w:pPr>
      <w:bookmarkStart w:id="10196" w:name="_ETM_Q1_7203008"/>
      <w:bookmarkStart w:id="10197" w:name="_ETM_Q1_7203101"/>
      <w:bookmarkEnd w:id="10196"/>
      <w:bookmarkEnd w:id="10197"/>
    </w:p>
    <w:p w14:paraId="450D87EC" w14:textId="30BA34CB" w:rsidR="004054AD" w:rsidRDefault="004054AD" w:rsidP="004054AD">
      <w:pPr>
        <w:pStyle w:val="af5"/>
        <w:keepNext/>
        <w:rPr>
          <w:rtl/>
        </w:rPr>
      </w:pPr>
      <w:bookmarkStart w:id="10198" w:name="ET_interruption_קריאה_737"/>
      <w:r w:rsidRPr="004054AD">
        <w:rPr>
          <w:rStyle w:val="TagStyle"/>
          <w:rtl/>
        </w:rPr>
        <w:t xml:space="preserve"> &lt;&lt; קריאה &gt;&gt; </w:t>
      </w:r>
      <w:r>
        <w:rPr>
          <w:rtl/>
        </w:rPr>
        <w:t>קריאה:</w:t>
      </w:r>
      <w:r w:rsidRPr="004054AD">
        <w:rPr>
          <w:rStyle w:val="TagStyle"/>
          <w:rtl/>
        </w:rPr>
        <w:t xml:space="preserve"> &lt;&lt; קריאה &gt;&gt;</w:t>
      </w:r>
      <w:r>
        <w:rPr>
          <w:rtl/>
        </w:rPr>
        <w:t xml:space="preserve">   </w:t>
      </w:r>
      <w:bookmarkEnd w:id="10198"/>
    </w:p>
    <w:p w14:paraId="1200C8BB" w14:textId="77777777" w:rsidR="004054AD" w:rsidRDefault="004054AD" w:rsidP="004054AD">
      <w:pPr>
        <w:pStyle w:val="KeepWithNext"/>
        <w:rPr>
          <w:rtl/>
        </w:rPr>
      </w:pPr>
    </w:p>
    <w:p w14:paraId="2C54529C" w14:textId="5F74B1CD" w:rsidR="004054AD" w:rsidRDefault="004054AD" w:rsidP="004054AD">
      <w:pPr>
        <w:rPr>
          <w:rtl/>
        </w:rPr>
      </w:pPr>
      <w:bookmarkStart w:id="10199" w:name="_ETM_Q1_7205747"/>
      <w:bookmarkEnd w:id="10199"/>
      <w:r>
        <w:rPr>
          <w:rFonts w:hint="cs"/>
          <w:rtl/>
        </w:rPr>
        <w:t>ה</w:t>
      </w:r>
      <w:bookmarkStart w:id="10200" w:name="_ETM_Q1_7206056"/>
      <w:bookmarkEnd w:id="10200"/>
      <w:r>
        <w:rPr>
          <w:rFonts w:hint="cs"/>
          <w:rtl/>
        </w:rPr>
        <w:t xml:space="preserve">וא </w:t>
      </w:r>
      <w:bookmarkStart w:id="10201" w:name="_ETM_Q1_7206296"/>
      <w:bookmarkEnd w:id="10201"/>
      <w:r>
        <w:rPr>
          <w:rFonts w:hint="cs"/>
          <w:rtl/>
        </w:rPr>
        <w:t xml:space="preserve">לא </w:t>
      </w:r>
      <w:bookmarkStart w:id="10202" w:name="_ETM_Q1_7206677"/>
      <w:bookmarkEnd w:id="10202"/>
      <w:r>
        <w:rPr>
          <w:rFonts w:hint="cs"/>
          <w:rtl/>
        </w:rPr>
        <w:t>שומע אות</w:t>
      </w:r>
      <w:bookmarkStart w:id="10203" w:name="_ETM_Q1_7203748"/>
      <w:bookmarkEnd w:id="10203"/>
      <w:r>
        <w:rPr>
          <w:rFonts w:hint="cs"/>
          <w:rtl/>
        </w:rPr>
        <w:t>ך.</w:t>
      </w:r>
      <w:bookmarkStart w:id="10204" w:name="_ETM_Q1_7204878"/>
      <w:bookmarkEnd w:id="10204"/>
    </w:p>
    <w:p w14:paraId="3D0AEFB3" w14:textId="77777777" w:rsidR="004054AD" w:rsidRDefault="004054AD" w:rsidP="004054AD">
      <w:pPr>
        <w:rPr>
          <w:rtl/>
        </w:rPr>
      </w:pPr>
      <w:bookmarkStart w:id="10205" w:name="_ETM_Q1_7204990"/>
      <w:bookmarkStart w:id="10206" w:name="_ETM_Q1_7209824"/>
      <w:bookmarkEnd w:id="10205"/>
      <w:bookmarkEnd w:id="10206"/>
    </w:p>
    <w:p w14:paraId="2B033206" w14:textId="3387BA58" w:rsidR="004054AD" w:rsidRDefault="004054AD" w:rsidP="004054AD">
      <w:pPr>
        <w:pStyle w:val="a4"/>
        <w:keepNext/>
        <w:rPr>
          <w:rtl/>
        </w:rPr>
      </w:pPr>
      <w:bookmarkStart w:id="10207" w:name="ET_speaker_אורי_רשטיק_739"/>
      <w:r w:rsidRPr="004054AD">
        <w:rPr>
          <w:rStyle w:val="TagStyle"/>
          <w:rtl/>
        </w:rPr>
        <w:t xml:space="preserve"> &lt;&lt; דובר &gt;&gt; </w:t>
      </w:r>
      <w:r>
        <w:rPr>
          <w:rtl/>
        </w:rPr>
        <w:t xml:space="preserve">אורי </w:t>
      </w:r>
      <w:proofErr w:type="spellStart"/>
      <w:r>
        <w:rPr>
          <w:rtl/>
        </w:rPr>
        <w:t>רשטיק</w:t>
      </w:r>
      <w:proofErr w:type="spellEnd"/>
      <w:r>
        <w:rPr>
          <w:rtl/>
        </w:rPr>
        <w:t>:</w:t>
      </w:r>
      <w:r w:rsidRPr="004054AD">
        <w:rPr>
          <w:rStyle w:val="TagStyle"/>
          <w:rtl/>
        </w:rPr>
        <w:t xml:space="preserve"> &lt;&lt; דובר &gt;&gt;</w:t>
      </w:r>
      <w:r>
        <w:rPr>
          <w:rtl/>
        </w:rPr>
        <w:t xml:space="preserve">   </w:t>
      </w:r>
      <w:bookmarkEnd w:id="10207"/>
    </w:p>
    <w:p w14:paraId="66215435" w14:textId="77777777" w:rsidR="004054AD" w:rsidRDefault="004054AD" w:rsidP="004054AD">
      <w:pPr>
        <w:pStyle w:val="KeepWithNext"/>
        <w:rPr>
          <w:rtl/>
        </w:rPr>
      </w:pPr>
    </w:p>
    <w:p w14:paraId="6FB73931" w14:textId="630E7950" w:rsidR="004054AD" w:rsidRDefault="004054AD" w:rsidP="004054AD">
      <w:pPr>
        <w:rPr>
          <w:rtl/>
        </w:rPr>
      </w:pPr>
      <w:bookmarkStart w:id="10208" w:name="_ETM_Q1_7210723"/>
      <w:bookmarkStart w:id="10209" w:name="_ETM_Q1_7210812"/>
      <w:bookmarkEnd w:id="10208"/>
      <w:bookmarkEnd w:id="10209"/>
      <w:r>
        <w:rPr>
          <w:rFonts w:hint="cs"/>
          <w:rtl/>
        </w:rPr>
        <w:t>אז אני א</w:t>
      </w:r>
      <w:bookmarkStart w:id="10210" w:name="_ETM_Q1_7207138"/>
      <w:bookmarkEnd w:id="10210"/>
      <w:r>
        <w:rPr>
          <w:rFonts w:hint="cs"/>
          <w:rtl/>
        </w:rPr>
        <w:t>בקש שהוא יסיים, ואני אתייחס.</w:t>
      </w:r>
      <w:bookmarkStart w:id="10211" w:name="_ETM_Q1_7209008"/>
      <w:bookmarkEnd w:id="10211"/>
    </w:p>
    <w:p w14:paraId="6137DCBE" w14:textId="77777777" w:rsidR="004054AD" w:rsidRDefault="004054AD" w:rsidP="004054AD">
      <w:pPr>
        <w:rPr>
          <w:rtl/>
        </w:rPr>
      </w:pPr>
      <w:bookmarkStart w:id="10212" w:name="_ETM_Q1_7209241"/>
      <w:bookmarkStart w:id="10213" w:name="_ETM_Q1_7209332"/>
      <w:bookmarkEnd w:id="10212"/>
      <w:bookmarkEnd w:id="10213"/>
    </w:p>
    <w:p w14:paraId="2A95371F" w14:textId="0FAD3579" w:rsidR="004054AD" w:rsidRDefault="004054AD" w:rsidP="004054AD">
      <w:pPr>
        <w:pStyle w:val="af6"/>
        <w:keepNext/>
        <w:rPr>
          <w:rtl/>
        </w:rPr>
      </w:pPr>
      <w:bookmarkStart w:id="10214" w:name="ET_yor_5159_740"/>
      <w:r w:rsidRPr="004054AD">
        <w:rPr>
          <w:rStyle w:val="TagStyle"/>
          <w:rtl/>
        </w:rPr>
        <w:t xml:space="preserve"> &lt;&lt; יור &gt;&gt; </w:t>
      </w:r>
      <w:r>
        <w:rPr>
          <w:rtl/>
        </w:rPr>
        <w:t>היו"ר דוד ביטן:</w:t>
      </w:r>
      <w:r w:rsidRPr="004054AD">
        <w:rPr>
          <w:rStyle w:val="TagStyle"/>
          <w:rtl/>
        </w:rPr>
        <w:t xml:space="preserve"> &lt;&lt; יור &gt;&gt;</w:t>
      </w:r>
      <w:r>
        <w:rPr>
          <w:rtl/>
        </w:rPr>
        <w:t xml:space="preserve">   </w:t>
      </w:r>
      <w:bookmarkEnd w:id="10214"/>
    </w:p>
    <w:p w14:paraId="2E9A5686" w14:textId="77777777" w:rsidR="004054AD" w:rsidRDefault="004054AD" w:rsidP="004054AD">
      <w:pPr>
        <w:pStyle w:val="KeepWithNext"/>
        <w:rPr>
          <w:rtl/>
        </w:rPr>
      </w:pPr>
    </w:p>
    <w:p w14:paraId="5149A958" w14:textId="0604F22A" w:rsidR="004054AD" w:rsidRDefault="004054AD" w:rsidP="004054AD">
      <w:pPr>
        <w:rPr>
          <w:rtl/>
        </w:rPr>
      </w:pPr>
      <w:bookmarkStart w:id="10215" w:name="_ETM_Q1_7210125"/>
      <w:bookmarkEnd w:id="10215"/>
      <w:r>
        <w:rPr>
          <w:rFonts w:hint="cs"/>
          <w:rtl/>
        </w:rPr>
        <w:t xml:space="preserve">אם </w:t>
      </w:r>
      <w:bookmarkStart w:id="10216" w:name="_ETM_Q1_7211160"/>
      <w:bookmarkStart w:id="10217" w:name="_ETM_Q1_7213496"/>
      <w:bookmarkStart w:id="10218" w:name="_ETM_Q1_7211248"/>
      <w:bookmarkEnd w:id="10216"/>
      <w:bookmarkEnd w:id="10217"/>
      <w:bookmarkEnd w:id="10218"/>
      <w:r>
        <w:rPr>
          <w:rFonts w:hint="cs"/>
          <w:rtl/>
        </w:rPr>
        <w:t>אני לא כותב את הסעיף הזה</w:t>
      </w:r>
      <w:bookmarkStart w:id="10219" w:name="_ETM_Q1_7212176"/>
      <w:bookmarkEnd w:id="10219"/>
      <w:r>
        <w:rPr>
          <w:rFonts w:hint="cs"/>
          <w:rtl/>
        </w:rPr>
        <w:t xml:space="preserve"> ומכניס אותו </w:t>
      </w:r>
      <w:bookmarkStart w:id="10220" w:name="_ETM_Q1_7214532"/>
      <w:bookmarkEnd w:id="10220"/>
      <w:r>
        <w:rPr>
          <w:rFonts w:hint="cs"/>
          <w:rtl/>
        </w:rPr>
        <w:t>בדברי ההסבר.</w:t>
      </w:r>
    </w:p>
    <w:p w14:paraId="4003428F" w14:textId="77777777" w:rsidR="004054AD" w:rsidRPr="004054AD" w:rsidRDefault="004054AD" w:rsidP="004054AD">
      <w:pPr>
        <w:rPr>
          <w:rtl/>
        </w:rPr>
      </w:pPr>
      <w:bookmarkStart w:id="10221" w:name="_ETM_Q1_7213586"/>
      <w:bookmarkEnd w:id="10221"/>
    </w:p>
    <w:p w14:paraId="7B12DB6C" w14:textId="0DDED6FE" w:rsidR="004054AD" w:rsidRDefault="004054AD" w:rsidP="004054AD">
      <w:pPr>
        <w:pStyle w:val="-"/>
        <w:keepNext/>
        <w:rPr>
          <w:rtl/>
        </w:rPr>
      </w:pPr>
      <w:bookmarkStart w:id="10222" w:name="ET_speakercontinue_נעמה_דניאל_738"/>
      <w:r w:rsidRPr="004054AD">
        <w:rPr>
          <w:rStyle w:val="TagStyle"/>
          <w:rtl/>
        </w:rPr>
        <w:t xml:space="preserve"> &lt;&lt; דובר_המשך &gt;&gt; </w:t>
      </w:r>
      <w:r>
        <w:rPr>
          <w:rtl/>
        </w:rPr>
        <w:t>נעמה דניאל:</w:t>
      </w:r>
      <w:r w:rsidRPr="004054AD">
        <w:rPr>
          <w:rStyle w:val="TagStyle"/>
          <w:rtl/>
        </w:rPr>
        <w:t xml:space="preserve"> &lt;&lt; דובר_המשך &gt;&gt;</w:t>
      </w:r>
      <w:r>
        <w:rPr>
          <w:rtl/>
        </w:rPr>
        <w:t xml:space="preserve">   </w:t>
      </w:r>
      <w:bookmarkEnd w:id="10222"/>
    </w:p>
    <w:p w14:paraId="3BAD4654" w14:textId="77777777" w:rsidR="004054AD" w:rsidRDefault="004054AD" w:rsidP="004054AD">
      <w:pPr>
        <w:pStyle w:val="KeepWithNext"/>
        <w:rPr>
          <w:rtl/>
        </w:rPr>
      </w:pPr>
    </w:p>
    <w:p w14:paraId="36081C77" w14:textId="08739557" w:rsidR="004054AD" w:rsidRDefault="004054AD" w:rsidP="004054AD">
      <w:pPr>
        <w:rPr>
          <w:rtl/>
        </w:rPr>
      </w:pPr>
      <w:bookmarkStart w:id="10223" w:name="_ETM_Q1_7205983"/>
      <w:bookmarkEnd w:id="10223"/>
      <w:proofErr w:type="spellStart"/>
      <w:r>
        <w:rPr>
          <w:rFonts w:hint="cs"/>
          <w:rtl/>
        </w:rPr>
        <w:t>הרישה</w:t>
      </w:r>
      <w:proofErr w:type="spellEnd"/>
      <w:r>
        <w:rPr>
          <w:rFonts w:hint="cs"/>
          <w:rtl/>
        </w:rPr>
        <w:t xml:space="preserve"> </w:t>
      </w:r>
      <w:bookmarkStart w:id="10224" w:name="_ETM_Q1_7215308"/>
      <w:bookmarkEnd w:id="10224"/>
      <w:r>
        <w:rPr>
          <w:rFonts w:hint="cs"/>
          <w:rtl/>
        </w:rPr>
        <w:t xml:space="preserve">אומרת שהוראות </w:t>
      </w:r>
      <w:bookmarkStart w:id="10225" w:name="_ETM_Q1_7214588"/>
      <w:bookmarkStart w:id="10226" w:name="_ETM_Q1_7213658"/>
      <w:bookmarkEnd w:id="10225"/>
      <w:bookmarkEnd w:id="10226"/>
      <w:r>
        <w:rPr>
          <w:rFonts w:hint="cs"/>
          <w:rtl/>
        </w:rPr>
        <w:t xml:space="preserve">החוק יחולו </w:t>
      </w:r>
      <w:bookmarkStart w:id="10227" w:name="_ETM_Q1_7215559"/>
      <w:bookmarkEnd w:id="10227"/>
      <w:r>
        <w:rPr>
          <w:rFonts w:hint="cs"/>
          <w:rtl/>
        </w:rPr>
        <w:t>גם לגבי ביצוע ש</w:t>
      </w:r>
      <w:bookmarkStart w:id="10228" w:name="_ETM_Q1_7216149"/>
      <w:bookmarkEnd w:id="10228"/>
      <w:r>
        <w:rPr>
          <w:rFonts w:hint="cs"/>
          <w:rtl/>
        </w:rPr>
        <w:t xml:space="preserve">בוצע </w:t>
      </w:r>
      <w:bookmarkStart w:id="10229" w:name="_ETM_Q1_7218029"/>
      <w:bookmarkEnd w:id="10229"/>
      <w:r>
        <w:rPr>
          <w:rFonts w:hint="cs"/>
          <w:rtl/>
        </w:rPr>
        <w:t>לפני יום התחי</w:t>
      </w:r>
      <w:bookmarkStart w:id="10230" w:name="_ETM_Q1_7219979"/>
      <w:bookmarkEnd w:id="10230"/>
      <w:r>
        <w:rPr>
          <w:rFonts w:hint="cs"/>
          <w:rtl/>
        </w:rPr>
        <w:t>לה.</w:t>
      </w:r>
      <w:bookmarkStart w:id="10231" w:name="_ETM_Q1_7219199"/>
      <w:bookmarkEnd w:id="10231"/>
      <w:r w:rsidR="00A64698">
        <w:rPr>
          <w:rFonts w:hint="cs"/>
          <w:rtl/>
        </w:rPr>
        <w:t xml:space="preserve"> אז כאן אתה צריך להכריע א</w:t>
      </w:r>
      <w:bookmarkStart w:id="10232" w:name="_ETM_Q1_7222569"/>
      <w:bookmarkEnd w:id="10232"/>
      <w:r w:rsidR="00A64698">
        <w:rPr>
          <w:rFonts w:hint="cs"/>
          <w:rtl/>
        </w:rPr>
        <w:t>ם</w:t>
      </w:r>
      <w:bookmarkStart w:id="10233" w:name="_ETM_Q1_7222925"/>
      <w:bookmarkEnd w:id="10233"/>
      <w:r w:rsidR="00A64698">
        <w:rPr>
          <w:rFonts w:hint="cs"/>
          <w:rtl/>
        </w:rPr>
        <w:t xml:space="preserve"> זה יחול רק על ביצועים חדשים,</w:t>
      </w:r>
      <w:bookmarkStart w:id="10234" w:name="_ETM_Q1_7224849"/>
      <w:bookmarkEnd w:id="10234"/>
      <w:r w:rsidR="00A64698">
        <w:rPr>
          <w:rFonts w:hint="cs"/>
          <w:rtl/>
        </w:rPr>
        <w:t xml:space="preserve"> או </w:t>
      </w:r>
      <w:proofErr w:type="spellStart"/>
      <w:r w:rsidR="00A64698">
        <w:rPr>
          <w:rFonts w:hint="cs"/>
          <w:rtl/>
        </w:rPr>
        <w:t>שהרישה</w:t>
      </w:r>
      <w:proofErr w:type="spellEnd"/>
      <w:r w:rsidR="00A64698">
        <w:rPr>
          <w:rFonts w:hint="cs"/>
          <w:rtl/>
        </w:rPr>
        <w:t xml:space="preserve"> בעצם </w:t>
      </w:r>
      <w:bookmarkStart w:id="10235" w:name="_ETM_Q1_7227957"/>
      <w:bookmarkEnd w:id="10235"/>
      <w:r w:rsidR="00A64698">
        <w:rPr>
          <w:rFonts w:hint="cs"/>
          <w:rtl/>
        </w:rPr>
        <w:t>חלה.</w:t>
      </w:r>
    </w:p>
    <w:p w14:paraId="733FF493" w14:textId="77777777" w:rsidR="007967E0" w:rsidRDefault="007967E0" w:rsidP="004054AD">
      <w:pPr>
        <w:rPr>
          <w:rtl/>
        </w:rPr>
      </w:pPr>
      <w:bookmarkStart w:id="10236" w:name="_ETM_Q1_7232070"/>
      <w:bookmarkStart w:id="10237" w:name="_ETM_Q1_7232205"/>
      <w:bookmarkStart w:id="10238" w:name="_ETM_Q1_7230546"/>
      <w:bookmarkEnd w:id="10236"/>
      <w:bookmarkEnd w:id="10237"/>
      <w:bookmarkEnd w:id="10238"/>
    </w:p>
    <w:p w14:paraId="6992D304" w14:textId="42238523" w:rsidR="007967E0" w:rsidRDefault="007967E0" w:rsidP="007967E0">
      <w:pPr>
        <w:pStyle w:val="a4"/>
        <w:keepNext/>
        <w:rPr>
          <w:rtl/>
        </w:rPr>
      </w:pPr>
      <w:bookmarkStart w:id="10239" w:name="ET_speaker_6053_741"/>
      <w:r w:rsidRPr="007967E0">
        <w:rPr>
          <w:rStyle w:val="TagStyle"/>
          <w:rtl/>
        </w:rPr>
        <w:t xml:space="preserve"> &lt;&lt; דובר &gt;&gt; </w:t>
      </w:r>
      <w:r>
        <w:rPr>
          <w:rtl/>
        </w:rPr>
        <w:t>יוסף טייב (ש"ס):</w:t>
      </w:r>
      <w:r w:rsidRPr="007967E0">
        <w:rPr>
          <w:rStyle w:val="TagStyle"/>
          <w:rtl/>
        </w:rPr>
        <w:t xml:space="preserve"> &lt;&lt; דובר &gt;&gt;</w:t>
      </w:r>
      <w:r>
        <w:rPr>
          <w:rtl/>
        </w:rPr>
        <w:t xml:space="preserve">   </w:t>
      </w:r>
      <w:bookmarkEnd w:id="10239"/>
    </w:p>
    <w:p w14:paraId="2A5144EA" w14:textId="77777777" w:rsidR="007967E0" w:rsidRDefault="007967E0" w:rsidP="007967E0">
      <w:pPr>
        <w:pStyle w:val="KeepWithNext"/>
        <w:rPr>
          <w:rtl/>
        </w:rPr>
      </w:pPr>
    </w:p>
    <w:p w14:paraId="50701EA2" w14:textId="089B287F" w:rsidR="007967E0" w:rsidRDefault="007967E0" w:rsidP="007967E0">
      <w:pPr>
        <w:rPr>
          <w:rtl/>
        </w:rPr>
      </w:pPr>
      <w:bookmarkStart w:id="10240" w:name="_ETM_Q1_7231448"/>
      <w:bookmarkStart w:id="10241" w:name="_ETM_Q1_7231531"/>
      <w:bookmarkEnd w:id="10240"/>
      <w:bookmarkEnd w:id="10241"/>
      <w:r>
        <w:rPr>
          <w:rFonts w:hint="cs"/>
          <w:rtl/>
        </w:rPr>
        <w:t>אדוני היו"ר,</w:t>
      </w:r>
      <w:bookmarkStart w:id="10242" w:name="_ETM_Q1_7228529"/>
      <w:bookmarkEnd w:id="10242"/>
      <w:r>
        <w:rPr>
          <w:rFonts w:hint="cs"/>
          <w:rtl/>
        </w:rPr>
        <w:t xml:space="preserve"> הצעת החוק המקורית מבקשת להחיל את זה ר</w:t>
      </w:r>
      <w:bookmarkStart w:id="10243" w:name="_ETM_Q1_7230089"/>
      <w:bookmarkEnd w:id="10243"/>
      <w:r>
        <w:rPr>
          <w:rFonts w:hint="cs"/>
          <w:rtl/>
        </w:rPr>
        <w:t>טרואקטיבית</w:t>
      </w:r>
      <w:bookmarkStart w:id="10244" w:name="_ETM_Q1_7232287"/>
      <w:bookmarkEnd w:id="10244"/>
      <w:r>
        <w:rPr>
          <w:rFonts w:hint="cs"/>
          <w:rtl/>
        </w:rPr>
        <w:t>, כמו שאתה או</w:t>
      </w:r>
      <w:bookmarkStart w:id="10245" w:name="_ETM_Q1_7232313"/>
      <w:bookmarkEnd w:id="10245"/>
      <w:r>
        <w:rPr>
          <w:rFonts w:hint="cs"/>
          <w:rtl/>
        </w:rPr>
        <w:t>מר</w:t>
      </w:r>
      <w:bookmarkStart w:id="10246" w:name="_ETM_Q1_7236093"/>
      <w:bookmarkStart w:id="10247" w:name="_ETM_Q1_7232539"/>
      <w:bookmarkEnd w:id="10246"/>
      <w:bookmarkEnd w:id="10247"/>
      <w:r>
        <w:rPr>
          <w:rFonts w:hint="cs"/>
          <w:rtl/>
        </w:rPr>
        <w:t xml:space="preserve"> - - -</w:t>
      </w:r>
    </w:p>
    <w:p w14:paraId="540975B6" w14:textId="77777777" w:rsidR="007967E0" w:rsidRDefault="007967E0" w:rsidP="007967E0">
      <w:pPr>
        <w:rPr>
          <w:rtl/>
        </w:rPr>
      </w:pPr>
      <w:bookmarkStart w:id="10248" w:name="_ETM_Q1_7233530"/>
      <w:bookmarkStart w:id="10249" w:name="_ETM_Q1_7233634"/>
      <w:bookmarkEnd w:id="10248"/>
      <w:bookmarkEnd w:id="10249"/>
    </w:p>
    <w:p w14:paraId="31742E6C" w14:textId="06F6A674" w:rsidR="007967E0" w:rsidRDefault="007967E0" w:rsidP="007967E0">
      <w:pPr>
        <w:pStyle w:val="af6"/>
        <w:keepNext/>
        <w:rPr>
          <w:rtl/>
        </w:rPr>
      </w:pPr>
      <w:bookmarkStart w:id="10250" w:name="ET_yor_5159_742"/>
      <w:r w:rsidRPr="007967E0">
        <w:rPr>
          <w:rStyle w:val="TagStyle"/>
          <w:rtl/>
        </w:rPr>
        <w:t xml:space="preserve"> &lt;&lt; יור &gt;&gt; </w:t>
      </w:r>
      <w:r>
        <w:rPr>
          <w:rtl/>
        </w:rPr>
        <w:t>היו"ר דוד ביטן:</w:t>
      </w:r>
      <w:r w:rsidRPr="007967E0">
        <w:rPr>
          <w:rStyle w:val="TagStyle"/>
          <w:rtl/>
        </w:rPr>
        <w:t xml:space="preserve"> &lt;&lt; יור &gt;&gt;</w:t>
      </w:r>
      <w:r>
        <w:rPr>
          <w:rtl/>
        </w:rPr>
        <w:t xml:space="preserve">   </w:t>
      </w:r>
      <w:bookmarkEnd w:id="10250"/>
    </w:p>
    <w:p w14:paraId="312B618C" w14:textId="77777777" w:rsidR="007967E0" w:rsidRDefault="007967E0" w:rsidP="007967E0">
      <w:pPr>
        <w:pStyle w:val="KeepWithNext"/>
        <w:rPr>
          <w:rtl/>
        </w:rPr>
      </w:pPr>
    </w:p>
    <w:p w14:paraId="68DD1A23" w14:textId="1244D3C6" w:rsidR="007967E0" w:rsidRPr="007967E0" w:rsidRDefault="007967E0" w:rsidP="007967E0">
      <w:pPr>
        <w:rPr>
          <w:rtl/>
        </w:rPr>
      </w:pPr>
      <w:bookmarkStart w:id="10251" w:name="_ETM_Q1_7234504"/>
      <w:bookmarkEnd w:id="10251"/>
      <w:r>
        <w:rPr>
          <w:rFonts w:hint="cs"/>
          <w:rtl/>
        </w:rPr>
        <w:t>מהאדם הקדי</w:t>
      </w:r>
      <w:bookmarkStart w:id="10252" w:name="_ETM_Q1_7234659"/>
      <w:bookmarkEnd w:id="10252"/>
      <w:r>
        <w:rPr>
          <w:rFonts w:hint="cs"/>
          <w:rtl/>
        </w:rPr>
        <w:t>מון?</w:t>
      </w:r>
    </w:p>
    <w:p w14:paraId="0DCDD578" w14:textId="77777777" w:rsidR="007967E0" w:rsidRDefault="007967E0" w:rsidP="004054AD">
      <w:pPr>
        <w:rPr>
          <w:rtl/>
        </w:rPr>
      </w:pPr>
      <w:bookmarkStart w:id="10253" w:name="_ETM_Q1_7211177"/>
      <w:bookmarkStart w:id="10254" w:name="_ETM_Q1_7211277"/>
      <w:bookmarkStart w:id="10255" w:name="_ETM_Q1_7222669"/>
      <w:bookmarkStart w:id="10256" w:name="_ETM_Q1_7217949"/>
      <w:bookmarkStart w:id="10257" w:name="_ETM_Q1_7213049"/>
      <w:bookmarkStart w:id="10258" w:name="_ETM_Q1_7207809"/>
      <w:bookmarkStart w:id="10259" w:name="_ETM_Q1_7208388"/>
      <w:bookmarkStart w:id="10260" w:name="_ETM_Q1_7213508"/>
      <w:bookmarkStart w:id="10261" w:name="_ETM_Q1_7234909"/>
      <w:bookmarkEnd w:id="10253"/>
      <w:bookmarkEnd w:id="10254"/>
      <w:bookmarkEnd w:id="10255"/>
      <w:bookmarkEnd w:id="10256"/>
      <w:bookmarkEnd w:id="10257"/>
      <w:bookmarkEnd w:id="10258"/>
      <w:bookmarkEnd w:id="10259"/>
      <w:bookmarkEnd w:id="10260"/>
      <w:bookmarkEnd w:id="10261"/>
    </w:p>
    <w:p w14:paraId="78CC8AD0" w14:textId="7D099E14" w:rsidR="007967E0" w:rsidRDefault="007967E0" w:rsidP="007967E0">
      <w:pPr>
        <w:pStyle w:val="a4"/>
        <w:keepNext/>
        <w:rPr>
          <w:rtl/>
        </w:rPr>
      </w:pPr>
      <w:bookmarkStart w:id="10262" w:name="ET_speaker_6053_743"/>
      <w:r w:rsidRPr="007967E0">
        <w:rPr>
          <w:rStyle w:val="TagStyle"/>
          <w:rtl/>
        </w:rPr>
        <w:t xml:space="preserve"> &lt;&lt; דובר &gt;&gt; </w:t>
      </w:r>
      <w:r>
        <w:rPr>
          <w:rtl/>
        </w:rPr>
        <w:t>יוסף טייב (ש"ס):</w:t>
      </w:r>
      <w:r w:rsidRPr="007967E0">
        <w:rPr>
          <w:rStyle w:val="TagStyle"/>
          <w:rtl/>
        </w:rPr>
        <w:t xml:space="preserve"> &lt;&lt; דובר &gt;&gt;</w:t>
      </w:r>
      <w:r>
        <w:rPr>
          <w:rtl/>
        </w:rPr>
        <w:t xml:space="preserve">   </w:t>
      </w:r>
      <w:bookmarkEnd w:id="10262"/>
    </w:p>
    <w:p w14:paraId="574EDE54" w14:textId="77777777" w:rsidR="007967E0" w:rsidRDefault="007967E0" w:rsidP="007967E0">
      <w:pPr>
        <w:pStyle w:val="KeepWithNext"/>
        <w:rPr>
          <w:rtl/>
        </w:rPr>
      </w:pPr>
    </w:p>
    <w:p w14:paraId="6B6EEE1C" w14:textId="1016573C" w:rsidR="007967E0" w:rsidRDefault="007967E0" w:rsidP="007967E0">
      <w:pPr>
        <w:rPr>
          <w:rtl/>
        </w:rPr>
      </w:pPr>
      <w:bookmarkStart w:id="10263" w:name="_ETM_Q1_7238636"/>
      <w:bookmarkStart w:id="10264" w:name="_ETM_Q1_7238726"/>
      <w:bookmarkEnd w:id="10263"/>
      <w:bookmarkEnd w:id="10264"/>
      <w:r>
        <w:rPr>
          <w:rFonts w:hint="cs"/>
          <w:rtl/>
        </w:rPr>
        <w:t>אני מסכים א</w:t>
      </w:r>
      <w:bookmarkStart w:id="10265" w:name="_ETM_Q1_7237049"/>
      <w:bookmarkEnd w:id="10265"/>
      <w:r>
        <w:rPr>
          <w:rFonts w:hint="cs"/>
          <w:rtl/>
        </w:rPr>
        <w:t xml:space="preserve">יתך </w:t>
      </w:r>
      <w:bookmarkStart w:id="10266" w:name="_ETM_Q1_7242380"/>
      <w:bookmarkEnd w:id="10266"/>
      <w:r>
        <w:rPr>
          <w:rFonts w:hint="cs"/>
          <w:rtl/>
        </w:rPr>
        <w:t>שצריך לדון בזה</w:t>
      </w:r>
      <w:bookmarkStart w:id="10267" w:name="_ETM_Q1_7238141"/>
      <w:bookmarkEnd w:id="10267"/>
      <w:r>
        <w:rPr>
          <w:rFonts w:hint="cs"/>
          <w:rtl/>
        </w:rPr>
        <w:t>.</w:t>
      </w:r>
    </w:p>
    <w:p w14:paraId="34D2B648" w14:textId="77777777" w:rsidR="007967E0" w:rsidRDefault="007967E0" w:rsidP="007967E0">
      <w:pPr>
        <w:rPr>
          <w:rtl/>
        </w:rPr>
      </w:pPr>
      <w:bookmarkStart w:id="10268" w:name="_ETM_Q1_7239370"/>
      <w:bookmarkStart w:id="10269" w:name="_ETM_Q1_7239456"/>
      <w:bookmarkEnd w:id="10268"/>
      <w:bookmarkEnd w:id="10269"/>
    </w:p>
    <w:p w14:paraId="71133405" w14:textId="741E21CA" w:rsidR="007967E0" w:rsidRDefault="007967E0" w:rsidP="007967E0">
      <w:pPr>
        <w:pStyle w:val="af6"/>
        <w:keepNext/>
        <w:rPr>
          <w:rtl/>
        </w:rPr>
      </w:pPr>
      <w:bookmarkStart w:id="10270" w:name="ET_yor_5159_744"/>
      <w:r w:rsidRPr="007967E0">
        <w:rPr>
          <w:rStyle w:val="TagStyle"/>
          <w:rtl/>
        </w:rPr>
        <w:t xml:space="preserve"> &lt;&lt; יור &gt;&gt; </w:t>
      </w:r>
      <w:r>
        <w:rPr>
          <w:rtl/>
        </w:rPr>
        <w:t>היו"ר דוד ביטן:</w:t>
      </w:r>
      <w:r w:rsidRPr="007967E0">
        <w:rPr>
          <w:rStyle w:val="TagStyle"/>
          <w:rtl/>
        </w:rPr>
        <w:t xml:space="preserve"> &lt;&lt; יור &gt;&gt;</w:t>
      </w:r>
      <w:r>
        <w:rPr>
          <w:rtl/>
        </w:rPr>
        <w:t xml:space="preserve">   </w:t>
      </w:r>
      <w:bookmarkEnd w:id="10270"/>
    </w:p>
    <w:p w14:paraId="529EF2EF" w14:textId="77777777" w:rsidR="007967E0" w:rsidRDefault="007967E0" w:rsidP="007967E0">
      <w:pPr>
        <w:pStyle w:val="KeepWithNext"/>
        <w:rPr>
          <w:rtl/>
        </w:rPr>
      </w:pPr>
    </w:p>
    <w:p w14:paraId="11767C12" w14:textId="6A7370BE" w:rsidR="007967E0" w:rsidRDefault="007967E0" w:rsidP="007967E0">
      <w:pPr>
        <w:rPr>
          <w:rtl/>
        </w:rPr>
      </w:pPr>
      <w:bookmarkStart w:id="10271" w:name="_ETM_Q1_7240154"/>
      <w:bookmarkEnd w:id="10271"/>
      <w:r>
        <w:rPr>
          <w:rFonts w:hint="cs"/>
          <w:rtl/>
        </w:rPr>
        <w:t>אבל מה אני כ</w:t>
      </w:r>
      <w:bookmarkStart w:id="10272" w:name="_ETM_Q1_7239589"/>
      <w:bookmarkEnd w:id="10272"/>
      <w:r>
        <w:rPr>
          <w:rFonts w:hint="cs"/>
          <w:rtl/>
        </w:rPr>
        <w:t>ותב בקריאה ראשונה</w:t>
      </w:r>
      <w:bookmarkStart w:id="10273" w:name="_ETM_Q1_7239959"/>
      <w:bookmarkEnd w:id="10273"/>
      <w:r>
        <w:rPr>
          <w:rFonts w:hint="cs"/>
          <w:rtl/>
        </w:rPr>
        <w:t>?</w:t>
      </w:r>
      <w:bookmarkStart w:id="10274" w:name="_ETM_Q1_7240223"/>
      <w:bookmarkEnd w:id="10274"/>
    </w:p>
    <w:p w14:paraId="7A2E2443" w14:textId="77777777" w:rsidR="007967E0" w:rsidRDefault="007967E0" w:rsidP="007967E0">
      <w:pPr>
        <w:rPr>
          <w:rtl/>
        </w:rPr>
      </w:pPr>
      <w:bookmarkStart w:id="10275" w:name="_ETM_Q1_7240299"/>
      <w:bookmarkEnd w:id="10275"/>
    </w:p>
    <w:p w14:paraId="3A4BBAEA" w14:textId="2C9F4302" w:rsidR="007967E0" w:rsidRDefault="007967E0" w:rsidP="007967E0">
      <w:pPr>
        <w:pStyle w:val="-"/>
        <w:keepNext/>
        <w:rPr>
          <w:rtl/>
        </w:rPr>
      </w:pPr>
      <w:bookmarkStart w:id="10276" w:name="ET_speakercontinue_6053_745"/>
      <w:r w:rsidRPr="007967E0">
        <w:rPr>
          <w:rStyle w:val="TagStyle"/>
          <w:rtl/>
        </w:rPr>
        <w:t xml:space="preserve"> &lt;&lt; דובר_המשך &gt;&gt; </w:t>
      </w:r>
      <w:r>
        <w:rPr>
          <w:rtl/>
        </w:rPr>
        <w:t>יוסף טייב (ש"ס):</w:t>
      </w:r>
      <w:r w:rsidRPr="007967E0">
        <w:rPr>
          <w:rStyle w:val="TagStyle"/>
          <w:rtl/>
        </w:rPr>
        <w:t xml:space="preserve"> &lt;&lt; דובר_המשך &gt;&gt;</w:t>
      </w:r>
      <w:r>
        <w:rPr>
          <w:rtl/>
        </w:rPr>
        <w:t xml:space="preserve">   </w:t>
      </w:r>
      <w:bookmarkEnd w:id="10276"/>
    </w:p>
    <w:p w14:paraId="0ACDD161" w14:textId="77777777" w:rsidR="007967E0" w:rsidRDefault="007967E0" w:rsidP="007967E0">
      <w:pPr>
        <w:pStyle w:val="KeepWithNext"/>
        <w:rPr>
          <w:rtl/>
        </w:rPr>
      </w:pPr>
    </w:p>
    <w:p w14:paraId="6F878E62" w14:textId="0A978004" w:rsidR="007967E0" w:rsidRDefault="007967E0" w:rsidP="007967E0">
      <w:pPr>
        <w:rPr>
          <w:rtl/>
        </w:rPr>
      </w:pPr>
      <w:bookmarkStart w:id="10277" w:name="_ETM_Q1_7241363"/>
      <w:bookmarkEnd w:id="10277"/>
      <w:r>
        <w:rPr>
          <w:rFonts w:hint="cs"/>
          <w:rtl/>
        </w:rPr>
        <w:t xml:space="preserve">אני מציע לא </w:t>
      </w:r>
      <w:bookmarkStart w:id="10278" w:name="_ETM_Q1_7245360"/>
      <w:bookmarkEnd w:id="10278"/>
      <w:r>
        <w:rPr>
          <w:rFonts w:hint="cs"/>
          <w:rtl/>
        </w:rPr>
        <w:t xml:space="preserve">לכתוב, </w:t>
      </w:r>
      <w:bookmarkStart w:id="10279" w:name="_ETM_Q1_7241569"/>
      <w:bookmarkEnd w:id="10279"/>
      <w:r>
        <w:rPr>
          <w:rFonts w:hint="cs"/>
          <w:rtl/>
        </w:rPr>
        <w:t>להשאיר את זה</w:t>
      </w:r>
      <w:bookmarkStart w:id="10280" w:name="_ETM_Q1_7241399"/>
      <w:bookmarkEnd w:id="10280"/>
      <w:r>
        <w:rPr>
          <w:rFonts w:hint="cs"/>
          <w:rtl/>
        </w:rPr>
        <w:t xml:space="preserve"> פתוח</w:t>
      </w:r>
      <w:bookmarkStart w:id="10281" w:name="_ETM_Q1_7240819"/>
      <w:bookmarkEnd w:id="10281"/>
      <w:r>
        <w:rPr>
          <w:rFonts w:hint="cs"/>
          <w:rtl/>
        </w:rPr>
        <w:t xml:space="preserve"> לקריאה שנייה ושלישית.</w:t>
      </w:r>
      <w:bookmarkStart w:id="10282" w:name="_ETM_Q1_7243109"/>
      <w:bookmarkEnd w:id="10282"/>
    </w:p>
    <w:p w14:paraId="11327A0C" w14:textId="77777777" w:rsidR="007967E0" w:rsidRDefault="007967E0" w:rsidP="007967E0">
      <w:pPr>
        <w:rPr>
          <w:rtl/>
        </w:rPr>
      </w:pPr>
      <w:bookmarkStart w:id="10283" w:name="_ETM_Q1_7243869"/>
      <w:bookmarkStart w:id="10284" w:name="_ETM_Q1_7243949"/>
      <w:bookmarkEnd w:id="10283"/>
      <w:bookmarkEnd w:id="10284"/>
    </w:p>
    <w:p w14:paraId="631B3819" w14:textId="6DE3D86D" w:rsidR="007967E0" w:rsidRDefault="007967E0" w:rsidP="007967E0">
      <w:pPr>
        <w:pStyle w:val="af6"/>
        <w:keepNext/>
        <w:rPr>
          <w:rtl/>
        </w:rPr>
      </w:pPr>
      <w:bookmarkStart w:id="10285" w:name="ET_yor_5159_746"/>
      <w:r w:rsidRPr="007967E0">
        <w:rPr>
          <w:rStyle w:val="TagStyle"/>
          <w:rtl/>
        </w:rPr>
        <w:t xml:space="preserve"> &lt;&lt; יור &gt;&gt; </w:t>
      </w:r>
      <w:r>
        <w:rPr>
          <w:rtl/>
        </w:rPr>
        <w:t>היו"ר דוד ביטן:</w:t>
      </w:r>
      <w:r w:rsidRPr="007967E0">
        <w:rPr>
          <w:rStyle w:val="TagStyle"/>
          <w:rtl/>
        </w:rPr>
        <w:t xml:space="preserve"> &lt;&lt; יור &gt;&gt;</w:t>
      </w:r>
      <w:r>
        <w:rPr>
          <w:rtl/>
        </w:rPr>
        <w:t xml:space="preserve">   </w:t>
      </w:r>
      <w:bookmarkEnd w:id="10285"/>
    </w:p>
    <w:p w14:paraId="1C0D6AE7" w14:textId="77777777" w:rsidR="007967E0" w:rsidRDefault="007967E0" w:rsidP="007967E0">
      <w:pPr>
        <w:pStyle w:val="KeepWithNext"/>
        <w:rPr>
          <w:rtl/>
        </w:rPr>
      </w:pPr>
    </w:p>
    <w:p w14:paraId="67533C87" w14:textId="0EFB88CC" w:rsidR="007967E0" w:rsidRDefault="007967E0" w:rsidP="007967E0">
      <w:pPr>
        <w:rPr>
          <w:rtl/>
        </w:rPr>
      </w:pPr>
      <w:bookmarkStart w:id="10286" w:name="_ETM_Q1_7245249"/>
      <w:bookmarkEnd w:id="10286"/>
      <w:r>
        <w:rPr>
          <w:rFonts w:hint="cs"/>
          <w:rtl/>
        </w:rPr>
        <w:t xml:space="preserve">אבל אם אתה </w:t>
      </w:r>
      <w:bookmarkStart w:id="10287" w:name="_ETM_Q1_7247039"/>
      <w:bookmarkEnd w:id="10287"/>
      <w:r>
        <w:rPr>
          <w:rFonts w:hint="cs"/>
          <w:rtl/>
        </w:rPr>
        <w:t>לא כותב - - -</w:t>
      </w:r>
    </w:p>
    <w:p w14:paraId="3B7E9B94" w14:textId="77777777" w:rsidR="007967E0" w:rsidRDefault="007967E0" w:rsidP="007967E0">
      <w:pPr>
        <w:rPr>
          <w:rtl/>
        </w:rPr>
      </w:pPr>
      <w:bookmarkStart w:id="10288" w:name="_ETM_Q1_7244230"/>
      <w:bookmarkStart w:id="10289" w:name="_ETM_Q1_7244461"/>
      <w:bookmarkStart w:id="10290" w:name="_ETM_Q1_7244534"/>
      <w:bookmarkEnd w:id="10288"/>
      <w:bookmarkEnd w:id="10289"/>
      <w:bookmarkEnd w:id="10290"/>
    </w:p>
    <w:p w14:paraId="7C0C3D81" w14:textId="171A0608" w:rsidR="007967E0" w:rsidRDefault="007967E0" w:rsidP="007967E0">
      <w:pPr>
        <w:pStyle w:val="a4"/>
        <w:keepNext/>
        <w:rPr>
          <w:rtl/>
        </w:rPr>
      </w:pPr>
      <w:bookmarkStart w:id="10291" w:name="ET_speaker_6053_747"/>
      <w:r w:rsidRPr="007967E0">
        <w:rPr>
          <w:rStyle w:val="TagStyle"/>
          <w:rtl/>
        </w:rPr>
        <w:t xml:space="preserve"> &lt;&lt; דובר &gt;&gt; </w:t>
      </w:r>
      <w:r>
        <w:rPr>
          <w:rtl/>
        </w:rPr>
        <w:t>יוסף טייב (ש"ס):</w:t>
      </w:r>
      <w:r w:rsidRPr="007967E0">
        <w:rPr>
          <w:rStyle w:val="TagStyle"/>
          <w:rtl/>
        </w:rPr>
        <w:t xml:space="preserve"> &lt;&lt; דובר &gt;&gt;</w:t>
      </w:r>
      <w:r>
        <w:rPr>
          <w:rtl/>
        </w:rPr>
        <w:t xml:space="preserve">   </w:t>
      </w:r>
      <w:bookmarkEnd w:id="10291"/>
    </w:p>
    <w:p w14:paraId="3544CD17" w14:textId="77777777" w:rsidR="007967E0" w:rsidRDefault="007967E0" w:rsidP="007967E0">
      <w:pPr>
        <w:pStyle w:val="KeepWithNext"/>
        <w:rPr>
          <w:rtl/>
        </w:rPr>
      </w:pPr>
    </w:p>
    <w:p w14:paraId="594F78E5" w14:textId="1F3B1EAA" w:rsidR="007967E0" w:rsidRDefault="007967E0" w:rsidP="007967E0">
      <w:pPr>
        <w:rPr>
          <w:rtl/>
        </w:rPr>
      </w:pPr>
      <w:bookmarkStart w:id="10292" w:name="_ETM_Q1_7248464"/>
      <w:bookmarkStart w:id="10293" w:name="_ETM_Q1_7248541"/>
      <w:bookmarkEnd w:id="10292"/>
      <w:bookmarkEnd w:id="10293"/>
      <w:r>
        <w:rPr>
          <w:rFonts w:hint="cs"/>
          <w:rtl/>
        </w:rPr>
        <w:t xml:space="preserve">אבל זה </w:t>
      </w:r>
      <w:bookmarkStart w:id="10294" w:name="_ETM_Q1_7245199"/>
      <w:bookmarkEnd w:id="10294"/>
      <w:r>
        <w:rPr>
          <w:rFonts w:hint="cs"/>
          <w:rtl/>
        </w:rPr>
        <w:t>לא רלוונטי. החוק גם</w:t>
      </w:r>
      <w:bookmarkStart w:id="10295" w:name="_ETM_Q1_7249372"/>
      <w:bookmarkEnd w:id="10295"/>
      <w:r>
        <w:rPr>
          <w:rFonts w:hint="cs"/>
          <w:rtl/>
        </w:rPr>
        <w:t xml:space="preserve"> ככה לא חל. הוא בקריאה ראשונה.</w:t>
      </w:r>
      <w:bookmarkStart w:id="10296" w:name="_ETM_Q1_7250379"/>
      <w:bookmarkEnd w:id="10296"/>
    </w:p>
    <w:p w14:paraId="332C48B0" w14:textId="34F55656" w:rsidR="007967E0" w:rsidRDefault="007967E0" w:rsidP="007967E0">
      <w:pPr>
        <w:rPr>
          <w:rtl/>
        </w:rPr>
      </w:pPr>
      <w:bookmarkStart w:id="10297" w:name="_ETM_Q1_7252476"/>
      <w:bookmarkStart w:id="10298" w:name="_ETM_Q1_7252568"/>
      <w:bookmarkStart w:id="10299" w:name="_ETM_Q1_7250509"/>
      <w:bookmarkStart w:id="10300" w:name="_ETM_Q1_7250839"/>
      <w:bookmarkStart w:id="10301" w:name="_ETM_Q1_7246969"/>
      <w:bookmarkStart w:id="10302" w:name="_ETM_Q1_7254669"/>
      <w:bookmarkStart w:id="10303" w:name="_ETM_Q1_7250299"/>
      <w:bookmarkStart w:id="10304" w:name="_ETM_Q1_7249759"/>
      <w:bookmarkStart w:id="10305" w:name="_ETM_Q1_7253799"/>
      <w:bookmarkStart w:id="10306" w:name="_ETM_Q1_7250609"/>
      <w:bookmarkStart w:id="10307" w:name="_ETM_Q1_7252335"/>
      <w:bookmarkStart w:id="10308" w:name="_ETM_Q1_7251109"/>
      <w:bookmarkEnd w:id="10297"/>
      <w:bookmarkEnd w:id="10298"/>
      <w:bookmarkEnd w:id="10299"/>
      <w:bookmarkEnd w:id="10300"/>
      <w:bookmarkEnd w:id="10301"/>
      <w:bookmarkEnd w:id="10302"/>
      <w:bookmarkEnd w:id="10303"/>
      <w:bookmarkEnd w:id="10304"/>
      <w:bookmarkEnd w:id="10305"/>
      <w:bookmarkEnd w:id="10306"/>
      <w:bookmarkEnd w:id="10307"/>
      <w:bookmarkEnd w:id="10308"/>
    </w:p>
    <w:p w14:paraId="22E419D5" w14:textId="667F73D2" w:rsidR="00310937" w:rsidRDefault="00310937" w:rsidP="00310937">
      <w:pPr>
        <w:pStyle w:val="af9"/>
        <w:keepNext/>
        <w:rPr>
          <w:rtl/>
        </w:rPr>
      </w:pPr>
      <w:bookmarkStart w:id="10309" w:name="ET_guest_13429_748"/>
      <w:r w:rsidRPr="00310937">
        <w:rPr>
          <w:rStyle w:val="TagStyle"/>
          <w:rtl/>
        </w:rPr>
        <w:t xml:space="preserve"> &lt;&lt; אורח &gt;&gt; </w:t>
      </w:r>
      <w:r>
        <w:rPr>
          <w:rtl/>
        </w:rPr>
        <w:t>איל פרייס:</w:t>
      </w:r>
      <w:r w:rsidRPr="00310937">
        <w:rPr>
          <w:rStyle w:val="TagStyle"/>
          <w:rtl/>
        </w:rPr>
        <w:t xml:space="preserve"> &lt;&lt; אורח &gt;&gt;</w:t>
      </w:r>
      <w:r>
        <w:rPr>
          <w:rtl/>
        </w:rPr>
        <w:t xml:space="preserve">   </w:t>
      </w:r>
      <w:bookmarkEnd w:id="10309"/>
    </w:p>
    <w:p w14:paraId="0D973C65" w14:textId="77777777" w:rsidR="00310937" w:rsidRDefault="00310937" w:rsidP="00310937">
      <w:pPr>
        <w:pStyle w:val="KeepWithNext"/>
        <w:rPr>
          <w:rtl/>
        </w:rPr>
      </w:pPr>
    </w:p>
    <w:p w14:paraId="34D33839" w14:textId="23D449E2" w:rsidR="00310937" w:rsidRDefault="00310937" w:rsidP="00310937">
      <w:pPr>
        <w:rPr>
          <w:rtl/>
        </w:rPr>
      </w:pPr>
      <w:bookmarkStart w:id="10310" w:name="_ETM_Q1_7259575"/>
      <w:bookmarkStart w:id="10311" w:name="_ETM_Q1_7254909"/>
      <w:bookmarkEnd w:id="10310"/>
      <w:bookmarkEnd w:id="10311"/>
      <w:r>
        <w:rPr>
          <w:rFonts w:hint="cs"/>
          <w:rtl/>
        </w:rPr>
        <w:t xml:space="preserve">אדוני, </w:t>
      </w:r>
      <w:bookmarkStart w:id="10312" w:name="_ETM_Q1_7251209"/>
      <w:bookmarkEnd w:id="10312"/>
      <w:r>
        <w:rPr>
          <w:rFonts w:hint="cs"/>
          <w:rtl/>
        </w:rPr>
        <w:t xml:space="preserve">אני עו"ד </w:t>
      </w:r>
      <w:bookmarkStart w:id="10313" w:name="_ETM_Q1_7251389"/>
      <w:bookmarkEnd w:id="10313"/>
      <w:r>
        <w:rPr>
          <w:rFonts w:hint="cs"/>
          <w:rtl/>
        </w:rPr>
        <w:t xml:space="preserve">איל פרייס, </w:t>
      </w:r>
      <w:bookmarkStart w:id="10314" w:name="_ETM_Q1_7253556"/>
      <w:bookmarkEnd w:id="10314"/>
      <w:r>
        <w:rPr>
          <w:rFonts w:hint="cs"/>
          <w:rtl/>
        </w:rPr>
        <w:t>מהפדרציה לתקליטים</w:t>
      </w:r>
      <w:bookmarkStart w:id="10315" w:name="_ETM_Q1_7252685"/>
      <w:bookmarkEnd w:id="10315"/>
      <w:r>
        <w:rPr>
          <w:rFonts w:hint="cs"/>
          <w:rtl/>
        </w:rPr>
        <w:t>.</w:t>
      </w:r>
    </w:p>
    <w:p w14:paraId="3A873683" w14:textId="77777777" w:rsidR="00310937" w:rsidRDefault="00310937" w:rsidP="00310937">
      <w:pPr>
        <w:rPr>
          <w:rtl/>
        </w:rPr>
      </w:pPr>
      <w:bookmarkStart w:id="10316" w:name="_ETM_Q1_7253191"/>
      <w:bookmarkStart w:id="10317" w:name="_ETM_Q1_7253334"/>
      <w:bookmarkStart w:id="10318" w:name="_ETM_Q1_7254148"/>
      <w:bookmarkEnd w:id="10316"/>
      <w:bookmarkEnd w:id="10317"/>
      <w:bookmarkEnd w:id="10318"/>
    </w:p>
    <w:p w14:paraId="21B49706" w14:textId="7F3D5C99" w:rsidR="00310937" w:rsidRDefault="00310937" w:rsidP="00310937">
      <w:pPr>
        <w:pStyle w:val="af5"/>
        <w:keepNext/>
        <w:rPr>
          <w:rtl/>
        </w:rPr>
      </w:pPr>
      <w:bookmarkStart w:id="10319" w:name="ET_interruption_קריאה_750"/>
      <w:r w:rsidRPr="00310937">
        <w:rPr>
          <w:rStyle w:val="TagStyle"/>
          <w:rtl/>
        </w:rPr>
        <w:t xml:space="preserve"> &lt;&lt; קריאה &gt;&gt; </w:t>
      </w:r>
      <w:r>
        <w:rPr>
          <w:rtl/>
        </w:rPr>
        <w:t>קריאה:</w:t>
      </w:r>
      <w:r w:rsidRPr="00310937">
        <w:rPr>
          <w:rStyle w:val="TagStyle"/>
          <w:rtl/>
        </w:rPr>
        <w:t xml:space="preserve"> &lt;&lt; קריאה &gt;&gt;</w:t>
      </w:r>
      <w:r>
        <w:rPr>
          <w:rtl/>
        </w:rPr>
        <w:t xml:space="preserve">   </w:t>
      </w:r>
      <w:bookmarkEnd w:id="10319"/>
    </w:p>
    <w:p w14:paraId="6F6527D7" w14:textId="77777777" w:rsidR="00310937" w:rsidRDefault="00310937" w:rsidP="00310937">
      <w:pPr>
        <w:pStyle w:val="KeepWithNext"/>
        <w:rPr>
          <w:rtl/>
        </w:rPr>
      </w:pPr>
    </w:p>
    <w:p w14:paraId="1485113D" w14:textId="73B88822" w:rsidR="00310937" w:rsidRDefault="00310937" w:rsidP="00310937">
      <w:pPr>
        <w:rPr>
          <w:rtl/>
        </w:rPr>
      </w:pPr>
      <w:bookmarkStart w:id="10320" w:name="_ETM_Q1_7256690"/>
      <w:bookmarkStart w:id="10321" w:name="_ETM_Q1_7257107"/>
      <w:bookmarkEnd w:id="10320"/>
      <w:bookmarkEnd w:id="10321"/>
      <w:r>
        <w:rPr>
          <w:rFonts w:hint="cs"/>
          <w:rtl/>
        </w:rPr>
        <w:t>ק</w:t>
      </w:r>
      <w:bookmarkStart w:id="10322" w:name="_ETM_Q1_7257396"/>
      <w:bookmarkEnd w:id="10322"/>
      <w:r>
        <w:rPr>
          <w:rFonts w:hint="cs"/>
          <w:rtl/>
        </w:rPr>
        <w:t xml:space="preserve">יבלנו </w:t>
      </w:r>
      <w:bookmarkStart w:id="10323" w:name="_ETM_Q1_7253259"/>
      <w:bookmarkEnd w:id="10323"/>
      <w:r>
        <w:rPr>
          <w:rFonts w:hint="cs"/>
          <w:rtl/>
        </w:rPr>
        <w:t>פה זכות דיבור.</w:t>
      </w:r>
      <w:bookmarkStart w:id="10324" w:name="_ETM_Q1_7255742"/>
      <w:bookmarkEnd w:id="10324"/>
    </w:p>
    <w:p w14:paraId="302AFDC9" w14:textId="77777777" w:rsidR="00310937" w:rsidRPr="00310937" w:rsidRDefault="00310937" w:rsidP="00310937">
      <w:pPr>
        <w:rPr>
          <w:rtl/>
        </w:rPr>
      </w:pPr>
      <w:bookmarkStart w:id="10325" w:name="_ETM_Q1_7255889"/>
      <w:bookmarkEnd w:id="10325"/>
    </w:p>
    <w:p w14:paraId="57369986" w14:textId="36633C2D" w:rsidR="00310937" w:rsidRDefault="00310937" w:rsidP="00310937">
      <w:pPr>
        <w:pStyle w:val="af5"/>
        <w:keepNext/>
        <w:rPr>
          <w:rtl/>
        </w:rPr>
      </w:pPr>
      <w:bookmarkStart w:id="10326" w:name="ET_interruption_קריאה_749"/>
      <w:r w:rsidRPr="00310937">
        <w:rPr>
          <w:rStyle w:val="TagStyle"/>
          <w:rtl/>
        </w:rPr>
        <w:t xml:space="preserve"> &lt;&lt; קריאה &gt;&gt; </w:t>
      </w:r>
      <w:r>
        <w:rPr>
          <w:rtl/>
        </w:rPr>
        <w:t>קריאה:</w:t>
      </w:r>
      <w:r w:rsidRPr="00310937">
        <w:rPr>
          <w:rStyle w:val="TagStyle"/>
          <w:rtl/>
        </w:rPr>
        <w:t xml:space="preserve"> &lt;&lt; קריאה &gt;&gt;</w:t>
      </w:r>
      <w:r>
        <w:rPr>
          <w:rtl/>
        </w:rPr>
        <w:t xml:space="preserve">   </w:t>
      </w:r>
      <w:bookmarkEnd w:id="10326"/>
    </w:p>
    <w:p w14:paraId="494416BB" w14:textId="77777777" w:rsidR="00310937" w:rsidRDefault="00310937" w:rsidP="00310937">
      <w:pPr>
        <w:pStyle w:val="KeepWithNext"/>
        <w:rPr>
          <w:rtl/>
        </w:rPr>
      </w:pPr>
    </w:p>
    <w:p w14:paraId="52B06228" w14:textId="38D90FF5" w:rsidR="00310937" w:rsidRDefault="00310937" w:rsidP="00310937">
      <w:pPr>
        <w:rPr>
          <w:rtl/>
        </w:rPr>
      </w:pPr>
      <w:bookmarkStart w:id="10327" w:name="_ETM_Q1_7255119"/>
      <w:bookmarkStart w:id="10328" w:name="_ETM_Q1_7255371"/>
      <w:bookmarkStart w:id="10329" w:name="_ETM_Q1_7255509"/>
      <w:bookmarkEnd w:id="10327"/>
      <w:bookmarkEnd w:id="10328"/>
      <w:bookmarkEnd w:id="10329"/>
      <w:r>
        <w:rPr>
          <w:rFonts w:hint="cs"/>
          <w:rtl/>
        </w:rPr>
        <w:t>אני רוצה להתייחס - - -</w:t>
      </w:r>
    </w:p>
    <w:p w14:paraId="78DC1A98" w14:textId="77777777" w:rsidR="00310937" w:rsidRDefault="00310937" w:rsidP="00310937">
      <w:pPr>
        <w:rPr>
          <w:rtl/>
        </w:rPr>
      </w:pPr>
      <w:bookmarkStart w:id="10330" w:name="_ETM_Q1_7259749"/>
      <w:bookmarkStart w:id="10331" w:name="_ETM_Q1_7259897"/>
      <w:bookmarkEnd w:id="10330"/>
      <w:bookmarkEnd w:id="10331"/>
    </w:p>
    <w:p w14:paraId="53540844" w14:textId="3E43C00B" w:rsidR="00310937" w:rsidRDefault="00310937" w:rsidP="00310937">
      <w:pPr>
        <w:pStyle w:val="af6"/>
        <w:keepNext/>
        <w:rPr>
          <w:rtl/>
        </w:rPr>
      </w:pPr>
      <w:bookmarkStart w:id="10332" w:name="ET_yor_5159_751"/>
      <w:r w:rsidRPr="00310937">
        <w:rPr>
          <w:rStyle w:val="TagStyle"/>
          <w:rtl/>
        </w:rPr>
        <w:t xml:space="preserve"> &lt;&lt; יור &gt;&gt; </w:t>
      </w:r>
      <w:r>
        <w:rPr>
          <w:rtl/>
        </w:rPr>
        <w:t>היו"ר דוד ביטן:</w:t>
      </w:r>
      <w:r w:rsidRPr="00310937">
        <w:rPr>
          <w:rStyle w:val="TagStyle"/>
          <w:rtl/>
        </w:rPr>
        <w:t xml:space="preserve"> &lt;&lt; יור &gt;&gt;</w:t>
      </w:r>
      <w:r>
        <w:rPr>
          <w:rtl/>
        </w:rPr>
        <w:t xml:space="preserve">   </w:t>
      </w:r>
      <w:bookmarkEnd w:id="10332"/>
    </w:p>
    <w:p w14:paraId="4B57A1C2" w14:textId="77777777" w:rsidR="00310937" w:rsidRDefault="00310937" w:rsidP="00310937">
      <w:pPr>
        <w:pStyle w:val="KeepWithNext"/>
        <w:rPr>
          <w:rtl/>
        </w:rPr>
      </w:pPr>
    </w:p>
    <w:p w14:paraId="2D8B7344" w14:textId="25B17CF6" w:rsidR="00310937" w:rsidRPr="00310937" w:rsidRDefault="00310937" w:rsidP="00310937">
      <w:pPr>
        <w:rPr>
          <w:rtl/>
        </w:rPr>
      </w:pPr>
      <w:bookmarkStart w:id="10333" w:name="_ETM_Q1_7260725"/>
      <w:bookmarkStart w:id="10334" w:name="_ETM_Q1_7261133"/>
      <w:bookmarkStart w:id="10335" w:name="_ETM_Q1_7256389"/>
      <w:bookmarkEnd w:id="10333"/>
      <w:bookmarkEnd w:id="10334"/>
      <w:bookmarkEnd w:id="10335"/>
      <w:r>
        <w:rPr>
          <w:rFonts w:hint="cs"/>
          <w:rtl/>
        </w:rPr>
        <w:t>לא צריך לה</w:t>
      </w:r>
      <w:bookmarkStart w:id="10336" w:name="_ETM_Q1_7254688"/>
      <w:bookmarkEnd w:id="10336"/>
      <w:r>
        <w:rPr>
          <w:rFonts w:hint="cs"/>
          <w:rtl/>
        </w:rPr>
        <w:t>תייחס לכלום. זו רק קריאה ראשונה</w:t>
      </w:r>
      <w:bookmarkStart w:id="10337" w:name="_ETM_Q1_7257508"/>
      <w:bookmarkEnd w:id="10337"/>
      <w:r>
        <w:rPr>
          <w:rFonts w:hint="cs"/>
          <w:rtl/>
        </w:rPr>
        <w:t>. תעזבו אותי</w:t>
      </w:r>
      <w:bookmarkStart w:id="10338" w:name="_ETM_Q1_7260931"/>
      <w:bookmarkEnd w:id="10338"/>
      <w:r>
        <w:rPr>
          <w:rFonts w:hint="cs"/>
          <w:rtl/>
        </w:rPr>
        <w:t xml:space="preserve"> במנוחה. יש פ</w:t>
      </w:r>
      <w:bookmarkStart w:id="10339" w:name="_ETM_Q1_7258968"/>
      <w:bookmarkEnd w:id="10339"/>
      <w:r>
        <w:rPr>
          <w:rFonts w:hint="cs"/>
          <w:rtl/>
        </w:rPr>
        <w:t xml:space="preserve">ה רק עורכי-דין, וכולם </w:t>
      </w:r>
      <w:bookmarkStart w:id="10340" w:name="_ETM_Q1_7260308"/>
      <w:bookmarkEnd w:id="10340"/>
      <w:r>
        <w:rPr>
          <w:rFonts w:hint="cs"/>
          <w:rtl/>
        </w:rPr>
        <w:t>הורגים אותי.</w:t>
      </w:r>
    </w:p>
    <w:p w14:paraId="7A7C0F73" w14:textId="77777777" w:rsidR="007967E0" w:rsidRDefault="007967E0" w:rsidP="007967E0">
      <w:pPr>
        <w:rPr>
          <w:rtl/>
        </w:rPr>
      </w:pPr>
      <w:bookmarkStart w:id="10341" w:name="_ETM_Q1_7240484"/>
      <w:bookmarkStart w:id="10342" w:name="_ETM_Q1_7240565"/>
      <w:bookmarkStart w:id="10343" w:name="_ETM_Q1_7260698"/>
      <w:bookmarkEnd w:id="10341"/>
      <w:bookmarkEnd w:id="10342"/>
      <w:bookmarkEnd w:id="10343"/>
    </w:p>
    <w:p w14:paraId="7F7A1959" w14:textId="3E6C9E1B" w:rsidR="00310937" w:rsidRDefault="00310937" w:rsidP="00310937">
      <w:pPr>
        <w:pStyle w:val="af5"/>
        <w:keepNext/>
        <w:rPr>
          <w:rtl/>
        </w:rPr>
      </w:pPr>
      <w:bookmarkStart w:id="10344" w:name="ET_interruption_קריאה_752"/>
      <w:r w:rsidRPr="00310937">
        <w:rPr>
          <w:rStyle w:val="TagStyle"/>
          <w:rtl/>
        </w:rPr>
        <w:t xml:space="preserve"> &lt;&lt; קריאה &gt;&gt; </w:t>
      </w:r>
      <w:r>
        <w:rPr>
          <w:rtl/>
        </w:rPr>
        <w:t>קריאה:</w:t>
      </w:r>
      <w:r w:rsidRPr="00310937">
        <w:rPr>
          <w:rStyle w:val="TagStyle"/>
          <w:rtl/>
        </w:rPr>
        <w:t xml:space="preserve"> &lt;&lt; קריאה &gt;&gt;</w:t>
      </w:r>
      <w:r>
        <w:rPr>
          <w:rtl/>
        </w:rPr>
        <w:t xml:space="preserve">   </w:t>
      </w:r>
      <w:bookmarkEnd w:id="10344"/>
    </w:p>
    <w:p w14:paraId="3F505283" w14:textId="77777777" w:rsidR="00310937" w:rsidRDefault="00310937" w:rsidP="00310937">
      <w:pPr>
        <w:pStyle w:val="KeepWithNext"/>
        <w:rPr>
          <w:rtl/>
        </w:rPr>
      </w:pPr>
    </w:p>
    <w:p w14:paraId="46B82489" w14:textId="4BB882EE" w:rsidR="00310937" w:rsidRDefault="00310937" w:rsidP="00310937">
      <w:pPr>
        <w:rPr>
          <w:rtl/>
        </w:rPr>
      </w:pPr>
      <w:bookmarkStart w:id="10345" w:name="_ETM_Q1_7262738"/>
      <w:bookmarkEnd w:id="10345"/>
      <w:r>
        <w:rPr>
          <w:rFonts w:hint="cs"/>
          <w:rtl/>
        </w:rPr>
        <w:t xml:space="preserve">אז הינה, יש פה רק </w:t>
      </w:r>
      <w:bookmarkStart w:id="10346" w:name="_ETM_Q1_7262104"/>
      <w:bookmarkEnd w:id="10346"/>
      <w:r>
        <w:rPr>
          <w:rFonts w:hint="cs"/>
          <w:rtl/>
        </w:rPr>
        <w:t>אומן א</w:t>
      </w:r>
      <w:bookmarkStart w:id="10347" w:name="_ETM_Q1_7262408"/>
      <w:bookmarkEnd w:id="10347"/>
      <w:r>
        <w:rPr>
          <w:rFonts w:hint="cs"/>
          <w:rtl/>
        </w:rPr>
        <w:t>חד. אולי נשמע אותו.</w:t>
      </w:r>
    </w:p>
    <w:p w14:paraId="5B619F0A" w14:textId="77777777" w:rsidR="00310937" w:rsidRDefault="00310937" w:rsidP="00310937">
      <w:pPr>
        <w:rPr>
          <w:rtl/>
        </w:rPr>
      </w:pPr>
      <w:bookmarkStart w:id="10348" w:name="_ETM_Q1_7264810"/>
      <w:bookmarkStart w:id="10349" w:name="_ETM_Q1_7264915"/>
      <w:bookmarkEnd w:id="10348"/>
      <w:bookmarkEnd w:id="10349"/>
    </w:p>
    <w:p w14:paraId="065A2B27" w14:textId="7CAEF468" w:rsidR="00310937" w:rsidRDefault="00310937" w:rsidP="00310937">
      <w:pPr>
        <w:pStyle w:val="af6"/>
        <w:keepNext/>
        <w:rPr>
          <w:rtl/>
        </w:rPr>
      </w:pPr>
      <w:bookmarkStart w:id="10350" w:name="ET_yor_5159_753"/>
      <w:r w:rsidRPr="00310937">
        <w:rPr>
          <w:rStyle w:val="TagStyle"/>
          <w:rtl/>
        </w:rPr>
        <w:t xml:space="preserve"> &lt;&lt; יור &gt;&gt; </w:t>
      </w:r>
      <w:r>
        <w:rPr>
          <w:rtl/>
        </w:rPr>
        <w:t>היו"ר דוד ביטן:</w:t>
      </w:r>
      <w:r w:rsidRPr="00310937">
        <w:rPr>
          <w:rStyle w:val="TagStyle"/>
          <w:rtl/>
        </w:rPr>
        <w:t xml:space="preserve"> &lt;&lt; יור &gt;&gt;</w:t>
      </w:r>
      <w:r>
        <w:rPr>
          <w:rtl/>
        </w:rPr>
        <w:t xml:space="preserve">   </w:t>
      </w:r>
      <w:bookmarkEnd w:id="10350"/>
    </w:p>
    <w:p w14:paraId="5678FD51" w14:textId="77777777" w:rsidR="00310937" w:rsidRDefault="00310937" w:rsidP="00310937">
      <w:pPr>
        <w:pStyle w:val="KeepWithNext"/>
        <w:rPr>
          <w:rtl/>
        </w:rPr>
      </w:pPr>
    </w:p>
    <w:p w14:paraId="03B3A7F9" w14:textId="11B8EE25" w:rsidR="00310937" w:rsidRDefault="00310937" w:rsidP="00310937">
      <w:pPr>
        <w:rPr>
          <w:rtl/>
        </w:rPr>
      </w:pPr>
      <w:bookmarkStart w:id="10351" w:name="_ETM_Q1_7271144"/>
      <w:bookmarkEnd w:id="10351"/>
      <w:r>
        <w:rPr>
          <w:rFonts w:hint="cs"/>
          <w:rtl/>
        </w:rPr>
        <w:t xml:space="preserve">הנושא </w:t>
      </w:r>
      <w:bookmarkStart w:id="10352" w:name="_ETM_Q1_7272283"/>
      <w:bookmarkStart w:id="10353" w:name="_ETM_Q1_7268528"/>
      <w:bookmarkEnd w:id="10352"/>
      <w:bookmarkEnd w:id="10353"/>
      <w:r>
        <w:rPr>
          <w:rFonts w:hint="cs"/>
          <w:rtl/>
        </w:rPr>
        <w:t>הזה של מועד התחולה ה</w:t>
      </w:r>
      <w:bookmarkStart w:id="10354" w:name="_ETM_Q1_7268328"/>
      <w:bookmarkEnd w:id="10354"/>
      <w:r>
        <w:rPr>
          <w:rFonts w:hint="cs"/>
          <w:rtl/>
        </w:rPr>
        <w:t xml:space="preserve">יה בדיון הראשון, הופיעו אומנים </w:t>
      </w:r>
      <w:bookmarkStart w:id="10355" w:name="_ETM_Q1_7276269"/>
      <w:bookmarkEnd w:id="10355"/>
      <w:r>
        <w:rPr>
          <w:rFonts w:hint="cs"/>
          <w:rtl/>
        </w:rPr>
        <w:t>ודיברו. לא צריך עוד פעם.</w:t>
      </w:r>
    </w:p>
    <w:p w14:paraId="6C6B85E3" w14:textId="77777777" w:rsidR="00310937" w:rsidRDefault="00310937" w:rsidP="00310937">
      <w:pPr>
        <w:rPr>
          <w:rtl/>
        </w:rPr>
      </w:pPr>
    </w:p>
    <w:p w14:paraId="2F41D765" w14:textId="6D960FD2" w:rsidR="00310937" w:rsidRDefault="00310937" w:rsidP="00310937">
      <w:pPr>
        <w:pStyle w:val="af9"/>
        <w:keepNext/>
        <w:rPr>
          <w:rtl/>
        </w:rPr>
      </w:pPr>
      <w:bookmarkStart w:id="10356" w:name="ET_guest_573050_754"/>
      <w:r w:rsidRPr="00310937">
        <w:rPr>
          <w:rStyle w:val="TagStyle"/>
          <w:rtl/>
        </w:rPr>
        <w:t xml:space="preserve"> &lt;&lt; אורח &gt;&gt; </w:t>
      </w:r>
      <w:r>
        <w:rPr>
          <w:rtl/>
        </w:rPr>
        <w:t xml:space="preserve">מישל </w:t>
      </w:r>
      <w:proofErr w:type="spellStart"/>
      <w:r>
        <w:rPr>
          <w:rtl/>
        </w:rPr>
        <w:t>קיינס</w:t>
      </w:r>
      <w:proofErr w:type="spellEnd"/>
      <w:r>
        <w:rPr>
          <w:rtl/>
        </w:rPr>
        <w:t>:</w:t>
      </w:r>
      <w:r w:rsidRPr="00310937">
        <w:rPr>
          <w:rStyle w:val="TagStyle"/>
          <w:rtl/>
        </w:rPr>
        <w:t xml:space="preserve"> &lt;&lt; אורח &gt;&gt;</w:t>
      </w:r>
      <w:r>
        <w:rPr>
          <w:rtl/>
        </w:rPr>
        <w:t xml:space="preserve">   </w:t>
      </w:r>
      <w:bookmarkEnd w:id="10356"/>
    </w:p>
    <w:p w14:paraId="379FB66E" w14:textId="77777777" w:rsidR="00310937" w:rsidRDefault="00310937" w:rsidP="00310937">
      <w:pPr>
        <w:pStyle w:val="KeepWithNext"/>
        <w:rPr>
          <w:rtl/>
        </w:rPr>
      </w:pPr>
    </w:p>
    <w:p w14:paraId="26696192" w14:textId="38032870" w:rsidR="00310937" w:rsidRDefault="00310937" w:rsidP="00310937">
      <w:pPr>
        <w:rPr>
          <w:rtl/>
        </w:rPr>
      </w:pPr>
      <w:bookmarkStart w:id="10357" w:name="_ETM_Q1_7272388"/>
      <w:bookmarkEnd w:id="10357"/>
      <w:r>
        <w:rPr>
          <w:rFonts w:hint="cs"/>
          <w:rtl/>
        </w:rPr>
        <w:t>כבוד היו"ר, הערה פרקטי</w:t>
      </w:r>
      <w:bookmarkStart w:id="10358" w:name="_ETM_Q1_7277658"/>
      <w:bookmarkEnd w:id="10358"/>
      <w:r>
        <w:rPr>
          <w:rFonts w:hint="cs"/>
          <w:rtl/>
        </w:rPr>
        <w:t xml:space="preserve">ת. לא </w:t>
      </w:r>
      <w:bookmarkStart w:id="10359" w:name="_ETM_Q1_7281658"/>
      <w:bookmarkEnd w:id="10359"/>
      <w:r>
        <w:rPr>
          <w:rFonts w:hint="cs"/>
          <w:rtl/>
        </w:rPr>
        <w:t>משפטית</w:t>
      </w:r>
      <w:bookmarkStart w:id="10360" w:name="_ETM_Q1_7278448"/>
      <w:bookmarkEnd w:id="10360"/>
      <w:r>
        <w:rPr>
          <w:rFonts w:hint="cs"/>
          <w:rtl/>
        </w:rPr>
        <w:t>.</w:t>
      </w:r>
    </w:p>
    <w:p w14:paraId="01EAAF1B" w14:textId="77777777" w:rsidR="00310937" w:rsidRDefault="00310937" w:rsidP="00310937">
      <w:pPr>
        <w:rPr>
          <w:rtl/>
        </w:rPr>
      </w:pPr>
      <w:bookmarkStart w:id="10361" w:name="_ETM_Q1_7278692"/>
      <w:bookmarkStart w:id="10362" w:name="_ETM_Q1_7278786"/>
      <w:bookmarkEnd w:id="10361"/>
      <w:bookmarkEnd w:id="10362"/>
    </w:p>
    <w:p w14:paraId="43C97780" w14:textId="0A8009CA" w:rsidR="00310937" w:rsidRDefault="00310937" w:rsidP="00310937">
      <w:pPr>
        <w:pStyle w:val="af6"/>
        <w:keepNext/>
        <w:rPr>
          <w:rtl/>
        </w:rPr>
      </w:pPr>
      <w:bookmarkStart w:id="10363" w:name="ET_yor_5159_755"/>
      <w:r w:rsidRPr="00310937">
        <w:rPr>
          <w:rStyle w:val="TagStyle"/>
          <w:rtl/>
        </w:rPr>
        <w:t xml:space="preserve"> &lt;&lt; יור &gt;&gt; </w:t>
      </w:r>
      <w:r>
        <w:rPr>
          <w:rtl/>
        </w:rPr>
        <w:t>היו"ר דוד ביטן:</w:t>
      </w:r>
      <w:r w:rsidRPr="00310937">
        <w:rPr>
          <w:rStyle w:val="TagStyle"/>
          <w:rtl/>
        </w:rPr>
        <w:t xml:space="preserve"> &lt;&lt; יור &gt;&gt;</w:t>
      </w:r>
      <w:r>
        <w:rPr>
          <w:rtl/>
        </w:rPr>
        <w:t xml:space="preserve">   </w:t>
      </w:r>
      <w:bookmarkEnd w:id="10363"/>
    </w:p>
    <w:p w14:paraId="784377C3" w14:textId="77777777" w:rsidR="00310937" w:rsidRDefault="00310937" w:rsidP="00310937">
      <w:pPr>
        <w:pStyle w:val="KeepWithNext"/>
        <w:rPr>
          <w:rtl/>
        </w:rPr>
      </w:pPr>
    </w:p>
    <w:p w14:paraId="51BE9C0C" w14:textId="312B7BC8" w:rsidR="00310937" w:rsidRDefault="00310937" w:rsidP="00310937">
      <w:pPr>
        <w:rPr>
          <w:rtl/>
        </w:rPr>
      </w:pPr>
      <w:bookmarkStart w:id="10364" w:name="_ETM_Q1_7279474"/>
      <w:bookmarkEnd w:id="10364"/>
      <w:r>
        <w:rPr>
          <w:rFonts w:hint="cs"/>
          <w:rtl/>
        </w:rPr>
        <w:t>לא, לא. יש לי שתי דקות, רבותי</w:t>
      </w:r>
      <w:bookmarkStart w:id="10365" w:name="_ETM_Q1_7281298"/>
      <w:bookmarkEnd w:id="10365"/>
      <w:r>
        <w:rPr>
          <w:rFonts w:hint="cs"/>
          <w:rtl/>
        </w:rPr>
        <w:t>י.</w:t>
      </w:r>
    </w:p>
    <w:p w14:paraId="1FC26E33" w14:textId="77777777" w:rsidR="00310937" w:rsidRDefault="00310937" w:rsidP="00310937">
      <w:pPr>
        <w:rPr>
          <w:rtl/>
        </w:rPr>
      </w:pPr>
      <w:bookmarkStart w:id="10366" w:name="_ETM_Q1_7282591"/>
      <w:bookmarkStart w:id="10367" w:name="_ETM_Q1_7282682"/>
      <w:bookmarkStart w:id="10368" w:name="_ETM_Q1_7277788"/>
      <w:bookmarkEnd w:id="10366"/>
      <w:bookmarkEnd w:id="10367"/>
      <w:bookmarkEnd w:id="10368"/>
    </w:p>
    <w:p w14:paraId="070863E1" w14:textId="7A0268EB" w:rsidR="00310937" w:rsidRDefault="00310937" w:rsidP="00310937">
      <w:pPr>
        <w:pStyle w:val="af9"/>
        <w:keepNext/>
        <w:rPr>
          <w:rtl/>
        </w:rPr>
      </w:pPr>
      <w:bookmarkStart w:id="10369" w:name="ET_guest_844874_756"/>
      <w:r w:rsidRPr="00310937">
        <w:rPr>
          <w:rStyle w:val="TagStyle"/>
          <w:rtl/>
        </w:rPr>
        <w:t xml:space="preserve"> &lt;&lt; אורח &gt;&gt; </w:t>
      </w:r>
      <w:r>
        <w:rPr>
          <w:rtl/>
        </w:rPr>
        <w:t xml:space="preserve">יעל </w:t>
      </w:r>
      <w:proofErr w:type="spellStart"/>
      <w:r>
        <w:rPr>
          <w:rtl/>
        </w:rPr>
        <w:t>קוברובסקי</w:t>
      </w:r>
      <w:proofErr w:type="spellEnd"/>
      <w:r>
        <w:rPr>
          <w:rtl/>
        </w:rPr>
        <w:t>:</w:t>
      </w:r>
      <w:r w:rsidRPr="00310937">
        <w:rPr>
          <w:rStyle w:val="TagStyle"/>
          <w:rtl/>
        </w:rPr>
        <w:t xml:space="preserve"> &lt;&lt; אורח &gt;&gt;</w:t>
      </w:r>
      <w:r>
        <w:rPr>
          <w:rtl/>
        </w:rPr>
        <w:t xml:space="preserve">   </w:t>
      </w:r>
      <w:bookmarkEnd w:id="10369"/>
    </w:p>
    <w:p w14:paraId="7252B738" w14:textId="77777777" w:rsidR="00310937" w:rsidRDefault="00310937" w:rsidP="00310937">
      <w:pPr>
        <w:pStyle w:val="KeepWithNext"/>
        <w:rPr>
          <w:rtl/>
        </w:rPr>
      </w:pPr>
    </w:p>
    <w:p w14:paraId="3B63D4CC" w14:textId="21684CF5" w:rsidR="00310937" w:rsidRPr="00310937" w:rsidRDefault="00310937" w:rsidP="00310937">
      <w:pPr>
        <w:rPr>
          <w:rtl/>
        </w:rPr>
      </w:pPr>
      <w:bookmarkStart w:id="10370" w:name="_ETM_Q1_7282619"/>
      <w:bookmarkStart w:id="10371" w:name="_ETM_Q1_7282714"/>
      <w:bookmarkEnd w:id="10370"/>
      <w:bookmarkEnd w:id="10371"/>
      <w:r>
        <w:rPr>
          <w:rFonts w:hint="cs"/>
          <w:rtl/>
        </w:rPr>
        <w:t xml:space="preserve">אם יש </w:t>
      </w:r>
      <w:bookmarkStart w:id="10372" w:name="_ETM_Q1_7280078"/>
      <w:bookmarkEnd w:id="10372"/>
      <w:r>
        <w:rPr>
          <w:rFonts w:hint="cs"/>
          <w:rtl/>
        </w:rPr>
        <w:t>שתי דקות, אז אני רק רוצה להגיד שבניגוד לכל המחלוקות כאן</w:t>
      </w:r>
      <w:bookmarkStart w:id="10373" w:name="_ETM_Q1_7282218"/>
      <w:bookmarkEnd w:id="10373"/>
      <w:r w:rsidR="00AD59D9">
        <w:rPr>
          <w:rFonts w:hint="cs"/>
          <w:rtl/>
        </w:rPr>
        <w:t>, א</w:t>
      </w:r>
      <w:bookmarkStart w:id="10374" w:name="_ETM_Q1_7284868"/>
      <w:bookmarkEnd w:id="10374"/>
      <w:r w:rsidR="00AD59D9">
        <w:rPr>
          <w:rFonts w:hint="cs"/>
          <w:rtl/>
        </w:rPr>
        <w:t xml:space="preserve">נחנו הגענו להסכמות עם המבצעים וגם </w:t>
      </w:r>
      <w:bookmarkStart w:id="10375" w:name="_ETM_Q1_7285128"/>
      <w:bookmarkEnd w:id="10375"/>
      <w:r w:rsidR="00AD59D9">
        <w:rPr>
          <w:rFonts w:hint="cs"/>
          <w:rtl/>
        </w:rPr>
        <w:t xml:space="preserve">עם </w:t>
      </w:r>
      <w:r w:rsidR="00675838">
        <w:rPr>
          <w:rFonts w:hint="cs"/>
          <w:rtl/>
        </w:rPr>
        <w:t>משרד המשפטים לגבי שידור המשנה.</w:t>
      </w:r>
      <w:bookmarkStart w:id="10376" w:name="_ETM_Q1_7288708"/>
      <w:bookmarkEnd w:id="10376"/>
    </w:p>
    <w:p w14:paraId="057450AB" w14:textId="77777777" w:rsidR="007967E0" w:rsidRPr="007967E0" w:rsidRDefault="007967E0" w:rsidP="007967E0">
      <w:pPr>
        <w:rPr>
          <w:rtl/>
        </w:rPr>
      </w:pPr>
      <w:bookmarkStart w:id="10377" w:name="_ETM_Q1_7240657"/>
      <w:bookmarkStart w:id="10378" w:name="_ETM_Q1_7240764"/>
      <w:bookmarkEnd w:id="10377"/>
      <w:bookmarkEnd w:id="10378"/>
    </w:p>
    <w:p w14:paraId="1E6FAE4D" w14:textId="5D2AA8C0" w:rsidR="004054AD" w:rsidRDefault="004054AD" w:rsidP="004054AD">
      <w:pPr>
        <w:pStyle w:val="a4"/>
        <w:keepNext/>
        <w:rPr>
          <w:rtl/>
        </w:rPr>
      </w:pPr>
      <w:bookmarkStart w:id="10379" w:name="ET_speaker_נעמה_דניאל_736"/>
      <w:r w:rsidRPr="004054AD">
        <w:rPr>
          <w:rStyle w:val="TagStyle"/>
          <w:rtl/>
        </w:rPr>
        <w:t xml:space="preserve"> &lt;&lt; דובר &gt;&gt; </w:t>
      </w:r>
      <w:r>
        <w:rPr>
          <w:rtl/>
        </w:rPr>
        <w:t>נעמה דניאל:</w:t>
      </w:r>
      <w:r w:rsidRPr="004054AD">
        <w:rPr>
          <w:rStyle w:val="TagStyle"/>
          <w:rtl/>
        </w:rPr>
        <w:t xml:space="preserve"> &lt;&lt; דובר &gt;&gt;</w:t>
      </w:r>
      <w:r>
        <w:rPr>
          <w:rtl/>
        </w:rPr>
        <w:t xml:space="preserve">   </w:t>
      </w:r>
      <w:bookmarkEnd w:id="10379"/>
    </w:p>
    <w:p w14:paraId="3B8981A0" w14:textId="77777777" w:rsidR="004054AD" w:rsidRDefault="004054AD" w:rsidP="004054AD">
      <w:pPr>
        <w:pStyle w:val="KeepWithNext"/>
        <w:rPr>
          <w:rtl/>
        </w:rPr>
      </w:pPr>
    </w:p>
    <w:p w14:paraId="2766825A" w14:textId="7289185A" w:rsidR="004054AD" w:rsidRDefault="00675838" w:rsidP="004054AD">
      <w:pPr>
        <w:rPr>
          <w:rtl/>
        </w:rPr>
      </w:pPr>
      <w:bookmarkStart w:id="10380" w:name="_ETM_Q1_7209288"/>
      <w:bookmarkStart w:id="10381" w:name="_ETM_Q1_7209383"/>
      <w:bookmarkEnd w:id="10380"/>
      <w:bookmarkEnd w:id="10381"/>
      <w:r>
        <w:rPr>
          <w:rFonts w:hint="cs"/>
          <w:rtl/>
        </w:rPr>
        <w:t xml:space="preserve">את שוב חוזרת לנושא </w:t>
      </w:r>
      <w:bookmarkStart w:id="10382" w:name="_ETM_Q1_7295607"/>
      <w:bookmarkStart w:id="10383" w:name="_ETM_Q1_7290668"/>
      <w:bookmarkStart w:id="10384" w:name="_ETM_Q1_7291268"/>
      <w:bookmarkEnd w:id="10382"/>
      <w:bookmarkEnd w:id="10383"/>
      <w:bookmarkEnd w:id="10384"/>
      <w:r>
        <w:rPr>
          <w:rFonts w:hint="cs"/>
          <w:rtl/>
        </w:rPr>
        <w:t>שהוועדה כבר דנה והכריעה בו</w:t>
      </w:r>
      <w:bookmarkStart w:id="10385" w:name="_ETM_Q1_7292350"/>
      <w:bookmarkEnd w:id="10385"/>
      <w:r>
        <w:rPr>
          <w:rFonts w:hint="cs"/>
          <w:rtl/>
        </w:rPr>
        <w:t xml:space="preserve">, וגם לא הובא </w:t>
      </w:r>
      <w:bookmarkStart w:id="10386" w:name="_ETM_Q1_7293658"/>
      <w:bookmarkEnd w:id="10386"/>
      <w:r>
        <w:rPr>
          <w:rFonts w:hint="cs"/>
          <w:rtl/>
        </w:rPr>
        <w:t>לידיעת ה</w:t>
      </w:r>
      <w:bookmarkStart w:id="10387" w:name="_ETM_Q1_7293748"/>
      <w:bookmarkEnd w:id="10387"/>
      <w:r>
        <w:rPr>
          <w:rFonts w:hint="cs"/>
          <w:rtl/>
        </w:rPr>
        <w:t xml:space="preserve">ייעוץ </w:t>
      </w:r>
      <w:bookmarkStart w:id="10388" w:name="_ETM_Q1_7294773"/>
      <w:bookmarkEnd w:id="10388"/>
      <w:r>
        <w:rPr>
          <w:rFonts w:hint="cs"/>
          <w:rtl/>
        </w:rPr>
        <w:t>המשפטי של הוועדה לפני הדיון. אני רק מ</w:t>
      </w:r>
      <w:bookmarkStart w:id="10389" w:name="_ETM_Q1_7295778"/>
      <w:bookmarkEnd w:id="10389"/>
      <w:r>
        <w:rPr>
          <w:rFonts w:hint="cs"/>
          <w:rtl/>
        </w:rPr>
        <w:t xml:space="preserve">ציינת. אני לא </w:t>
      </w:r>
      <w:bookmarkStart w:id="10390" w:name="_ETM_Q1_7300532"/>
      <w:bookmarkEnd w:id="10390"/>
      <w:r>
        <w:rPr>
          <w:rFonts w:hint="cs"/>
          <w:rtl/>
        </w:rPr>
        <w:t>שמעתי את זה מכם.</w:t>
      </w:r>
      <w:bookmarkStart w:id="10391" w:name="_ETM_Q1_7298838"/>
      <w:bookmarkEnd w:id="10391"/>
    </w:p>
    <w:p w14:paraId="45045DDC" w14:textId="77777777" w:rsidR="00675838" w:rsidRPr="004054AD" w:rsidRDefault="00675838" w:rsidP="004054AD">
      <w:pPr>
        <w:rPr>
          <w:rtl/>
        </w:rPr>
      </w:pPr>
      <w:bookmarkStart w:id="10392" w:name="_ETM_Q1_7290655"/>
      <w:bookmarkStart w:id="10393" w:name="_ETM_Q1_7290753"/>
      <w:bookmarkEnd w:id="10392"/>
      <w:bookmarkEnd w:id="10393"/>
    </w:p>
    <w:p w14:paraId="45065E79" w14:textId="124EA502" w:rsidR="004054AD" w:rsidRDefault="004054AD" w:rsidP="004054AD">
      <w:pPr>
        <w:pStyle w:val="af6"/>
        <w:keepNext/>
        <w:rPr>
          <w:rtl/>
        </w:rPr>
      </w:pPr>
      <w:bookmarkStart w:id="10394" w:name="ET_yor_5159_735"/>
      <w:r w:rsidRPr="004054AD">
        <w:rPr>
          <w:rStyle w:val="TagStyle"/>
          <w:rtl/>
        </w:rPr>
        <w:t xml:space="preserve"> &lt;&lt; יור &gt;&gt; </w:t>
      </w:r>
      <w:r>
        <w:rPr>
          <w:rtl/>
        </w:rPr>
        <w:t>היו"ר דוד ביטן:</w:t>
      </w:r>
      <w:r w:rsidRPr="004054AD">
        <w:rPr>
          <w:rStyle w:val="TagStyle"/>
          <w:rtl/>
        </w:rPr>
        <w:t xml:space="preserve"> &lt;&lt; יור &gt;&gt;</w:t>
      </w:r>
      <w:r>
        <w:rPr>
          <w:rtl/>
        </w:rPr>
        <w:t xml:space="preserve">   </w:t>
      </w:r>
      <w:bookmarkEnd w:id="10394"/>
    </w:p>
    <w:p w14:paraId="16733C84" w14:textId="77777777" w:rsidR="004054AD" w:rsidRDefault="004054AD" w:rsidP="004054AD">
      <w:pPr>
        <w:pStyle w:val="KeepWithNext"/>
        <w:rPr>
          <w:rtl/>
        </w:rPr>
      </w:pPr>
      <w:bookmarkStart w:id="10395" w:name="_ETM_Q1_7211359"/>
      <w:bookmarkEnd w:id="10395"/>
    </w:p>
    <w:p w14:paraId="7E01BEA2" w14:textId="784EE8FF" w:rsidR="004054AD" w:rsidRDefault="004054AD" w:rsidP="004054AD">
      <w:pPr>
        <w:rPr>
          <w:rtl/>
        </w:rPr>
      </w:pPr>
      <w:bookmarkStart w:id="10396" w:name="_ETM_Q1_7216472"/>
      <w:bookmarkStart w:id="10397" w:name="_ETM_Q1_7212019"/>
      <w:bookmarkEnd w:id="10396"/>
      <w:bookmarkEnd w:id="10397"/>
      <w:r>
        <w:rPr>
          <w:rFonts w:hint="cs"/>
          <w:rtl/>
        </w:rPr>
        <w:t>א</w:t>
      </w:r>
      <w:r w:rsidR="00675838">
        <w:rPr>
          <w:rFonts w:hint="cs"/>
          <w:rtl/>
        </w:rPr>
        <w:t xml:space="preserve">בל יש </w:t>
      </w:r>
      <w:bookmarkStart w:id="10398" w:name="_ETM_Q1_7298208"/>
      <w:bookmarkEnd w:id="10398"/>
      <w:r w:rsidR="00675838">
        <w:rPr>
          <w:rFonts w:hint="cs"/>
          <w:rtl/>
        </w:rPr>
        <w:t xml:space="preserve">לי שתי דקות, ואת </w:t>
      </w:r>
      <w:bookmarkStart w:id="10399" w:name="_ETM_Q1_7302640"/>
      <w:bookmarkEnd w:id="10399"/>
      <w:r w:rsidR="00675838">
        <w:rPr>
          <w:rFonts w:hint="cs"/>
          <w:rtl/>
        </w:rPr>
        <w:t>מכניסה אותי לנושא חדש? לא הבנתי.</w:t>
      </w:r>
      <w:bookmarkStart w:id="10400" w:name="_ETM_Q1_7299838"/>
      <w:bookmarkEnd w:id="10400"/>
      <w:r w:rsidR="00675838">
        <w:rPr>
          <w:rFonts w:hint="cs"/>
          <w:rtl/>
        </w:rPr>
        <w:t xml:space="preserve"> את לא חושבת שאת מגזימה?</w:t>
      </w:r>
      <w:bookmarkStart w:id="10401" w:name="_ETM_Q1_7302108"/>
      <w:bookmarkStart w:id="10402" w:name="_ETM_Q1_7302658"/>
      <w:bookmarkEnd w:id="10401"/>
      <w:bookmarkEnd w:id="10402"/>
    </w:p>
    <w:p w14:paraId="67CAE4CE" w14:textId="77777777" w:rsidR="00675838" w:rsidRDefault="00675838" w:rsidP="004054AD">
      <w:pPr>
        <w:rPr>
          <w:rtl/>
        </w:rPr>
      </w:pPr>
      <w:bookmarkStart w:id="10403" w:name="_ETM_Q1_7302757"/>
      <w:bookmarkStart w:id="10404" w:name="_ETM_Q1_7299458"/>
      <w:bookmarkStart w:id="10405" w:name="_ETM_Q1_7305068"/>
      <w:bookmarkStart w:id="10406" w:name="_ETM_Q1_7306093"/>
      <w:bookmarkEnd w:id="10403"/>
      <w:bookmarkEnd w:id="10404"/>
      <w:bookmarkEnd w:id="10405"/>
      <w:bookmarkEnd w:id="10406"/>
    </w:p>
    <w:p w14:paraId="5D6C69D6" w14:textId="0EA7E1E7" w:rsidR="00675838" w:rsidRDefault="00675838" w:rsidP="00675838">
      <w:pPr>
        <w:pStyle w:val="af9"/>
        <w:keepNext/>
        <w:rPr>
          <w:rtl/>
        </w:rPr>
      </w:pPr>
      <w:bookmarkStart w:id="10407" w:name="ET_guest_573050_757"/>
      <w:r w:rsidRPr="00675838">
        <w:rPr>
          <w:rStyle w:val="TagStyle"/>
          <w:rtl/>
        </w:rPr>
        <w:t xml:space="preserve"> &lt;&lt; אורח &gt;&gt; </w:t>
      </w:r>
      <w:r>
        <w:rPr>
          <w:rtl/>
        </w:rPr>
        <w:t xml:space="preserve">מישל </w:t>
      </w:r>
      <w:proofErr w:type="spellStart"/>
      <w:r>
        <w:rPr>
          <w:rtl/>
        </w:rPr>
        <w:t>קיינס</w:t>
      </w:r>
      <w:proofErr w:type="spellEnd"/>
      <w:r>
        <w:rPr>
          <w:rtl/>
        </w:rPr>
        <w:t>:</w:t>
      </w:r>
      <w:r w:rsidRPr="00675838">
        <w:rPr>
          <w:rStyle w:val="TagStyle"/>
          <w:rtl/>
        </w:rPr>
        <w:t xml:space="preserve"> &lt;&lt; אורח &gt;&gt;</w:t>
      </w:r>
      <w:r>
        <w:rPr>
          <w:rtl/>
        </w:rPr>
        <w:t xml:space="preserve">   </w:t>
      </w:r>
      <w:bookmarkEnd w:id="10407"/>
    </w:p>
    <w:p w14:paraId="60BD6D01" w14:textId="77777777" w:rsidR="00675838" w:rsidRDefault="00675838" w:rsidP="00675838">
      <w:pPr>
        <w:pStyle w:val="KeepWithNext"/>
        <w:rPr>
          <w:rtl/>
        </w:rPr>
      </w:pPr>
    </w:p>
    <w:p w14:paraId="025AE830" w14:textId="337BF1FB" w:rsidR="00675838" w:rsidRDefault="00675838" w:rsidP="00675838">
      <w:pPr>
        <w:rPr>
          <w:rtl/>
        </w:rPr>
      </w:pPr>
      <w:bookmarkStart w:id="10408" w:name="_ETM_Q1_7306900"/>
      <w:bookmarkStart w:id="10409" w:name="_ETM_Q1_7306990"/>
      <w:bookmarkEnd w:id="10408"/>
      <w:bookmarkEnd w:id="10409"/>
      <w:r>
        <w:rPr>
          <w:rFonts w:hint="cs"/>
          <w:rtl/>
        </w:rPr>
        <w:t>20 שניות.</w:t>
      </w:r>
    </w:p>
    <w:p w14:paraId="356FB5AE" w14:textId="77777777" w:rsidR="00675838" w:rsidRDefault="00675838" w:rsidP="00675838">
      <w:pPr>
        <w:rPr>
          <w:rtl/>
        </w:rPr>
      </w:pPr>
      <w:bookmarkStart w:id="10410" w:name="_ETM_Q1_7310877"/>
      <w:bookmarkStart w:id="10411" w:name="_ETM_Q1_7310960"/>
      <w:bookmarkStart w:id="10412" w:name="_ETM_Q1_7306078"/>
      <w:bookmarkEnd w:id="10410"/>
      <w:bookmarkEnd w:id="10411"/>
      <w:bookmarkEnd w:id="10412"/>
    </w:p>
    <w:p w14:paraId="3897304F" w14:textId="1ABB790E" w:rsidR="00675838" w:rsidRDefault="00675838" w:rsidP="00675838">
      <w:pPr>
        <w:pStyle w:val="af6"/>
        <w:keepNext/>
        <w:rPr>
          <w:rtl/>
        </w:rPr>
      </w:pPr>
      <w:bookmarkStart w:id="10413" w:name="ET_yor_5159_758"/>
      <w:r w:rsidRPr="00675838">
        <w:rPr>
          <w:rStyle w:val="TagStyle"/>
          <w:rtl/>
        </w:rPr>
        <w:t xml:space="preserve"> &lt;&lt; יור &gt;&gt; </w:t>
      </w:r>
      <w:r>
        <w:rPr>
          <w:rtl/>
        </w:rPr>
        <w:t>היו"ר דוד ביטן:</w:t>
      </w:r>
      <w:r w:rsidRPr="00675838">
        <w:rPr>
          <w:rStyle w:val="TagStyle"/>
          <w:rtl/>
        </w:rPr>
        <w:t xml:space="preserve"> &lt;&lt; יור &gt;&gt;</w:t>
      </w:r>
      <w:r>
        <w:rPr>
          <w:rtl/>
        </w:rPr>
        <w:t xml:space="preserve">   </w:t>
      </w:r>
      <w:bookmarkEnd w:id="10413"/>
    </w:p>
    <w:p w14:paraId="781F39AB" w14:textId="77777777" w:rsidR="00675838" w:rsidRDefault="00675838" w:rsidP="00675838">
      <w:pPr>
        <w:pStyle w:val="KeepWithNext"/>
        <w:rPr>
          <w:rtl/>
        </w:rPr>
      </w:pPr>
    </w:p>
    <w:p w14:paraId="1502D74D" w14:textId="78B7C4C2" w:rsidR="00675838" w:rsidRDefault="00675838" w:rsidP="00675838">
      <w:pPr>
        <w:rPr>
          <w:rtl/>
        </w:rPr>
      </w:pPr>
      <w:bookmarkStart w:id="10414" w:name="_ETM_Q1_7307040"/>
      <w:bookmarkEnd w:id="10414"/>
      <w:r>
        <w:rPr>
          <w:rFonts w:hint="cs"/>
          <w:rtl/>
        </w:rPr>
        <w:t>לא, לא. אין</w:t>
      </w:r>
      <w:bookmarkStart w:id="10415" w:name="_ETM_Q1_7307158"/>
      <w:bookmarkEnd w:id="10415"/>
      <w:r>
        <w:rPr>
          <w:rFonts w:hint="cs"/>
          <w:rtl/>
        </w:rPr>
        <w:t>, אין</w:t>
      </w:r>
      <w:bookmarkStart w:id="10416" w:name="_ETM_Q1_7306868"/>
      <w:bookmarkEnd w:id="10416"/>
      <w:r>
        <w:rPr>
          <w:rFonts w:hint="cs"/>
          <w:rtl/>
        </w:rPr>
        <w:t>. אפילו לא שנייה.</w:t>
      </w:r>
    </w:p>
    <w:p w14:paraId="1D7C6C4A" w14:textId="77777777" w:rsidR="00675838" w:rsidRDefault="00675838" w:rsidP="00675838">
      <w:pPr>
        <w:rPr>
          <w:rtl/>
        </w:rPr>
      </w:pPr>
      <w:bookmarkStart w:id="10417" w:name="_ETM_Q1_7310285"/>
      <w:bookmarkStart w:id="10418" w:name="_ETM_Q1_7310360"/>
      <w:bookmarkEnd w:id="10417"/>
      <w:bookmarkEnd w:id="10418"/>
    </w:p>
    <w:p w14:paraId="15357A69" w14:textId="46472907" w:rsidR="00675838" w:rsidRDefault="00675838" w:rsidP="00675838">
      <w:pPr>
        <w:pStyle w:val="a4"/>
        <w:keepNext/>
        <w:rPr>
          <w:rtl/>
        </w:rPr>
      </w:pPr>
      <w:bookmarkStart w:id="10419" w:name="ET_speaker_אילת_פלדמן_759"/>
      <w:r w:rsidRPr="00675838">
        <w:rPr>
          <w:rStyle w:val="TagStyle"/>
          <w:rtl/>
        </w:rPr>
        <w:t xml:space="preserve"> &lt;&lt; דובר &gt;&gt; </w:t>
      </w:r>
      <w:r>
        <w:rPr>
          <w:rtl/>
        </w:rPr>
        <w:t>אילת פלדמן:</w:t>
      </w:r>
      <w:r w:rsidRPr="00675838">
        <w:rPr>
          <w:rStyle w:val="TagStyle"/>
          <w:rtl/>
        </w:rPr>
        <w:t xml:space="preserve"> &lt;&lt; דובר &gt;&gt;</w:t>
      </w:r>
      <w:r>
        <w:rPr>
          <w:rtl/>
        </w:rPr>
        <w:t xml:space="preserve">   </w:t>
      </w:r>
      <w:bookmarkEnd w:id="10419"/>
    </w:p>
    <w:p w14:paraId="56355498" w14:textId="77777777" w:rsidR="00675838" w:rsidRDefault="00675838" w:rsidP="00675838">
      <w:pPr>
        <w:pStyle w:val="KeepWithNext"/>
        <w:rPr>
          <w:rtl/>
        </w:rPr>
      </w:pPr>
    </w:p>
    <w:p w14:paraId="7B039206" w14:textId="6C064EB0" w:rsidR="00675838" w:rsidRDefault="00675838" w:rsidP="00675838">
      <w:pPr>
        <w:rPr>
          <w:rtl/>
        </w:rPr>
      </w:pPr>
      <w:bookmarkStart w:id="10420" w:name="_ETM_Q1_7315181"/>
      <w:bookmarkStart w:id="10421" w:name="_ETM_Q1_7315259"/>
      <w:bookmarkEnd w:id="10420"/>
      <w:bookmarkEnd w:id="10421"/>
      <w:r>
        <w:rPr>
          <w:rFonts w:hint="cs"/>
          <w:rtl/>
        </w:rPr>
        <w:t>ה</w:t>
      </w:r>
      <w:bookmarkStart w:id="10422" w:name="_ETM_Q1_7310628"/>
      <w:bookmarkEnd w:id="10422"/>
      <w:r>
        <w:rPr>
          <w:rFonts w:hint="cs"/>
          <w:rtl/>
        </w:rPr>
        <w:t xml:space="preserve">יו"ר, </w:t>
      </w:r>
      <w:bookmarkStart w:id="10423" w:name="_ETM_Q1_7312480"/>
      <w:bookmarkEnd w:id="10423"/>
      <w:r w:rsidR="00910CD8">
        <w:rPr>
          <w:rFonts w:hint="cs"/>
          <w:rtl/>
        </w:rPr>
        <w:t>ה</w:t>
      </w:r>
      <w:r>
        <w:rPr>
          <w:rFonts w:hint="cs"/>
          <w:rtl/>
        </w:rPr>
        <w:t xml:space="preserve">אם אפשר לחזור לנושא </w:t>
      </w:r>
      <w:bookmarkStart w:id="10424" w:name="_ETM_Q1_7309298"/>
      <w:bookmarkEnd w:id="10424"/>
      <w:r>
        <w:rPr>
          <w:rFonts w:hint="cs"/>
          <w:rtl/>
        </w:rPr>
        <w:t>של הוראת ה</w:t>
      </w:r>
      <w:bookmarkStart w:id="10425" w:name="_ETM_Q1_7309288"/>
      <w:bookmarkEnd w:id="10425"/>
      <w:r>
        <w:rPr>
          <w:rFonts w:hint="cs"/>
          <w:rtl/>
        </w:rPr>
        <w:t xml:space="preserve">מעבר </w:t>
      </w:r>
      <w:bookmarkStart w:id="10426" w:name="_ETM_Q1_7310241"/>
      <w:bookmarkEnd w:id="10426"/>
      <w:r w:rsidR="00910CD8">
        <w:rPr>
          <w:rFonts w:hint="cs"/>
          <w:rtl/>
        </w:rPr>
        <w:t>מבחינה משפטית</w:t>
      </w:r>
      <w:bookmarkStart w:id="10427" w:name="_ETM_Q1_7312168"/>
      <w:bookmarkStart w:id="10428" w:name="_ETM_Q1_7309688"/>
      <w:bookmarkEnd w:id="10427"/>
      <w:bookmarkEnd w:id="10428"/>
      <w:r w:rsidR="00910CD8">
        <w:rPr>
          <w:rFonts w:hint="cs"/>
          <w:rtl/>
        </w:rPr>
        <w:t>?</w:t>
      </w:r>
      <w:bookmarkStart w:id="10429" w:name="_ETM_Q1_7311868"/>
      <w:bookmarkEnd w:id="10429"/>
    </w:p>
    <w:p w14:paraId="78047908" w14:textId="77777777" w:rsidR="00910CD8" w:rsidRDefault="00910CD8" w:rsidP="00675838">
      <w:pPr>
        <w:rPr>
          <w:rtl/>
        </w:rPr>
      </w:pPr>
      <w:bookmarkStart w:id="10430" w:name="_ETM_Q1_7315053"/>
      <w:bookmarkStart w:id="10431" w:name="_ETM_Q1_7315166"/>
      <w:bookmarkEnd w:id="10430"/>
      <w:bookmarkEnd w:id="10431"/>
    </w:p>
    <w:p w14:paraId="5C109B91" w14:textId="157C016D" w:rsidR="00910CD8" w:rsidRDefault="00910CD8" w:rsidP="00910CD8">
      <w:pPr>
        <w:pStyle w:val="af6"/>
        <w:keepNext/>
        <w:rPr>
          <w:rtl/>
        </w:rPr>
      </w:pPr>
      <w:bookmarkStart w:id="10432" w:name="ET_yor_5159_760"/>
      <w:r w:rsidRPr="00910CD8">
        <w:rPr>
          <w:rStyle w:val="TagStyle"/>
          <w:rtl/>
        </w:rPr>
        <w:t xml:space="preserve"> &lt;&lt; יור &gt;&gt; </w:t>
      </w:r>
      <w:r>
        <w:rPr>
          <w:rtl/>
        </w:rPr>
        <w:t>היו"ר דוד ביטן:</w:t>
      </w:r>
      <w:r w:rsidRPr="00910CD8">
        <w:rPr>
          <w:rStyle w:val="TagStyle"/>
          <w:rtl/>
        </w:rPr>
        <w:t xml:space="preserve"> &lt;&lt; יור &gt;&gt;</w:t>
      </w:r>
      <w:r>
        <w:rPr>
          <w:rtl/>
        </w:rPr>
        <w:t xml:space="preserve">   </w:t>
      </w:r>
      <w:bookmarkEnd w:id="10432"/>
    </w:p>
    <w:p w14:paraId="4D3481AE" w14:textId="77777777" w:rsidR="00910CD8" w:rsidRDefault="00910CD8" w:rsidP="00910CD8">
      <w:pPr>
        <w:pStyle w:val="KeepWithNext"/>
        <w:rPr>
          <w:rtl/>
        </w:rPr>
      </w:pPr>
    </w:p>
    <w:p w14:paraId="70B7D9CB" w14:textId="0E6B754C" w:rsidR="00910CD8" w:rsidRDefault="00910CD8" w:rsidP="00910CD8">
      <w:pPr>
        <w:rPr>
          <w:rtl/>
        </w:rPr>
      </w:pPr>
      <w:bookmarkStart w:id="10433" w:name="_ETM_Q1_7316013"/>
      <w:bookmarkEnd w:id="10433"/>
      <w:r>
        <w:rPr>
          <w:rFonts w:hint="cs"/>
          <w:rtl/>
        </w:rPr>
        <w:t>רק להוראת המעבר</w:t>
      </w:r>
      <w:bookmarkStart w:id="10434" w:name="_ETM_Q1_7311778"/>
      <w:bookmarkStart w:id="10435" w:name="_ETM_Q1_7314498"/>
      <w:bookmarkEnd w:id="10434"/>
      <w:bookmarkEnd w:id="10435"/>
      <w:r>
        <w:rPr>
          <w:rFonts w:hint="cs"/>
          <w:rtl/>
        </w:rPr>
        <w:t>.</w:t>
      </w:r>
      <w:bookmarkStart w:id="10436" w:name="_ETM_Q1_7315848"/>
      <w:bookmarkEnd w:id="10436"/>
    </w:p>
    <w:p w14:paraId="783C9E32" w14:textId="77777777" w:rsidR="00910CD8" w:rsidRDefault="00910CD8" w:rsidP="00910CD8">
      <w:pPr>
        <w:rPr>
          <w:rtl/>
        </w:rPr>
      </w:pPr>
      <w:bookmarkStart w:id="10437" w:name="_ETM_Q1_7315929"/>
      <w:bookmarkEnd w:id="10437"/>
    </w:p>
    <w:p w14:paraId="06F1B6BA" w14:textId="2EEF2064" w:rsidR="00910CD8" w:rsidRDefault="00910CD8" w:rsidP="00910CD8">
      <w:pPr>
        <w:pStyle w:val="-"/>
        <w:keepNext/>
        <w:rPr>
          <w:rtl/>
        </w:rPr>
      </w:pPr>
      <w:bookmarkStart w:id="10438" w:name="ET_speakercontinue_אילת_פלדמן_761"/>
      <w:r w:rsidRPr="00910CD8">
        <w:rPr>
          <w:rStyle w:val="TagStyle"/>
          <w:rtl/>
        </w:rPr>
        <w:t xml:space="preserve"> &lt;&lt; דובר_המשך &gt;&gt; </w:t>
      </w:r>
      <w:r>
        <w:rPr>
          <w:rtl/>
        </w:rPr>
        <w:t>אילת פלדמן:</w:t>
      </w:r>
      <w:r w:rsidRPr="00910CD8">
        <w:rPr>
          <w:rStyle w:val="TagStyle"/>
          <w:rtl/>
        </w:rPr>
        <w:t xml:space="preserve"> &lt;&lt; דובר_המשך &gt;&gt;</w:t>
      </w:r>
      <w:r>
        <w:rPr>
          <w:rtl/>
        </w:rPr>
        <w:t xml:space="preserve">   </w:t>
      </w:r>
      <w:bookmarkEnd w:id="10438"/>
    </w:p>
    <w:p w14:paraId="2F091370" w14:textId="77777777" w:rsidR="00910CD8" w:rsidRDefault="00910CD8" w:rsidP="00910CD8">
      <w:pPr>
        <w:pStyle w:val="KeepWithNext"/>
        <w:rPr>
          <w:rtl/>
        </w:rPr>
      </w:pPr>
    </w:p>
    <w:p w14:paraId="58D012C0" w14:textId="32545F00" w:rsidR="00910CD8" w:rsidRDefault="00910CD8" w:rsidP="00910CD8">
      <w:pPr>
        <w:rPr>
          <w:rtl/>
        </w:rPr>
      </w:pPr>
      <w:bookmarkStart w:id="10439" w:name="_ETM_Q1_7317738"/>
      <w:bookmarkEnd w:id="10439"/>
      <w:r>
        <w:rPr>
          <w:rFonts w:hint="cs"/>
          <w:rtl/>
        </w:rPr>
        <w:t>אנחנו הבענו בדיון הקודם א</w:t>
      </w:r>
      <w:bookmarkStart w:id="10440" w:name="_ETM_Q1_7317148"/>
      <w:bookmarkStart w:id="10441" w:name="_ETM_Q1_7316556"/>
      <w:bookmarkEnd w:id="10440"/>
      <w:bookmarkEnd w:id="10441"/>
      <w:r>
        <w:rPr>
          <w:rFonts w:hint="cs"/>
          <w:rtl/>
        </w:rPr>
        <w:t>ת העמדה שהוראת המעבר,</w:t>
      </w:r>
      <w:bookmarkStart w:id="10442" w:name="_ETM_Q1_7319386"/>
      <w:bookmarkEnd w:id="10442"/>
      <w:r>
        <w:rPr>
          <w:rFonts w:hint="cs"/>
          <w:rtl/>
        </w:rPr>
        <w:t xml:space="preserve"> ובעצם הזכות להעמדה </w:t>
      </w:r>
      <w:bookmarkStart w:id="10443" w:name="_ETM_Q1_7321112"/>
      <w:bookmarkEnd w:id="10443"/>
      <w:r>
        <w:rPr>
          <w:rFonts w:hint="cs"/>
          <w:rtl/>
        </w:rPr>
        <w:t>לרשות הציבור צריכה לחול</w:t>
      </w:r>
      <w:bookmarkStart w:id="10444" w:name="_ETM_Q1_7322930"/>
      <w:bookmarkStart w:id="10445" w:name="_ETM_Q1_7319650"/>
      <w:bookmarkEnd w:id="10444"/>
      <w:bookmarkEnd w:id="10445"/>
      <w:r>
        <w:rPr>
          <w:rFonts w:hint="cs"/>
          <w:rtl/>
        </w:rPr>
        <w:t xml:space="preserve"> רק על ביצועים </w:t>
      </w:r>
      <w:bookmarkStart w:id="10446" w:name="_ETM_Q1_7322423"/>
      <w:bookmarkEnd w:id="10446"/>
      <w:r>
        <w:rPr>
          <w:rFonts w:hint="cs"/>
          <w:rtl/>
        </w:rPr>
        <w:t>חדשים,</w:t>
      </w:r>
      <w:bookmarkStart w:id="10447" w:name="_ETM_Q1_7324021"/>
      <w:bookmarkEnd w:id="10447"/>
      <w:r>
        <w:rPr>
          <w:rFonts w:hint="cs"/>
          <w:rtl/>
        </w:rPr>
        <w:t xml:space="preserve"> ואנחנו נכונים</w:t>
      </w:r>
      <w:r w:rsidR="00987D2C">
        <w:rPr>
          <w:rFonts w:hint="cs"/>
          <w:rtl/>
        </w:rPr>
        <w:t>,</w:t>
      </w:r>
      <w:r>
        <w:rPr>
          <w:rFonts w:hint="cs"/>
          <w:rtl/>
        </w:rPr>
        <w:t xml:space="preserve"> לקראת </w:t>
      </w:r>
      <w:bookmarkStart w:id="10448" w:name="_ETM_Q1_7325256"/>
      <w:bookmarkEnd w:id="10448"/>
      <w:r>
        <w:rPr>
          <w:rFonts w:hint="cs"/>
          <w:rtl/>
        </w:rPr>
        <w:t>השנייה והשלישית</w:t>
      </w:r>
      <w:r w:rsidR="00987D2C">
        <w:rPr>
          <w:rFonts w:hint="cs"/>
          <w:rtl/>
        </w:rPr>
        <w:t>,</w:t>
      </w:r>
      <w:bookmarkStart w:id="10449" w:name="_ETM_Q1_7327229"/>
      <w:bookmarkEnd w:id="10449"/>
      <w:r>
        <w:rPr>
          <w:rFonts w:hint="cs"/>
          <w:rtl/>
        </w:rPr>
        <w:t xml:space="preserve"> לשקול הרחבות כ</w:t>
      </w:r>
      <w:bookmarkStart w:id="10450" w:name="_ETM_Q1_7327727"/>
      <w:bookmarkEnd w:id="10450"/>
      <w:r>
        <w:rPr>
          <w:rFonts w:hint="cs"/>
          <w:rtl/>
        </w:rPr>
        <w:t xml:space="preserve">אלה </w:t>
      </w:r>
      <w:bookmarkStart w:id="10451" w:name="_ETM_Q1_7329407"/>
      <w:bookmarkEnd w:id="10451"/>
      <w:r>
        <w:rPr>
          <w:rFonts w:hint="cs"/>
          <w:rtl/>
        </w:rPr>
        <w:t>ואחרות.</w:t>
      </w:r>
    </w:p>
    <w:p w14:paraId="2113AA9B" w14:textId="77777777" w:rsidR="00910CD8" w:rsidRDefault="00910CD8" w:rsidP="00910CD8">
      <w:pPr>
        <w:rPr>
          <w:rtl/>
        </w:rPr>
      </w:pPr>
      <w:bookmarkStart w:id="10452" w:name="_ETM_Q1_7330266"/>
      <w:bookmarkStart w:id="10453" w:name="_ETM_Q1_7330373"/>
      <w:bookmarkEnd w:id="10452"/>
      <w:bookmarkEnd w:id="10453"/>
    </w:p>
    <w:p w14:paraId="226F0021" w14:textId="510CA356" w:rsidR="00910CD8" w:rsidRDefault="00910CD8" w:rsidP="00910CD8">
      <w:pPr>
        <w:pStyle w:val="a4"/>
        <w:keepNext/>
        <w:rPr>
          <w:rtl/>
        </w:rPr>
      </w:pPr>
      <w:bookmarkStart w:id="10454" w:name="ET_speaker_6053_762"/>
      <w:r w:rsidRPr="00910CD8">
        <w:rPr>
          <w:rStyle w:val="TagStyle"/>
          <w:rtl/>
        </w:rPr>
        <w:t xml:space="preserve"> &lt;&lt; דובר &gt;&gt; </w:t>
      </w:r>
      <w:r>
        <w:rPr>
          <w:rtl/>
        </w:rPr>
        <w:t>יוסף טייב (ש"ס):</w:t>
      </w:r>
      <w:r w:rsidRPr="00910CD8">
        <w:rPr>
          <w:rStyle w:val="TagStyle"/>
          <w:rtl/>
        </w:rPr>
        <w:t xml:space="preserve"> &lt;&lt; דובר &gt;&gt;</w:t>
      </w:r>
      <w:r>
        <w:rPr>
          <w:rtl/>
        </w:rPr>
        <w:t xml:space="preserve">   </w:t>
      </w:r>
      <w:bookmarkEnd w:id="10454"/>
    </w:p>
    <w:p w14:paraId="0DBEDA4A" w14:textId="77777777" w:rsidR="00910CD8" w:rsidRDefault="00910CD8" w:rsidP="00910CD8">
      <w:pPr>
        <w:pStyle w:val="KeepWithNext"/>
        <w:rPr>
          <w:rtl/>
        </w:rPr>
      </w:pPr>
    </w:p>
    <w:p w14:paraId="59A67C34" w14:textId="5153C3B2" w:rsidR="00910CD8" w:rsidRDefault="00910CD8" w:rsidP="00910CD8">
      <w:pPr>
        <w:rPr>
          <w:rtl/>
        </w:rPr>
      </w:pPr>
      <w:bookmarkStart w:id="10455" w:name="_ETM_Q1_7332087"/>
      <w:bookmarkStart w:id="10456" w:name="_ETM_Q1_7332158"/>
      <w:bookmarkEnd w:id="10455"/>
      <w:bookmarkEnd w:id="10456"/>
      <w:r>
        <w:rPr>
          <w:rFonts w:hint="cs"/>
          <w:rtl/>
        </w:rPr>
        <w:t xml:space="preserve">עם </w:t>
      </w:r>
      <w:bookmarkStart w:id="10457" w:name="_ETM_Q1_7332788"/>
      <w:bookmarkEnd w:id="10457"/>
      <w:r>
        <w:rPr>
          <w:rFonts w:hint="cs"/>
          <w:rtl/>
        </w:rPr>
        <w:t>כל ה</w:t>
      </w:r>
      <w:bookmarkStart w:id="10458" w:name="_ETM_Q1_7329342"/>
      <w:bookmarkEnd w:id="10458"/>
      <w:r>
        <w:rPr>
          <w:rFonts w:hint="cs"/>
          <w:rtl/>
        </w:rPr>
        <w:t>כבוד, את</w:t>
      </w:r>
      <w:r w:rsidR="00987D2C">
        <w:rPr>
          <w:rFonts w:hint="cs"/>
          <w:rtl/>
        </w:rPr>
        <w:t>ם</w:t>
      </w:r>
      <w:r>
        <w:rPr>
          <w:rFonts w:hint="cs"/>
          <w:rtl/>
        </w:rPr>
        <w:t xml:space="preserve"> לא מציע</w:t>
      </w:r>
      <w:r w:rsidR="00987D2C">
        <w:rPr>
          <w:rFonts w:hint="cs"/>
          <w:rtl/>
        </w:rPr>
        <w:t>י</w:t>
      </w:r>
      <w:r>
        <w:rPr>
          <w:rFonts w:hint="cs"/>
          <w:rtl/>
        </w:rPr>
        <w:t xml:space="preserve"> החוק.</w:t>
      </w:r>
      <w:bookmarkStart w:id="10459" w:name="_ETM_Q1_7329900"/>
      <w:bookmarkStart w:id="10460" w:name="_ETM_Q1_7330448"/>
      <w:bookmarkStart w:id="10461" w:name="_ETM_Q1_7327248"/>
      <w:bookmarkEnd w:id="10459"/>
      <w:bookmarkEnd w:id="10460"/>
      <w:bookmarkEnd w:id="10461"/>
      <w:r w:rsidR="00987D2C">
        <w:rPr>
          <w:rFonts w:hint="cs"/>
          <w:rtl/>
        </w:rPr>
        <w:t xml:space="preserve"> אני מציע </w:t>
      </w:r>
      <w:bookmarkStart w:id="10462" w:name="_ETM_Q1_7330163"/>
      <w:bookmarkEnd w:id="10462"/>
      <w:r w:rsidR="00987D2C">
        <w:rPr>
          <w:rFonts w:hint="cs"/>
          <w:rtl/>
        </w:rPr>
        <w:t xml:space="preserve">החוק, ואני </w:t>
      </w:r>
      <w:bookmarkStart w:id="10463" w:name="_ETM_Q1_7336527"/>
      <w:bookmarkStart w:id="10464" w:name="_ETM_Q1_7331660"/>
      <w:bookmarkEnd w:id="10463"/>
      <w:bookmarkEnd w:id="10464"/>
      <w:r w:rsidR="00987D2C">
        <w:rPr>
          <w:rFonts w:hint="cs"/>
          <w:rtl/>
        </w:rPr>
        <w:t xml:space="preserve">מציע, </w:t>
      </w:r>
      <w:bookmarkStart w:id="10465" w:name="_ETM_Q1_7333420"/>
      <w:bookmarkEnd w:id="10465"/>
      <w:r w:rsidR="00987D2C">
        <w:rPr>
          <w:rFonts w:hint="cs"/>
          <w:rtl/>
        </w:rPr>
        <w:t xml:space="preserve">אדוני היו"ר, לא להתייחס לזה </w:t>
      </w:r>
      <w:bookmarkStart w:id="10466" w:name="_ETM_Q1_7333273"/>
      <w:bookmarkEnd w:id="10466"/>
      <w:r w:rsidR="00987D2C">
        <w:rPr>
          <w:rFonts w:hint="cs"/>
          <w:rtl/>
        </w:rPr>
        <w:t xml:space="preserve">ולהשאיר את </w:t>
      </w:r>
      <w:bookmarkStart w:id="10467" w:name="_ETM_Q1_7335925"/>
      <w:bookmarkEnd w:id="10467"/>
      <w:r w:rsidR="00987D2C">
        <w:rPr>
          <w:rFonts w:hint="cs"/>
          <w:rtl/>
        </w:rPr>
        <w:t>זה פתוח לקריאה שנייה ושל</w:t>
      </w:r>
      <w:bookmarkStart w:id="10468" w:name="_ETM_Q1_7336227"/>
      <w:bookmarkEnd w:id="10468"/>
      <w:r w:rsidR="00987D2C">
        <w:rPr>
          <w:rFonts w:hint="cs"/>
          <w:rtl/>
        </w:rPr>
        <w:t>ישית.</w:t>
      </w:r>
    </w:p>
    <w:p w14:paraId="060C64AD" w14:textId="77777777" w:rsidR="00987D2C" w:rsidRDefault="00987D2C" w:rsidP="00910CD8">
      <w:pPr>
        <w:rPr>
          <w:rtl/>
        </w:rPr>
      </w:pPr>
      <w:bookmarkStart w:id="10469" w:name="_ETM_Q1_7337476"/>
      <w:bookmarkStart w:id="10470" w:name="_ETM_Q1_7337577"/>
      <w:bookmarkEnd w:id="10469"/>
      <w:bookmarkEnd w:id="10470"/>
    </w:p>
    <w:p w14:paraId="353C2827" w14:textId="7E9857F8" w:rsidR="00987D2C" w:rsidRDefault="00987D2C" w:rsidP="00987D2C">
      <w:pPr>
        <w:pStyle w:val="af6"/>
        <w:keepNext/>
        <w:rPr>
          <w:rtl/>
        </w:rPr>
      </w:pPr>
      <w:bookmarkStart w:id="10471" w:name="ET_yor_5159_763"/>
      <w:r w:rsidRPr="00987D2C">
        <w:rPr>
          <w:rStyle w:val="TagStyle"/>
          <w:rtl/>
        </w:rPr>
        <w:t xml:space="preserve"> &lt;&lt; יור &gt;&gt; </w:t>
      </w:r>
      <w:r>
        <w:rPr>
          <w:rtl/>
        </w:rPr>
        <w:t>היו"ר דוד ביטן:</w:t>
      </w:r>
      <w:r w:rsidRPr="00987D2C">
        <w:rPr>
          <w:rStyle w:val="TagStyle"/>
          <w:rtl/>
        </w:rPr>
        <w:t xml:space="preserve"> &lt;&lt; יור &gt;&gt;</w:t>
      </w:r>
      <w:r>
        <w:rPr>
          <w:rtl/>
        </w:rPr>
        <w:t xml:space="preserve">   </w:t>
      </w:r>
      <w:bookmarkEnd w:id="10471"/>
    </w:p>
    <w:p w14:paraId="44943592" w14:textId="77777777" w:rsidR="00987D2C" w:rsidRDefault="00987D2C" w:rsidP="00987D2C">
      <w:pPr>
        <w:pStyle w:val="KeepWithNext"/>
        <w:rPr>
          <w:rtl/>
        </w:rPr>
      </w:pPr>
    </w:p>
    <w:p w14:paraId="34006D52" w14:textId="672E28A6" w:rsidR="00987D2C" w:rsidRDefault="00987D2C" w:rsidP="00987D2C">
      <w:pPr>
        <w:rPr>
          <w:rtl/>
        </w:rPr>
      </w:pPr>
      <w:bookmarkStart w:id="10472" w:name="_ETM_Q1_7338936"/>
      <w:bookmarkEnd w:id="10472"/>
      <w:r>
        <w:rPr>
          <w:rFonts w:hint="cs"/>
          <w:rtl/>
        </w:rPr>
        <w:t xml:space="preserve">אבל אז יש </w:t>
      </w:r>
      <w:bookmarkStart w:id="10473" w:name="_ETM_Q1_7337103"/>
      <w:bookmarkEnd w:id="10473"/>
      <w:r>
        <w:rPr>
          <w:rFonts w:hint="cs"/>
          <w:rtl/>
        </w:rPr>
        <w:t xml:space="preserve">לי בעיה. אם </w:t>
      </w:r>
      <w:bookmarkStart w:id="10474" w:name="_ETM_Q1_7340472"/>
      <w:bookmarkEnd w:id="10474"/>
      <w:r>
        <w:rPr>
          <w:rFonts w:hint="cs"/>
          <w:rtl/>
        </w:rPr>
        <w:t xml:space="preserve">אתה לא מתייחס לזה </w:t>
      </w:r>
      <w:bookmarkStart w:id="10475" w:name="_ETM_Q1_7338981"/>
      <w:bookmarkEnd w:id="10475"/>
      <w:r>
        <w:rPr>
          <w:rFonts w:hint="cs"/>
          <w:rtl/>
        </w:rPr>
        <w:t>בכלל, אז זה חל.</w:t>
      </w:r>
      <w:bookmarkStart w:id="10476" w:name="_ETM_Q1_7339239"/>
      <w:bookmarkStart w:id="10477" w:name="_ETM_Q1_7339768"/>
      <w:bookmarkEnd w:id="10476"/>
      <w:bookmarkEnd w:id="10477"/>
    </w:p>
    <w:p w14:paraId="2C6986A0" w14:textId="77777777" w:rsidR="00134DF5" w:rsidRDefault="00134DF5" w:rsidP="00987D2C">
      <w:pPr>
        <w:rPr>
          <w:rtl/>
        </w:rPr>
      </w:pPr>
      <w:bookmarkStart w:id="10478" w:name="_ETM_Q1_7344759"/>
      <w:bookmarkStart w:id="10479" w:name="_ETM_Q1_7344855"/>
      <w:bookmarkStart w:id="10480" w:name="_ETM_Q1_7341171"/>
      <w:bookmarkStart w:id="10481" w:name="_ETM_Q1_7343784"/>
      <w:bookmarkEnd w:id="10478"/>
      <w:bookmarkEnd w:id="10479"/>
      <w:bookmarkEnd w:id="10480"/>
      <w:bookmarkEnd w:id="10481"/>
    </w:p>
    <w:p w14:paraId="2F22B89C" w14:textId="5D17AE0D" w:rsidR="00134DF5" w:rsidRDefault="00134DF5" w:rsidP="00134DF5">
      <w:pPr>
        <w:pStyle w:val="af9"/>
        <w:keepNext/>
        <w:rPr>
          <w:rtl/>
        </w:rPr>
      </w:pPr>
      <w:bookmarkStart w:id="10482" w:name="ET_guest_573050_764"/>
      <w:r w:rsidRPr="00134DF5">
        <w:rPr>
          <w:rStyle w:val="TagStyle"/>
          <w:rtl/>
        </w:rPr>
        <w:t xml:space="preserve"> &lt;&lt; אורח &gt;&gt; </w:t>
      </w:r>
      <w:r>
        <w:rPr>
          <w:rtl/>
        </w:rPr>
        <w:t xml:space="preserve">מישל </w:t>
      </w:r>
      <w:proofErr w:type="spellStart"/>
      <w:r>
        <w:rPr>
          <w:rtl/>
        </w:rPr>
        <w:t>קיינס</w:t>
      </w:r>
      <w:proofErr w:type="spellEnd"/>
      <w:r>
        <w:rPr>
          <w:rtl/>
        </w:rPr>
        <w:t>:</w:t>
      </w:r>
      <w:r w:rsidRPr="00134DF5">
        <w:rPr>
          <w:rStyle w:val="TagStyle"/>
          <w:rtl/>
        </w:rPr>
        <w:t xml:space="preserve"> &lt;&lt; אורח &gt;&gt;</w:t>
      </w:r>
      <w:r>
        <w:rPr>
          <w:rtl/>
        </w:rPr>
        <w:t xml:space="preserve">   </w:t>
      </w:r>
      <w:bookmarkEnd w:id="10482"/>
    </w:p>
    <w:p w14:paraId="44D4B3B1" w14:textId="77777777" w:rsidR="00134DF5" w:rsidRDefault="00134DF5" w:rsidP="00134DF5">
      <w:pPr>
        <w:pStyle w:val="KeepWithNext"/>
        <w:rPr>
          <w:rtl/>
        </w:rPr>
      </w:pPr>
    </w:p>
    <w:p w14:paraId="0A3C38EE" w14:textId="4659AD56" w:rsidR="00134DF5" w:rsidRDefault="00134DF5" w:rsidP="00134DF5">
      <w:pPr>
        <w:rPr>
          <w:rtl/>
        </w:rPr>
      </w:pPr>
      <w:bookmarkStart w:id="10483" w:name="_ETM_Q1_7344424"/>
      <w:bookmarkStart w:id="10484" w:name="_ETM_Q1_7344476"/>
      <w:bookmarkStart w:id="10485" w:name="_ETM_Q1_7339601"/>
      <w:bookmarkStart w:id="10486" w:name="_ETM_Q1_7335268"/>
      <w:bookmarkStart w:id="10487" w:name="_ETM_Q1_7334681"/>
      <w:bookmarkStart w:id="10488" w:name="_ETM_Q1_7330123"/>
      <w:bookmarkEnd w:id="10483"/>
      <w:bookmarkEnd w:id="10484"/>
      <w:bookmarkEnd w:id="10485"/>
      <w:bookmarkEnd w:id="10486"/>
      <w:bookmarkEnd w:id="10487"/>
      <w:bookmarkEnd w:id="10488"/>
      <w:r>
        <w:rPr>
          <w:rFonts w:hint="cs"/>
          <w:rtl/>
        </w:rPr>
        <w:t xml:space="preserve">זה יפגע פגיעה </w:t>
      </w:r>
      <w:bookmarkStart w:id="10489" w:name="_ETM_Q1_7336940"/>
      <w:bookmarkEnd w:id="10489"/>
      <w:r>
        <w:rPr>
          <w:rFonts w:hint="cs"/>
          <w:rtl/>
        </w:rPr>
        <w:t>אנושה</w:t>
      </w:r>
      <w:bookmarkStart w:id="10490" w:name="_ETM_Q1_7343971"/>
      <w:bookmarkEnd w:id="10490"/>
      <w:r>
        <w:rPr>
          <w:rFonts w:hint="cs"/>
          <w:rtl/>
        </w:rPr>
        <w:t xml:space="preserve"> באומנים הישראלים, </w:t>
      </w:r>
      <w:bookmarkStart w:id="10491" w:name="_ETM_Q1_7342870"/>
      <w:bookmarkEnd w:id="10491"/>
      <w:r>
        <w:rPr>
          <w:rFonts w:hint="cs"/>
          <w:rtl/>
        </w:rPr>
        <w:t>פגיעה אנושה במבצעים ה</w:t>
      </w:r>
      <w:bookmarkStart w:id="10492" w:name="_ETM_Q1_7342850"/>
      <w:bookmarkEnd w:id="10492"/>
      <w:r>
        <w:rPr>
          <w:rFonts w:hint="cs"/>
          <w:rtl/>
        </w:rPr>
        <w:t>ישראלים.</w:t>
      </w:r>
    </w:p>
    <w:p w14:paraId="13E6CD02" w14:textId="77777777" w:rsidR="00134DF5" w:rsidRDefault="00134DF5" w:rsidP="00134DF5">
      <w:pPr>
        <w:rPr>
          <w:rtl/>
        </w:rPr>
      </w:pPr>
      <w:bookmarkStart w:id="10493" w:name="_ETM_Q1_7346427"/>
      <w:bookmarkStart w:id="10494" w:name="_ETM_Q1_7346517"/>
      <w:bookmarkEnd w:id="10493"/>
      <w:bookmarkEnd w:id="10494"/>
    </w:p>
    <w:p w14:paraId="569123B9" w14:textId="1EE36831" w:rsidR="00134DF5" w:rsidRDefault="00134DF5" w:rsidP="00134DF5">
      <w:pPr>
        <w:pStyle w:val="a4"/>
        <w:keepNext/>
        <w:rPr>
          <w:rtl/>
        </w:rPr>
      </w:pPr>
      <w:bookmarkStart w:id="10495" w:name="ET_speaker_6053_765"/>
      <w:r w:rsidRPr="00134DF5">
        <w:rPr>
          <w:rStyle w:val="TagStyle"/>
          <w:rtl/>
        </w:rPr>
        <w:t xml:space="preserve"> &lt;&lt; דובר &gt;&gt; </w:t>
      </w:r>
      <w:r>
        <w:rPr>
          <w:rtl/>
        </w:rPr>
        <w:t>יוסף טייב (ש"ס):</w:t>
      </w:r>
      <w:r w:rsidRPr="00134DF5">
        <w:rPr>
          <w:rStyle w:val="TagStyle"/>
          <w:rtl/>
        </w:rPr>
        <w:t xml:space="preserve"> &lt;&lt; דובר &gt;&gt;</w:t>
      </w:r>
      <w:r>
        <w:rPr>
          <w:rtl/>
        </w:rPr>
        <w:t xml:space="preserve">   </w:t>
      </w:r>
      <w:bookmarkEnd w:id="10495"/>
    </w:p>
    <w:p w14:paraId="3D40BF50" w14:textId="77777777" w:rsidR="00134DF5" w:rsidRDefault="00134DF5" w:rsidP="00134DF5">
      <w:pPr>
        <w:pStyle w:val="KeepWithNext"/>
        <w:rPr>
          <w:rtl/>
        </w:rPr>
      </w:pPr>
    </w:p>
    <w:p w14:paraId="2C32C478" w14:textId="34DEAA87" w:rsidR="00134DF5" w:rsidRDefault="00134DF5" w:rsidP="00134DF5">
      <w:pPr>
        <w:rPr>
          <w:rtl/>
        </w:rPr>
      </w:pPr>
      <w:bookmarkStart w:id="10496" w:name="_ETM_Q1_7349525"/>
      <w:bookmarkStart w:id="10497" w:name="_ETM_Q1_7349588"/>
      <w:bookmarkStart w:id="10498" w:name="_ETM_Q1_7344728"/>
      <w:bookmarkEnd w:id="10496"/>
      <w:bookmarkEnd w:id="10497"/>
      <w:bookmarkEnd w:id="10498"/>
      <w:r>
        <w:rPr>
          <w:rFonts w:hint="cs"/>
          <w:rtl/>
        </w:rPr>
        <w:t>מה זה חל</w:t>
      </w:r>
      <w:bookmarkStart w:id="10499" w:name="_ETM_Q1_7344583"/>
      <w:bookmarkEnd w:id="10499"/>
      <w:r>
        <w:rPr>
          <w:rFonts w:hint="cs"/>
          <w:rtl/>
        </w:rPr>
        <w:t xml:space="preserve">? </w:t>
      </w:r>
      <w:bookmarkStart w:id="10500" w:name="_ETM_Q1_7345022"/>
      <w:bookmarkEnd w:id="10500"/>
      <w:r>
        <w:rPr>
          <w:rFonts w:hint="cs"/>
          <w:rtl/>
        </w:rPr>
        <w:t>אתה בקריאה ראשונה.</w:t>
      </w:r>
      <w:bookmarkStart w:id="10501" w:name="_ETM_Q1_7351439"/>
      <w:bookmarkEnd w:id="10501"/>
    </w:p>
    <w:p w14:paraId="194A2741" w14:textId="77777777" w:rsidR="00134DF5" w:rsidRDefault="00134DF5" w:rsidP="00134DF5">
      <w:pPr>
        <w:rPr>
          <w:rtl/>
        </w:rPr>
      </w:pPr>
      <w:bookmarkStart w:id="10502" w:name="_ETM_Q1_7351649"/>
      <w:bookmarkEnd w:id="10502"/>
    </w:p>
    <w:p w14:paraId="7ADE4611" w14:textId="68371BF5" w:rsidR="00134DF5" w:rsidRDefault="00134DF5" w:rsidP="00134DF5">
      <w:pPr>
        <w:pStyle w:val="af6"/>
        <w:keepNext/>
        <w:rPr>
          <w:rtl/>
        </w:rPr>
      </w:pPr>
      <w:bookmarkStart w:id="10503" w:name="ET_yor_5159_766"/>
      <w:r w:rsidRPr="00134DF5">
        <w:rPr>
          <w:rStyle w:val="TagStyle"/>
          <w:rtl/>
        </w:rPr>
        <w:t xml:space="preserve"> &lt;&lt; יור &gt;&gt; </w:t>
      </w:r>
      <w:r>
        <w:rPr>
          <w:rtl/>
        </w:rPr>
        <w:t>היו"ר דוד ביטן:</w:t>
      </w:r>
      <w:r w:rsidRPr="00134DF5">
        <w:rPr>
          <w:rStyle w:val="TagStyle"/>
          <w:rtl/>
        </w:rPr>
        <w:t xml:space="preserve"> &lt;&lt; יור &gt;&gt;</w:t>
      </w:r>
      <w:r>
        <w:rPr>
          <w:rtl/>
        </w:rPr>
        <w:t xml:space="preserve">   </w:t>
      </w:r>
      <w:bookmarkEnd w:id="10503"/>
    </w:p>
    <w:p w14:paraId="091B5FD1" w14:textId="77777777" w:rsidR="00134DF5" w:rsidRDefault="00134DF5" w:rsidP="00134DF5">
      <w:pPr>
        <w:pStyle w:val="KeepWithNext"/>
        <w:rPr>
          <w:rtl/>
        </w:rPr>
      </w:pPr>
    </w:p>
    <w:p w14:paraId="2782B5CC" w14:textId="79E6D14B" w:rsidR="00134DF5" w:rsidRDefault="00134DF5" w:rsidP="00134DF5">
      <w:pPr>
        <w:rPr>
          <w:rtl/>
        </w:rPr>
      </w:pPr>
      <w:bookmarkStart w:id="10504" w:name="_ETM_Q1_7352367"/>
      <w:bookmarkEnd w:id="10504"/>
      <w:r>
        <w:rPr>
          <w:rFonts w:hint="cs"/>
          <w:rtl/>
        </w:rPr>
        <w:t>לא מש</w:t>
      </w:r>
      <w:bookmarkStart w:id="10505" w:name="_ETM_Q1_7349725"/>
      <w:bookmarkEnd w:id="10505"/>
      <w:r>
        <w:rPr>
          <w:rFonts w:hint="cs"/>
          <w:rtl/>
        </w:rPr>
        <w:t xml:space="preserve">נה. אם אתה לא מתייחס לזה, זה </w:t>
      </w:r>
      <w:bookmarkStart w:id="10506" w:name="_ETM_Q1_7355086"/>
      <w:bookmarkStart w:id="10507" w:name="_ETM_Q1_7350622"/>
      <w:bookmarkEnd w:id="10506"/>
      <w:bookmarkEnd w:id="10507"/>
      <w:r>
        <w:rPr>
          <w:rFonts w:hint="cs"/>
          <w:rtl/>
        </w:rPr>
        <w:t xml:space="preserve">חל </w:t>
      </w:r>
      <w:bookmarkStart w:id="10508" w:name="_ETM_Q1_7350078"/>
      <w:bookmarkEnd w:id="10508"/>
      <w:r>
        <w:rPr>
          <w:rFonts w:hint="cs"/>
          <w:rtl/>
        </w:rPr>
        <w:t>על העבר גם כן</w:t>
      </w:r>
      <w:bookmarkStart w:id="10509" w:name="_ETM_Q1_7354853"/>
      <w:bookmarkStart w:id="10510" w:name="_ETM_Q1_7354950"/>
      <w:bookmarkEnd w:id="10509"/>
      <w:bookmarkEnd w:id="10510"/>
      <w:r>
        <w:rPr>
          <w:rFonts w:hint="cs"/>
          <w:rtl/>
        </w:rPr>
        <w:t>.</w:t>
      </w:r>
      <w:bookmarkStart w:id="10511" w:name="_ETM_Q1_7351011"/>
      <w:bookmarkEnd w:id="10511"/>
    </w:p>
    <w:p w14:paraId="3452C24E" w14:textId="77777777" w:rsidR="00134DF5" w:rsidRDefault="00134DF5" w:rsidP="00134DF5">
      <w:pPr>
        <w:rPr>
          <w:rtl/>
        </w:rPr>
      </w:pPr>
      <w:bookmarkStart w:id="10512" w:name="_ETM_Q1_7351472"/>
      <w:bookmarkStart w:id="10513" w:name="_ETM_Q1_7351548"/>
      <w:bookmarkStart w:id="10514" w:name="_ETM_Q1_7353542"/>
      <w:bookmarkEnd w:id="10512"/>
      <w:bookmarkEnd w:id="10513"/>
      <w:bookmarkEnd w:id="10514"/>
    </w:p>
    <w:p w14:paraId="7FF0CF15" w14:textId="5BEB1766" w:rsidR="00134DF5" w:rsidRDefault="00134DF5" w:rsidP="00134DF5">
      <w:pPr>
        <w:pStyle w:val="af9"/>
        <w:keepNext/>
        <w:rPr>
          <w:rtl/>
        </w:rPr>
      </w:pPr>
      <w:bookmarkStart w:id="10515" w:name="ET_guest_573050_767"/>
      <w:r w:rsidRPr="00134DF5">
        <w:rPr>
          <w:rStyle w:val="TagStyle"/>
          <w:rtl/>
        </w:rPr>
        <w:t xml:space="preserve"> &lt;&lt; אורח &gt;&gt; </w:t>
      </w:r>
      <w:r>
        <w:rPr>
          <w:rtl/>
        </w:rPr>
        <w:t xml:space="preserve">מישל </w:t>
      </w:r>
      <w:proofErr w:type="spellStart"/>
      <w:r>
        <w:rPr>
          <w:rtl/>
        </w:rPr>
        <w:t>קיינס</w:t>
      </w:r>
      <w:proofErr w:type="spellEnd"/>
      <w:r>
        <w:rPr>
          <w:rtl/>
        </w:rPr>
        <w:t>:</w:t>
      </w:r>
      <w:r w:rsidRPr="00134DF5">
        <w:rPr>
          <w:rStyle w:val="TagStyle"/>
          <w:rtl/>
        </w:rPr>
        <w:t xml:space="preserve"> &lt;&lt; אורח &gt;&gt;</w:t>
      </w:r>
      <w:r>
        <w:rPr>
          <w:rtl/>
        </w:rPr>
        <w:t xml:space="preserve">   </w:t>
      </w:r>
      <w:bookmarkEnd w:id="10515"/>
    </w:p>
    <w:p w14:paraId="020C24F6" w14:textId="77777777" w:rsidR="00134DF5" w:rsidRDefault="00134DF5" w:rsidP="00134DF5">
      <w:pPr>
        <w:pStyle w:val="KeepWithNext"/>
        <w:rPr>
          <w:rtl/>
        </w:rPr>
      </w:pPr>
    </w:p>
    <w:p w14:paraId="0961E512" w14:textId="382E2265" w:rsidR="00134DF5" w:rsidRDefault="00134DF5" w:rsidP="00134DF5">
      <w:pPr>
        <w:rPr>
          <w:rtl/>
        </w:rPr>
      </w:pPr>
      <w:bookmarkStart w:id="10516" w:name="_ETM_Q1_7354254"/>
      <w:bookmarkStart w:id="10517" w:name="_ETM_Q1_7354306"/>
      <w:bookmarkStart w:id="10518" w:name="_ETM_Q1_7349856"/>
      <w:bookmarkStart w:id="10519" w:name="_ETM_Q1_7353435"/>
      <w:bookmarkEnd w:id="10516"/>
      <w:bookmarkEnd w:id="10517"/>
      <w:bookmarkEnd w:id="10518"/>
      <w:bookmarkEnd w:id="10519"/>
      <w:r>
        <w:rPr>
          <w:rFonts w:hint="cs"/>
          <w:rtl/>
        </w:rPr>
        <w:t>רטרואקטיבי, פגיע</w:t>
      </w:r>
      <w:bookmarkStart w:id="10520" w:name="_ETM_Q1_7352748"/>
      <w:bookmarkEnd w:id="10520"/>
      <w:r>
        <w:rPr>
          <w:rFonts w:hint="cs"/>
          <w:rtl/>
        </w:rPr>
        <w:t xml:space="preserve">ה אנושה </w:t>
      </w:r>
      <w:bookmarkStart w:id="10521" w:name="_ETM_Q1_7357707"/>
      <w:bookmarkEnd w:id="10521"/>
      <w:r>
        <w:rPr>
          <w:rFonts w:hint="cs"/>
          <w:rtl/>
        </w:rPr>
        <w:t xml:space="preserve">במבצעים שאתם </w:t>
      </w:r>
      <w:bookmarkStart w:id="10522" w:name="_ETM_Q1_7355381"/>
      <w:bookmarkEnd w:id="10522"/>
      <w:r>
        <w:rPr>
          <w:rFonts w:hint="cs"/>
          <w:rtl/>
        </w:rPr>
        <w:t>אמורים להגן עליהם.</w:t>
      </w:r>
    </w:p>
    <w:p w14:paraId="4234CB6F" w14:textId="77777777" w:rsidR="00134DF5" w:rsidRDefault="00134DF5" w:rsidP="00134DF5">
      <w:pPr>
        <w:rPr>
          <w:rtl/>
        </w:rPr>
      </w:pPr>
      <w:bookmarkStart w:id="10523" w:name="_ETM_Q1_7359861"/>
      <w:bookmarkStart w:id="10524" w:name="_ETM_Q1_7359934"/>
      <w:bookmarkStart w:id="10525" w:name="_ETM_Q1_7355335"/>
      <w:bookmarkEnd w:id="10523"/>
      <w:bookmarkEnd w:id="10524"/>
      <w:bookmarkEnd w:id="10525"/>
    </w:p>
    <w:p w14:paraId="3E3BDAAC" w14:textId="18ABCA5E" w:rsidR="00134DF5" w:rsidRDefault="00134DF5" w:rsidP="00134DF5">
      <w:pPr>
        <w:pStyle w:val="a4"/>
        <w:keepNext/>
        <w:rPr>
          <w:rtl/>
        </w:rPr>
      </w:pPr>
      <w:bookmarkStart w:id="10526" w:name="ET_speaker_אורי_רשטיק_768"/>
      <w:r w:rsidRPr="00134DF5">
        <w:rPr>
          <w:rStyle w:val="TagStyle"/>
          <w:rtl/>
        </w:rPr>
        <w:t xml:space="preserve"> &lt;&lt; דובר &gt;&gt; </w:t>
      </w:r>
      <w:r>
        <w:rPr>
          <w:rtl/>
        </w:rPr>
        <w:t xml:space="preserve">אורי </w:t>
      </w:r>
      <w:proofErr w:type="spellStart"/>
      <w:r>
        <w:rPr>
          <w:rtl/>
        </w:rPr>
        <w:t>רשטיק</w:t>
      </w:r>
      <w:proofErr w:type="spellEnd"/>
      <w:r>
        <w:rPr>
          <w:rtl/>
        </w:rPr>
        <w:t>:</w:t>
      </w:r>
      <w:r w:rsidRPr="00134DF5">
        <w:rPr>
          <w:rStyle w:val="TagStyle"/>
          <w:rtl/>
        </w:rPr>
        <w:t xml:space="preserve"> &lt;&lt; דובר &gt;&gt;</w:t>
      </w:r>
      <w:r>
        <w:rPr>
          <w:rtl/>
        </w:rPr>
        <w:t xml:space="preserve">   </w:t>
      </w:r>
      <w:bookmarkEnd w:id="10526"/>
    </w:p>
    <w:p w14:paraId="682A7C4E" w14:textId="77777777" w:rsidR="00134DF5" w:rsidRDefault="00134DF5" w:rsidP="00134DF5">
      <w:pPr>
        <w:pStyle w:val="KeepWithNext"/>
        <w:rPr>
          <w:rtl/>
        </w:rPr>
      </w:pPr>
    </w:p>
    <w:p w14:paraId="5638109E" w14:textId="412ECADA" w:rsidR="00134DF5" w:rsidRDefault="00134DF5" w:rsidP="00134DF5">
      <w:pPr>
        <w:rPr>
          <w:rtl/>
        </w:rPr>
      </w:pPr>
      <w:bookmarkStart w:id="10527" w:name="_ETM_Q1_7360384"/>
      <w:bookmarkStart w:id="10528" w:name="_ETM_Q1_7360442"/>
      <w:bookmarkEnd w:id="10527"/>
      <w:bookmarkEnd w:id="10528"/>
      <w:r>
        <w:rPr>
          <w:rFonts w:hint="cs"/>
          <w:rtl/>
        </w:rPr>
        <w:t>אתה לא מיי</w:t>
      </w:r>
      <w:bookmarkStart w:id="10529" w:name="_ETM_Q1_7357610"/>
      <w:bookmarkEnd w:id="10529"/>
      <w:r>
        <w:rPr>
          <w:rFonts w:hint="cs"/>
          <w:rtl/>
        </w:rPr>
        <w:t xml:space="preserve">צג את המבצעים. </w:t>
      </w:r>
      <w:bookmarkStart w:id="10530" w:name="_ETM_Q1_7360548"/>
      <w:bookmarkEnd w:id="10530"/>
      <w:r>
        <w:rPr>
          <w:rFonts w:hint="cs"/>
          <w:rtl/>
        </w:rPr>
        <w:t xml:space="preserve">אל תדבר בשמם. </w:t>
      </w:r>
      <w:bookmarkStart w:id="10531" w:name="_ETM_Q1_7359120"/>
      <w:bookmarkEnd w:id="10531"/>
      <w:r>
        <w:rPr>
          <w:rFonts w:hint="cs"/>
          <w:rtl/>
        </w:rPr>
        <w:t xml:space="preserve">אתה מדבר בשם </w:t>
      </w:r>
      <w:proofErr w:type="spellStart"/>
      <w:r>
        <w:rPr>
          <w:rFonts w:hint="cs"/>
          <w:rtl/>
        </w:rPr>
        <w:t>ספוטיפיי</w:t>
      </w:r>
      <w:proofErr w:type="spellEnd"/>
      <w:r>
        <w:rPr>
          <w:rFonts w:hint="cs"/>
          <w:rtl/>
        </w:rPr>
        <w:t xml:space="preserve">, דבר בשם </w:t>
      </w:r>
      <w:proofErr w:type="spellStart"/>
      <w:r>
        <w:rPr>
          <w:rFonts w:hint="cs"/>
          <w:rtl/>
        </w:rPr>
        <w:t>ספוטיפיי</w:t>
      </w:r>
      <w:bookmarkStart w:id="10532" w:name="_ETM_Q1_7359891"/>
      <w:bookmarkEnd w:id="10532"/>
      <w:proofErr w:type="spellEnd"/>
      <w:r>
        <w:rPr>
          <w:rFonts w:hint="cs"/>
          <w:rtl/>
        </w:rPr>
        <w:t>.</w:t>
      </w:r>
      <w:bookmarkStart w:id="10533" w:name="_ETM_Q1_7360202"/>
      <w:bookmarkEnd w:id="10533"/>
    </w:p>
    <w:p w14:paraId="7C977058" w14:textId="77777777" w:rsidR="00134DF5" w:rsidRDefault="00134DF5" w:rsidP="00134DF5">
      <w:pPr>
        <w:rPr>
          <w:rtl/>
        </w:rPr>
      </w:pPr>
      <w:bookmarkStart w:id="10534" w:name="_ETM_Q1_7360353"/>
      <w:bookmarkStart w:id="10535" w:name="_ETM_Q1_7361533"/>
      <w:bookmarkEnd w:id="10534"/>
      <w:bookmarkEnd w:id="10535"/>
    </w:p>
    <w:p w14:paraId="05A45CE0" w14:textId="069A5887" w:rsidR="00134DF5" w:rsidRDefault="00134DF5" w:rsidP="00134DF5">
      <w:pPr>
        <w:pStyle w:val="af9"/>
        <w:keepNext/>
        <w:rPr>
          <w:rtl/>
        </w:rPr>
      </w:pPr>
      <w:bookmarkStart w:id="10536" w:name="ET_guest_573050_769"/>
      <w:r w:rsidRPr="00134DF5">
        <w:rPr>
          <w:rStyle w:val="TagStyle"/>
          <w:rtl/>
        </w:rPr>
        <w:t xml:space="preserve"> &lt;&lt; אורח &gt;&gt; </w:t>
      </w:r>
      <w:r>
        <w:rPr>
          <w:rtl/>
        </w:rPr>
        <w:t xml:space="preserve">מישל </w:t>
      </w:r>
      <w:proofErr w:type="spellStart"/>
      <w:r>
        <w:rPr>
          <w:rtl/>
        </w:rPr>
        <w:t>קיינס</w:t>
      </w:r>
      <w:proofErr w:type="spellEnd"/>
      <w:r>
        <w:rPr>
          <w:rtl/>
        </w:rPr>
        <w:t>:</w:t>
      </w:r>
      <w:r w:rsidRPr="00134DF5">
        <w:rPr>
          <w:rStyle w:val="TagStyle"/>
          <w:rtl/>
        </w:rPr>
        <w:t xml:space="preserve"> &lt;&lt; אורח &gt;&gt;</w:t>
      </w:r>
      <w:r>
        <w:rPr>
          <w:rtl/>
        </w:rPr>
        <w:t xml:space="preserve">   </w:t>
      </w:r>
      <w:bookmarkEnd w:id="10536"/>
    </w:p>
    <w:p w14:paraId="43710857" w14:textId="77777777" w:rsidR="00134DF5" w:rsidRDefault="00134DF5" w:rsidP="00134DF5">
      <w:pPr>
        <w:pStyle w:val="KeepWithNext"/>
        <w:rPr>
          <w:rtl/>
        </w:rPr>
      </w:pPr>
    </w:p>
    <w:p w14:paraId="2589575C" w14:textId="0F252B81" w:rsidR="00134DF5" w:rsidRDefault="00134DF5" w:rsidP="00134DF5">
      <w:pPr>
        <w:rPr>
          <w:rtl/>
        </w:rPr>
      </w:pPr>
      <w:bookmarkStart w:id="10537" w:name="_ETM_Q1_7362176"/>
      <w:bookmarkStart w:id="10538" w:name="_ETM_Q1_7362231"/>
      <w:bookmarkEnd w:id="10537"/>
      <w:bookmarkEnd w:id="10538"/>
      <w:r>
        <w:rPr>
          <w:rFonts w:hint="cs"/>
          <w:rtl/>
        </w:rPr>
        <w:t xml:space="preserve">אני מייצג </w:t>
      </w:r>
      <w:bookmarkStart w:id="10539" w:name="_ETM_Q1_7360490"/>
      <w:bookmarkEnd w:id="10539"/>
      <w:r>
        <w:rPr>
          <w:rFonts w:hint="cs"/>
          <w:rtl/>
        </w:rPr>
        <w:t xml:space="preserve">גם </w:t>
      </w:r>
      <w:bookmarkStart w:id="10540" w:name="_ETM_Q1_7362952"/>
      <w:bookmarkEnd w:id="10540"/>
      <w:r>
        <w:rPr>
          <w:rFonts w:hint="cs"/>
          <w:rtl/>
        </w:rPr>
        <w:t>מבצעים.</w:t>
      </w:r>
      <w:bookmarkStart w:id="10541" w:name="_ETM_Q1_7364617"/>
      <w:bookmarkEnd w:id="10541"/>
    </w:p>
    <w:p w14:paraId="70B66425" w14:textId="77777777" w:rsidR="00134DF5" w:rsidRDefault="00134DF5" w:rsidP="00134DF5">
      <w:pPr>
        <w:rPr>
          <w:rtl/>
        </w:rPr>
      </w:pPr>
      <w:bookmarkStart w:id="10542" w:name="_ETM_Q1_7364738"/>
      <w:bookmarkStart w:id="10543" w:name="_ETM_Q1_7365624"/>
      <w:bookmarkStart w:id="10544" w:name="_ETM_Q1_7368562"/>
      <w:bookmarkEnd w:id="10542"/>
      <w:bookmarkEnd w:id="10543"/>
      <w:bookmarkEnd w:id="10544"/>
    </w:p>
    <w:p w14:paraId="6FDDE4B0" w14:textId="70055A62" w:rsidR="00134DF5" w:rsidRDefault="00134DF5" w:rsidP="00134DF5">
      <w:pPr>
        <w:pStyle w:val="a4"/>
        <w:keepNext/>
        <w:rPr>
          <w:rtl/>
        </w:rPr>
      </w:pPr>
      <w:bookmarkStart w:id="10545" w:name="ET_speaker_אורי_רשטיק_771"/>
      <w:r w:rsidRPr="00134DF5">
        <w:rPr>
          <w:rStyle w:val="TagStyle"/>
          <w:rtl/>
        </w:rPr>
        <w:t xml:space="preserve"> &lt;&lt; דובר &gt;&gt; </w:t>
      </w:r>
      <w:r>
        <w:rPr>
          <w:rtl/>
        </w:rPr>
        <w:t xml:space="preserve">אורי </w:t>
      </w:r>
      <w:proofErr w:type="spellStart"/>
      <w:r>
        <w:rPr>
          <w:rtl/>
        </w:rPr>
        <w:t>רשטיק</w:t>
      </w:r>
      <w:proofErr w:type="spellEnd"/>
      <w:r>
        <w:rPr>
          <w:rtl/>
        </w:rPr>
        <w:t>:</w:t>
      </w:r>
      <w:r w:rsidRPr="00134DF5">
        <w:rPr>
          <w:rStyle w:val="TagStyle"/>
          <w:rtl/>
        </w:rPr>
        <w:t xml:space="preserve"> &lt;&lt; דובר &gt;&gt;</w:t>
      </w:r>
      <w:r>
        <w:rPr>
          <w:rtl/>
        </w:rPr>
        <w:t xml:space="preserve">   </w:t>
      </w:r>
      <w:bookmarkEnd w:id="10545"/>
    </w:p>
    <w:p w14:paraId="1403B134" w14:textId="77777777" w:rsidR="00134DF5" w:rsidRDefault="00134DF5" w:rsidP="00134DF5">
      <w:pPr>
        <w:pStyle w:val="KeepWithNext"/>
        <w:rPr>
          <w:rtl/>
        </w:rPr>
      </w:pPr>
    </w:p>
    <w:p w14:paraId="1A677537" w14:textId="763FC4AB" w:rsidR="00134DF5" w:rsidRDefault="00134DF5" w:rsidP="00530711">
      <w:pPr>
        <w:rPr>
          <w:rtl/>
        </w:rPr>
      </w:pPr>
      <w:bookmarkStart w:id="10546" w:name="_ETM_Q1_7369183"/>
      <w:bookmarkStart w:id="10547" w:name="_ETM_Q1_7369228"/>
      <w:bookmarkStart w:id="10548" w:name="_ETM_Q1_7364326"/>
      <w:bookmarkStart w:id="10549" w:name="_ETM_Q1_7367293"/>
      <w:bookmarkEnd w:id="10546"/>
      <w:bookmarkEnd w:id="10547"/>
      <w:bookmarkEnd w:id="10548"/>
      <w:bookmarkEnd w:id="10549"/>
      <w:r>
        <w:rPr>
          <w:rFonts w:hint="cs"/>
          <w:rtl/>
        </w:rPr>
        <w:t xml:space="preserve">בשם מי אתה </w:t>
      </w:r>
      <w:bookmarkStart w:id="10550" w:name="_ETM_Q1_7363764"/>
      <w:bookmarkEnd w:id="10550"/>
      <w:r>
        <w:rPr>
          <w:rFonts w:hint="cs"/>
          <w:rtl/>
        </w:rPr>
        <w:t>פה? בשם מי נרשמת</w:t>
      </w:r>
      <w:bookmarkStart w:id="10551" w:name="_ETM_Q1_7369686"/>
      <w:bookmarkEnd w:id="10551"/>
      <w:r>
        <w:rPr>
          <w:rFonts w:hint="cs"/>
          <w:rtl/>
        </w:rPr>
        <w:t xml:space="preserve"> לוועדה?</w:t>
      </w:r>
      <w:bookmarkStart w:id="10552" w:name="_ETM_Q1_7366703"/>
      <w:bookmarkEnd w:id="10552"/>
      <w:r>
        <w:rPr>
          <w:rFonts w:hint="cs"/>
          <w:rtl/>
        </w:rPr>
        <w:t xml:space="preserve"> בשם </w:t>
      </w:r>
      <w:proofErr w:type="spellStart"/>
      <w:r>
        <w:rPr>
          <w:rFonts w:hint="cs"/>
          <w:rtl/>
        </w:rPr>
        <w:t>ספוטיפיי</w:t>
      </w:r>
      <w:proofErr w:type="spellEnd"/>
      <w:r>
        <w:rPr>
          <w:rFonts w:hint="cs"/>
          <w:rtl/>
        </w:rPr>
        <w:t xml:space="preserve">. אל תתיימר </w:t>
      </w:r>
      <w:bookmarkStart w:id="10553" w:name="_ETM_Q1_7367429"/>
      <w:bookmarkEnd w:id="10553"/>
      <w:r>
        <w:rPr>
          <w:rFonts w:hint="cs"/>
          <w:rtl/>
        </w:rPr>
        <w:t xml:space="preserve">לייצג מבצעים. </w:t>
      </w:r>
    </w:p>
    <w:p w14:paraId="3394C73E" w14:textId="77777777" w:rsidR="00134DF5" w:rsidRPr="00134DF5" w:rsidRDefault="00134DF5" w:rsidP="00134DF5">
      <w:pPr>
        <w:rPr>
          <w:rtl/>
        </w:rPr>
      </w:pPr>
      <w:bookmarkStart w:id="10554" w:name="_ETM_Q1_7367014"/>
      <w:bookmarkStart w:id="10555" w:name="_ETM_Q1_7367246"/>
      <w:bookmarkEnd w:id="10554"/>
      <w:bookmarkEnd w:id="10555"/>
    </w:p>
    <w:p w14:paraId="75300D07" w14:textId="01539535" w:rsidR="00134DF5" w:rsidRDefault="00134DF5" w:rsidP="00134DF5">
      <w:pPr>
        <w:pStyle w:val="af9"/>
        <w:keepNext/>
        <w:rPr>
          <w:rtl/>
        </w:rPr>
      </w:pPr>
      <w:bookmarkStart w:id="10556" w:name="ET_guest_573050_770"/>
      <w:r w:rsidRPr="00134DF5">
        <w:rPr>
          <w:rStyle w:val="TagStyle"/>
          <w:rtl/>
        </w:rPr>
        <w:t xml:space="preserve"> &lt;&lt; אורח &gt;&gt; </w:t>
      </w:r>
      <w:r>
        <w:rPr>
          <w:rtl/>
        </w:rPr>
        <w:t xml:space="preserve">מישל </w:t>
      </w:r>
      <w:proofErr w:type="spellStart"/>
      <w:r>
        <w:rPr>
          <w:rtl/>
        </w:rPr>
        <w:t>קיינס</w:t>
      </w:r>
      <w:proofErr w:type="spellEnd"/>
      <w:r>
        <w:rPr>
          <w:rtl/>
        </w:rPr>
        <w:t>:</w:t>
      </w:r>
      <w:r w:rsidRPr="00134DF5">
        <w:rPr>
          <w:rStyle w:val="TagStyle"/>
          <w:rtl/>
        </w:rPr>
        <w:t xml:space="preserve"> &lt;&lt; אורח &gt;&gt;</w:t>
      </w:r>
      <w:r>
        <w:rPr>
          <w:rtl/>
        </w:rPr>
        <w:t xml:space="preserve">   </w:t>
      </w:r>
      <w:bookmarkEnd w:id="10556"/>
    </w:p>
    <w:p w14:paraId="33848BF7" w14:textId="77777777" w:rsidR="00134DF5" w:rsidRDefault="00134DF5" w:rsidP="00134DF5">
      <w:pPr>
        <w:pStyle w:val="KeepWithNext"/>
        <w:rPr>
          <w:rtl/>
        </w:rPr>
      </w:pPr>
    </w:p>
    <w:p w14:paraId="6BB2D357" w14:textId="78CB6F31" w:rsidR="00134DF5" w:rsidRDefault="00134DF5" w:rsidP="00134DF5">
      <w:pPr>
        <w:rPr>
          <w:rtl/>
        </w:rPr>
      </w:pPr>
      <w:bookmarkStart w:id="10557" w:name="_ETM_Q1_7366253"/>
      <w:bookmarkStart w:id="10558" w:name="_ETM_Q1_7366300"/>
      <w:bookmarkEnd w:id="10557"/>
      <w:bookmarkEnd w:id="10558"/>
      <w:r>
        <w:rPr>
          <w:rFonts w:hint="cs"/>
          <w:rtl/>
        </w:rPr>
        <w:t xml:space="preserve">אני מייצג את </w:t>
      </w:r>
      <w:proofErr w:type="spellStart"/>
      <w:r>
        <w:rPr>
          <w:rFonts w:hint="cs"/>
          <w:rtl/>
        </w:rPr>
        <w:t>ספוטיפיי</w:t>
      </w:r>
      <w:proofErr w:type="spellEnd"/>
      <w:r>
        <w:rPr>
          <w:rFonts w:hint="cs"/>
          <w:rtl/>
        </w:rPr>
        <w:t xml:space="preserve"> שמשלם</w:t>
      </w:r>
      <w:bookmarkStart w:id="10559" w:name="_ETM_Q1_7369750"/>
      <w:bookmarkEnd w:id="10559"/>
      <w:r>
        <w:rPr>
          <w:rFonts w:hint="cs"/>
          <w:rtl/>
        </w:rPr>
        <w:t xml:space="preserve"> - - -</w:t>
      </w:r>
    </w:p>
    <w:p w14:paraId="68BCBFF2" w14:textId="77777777" w:rsidR="00134DF5" w:rsidRDefault="00134DF5" w:rsidP="00134DF5">
      <w:pPr>
        <w:rPr>
          <w:rtl/>
        </w:rPr>
      </w:pPr>
      <w:bookmarkStart w:id="10560" w:name="_ETM_Q1_7371096"/>
      <w:bookmarkStart w:id="10561" w:name="_ETM_Q1_7371172"/>
      <w:bookmarkStart w:id="10562" w:name="_ETM_Q1_7372549"/>
      <w:bookmarkEnd w:id="10560"/>
      <w:bookmarkEnd w:id="10561"/>
      <w:bookmarkEnd w:id="10562"/>
    </w:p>
    <w:p w14:paraId="5E364A41" w14:textId="79B336D0" w:rsidR="00134DF5" w:rsidRDefault="00134DF5" w:rsidP="00134DF5">
      <w:pPr>
        <w:pStyle w:val="a4"/>
        <w:keepNext/>
        <w:rPr>
          <w:rtl/>
        </w:rPr>
      </w:pPr>
      <w:bookmarkStart w:id="10563" w:name="ET_speaker_אורי_רשטיק_772"/>
      <w:r w:rsidRPr="00134DF5">
        <w:rPr>
          <w:rStyle w:val="TagStyle"/>
          <w:rtl/>
        </w:rPr>
        <w:t xml:space="preserve"> &lt;&lt; דובר &gt;&gt; </w:t>
      </w:r>
      <w:r>
        <w:rPr>
          <w:rtl/>
        </w:rPr>
        <w:t xml:space="preserve">אורי </w:t>
      </w:r>
      <w:proofErr w:type="spellStart"/>
      <w:r>
        <w:rPr>
          <w:rtl/>
        </w:rPr>
        <w:t>רשטיק</w:t>
      </w:r>
      <w:proofErr w:type="spellEnd"/>
      <w:r>
        <w:rPr>
          <w:rtl/>
        </w:rPr>
        <w:t>:</w:t>
      </w:r>
      <w:r w:rsidRPr="00134DF5">
        <w:rPr>
          <w:rStyle w:val="TagStyle"/>
          <w:rtl/>
        </w:rPr>
        <w:t xml:space="preserve"> &lt;&lt; דובר &gt;&gt;</w:t>
      </w:r>
      <w:r>
        <w:rPr>
          <w:rtl/>
        </w:rPr>
        <w:t xml:space="preserve">   </w:t>
      </w:r>
      <w:bookmarkEnd w:id="10563"/>
    </w:p>
    <w:p w14:paraId="1468D5FE" w14:textId="77777777" w:rsidR="00134DF5" w:rsidRDefault="00134DF5" w:rsidP="00134DF5">
      <w:pPr>
        <w:pStyle w:val="KeepWithNext"/>
        <w:rPr>
          <w:rtl/>
        </w:rPr>
      </w:pPr>
    </w:p>
    <w:p w14:paraId="0768D9DF" w14:textId="78F3C473" w:rsidR="00530711" w:rsidRDefault="00530711" w:rsidP="00530711">
      <w:pPr>
        <w:rPr>
          <w:rtl/>
        </w:rPr>
      </w:pPr>
      <w:bookmarkStart w:id="10564" w:name="_ETM_Q1_7373181"/>
      <w:bookmarkStart w:id="10565" w:name="_ETM_Q1_7373227"/>
      <w:bookmarkStart w:id="10566" w:name="_ETM_Q1_7300255"/>
      <w:bookmarkStart w:id="10567" w:name="_ETM_Q1_7300373"/>
      <w:bookmarkStart w:id="10568" w:name="_ETM_Q1_7300952"/>
      <w:bookmarkStart w:id="10569" w:name="_ETM_Q1_7302184"/>
      <w:bookmarkEnd w:id="10564"/>
      <w:bookmarkEnd w:id="10565"/>
      <w:bookmarkEnd w:id="10566"/>
      <w:bookmarkEnd w:id="10567"/>
      <w:bookmarkEnd w:id="10568"/>
      <w:bookmarkEnd w:id="10569"/>
      <w:r>
        <w:rPr>
          <w:rFonts w:hint="cs"/>
          <w:rtl/>
        </w:rPr>
        <w:t xml:space="preserve">אני מייצג </w:t>
      </w:r>
      <w:bookmarkStart w:id="10570" w:name="_ETM_Q1_7369638"/>
      <w:bookmarkEnd w:id="10570"/>
      <w:r>
        <w:rPr>
          <w:rFonts w:hint="cs"/>
          <w:rtl/>
        </w:rPr>
        <w:t xml:space="preserve">את </w:t>
      </w:r>
      <w:bookmarkStart w:id="10571" w:name="_ETM_Q1_7370039"/>
      <w:bookmarkEnd w:id="10571"/>
      <w:r>
        <w:rPr>
          <w:rFonts w:hint="cs"/>
          <w:rtl/>
        </w:rPr>
        <w:t>ה</w:t>
      </w:r>
      <w:bookmarkStart w:id="10572" w:name="_ETM_Q1_7366448"/>
      <w:bookmarkEnd w:id="10572"/>
      <w:r>
        <w:rPr>
          <w:rFonts w:hint="cs"/>
          <w:rtl/>
        </w:rPr>
        <w:t xml:space="preserve">מבצעים. </w:t>
      </w:r>
      <w:bookmarkStart w:id="10573" w:name="_ETM_Q1_7369448"/>
      <w:bookmarkEnd w:id="10573"/>
      <w:r>
        <w:rPr>
          <w:rFonts w:hint="cs"/>
          <w:rtl/>
        </w:rPr>
        <w:t xml:space="preserve">אדיר מייצג </w:t>
      </w:r>
      <w:bookmarkStart w:id="10574" w:name="_ETM_Q1_7370889"/>
      <w:bookmarkEnd w:id="10574"/>
      <w:r>
        <w:rPr>
          <w:rFonts w:hint="cs"/>
          <w:rtl/>
        </w:rPr>
        <w:t>את המבצעים. אסף מייצג א</w:t>
      </w:r>
      <w:bookmarkStart w:id="10575" w:name="_ETM_Q1_7372750"/>
      <w:bookmarkEnd w:id="10575"/>
      <w:r>
        <w:rPr>
          <w:rFonts w:hint="cs"/>
          <w:rtl/>
        </w:rPr>
        <w:t xml:space="preserve">ת </w:t>
      </w:r>
      <w:bookmarkStart w:id="10576" w:name="_ETM_Q1_7369967"/>
      <w:bookmarkEnd w:id="10576"/>
      <w:r>
        <w:rPr>
          <w:rFonts w:hint="cs"/>
          <w:rtl/>
        </w:rPr>
        <w:t>היוצרים. מוטי מייצג את היוצ</w:t>
      </w:r>
      <w:bookmarkStart w:id="10577" w:name="_ETM_Q1_7372504"/>
      <w:bookmarkEnd w:id="10577"/>
      <w:r>
        <w:rPr>
          <w:rFonts w:hint="cs"/>
          <w:rtl/>
        </w:rPr>
        <w:t>רים.</w:t>
      </w:r>
      <w:bookmarkStart w:id="10578" w:name="_ETM_Q1_7374734"/>
      <w:bookmarkEnd w:id="10578"/>
      <w:r>
        <w:rPr>
          <w:rFonts w:hint="cs"/>
          <w:rtl/>
        </w:rPr>
        <w:t xml:space="preserve"> אתה לא מדבר בשם מבצעים.</w:t>
      </w:r>
      <w:bookmarkStart w:id="10579" w:name="_ETM_Q1_7374993"/>
      <w:bookmarkEnd w:id="10579"/>
    </w:p>
    <w:p w14:paraId="56B49A1B" w14:textId="77777777" w:rsidR="00530711" w:rsidRDefault="00530711" w:rsidP="00530711">
      <w:pPr>
        <w:rPr>
          <w:rtl/>
        </w:rPr>
      </w:pPr>
      <w:bookmarkStart w:id="10580" w:name="_ETM_Q1_7374820"/>
      <w:bookmarkStart w:id="10581" w:name="_ETM_Q1_7376037"/>
      <w:bookmarkEnd w:id="10580"/>
      <w:bookmarkEnd w:id="10581"/>
    </w:p>
    <w:p w14:paraId="40E2B732" w14:textId="1B0FC29B" w:rsidR="00530711" w:rsidRDefault="00530711" w:rsidP="00530711">
      <w:pPr>
        <w:pStyle w:val="af9"/>
        <w:keepNext/>
        <w:rPr>
          <w:rtl/>
        </w:rPr>
      </w:pPr>
      <w:bookmarkStart w:id="10582" w:name="ET_guest_573050_773"/>
      <w:r w:rsidRPr="00530711">
        <w:rPr>
          <w:rStyle w:val="TagStyle"/>
          <w:rtl/>
        </w:rPr>
        <w:t xml:space="preserve"> &lt;&lt; אורח &gt;&gt; </w:t>
      </w:r>
      <w:r>
        <w:rPr>
          <w:rtl/>
        </w:rPr>
        <w:t xml:space="preserve">מישל </w:t>
      </w:r>
      <w:proofErr w:type="spellStart"/>
      <w:r>
        <w:rPr>
          <w:rtl/>
        </w:rPr>
        <w:t>קיינס</w:t>
      </w:r>
      <w:proofErr w:type="spellEnd"/>
      <w:r>
        <w:rPr>
          <w:rtl/>
        </w:rPr>
        <w:t>:</w:t>
      </w:r>
      <w:r w:rsidRPr="00530711">
        <w:rPr>
          <w:rStyle w:val="TagStyle"/>
          <w:rtl/>
        </w:rPr>
        <w:t xml:space="preserve"> &lt;&lt; אורח &gt;&gt;</w:t>
      </w:r>
      <w:r>
        <w:rPr>
          <w:rtl/>
        </w:rPr>
        <w:t xml:space="preserve">   </w:t>
      </w:r>
      <w:bookmarkEnd w:id="10582"/>
    </w:p>
    <w:p w14:paraId="4F9861D3" w14:textId="77777777" w:rsidR="00530711" w:rsidRDefault="00530711" w:rsidP="00530711">
      <w:pPr>
        <w:pStyle w:val="KeepWithNext"/>
        <w:rPr>
          <w:rtl/>
        </w:rPr>
      </w:pPr>
    </w:p>
    <w:p w14:paraId="6FCAEFFA" w14:textId="0E65FA57" w:rsidR="00530711" w:rsidRDefault="00530711" w:rsidP="00530711">
      <w:pPr>
        <w:rPr>
          <w:rtl/>
        </w:rPr>
      </w:pPr>
      <w:bookmarkStart w:id="10583" w:name="_ETM_Q1_7376613"/>
      <w:bookmarkStart w:id="10584" w:name="_ETM_Q1_7376653"/>
      <w:bookmarkEnd w:id="10583"/>
      <w:bookmarkEnd w:id="10584"/>
      <w:r>
        <w:rPr>
          <w:rFonts w:hint="cs"/>
          <w:rtl/>
        </w:rPr>
        <w:t xml:space="preserve">אתה </w:t>
      </w:r>
      <w:bookmarkStart w:id="10585" w:name="_ETM_Q1_7378806"/>
      <w:bookmarkStart w:id="10586" w:name="_ETM_Q1_7374142"/>
      <w:bookmarkStart w:id="10587" w:name="_ETM_Q1_7374645"/>
      <w:bookmarkStart w:id="10588" w:name="_ETM_Q1_7374327"/>
      <w:bookmarkStart w:id="10589" w:name="_ETM_Q1_7373669"/>
      <w:bookmarkEnd w:id="10585"/>
      <w:bookmarkEnd w:id="10586"/>
      <w:bookmarkEnd w:id="10587"/>
      <w:bookmarkEnd w:id="10588"/>
      <w:bookmarkEnd w:id="10589"/>
      <w:r w:rsidR="0071799B">
        <w:rPr>
          <w:rFonts w:hint="cs"/>
          <w:rtl/>
        </w:rPr>
        <w:t xml:space="preserve">מפיץ אי דקויות - </w:t>
      </w:r>
      <w:bookmarkStart w:id="10590" w:name="_ETM_Q1_7381309"/>
      <w:bookmarkEnd w:id="10590"/>
      <w:r w:rsidR="0071799B">
        <w:rPr>
          <w:rFonts w:hint="cs"/>
          <w:rtl/>
        </w:rPr>
        <w:t>- -</w:t>
      </w:r>
    </w:p>
    <w:p w14:paraId="6DCD55EF" w14:textId="77777777" w:rsidR="0071799B" w:rsidRDefault="0071799B" w:rsidP="00530711">
      <w:pPr>
        <w:rPr>
          <w:rtl/>
        </w:rPr>
      </w:pPr>
      <w:bookmarkStart w:id="10591" w:name="_ETM_Q1_7376870"/>
      <w:bookmarkStart w:id="10592" w:name="_ETM_Q1_7377056"/>
      <w:bookmarkStart w:id="10593" w:name="_ETM_Q1_7377122"/>
      <w:bookmarkEnd w:id="10591"/>
      <w:bookmarkEnd w:id="10592"/>
      <w:bookmarkEnd w:id="10593"/>
    </w:p>
    <w:p w14:paraId="716CE372" w14:textId="322510C5" w:rsidR="0071799B" w:rsidRDefault="0071799B" w:rsidP="0071799B">
      <w:pPr>
        <w:pStyle w:val="a4"/>
        <w:keepNext/>
        <w:rPr>
          <w:rtl/>
        </w:rPr>
      </w:pPr>
      <w:bookmarkStart w:id="10594" w:name="ET_speaker_אורי_רשטיק_774"/>
      <w:r w:rsidRPr="0071799B">
        <w:rPr>
          <w:rStyle w:val="TagStyle"/>
          <w:rtl/>
        </w:rPr>
        <w:t xml:space="preserve"> &lt;&lt; דובר &gt;&gt; </w:t>
      </w:r>
      <w:r>
        <w:rPr>
          <w:rtl/>
        </w:rPr>
        <w:t xml:space="preserve">אורי </w:t>
      </w:r>
      <w:proofErr w:type="spellStart"/>
      <w:r>
        <w:rPr>
          <w:rtl/>
        </w:rPr>
        <w:t>רשטיק</w:t>
      </w:r>
      <w:proofErr w:type="spellEnd"/>
      <w:r>
        <w:rPr>
          <w:rtl/>
        </w:rPr>
        <w:t>:</w:t>
      </w:r>
      <w:r w:rsidRPr="0071799B">
        <w:rPr>
          <w:rStyle w:val="TagStyle"/>
          <w:rtl/>
        </w:rPr>
        <w:t xml:space="preserve"> &lt;&lt; דובר &gt;&gt;</w:t>
      </w:r>
      <w:r>
        <w:rPr>
          <w:rtl/>
        </w:rPr>
        <w:t xml:space="preserve">   </w:t>
      </w:r>
      <w:bookmarkEnd w:id="10594"/>
    </w:p>
    <w:p w14:paraId="39B8ACFE" w14:textId="77777777" w:rsidR="0071799B" w:rsidRDefault="0071799B" w:rsidP="0071799B">
      <w:pPr>
        <w:pStyle w:val="KeepWithNext"/>
        <w:rPr>
          <w:rtl/>
        </w:rPr>
      </w:pPr>
    </w:p>
    <w:p w14:paraId="6E3FA910" w14:textId="1F9E06E5" w:rsidR="0071799B" w:rsidRDefault="0071799B" w:rsidP="0071799B">
      <w:pPr>
        <w:rPr>
          <w:rtl/>
        </w:rPr>
      </w:pPr>
      <w:bookmarkStart w:id="10595" w:name="_ETM_Q1_7379323"/>
      <w:bookmarkStart w:id="10596" w:name="_ETM_Q1_7379376"/>
      <w:bookmarkEnd w:id="10595"/>
      <w:bookmarkEnd w:id="10596"/>
      <w:r>
        <w:rPr>
          <w:rFonts w:hint="cs"/>
          <w:rtl/>
        </w:rPr>
        <w:t>אתה לא</w:t>
      </w:r>
      <w:bookmarkStart w:id="10597" w:name="_ETM_Q1_7378419"/>
      <w:bookmarkEnd w:id="10597"/>
      <w:r>
        <w:rPr>
          <w:rFonts w:hint="cs"/>
          <w:rtl/>
        </w:rPr>
        <w:t xml:space="preserve"> מדבר בשם מבצעים.</w:t>
      </w:r>
    </w:p>
    <w:p w14:paraId="5985DBA6" w14:textId="77777777" w:rsidR="0071799B" w:rsidRDefault="0071799B" w:rsidP="0071799B">
      <w:pPr>
        <w:rPr>
          <w:rtl/>
        </w:rPr>
      </w:pPr>
      <w:bookmarkStart w:id="10598" w:name="_ETM_Q1_7381429"/>
      <w:bookmarkStart w:id="10599" w:name="_ETM_Q1_7381515"/>
      <w:bookmarkStart w:id="10600" w:name="_ETM_Q1_7382944"/>
      <w:bookmarkEnd w:id="10598"/>
      <w:bookmarkEnd w:id="10599"/>
      <w:bookmarkEnd w:id="10600"/>
    </w:p>
    <w:p w14:paraId="1413B7A4" w14:textId="0F4B7950" w:rsidR="0071799B" w:rsidRDefault="0071799B" w:rsidP="0071799B">
      <w:pPr>
        <w:pStyle w:val="af9"/>
        <w:keepNext/>
        <w:rPr>
          <w:rtl/>
        </w:rPr>
      </w:pPr>
      <w:bookmarkStart w:id="10601" w:name="ET_guest_573050_775"/>
      <w:r w:rsidRPr="0071799B">
        <w:rPr>
          <w:rStyle w:val="TagStyle"/>
          <w:rtl/>
        </w:rPr>
        <w:t xml:space="preserve"> &lt;&lt; אורח &gt;&gt; </w:t>
      </w:r>
      <w:r>
        <w:rPr>
          <w:rtl/>
        </w:rPr>
        <w:t xml:space="preserve">מישל </w:t>
      </w:r>
      <w:proofErr w:type="spellStart"/>
      <w:r>
        <w:rPr>
          <w:rtl/>
        </w:rPr>
        <w:t>קיינס</w:t>
      </w:r>
      <w:proofErr w:type="spellEnd"/>
      <w:r>
        <w:rPr>
          <w:rtl/>
        </w:rPr>
        <w:t>:</w:t>
      </w:r>
      <w:r w:rsidRPr="0071799B">
        <w:rPr>
          <w:rStyle w:val="TagStyle"/>
          <w:rtl/>
        </w:rPr>
        <w:t xml:space="preserve"> &lt;&lt; אורח &gt;&gt;</w:t>
      </w:r>
      <w:r>
        <w:rPr>
          <w:rtl/>
        </w:rPr>
        <w:t xml:space="preserve">   </w:t>
      </w:r>
      <w:bookmarkEnd w:id="10601"/>
    </w:p>
    <w:p w14:paraId="5C62D19E" w14:textId="77777777" w:rsidR="0071799B" w:rsidRDefault="0071799B" w:rsidP="0071799B">
      <w:pPr>
        <w:pStyle w:val="KeepWithNext"/>
        <w:rPr>
          <w:rtl/>
        </w:rPr>
      </w:pPr>
    </w:p>
    <w:p w14:paraId="1D5DA17D" w14:textId="1A5679E2" w:rsidR="0071799B" w:rsidRDefault="0071799B" w:rsidP="0071799B">
      <w:pPr>
        <w:rPr>
          <w:rtl/>
        </w:rPr>
      </w:pPr>
      <w:bookmarkStart w:id="10602" w:name="_ETM_Q1_7383722"/>
      <w:bookmarkStart w:id="10603" w:name="_ETM_Q1_7383801"/>
      <w:bookmarkEnd w:id="10602"/>
      <w:bookmarkEnd w:id="10603"/>
      <w:r>
        <w:rPr>
          <w:rFonts w:hint="cs"/>
          <w:rtl/>
        </w:rPr>
        <w:t>אתה - - -</w:t>
      </w:r>
    </w:p>
    <w:p w14:paraId="1DA026CD" w14:textId="77777777" w:rsidR="0071799B" w:rsidRDefault="0071799B" w:rsidP="0071799B">
      <w:pPr>
        <w:rPr>
          <w:rtl/>
        </w:rPr>
      </w:pPr>
      <w:bookmarkStart w:id="10604" w:name="_ETM_Q1_7381302"/>
      <w:bookmarkStart w:id="10605" w:name="_ETM_Q1_7381531"/>
      <w:bookmarkStart w:id="10606" w:name="_ETM_Q1_7382443"/>
      <w:bookmarkEnd w:id="10604"/>
      <w:bookmarkEnd w:id="10605"/>
      <w:bookmarkEnd w:id="10606"/>
    </w:p>
    <w:p w14:paraId="46EC76B2" w14:textId="2B960CE8" w:rsidR="0071799B" w:rsidRDefault="0071799B" w:rsidP="0071799B">
      <w:pPr>
        <w:pStyle w:val="a4"/>
        <w:keepNext/>
        <w:rPr>
          <w:rtl/>
        </w:rPr>
      </w:pPr>
      <w:bookmarkStart w:id="10607" w:name="ET_speaker_אורי_רשטיק_776"/>
      <w:r w:rsidRPr="0071799B">
        <w:rPr>
          <w:rStyle w:val="TagStyle"/>
          <w:rtl/>
        </w:rPr>
        <w:t xml:space="preserve"> &lt;&lt; דובר &gt;&gt; </w:t>
      </w:r>
      <w:r>
        <w:rPr>
          <w:rtl/>
        </w:rPr>
        <w:t xml:space="preserve">אורי </w:t>
      </w:r>
      <w:proofErr w:type="spellStart"/>
      <w:r>
        <w:rPr>
          <w:rtl/>
        </w:rPr>
        <w:t>רשטיק</w:t>
      </w:r>
      <w:proofErr w:type="spellEnd"/>
      <w:r>
        <w:rPr>
          <w:rtl/>
        </w:rPr>
        <w:t>:</w:t>
      </w:r>
      <w:r w:rsidRPr="0071799B">
        <w:rPr>
          <w:rStyle w:val="TagStyle"/>
          <w:rtl/>
        </w:rPr>
        <w:t xml:space="preserve"> &lt;&lt; דובר &gt;&gt;</w:t>
      </w:r>
      <w:r>
        <w:rPr>
          <w:rtl/>
        </w:rPr>
        <w:t xml:space="preserve">   </w:t>
      </w:r>
      <w:bookmarkEnd w:id="10607"/>
    </w:p>
    <w:p w14:paraId="2431CE83" w14:textId="77777777" w:rsidR="0071799B" w:rsidRDefault="0071799B" w:rsidP="0071799B">
      <w:pPr>
        <w:pStyle w:val="KeepWithNext"/>
        <w:rPr>
          <w:rtl/>
        </w:rPr>
      </w:pPr>
    </w:p>
    <w:p w14:paraId="7FB1321D" w14:textId="3973893D" w:rsidR="0071799B" w:rsidRDefault="0071799B" w:rsidP="0071799B">
      <w:pPr>
        <w:rPr>
          <w:rtl/>
        </w:rPr>
      </w:pPr>
      <w:bookmarkStart w:id="10608" w:name="_ETM_Q1_7383386"/>
      <w:bookmarkStart w:id="10609" w:name="_ETM_Q1_7383476"/>
      <w:bookmarkEnd w:id="10608"/>
      <w:bookmarkEnd w:id="10609"/>
      <w:r>
        <w:rPr>
          <w:rFonts w:hint="cs"/>
          <w:rtl/>
        </w:rPr>
        <w:t xml:space="preserve">אתה לא </w:t>
      </w:r>
      <w:bookmarkStart w:id="10610" w:name="_ETM_Q1_7380219"/>
      <w:bookmarkStart w:id="10611" w:name="_ETM_Q1_7380378"/>
      <w:bookmarkEnd w:id="10610"/>
      <w:bookmarkEnd w:id="10611"/>
      <w:r>
        <w:rPr>
          <w:rFonts w:hint="cs"/>
          <w:rtl/>
        </w:rPr>
        <w:t>תדבר בשם מבצעים, אדוני. אתה מדבר ב</w:t>
      </w:r>
      <w:bookmarkStart w:id="10612" w:name="_ETM_Q1_7382386"/>
      <w:bookmarkEnd w:id="10612"/>
      <w:r>
        <w:rPr>
          <w:rFonts w:hint="cs"/>
          <w:rtl/>
        </w:rPr>
        <w:t xml:space="preserve">שם </w:t>
      </w:r>
      <w:proofErr w:type="spellStart"/>
      <w:r>
        <w:rPr>
          <w:rFonts w:hint="cs"/>
          <w:rtl/>
        </w:rPr>
        <w:t>ספוטיפיי</w:t>
      </w:r>
      <w:proofErr w:type="spellEnd"/>
      <w:r>
        <w:rPr>
          <w:rFonts w:hint="cs"/>
          <w:rtl/>
        </w:rPr>
        <w:t>.</w:t>
      </w:r>
      <w:bookmarkStart w:id="10613" w:name="_ETM_Q1_7385564"/>
      <w:bookmarkEnd w:id="10613"/>
    </w:p>
    <w:p w14:paraId="75172FC5" w14:textId="77777777" w:rsidR="0071799B" w:rsidRDefault="0071799B" w:rsidP="0071799B">
      <w:pPr>
        <w:rPr>
          <w:rtl/>
        </w:rPr>
      </w:pPr>
      <w:bookmarkStart w:id="10614" w:name="_ETM_Q1_7385785"/>
      <w:bookmarkStart w:id="10615" w:name="_ETM_Q1_7386982"/>
      <w:bookmarkEnd w:id="10614"/>
      <w:bookmarkEnd w:id="10615"/>
    </w:p>
    <w:p w14:paraId="65C060A4" w14:textId="3FFDFD30" w:rsidR="0071799B" w:rsidRDefault="0071799B" w:rsidP="0071799B">
      <w:pPr>
        <w:pStyle w:val="af9"/>
        <w:keepNext/>
        <w:rPr>
          <w:rtl/>
        </w:rPr>
      </w:pPr>
      <w:bookmarkStart w:id="10616" w:name="ET_guest_573050_777"/>
      <w:r w:rsidRPr="0071799B">
        <w:rPr>
          <w:rStyle w:val="TagStyle"/>
          <w:rtl/>
        </w:rPr>
        <w:t xml:space="preserve"> &lt;&lt; אורח &gt;&gt; </w:t>
      </w:r>
      <w:r>
        <w:rPr>
          <w:rtl/>
        </w:rPr>
        <w:t xml:space="preserve">מישל </w:t>
      </w:r>
      <w:proofErr w:type="spellStart"/>
      <w:r>
        <w:rPr>
          <w:rtl/>
        </w:rPr>
        <w:t>קיינס</w:t>
      </w:r>
      <w:proofErr w:type="spellEnd"/>
      <w:r>
        <w:rPr>
          <w:rtl/>
        </w:rPr>
        <w:t>:</w:t>
      </w:r>
      <w:r w:rsidRPr="0071799B">
        <w:rPr>
          <w:rStyle w:val="TagStyle"/>
          <w:rtl/>
        </w:rPr>
        <w:t xml:space="preserve"> &lt;&lt; אורח &gt;&gt;</w:t>
      </w:r>
      <w:r>
        <w:rPr>
          <w:rtl/>
        </w:rPr>
        <w:t xml:space="preserve">   </w:t>
      </w:r>
      <w:bookmarkEnd w:id="10616"/>
    </w:p>
    <w:p w14:paraId="140D8E2C" w14:textId="77777777" w:rsidR="0071799B" w:rsidRDefault="0071799B" w:rsidP="0071799B">
      <w:pPr>
        <w:pStyle w:val="KeepWithNext"/>
        <w:rPr>
          <w:rtl/>
        </w:rPr>
      </w:pPr>
    </w:p>
    <w:p w14:paraId="724141ED" w14:textId="1BA886B4" w:rsidR="0071799B" w:rsidRDefault="0071799B" w:rsidP="0071799B">
      <w:pPr>
        <w:rPr>
          <w:rtl/>
        </w:rPr>
      </w:pPr>
      <w:bookmarkStart w:id="10617" w:name="_ETM_Q1_7387620"/>
      <w:bookmarkStart w:id="10618" w:name="_ETM_Q1_7387674"/>
      <w:bookmarkEnd w:id="10617"/>
      <w:bookmarkEnd w:id="10618"/>
      <w:r>
        <w:rPr>
          <w:rFonts w:hint="cs"/>
          <w:rtl/>
        </w:rPr>
        <w:t>אתה מפיץ אי</w:t>
      </w:r>
      <w:bookmarkStart w:id="10619" w:name="_ETM_Q1_7391303"/>
      <w:bookmarkEnd w:id="10619"/>
      <w:r>
        <w:rPr>
          <w:rFonts w:hint="cs"/>
          <w:rtl/>
        </w:rPr>
        <w:t xml:space="preserve"> דקויות באופן תמידי. הרטרואקטיביות היא </w:t>
      </w:r>
      <w:bookmarkStart w:id="10620" w:name="_ETM_Q1_7392078"/>
      <w:bookmarkEnd w:id="10620"/>
      <w:r>
        <w:rPr>
          <w:rFonts w:hint="cs"/>
          <w:rtl/>
        </w:rPr>
        <w:t>פגיעה אנושה לאומנים ה</w:t>
      </w:r>
      <w:bookmarkStart w:id="10621" w:name="_ETM_Q1_7393974"/>
      <w:bookmarkEnd w:id="10621"/>
      <w:r>
        <w:rPr>
          <w:rFonts w:hint="cs"/>
          <w:rtl/>
        </w:rPr>
        <w:t>ישראלים.</w:t>
      </w:r>
    </w:p>
    <w:p w14:paraId="77845225" w14:textId="77777777" w:rsidR="0071799B" w:rsidRDefault="0071799B" w:rsidP="0071799B">
      <w:pPr>
        <w:rPr>
          <w:rtl/>
        </w:rPr>
      </w:pPr>
      <w:bookmarkStart w:id="10622" w:name="_ETM_Q1_7395825"/>
      <w:bookmarkStart w:id="10623" w:name="_ETM_Q1_7395906"/>
      <w:bookmarkEnd w:id="10622"/>
      <w:bookmarkEnd w:id="10623"/>
    </w:p>
    <w:p w14:paraId="67D2A299" w14:textId="5B5AF577" w:rsidR="0071799B" w:rsidRDefault="0071799B" w:rsidP="0071799B">
      <w:pPr>
        <w:pStyle w:val="af6"/>
        <w:keepNext/>
        <w:rPr>
          <w:rtl/>
        </w:rPr>
      </w:pPr>
      <w:bookmarkStart w:id="10624" w:name="ET_yor_5159_778"/>
      <w:r w:rsidRPr="0071799B">
        <w:rPr>
          <w:rStyle w:val="TagStyle"/>
          <w:rtl/>
        </w:rPr>
        <w:t xml:space="preserve"> &lt;&lt; יור &gt;&gt; </w:t>
      </w:r>
      <w:r>
        <w:rPr>
          <w:rtl/>
        </w:rPr>
        <w:t>היו"ר דוד ביטן:</w:t>
      </w:r>
      <w:r w:rsidRPr="0071799B">
        <w:rPr>
          <w:rStyle w:val="TagStyle"/>
          <w:rtl/>
        </w:rPr>
        <w:t xml:space="preserve"> &lt;&lt; יור &gt;&gt;</w:t>
      </w:r>
      <w:r>
        <w:rPr>
          <w:rtl/>
        </w:rPr>
        <w:t xml:space="preserve">   </w:t>
      </w:r>
      <w:bookmarkEnd w:id="10624"/>
    </w:p>
    <w:p w14:paraId="2F2DA988" w14:textId="77777777" w:rsidR="0071799B" w:rsidRDefault="0071799B" w:rsidP="0071799B">
      <w:pPr>
        <w:pStyle w:val="KeepWithNext"/>
        <w:rPr>
          <w:rtl/>
        </w:rPr>
      </w:pPr>
    </w:p>
    <w:p w14:paraId="324ED39F" w14:textId="4584BCA3" w:rsidR="0071799B" w:rsidRDefault="0071799B" w:rsidP="0071799B">
      <w:pPr>
        <w:rPr>
          <w:rtl/>
        </w:rPr>
      </w:pPr>
      <w:bookmarkStart w:id="10625" w:name="_ETM_Q1_7397014"/>
      <w:bookmarkEnd w:id="10625"/>
      <w:r>
        <w:rPr>
          <w:rFonts w:hint="cs"/>
          <w:rtl/>
        </w:rPr>
        <w:t xml:space="preserve">אבל לא </w:t>
      </w:r>
      <w:bookmarkStart w:id="10626" w:name="_ETM_Q1_7393773"/>
      <w:bookmarkEnd w:id="10626"/>
      <w:r>
        <w:rPr>
          <w:rFonts w:hint="cs"/>
          <w:rtl/>
        </w:rPr>
        <w:t xml:space="preserve">נתתי לך זכות דיבור. תגידו </w:t>
      </w:r>
      <w:bookmarkStart w:id="10627" w:name="_ETM_Q1_7395939"/>
      <w:bookmarkEnd w:id="10627"/>
      <w:r>
        <w:rPr>
          <w:rFonts w:hint="cs"/>
          <w:rtl/>
        </w:rPr>
        <w:t xml:space="preserve">לי, אתם </w:t>
      </w:r>
      <w:proofErr w:type="spellStart"/>
      <w:r>
        <w:rPr>
          <w:rFonts w:hint="cs"/>
          <w:rtl/>
        </w:rPr>
        <w:t>נורמלים</w:t>
      </w:r>
      <w:proofErr w:type="spellEnd"/>
      <w:r>
        <w:rPr>
          <w:rFonts w:hint="cs"/>
          <w:rtl/>
        </w:rPr>
        <w:t>?</w:t>
      </w:r>
    </w:p>
    <w:p w14:paraId="1B9BE76E" w14:textId="77777777" w:rsidR="0071799B" w:rsidRDefault="0071799B" w:rsidP="0071799B">
      <w:pPr>
        <w:rPr>
          <w:rtl/>
        </w:rPr>
      </w:pPr>
      <w:bookmarkStart w:id="10628" w:name="_ETM_Q1_7396025"/>
      <w:bookmarkStart w:id="10629" w:name="_ETM_Q1_7396589"/>
      <w:bookmarkStart w:id="10630" w:name="_ETM_Q1_7395705"/>
      <w:bookmarkStart w:id="10631" w:name="_ETM_Q1_7401610"/>
      <w:bookmarkEnd w:id="10628"/>
      <w:bookmarkEnd w:id="10629"/>
      <w:bookmarkEnd w:id="10630"/>
      <w:bookmarkEnd w:id="10631"/>
    </w:p>
    <w:p w14:paraId="6BEF71F9" w14:textId="67FBE451" w:rsidR="0071799B" w:rsidRDefault="0071799B" w:rsidP="0071799B">
      <w:pPr>
        <w:pStyle w:val="a4"/>
        <w:keepNext/>
        <w:rPr>
          <w:rtl/>
        </w:rPr>
      </w:pPr>
      <w:bookmarkStart w:id="10632" w:name="ET_speaker_אדיר_וישניה_779"/>
      <w:r w:rsidRPr="0071799B">
        <w:rPr>
          <w:rStyle w:val="TagStyle"/>
          <w:rtl/>
        </w:rPr>
        <w:t xml:space="preserve"> &lt;&lt; דובר &gt;&gt; </w:t>
      </w:r>
      <w:r>
        <w:rPr>
          <w:rtl/>
        </w:rPr>
        <w:t>אדיר וישניה:</w:t>
      </w:r>
      <w:r w:rsidRPr="0071799B">
        <w:rPr>
          <w:rStyle w:val="TagStyle"/>
          <w:rtl/>
        </w:rPr>
        <w:t xml:space="preserve"> &lt;&lt; דובר &gt;&gt;</w:t>
      </w:r>
      <w:r>
        <w:rPr>
          <w:rtl/>
        </w:rPr>
        <w:t xml:space="preserve">   </w:t>
      </w:r>
      <w:bookmarkEnd w:id="10632"/>
    </w:p>
    <w:p w14:paraId="4927293A" w14:textId="77777777" w:rsidR="0071799B" w:rsidRDefault="0071799B" w:rsidP="0071799B">
      <w:pPr>
        <w:pStyle w:val="KeepWithNext"/>
        <w:rPr>
          <w:rtl/>
        </w:rPr>
      </w:pPr>
    </w:p>
    <w:p w14:paraId="64ACE304" w14:textId="1B46E6C5" w:rsidR="0071799B" w:rsidRDefault="0071799B" w:rsidP="0071799B">
      <w:pPr>
        <w:rPr>
          <w:rtl/>
        </w:rPr>
      </w:pPr>
      <w:bookmarkStart w:id="10633" w:name="_ETM_Q1_7402353"/>
      <w:bookmarkStart w:id="10634" w:name="_ETM_Q1_7402423"/>
      <w:bookmarkEnd w:id="10633"/>
      <w:bookmarkEnd w:id="10634"/>
      <w:r>
        <w:rPr>
          <w:rFonts w:hint="cs"/>
          <w:rtl/>
        </w:rPr>
        <w:t>היום ה</w:t>
      </w:r>
      <w:bookmarkStart w:id="10635" w:name="_ETM_Q1_7398762"/>
      <w:bookmarkEnd w:id="10635"/>
      <w:r>
        <w:rPr>
          <w:rFonts w:hint="cs"/>
          <w:rtl/>
        </w:rPr>
        <w:t>אומנים הישראל</w:t>
      </w:r>
      <w:bookmarkStart w:id="10636" w:name="_ETM_Q1_7402251"/>
      <w:bookmarkEnd w:id="10636"/>
      <w:r>
        <w:rPr>
          <w:rFonts w:hint="cs"/>
          <w:rtl/>
        </w:rPr>
        <w:t xml:space="preserve">ים </w:t>
      </w:r>
      <w:bookmarkStart w:id="10637" w:name="_ETM_Q1_7399481"/>
      <w:bookmarkEnd w:id="10637"/>
      <w:r>
        <w:rPr>
          <w:rFonts w:hint="cs"/>
          <w:rtl/>
        </w:rPr>
        <w:t>לא מקבלים שקל. זאת פגיעה אנושה לאומנים.</w:t>
      </w:r>
      <w:bookmarkStart w:id="10638" w:name="_ETM_Q1_7401450"/>
      <w:bookmarkEnd w:id="10638"/>
      <w:r>
        <w:rPr>
          <w:rFonts w:hint="cs"/>
          <w:rtl/>
        </w:rPr>
        <w:t xml:space="preserve"> זאת דמגוגיה</w:t>
      </w:r>
      <w:bookmarkStart w:id="10639" w:name="_ETM_Q1_7404064"/>
      <w:bookmarkEnd w:id="10639"/>
      <w:r>
        <w:rPr>
          <w:rFonts w:hint="cs"/>
          <w:rtl/>
        </w:rPr>
        <w:t xml:space="preserve">. </w:t>
      </w:r>
      <w:bookmarkStart w:id="10640" w:name="_ETM_Q1_7405020"/>
      <w:bookmarkEnd w:id="10640"/>
      <w:r>
        <w:rPr>
          <w:rFonts w:hint="cs"/>
          <w:rtl/>
        </w:rPr>
        <w:t xml:space="preserve">זאת פגיעה. למה אנחנו </w:t>
      </w:r>
      <w:bookmarkStart w:id="10641" w:name="_ETM_Q1_7404960"/>
      <w:bookmarkEnd w:id="10641"/>
      <w:r>
        <w:rPr>
          <w:rFonts w:hint="cs"/>
          <w:rtl/>
        </w:rPr>
        <w:t xml:space="preserve">לא מקבלים? למה לא מקבלים </w:t>
      </w:r>
      <w:bookmarkStart w:id="10642" w:name="_ETM_Q1_7406399"/>
      <w:bookmarkEnd w:id="10642"/>
      <w:r>
        <w:rPr>
          <w:rFonts w:hint="cs"/>
          <w:rtl/>
        </w:rPr>
        <w:t>המבצעים? למה? נוסעים ארבע ש</w:t>
      </w:r>
      <w:bookmarkStart w:id="10643" w:name="_ETM_Q1_7407844"/>
      <w:bookmarkEnd w:id="10643"/>
      <w:r>
        <w:rPr>
          <w:rFonts w:hint="cs"/>
          <w:rtl/>
        </w:rPr>
        <w:t>עות לאילת, שומעים מוזיקה, למה לא מקבלים? תגיד, למה לא מקבלים</w:t>
      </w:r>
      <w:bookmarkStart w:id="10644" w:name="_ETM_Q1_7409786"/>
      <w:bookmarkEnd w:id="10644"/>
      <w:r>
        <w:rPr>
          <w:rFonts w:hint="cs"/>
          <w:rtl/>
        </w:rPr>
        <w:t>?</w:t>
      </w:r>
    </w:p>
    <w:p w14:paraId="6DC962AE" w14:textId="77777777" w:rsidR="001D145F" w:rsidRDefault="001D145F" w:rsidP="0071799B">
      <w:pPr>
        <w:rPr>
          <w:rtl/>
        </w:rPr>
      </w:pPr>
      <w:bookmarkStart w:id="10645" w:name="_ETM_Q1_7415820"/>
      <w:bookmarkStart w:id="10646" w:name="_ETM_Q1_7415934"/>
      <w:bookmarkStart w:id="10647" w:name="_ETM_Q1_7411800"/>
      <w:bookmarkEnd w:id="10645"/>
      <w:bookmarkEnd w:id="10646"/>
      <w:bookmarkEnd w:id="10647"/>
    </w:p>
    <w:p w14:paraId="413728AC" w14:textId="331A238C" w:rsidR="001D145F" w:rsidRDefault="001D145F" w:rsidP="001D145F">
      <w:pPr>
        <w:pStyle w:val="af9"/>
        <w:keepNext/>
        <w:rPr>
          <w:rtl/>
        </w:rPr>
      </w:pPr>
      <w:bookmarkStart w:id="10648" w:name="ET_guest_573050_780"/>
      <w:r w:rsidRPr="001D145F">
        <w:rPr>
          <w:rStyle w:val="TagStyle"/>
          <w:rtl/>
        </w:rPr>
        <w:t xml:space="preserve"> &lt;&lt; אורח &gt;&gt; </w:t>
      </w:r>
      <w:r>
        <w:rPr>
          <w:rtl/>
        </w:rPr>
        <w:t xml:space="preserve">מישל </w:t>
      </w:r>
      <w:proofErr w:type="spellStart"/>
      <w:r>
        <w:rPr>
          <w:rtl/>
        </w:rPr>
        <w:t>קיינס</w:t>
      </w:r>
      <w:proofErr w:type="spellEnd"/>
      <w:r>
        <w:rPr>
          <w:rtl/>
        </w:rPr>
        <w:t>:</w:t>
      </w:r>
      <w:r w:rsidRPr="001D145F">
        <w:rPr>
          <w:rStyle w:val="TagStyle"/>
          <w:rtl/>
        </w:rPr>
        <w:t xml:space="preserve"> &lt;&lt; אורח &gt;&gt;</w:t>
      </w:r>
      <w:r>
        <w:rPr>
          <w:rtl/>
        </w:rPr>
        <w:t xml:space="preserve">   </w:t>
      </w:r>
      <w:bookmarkEnd w:id="10648"/>
    </w:p>
    <w:p w14:paraId="78646D92" w14:textId="77777777" w:rsidR="001D145F" w:rsidRDefault="001D145F" w:rsidP="001D145F">
      <w:pPr>
        <w:pStyle w:val="KeepWithNext"/>
        <w:rPr>
          <w:rtl/>
        </w:rPr>
      </w:pPr>
    </w:p>
    <w:p w14:paraId="04FE1B6D" w14:textId="64646D71" w:rsidR="001D145F" w:rsidRDefault="001D145F" w:rsidP="001D145F">
      <w:pPr>
        <w:rPr>
          <w:rtl/>
        </w:rPr>
      </w:pPr>
      <w:bookmarkStart w:id="10649" w:name="_ETM_Q1_7412472"/>
      <w:bookmarkStart w:id="10650" w:name="_ETM_Q1_7412527"/>
      <w:bookmarkEnd w:id="10649"/>
      <w:bookmarkEnd w:id="10650"/>
      <w:r>
        <w:rPr>
          <w:rFonts w:hint="cs"/>
          <w:rtl/>
        </w:rPr>
        <w:t>מקבלים.</w:t>
      </w:r>
    </w:p>
    <w:p w14:paraId="7A1201EB" w14:textId="77777777" w:rsidR="001D145F" w:rsidRDefault="001D145F" w:rsidP="001D145F">
      <w:pPr>
        <w:rPr>
          <w:rtl/>
        </w:rPr>
      </w:pPr>
      <w:bookmarkStart w:id="10651" w:name="_ETM_Q1_7416186"/>
      <w:bookmarkStart w:id="10652" w:name="_ETM_Q1_7416268"/>
      <w:bookmarkEnd w:id="10651"/>
      <w:bookmarkEnd w:id="10652"/>
    </w:p>
    <w:p w14:paraId="05AADD69" w14:textId="3E8A9E56" w:rsidR="001D145F" w:rsidRDefault="001D145F" w:rsidP="001D145F">
      <w:pPr>
        <w:pStyle w:val="a4"/>
        <w:keepNext/>
        <w:rPr>
          <w:rtl/>
        </w:rPr>
      </w:pPr>
      <w:bookmarkStart w:id="10653" w:name="ET_speaker_אדיר_וישניה_781"/>
      <w:r w:rsidRPr="001D145F">
        <w:rPr>
          <w:rStyle w:val="TagStyle"/>
          <w:rtl/>
        </w:rPr>
        <w:t xml:space="preserve"> &lt;&lt; דובר &gt;&gt; </w:t>
      </w:r>
      <w:r>
        <w:rPr>
          <w:rtl/>
        </w:rPr>
        <w:t>אדיר וישניה:</w:t>
      </w:r>
      <w:r w:rsidRPr="001D145F">
        <w:rPr>
          <w:rStyle w:val="TagStyle"/>
          <w:rtl/>
        </w:rPr>
        <w:t xml:space="preserve"> &lt;&lt; דובר &gt;&gt;</w:t>
      </w:r>
      <w:r>
        <w:rPr>
          <w:rtl/>
        </w:rPr>
        <w:t xml:space="preserve">   </w:t>
      </w:r>
      <w:bookmarkEnd w:id="10653"/>
    </w:p>
    <w:p w14:paraId="2A79C3F5" w14:textId="77777777" w:rsidR="001D145F" w:rsidRDefault="001D145F" w:rsidP="001D145F">
      <w:pPr>
        <w:pStyle w:val="KeepWithNext"/>
        <w:rPr>
          <w:rtl/>
        </w:rPr>
      </w:pPr>
    </w:p>
    <w:p w14:paraId="1613CF69" w14:textId="7D1CE4B2" w:rsidR="001D145F" w:rsidRDefault="001D145F" w:rsidP="001D145F">
      <w:pPr>
        <w:rPr>
          <w:rtl/>
        </w:rPr>
      </w:pPr>
      <w:bookmarkStart w:id="10654" w:name="_ETM_Q1_7418169"/>
      <w:bookmarkStart w:id="10655" w:name="_ETM_Q1_7418231"/>
      <w:bookmarkStart w:id="10656" w:name="_ETM_Q1_7413352"/>
      <w:bookmarkEnd w:id="10654"/>
      <w:bookmarkEnd w:id="10655"/>
      <w:bookmarkEnd w:id="10656"/>
      <w:r>
        <w:rPr>
          <w:rFonts w:hint="cs"/>
          <w:rtl/>
        </w:rPr>
        <w:t xml:space="preserve">לא מקבלים. המבצעים </w:t>
      </w:r>
      <w:bookmarkStart w:id="10657" w:name="_ETM_Q1_7418878"/>
      <w:bookmarkStart w:id="10658" w:name="_ETM_Q1_7414071"/>
      <w:bookmarkEnd w:id="10657"/>
      <w:bookmarkEnd w:id="10658"/>
      <w:r>
        <w:rPr>
          <w:rFonts w:hint="cs"/>
          <w:rtl/>
        </w:rPr>
        <w:t>לא מקבלים.</w:t>
      </w:r>
      <w:bookmarkStart w:id="10659" w:name="_ETM_Q1_7415844"/>
      <w:bookmarkEnd w:id="10659"/>
    </w:p>
    <w:p w14:paraId="652F97EE" w14:textId="77777777" w:rsidR="001D145F" w:rsidRDefault="001D145F" w:rsidP="001D145F">
      <w:pPr>
        <w:rPr>
          <w:rtl/>
        </w:rPr>
      </w:pPr>
      <w:bookmarkStart w:id="10660" w:name="_ETM_Q1_7415927"/>
      <w:bookmarkStart w:id="10661" w:name="_ETM_Q1_7417415"/>
      <w:bookmarkEnd w:id="10660"/>
      <w:bookmarkEnd w:id="10661"/>
    </w:p>
    <w:p w14:paraId="6D59BC72" w14:textId="5451F43E" w:rsidR="001D145F" w:rsidRDefault="001D145F" w:rsidP="001D145F">
      <w:pPr>
        <w:pStyle w:val="af9"/>
        <w:keepNext/>
        <w:rPr>
          <w:rtl/>
        </w:rPr>
      </w:pPr>
      <w:bookmarkStart w:id="10662" w:name="ET_guest_573050_782"/>
      <w:r w:rsidRPr="001D145F">
        <w:rPr>
          <w:rStyle w:val="TagStyle"/>
          <w:rtl/>
        </w:rPr>
        <w:t xml:space="preserve"> &lt;&lt; אורח &gt;&gt; </w:t>
      </w:r>
      <w:r>
        <w:rPr>
          <w:rtl/>
        </w:rPr>
        <w:t xml:space="preserve">מישל </w:t>
      </w:r>
      <w:proofErr w:type="spellStart"/>
      <w:r>
        <w:rPr>
          <w:rtl/>
        </w:rPr>
        <w:t>קיינס</w:t>
      </w:r>
      <w:proofErr w:type="spellEnd"/>
      <w:r>
        <w:rPr>
          <w:rtl/>
        </w:rPr>
        <w:t>:</w:t>
      </w:r>
      <w:r w:rsidRPr="001D145F">
        <w:rPr>
          <w:rStyle w:val="TagStyle"/>
          <w:rtl/>
        </w:rPr>
        <w:t xml:space="preserve"> &lt;&lt; אורח &gt;&gt;</w:t>
      </w:r>
      <w:r>
        <w:rPr>
          <w:rtl/>
        </w:rPr>
        <w:t xml:space="preserve">   </w:t>
      </w:r>
      <w:bookmarkEnd w:id="10662"/>
    </w:p>
    <w:p w14:paraId="46A2737F" w14:textId="77777777" w:rsidR="001D145F" w:rsidRDefault="001D145F" w:rsidP="001D145F">
      <w:pPr>
        <w:pStyle w:val="KeepWithNext"/>
        <w:rPr>
          <w:rtl/>
        </w:rPr>
      </w:pPr>
    </w:p>
    <w:p w14:paraId="7F7E4C7C" w14:textId="6DD985B3" w:rsidR="001D145F" w:rsidRDefault="001D145F" w:rsidP="001D145F">
      <w:pPr>
        <w:rPr>
          <w:rtl/>
        </w:rPr>
      </w:pPr>
      <w:bookmarkStart w:id="10663" w:name="_ETM_Q1_7418087"/>
      <w:bookmarkStart w:id="10664" w:name="_ETM_Q1_7418141"/>
      <w:bookmarkEnd w:id="10663"/>
      <w:bookmarkEnd w:id="10664"/>
      <w:r>
        <w:rPr>
          <w:rFonts w:hint="cs"/>
          <w:rtl/>
        </w:rPr>
        <w:t>מ-ק</w:t>
      </w:r>
      <w:bookmarkStart w:id="10665" w:name="_ETM_Q1_7414852"/>
      <w:bookmarkEnd w:id="10665"/>
      <w:r>
        <w:rPr>
          <w:rFonts w:hint="cs"/>
          <w:rtl/>
        </w:rPr>
        <w:t>-ב-ל-י-ם</w:t>
      </w:r>
      <w:bookmarkStart w:id="10666" w:name="_ETM_Q1_7414358"/>
      <w:bookmarkEnd w:id="10666"/>
      <w:r>
        <w:rPr>
          <w:rFonts w:hint="cs"/>
          <w:rtl/>
        </w:rPr>
        <w:t>. יש לי דוחות.</w:t>
      </w:r>
    </w:p>
    <w:p w14:paraId="58E5B212" w14:textId="77777777" w:rsidR="001D145F" w:rsidRDefault="001D145F" w:rsidP="001D145F">
      <w:pPr>
        <w:rPr>
          <w:rtl/>
        </w:rPr>
      </w:pPr>
      <w:bookmarkStart w:id="10667" w:name="_ETM_Q1_7420829"/>
      <w:bookmarkStart w:id="10668" w:name="_ETM_Q1_7420915"/>
      <w:bookmarkEnd w:id="10667"/>
      <w:bookmarkEnd w:id="10668"/>
    </w:p>
    <w:p w14:paraId="6D183B3C" w14:textId="28B03F94" w:rsidR="001D145F" w:rsidRDefault="001D145F" w:rsidP="001D145F">
      <w:pPr>
        <w:pStyle w:val="a4"/>
        <w:keepNext/>
        <w:rPr>
          <w:rtl/>
        </w:rPr>
      </w:pPr>
      <w:bookmarkStart w:id="10669" w:name="ET_speaker_אדיר_וישניה_783"/>
      <w:r w:rsidRPr="001D145F">
        <w:rPr>
          <w:rStyle w:val="TagStyle"/>
          <w:rtl/>
        </w:rPr>
        <w:t xml:space="preserve"> &lt;&lt; דובר &gt;&gt; </w:t>
      </w:r>
      <w:r>
        <w:rPr>
          <w:rtl/>
        </w:rPr>
        <w:t>אדיר וישניה:</w:t>
      </w:r>
      <w:r w:rsidRPr="001D145F">
        <w:rPr>
          <w:rStyle w:val="TagStyle"/>
          <w:rtl/>
        </w:rPr>
        <w:t xml:space="preserve"> &lt;&lt; דובר &gt;&gt;</w:t>
      </w:r>
      <w:r>
        <w:rPr>
          <w:rtl/>
        </w:rPr>
        <w:t xml:space="preserve">   </w:t>
      </w:r>
      <w:bookmarkEnd w:id="10669"/>
    </w:p>
    <w:p w14:paraId="45E06FEB" w14:textId="77777777" w:rsidR="001D145F" w:rsidRDefault="001D145F" w:rsidP="001D145F">
      <w:pPr>
        <w:pStyle w:val="KeepWithNext"/>
        <w:rPr>
          <w:rtl/>
        </w:rPr>
      </w:pPr>
    </w:p>
    <w:p w14:paraId="3F7F0F24" w14:textId="77777777" w:rsidR="001D145F" w:rsidRDefault="001D145F" w:rsidP="001D145F">
      <w:pPr>
        <w:rPr>
          <w:rtl/>
        </w:rPr>
      </w:pPr>
      <w:bookmarkStart w:id="10670" w:name="_ETM_Q1_7417151"/>
      <w:bookmarkEnd w:id="10670"/>
      <w:r>
        <w:rPr>
          <w:rFonts w:hint="cs"/>
          <w:rtl/>
        </w:rPr>
        <w:t>לא, הם לא מקבלים שו</w:t>
      </w:r>
      <w:bookmarkStart w:id="10671" w:name="_ETM_Q1_7421107"/>
      <w:bookmarkStart w:id="10672" w:name="_ETM_Q1_7416852"/>
      <w:bookmarkEnd w:id="10671"/>
      <w:bookmarkEnd w:id="10672"/>
      <w:r>
        <w:rPr>
          <w:rFonts w:hint="cs"/>
          <w:rtl/>
        </w:rPr>
        <w:t>ם דבר. שקל הם לא מקבלים.</w:t>
      </w:r>
    </w:p>
    <w:p w14:paraId="63DA38D4" w14:textId="77777777" w:rsidR="001D145F" w:rsidRDefault="001D145F" w:rsidP="001D145F">
      <w:pPr>
        <w:rPr>
          <w:rtl/>
        </w:rPr>
      </w:pPr>
    </w:p>
    <w:p w14:paraId="68F162C4" w14:textId="2FA1DF71" w:rsidR="001D145F" w:rsidRDefault="001D145F" w:rsidP="001D145F">
      <w:pPr>
        <w:pStyle w:val="af9"/>
        <w:keepNext/>
        <w:rPr>
          <w:rtl/>
        </w:rPr>
      </w:pPr>
      <w:bookmarkStart w:id="10673" w:name="ET_guest_573050_784"/>
      <w:r w:rsidRPr="001D145F">
        <w:rPr>
          <w:rStyle w:val="TagStyle"/>
          <w:rtl/>
        </w:rPr>
        <w:t xml:space="preserve"> &lt;&lt; אורח &gt;&gt; </w:t>
      </w:r>
      <w:r>
        <w:rPr>
          <w:rtl/>
        </w:rPr>
        <w:t xml:space="preserve">מישל </w:t>
      </w:r>
      <w:proofErr w:type="spellStart"/>
      <w:r>
        <w:rPr>
          <w:rtl/>
        </w:rPr>
        <w:t>קיינס</w:t>
      </w:r>
      <w:proofErr w:type="spellEnd"/>
      <w:r>
        <w:rPr>
          <w:rtl/>
        </w:rPr>
        <w:t>:</w:t>
      </w:r>
      <w:r w:rsidRPr="001D145F">
        <w:rPr>
          <w:rStyle w:val="TagStyle"/>
          <w:rtl/>
        </w:rPr>
        <w:t xml:space="preserve"> &lt;&lt; אורח &gt;&gt;</w:t>
      </w:r>
      <w:r>
        <w:rPr>
          <w:rtl/>
        </w:rPr>
        <w:t xml:space="preserve">   </w:t>
      </w:r>
      <w:bookmarkEnd w:id="10673"/>
    </w:p>
    <w:p w14:paraId="775377D0" w14:textId="77777777" w:rsidR="001D145F" w:rsidRDefault="001D145F" w:rsidP="001D145F">
      <w:pPr>
        <w:pStyle w:val="KeepWithNext"/>
        <w:rPr>
          <w:rtl/>
        </w:rPr>
      </w:pPr>
    </w:p>
    <w:p w14:paraId="276C1286" w14:textId="25796BEC" w:rsidR="001D145F" w:rsidRDefault="001D145F" w:rsidP="001D145F">
      <w:pPr>
        <w:rPr>
          <w:rtl/>
        </w:rPr>
      </w:pPr>
      <w:r>
        <w:rPr>
          <w:rFonts w:hint="cs"/>
          <w:rtl/>
        </w:rPr>
        <w:t>זה לא נכון.</w:t>
      </w:r>
    </w:p>
    <w:p w14:paraId="0AE551FF" w14:textId="77777777" w:rsidR="001D145F" w:rsidRDefault="001D145F" w:rsidP="001D145F">
      <w:pPr>
        <w:rPr>
          <w:rtl/>
        </w:rPr>
      </w:pPr>
    </w:p>
    <w:p w14:paraId="52F25E8E" w14:textId="2A0AB7CF" w:rsidR="001D145F" w:rsidRDefault="001D145F" w:rsidP="001D145F">
      <w:pPr>
        <w:pStyle w:val="a4"/>
        <w:keepNext/>
        <w:rPr>
          <w:rtl/>
        </w:rPr>
      </w:pPr>
      <w:bookmarkStart w:id="10674" w:name="ET_speaker_אדיר_וישניה_785"/>
      <w:r w:rsidRPr="001D145F">
        <w:rPr>
          <w:rStyle w:val="TagStyle"/>
          <w:rtl/>
        </w:rPr>
        <w:t xml:space="preserve"> &lt;&lt; דובר &gt;&gt; </w:t>
      </w:r>
      <w:r>
        <w:rPr>
          <w:rtl/>
        </w:rPr>
        <w:t>אדיר וישניה:</w:t>
      </w:r>
      <w:r w:rsidRPr="001D145F">
        <w:rPr>
          <w:rStyle w:val="TagStyle"/>
          <w:rtl/>
        </w:rPr>
        <w:t xml:space="preserve"> &lt;&lt; דובר &gt;&gt;</w:t>
      </w:r>
      <w:r>
        <w:rPr>
          <w:rtl/>
        </w:rPr>
        <w:t xml:space="preserve">   </w:t>
      </w:r>
      <w:bookmarkEnd w:id="10674"/>
    </w:p>
    <w:p w14:paraId="395A2F6D" w14:textId="77777777" w:rsidR="001D145F" w:rsidRDefault="001D145F" w:rsidP="001D145F">
      <w:pPr>
        <w:pStyle w:val="KeepWithNext"/>
        <w:rPr>
          <w:rtl/>
        </w:rPr>
      </w:pPr>
    </w:p>
    <w:p w14:paraId="3936EBBA" w14:textId="48C5199D" w:rsidR="001D145F" w:rsidRDefault="001D145F" w:rsidP="001D145F">
      <w:pPr>
        <w:rPr>
          <w:rtl/>
        </w:rPr>
      </w:pPr>
      <w:bookmarkStart w:id="10675" w:name="_ETM_Q1_7420768"/>
      <w:bookmarkEnd w:id="10675"/>
      <w:r>
        <w:rPr>
          <w:rFonts w:hint="cs"/>
          <w:rtl/>
        </w:rPr>
        <w:t>ה</w:t>
      </w:r>
      <w:bookmarkStart w:id="10676" w:name="_ETM_Q1_7419306"/>
      <w:bookmarkEnd w:id="10676"/>
      <w:r>
        <w:rPr>
          <w:rFonts w:hint="cs"/>
          <w:rtl/>
        </w:rPr>
        <w:t xml:space="preserve">ינה, יושב פה דוד </w:t>
      </w:r>
      <w:bookmarkStart w:id="10677" w:name="_ETM_Q1_7424884"/>
      <w:bookmarkEnd w:id="10677"/>
      <w:proofErr w:type="spellStart"/>
      <w:r>
        <w:rPr>
          <w:rFonts w:hint="cs"/>
          <w:rtl/>
        </w:rPr>
        <w:t>קריבושי</w:t>
      </w:r>
      <w:proofErr w:type="spellEnd"/>
      <w:r>
        <w:rPr>
          <w:rFonts w:hint="cs"/>
          <w:rtl/>
        </w:rPr>
        <w:t xml:space="preserve">, </w:t>
      </w:r>
      <w:bookmarkStart w:id="10678" w:name="_ETM_Q1_7421625"/>
      <w:bookmarkEnd w:id="10678"/>
      <w:r>
        <w:rPr>
          <w:rFonts w:hint="cs"/>
          <w:rtl/>
        </w:rPr>
        <w:t xml:space="preserve">הוא לא מקבל שקל </w:t>
      </w:r>
      <w:proofErr w:type="spellStart"/>
      <w:r w:rsidR="00622648">
        <w:rPr>
          <w:rFonts w:hint="cs"/>
          <w:rtl/>
        </w:rPr>
        <w:t>מיוטיוב</w:t>
      </w:r>
      <w:bookmarkStart w:id="10679" w:name="_ETM_Q1_7423230"/>
      <w:bookmarkEnd w:id="10679"/>
      <w:proofErr w:type="spellEnd"/>
      <w:r w:rsidR="00622648">
        <w:rPr>
          <w:rFonts w:hint="cs"/>
          <w:rtl/>
        </w:rPr>
        <w:t xml:space="preserve"> </w:t>
      </w:r>
      <w:proofErr w:type="spellStart"/>
      <w:r w:rsidR="00622648">
        <w:rPr>
          <w:rFonts w:hint="cs"/>
          <w:rtl/>
        </w:rPr>
        <w:t>ומספוטיפיי</w:t>
      </w:r>
      <w:proofErr w:type="spellEnd"/>
      <w:r w:rsidR="00622648">
        <w:rPr>
          <w:rFonts w:hint="cs"/>
          <w:rtl/>
        </w:rPr>
        <w:t>. ש</w:t>
      </w:r>
      <w:bookmarkStart w:id="10680" w:name="_ETM_Q1_7423514"/>
      <w:bookmarkEnd w:id="10680"/>
      <w:r w:rsidR="00622648">
        <w:rPr>
          <w:rFonts w:hint="cs"/>
          <w:rtl/>
        </w:rPr>
        <w:t xml:space="preserve">קל </w:t>
      </w:r>
      <w:bookmarkStart w:id="10681" w:name="_ETM_Q1_7423952"/>
      <w:bookmarkEnd w:id="10681"/>
      <w:r w:rsidR="00622648">
        <w:rPr>
          <w:rFonts w:hint="cs"/>
          <w:rtl/>
        </w:rPr>
        <w:t>אחד הוא לא מקבל.</w:t>
      </w:r>
      <w:bookmarkStart w:id="10682" w:name="_ETM_Q1_7426495"/>
      <w:bookmarkEnd w:id="10682"/>
      <w:r w:rsidR="00622648">
        <w:rPr>
          <w:rFonts w:hint="cs"/>
          <w:rtl/>
        </w:rPr>
        <w:t xml:space="preserve"> אתה סתם אומר דברים.</w:t>
      </w:r>
    </w:p>
    <w:p w14:paraId="13715D37" w14:textId="77777777" w:rsidR="00622648" w:rsidRDefault="00622648" w:rsidP="001D145F">
      <w:pPr>
        <w:rPr>
          <w:rtl/>
        </w:rPr>
      </w:pPr>
      <w:bookmarkStart w:id="10683" w:name="_ETM_Q1_7426574"/>
      <w:bookmarkStart w:id="10684" w:name="_ETM_Q1_7427970"/>
      <w:bookmarkEnd w:id="10683"/>
      <w:bookmarkEnd w:id="10684"/>
    </w:p>
    <w:p w14:paraId="66C90510" w14:textId="2BC2D8F7" w:rsidR="00622648" w:rsidRDefault="00622648" w:rsidP="00622648">
      <w:pPr>
        <w:pStyle w:val="af9"/>
        <w:keepNext/>
        <w:rPr>
          <w:rtl/>
        </w:rPr>
      </w:pPr>
      <w:bookmarkStart w:id="10685" w:name="ET_guest_573050_786"/>
      <w:r w:rsidRPr="00622648">
        <w:rPr>
          <w:rStyle w:val="TagStyle"/>
          <w:rtl/>
        </w:rPr>
        <w:t xml:space="preserve"> &lt;&lt; אורח &gt;&gt; </w:t>
      </w:r>
      <w:r>
        <w:rPr>
          <w:rtl/>
        </w:rPr>
        <w:t xml:space="preserve">מישל </w:t>
      </w:r>
      <w:proofErr w:type="spellStart"/>
      <w:r>
        <w:rPr>
          <w:rtl/>
        </w:rPr>
        <w:t>קיינס</w:t>
      </w:r>
      <w:proofErr w:type="spellEnd"/>
      <w:r>
        <w:rPr>
          <w:rtl/>
        </w:rPr>
        <w:t>:</w:t>
      </w:r>
      <w:r w:rsidRPr="00622648">
        <w:rPr>
          <w:rStyle w:val="TagStyle"/>
          <w:rtl/>
        </w:rPr>
        <w:t xml:space="preserve"> &lt;&lt; אורח &gt;&gt;</w:t>
      </w:r>
      <w:r>
        <w:rPr>
          <w:rtl/>
        </w:rPr>
        <w:t xml:space="preserve">   </w:t>
      </w:r>
      <w:bookmarkEnd w:id="10685"/>
    </w:p>
    <w:p w14:paraId="0B0862E9" w14:textId="77777777" w:rsidR="00622648" w:rsidRDefault="00622648" w:rsidP="00622648">
      <w:pPr>
        <w:pStyle w:val="KeepWithNext"/>
        <w:rPr>
          <w:rtl/>
        </w:rPr>
      </w:pPr>
    </w:p>
    <w:p w14:paraId="3D73B6E3" w14:textId="3C9E0E91" w:rsidR="00622648" w:rsidRDefault="00622648" w:rsidP="00622648">
      <w:pPr>
        <w:rPr>
          <w:rtl/>
        </w:rPr>
      </w:pPr>
      <w:bookmarkStart w:id="10686" w:name="_ETM_Q1_7428628"/>
      <w:bookmarkStart w:id="10687" w:name="_ETM_Q1_7428675"/>
      <w:bookmarkStart w:id="10688" w:name="_ETM_Q1_7427994"/>
      <w:bookmarkEnd w:id="10686"/>
      <w:bookmarkEnd w:id="10687"/>
      <w:bookmarkEnd w:id="10688"/>
      <w:r>
        <w:rPr>
          <w:rFonts w:hint="cs"/>
          <w:rtl/>
        </w:rPr>
        <w:t xml:space="preserve">אני לא יודע </w:t>
      </w:r>
      <w:bookmarkStart w:id="10689" w:name="_ETM_Q1_7428949"/>
      <w:bookmarkEnd w:id="10689"/>
      <w:r>
        <w:rPr>
          <w:rFonts w:hint="cs"/>
          <w:rtl/>
        </w:rPr>
        <w:t>מה נעשה עם ההקלטות שלו.</w:t>
      </w:r>
      <w:bookmarkStart w:id="10690" w:name="_ETM_Q1_7430140"/>
      <w:bookmarkEnd w:id="10690"/>
      <w:r>
        <w:rPr>
          <w:rFonts w:hint="cs"/>
          <w:rtl/>
        </w:rPr>
        <w:t xml:space="preserve"> מקבלים.</w:t>
      </w:r>
    </w:p>
    <w:p w14:paraId="2A3570B3" w14:textId="77777777" w:rsidR="00622648" w:rsidRDefault="00622648" w:rsidP="00622648">
      <w:pPr>
        <w:rPr>
          <w:rtl/>
        </w:rPr>
      </w:pPr>
      <w:bookmarkStart w:id="10691" w:name="_ETM_Q1_7432023"/>
      <w:bookmarkStart w:id="10692" w:name="_ETM_Q1_7432126"/>
      <w:bookmarkEnd w:id="10691"/>
      <w:bookmarkEnd w:id="10692"/>
    </w:p>
    <w:p w14:paraId="03996444" w14:textId="537544F2" w:rsidR="00622648" w:rsidRDefault="00622648" w:rsidP="00622648">
      <w:pPr>
        <w:pStyle w:val="a4"/>
        <w:keepNext/>
        <w:rPr>
          <w:rtl/>
        </w:rPr>
      </w:pPr>
      <w:bookmarkStart w:id="10693" w:name="ET_speaker_אדיר_וישניה_787"/>
      <w:r w:rsidRPr="00622648">
        <w:rPr>
          <w:rStyle w:val="TagStyle"/>
          <w:rtl/>
        </w:rPr>
        <w:t xml:space="preserve"> &lt;&lt; דובר &gt;&gt; </w:t>
      </w:r>
      <w:r>
        <w:rPr>
          <w:rtl/>
        </w:rPr>
        <w:t>אדיר וישניה:</w:t>
      </w:r>
      <w:r w:rsidRPr="00622648">
        <w:rPr>
          <w:rStyle w:val="TagStyle"/>
          <w:rtl/>
        </w:rPr>
        <w:t xml:space="preserve"> &lt;&lt; דובר &gt;&gt;</w:t>
      </w:r>
      <w:r>
        <w:rPr>
          <w:rtl/>
        </w:rPr>
        <w:t xml:space="preserve">   </w:t>
      </w:r>
      <w:bookmarkEnd w:id="10693"/>
    </w:p>
    <w:p w14:paraId="0432C8E6" w14:textId="77777777" w:rsidR="00622648" w:rsidRDefault="00622648" w:rsidP="00622648">
      <w:pPr>
        <w:pStyle w:val="KeepWithNext"/>
        <w:rPr>
          <w:rtl/>
        </w:rPr>
      </w:pPr>
    </w:p>
    <w:p w14:paraId="1D8CDFAA" w14:textId="57B3B7E6" w:rsidR="00622648" w:rsidRDefault="00622648" w:rsidP="00622648">
      <w:pPr>
        <w:rPr>
          <w:rtl/>
        </w:rPr>
      </w:pPr>
      <w:bookmarkStart w:id="10694" w:name="_ETM_Q1_7434499"/>
      <w:bookmarkStart w:id="10695" w:name="_ETM_Q1_7434558"/>
      <w:bookmarkEnd w:id="10694"/>
      <w:bookmarkEnd w:id="10695"/>
      <w:r>
        <w:rPr>
          <w:rFonts w:hint="cs"/>
          <w:rtl/>
        </w:rPr>
        <w:t xml:space="preserve">אתה לא יודע? אתה יודע. </w:t>
      </w:r>
      <w:bookmarkStart w:id="10696" w:name="_ETM_Q1_7431027"/>
      <w:bookmarkEnd w:id="10696"/>
      <w:r>
        <w:rPr>
          <w:rFonts w:hint="cs"/>
          <w:rtl/>
        </w:rPr>
        <w:t xml:space="preserve">אתה יודע, הוא לא מקבל שקל. מבצעים </w:t>
      </w:r>
      <w:bookmarkStart w:id="10697" w:name="_ETM_Q1_7434668"/>
      <w:bookmarkEnd w:id="10697"/>
      <w:r>
        <w:rPr>
          <w:rFonts w:hint="cs"/>
          <w:rtl/>
        </w:rPr>
        <w:t>לא מקבלים</w:t>
      </w:r>
      <w:bookmarkStart w:id="10698" w:name="_ETM_Q1_7438250"/>
      <w:bookmarkEnd w:id="10698"/>
      <w:r>
        <w:rPr>
          <w:rFonts w:hint="cs"/>
          <w:rtl/>
        </w:rPr>
        <w:t xml:space="preserve"> שקל. גוזלים </w:t>
      </w:r>
      <w:bookmarkStart w:id="10699" w:name="_ETM_Q1_7435583"/>
      <w:bookmarkEnd w:id="10699"/>
      <w:r>
        <w:rPr>
          <w:rFonts w:hint="cs"/>
          <w:rtl/>
        </w:rPr>
        <w:t>וגונבים אותם. זה הכול.</w:t>
      </w:r>
      <w:bookmarkStart w:id="10700" w:name="_ETM_Q1_7441855"/>
      <w:bookmarkEnd w:id="10700"/>
    </w:p>
    <w:p w14:paraId="5A85BE8B" w14:textId="77777777" w:rsidR="00622648" w:rsidRDefault="00622648" w:rsidP="00622648">
      <w:pPr>
        <w:rPr>
          <w:rtl/>
        </w:rPr>
      </w:pPr>
      <w:bookmarkStart w:id="10701" w:name="_ETM_Q1_7441936"/>
      <w:bookmarkStart w:id="10702" w:name="_ETM_Q1_7442848"/>
      <w:bookmarkEnd w:id="10701"/>
      <w:bookmarkEnd w:id="10702"/>
    </w:p>
    <w:p w14:paraId="08863803" w14:textId="58C1D8F7" w:rsidR="00622648" w:rsidRDefault="00622648" w:rsidP="00622648">
      <w:pPr>
        <w:pStyle w:val="af9"/>
        <w:keepNext/>
        <w:rPr>
          <w:rtl/>
        </w:rPr>
      </w:pPr>
      <w:bookmarkStart w:id="10703" w:name="ET_guest_573050_788"/>
      <w:r w:rsidRPr="00622648">
        <w:rPr>
          <w:rStyle w:val="TagStyle"/>
          <w:rtl/>
        </w:rPr>
        <w:t xml:space="preserve"> &lt;&lt; אורח &gt;&gt; </w:t>
      </w:r>
      <w:r>
        <w:rPr>
          <w:rtl/>
        </w:rPr>
        <w:t xml:space="preserve">מישל </w:t>
      </w:r>
      <w:proofErr w:type="spellStart"/>
      <w:r>
        <w:rPr>
          <w:rtl/>
        </w:rPr>
        <w:t>קיינס</w:t>
      </w:r>
      <w:proofErr w:type="spellEnd"/>
      <w:r>
        <w:rPr>
          <w:rtl/>
        </w:rPr>
        <w:t>:</w:t>
      </w:r>
      <w:r w:rsidRPr="00622648">
        <w:rPr>
          <w:rStyle w:val="TagStyle"/>
          <w:rtl/>
        </w:rPr>
        <w:t xml:space="preserve"> &lt;&lt; אורח &gt;&gt;</w:t>
      </w:r>
      <w:r>
        <w:rPr>
          <w:rtl/>
        </w:rPr>
        <w:t xml:space="preserve">   </w:t>
      </w:r>
      <w:bookmarkEnd w:id="10703"/>
    </w:p>
    <w:p w14:paraId="74A322B2" w14:textId="77777777" w:rsidR="00622648" w:rsidRDefault="00622648" w:rsidP="00622648">
      <w:pPr>
        <w:pStyle w:val="KeepWithNext"/>
        <w:rPr>
          <w:rtl/>
        </w:rPr>
      </w:pPr>
    </w:p>
    <w:p w14:paraId="592E42E6" w14:textId="5DD62BB9" w:rsidR="00622648" w:rsidRDefault="00622648" w:rsidP="00622648">
      <w:pPr>
        <w:rPr>
          <w:rtl/>
        </w:rPr>
      </w:pPr>
      <w:bookmarkStart w:id="10704" w:name="_ETM_Q1_7443421"/>
      <w:bookmarkStart w:id="10705" w:name="_ETM_Q1_7443487"/>
      <w:bookmarkEnd w:id="10704"/>
      <w:bookmarkEnd w:id="10705"/>
      <w:r>
        <w:rPr>
          <w:rFonts w:hint="cs"/>
          <w:rtl/>
        </w:rPr>
        <w:t>בבקשה, יש לי דוחות של אומנים ש</w:t>
      </w:r>
      <w:bookmarkStart w:id="10706" w:name="_ETM_Q1_7439702"/>
      <w:bookmarkEnd w:id="10706"/>
      <w:r>
        <w:rPr>
          <w:rFonts w:hint="cs"/>
          <w:rtl/>
        </w:rPr>
        <w:t>מקבלים</w:t>
      </w:r>
      <w:bookmarkStart w:id="10707" w:name="_ETM_Q1_7445405"/>
      <w:bookmarkEnd w:id="10707"/>
      <w:r>
        <w:rPr>
          <w:rFonts w:hint="cs"/>
          <w:rtl/>
        </w:rPr>
        <w:t xml:space="preserve"> לא רק כסף, אלא ד</w:t>
      </w:r>
      <w:bookmarkStart w:id="10708" w:name="_ETM_Q1_7441523"/>
      <w:bookmarkEnd w:id="10708"/>
      <w:r>
        <w:rPr>
          <w:rFonts w:hint="cs"/>
          <w:rtl/>
        </w:rPr>
        <w:t xml:space="preserve">וח על כל </w:t>
      </w:r>
      <w:proofErr w:type="spellStart"/>
      <w:r>
        <w:rPr>
          <w:rFonts w:hint="cs"/>
          <w:rtl/>
        </w:rPr>
        <w:t>סטרימינ</w:t>
      </w:r>
      <w:bookmarkStart w:id="10709" w:name="_ETM_Q1_7450457"/>
      <w:bookmarkEnd w:id="10709"/>
      <w:r>
        <w:rPr>
          <w:rFonts w:hint="cs"/>
          <w:rtl/>
        </w:rPr>
        <w:t>ג</w:t>
      </w:r>
      <w:proofErr w:type="spellEnd"/>
      <w:r>
        <w:rPr>
          <w:rFonts w:hint="cs"/>
          <w:rtl/>
        </w:rPr>
        <w:t xml:space="preserve"> </w:t>
      </w:r>
      <w:bookmarkStart w:id="10710" w:name="_ETM_Q1_7445995"/>
      <w:bookmarkEnd w:id="10710"/>
      <w:r>
        <w:rPr>
          <w:rFonts w:hint="cs"/>
          <w:rtl/>
        </w:rPr>
        <w:t xml:space="preserve">של </w:t>
      </w:r>
      <w:proofErr w:type="spellStart"/>
      <w:r>
        <w:rPr>
          <w:rFonts w:hint="cs"/>
          <w:rtl/>
        </w:rPr>
        <w:t>ספוטיפיי</w:t>
      </w:r>
      <w:proofErr w:type="spellEnd"/>
      <w:r>
        <w:rPr>
          <w:rFonts w:hint="cs"/>
          <w:rtl/>
        </w:rPr>
        <w:t>.</w:t>
      </w:r>
    </w:p>
    <w:p w14:paraId="67F529C4" w14:textId="77777777" w:rsidR="00622648" w:rsidRDefault="00622648" w:rsidP="00622648">
      <w:pPr>
        <w:rPr>
          <w:rtl/>
        </w:rPr>
      </w:pPr>
      <w:bookmarkStart w:id="10711" w:name="_ETM_Q1_7450056"/>
      <w:bookmarkStart w:id="10712" w:name="_ETM_Q1_7450155"/>
      <w:bookmarkStart w:id="10713" w:name="_ETM_Q1_7451905"/>
      <w:bookmarkEnd w:id="10711"/>
      <w:bookmarkEnd w:id="10712"/>
      <w:bookmarkEnd w:id="10713"/>
    </w:p>
    <w:p w14:paraId="7410587E" w14:textId="1880ADD1" w:rsidR="00622648" w:rsidRDefault="00622648" w:rsidP="00622648">
      <w:pPr>
        <w:pStyle w:val="a4"/>
        <w:keepNext/>
        <w:rPr>
          <w:rtl/>
        </w:rPr>
      </w:pPr>
      <w:bookmarkStart w:id="10714" w:name="ET_speaker_אדיר_וישניה_789"/>
      <w:r w:rsidRPr="00622648">
        <w:rPr>
          <w:rStyle w:val="TagStyle"/>
          <w:rtl/>
        </w:rPr>
        <w:t xml:space="preserve"> &lt;&lt; דובר &gt;&gt; </w:t>
      </w:r>
      <w:r>
        <w:rPr>
          <w:rtl/>
        </w:rPr>
        <w:t>אדיר וישניה:</w:t>
      </w:r>
      <w:r w:rsidRPr="00622648">
        <w:rPr>
          <w:rStyle w:val="TagStyle"/>
          <w:rtl/>
        </w:rPr>
        <w:t xml:space="preserve"> &lt;&lt; דובר &gt;&gt;</w:t>
      </w:r>
      <w:r>
        <w:rPr>
          <w:rtl/>
        </w:rPr>
        <w:t xml:space="preserve">   </w:t>
      </w:r>
      <w:bookmarkEnd w:id="10714"/>
    </w:p>
    <w:p w14:paraId="0933F201" w14:textId="77777777" w:rsidR="00622648" w:rsidRDefault="00622648" w:rsidP="00622648">
      <w:pPr>
        <w:pStyle w:val="KeepWithNext"/>
        <w:rPr>
          <w:rtl/>
        </w:rPr>
      </w:pPr>
    </w:p>
    <w:p w14:paraId="53A43B10" w14:textId="08771D34" w:rsidR="00622648" w:rsidRDefault="00622648" w:rsidP="00622648">
      <w:pPr>
        <w:rPr>
          <w:rtl/>
        </w:rPr>
      </w:pPr>
      <w:bookmarkStart w:id="10715" w:name="_ETM_Q1_7452539"/>
      <w:bookmarkStart w:id="10716" w:name="_ETM_Q1_7452616"/>
      <w:bookmarkEnd w:id="10715"/>
      <w:bookmarkEnd w:id="10716"/>
      <w:r>
        <w:rPr>
          <w:rFonts w:hint="cs"/>
          <w:rtl/>
        </w:rPr>
        <w:t>א</w:t>
      </w:r>
      <w:bookmarkStart w:id="10717" w:name="_ETM_Q1_7447720"/>
      <w:bookmarkEnd w:id="10717"/>
      <w:r>
        <w:rPr>
          <w:rFonts w:hint="cs"/>
          <w:rtl/>
        </w:rPr>
        <w:t>תה מדבר אולי על מפיקים או על יוצרים.</w:t>
      </w:r>
      <w:bookmarkStart w:id="10718" w:name="_ETM_Q1_7447221"/>
      <w:bookmarkStart w:id="10719" w:name="_ETM_Q1_7447498"/>
      <w:bookmarkEnd w:id="10718"/>
      <w:bookmarkEnd w:id="10719"/>
    </w:p>
    <w:p w14:paraId="4D5056D0" w14:textId="77777777" w:rsidR="00A520A2" w:rsidRDefault="00A520A2" w:rsidP="00622648">
      <w:pPr>
        <w:rPr>
          <w:rtl/>
        </w:rPr>
      </w:pPr>
      <w:bookmarkStart w:id="10720" w:name="_ETM_Q1_7447657"/>
      <w:bookmarkStart w:id="10721" w:name="_ETM_Q1_7447731"/>
      <w:bookmarkStart w:id="10722" w:name="_ETM_Q1_7449747"/>
      <w:bookmarkStart w:id="10723" w:name="_ETM_Q1_7451059"/>
      <w:bookmarkEnd w:id="10720"/>
      <w:bookmarkEnd w:id="10721"/>
      <w:bookmarkEnd w:id="10722"/>
      <w:bookmarkEnd w:id="10723"/>
    </w:p>
    <w:p w14:paraId="31BFA8B4" w14:textId="437714E3" w:rsidR="00A520A2" w:rsidRDefault="00A520A2" w:rsidP="00A520A2">
      <w:pPr>
        <w:pStyle w:val="af9"/>
        <w:keepNext/>
        <w:rPr>
          <w:rtl/>
        </w:rPr>
      </w:pPr>
      <w:bookmarkStart w:id="10724" w:name="ET_guest_573050_790"/>
      <w:r w:rsidRPr="00A520A2">
        <w:rPr>
          <w:rStyle w:val="TagStyle"/>
          <w:rtl/>
        </w:rPr>
        <w:t xml:space="preserve"> &lt;&lt; אורח &gt;&gt; </w:t>
      </w:r>
      <w:r>
        <w:rPr>
          <w:rtl/>
        </w:rPr>
        <w:t xml:space="preserve">מישל </w:t>
      </w:r>
      <w:proofErr w:type="spellStart"/>
      <w:r>
        <w:rPr>
          <w:rtl/>
        </w:rPr>
        <w:t>קיינס</w:t>
      </w:r>
      <w:proofErr w:type="spellEnd"/>
      <w:r>
        <w:rPr>
          <w:rtl/>
        </w:rPr>
        <w:t>:</w:t>
      </w:r>
      <w:r w:rsidRPr="00A520A2">
        <w:rPr>
          <w:rStyle w:val="TagStyle"/>
          <w:rtl/>
        </w:rPr>
        <w:t xml:space="preserve"> &lt;&lt; אורח &gt;&gt;</w:t>
      </w:r>
      <w:r>
        <w:rPr>
          <w:rtl/>
        </w:rPr>
        <w:t xml:space="preserve">   </w:t>
      </w:r>
      <w:bookmarkEnd w:id="10724"/>
    </w:p>
    <w:p w14:paraId="43D04CBE" w14:textId="77777777" w:rsidR="00A520A2" w:rsidRDefault="00A520A2" w:rsidP="00A520A2">
      <w:pPr>
        <w:pStyle w:val="KeepWithNext"/>
        <w:rPr>
          <w:rtl/>
        </w:rPr>
      </w:pPr>
    </w:p>
    <w:p w14:paraId="40D12DD0" w14:textId="039F83A9" w:rsidR="00A520A2" w:rsidRDefault="00A520A2" w:rsidP="00A520A2">
      <w:pPr>
        <w:rPr>
          <w:rtl/>
        </w:rPr>
      </w:pPr>
      <w:bookmarkStart w:id="10725" w:name="_ETM_Q1_7451795"/>
      <w:bookmarkStart w:id="10726" w:name="_ETM_Q1_7451846"/>
      <w:bookmarkEnd w:id="10725"/>
      <w:bookmarkEnd w:id="10726"/>
      <w:r>
        <w:rPr>
          <w:rFonts w:hint="cs"/>
          <w:rtl/>
        </w:rPr>
        <w:t>לא, על אומנים</w:t>
      </w:r>
      <w:bookmarkStart w:id="10727" w:name="_ETM_Q1_7449520"/>
      <w:bookmarkEnd w:id="10727"/>
      <w:r>
        <w:rPr>
          <w:rFonts w:hint="cs"/>
          <w:rtl/>
        </w:rPr>
        <w:t>.</w:t>
      </w:r>
      <w:bookmarkStart w:id="10728" w:name="_ETM_Q1_7449958"/>
      <w:bookmarkEnd w:id="10728"/>
    </w:p>
    <w:p w14:paraId="1B7F3837" w14:textId="77777777" w:rsidR="00A520A2" w:rsidRDefault="00A520A2" w:rsidP="00A520A2">
      <w:pPr>
        <w:rPr>
          <w:rtl/>
        </w:rPr>
      </w:pPr>
      <w:bookmarkStart w:id="10729" w:name="_ETM_Q1_7450030"/>
      <w:bookmarkStart w:id="10730" w:name="_ETM_Q1_7452255"/>
      <w:bookmarkEnd w:id="10729"/>
      <w:bookmarkEnd w:id="10730"/>
    </w:p>
    <w:p w14:paraId="5C7AF3FB" w14:textId="5C171B55" w:rsidR="00A520A2" w:rsidRDefault="00A520A2" w:rsidP="00A520A2">
      <w:pPr>
        <w:pStyle w:val="a4"/>
        <w:keepNext/>
        <w:rPr>
          <w:rtl/>
        </w:rPr>
      </w:pPr>
      <w:bookmarkStart w:id="10731" w:name="ET_speaker_אדיר_וישניה_791"/>
      <w:r w:rsidRPr="00A520A2">
        <w:rPr>
          <w:rStyle w:val="TagStyle"/>
          <w:rtl/>
        </w:rPr>
        <w:t xml:space="preserve"> &lt;&lt; דובר &gt;&gt; </w:t>
      </w:r>
      <w:r>
        <w:rPr>
          <w:rtl/>
        </w:rPr>
        <w:t>אדיר וישניה:</w:t>
      </w:r>
      <w:r w:rsidRPr="00A520A2">
        <w:rPr>
          <w:rStyle w:val="TagStyle"/>
          <w:rtl/>
        </w:rPr>
        <w:t xml:space="preserve"> &lt;&lt; דובר &gt;&gt;</w:t>
      </w:r>
      <w:r>
        <w:rPr>
          <w:rtl/>
        </w:rPr>
        <w:t xml:space="preserve">   </w:t>
      </w:r>
      <w:bookmarkEnd w:id="10731"/>
    </w:p>
    <w:p w14:paraId="299DB69C" w14:textId="77777777" w:rsidR="00A520A2" w:rsidRDefault="00A520A2" w:rsidP="00A520A2">
      <w:pPr>
        <w:pStyle w:val="KeepWithNext"/>
        <w:rPr>
          <w:rtl/>
        </w:rPr>
      </w:pPr>
    </w:p>
    <w:p w14:paraId="4603E4E4" w14:textId="220BF838" w:rsidR="00A520A2" w:rsidRDefault="00A520A2" w:rsidP="00A520A2">
      <w:pPr>
        <w:rPr>
          <w:rtl/>
        </w:rPr>
      </w:pPr>
      <w:bookmarkStart w:id="10732" w:name="_ETM_Q1_7452897"/>
      <w:bookmarkStart w:id="10733" w:name="_ETM_Q1_7452959"/>
      <w:bookmarkEnd w:id="10732"/>
      <w:bookmarkEnd w:id="10733"/>
      <w:r>
        <w:rPr>
          <w:rFonts w:hint="cs"/>
          <w:rtl/>
        </w:rPr>
        <w:t>ביצוע, ביצוע.</w:t>
      </w:r>
      <w:bookmarkStart w:id="10734" w:name="_ETM_Q1_7450606"/>
      <w:bookmarkEnd w:id="10734"/>
    </w:p>
    <w:p w14:paraId="711352D9" w14:textId="77777777" w:rsidR="00A520A2" w:rsidRDefault="00A520A2" w:rsidP="00A520A2">
      <w:pPr>
        <w:rPr>
          <w:rtl/>
        </w:rPr>
      </w:pPr>
      <w:bookmarkStart w:id="10735" w:name="_ETM_Q1_7450775"/>
      <w:bookmarkStart w:id="10736" w:name="_ETM_Q1_7450877"/>
      <w:bookmarkStart w:id="10737" w:name="_ETM_Q1_7451934"/>
      <w:bookmarkEnd w:id="10735"/>
      <w:bookmarkEnd w:id="10736"/>
      <w:bookmarkEnd w:id="10737"/>
    </w:p>
    <w:p w14:paraId="7524E85C" w14:textId="339E965C" w:rsidR="00A520A2" w:rsidRDefault="00A520A2" w:rsidP="00A520A2">
      <w:pPr>
        <w:pStyle w:val="af9"/>
        <w:keepNext/>
        <w:rPr>
          <w:rtl/>
        </w:rPr>
      </w:pPr>
      <w:bookmarkStart w:id="10738" w:name="ET_guest_573050_792"/>
      <w:r w:rsidRPr="00A520A2">
        <w:rPr>
          <w:rStyle w:val="TagStyle"/>
          <w:rtl/>
        </w:rPr>
        <w:t xml:space="preserve"> &lt;&lt; אורח &gt;&gt; </w:t>
      </w:r>
      <w:r>
        <w:rPr>
          <w:rtl/>
        </w:rPr>
        <w:t xml:space="preserve">מישל </w:t>
      </w:r>
      <w:proofErr w:type="spellStart"/>
      <w:r>
        <w:rPr>
          <w:rtl/>
        </w:rPr>
        <w:t>קיינס</w:t>
      </w:r>
      <w:proofErr w:type="spellEnd"/>
      <w:r>
        <w:rPr>
          <w:rtl/>
        </w:rPr>
        <w:t>:</w:t>
      </w:r>
      <w:r w:rsidRPr="00A520A2">
        <w:rPr>
          <w:rStyle w:val="TagStyle"/>
          <w:rtl/>
        </w:rPr>
        <w:t xml:space="preserve"> &lt;&lt; אורח &gt;&gt;</w:t>
      </w:r>
      <w:r>
        <w:rPr>
          <w:rtl/>
        </w:rPr>
        <w:t xml:space="preserve">   </w:t>
      </w:r>
      <w:bookmarkEnd w:id="10738"/>
    </w:p>
    <w:p w14:paraId="3D9C2898" w14:textId="77777777" w:rsidR="00A520A2" w:rsidRDefault="00A520A2" w:rsidP="00A520A2">
      <w:pPr>
        <w:pStyle w:val="KeepWithNext"/>
        <w:rPr>
          <w:rtl/>
        </w:rPr>
      </w:pPr>
    </w:p>
    <w:p w14:paraId="6C82ECAB" w14:textId="0BEC102A" w:rsidR="00A520A2" w:rsidRDefault="00A520A2" w:rsidP="00A520A2">
      <w:pPr>
        <w:rPr>
          <w:rtl/>
        </w:rPr>
      </w:pPr>
      <w:bookmarkStart w:id="10739" w:name="_ETM_Q1_7452668"/>
      <w:bookmarkStart w:id="10740" w:name="_ETM_Q1_7452729"/>
      <w:bookmarkEnd w:id="10739"/>
      <w:bookmarkEnd w:id="10740"/>
      <w:r>
        <w:rPr>
          <w:rFonts w:hint="cs"/>
          <w:rtl/>
        </w:rPr>
        <w:t>ביצוע.</w:t>
      </w:r>
      <w:bookmarkStart w:id="10741" w:name="_ETM_Q1_7456001"/>
      <w:bookmarkEnd w:id="10741"/>
    </w:p>
    <w:p w14:paraId="6EA3EA86" w14:textId="77777777" w:rsidR="00A520A2" w:rsidRDefault="00A520A2" w:rsidP="00A520A2">
      <w:pPr>
        <w:rPr>
          <w:rtl/>
        </w:rPr>
      </w:pPr>
      <w:bookmarkStart w:id="10742" w:name="_ETM_Q1_7456081"/>
      <w:bookmarkEnd w:id="10742"/>
    </w:p>
    <w:p w14:paraId="5612FFB2" w14:textId="77D40528" w:rsidR="00A520A2" w:rsidRDefault="00A520A2" w:rsidP="00A520A2">
      <w:pPr>
        <w:pStyle w:val="a4"/>
        <w:keepNext/>
        <w:rPr>
          <w:rtl/>
        </w:rPr>
      </w:pPr>
      <w:bookmarkStart w:id="10743" w:name="ET_speaker_אדיר_וישניה_793"/>
      <w:r w:rsidRPr="00A520A2">
        <w:rPr>
          <w:rStyle w:val="TagStyle"/>
          <w:rtl/>
        </w:rPr>
        <w:t xml:space="preserve"> &lt;&lt; דובר &gt;&gt; </w:t>
      </w:r>
      <w:r>
        <w:rPr>
          <w:rtl/>
        </w:rPr>
        <w:t>אדיר וישניה:</w:t>
      </w:r>
      <w:r w:rsidRPr="00A520A2">
        <w:rPr>
          <w:rStyle w:val="TagStyle"/>
          <w:rtl/>
        </w:rPr>
        <w:t xml:space="preserve"> &lt;&lt; דובר &gt;&gt;</w:t>
      </w:r>
      <w:r>
        <w:rPr>
          <w:rtl/>
        </w:rPr>
        <w:t xml:space="preserve">   </w:t>
      </w:r>
      <w:bookmarkEnd w:id="10743"/>
    </w:p>
    <w:p w14:paraId="32846BED" w14:textId="77777777" w:rsidR="00A520A2" w:rsidRDefault="00A520A2" w:rsidP="00A520A2">
      <w:pPr>
        <w:pStyle w:val="KeepWithNext"/>
        <w:rPr>
          <w:rtl/>
        </w:rPr>
      </w:pPr>
    </w:p>
    <w:p w14:paraId="1A3FB8CE" w14:textId="3AE8FB49" w:rsidR="00A520A2" w:rsidRDefault="00A520A2" w:rsidP="00A520A2">
      <w:pPr>
        <w:rPr>
          <w:rtl/>
        </w:rPr>
      </w:pPr>
      <w:bookmarkStart w:id="10744" w:name="_ETM_Q1_7452223"/>
      <w:bookmarkEnd w:id="10744"/>
      <w:r>
        <w:rPr>
          <w:rFonts w:hint="cs"/>
          <w:rtl/>
        </w:rPr>
        <w:t xml:space="preserve">למה דוד </w:t>
      </w:r>
      <w:proofErr w:type="spellStart"/>
      <w:r>
        <w:rPr>
          <w:rFonts w:hint="cs"/>
          <w:rtl/>
        </w:rPr>
        <w:t>קריבושי</w:t>
      </w:r>
      <w:proofErr w:type="spellEnd"/>
      <w:r>
        <w:rPr>
          <w:rFonts w:hint="cs"/>
          <w:rtl/>
        </w:rPr>
        <w:t xml:space="preserve">, מעל גיל </w:t>
      </w:r>
      <w:bookmarkStart w:id="10745" w:name="_ETM_Q1_7453462"/>
      <w:bookmarkEnd w:id="10745"/>
      <w:r>
        <w:rPr>
          <w:rFonts w:hint="cs"/>
          <w:rtl/>
        </w:rPr>
        <w:t>80,</w:t>
      </w:r>
      <w:bookmarkStart w:id="10746" w:name="_ETM_Q1_7456687"/>
      <w:bookmarkEnd w:id="10746"/>
      <w:r>
        <w:rPr>
          <w:rFonts w:hint="cs"/>
          <w:rtl/>
        </w:rPr>
        <w:t xml:space="preserve"> מבצע </w:t>
      </w:r>
      <w:bookmarkStart w:id="10747" w:name="_ETM_Q1_7454451"/>
      <w:bookmarkEnd w:id="10747"/>
      <w:r>
        <w:rPr>
          <w:rFonts w:hint="cs"/>
          <w:rtl/>
        </w:rPr>
        <w:t>פעיל, נמצא בכל הרשתות</w:t>
      </w:r>
      <w:bookmarkStart w:id="10748" w:name="_ETM_Q1_7455492"/>
      <w:bookmarkEnd w:id="10748"/>
      <w:r>
        <w:rPr>
          <w:rFonts w:hint="cs"/>
          <w:rtl/>
        </w:rPr>
        <w:t xml:space="preserve"> </w:t>
      </w:r>
      <w:r>
        <w:rPr>
          <w:rtl/>
        </w:rPr>
        <w:t>–</w:t>
      </w:r>
      <w:r>
        <w:rPr>
          <w:rFonts w:hint="cs"/>
          <w:rtl/>
        </w:rPr>
        <w:t xml:space="preserve"> </w:t>
      </w:r>
      <w:bookmarkStart w:id="10749" w:name="_ETM_Q1_7458534"/>
      <w:bookmarkEnd w:id="10749"/>
      <w:r>
        <w:rPr>
          <w:rFonts w:hint="cs"/>
          <w:rtl/>
        </w:rPr>
        <w:t>למה הוא לא מקבל</w:t>
      </w:r>
      <w:bookmarkStart w:id="10750" w:name="_ETM_Q1_7460959"/>
      <w:bookmarkEnd w:id="10750"/>
      <w:r>
        <w:rPr>
          <w:rFonts w:hint="cs"/>
          <w:rtl/>
        </w:rPr>
        <w:t xml:space="preserve"> שקל</w:t>
      </w:r>
      <w:bookmarkStart w:id="10751" w:name="_ETM_Q1_7458747"/>
      <w:bookmarkEnd w:id="10751"/>
      <w:r>
        <w:rPr>
          <w:rFonts w:hint="cs"/>
          <w:rtl/>
        </w:rPr>
        <w:t xml:space="preserve">? </w:t>
      </w:r>
      <w:bookmarkStart w:id="10752" w:name="_ETM_Q1_7457303"/>
      <w:bookmarkEnd w:id="10752"/>
      <w:r>
        <w:rPr>
          <w:rFonts w:hint="cs"/>
          <w:rtl/>
        </w:rPr>
        <w:t>למה?</w:t>
      </w:r>
      <w:bookmarkStart w:id="10753" w:name="_ETM_Q1_7453304"/>
      <w:bookmarkEnd w:id="10753"/>
    </w:p>
    <w:p w14:paraId="50475B52" w14:textId="77777777" w:rsidR="00A520A2" w:rsidRDefault="00A520A2" w:rsidP="00A520A2">
      <w:pPr>
        <w:rPr>
          <w:rtl/>
        </w:rPr>
      </w:pPr>
      <w:bookmarkStart w:id="10754" w:name="_ETM_Q1_7453436"/>
      <w:bookmarkStart w:id="10755" w:name="_ETM_Q1_7453535"/>
      <w:bookmarkStart w:id="10756" w:name="_ETM_Q1_7454373"/>
      <w:bookmarkEnd w:id="10754"/>
      <w:bookmarkEnd w:id="10755"/>
      <w:bookmarkEnd w:id="10756"/>
    </w:p>
    <w:p w14:paraId="4ABF2FE0" w14:textId="57CBE974" w:rsidR="00A520A2" w:rsidRDefault="00A520A2" w:rsidP="00A520A2">
      <w:pPr>
        <w:pStyle w:val="af9"/>
        <w:keepNext/>
        <w:rPr>
          <w:rtl/>
        </w:rPr>
      </w:pPr>
      <w:bookmarkStart w:id="10757" w:name="ET_guest_573050_794"/>
      <w:r w:rsidRPr="00A520A2">
        <w:rPr>
          <w:rStyle w:val="TagStyle"/>
          <w:rtl/>
        </w:rPr>
        <w:t xml:space="preserve"> &lt;&lt; אורח &gt;&gt; </w:t>
      </w:r>
      <w:r>
        <w:rPr>
          <w:rtl/>
        </w:rPr>
        <w:t xml:space="preserve">מישל </w:t>
      </w:r>
      <w:proofErr w:type="spellStart"/>
      <w:r>
        <w:rPr>
          <w:rtl/>
        </w:rPr>
        <w:t>קיינס</w:t>
      </w:r>
      <w:proofErr w:type="spellEnd"/>
      <w:r>
        <w:rPr>
          <w:rtl/>
        </w:rPr>
        <w:t>:</w:t>
      </w:r>
      <w:r w:rsidRPr="00A520A2">
        <w:rPr>
          <w:rStyle w:val="TagStyle"/>
          <w:rtl/>
        </w:rPr>
        <w:t xml:space="preserve"> &lt;&lt; אורח &gt;&gt;</w:t>
      </w:r>
      <w:r>
        <w:rPr>
          <w:rtl/>
        </w:rPr>
        <w:t xml:space="preserve">   </w:t>
      </w:r>
      <w:bookmarkEnd w:id="10757"/>
    </w:p>
    <w:p w14:paraId="4463C402" w14:textId="77777777" w:rsidR="00A520A2" w:rsidRDefault="00A520A2" w:rsidP="00A520A2">
      <w:pPr>
        <w:pStyle w:val="KeepWithNext"/>
        <w:rPr>
          <w:rtl/>
        </w:rPr>
      </w:pPr>
    </w:p>
    <w:p w14:paraId="4605ACB7" w14:textId="7967EAB7" w:rsidR="00A520A2" w:rsidRDefault="00A520A2" w:rsidP="00A520A2">
      <w:pPr>
        <w:rPr>
          <w:rtl/>
        </w:rPr>
      </w:pPr>
      <w:bookmarkStart w:id="10758" w:name="_ETM_Q1_7455046"/>
      <w:bookmarkStart w:id="10759" w:name="_ETM_Q1_7455103"/>
      <w:bookmarkEnd w:id="10758"/>
      <w:bookmarkEnd w:id="10759"/>
      <w:r>
        <w:rPr>
          <w:rFonts w:hint="cs"/>
          <w:rtl/>
        </w:rPr>
        <w:t>אני לא יודע.</w:t>
      </w:r>
    </w:p>
    <w:p w14:paraId="632D1EF7" w14:textId="77777777" w:rsidR="00A520A2" w:rsidRDefault="00A520A2" w:rsidP="00A520A2">
      <w:pPr>
        <w:rPr>
          <w:rtl/>
        </w:rPr>
      </w:pPr>
      <w:bookmarkStart w:id="10760" w:name="_ETM_Q1_7456938"/>
      <w:bookmarkStart w:id="10761" w:name="_ETM_Q1_7457015"/>
      <w:bookmarkEnd w:id="10760"/>
      <w:bookmarkEnd w:id="10761"/>
    </w:p>
    <w:p w14:paraId="74F0AF11" w14:textId="555F23A6" w:rsidR="00A520A2" w:rsidRDefault="00A520A2" w:rsidP="00A520A2">
      <w:pPr>
        <w:pStyle w:val="a4"/>
        <w:keepNext/>
        <w:rPr>
          <w:rtl/>
        </w:rPr>
      </w:pPr>
      <w:bookmarkStart w:id="10762" w:name="ET_speaker_אדיר_וישניה_795"/>
      <w:r w:rsidRPr="00A520A2">
        <w:rPr>
          <w:rStyle w:val="TagStyle"/>
          <w:rtl/>
        </w:rPr>
        <w:t xml:space="preserve"> &lt;&lt; דובר &gt;&gt; </w:t>
      </w:r>
      <w:r>
        <w:rPr>
          <w:rtl/>
        </w:rPr>
        <w:t>אדיר וישניה:</w:t>
      </w:r>
      <w:r w:rsidRPr="00A520A2">
        <w:rPr>
          <w:rStyle w:val="TagStyle"/>
          <w:rtl/>
        </w:rPr>
        <w:t xml:space="preserve"> &lt;&lt; דובר &gt;&gt;</w:t>
      </w:r>
      <w:r>
        <w:rPr>
          <w:rtl/>
        </w:rPr>
        <w:t xml:space="preserve">   </w:t>
      </w:r>
      <w:bookmarkEnd w:id="10762"/>
    </w:p>
    <w:p w14:paraId="50E6A74C" w14:textId="77777777" w:rsidR="00A520A2" w:rsidRDefault="00A520A2" w:rsidP="00A520A2">
      <w:pPr>
        <w:pStyle w:val="KeepWithNext"/>
        <w:rPr>
          <w:rtl/>
        </w:rPr>
      </w:pPr>
    </w:p>
    <w:p w14:paraId="60B7E4DE" w14:textId="77777777" w:rsidR="00A520A2" w:rsidRDefault="00A520A2" w:rsidP="00A520A2">
      <w:pPr>
        <w:rPr>
          <w:rtl/>
        </w:rPr>
      </w:pPr>
      <w:bookmarkStart w:id="10763" w:name="_ETM_Q1_7459304"/>
      <w:bookmarkStart w:id="10764" w:name="_ETM_Q1_7459350"/>
      <w:bookmarkEnd w:id="10763"/>
      <w:bookmarkEnd w:id="10764"/>
      <w:r>
        <w:rPr>
          <w:rFonts w:hint="cs"/>
          <w:rtl/>
        </w:rPr>
        <w:t xml:space="preserve">אתה </w:t>
      </w:r>
      <w:bookmarkStart w:id="10765" w:name="_ETM_Q1_7461879"/>
      <w:bookmarkEnd w:id="10765"/>
      <w:r>
        <w:rPr>
          <w:rFonts w:hint="cs"/>
          <w:rtl/>
        </w:rPr>
        <w:t>לא יודע, כי אתה לא משלם.</w:t>
      </w:r>
      <w:bookmarkStart w:id="10766" w:name="_ETM_Q1_7460508"/>
      <w:bookmarkStart w:id="10767" w:name="_ETM_Q1_7462153"/>
      <w:bookmarkStart w:id="10768" w:name="_ETM_Q1_7462263"/>
      <w:bookmarkStart w:id="10769" w:name="_ETM_Q1_7460162"/>
      <w:bookmarkEnd w:id="10766"/>
      <w:bookmarkEnd w:id="10767"/>
      <w:bookmarkEnd w:id="10768"/>
      <w:bookmarkEnd w:id="10769"/>
    </w:p>
    <w:p w14:paraId="28265C3E" w14:textId="77777777" w:rsidR="00A520A2" w:rsidRDefault="00A520A2" w:rsidP="00A520A2">
      <w:pPr>
        <w:rPr>
          <w:rtl/>
        </w:rPr>
      </w:pPr>
    </w:p>
    <w:p w14:paraId="326C2C4D" w14:textId="16E55658" w:rsidR="00A520A2" w:rsidRDefault="00A520A2" w:rsidP="00A520A2">
      <w:pPr>
        <w:pStyle w:val="af5"/>
        <w:keepNext/>
        <w:rPr>
          <w:rtl/>
        </w:rPr>
      </w:pPr>
      <w:bookmarkStart w:id="10770" w:name="ET_interruption_קריאה_799"/>
      <w:r w:rsidRPr="00A520A2">
        <w:rPr>
          <w:rStyle w:val="TagStyle"/>
          <w:rtl/>
        </w:rPr>
        <w:t xml:space="preserve"> &lt;&lt; קריאה &gt;&gt; </w:t>
      </w:r>
      <w:r>
        <w:rPr>
          <w:rtl/>
        </w:rPr>
        <w:t>קריאה:</w:t>
      </w:r>
      <w:r w:rsidRPr="00A520A2">
        <w:rPr>
          <w:rStyle w:val="TagStyle"/>
          <w:rtl/>
        </w:rPr>
        <w:t xml:space="preserve"> &lt;&lt; קריאה &gt;&gt;</w:t>
      </w:r>
      <w:r>
        <w:rPr>
          <w:rtl/>
        </w:rPr>
        <w:t xml:space="preserve">   </w:t>
      </w:r>
      <w:bookmarkEnd w:id="10770"/>
    </w:p>
    <w:p w14:paraId="585E2928" w14:textId="77777777" w:rsidR="00A520A2" w:rsidRDefault="00A520A2" w:rsidP="00A520A2">
      <w:pPr>
        <w:pStyle w:val="KeepWithNext"/>
        <w:rPr>
          <w:rtl/>
        </w:rPr>
      </w:pPr>
    </w:p>
    <w:p w14:paraId="28CFD7CF" w14:textId="09D41495" w:rsidR="00A520A2" w:rsidRDefault="00A520A2" w:rsidP="00A520A2">
      <w:pPr>
        <w:rPr>
          <w:rtl/>
        </w:rPr>
      </w:pPr>
      <w:bookmarkStart w:id="10771" w:name="_ETM_Q1_7463665"/>
      <w:bookmarkEnd w:id="10771"/>
      <w:r>
        <w:rPr>
          <w:rFonts w:hint="cs"/>
          <w:rtl/>
        </w:rPr>
        <w:t xml:space="preserve">הוא לא מקבל כי </w:t>
      </w:r>
      <w:bookmarkStart w:id="10772" w:name="_ETM_Q1_7463536"/>
      <w:bookmarkEnd w:id="10772"/>
      <w:r>
        <w:rPr>
          <w:rFonts w:hint="cs"/>
          <w:rtl/>
        </w:rPr>
        <w:t>אין זכות.</w:t>
      </w:r>
    </w:p>
    <w:p w14:paraId="5E70FB0B" w14:textId="77777777" w:rsidR="00A520A2" w:rsidRDefault="00A520A2" w:rsidP="00A520A2">
      <w:pPr>
        <w:rPr>
          <w:rtl/>
        </w:rPr>
      </w:pPr>
      <w:bookmarkStart w:id="10773" w:name="_ETM_Q1_7467943"/>
      <w:bookmarkStart w:id="10774" w:name="_ETM_Q1_7468044"/>
      <w:bookmarkEnd w:id="10773"/>
      <w:bookmarkEnd w:id="10774"/>
    </w:p>
    <w:p w14:paraId="6AB9A023" w14:textId="57A7592B" w:rsidR="00A520A2" w:rsidRDefault="00A520A2" w:rsidP="00A520A2">
      <w:pPr>
        <w:pStyle w:val="af9"/>
        <w:keepNext/>
        <w:rPr>
          <w:rtl/>
        </w:rPr>
      </w:pPr>
      <w:bookmarkStart w:id="10775" w:name="ET_guest_573050_797"/>
      <w:r w:rsidRPr="00A520A2">
        <w:rPr>
          <w:rStyle w:val="TagStyle"/>
          <w:rtl/>
        </w:rPr>
        <w:t xml:space="preserve"> &lt;&lt; אורח &gt;&gt; </w:t>
      </w:r>
      <w:r>
        <w:rPr>
          <w:rtl/>
        </w:rPr>
        <w:t xml:space="preserve">מישל </w:t>
      </w:r>
      <w:proofErr w:type="spellStart"/>
      <w:r>
        <w:rPr>
          <w:rtl/>
        </w:rPr>
        <w:t>קיינס</w:t>
      </w:r>
      <w:proofErr w:type="spellEnd"/>
      <w:r>
        <w:rPr>
          <w:rtl/>
        </w:rPr>
        <w:t>:</w:t>
      </w:r>
      <w:r w:rsidRPr="00A520A2">
        <w:rPr>
          <w:rStyle w:val="TagStyle"/>
          <w:rtl/>
        </w:rPr>
        <w:t xml:space="preserve"> &lt;&lt; אורח &gt;&gt;</w:t>
      </w:r>
      <w:r>
        <w:rPr>
          <w:rtl/>
        </w:rPr>
        <w:t xml:space="preserve">   </w:t>
      </w:r>
      <w:bookmarkEnd w:id="10775"/>
    </w:p>
    <w:p w14:paraId="5A708B3C" w14:textId="77777777" w:rsidR="00A520A2" w:rsidRDefault="00A520A2" w:rsidP="00A520A2">
      <w:pPr>
        <w:pStyle w:val="KeepWithNext"/>
        <w:rPr>
          <w:rtl/>
        </w:rPr>
      </w:pPr>
    </w:p>
    <w:p w14:paraId="154855F0" w14:textId="3D9BDF8B" w:rsidR="00A520A2" w:rsidRDefault="00A520A2" w:rsidP="00A520A2">
      <w:pPr>
        <w:rPr>
          <w:rtl/>
        </w:rPr>
      </w:pPr>
      <w:bookmarkStart w:id="10776" w:name="_ETM_Q1_7469712"/>
      <w:bookmarkStart w:id="10777" w:name="_ETM_Q1_7469761"/>
      <w:bookmarkEnd w:id="10776"/>
      <w:bookmarkEnd w:id="10777"/>
      <w:r>
        <w:rPr>
          <w:rFonts w:hint="cs"/>
          <w:rtl/>
        </w:rPr>
        <w:t xml:space="preserve">אי אפשר </w:t>
      </w:r>
      <w:bookmarkStart w:id="10778" w:name="_ETM_Q1_7466461"/>
      <w:bookmarkEnd w:id="10778"/>
      <w:r>
        <w:rPr>
          <w:rFonts w:hint="cs"/>
          <w:rtl/>
        </w:rPr>
        <w:t>לדבר לעניין איתכם.</w:t>
      </w:r>
      <w:bookmarkStart w:id="10779" w:name="_ETM_Q1_7467334"/>
      <w:bookmarkEnd w:id="10779"/>
      <w:r>
        <w:rPr>
          <w:rFonts w:hint="cs"/>
          <w:rtl/>
        </w:rPr>
        <w:t xml:space="preserve"> אתם מפיצים</w:t>
      </w:r>
      <w:bookmarkStart w:id="10780" w:name="_ETM_Q1_7467250"/>
      <w:bookmarkEnd w:id="10780"/>
      <w:r>
        <w:rPr>
          <w:rFonts w:hint="cs"/>
          <w:rtl/>
        </w:rPr>
        <w:t xml:space="preserve"> - </w:t>
      </w:r>
      <w:bookmarkStart w:id="10781" w:name="_ETM_Q1_7467514"/>
      <w:bookmarkEnd w:id="10781"/>
      <w:r>
        <w:rPr>
          <w:rFonts w:hint="cs"/>
          <w:rtl/>
        </w:rPr>
        <w:t>- -</w:t>
      </w:r>
    </w:p>
    <w:p w14:paraId="336468CB" w14:textId="77777777" w:rsidR="00A520A2" w:rsidRDefault="00A520A2" w:rsidP="00A520A2">
      <w:pPr>
        <w:rPr>
          <w:rtl/>
        </w:rPr>
      </w:pPr>
      <w:bookmarkStart w:id="10782" w:name="_ETM_Q1_7469975"/>
      <w:bookmarkStart w:id="10783" w:name="_ETM_Q1_7470051"/>
      <w:bookmarkStart w:id="10784" w:name="_ETM_Q1_7465890"/>
      <w:bookmarkEnd w:id="10782"/>
      <w:bookmarkEnd w:id="10783"/>
      <w:bookmarkEnd w:id="10784"/>
    </w:p>
    <w:p w14:paraId="78440A55" w14:textId="3BDDA472" w:rsidR="00A520A2" w:rsidRDefault="00A520A2" w:rsidP="00A520A2">
      <w:pPr>
        <w:pStyle w:val="a4"/>
        <w:keepNext/>
        <w:rPr>
          <w:rtl/>
        </w:rPr>
      </w:pPr>
      <w:bookmarkStart w:id="10785" w:name="ET_speaker_אדיר_וישניה_798"/>
      <w:r w:rsidRPr="00A520A2">
        <w:rPr>
          <w:rStyle w:val="TagStyle"/>
          <w:rtl/>
        </w:rPr>
        <w:t xml:space="preserve"> &lt;&lt; דובר &gt;&gt; </w:t>
      </w:r>
      <w:r>
        <w:rPr>
          <w:rtl/>
        </w:rPr>
        <w:t>אדיר וישניה:</w:t>
      </w:r>
      <w:r w:rsidRPr="00A520A2">
        <w:rPr>
          <w:rStyle w:val="TagStyle"/>
          <w:rtl/>
        </w:rPr>
        <w:t xml:space="preserve"> &lt;&lt; דובר &gt;&gt;</w:t>
      </w:r>
      <w:r>
        <w:rPr>
          <w:rtl/>
        </w:rPr>
        <w:t xml:space="preserve">   </w:t>
      </w:r>
      <w:bookmarkEnd w:id="10785"/>
    </w:p>
    <w:p w14:paraId="65E9277E" w14:textId="77777777" w:rsidR="00A520A2" w:rsidRDefault="00A520A2" w:rsidP="00A520A2">
      <w:pPr>
        <w:pStyle w:val="KeepWithNext"/>
        <w:rPr>
          <w:rtl/>
        </w:rPr>
      </w:pPr>
    </w:p>
    <w:p w14:paraId="62094EA2" w14:textId="3C3BFA74" w:rsidR="00A520A2" w:rsidRDefault="00A520A2" w:rsidP="00A520A2">
      <w:pPr>
        <w:rPr>
          <w:rtl/>
        </w:rPr>
      </w:pPr>
      <w:bookmarkStart w:id="10786" w:name="_ETM_Q1_7467640"/>
      <w:bookmarkStart w:id="10787" w:name="_ETM_Q1_7467687"/>
      <w:bookmarkStart w:id="10788" w:name="_ETM_Q1_7465518"/>
      <w:bookmarkEnd w:id="10786"/>
      <w:bookmarkEnd w:id="10787"/>
      <w:bookmarkEnd w:id="10788"/>
      <w:r>
        <w:rPr>
          <w:rFonts w:hint="cs"/>
          <w:rtl/>
        </w:rPr>
        <w:t>זה העניי</w:t>
      </w:r>
      <w:bookmarkStart w:id="10789" w:name="_ETM_Q1_7468459"/>
      <w:bookmarkEnd w:id="10789"/>
      <w:r>
        <w:rPr>
          <w:rFonts w:hint="cs"/>
          <w:rtl/>
        </w:rPr>
        <w:t xml:space="preserve">ן. זה לב העניין, </w:t>
      </w:r>
      <w:bookmarkStart w:id="10790" w:name="_ETM_Q1_7467780"/>
      <w:bookmarkEnd w:id="10790"/>
      <w:r>
        <w:rPr>
          <w:rFonts w:hint="cs"/>
          <w:rtl/>
        </w:rPr>
        <w:t>מישל. אני מחבב אותך.</w:t>
      </w:r>
      <w:bookmarkStart w:id="10791" w:name="_ETM_Q1_7476117"/>
      <w:bookmarkEnd w:id="10791"/>
    </w:p>
    <w:p w14:paraId="7450E972" w14:textId="77777777" w:rsidR="00A520A2" w:rsidRDefault="00A520A2" w:rsidP="00A520A2">
      <w:pPr>
        <w:rPr>
          <w:rtl/>
        </w:rPr>
      </w:pPr>
      <w:bookmarkStart w:id="10792" w:name="_ETM_Q1_7476191"/>
      <w:bookmarkEnd w:id="10792"/>
    </w:p>
    <w:p w14:paraId="51B0BD3F" w14:textId="20CC1306" w:rsidR="00A520A2" w:rsidRDefault="00A520A2" w:rsidP="00A520A2">
      <w:pPr>
        <w:pStyle w:val="af9"/>
        <w:keepNext/>
        <w:rPr>
          <w:rtl/>
        </w:rPr>
      </w:pPr>
      <w:bookmarkStart w:id="10793" w:name="ET_guest_573050_800"/>
      <w:r w:rsidRPr="00A520A2">
        <w:rPr>
          <w:rStyle w:val="TagStyle"/>
          <w:rtl/>
        </w:rPr>
        <w:t xml:space="preserve"> &lt;&lt; אורח &gt;&gt; </w:t>
      </w:r>
      <w:r>
        <w:rPr>
          <w:rtl/>
        </w:rPr>
        <w:t xml:space="preserve">מישל </w:t>
      </w:r>
      <w:proofErr w:type="spellStart"/>
      <w:r>
        <w:rPr>
          <w:rtl/>
        </w:rPr>
        <w:t>קיינס</w:t>
      </w:r>
      <w:proofErr w:type="spellEnd"/>
      <w:r>
        <w:rPr>
          <w:rtl/>
        </w:rPr>
        <w:t>:</w:t>
      </w:r>
      <w:r w:rsidRPr="00A520A2">
        <w:rPr>
          <w:rStyle w:val="TagStyle"/>
          <w:rtl/>
        </w:rPr>
        <w:t xml:space="preserve"> &lt;&lt; אורח &gt;&gt;</w:t>
      </w:r>
      <w:r>
        <w:rPr>
          <w:rtl/>
        </w:rPr>
        <w:t xml:space="preserve">   </w:t>
      </w:r>
      <w:bookmarkEnd w:id="10793"/>
    </w:p>
    <w:p w14:paraId="6582019C" w14:textId="77777777" w:rsidR="00A520A2" w:rsidRDefault="00A520A2" w:rsidP="00A520A2">
      <w:pPr>
        <w:pStyle w:val="KeepWithNext"/>
        <w:rPr>
          <w:rtl/>
        </w:rPr>
      </w:pPr>
    </w:p>
    <w:p w14:paraId="0D02A834" w14:textId="12D553CE" w:rsidR="00A520A2" w:rsidRDefault="00A520A2" w:rsidP="00A520A2">
      <w:pPr>
        <w:rPr>
          <w:rtl/>
        </w:rPr>
      </w:pPr>
      <w:bookmarkStart w:id="10794" w:name="_ETM_Q1_7478149"/>
      <w:bookmarkStart w:id="10795" w:name="_ETM_Q1_7478201"/>
      <w:bookmarkEnd w:id="10794"/>
      <w:bookmarkEnd w:id="10795"/>
      <w:r>
        <w:rPr>
          <w:rFonts w:hint="cs"/>
          <w:rtl/>
        </w:rPr>
        <w:t>א</w:t>
      </w:r>
      <w:bookmarkStart w:id="10796" w:name="_ETM_Q1_7473293"/>
      <w:bookmarkStart w:id="10797" w:name="_ETM_Q1_7473442"/>
      <w:bookmarkEnd w:id="10796"/>
      <w:bookmarkEnd w:id="10797"/>
      <w:r>
        <w:rPr>
          <w:rFonts w:hint="cs"/>
          <w:rtl/>
        </w:rPr>
        <w:t>תם רוצים לכפות מודל שלא עובד</w:t>
      </w:r>
      <w:bookmarkStart w:id="10798" w:name="_ETM_Q1_7473092"/>
      <w:bookmarkEnd w:id="10798"/>
      <w:r>
        <w:rPr>
          <w:rFonts w:hint="cs"/>
          <w:rtl/>
        </w:rPr>
        <w:t xml:space="preserve"> - - -</w:t>
      </w:r>
    </w:p>
    <w:p w14:paraId="392A2249" w14:textId="77777777" w:rsidR="00A520A2" w:rsidRDefault="00A520A2" w:rsidP="00A520A2">
      <w:pPr>
        <w:rPr>
          <w:rtl/>
        </w:rPr>
      </w:pPr>
      <w:bookmarkStart w:id="10799" w:name="_ETM_Q1_7473877"/>
      <w:bookmarkStart w:id="10800" w:name="_ETM_Q1_7473955"/>
      <w:bookmarkStart w:id="10801" w:name="_ETM_Q1_7475291"/>
      <w:bookmarkEnd w:id="10799"/>
      <w:bookmarkEnd w:id="10800"/>
      <w:bookmarkEnd w:id="10801"/>
    </w:p>
    <w:p w14:paraId="530CB012" w14:textId="5271E001" w:rsidR="00A520A2" w:rsidRDefault="00A520A2" w:rsidP="00A520A2">
      <w:pPr>
        <w:pStyle w:val="a4"/>
        <w:keepNext/>
        <w:rPr>
          <w:rtl/>
        </w:rPr>
      </w:pPr>
      <w:bookmarkStart w:id="10802" w:name="ET_speaker_אדיר_וישניה_801"/>
      <w:r w:rsidRPr="00A520A2">
        <w:rPr>
          <w:rStyle w:val="TagStyle"/>
          <w:rtl/>
        </w:rPr>
        <w:t xml:space="preserve"> &lt;&lt; דובר &gt;&gt; </w:t>
      </w:r>
      <w:r>
        <w:rPr>
          <w:rtl/>
        </w:rPr>
        <w:t>אדיר וישניה:</w:t>
      </w:r>
      <w:r w:rsidRPr="00A520A2">
        <w:rPr>
          <w:rStyle w:val="TagStyle"/>
          <w:rtl/>
        </w:rPr>
        <w:t xml:space="preserve"> &lt;&lt; דובר &gt;&gt;</w:t>
      </w:r>
      <w:r>
        <w:rPr>
          <w:rtl/>
        </w:rPr>
        <w:t xml:space="preserve">   </w:t>
      </w:r>
      <w:bookmarkEnd w:id="10802"/>
    </w:p>
    <w:p w14:paraId="239FEDB2" w14:textId="77777777" w:rsidR="00A520A2" w:rsidRDefault="00A520A2" w:rsidP="00A520A2">
      <w:pPr>
        <w:pStyle w:val="KeepWithNext"/>
        <w:rPr>
          <w:rtl/>
        </w:rPr>
      </w:pPr>
    </w:p>
    <w:p w14:paraId="4BDE2DD2" w14:textId="11645FB9" w:rsidR="00A520A2" w:rsidRDefault="00A520A2" w:rsidP="00A520A2">
      <w:pPr>
        <w:rPr>
          <w:rtl/>
        </w:rPr>
      </w:pPr>
      <w:bookmarkStart w:id="10803" w:name="_ETM_Q1_7475822"/>
      <w:bookmarkStart w:id="10804" w:name="_ETM_Q1_7475866"/>
      <w:bookmarkEnd w:id="10803"/>
      <w:bookmarkEnd w:id="10804"/>
      <w:r>
        <w:rPr>
          <w:rFonts w:hint="cs"/>
          <w:rtl/>
        </w:rPr>
        <w:t>לא כופים</w:t>
      </w:r>
      <w:bookmarkStart w:id="10805" w:name="_ETM_Q1_7478170"/>
      <w:bookmarkEnd w:id="10805"/>
      <w:r>
        <w:rPr>
          <w:rFonts w:hint="cs"/>
          <w:rtl/>
        </w:rPr>
        <w:t xml:space="preserve"> שו</w:t>
      </w:r>
      <w:bookmarkStart w:id="10806" w:name="_ETM_Q1_7474658"/>
      <w:bookmarkEnd w:id="10806"/>
      <w:r>
        <w:rPr>
          <w:rFonts w:hint="cs"/>
          <w:rtl/>
        </w:rPr>
        <w:t>ם דבר.</w:t>
      </w:r>
      <w:bookmarkStart w:id="10807" w:name="_ETM_Q1_7476032"/>
      <w:bookmarkEnd w:id="10807"/>
      <w:r>
        <w:rPr>
          <w:rFonts w:hint="cs"/>
          <w:rtl/>
        </w:rPr>
        <w:t xml:space="preserve"> אל תיבהלו</w:t>
      </w:r>
      <w:bookmarkStart w:id="10808" w:name="_ETM_Q1_7476308"/>
      <w:bookmarkEnd w:id="10808"/>
      <w:r>
        <w:rPr>
          <w:rFonts w:hint="cs"/>
          <w:rtl/>
        </w:rPr>
        <w:t xml:space="preserve">. בסוף השוק ידע להסדיר את </w:t>
      </w:r>
      <w:bookmarkStart w:id="10809" w:name="_ETM_Q1_7483805"/>
      <w:bookmarkEnd w:id="10809"/>
      <w:r>
        <w:rPr>
          <w:rFonts w:hint="cs"/>
          <w:rtl/>
        </w:rPr>
        <w:t>ה</w:t>
      </w:r>
      <w:bookmarkStart w:id="10810" w:name="_ETM_Q1_7478851"/>
      <w:bookmarkEnd w:id="10810"/>
      <w:r>
        <w:rPr>
          <w:rFonts w:hint="cs"/>
          <w:rtl/>
        </w:rPr>
        <w:t>כול. יהיה חוק ונדע לשבת ולהסדיר את ה</w:t>
      </w:r>
      <w:bookmarkStart w:id="10811" w:name="_ETM_Q1_7480360"/>
      <w:bookmarkEnd w:id="10811"/>
      <w:r>
        <w:rPr>
          <w:rFonts w:hint="cs"/>
          <w:rtl/>
        </w:rPr>
        <w:t xml:space="preserve">כול. לא </w:t>
      </w:r>
      <w:bookmarkStart w:id="10812" w:name="_ETM_Q1_7479817"/>
      <w:bookmarkEnd w:id="10812"/>
      <w:r>
        <w:rPr>
          <w:rFonts w:hint="cs"/>
          <w:rtl/>
        </w:rPr>
        <w:t xml:space="preserve">צריך </w:t>
      </w:r>
      <w:bookmarkStart w:id="10813" w:name="_ETM_Q1_7481518"/>
      <w:bookmarkEnd w:id="10813"/>
      <w:r>
        <w:rPr>
          <w:rFonts w:hint="cs"/>
          <w:rtl/>
        </w:rPr>
        <w:t>להיבהל. לא צריך לחסום חוק.</w:t>
      </w:r>
      <w:bookmarkStart w:id="10814" w:name="_ETM_Q1_7482919"/>
      <w:bookmarkStart w:id="10815" w:name="_ETM_Q1_7485850"/>
      <w:bookmarkStart w:id="10816" w:name="_ETM_Q1_7481923"/>
      <w:bookmarkEnd w:id="10814"/>
      <w:bookmarkEnd w:id="10815"/>
      <w:bookmarkEnd w:id="10816"/>
    </w:p>
    <w:p w14:paraId="3DD9741E" w14:textId="77777777" w:rsidR="00A520A2" w:rsidRDefault="00A520A2" w:rsidP="00A520A2">
      <w:pPr>
        <w:rPr>
          <w:rtl/>
        </w:rPr>
      </w:pPr>
      <w:bookmarkStart w:id="10817" w:name="_ETM_Q1_7482021"/>
      <w:bookmarkEnd w:id="10817"/>
    </w:p>
    <w:p w14:paraId="28456316" w14:textId="33D5990A" w:rsidR="00A520A2" w:rsidRDefault="00A520A2" w:rsidP="00A520A2">
      <w:pPr>
        <w:pStyle w:val="a4"/>
        <w:keepNext/>
        <w:rPr>
          <w:rtl/>
        </w:rPr>
      </w:pPr>
      <w:bookmarkStart w:id="10818" w:name="ET_speaker_אורי_רשטיק_802"/>
      <w:r w:rsidRPr="00A520A2">
        <w:rPr>
          <w:rStyle w:val="TagStyle"/>
          <w:rtl/>
        </w:rPr>
        <w:t xml:space="preserve"> &lt;&lt; דובר &gt;&gt; </w:t>
      </w:r>
      <w:r>
        <w:rPr>
          <w:rtl/>
        </w:rPr>
        <w:t xml:space="preserve">אורי </w:t>
      </w:r>
      <w:proofErr w:type="spellStart"/>
      <w:r>
        <w:rPr>
          <w:rtl/>
        </w:rPr>
        <w:t>רשטיק</w:t>
      </w:r>
      <w:proofErr w:type="spellEnd"/>
      <w:r>
        <w:rPr>
          <w:rtl/>
        </w:rPr>
        <w:t>:</w:t>
      </w:r>
      <w:r w:rsidRPr="00A520A2">
        <w:rPr>
          <w:rStyle w:val="TagStyle"/>
          <w:rtl/>
        </w:rPr>
        <w:t xml:space="preserve"> &lt;&lt; דובר &gt;&gt;</w:t>
      </w:r>
      <w:r>
        <w:rPr>
          <w:rtl/>
        </w:rPr>
        <w:t xml:space="preserve">   </w:t>
      </w:r>
      <w:bookmarkEnd w:id="10818"/>
    </w:p>
    <w:p w14:paraId="0898E5E5" w14:textId="77777777" w:rsidR="00A520A2" w:rsidRDefault="00A520A2" w:rsidP="00A520A2">
      <w:pPr>
        <w:pStyle w:val="KeepWithNext"/>
        <w:rPr>
          <w:rtl/>
        </w:rPr>
      </w:pPr>
    </w:p>
    <w:p w14:paraId="199A87A3" w14:textId="3242AB5C" w:rsidR="00A520A2" w:rsidRDefault="00A520A2" w:rsidP="00A520A2">
      <w:pPr>
        <w:rPr>
          <w:rtl/>
        </w:rPr>
      </w:pPr>
      <w:bookmarkStart w:id="10819" w:name="_ETM_Q1_7484235"/>
      <w:bookmarkStart w:id="10820" w:name="_ETM_Q1_7484276"/>
      <w:bookmarkEnd w:id="10819"/>
      <w:bookmarkEnd w:id="10820"/>
      <w:r>
        <w:rPr>
          <w:rFonts w:hint="cs"/>
          <w:rtl/>
        </w:rPr>
        <w:t xml:space="preserve">עם כל הכבוד, </w:t>
      </w:r>
      <w:proofErr w:type="spellStart"/>
      <w:r>
        <w:rPr>
          <w:rFonts w:hint="cs"/>
          <w:rtl/>
        </w:rPr>
        <w:t>ספוטיפיי</w:t>
      </w:r>
      <w:proofErr w:type="spellEnd"/>
      <w:r>
        <w:rPr>
          <w:rFonts w:hint="cs"/>
          <w:rtl/>
        </w:rPr>
        <w:t xml:space="preserve"> ז</w:t>
      </w:r>
      <w:bookmarkStart w:id="10821" w:name="_ETM_Q1_7486950"/>
      <w:bookmarkStart w:id="10822" w:name="_ETM_Q1_7487200"/>
      <w:bookmarkEnd w:id="10821"/>
      <w:bookmarkEnd w:id="10822"/>
      <w:r>
        <w:rPr>
          <w:rFonts w:hint="cs"/>
          <w:rtl/>
        </w:rPr>
        <w:t>ה גוף מספיק גדול שיכול לשבת, להידבר ולהסדיר.</w:t>
      </w:r>
      <w:bookmarkStart w:id="10823" w:name="_ETM_Q1_7490160"/>
      <w:bookmarkStart w:id="10824" w:name="_ETM_Q1_7490369"/>
      <w:bookmarkEnd w:id="10823"/>
      <w:bookmarkEnd w:id="10824"/>
    </w:p>
    <w:p w14:paraId="31896782" w14:textId="77777777" w:rsidR="00A520A2" w:rsidRDefault="00A520A2" w:rsidP="00A520A2">
      <w:pPr>
        <w:rPr>
          <w:rtl/>
        </w:rPr>
      </w:pPr>
      <w:bookmarkStart w:id="10825" w:name="_ETM_Q1_7490454"/>
      <w:bookmarkStart w:id="10826" w:name="_ETM_Q1_7491509"/>
      <w:bookmarkEnd w:id="10825"/>
      <w:bookmarkEnd w:id="10826"/>
    </w:p>
    <w:p w14:paraId="6F67D438" w14:textId="1A9C61A0" w:rsidR="00A520A2" w:rsidRDefault="00A520A2" w:rsidP="00A520A2">
      <w:pPr>
        <w:pStyle w:val="af9"/>
        <w:keepNext/>
        <w:rPr>
          <w:rtl/>
        </w:rPr>
      </w:pPr>
      <w:bookmarkStart w:id="10827" w:name="ET_guest_573050_803"/>
      <w:r w:rsidRPr="00A520A2">
        <w:rPr>
          <w:rStyle w:val="TagStyle"/>
          <w:rtl/>
        </w:rPr>
        <w:t xml:space="preserve"> &lt;&lt; אורח &gt;&gt; </w:t>
      </w:r>
      <w:r>
        <w:rPr>
          <w:rtl/>
        </w:rPr>
        <w:t xml:space="preserve">מישל </w:t>
      </w:r>
      <w:proofErr w:type="spellStart"/>
      <w:r>
        <w:rPr>
          <w:rtl/>
        </w:rPr>
        <w:t>קיינס</w:t>
      </w:r>
      <w:proofErr w:type="spellEnd"/>
      <w:r>
        <w:rPr>
          <w:rtl/>
        </w:rPr>
        <w:t>:</w:t>
      </w:r>
      <w:r w:rsidRPr="00A520A2">
        <w:rPr>
          <w:rStyle w:val="TagStyle"/>
          <w:rtl/>
        </w:rPr>
        <w:t xml:space="preserve"> &lt;&lt; אורח &gt;&gt;</w:t>
      </w:r>
      <w:r>
        <w:rPr>
          <w:rtl/>
        </w:rPr>
        <w:t xml:space="preserve">   </w:t>
      </w:r>
      <w:bookmarkEnd w:id="10827"/>
    </w:p>
    <w:p w14:paraId="6855F0CC" w14:textId="77777777" w:rsidR="00A520A2" w:rsidRDefault="00A520A2" w:rsidP="00A520A2">
      <w:pPr>
        <w:pStyle w:val="KeepWithNext"/>
        <w:rPr>
          <w:rtl/>
        </w:rPr>
      </w:pPr>
    </w:p>
    <w:p w14:paraId="21F6F732" w14:textId="21E9C678" w:rsidR="00A520A2" w:rsidRDefault="00A520A2" w:rsidP="00A520A2">
      <w:pPr>
        <w:rPr>
          <w:rtl/>
        </w:rPr>
      </w:pPr>
      <w:bookmarkStart w:id="10828" w:name="_ETM_Q1_7492166"/>
      <w:bookmarkStart w:id="10829" w:name="_ETM_Q1_7492245"/>
      <w:bookmarkEnd w:id="10828"/>
      <w:bookmarkEnd w:id="10829"/>
      <w:r>
        <w:rPr>
          <w:rFonts w:hint="cs"/>
          <w:rtl/>
        </w:rPr>
        <w:t xml:space="preserve">זה לא </w:t>
      </w:r>
      <w:bookmarkStart w:id="10830" w:name="_ETM_Q1_7488538"/>
      <w:bookmarkEnd w:id="10830"/>
      <w:r>
        <w:rPr>
          <w:rFonts w:hint="cs"/>
          <w:rtl/>
        </w:rPr>
        <w:t>קשור.</w:t>
      </w:r>
    </w:p>
    <w:p w14:paraId="39C99CA5" w14:textId="77777777" w:rsidR="00A520A2" w:rsidRDefault="00A520A2" w:rsidP="00A520A2">
      <w:pPr>
        <w:rPr>
          <w:rtl/>
        </w:rPr>
      </w:pPr>
      <w:bookmarkStart w:id="10831" w:name="_ETM_Q1_7496339"/>
      <w:bookmarkStart w:id="10832" w:name="_ETM_Q1_7496433"/>
      <w:bookmarkStart w:id="10833" w:name="_ETM_Q1_7497687"/>
      <w:bookmarkEnd w:id="10831"/>
      <w:bookmarkEnd w:id="10832"/>
      <w:bookmarkEnd w:id="10833"/>
    </w:p>
    <w:p w14:paraId="26FB0EC1" w14:textId="60D678CC" w:rsidR="00A520A2" w:rsidRDefault="00A520A2" w:rsidP="00A520A2">
      <w:pPr>
        <w:pStyle w:val="a4"/>
        <w:keepNext/>
        <w:rPr>
          <w:rtl/>
        </w:rPr>
      </w:pPr>
      <w:bookmarkStart w:id="10834" w:name="ET_speaker_אורי_רשטיק_804"/>
      <w:r w:rsidRPr="00A520A2">
        <w:rPr>
          <w:rStyle w:val="TagStyle"/>
          <w:rtl/>
        </w:rPr>
        <w:t xml:space="preserve"> &lt;&lt; דובר &gt;&gt; </w:t>
      </w:r>
      <w:r>
        <w:rPr>
          <w:rtl/>
        </w:rPr>
        <w:t xml:space="preserve">אורי </w:t>
      </w:r>
      <w:proofErr w:type="spellStart"/>
      <w:r>
        <w:rPr>
          <w:rtl/>
        </w:rPr>
        <w:t>רשטיק</w:t>
      </w:r>
      <w:proofErr w:type="spellEnd"/>
      <w:r>
        <w:rPr>
          <w:rtl/>
        </w:rPr>
        <w:t>:</w:t>
      </w:r>
      <w:r w:rsidRPr="00A520A2">
        <w:rPr>
          <w:rStyle w:val="TagStyle"/>
          <w:rtl/>
        </w:rPr>
        <w:t xml:space="preserve"> &lt;&lt; דובר &gt;&gt;</w:t>
      </w:r>
      <w:r>
        <w:rPr>
          <w:rtl/>
        </w:rPr>
        <w:t xml:space="preserve">   </w:t>
      </w:r>
      <w:bookmarkEnd w:id="10834"/>
    </w:p>
    <w:p w14:paraId="0E4A4848" w14:textId="77777777" w:rsidR="00A520A2" w:rsidRDefault="00A520A2" w:rsidP="00A520A2">
      <w:pPr>
        <w:pStyle w:val="KeepWithNext"/>
        <w:rPr>
          <w:rtl/>
        </w:rPr>
      </w:pPr>
    </w:p>
    <w:p w14:paraId="57C05A4E" w14:textId="588A5BB3" w:rsidR="00A520A2" w:rsidRDefault="00A520A2" w:rsidP="00A520A2">
      <w:pPr>
        <w:rPr>
          <w:rtl/>
        </w:rPr>
      </w:pPr>
      <w:bookmarkStart w:id="10835" w:name="_ETM_Q1_7498395"/>
      <w:bookmarkStart w:id="10836" w:name="_ETM_Q1_7498471"/>
      <w:bookmarkEnd w:id="10835"/>
      <w:bookmarkEnd w:id="10836"/>
      <w:r>
        <w:rPr>
          <w:rFonts w:hint="cs"/>
          <w:rtl/>
        </w:rPr>
        <w:t>א</w:t>
      </w:r>
      <w:bookmarkStart w:id="10837" w:name="_ETM_Q1_7493602"/>
      <w:bookmarkEnd w:id="10837"/>
      <w:r>
        <w:rPr>
          <w:rFonts w:hint="cs"/>
          <w:rtl/>
        </w:rPr>
        <w:t xml:space="preserve">תם לא </w:t>
      </w:r>
      <w:bookmarkStart w:id="10838" w:name="_ETM_Q1_7495617"/>
      <w:bookmarkEnd w:id="10838"/>
      <w:r>
        <w:rPr>
          <w:rFonts w:hint="cs"/>
          <w:rtl/>
        </w:rPr>
        <w:t xml:space="preserve">מסכנים. אתם ארגון </w:t>
      </w:r>
      <w:bookmarkStart w:id="10839" w:name="_ETM_Q1_7493898"/>
      <w:bookmarkEnd w:id="10839"/>
      <w:r>
        <w:rPr>
          <w:rFonts w:hint="cs"/>
          <w:rtl/>
        </w:rPr>
        <w:t>שמנהל מיליארד</w:t>
      </w:r>
      <w:bookmarkStart w:id="10840" w:name="_ETM_Q1_7494326"/>
      <w:bookmarkEnd w:id="10840"/>
      <w:r>
        <w:rPr>
          <w:rFonts w:hint="cs"/>
          <w:rtl/>
        </w:rPr>
        <w:t>ים, אם לא עשרות מיליארדים</w:t>
      </w:r>
      <w:bookmarkStart w:id="10841" w:name="_ETM_Q1_7495709"/>
      <w:bookmarkEnd w:id="10841"/>
      <w:r>
        <w:rPr>
          <w:rFonts w:hint="cs"/>
          <w:rtl/>
        </w:rPr>
        <w:t xml:space="preserve"> של </w:t>
      </w:r>
      <w:bookmarkStart w:id="10842" w:name="_ETM_Q1_7498719"/>
      <w:bookmarkEnd w:id="10842"/>
      <w:r>
        <w:rPr>
          <w:rFonts w:hint="cs"/>
          <w:rtl/>
        </w:rPr>
        <w:t xml:space="preserve">דולרים בכל </w:t>
      </w:r>
      <w:bookmarkStart w:id="10843" w:name="_ETM_Q1_7495365"/>
      <w:bookmarkEnd w:id="10843"/>
      <w:r>
        <w:rPr>
          <w:rFonts w:hint="cs"/>
          <w:rtl/>
        </w:rPr>
        <w:t>העולם, אם לא מאות מיליארדים.</w:t>
      </w:r>
    </w:p>
    <w:p w14:paraId="29B83DE8" w14:textId="77777777" w:rsidR="00A520A2" w:rsidRDefault="00A520A2" w:rsidP="00A520A2">
      <w:pPr>
        <w:rPr>
          <w:rtl/>
        </w:rPr>
      </w:pPr>
    </w:p>
    <w:p w14:paraId="5429FCF6" w14:textId="6BE33F14" w:rsidR="00A520A2" w:rsidRDefault="00A520A2" w:rsidP="00A520A2">
      <w:pPr>
        <w:pStyle w:val="af9"/>
        <w:keepNext/>
        <w:rPr>
          <w:rtl/>
        </w:rPr>
      </w:pPr>
      <w:bookmarkStart w:id="10844" w:name="ET_guest_573050_805"/>
      <w:r w:rsidRPr="00A520A2">
        <w:rPr>
          <w:rStyle w:val="TagStyle"/>
          <w:rtl/>
        </w:rPr>
        <w:t xml:space="preserve"> &lt;&lt; אורח &gt;&gt; </w:t>
      </w:r>
      <w:r>
        <w:rPr>
          <w:rtl/>
        </w:rPr>
        <w:t xml:space="preserve">מישל </w:t>
      </w:r>
      <w:proofErr w:type="spellStart"/>
      <w:r>
        <w:rPr>
          <w:rtl/>
        </w:rPr>
        <w:t>קיינס</w:t>
      </w:r>
      <w:proofErr w:type="spellEnd"/>
      <w:r>
        <w:rPr>
          <w:rtl/>
        </w:rPr>
        <w:t>:</w:t>
      </w:r>
      <w:r w:rsidRPr="00A520A2">
        <w:rPr>
          <w:rStyle w:val="TagStyle"/>
          <w:rtl/>
        </w:rPr>
        <w:t xml:space="preserve"> &lt;&lt; אורח &gt;&gt;</w:t>
      </w:r>
      <w:r>
        <w:rPr>
          <w:rtl/>
        </w:rPr>
        <w:t xml:space="preserve">   </w:t>
      </w:r>
      <w:bookmarkEnd w:id="10844"/>
    </w:p>
    <w:p w14:paraId="77D7DCD3" w14:textId="77777777" w:rsidR="00A520A2" w:rsidRDefault="00A520A2" w:rsidP="00A520A2">
      <w:pPr>
        <w:pStyle w:val="KeepWithNext"/>
        <w:rPr>
          <w:rtl/>
        </w:rPr>
      </w:pPr>
    </w:p>
    <w:p w14:paraId="49ACCA6B" w14:textId="3AEF146A" w:rsidR="00A520A2" w:rsidRDefault="00A520A2" w:rsidP="00A520A2">
      <w:pPr>
        <w:rPr>
          <w:rtl/>
        </w:rPr>
      </w:pPr>
      <w:r>
        <w:rPr>
          <w:rFonts w:hint="cs"/>
          <w:rtl/>
        </w:rPr>
        <w:t>מה זה קשור?</w:t>
      </w:r>
    </w:p>
    <w:p w14:paraId="441D5B29" w14:textId="77777777" w:rsidR="00A520A2" w:rsidRDefault="00A520A2" w:rsidP="00A520A2">
      <w:pPr>
        <w:rPr>
          <w:rtl/>
        </w:rPr>
      </w:pPr>
      <w:bookmarkStart w:id="10845" w:name="_ETM_Q1_7497677"/>
      <w:bookmarkStart w:id="10846" w:name="_ETM_Q1_7497752"/>
      <w:bookmarkStart w:id="10847" w:name="_ETM_Q1_7498567"/>
      <w:bookmarkEnd w:id="10845"/>
      <w:bookmarkEnd w:id="10846"/>
      <w:bookmarkEnd w:id="10847"/>
    </w:p>
    <w:p w14:paraId="4E8BBC24" w14:textId="79265891" w:rsidR="00A520A2" w:rsidRDefault="00A520A2" w:rsidP="00A520A2">
      <w:pPr>
        <w:pStyle w:val="a4"/>
        <w:keepNext/>
        <w:rPr>
          <w:rtl/>
        </w:rPr>
      </w:pPr>
      <w:bookmarkStart w:id="10848" w:name="ET_speaker_אורי_רשטיק_806"/>
      <w:r w:rsidRPr="00A520A2">
        <w:rPr>
          <w:rStyle w:val="TagStyle"/>
          <w:rtl/>
        </w:rPr>
        <w:t xml:space="preserve"> &lt;&lt; דובר &gt;&gt; </w:t>
      </w:r>
      <w:r>
        <w:rPr>
          <w:rtl/>
        </w:rPr>
        <w:t xml:space="preserve">אורי </w:t>
      </w:r>
      <w:proofErr w:type="spellStart"/>
      <w:r>
        <w:rPr>
          <w:rtl/>
        </w:rPr>
        <w:t>רשטיק</w:t>
      </w:r>
      <w:proofErr w:type="spellEnd"/>
      <w:r>
        <w:rPr>
          <w:rtl/>
        </w:rPr>
        <w:t>:</w:t>
      </w:r>
      <w:r w:rsidRPr="00A520A2">
        <w:rPr>
          <w:rStyle w:val="TagStyle"/>
          <w:rtl/>
        </w:rPr>
        <w:t xml:space="preserve"> &lt;&lt; דובר &gt;&gt;</w:t>
      </w:r>
      <w:r>
        <w:rPr>
          <w:rtl/>
        </w:rPr>
        <w:t xml:space="preserve">   </w:t>
      </w:r>
      <w:bookmarkEnd w:id="10848"/>
    </w:p>
    <w:p w14:paraId="412AD829" w14:textId="77777777" w:rsidR="00A520A2" w:rsidRDefault="00A520A2" w:rsidP="00A520A2">
      <w:pPr>
        <w:pStyle w:val="KeepWithNext"/>
        <w:rPr>
          <w:rtl/>
        </w:rPr>
      </w:pPr>
    </w:p>
    <w:p w14:paraId="355B6966" w14:textId="4CED0A63" w:rsidR="00A520A2" w:rsidRDefault="00A520A2" w:rsidP="00A520A2">
      <w:pPr>
        <w:rPr>
          <w:rtl/>
        </w:rPr>
      </w:pPr>
      <w:bookmarkStart w:id="10849" w:name="_ETM_Q1_7499275"/>
      <w:bookmarkStart w:id="10850" w:name="_ETM_Q1_7499332"/>
      <w:bookmarkStart w:id="10851" w:name="_ETM_Q1_7497144"/>
      <w:bookmarkEnd w:id="10849"/>
      <w:bookmarkEnd w:id="10850"/>
      <w:bookmarkEnd w:id="10851"/>
      <w:r>
        <w:rPr>
          <w:rFonts w:hint="cs"/>
          <w:rtl/>
        </w:rPr>
        <w:t>לשבת ו</w:t>
      </w:r>
      <w:bookmarkStart w:id="10852" w:name="_ETM_Q1_7500742"/>
      <w:bookmarkEnd w:id="10852"/>
      <w:r>
        <w:rPr>
          <w:rFonts w:hint="cs"/>
          <w:rtl/>
        </w:rPr>
        <w:t xml:space="preserve">לדבר </w:t>
      </w:r>
      <w:bookmarkStart w:id="10853" w:name="_ETM_Q1_7498376"/>
      <w:bookmarkEnd w:id="10853"/>
      <w:r>
        <w:rPr>
          <w:rFonts w:hint="cs"/>
          <w:rtl/>
        </w:rPr>
        <w:t>עם ארגוני מבצע</w:t>
      </w:r>
      <w:bookmarkStart w:id="10854" w:name="_ETM_Q1_7500460"/>
      <w:bookmarkEnd w:id="10854"/>
      <w:r>
        <w:rPr>
          <w:rFonts w:hint="cs"/>
          <w:rtl/>
        </w:rPr>
        <w:t xml:space="preserve">ים בישראל </w:t>
      </w:r>
      <w:r>
        <w:rPr>
          <w:rtl/>
        </w:rPr>
        <w:t>–</w:t>
      </w:r>
      <w:r>
        <w:rPr>
          <w:rFonts w:hint="cs"/>
          <w:rtl/>
        </w:rPr>
        <w:t xml:space="preserve"> אוי ואבוי, איזה אתגר</w:t>
      </w:r>
      <w:bookmarkStart w:id="10855" w:name="_ETM_Q1_7508101"/>
      <w:bookmarkEnd w:id="10855"/>
      <w:r>
        <w:rPr>
          <w:rFonts w:hint="cs"/>
          <w:rtl/>
        </w:rPr>
        <w:t>, מה תעשו.</w:t>
      </w:r>
      <w:bookmarkStart w:id="10856" w:name="_ETM_Q1_7504092"/>
      <w:bookmarkEnd w:id="10856"/>
    </w:p>
    <w:p w14:paraId="6BB52B73" w14:textId="77777777" w:rsidR="00A520A2" w:rsidRDefault="00A520A2" w:rsidP="00A520A2">
      <w:pPr>
        <w:rPr>
          <w:rtl/>
        </w:rPr>
      </w:pPr>
      <w:bookmarkStart w:id="10857" w:name="_ETM_Q1_7504292"/>
      <w:bookmarkStart w:id="10858" w:name="_ETM_Q1_7504377"/>
      <w:bookmarkEnd w:id="10857"/>
      <w:bookmarkEnd w:id="10858"/>
    </w:p>
    <w:p w14:paraId="591B9EDC" w14:textId="66C2B95B" w:rsidR="00A520A2" w:rsidRDefault="00A520A2" w:rsidP="00A520A2">
      <w:pPr>
        <w:pStyle w:val="af9"/>
        <w:keepNext/>
        <w:rPr>
          <w:rtl/>
        </w:rPr>
      </w:pPr>
      <w:bookmarkStart w:id="10859" w:name="ET_guest_573050_807"/>
      <w:r w:rsidRPr="00A520A2">
        <w:rPr>
          <w:rStyle w:val="TagStyle"/>
          <w:rtl/>
        </w:rPr>
        <w:t xml:space="preserve"> &lt;&lt; אורח &gt;&gt; </w:t>
      </w:r>
      <w:r>
        <w:rPr>
          <w:rtl/>
        </w:rPr>
        <w:t xml:space="preserve">מישל </w:t>
      </w:r>
      <w:proofErr w:type="spellStart"/>
      <w:r>
        <w:rPr>
          <w:rtl/>
        </w:rPr>
        <w:t>קיינס</w:t>
      </w:r>
      <w:proofErr w:type="spellEnd"/>
      <w:r>
        <w:rPr>
          <w:rtl/>
        </w:rPr>
        <w:t>:</w:t>
      </w:r>
      <w:r w:rsidRPr="00A520A2">
        <w:rPr>
          <w:rStyle w:val="TagStyle"/>
          <w:rtl/>
        </w:rPr>
        <w:t xml:space="preserve"> &lt;&lt; אורח &gt;&gt;</w:t>
      </w:r>
      <w:r>
        <w:rPr>
          <w:rtl/>
        </w:rPr>
        <w:t xml:space="preserve">   </w:t>
      </w:r>
      <w:bookmarkEnd w:id="10859"/>
    </w:p>
    <w:p w14:paraId="06C207A4" w14:textId="77777777" w:rsidR="00A520A2" w:rsidRDefault="00A520A2" w:rsidP="00A520A2">
      <w:pPr>
        <w:pStyle w:val="KeepWithNext"/>
        <w:rPr>
          <w:rtl/>
        </w:rPr>
      </w:pPr>
    </w:p>
    <w:p w14:paraId="607F933C" w14:textId="75AB3D38" w:rsidR="00A520A2" w:rsidRDefault="00A520A2" w:rsidP="00A520A2">
      <w:pPr>
        <w:rPr>
          <w:rtl/>
        </w:rPr>
      </w:pPr>
      <w:bookmarkStart w:id="10860" w:name="_ETM_Q1_7506250"/>
      <w:bookmarkStart w:id="10861" w:name="_ETM_Q1_7506320"/>
      <w:bookmarkEnd w:id="10860"/>
      <w:bookmarkEnd w:id="10861"/>
      <w:r>
        <w:rPr>
          <w:rFonts w:hint="cs"/>
          <w:rtl/>
        </w:rPr>
        <w:t xml:space="preserve">לא, זו לא בעיה. אבל זה </w:t>
      </w:r>
      <w:bookmarkStart w:id="10862" w:name="_ETM_Q1_7505447"/>
      <w:bookmarkEnd w:id="10862"/>
      <w:r>
        <w:rPr>
          <w:rFonts w:hint="cs"/>
          <w:rtl/>
        </w:rPr>
        <w:t xml:space="preserve">לא דיבור, </w:t>
      </w:r>
      <w:bookmarkStart w:id="10863" w:name="_ETM_Q1_7507098"/>
      <w:bookmarkEnd w:id="10863"/>
      <w:r>
        <w:rPr>
          <w:rFonts w:hint="cs"/>
          <w:rtl/>
        </w:rPr>
        <w:t>זה לא דיבור. זה צעקות.</w:t>
      </w:r>
    </w:p>
    <w:p w14:paraId="286AD3BA" w14:textId="77777777" w:rsidR="00A520A2" w:rsidRDefault="00A520A2" w:rsidP="00A520A2">
      <w:pPr>
        <w:rPr>
          <w:rtl/>
        </w:rPr>
      </w:pPr>
      <w:bookmarkStart w:id="10864" w:name="_ETM_Q1_7508433"/>
      <w:bookmarkStart w:id="10865" w:name="_ETM_Q1_7508657"/>
      <w:bookmarkStart w:id="10866" w:name="_ETM_Q1_7508729"/>
      <w:bookmarkEnd w:id="10864"/>
      <w:bookmarkEnd w:id="10865"/>
      <w:bookmarkEnd w:id="10866"/>
    </w:p>
    <w:p w14:paraId="0AA871F5" w14:textId="7686E8B3" w:rsidR="00A520A2" w:rsidRDefault="00A520A2" w:rsidP="00A520A2">
      <w:pPr>
        <w:pStyle w:val="a4"/>
        <w:keepNext/>
        <w:rPr>
          <w:rtl/>
        </w:rPr>
      </w:pPr>
      <w:bookmarkStart w:id="10867" w:name="ET_speaker_אדיר_וישניה_809"/>
      <w:r w:rsidRPr="00A520A2">
        <w:rPr>
          <w:rStyle w:val="TagStyle"/>
          <w:rtl/>
        </w:rPr>
        <w:t xml:space="preserve"> &lt;&lt; דובר &gt;&gt; </w:t>
      </w:r>
      <w:r>
        <w:rPr>
          <w:rtl/>
        </w:rPr>
        <w:t>אדיר וישניה:</w:t>
      </w:r>
      <w:r w:rsidRPr="00A520A2">
        <w:rPr>
          <w:rStyle w:val="TagStyle"/>
          <w:rtl/>
        </w:rPr>
        <w:t xml:space="preserve"> &lt;&lt; דובר &gt;&gt;</w:t>
      </w:r>
      <w:r>
        <w:rPr>
          <w:rtl/>
        </w:rPr>
        <w:t xml:space="preserve">   </w:t>
      </w:r>
      <w:bookmarkEnd w:id="10867"/>
    </w:p>
    <w:p w14:paraId="5CEF1F29" w14:textId="77777777" w:rsidR="00A520A2" w:rsidRDefault="00A520A2" w:rsidP="00A520A2">
      <w:pPr>
        <w:pStyle w:val="KeepWithNext"/>
        <w:rPr>
          <w:rtl/>
        </w:rPr>
      </w:pPr>
    </w:p>
    <w:p w14:paraId="1F11466D" w14:textId="3204D8E3" w:rsidR="00A520A2" w:rsidRDefault="00A520A2" w:rsidP="00A520A2">
      <w:pPr>
        <w:rPr>
          <w:rtl/>
        </w:rPr>
      </w:pPr>
      <w:bookmarkStart w:id="10868" w:name="_ETM_Q1_7507445"/>
      <w:bookmarkEnd w:id="10868"/>
      <w:r>
        <w:rPr>
          <w:rFonts w:hint="cs"/>
          <w:rtl/>
        </w:rPr>
        <w:t>לא צריך לדבר. צריך לשלם.</w:t>
      </w:r>
    </w:p>
    <w:p w14:paraId="6F843516" w14:textId="77777777" w:rsidR="00A520A2" w:rsidRPr="00A520A2" w:rsidRDefault="00A520A2" w:rsidP="00A520A2">
      <w:pPr>
        <w:rPr>
          <w:rtl/>
        </w:rPr>
      </w:pPr>
      <w:bookmarkStart w:id="10869" w:name="_ETM_Q1_7511311"/>
      <w:bookmarkStart w:id="10870" w:name="_ETM_Q1_7511390"/>
      <w:bookmarkEnd w:id="10869"/>
      <w:bookmarkEnd w:id="10870"/>
    </w:p>
    <w:p w14:paraId="16EFEB2E" w14:textId="663857CC" w:rsidR="00A520A2" w:rsidRDefault="00A520A2" w:rsidP="00A520A2">
      <w:pPr>
        <w:pStyle w:val="af6"/>
        <w:keepNext/>
        <w:rPr>
          <w:rtl/>
        </w:rPr>
      </w:pPr>
      <w:bookmarkStart w:id="10871" w:name="ET_yor_5159_808"/>
      <w:r w:rsidRPr="00A520A2">
        <w:rPr>
          <w:rStyle w:val="TagStyle"/>
          <w:rtl/>
        </w:rPr>
        <w:t xml:space="preserve"> &lt;&lt; יור &gt;&gt; </w:t>
      </w:r>
      <w:r>
        <w:rPr>
          <w:rtl/>
        </w:rPr>
        <w:t>היו"ר דוד ביטן:</w:t>
      </w:r>
      <w:r w:rsidRPr="00A520A2">
        <w:rPr>
          <w:rStyle w:val="TagStyle"/>
          <w:rtl/>
        </w:rPr>
        <w:t xml:space="preserve"> &lt;&lt; יור &gt;&gt;</w:t>
      </w:r>
      <w:r>
        <w:rPr>
          <w:rtl/>
        </w:rPr>
        <w:t xml:space="preserve">   </w:t>
      </w:r>
      <w:bookmarkEnd w:id="10871"/>
    </w:p>
    <w:p w14:paraId="55D6AD9C" w14:textId="77777777" w:rsidR="00A520A2" w:rsidRDefault="00A520A2" w:rsidP="00A520A2">
      <w:pPr>
        <w:pStyle w:val="KeepWithNext"/>
        <w:rPr>
          <w:rtl/>
        </w:rPr>
      </w:pPr>
    </w:p>
    <w:p w14:paraId="30479ED4" w14:textId="6210DE33" w:rsidR="00A520A2" w:rsidRDefault="00A520A2" w:rsidP="00A520A2">
      <w:pPr>
        <w:rPr>
          <w:rtl/>
        </w:rPr>
      </w:pPr>
      <w:bookmarkStart w:id="10872" w:name="_ETM_Q1_7509415"/>
      <w:bookmarkStart w:id="10873" w:name="_ETM_Q1_7507152"/>
      <w:bookmarkEnd w:id="10872"/>
      <w:bookmarkEnd w:id="10873"/>
      <w:r>
        <w:rPr>
          <w:rFonts w:hint="cs"/>
          <w:rtl/>
        </w:rPr>
        <w:t xml:space="preserve">רבותיי, </w:t>
      </w:r>
      <w:bookmarkStart w:id="10874" w:name="_ETM_Q1_7514342"/>
      <w:bookmarkEnd w:id="10874"/>
      <w:r>
        <w:rPr>
          <w:rFonts w:hint="cs"/>
          <w:rtl/>
        </w:rPr>
        <w:t xml:space="preserve">נלך </w:t>
      </w:r>
      <w:bookmarkStart w:id="10875" w:name="_ETM_Q1_7510133"/>
      <w:bookmarkEnd w:id="10875"/>
      <w:r>
        <w:rPr>
          <w:rFonts w:hint="cs"/>
          <w:rtl/>
        </w:rPr>
        <w:t>לפי עמדת משרד המשפטים בשלב הזה. אבל אנחנו א</w:t>
      </w:r>
      <w:bookmarkStart w:id="10876" w:name="_ETM_Q1_7512919"/>
      <w:bookmarkEnd w:id="10876"/>
      <w:r>
        <w:rPr>
          <w:rFonts w:hint="cs"/>
          <w:rtl/>
        </w:rPr>
        <w:t xml:space="preserve">ומרים </w:t>
      </w:r>
      <w:bookmarkStart w:id="10877" w:name="_ETM_Q1_7513474"/>
      <w:bookmarkEnd w:id="10877"/>
      <w:r>
        <w:rPr>
          <w:rFonts w:hint="cs"/>
          <w:rtl/>
        </w:rPr>
        <w:t xml:space="preserve">שהנושא הזה </w:t>
      </w:r>
      <w:bookmarkStart w:id="10878" w:name="_ETM_Q1_7514150"/>
      <w:bookmarkEnd w:id="10878"/>
      <w:r>
        <w:rPr>
          <w:rFonts w:hint="cs"/>
          <w:rtl/>
        </w:rPr>
        <w:t xml:space="preserve">יוכרע בשנייה ושלישית. אנחנו רוצים להצביע </w:t>
      </w:r>
      <w:bookmarkStart w:id="10879" w:name="_ETM_Q1_7519565"/>
      <w:bookmarkEnd w:id="10879"/>
      <w:r>
        <w:rPr>
          <w:rFonts w:hint="cs"/>
          <w:rtl/>
        </w:rPr>
        <w:t xml:space="preserve">לקריאה </w:t>
      </w:r>
      <w:bookmarkStart w:id="10880" w:name="_ETM_Q1_7517699"/>
      <w:bookmarkEnd w:id="10880"/>
      <w:r>
        <w:rPr>
          <w:rFonts w:hint="cs"/>
          <w:rtl/>
        </w:rPr>
        <w:t>ראשונה.</w:t>
      </w:r>
      <w:bookmarkStart w:id="10881" w:name="_ETM_Q1_7519541"/>
      <w:bookmarkEnd w:id="10881"/>
    </w:p>
    <w:p w14:paraId="01A990EA" w14:textId="77777777" w:rsidR="00A520A2" w:rsidRDefault="00A520A2" w:rsidP="00A520A2">
      <w:pPr>
        <w:rPr>
          <w:rtl/>
        </w:rPr>
      </w:pPr>
      <w:bookmarkStart w:id="10882" w:name="_ETM_Q1_7519669"/>
      <w:bookmarkEnd w:id="10882"/>
    </w:p>
    <w:p w14:paraId="008504E8" w14:textId="465C056F" w:rsidR="00A520A2" w:rsidRDefault="00A520A2" w:rsidP="00A520A2">
      <w:pPr>
        <w:pStyle w:val="a4"/>
        <w:keepNext/>
        <w:rPr>
          <w:rtl/>
        </w:rPr>
      </w:pPr>
      <w:bookmarkStart w:id="10883" w:name="ET_speaker_נעמה_דניאל_810"/>
      <w:r w:rsidRPr="00A520A2">
        <w:rPr>
          <w:rStyle w:val="TagStyle"/>
          <w:rtl/>
        </w:rPr>
        <w:t xml:space="preserve"> &lt;&lt; דובר &gt;&gt; </w:t>
      </w:r>
      <w:r>
        <w:rPr>
          <w:rtl/>
        </w:rPr>
        <w:t>נעמה דניאל:</w:t>
      </w:r>
      <w:r w:rsidRPr="00A520A2">
        <w:rPr>
          <w:rStyle w:val="TagStyle"/>
          <w:rtl/>
        </w:rPr>
        <w:t xml:space="preserve"> &lt;&lt; דובר &gt;&gt;</w:t>
      </w:r>
      <w:r>
        <w:rPr>
          <w:rtl/>
        </w:rPr>
        <w:t xml:space="preserve">   </w:t>
      </w:r>
      <w:bookmarkEnd w:id="10883"/>
    </w:p>
    <w:p w14:paraId="1C51675D" w14:textId="77777777" w:rsidR="00A520A2" w:rsidRDefault="00A520A2" w:rsidP="00A520A2">
      <w:pPr>
        <w:pStyle w:val="KeepWithNext"/>
        <w:rPr>
          <w:rtl/>
        </w:rPr>
      </w:pPr>
    </w:p>
    <w:p w14:paraId="3E52F3BB" w14:textId="0D8F4F8B" w:rsidR="00A520A2" w:rsidRDefault="00A520A2" w:rsidP="00A520A2">
      <w:pPr>
        <w:rPr>
          <w:rtl/>
        </w:rPr>
      </w:pPr>
      <w:bookmarkStart w:id="10884" w:name="_ETM_Q1_7521602"/>
      <w:bookmarkStart w:id="10885" w:name="_ETM_Q1_7521657"/>
      <w:bookmarkEnd w:id="10884"/>
      <w:bookmarkEnd w:id="10885"/>
      <w:r>
        <w:rPr>
          <w:rFonts w:hint="cs"/>
          <w:rtl/>
        </w:rPr>
        <w:t xml:space="preserve">אני </w:t>
      </w:r>
      <w:bookmarkStart w:id="10886" w:name="_ETM_Q1_7522147"/>
      <w:bookmarkEnd w:id="10886"/>
      <w:r>
        <w:rPr>
          <w:rFonts w:hint="cs"/>
          <w:rtl/>
        </w:rPr>
        <w:t>רק אציין שאני גם אוסיף את הוראת ה</w:t>
      </w:r>
      <w:bookmarkStart w:id="10887" w:name="_ETM_Q1_7522096"/>
      <w:bookmarkEnd w:id="10887"/>
      <w:r>
        <w:rPr>
          <w:rFonts w:hint="cs"/>
          <w:rtl/>
        </w:rPr>
        <w:t xml:space="preserve">מעבר </w:t>
      </w:r>
      <w:bookmarkStart w:id="10888" w:name="_ETM_Q1_7520297"/>
      <w:bookmarkEnd w:id="10888"/>
      <w:r>
        <w:rPr>
          <w:rFonts w:hint="cs"/>
          <w:rtl/>
        </w:rPr>
        <w:t xml:space="preserve">לפי מה </w:t>
      </w:r>
      <w:bookmarkStart w:id="10889" w:name="_ETM_Q1_7525633"/>
      <w:bookmarkEnd w:id="10889"/>
      <w:r>
        <w:rPr>
          <w:rFonts w:hint="cs"/>
          <w:rtl/>
        </w:rPr>
        <w:t xml:space="preserve">שאמרה עו"ד </w:t>
      </w:r>
      <w:bookmarkStart w:id="10890" w:name="_ETM_Q1_7522579"/>
      <w:bookmarkEnd w:id="10890"/>
      <w:r>
        <w:rPr>
          <w:rFonts w:hint="cs"/>
          <w:rtl/>
        </w:rPr>
        <w:t>סלומון לגבי ה</w:t>
      </w:r>
      <w:bookmarkStart w:id="10891" w:name="_ETM_Q1_7524763"/>
      <w:bookmarkEnd w:id="10891"/>
      <w:r>
        <w:rPr>
          <w:rFonts w:hint="cs"/>
          <w:rtl/>
        </w:rPr>
        <w:t>הסכמים על ארגון שמייצג.</w:t>
      </w:r>
      <w:bookmarkStart w:id="10892" w:name="_ETM_Q1_7530999"/>
      <w:bookmarkEnd w:id="10892"/>
    </w:p>
    <w:p w14:paraId="579DAD76" w14:textId="77777777" w:rsidR="00A520A2" w:rsidRDefault="00A520A2" w:rsidP="00A520A2">
      <w:pPr>
        <w:rPr>
          <w:rtl/>
        </w:rPr>
      </w:pPr>
      <w:bookmarkStart w:id="10893" w:name="_ETM_Q1_7531090"/>
      <w:bookmarkEnd w:id="10893"/>
    </w:p>
    <w:p w14:paraId="43349717" w14:textId="10C5E1AB" w:rsidR="00A520A2" w:rsidRDefault="00A520A2" w:rsidP="00A520A2">
      <w:pPr>
        <w:pStyle w:val="af6"/>
        <w:keepNext/>
        <w:rPr>
          <w:rtl/>
        </w:rPr>
      </w:pPr>
      <w:bookmarkStart w:id="10894" w:name="ET_yor_5159_811"/>
      <w:r w:rsidRPr="00A520A2">
        <w:rPr>
          <w:rStyle w:val="TagStyle"/>
          <w:rtl/>
        </w:rPr>
        <w:t xml:space="preserve"> &lt;&lt; יור &gt;&gt; </w:t>
      </w:r>
      <w:r>
        <w:rPr>
          <w:rtl/>
        </w:rPr>
        <w:t>היו"ר דוד ביטן:</w:t>
      </w:r>
      <w:r w:rsidRPr="00A520A2">
        <w:rPr>
          <w:rStyle w:val="TagStyle"/>
          <w:rtl/>
        </w:rPr>
        <w:t xml:space="preserve"> &lt;&lt; יור &gt;&gt;</w:t>
      </w:r>
      <w:r>
        <w:rPr>
          <w:rtl/>
        </w:rPr>
        <w:t xml:space="preserve">   </w:t>
      </w:r>
      <w:bookmarkEnd w:id="10894"/>
    </w:p>
    <w:p w14:paraId="1D1E8E8D" w14:textId="77777777" w:rsidR="00A520A2" w:rsidRDefault="00A520A2" w:rsidP="00A520A2">
      <w:pPr>
        <w:pStyle w:val="KeepWithNext"/>
        <w:rPr>
          <w:rtl/>
        </w:rPr>
      </w:pPr>
    </w:p>
    <w:p w14:paraId="48C2DBED" w14:textId="2FD71424" w:rsidR="00A520A2" w:rsidRDefault="00A520A2" w:rsidP="00A520A2">
      <w:pPr>
        <w:rPr>
          <w:rtl/>
        </w:rPr>
      </w:pPr>
      <w:bookmarkStart w:id="10895" w:name="_ETM_Q1_7531600"/>
      <w:bookmarkEnd w:id="10895"/>
      <w:r>
        <w:rPr>
          <w:rFonts w:hint="cs"/>
          <w:rtl/>
        </w:rPr>
        <w:t xml:space="preserve">כן, תכניסי את </w:t>
      </w:r>
      <w:bookmarkStart w:id="10896" w:name="_ETM_Q1_7533672"/>
      <w:bookmarkEnd w:id="10896"/>
      <w:r>
        <w:rPr>
          <w:rFonts w:hint="cs"/>
          <w:rtl/>
        </w:rPr>
        <w:t>זה.</w:t>
      </w:r>
    </w:p>
    <w:p w14:paraId="19EFAAC1" w14:textId="77777777" w:rsidR="00A520A2" w:rsidRDefault="00A520A2" w:rsidP="00A520A2">
      <w:pPr>
        <w:rPr>
          <w:rtl/>
        </w:rPr>
      </w:pPr>
      <w:bookmarkStart w:id="10897" w:name="_ETM_Q1_7529163"/>
      <w:bookmarkStart w:id="10898" w:name="_ETM_Q1_7529387"/>
      <w:bookmarkStart w:id="10899" w:name="_ETM_Q1_7530098"/>
      <w:bookmarkEnd w:id="10897"/>
      <w:bookmarkEnd w:id="10898"/>
      <w:bookmarkEnd w:id="10899"/>
    </w:p>
    <w:p w14:paraId="4BB5A214" w14:textId="6557CF68" w:rsidR="00A520A2" w:rsidRDefault="00A520A2" w:rsidP="00A520A2">
      <w:pPr>
        <w:pStyle w:val="a4"/>
        <w:keepNext/>
        <w:rPr>
          <w:rtl/>
        </w:rPr>
      </w:pPr>
      <w:bookmarkStart w:id="10900" w:name="ET_speaker_אורי_רשטיק_812"/>
      <w:r w:rsidRPr="00A520A2">
        <w:rPr>
          <w:rStyle w:val="TagStyle"/>
          <w:rtl/>
        </w:rPr>
        <w:t xml:space="preserve"> &lt;&lt; דובר &gt;&gt; </w:t>
      </w:r>
      <w:r>
        <w:rPr>
          <w:rtl/>
        </w:rPr>
        <w:t xml:space="preserve">אורי </w:t>
      </w:r>
      <w:proofErr w:type="spellStart"/>
      <w:r>
        <w:rPr>
          <w:rtl/>
        </w:rPr>
        <w:t>רשטיק</w:t>
      </w:r>
      <w:proofErr w:type="spellEnd"/>
      <w:r>
        <w:rPr>
          <w:rtl/>
        </w:rPr>
        <w:t>:</w:t>
      </w:r>
      <w:r w:rsidRPr="00A520A2">
        <w:rPr>
          <w:rStyle w:val="TagStyle"/>
          <w:rtl/>
        </w:rPr>
        <w:t xml:space="preserve"> &lt;&lt; דובר &gt;&gt;</w:t>
      </w:r>
      <w:r>
        <w:rPr>
          <w:rtl/>
        </w:rPr>
        <w:t xml:space="preserve">   </w:t>
      </w:r>
      <w:bookmarkEnd w:id="10900"/>
    </w:p>
    <w:p w14:paraId="3130B0A3" w14:textId="77777777" w:rsidR="00A520A2" w:rsidRDefault="00A520A2" w:rsidP="00A520A2">
      <w:pPr>
        <w:pStyle w:val="KeepWithNext"/>
        <w:rPr>
          <w:rtl/>
        </w:rPr>
      </w:pPr>
    </w:p>
    <w:p w14:paraId="078E9335" w14:textId="55A0C464" w:rsidR="00A520A2" w:rsidRDefault="00A520A2" w:rsidP="00A520A2">
      <w:pPr>
        <w:rPr>
          <w:rtl/>
        </w:rPr>
      </w:pPr>
      <w:bookmarkStart w:id="10901" w:name="_ETM_Q1_7530699"/>
      <w:bookmarkStart w:id="10902" w:name="_ETM_Q1_7530750"/>
      <w:bookmarkEnd w:id="10901"/>
      <w:bookmarkEnd w:id="10902"/>
      <w:r>
        <w:rPr>
          <w:rFonts w:hint="cs"/>
          <w:rtl/>
        </w:rPr>
        <w:t xml:space="preserve">אדוני, אני חייב להגיד משהו, ברשותך. אני לא </w:t>
      </w:r>
      <w:bookmarkStart w:id="10903" w:name="_ETM_Q1_7531616"/>
      <w:bookmarkEnd w:id="10903"/>
      <w:r>
        <w:rPr>
          <w:rFonts w:hint="cs"/>
          <w:rtl/>
        </w:rPr>
        <w:t xml:space="preserve">מחוקק </w:t>
      </w:r>
      <w:bookmarkStart w:id="10904" w:name="_ETM_Q1_7536990"/>
      <w:bookmarkEnd w:id="10904"/>
      <w:r>
        <w:rPr>
          <w:rFonts w:hint="cs"/>
          <w:rtl/>
        </w:rPr>
        <w:t>החוק. אני בסך-הכול מייצג קבוצה של עשרות א</w:t>
      </w:r>
      <w:bookmarkStart w:id="10905" w:name="_ETM_Q1_7535563"/>
      <w:bookmarkEnd w:id="10905"/>
      <w:r>
        <w:rPr>
          <w:rFonts w:hint="cs"/>
          <w:rtl/>
        </w:rPr>
        <w:t xml:space="preserve">לפי אומנים. אני </w:t>
      </w:r>
      <w:bookmarkStart w:id="10906" w:name="_ETM_Q1_7542454"/>
      <w:bookmarkEnd w:id="10906"/>
      <w:r>
        <w:rPr>
          <w:rFonts w:hint="cs"/>
          <w:rtl/>
        </w:rPr>
        <w:t>נב</w:t>
      </w:r>
      <w:bookmarkStart w:id="10907" w:name="_ETM_Q1_7538620"/>
      <w:bookmarkEnd w:id="10907"/>
      <w:r>
        <w:rPr>
          <w:rFonts w:hint="cs"/>
          <w:rtl/>
        </w:rPr>
        <w:t>חרתי לייצג אותם, בסופו של דבר.</w:t>
      </w:r>
      <w:bookmarkStart w:id="10908" w:name="_ETM_Q1_7541381"/>
      <w:bookmarkEnd w:id="10908"/>
      <w:r>
        <w:rPr>
          <w:rFonts w:hint="cs"/>
          <w:rtl/>
        </w:rPr>
        <w:t xml:space="preserve"> כרגע, החוק הזה כפי </w:t>
      </w:r>
      <w:bookmarkStart w:id="10909" w:name="_ETM_Q1_7544760"/>
      <w:bookmarkEnd w:id="10909"/>
      <w:r>
        <w:rPr>
          <w:rFonts w:hint="cs"/>
          <w:rtl/>
        </w:rPr>
        <w:t xml:space="preserve">שהוא </w:t>
      </w:r>
      <w:bookmarkStart w:id="10910" w:name="_ETM_Q1_7540452"/>
      <w:bookmarkEnd w:id="10910"/>
      <w:r>
        <w:rPr>
          <w:rFonts w:hint="cs"/>
          <w:rtl/>
        </w:rPr>
        <w:t>מנוסח וכפי שהוא עובר לקריאה שנייה ושלישית, בטח ע</w:t>
      </w:r>
      <w:bookmarkStart w:id="10911" w:name="_ETM_Q1_7546481"/>
      <w:bookmarkEnd w:id="10911"/>
      <w:r>
        <w:rPr>
          <w:rFonts w:hint="cs"/>
          <w:rtl/>
        </w:rPr>
        <w:t xml:space="preserve">ם </w:t>
      </w:r>
      <w:bookmarkStart w:id="10912" w:name="_ETM_Q1_7546822"/>
      <w:bookmarkEnd w:id="10912"/>
      <w:r>
        <w:rPr>
          <w:rFonts w:hint="cs"/>
          <w:rtl/>
        </w:rPr>
        <w:t xml:space="preserve">מועד התחולה כפי שהוא </w:t>
      </w:r>
      <w:bookmarkStart w:id="10913" w:name="_ETM_Q1_7547773"/>
      <w:bookmarkEnd w:id="10913"/>
      <w:r>
        <w:rPr>
          <w:rFonts w:hint="cs"/>
          <w:rtl/>
        </w:rPr>
        <w:t>מנוסח כעת - - -</w:t>
      </w:r>
    </w:p>
    <w:p w14:paraId="3EAB1C3E" w14:textId="77777777" w:rsidR="00A520A2" w:rsidRDefault="00A520A2" w:rsidP="00A520A2">
      <w:pPr>
        <w:rPr>
          <w:rtl/>
        </w:rPr>
      </w:pPr>
      <w:bookmarkStart w:id="10914" w:name="_ETM_Q1_7552493"/>
      <w:bookmarkStart w:id="10915" w:name="_ETM_Q1_7552567"/>
      <w:bookmarkEnd w:id="10914"/>
      <w:bookmarkEnd w:id="10915"/>
    </w:p>
    <w:p w14:paraId="2474F4A3" w14:textId="27A1A31C" w:rsidR="00A520A2" w:rsidRDefault="00A520A2" w:rsidP="00A520A2">
      <w:pPr>
        <w:pStyle w:val="af6"/>
        <w:keepNext/>
        <w:rPr>
          <w:rtl/>
        </w:rPr>
      </w:pPr>
      <w:bookmarkStart w:id="10916" w:name="ET_yor_5159_813"/>
      <w:r w:rsidRPr="00A520A2">
        <w:rPr>
          <w:rStyle w:val="TagStyle"/>
          <w:rtl/>
        </w:rPr>
        <w:t xml:space="preserve"> &lt;&lt; יור &gt;&gt; </w:t>
      </w:r>
      <w:r>
        <w:rPr>
          <w:rtl/>
        </w:rPr>
        <w:t>היו"ר דוד ביטן:</w:t>
      </w:r>
      <w:r w:rsidRPr="00A520A2">
        <w:rPr>
          <w:rStyle w:val="TagStyle"/>
          <w:rtl/>
        </w:rPr>
        <w:t xml:space="preserve"> &lt;&lt; יור &gt;&gt;</w:t>
      </w:r>
      <w:r>
        <w:rPr>
          <w:rtl/>
        </w:rPr>
        <w:t xml:space="preserve">   </w:t>
      </w:r>
      <w:bookmarkEnd w:id="10916"/>
    </w:p>
    <w:p w14:paraId="7F8C3E43" w14:textId="77777777" w:rsidR="00A520A2" w:rsidRDefault="00A520A2" w:rsidP="00A520A2">
      <w:pPr>
        <w:pStyle w:val="KeepWithNext"/>
        <w:rPr>
          <w:rtl/>
        </w:rPr>
      </w:pPr>
    </w:p>
    <w:p w14:paraId="05B45962" w14:textId="0782056D" w:rsidR="00A520A2" w:rsidRDefault="00A520A2" w:rsidP="00A520A2">
      <w:pPr>
        <w:rPr>
          <w:rtl/>
        </w:rPr>
      </w:pPr>
      <w:bookmarkStart w:id="10917" w:name="_ETM_Q1_7553174"/>
      <w:bookmarkEnd w:id="10917"/>
      <w:r>
        <w:rPr>
          <w:rFonts w:hint="cs"/>
          <w:rtl/>
        </w:rPr>
        <w:t>מהתחלה א</w:t>
      </w:r>
      <w:bookmarkStart w:id="10918" w:name="_ETM_Q1_7549551"/>
      <w:bookmarkEnd w:id="10918"/>
      <w:r>
        <w:rPr>
          <w:rFonts w:hint="cs"/>
          <w:rtl/>
        </w:rPr>
        <w:t xml:space="preserve">מרנו לך שאתה לא תקבל </w:t>
      </w:r>
      <w:bookmarkStart w:id="10919" w:name="_ETM_Q1_7549621"/>
      <w:bookmarkEnd w:id="10919"/>
      <w:r>
        <w:rPr>
          <w:rFonts w:hint="cs"/>
          <w:rtl/>
        </w:rPr>
        <w:t>תחולה רטרואקטיבית מוגזמת.</w:t>
      </w:r>
      <w:bookmarkStart w:id="10920" w:name="_ETM_Q1_7552805"/>
      <w:bookmarkStart w:id="10921" w:name="_ETM_Q1_7553540"/>
      <w:bookmarkStart w:id="10922" w:name="_ETM_Q1_7556148"/>
      <w:bookmarkEnd w:id="10920"/>
      <w:bookmarkEnd w:id="10921"/>
      <w:bookmarkEnd w:id="10922"/>
      <w:r w:rsidR="0027641B">
        <w:rPr>
          <w:rFonts w:hint="cs"/>
          <w:rtl/>
        </w:rPr>
        <w:t xml:space="preserve"> עזוב.</w:t>
      </w:r>
    </w:p>
    <w:p w14:paraId="3BA6CEBC" w14:textId="77777777" w:rsidR="0027641B" w:rsidRDefault="0027641B" w:rsidP="00A520A2">
      <w:pPr>
        <w:rPr>
          <w:rtl/>
        </w:rPr>
      </w:pPr>
      <w:bookmarkStart w:id="10923" w:name="_ETM_Q1_7556938"/>
      <w:bookmarkStart w:id="10924" w:name="_ETM_Q1_7557018"/>
      <w:bookmarkStart w:id="10925" w:name="_ETM_Q1_7552997"/>
      <w:bookmarkEnd w:id="10923"/>
      <w:bookmarkEnd w:id="10924"/>
      <w:bookmarkEnd w:id="10925"/>
    </w:p>
    <w:p w14:paraId="3F410CFF" w14:textId="23762DED" w:rsidR="0027641B" w:rsidRDefault="0027641B" w:rsidP="0027641B">
      <w:pPr>
        <w:pStyle w:val="a4"/>
        <w:keepNext/>
        <w:rPr>
          <w:rtl/>
        </w:rPr>
      </w:pPr>
      <w:bookmarkStart w:id="10926" w:name="ET_speaker_אורי_רשטיק_814"/>
      <w:r w:rsidRPr="0027641B">
        <w:rPr>
          <w:rStyle w:val="TagStyle"/>
          <w:rtl/>
        </w:rPr>
        <w:t xml:space="preserve"> &lt;&lt; דובר &gt;&gt; </w:t>
      </w:r>
      <w:r>
        <w:rPr>
          <w:rtl/>
        </w:rPr>
        <w:t xml:space="preserve">אורי </w:t>
      </w:r>
      <w:proofErr w:type="spellStart"/>
      <w:r>
        <w:rPr>
          <w:rtl/>
        </w:rPr>
        <w:t>רשטיק</w:t>
      </w:r>
      <w:proofErr w:type="spellEnd"/>
      <w:r>
        <w:rPr>
          <w:rtl/>
        </w:rPr>
        <w:t>:</w:t>
      </w:r>
      <w:r w:rsidRPr="0027641B">
        <w:rPr>
          <w:rStyle w:val="TagStyle"/>
          <w:rtl/>
        </w:rPr>
        <w:t xml:space="preserve"> &lt;&lt; דובר &gt;&gt;</w:t>
      </w:r>
      <w:r>
        <w:rPr>
          <w:rtl/>
        </w:rPr>
        <w:t xml:space="preserve">   </w:t>
      </w:r>
      <w:bookmarkEnd w:id="10926"/>
    </w:p>
    <w:p w14:paraId="3628286A" w14:textId="77777777" w:rsidR="0027641B" w:rsidRDefault="0027641B" w:rsidP="0027641B">
      <w:pPr>
        <w:pStyle w:val="KeepWithNext"/>
        <w:rPr>
          <w:rtl/>
        </w:rPr>
      </w:pPr>
    </w:p>
    <w:p w14:paraId="4F431885" w14:textId="2252AA16" w:rsidR="0027641B" w:rsidRDefault="0027641B" w:rsidP="0027641B">
      <w:pPr>
        <w:rPr>
          <w:rtl/>
        </w:rPr>
      </w:pPr>
      <w:bookmarkStart w:id="10927" w:name="_ETM_Q1_7555129"/>
      <w:bookmarkStart w:id="10928" w:name="_ETM_Q1_7555179"/>
      <w:bookmarkEnd w:id="10927"/>
      <w:bookmarkEnd w:id="10928"/>
      <w:r>
        <w:rPr>
          <w:rFonts w:hint="cs"/>
          <w:rtl/>
        </w:rPr>
        <w:t>כרגע זה אפ</w:t>
      </w:r>
      <w:bookmarkStart w:id="10929" w:name="_ETM_Q1_7554299"/>
      <w:bookmarkEnd w:id="10929"/>
      <w:r>
        <w:rPr>
          <w:rFonts w:hint="cs"/>
          <w:rtl/>
        </w:rPr>
        <w:t>ס תחולה רטרואקטיבית.</w:t>
      </w:r>
    </w:p>
    <w:p w14:paraId="21920A6D" w14:textId="77777777" w:rsidR="0027641B" w:rsidRDefault="0027641B" w:rsidP="0027641B">
      <w:pPr>
        <w:rPr>
          <w:rtl/>
        </w:rPr>
      </w:pPr>
      <w:bookmarkStart w:id="10930" w:name="_ETM_Q1_7559118"/>
      <w:bookmarkStart w:id="10931" w:name="_ETM_Q1_7559194"/>
      <w:bookmarkEnd w:id="10930"/>
      <w:bookmarkEnd w:id="10931"/>
    </w:p>
    <w:p w14:paraId="68E393B7" w14:textId="69F8ED0E" w:rsidR="0027641B" w:rsidRDefault="0027641B" w:rsidP="0027641B">
      <w:pPr>
        <w:pStyle w:val="af6"/>
        <w:keepNext/>
        <w:rPr>
          <w:rtl/>
        </w:rPr>
      </w:pPr>
      <w:bookmarkStart w:id="10932" w:name="ET_yor_5159_815"/>
      <w:r w:rsidRPr="0027641B">
        <w:rPr>
          <w:rStyle w:val="TagStyle"/>
          <w:rtl/>
        </w:rPr>
        <w:t xml:space="preserve"> &lt;&lt; יור &gt;&gt; </w:t>
      </w:r>
      <w:r>
        <w:rPr>
          <w:rtl/>
        </w:rPr>
        <w:t>היו"ר דוד ביטן:</w:t>
      </w:r>
      <w:r w:rsidRPr="0027641B">
        <w:rPr>
          <w:rStyle w:val="TagStyle"/>
          <w:rtl/>
        </w:rPr>
        <w:t xml:space="preserve"> &lt;&lt; יור &gt;&gt;</w:t>
      </w:r>
      <w:r>
        <w:rPr>
          <w:rtl/>
        </w:rPr>
        <w:t xml:space="preserve">   </w:t>
      </w:r>
      <w:bookmarkEnd w:id="10932"/>
    </w:p>
    <w:p w14:paraId="03223D1D" w14:textId="77777777" w:rsidR="0027641B" w:rsidRDefault="0027641B" w:rsidP="0027641B">
      <w:pPr>
        <w:pStyle w:val="KeepWithNext"/>
        <w:rPr>
          <w:rtl/>
        </w:rPr>
      </w:pPr>
    </w:p>
    <w:p w14:paraId="77AA411C" w14:textId="071FC2EC" w:rsidR="0027641B" w:rsidRDefault="0027641B" w:rsidP="0027641B">
      <w:pPr>
        <w:rPr>
          <w:rtl/>
        </w:rPr>
      </w:pPr>
      <w:bookmarkStart w:id="10933" w:name="_ETM_Q1_7559987"/>
      <w:bookmarkEnd w:id="10933"/>
      <w:r>
        <w:rPr>
          <w:rFonts w:hint="cs"/>
          <w:rtl/>
        </w:rPr>
        <w:t>בסדר, א</w:t>
      </w:r>
      <w:bookmarkStart w:id="10934" w:name="_ETM_Q1_7556197"/>
      <w:bookmarkEnd w:id="10934"/>
      <w:r>
        <w:rPr>
          <w:rFonts w:hint="cs"/>
          <w:rtl/>
        </w:rPr>
        <w:t xml:space="preserve">בל זה לא </w:t>
      </w:r>
      <w:bookmarkStart w:id="10935" w:name="_ETM_Q1_7558378"/>
      <w:bookmarkEnd w:id="10935"/>
      <w:r>
        <w:rPr>
          <w:rFonts w:hint="cs"/>
          <w:rtl/>
        </w:rPr>
        <w:t>תוכנית כבקשתך.</w:t>
      </w:r>
      <w:bookmarkStart w:id="10936" w:name="_ETM_Q1_7557786"/>
      <w:bookmarkEnd w:id="10936"/>
    </w:p>
    <w:p w14:paraId="65CB5A9E" w14:textId="77777777" w:rsidR="0027641B" w:rsidRDefault="0027641B" w:rsidP="0027641B">
      <w:pPr>
        <w:rPr>
          <w:rtl/>
        </w:rPr>
      </w:pPr>
      <w:bookmarkStart w:id="10937" w:name="_ETM_Q1_7557953"/>
      <w:bookmarkStart w:id="10938" w:name="_ETM_Q1_7558029"/>
      <w:bookmarkStart w:id="10939" w:name="_ETM_Q1_7559535"/>
      <w:bookmarkEnd w:id="10937"/>
      <w:bookmarkEnd w:id="10938"/>
      <w:bookmarkEnd w:id="10939"/>
    </w:p>
    <w:p w14:paraId="1D34E923" w14:textId="50F29959" w:rsidR="0027641B" w:rsidRDefault="0027641B" w:rsidP="0027641B">
      <w:pPr>
        <w:pStyle w:val="a4"/>
        <w:keepNext/>
        <w:rPr>
          <w:rtl/>
        </w:rPr>
      </w:pPr>
      <w:bookmarkStart w:id="10940" w:name="ET_speaker_אורי_רשטיק_816"/>
      <w:r w:rsidRPr="0027641B">
        <w:rPr>
          <w:rStyle w:val="TagStyle"/>
          <w:rtl/>
        </w:rPr>
        <w:t xml:space="preserve"> &lt;&lt; דובר &gt;&gt; </w:t>
      </w:r>
      <w:r>
        <w:rPr>
          <w:rtl/>
        </w:rPr>
        <w:t xml:space="preserve">אורי </w:t>
      </w:r>
      <w:proofErr w:type="spellStart"/>
      <w:r>
        <w:rPr>
          <w:rtl/>
        </w:rPr>
        <w:t>רשטיק</w:t>
      </w:r>
      <w:proofErr w:type="spellEnd"/>
      <w:r>
        <w:rPr>
          <w:rtl/>
        </w:rPr>
        <w:t>:</w:t>
      </w:r>
      <w:r w:rsidRPr="0027641B">
        <w:rPr>
          <w:rStyle w:val="TagStyle"/>
          <w:rtl/>
        </w:rPr>
        <w:t xml:space="preserve"> &lt;&lt; דובר &gt;&gt;</w:t>
      </w:r>
      <w:r>
        <w:rPr>
          <w:rtl/>
        </w:rPr>
        <w:t xml:space="preserve">   </w:t>
      </w:r>
      <w:bookmarkEnd w:id="10940"/>
    </w:p>
    <w:p w14:paraId="727C28CB" w14:textId="77777777" w:rsidR="0027641B" w:rsidRDefault="0027641B" w:rsidP="0027641B">
      <w:pPr>
        <w:pStyle w:val="KeepWithNext"/>
        <w:rPr>
          <w:rtl/>
        </w:rPr>
      </w:pPr>
    </w:p>
    <w:p w14:paraId="256E2E72" w14:textId="1D3307E9" w:rsidR="0027641B" w:rsidRDefault="0027641B" w:rsidP="0027641B">
      <w:pPr>
        <w:rPr>
          <w:rtl/>
        </w:rPr>
      </w:pPr>
      <w:bookmarkStart w:id="10941" w:name="_ETM_Q1_7560154"/>
      <w:bookmarkStart w:id="10942" w:name="_ETM_Q1_7560215"/>
      <w:bookmarkEnd w:id="10941"/>
      <w:bookmarkEnd w:id="10942"/>
      <w:r>
        <w:rPr>
          <w:rFonts w:hint="cs"/>
          <w:rtl/>
        </w:rPr>
        <w:t>כרג</w:t>
      </w:r>
      <w:bookmarkStart w:id="10943" w:name="_ETM_Q1_7559099"/>
      <w:bookmarkEnd w:id="10943"/>
      <w:r>
        <w:rPr>
          <w:rFonts w:hint="cs"/>
          <w:rtl/>
        </w:rPr>
        <w:t>ע החוק הזה, הדבר היחיד שהוא עושה זה</w:t>
      </w:r>
      <w:bookmarkStart w:id="10944" w:name="_ETM_Q1_7564282"/>
      <w:bookmarkEnd w:id="10944"/>
      <w:r>
        <w:rPr>
          <w:rFonts w:hint="cs"/>
          <w:rtl/>
        </w:rPr>
        <w:t xml:space="preserve"> נזק </w:t>
      </w:r>
      <w:bookmarkStart w:id="10945" w:name="_ETM_Q1_7560896"/>
      <w:bookmarkEnd w:id="10945"/>
      <w:r>
        <w:rPr>
          <w:rFonts w:hint="cs"/>
          <w:rtl/>
        </w:rPr>
        <w:t>לאומנים.</w:t>
      </w:r>
      <w:bookmarkStart w:id="10946" w:name="_ETM_Q1_7561895"/>
      <w:bookmarkStart w:id="10947" w:name="_ETM_Q1_7562049"/>
      <w:bookmarkEnd w:id="10946"/>
      <w:bookmarkEnd w:id="10947"/>
    </w:p>
    <w:p w14:paraId="5EE7FD9D" w14:textId="77777777" w:rsidR="0027641B" w:rsidRDefault="0027641B" w:rsidP="0027641B">
      <w:pPr>
        <w:rPr>
          <w:rtl/>
        </w:rPr>
      </w:pPr>
      <w:bookmarkStart w:id="10948" w:name="_ETM_Q1_7562140"/>
      <w:bookmarkEnd w:id="10948"/>
    </w:p>
    <w:p w14:paraId="6CCA2E91" w14:textId="45A50FC5" w:rsidR="0027641B" w:rsidRDefault="0027641B" w:rsidP="0027641B">
      <w:pPr>
        <w:pStyle w:val="af6"/>
        <w:keepNext/>
        <w:rPr>
          <w:rtl/>
        </w:rPr>
      </w:pPr>
      <w:bookmarkStart w:id="10949" w:name="ET_yor_5159_817"/>
      <w:r w:rsidRPr="0027641B">
        <w:rPr>
          <w:rStyle w:val="TagStyle"/>
          <w:rtl/>
        </w:rPr>
        <w:t xml:space="preserve"> &lt;&lt; יור &gt;&gt; </w:t>
      </w:r>
      <w:r>
        <w:rPr>
          <w:rtl/>
        </w:rPr>
        <w:t>היו"ר דוד ביטן:</w:t>
      </w:r>
      <w:r w:rsidRPr="0027641B">
        <w:rPr>
          <w:rStyle w:val="TagStyle"/>
          <w:rtl/>
        </w:rPr>
        <w:t xml:space="preserve"> &lt;&lt; יור &gt;&gt;</w:t>
      </w:r>
      <w:r>
        <w:rPr>
          <w:rtl/>
        </w:rPr>
        <w:t xml:space="preserve">   </w:t>
      </w:r>
      <w:bookmarkEnd w:id="10949"/>
    </w:p>
    <w:p w14:paraId="1E1C6513" w14:textId="77777777" w:rsidR="0027641B" w:rsidRDefault="0027641B" w:rsidP="0027641B">
      <w:pPr>
        <w:pStyle w:val="KeepWithNext"/>
        <w:rPr>
          <w:rtl/>
        </w:rPr>
      </w:pPr>
    </w:p>
    <w:p w14:paraId="7C7DD186" w14:textId="483D843C" w:rsidR="0027641B" w:rsidRDefault="0027641B" w:rsidP="0027641B">
      <w:pPr>
        <w:rPr>
          <w:rtl/>
        </w:rPr>
      </w:pPr>
      <w:bookmarkStart w:id="10950" w:name="_ETM_Q1_7562719"/>
      <w:bookmarkEnd w:id="10950"/>
      <w:r>
        <w:rPr>
          <w:rFonts w:hint="cs"/>
          <w:rtl/>
        </w:rPr>
        <w:t xml:space="preserve">רגע. </w:t>
      </w:r>
      <w:bookmarkStart w:id="10951" w:name="_ETM_Q1_7561519"/>
      <w:bookmarkEnd w:id="10951"/>
      <w:r>
        <w:rPr>
          <w:rFonts w:hint="cs"/>
          <w:rtl/>
        </w:rPr>
        <w:t>קודם כול נצביע, ואחר</w:t>
      </w:r>
      <w:bookmarkStart w:id="10952" w:name="_ETM_Q1_7563088"/>
      <w:bookmarkEnd w:id="10952"/>
      <w:r>
        <w:rPr>
          <w:rFonts w:hint="cs"/>
          <w:rtl/>
        </w:rPr>
        <w:t>-כך אני אתן לך לדבר.</w:t>
      </w:r>
      <w:bookmarkStart w:id="10953" w:name="_ETM_Q1_7564702"/>
      <w:bookmarkEnd w:id="10953"/>
    </w:p>
    <w:p w14:paraId="1D511D60" w14:textId="77777777" w:rsidR="0027641B" w:rsidRDefault="0027641B" w:rsidP="0027641B">
      <w:pPr>
        <w:rPr>
          <w:rtl/>
        </w:rPr>
      </w:pPr>
      <w:bookmarkStart w:id="10954" w:name="_ETM_Q1_7568672"/>
      <w:bookmarkStart w:id="10955" w:name="_ETM_Q1_7568777"/>
      <w:bookmarkStart w:id="10956" w:name="_ETM_Q1_7565085"/>
      <w:bookmarkStart w:id="10957" w:name="_ETM_Q1_7565893"/>
      <w:bookmarkEnd w:id="10954"/>
      <w:bookmarkEnd w:id="10955"/>
      <w:bookmarkEnd w:id="10956"/>
      <w:bookmarkEnd w:id="10957"/>
    </w:p>
    <w:p w14:paraId="05A3F679" w14:textId="003245E7" w:rsidR="0027641B" w:rsidRDefault="0027641B" w:rsidP="0027641B">
      <w:pPr>
        <w:pStyle w:val="a4"/>
        <w:keepNext/>
        <w:rPr>
          <w:rtl/>
        </w:rPr>
      </w:pPr>
      <w:bookmarkStart w:id="10958" w:name="ET_speaker_אדיר_וישניה_818"/>
      <w:r w:rsidRPr="0027641B">
        <w:rPr>
          <w:rStyle w:val="TagStyle"/>
          <w:rtl/>
        </w:rPr>
        <w:t xml:space="preserve"> &lt;&lt; דובר &gt;&gt; </w:t>
      </w:r>
      <w:r>
        <w:rPr>
          <w:rtl/>
        </w:rPr>
        <w:t>אדיר וישניה:</w:t>
      </w:r>
      <w:r w:rsidRPr="0027641B">
        <w:rPr>
          <w:rStyle w:val="TagStyle"/>
          <w:rtl/>
        </w:rPr>
        <w:t xml:space="preserve"> &lt;&lt; דובר &gt;&gt;</w:t>
      </w:r>
      <w:r>
        <w:rPr>
          <w:rtl/>
        </w:rPr>
        <w:t xml:space="preserve">   </w:t>
      </w:r>
      <w:bookmarkEnd w:id="10958"/>
    </w:p>
    <w:p w14:paraId="0B3DD289" w14:textId="77777777" w:rsidR="0027641B" w:rsidRDefault="0027641B" w:rsidP="0027641B">
      <w:pPr>
        <w:pStyle w:val="KeepWithNext"/>
        <w:rPr>
          <w:rtl/>
        </w:rPr>
      </w:pPr>
    </w:p>
    <w:p w14:paraId="4128C973" w14:textId="62149EBD" w:rsidR="0027641B" w:rsidRDefault="0027641B" w:rsidP="0027641B">
      <w:pPr>
        <w:rPr>
          <w:rtl/>
        </w:rPr>
      </w:pPr>
      <w:bookmarkStart w:id="10959" w:name="_ETM_Q1_7566579"/>
      <w:bookmarkStart w:id="10960" w:name="_ETM_Q1_7566634"/>
      <w:bookmarkEnd w:id="10959"/>
      <w:bookmarkEnd w:id="10960"/>
      <w:r>
        <w:rPr>
          <w:rFonts w:hint="cs"/>
          <w:rtl/>
        </w:rPr>
        <w:t>למה לא לא</w:t>
      </w:r>
      <w:bookmarkStart w:id="10961" w:name="_ETM_Q1_7564714"/>
      <w:bookmarkEnd w:id="10961"/>
      <w:r>
        <w:rPr>
          <w:rFonts w:hint="cs"/>
          <w:rtl/>
        </w:rPr>
        <w:t xml:space="preserve">מץ את עמדת </w:t>
      </w:r>
      <w:bookmarkStart w:id="10962" w:name="_ETM_Q1_7564508"/>
      <w:bookmarkEnd w:id="10962"/>
      <w:r>
        <w:rPr>
          <w:rFonts w:hint="cs"/>
          <w:rtl/>
        </w:rPr>
        <w:t xml:space="preserve">יו"ר ועדת החינוך </w:t>
      </w:r>
      <w:bookmarkStart w:id="10963" w:name="_ETM_Q1_7566941"/>
      <w:bookmarkEnd w:id="10963"/>
      <w:r>
        <w:rPr>
          <w:rFonts w:hint="cs"/>
          <w:rtl/>
        </w:rPr>
        <w:t>שהביא את החוק</w:t>
      </w:r>
      <w:bookmarkStart w:id="10964" w:name="_ETM_Q1_7567273"/>
      <w:bookmarkEnd w:id="10964"/>
      <w:r>
        <w:rPr>
          <w:rFonts w:hint="cs"/>
          <w:rtl/>
        </w:rPr>
        <w:t xml:space="preserve"> והוא מציע החוק?</w:t>
      </w:r>
      <w:bookmarkStart w:id="10965" w:name="_ETM_Q1_7567728"/>
      <w:bookmarkStart w:id="10966" w:name="_ETM_Q1_7567078"/>
      <w:bookmarkEnd w:id="10965"/>
      <w:bookmarkEnd w:id="10966"/>
    </w:p>
    <w:p w14:paraId="603741F4" w14:textId="77777777" w:rsidR="0027641B" w:rsidRDefault="0027641B" w:rsidP="0027641B">
      <w:pPr>
        <w:rPr>
          <w:rtl/>
        </w:rPr>
      </w:pPr>
      <w:bookmarkStart w:id="10967" w:name="_ETM_Q1_7571705"/>
      <w:bookmarkStart w:id="10968" w:name="_ETM_Q1_7571792"/>
      <w:bookmarkStart w:id="10969" w:name="_ETM_Q1_7568506"/>
      <w:bookmarkStart w:id="10970" w:name="_ETM_Q1_7569766"/>
      <w:bookmarkEnd w:id="10967"/>
      <w:bookmarkEnd w:id="10968"/>
      <w:bookmarkEnd w:id="10969"/>
      <w:bookmarkEnd w:id="10970"/>
    </w:p>
    <w:p w14:paraId="2B133E7B" w14:textId="745BC27D" w:rsidR="0027641B" w:rsidRDefault="0027641B" w:rsidP="0027641B">
      <w:pPr>
        <w:pStyle w:val="a4"/>
        <w:keepNext/>
        <w:rPr>
          <w:rtl/>
        </w:rPr>
      </w:pPr>
      <w:bookmarkStart w:id="10971" w:name="ET_speaker_אורי_רשטיק_819"/>
      <w:r w:rsidRPr="0027641B">
        <w:rPr>
          <w:rStyle w:val="TagStyle"/>
          <w:rtl/>
        </w:rPr>
        <w:t xml:space="preserve"> &lt;&lt; דובר &gt;&gt; </w:t>
      </w:r>
      <w:r>
        <w:rPr>
          <w:rtl/>
        </w:rPr>
        <w:t xml:space="preserve">אורי </w:t>
      </w:r>
      <w:proofErr w:type="spellStart"/>
      <w:r>
        <w:rPr>
          <w:rtl/>
        </w:rPr>
        <w:t>רשטיק</w:t>
      </w:r>
      <w:proofErr w:type="spellEnd"/>
      <w:r>
        <w:rPr>
          <w:rtl/>
        </w:rPr>
        <w:t>:</w:t>
      </w:r>
      <w:r w:rsidRPr="0027641B">
        <w:rPr>
          <w:rStyle w:val="TagStyle"/>
          <w:rtl/>
        </w:rPr>
        <w:t xml:space="preserve"> &lt;&lt; דובר &gt;&gt;</w:t>
      </w:r>
      <w:r>
        <w:rPr>
          <w:rtl/>
        </w:rPr>
        <w:t xml:space="preserve">   </w:t>
      </w:r>
      <w:bookmarkEnd w:id="10971"/>
    </w:p>
    <w:p w14:paraId="61692F5C" w14:textId="77777777" w:rsidR="0027641B" w:rsidRDefault="0027641B" w:rsidP="0027641B">
      <w:pPr>
        <w:pStyle w:val="KeepWithNext"/>
        <w:rPr>
          <w:rtl/>
        </w:rPr>
      </w:pPr>
    </w:p>
    <w:p w14:paraId="032B7FCA" w14:textId="42178F5C" w:rsidR="0027641B" w:rsidRDefault="0027641B" w:rsidP="0027641B">
      <w:pPr>
        <w:rPr>
          <w:rtl/>
        </w:rPr>
      </w:pPr>
      <w:bookmarkStart w:id="10972" w:name="_ETM_Q1_7570512"/>
      <w:bookmarkStart w:id="10973" w:name="_ETM_Q1_7570568"/>
      <w:bookmarkEnd w:id="10972"/>
      <w:bookmarkEnd w:id="10973"/>
      <w:r>
        <w:rPr>
          <w:rFonts w:hint="cs"/>
          <w:rtl/>
        </w:rPr>
        <w:t>החוק הזה כרגע עושה רק</w:t>
      </w:r>
      <w:bookmarkStart w:id="10974" w:name="_ETM_Q1_7574595"/>
      <w:bookmarkEnd w:id="10974"/>
      <w:r>
        <w:rPr>
          <w:rFonts w:hint="cs"/>
          <w:rtl/>
        </w:rPr>
        <w:t xml:space="preserve"> </w:t>
      </w:r>
      <w:bookmarkStart w:id="10975" w:name="_ETM_Q1_7569753"/>
      <w:bookmarkEnd w:id="10975"/>
      <w:r>
        <w:rPr>
          <w:rFonts w:hint="cs"/>
          <w:rtl/>
        </w:rPr>
        <w:t>נזק לאומנים המבצעים</w:t>
      </w:r>
      <w:bookmarkStart w:id="10976" w:name="_ETM_Q1_7571415"/>
      <w:bookmarkEnd w:id="10976"/>
      <w:r>
        <w:rPr>
          <w:rFonts w:hint="cs"/>
          <w:rtl/>
        </w:rPr>
        <w:t>. הוא לא נותן שום דבר.</w:t>
      </w:r>
    </w:p>
    <w:p w14:paraId="617B975A" w14:textId="77777777" w:rsidR="0027641B" w:rsidRDefault="0027641B" w:rsidP="0027641B">
      <w:pPr>
        <w:rPr>
          <w:rtl/>
        </w:rPr>
      </w:pPr>
      <w:bookmarkStart w:id="10977" w:name="_ETM_Q1_7575495"/>
      <w:bookmarkStart w:id="10978" w:name="_ETM_Q1_7575594"/>
      <w:bookmarkStart w:id="10979" w:name="_ETM_Q1_7570630"/>
      <w:bookmarkEnd w:id="10977"/>
      <w:bookmarkEnd w:id="10978"/>
      <w:bookmarkEnd w:id="10979"/>
    </w:p>
    <w:p w14:paraId="4E122568" w14:textId="548FB1FC" w:rsidR="0027641B" w:rsidRDefault="0027641B" w:rsidP="0027641B">
      <w:pPr>
        <w:pStyle w:val="af6"/>
        <w:keepNext/>
        <w:rPr>
          <w:rtl/>
        </w:rPr>
      </w:pPr>
      <w:bookmarkStart w:id="10980" w:name="ET_yor_5159_820"/>
      <w:r w:rsidRPr="0027641B">
        <w:rPr>
          <w:rStyle w:val="TagStyle"/>
          <w:rtl/>
        </w:rPr>
        <w:t xml:space="preserve"> &lt;&lt; יור &gt;&gt; </w:t>
      </w:r>
      <w:r>
        <w:rPr>
          <w:rtl/>
        </w:rPr>
        <w:t>היו"ר דוד ביטן:</w:t>
      </w:r>
      <w:r w:rsidRPr="0027641B">
        <w:rPr>
          <w:rStyle w:val="TagStyle"/>
          <w:rtl/>
        </w:rPr>
        <w:t xml:space="preserve"> &lt;&lt; יור &gt;&gt;</w:t>
      </w:r>
      <w:r>
        <w:rPr>
          <w:rtl/>
        </w:rPr>
        <w:t xml:space="preserve">   </w:t>
      </w:r>
      <w:bookmarkEnd w:id="10980"/>
    </w:p>
    <w:p w14:paraId="7A40BCE5" w14:textId="77777777" w:rsidR="0027641B" w:rsidRDefault="0027641B" w:rsidP="0027641B">
      <w:pPr>
        <w:pStyle w:val="KeepWithNext"/>
        <w:rPr>
          <w:rtl/>
        </w:rPr>
      </w:pPr>
    </w:p>
    <w:p w14:paraId="0803F862" w14:textId="72D8BD8B" w:rsidR="0027641B" w:rsidRDefault="0027641B" w:rsidP="0027641B">
      <w:pPr>
        <w:rPr>
          <w:rtl/>
        </w:rPr>
      </w:pPr>
      <w:bookmarkStart w:id="10981" w:name="_ETM_Q1_7571478"/>
      <w:bookmarkEnd w:id="10981"/>
      <w:r>
        <w:rPr>
          <w:rFonts w:hint="cs"/>
          <w:rtl/>
        </w:rPr>
        <w:t xml:space="preserve">אין בעיה. אתה </w:t>
      </w:r>
      <w:bookmarkStart w:id="10982" w:name="_ETM_Q1_7574417"/>
      <w:bookmarkEnd w:id="10982"/>
      <w:r>
        <w:rPr>
          <w:rFonts w:hint="cs"/>
          <w:rtl/>
        </w:rPr>
        <w:t>צודק.</w:t>
      </w:r>
      <w:bookmarkStart w:id="10983" w:name="_ETM_Q1_7577211"/>
      <w:bookmarkEnd w:id="10983"/>
      <w:r>
        <w:rPr>
          <w:rFonts w:hint="cs"/>
          <w:rtl/>
        </w:rPr>
        <w:t xml:space="preserve"> זה ב</w:t>
      </w:r>
      <w:bookmarkStart w:id="10984" w:name="_ETM_Q1_7577118"/>
      <w:bookmarkStart w:id="10985" w:name="_ETM_Q1_7576538"/>
      <w:bookmarkEnd w:id="10984"/>
      <w:bookmarkEnd w:id="10985"/>
      <w:r>
        <w:rPr>
          <w:rFonts w:hint="cs"/>
          <w:rtl/>
        </w:rPr>
        <w:t xml:space="preserve">אמת עושה נזק </w:t>
      </w:r>
      <w:r>
        <w:rPr>
          <w:rtl/>
        </w:rPr>
        <w:t>–</w:t>
      </w:r>
      <w:r>
        <w:rPr>
          <w:rFonts w:hint="cs"/>
          <w:rtl/>
        </w:rPr>
        <w:t xml:space="preserve"> אפילו להגיד את </w:t>
      </w:r>
      <w:bookmarkStart w:id="10986" w:name="_ETM_Q1_7583752"/>
      <w:bookmarkEnd w:id="10986"/>
      <w:r>
        <w:rPr>
          <w:rFonts w:hint="cs"/>
          <w:rtl/>
        </w:rPr>
        <w:t>הדברים האלה זה</w:t>
      </w:r>
      <w:bookmarkStart w:id="10987" w:name="_ETM_Q1_7578850"/>
      <w:bookmarkEnd w:id="10987"/>
      <w:r>
        <w:rPr>
          <w:rFonts w:hint="cs"/>
          <w:rtl/>
        </w:rPr>
        <w:t xml:space="preserve"> בושה. הבנת אותי? אתה מייצג את הג</w:t>
      </w:r>
      <w:bookmarkStart w:id="10988" w:name="_ETM_Q1_7583113"/>
      <w:bookmarkEnd w:id="10988"/>
      <w:r>
        <w:rPr>
          <w:rFonts w:hint="cs"/>
          <w:rtl/>
        </w:rPr>
        <w:t xml:space="preserve">בייה, </w:t>
      </w:r>
      <w:bookmarkStart w:id="10989" w:name="_ETM_Q1_7584036"/>
      <w:bookmarkEnd w:id="10989"/>
      <w:r>
        <w:rPr>
          <w:rFonts w:hint="cs"/>
          <w:rtl/>
        </w:rPr>
        <w:t>אתה לא מייצג את האומני</w:t>
      </w:r>
      <w:bookmarkStart w:id="10990" w:name="_ETM_Q1_7586819"/>
      <w:bookmarkEnd w:id="10990"/>
      <w:r>
        <w:rPr>
          <w:rFonts w:hint="cs"/>
          <w:rtl/>
        </w:rPr>
        <w:t xml:space="preserve">ם. ואני אומר לך שהחוק </w:t>
      </w:r>
      <w:bookmarkStart w:id="10991" w:name="_ETM_Q1_7591977"/>
      <w:bookmarkEnd w:id="10991"/>
      <w:r>
        <w:rPr>
          <w:rFonts w:hint="cs"/>
          <w:rtl/>
        </w:rPr>
        <w:t xml:space="preserve">הזה </w:t>
      </w:r>
      <w:bookmarkStart w:id="10992" w:name="_ETM_Q1_7587599"/>
      <w:bookmarkEnd w:id="10992"/>
      <w:r>
        <w:rPr>
          <w:rFonts w:hint="cs"/>
          <w:rtl/>
        </w:rPr>
        <w:t xml:space="preserve">נותן הרבה זכויות לאומנים, ואתה </w:t>
      </w:r>
      <w:bookmarkStart w:id="10993" w:name="_ETM_Q1_7590415"/>
      <w:bookmarkEnd w:id="10993"/>
      <w:r>
        <w:rPr>
          <w:rFonts w:hint="cs"/>
          <w:rtl/>
        </w:rPr>
        <w:t xml:space="preserve">פשוט טועה </w:t>
      </w:r>
      <w:bookmarkStart w:id="10994" w:name="_ETM_Q1_7592840"/>
      <w:bookmarkEnd w:id="10994"/>
      <w:r>
        <w:rPr>
          <w:rFonts w:hint="cs"/>
          <w:rtl/>
        </w:rPr>
        <w:t>בגדול.</w:t>
      </w:r>
    </w:p>
    <w:p w14:paraId="26E1B7C3" w14:textId="77777777" w:rsidR="0027641B" w:rsidRDefault="0027641B" w:rsidP="0027641B">
      <w:pPr>
        <w:rPr>
          <w:rtl/>
        </w:rPr>
      </w:pPr>
      <w:bookmarkStart w:id="10995" w:name="_ETM_Q1_7594804"/>
      <w:bookmarkStart w:id="10996" w:name="_ETM_Q1_7594923"/>
      <w:bookmarkEnd w:id="10995"/>
      <w:bookmarkEnd w:id="10996"/>
    </w:p>
    <w:p w14:paraId="6B60EA09" w14:textId="46816D5B" w:rsidR="0027641B" w:rsidRDefault="0027641B" w:rsidP="0027641B">
      <w:pPr>
        <w:pStyle w:val="a4"/>
        <w:keepNext/>
        <w:rPr>
          <w:rtl/>
        </w:rPr>
      </w:pPr>
      <w:bookmarkStart w:id="10997" w:name="ET_speaker_אדיר_וישניה_822"/>
      <w:r w:rsidRPr="0027641B">
        <w:rPr>
          <w:rStyle w:val="TagStyle"/>
          <w:rtl/>
        </w:rPr>
        <w:t xml:space="preserve"> &lt;&lt; דובר &gt;&gt; </w:t>
      </w:r>
      <w:r>
        <w:rPr>
          <w:rtl/>
        </w:rPr>
        <w:t>אדיר וישניה:</w:t>
      </w:r>
      <w:r w:rsidRPr="0027641B">
        <w:rPr>
          <w:rStyle w:val="TagStyle"/>
          <w:rtl/>
        </w:rPr>
        <w:t xml:space="preserve"> &lt;&lt; דובר &gt;&gt;</w:t>
      </w:r>
      <w:r>
        <w:rPr>
          <w:rtl/>
        </w:rPr>
        <w:t xml:space="preserve">   </w:t>
      </w:r>
      <w:bookmarkEnd w:id="10997"/>
    </w:p>
    <w:p w14:paraId="02E37D04" w14:textId="77777777" w:rsidR="0027641B" w:rsidRDefault="0027641B" w:rsidP="0027641B">
      <w:pPr>
        <w:pStyle w:val="KeepWithNext"/>
        <w:rPr>
          <w:rtl/>
        </w:rPr>
      </w:pPr>
    </w:p>
    <w:p w14:paraId="1D0ED896" w14:textId="316486C8" w:rsidR="0027641B" w:rsidRDefault="0027641B" w:rsidP="0027641B">
      <w:pPr>
        <w:rPr>
          <w:rtl/>
        </w:rPr>
      </w:pPr>
      <w:bookmarkStart w:id="10998" w:name="_ETM_Q1_7591366"/>
      <w:bookmarkEnd w:id="10998"/>
      <w:r>
        <w:rPr>
          <w:rFonts w:hint="cs"/>
          <w:rtl/>
        </w:rPr>
        <w:t>זה לא נכון. אני מייצג ואני יודע</w:t>
      </w:r>
      <w:bookmarkStart w:id="10999" w:name="_ETM_Q1_7590913"/>
      <w:bookmarkEnd w:id="10999"/>
      <w:r>
        <w:rPr>
          <w:rFonts w:hint="cs"/>
          <w:rtl/>
        </w:rPr>
        <w:t xml:space="preserve">, ואני יכול </w:t>
      </w:r>
      <w:bookmarkStart w:id="11000" w:name="_ETM_Q1_7592420"/>
      <w:bookmarkEnd w:id="11000"/>
      <w:r>
        <w:rPr>
          <w:rFonts w:hint="cs"/>
          <w:rtl/>
        </w:rPr>
        <w:t>להסביר, אדוני</w:t>
      </w:r>
      <w:bookmarkStart w:id="11001" w:name="_ETM_Q1_7593457"/>
      <w:bookmarkEnd w:id="11001"/>
      <w:r>
        <w:rPr>
          <w:rFonts w:hint="cs"/>
          <w:rtl/>
        </w:rPr>
        <w:t>.</w:t>
      </w:r>
      <w:bookmarkStart w:id="11002" w:name="_ETM_Q1_7594121"/>
      <w:bookmarkEnd w:id="11002"/>
    </w:p>
    <w:p w14:paraId="4C342B23" w14:textId="77777777" w:rsidR="0027641B" w:rsidRDefault="0027641B" w:rsidP="0027641B">
      <w:pPr>
        <w:rPr>
          <w:rtl/>
        </w:rPr>
      </w:pPr>
      <w:bookmarkStart w:id="11003" w:name="_ETM_Q1_7594194"/>
      <w:bookmarkEnd w:id="11003"/>
    </w:p>
    <w:p w14:paraId="102CFAEA" w14:textId="7A62A070" w:rsidR="0027641B" w:rsidRDefault="0027641B" w:rsidP="0027641B">
      <w:pPr>
        <w:pStyle w:val="af6"/>
        <w:keepNext/>
        <w:rPr>
          <w:rtl/>
        </w:rPr>
      </w:pPr>
      <w:bookmarkStart w:id="11004" w:name="ET_yor_5159_823"/>
      <w:r w:rsidRPr="0027641B">
        <w:rPr>
          <w:rStyle w:val="TagStyle"/>
          <w:rtl/>
        </w:rPr>
        <w:t xml:space="preserve"> &lt;&lt; יור &gt;&gt; </w:t>
      </w:r>
      <w:r>
        <w:rPr>
          <w:rtl/>
        </w:rPr>
        <w:t>היו"ר דוד ביטן:</w:t>
      </w:r>
      <w:r w:rsidRPr="0027641B">
        <w:rPr>
          <w:rStyle w:val="TagStyle"/>
          <w:rtl/>
        </w:rPr>
        <w:t xml:space="preserve"> &lt;&lt; יור &gt;&gt;</w:t>
      </w:r>
      <w:r>
        <w:rPr>
          <w:rtl/>
        </w:rPr>
        <w:t xml:space="preserve">   </w:t>
      </w:r>
      <w:bookmarkEnd w:id="11004"/>
    </w:p>
    <w:p w14:paraId="0012291F" w14:textId="77777777" w:rsidR="0027641B" w:rsidRDefault="0027641B" w:rsidP="0027641B">
      <w:pPr>
        <w:pStyle w:val="KeepWithNext"/>
        <w:rPr>
          <w:rtl/>
        </w:rPr>
      </w:pPr>
    </w:p>
    <w:p w14:paraId="25B981C0" w14:textId="74D791C6" w:rsidR="0027641B" w:rsidRPr="0027641B" w:rsidRDefault="0027641B" w:rsidP="0027641B">
      <w:pPr>
        <w:rPr>
          <w:rtl/>
        </w:rPr>
      </w:pPr>
      <w:bookmarkStart w:id="11005" w:name="_ETM_Q1_7594932"/>
      <w:bookmarkEnd w:id="11005"/>
      <w:r>
        <w:rPr>
          <w:rFonts w:hint="cs"/>
          <w:rtl/>
        </w:rPr>
        <w:t>א</w:t>
      </w:r>
      <w:bookmarkStart w:id="11006" w:name="_ETM_Q1_7593219"/>
      <w:bookmarkEnd w:id="11006"/>
      <w:r>
        <w:rPr>
          <w:rFonts w:hint="cs"/>
          <w:rtl/>
        </w:rPr>
        <w:t xml:space="preserve">ז בסדר. </w:t>
      </w:r>
      <w:bookmarkStart w:id="11007" w:name="_ETM_Q1_7592020"/>
      <w:bookmarkStart w:id="11008" w:name="_ETM_Q1_7595815"/>
      <w:bookmarkEnd w:id="11007"/>
      <w:bookmarkEnd w:id="11008"/>
      <w:r>
        <w:rPr>
          <w:rFonts w:hint="cs"/>
          <w:rtl/>
        </w:rPr>
        <w:t>מי בעד, רבותיי?</w:t>
      </w:r>
      <w:bookmarkStart w:id="11009" w:name="_ETM_Q1_7598018"/>
      <w:bookmarkEnd w:id="11009"/>
      <w:r>
        <w:rPr>
          <w:rFonts w:hint="cs"/>
          <w:rtl/>
        </w:rPr>
        <w:t xml:space="preserve"> עזוב אותי מזה.</w:t>
      </w:r>
    </w:p>
    <w:p w14:paraId="129F2988" w14:textId="77777777" w:rsidR="0027641B" w:rsidRDefault="0027641B" w:rsidP="0027641B">
      <w:pPr>
        <w:rPr>
          <w:rtl/>
        </w:rPr>
      </w:pPr>
      <w:bookmarkStart w:id="11010" w:name="_ETM_Q1_7577292"/>
      <w:bookmarkEnd w:id="11010"/>
    </w:p>
    <w:p w14:paraId="15CBEBC3" w14:textId="23DE8834" w:rsidR="0027641B" w:rsidRDefault="0027641B" w:rsidP="0027641B">
      <w:pPr>
        <w:pStyle w:val="a4"/>
        <w:keepNext/>
        <w:rPr>
          <w:rtl/>
        </w:rPr>
      </w:pPr>
      <w:bookmarkStart w:id="11011" w:name="ET_speaker_נעמה_דניאל_821"/>
      <w:r w:rsidRPr="0027641B">
        <w:rPr>
          <w:rStyle w:val="TagStyle"/>
          <w:rtl/>
        </w:rPr>
        <w:t xml:space="preserve"> &lt;&lt; דובר &gt;&gt; </w:t>
      </w:r>
      <w:r>
        <w:rPr>
          <w:rtl/>
        </w:rPr>
        <w:t>נעמה דניאל:</w:t>
      </w:r>
      <w:r w:rsidRPr="0027641B">
        <w:rPr>
          <w:rStyle w:val="TagStyle"/>
          <w:rtl/>
        </w:rPr>
        <w:t xml:space="preserve"> &lt;&lt; דובר &gt;&gt;</w:t>
      </w:r>
      <w:r>
        <w:rPr>
          <w:rtl/>
        </w:rPr>
        <w:t xml:space="preserve">   </w:t>
      </w:r>
      <w:bookmarkEnd w:id="11011"/>
    </w:p>
    <w:p w14:paraId="2FBFC211" w14:textId="77777777" w:rsidR="0027641B" w:rsidRDefault="0027641B" w:rsidP="0027641B">
      <w:pPr>
        <w:pStyle w:val="KeepWithNext"/>
        <w:rPr>
          <w:rtl/>
        </w:rPr>
      </w:pPr>
    </w:p>
    <w:p w14:paraId="69D16544" w14:textId="1A02F5EF" w:rsidR="0027641B" w:rsidRDefault="0027641B" w:rsidP="0027641B">
      <w:pPr>
        <w:rPr>
          <w:rtl/>
        </w:rPr>
      </w:pPr>
      <w:bookmarkStart w:id="11012" w:name="_ETM_Q1_7578889"/>
      <w:bookmarkStart w:id="11013" w:name="_ETM_Q1_7578956"/>
      <w:bookmarkEnd w:id="11012"/>
      <w:bookmarkEnd w:id="11013"/>
      <w:r>
        <w:rPr>
          <w:rFonts w:hint="cs"/>
          <w:rtl/>
        </w:rPr>
        <w:t xml:space="preserve">אני </w:t>
      </w:r>
      <w:bookmarkStart w:id="11014" w:name="_ETM_Q1_7597603"/>
      <w:bookmarkEnd w:id="11014"/>
      <w:r>
        <w:rPr>
          <w:rFonts w:hint="cs"/>
          <w:rtl/>
        </w:rPr>
        <w:t>רק אעשה</w:t>
      </w:r>
      <w:bookmarkStart w:id="11015" w:name="_ETM_Q1_7603392"/>
      <w:bookmarkEnd w:id="11015"/>
      <w:r>
        <w:rPr>
          <w:rFonts w:hint="cs"/>
          <w:rtl/>
        </w:rPr>
        <w:t xml:space="preserve"> </w:t>
      </w:r>
      <w:bookmarkStart w:id="11016" w:name="_ETM_Q1_7598490"/>
      <w:bookmarkEnd w:id="11016"/>
      <w:r>
        <w:rPr>
          <w:rFonts w:hint="cs"/>
          <w:rtl/>
        </w:rPr>
        <w:t xml:space="preserve">תיקון </w:t>
      </w:r>
      <w:bookmarkStart w:id="11017" w:name="_ETM_Q1_7594835"/>
      <w:bookmarkEnd w:id="11017"/>
      <w:r>
        <w:rPr>
          <w:rFonts w:hint="cs"/>
          <w:rtl/>
        </w:rPr>
        <w:t xml:space="preserve">קטן, </w:t>
      </w:r>
      <w:bookmarkStart w:id="11018" w:name="_ETM_Q1_7599655"/>
      <w:bookmarkEnd w:id="11018"/>
      <w:r>
        <w:rPr>
          <w:rFonts w:hint="cs"/>
          <w:rtl/>
        </w:rPr>
        <w:t xml:space="preserve">ותימחק </w:t>
      </w:r>
      <w:bookmarkStart w:id="11019" w:name="_ETM_Q1_7599048"/>
      <w:bookmarkEnd w:id="11019"/>
      <w:r>
        <w:rPr>
          <w:rFonts w:hint="cs"/>
          <w:rtl/>
        </w:rPr>
        <w:t xml:space="preserve">משם התייחסות </w:t>
      </w:r>
      <w:bookmarkStart w:id="11020" w:name="_ETM_Q1_7599883"/>
      <w:bookmarkEnd w:id="11020"/>
      <w:r>
        <w:rPr>
          <w:rFonts w:hint="cs"/>
          <w:rtl/>
        </w:rPr>
        <w:t xml:space="preserve">להעמדה לרשות </w:t>
      </w:r>
      <w:bookmarkStart w:id="11021" w:name="_ETM_Q1_7602000"/>
      <w:bookmarkEnd w:id="11021"/>
      <w:r>
        <w:rPr>
          <w:rFonts w:hint="cs"/>
          <w:rtl/>
        </w:rPr>
        <w:t xml:space="preserve">הציבור </w:t>
      </w:r>
      <w:bookmarkStart w:id="11022" w:name="_ETM_Q1_7600050"/>
      <w:bookmarkStart w:id="11023" w:name="_ETM_Q1_7600686"/>
      <w:bookmarkStart w:id="11024" w:name="_ETM_Q1_7600700"/>
      <w:bookmarkStart w:id="11025" w:name="_ETM_Q1_7600849"/>
      <w:bookmarkEnd w:id="11022"/>
      <w:bookmarkEnd w:id="11023"/>
      <w:bookmarkEnd w:id="11024"/>
      <w:bookmarkEnd w:id="11025"/>
      <w:r>
        <w:rPr>
          <w:rFonts w:hint="cs"/>
          <w:rtl/>
        </w:rPr>
        <w:t>לאור החלטת הוועדה עכשיו.</w:t>
      </w:r>
      <w:bookmarkStart w:id="11026" w:name="_ETM_Q1_7602331"/>
      <w:bookmarkEnd w:id="11026"/>
    </w:p>
    <w:p w14:paraId="16BFDE6C" w14:textId="77777777" w:rsidR="0027641B" w:rsidRDefault="0027641B" w:rsidP="0027641B">
      <w:pPr>
        <w:rPr>
          <w:rtl/>
        </w:rPr>
      </w:pPr>
      <w:bookmarkStart w:id="11027" w:name="_ETM_Q1_7602437"/>
      <w:bookmarkStart w:id="11028" w:name="_ETM_Q1_7602519"/>
      <w:bookmarkEnd w:id="11027"/>
      <w:bookmarkEnd w:id="11028"/>
    </w:p>
    <w:p w14:paraId="64BA7468" w14:textId="326764D3" w:rsidR="0027641B" w:rsidRDefault="0027641B" w:rsidP="0027641B">
      <w:pPr>
        <w:pStyle w:val="af6"/>
        <w:keepNext/>
        <w:rPr>
          <w:rtl/>
        </w:rPr>
      </w:pPr>
      <w:bookmarkStart w:id="11029" w:name="ET_yor_5159_824"/>
      <w:r w:rsidRPr="0027641B">
        <w:rPr>
          <w:rStyle w:val="TagStyle"/>
          <w:rtl/>
        </w:rPr>
        <w:t xml:space="preserve"> &lt;&lt; יור &gt;&gt; </w:t>
      </w:r>
      <w:r>
        <w:rPr>
          <w:rtl/>
        </w:rPr>
        <w:t>היו"ר דוד ביטן:</w:t>
      </w:r>
      <w:r w:rsidRPr="0027641B">
        <w:rPr>
          <w:rStyle w:val="TagStyle"/>
          <w:rtl/>
        </w:rPr>
        <w:t xml:space="preserve"> &lt;&lt; יור &gt;&gt;</w:t>
      </w:r>
      <w:r>
        <w:rPr>
          <w:rtl/>
        </w:rPr>
        <w:t xml:space="preserve">   </w:t>
      </w:r>
      <w:bookmarkEnd w:id="11029"/>
    </w:p>
    <w:p w14:paraId="7A0FA8FF" w14:textId="77777777" w:rsidR="0027641B" w:rsidRDefault="0027641B" w:rsidP="0027641B">
      <w:pPr>
        <w:pStyle w:val="KeepWithNext"/>
        <w:rPr>
          <w:rtl/>
        </w:rPr>
      </w:pPr>
    </w:p>
    <w:p w14:paraId="15A06BE6" w14:textId="3F781529" w:rsidR="0027641B" w:rsidRDefault="0027641B" w:rsidP="0027641B">
      <w:pPr>
        <w:rPr>
          <w:rtl/>
        </w:rPr>
      </w:pPr>
      <w:bookmarkStart w:id="11030" w:name="_ETM_Q1_7602979"/>
      <w:bookmarkEnd w:id="11030"/>
      <w:r>
        <w:rPr>
          <w:rFonts w:hint="cs"/>
          <w:rtl/>
        </w:rPr>
        <w:t>אולי בחוק הזה ב</w:t>
      </w:r>
      <w:bookmarkStart w:id="11031" w:name="_ETM_Q1_7604541"/>
      <w:bookmarkEnd w:id="11031"/>
      <w:r>
        <w:rPr>
          <w:rFonts w:hint="cs"/>
          <w:rtl/>
        </w:rPr>
        <w:t>קריאה</w:t>
      </w:r>
      <w:bookmarkStart w:id="11032" w:name="_ETM_Q1_7603468"/>
      <w:bookmarkEnd w:id="11032"/>
      <w:r>
        <w:rPr>
          <w:rFonts w:hint="cs"/>
          <w:rtl/>
        </w:rPr>
        <w:t xml:space="preserve"> </w:t>
      </w:r>
      <w:bookmarkStart w:id="11033" w:name="_ETM_Q1_7603671"/>
      <w:bookmarkEnd w:id="11033"/>
      <w:r>
        <w:rPr>
          <w:rFonts w:hint="cs"/>
          <w:rtl/>
        </w:rPr>
        <w:t xml:space="preserve">שנייה ושלישית נעביר </w:t>
      </w:r>
      <w:bookmarkStart w:id="11034" w:name="_ETM_Q1_7606197"/>
      <w:bookmarkEnd w:id="11034"/>
      <w:r>
        <w:rPr>
          <w:rFonts w:hint="cs"/>
          <w:rtl/>
        </w:rPr>
        <w:t>את הגבייה לעמותה אחרת</w:t>
      </w:r>
      <w:bookmarkStart w:id="11035" w:name="_ETM_Q1_7606257"/>
      <w:bookmarkEnd w:id="11035"/>
      <w:r>
        <w:rPr>
          <w:rFonts w:hint="cs"/>
          <w:rtl/>
        </w:rPr>
        <w:t xml:space="preserve">. אתה רוצה </w:t>
      </w:r>
      <w:bookmarkStart w:id="11036" w:name="_ETM_Q1_7609470"/>
      <w:bookmarkEnd w:id="11036"/>
      <w:r>
        <w:rPr>
          <w:rFonts w:hint="cs"/>
          <w:rtl/>
        </w:rPr>
        <w:t>את זה?</w:t>
      </w:r>
    </w:p>
    <w:p w14:paraId="62E2998F" w14:textId="77777777" w:rsidR="0027641B" w:rsidRDefault="0027641B" w:rsidP="0027641B">
      <w:pPr>
        <w:rPr>
          <w:rtl/>
        </w:rPr>
      </w:pPr>
      <w:bookmarkStart w:id="11037" w:name="_ETM_Q1_7610888"/>
      <w:bookmarkStart w:id="11038" w:name="_ETM_Q1_7610965"/>
      <w:bookmarkEnd w:id="11037"/>
      <w:bookmarkEnd w:id="11038"/>
    </w:p>
    <w:p w14:paraId="23418078" w14:textId="72558BCF" w:rsidR="0027641B" w:rsidRDefault="0027641B" w:rsidP="0027641B">
      <w:pPr>
        <w:pStyle w:val="a4"/>
        <w:keepNext/>
        <w:rPr>
          <w:rtl/>
        </w:rPr>
      </w:pPr>
      <w:bookmarkStart w:id="11039" w:name="ET_speaker_אורי_רשטיק_825"/>
      <w:r w:rsidRPr="0027641B">
        <w:rPr>
          <w:rStyle w:val="TagStyle"/>
          <w:rtl/>
        </w:rPr>
        <w:t xml:space="preserve"> &lt;&lt; דובר &gt;&gt; </w:t>
      </w:r>
      <w:r>
        <w:rPr>
          <w:rtl/>
        </w:rPr>
        <w:t xml:space="preserve">אורי </w:t>
      </w:r>
      <w:proofErr w:type="spellStart"/>
      <w:r>
        <w:rPr>
          <w:rtl/>
        </w:rPr>
        <w:t>רשטיק</w:t>
      </w:r>
      <w:proofErr w:type="spellEnd"/>
      <w:r>
        <w:rPr>
          <w:rtl/>
        </w:rPr>
        <w:t>:</w:t>
      </w:r>
      <w:r w:rsidRPr="0027641B">
        <w:rPr>
          <w:rStyle w:val="TagStyle"/>
          <w:rtl/>
        </w:rPr>
        <w:t xml:space="preserve"> &lt;&lt; דובר &gt;&gt;</w:t>
      </w:r>
      <w:r>
        <w:rPr>
          <w:rtl/>
        </w:rPr>
        <w:t xml:space="preserve">   </w:t>
      </w:r>
      <w:bookmarkEnd w:id="11039"/>
    </w:p>
    <w:p w14:paraId="11F09F9B" w14:textId="77777777" w:rsidR="0027641B" w:rsidRDefault="0027641B" w:rsidP="0027641B">
      <w:pPr>
        <w:pStyle w:val="KeepWithNext"/>
        <w:rPr>
          <w:rtl/>
        </w:rPr>
      </w:pPr>
    </w:p>
    <w:p w14:paraId="124407CD" w14:textId="572A19F9" w:rsidR="0027641B" w:rsidRDefault="0027641B" w:rsidP="0027641B">
      <w:pPr>
        <w:rPr>
          <w:rtl/>
        </w:rPr>
      </w:pPr>
      <w:bookmarkStart w:id="11040" w:name="_ETM_Q1_7614687"/>
      <w:bookmarkStart w:id="11041" w:name="_ETM_Q1_7614725"/>
      <w:bookmarkEnd w:id="11040"/>
      <w:bookmarkEnd w:id="11041"/>
      <w:r>
        <w:rPr>
          <w:rFonts w:hint="cs"/>
          <w:rtl/>
        </w:rPr>
        <w:t>ל</w:t>
      </w:r>
      <w:bookmarkStart w:id="11042" w:name="_ETM_Q1_7610083"/>
      <w:bookmarkEnd w:id="11042"/>
      <w:r>
        <w:rPr>
          <w:rFonts w:hint="cs"/>
          <w:rtl/>
        </w:rPr>
        <w:t>א אכפת לי. כל עוד שהאומנים</w:t>
      </w:r>
      <w:bookmarkStart w:id="11043" w:name="_ETM_Q1_7609650"/>
      <w:bookmarkEnd w:id="11043"/>
      <w:r>
        <w:rPr>
          <w:rFonts w:hint="cs"/>
          <w:rtl/>
        </w:rPr>
        <w:t xml:space="preserve"> יקבלו </w:t>
      </w:r>
      <w:bookmarkStart w:id="11044" w:name="_ETM_Q1_7609079"/>
      <w:bookmarkStart w:id="11045" w:name="_ETM_Q1_7610137"/>
      <w:bookmarkStart w:id="11046" w:name="_ETM_Q1_7610819"/>
      <w:bookmarkStart w:id="11047" w:name="_ETM_Q1_7609092"/>
      <w:bookmarkEnd w:id="11044"/>
      <w:bookmarkEnd w:id="11045"/>
      <w:bookmarkEnd w:id="11046"/>
      <w:bookmarkEnd w:id="11047"/>
      <w:r>
        <w:rPr>
          <w:rFonts w:hint="cs"/>
          <w:rtl/>
        </w:rPr>
        <w:t>תשלום, זה לא מעניין אותי</w:t>
      </w:r>
      <w:bookmarkStart w:id="11048" w:name="_ETM_Q1_7615108"/>
      <w:bookmarkStart w:id="11049" w:name="_ETM_Q1_7615182"/>
      <w:bookmarkStart w:id="11050" w:name="_ETM_Q1_7610638"/>
      <w:bookmarkEnd w:id="11048"/>
      <w:bookmarkEnd w:id="11049"/>
      <w:bookmarkEnd w:id="11050"/>
      <w:r>
        <w:rPr>
          <w:rFonts w:hint="cs"/>
          <w:rtl/>
        </w:rPr>
        <w:t>.</w:t>
      </w:r>
    </w:p>
    <w:p w14:paraId="1BBC6504" w14:textId="77777777" w:rsidR="0027641B" w:rsidRDefault="0027641B" w:rsidP="0027641B">
      <w:pPr>
        <w:rPr>
          <w:rtl/>
        </w:rPr>
      </w:pPr>
      <w:bookmarkStart w:id="11051" w:name="_ETM_Q1_7611277"/>
      <w:bookmarkStart w:id="11052" w:name="_ETM_Q1_7611378"/>
      <w:bookmarkEnd w:id="11051"/>
      <w:bookmarkEnd w:id="11052"/>
    </w:p>
    <w:p w14:paraId="20AF864D" w14:textId="75093A65" w:rsidR="0027641B" w:rsidRDefault="0027641B" w:rsidP="0027641B">
      <w:pPr>
        <w:pStyle w:val="af6"/>
        <w:keepNext/>
        <w:rPr>
          <w:rtl/>
        </w:rPr>
      </w:pPr>
      <w:bookmarkStart w:id="11053" w:name="ET_yor_5159_826"/>
      <w:r w:rsidRPr="0027641B">
        <w:rPr>
          <w:rStyle w:val="TagStyle"/>
          <w:rtl/>
        </w:rPr>
        <w:t xml:space="preserve"> &lt;&lt; יור &gt;&gt; </w:t>
      </w:r>
      <w:r>
        <w:rPr>
          <w:rtl/>
        </w:rPr>
        <w:t>היו"ר דוד ביטן:</w:t>
      </w:r>
      <w:r w:rsidRPr="0027641B">
        <w:rPr>
          <w:rStyle w:val="TagStyle"/>
          <w:rtl/>
        </w:rPr>
        <w:t xml:space="preserve"> &lt;&lt; יור &gt;&gt;</w:t>
      </w:r>
      <w:r>
        <w:rPr>
          <w:rtl/>
        </w:rPr>
        <w:t xml:space="preserve">   </w:t>
      </w:r>
      <w:bookmarkEnd w:id="11053"/>
    </w:p>
    <w:p w14:paraId="45764F6C" w14:textId="77777777" w:rsidR="0027641B" w:rsidRDefault="0027641B" w:rsidP="0027641B">
      <w:pPr>
        <w:pStyle w:val="KeepWithNext"/>
        <w:rPr>
          <w:rtl/>
        </w:rPr>
      </w:pPr>
    </w:p>
    <w:p w14:paraId="1B8406F1" w14:textId="63DA4FC2" w:rsidR="0027641B" w:rsidRDefault="0027641B" w:rsidP="0027641B">
      <w:pPr>
        <w:rPr>
          <w:rtl/>
        </w:rPr>
      </w:pPr>
      <w:bookmarkStart w:id="11054" w:name="_ETM_Q1_7612037"/>
      <w:bookmarkEnd w:id="11054"/>
      <w:r>
        <w:rPr>
          <w:rFonts w:hint="cs"/>
          <w:rtl/>
        </w:rPr>
        <w:t>אז יאללה. אתה אומר שהם</w:t>
      </w:r>
      <w:bookmarkStart w:id="11055" w:name="_ETM_Q1_7612036"/>
      <w:bookmarkEnd w:id="11055"/>
      <w:r>
        <w:rPr>
          <w:rFonts w:hint="cs"/>
          <w:rtl/>
        </w:rPr>
        <w:t xml:space="preserve"> </w:t>
      </w:r>
      <w:bookmarkStart w:id="11056" w:name="_ETM_Q1_7612253"/>
      <w:bookmarkEnd w:id="11056"/>
      <w:r>
        <w:rPr>
          <w:rFonts w:hint="cs"/>
          <w:rtl/>
        </w:rPr>
        <w:t>נפגעים, אז ניתן לאקו"ם</w:t>
      </w:r>
      <w:bookmarkStart w:id="11057" w:name="_ETM_Q1_7613062"/>
      <w:bookmarkEnd w:id="11057"/>
      <w:r>
        <w:rPr>
          <w:rFonts w:hint="cs"/>
          <w:rtl/>
        </w:rPr>
        <w:t xml:space="preserve"> אולי לגבות את הכול.</w:t>
      </w:r>
    </w:p>
    <w:p w14:paraId="18F6135B" w14:textId="77777777" w:rsidR="0027641B" w:rsidRDefault="0027641B" w:rsidP="0027641B">
      <w:pPr>
        <w:rPr>
          <w:rtl/>
        </w:rPr>
      </w:pPr>
      <w:bookmarkStart w:id="11058" w:name="_ETM_Q1_7613977"/>
      <w:bookmarkStart w:id="11059" w:name="_ETM_Q1_7614178"/>
      <w:bookmarkStart w:id="11060" w:name="_ETM_Q1_7614239"/>
      <w:bookmarkStart w:id="11061" w:name="_ETM_Q1_7616526"/>
      <w:bookmarkEnd w:id="11058"/>
      <w:bookmarkEnd w:id="11059"/>
      <w:bookmarkEnd w:id="11060"/>
      <w:bookmarkEnd w:id="11061"/>
    </w:p>
    <w:p w14:paraId="4DF7AAD9" w14:textId="0AACF9A2" w:rsidR="0027641B" w:rsidRDefault="0027641B" w:rsidP="0027641B">
      <w:pPr>
        <w:pStyle w:val="a4"/>
        <w:keepNext/>
        <w:rPr>
          <w:rtl/>
        </w:rPr>
      </w:pPr>
      <w:bookmarkStart w:id="11062" w:name="ET_speaker_אורי_רשטיק_827"/>
      <w:r w:rsidRPr="0027641B">
        <w:rPr>
          <w:rStyle w:val="TagStyle"/>
          <w:rtl/>
        </w:rPr>
        <w:t xml:space="preserve"> &lt;&lt; דובר &gt;&gt; </w:t>
      </w:r>
      <w:r>
        <w:rPr>
          <w:rtl/>
        </w:rPr>
        <w:t xml:space="preserve">אורי </w:t>
      </w:r>
      <w:proofErr w:type="spellStart"/>
      <w:r>
        <w:rPr>
          <w:rtl/>
        </w:rPr>
        <w:t>רשטיק</w:t>
      </w:r>
      <w:proofErr w:type="spellEnd"/>
      <w:r>
        <w:rPr>
          <w:rtl/>
        </w:rPr>
        <w:t>:</w:t>
      </w:r>
      <w:r w:rsidRPr="0027641B">
        <w:rPr>
          <w:rStyle w:val="TagStyle"/>
          <w:rtl/>
        </w:rPr>
        <w:t xml:space="preserve"> &lt;&lt; דובר &gt;&gt;</w:t>
      </w:r>
      <w:r>
        <w:rPr>
          <w:rtl/>
        </w:rPr>
        <w:t xml:space="preserve">   </w:t>
      </w:r>
      <w:bookmarkEnd w:id="11062"/>
    </w:p>
    <w:p w14:paraId="1C611A19" w14:textId="77777777" w:rsidR="0027641B" w:rsidRDefault="0027641B" w:rsidP="0027641B">
      <w:pPr>
        <w:pStyle w:val="KeepWithNext"/>
        <w:rPr>
          <w:rtl/>
        </w:rPr>
      </w:pPr>
    </w:p>
    <w:p w14:paraId="51C78D59" w14:textId="2F6C2771" w:rsidR="0027641B" w:rsidRDefault="0027641B" w:rsidP="0027641B">
      <w:pPr>
        <w:rPr>
          <w:rtl/>
        </w:rPr>
      </w:pPr>
      <w:bookmarkStart w:id="11063" w:name="_ETM_Q1_7617125"/>
      <w:bookmarkStart w:id="11064" w:name="_ETM_Q1_7617164"/>
      <w:bookmarkEnd w:id="11063"/>
      <w:bookmarkEnd w:id="11064"/>
      <w:r>
        <w:rPr>
          <w:rFonts w:hint="cs"/>
          <w:rtl/>
        </w:rPr>
        <w:t>אי</w:t>
      </w:r>
      <w:bookmarkStart w:id="11065" w:name="_ETM_Q1_7614293"/>
      <w:bookmarkEnd w:id="11065"/>
      <w:r>
        <w:rPr>
          <w:rFonts w:hint="cs"/>
          <w:rtl/>
        </w:rPr>
        <w:t>ן לי</w:t>
      </w:r>
      <w:bookmarkStart w:id="11066" w:name="_ETM_Q1_7615506"/>
      <w:bookmarkEnd w:id="11066"/>
      <w:r>
        <w:rPr>
          <w:rFonts w:hint="cs"/>
          <w:rtl/>
        </w:rPr>
        <w:t xml:space="preserve"> בעיה שכל אחד אחר יגבה</w:t>
      </w:r>
      <w:bookmarkStart w:id="11067" w:name="_ETM_Q1_7615573"/>
      <w:bookmarkEnd w:id="11067"/>
      <w:r>
        <w:rPr>
          <w:rFonts w:hint="cs"/>
          <w:rtl/>
        </w:rPr>
        <w:t xml:space="preserve">, כל עוד האומנים </w:t>
      </w:r>
      <w:bookmarkStart w:id="11068" w:name="_ETM_Q1_7616086"/>
      <w:bookmarkEnd w:id="11068"/>
      <w:r>
        <w:rPr>
          <w:rFonts w:hint="cs"/>
          <w:rtl/>
        </w:rPr>
        <w:t>יקבלו כסף.</w:t>
      </w:r>
      <w:bookmarkStart w:id="11069" w:name="_ETM_Q1_7620753"/>
      <w:bookmarkStart w:id="11070" w:name="_ETM_Q1_7620838"/>
      <w:bookmarkStart w:id="11071" w:name="_ETM_Q1_7617014"/>
      <w:bookmarkEnd w:id="11069"/>
      <w:bookmarkEnd w:id="11070"/>
      <w:bookmarkEnd w:id="11071"/>
      <w:r>
        <w:rPr>
          <w:rFonts w:hint="cs"/>
          <w:rtl/>
        </w:rPr>
        <w:t xml:space="preserve"> זה לא העניין.</w:t>
      </w:r>
    </w:p>
    <w:p w14:paraId="6FE97FF2" w14:textId="77777777" w:rsidR="0027641B" w:rsidRDefault="0027641B" w:rsidP="0027641B">
      <w:pPr>
        <w:rPr>
          <w:rtl/>
        </w:rPr>
      </w:pPr>
      <w:bookmarkStart w:id="11072" w:name="_ETM_Q1_7619380"/>
      <w:bookmarkStart w:id="11073" w:name="_ETM_Q1_7619447"/>
      <w:bookmarkStart w:id="11074" w:name="_ETM_Q1_7620010"/>
      <w:bookmarkEnd w:id="11072"/>
      <w:bookmarkEnd w:id="11073"/>
      <w:bookmarkEnd w:id="11074"/>
    </w:p>
    <w:p w14:paraId="4CAB4CB7" w14:textId="6B982DCE" w:rsidR="0027641B" w:rsidRDefault="0027641B" w:rsidP="0027641B">
      <w:pPr>
        <w:pStyle w:val="a4"/>
        <w:keepNext/>
        <w:rPr>
          <w:rtl/>
        </w:rPr>
      </w:pPr>
      <w:bookmarkStart w:id="11075" w:name="ET_speaker_אדיר_וישניה_828"/>
      <w:r w:rsidRPr="0027641B">
        <w:rPr>
          <w:rStyle w:val="TagStyle"/>
          <w:rtl/>
        </w:rPr>
        <w:t xml:space="preserve"> &lt;&lt; דובר &gt;&gt; </w:t>
      </w:r>
      <w:r>
        <w:rPr>
          <w:rtl/>
        </w:rPr>
        <w:t>אדיר וישניה:</w:t>
      </w:r>
      <w:r w:rsidRPr="0027641B">
        <w:rPr>
          <w:rStyle w:val="TagStyle"/>
          <w:rtl/>
        </w:rPr>
        <w:t xml:space="preserve"> &lt;&lt; דובר &gt;&gt;</w:t>
      </w:r>
      <w:r>
        <w:rPr>
          <w:rtl/>
        </w:rPr>
        <w:t xml:space="preserve">   </w:t>
      </w:r>
      <w:bookmarkEnd w:id="11075"/>
    </w:p>
    <w:p w14:paraId="52BE9E2E" w14:textId="77777777" w:rsidR="0027641B" w:rsidRDefault="0027641B" w:rsidP="0027641B">
      <w:pPr>
        <w:pStyle w:val="KeepWithNext"/>
        <w:rPr>
          <w:rtl/>
        </w:rPr>
      </w:pPr>
    </w:p>
    <w:p w14:paraId="60BECC8E" w14:textId="4A490F43" w:rsidR="0027641B" w:rsidRDefault="0027641B" w:rsidP="0027641B">
      <w:pPr>
        <w:rPr>
          <w:rtl/>
        </w:rPr>
      </w:pPr>
      <w:bookmarkStart w:id="11076" w:name="_ETM_Q1_7620580"/>
      <w:bookmarkStart w:id="11077" w:name="_ETM_Q1_7620621"/>
      <w:bookmarkEnd w:id="11076"/>
      <w:bookmarkEnd w:id="11077"/>
      <w:r>
        <w:rPr>
          <w:rFonts w:hint="cs"/>
          <w:rtl/>
        </w:rPr>
        <w:t xml:space="preserve">אדוני היו"ר, אתה מוביל את הוועדה </w:t>
      </w:r>
      <w:bookmarkStart w:id="11078" w:name="_ETM_Q1_7625242"/>
      <w:bookmarkEnd w:id="11078"/>
      <w:r>
        <w:rPr>
          <w:rFonts w:hint="cs"/>
          <w:rtl/>
        </w:rPr>
        <w:t>ב</w:t>
      </w:r>
      <w:bookmarkStart w:id="11079" w:name="_ETM_Q1_7620446"/>
      <w:bookmarkEnd w:id="11079"/>
      <w:r>
        <w:rPr>
          <w:rFonts w:hint="cs"/>
          <w:rtl/>
        </w:rPr>
        <w:t xml:space="preserve">אופן הגון, אבל אנשים פה התלבשו </w:t>
      </w:r>
      <w:bookmarkStart w:id="11080" w:name="_ETM_Q1_7621918"/>
      <w:bookmarkEnd w:id="11080"/>
      <w:r>
        <w:rPr>
          <w:rFonts w:hint="cs"/>
          <w:rtl/>
        </w:rPr>
        <w:t xml:space="preserve">על החוק </w:t>
      </w:r>
      <w:bookmarkStart w:id="11081" w:name="_ETM_Q1_7622686"/>
      <w:bookmarkEnd w:id="11081"/>
      <w:r>
        <w:rPr>
          <w:rFonts w:hint="cs"/>
          <w:rtl/>
        </w:rPr>
        <w:t>הזה ובאמת פוגעים בזכויות ק</w:t>
      </w:r>
      <w:bookmarkStart w:id="11082" w:name="_ETM_Q1_7623618"/>
      <w:bookmarkEnd w:id="11082"/>
      <w:r>
        <w:rPr>
          <w:rFonts w:hint="cs"/>
          <w:rtl/>
        </w:rPr>
        <w:t>יימות.</w:t>
      </w:r>
    </w:p>
    <w:p w14:paraId="4A818A58" w14:textId="77777777" w:rsidR="0027641B" w:rsidRDefault="0027641B" w:rsidP="0027641B">
      <w:pPr>
        <w:rPr>
          <w:rtl/>
        </w:rPr>
      </w:pPr>
      <w:bookmarkStart w:id="11083" w:name="_ETM_Q1_7625236"/>
      <w:bookmarkStart w:id="11084" w:name="_ETM_Q1_7625336"/>
      <w:bookmarkEnd w:id="11083"/>
      <w:bookmarkEnd w:id="11084"/>
    </w:p>
    <w:p w14:paraId="67F6483C" w14:textId="7FCF8FE9" w:rsidR="0027641B" w:rsidRDefault="0027641B" w:rsidP="0027641B">
      <w:pPr>
        <w:pStyle w:val="af6"/>
        <w:keepNext/>
        <w:rPr>
          <w:rtl/>
        </w:rPr>
      </w:pPr>
      <w:bookmarkStart w:id="11085" w:name="ET_yor_5159_829"/>
      <w:r w:rsidRPr="0027641B">
        <w:rPr>
          <w:rStyle w:val="TagStyle"/>
          <w:rtl/>
        </w:rPr>
        <w:t xml:space="preserve"> &lt;&lt; יור &gt;&gt; </w:t>
      </w:r>
      <w:r>
        <w:rPr>
          <w:rtl/>
        </w:rPr>
        <w:t>היו"ר דוד ביטן:</w:t>
      </w:r>
      <w:r w:rsidRPr="0027641B">
        <w:rPr>
          <w:rStyle w:val="TagStyle"/>
          <w:rtl/>
        </w:rPr>
        <w:t xml:space="preserve"> &lt;&lt; יור &gt;&gt;</w:t>
      </w:r>
      <w:r>
        <w:rPr>
          <w:rtl/>
        </w:rPr>
        <w:t xml:space="preserve">   </w:t>
      </w:r>
      <w:bookmarkEnd w:id="11085"/>
    </w:p>
    <w:p w14:paraId="5CE951D9" w14:textId="77777777" w:rsidR="0027641B" w:rsidRDefault="0027641B" w:rsidP="0027641B">
      <w:pPr>
        <w:pStyle w:val="KeepWithNext"/>
        <w:rPr>
          <w:rtl/>
        </w:rPr>
      </w:pPr>
    </w:p>
    <w:p w14:paraId="5F434682" w14:textId="6600B53F" w:rsidR="0027641B" w:rsidRDefault="0027641B" w:rsidP="0027641B">
      <w:pPr>
        <w:rPr>
          <w:rtl/>
        </w:rPr>
      </w:pPr>
      <w:bookmarkStart w:id="11086" w:name="_ETM_Q1_7625876"/>
      <w:bookmarkStart w:id="11087" w:name="_ETM_Q1_7628801"/>
      <w:bookmarkEnd w:id="11086"/>
      <w:bookmarkEnd w:id="11087"/>
      <w:r>
        <w:rPr>
          <w:rFonts w:hint="cs"/>
          <w:rtl/>
        </w:rPr>
        <w:t xml:space="preserve">תקשיב, קודם כול, יש </w:t>
      </w:r>
      <w:bookmarkStart w:id="11088" w:name="_ETM_Q1_7634605"/>
      <w:bookmarkEnd w:id="11088"/>
      <w:r>
        <w:rPr>
          <w:rFonts w:hint="cs"/>
          <w:rtl/>
        </w:rPr>
        <w:t>משרד המשפטים, יש כנסת. זה ש</w:t>
      </w:r>
      <w:bookmarkStart w:id="11089" w:name="_ETM_Q1_7633874"/>
      <w:bookmarkEnd w:id="11089"/>
      <w:r>
        <w:rPr>
          <w:rFonts w:hint="cs"/>
          <w:rtl/>
        </w:rPr>
        <w:t xml:space="preserve">מציעים הצעה מסוימת, זה לא </w:t>
      </w:r>
      <w:bookmarkStart w:id="11090" w:name="_ETM_Q1_7638191"/>
      <w:bookmarkEnd w:id="11090"/>
      <w:r>
        <w:rPr>
          <w:rFonts w:hint="cs"/>
          <w:rtl/>
        </w:rPr>
        <w:t>אומר שצריך לקבל אותה איך שהיא.</w:t>
      </w:r>
      <w:bookmarkStart w:id="11091" w:name="_ETM_Q1_7637002"/>
      <w:bookmarkEnd w:id="11091"/>
      <w:r>
        <w:rPr>
          <w:rFonts w:hint="cs"/>
          <w:rtl/>
        </w:rPr>
        <w:t xml:space="preserve"> דנים בכל</w:t>
      </w:r>
      <w:bookmarkStart w:id="11092" w:name="_ETM_Q1_7637188"/>
      <w:bookmarkEnd w:id="11092"/>
      <w:r>
        <w:rPr>
          <w:rFonts w:hint="cs"/>
          <w:rtl/>
        </w:rPr>
        <w:t xml:space="preserve"> הסוגיות. כשעובר </w:t>
      </w:r>
      <w:bookmarkStart w:id="11093" w:name="_ETM_Q1_7641050"/>
      <w:bookmarkEnd w:id="11093"/>
      <w:r>
        <w:rPr>
          <w:rFonts w:hint="cs"/>
          <w:rtl/>
        </w:rPr>
        <w:t xml:space="preserve">חוק, </w:t>
      </w:r>
      <w:bookmarkStart w:id="11094" w:name="_ETM_Q1_7640135"/>
      <w:bookmarkEnd w:id="11094"/>
      <w:r>
        <w:rPr>
          <w:rFonts w:hint="cs"/>
          <w:rtl/>
        </w:rPr>
        <w:t>הוא לא מושלם, אבל הוא צריך לעב</w:t>
      </w:r>
      <w:bookmarkStart w:id="11095" w:name="_ETM_Q1_7640065"/>
      <w:bookmarkEnd w:id="11095"/>
      <w:r>
        <w:rPr>
          <w:rFonts w:hint="cs"/>
          <w:rtl/>
        </w:rPr>
        <w:t xml:space="preserve">ור נכון, גם </w:t>
      </w:r>
      <w:bookmarkStart w:id="11096" w:name="_ETM_Q1_7647695"/>
      <w:bookmarkEnd w:id="11096"/>
      <w:r>
        <w:rPr>
          <w:rFonts w:hint="cs"/>
          <w:rtl/>
        </w:rPr>
        <w:t xml:space="preserve">אם זה נוגד את האינטרס של </w:t>
      </w:r>
      <w:bookmarkStart w:id="11097" w:name="_ETM_Q1_7646703"/>
      <w:bookmarkEnd w:id="11097"/>
      <w:r>
        <w:rPr>
          <w:rFonts w:hint="cs"/>
          <w:rtl/>
        </w:rPr>
        <w:t>מישהו כזה או אחר.</w:t>
      </w:r>
      <w:bookmarkStart w:id="11098" w:name="_ETM_Q1_7650111"/>
      <w:bookmarkEnd w:id="11098"/>
    </w:p>
    <w:p w14:paraId="421D9F74" w14:textId="77777777" w:rsidR="0027641B" w:rsidRDefault="0027641B" w:rsidP="0027641B">
      <w:pPr>
        <w:rPr>
          <w:rtl/>
        </w:rPr>
      </w:pPr>
      <w:bookmarkStart w:id="11099" w:name="_ETM_Q1_7650226"/>
      <w:bookmarkStart w:id="11100" w:name="_ETM_Q1_7647415"/>
      <w:bookmarkEnd w:id="11099"/>
      <w:bookmarkEnd w:id="11100"/>
    </w:p>
    <w:p w14:paraId="5B77CAA3" w14:textId="57CB1E15" w:rsidR="0027641B" w:rsidRDefault="0027641B" w:rsidP="0027641B">
      <w:pPr>
        <w:pStyle w:val="a4"/>
        <w:keepNext/>
        <w:rPr>
          <w:rtl/>
        </w:rPr>
      </w:pPr>
      <w:bookmarkStart w:id="11101" w:name="ET_speaker_אדיר_וישניה_830"/>
      <w:r w:rsidRPr="0027641B">
        <w:rPr>
          <w:rStyle w:val="TagStyle"/>
          <w:rtl/>
        </w:rPr>
        <w:t xml:space="preserve"> &lt;&lt; דובר &gt;&gt; </w:t>
      </w:r>
      <w:r>
        <w:rPr>
          <w:rtl/>
        </w:rPr>
        <w:t>אדיר וישניה:</w:t>
      </w:r>
      <w:r w:rsidRPr="0027641B">
        <w:rPr>
          <w:rStyle w:val="TagStyle"/>
          <w:rtl/>
        </w:rPr>
        <w:t xml:space="preserve"> &lt;&lt; דובר &gt;&gt;</w:t>
      </w:r>
      <w:r>
        <w:rPr>
          <w:rtl/>
        </w:rPr>
        <w:t xml:space="preserve">   </w:t>
      </w:r>
      <w:bookmarkEnd w:id="11101"/>
    </w:p>
    <w:p w14:paraId="7A360E85" w14:textId="77777777" w:rsidR="0027641B" w:rsidRDefault="0027641B" w:rsidP="0027641B">
      <w:pPr>
        <w:pStyle w:val="KeepWithNext"/>
        <w:rPr>
          <w:rtl/>
        </w:rPr>
      </w:pPr>
    </w:p>
    <w:p w14:paraId="1809A002" w14:textId="10986C30" w:rsidR="0027641B" w:rsidRDefault="0027641B" w:rsidP="0027641B">
      <w:pPr>
        <w:rPr>
          <w:rtl/>
        </w:rPr>
      </w:pPr>
      <w:bookmarkStart w:id="11102" w:name="_ETM_Q1_7648127"/>
      <w:bookmarkStart w:id="11103" w:name="_ETM_Q1_7648197"/>
      <w:bookmarkEnd w:id="11102"/>
      <w:bookmarkEnd w:id="11103"/>
      <w:r>
        <w:rPr>
          <w:rFonts w:hint="cs"/>
          <w:rtl/>
        </w:rPr>
        <w:t>נ</w:t>
      </w:r>
      <w:r w:rsidR="00395E1F">
        <w:rPr>
          <w:rFonts w:hint="cs"/>
          <w:rtl/>
        </w:rPr>
        <w:t>כון, א</w:t>
      </w:r>
      <w:bookmarkStart w:id="11104" w:name="_ETM_Q1_7647381"/>
      <w:bookmarkEnd w:id="11104"/>
      <w:r w:rsidR="00395E1F">
        <w:rPr>
          <w:rFonts w:hint="cs"/>
          <w:rtl/>
        </w:rPr>
        <w:t>בל זה פוגע בזכויות שקיימות היום, בחוק הקיים.</w:t>
      </w:r>
      <w:bookmarkStart w:id="11105" w:name="_ETM_Q1_7650665"/>
      <w:bookmarkEnd w:id="11105"/>
      <w:r w:rsidR="00395E1F">
        <w:rPr>
          <w:rFonts w:hint="cs"/>
          <w:rtl/>
        </w:rPr>
        <w:t xml:space="preserve"> כבוד היו"ר, </w:t>
      </w:r>
      <w:bookmarkStart w:id="11106" w:name="_ETM_Q1_7653649"/>
      <w:bookmarkEnd w:id="11106"/>
      <w:r w:rsidR="00395E1F">
        <w:rPr>
          <w:rFonts w:hint="cs"/>
          <w:rtl/>
        </w:rPr>
        <w:t>בחקיקה הקיימת</w:t>
      </w:r>
      <w:bookmarkStart w:id="11107" w:name="_ETM_Q1_7652678"/>
      <w:bookmarkEnd w:id="11107"/>
      <w:r w:rsidR="00395E1F">
        <w:rPr>
          <w:rFonts w:hint="cs"/>
          <w:rtl/>
        </w:rPr>
        <w:t xml:space="preserve"> - - -</w:t>
      </w:r>
      <w:bookmarkStart w:id="11108" w:name="_ETM_Q1_7654163"/>
      <w:bookmarkEnd w:id="11108"/>
    </w:p>
    <w:p w14:paraId="5E70894C" w14:textId="77777777" w:rsidR="00395E1F" w:rsidRDefault="00395E1F" w:rsidP="0027641B">
      <w:pPr>
        <w:rPr>
          <w:rtl/>
        </w:rPr>
      </w:pPr>
      <w:bookmarkStart w:id="11109" w:name="_ETM_Q1_7654269"/>
      <w:bookmarkStart w:id="11110" w:name="_ETM_Q1_7654248"/>
      <w:bookmarkEnd w:id="11109"/>
      <w:bookmarkEnd w:id="11110"/>
    </w:p>
    <w:p w14:paraId="007D504E" w14:textId="0787D28D" w:rsidR="00395E1F" w:rsidRDefault="00395E1F" w:rsidP="00395E1F">
      <w:pPr>
        <w:pStyle w:val="a4"/>
        <w:keepNext/>
        <w:rPr>
          <w:rtl/>
        </w:rPr>
      </w:pPr>
      <w:bookmarkStart w:id="11111" w:name="ET_speaker_אורי_רשטיק_832"/>
      <w:r w:rsidRPr="00395E1F">
        <w:rPr>
          <w:rStyle w:val="TagStyle"/>
          <w:rtl/>
        </w:rPr>
        <w:t xml:space="preserve"> &lt;&lt; דובר &gt;&gt; </w:t>
      </w:r>
      <w:r>
        <w:rPr>
          <w:rtl/>
        </w:rPr>
        <w:t xml:space="preserve">אורי </w:t>
      </w:r>
      <w:proofErr w:type="spellStart"/>
      <w:r>
        <w:rPr>
          <w:rtl/>
        </w:rPr>
        <w:t>רשטיק</w:t>
      </w:r>
      <w:proofErr w:type="spellEnd"/>
      <w:r>
        <w:rPr>
          <w:rtl/>
        </w:rPr>
        <w:t>:</w:t>
      </w:r>
      <w:r w:rsidRPr="00395E1F">
        <w:rPr>
          <w:rStyle w:val="TagStyle"/>
          <w:rtl/>
        </w:rPr>
        <w:t xml:space="preserve"> &lt;&lt; דובר &gt;&gt;</w:t>
      </w:r>
      <w:r>
        <w:rPr>
          <w:rtl/>
        </w:rPr>
        <w:t xml:space="preserve">   </w:t>
      </w:r>
      <w:bookmarkEnd w:id="11111"/>
    </w:p>
    <w:p w14:paraId="26CC3425" w14:textId="77777777" w:rsidR="00395E1F" w:rsidRDefault="00395E1F" w:rsidP="00395E1F">
      <w:pPr>
        <w:pStyle w:val="KeepWithNext"/>
        <w:rPr>
          <w:rtl/>
        </w:rPr>
      </w:pPr>
    </w:p>
    <w:p w14:paraId="57448578" w14:textId="588AF1AD" w:rsidR="00395E1F" w:rsidRDefault="00395E1F" w:rsidP="00395E1F">
      <w:pPr>
        <w:rPr>
          <w:rtl/>
        </w:rPr>
      </w:pPr>
      <w:bookmarkStart w:id="11112" w:name="_ETM_Q1_7654868"/>
      <w:bookmarkStart w:id="11113" w:name="_ETM_Q1_7654919"/>
      <w:bookmarkEnd w:id="11112"/>
      <w:bookmarkEnd w:id="11113"/>
      <w:r>
        <w:rPr>
          <w:rFonts w:hint="cs"/>
          <w:rtl/>
        </w:rPr>
        <w:t xml:space="preserve">אדוני, </w:t>
      </w:r>
      <w:bookmarkStart w:id="11114" w:name="_ETM_Q1_7650902"/>
      <w:bookmarkEnd w:id="11114"/>
      <w:r>
        <w:rPr>
          <w:rFonts w:hint="cs"/>
          <w:rtl/>
        </w:rPr>
        <w:t>כרגע אין שום תחולה.</w:t>
      </w:r>
      <w:bookmarkStart w:id="11115" w:name="_ETM_Q1_7657042"/>
      <w:bookmarkEnd w:id="11115"/>
      <w:r>
        <w:rPr>
          <w:rFonts w:hint="cs"/>
          <w:rtl/>
        </w:rPr>
        <w:t xml:space="preserve"> אין שום</w:t>
      </w:r>
      <w:bookmarkStart w:id="11116" w:name="_ETM_Q1_7653069"/>
      <w:bookmarkEnd w:id="11116"/>
      <w:r>
        <w:rPr>
          <w:rFonts w:hint="cs"/>
          <w:rtl/>
        </w:rPr>
        <w:t xml:space="preserve"> תחולה, אדוני. אפס תחולה</w:t>
      </w:r>
      <w:bookmarkStart w:id="11117" w:name="_ETM_Q1_7655443"/>
      <w:bookmarkEnd w:id="11117"/>
      <w:r>
        <w:rPr>
          <w:rFonts w:hint="cs"/>
          <w:rtl/>
        </w:rPr>
        <w:t>.</w:t>
      </w:r>
      <w:bookmarkStart w:id="11118" w:name="_ETM_Q1_7655817"/>
      <w:bookmarkEnd w:id="11118"/>
    </w:p>
    <w:p w14:paraId="7F69A234" w14:textId="77777777" w:rsidR="00395E1F" w:rsidRPr="00395E1F" w:rsidRDefault="00395E1F" w:rsidP="00395E1F">
      <w:pPr>
        <w:rPr>
          <w:rtl/>
        </w:rPr>
      </w:pPr>
      <w:bookmarkStart w:id="11119" w:name="_ETM_Q1_7657133"/>
      <w:bookmarkEnd w:id="11119"/>
    </w:p>
    <w:p w14:paraId="547C9D9C" w14:textId="2FAF1DFC" w:rsidR="00395E1F" w:rsidRDefault="00395E1F" w:rsidP="00395E1F">
      <w:pPr>
        <w:pStyle w:val="af6"/>
        <w:keepNext/>
        <w:rPr>
          <w:rtl/>
        </w:rPr>
      </w:pPr>
      <w:bookmarkStart w:id="11120" w:name="ET_yor_5159_831"/>
      <w:r w:rsidRPr="00395E1F">
        <w:rPr>
          <w:rStyle w:val="TagStyle"/>
          <w:rtl/>
        </w:rPr>
        <w:t xml:space="preserve"> &lt;&lt; יור &gt;&gt; </w:t>
      </w:r>
      <w:r>
        <w:rPr>
          <w:rtl/>
        </w:rPr>
        <w:t>היו"ר דוד ביטן:</w:t>
      </w:r>
      <w:r w:rsidRPr="00395E1F">
        <w:rPr>
          <w:rStyle w:val="TagStyle"/>
          <w:rtl/>
        </w:rPr>
        <w:t xml:space="preserve"> &lt;&lt; יור &gt;&gt;</w:t>
      </w:r>
      <w:r>
        <w:rPr>
          <w:rtl/>
        </w:rPr>
        <w:t xml:space="preserve">   </w:t>
      </w:r>
      <w:bookmarkEnd w:id="11120"/>
    </w:p>
    <w:p w14:paraId="4F9A764A" w14:textId="77777777" w:rsidR="00395E1F" w:rsidRDefault="00395E1F" w:rsidP="00395E1F">
      <w:pPr>
        <w:pStyle w:val="KeepWithNext"/>
        <w:rPr>
          <w:rtl/>
        </w:rPr>
      </w:pPr>
    </w:p>
    <w:p w14:paraId="5818BF26" w14:textId="69C8BC8A" w:rsidR="00395E1F" w:rsidRDefault="00395E1F" w:rsidP="00395E1F">
      <w:pPr>
        <w:rPr>
          <w:rtl/>
        </w:rPr>
      </w:pPr>
      <w:bookmarkStart w:id="11121" w:name="_ETM_Q1_7655084"/>
      <w:bookmarkEnd w:id="11121"/>
      <w:r>
        <w:rPr>
          <w:rFonts w:hint="cs"/>
          <w:rtl/>
        </w:rPr>
        <w:t xml:space="preserve">רבותי, </w:t>
      </w:r>
      <w:bookmarkStart w:id="11122" w:name="_ETM_Q1_7663761"/>
      <w:bookmarkEnd w:id="11122"/>
      <w:r>
        <w:rPr>
          <w:rFonts w:hint="cs"/>
          <w:rtl/>
        </w:rPr>
        <w:t>מי בעד</w:t>
      </w:r>
      <w:bookmarkStart w:id="11123" w:name="_ETM_Q1_7657601"/>
      <w:bookmarkStart w:id="11124" w:name="_ETM_Q1_7652272"/>
      <w:bookmarkEnd w:id="11123"/>
      <w:bookmarkEnd w:id="11124"/>
      <w:r>
        <w:rPr>
          <w:rFonts w:hint="cs"/>
          <w:rtl/>
        </w:rPr>
        <w:t>, בקריאה ראשונה,</w:t>
      </w:r>
      <w:bookmarkStart w:id="11125" w:name="_ETM_Q1_7661704"/>
      <w:bookmarkEnd w:id="11125"/>
      <w:r>
        <w:rPr>
          <w:rFonts w:hint="cs"/>
          <w:rtl/>
        </w:rPr>
        <w:t xml:space="preserve"> עם התי</w:t>
      </w:r>
      <w:bookmarkStart w:id="11126" w:name="_ETM_Q1_7664560"/>
      <w:bookmarkEnd w:id="11126"/>
      <w:r>
        <w:rPr>
          <w:rFonts w:hint="cs"/>
          <w:rtl/>
        </w:rPr>
        <w:t>קונים שאמרנו</w:t>
      </w:r>
      <w:bookmarkStart w:id="11127" w:name="_ETM_Q1_7660901"/>
      <w:bookmarkEnd w:id="11127"/>
      <w:r>
        <w:rPr>
          <w:rFonts w:hint="cs"/>
          <w:rtl/>
        </w:rPr>
        <w:t xml:space="preserve"> שעוד נשלים אותם</w:t>
      </w:r>
      <w:bookmarkStart w:id="11128" w:name="_ETM_Q1_7658462"/>
      <w:bookmarkStart w:id="11129" w:name="_ETM_Q1_7660162"/>
      <w:bookmarkEnd w:id="11128"/>
      <w:bookmarkEnd w:id="11129"/>
      <w:r>
        <w:rPr>
          <w:rFonts w:hint="cs"/>
          <w:rtl/>
        </w:rPr>
        <w:t xml:space="preserve">? ירים את ידו. מי נגד? </w:t>
      </w:r>
      <w:bookmarkStart w:id="11130" w:name="_ETM_Q1_7668083"/>
      <w:bookmarkEnd w:id="11130"/>
      <w:r>
        <w:rPr>
          <w:rFonts w:hint="cs"/>
          <w:rtl/>
        </w:rPr>
        <w:t>מי נמנע?</w:t>
      </w:r>
      <w:bookmarkStart w:id="11131" w:name="_ETM_Q1_7668656"/>
      <w:bookmarkStart w:id="11132" w:name="_ETM_Q1_7665224"/>
      <w:bookmarkStart w:id="11133" w:name="_ETM_Q1_7671396"/>
      <w:bookmarkStart w:id="11134" w:name="_ETM_Q1_7666561"/>
      <w:bookmarkStart w:id="11135" w:name="_ETM_Q1_7666680"/>
      <w:bookmarkEnd w:id="11131"/>
      <w:bookmarkEnd w:id="11132"/>
      <w:bookmarkEnd w:id="11133"/>
      <w:bookmarkEnd w:id="11134"/>
      <w:bookmarkEnd w:id="11135"/>
    </w:p>
    <w:p w14:paraId="33C99AED" w14:textId="77777777" w:rsidR="00002FAE" w:rsidRDefault="00002FAE" w:rsidP="00395E1F">
      <w:pPr>
        <w:rPr>
          <w:rtl/>
        </w:rPr>
      </w:pPr>
    </w:p>
    <w:p w14:paraId="7B2A0B91" w14:textId="170AB456" w:rsidR="00002FAE" w:rsidRDefault="00002FAE" w:rsidP="00002FAE">
      <w:pPr>
        <w:pStyle w:val="af1"/>
        <w:keepNext/>
        <w:rPr>
          <w:rtl/>
        </w:rPr>
      </w:pPr>
      <w:bookmarkStart w:id="11136" w:name="_ETM_Q1_7666770"/>
      <w:bookmarkEnd w:id="11136"/>
      <w:r>
        <w:rPr>
          <w:rtl/>
        </w:rPr>
        <w:t>הצבעה</w:t>
      </w:r>
    </w:p>
    <w:p w14:paraId="0C02DF80" w14:textId="77777777" w:rsidR="00002FAE" w:rsidRDefault="00002FAE" w:rsidP="00002FAE">
      <w:pPr>
        <w:pStyle w:val="--"/>
        <w:keepNext/>
        <w:rPr>
          <w:rtl/>
        </w:rPr>
      </w:pPr>
    </w:p>
    <w:p w14:paraId="0C0AF5F7" w14:textId="02A9A4C2" w:rsidR="00002FAE" w:rsidRPr="00002FAE" w:rsidRDefault="00002FAE" w:rsidP="00002FAE">
      <w:pPr>
        <w:pStyle w:val="af2"/>
        <w:rPr>
          <w:rtl/>
        </w:rPr>
      </w:pPr>
      <w:bookmarkStart w:id="11137" w:name="_ETM_Q1_7661806"/>
      <w:bookmarkEnd w:id="11137"/>
      <w:r>
        <w:rPr>
          <w:rFonts w:hint="cs"/>
          <w:rtl/>
        </w:rPr>
        <w:t>אושרה.</w:t>
      </w:r>
    </w:p>
    <w:p w14:paraId="7856792C" w14:textId="77777777" w:rsidR="00675838" w:rsidRDefault="00675838" w:rsidP="004054AD">
      <w:pPr>
        <w:rPr>
          <w:rtl/>
        </w:rPr>
      </w:pPr>
      <w:bookmarkStart w:id="11138" w:name="_ETM_Q1_7369657"/>
      <w:bookmarkEnd w:id="11138"/>
    </w:p>
    <w:p w14:paraId="695187DD" w14:textId="116D3470" w:rsidR="00002FAE" w:rsidRDefault="00002FAE" w:rsidP="00002FAE">
      <w:pPr>
        <w:pStyle w:val="af6"/>
        <w:keepNext/>
        <w:rPr>
          <w:rtl/>
        </w:rPr>
      </w:pPr>
      <w:bookmarkStart w:id="11139" w:name="ET_yor_5159_833"/>
      <w:r w:rsidRPr="00002FAE">
        <w:rPr>
          <w:rStyle w:val="TagStyle"/>
          <w:rtl/>
        </w:rPr>
        <w:t xml:space="preserve"> &lt;&lt; יור &gt;&gt; </w:t>
      </w:r>
      <w:r>
        <w:rPr>
          <w:rtl/>
        </w:rPr>
        <w:t>היו"ר דוד ביטן:</w:t>
      </w:r>
      <w:r w:rsidRPr="00002FAE">
        <w:rPr>
          <w:rStyle w:val="TagStyle"/>
          <w:rtl/>
        </w:rPr>
        <w:t xml:space="preserve"> &lt;&lt; יור &gt;&gt;</w:t>
      </w:r>
      <w:r>
        <w:rPr>
          <w:rtl/>
        </w:rPr>
        <w:t xml:space="preserve">   </w:t>
      </w:r>
      <w:bookmarkEnd w:id="11139"/>
    </w:p>
    <w:p w14:paraId="6C44E620" w14:textId="77777777" w:rsidR="00002FAE" w:rsidRDefault="00002FAE" w:rsidP="00002FAE">
      <w:pPr>
        <w:pStyle w:val="KeepWithNext"/>
        <w:rPr>
          <w:rtl/>
        </w:rPr>
      </w:pPr>
    </w:p>
    <w:p w14:paraId="0406E0D7" w14:textId="77777777" w:rsidR="00002FAE" w:rsidRDefault="00002FAE" w:rsidP="00002FAE">
      <w:pPr>
        <w:rPr>
          <w:rtl/>
        </w:rPr>
      </w:pPr>
      <w:bookmarkStart w:id="11140" w:name="_ETM_Q1_7664660"/>
      <w:bookmarkEnd w:id="11140"/>
      <w:r>
        <w:rPr>
          <w:rFonts w:hint="cs"/>
          <w:rtl/>
        </w:rPr>
        <w:t>עבר פה אחד. עכשיו</w:t>
      </w:r>
      <w:bookmarkStart w:id="11141" w:name="_ETM_Q1_7669946"/>
      <w:bookmarkEnd w:id="11141"/>
      <w:r>
        <w:rPr>
          <w:rFonts w:hint="cs"/>
          <w:rtl/>
        </w:rPr>
        <w:t xml:space="preserve"> אתם רוצים </w:t>
      </w:r>
      <w:bookmarkStart w:id="11142" w:name="_ETM_Q1_7666988"/>
      <w:bookmarkEnd w:id="11142"/>
      <w:r>
        <w:rPr>
          <w:rFonts w:hint="cs"/>
          <w:rtl/>
        </w:rPr>
        <w:t>לדבר כמה מ</w:t>
      </w:r>
      <w:bookmarkStart w:id="11143" w:name="_ETM_Q1_7667399"/>
      <w:bookmarkEnd w:id="11143"/>
      <w:r>
        <w:rPr>
          <w:rFonts w:hint="cs"/>
          <w:rtl/>
        </w:rPr>
        <w:t>ילים?</w:t>
      </w:r>
    </w:p>
    <w:p w14:paraId="3A3D6AB7" w14:textId="77777777" w:rsidR="00002FAE" w:rsidRDefault="00002FAE" w:rsidP="00002FAE">
      <w:pPr>
        <w:rPr>
          <w:rtl/>
        </w:rPr>
      </w:pPr>
    </w:p>
    <w:p w14:paraId="17402A01" w14:textId="4EF0AEA3" w:rsidR="00002FAE" w:rsidRDefault="00002FAE" w:rsidP="00002FAE">
      <w:pPr>
        <w:pStyle w:val="a4"/>
        <w:keepNext/>
        <w:rPr>
          <w:rtl/>
        </w:rPr>
      </w:pPr>
      <w:bookmarkStart w:id="11144" w:name="ET_speaker_אורי_רשטיק_834"/>
      <w:r w:rsidRPr="00002FAE">
        <w:rPr>
          <w:rStyle w:val="TagStyle"/>
          <w:rtl/>
        </w:rPr>
        <w:t xml:space="preserve"> &lt;&lt; דובר &gt;&gt; </w:t>
      </w:r>
      <w:r>
        <w:rPr>
          <w:rtl/>
        </w:rPr>
        <w:t xml:space="preserve">אורי </w:t>
      </w:r>
      <w:proofErr w:type="spellStart"/>
      <w:r>
        <w:rPr>
          <w:rtl/>
        </w:rPr>
        <w:t>רשטיק</w:t>
      </w:r>
      <w:proofErr w:type="spellEnd"/>
      <w:r>
        <w:rPr>
          <w:rtl/>
        </w:rPr>
        <w:t>:</w:t>
      </w:r>
      <w:r w:rsidRPr="00002FAE">
        <w:rPr>
          <w:rStyle w:val="TagStyle"/>
          <w:rtl/>
        </w:rPr>
        <w:t xml:space="preserve"> &lt;&lt; דובר &gt;&gt;</w:t>
      </w:r>
      <w:r>
        <w:rPr>
          <w:rtl/>
        </w:rPr>
        <w:t xml:space="preserve">   </w:t>
      </w:r>
      <w:bookmarkEnd w:id="11144"/>
    </w:p>
    <w:p w14:paraId="4D70D8C7" w14:textId="77777777" w:rsidR="00002FAE" w:rsidRDefault="00002FAE" w:rsidP="00002FAE">
      <w:pPr>
        <w:pStyle w:val="KeepWithNext"/>
        <w:rPr>
          <w:rtl/>
        </w:rPr>
      </w:pPr>
    </w:p>
    <w:p w14:paraId="011BCB06" w14:textId="692BE5C4" w:rsidR="00002FAE" w:rsidRDefault="00002FAE" w:rsidP="00002FAE">
      <w:pPr>
        <w:rPr>
          <w:rtl/>
        </w:rPr>
      </w:pPr>
      <w:bookmarkStart w:id="11145" w:name="_ETM_Q1_7668800"/>
      <w:bookmarkEnd w:id="11145"/>
      <w:r>
        <w:rPr>
          <w:rFonts w:hint="cs"/>
          <w:rtl/>
        </w:rPr>
        <w:t xml:space="preserve">אני מבקש </w:t>
      </w:r>
      <w:bookmarkStart w:id="11146" w:name="_ETM_Q1_7667662"/>
      <w:bookmarkEnd w:id="11146"/>
      <w:r>
        <w:rPr>
          <w:rFonts w:hint="cs"/>
          <w:rtl/>
        </w:rPr>
        <w:t>להגיד משהו.</w:t>
      </w:r>
    </w:p>
    <w:p w14:paraId="1590CC17" w14:textId="77777777" w:rsidR="00002FAE" w:rsidRDefault="00002FAE" w:rsidP="00002FAE">
      <w:pPr>
        <w:rPr>
          <w:rtl/>
        </w:rPr>
      </w:pPr>
      <w:bookmarkStart w:id="11147" w:name="_ETM_Q1_7669695"/>
      <w:bookmarkStart w:id="11148" w:name="_ETM_Q1_7669780"/>
      <w:bookmarkEnd w:id="11147"/>
      <w:bookmarkEnd w:id="11148"/>
    </w:p>
    <w:p w14:paraId="62E7CB1B" w14:textId="5D6DE56E" w:rsidR="00002FAE" w:rsidRDefault="00002FAE" w:rsidP="00002FAE">
      <w:pPr>
        <w:pStyle w:val="af6"/>
        <w:keepNext/>
        <w:rPr>
          <w:rtl/>
        </w:rPr>
      </w:pPr>
      <w:bookmarkStart w:id="11149" w:name="ET_yor_5159_835"/>
      <w:r w:rsidRPr="00002FAE">
        <w:rPr>
          <w:rStyle w:val="TagStyle"/>
          <w:rtl/>
        </w:rPr>
        <w:t xml:space="preserve"> &lt;&lt; יור &gt;&gt; </w:t>
      </w:r>
      <w:r>
        <w:rPr>
          <w:rtl/>
        </w:rPr>
        <w:t>היו"ר דוד ביטן:</w:t>
      </w:r>
      <w:r w:rsidRPr="00002FAE">
        <w:rPr>
          <w:rStyle w:val="TagStyle"/>
          <w:rtl/>
        </w:rPr>
        <w:t xml:space="preserve"> &lt;&lt; יור &gt;&gt;</w:t>
      </w:r>
      <w:r>
        <w:rPr>
          <w:rtl/>
        </w:rPr>
        <w:t xml:space="preserve">   </w:t>
      </w:r>
      <w:bookmarkEnd w:id="11149"/>
    </w:p>
    <w:p w14:paraId="301E863D" w14:textId="77777777" w:rsidR="00002FAE" w:rsidRDefault="00002FAE" w:rsidP="00002FAE">
      <w:pPr>
        <w:pStyle w:val="KeepWithNext"/>
        <w:rPr>
          <w:rtl/>
        </w:rPr>
      </w:pPr>
    </w:p>
    <w:p w14:paraId="7169A4DF" w14:textId="408E735B" w:rsidR="00002FAE" w:rsidRDefault="00002FAE" w:rsidP="00002FAE">
      <w:pPr>
        <w:rPr>
          <w:rtl/>
        </w:rPr>
      </w:pPr>
      <w:bookmarkStart w:id="11150" w:name="_ETM_Q1_7670375"/>
      <w:bookmarkEnd w:id="11150"/>
      <w:r>
        <w:rPr>
          <w:rFonts w:hint="cs"/>
          <w:rtl/>
        </w:rPr>
        <w:t xml:space="preserve">אז </w:t>
      </w:r>
      <w:bookmarkStart w:id="11151" w:name="_ETM_Q1_7669116"/>
      <w:bookmarkEnd w:id="11151"/>
      <w:r>
        <w:rPr>
          <w:rFonts w:hint="cs"/>
          <w:rtl/>
        </w:rPr>
        <w:t xml:space="preserve">סיימתי את הישיבה, </w:t>
      </w:r>
      <w:bookmarkStart w:id="11152" w:name="_ETM_Q1_7673136"/>
      <w:bookmarkEnd w:id="11152"/>
      <w:r>
        <w:rPr>
          <w:rFonts w:hint="cs"/>
          <w:rtl/>
        </w:rPr>
        <w:t>אבל תגיד את הדברים שלך.</w:t>
      </w:r>
      <w:bookmarkStart w:id="11153" w:name="_ETM_Q1_7675121"/>
      <w:bookmarkEnd w:id="11153"/>
      <w:r w:rsidR="00547E0D">
        <w:rPr>
          <w:rFonts w:hint="cs"/>
          <w:rtl/>
        </w:rPr>
        <w:t xml:space="preserve"> הישיבה הסתיימה.</w:t>
      </w:r>
    </w:p>
    <w:p w14:paraId="2E9BF8B3" w14:textId="77777777" w:rsidR="00002FAE" w:rsidRDefault="00002FAE" w:rsidP="00002FAE">
      <w:pPr>
        <w:rPr>
          <w:rtl/>
        </w:rPr>
      </w:pPr>
      <w:bookmarkStart w:id="11154" w:name="_ETM_Q1_7670316"/>
      <w:bookmarkStart w:id="11155" w:name="_ETM_Q1_7670426"/>
      <w:bookmarkStart w:id="11156" w:name="_ETM_Q1_7674001"/>
      <w:bookmarkEnd w:id="11154"/>
      <w:bookmarkEnd w:id="11155"/>
      <w:bookmarkEnd w:id="11156"/>
    </w:p>
    <w:p w14:paraId="38D4BCD9" w14:textId="77777777" w:rsidR="004019C1" w:rsidRDefault="004019C1" w:rsidP="00002FAE">
      <w:pPr>
        <w:rPr>
          <w:rtl/>
        </w:rPr>
      </w:pPr>
      <w:bookmarkStart w:id="11157" w:name="_GoBack"/>
      <w:bookmarkEnd w:id="11157"/>
    </w:p>
    <w:p w14:paraId="68EB2A93" w14:textId="77777777" w:rsidR="00547E0D" w:rsidRDefault="00547E0D" w:rsidP="00547E0D">
      <w:pPr>
        <w:pStyle w:val="afc"/>
        <w:keepNext/>
        <w:rPr>
          <w:rStyle w:val="TagStyle"/>
          <w:vanish w:val="0"/>
          <w:rtl/>
        </w:rPr>
      </w:pPr>
      <w:bookmarkStart w:id="11158" w:name="ET_meetingend_836"/>
      <w:r w:rsidRPr="00547E0D">
        <w:rPr>
          <w:rStyle w:val="TagStyle"/>
          <w:rtl/>
        </w:rPr>
        <w:t xml:space="preserve"> &lt;&lt; סיום &gt;&gt; </w:t>
      </w:r>
      <w:r>
        <w:rPr>
          <w:rtl/>
        </w:rPr>
        <w:t>הישיבה ננעלה בשעה 11:16.</w:t>
      </w:r>
    </w:p>
    <w:p w14:paraId="5A70EE05" w14:textId="3CAD8C46" w:rsidR="00547E0D" w:rsidRDefault="00547E0D" w:rsidP="00547E0D">
      <w:pPr>
        <w:pStyle w:val="afc"/>
        <w:keepNext/>
        <w:rPr>
          <w:rtl/>
        </w:rPr>
      </w:pPr>
      <w:r w:rsidRPr="00547E0D">
        <w:rPr>
          <w:rStyle w:val="TagStyle"/>
          <w:rtl/>
        </w:rPr>
        <w:t xml:space="preserve"> &lt;&lt; סיום &gt;&gt;</w:t>
      </w:r>
      <w:r>
        <w:rPr>
          <w:rtl/>
        </w:rPr>
        <w:t xml:space="preserve">   </w:t>
      </w:r>
      <w:bookmarkEnd w:id="11158"/>
      <w:bookmarkEnd w:id="6841"/>
    </w:p>
    <w:sectPr w:rsidR="00547E0D" w:rsidSect="004019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FC03A" w14:textId="77777777" w:rsidR="00BC52CD" w:rsidRDefault="00BC52CD">
      <w:r>
        <w:separator/>
      </w:r>
    </w:p>
  </w:endnote>
  <w:endnote w:type="continuationSeparator" w:id="0">
    <w:p w14:paraId="0994A699" w14:textId="77777777" w:rsidR="00BC52CD" w:rsidRDefault="00BC5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Yad-Brush">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4EBA87" w14:textId="77777777" w:rsidR="00BC52CD" w:rsidRDefault="00BC52CD">
      <w:r>
        <w:separator/>
      </w:r>
    </w:p>
  </w:footnote>
  <w:footnote w:type="continuationSeparator" w:id="0">
    <w:p w14:paraId="2B898692" w14:textId="77777777" w:rsidR="00BC52CD" w:rsidRDefault="00BC52CD">
      <w:r>
        <w:continuationSeparator/>
      </w:r>
    </w:p>
  </w:footnote>
  <w:footnote w:id="1">
    <w:p w14:paraId="07ABD85D" w14:textId="7B29901C" w:rsidR="008D37C2" w:rsidRPr="00370378" w:rsidRDefault="008D37C2" w:rsidP="00370378">
      <w:pPr>
        <w:pStyle w:val="aff"/>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741D7F" w14:textId="77777777" w:rsidR="00BC52CD" w:rsidRDefault="00BC52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9C583F" w14:textId="77777777" w:rsidR="00BC52CD" w:rsidRDefault="00BC52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1B47F" w14:textId="77777777" w:rsidR="00BC52CD" w:rsidRDefault="00BC52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19C1">
      <w:rPr>
        <w:rStyle w:val="af7"/>
        <w:noProof/>
        <w:rtl/>
      </w:rPr>
      <w:t>75</w:t>
    </w:r>
    <w:r>
      <w:rPr>
        <w:rStyle w:val="af7"/>
      </w:rPr>
      <w:fldChar w:fldCharType="end"/>
    </w:r>
  </w:p>
  <w:p w14:paraId="2B564FCB" w14:textId="11100630" w:rsidR="00BC52CD" w:rsidRPr="00CC5815" w:rsidRDefault="00BC52CD" w:rsidP="008E5E3F">
    <w:pPr>
      <w:pStyle w:val="a3"/>
      <w:ind w:firstLine="0"/>
    </w:pPr>
    <w:r>
      <w:rPr>
        <w:rtl/>
      </w:rPr>
      <w:t>ועדת הכלכלה</w:t>
    </w:r>
  </w:p>
  <w:p w14:paraId="293FE88D" w14:textId="6D9DEEB3" w:rsidR="00BC52CD" w:rsidRPr="00CC5815" w:rsidRDefault="00BC52CD" w:rsidP="008E5E3F">
    <w:pPr>
      <w:pStyle w:val="a3"/>
      <w:ind w:firstLine="0"/>
      <w:rPr>
        <w:rtl/>
      </w:rPr>
    </w:pPr>
    <w:r>
      <w:rPr>
        <w:rtl/>
      </w:rPr>
      <w:t>12/03/2025</w:t>
    </w:r>
  </w:p>
  <w:p w14:paraId="13C93FD8" w14:textId="77777777" w:rsidR="00BC52CD" w:rsidRPr="00CC5815" w:rsidRDefault="00BC52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93B23" w14:textId="77777777" w:rsidR="00BC52CD" w:rsidRDefault="00BC52CD" w:rsidP="000A17C6">
    <w:pPr>
      <w:keepNext/>
      <w:spacing w:line="240" w:lineRule="atLeast"/>
      <w:ind w:firstLine="0"/>
      <w:jc w:val="center"/>
      <w:outlineLvl w:val="0"/>
      <w:rPr>
        <w:rtl/>
      </w:rPr>
    </w:pPr>
    <w:r>
      <w:rPr>
        <w:noProof/>
      </w:rPr>
      <w:drawing>
        <wp:inline distT="0" distB="0" distL="0" distR="0" wp14:anchorId="1182922E" wp14:editId="592E97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DE9231" w14:textId="77777777" w:rsidR="00BC52CD" w:rsidRDefault="00BC52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9B51E6" w14:textId="77777777" w:rsidR="00BC52CD" w:rsidRDefault="00BC52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DFA2F39"/>
    <w:multiLevelType w:val="hybridMultilevel"/>
    <w:tmpl w:val="5F8E675E"/>
    <w:lvl w:ilvl="0" w:tplc="731675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AE"/>
    <w:rsid w:val="00013B5F"/>
    <w:rsid w:val="0002047E"/>
    <w:rsid w:val="0002138C"/>
    <w:rsid w:val="00021B88"/>
    <w:rsid w:val="0003622C"/>
    <w:rsid w:val="00037279"/>
    <w:rsid w:val="00067F42"/>
    <w:rsid w:val="0008019F"/>
    <w:rsid w:val="00080C1E"/>
    <w:rsid w:val="0008757A"/>
    <w:rsid w:val="00092B80"/>
    <w:rsid w:val="00093E62"/>
    <w:rsid w:val="0009593D"/>
    <w:rsid w:val="000A0B5B"/>
    <w:rsid w:val="000A17C6"/>
    <w:rsid w:val="000B060C"/>
    <w:rsid w:val="000B2EE6"/>
    <w:rsid w:val="000B5EA5"/>
    <w:rsid w:val="000B6B00"/>
    <w:rsid w:val="000C47F5"/>
    <w:rsid w:val="000D3082"/>
    <w:rsid w:val="000E3314"/>
    <w:rsid w:val="000F1C54"/>
    <w:rsid w:val="000F1CB6"/>
    <w:rsid w:val="000F2459"/>
    <w:rsid w:val="001000EF"/>
    <w:rsid w:val="00102772"/>
    <w:rsid w:val="00104317"/>
    <w:rsid w:val="001174A0"/>
    <w:rsid w:val="001349F2"/>
    <w:rsid w:val="00134DF5"/>
    <w:rsid w:val="001431ED"/>
    <w:rsid w:val="00150436"/>
    <w:rsid w:val="00163E01"/>
    <w:rsid w:val="00167294"/>
    <w:rsid w:val="001673D4"/>
    <w:rsid w:val="00171E7F"/>
    <w:rsid w:val="001758C1"/>
    <w:rsid w:val="00176FB2"/>
    <w:rsid w:val="0017779F"/>
    <w:rsid w:val="00180946"/>
    <w:rsid w:val="001A74E9"/>
    <w:rsid w:val="001A7A1B"/>
    <w:rsid w:val="001B2CB5"/>
    <w:rsid w:val="001C10C6"/>
    <w:rsid w:val="001C44DA"/>
    <w:rsid w:val="001C4FDA"/>
    <w:rsid w:val="001C6557"/>
    <w:rsid w:val="001D145F"/>
    <w:rsid w:val="001D440C"/>
    <w:rsid w:val="001D46AC"/>
    <w:rsid w:val="001D56C7"/>
    <w:rsid w:val="001D63CD"/>
    <w:rsid w:val="001E4CBD"/>
    <w:rsid w:val="001E52EC"/>
    <w:rsid w:val="002016FF"/>
    <w:rsid w:val="00214CBD"/>
    <w:rsid w:val="0022595C"/>
    <w:rsid w:val="00227FEF"/>
    <w:rsid w:val="00232133"/>
    <w:rsid w:val="00235974"/>
    <w:rsid w:val="00242497"/>
    <w:rsid w:val="00252075"/>
    <w:rsid w:val="00256494"/>
    <w:rsid w:val="002605EE"/>
    <w:rsid w:val="00261554"/>
    <w:rsid w:val="00262987"/>
    <w:rsid w:val="002635E9"/>
    <w:rsid w:val="002737D1"/>
    <w:rsid w:val="00275C03"/>
    <w:rsid w:val="0027641B"/>
    <w:rsid w:val="00280D58"/>
    <w:rsid w:val="002943FA"/>
    <w:rsid w:val="00296B8D"/>
    <w:rsid w:val="002D4BDB"/>
    <w:rsid w:val="002D4F6B"/>
    <w:rsid w:val="002E3CF3"/>
    <w:rsid w:val="002E5E31"/>
    <w:rsid w:val="002E73BF"/>
    <w:rsid w:val="002F1A81"/>
    <w:rsid w:val="002F2054"/>
    <w:rsid w:val="002F2B9F"/>
    <w:rsid w:val="002F6043"/>
    <w:rsid w:val="002F75FB"/>
    <w:rsid w:val="00303B4C"/>
    <w:rsid w:val="00310937"/>
    <w:rsid w:val="00311D6F"/>
    <w:rsid w:val="00321E62"/>
    <w:rsid w:val="00324EE5"/>
    <w:rsid w:val="00327BF8"/>
    <w:rsid w:val="00334691"/>
    <w:rsid w:val="00340AFA"/>
    <w:rsid w:val="003472DA"/>
    <w:rsid w:val="00347348"/>
    <w:rsid w:val="0035621F"/>
    <w:rsid w:val="003658CB"/>
    <w:rsid w:val="00365F38"/>
    <w:rsid w:val="00366CFB"/>
    <w:rsid w:val="00366E09"/>
    <w:rsid w:val="0036794C"/>
    <w:rsid w:val="00370378"/>
    <w:rsid w:val="00373508"/>
    <w:rsid w:val="00380D92"/>
    <w:rsid w:val="00385F26"/>
    <w:rsid w:val="003872EE"/>
    <w:rsid w:val="00395E1F"/>
    <w:rsid w:val="00396023"/>
    <w:rsid w:val="003973DC"/>
    <w:rsid w:val="003A50CF"/>
    <w:rsid w:val="003A7F0E"/>
    <w:rsid w:val="003C279D"/>
    <w:rsid w:val="003C3180"/>
    <w:rsid w:val="003C7240"/>
    <w:rsid w:val="003D65CD"/>
    <w:rsid w:val="003F0A5F"/>
    <w:rsid w:val="0040072E"/>
    <w:rsid w:val="004019C1"/>
    <w:rsid w:val="004054AD"/>
    <w:rsid w:val="00420E41"/>
    <w:rsid w:val="00421BF9"/>
    <w:rsid w:val="00424C94"/>
    <w:rsid w:val="00430FF1"/>
    <w:rsid w:val="00431257"/>
    <w:rsid w:val="00447608"/>
    <w:rsid w:val="00450DFF"/>
    <w:rsid w:val="00451746"/>
    <w:rsid w:val="004663C1"/>
    <w:rsid w:val="00470EAC"/>
    <w:rsid w:val="00483715"/>
    <w:rsid w:val="00491223"/>
    <w:rsid w:val="0049458B"/>
    <w:rsid w:val="00495FD8"/>
    <w:rsid w:val="004A719D"/>
    <w:rsid w:val="004B0A65"/>
    <w:rsid w:val="004B1BE9"/>
    <w:rsid w:val="004B687E"/>
    <w:rsid w:val="004C4847"/>
    <w:rsid w:val="004D0F67"/>
    <w:rsid w:val="004E4988"/>
    <w:rsid w:val="005002C6"/>
    <w:rsid w:val="00500C0C"/>
    <w:rsid w:val="00514D6A"/>
    <w:rsid w:val="00515B1C"/>
    <w:rsid w:val="00516347"/>
    <w:rsid w:val="0052224E"/>
    <w:rsid w:val="00526FFC"/>
    <w:rsid w:val="00530711"/>
    <w:rsid w:val="00531276"/>
    <w:rsid w:val="0053245C"/>
    <w:rsid w:val="00537325"/>
    <w:rsid w:val="00546678"/>
    <w:rsid w:val="00547E0D"/>
    <w:rsid w:val="005506B9"/>
    <w:rsid w:val="005520F9"/>
    <w:rsid w:val="005534F1"/>
    <w:rsid w:val="0055389B"/>
    <w:rsid w:val="00560871"/>
    <w:rsid w:val="005817EC"/>
    <w:rsid w:val="00584896"/>
    <w:rsid w:val="00590B77"/>
    <w:rsid w:val="00591725"/>
    <w:rsid w:val="005A0CDE"/>
    <w:rsid w:val="005A0EB1"/>
    <w:rsid w:val="005A1CF5"/>
    <w:rsid w:val="005A342D"/>
    <w:rsid w:val="005B44A4"/>
    <w:rsid w:val="005C363E"/>
    <w:rsid w:val="005D61F3"/>
    <w:rsid w:val="005E1C6B"/>
    <w:rsid w:val="005E2394"/>
    <w:rsid w:val="005E4257"/>
    <w:rsid w:val="005E76DD"/>
    <w:rsid w:val="005F0D45"/>
    <w:rsid w:val="005F76B0"/>
    <w:rsid w:val="00607D7F"/>
    <w:rsid w:val="00617843"/>
    <w:rsid w:val="00622648"/>
    <w:rsid w:val="00634F61"/>
    <w:rsid w:val="006711D5"/>
    <w:rsid w:val="00671261"/>
    <w:rsid w:val="00675787"/>
    <w:rsid w:val="00675838"/>
    <w:rsid w:val="006864B1"/>
    <w:rsid w:val="00686A08"/>
    <w:rsid w:val="00695A47"/>
    <w:rsid w:val="0069605D"/>
    <w:rsid w:val="006A0CB7"/>
    <w:rsid w:val="006A541B"/>
    <w:rsid w:val="006B539D"/>
    <w:rsid w:val="006C5579"/>
    <w:rsid w:val="006E24DC"/>
    <w:rsid w:val="006E4391"/>
    <w:rsid w:val="006F0259"/>
    <w:rsid w:val="00700433"/>
    <w:rsid w:val="00702755"/>
    <w:rsid w:val="0070472C"/>
    <w:rsid w:val="00712C8A"/>
    <w:rsid w:val="0071799B"/>
    <w:rsid w:val="00730C4F"/>
    <w:rsid w:val="0073388F"/>
    <w:rsid w:val="0074776A"/>
    <w:rsid w:val="007509A6"/>
    <w:rsid w:val="007615A3"/>
    <w:rsid w:val="00770899"/>
    <w:rsid w:val="00777957"/>
    <w:rsid w:val="00785F17"/>
    <w:rsid w:val="007872B4"/>
    <w:rsid w:val="00791CBE"/>
    <w:rsid w:val="007967E0"/>
    <w:rsid w:val="007A2FB7"/>
    <w:rsid w:val="007B1455"/>
    <w:rsid w:val="007B5346"/>
    <w:rsid w:val="007C693F"/>
    <w:rsid w:val="007C6ADD"/>
    <w:rsid w:val="007F7ABA"/>
    <w:rsid w:val="00802798"/>
    <w:rsid w:val="0080283B"/>
    <w:rsid w:val="0080484F"/>
    <w:rsid w:val="00816AAE"/>
    <w:rsid w:val="0082136D"/>
    <w:rsid w:val="008320F6"/>
    <w:rsid w:val="00841223"/>
    <w:rsid w:val="00846BE9"/>
    <w:rsid w:val="00851B00"/>
    <w:rsid w:val="00853207"/>
    <w:rsid w:val="00857AE3"/>
    <w:rsid w:val="008713A4"/>
    <w:rsid w:val="00874EE5"/>
    <w:rsid w:val="00875F10"/>
    <w:rsid w:val="00882FFE"/>
    <w:rsid w:val="00884692"/>
    <w:rsid w:val="008A1897"/>
    <w:rsid w:val="008C578A"/>
    <w:rsid w:val="008C6035"/>
    <w:rsid w:val="008C7015"/>
    <w:rsid w:val="008C7114"/>
    <w:rsid w:val="008D1DFB"/>
    <w:rsid w:val="008D37C2"/>
    <w:rsid w:val="008E03B4"/>
    <w:rsid w:val="008E12EA"/>
    <w:rsid w:val="008E3905"/>
    <w:rsid w:val="008E5E3F"/>
    <w:rsid w:val="008F4076"/>
    <w:rsid w:val="0090279B"/>
    <w:rsid w:val="00902E7B"/>
    <w:rsid w:val="00904E64"/>
    <w:rsid w:val="00910CD8"/>
    <w:rsid w:val="00911C8E"/>
    <w:rsid w:val="00914904"/>
    <w:rsid w:val="00916B7D"/>
    <w:rsid w:val="009258CE"/>
    <w:rsid w:val="00946D16"/>
    <w:rsid w:val="00950EBF"/>
    <w:rsid w:val="009515F0"/>
    <w:rsid w:val="00953DA9"/>
    <w:rsid w:val="00960A53"/>
    <w:rsid w:val="0096665B"/>
    <w:rsid w:val="009675F8"/>
    <w:rsid w:val="009725AF"/>
    <w:rsid w:val="009742E3"/>
    <w:rsid w:val="009830CB"/>
    <w:rsid w:val="009864CB"/>
    <w:rsid w:val="00987D2C"/>
    <w:rsid w:val="009A7A75"/>
    <w:rsid w:val="009B587A"/>
    <w:rsid w:val="009B5C27"/>
    <w:rsid w:val="009D2C25"/>
    <w:rsid w:val="009D478A"/>
    <w:rsid w:val="009E6E93"/>
    <w:rsid w:val="009F1518"/>
    <w:rsid w:val="009F5688"/>
    <w:rsid w:val="009F5773"/>
    <w:rsid w:val="009F6344"/>
    <w:rsid w:val="00A144BD"/>
    <w:rsid w:val="00A152DF"/>
    <w:rsid w:val="00A153F0"/>
    <w:rsid w:val="00A15971"/>
    <w:rsid w:val="00A21506"/>
    <w:rsid w:val="00A22C90"/>
    <w:rsid w:val="00A243A9"/>
    <w:rsid w:val="00A30608"/>
    <w:rsid w:val="00A315CD"/>
    <w:rsid w:val="00A33D65"/>
    <w:rsid w:val="00A342EB"/>
    <w:rsid w:val="00A42723"/>
    <w:rsid w:val="00A520A2"/>
    <w:rsid w:val="00A64698"/>
    <w:rsid w:val="00A64823"/>
    <w:rsid w:val="00A64A6D"/>
    <w:rsid w:val="00A64D1F"/>
    <w:rsid w:val="00A653CD"/>
    <w:rsid w:val="00A66020"/>
    <w:rsid w:val="00AB02EE"/>
    <w:rsid w:val="00AB3AB4"/>
    <w:rsid w:val="00AB3F3A"/>
    <w:rsid w:val="00AB62B9"/>
    <w:rsid w:val="00AD4EC9"/>
    <w:rsid w:val="00AD59D9"/>
    <w:rsid w:val="00AD6FFC"/>
    <w:rsid w:val="00AE35C6"/>
    <w:rsid w:val="00AE478B"/>
    <w:rsid w:val="00AF124A"/>
    <w:rsid w:val="00AF31E6"/>
    <w:rsid w:val="00AF4150"/>
    <w:rsid w:val="00AF54D0"/>
    <w:rsid w:val="00B0085C"/>
    <w:rsid w:val="00B0509A"/>
    <w:rsid w:val="00B06C2A"/>
    <w:rsid w:val="00B120B2"/>
    <w:rsid w:val="00B12562"/>
    <w:rsid w:val="00B12911"/>
    <w:rsid w:val="00B15D9B"/>
    <w:rsid w:val="00B209F7"/>
    <w:rsid w:val="00B21EED"/>
    <w:rsid w:val="00B3122F"/>
    <w:rsid w:val="00B50340"/>
    <w:rsid w:val="00B50CD0"/>
    <w:rsid w:val="00B57315"/>
    <w:rsid w:val="00B65508"/>
    <w:rsid w:val="00B67134"/>
    <w:rsid w:val="00B67323"/>
    <w:rsid w:val="00B67523"/>
    <w:rsid w:val="00B81245"/>
    <w:rsid w:val="00B8222A"/>
    <w:rsid w:val="00B83409"/>
    <w:rsid w:val="00B8517A"/>
    <w:rsid w:val="00B857D2"/>
    <w:rsid w:val="00B94B46"/>
    <w:rsid w:val="00BA159F"/>
    <w:rsid w:val="00BA6446"/>
    <w:rsid w:val="00BA780A"/>
    <w:rsid w:val="00BB524C"/>
    <w:rsid w:val="00BC52CD"/>
    <w:rsid w:val="00BD47B7"/>
    <w:rsid w:val="00BD511D"/>
    <w:rsid w:val="00BE303F"/>
    <w:rsid w:val="00BF0304"/>
    <w:rsid w:val="00BF6D64"/>
    <w:rsid w:val="00C001AA"/>
    <w:rsid w:val="00C123B6"/>
    <w:rsid w:val="00C1263F"/>
    <w:rsid w:val="00C135D5"/>
    <w:rsid w:val="00C22DCB"/>
    <w:rsid w:val="00C2552C"/>
    <w:rsid w:val="00C27E14"/>
    <w:rsid w:val="00C3598A"/>
    <w:rsid w:val="00C360BC"/>
    <w:rsid w:val="00C44800"/>
    <w:rsid w:val="00C50B7D"/>
    <w:rsid w:val="00C52EC2"/>
    <w:rsid w:val="00C547FA"/>
    <w:rsid w:val="00C61DC1"/>
    <w:rsid w:val="00C62A91"/>
    <w:rsid w:val="00C64AFF"/>
    <w:rsid w:val="00C661EE"/>
    <w:rsid w:val="00C72438"/>
    <w:rsid w:val="00C73CE4"/>
    <w:rsid w:val="00C75B40"/>
    <w:rsid w:val="00C763E4"/>
    <w:rsid w:val="00C8624A"/>
    <w:rsid w:val="00C8692D"/>
    <w:rsid w:val="00C92A30"/>
    <w:rsid w:val="00C93421"/>
    <w:rsid w:val="00C9661D"/>
    <w:rsid w:val="00CA5363"/>
    <w:rsid w:val="00CA79FE"/>
    <w:rsid w:val="00CB6D60"/>
    <w:rsid w:val="00CB78C1"/>
    <w:rsid w:val="00CC5815"/>
    <w:rsid w:val="00CD3C44"/>
    <w:rsid w:val="00CD5E9D"/>
    <w:rsid w:val="00CE16C7"/>
    <w:rsid w:val="00CE1779"/>
    <w:rsid w:val="00CE24B8"/>
    <w:rsid w:val="00CE5849"/>
    <w:rsid w:val="00CF2909"/>
    <w:rsid w:val="00D11F1F"/>
    <w:rsid w:val="00D12917"/>
    <w:rsid w:val="00D22FC8"/>
    <w:rsid w:val="00D278F7"/>
    <w:rsid w:val="00D351AB"/>
    <w:rsid w:val="00D37550"/>
    <w:rsid w:val="00D40A29"/>
    <w:rsid w:val="00D45D27"/>
    <w:rsid w:val="00D56939"/>
    <w:rsid w:val="00D7595D"/>
    <w:rsid w:val="00D86E57"/>
    <w:rsid w:val="00D96B24"/>
    <w:rsid w:val="00DB2159"/>
    <w:rsid w:val="00DD62C6"/>
    <w:rsid w:val="00DE5B80"/>
    <w:rsid w:val="00E21F8A"/>
    <w:rsid w:val="00E33AE3"/>
    <w:rsid w:val="00E504FD"/>
    <w:rsid w:val="00E506F9"/>
    <w:rsid w:val="00E5263F"/>
    <w:rsid w:val="00E61903"/>
    <w:rsid w:val="00E64116"/>
    <w:rsid w:val="00E749EC"/>
    <w:rsid w:val="00E779AD"/>
    <w:rsid w:val="00E812B1"/>
    <w:rsid w:val="00E85FC3"/>
    <w:rsid w:val="00E86966"/>
    <w:rsid w:val="00E86D91"/>
    <w:rsid w:val="00EA0FD3"/>
    <w:rsid w:val="00EA624B"/>
    <w:rsid w:val="00EB057D"/>
    <w:rsid w:val="00EB18E4"/>
    <w:rsid w:val="00EB2AA3"/>
    <w:rsid w:val="00EB5C85"/>
    <w:rsid w:val="00EB616B"/>
    <w:rsid w:val="00EB6175"/>
    <w:rsid w:val="00EB7AD4"/>
    <w:rsid w:val="00EC0AC2"/>
    <w:rsid w:val="00EC1FB3"/>
    <w:rsid w:val="00EC2CD4"/>
    <w:rsid w:val="00EE09AD"/>
    <w:rsid w:val="00EF2950"/>
    <w:rsid w:val="00F04BE9"/>
    <w:rsid w:val="00F053E5"/>
    <w:rsid w:val="00F10D2D"/>
    <w:rsid w:val="00F16831"/>
    <w:rsid w:val="00F23337"/>
    <w:rsid w:val="00F2616A"/>
    <w:rsid w:val="00F35BFD"/>
    <w:rsid w:val="00F3623F"/>
    <w:rsid w:val="00F41C33"/>
    <w:rsid w:val="00F423F1"/>
    <w:rsid w:val="00F443F8"/>
    <w:rsid w:val="00F44826"/>
    <w:rsid w:val="00F4792E"/>
    <w:rsid w:val="00F53584"/>
    <w:rsid w:val="00F549E5"/>
    <w:rsid w:val="00F60C2C"/>
    <w:rsid w:val="00F63F05"/>
    <w:rsid w:val="00F70DDB"/>
    <w:rsid w:val="00F72368"/>
    <w:rsid w:val="00F80872"/>
    <w:rsid w:val="00F821F6"/>
    <w:rsid w:val="00F83D96"/>
    <w:rsid w:val="00F84D49"/>
    <w:rsid w:val="00F94C06"/>
    <w:rsid w:val="00FA2E3B"/>
    <w:rsid w:val="00FA3500"/>
    <w:rsid w:val="00FB0566"/>
    <w:rsid w:val="00FB0768"/>
    <w:rsid w:val="00FB290C"/>
    <w:rsid w:val="00FB40F5"/>
    <w:rsid w:val="00FD69AC"/>
    <w:rsid w:val="00FD6C9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50A9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B1455"/>
    <w:rPr>
      <w:rFonts w:cs="Arial"/>
      <w:b/>
      <w:bCs w:val="0"/>
      <w:vanish/>
      <w:color w:val="010000"/>
      <w:bdr w:val="single" w:sz="4" w:space="0" w:color="FF66FF"/>
    </w:rPr>
  </w:style>
  <w:style w:type="paragraph" w:styleId="afd">
    <w:name w:val="List Paragraph"/>
    <w:basedOn w:val="a"/>
    <w:uiPriority w:val="34"/>
    <w:qFormat/>
    <w:rsid w:val="00F60C2C"/>
    <w:pPr>
      <w:ind w:left="720"/>
      <w:contextualSpacing/>
    </w:pPr>
  </w:style>
  <w:style w:type="table" w:styleId="afe">
    <w:name w:val="Table Grid"/>
    <w:basedOn w:val="a1"/>
    <w:rsid w:val="003A5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footnote text"/>
    <w:basedOn w:val="a"/>
    <w:link w:val="aff0"/>
    <w:semiHidden/>
    <w:unhideWhenUsed/>
    <w:rsid w:val="001431ED"/>
    <w:pPr>
      <w:spacing w:line="240" w:lineRule="auto"/>
    </w:pPr>
    <w:rPr>
      <w:sz w:val="20"/>
      <w:szCs w:val="20"/>
    </w:rPr>
  </w:style>
  <w:style w:type="character" w:customStyle="1" w:styleId="aff0">
    <w:name w:val="טקסט הערת שוליים תו"/>
    <w:basedOn w:val="a0"/>
    <w:link w:val="aff"/>
    <w:semiHidden/>
    <w:rsid w:val="001431ED"/>
    <w:rPr>
      <w:rFonts w:cs="David"/>
    </w:rPr>
  </w:style>
  <w:style w:type="character" w:styleId="aff1">
    <w:name w:val="footnote reference"/>
    <w:aliases w:val="Footnote Reference"/>
    <w:basedOn w:val="a0"/>
    <w:semiHidden/>
    <w:unhideWhenUsed/>
    <w:rsid w:val="001431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4752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4050982">
      <w:bodyDiv w:val="1"/>
      <w:marLeft w:val="0"/>
      <w:marRight w:val="0"/>
      <w:marTop w:val="0"/>
      <w:marBottom w:val="0"/>
      <w:divBdr>
        <w:top w:val="none" w:sz="0" w:space="0" w:color="auto"/>
        <w:left w:val="none" w:sz="0" w:space="0" w:color="auto"/>
        <w:bottom w:val="none" w:sz="0" w:space="0" w:color="auto"/>
        <w:right w:val="none" w:sz="0" w:space="0" w:color="auto"/>
      </w:divBdr>
    </w:div>
    <w:div w:id="1412891451">
      <w:bodyDiv w:val="1"/>
      <w:marLeft w:val="0"/>
      <w:marRight w:val="0"/>
      <w:marTop w:val="0"/>
      <w:marBottom w:val="0"/>
      <w:divBdr>
        <w:top w:val="none" w:sz="0" w:space="0" w:color="auto"/>
        <w:left w:val="none" w:sz="0" w:space="0" w:color="auto"/>
        <w:bottom w:val="none" w:sz="0" w:space="0" w:color="auto"/>
        <w:right w:val="none" w:sz="0" w:space="0" w:color="auto"/>
      </w:divBdr>
    </w:div>
    <w:div w:id="1415393825">
      <w:bodyDiv w:val="1"/>
      <w:marLeft w:val="0"/>
      <w:marRight w:val="0"/>
      <w:marTop w:val="0"/>
      <w:marBottom w:val="0"/>
      <w:divBdr>
        <w:top w:val="none" w:sz="0" w:space="0" w:color="auto"/>
        <w:left w:val="none" w:sz="0" w:space="0" w:color="auto"/>
        <w:bottom w:val="none" w:sz="0" w:space="0" w:color="auto"/>
        <w:right w:val="none" w:sz="0" w:space="0" w:color="auto"/>
      </w:divBdr>
    </w:div>
    <w:div w:id="1997613033">
      <w:bodyDiv w:val="1"/>
      <w:marLeft w:val="0"/>
      <w:marRight w:val="0"/>
      <w:marTop w:val="0"/>
      <w:marBottom w:val="0"/>
      <w:divBdr>
        <w:top w:val="none" w:sz="0" w:space="0" w:color="auto"/>
        <w:left w:val="none" w:sz="0" w:space="0" w:color="auto"/>
        <w:bottom w:val="none" w:sz="0" w:space="0" w:color="auto"/>
        <w:right w:val="none" w:sz="0" w:space="0" w:color="auto"/>
      </w:divBdr>
    </w:div>
    <w:div w:id="212168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A53CF-0B28-4CEA-A528-91E07A7B0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6876</TotalTime>
  <Pages>75</Pages>
  <Words>18293</Words>
  <Characters>104275</Characters>
  <Application>Microsoft Office Word</Application>
  <DocSecurity>0</DocSecurity>
  <Lines>868</Lines>
  <Paragraphs>244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181</cp:revision>
  <cp:lastPrinted>2015-07-20T08:20:00Z</cp:lastPrinted>
  <dcterms:created xsi:type="dcterms:W3CDTF">2018-05-03T11:21:00Z</dcterms:created>
  <dcterms:modified xsi:type="dcterms:W3CDTF">2025-04-26T17:10:00Z</dcterms:modified>
</cp:coreProperties>
</file>