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C059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402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C059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C0595" w:rsidP="00C402A5">
      <w:pPr>
        <w:ind w:firstLine="0"/>
        <w:jc w:val="center"/>
        <w:outlineLvl w:val="0"/>
        <w:rPr>
          <w:rFonts w:hint="cs"/>
          <w:b/>
          <w:bCs/>
          <w:rtl/>
        </w:rPr>
      </w:pPr>
      <w:r>
        <w:rPr>
          <w:b/>
          <w:bCs/>
          <w:rtl/>
        </w:rPr>
        <w:t xml:space="preserve">פרוטוקול מס' </w:t>
      </w:r>
      <w:r w:rsidR="00C402A5">
        <w:rPr>
          <w:rFonts w:hint="cs"/>
          <w:b/>
          <w:bCs/>
          <w:rtl/>
        </w:rPr>
        <w:t>141</w:t>
      </w:r>
    </w:p>
    <w:p w:rsidR="00E64116" w:rsidRPr="008713A4" w:rsidRDefault="001C0595" w:rsidP="008320F6">
      <w:pPr>
        <w:ind w:firstLine="0"/>
        <w:jc w:val="center"/>
        <w:outlineLvl w:val="0"/>
        <w:rPr>
          <w:b/>
          <w:bCs/>
          <w:rtl/>
        </w:rPr>
      </w:pPr>
      <w:r>
        <w:rPr>
          <w:b/>
          <w:bCs/>
          <w:rtl/>
        </w:rPr>
        <w:t>מישיבת ועדת העבודה והרווחה</w:t>
      </w:r>
    </w:p>
    <w:p w:rsidR="00E64116" w:rsidRPr="008713A4" w:rsidRDefault="001C0595" w:rsidP="008320F6">
      <w:pPr>
        <w:ind w:firstLine="0"/>
        <w:jc w:val="center"/>
        <w:outlineLvl w:val="0"/>
        <w:rPr>
          <w:b/>
          <w:bCs/>
          <w:u w:val="single"/>
          <w:rtl/>
        </w:rPr>
      </w:pPr>
      <w:r>
        <w:rPr>
          <w:b/>
          <w:bCs/>
          <w:u w:val="single"/>
          <w:rtl/>
        </w:rPr>
        <w:t xml:space="preserve">יום </w:t>
      </w:r>
      <w:r>
        <w:rPr>
          <w:rFonts w:hint="cs"/>
          <w:b/>
          <w:bCs/>
          <w:u w:val="single"/>
          <w:rtl/>
        </w:rPr>
        <w:t>רביע</w:t>
      </w:r>
      <w:r>
        <w:rPr>
          <w:b/>
          <w:bCs/>
          <w:u w:val="single"/>
          <w:rtl/>
        </w:rPr>
        <w:t>י, ט"</w:t>
      </w:r>
      <w:r>
        <w:rPr>
          <w:rFonts w:hint="cs"/>
          <w:b/>
          <w:bCs/>
          <w:u w:val="single"/>
          <w:rtl/>
        </w:rPr>
        <w:t>ז</w:t>
      </w:r>
      <w:r>
        <w:rPr>
          <w:b/>
          <w:bCs/>
          <w:u w:val="single"/>
          <w:rtl/>
        </w:rPr>
        <w:t xml:space="preserve"> בסיון התשפ"ב (1</w:t>
      </w:r>
      <w:r>
        <w:rPr>
          <w:rFonts w:hint="cs"/>
          <w:b/>
          <w:bCs/>
          <w:u w:val="single"/>
          <w:rtl/>
        </w:rPr>
        <w:t>5</w:t>
      </w:r>
      <w:r>
        <w:rPr>
          <w:b/>
          <w:bCs/>
          <w:u w:val="single"/>
          <w:rtl/>
        </w:rPr>
        <w:t xml:space="preserve"> ביוני 2022), שעה </w:t>
      </w:r>
      <w:r>
        <w:rPr>
          <w:rFonts w:hint="cs"/>
          <w:b/>
          <w:bCs/>
          <w:u w:val="single"/>
          <w:rtl/>
        </w:rPr>
        <w:t>09:00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C0595" w:rsidP="001C0595">
      <w:pPr>
        <w:spacing w:before="60"/>
        <w:ind w:firstLine="0"/>
        <w:rPr>
          <w:rtl/>
        </w:rPr>
      </w:pPr>
      <w:bookmarkStart w:id="0" w:name="ET_hatsach_625132_1"/>
      <w:r w:rsidRPr="001C0595">
        <w:rPr>
          <w:rStyle w:val="TagStyle"/>
          <w:rtl/>
        </w:rPr>
        <w:t xml:space="preserve"> &lt;&lt; הצח &gt;&gt; </w:t>
      </w:r>
      <w:r w:rsidRPr="001C0595">
        <w:rPr>
          <w:rtl/>
        </w:rPr>
        <w:t>1. הצעת חוק שירותי רווחה לאנשים עם מוגבלות, התשפ"א-2021, של ח"כ יעקב מרגי</w:t>
      </w:r>
      <w:r w:rsidRPr="001C0595">
        <w:rPr>
          <w:rStyle w:val="TagStyle"/>
          <w:rtl/>
        </w:rPr>
        <w:t xml:space="preserve"> &lt;&lt; הצח &gt;&gt;</w:t>
      </w:r>
      <w:r w:rsidRPr="001C0595">
        <w:rPr>
          <w:rtl/>
        </w:rPr>
        <w:t xml:space="preserve">   </w:t>
      </w:r>
      <w:bookmarkEnd w:id="0"/>
    </w:p>
    <w:p w:rsidR="00E64116" w:rsidRDefault="001C0595" w:rsidP="001C0595">
      <w:pPr>
        <w:spacing w:before="60"/>
        <w:ind w:firstLine="0"/>
        <w:rPr>
          <w:rtl/>
        </w:rPr>
      </w:pPr>
      <w:bookmarkStart w:id="1" w:name="ET_hatsach_625139_2"/>
      <w:r w:rsidRPr="001C0595">
        <w:rPr>
          <w:rStyle w:val="TagStyle"/>
          <w:rtl/>
        </w:rPr>
        <w:t xml:space="preserve"> &lt;&lt; הצח &gt;&gt; </w:t>
      </w:r>
      <w:r w:rsidRPr="001C0595">
        <w:rPr>
          <w:rtl/>
        </w:rPr>
        <w:t>2. הצעת חוק שיקום, קידום ושילוב אנשים עם אוטיזם בקהילה, התשפ"א-2021, של ח"כ אורלי לוי אבקסיס</w:t>
      </w:r>
      <w:r w:rsidRPr="001C0595">
        <w:rPr>
          <w:rStyle w:val="TagStyle"/>
          <w:rtl/>
        </w:rPr>
        <w:t xml:space="preserve"> &lt;&lt; הצח &gt;&gt;</w:t>
      </w:r>
      <w:r w:rsidRPr="001C0595">
        <w:rPr>
          <w:rtl/>
        </w:rPr>
        <w:t xml:space="preserve">   </w:t>
      </w:r>
      <w:bookmarkEnd w:id="1"/>
    </w:p>
    <w:p w:rsidR="001C0595" w:rsidRDefault="001C0595" w:rsidP="001C0595">
      <w:pPr>
        <w:spacing w:before="60"/>
        <w:ind w:firstLine="0"/>
        <w:rPr>
          <w:rtl/>
        </w:rPr>
      </w:pPr>
      <w:bookmarkStart w:id="2" w:name="ET_hatsach_637410_3"/>
      <w:r w:rsidRPr="001C0595">
        <w:rPr>
          <w:rStyle w:val="TagStyle"/>
          <w:rtl/>
        </w:rPr>
        <w:t xml:space="preserve"> &lt;&lt; הצח &gt;&gt; </w:t>
      </w:r>
      <w:r w:rsidRPr="001C0595">
        <w:rPr>
          <w:rtl/>
        </w:rPr>
        <w:t>3. הצעת חוק שירותי רווחה לאנשים עם מוגבלות, התשפ"ב-2022</w:t>
      </w:r>
      <w:r w:rsidRPr="001C0595">
        <w:rPr>
          <w:rStyle w:val="TagStyle"/>
          <w:rtl/>
        </w:rPr>
        <w:t xml:space="preserve"> &lt;&lt; הצח &gt;&gt;</w:t>
      </w:r>
      <w:r w:rsidRPr="001C0595">
        <w:rPr>
          <w:rtl/>
        </w:rPr>
        <w:t xml:space="preserve">   </w:t>
      </w:r>
      <w:bookmarkEnd w:id="2"/>
    </w:p>
    <w:p w:rsidR="001C0595" w:rsidRDefault="001C0595" w:rsidP="001C0595">
      <w:pPr>
        <w:spacing w:before="60"/>
        <w:ind w:firstLine="0"/>
        <w:rPr>
          <w:rtl/>
        </w:rPr>
      </w:pPr>
      <w:bookmarkStart w:id="3" w:name="ET_hatsach_637444_4"/>
      <w:r w:rsidRPr="001C0595">
        <w:rPr>
          <w:rStyle w:val="TagStyle"/>
          <w:rtl/>
        </w:rPr>
        <w:t xml:space="preserve"> &lt;&lt; הצח &gt;&gt; </w:t>
      </w:r>
      <w:r w:rsidRPr="001C0595">
        <w:rPr>
          <w:rtl/>
        </w:rPr>
        <w:t>4. הצעת חוק שוויון זכויות לאנשים עם מוגבלות (תיקון - דיור בקהילה וסיוע אישי), התשפ"א-2021, של ח"כ חוה אתי עטייה</w:t>
      </w:r>
      <w:r w:rsidRPr="001C0595">
        <w:rPr>
          <w:rStyle w:val="TagStyle"/>
          <w:rtl/>
        </w:rPr>
        <w:t xml:space="preserve"> &lt;&lt; הצח &gt;&gt;</w:t>
      </w:r>
      <w:r w:rsidRPr="001C0595">
        <w:rPr>
          <w:rtl/>
        </w:rPr>
        <w:t xml:space="preserve">   </w:t>
      </w:r>
      <w:bookmarkEnd w:id="3"/>
    </w:p>
    <w:p w:rsidR="001C0595" w:rsidRDefault="001C0595" w:rsidP="007C693F">
      <w:pPr>
        <w:spacing w:before="60"/>
        <w:ind w:firstLine="0"/>
        <w:rPr>
          <w:rtl/>
        </w:rPr>
      </w:pPr>
    </w:p>
    <w:p w:rsidR="00C402A5" w:rsidRDefault="00C402A5" w:rsidP="007C693F">
      <w:pPr>
        <w:spacing w:before="60"/>
        <w:ind w:firstLine="0"/>
        <w:rPr>
          <w:rtl/>
        </w:rPr>
      </w:pPr>
    </w:p>
    <w:p w:rsidR="001C0595" w:rsidRPr="001C0595" w:rsidRDefault="001C0595" w:rsidP="001C0595">
      <w:pPr>
        <w:ind w:firstLine="0"/>
        <w:outlineLvl w:val="1"/>
        <w:rPr>
          <w:b/>
          <w:bCs/>
          <w:u w:val="single"/>
          <w:rtl/>
        </w:rPr>
      </w:pPr>
      <w:r>
        <w:rPr>
          <w:b/>
          <w:bCs/>
          <w:u w:val="single"/>
          <w:rtl/>
        </w:rPr>
        <w:t>נכחו:</w:t>
      </w:r>
    </w:p>
    <w:p w:rsidR="001C0595" w:rsidRDefault="001C0595" w:rsidP="001C0595">
      <w:pPr>
        <w:ind w:firstLine="0"/>
        <w:outlineLvl w:val="1"/>
        <w:rPr>
          <w:rtl/>
        </w:rPr>
      </w:pPr>
      <w:r>
        <w:rPr>
          <w:b/>
          <w:bCs/>
          <w:u w:val="single"/>
          <w:rtl/>
        </w:rPr>
        <w:t xml:space="preserve">חברי הוועדה: </w:t>
      </w:r>
    </w:p>
    <w:p w:rsidR="001C0595" w:rsidRDefault="001C0595" w:rsidP="001C0595">
      <w:pPr>
        <w:ind w:firstLine="0"/>
        <w:rPr>
          <w:rtl/>
        </w:rPr>
      </w:pPr>
      <w:r>
        <w:rPr>
          <w:rtl/>
        </w:rPr>
        <w:t>אפרת רייטן מרום – היו"ר</w:t>
      </w:r>
    </w:p>
    <w:p w:rsidR="001C0595" w:rsidRDefault="001C0595" w:rsidP="001C0595">
      <w:pPr>
        <w:ind w:firstLine="0"/>
        <w:rPr>
          <w:rtl/>
        </w:rPr>
      </w:pPr>
      <w:bookmarkStart w:id="4" w:name="_ETM_Q1_6983213"/>
      <w:bookmarkEnd w:id="4"/>
      <w:r>
        <w:rPr>
          <w:rtl/>
        </w:rPr>
        <w:t>יוראי להב הרצנו</w:t>
      </w:r>
    </w:p>
    <w:p w:rsidR="001C0595" w:rsidRDefault="001C0595" w:rsidP="001C0595">
      <w:pPr>
        <w:ind w:firstLine="0"/>
        <w:rPr>
          <w:rtl/>
        </w:rPr>
      </w:pPr>
      <w:r>
        <w:rPr>
          <w:rtl/>
        </w:rPr>
        <w:t>מופיד מרעי</w:t>
      </w:r>
    </w:p>
    <w:p w:rsidR="001C0595" w:rsidRDefault="001C0595" w:rsidP="001C0595">
      <w:pPr>
        <w:ind w:firstLine="0"/>
        <w:outlineLvl w:val="1"/>
        <w:rPr>
          <w:b/>
          <w:bCs/>
          <w:u w:val="single"/>
          <w:rtl/>
        </w:rPr>
      </w:pPr>
    </w:p>
    <w:p w:rsidR="00C402A5" w:rsidRDefault="00C402A5" w:rsidP="001C0595">
      <w:pPr>
        <w:ind w:firstLine="0"/>
        <w:outlineLvl w:val="1"/>
        <w:rPr>
          <w:b/>
          <w:bCs/>
          <w:u w:val="single"/>
          <w:rtl/>
        </w:rPr>
      </w:pPr>
    </w:p>
    <w:p w:rsidR="001C0595" w:rsidRDefault="001C0595" w:rsidP="001C0595">
      <w:pPr>
        <w:ind w:firstLine="0"/>
        <w:outlineLvl w:val="1"/>
        <w:rPr>
          <w:b/>
          <w:bCs/>
          <w:u w:val="single"/>
          <w:rtl/>
        </w:rPr>
      </w:pPr>
      <w:bookmarkStart w:id="5" w:name="_ETM_Q1_7052684"/>
      <w:bookmarkStart w:id="6" w:name="_ETM_Q1_7052747"/>
      <w:bookmarkEnd w:id="5"/>
      <w:bookmarkEnd w:id="6"/>
      <w:r>
        <w:rPr>
          <w:b/>
          <w:bCs/>
          <w:u w:val="single"/>
          <w:rtl/>
        </w:rPr>
        <w:t>חברי הכנסת:</w:t>
      </w:r>
    </w:p>
    <w:p w:rsidR="001C0595" w:rsidRDefault="001C0595" w:rsidP="001C0595">
      <w:pPr>
        <w:ind w:firstLine="0"/>
        <w:rPr>
          <w:rtl/>
        </w:rPr>
      </w:pPr>
      <w:r>
        <w:rPr>
          <w:rtl/>
        </w:rPr>
        <w:t>משה אבוטבול</w:t>
      </w:r>
    </w:p>
    <w:p w:rsidR="001C0595" w:rsidRDefault="001C0595" w:rsidP="001C0595">
      <w:pPr>
        <w:ind w:firstLine="0"/>
        <w:rPr>
          <w:rtl/>
        </w:rPr>
      </w:pPr>
      <w:bookmarkStart w:id="7" w:name="_ETM_Q1_7136874"/>
      <w:bookmarkStart w:id="8" w:name="_ETM_Q1_7136980"/>
      <w:bookmarkEnd w:id="7"/>
      <w:bookmarkEnd w:id="8"/>
      <w:r>
        <w:rPr>
          <w:rtl/>
        </w:rPr>
        <w:t>יוראי להב-הרצנו</w:t>
      </w:r>
    </w:p>
    <w:p w:rsidR="001C0595" w:rsidRDefault="001C0595" w:rsidP="001C0595">
      <w:pPr>
        <w:ind w:firstLine="0"/>
        <w:rPr>
          <w:rtl/>
        </w:rPr>
      </w:pPr>
      <w:bookmarkStart w:id="9" w:name="_ETM_Q1_7066762"/>
      <w:bookmarkStart w:id="10" w:name="_ETM_Q1_7066827"/>
      <w:bookmarkEnd w:id="9"/>
      <w:bookmarkEnd w:id="10"/>
      <w:r>
        <w:rPr>
          <w:rtl/>
        </w:rPr>
        <w:t>אורלי לוי אבקסיס</w:t>
      </w:r>
    </w:p>
    <w:p w:rsidR="001C0595" w:rsidRDefault="001C0595" w:rsidP="001C0595">
      <w:pPr>
        <w:ind w:firstLine="0"/>
        <w:rPr>
          <w:rtl/>
        </w:rPr>
      </w:pPr>
      <w:bookmarkStart w:id="11" w:name="_ETM_Q1_7127145"/>
      <w:bookmarkStart w:id="12" w:name="_ETM_Q1_7127215"/>
      <w:bookmarkEnd w:id="11"/>
      <w:bookmarkEnd w:id="12"/>
      <w:r>
        <w:rPr>
          <w:rtl/>
        </w:rPr>
        <w:t xml:space="preserve">יעקב </w:t>
      </w:r>
      <w:bookmarkStart w:id="13" w:name="_ETM_Q1_7109017"/>
      <w:bookmarkEnd w:id="13"/>
      <w:r>
        <w:rPr>
          <w:rtl/>
        </w:rPr>
        <w:t>מרגי</w:t>
      </w:r>
    </w:p>
    <w:p w:rsidR="001C0595" w:rsidRDefault="001C0595" w:rsidP="001C0595">
      <w:pPr>
        <w:ind w:firstLine="0"/>
        <w:rPr>
          <w:rtl/>
        </w:rPr>
      </w:pPr>
      <w:bookmarkStart w:id="14" w:name="_ETM_Q1_7106651"/>
      <w:bookmarkStart w:id="15" w:name="_ETM_Q1_7106718"/>
      <w:bookmarkEnd w:id="14"/>
      <w:bookmarkEnd w:id="15"/>
      <w:r>
        <w:rPr>
          <w:rtl/>
        </w:rPr>
        <w:t>חוה אתי עטיה</w:t>
      </w:r>
    </w:p>
    <w:p w:rsidR="001C0595" w:rsidRDefault="001C0595" w:rsidP="001C0595">
      <w:pPr>
        <w:ind w:firstLine="0"/>
        <w:rPr>
          <w:rtl/>
        </w:rPr>
      </w:pPr>
      <w:bookmarkStart w:id="16" w:name="_ETM_Q1_7062014"/>
      <w:bookmarkStart w:id="17" w:name="_ETM_Q1_7062146"/>
      <w:bookmarkEnd w:id="16"/>
      <w:bookmarkEnd w:id="17"/>
    </w:p>
    <w:p w:rsidR="001C0595" w:rsidRDefault="001C0595" w:rsidP="001C0595">
      <w:pPr>
        <w:ind w:firstLine="0"/>
        <w:rPr>
          <w:b/>
          <w:bCs/>
          <w:u w:val="single"/>
          <w:rtl/>
        </w:rPr>
      </w:pPr>
    </w:p>
    <w:p w:rsidR="001C0595" w:rsidRDefault="001C0595" w:rsidP="001C0595">
      <w:pPr>
        <w:ind w:firstLine="0"/>
        <w:outlineLvl w:val="1"/>
        <w:rPr>
          <w:b/>
          <w:bCs/>
          <w:u w:val="single"/>
          <w:rtl/>
        </w:rPr>
      </w:pPr>
      <w:r>
        <w:rPr>
          <w:b/>
          <w:bCs/>
          <w:u w:val="single"/>
          <w:rtl/>
        </w:rPr>
        <w:t xml:space="preserve">מוזמנים: </w:t>
      </w:r>
    </w:p>
    <w:p w:rsidR="00C402A5" w:rsidRDefault="00C402A5" w:rsidP="001C0595">
      <w:pPr>
        <w:ind w:firstLine="0"/>
        <w:outlineLvl w:val="1"/>
        <w:rPr>
          <w:b/>
          <w:bCs/>
          <w:u w:val="single"/>
          <w:rtl/>
        </w:rPr>
      </w:pPr>
      <w:r>
        <w:rPr>
          <w:rtl/>
        </w:rPr>
        <w:t xml:space="preserve">שר הרווחה והביטחון </w:t>
      </w:r>
      <w:bookmarkStart w:id="18" w:name="_ETM_Q1_7397830"/>
      <w:bookmarkEnd w:id="18"/>
      <w:r>
        <w:rPr>
          <w:rtl/>
        </w:rPr>
        <w:t>החברתי מאיר כהן</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6860"/>
      </w:tblGrid>
      <w:tr w:rsidR="001C0595" w:rsidTr="00C402A5">
        <w:tc>
          <w:tcPr>
            <w:tcW w:w="2102" w:type="dxa"/>
            <w:hideMark/>
          </w:tcPr>
          <w:p w:rsidR="001C0595" w:rsidRDefault="001C0595" w:rsidP="002F6F48">
            <w:pPr>
              <w:ind w:firstLine="0"/>
              <w:rPr>
                <w:rtl/>
              </w:rPr>
            </w:pPr>
            <w:bookmarkStart w:id="19" w:name="_ETM_Q1_7367406"/>
            <w:bookmarkStart w:id="20" w:name="_ETM_Q1_7351483"/>
            <w:bookmarkEnd w:id="19"/>
            <w:bookmarkEnd w:id="20"/>
            <w:r>
              <w:rPr>
                <w:rtl/>
              </w:rPr>
              <w:t>סיגל מורן</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מנכ"לית צשרד הרווחה והביטחון החברתי</w:t>
            </w:r>
          </w:p>
        </w:tc>
      </w:tr>
      <w:tr w:rsidR="001C0595" w:rsidTr="00C402A5">
        <w:tc>
          <w:tcPr>
            <w:tcW w:w="2102" w:type="dxa"/>
            <w:hideMark/>
          </w:tcPr>
          <w:p w:rsidR="001C0595" w:rsidRDefault="001C0595" w:rsidP="002F6F48">
            <w:pPr>
              <w:ind w:firstLine="0"/>
              <w:rPr>
                <w:rtl/>
              </w:rPr>
            </w:pPr>
            <w:r>
              <w:rPr>
                <w:rtl/>
              </w:rPr>
              <w:t>יונית אפרתי</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מנהלת תחום בכיר שילוב בקהילה, נציבות שיוויון זכויות לאנשים עם מוגבלות</w:t>
            </w:r>
          </w:p>
        </w:tc>
      </w:tr>
      <w:tr w:rsidR="001C0595" w:rsidTr="00C402A5">
        <w:tc>
          <w:tcPr>
            <w:tcW w:w="2102" w:type="dxa"/>
            <w:hideMark/>
          </w:tcPr>
          <w:p w:rsidR="001C0595" w:rsidRDefault="001C0595" w:rsidP="002F6F48">
            <w:pPr>
              <w:ind w:firstLine="0"/>
              <w:rPr>
                <w:rtl/>
              </w:rPr>
            </w:pPr>
            <w:r>
              <w:rPr>
                <w:rtl/>
              </w:rPr>
              <w:t>יעל גודר</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עוזרת משפטית, משרד הפנים</w:t>
            </w:r>
          </w:p>
        </w:tc>
      </w:tr>
      <w:tr w:rsidR="001C0595" w:rsidTr="00C402A5">
        <w:tc>
          <w:tcPr>
            <w:tcW w:w="2102" w:type="dxa"/>
            <w:hideMark/>
          </w:tcPr>
          <w:p w:rsidR="001C0595" w:rsidRDefault="001C0595" w:rsidP="002F6F48">
            <w:pPr>
              <w:ind w:firstLine="0"/>
              <w:rPr>
                <w:rtl/>
              </w:rPr>
            </w:pPr>
            <w:r>
              <w:rPr>
                <w:rtl/>
              </w:rPr>
              <w:t>דן אורן</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ראש אשכול חברתי, משרד המשפטים</w:t>
            </w:r>
          </w:p>
        </w:tc>
      </w:tr>
      <w:tr w:rsidR="001C0595" w:rsidTr="00C402A5">
        <w:tc>
          <w:tcPr>
            <w:tcW w:w="2102" w:type="dxa"/>
            <w:hideMark/>
          </w:tcPr>
          <w:p w:rsidR="001C0595" w:rsidRDefault="001C0595" w:rsidP="002F6F48">
            <w:pPr>
              <w:ind w:firstLine="0"/>
              <w:rPr>
                <w:rtl/>
              </w:rPr>
            </w:pPr>
            <w:r>
              <w:rPr>
                <w:rtl/>
              </w:rPr>
              <w:t>דוד עטאס</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מנכ"ל, אלו"ט</w:t>
            </w:r>
          </w:p>
        </w:tc>
      </w:tr>
      <w:tr w:rsidR="001C0595" w:rsidTr="00C402A5">
        <w:tc>
          <w:tcPr>
            <w:tcW w:w="2102" w:type="dxa"/>
            <w:hideMark/>
          </w:tcPr>
          <w:p w:rsidR="001C0595" w:rsidRDefault="001C0595" w:rsidP="002F6F48">
            <w:pPr>
              <w:ind w:firstLine="0"/>
              <w:rPr>
                <w:rtl/>
              </w:rPr>
            </w:pPr>
            <w:r>
              <w:rPr>
                <w:rtl/>
              </w:rPr>
              <w:t>מרל ברנט</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מנכ"לית, צח"י - צרכחי חינוך מיוחד</w:t>
            </w:r>
          </w:p>
        </w:tc>
      </w:tr>
      <w:tr w:rsidR="001C0595" w:rsidTr="00C402A5">
        <w:tc>
          <w:tcPr>
            <w:tcW w:w="2102" w:type="dxa"/>
            <w:hideMark/>
          </w:tcPr>
          <w:p w:rsidR="001C0595" w:rsidRDefault="001C0595" w:rsidP="002F6F48">
            <w:pPr>
              <w:ind w:firstLine="0"/>
              <w:rPr>
                <w:rtl/>
              </w:rPr>
            </w:pPr>
            <w:r>
              <w:rPr>
                <w:rtl/>
              </w:rPr>
              <w:t>בועז הרמן</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מנכ"ל, איל"ן</w:t>
            </w:r>
          </w:p>
        </w:tc>
      </w:tr>
      <w:tr w:rsidR="001C0595" w:rsidTr="00C402A5">
        <w:tc>
          <w:tcPr>
            <w:tcW w:w="2102" w:type="dxa"/>
            <w:hideMark/>
          </w:tcPr>
          <w:p w:rsidR="001C0595" w:rsidRDefault="001C0595" w:rsidP="002F6F48">
            <w:pPr>
              <w:ind w:firstLine="0"/>
              <w:rPr>
                <w:rtl/>
              </w:rPr>
            </w:pPr>
            <w:r>
              <w:rPr>
                <w:rtl/>
              </w:rPr>
              <w:t>גלי דובש גוב ארי</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מוביל, קואליציית הורים לילדים עם צרכים מיוחדים</w:t>
            </w:r>
          </w:p>
        </w:tc>
      </w:tr>
      <w:tr w:rsidR="001C0595" w:rsidTr="00C402A5">
        <w:tc>
          <w:tcPr>
            <w:tcW w:w="2102" w:type="dxa"/>
            <w:hideMark/>
          </w:tcPr>
          <w:p w:rsidR="001C0595" w:rsidRDefault="001C0595" w:rsidP="002F6F48">
            <w:pPr>
              <w:ind w:firstLine="0"/>
              <w:rPr>
                <w:rtl/>
              </w:rPr>
            </w:pPr>
            <w:r>
              <w:rPr>
                <w:rtl/>
              </w:rPr>
              <w:t>רויטל לן כהן</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יו"ר, קואליציית הורים לילדים עם צרכים מיוחדים</w:t>
            </w:r>
          </w:p>
        </w:tc>
      </w:tr>
      <w:tr w:rsidR="001C0595" w:rsidTr="00C402A5">
        <w:tc>
          <w:tcPr>
            <w:tcW w:w="2102" w:type="dxa"/>
            <w:hideMark/>
          </w:tcPr>
          <w:p w:rsidR="001C0595" w:rsidRDefault="001C0595" w:rsidP="002F6F48">
            <w:pPr>
              <w:ind w:firstLine="0"/>
              <w:rPr>
                <w:rtl/>
              </w:rPr>
            </w:pPr>
            <w:r>
              <w:rPr>
                <w:rtl/>
              </w:rPr>
              <w:t>יעל וייס-ריינד</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מנהלת העמותה, עמותת אופק לילדינו</w:t>
            </w:r>
          </w:p>
        </w:tc>
      </w:tr>
      <w:tr w:rsidR="001C0595" w:rsidTr="00C402A5">
        <w:tc>
          <w:tcPr>
            <w:tcW w:w="2102" w:type="dxa"/>
            <w:hideMark/>
          </w:tcPr>
          <w:p w:rsidR="001C0595" w:rsidRDefault="001C0595" w:rsidP="002F6F48">
            <w:pPr>
              <w:ind w:firstLine="0"/>
              <w:rPr>
                <w:rtl/>
              </w:rPr>
            </w:pPr>
            <w:r>
              <w:rPr>
                <w:rtl/>
              </w:rPr>
              <w:t>נעמה לרנר</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מנכלית, התנועה לעצמאות</w:t>
            </w:r>
          </w:p>
        </w:tc>
      </w:tr>
      <w:tr w:rsidR="001C0595" w:rsidTr="00C402A5">
        <w:tc>
          <w:tcPr>
            <w:tcW w:w="2102" w:type="dxa"/>
            <w:hideMark/>
          </w:tcPr>
          <w:p w:rsidR="001C0595" w:rsidRDefault="001C0595" w:rsidP="002F6F48">
            <w:pPr>
              <w:ind w:firstLine="0"/>
              <w:rPr>
                <w:rtl/>
              </w:rPr>
            </w:pPr>
            <w:r>
              <w:rPr>
                <w:rtl/>
              </w:rPr>
              <w:t>עמיחי תמיר</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יו״ר, ארגון הנכים זכויות נכים</w:t>
            </w:r>
          </w:p>
        </w:tc>
      </w:tr>
      <w:tr w:rsidR="001C0595" w:rsidTr="00C402A5">
        <w:tc>
          <w:tcPr>
            <w:tcW w:w="2102" w:type="dxa"/>
            <w:hideMark/>
          </w:tcPr>
          <w:p w:rsidR="001C0595" w:rsidRDefault="001C0595" w:rsidP="002F6F48">
            <w:pPr>
              <w:ind w:firstLine="0"/>
              <w:rPr>
                <w:rtl/>
              </w:rPr>
            </w:pPr>
            <w:r>
              <w:rPr>
                <w:rtl/>
              </w:rPr>
              <w:t>ציפי נגל אדלשטיין</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מנכ"לית, העמותה לילדים בסיכון</w:t>
            </w:r>
          </w:p>
        </w:tc>
      </w:tr>
      <w:tr w:rsidR="001C0595" w:rsidTr="00C402A5">
        <w:tc>
          <w:tcPr>
            <w:tcW w:w="2102" w:type="dxa"/>
            <w:hideMark/>
          </w:tcPr>
          <w:p w:rsidR="001C0595" w:rsidRDefault="001C0595" w:rsidP="002F6F48">
            <w:pPr>
              <w:ind w:firstLine="0"/>
              <w:rPr>
                <w:rtl/>
              </w:rPr>
            </w:pPr>
            <w:r>
              <w:rPr>
                <w:rtl/>
              </w:rPr>
              <w:t>הניה מרמורשטיין</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סמנכלית קשרי חוץ, עלה עזר לילד המיוחד</w:t>
            </w:r>
          </w:p>
        </w:tc>
      </w:tr>
      <w:tr w:rsidR="001C0595" w:rsidTr="00C402A5">
        <w:tc>
          <w:tcPr>
            <w:tcW w:w="2102" w:type="dxa"/>
            <w:hideMark/>
          </w:tcPr>
          <w:p w:rsidR="001C0595" w:rsidRDefault="001C0595" w:rsidP="002F6F48">
            <w:pPr>
              <w:ind w:firstLine="0"/>
              <w:rPr>
                <w:rtl/>
              </w:rPr>
            </w:pPr>
            <w:r>
              <w:rPr>
                <w:rtl/>
              </w:rPr>
              <w:t>אורלי לוינזון סלע</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מנהלת המחלקה הציבורית, א.ס.ף ארגון סיוע לפליטים</w:t>
            </w:r>
          </w:p>
        </w:tc>
      </w:tr>
      <w:tr w:rsidR="001C0595" w:rsidTr="00C402A5">
        <w:tc>
          <w:tcPr>
            <w:tcW w:w="2102" w:type="dxa"/>
            <w:hideMark/>
          </w:tcPr>
          <w:p w:rsidR="001C0595" w:rsidRDefault="001C0595" w:rsidP="002F6F48">
            <w:pPr>
              <w:ind w:firstLine="0"/>
              <w:rPr>
                <w:rtl/>
              </w:rPr>
            </w:pPr>
            <w:r>
              <w:rPr>
                <w:rtl/>
              </w:rPr>
              <w:t>יוליה בן משה</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מנכל, קול הזכויות</w:t>
            </w:r>
          </w:p>
        </w:tc>
      </w:tr>
      <w:tr w:rsidR="001C0595" w:rsidTr="00C402A5">
        <w:tc>
          <w:tcPr>
            <w:tcW w:w="2102" w:type="dxa"/>
            <w:hideMark/>
          </w:tcPr>
          <w:p w:rsidR="001C0595" w:rsidRDefault="001C0595" w:rsidP="002F6F48">
            <w:pPr>
              <w:ind w:firstLine="0"/>
              <w:rPr>
                <w:rtl/>
              </w:rPr>
            </w:pPr>
            <w:r>
              <w:rPr>
                <w:rtl/>
              </w:rPr>
              <w:t>יואב קריים</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יו"ר פורום האמנה הבינלאומית לשיוויון זכו, בית איזי שפירא</w:t>
            </w:r>
          </w:p>
        </w:tc>
      </w:tr>
      <w:tr w:rsidR="001C0595" w:rsidTr="00C402A5">
        <w:tc>
          <w:tcPr>
            <w:tcW w:w="2102" w:type="dxa"/>
            <w:hideMark/>
          </w:tcPr>
          <w:p w:rsidR="001C0595" w:rsidRDefault="001C0595" w:rsidP="002F6F48">
            <w:pPr>
              <w:ind w:firstLine="0"/>
              <w:rPr>
                <w:rtl/>
              </w:rPr>
            </w:pPr>
            <w:r>
              <w:rPr>
                <w:rtl/>
              </w:rPr>
              <w:t>עדית סרגוסטי</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אחראית יישום מדיניות, ארגון בזכות</w:t>
            </w:r>
          </w:p>
        </w:tc>
      </w:tr>
      <w:tr w:rsidR="001C0595" w:rsidTr="00C402A5">
        <w:tc>
          <w:tcPr>
            <w:tcW w:w="2102" w:type="dxa"/>
            <w:hideMark/>
          </w:tcPr>
          <w:p w:rsidR="001C0595" w:rsidRDefault="001C0595" w:rsidP="002F6F48">
            <w:pPr>
              <w:ind w:firstLine="0"/>
              <w:rPr>
                <w:rtl/>
              </w:rPr>
            </w:pPr>
            <w:r>
              <w:rPr>
                <w:rtl/>
              </w:rPr>
              <w:t>גדעון יצחק</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פעיל, אקי"ם ישראל</w:t>
            </w:r>
          </w:p>
        </w:tc>
      </w:tr>
      <w:tr w:rsidR="001C0595" w:rsidTr="00C402A5">
        <w:tc>
          <w:tcPr>
            <w:tcW w:w="2102" w:type="dxa"/>
            <w:hideMark/>
          </w:tcPr>
          <w:p w:rsidR="001C0595" w:rsidRDefault="001C0595" w:rsidP="002F6F48">
            <w:pPr>
              <w:ind w:firstLine="0"/>
              <w:rPr>
                <w:rtl/>
              </w:rPr>
            </w:pPr>
            <w:r>
              <w:rPr>
                <w:rtl/>
              </w:rPr>
              <w:t>סיגל פרץ יהלומי</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מנכ"לית, אקי"ם ישראל</w:t>
            </w:r>
          </w:p>
        </w:tc>
      </w:tr>
      <w:tr w:rsidR="001C0595" w:rsidTr="00C402A5">
        <w:tc>
          <w:tcPr>
            <w:tcW w:w="2102" w:type="dxa"/>
            <w:hideMark/>
          </w:tcPr>
          <w:p w:rsidR="001C0595" w:rsidRDefault="001C0595" w:rsidP="002F6F48">
            <w:pPr>
              <w:ind w:firstLine="0"/>
              <w:rPr>
                <w:rtl/>
              </w:rPr>
            </w:pPr>
            <w:r>
              <w:rPr>
                <w:rtl/>
              </w:rPr>
              <w:t>מנחם גולדין</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מנהל יחידת המידע ומיצוי הזכויות, מוזמנים נוספים</w:t>
            </w:r>
          </w:p>
        </w:tc>
      </w:tr>
      <w:tr w:rsidR="001C0595" w:rsidTr="00C402A5">
        <w:tc>
          <w:tcPr>
            <w:tcW w:w="2102" w:type="dxa"/>
            <w:hideMark/>
          </w:tcPr>
          <w:p w:rsidR="001C0595" w:rsidRDefault="001C0595" w:rsidP="002F6F48">
            <w:pPr>
              <w:ind w:firstLine="0"/>
              <w:rPr>
                <w:rtl/>
              </w:rPr>
            </w:pPr>
            <w:r>
              <w:rPr>
                <w:rtl/>
              </w:rPr>
              <w:t>עמנואל כהן</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C402A5">
            <w:pPr>
              <w:ind w:firstLine="0"/>
              <w:rPr>
                <w:rtl/>
              </w:rPr>
            </w:pPr>
            <w:r>
              <w:rPr>
                <w:rtl/>
              </w:rPr>
              <w:t>חבר הועדה לבחינת מרכזי יום לעיסוק ולפנאי, הורה לבוגר אוטיסט</w:t>
            </w:r>
          </w:p>
        </w:tc>
      </w:tr>
      <w:tr w:rsidR="001C0595" w:rsidTr="00C402A5">
        <w:tc>
          <w:tcPr>
            <w:tcW w:w="2102" w:type="dxa"/>
            <w:hideMark/>
          </w:tcPr>
          <w:p w:rsidR="001C0595" w:rsidRDefault="001C0595" w:rsidP="002F6F48">
            <w:pPr>
              <w:ind w:firstLine="0"/>
              <w:rPr>
                <w:rtl/>
              </w:rPr>
            </w:pPr>
            <w:r>
              <w:rPr>
                <w:rtl/>
              </w:rPr>
              <w:t>חנה גול</w:t>
            </w:r>
          </w:p>
        </w:tc>
        <w:tc>
          <w:tcPr>
            <w:tcW w:w="0" w:type="auto"/>
          </w:tcPr>
          <w:p w:rsidR="001C0595" w:rsidRDefault="001C0595" w:rsidP="002F6F48">
            <w:pPr>
              <w:ind w:firstLine="0"/>
              <w:rPr>
                <w:rtl/>
              </w:rPr>
            </w:pPr>
          </w:p>
        </w:tc>
        <w:tc>
          <w:tcPr>
            <w:tcW w:w="0" w:type="auto"/>
          </w:tcPr>
          <w:p w:rsidR="001C0595" w:rsidRDefault="001C0595" w:rsidP="002F6F48">
            <w:pPr>
              <w:ind w:firstLine="0"/>
              <w:rPr>
                <w:rtl/>
              </w:rPr>
            </w:pPr>
          </w:p>
        </w:tc>
      </w:tr>
      <w:tr w:rsidR="001C0595" w:rsidTr="00C402A5">
        <w:tc>
          <w:tcPr>
            <w:tcW w:w="2102" w:type="dxa"/>
            <w:hideMark/>
          </w:tcPr>
          <w:p w:rsidR="001C0595" w:rsidRDefault="001C0595" w:rsidP="002F6F48">
            <w:pPr>
              <w:ind w:firstLine="0"/>
              <w:rPr>
                <w:rtl/>
              </w:rPr>
            </w:pPr>
            <w:r>
              <w:rPr>
                <w:rtl/>
              </w:rPr>
              <w:t>ענת לובזנס</w:t>
            </w:r>
          </w:p>
        </w:tc>
        <w:tc>
          <w:tcPr>
            <w:tcW w:w="0" w:type="auto"/>
          </w:tcPr>
          <w:p w:rsidR="001C0595" w:rsidRDefault="001C0595" w:rsidP="002F6F48">
            <w:pPr>
              <w:ind w:firstLine="0"/>
              <w:rPr>
                <w:rtl/>
              </w:rPr>
            </w:pPr>
          </w:p>
        </w:tc>
        <w:tc>
          <w:tcPr>
            <w:tcW w:w="0" w:type="auto"/>
          </w:tcPr>
          <w:p w:rsidR="001C0595" w:rsidRDefault="001C0595" w:rsidP="002F6F48">
            <w:pPr>
              <w:ind w:firstLine="0"/>
              <w:rPr>
                <w:rtl/>
              </w:rPr>
            </w:pPr>
          </w:p>
        </w:tc>
      </w:tr>
    </w:tbl>
    <w:p w:rsidR="001C0595" w:rsidRDefault="001C0595" w:rsidP="001C0595">
      <w:pPr>
        <w:ind w:firstLine="0"/>
        <w:rPr>
          <w:rtl/>
        </w:rPr>
      </w:pPr>
    </w:p>
    <w:p w:rsidR="001C0595" w:rsidRDefault="001C0595" w:rsidP="001C0595">
      <w:pPr>
        <w:ind w:firstLine="0"/>
        <w:rPr>
          <w:rtl/>
        </w:rPr>
      </w:pPr>
    </w:p>
    <w:p w:rsidR="001C0595" w:rsidRDefault="001C0595" w:rsidP="001C0595">
      <w:pPr>
        <w:ind w:firstLine="0"/>
        <w:rPr>
          <w:rtl/>
        </w:rPr>
      </w:pPr>
      <w:bookmarkStart w:id="21" w:name="_ETM_Q1_7354889"/>
      <w:bookmarkStart w:id="22" w:name="_ETM_Q1_7354977"/>
      <w:bookmarkEnd w:id="21"/>
      <w:bookmarkEnd w:id="22"/>
    </w:p>
    <w:p w:rsidR="001C0595" w:rsidRDefault="001C0595" w:rsidP="001C0595">
      <w:pPr>
        <w:ind w:firstLine="0"/>
        <w:outlineLvl w:val="1"/>
        <w:rPr>
          <w:rtl/>
        </w:rPr>
      </w:pPr>
      <w:bookmarkStart w:id="23" w:name="_ETM_Q1_7355033"/>
      <w:bookmarkStart w:id="24" w:name="_ETM_Q1_7355101"/>
      <w:bookmarkEnd w:id="23"/>
      <w:bookmarkEnd w:id="24"/>
      <w:r>
        <w:rPr>
          <w:b/>
          <w:bCs/>
          <w:u w:val="single"/>
          <w:rtl/>
        </w:rPr>
        <w:t xml:space="preserve">מוזמנים באמצעים דיגיטליים: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5190"/>
      </w:tblGrid>
      <w:tr w:rsidR="001C0595" w:rsidTr="002F6F48">
        <w:tc>
          <w:tcPr>
            <w:tcW w:w="0" w:type="auto"/>
            <w:hideMark/>
          </w:tcPr>
          <w:p w:rsidR="001C0595" w:rsidRDefault="001C0595" w:rsidP="002F6F48">
            <w:pPr>
              <w:ind w:firstLine="0"/>
              <w:rPr>
                <w:rtl/>
              </w:rPr>
            </w:pPr>
            <w:r>
              <w:rPr>
                <w:rtl/>
              </w:rPr>
              <w:t>רונן יצחק גיל</w:t>
            </w:r>
          </w:p>
        </w:tc>
        <w:tc>
          <w:tcPr>
            <w:tcW w:w="0" w:type="auto"/>
            <w:hideMark/>
          </w:tcPr>
          <w:p w:rsidR="001C0595" w:rsidRDefault="001C0595" w:rsidP="002F6F48">
            <w:pPr>
              <w:ind w:firstLine="0"/>
              <w:rPr>
                <w:rtl/>
              </w:rPr>
            </w:pPr>
            <w:r>
              <w:rPr>
                <w:rtl/>
              </w:rPr>
              <w:t>–</w:t>
            </w:r>
          </w:p>
        </w:tc>
        <w:tc>
          <w:tcPr>
            <w:tcW w:w="0" w:type="auto"/>
            <w:hideMark/>
          </w:tcPr>
          <w:p w:rsidR="001C0595" w:rsidRDefault="001C0595" w:rsidP="002F6F48">
            <w:pPr>
              <w:ind w:firstLine="0"/>
              <w:rPr>
                <w:rtl/>
              </w:rPr>
            </w:pPr>
            <w:r>
              <w:rPr>
                <w:rtl/>
              </w:rPr>
              <w:t>פעיל, אס"י - קהילת אנשי הספקטרום האוטיסטי בישראל</w:t>
            </w:r>
          </w:p>
        </w:tc>
      </w:tr>
    </w:tbl>
    <w:p w:rsidR="001C0595" w:rsidRDefault="001C0595" w:rsidP="001C0595">
      <w:pPr>
        <w:ind w:firstLine="0"/>
        <w:rPr>
          <w:rtl/>
        </w:rPr>
      </w:pPr>
      <w:r>
        <w:rPr>
          <w:rtl/>
        </w:rPr>
        <w:t>זהר לרר פטקין</w:t>
      </w:r>
      <w:r>
        <w:rPr>
          <w:rtl/>
        </w:rPr>
        <w:tab/>
        <w:t>–</w:t>
      </w:r>
      <w:r>
        <w:rPr>
          <w:rtl/>
        </w:rPr>
        <w:tab/>
        <w:t>מנכלית, האגודה הישראלית של קלינאי התקשורת</w:t>
      </w:r>
    </w:p>
    <w:p w:rsidR="00D37550" w:rsidRDefault="00D37550" w:rsidP="00DE5B80">
      <w:pPr>
        <w:ind w:firstLine="0"/>
        <w:rPr>
          <w:rtl/>
        </w:rPr>
      </w:pPr>
    </w:p>
    <w:p w:rsidR="00C402A5" w:rsidRDefault="00C402A5" w:rsidP="00DE5B80">
      <w:pPr>
        <w:ind w:firstLine="0"/>
        <w:rPr>
          <w:rtl/>
        </w:rPr>
      </w:pPr>
    </w:p>
    <w:p w:rsidR="00C402A5" w:rsidRPr="008713A4" w:rsidRDefault="00C402A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C0595"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C0595"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C0595" w:rsidP="008320F6">
      <w:pPr>
        <w:ind w:firstLine="0"/>
        <w:rPr>
          <w:rtl/>
        </w:rPr>
      </w:pPr>
      <w:r>
        <w:rPr>
          <w:rtl/>
        </w:rPr>
        <w:t>הדס צנוירט</w:t>
      </w:r>
    </w:p>
    <w:p w:rsidR="001C0595" w:rsidRPr="008713A4" w:rsidRDefault="001C0595" w:rsidP="008320F6">
      <w:pPr>
        <w:ind w:firstLine="0"/>
        <w:rPr>
          <w:rtl/>
        </w:rPr>
      </w:pPr>
    </w:p>
    <w:p w:rsidR="001C0595" w:rsidRDefault="00E64116" w:rsidP="001C0595">
      <w:pPr>
        <w:spacing w:before="60"/>
        <w:ind w:firstLine="0"/>
        <w:jc w:val="center"/>
        <w:rPr>
          <w:b/>
          <w:bCs/>
          <w:u w:val="single"/>
          <w:rtl/>
        </w:rPr>
      </w:pPr>
      <w:r w:rsidRPr="008713A4">
        <w:rPr>
          <w:rtl/>
        </w:rPr>
        <w:br w:type="page"/>
      </w:r>
      <w:r w:rsidR="001C0595">
        <w:rPr>
          <w:rStyle w:val="TagStyle"/>
          <w:rFonts w:hint="cs"/>
          <w:b w:val="0"/>
          <w:bCs/>
          <w:u w:val="single"/>
          <w:rtl/>
        </w:rPr>
        <w:lastRenderedPageBreak/>
        <w:t xml:space="preserve">&lt;&lt; הצח &gt;&gt; </w:t>
      </w:r>
      <w:r w:rsidR="001C0595">
        <w:rPr>
          <w:b/>
          <w:bCs/>
          <w:u w:val="single"/>
          <w:rtl/>
        </w:rPr>
        <w:t>1. הצעת חוק שירותי רווחה לאנשים עם מוגבלות, התשפ"א-2021, של ח"כ יעקב מרגי</w:t>
      </w:r>
      <w:r w:rsidR="001C0595">
        <w:rPr>
          <w:rStyle w:val="TagStyle"/>
          <w:rFonts w:hint="cs"/>
          <w:b w:val="0"/>
          <w:bCs/>
          <w:u w:val="single"/>
          <w:rtl/>
        </w:rPr>
        <w:t xml:space="preserve"> &lt;&lt; הצח &gt;&gt;</w:t>
      </w:r>
    </w:p>
    <w:p w:rsidR="001C0595" w:rsidRDefault="001C0595" w:rsidP="001C0595">
      <w:pPr>
        <w:spacing w:before="60"/>
        <w:ind w:firstLine="0"/>
        <w:jc w:val="center"/>
        <w:rPr>
          <w:b/>
          <w:bCs/>
          <w:u w:val="single"/>
          <w:rtl/>
        </w:rPr>
      </w:pPr>
      <w:r>
        <w:rPr>
          <w:rStyle w:val="TagStyle"/>
          <w:rFonts w:hint="cs"/>
          <w:b w:val="0"/>
          <w:bCs/>
          <w:u w:val="single"/>
          <w:rtl/>
        </w:rPr>
        <w:t xml:space="preserve">&lt;&lt; הצח &gt;&gt; </w:t>
      </w:r>
      <w:r>
        <w:rPr>
          <w:b/>
          <w:bCs/>
          <w:u w:val="single"/>
          <w:rtl/>
        </w:rPr>
        <w:t>2. הצעת חוק שיקום, קידום ושילוב אנשים עם אוטיזם בקהילה, התשפ"א-2021, של ח"כ אורלי לוי אבקסיס</w:t>
      </w:r>
      <w:r>
        <w:rPr>
          <w:rStyle w:val="TagStyle"/>
          <w:rFonts w:hint="cs"/>
          <w:b w:val="0"/>
          <w:bCs/>
          <w:u w:val="single"/>
          <w:rtl/>
        </w:rPr>
        <w:t xml:space="preserve"> &lt;&lt; הצח &gt;&gt;</w:t>
      </w:r>
    </w:p>
    <w:p w:rsidR="001C0595" w:rsidRDefault="001C0595" w:rsidP="001C0595">
      <w:pPr>
        <w:spacing w:before="60"/>
        <w:ind w:firstLine="0"/>
        <w:jc w:val="center"/>
        <w:rPr>
          <w:b/>
          <w:bCs/>
          <w:u w:val="single"/>
          <w:rtl/>
        </w:rPr>
      </w:pPr>
      <w:r>
        <w:rPr>
          <w:rStyle w:val="TagStyle"/>
          <w:rFonts w:hint="cs"/>
          <w:b w:val="0"/>
          <w:bCs/>
          <w:u w:val="single"/>
          <w:rtl/>
        </w:rPr>
        <w:t xml:space="preserve">&lt;&lt; הצח &gt;&gt; </w:t>
      </w:r>
      <w:r>
        <w:rPr>
          <w:b/>
          <w:bCs/>
          <w:u w:val="single"/>
          <w:rtl/>
        </w:rPr>
        <w:t>3. הצעת חוק שירותי רווחה לאנשים עם מוגבלות, התשפ"ב-2022</w:t>
      </w:r>
      <w:r>
        <w:rPr>
          <w:rStyle w:val="TagStyle"/>
          <w:rFonts w:hint="cs"/>
          <w:b w:val="0"/>
          <w:bCs/>
          <w:u w:val="single"/>
          <w:rtl/>
        </w:rPr>
        <w:t xml:space="preserve"> &lt;&lt; הצח &gt;&gt;</w:t>
      </w:r>
    </w:p>
    <w:p w:rsidR="001C0595" w:rsidRDefault="001C0595" w:rsidP="001C0595">
      <w:pPr>
        <w:spacing w:before="60"/>
        <w:ind w:firstLine="0"/>
        <w:jc w:val="center"/>
        <w:rPr>
          <w:b/>
          <w:bCs/>
          <w:u w:val="single"/>
          <w:rtl/>
        </w:rPr>
      </w:pPr>
      <w:r>
        <w:rPr>
          <w:rStyle w:val="TagStyle"/>
          <w:rFonts w:hint="cs"/>
          <w:b w:val="0"/>
          <w:bCs/>
          <w:u w:val="single"/>
          <w:rtl/>
        </w:rPr>
        <w:t xml:space="preserve">&lt;&lt; הצח &gt;&gt; </w:t>
      </w:r>
      <w:r>
        <w:rPr>
          <w:b/>
          <w:bCs/>
          <w:u w:val="single"/>
          <w:rtl/>
        </w:rPr>
        <w:t>4. הצעת חוק שוויון זכויות לאנשים עם מוגבלות (תיקון - דיור בקהילה וסיוע אישי), התשפ"א-2021, של ח"כ חוה אתי עטייה</w:t>
      </w:r>
      <w:r>
        <w:rPr>
          <w:rStyle w:val="TagStyle"/>
          <w:rFonts w:hint="cs"/>
          <w:b w:val="0"/>
          <w:bCs/>
          <w:u w:val="single"/>
          <w:rtl/>
        </w:rPr>
        <w:t xml:space="preserve"> &lt;&lt; הצח &gt;&gt;</w:t>
      </w:r>
    </w:p>
    <w:p w:rsidR="001C0595" w:rsidRDefault="001C0595" w:rsidP="001C0595">
      <w:pPr>
        <w:ind w:firstLine="0"/>
        <w:rPr>
          <w:color w:val="606060"/>
          <w:rtl/>
        </w:rPr>
      </w:pPr>
    </w:p>
    <w:p w:rsidR="001C0595" w:rsidRDefault="001C0595" w:rsidP="001C0595">
      <w:pPr>
        <w:rPr>
          <w:rtl/>
        </w:rPr>
      </w:pPr>
      <w:bookmarkStart w:id="25" w:name="_ETM_Q1_6993882"/>
      <w:bookmarkStart w:id="26" w:name="_ETM_Q1_6993967"/>
      <w:bookmarkStart w:id="27" w:name="_ETM_Q1_89848"/>
      <w:bookmarkStart w:id="28" w:name="_ETM_Q1_90110"/>
      <w:bookmarkStart w:id="29" w:name="_ETM_Q1_90156"/>
      <w:bookmarkEnd w:id="25"/>
      <w:bookmarkEnd w:id="26"/>
      <w:bookmarkEnd w:id="27"/>
      <w:bookmarkEnd w:id="28"/>
      <w:bookmarkEnd w:id="29"/>
    </w:p>
    <w:p w:rsidR="001C0595" w:rsidRDefault="001C0595" w:rsidP="001C0595">
      <w:pPr>
        <w:pStyle w:val="af8"/>
        <w:keepNext/>
        <w:rPr>
          <w:rtl/>
        </w:rPr>
      </w:pPr>
      <w:bookmarkStart w:id="30" w:name="ET_yor_6158_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0"/>
    </w:p>
    <w:p w:rsidR="001C0595" w:rsidRDefault="001C0595" w:rsidP="001C0595">
      <w:pPr>
        <w:pStyle w:val="KeepWithNext"/>
        <w:rPr>
          <w:rtl/>
        </w:rPr>
      </w:pPr>
    </w:p>
    <w:p w:rsidR="00274CA6" w:rsidRDefault="00274CA6" w:rsidP="00274CA6">
      <w:pPr>
        <w:rPr>
          <w:rtl/>
        </w:rPr>
      </w:pPr>
      <w:bookmarkStart w:id="31" w:name="_ETM_Q1_90586"/>
      <w:bookmarkEnd w:id="31"/>
      <w:r>
        <w:rPr>
          <w:rFonts w:hint="cs"/>
          <w:rtl/>
        </w:rPr>
        <w:t xml:space="preserve">בוקר טוב לכולם, בוקר טוב לשר הרווחה מאיר כהן, למנכ"לית </w:t>
      </w:r>
      <w:bookmarkStart w:id="32" w:name="_ETM_Q1_14742"/>
      <w:bookmarkEnd w:id="32"/>
      <w:r>
        <w:rPr>
          <w:rFonts w:hint="cs"/>
          <w:rtl/>
        </w:rPr>
        <w:t>משרד הרווחה סיגל מורן, לכל האנשים היקרים והנכבדים שהגיעו להשתתף בדיון הזה שהוא בהחלט חגיגי, ולא בכדי האולם התמלא מפה לפה. 15 ביוני 2022, ט"ז סיון התשפ"ב,</w:t>
      </w:r>
      <w:bookmarkStart w:id="33" w:name="_ETM_Q1_31797"/>
      <w:bookmarkEnd w:id="33"/>
      <w:r>
        <w:rPr>
          <w:rFonts w:hint="cs"/>
          <w:rtl/>
        </w:rPr>
        <w:t xml:space="preserve"> שעה 09:00. אנו עוסקים היום בדיון ראשון בהצעת חוק שירותי רווחה לאנשים עם מוגבלות, התשפ"ב-2022, בהכנה לקריאה שנייה </w:t>
      </w:r>
      <w:bookmarkStart w:id="34" w:name="_ETM_Q1_43558"/>
      <w:bookmarkEnd w:id="34"/>
      <w:r>
        <w:rPr>
          <w:rFonts w:hint="cs"/>
          <w:rtl/>
        </w:rPr>
        <w:t xml:space="preserve">ושלישית. להצעה הזו הוצמדו עוד שלוש הצעות חוק פרטיות </w:t>
      </w:r>
      <w:r>
        <w:rPr>
          <w:rtl/>
        </w:rPr>
        <w:t>–</w:t>
      </w:r>
      <w:r>
        <w:rPr>
          <w:rFonts w:hint="cs"/>
          <w:rtl/>
        </w:rPr>
        <w:t xml:space="preserve"> </w:t>
      </w:r>
      <w:bookmarkStart w:id="35" w:name="_ETM_Q1_56078"/>
      <w:bookmarkEnd w:id="35"/>
      <w:r>
        <w:rPr>
          <w:rFonts w:hint="cs"/>
          <w:rtl/>
        </w:rPr>
        <w:t>של חברת הכנסת חוה אתי עטיה, אורלי לוי אבקסיס וחברי הכנסת יעקב מרגי, מאי גולן, אוריאל בוסו ומשה אבוטבול.</w:t>
      </w:r>
    </w:p>
    <w:p w:rsidR="00274CA6" w:rsidRDefault="00274CA6" w:rsidP="00274CA6">
      <w:pPr>
        <w:rPr>
          <w:rtl/>
        </w:rPr>
      </w:pPr>
      <w:bookmarkStart w:id="36" w:name="_ETM_Q1_46558"/>
      <w:bookmarkStart w:id="37" w:name="_ETM_Q1_46661"/>
      <w:bookmarkEnd w:id="36"/>
      <w:bookmarkEnd w:id="37"/>
    </w:p>
    <w:p w:rsidR="001C0595" w:rsidRDefault="00274CA6" w:rsidP="00274CA6">
      <w:pPr>
        <w:rPr>
          <w:rtl/>
        </w:rPr>
      </w:pPr>
      <w:bookmarkStart w:id="38" w:name="_ETM_Q1_46737"/>
      <w:bookmarkStart w:id="39" w:name="_ETM_Q1_46857"/>
      <w:bookmarkEnd w:id="38"/>
      <w:bookmarkEnd w:id="39"/>
      <w:r>
        <w:rPr>
          <w:rFonts w:hint="cs"/>
          <w:rtl/>
        </w:rPr>
        <w:t xml:space="preserve">לא </w:t>
      </w:r>
      <w:bookmarkStart w:id="40" w:name="_ETM_Q1_71898"/>
      <w:bookmarkEnd w:id="40"/>
      <w:r>
        <w:rPr>
          <w:rFonts w:hint="cs"/>
          <w:rtl/>
        </w:rPr>
        <w:t xml:space="preserve">בכדי גם האולם מלא וגם מכבד אותנו השר וגם הצעת </w:t>
      </w:r>
      <w:bookmarkStart w:id="41" w:name="_ETM_Q1_72568"/>
      <w:bookmarkEnd w:id="41"/>
      <w:r>
        <w:rPr>
          <w:rFonts w:hint="cs"/>
          <w:rtl/>
        </w:rPr>
        <w:t>החוק הזו היא ממשלתית אבל כפי שאתם רואים, מקבלת תמיכה מחברי הכנסת מהאופוזיציה, מהמפלגות השונות כי מטרתה לשנות סדרי עולם</w:t>
      </w:r>
      <w:bookmarkStart w:id="42" w:name="_ETM_Q1_87413"/>
      <w:bookmarkEnd w:id="42"/>
      <w:r>
        <w:rPr>
          <w:rFonts w:hint="cs"/>
          <w:rtl/>
        </w:rPr>
        <w:t xml:space="preserve">, תפיסה והתנהלות </w:t>
      </w:r>
      <w:r w:rsidR="001C0595">
        <w:rPr>
          <w:rtl/>
        </w:rPr>
        <w:t xml:space="preserve">והתנהגות של החברה כלפי האנשים שהם אולי קצת שונים מהרוב </w:t>
      </w:r>
      <w:bookmarkStart w:id="43" w:name="_ETM_Q1_101890"/>
      <w:bookmarkEnd w:id="43"/>
      <w:r w:rsidR="001C0595">
        <w:rPr>
          <w:rtl/>
        </w:rPr>
        <w:t>או מהאחרים.</w:t>
      </w:r>
      <w:bookmarkStart w:id="44" w:name="_ETM_Q1_103824"/>
      <w:bookmarkStart w:id="45" w:name="_ETM_Q1_103894"/>
      <w:bookmarkStart w:id="46" w:name="_ETM_Q1_103974"/>
      <w:bookmarkStart w:id="47" w:name="_ETM_Q1_104019"/>
      <w:bookmarkEnd w:id="44"/>
      <w:bookmarkEnd w:id="45"/>
      <w:bookmarkEnd w:id="46"/>
      <w:bookmarkEnd w:id="47"/>
      <w:r>
        <w:rPr>
          <w:rFonts w:hint="cs"/>
          <w:rtl/>
        </w:rPr>
        <w:t xml:space="preserve"> </w:t>
      </w:r>
      <w:r w:rsidR="001C0595">
        <w:rPr>
          <w:rtl/>
        </w:rPr>
        <w:t xml:space="preserve">הולכת </w:t>
      </w:r>
      <w:r>
        <w:rPr>
          <w:rFonts w:hint="cs"/>
          <w:rtl/>
        </w:rPr>
        <w:t xml:space="preserve">באמת </w:t>
      </w:r>
      <w:r w:rsidR="001C0595">
        <w:rPr>
          <w:rtl/>
        </w:rPr>
        <w:t xml:space="preserve">לעשות כאן שינוי שאני מאוד מקווה שתהיה </w:t>
      </w:r>
      <w:bookmarkStart w:id="48" w:name="_ETM_Q1_117250"/>
      <w:bookmarkEnd w:id="48"/>
      <w:r w:rsidR="001C0595">
        <w:rPr>
          <w:rtl/>
        </w:rPr>
        <w:t>ל</w:t>
      </w:r>
      <w:r>
        <w:rPr>
          <w:rFonts w:hint="cs"/>
          <w:rtl/>
        </w:rPr>
        <w:t>י</w:t>
      </w:r>
      <w:r w:rsidR="001C0595">
        <w:rPr>
          <w:rtl/>
        </w:rPr>
        <w:t xml:space="preserve"> היכולת </w:t>
      </w:r>
      <w:r>
        <w:rPr>
          <w:rFonts w:hint="cs"/>
          <w:rtl/>
        </w:rPr>
        <w:t>לקדם ו</w:t>
      </w:r>
      <w:r w:rsidR="001C0595">
        <w:rPr>
          <w:rtl/>
        </w:rPr>
        <w:t xml:space="preserve">לסיים את החקירה המורכבת שבפנינו. </w:t>
      </w:r>
      <w:r>
        <w:rPr>
          <w:rFonts w:hint="cs"/>
          <w:rtl/>
        </w:rPr>
        <w:t xml:space="preserve">אבל </w:t>
      </w:r>
      <w:r w:rsidR="001C0595">
        <w:rPr>
          <w:rtl/>
        </w:rPr>
        <w:t xml:space="preserve">איך נכתב פה </w:t>
      </w:r>
      <w:bookmarkStart w:id="49" w:name="_ETM_Q1_124291"/>
      <w:bookmarkEnd w:id="49"/>
      <w:r>
        <w:rPr>
          <w:rFonts w:hint="cs"/>
          <w:rtl/>
        </w:rPr>
        <w:t>ב</w:t>
      </w:r>
      <w:r w:rsidR="001C0595">
        <w:rPr>
          <w:rtl/>
        </w:rPr>
        <w:t>דבר</w:t>
      </w:r>
      <w:r>
        <w:rPr>
          <w:rFonts w:hint="cs"/>
          <w:rtl/>
        </w:rPr>
        <w:t>י</w:t>
      </w:r>
      <w:r w:rsidR="001C0595">
        <w:rPr>
          <w:rtl/>
        </w:rPr>
        <w:t xml:space="preserve"> ההסבר – מדובר </w:t>
      </w:r>
      <w:r>
        <w:rPr>
          <w:rFonts w:hint="cs"/>
          <w:rtl/>
        </w:rPr>
        <w:t xml:space="preserve">פה </w:t>
      </w:r>
      <w:r w:rsidR="001C0595">
        <w:rPr>
          <w:rtl/>
        </w:rPr>
        <w:t xml:space="preserve">לעגן ולהסדיר בחוק </w:t>
      </w:r>
      <w:r>
        <w:rPr>
          <w:rFonts w:hint="cs"/>
          <w:rtl/>
        </w:rPr>
        <w:t xml:space="preserve">את זכותם </w:t>
      </w:r>
      <w:bookmarkStart w:id="50" w:name="_ETM_Q1_131000"/>
      <w:bookmarkEnd w:id="50"/>
      <w:r>
        <w:rPr>
          <w:rFonts w:hint="cs"/>
          <w:rtl/>
        </w:rPr>
        <w:t xml:space="preserve">של אנשים עם מוגבלות </w:t>
      </w:r>
      <w:r w:rsidR="001C0595">
        <w:rPr>
          <w:rtl/>
        </w:rPr>
        <w:t xml:space="preserve">לקבלת שירותי  </w:t>
      </w:r>
      <w:bookmarkStart w:id="51" w:name="_ETM_Q1_135235"/>
      <w:bookmarkEnd w:id="51"/>
      <w:r w:rsidR="001C0595">
        <w:rPr>
          <w:rtl/>
        </w:rPr>
        <w:t xml:space="preserve">רווחה, </w:t>
      </w:r>
      <w:r>
        <w:rPr>
          <w:rFonts w:hint="cs"/>
          <w:rtl/>
        </w:rPr>
        <w:t xml:space="preserve">לקדם את זכותם של אנשים עם מוגבלות לחיים </w:t>
      </w:r>
      <w:r>
        <w:rPr>
          <w:rtl/>
        </w:rPr>
        <w:t>שוויוניים</w:t>
      </w:r>
      <w:r>
        <w:rPr>
          <w:rFonts w:hint="cs"/>
          <w:rtl/>
        </w:rPr>
        <w:t xml:space="preserve"> בהתאם לעקרונות של חוק שוויון זכויות לאנשים עם מוגבלות ושל אמנת האו"ם בדבר זכויות אנשים עם מוגבלות </w:t>
      </w:r>
      <w:bookmarkStart w:id="52" w:name="_ETM_Q1_147634"/>
      <w:bookmarkEnd w:id="52"/>
      <w:r>
        <w:rPr>
          <w:rFonts w:hint="cs"/>
          <w:rtl/>
        </w:rPr>
        <w:t xml:space="preserve">שישראל היא צד לה. זה ממש בזעיר אנפין אני נוגעת במהות החוק. עוד נדבר על כך הרבה מאוד וגם נעלה פה את הסוגיות שבוודאי </w:t>
      </w:r>
      <w:r w:rsidR="001C0595">
        <w:rPr>
          <w:rtl/>
        </w:rPr>
        <w:t xml:space="preserve">מטרידות גם אחרים. אבל קודם כל </w:t>
      </w:r>
      <w:bookmarkStart w:id="53" w:name="_ETM_Q1_166940"/>
      <w:bookmarkEnd w:id="53"/>
      <w:r w:rsidR="001C0595">
        <w:rPr>
          <w:rtl/>
        </w:rPr>
        <w:t xml:space="preserve">אני רוצה לשמוע אותך </w:t>
      </w:r>
      <w:r>
        <w:rPr>
          <w:rFonts w:hint="cs"/>
          <w:rtl/>
        </w:rPr>
        <w:t xml:space="preserve">כבוד </w:t>
      </w:r>
      <w:r w:rsidR="001C0595">
        <w:rPr>
          <w:rtl/>
        </w:rPr>
        <w:t>שר הרווחה, מר מאיר כהן.</w:t>
      </w:r>
    </w:p>
    <w:p w:rsidR="001C0595" w:rsidRDefault="001C0595" w:rsidP="001C0595">
      <w:pPr>
        <w:rPr>
          <w:rtl/>
        </w:rPr>
      </w:pPr>
      <w:bookmarkStart w:id="54" w:name="_ETM_Q1_180034"/>
      <w:bookmarkStart w:id="55" w:name="_ETM_Q1_180104"/>
      <w:bookmarkStart w:id="56" w:name="_ETM_Q1_181699"/>
      <w:bookmarkStart w:id="57" w:name="_ETM_Q1_181772"/>
      <w:bookmarkEnd w:id="54"/>
      <w:bookmarkEnd w:id="55"/>
      <w:bookmarkEnd w:id="56"/>
      <w:bookmarkEnd w:id="57"/>
    </w:p>
    <w:p w:rsidR="001C0595" w:rsidRDefault="001C0595" w:rsidP="001C0595">
      <w:pPr>
        <w:pStyle w:val="a5"/>
        <w:keepNext/>
        <w:rPr>
          <w:rtl/>
        </w:rPr>
      </w:pPr>
      <w:bookmarkStart w:id="58" w:name="ET_speaker_6202_7"/>
      <w:r>
        <w:rPr>
          <w:rStyle w:val="TagStyle"/>
          <w:rFonts w:hint="cs"/>
          <w:rtl/>
        </w:rPr>
        <w:t xml:space="preserve"> &lt;&lt; דובר &gt;&gt; </w:t>
      </w:r>
      <w:r>
        <w:rPr>
          <w:rFonts w:hint="cs"/>
          <w:rtl/>
        </w:rPr>
        <w:t>שר הרווחה והביטחון החברתי מאיר כהן:</w:t>
      </w:r>
      <w:r>
        <w:rPr>
          <w:rStyle w:val="TagStyle"/>
          <w:rFonts w:hint="cs"/>
          <w:rtl/>
        </w:rPr>
        <w:t xml:space="preserve"> &lt;&lt; דובר &gt;&gt;</w:t>
      </w:r>
      <w:r>
        <w:rPr>
          <w:rFonts w:hint="cs"/>
          <w:rtl/>
        </w:rPr>
        <w:t xml:space="preserve">   </w:t>
      </w:r>
      <w:bookmarkEnd w:id="58"/>
    </w:p>
    <w:p w:rsidR="001C0595" w:rsidRDefault="001C0595" w:rsidP="001C0595">
      <w:pPr>
        <w:pStyle w:val="KeepWithNext"/>
        <w:rPr>
          <w:rtl/>
        </w:rPr>
      </w:pPr>
    </w:p>
    <w:p w:rsidR="001C0595" w:rsidRDefault="00274CA6" w:rsidP="00274CA6">
      <w:pPr>
        <w:rPr>
          <w:rtl/>
        </w:rPr>
      </w:pPr>
      <w:bookmarkStart w:id="59" w:name="_ETM_Q1_186295"/>
      <w:bookmarkEnd w:id="59"/>
      <w:r>
        <w:rPr>
          <w:rFonts w:hint="cs"/>
          <w:rtl/>
        </w:rPr>
        <w:t xml:space="preserve">בוקר טוב חברת הכנסת רייטן יושבת-ראש הוועדה. תודה רבה לך על הליווי הצמוד </w:t>
      </w:r>
      <w:bookmarkStart w:id="60" w:name="_ETM_Q1_180947"/>
      <w:bookmarkEnd w:id="60"/>
      <w:r>
        <w:rPr>
          <w:rFonts w:hint="cs"/>
          <w:rtl/>
        </w:rPr>
        <w:t xml:space="preserve">והמאמץ הגדול שלך. </w:t>
      </w:r>
      <w:r w:rsidR="001C0595">
        <w:rPr>
          <w:rtl/>
        </w:rPr>
        <w:t xml:space="preserve">יש לנו </w:t>
      </w:r>
      <w:bookmarkStart w:id="61" w:name="_ETM_Q1_188310"/>
      <w:bookmarkEnd w:id="61"/>
      <w:r w:rsidR="001C0595">
        <w:rPr>
          <w:rtl/>
        </w:rPr>
        <w:t>מזל גדול שאת נמצאת כאן</w:t>
      </w:r>
      <w:r>
        <w:rPr>
          <w:rFonts w:hint="cs"/>
          <w:rtl/>
        </w:rPr>
        <w:t>,</w:t>
      </w:r>
      <w:r w:rsidR="001C0595">
        <w:rPr>
          <w:rtl/>
        </w:rPr>
        <w:t xml:space="preserve"> כולם, כי היכולת שלך גם </w:t>
      </w:r>
      <w:bookmarkStart w:id="62" w:name="_ETM_Q1_195892"/>
      <w:bookmarkEnd w:id="62"/>
      <w:r w:rsidR="001C0595">
        <w:rPr>
          <w:rtl/>
        </w:rPr>
        <w:t>אחרי הקלעים לחבר את ה</w:t>
      </w:r>
      <w:r>
        <w:rPr>
          <w:rFonts w:hint="cs"/>
          <w:rtl/>
        </w:rPr>
        <w:t>דברים</w:t>
      </w:r>
      <w:r w:rsidR="001C0595">
        <w:rPr>
          <w:rtl/>
        </w:rPr>
        <w:t xml:space="preserve"> לא תסולא בפז.</w:t>
      </w:r>
    </w:p>
    <w:p w:rsidR="00274CA6" w:rsidRDefault="00274CA6" w:rsidP="00274CA6">
      <w:pPr>
        <w:rPr>
          <w:rtl/>
        </w:rPr>
      </w:pPr>
      <w:bookmarkStart w:id="63" w:name="_ETM_Q1_201153"/>
      <w:bookmarkStart w:id="64" w:name="_ETM_Q1_201268"/>
      <w:bookmarkEnd w:id="63"/>
      <w:bookmarkEnd w:id="64"/>
    </w:p>
    <w:p w:rsidR="00274CA6" w:rsidRDefault="00274CA6" w:rsidP="00274CA6">
      <w:pPr>
        <w:pStyle w:val="af8"/>
        <w:keepNext/>
        <w:rPr>
          <w:rtl/>
        </w:rPr>
      </w:pPr>
      <w:bookmarkStart w:id="65" w:name="_ETM_Q1_201330"/>
      <w:bookmarkStart w:id="66" w:name="_ETM_Q1_201428"/>
      <w:bookmarkStart w:id="67" w:name="ET_yor_6158_148"/>
      <w:bookmarkEnd w:id="65"/>
      <w:bookmarkEnd w:id="66"/>
      <w:r w:rsidRPr="00274CA6">
        <w:rPr>
          <w:rStyle w:val="TagStyle"/>
          <w:rtl/>
        </w:rPr>
        <w:t xml:space="preserve"> &lt;&lt; יור &gt;&gt; </w:t>
      </w:r>
      <w:r>
        <w:rPr>
          <w:rtl/>
        </w:rPr>
        <w:t>היו"ר אפרת רייטן מרום:</w:t>
      </w:r>
      <w:r w:rsidRPr="00274CA6">
        <w:rPr>
          <w:rStyle w:val="TagStyle"/>
          <w:rtl/>
        </w:rPr>
        <w:t xml:space="preserve"> &lt;&lt; יור &gt;&gt;</w:t>
      </w:r>
      <w:r>
        <w:rPr>
          <w:rtl/>
        </w:rPr>
        <w:t xml:space="preserve">   </w:t>
      </w:r>
      <w:bookmarkEnd w:id="67"/>
    </w:p>
    <w:p w:rsidR="00274CA6" w:rsidRDefault="00274CA6" w:rsidP="00274CA6">
      <w:pPr>
        <w:pStyle w:val="KeepWithNext"/>
        <w:rPr>
          <w:rtl/>
          <w:lang w:eastAsia="he-IL"/>
        </w:rPr>
      </w:pPr>
    </w:p>
    <w:p w:rsidR="00274CA6" w:rsidRDefault="00274CA6" w:rsidP="00274CA6">
      <w:pPr>
        <w:rPr>
          <w:rtl/>
          <w:lang w:eastAsia="he-IL"/>
        </w:rPr>
      </w:pPr>
      <w:bookmarkStart w:id="68" w:name="_ETM_Q1_203371"/>
      <w:bookmarkEnd w:id="68"/>
      <w:r>
        <w:rPr>
          <w:rFonts w:hint="cs"/>
          <w:rtl/>
          <w:lang w:eastAsia="he-IL"/>
        </w:rPr>
        <w:t>תודה רבה לך.</w:t>
      </w:r>
    </w:p>
    <w:p w:rsidR="00274CA6" w:rsidRDefault="00274CA6" w:rsidP="00274CA6">
      <w:pPr>
        <w:rPr>
          <w:rtl/>
          <w:lang w:eastAsia="he-IL"/>
        </w:rPr>
      </w:pPr>
      <w:bookmarkStart w:id="69" w:name="_ETM_Q1_207355"/>
      <w:bookmarkStart w:id="70" w:name="_ETM_Q1_207481"/>
      <w:bookmarkEnd w:id="69"/>
      <w:bookmarkEnd w:id="70"/>
    </w:p>
    <w:p w:rsidR="00274CA6" w:rsidRDefault="00274CA6" w:rsidP="00274CA6">
      <w:pPr>
        <w:pStyle w:val="a5"/>
        <w:keepNext/>
        <w:rPr>
          <w:rtl/>
        </w:rPr>
      </w:pPr>
      <w:bookmarkStart w:id="71" w:name="_ETM_Q1_207513"/>
      <w:bookmarkStart w:id="72" w:name="_ETM_Q1_207612"/>
      <w:bookmarkStart w:id="73" w:name="_ETM_Q1_209033"/>
      <w:bookmarkStart w:id="74" w:name="ET_speaker_6202_149"/>
      <w:bookmarkEnd w:id="71"/>
      <w:bookmarkEnd w:id="72"/>
      <w:bookmarkEnd w:id="73"/>
      <w:r w:rsidRPr="00274CA6">
        <w:rPr>
          <w:rStyle w:val="TagStyle"/>
          <w:rtl/>
        </w:rPr>
        <w:t xml:space="preserve"> &lt;&lt; דובר &gt;&gt; </w:t>
      </w:r>
      <w:r>
        <w:rPr>
          <w:rtl/>
        </w:rPr>
        <w:t>שר הרווחה והביטחון החברתי מאיר כהן:</w:t>
      </w:r>
      <w:r w:rsidRPr="00274CA6">
        <w:rPr>
          <w:rStyle w:val="TagStyle"/>
          <w:rtl/>
        </w:rPr>
        <w:t xml:space="preserve"> &lt;&lt; דובר &gt;&gt;</w:t>
      </w:r>
      <w:r>
        <w:rPr>
          <w:rtl/>
        </w:rPr>
        <w:t xml:space="preserve">   </w:t>
      </w:r>
      <w:bookmarkEnd w:id="74"/>
    </w:p>
    <w:p w:rsidR="00274CA6" w:rsidRDefault="00274CA6" w:rsidP="00274CA6">
      <w:pPr>
        <w:pStyle w:val="KeepWithNext"/>
        <w:rPr>
          <w:rtl/>
          <w:lang w:eastAsia="he-IL"/>
        </w:rPr>
      </w:pPr>
    </w:p>
    <w:p w:rsidR="001C0595" w:rsidRDefault="001C0595" w:rsidP="002F6F48">
      <w:pPr>
        <w:rPr>
          <w:rtl/>
        </w:rPr>
      </w:pPr>
      <w:bookmarkStart w:id="75" w:name="_ETM_Q1_209863"/>
      <w:bookmarkStart w:id="76" w:name="_ETM_Q1_209948"/>
      <w:bookmarkStart w:id="77" w:name="_ETM_Q1_204741"/>
      <w:bookmarkStart w:id="78" w:name="_ETM_Q1_204798"/>
      <w:bookmarkStart w:id="79" w:name="_ETM_Q1_204867"/>
      <w:bookmarkStart w:id="80" w:name="_ETM_Q1_204927"/>
      <w:bookmarkEnd w:id="75"/>
      <w:bookmarkEnd w:id="76"/>
      <w:bookmarkEnd w:id="77"/>
      <w:bookmarkEnd w:id="78"/>
      <w:bookmarkEnd w:id="79"/>
      <w:bookmarkEnd w:id="80"/>
      <w:r>
        <w:rPr>
          <w:rtl/>
        </w:rPr>
        <w:t xml:space="preserve">אני חושב שנמצאים </w:t>
      </w:r>
      <w:bookmarkStart w:id="81" w:name="_ETM_Q1_207079"/>
      <w:bookmarkEnd w:id="81"/>
      <w:r>
        <w:rPr>
          <w:rtl/>
        </w:rPr>
        <w:t>פה המי</w:t>
      </w:r>
      <w:r w:rsidR="00274CA6">
        <w:rPr>
          <w:rFonts w:hint="cs"/>
          <w:rtl/>
        </w:rPr>
        <w:t>י</w:t>
      </w:r>
      <w:r>
        <w:rPr>
          <w:rtl/>
        </w:rPr>
        <w:t xml:space="preserve">צגים, הייצוג החברתי של הכנסת. וגם שהם לא </w:t>
      </w:r>
      <w:bookmarkStart w:id="82" w:name="_ETM_Q1_214035"/>
      <w:bookmarkEnd w:id="82"/>
      <w:r>
        <w:rPr>
          <w:rtl/>
        </w:rPr>
        <w:t xml:space="preserve">מהמפלגה שלי אבל הם חלק מהנשמה הגדולה </w:t>
      </w:r>
      <w:r w:rsidR="00274CA6">
        <w:rPr>
          <w:rFonts w:hint="cs"/>
          <w:rtl/>
        </w:rPr>
        <w:t xml:space="preserve">של המדינה הזאת </w:t>
      </w:r>
      <w:r>
        <w:rPr>
          <w:rtl/>
        </w:rPr>
        <w:t xml:space="preserve">– חברת הכנסת </w:t>
      </w:r>
      <w:bookmarkStart w:id="83" w:name="_ETM_Q1_220584"/>
      <w:bookmarkEnd w:id="83"/>
      <w:r>
        <w:rPr>
          <w:rtl/>
        </w:rPr>
        <w:t>אבקסיס</w:t>
      </w:r>
      <w:r w:rsidR="00274CA6">
        <w:rPr>
          <w:rFonts w:hint="cs"/>
          <w:rtl/>
        </w:rPr>
        <w:t>, מרגי אתי,</w:t>
      </w:r>
      <w:r>
        <w:rPr>
          <w:rtl/>
        </w:rPr>
        <w:t xml:space="preserve"> ויש עדי</w:t>
      </w:r>
      <w:r w:rsidR="00274CA6">
        <w:rPr>
          <w:rFonts w:hint="cs"/>
          <w:rtl/>
        </w:rPr>
        <w:t>י</w:t>
      </w:r>
      <w:r>
        <w:rPr>
          <w:rtl/>
        </w:rPr>
        <w:t xml:space="preserve">ן הרבה </w:t>
      </w:r>
      <w:r w:rsidR="00274CA6">
        <w:rPr>
          <w:rtl/>
        </w:rPr>
        <w:t>אנשים שלא נמצאים פה. המכנה המשו</w:t>
      </w:r>
      <w:r>
        <w:rPr>
          <w:rtl/>
        </w:rPr>
        <w:t xml:space="preserve">תף, </w:t>
      </w:r>
      <w:bookmarkStart w:id="84" w:name="_ETM_Q1_229346"/>
      <w:bookmarkEnd w:id="84"/>
      <w:r>
        <w:rPr>
          <w:rtl/>
        </w:rPr>
        <w:t>לא משנה באיזה צד היינו –</w:t>
      </w:r>
      <w:r w:rsidR="00274CA6">
        <w:rPr>
          <w:rFonts w:hint="cs"/>
          <w:rtl/>
        </w:rPr>
        <w:t xml:space="preserve"> </w:t>
      </w:r>
      <w:r>
        <w:rPr>
          <w:rtl/>
        </w:rPr>
        <w:t xml:space="preserve">תמיד הגענו לוועדת </w:t>
      </w:r>
      <w:r w:rsidR="00274CA6">
        <w:rPr>
          <w:rFonts w:hint="cs"/>
          <w:rtl/>
        </w:rPr>
        <w:t>,</w:t>
      </w:r>
      <w:r>
        <w:rPr>
          <w:rtl/>
        </w:rPr>
        <w:t>הרו</w:t>
      </w:r>
      <w:r w:rsidR="00274CA6">
        <w:rPr>
          <w:rFonts w:hint="cs"/>
          <w:rtl/>
        </w:rPr>
        <w:t>ו</w:t>
      </w:r>
      <w:r>
        <w:rPr>
          <w:rtl/>
        </w:rPr>
        <w:t xml:space="preserve">חה ופה </w:t>
      </w:r>
      <w:bookmarkStart w:id="85" w:name="_ETM_Q1_236722"/>
      <w:bookmarkEnd w:id="85"/>
      <w:r>
        <w:rPr>
          <w:rtl/>
        </w:rPr>
        <w:t xml:space="preserve">ניהלנו את מה שצריך לעשות. אני רוצה להודות </w:t>
      </w:r>
      <w:r w:rsidR="00274CA6">
        <w:rPr>
          <w:rFonts w:hint="cs"/>
          <w:rtl/>
        </w:rPr>
        <w:t xml:space="preserve">מראש </w:t>
      </w:r>
      <w:r>
        <w:rPr>
          <w:rtl/>
        </w:rPr>
        <w:t xml:space="preserve">לכולכם ואני </w:t>
      </w:r>
      <w:bookmarkStart w:id="86" w:name="_ETM_Q1_246784"/>
      <w:bookmarkEnd w:id="86"/>
      <w:r>
        <w:rPr>
          <w:rtl/>
        </w:rPr>
        <w:t xml:space="preserve">משער שנתווכח כי תגידו שזה קצת אבסטרקטי </w:t>
      </w:r>
      <w:r w:rsidR="00274CA6">
        <w:rPr>
          <w:rFonts w:hint="cs"/>
          <w:rtl/>
        </w:rPr>
        <w:t xml:space="preserve">ומה שאנחנו הולכים לעשות, השיח הזה וההתחלה </w:t>
      </w:r>
      <w:bookmarkStart w:id="87" w:name="_ETM_Q1_257445"/>
      <w:bookmarkEnd w:id="87"/>
      <w:r w:rsidR="00274CA6">
        <w:rPr>
          <w:rFonts w:hint="cs"/>
          <w:rtl/>
        </w:rPr>
        <w:t xml:space="preserve">זה </w:t>
      </w:r>
      <w:r>
        <w:rPr>
          <w:rtl/>
        </w:rPr>
        <w:t xml:space="preserve">לדייק את החוק </w:t>
      </w:r>
      <w:bookmarkStart w:id="88" w:name="_ETM_Q1_255825"/>
      <w:bookmarkEnd w:id="88"/>
      <w:r>
        <w:rPr>
          <w:rtl/>
        </w:rPr>
        <w:t xml:space="preserve">הזה. ואנחנו נשמע את כולם, לא רק בוועדה אלא גם </w:t>
      </w:r>
      <w:bookmarkStart w:id="89" w:name="_ETM_Q1_264035"/>
      <w:bookmarkEnd w:id="89"/>
      <w:r>
        <w:rPr>
          <w:rtl/>
        </w:rPr>
        <w:t>במשרד</w:t>
      </w:r>
      <w:r w:rsidR="00274CA6">
        <w:rPr>
          <w:rFonts w:hint="cs"/>
          <w:rtl/>
        </w:rPr>
        <w:t>,</w:t>
      </w:r>
      <w:r>
        <w:rPr>
          <w:rtl/>
        </w:rPr>
        <w:t xml:space="preserve"> וינוהל שיח עם חברי ה</w:t>
      </w:r>
      <w:r w:rsidR="00274CA6">
        <w:rPr>
          <w:rtl/>
        </w:rPr>
        <w:t>כנסת בוודאי, עם הארגונים בוודאי</w:t>
      </w:r>
      <w:r>
        <w:rPr>
          <w:rtl/>
        </w:rPr>
        <w:t>.</w:t>
      </w:r>
      <w:bookmarkStart w:id="90" w:name="_ETM_Q1_271571"/>
      <w:bookmarkEnd w:id="90"/>
      <w:r>
        <w:rPr>
          <w:rtl/>
        </w:rPr>
        <w:t xml:space="preserve"> בסוף נצטרך להתכנס לכדי תקנון ברור שמגבה את החוק הזה, </w:t>
      </w:r>
      <w:bookmarkStart w:id="91" w:name="_ETM_Q1_278693"/>
      <w:bookmarkEnd w:id="91"/>
      <w:r>
        <w:rPr>
          <w:rtl/>
        </w:rPr>
        <w:t xml:space="preserve">שהופך אותו לישים, ואת זה נצטרך לעשות מה שיותר מהר </w:t>
      </w:r>
      <w:bookmarkStart w:id="92" w:name="_ETM_Q1_286193"/>
      <w:bookmarkEnd w:id="92"/>
      <w:r>
        <w:rPr>
          <w:rtl/>
        </w:rPr>
        <w:t xml:space="preserve">כי </w:t>
      </w:r>
      <w:r w:rsidR="00274CA6">
        <w:rPr>
          <w:rtl/>
        </w:rPr>
        <w:t>בסופ</w:t>
      </w:r>
      <w:r w:rsidR="00274CA6">
        <w:rPr>
          <w:rFonts w:hint="cs"/>
          <w:rtl/>
        </w:rPr>
        <w:t>ו</w:t>
      </w:r>
      <w:r w:rsidR="00274CA6">
        <w:rPr>
          <w:rtl/>
        </w:rPr>
        <w:t xml:space="preserve"> של דבר הפלטפורמה היא פוליט</w:t>
      </w:r>
      <w:r>
        <w:rPr>
          <w:rtl/>
        </w:rPr>
        <w:t>ית</w:t>
      </w:r>
      <w:r w:rsidR="002F6F48">
        <w:rPr>
          <w:rFonts w:hint="cs"/>
          <w:rtl/>
        </w:rPr>
        <w:t>.</w:t>
      </w:r>
      <w:r>
        <w:rPr>
          <w:rtl/>
        </w:rPr>
        <w:t xml:space="preserve"> אנו לא בגוף </w:t>
      </w:r>
      <w:bookmarkStart w:id="93" w:name="_ETM_Q1_292696"/>
      <w:bookmarkEnd w:id="93"/>
      <w:r>
        <w:rPr>
          <w:rtl/>
        </w:rPr>
        <w:t xml:space="preserve">כלכלי או תעשייתי. כנסת ישראל מחר או מחרתיים או בעוד </w:t>
      </w:r>
      <w:bookmarkStart w:id="94" w:name="_ETM_Q1_300562"/>
      <w:bookmarkEnd w:id="94"/>
      <w:r>
        <w:rPr>
          <w:rtl/>
        </w:rPr>
        <w:t xml:space="preserve">חודש או </w:t>
      </w:r>
      <w:r w:rsidR="002F6F48">
        <w:rPr>
          <w:rFonts w:hint="cs"/>
          <w:rtl/>
        </w:rPr>
        <w:t xml:space="preserve">בעוד </w:t>
      </w:r>
      <w:r>
        <w:rPr>
          <w:rtl/>
        </w:rPr>
        <w:t xml:space="preserve">חודשיים </w:t>
      </w:r>
      <w:r w:rsidR="002F6F48">
        <w:rPr>
          <w:rFonts w:hint="cs"/>
          <w:rtl/>
        </w:rPr>
        <w:t xml:space="preserve">- </w:t>
      </w:r>
      <w:r>
        <w:rPr>
          <w:rtl/>
        </w:rPr>
        <w:t xml:space="preserve">יהיו שינויים </w:t>
      </w:r>
      <w:r w:rsidR="002F6F48">
        <w:rPr>
          <w:rFonts w:hint="cs"/>
          <w:rtl/>
        </w:rPr>
        <w:t xml:space="preserve">ואז נמצא עצמנו </w:t>
      </w:r>
      <w:r>
        <w:rPr>
          <w:rtl/>
        </w:rPr>
        <w:t xml:space="preserve">עם מוצר נהדר שלא נצליח </w:t>
      </w:r>
      <w:bookmarkStart w:id="95" w:name="_ETM_Q1_307106"/>
      <w:bookmarkEnd w:id="95"/>
      <w:r>
        <w:rPr>
          <w:rtl/>
        </w:rPr>
        <w:t>להשלימו. לכן אני מאוד מבקש</w:t>
      </w:r>
      <w:r w:rsidR="002F6F48">
        <w:rPr>
          <w:rFonts w:hint="cs"/>
          <w:rtl/>
        </w:rPr>
        <w:t>,</w:t>
      </w:r>
      <w:r>
        <w:rPr>
          <w:rtl/>
        </w:rPr>
        <w:t xml:space="preserve"> ומראש </w:t>
      </w:r>
      <w:r w:rsidR="002F6F48">
        <w:rPr>
          <w:rFonts w:hint="cs"/>
          <w:rtl/>
        </w:rPr>
        <w:t xml:space="preserve">אני </w:t>
      </w:r>
      <w:r>
        <w:rPr>
          <w:rtl/>
        </w:rPr>
        <w:t xml:space="preserve">אומר – אל תריבו </w:t>
      </w:r>
      <w:bookmarkStart w:id="96" w:name="_ETM_Q1_312881"/>
      <w:bookmarkEnd w:id="96"/>
      <w:r>
        <w:rPr>
          <w:rtl/>
        </w:rPr>
        <w:t xml:space="preserve">עם השומרים. לא צריך. מי שיש לו מה לומר – </w:t>
      </w:r>
      <w:bookmarkStart w:id="97" w:name="_ETM_Q1_321078"/>
      <w:bookmarkEnd w:id="97"/>
      <w:r>
        <w:rPr>
          <w:rtl/>
        </w:rPr>
        <w:t xml:space="preserve">תכתבו לנו, </w:t>
      </w:r>
      <w:r w:rsidR="002F6F48">
        <w:rPr>
          <w:rFonts w:hint="cs"/>
          <w:rtl/>
        </w:rPr>
        <w:t xml:space="preserve">תדברו אתנו, </w:t>
      </w:r>
      <w:bookmarkStart w:id="98" w:name="_ETM_Q1_322315"/>
      <w:bookmarkEnd w:id="98"/>
      <w:r w:rsidR="002F6F48">
        <w:rPr>
          <w:rFonts w:hint="cs"/>
          <w:rtl/>
        </w:rPr>
        <w:t xml:space="preserve">תבואו למשרד, </w:t>
      </w:r>
      <w:r>
        <w:rPr>
          <w:rtl/>
        </w:rPr>
        <w:t>תבואו לישיבות ה</w:t>
      </w:r>
      <w:r w:rsidR="002F6F48">
        <w:rPr>
          <w:rFonts w:hint="cs"/>
          <w:rtl/>
        </w:rPr>
        <w:t>ו</w:t>
      </w:r>
      <w:r>
        <w:rPr>
          <w:rtl/>
        </w:rPr>
        <w:t>ועדה. הח"כים פה הם גם האוזנ</w:t>
      </w:r>
      <w:r w:rsidR="002F6F48">
        <w:rPr>
          <w:rFonts w:hint="cs"/>
          <w:rtl/>
        </w:rPr>
        <w:t>י</w:t>
      </w:r>
      <w:r>
        <w:rPr>
          <w:rtl/>
        </w:rPr>
        <w:t xml:space="preserve">ים </w:t>
      </w:r>
      <w:bookmarkStart w:id="99" w:name="_ETM_Q1_328449"/>
      <w:bookmarkEnd w:id="99"/>
      <w:r>
        <w:rPr>
          <w:rtl/>
        </w:rPr>
        <w:t xml:space="preserve">וגם הפה שלכם. ואם צריך להתווכח – נתווכח. אבל </w:t>
      </w:r>
      <w:r w:rsidR="002F6F48">
        <w:rPr>
          <w:rFonts w:hint="cs"/>
          <w:rtl/>
        </w:rPr>
        <w:t xml:space="preserve">בשום פנים ואופן </w:t>
      </w:r>
      <w:r>
        <w:rPr>
          <w:rtl/>
        </w:rPr>
        <w:t xml:space="preserve">לא </w:t>
      </w:r>
      <w:bookmarkStart w:id="100" w:name="_ETM_Q1_334869"/>
      <w:bookmarkEnd w:id="100"/>
      <w:r w:rsidR="002F6F48">
        <w:rPr>
          <w:rtl/>
        </w:rPr>
        <w:t>ננהל שיח של אי</w:t>
      </w:r>
      <w:r w:rsidR="002F6F48">
        <w:rPr>
          <w:rFonts w:hint="cs"/>
          <w:rtl/>
        </w:rPr>
        <w:t>ל</w:t>
      </w:r>
      <w:r>
        <w:rPr>
          <w:rtl/>
        </w:rPr>
        <w:t>מים.</w:t>
      </w:r>
    </w:p>
    <w:p w:rsidR="001C0595" w:rsidRDefault="001C0595" w:rsidP="001C0595">
      <w:pPr>
        <w:rPr>
          <w:rtl/>
        </w:rPr>
      </w:pPr>
      <w:bookmarkStart w:id="101" w:name="_ETM_Q1_339233"/>
      <w:bookmarkStart w:id="102" w:name="_ETM_Q1_339298"/>
      <w:bookmarkEnd w:id="101"/>
      <w:bookmarkEnd w:id="102"/>
    </w:p>
    <w:p w:rsidR="001C0595" w:rsidRDefault="001C0595" w:rsidP="002F6F48">
      <w:pPr>
        <w:rPr>
          <w:rtl/>
        </w:rPr>
      </w:pPr>
      <w:bookmarkStart w:id="103" w:name="_ETM_Q1_339379"/>
      <w:bookmarkStart w:id="104" w:name="_ETM_Q1_339435"/>
      <w:bookmarkEnd w:id="103"/>
      <w:bookmarkEnd w:id="104"/>
      <w:r>
        <w:rPr>
          <w:rtl/>
        </w:rPr>
        <w:t xml:space="preserve">החוק הזה </w:t>
      </w:r>
      <w:r w:rsidR="002F6F48">
        <w:rPr>
          <w:rFonts w:hint="cs"/>
          <w:rtl/>
        </w:rPr>
        <w:t xml:space="preserve">הוא </w:t>
      </w:r>
      <w:r>
        <w:rPr>
          <w:rtl/>
        </w:rPr>
        <w:t xml:space="preserve">ברור מאוד. בסופו של דבר </w:t>
      </w:r>
      <w:bookmarkStart w:id="105" w:name="_ETM_Q1_345364"/>
      <w:bookmarkEnd w:id="105"/>
      <w:r w:rsidR="002F6F48">
        <w:rPr>
          <w:rFonts w:hint="cs"/>
          <w:rtl/>
        </w:rPr>
        <w:t>י</w:t>
      </w:r>
      <w:r>
        <w:rPr>
          <w:rtl/>
        </w:rPr>
        <w:t xml:space="preserve">יצר מצב הפוך מהמציאות הישראלית היום, שהאנשים נמצאים בתוך מעונות </w:t>
      </w:r>
      <w:bookmarkStart w:id="106" w:name="_ETM_Q1_353505"/>
      <w:bookmarkEnd w:id="106"/>
      <w:r>
        <w:rPr>
          <w:rtl/>
        </w:rPr>
        <w:t>שנרא</w:t>
      </w:r>
      <w:r w:rsidR="002F6F48">
        <w:rPr>
          <w:rFonts w:hint="cs"/>
          <w:rtl/>
        </w:rPr>
        <w:t>י</w:t>
      </w:r>
      <w:r w:rsidR="002F6F48">
        <w:rPr>
          <w:rtl/>
        </w:rPr>
        <w:t>ם ונש</w:t>
      </w:r>
      <w:r w:rsidR="002F6F48">
        <w:rPr>
          <w:rFonts w:hint="cs"/>
          <w:rtl/>
        </w:rPr>
        <w:t>מ</w:t>
      </w:r>
      <w:r>
        <w:rPr>
          <w:rtl/>
        </w:rPr>
        <w:t>עים רובם לא כפי שהיינו ר</w:t>
      </w:r>
      <w:r w:rsidR="002F6F48">
        <w:rPr>
          <w:rFonts w:hint="cs"/>
          <w:rtl/>
        </w:rPr>
        <w:t>ו</w:t>
      </w:r>
      <w:r>
        <w:rPr>
          <w:rtl/>
        </w:rPr>
        <w:t xml:space="preserve">צים. אני תמיד </w:t>
      </w:r>
      <w:bookmarkStart w:id="107" w:name="_ETM_Q1_359875"/>
      <w:bookmarkEnd w:id="107"/>
      <w:r>
        <w:rPr>
          <w:rtl/>
        </w:rPr>
        <w:t>מספר</w:t>
      </w:r>
      <w:r w:rsidR="002F6F48">
        <w:rPr>
          <w:rFonts w:hint="cs"/>
          <w:rtl/>
        </w:rPr>
        <w:t>,</w:t>
      </w:r>
      <w:r>
        <w:rPr>
          <w:rtl/>
        </w:rPr>
        <w:t xml:space="preserve"> וסיפרתי זאת על ילד שגדל במעברה בירוחם</w:t>
      </w:r>
      <w:r w:rsidR="002F6F48">
        <w:rPr>
          <w:rFonts w:hint="cs"/>
          <w:rtl/>
        </w:rPr>
        <w:t>,</w:t>
      </w:r>
      <w:r>
        <w:rPr>
          <w:rtl/>
        </w:rPr>
        <w:t xml:space="preserve"> ובשלוש השנים </w:t>
      </w:r>
      <w:bookmarkStart w:id="108" w:name="_ETM_Q1_366644"/>
      <w:bookmarkEnd w:id="108"/>
      <w:r>
        <w:rPr>
          <w:rtl/>
        </w:rPr>
        <w:t xml:space="preserve">הראשונות לומדים איתו בכיתה ילדים עם מוגבלויות. כנראה </w:t>
      </w:r>
      <w:r>
        <w:rPr>
          <w:rtl/>
        </w:rPr>
        <w:lastRenderedPageBreak/>
        <w:t xml:space="preserve">שהתמימות אז </w:t>
      </w:r>
      <w:bookmarkStart w:id="109" w:name="_ETM_Q1_375907"/>
      <w:bookmarkEnd w:id="109"/>
      <w:r>
        <w:rPr>
          <w:rtl/>
        </w:rPr>
        <w:t xml:space="preserve">היתה הרבה יותר חכמה מהיום ולא קרה לנו מזה דבר </w:t>
      </w:r>
      <w:bookmarkStart w:id="110" w:name="_ETM_Q1_382432"/>
      <w:bookmarkEnd w:id="110"/>
      <w:r>
        <w:rPr>
          <w:rtl/>
        </w:rPr>
        <w:t>ש</w:t>
      </w:r>
      <w:r w:rsidR="002F6F48">
        <w:rPr>
          <w:rFonts w:hint="cs"/>
          <w:rtl/>
        </w:rPr>
        <w:t xml:space="preserve">הם </w:t>
      </w:r>
      <w:r>
        <w:rPr>
          <w:rtl/>
        </w:rPr>
        <w:t>למדו שלוש שנים. א</w:t>
      </w:r>
      <w:r w:rsidR="002F6F48">
        <w:rPr>
          <w:rFonts w:hint="cs"/>
          <w:rtl/>
        </w:rPr>
        <w:t>ח</w:t>
      </w:r>
      <w:r>
        <w:rPr>
          <w:rtl/>
        </w:rPr>
        <w:t>רי שלוש שנים מישה</w:t>
      </w:r>
      <w:r w:rsidR="002F6F48">
        <w:rPr>
          <w:rFonts w:hint="cs"/>
          <w:rtl/>
        </w:rPr>
        <w:t>ו</w:t>
      </w:r>
      <w:r>
        <w:rPr>
          <w:rtl/>
        </w:rPr>
        <w:t xml:space="preserve"> החליט לנקות את </w:t>
      </w:r>
      <w:bookmarkStart w:id="111" w:name="_ETM_Q1_391139"/>
      <w:bookmarkEnd w:id="111"/>
      <w:r>
        <w:rPr>
          <w:rtl/>
        </w:rPr>
        <w:t xml:space="preserve">המרחבים אז לקחו אותם. </w:t>
      </w:r>
      <w:r w:rsidR="002F6F48">
        <w:rPr>
          <w:rFonts w:hint="cs"/>
          <w:rtl/>
        </w:rPr>
        <w:t xml:space="preserve">אכלנו איתם, שיחקנו </w:t>
      </w:r>
      <w:bookmarkStart w:id="112" w:name="_ETM_Q1_385033"/>
      <w:bookmarkEnd w:id="112"/>
      <w:r w:rsidR="002F6F48">
        <w:rPr>
          <w:rFonts w:hint="cs"/>
          <w:rtl/>
        </w:rPr>
        <w:t xml:space="preserve">איתם, ישבנו איתם. שיחקנו איתם מחבואים, ואני חושב שנתרמנו מהם </w:t>
      </w:r>
      <w:bookmarkStart w:id="113" w:name="_ETM_Q1_390144"/>
      <w:bookmarkEnd w:id="113"/>
      <w:r w:rsidR="002F6F48">
        <w:rPr>
          <w:rFonts w:hint="cs"/>
          <w:rtl/>
        </w:rPr>
        <w:t xml:space="preserve">והם מאתנו הרבה יותר </w:t>
      </w:r>
      <w:r>
        <w:rPr>
          <w:rtl/>
        </w:rPr>
        <w:t xml:space="preserve">מכל אקדמיה שיכולה לכתוב ולחקור. לכן </w:t>
      </w:r>
      <w:bookmarkStart w:id="114" w:name="_ETM_Q1_402644"/>
      <w:bookmarkEnd w:id="114"/>
      <w:r>
        <w:rPr>
          <w:rtl/>
        </w:rPr>
        <w:t xml:space="preserve">חלמתי על זה. התחברתי לחלום שלכם. יש עוד חברי כנסת </w:t>
      </w:r>
      <w:bookmarkStart w:id="115" w:name="_ETM_Q1_409489"/>
      <w:bookmarkEnd w:id="115"/>
      <w:r>
        <w:rPr>
          <w:rtl/>
        </w:rPr>
        <w:t>ש</w:t>
      </w:r>
      <w:r w:rsidR="002F6F48">
        <w:rPr>
          <w:rFonts w:hint="cs"/>
          <w:rtl/>
        </w:rPr>
        <w:t>ח</w:t>
      </w:r>
      <w:r>
        <w:rPr>
          <w:rtl/>
        </w:rPr>
        <w:t>ולמים בד</w:t>
      </w:r>
      <w:r w:rsidR="002F6F48">
        <w:rPr>
          <w:rtl/>
        </w:rPr>
        <w:t>יוק כמונו</w:t>
      </w:r>
      <w:r w:rsidR="002F6F48">
        <w:rPr>
          <w:rFonts w:hint="cs"/>
          <w:rtl/>
        </w:rPr>
        <w:t>,</w:t>
      </w:r>
      <w:r w:rsidR="002F6F48">
        <w:rPr>
          <w:rtl/>
        </w:rPr>
        <w:t xml:space="preserve"> ואנו רוצים לשנות את ה</w:t>
      </w:r>
      <w:r>
        <w:rPr>
          <w:rtl/>
        </w:rPr>
        <w:t>מ</w:t>
      </w:r>
      <w:r w:rsidR="002F6F48">
        <w:rPr>
          <w:rFonts w:hint="cs"/>
          <w:rtl/>
        </w:rPr>
        <w:t>צ</w:t>
      </w:r>
      <w:r>
        <w:rPr>
          <w:rtl/>
        </w:rPr>
        <w:t>יאות הישראלית.</w:t>
      </w:r>
    </w:p>
    <w:p w:rsidR="001C0595" w:rsidRDefault="001C0595" w:rsidP="001C0595">
      <w:pPr>
        <w:rPr>
          <w:rtl/>
        </w:rPr>
      </w:pPr>
      <w:bookmarkStart w:id="116" w:name="_ETM_Q1_416017"/>
      <w:bookmarkStart w:id="117" w:name="_ETM_Q1_416102"/>
      <w:bookmarkEnd w:id="116"/>
      <w:bookmarkEnd w:id="117"/>
    </w:p>
    <w:p w:rsidR="001C0595" w:rsidRDefault="001C0595" w:rsidP="002F6F48">
      <w:pPr>
        <w:rPr>
          <w:rtl/>
        </w:rPr>
      </w:pPr>
      <w:bookmarkStart w:id="118" w:name="_ETM_Q1_416163"/>
      <w:bookmarkStart w:id="119" w:name="_ETM_Q1_416225"/>
      <w:bookmarkEnd w:id="118"/>
      <w:bookmarkEnd w:id="119"/>
      <w:r>
        <w:rPr>
          <w:rtl/>
        </w:rPr>
        <w:t xml:space="preserve">החוק הזה </w:t>
      </w:r>
      <w:bookmarkStart w:id="120" w:name="_ETM_Q1_417029"/>
      <w:bookmarkEnd w:id="120"/>
      <w:r>
        <w:rPr>
          <w:rtl/>
        </w:rPr>
        <w:t>מדבר על כל סוגי המוגבלויות, מכנס את כול</w:t>
      </w:r>
      <w:r w:rsidR="002F6F48">
        <w:rPr>
          <w:rFonts w:hint="cs"/>
          <w:rtl/>
        </w:rPr>
        <w:t>ן</w:t>
      </w:r>
      <w:r>
        <w:rPr>
          <w:rtl/>
        </w:rPr>
        <w:t xml:space="preserve">, שבאחריות המשרד, </w:t>
      </w:r>
      <w:bookmarkStart w:id="121" w:name="_ETM_Q1_426337"/>
      <w:bookmarkEnd w:id="121"/>
      <w:r w:rsidR="002F6F48">
        <w:rPr>
          <w:rFonts w:hint="cs"/>
          <w:rtl/>
        </w:rPr>
        <w:t xml:space="preserve">אנשים עם אוטיזם, מוגבלויות ראייה, שמיעה, </w:t>
      </w:r>
      <w:bookmarkStart w:id="122" w:name="_ETM_Q1_424586"/>
      <w:bookmarkEnd w:id="122"/>
      <w:r>
        <w:rPr>
          <w:rtl/>
        </w:rPr>
        <w:t xml:space="preserve">מוטוריות, התפתחויות, נוירו פסיכולוגיות. הכוונה היא להגביר </w:t>
      </w:r>
      <w:r w:rsidR="002F6F48">
        <w:rPr>
          <w:rFonts w:hint="cs"/>
          <w:rtl/>
        </w:rPr>
        <w:t xml:space="preserve">את העצמאות ואת הבחירה של האנשים </w:t>
      </w:r>
      <w:r>
        <w:rPr>
          <w:rtl/>
        </w:rPr>
        <w:t xml:space="preserve">עם המוגבלויות כפי </w:t>
      </w:r>
      <w:bookmarkStart w:id="123" w:name="_ETM_Q1_436565"/>
      <w:bookmarkEnd w:id="123"/>
      <w:r>
        <w:rPr>
          <w:rtl/>
        </w:rPr>
        <w:t>שאומרת אמנת האו"ם. אנו פ</w:t>
      </w:r>
      <w:r w:rsidR="002F6F48">
        <w:rPr>
          <w:rFonts w:hint="cs"/>
          <w:rtl/>
        </w:rPr>
        <w:t>ו</w:t>
      </w:r>
      <w:r>
        <w:rPr>
          <w:rtl/>
        </w:rPr>
        <w:t xml:space="preserve">רטים את זה ויחד נצטרך לכוון </w:t>
      </w:r>
      <w:bookmarkStart w:id="124" w:name="_ETM_Q1_445426"/>
      <w:bookmarkEnd w:id="124"/>
      <w:r>
        <w:rPr>
          <w:rtl/>
        </w:rPr>
        <w:t xml:space="preserve">את זה לתקנות שנוכל להוציאן לפועל, </w:t>
      </w:r>
      <w:r w:rsidR="002F6F48">
        <w:rPr>
          <w:rFonts w:hint="cs"/>
          <w:rtl/>
        </w:rPr>
        <w:t xml:space="preserve">תקנות </w:t>
      </w:r>
      <w:r>
        <w:rPr>
          <w:rtl/>
        </w:rPr>
        <w:t xml:space="preserve">גם מתוקצבות. גם על </w:t>
      </w:r>
      <w:bookmarkStart w:id="125" w:name="_ETM_Q1_451667"/>
      <w:bookmarkEnd w:id="125"/>
      <w:r>
        <w:rPr>
          <w:rtl/>
        </w:rPr>
        <w:t>זה נתווכח. מעטפת תמיכה לחיים עצמאיים בקהילה</w:t>
      </w:r>
      <w:r w:rsidR="002F6F48">
        <w:rPr>
          <w:rFonts w:hint="cs"/>
          <w:rtl/>
        </w:rPr>
        <w:t>, סיוע ממוקד באשר למגורים</w:t>
      </w:r>
      <w:r>
        <w:rPr>
          <w:rtl/>
        </w:rPr>
        <w:t xml:space="preserve"> עצמאיים בקהילה, ליווי </w:t>
      </w:r>
      <w:bookmarkStart w:id="126" w:name="_ETM_Q1_462416"/>
      <w:bookmarkEnd w:id="126"/>
      <w:r>
        <w:rPr>
          <w:rtl/>
        </w:rPr>
        <w:t xml:space="preserve">אישי, סיוע אישי, סיוע ותיווך </w:t>
      </w:r>
      <w:r w:rsidR="002F6F48">
        <w:rPr>
          <w:rFonts w:hint="cs"/>
          <w:rtl/>
        </w:rPr>
        <w:t xml:space="preserve">בין האדם עם המוגבלות לבין שירותים נורמטיביים </w:t>
      </w:r>
      <w:r>
        <w:rPr>
          <w:rtl/>
        </w:rPr>
        <w:t xml:space="preserve">בקהילה. מעטפת מותאמת לצרכים ולרמת </w:t>
      </w:r>
      <w:bookmarkStart w:id="127" w:name="_ETM_Q1_471345"/>
      <w:bookmarkEnd w:id="127"/>
      <w:r>
        <w:rPr>
          <w:rtl/>
        </w:rPr>
        <w:t>התמיכה. חיזוק העוגן הקהילתי והמשפחתי. שיר</w:t>
      </w:r>
      <w:r w:rsidR="002F6F48">
        <w:rPr>
          <w:rFonts w:hint="cs"/>
          <w:rtl/>
        </w:rPr>
        <w:t>ו</w:t>
      </w:r>
      <w:r>
        <w:rPr>
          <w:rtl/>
        </w:rPr>
        <w:t>ת למשפחה. אני מתמקד בזה</w:t>
      </w:r>
      <w:r w:rsidR="002F6F48">
        <w:rPr>
          <w:rFonts w:hint="cs"/>
          <w:rtl/>
        </w:rPr>
        <w:t>,</w:t>
      </w:r>
      <w:r>
        <w:rPr>
          <w:rtl/>
        </w:rPr>
        <w:t xml:space="preserve"> </w:t>
      </w:r>
      <w:bookmarkStart w:id="128" w:name="_ETM_Q1_481683"/>
      <w:bookmarkEnd w:id="128"/>
      <w:r>
        <w:rPr>
          <w:rtl/>
        </w:rPr>
        <w:t xml:space="preserve">כי כל כך הרבה משפחות לא </w:t>
      </w:r>
      <w:r w:rsidR="002F6F48">
        <w:rPr>
          <w:rFonts w:hint="cs"/>
          <w:rtl/>
        </w:rPr>
        <w:t xml:space="preserve">תמיד הבנו </w:t>
      </w:r>
      <w:bookmarkStart w:id="129" w:name="_ETM_Q1_490137"/>
      <w:bookmarkEnd w:id="129"/>
      <w:r>
        <w:rPr>
          <w:rtl/>
        </w:rPr>
        <w:t xml:space="preserve">את המעטפת שהם </w:t>
      </w:r>
      <w:bookmarkStart w:id="130" w:name="_ETM_Q1_495843"/>
      <w:bookmarkEnd w:id="130"/>
      <w:r>
        <w:rPr>
          <w:rtl/>
        </w:rPr>
        <w:t xml:space="preserve">צריכים כדי </w:t>
      </w:r>
      <w:r w:rsidR="002F6F48">
        <w:rPr>
          <w:rFonts w:hint="cs"/>
          <w:rtl/>
        </w:rPr>
        <w:t xml:space="preserve">לגדל ולתמוך </w:t>
      </w:r>
      <w:r>
        <w:rPr>
          <w:rtl/>
        </w:rPr>
        <w:t xml:space="preserve">בילדים עם מוגבלויות. לא תמיד המדינה הבינה את </w:t>
      </w:r>
      <w:bookmarkStart w:id="131" w:name="_ETM_Q1_503750"/>
      <w:bookmarkEnd w:id="131"/>
      <w:r>
        <w:rPr>
          <w:rtl/>
        </w:rPr>
        <w:t>זה.</w:t>
      </w:r>
    </w:p>
    <w:p w:rsidR="001C0595" w:rsidRDefault="001C0595" w:rsidP="001C0595">
      <w:pPr>
        <w:rPr>
          <w:rtl/>
        </w:rPr>
      </w:pPr>
      <w:bookmarkStart w:id="132" w:name="_ETM_Q1_504257"/>
      <w:bookmarkStart w:id="133" w:name="_ETM_Q1_504333"/>
      <w:bookmarkEnd w:id="132"/>
      <w:bookmarkEnd w:id="133"/>
    </w:p>
    <w:p w:rsidR="001C0595" w:rsidRDefault="002F6F48" w:rsidP="00347E3D">
      <w:pPr>
        <w:rPr>
          <w:rtl/>
        </w:rPr>
      </w:pPr>
      <w:bookmarkStart w:id="134" w:name="_ETM_Q1_504383"/>
      <w:bookmarkStart w:id="135" w:name="_ETM_Q1_504441"/>
      <w:bookmarkEnd w:id="134"/>
      <w:bookmarkEnd w:id="135"/>
      <w:r>
        <w:rPr>
          <w:rtl/>
        </w:rPr>
        <w:t>מעטפת בראש ובראשונה מתחילה באוז</w:t>
      </w:r>
      <w:r w:rsidR="001C0595">
        <w:rPr>
          <w:rtl/>
        </w:rPr>
        <w:t xml:space="preserve">ן קשבת. </w:t>
      </w:r>
      <w:r>
        <w:rPr>
          <w:rFonts w:hint="cs"/>
          <w:rtl/>
        </w:rPr>
        <w:t xml:space="preserve">מה הנגישות של ארגונים, של משפחות. </w:t>
      </w:r>
      <w:r w:rsidR="001C0595">
        <w:rPr>
          <w:rtl/>
        </w:rPr>
        <w:t xml:space="preserve">לאן הם יכולים </w:t>
      </w:r>
      <w:bookmarkStart w:id="136" w:name="_ETM_Q1_514038"/>
      <w:bookmarkEnd w:id="136"/>
      <w:r w:rsidR="001C0595">
        <w:rPr>
          <w:rtl/>
        </w:rPr>
        <w:t>להתקשר. בטח לא למחלקות לשירות רווחה</w:t>
      </w:r>
      <w:r>
        <w:rPr>
          <w:rFonts w:hint="cs"/>
          <w:rtl/>
        </w:rPr>
        <w:t>,</w:t>
      </w:r>
      <w:r w:rsidR="001C0595">
        <w:rPr>
          <w:rtl/>
        </w:rPr>
        <w:t xml:space="preserve"> כי </w:t>
      </w:r>
      <w:r>
        <w:rPr>
          <w:rFonts w:hint="cs"/>
          <w:rtl/>
        </w:rPr>
        <w:t xml:space="preserve">הן </w:t>
      </w:r>
      <w:r w:rsidR="001C0595">
        <w:rPr>
          <w:rtl/>
        </w:rPr>
        <w:t xml:space="preserve">ממילא עמוסות. לייצר </w:t>
      </w:r>
      <w:bookmarkStart w:id="137" w:name="_ETM_Q1_524192"/>
      <w:bookmarkEnd w:id="137"/>
      <w:r w:rsidR="001C0595">
        <w:rPr>
          <w:rtl/>
        </w:rPr>
        <w:t xml:space="preserve">מענה שמשפחה יכולה להתקשר ולקבל במקום מענה. יצירת תכנים ומענים </w:t>
      </w:r>
      <w:bookmarkStart w:id="138" w:name="_ETM_Q1_533809"/>
      <w:bookmarkEnd w:id="138"/>
      <w:r w:rsidR="00347E3D">
        <w:rPr>
          <w:rtl/>
        </w:rPr>
        <w:t>אישיים ומ</w:t>
      </w:r>
      <w:r w:rsidR="00347E3D">
        <w:rPr>
          <w:rFonts w:hint="cs"/>
          <w:rtl/>
        </w:rPr>
        <w:t>ג</w:t>
      </w:r>
      <w:r w:rsidR="00347E3D">
        <w:rPr>
          <w:rtl/>
        </w:rPr>
        <w:t>וונים בהתא</w:t>
      </w:r>
      <w:r w:rsidR="001C0595">
        <w:rPr>
          <w:rtl/>
        </w:rPr>
        <w:t>ם לרצונות האדם ומשפחתו. החכמה לא נ</w:t>
      </w:r>
      <w:r w:rsidR="00347E3D">
        <w:rPr>
          <w:rFonts w:hint="cs"/>
          <w:rtl/>
        </w:rPr>
        <w:t>מ</w:t>
      </w:r>
      <w:r w:rsidR="001C0595">
        <w:rPr>
          <w:rtl/>
        </w:rPr>
        <w:t xml:space="preserve">צאת לא </w:t>
      </w:r>
      <w:bookmarkStart w:id="139" w:name="_ETM_Q1_544099"/>
      <w:bookmarkEnd w:id="139"/>
      <w:r w:rsidR="001C0595">
        <w:rPr>
          <w:rtl/>
        </w:rPr>
        <w:t xml:space="preserve">בממשלה, לא במדינה וגם לא במשרד. נצליח לגבש אותה רק </w:t>
      </w:r>
      <w:bookmarkStart w:id="140" w:name="_ETM_Q1_551249"/>
      <w:bookmarkEnd w:id="140"/>
      <w:r w:rsidR="001C0595">
        <w:rPr>
          <w:rtl/>
        </w:rPr>
        <w:t>בשיתופי פעולה אתכם.</w:t>
      </w:r>
      <w:r w:rsidR="00347E3D">
        <w:rPr>
          <w:rFonts w:hint="cs"/>
          <w:rtl/>
        </w:rPr>
        <w:t xml:space="preserve"> </w:t>
      </w:r>
      <w:bookmarkStart w:id="141" w:name="_ETM_Q1_552101"/>
      <w:bookmarkEnd w:id="141"/>
      <w:r w:rsidR="00347E3D">
        <w:rPr>
          <w:rFonts w:hint="cs"/>
          <w:rtl/>
        </w:rPr>
        <w:t>רק בשיתופי פעולה.</w:t>
      </w:r>
    </w:p>
    <w:p w:rsidR="001C0595" w:rsidRDefault="001C0595" w:rsidP="001C0595">
      <w:pPr>
        <w:rPr>
          <w:rtl/>
        </w:rPr>
      </w:pPr>
      <w:bookmarkStart w:id="142" w:name="_ETM_Q1_553905"/>
      <w:bookmarkStart w:id="143" w:name="_ETM_Q1_553969"/>
      <w:bookmarkEnd w:id="142"/>
      <w:bookmarkEnd w:id="143"/>
    </w:p>
    <w:p w:rsidR="001C0595" w:rsidRDefault="001C0595" w:rsidP="001C0595">
      <w:pPr>
        <w:rPr>
          <w:rtl/>
        </w:rPr>
      </w:pPr>
      <w:bookmarkStart w:id="144" w:name="_ETM_Q1_554049"/>
      <w:bookmarkStart w:id="145" w:name="_ETM_Q1_554106"/>
      <w:bookmarkEnd w:id="144"/>
      <w:bookmarkEnd w:id="145"/>
      <w:r>
        <w:rPr>
          <w:rtl/>
        </w:rPr>
        <w:t xml:space="preserve">חבר הכנסת מרגי אמר לי דבר שאנו תמיד </w:t>
      </w:r>
      <w:bookmarkStart w:id="146" w:name="_ETM_Q1_559650"/>
      <w:bookmarkEnd w:id="146"/>
      <w:r>
        <w:rPr>
          <w:rtl/>
        </w:rPr>
        <w:t xml:space="preserve">אומרים: מי שלא ילד אותו לא מכיר את זה. יש </w:t>
      </w:r>
      <w:bookmarkStart w:id="147" w:name="_ETM_Q1_564307"/>
      <w:bookmarkEnd w:id="147"/>
      <w:r>
        <w:rPr>
          <w:rtl/>
        </w:rPr>
        <w:t>לזה משמעות.</w:t>
      </w:r>
    </w:p>
    <w:p w:rsidR="001C0595" w:rsidRDefault="001C0595" w:rsidP="001C0595">
      <w:pPr>
        <w:rPr>
          <w:rtl/>
        </w:rPr>
      </w:pPr>
      <w:bookmarkStart w:id="148" w:name="_ETM_Q1_567745"/>
      <w:bookmarkStart w:id="149" w:name="_ETM_Q1_567802"/>
      <w:bookmarkStart w:id="150" w:name="_ETM_Q1_568950"/>
      <w:bookmarkEnd w:id="148"/>
      <w:bookmarkEnd w:id="149"/>
      <w:bookmarkEnd w:id="150"/>
    </w:p>
    <w:p w:rsidR="001C0595" w:rsidRDefault="001C0595" w:rsidP="001C0595">
      <w:pPr>
        <w:pStyle w:val="a5"/>
        <w:keepNext/>
        <w:rPr>
          <w:rtl/>
        </w:rPr>
      </w:pPr>
      <w:bookmarkStart w:id="151" w:name="ET_speaker_5085_8"/>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51"/>
    </w:p>
    <w:p w:rsidR="001C0595" w:rsidRDefault="001C0595" w:rsidP="001C0595">
      <w:pPr>
        <w:pStyle w:val="KeepWithNext"/>
        <w:rPr>
          <w:rtl/>
          <w:lang w:eastAsia="he-IL"/>
        </w:rPr>
      </w:pPr>
    </w:p>
    <w:p w:rsidR="001C0595" w:rsidRDefault="00347E3D" w:rsidP="001C0595">
      <w:pPr>
        <w:rPr>
          <w:rtl/>
          <w:lang w:eastAsia="he-IL"/>
        </w:rPr>
      </w:pPr>
      <w:bookmarkStart w:id="152" w:name="_ETM_Q1_569605"/>
      <w:bookmarkStart w:id="153" w:name="_ETM_Q1_569666"/>
      <w:bookmarkEnd w:id="152"/>
      <w:bookmarkEnd w:id="153"/>
      <w:r>
        <w:rPr>
          <w:rFonts w:hint="cs"/>
          <w:rtl/>
          <w:lang w:eastAsia="he-IL"/>
        </w:rPr>
        <w:t xml:space="preserve">המשפט הולך: </w:t>
      </w:r>
      <w:r w:rsidR="001C0595">
        <w:rPr>
          <w:rtl/>
          <w:lang w:eastAsia="he-IL"/>
        </w:rPr>
        <w:t>מי שלא ילד אותו לא ירחם עליו.</w:t>
      </w:r>
    </w:p>
    <w:p w:rsidR="001C0595" w:rsidRDefault="001C0595" w:rsidP="001C0595">
      <w:pPr>
        <w:rPr>
          <w:rtl/>
          <w:lang w:eastAsia="he-IL"/>
        </w:rPr>
      </w:pPr>
      <w:bookmarkStart w:id="154" w:name="_ETM_Q1_573846"/>
      <w:bookmarkStart w:id="155" w:name="_ETM_Q1_573914"/>
      <w:bookmarkStart w:id="156" w:name="_ETM_Q1_575809"/>
      <w:bookmarkEnd w:id="154"/>
      <w:bookmarkEnd w:id="155"/>
      <w:bookmarkEnd w:id="156"/>
    </w:p>
    <w:p w:rsidR="001C0595" w:rsidRDefault="001C0595" w:rsidP="001C0595">
      <w:pPr>
        <w:pStyle w:val="a5"/>
        <w:keepNext/>
        <w:rPr>
          <w:rtl/>
        </w:rPr>
      </w:pPr>
      <w:bookmarkStart w:id="157" w:name="ET_speaker_6202_9"/>
      <w:r>
        <w:rPr>
          <w:rStyle w:val="TagStyle"/>
          <w:rFonts w:hint="cs"/>
          <w:rtl/>
        </w:rPr>
        <w:t xml:space="preserve"> &lt;&lt; דובר &gt;&gt; </w:t>
      </w:r>
      <w:r>
        <w:rPr>
          <w:rFonts w:hint="cs"/>
          <w:rtl/>
        </w:rPr>
        <w:t>שר הרווחה והביטחון החברתי מאיר כהן:</w:t>
      </w:r>
      <w:r>
        <w:rPr>
          <w:rStyle w:val="TagStyle"/>
          <w:rFonts w:hint="cs"/>
          <w:rtl/>
        </w:rPr>
        <w:t xml:space="preserve"> &lt;&lt; דובר &gt;&gt;</w:t>
      </w:r>
      <w:r>
        <w:rPr>
          <w:rFonts w:hint="cs"/>
          <w:rtl/>
        </w:rPr>
        <w:t xml:space="preserve">   </w:t>
      </w:r>
      <w:bookmarkEnd w:id="157"/>
    </w:p>
    <w:p w:rsidR="001C0595" w:rsidRDefault="001C0595" w:rsidP="001C0595">
      <w:pPr>
        <w:pStyle w:val="KeepWithNext"/>
        <w:rPr>
          <w:rtl/>
          <w:lang w:eastAsia="he-IL"/>
        </w:rPr>
      </w:pPr>
    </w:p>
    <w:p w:rsidR="001C0595" w:rsidRDefault="00347E3D" w:rsidP="00347E3D">
      <w:pPr>
        <w:rPr>
          <w:rtl/>
          <w:lang w:eastAsia="he-IL"/>
        </w:rPr>
      </w:pPr>
      <w:bookmarkStart w:id="158" w:name="_ETM_Q1_576439"/>
      <w:bookmarkStart w:id="159" w:name="_ETM_Q1_576504"/>
      <w:bookmarkEnd w:id="158"/>
      <w:bookmarkEnd w:id="159"/>
      <w:r>
        <w:rPr>
          <w:rFonts w:hint="cs"/>
          <w:rtl/>
          <w:lang w:eastAsia="he-IL"/>
        </w:rPr>
        <w:t xml:space="preserve">לכן אתם חשובים פה. </w:t>
      </w:r>
      <w:r w:rsidR="001C0595">
        <w:rPr>
          <w:rtl/>
          <w:lang w:eastAsia="he-IL"/>
        </w:rPr>
        <w:t xml:space="preserve">אני מראש אומר </w:t>
      </w:r>
      <w:bookmarkStart w:id="160" w:name="_ETM_Q1_578065"/>
      <w:bookmarkEnd w:id="160"/>
      <w:r>
        <w:rPr>
          <w:rtl/>
          <w:lang w:eastAsia="he-IL"/>
        </w:rPr>
        <w:t>למשפחות, לארגונים – את</w:t>
      </w:r>
      <w:r w:rsidR="001C0595">
        <w:rPr>
          <w:rtl/>
          <w:lang w:eastAsia="he-IL"/>
        </w:rPr>
        <w:t xml:space="preserve">ם חשובים כאן. </w:t>
      </w:r>
      <w:r>
        <w:rPr>
          <w:rFonts w:hint="cs"/>
          <w:rtl/>
          <w:lang w:eastAsia="he-IL"/>
        </w:rPr>
        <w:t xml:space="preserve">פיתוח שירותים </w:t>
      </w:r>
      <w:r w:rsidR="001C0595">
        <w:rPr>
          <w:rtl/>
          <w:lang w:eastAsia="he-IL"/>
        </w:rPr>
        <w:t>להק</w:t>
      </w:r>
      <w:r>
        <w:rPr>
          <w:rFonts w:hint="cs"/>
          <w:rtl/>
          <w:lang w:eastAsia="he-IL"/>
        </w:rPr>
        <w:t>נ</w:t>
      </w:r>
      <w:r w:rsidR="001C0595">
        <w:rPr>
          <w:rtl/>
          <w:lang w:eastAsia="he-IL"/>
        </w:rPr>
        <w:t xml:space="preserve">יית מיומנויות. נצטרך ריכוזי </w:t>
      </w:r>
      <w:bookmarkStart w:id="161" w:name="_ETM_Q1_588594"/>
      <w:bookmarkEnd w:id="161"/>
      <w:r w:rsidR="001C0595">
        <w:rPr>
          <w:rtl/>
          <w:lang w:eastAsia="he-IL"/>
        </w:rPr>
        <w:t xml:space="preserve">מאמצים מקלינאי תקשורת וכל הטיפולים שאנו צריכים. ריכוז מאמץ למקום </w:t>
      </w:r>
      <w:bookmarkStart w:id="162" w:name="_ETM_Q1_597745"/>
      <w:bookmarkEnd w:id="162"/>
      <w:r w:rsidR="001C0595">
        <w:rPr>
          <w:rtl/>
          <w:lang w:eastAsia="he-IL"/>
        </w:rPr>
        <w:t>שאנו יודעים שהולכים אליו ולא מחכ</w:t>
      </w:r>
      <w:r>
        <w:rPr>
          <w:rFonts w:hint="cs"/>
          <w:rtl/>
          <w:lang w:eastAsia="he-IL"/>
        </w:rPr>
        <w:t>י</w:t>
      </w:r>
      <w:r w:rsidR="001C0595">
        <w:rPr>
          <w:rtl/>
          <w:lang w:eastAsia="he-IL"/>
        </w:rPr>
        <w:t xml:space="preserve">ם לא חודש ולא חודשיים. </w:t>
      </w:r>
      <w:bookmarkStart w:id="163" w:name="_ETM_Q1_604836"/>
      <w:bookmarkEnd w:id="163"/>
      <w:r>
        <w:rPr>
          <w:rFonts w:hint="cs"/>
          <w:rtl/>
          <w:lang w:eastAsia="he-IL"/>
        </w:rPr>
        <w:t xml:space="preserve">הרחבת המענים הקהילתיים - </w:t>
      </w:r>
      <w:r w:rsidR="001C0595">
        <w:rPr>
          <w:rtl/>
          <w:lang w:eastAsia="he-IL"/>
        </w:rPr>
        <w:t>הקהילות צריכות להכין עצמן. זה צריך</w:t>
      </w:r>
      <w:r>
        <w:rPr>
          <w:rFonts w:hint="cs"/>
          <w:rtl/>
          <w:lang w:eastAsia="he-IL"/>
        </w:rPr>
        <w:t xml:space="preserve"> </w:t>
      </w:r>
      <w:r w:rsidR="001C0595">
        <w:rPr>
          <w:rtl/>
          <w:lang w:eastAsia="he-IL"/>
        </w:rPr>
        <w:t xml:space="preserve">להיות שיתופי פעולה עם ראשי </w:t>
      </w:r>
      <w:bookmarkStart w:id="164" w:name="_ETM_Q1_612319"/>
      <w:bookmarkEnd w:id="164"/>
      <w:r w:rsidR="001C0595">
        <w:rPr>
          <w:rtl/>
          <w:lang w:eastAsia="he-IL"/>
        </w:rPr>
        <w:t>רשויות ו</w:t>
      </w:r>
      <w:r>
        <w:rPr>
          <w:rFonts w:hint="cs"/>
          <w:rtl/>
          <w:lang w:eastAsia="he-IL"/>
        </w:rPr>
        <w:t xml:space="preserve">עם </w:t>
      </w:r>
      <w:r w:rsidR="001C0595">
        <w:rPr>
          <w:rtl/>
          <w:lang w:eastAsia="he-IL"/>
        </w:rPr>
        <w:t>מתנ"סים ועם משרד החינוך ועם משרד הבריאות. אני מקו</w:t>
      </w:r>
      <w:r>
        <w:rPr>
          <w:rFonts w:hint="cs"/>
          <w:rtl/>
          <w:lang w:eastAsia="he-IL"/>
        </w:rPr>
        <w:t>וה</w:t>
      </w:r>
      <w:r w:rsidR="001C0595">
        <w:rPr>
          <w:rtl/>
          <w:lang w:eastAsia="he-IL"/>
        </w:rPr>
        <w:t xml:space="preserve"> </w:t>
      </w:r>
      <w:bookmarkStart w:id="165" w:name="_ETM_Q1_620483"/>
      <w:bookmarkEnd w:id="165"/>
      <w:r w:rsidR="001C0595">
        <w:rPr>
          <w:rtl/>
          <w:lang w:eastAsia="he-IL"/>
        </w:rPr>
        <w:t xml:space="preserve">שנציגי כולם </w:t>
      </w:r>
      <w:r>
        <w:rPr>
          <w:rFonts w:hint="cs"/>
          <w:rtl/>
          <w:lang w:eastAsia="he-IL"/>
        </w:rPr>
        <w:t>נ</w:t>
      </w:r>
      <w:r w:rsidR="001C0595">
        <w:rPr>
          <w:rtl/>
          <w:lang w:eastAsia="he-IL"/>
        </w:rPr>
        <w:t xml:space="preserve">מצאים פה כי זה חוק שנוגע בכולם והוא </w:t>
      </w:r>
      <w:bookmarkStart w:id="166" w:name="_ETM_Q1_626177"/>
      <w:bookmarkEnd w:id="166"/>
      <w:r w:rsidR="001C0595">
        <w:rPr>
          <w:rtl/>
          <w:lang w:eastAsia="he-IL"/>
        </w:rPr>
        <w:t>חשוב.</w:t>
      </w:r>
    </w:p>
    <w:p w:rsidR="001C0595" w:rsidRDefault="001C0595" w:rsidP="001C0595">
      <w:pPr>
        <w:rPr>
          <w:rtl/>
          <w:lang w:eastAsia="he-IL"/>
        </w:rPr>
      </w:pPr>
      <w:bookmarkStart w:id="167" w:name="_ETM_Q1_627118"/>
      <w:bookmarkStart w:id="168" w:name="_ETM_Q1_627188"/>
      <w:bookmarkEnd w:id="167"/>
      <w:bookmarkEnd w:id="168"/>
    </w:p>
    <w:p w:rsidR="001C0595" w:rsidRDefault="001C0595" w:rsidP="00347E3D">
      <w:pPr>
        <w:rPr>
          <w:rtl/>
          <w:lang w:eastAsia="he-IL"/>
        </w:rPr>
      </w:pPr>
      <w:bookmarkStart w:id="169" w:name="_ETM_Q1_627263"/>
      <w:bookmarkStart w:id="170" w:name="_ETM_Q1_627313"/>
      <w:bookmarkEnd w:id="169"/>
      <w:bookmarkEnd w:id="170"/>
      <w:r>
        <w:rPr>
          <w:rtl/>
          <w:lang w:eastAsia="he-IL"/>
        </w:rPr>
        <w:t xml:space="preserve">המענים הקיימים – לשדרג אותם. אני רוצה להודות מאוד לעמנואל. </w:t>
      </w:r>
      <w:bookmarkStart w:id="171" w:name="_ETM_Q1_637328"/>
      <w:bookmarkEnd w:id="171"/>
      <w:r>
        <w:rPr>
          <w:rtl/>
          <w:lang w:eastAsia="he-IL"/>
        </w:rPr>
        <w:t xml:space="preserve">מה שהתחיל בהפגנה ובשיח של אילמים הסתיים בזה שאתה הובלת </w:t>
      </w:r>
      <w:bookmarkStart w:id="172" w:name="_ETM_Q1_647586"/>
      <w:bookmarkEnd w:id="172"/>
      <w:r>
        <w:rPr>
          <w:rtl/>
          <w:lang w:eastAsia="he-IL"/>
        </w:rPr>
        <w:t>ועד</w:t>
      </w:r>
      <w:r w:rsidR="00347E3D">
        <w:rPr>
          <w:rFonts w:hint="cs"/>
          <w:rtl/>
          <w:lang w:eastAsia="he-IL"/>
        </w:rPr>
        <w:t>ה</w:t>
      </w:r>
      <w:r>
        <w:rPr>
          <w:rtl/>
          <w:lang w:eastAsia="he-IL"/>
        </w:rPr>
        <w:t xml:space="preserve"> שההחלטות שלה ישנו את החיים של אותם אנשים</w:t>
      </w:r>
      <w:r w:rsidR="00347E3D">
        <w:rPr>
          <w:rFonts w:hint="cs"/>
          <w:rtl/>
          <w:lang w:eastAsia="he-IL"/>
        </w:rPr>
        <w:t xml:space="preserve"> לדעתי</w:t>
      </w:r>
      <w:r>
        <w:rPr>
          <w:rtl/>
          <w:lang w:eastAsia="he-IL"/>
        </w:rPr>
        <w:t xml:space="preserve">. </w:t>
      </w:r>
      <w:bookmarkStart w:id="173" w:name="_ETM_Q1_656290"/>
      <w:bookmarkStart w:id="174" w:name="_ETM_Q1_656618"/>
      <w:bookmarkStart w:id="175" w:name="_ETM_Q1_656638"/>
      <w:bookmarkStart w:id="176" w:name="_ETM_Q1_656684"/>
      <w:bookmarkEnd w:id="173"/>
      <w:bookmarkEnd w:id="174"/>
      <w:bookmarkEnd w:id="175"/>
      <w:bookmarkEnd w:id="176"/>
      <w:r w:rsidR="00347E3D">
        <w:rPr>
          <w:rFonts w:hint="cs"/>
          <w:rtl/>
          <w:lang w:eastAsia="he-IL"/>
        </w:rPr>
        <w:t xml:space="preserve"> </w:t>
      </w:r>
      <w:r>
        <w:rPr>
          <w:rtl/>
          <w:lang w:eastAsia="he-IL"/>
        </w:rPr>
        <w:t xml:space="preserve">אמרתי </w:t>
      </w:r>
      <w:bookmarkStart w:id="177" w:name="_ETM_Q1_657314"/>
      <w:bookmarkEnd w:id="177"/>
      <w:r>
        <w:rPr>
          <w:rtl/>
          <w:lang w:eastAsia="he-IL"/>
        </w:rPr>
        <w:t>מראש – כש</w:t>
      </w:r>
      <w:r w:rsidR="00347E3D">
        <w:rPr>
          <w:rtl/>
          <w:lang w:eastAsia="he-IL"/>
        </w:rPr>
        <w:t>עמנואל בא וישב עם האקדמיה, האקד</w:t>
      </w:r>
      <w:r w:rsidR="00347E3D">
        <w:rPr>
          <w:rFonts w:hint="cs"/>
          <w:rtl/>
          <w:lang w:eastAsia="he-IL"/>
        </w:rPr>
        <w:t>מ</w:t>
      </w:r>
      <w:r>
        <w:rPr>
          <w:rtl/>
          <w:lang w:eastAsia="he-IL"/>
        </w:rPr>
        <w:t xml:space="preserve">יה </w:t>
      </w:r>
      <w:bookmarkStart w:id="178" w:name="_ETM_Q1_666291"/>
      <w:bookmarkEnd w:id="178"/>
      <w:r>
        <w:rPr>
          <w:rtl/>
          <w:lang w:eastAsia="he-IL"/>
        </w:rPr>
        <w:t>לא יכלה להגיע לשו</w:t>
      </w:r>
      <w:r w:rsidR="00347E3D">
        <w:rPr>
          <w:rFonts w:hint="cs"/>
          <w:rtl/>
          <w:lang w:eastAsia="he-IL"/>
        </w:rPr>
        <w:t>ם</w:t>
      </w:r>
      <w:r>
        <w:rPr>
          <w:rtl/>
          <w:lang w:eastAsia="he-IL"/>
        </w:rPr>
        <w:t xml:space="preserve"> החלט</w:t>
      </w:r>
      <w:r w:rsidR="00347E3D">
        <w:rPr>
          <w:rFonts w:hint="cs"/>
          <w:rtl/>
          <w:lang w:eastAsia="he-IL"/>
        </w:rPr>
        <w:t>ו</w:t>
      </w:r>
      <w:r>
        <w:rPr>
          <w:rtl/>
          <w:lang w:eastAsia="he-IL"/>
        </w:rPr>
        <w:t xml:space="preserve">ת בלי עמנואל כי הוא לוקח </w:t>
      </w:r>
      <w:bookmarkStart w:id="179" w:name="_ETM_Q1_672578"/>
      <w:bookmarkEnd w:id="179"/>
      <w:r>
        <w:rPr>
          <w:rtl/>
          <w:lang w:eastAsia="he-IL"/>
        </w:rPr>
        <w:t xml:space="preserve">את יפתח כל בוקר </w:t>
      </w:r>
      <w:r w:rsidR="00347E3D">
        <w:rPr>
          <w:rFonts w:hint="cs"/>
          <w:rtl/>
          <w:lang w:eastAsia="he-IL"/>
        </w:rPr>
        <w:t xml:space="preserve">והולך איתו </w:t>
      </w:r>
      <w:bookmarkStart w:id="180" w:name="_ETM_Q1_673338"/>
      <w:bookmarkEnd w:id="180"/>
      <w:r>
        <w:rPr>
          <w:rtl/>
          <w:lang w:eastAsia="he-IL"/>
        </w:rPr>
        <w:t xml:space="preserve">לאן שצריך ללכת ואף אחד לא </w:t>
      </w:r>
      <w:bookmarkStart w:id="181" w:name="_ETM_Q1_677986"/>
      <w:bookmarkEnd w:id="181"/>
      <w:r>
        <w:rPr>
          <w:rtl/>
          <w:lang w:eastAsia="he-IL"/>
        </w:rPr>
        <w:t>יבין את מה שעו</w:t>
      </w:r>
      <w:bookmarkStart w:id="182" w:name="_ETM_Q1_680642"/>
      <w:bookmarkStart w:id="183" w:name="_ETM_Q1_680750"/>
      <w:bookmarkEnd w:id="182"/>
      <w:bookmarkEnd w:id="183"/>
      <w:r>
        <w:rPr>
          <w:rtl/>
          <w:lang w:eastAsia="he-IL"/>
        </w:rPr>
        <w:t>בר.</w:t>
      </w:r>
    </w:p>
    <w:p w:rsidR="001C0595" w:rsidRDefault="001C0595" w:rsidP="001C0595">
      <w:pPr>
        <w:rPr>
          <w:rtl/>
          <w:lang w:eastAsia="he-IL"/>
        </w:rPr>
      </w:pPr>
      <w:bookmarkStart w:id="184" w:name="_ETM_Q1_682657"/>
      <w:bookmarkStart w:id="185" w:name="_ETM_Q1_682727"/>
      <w:bookmarkEnd w:id="184"/>
      <w:bookmarkEnd w:id="185"/>
    </w:p>
    <w:p w:rsidR="001C0595" w:rsidRDefault="001C0595" w:rsidP="00347E3D">
      <w:pPr>
        <w:rPr>
          <w:rtl/>
          <w:lang w:eastAsia="he-IL"/>
        </w:rPr>
      </w:pPr>
      <w:bookmarkStart w:id="186" w:name="_ETM_Q1_682788"/>
      <w:bookmarkStart w:id="187" w:name="_ETM_Q1_682848"/>
      <w:bookmarkEnd w:id="186"/>
      <w:bookmarkEnd w:id="187"/>
      <w:r>
        <w:rPr>
          <w:rtl/>
          <w:lang w:eastAsia="he-IL"/>
        </w:rPr>
        <w:t>יהיה מנגנון תקצוב אישי</w:t>
      </w:r>
      <w:r w:rsidR="00347E3D">
        <w:rPr>
          <w:rFonts w:hint="cs"/>
          <w:rtl/>
          <w:lang w:eastAsia="he-IL"/>
        </w:rPr>
        <w:t>, כן יהיה כזה</w:t>
      </w:r>
      <w:r>
        <w:rPr>
          <w:rtl/>
          <w:lang w:eastAsia="he-IL"/>
        </w:rPr>
        <w:t xml:space="preserve">. </w:t>
      </w:r>
    </w:p>
    <w:p w:rsidR="001C0595" w:rsidRDefault="001C0595" w:rsidP="001C0595">
      <w:pPr>
        <w:rPr>
          <w:rtl/>
          <w:lang w:eastAsia="he-IL"/>
        </w:rPr>
      </w:pPr>
      <w:bookmarkStart w:id="188" w:name="_ETM_Q1_695889"/>
      <w:bookmarkStart w:id="189" w:name="_ETM_Q1_695957"/>
      <w:bookmarkEnd w:id="188"/>
      <w:bookmarkEnd w:id="189"/>
    </w:p>
    <w:p w:rsidR="001C0595" w:rsidRDefault="001C0595" w:rsidP="001C0595">
      <w:pPr>
        <w:rPr>
          <w:rtl/>
          <w:lang w:eastAsia="he-IL"/>
        </w:rPr>
      </w:pPr>
      <w:bookmarkStart w:id="190" w:name="_ETM_Q1_696017"/>
      <w:bookmarkStart w:id="191" w:name="_ETM_Q1_696068"/>
      <w:bookmarkEnd w:id="190"/>
      <w:bookmarkEnd w:id="191"/>
      <w:r>
        <w:rPr>
          <w:rtl/>
          <w:lang w:eastAsia="he-IL"/>
        </w:rPr>
        <w:t xml:space="preserve">אסיים את הדברים </w:t>
      </w:r>
      <w:bookmarkStart w:id="192" w:name="_ETM_Q1_698147"/>
      <w:bookmarkEnd w:id="192"/>
      <w:r w:rsidR="00347E3D">
        <w:rPr>
          <w:rtl/>
          <w:lang w:eastAsia="he-IL"/>
        </w:rPr>
        <w:t>באמת בבק</w:t>
      </w:r>
      <w:r>
        <w:rPr>
          <w:rtl/>
          <w:lang w:eastAsia="he-IL"/>
        </w:rPr>
        <w:t>ש</w:t>
      </w:r>
      <w:r w:rsidR="00347E3D">
        <w:rPr>
          <w:rFonts w:hint="cs"/>
          <w:rtl/>
          <w:lang w:eastAsia="he-IL"/>
        </w:rPr>
        <w:t>ה</w:t>
      </w:r>
      <w:r>
        <w:rPr>
          <w:rtl/>
          <w:lang w:eastAsia="he-IL"/>
        </w:rPr>
        <w:t xml:space="preserve"> מכולכם. אנשי משרד הרווחה, הארגונים. בואו נראה בזה </w:t>
      </w:r>
      <w:bookmarkStart w:id="193" w:name="_ETM_Q1_713215"/>
      <w:bookmarkEnd w:id="193"/>
      <w:r>
        <w:rPr>
          <w:rtl/>
          <w:lang w:eastAsia="he-IL"/>
        </w:rPr>
        <w:t>משימת חיים של כל אחד מאתנו. בואו נבין</w:t>
      </w:r>
      <w:r w:rsidR="00347E3D">
        <w:rPr>
          <w:rFonts w:hint="cs"/>
          <w:rtl/>
          <w:lang w:eastAsia="he-IL"/>
        </w:rPr>
        <w:t>,</w:t>
      </w:r>
      <w:r>
        <w:rPr>
          <w:rtl/>
          <w:lang w:eastAsia="he-IL"/>
        </w:rPr>
        <w:t xml:space="preserve"> שזה משנה </w:t>
      </w:r>
      <w:bookmarkStart w:id="194" w:name="_ETM_Q1_718721"/>
      <w:bookmarkEnd w:id="194"/>
      <w:r>
        <w:rPr>
          <w:rtl/>
          <w:lang w:eastAsia="he-IL"/>
        </w:rPr>
        <w:t xml:space="preserve">את החברה הישראלית  </w:t>
      </w:r>
      <w:r w:rsidR="00347E3D">
        <w:rPr>
          <w:rFonts w:hint="cs"/>
          <w:rtl/>
          <w:lang w:eastAsia="he-IL"/>
        </w:rPr>
        <w:t>ה</w:t>
      </w:r>
      <w:r>
        <w:rPr>
          <w:rtl/>
          <w:lang w:eastAsia="he-IL"/>
        </w:rPr>
        <w:t xml:space="preserve">חוק הזה. לכן כל אחד יגיד </w:t>
      </w:r>
      <w:bookmarkStart w:id="195" w:name="_ETM_Q1_724895"/>
      <w:bookmarkEnd w:id="195"/>
      <w:r>
        <w:rPr>
          <w:rtl/>
          <w:lang w:eastAsia="he-IL"/>
        </w:rPr>
        <w:t xml:space="preserve">מה שיש לו לומר. כל אחד יבקש את התיקון שלו. </w:t>
      </w:r>
      <w:bookmarkStart w:id="196" w:name="_ETM_Q1_729571"/>
      <w:bookmarkEnd w:id="196"/>
      <w:r w:rsidR="00347E3D">
        <w:rPr>
          <w:rFonts w:hint="cs"/>
          <w:rtl/>
          <w:lang w:eastAsia="he-IL"/>
        </w:rPr>
        <w:t xml:space="preserve">אנחנו נקשיב. </w:t>
      </w:r>
      <w:r w:rsidR="00347E3D">
        <w:rPr>
          <w:rtl/>
          <w:lang w:eastAsia="he-IL"/>
        </w:rPr>
        <w:t>ביחד נחליט מה התקנו</w:t>
      </w:r>
      <w:r w:rsidR="00347E3D">
        <w:rPr>
          <w:rFonts w:hint="cs"/>
          <w:rtl/>
          <w:lang w:eastAsia="he-IL"/>
        </w:rPr>
        <w:t>ן</w:t>
      </w:r>
      <w:r>
        <w:rPr>
          <w:rtl/>
          <w:lang w:eastAsia="he-IL"/>
        </w:rPr>
        <w:t xml:space="preserve"> של החוק הז</w:t>
      </w:r>
      <w:r w:rsidR="00347E3D">
        <w:rPr>
          <w:rFonts w:hint="cs"/>
          <w:rtl/>
          <w:lang w:eastAsia="he-IL"/>
        </w:rPr>
        <w:t>ה</w:t>
      </w:r>
      <w:r>
        <w:rPr>
          <w:rtl/>
          <w:lang w:eastAsia="he-IL"/>
        </w:rPr>
        <w:t>. אנו יוד</w:t>
      </w:r>
      <w:r w:rsidR="00347E3D">
        <w:rPr>
          <w:rFonts w:hint="cs"/>
          <w:rtl/>
          <w:lang w:eastAsia="he-IL"/>
        </w:rPr>
        <w:t>ע</w:t>
      </w:r>
      <w:r>
        <w:rPr>
          <w:rtl/>
          <w:lang w:eastAsia="he-IL"/>
        </w:rPr>
        <w:t xml:space="preserve">ים </w:t>
      </w:r>
      <w:bookmarkStart w:id="197" w:name="_ETM_Q1_735138"/>
      <w:bookmarkEnd w:id="197"/>
      <w:r>
        <w:rPr>
          <w:rtl/>
          <w:lang w:eastAsia="he-IL"/>
        </w:rPr>
        <w:t xml:space="preserve">כאנשי מקצוע חלק מהדברים אבל בוודאי רק אתם הארגונים ובראש </w:t>
      </w:r>
      <w:bookmarkStart w:id="198" w:name="_ETM_Q1_743059"/>
      <w:bookmarkEnd w:id="198"/>
      <w:r>
        <w:rPr>
          <w:rtl/>
          <w:lang w:eastAsia="he-IL"/>
        </w:rPr>
        <w:t>ובראשונה ההורים, המשפחות הם שיו</w:t>
      </w:r>
      <w:r w:rsidR="00347E3D">
        <w:rPr>
          <w:rFonts w:hint="cs"/>
          <w:rtl/>
          <w:lang w:eastAsia="he-IL"/>
        </w:rPr>
        <w:t>ב</w:t>
      </w:r>
      <w:r>
        <w:rPr>
          <w:rtl/>
          <w:lang w:eastAsia="he-IL"/>
        </w:rPr>
        <w:t>ילו אתנו את החוק הזה.</w:t>
      </w:r>
    </w:p>
    <w:p w:rsidR="001C0595" w:rsidRDefault="001C0595" w:rsidP="001C0595">
      <w:pPr>
        <w:rPr>
          <w:rtl/>
          <w:lang w:eastAsia="he-IL"/>
        </w:rPr>
      </w:pPr>
      <w:bookmarkStart w:id="199" w:name="_ETM_Q1_750705"/>
      <w:bookmarkStart w:id="200" w:name="_ETM_Q1_750774"/>
      <w:bookmarkEnd w:id="199"/>
      <w:bookmarkEnd w:id="200"/>
    </w:p>
    <w:p w:rsidR="001C0595" w:rsidRDefault="001C0595" w:rsidP="00347E3D">
      <w:pPr>
        <w:rPr>
          <w:rtl/>
          <w:lang w:eastAsia="he-IL"/>
        </w:rPr>
      </w:pPr>
      <w:bookmarkStart w:id="201" w:name="_ETM_Q1_750831"/>
      <w:bookmarkStart w:id="202" w:name="_ETM_Q1_750891"/>
      <w:bookmarkEnd w:id="201"/>
      <w:bookmarkEnd w:id="202"/>
      <w:r>
        <w:rPr>
          <w:rtl/>
          <w:lang w:eastAsia="he-IL"/>
        </w:rPr>
        <w:t xml:space="preserve">אני רוצה </w:t>
      </w:r>
      <w:bookmarkStart w:id="203" w:name="_ETM_Q1_751715"/>
      <w:bookmarkEnd w:id="203"/>
      <w:r w:rsidR="00347E3D">
        <w:rPr>
          <w:rtl/>
          <w:lang w:eastAsia="he-IL"/>
        </w:rPr>
        <w:t>לומר תודה גדולה למנכ"לית. אנ</w:t>
      </w:r>
      <w:r>
        <w:rPr>
          <w:rtl/>
          <w:lang w:eastAsia="he-IL"/>
        </w:rPr>
        <w:t>י</w:t>
      </w:r>
      <w:r w:rsidR="00347E3D">
        <w:rPr>
          <w:rFonts w:hint="cs"/>
          <w:rtl/>
          <w:lang w:eastAsia="he-IL"/>
        </w:rPr>
        <w:t xml:space="preserve"> </w:t>
      </w:r>
      <w:r>
        <w:rPr>
          <w:rtl/>
          <w:lang w:eastAsia="he-IL"/>
        </w:rPr>
        <w:t xml:space="preserve">תמיד אומר שהיא המנכ"לית הכי </w:t>
      </w:r>
      <w:bookmarkStart w:id="204" w:name="_ETM_Q1_762226"/>
      <w:bookmarkEnd w:id="204"/>
      <w:r>
        <w:rPr>
          <w:rtl/>
          <w:lang w:eastAsia="he-IL"/>
        </w:rPr>
        <w:t xml:space="preserve">טובה שיש. </w:t>
      </w:r>
      <w:r w:rsidR="00347E3D">
        <w:rPr>
          <w:rFonts w:hint="cs"/>
          <w:rtl/>
          <w:lang w:eastAsia="he-IL"/>
        </w:rPr>
        <w:t xml:space="preserve">היא אומרת: במשרד. </w:t>
      </w:r>
      <w:bookmarkStart w:id="205" w:name="_ETM_Q1_760986"/>
      <w:bookmarkEnd w:id="205"/>
      <w:r w:rsidR="00347E3D">
        <w:rPr>
          <w:rFonts w:hint="cs"/>
          <w:rtl/>
          <w:lang w:eastAsia="he-IL"/>
        </w:rPr>
        <w:t xml:space="preserve">אז לא רק במשרדים. תודה רבה לכל אנשי הארגונים, גם </w:t>
      </w:r>
      <w:bookmarkStart w:id="206" w:name="_ETM_Q1_766306"/>
      <w:bookmarkEnd w:id="206"/>
      <w:r w:rsidR="00347E3D">
        <w:rPr>
          <w:rFonts w:hint="cs"/>
          <w:rtl/>
          <w:lang w:eastAsia="he-IL"/>
        </w:rPr>
        <w:t xml:space="preserve">אלה </w:t>
      </w:r>
      <w:r>
        <w:rPr>
          <w:rtl/>
          <w:lang w:eastAsia="he-IL"/>
        </w:rPr>
        <w:t xml:space="preserve">שכעסו עלינו. תודה רבה לחברי הכנסת שנמצאים </w:t>
      </w:r>
      <w:bookmarkStart w:id="207" w:name="_ETM_Q1_771682"/>
      <w:bookmarkEnd w:id="207"/>
      <w:r>
        <w:rPr>
          <w:rtl/>
          <w:lang w:eastAsia="he-IL"/>
        </w:rPr>
        <w:t xml:space="preserve">פה, </w:t>
      </w:r>
      <w:r w:rsidR="00347E3D">
        <w:rPr>
          <w:rFonts w:hint="cs"/>
          <w:rtl/>
          <w:lang w:eastAsia="he-IL"/>
        </w:rPr>
        <w:t xml:space="preserve">אורלי, מרגי, אתי, </w:t>
      </w:r>
      <w:r>
        <w:rPr>
          <w:rtl/>
          <w:lang w:eastAsia="he-IL"/>
        </w:rPr>
        <w:t>ומי שלא נמצא כאן. תבורכו.</w:t>
      </w:r>
    </w:p>
    <w:p w:rsidR="001C0595" w:rsidRDefault="001C0595" w:rsidP="001C0595">
      <w:pPr>
        <w:rPr>
          <w:rtl/>
          <w:lang w:eastAsia="he-IL"/>
        </w:rPr>
      </w:pPr>
      <w:bookmarkStart w:id="208" w:name="_ETM_Q1_776033"/>
      <w:bookmarkStart w:id="209" w:name="_ETM_Q1_776099"/>
      <w:bookmarkEnd w:id="208"/>
      <w:bookmarkEnd w:id="209"/>
    </w:p>
    <w:p w:rsidR="001C0595" w:rsidRDefault="001C0595" w:rsidP="001C0595">
      <w:pPr>
        <w:pStyle w:val="af8"/>
        <w:keepNext/>
        <w:rPr>
          <w:rtl/>
        </w:rPr>
      </w:pPr>
      <w:bookmarkStart w:id="210" w:name="ET_yor_6158_1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10"/>
    </w:p>
    <w:p w:rsidR="001C0595" w:rsidRDefault="001C0595" w:rsidP="001C0595">
      <w:pPr>
        <w:pStyle w:val="KeepWithNext"/>
        <w:rPr>
          <w:rtl/>
          <w:lang w:eastAsia="he-IL"/>
        </w:rPr>
      </w:pPr>
    </w:p>
    <w:p w:rsidR="001C0595" w:rsidRDefault="001C0595" w:rsidP="001C0595">
      <w:pPr>
        <w:rPr>
          <w:rtl/>
          <w:lang w:eastAsia="he-IL"/>
        </w:rPr>
      </w:pPr>
      <w:bookmarkStart w:id="211" w:name="_ETM_Q1_776920"/>
      <w:bookmarkEnd w:id="211"/>
      <w:r>
        <w:rPr>
          <w:rtl/>
          <w:lang w:eastAsia="he-IL"/>
        </w:rPr>
        <w:t>תודה רבה</w:t>
      </w:r>
      <w:r w:rsidR="00347E3D">
        <w:rPr>
          <w:rFonts w:hint="cs"/>
          <w:rtl/>
          <w:lang w:eastAsia="he-IL"/>
        </w:rPr>
        <w:t>,</w:t>
      </w:r>
      <w:r>
        <w:rPr>
          <w:rtl/>
          <w:lang w:eastAsia="he-IL"/>
        </w:rPr>
        <w:t xml:space="preserve"> השר. אני לא </w:t>
      </w:r>
      <w:bookmarkStart w:id="212" w:name="_ETM_Q1_780595"/>
      <w:bookmarkEnd w:id="212"/>
      <w:r>
        <w:rPr>
          <w:rtl/>
          <w:lang w:eastAsia="he-IL"/>
        </w:rPr>
        <w:t>זוכרת עו</w:t>
      </w:r>
      <w:r w:rsidR="00347E3D">
        <w:rPr>
          <w:rtl/>
          <w:lang w:eastAsia="he-IL"/>
        </w:rPr>
        <w:t>ד חוק כזה. במושב החורף והקיץ הק</w:t>
      </w:r>
      <w:r>
        <w:rPr>
          <w:rtl/>
          <w:lang w:eastAsia="he-IL"/>
        </w:rPr>
        <w:t xml:space="preserve">צר שאנו עוסקים </w:t>
      </w:r>
      <w:bookmarkStart w:id="213" w:name="_ETM_Q1_789139"/>
      <w:bookmarkEnd w:id="213"/>
      <w:r>
        <w:rPr>
          <w:rtl/>
          <w:lang w:eastAsia="he-IL"/>
        </w:rPr>
        <w:t xml:space="preserve">בו </w:t>
      </w:r>
      <w:r w:rsidR="00347E3D">
        <w:rPr>
          <w:rFonts w:hint="cs"/>
          <w:rtl/>
          <w:lang w:eastAsia="he-IL"/>
        </w:rPr>
        <w:t xml:space="preserve">מאז מוניתי לתפקיד חוקקנו פה ואישרנו </w:t>
      </w:r>
      <w:bookmarkStart w:id="214" w:name="_ETM_Q1_789274"/>
      <w:bookmarkEnd w:id="214"/>
      <w:r w:rsidR="00347E3D">
        <w:rPr>
          <w:rFonts w:hint="cs"/>
          <w:rtl/>
          <w:lang w:eastAsia="he-IL"/>
        </w:rPr>
        <w:t xml:space="preserve">פה </w:t>
      </w:r>
      <w:r>
        <w:rPr>
          <w:rtl/>
          <w:lang w:eastAsia="he-IL"/>
        </w:rPr>
        <w:t>ודנו פה במעל כמאה חוקים ותקנות אבל החוק הז</w:t>
      </w:r>
      <w:r w:rsidR="00347E3D">
        <w:rPr>
          <w:rFonts w:hint="cs"/>
          <w:rtl/>
          <w:lang w:eastAsia="he-IL"/>
        </w:rPr>
        <w:t>ה</w:t>
      </w:r>
      <w:r>
        <w:rPr>
          <w:rtl/>
          <w:lang w:eastAsia="he-IL"/>
        </w:rPr>
        <w:t xml:space="preserve"> </w:t>
      </w:r>
      <w:bookmarkStart w:id="215" w:name="_ETM_Q1_796419"/>
      <w:bookmarkEnd w:id="215"/>
      <w:r>
        <w:rPr>
          <w:rtl/>
          <w:lang w:eastAsia="he-IL"/>
        </w:rPr>
        <w:t xml:space="preserve">גרר כל כך </w:t>
      </w:r>
      <w:r>
        <w:rPr>
          <w:rtl/>
          <w:lang w:eastAsia="he-IL"/>
        </w:rPr>
        <w:lastRenderedPageBreak/>
        <w:t>הרבה התרגש</w:t>
      </w:r>
      <w:r w:rsidR="00347E3D">
        <w:rPr>
          <w:rFonts w:hint="cs"/>
          <w:rtl/>
          <w:lang w:eastAsia="he-IL"/>
        </w:rPr>
        <w:t>ו</w:t>
      </w:r>
      <w:r>
        <w:rPr>
          <w:rtl/>
          <w:lang w:eastAsia="he-IL"/>
        </w:rPr>
        <w:t xml:space="preserve">יות ושיחה אחת לא אשכח איתך </w:t>
      </w:r>
      <w:bookmarkStart w:id="216" w:name="_ETM_Q1_803522"/>
      <w:bookmarkEnd w:id="216"/>
      <w:r>
        <w:rPr>
          <w:rtl/>
          <w:lang w:eastAsia="he-IL"/>
        </w:rPr>
        <w:t xml:space="preserve">באמצע הלילה – </w:t>
      </w:r>
      <w:r w:rsidR="00347E3D">
        <w:rPr>
          <w:rFonts w:hint="cs"/>
          <w:rtl/>
          <w:lang w:eastAsia="he-IL"/>
        </w:rPr>
        <w:t xml:space="preserve">תפסת אותי במסדרון ואמרת לי: </w:t>
      </w:r>
      <w:r>
        <w:rPr>
          <w:rtl/>
          <w:lang w:eastAsia="he-IL"/>
        </w:rPr>
        <w:t xml:space="preserve">תכף מגיע אליך חוק שכל כך יקר </w:t>
      </w:r>
      <w:bookmarkStart w:id="217" w:name="_ETM_Q1_808637"/>
      <w:bookmarkEnd w:id="217"/>
      <w:r>
        <w:rPr>
          <w:rtl/>
          <w:lang w:eastAsia="he-IL"/>
        </w:rPr>
        <w:t xml:space="preserve">לליבנו, אחד החוקים שעבדנו עליו עשר שנים. </w:t>
      </w:r>
    </w:p>
    <w:p w:rsidR="001C0595" w:rsidRDefault="001C0595" w:rsidP="001C0595">
      <w:pPr>
        <w:rPr>
          <w:rtl/>
          <w:lang w:eastAsia="he-IL"/>
        </w:rPr>
      </w:pPr>
      <w:bookmarkStart w:id="218" w:name="_ETM_Q1_831808"/>
      <w:bookmarkStart w:id="219" w:name="_ETM_Q1_831894"/>
      <w:bookmarkStart w:id="220" w:name="_ETM_Q1_836561"/>
      <w:bookmarkStart w:id="221" w:name="_ETM_Q1_836640"/>
      <w:bookmarkEnd w:id="218"/>
      <w:bookmarkEnd w:id="219"/>
      <w:bookmarkEnd w:id="220"/>
      <w:bookmarkEnd w:id="221"/>
    </w:p>
    <w:p w:rsidR="001C0595" w:rsidRDefault="001C0595" w:rsidP="001C0595">
      <w:pPr>
        <w:pStyle w:val="a5"/>
        <w:keepNext/>
        <w:rPr>
          <w:rtl/>
        </w:rPr>
      </w:pPr>
      <w:bookmarkStart w:id="222" w:name="ET_speaker_5796_11"/>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222"/>
    </w:p>
    <w:p w:rsidR="001C0595" w:rsidRDefault="001C0595" w:rsidP="001C0595">
      <w:pPr>
        <w:pStyle w:val="KeepWithNext"/>
        <w:rPr>
          <w:rtl/>
          <w:lang w:eastAsia="he-IL"/>
        </w:rPr>
      </w:pPr>
    </w:p>
    <w:p w:rsidR="001C0595" w:rsidRDefault="00347E3D" w:rsidP="001C0595">
      <w:pPr>
        <w:rPr>
          <w:rtl/>
          <w:lang w:eastAsia="he-IL"/>
        </w:rPr>
      </w:pPr>
      <w:bookmarkStart w:id="223" w:name="_ETM_Q1_841570"/>
      <w:bookmarkEnd w:id="223"/>
      <w:r>
        <w:rPr>
          <w:rFonts w:hint="cs"/>
          <w:rtl/>
          <w:lang w:eastAsia="he-IL"/>
        </w:rPr>
        <w:t xml:space="preserve">לא היית. זה לא </w:t>
      </w:r>
      <w:bookmarkStart w:id="224" w:name="_ETM_Q1_816828"/>
      <w:bookmarkEnd w:id="224"/>
      <w:r>
        <w:rPr>
          <w:rFonts w:hint="cs"/>
          <w:rtl/>
          <w:lang w:eastAsia="he-IL"/>
        </w:rPr>
        <w:t>בתקופה שלך. עם כל הכבוד. את לא צריכה לקחת דבר</w:t>
      </w:r>
      <w:bookmarkStart w:id="225" w:name="_ETM_Q1_826914"/>
      <w:bookmarkEnd w:id="225"/>
      <w:r>
        <w:rPr>
          <w:rFonts w:hint="cs"/>
          <w:rtl/>
          <w:lang w:eastAsia="he-IL"/>
        </w:rPr>
        <w:t>ים שלא שייכים לך</w:t>
      </w:r>
      <w:r w:rsidR="001C0595">
        <w:rPr>
          <w:rtl/>
          <w:lang w:eastAsia="he-IL"/>
        </w:rPr>
        <w:t>.</w:t>
      </w:r>
      <w:r>
        <w:rPr>
          <w:rFonts w:hint="cs"/>
          <w:rtl/>
          <w:lang w:eastAsia="he-IL"/>
        </w:rPr>
        <w:t xml:space="preserve"> את לוקחת קרדיטים של אחרים.</w:t>
      </w:r>
    </w:p>
    <w:p w:rsidR="001C0595" w:rsidRDefault="001C0595" w:rsidP="001C0595">
      <w:pPr>
        <w:rPr>
          <w:rtl/>
          <w:lang w:eastAsia="he-IL"/>
        </w:rPr>
      </w:pPr>
      <w:bookmarkStart w:id="226" w:name="_ETM_Q1_842816"/>
      <w:bookmarkStart w:id="227" w:name="_ETM_Q1_842875"/>
      <w:bookmarkEnd w:id="226"/>
      <w:bookmarkEnd w:id="227"/>
    </w:p>
    <w:p w:rsidR="001C0595" w:rsidRDefault="001C0595" w:rsidP="001C0595">
      <w:pPr>
        <w:pStyle w:val="af8"/>
        <w:keepNext/>
        <w:rPr>
          <w:rtl/>
        </w:rPr>
      </w:pPr>
      <w:bookmarkStart w:id="228" w:name="ET_yor_6158_1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28"/>
    </w:p>
    <w:p w:rsidR="001C0595" w:rsidRDefault="001C0595" w:rsidP="001C0595">
      <w:pPr>
        <w:pStyle w:val="KeepWithNext"/>
        <w:rPr>
          <w:rtl/>
          <w:lang w:eastAsia="he-IL"/>
        </w:rPr>
      </w:pPr>
    </w:p>
    <w:p w:rsidR="001C0595" w:rsidRDefault="00347E3D" w:rsidP="001C0595">
      <w:pPr>
        <w:rPr>
          <w:rtl/>
          <w:lang w:eastAsia="he-IL"/>
        </w:rPr>
      </w:pPr>
      <w:bookmarkStart w:id="229" w:name="_ETM_Q1_843799"/>
      <w:bookmarkEnd w:id="229"/>
      <w:r>
        <w:rPr>
          <w:rFonts w:hint="cs"/>
          <w:rtl/>
          <w:lang w:eastAsia="he-IL"/>
        </w:rPr>
        <w:t xml:space="preserve">פגשתי את </w:t>
      </w:r>
      <w:bookmarkStart w:id="230" w:name="_ETM_Q1_843016"/>
      <w:bookmarkEnd w:id="230"/>
      <w:r>
        <w:rPr>
          <w:rFonts w:hint="cs"/>
          <w:rtl/>
          <w:lang w:eastAsia="he-IL"/>
        </w:rPr>
        <w:t>השר בלילה ו</w:t>
      </w:r>
      <w:r w:rsidR="001C0595">
        <w:rPr>
          <w:rtl/>
          <w:lang w:eastAsia="he-IL"/>
        </w:rPr>
        <w:t xml:space="preserve">הוא אמר לי: </w:t>
      </w:r>
      <w:bookmarkStart w:id="231" w:name="_ETM_Q1_849217"/>
      <w:bookmarkEnd w:id="231"/>
      <w:r w:rsidR="001C0595">
        <w:rPr>
          <w:rtl/>
          <w:lang w:eastAsia="he-IL"/>
        </w:rPr>
        <w:t xml:space="preserve">אנחנו – הוא – עובדים על זה כבר עשר שנים. </w:t>
      </w:r>
      <w:bookmarkStart w:id="232" w:name="_ETM_Q1_854063"/>
      <w:bookmarkEnd w:id="232"/>
      <w:r>
        <w:rPr>
          <w:rFonts w:hint="cs"/>
          <w:rtl/>
          <w:lang w:eastAsia="he-IL"/>
        </w:rPr>
        <w:t xml:space="preserve">נכון, </w:t>
      </w:r>
      <w:r w:rsidR="001C0595">
        <w:rPr>
          <w:rtl/>
          <w:lang w:eastAsia="he-IL"/>
        </w:rPr>
        <w:t>לא הי</w:t>
      </w:r>
      <w:r>
        <w:rPr>
          <w:rFonts w:hint="cs"/>
          <w:rtl/>
          <w:lang w:eastAsia="he-IL"/>
        </w:rPr>
        <w:t>י</w:t>
      </w:r>
      <w:r w:rsidR="001C0595">
        <w:rPr>
          <w:rtl/>
          <w:lang w:eastAsia="he-IL"/>
        </w:rPr>
        <w:t>תי כאן.</w:t>
      </w:r>
    </w:p>
    <w:p w:rsidR="001C0595" w:rsidRDefault="001C0595" w:rsidP="001C0595">
      <w:pPr>
        <w:rPr>
          <w:rtl/>
          <w:lang w:eastAsia="he-IL"/>
        </w:rPr>
      </w:pPr>
      <w:bookmarkStart w:id="233" w:name="_ETM_Q1_856913"/>
      <w:bookmarkStart w:id="234" w:name="_ETM_Q1_856979"/>
      <w:bookmarkEnd w:id="233"/>
      <w:bookmarkEnd w:id="234"/>
    </w:p>
    <w:p w:rsidR="001C0595" w:rsidRDefault="001C0595" w:rsidP="001C0595">
      <w:pPr>
        <w:pStyle w:val="-"/>
        <w:keepNext/>
        <w:rPr>
          <w:rtl/>
        </w:rPr>
      </w:pPr>
      <w:bookmarkStart w:id="235" w:name="ET_speakercontinue_5796_13"/>
      <w:r>
        <w:rPr>
          <w:rStyle w:val="TagStyle"/>
          <w:rFonts w:hint="cs"/>
          <w:rtl/>
        </w:rPr>
        <w:t xml:space="preserve"> &lt;&lt; דובר_המשך &gt;&gt; </w:t>
      </w:r>
      <w:r>
        <w:rPr>
          <w:rFonts w:hint="cs"/>
          <w:rtl/>
        </w:rPr>
        <w:t>חוה אתי עטייה (הליכוד):</w:t>
      </w:r>
      <w:r>
        <w:rPr>
          <w:rStyle w:val="TagStyle"/>
          <w:rFonts w:hint="cs"/>
          <w:rtl/>
        </w:rPr>
        <w:t xml:space="preserve"> &lt;&lt; דובר_המשך &gt;&gt;</w:t>
      </w:r>
      <w:r>
        <w:rPr>
          <w:rFonts w:hint="cs"/>
          <w:rtl/>
        </w:rPr>
        <w:t xml:space="preserve">   </w:t>
      </w:r>
      <w:bookmarkEnd w:id="235"/>
    </w:p>
    <w:p w:rsidR="001C0595" w:rsidRDefault="001C0595" w:rsidP="001C0595">
      <w:pPr>
        <w:pStyle w:val="KeepWithNext"/>
        <w:rPr>
          <w:rtl/>
          <w:lang w:eastAsia="he-IL"/>
        </w:rPr>
      </w:pPr>
    </w:p>
    <w:p w:rsidR="001C0595" w:rsidRDefault="00347E3D" w:rsidP="001C0595">
      <w:pPr>
        <w:rPr>
          <w:rtl/>
          <w:lang w:eastAsia="he-IL"/>
        </w:rPr>
      </w:pPr>
      <w:bookmarkStart w:id="236" w:name="_ETM_Q1_858073"/>
      <w:bookmarkEnd w:id="236"/>
      <w:r>
        <w:rPr>
          <w:rFonts w:hint="cs"/>
          <w:rtl/>
          <w:lang w:eastAsia="he-IL"/>
        </w:rPr>
        <w:t>אין ספק ש</w:t>
      </w:r>
      <w:r w:rsidR="001C0595">
        <w:rPr>
          <w:rtl/>
          <w:lang w:eastAsia="he-IL"/>
        </w:rPr>
        <w:t xml:space="preserve">הוא עשה מהפכה. </w:t>
      </w:r>
    </w:p>
    <w:p w:rsidR="001C0595" w:rsidRDefault="001C0595" w:rsidP="001C0595">
      <w:pPr>
        <w:rPr>
          <w:rtl/>
          <w:lang w:eastAsia="he-IL"/>
        </w:rPr>
      </w:pPr>
      <w:bookmarkStart w:id="237" w:name="_ETM_Q1_862849"/>
      <w:bookmarkStart w:id="238" w:name="_ETM_Q1_862920"/>
      <w:bookmarkEnd w:id="237"/>
      <w:bookmarkEnd w:id="238"/>
    </w:p>
    <w:p w:rsidR="001C0595" w:rsidRDefault="001C0595" w:rsidP="001C0595">
      <w:pPr>
        <w:pStyle w:val="af8"/>
        <w:keepNext/>
        <w:rPr>
          <w:rtl/>
        </w:rPr>
      </w:pPr>
      <w:bookmarkStart w:id="239" w:name="ET_yor_6158_1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39"/>
    </w:p>
    <w:p w:rsidR="001C0595" w:rsidRDefault="001C0595" w:rsidP="001C0595">
      <w:pPr>
        <w:pStyle w:val="KeepWithNext"/>
        <w:rPr>
          <w:rtl/>
          <w:lang w:eastAsia="he-IL"/>
        </w:rPr>
      </w:pPr>
    </w:p>
    <w:p w:rsidR="001C0595" w:rsidRDefault="001C0595" w:rsidP="001C0595">
      <w:pPr>
        <w:rPr>
          <w:rtl/>
          <w:lang w:eastAsia="he-IL"/>
        </w:rPr>
      </w:pPr>
      <w:bookmarkStart w:id="240" w:name="_ETM_Q1_863720"/>
      <w:bookmarkEnd w:id="240"/>
      <w:r>
        <w:rPr>
          <w:rtl/>
          <w:lang w:eastAsia="he-IL"/>
        </w:rPr>
        <w:t xml:space="preserve">אף אחד לא לוקח פה </w:t>
      </w:r>
      <w:bookmarkStart w:id="241" w:name="_ETM_Q1_866828"/>
      <w:bookmarkEnd w:id="241"/>
      <w:r>
        <w:rPr>
          <w:rtl/>
          <w:lang w:eastAsia="he-IL"/>
        </w:rPr>
        <w:t xml:space="preserve">קרדיטים. </w:t>
      </w:r>
      <w:r w:rsidR="00347E3D">
        <w:rPr>
          <w:rFonts w:hint="cs"/>
          <w:rtl/>
          <w:lang w:eastAsia="he-IL"/>
        </w:rPr>
        <w:t xml:space="preserve">כרגע רואים בך שותפה </w:t>
      </w:r>
      <w:bookmarkStart w:id="242" w:name="_ETM_Q1_870520"/>
      <w:bookmarkEnd w:id="242"/>
      <w:r w:rsidR="00347E3D">
        <w:rPr>
          <w:rFonts w:hint="cs"/>
          <w:rtl/>
          <w:lang w:eastAsia="he-IL"/>
        </w:rPr>
        <w:t xml:space="preserve">ומובילה אז </w:t>
      </w:r>
      <w:r>
        <w:rPr>
          <w:rtl/>
          <w:lang w:eastAsia="he-IL"/>
        </w:rPr>
        <w:t>מה הקפיצה הזאת?</w:t>
      </w:r>
    </w:p>
    <w:p w:rsidR="001C0595" w:rsidRDefault="001C0595" w:rsidP="001C0595">
      <w:pPr>
        <w:rPr>
          <w:rtl/>
          <w:lang w:eastAsia="he-IL"/>
        </w:rPr>
      </w:pPr>
      <w:bookmarkStart w:id="243" w:name="_ETM_Q1_873461"/>
      <w:bookmarkStart w:id="244" w:name="_ETM_Q1_873536"/>
      <w:bookmarkEnd w:id="243"/>
      <w:bookmarkEnd w:id="244"/>
    </w:p>
    <w:p w:rsidR="001C0595" w:rsidRDefault="00347E3D" w:rsidP="00347E3D">
      <w:pPr>
        <w:rPr>
          <w:rtl/>
          <w:lang w:eastAsia="he-IL"/>
        </w:rPr>
      </w:pPr>
      <w:bookmarkStart w:id="245" w:name="_ETM_Q1_873586"/>
      <w:bookmarkStart w:id="246" w:name="_ETM_Q1_873638"/>
      <w:bookmarkEnd w:id="245"/>
      <w:bookmarkEnd w:id="246"/>
      <w:r>
        <w:rPr>
          <w:rtl/>
          <w:lang w:eastAsia="he-IL"/>
        </w:rPr>
        <w:t>רציתי לומר לך שקיבלתי כל כ</w:t>
      </w:r>
      <w:r>
        <w:rPr>
          <w:rFonts w:hint="cs"/>
          <w:rtl/>
          <w:lang w:eastAsia="he-IL"/>
        </w:rPr>
        <w:t>ך</w:t>
      </w:r>
      <w:r w:rsidR="001C0595">
        <w:rPr>
          <w:rtl/>
          <w:lang w:eastAsia="he-IL"/>
        </w:rPr>
        <w:t xml:space="preserve"> הרבה </w:t>
      </w:r>
      <w:bookmarkStart w:id="247" w:name="_ETM_Q1_878528"/>
      <w:bookmarkEnd w:id="247"/>
      <w:r>
        <w:rPr>
          <w:rtl/>
          <w:lang w:eastAsia="he-IL"/>
        </w:rPr>
        <w:t>פ</w:t>
      </w:r>
      <w:r w:rsidR="001C0595">
        <w:rPr>
          <w:rtl/>
          <w:lang w:eastAsia="he-IL"/>
        </w:rPr>
        <w:t xml:space="preserve">ניות </w:t>
      </w:r>
      <w:r>
        <w:rPr>
          <w:rFonts w:hint="cs"/>
          <w:rtl/>
          <w:lang w:eastAsia="he-IL"/>
        </w:rPr>
        <w:t xml:space="preserve">מרגשות של אנשים שחשבו שהחוק הזה הוא </w:t>
      </w:r>
      <w:bookmarkStart w:id="248" w:name="_ETM_Q1_879734"/>
      <w:bookmarkEnd w:id="248"/>
      <w:r w:rsidR="001C0595">
        <w:rPr>
          <w:rtl/>
          <w:lang w:eastAsia="he-IL"/>
        </w:rPr>
        <w:t xml:space="preserve">מהחשובים ביותר שנעשו פה. לכן גם בלילה כשדיברנו </w:t>
      </w:r>
      <w:r>
        <w:rPr>
          <w:rFonts w:hint="cs"/>
          <w:rtl/>
          <w:lang w:eastAsia="he-IL"/>
        </w:rPr>
        <w:t xml:space="preserve">באותו מסדרון </w:t>
      </w:r>
      <w:r w:rsidR="001C0595">
        <w:rPr>
          <w:rtl/>
          <w:lang w:eastAsia="he-IL"/>
        </w:rPr>
        <w:t xml:space="preserve">אמרת: </w:t>
      </w:r>
      <w:bookmarkStart w:id="249" w:name="_ETM_Q1_886849"/>
      <w:bookmarkEnd w:id="249"/>
      <w:r w:rsidR="001C0595">
        <w:rPr>
          <w:rtl/>
          <w:lang w:eastAsia="he-IL"/>
        </w:rPr>
        <w:t>יגיע אליך ובדחילו ורחימו תעברי סעיף-סעיף כי יש הרבה דברי</w:t>
      </w:r>
      <w:bookmarkStart w:id="250" w:name="_ETM_Q1_895076"/>
      <w:bookmarkEnd w:id="250"/>
      <w:r w:rsidR="001C0595">
        <w:rPr>
          <w:rtl/>
          <w:lang w:eastAsia="he-IL"/>
        </w:rPr>
        <w:t>ם שצריך לש</w:t>
      </w:r>
      <w:r>
        <w:rPr>
          <w:rFonts w:hint="cs"/>
          <w:rtl/>
          <w:lang w:eastAsia="he-IL"/>
        </w:rPr>
        <w:t>מ</w:t>
      </w:r>
      <w:r w:rsidR="001C0595">
        <w:rPr>
          <w:rtl/>
          <w:lang w:eastAsia="he-IL"/>
        </w:rPr>
        <w:t>וע את העמותות והא</w:t>
      </w:r>
      <w:r>
        <w:rPr>
          <w:rFonts w:hint="cs"/>
          <w:rtl/>
          <w:lang w:eastAsia="he-IL"/>
        </w:rPr>
        <w:t>ר</w:t>
      </w:r>
      <w:r w:rsidR="001C0595">
        <w:rPr>
          <w:rtl/>
          <w:lang w:eastAsia="he-IL"/>
        </w:rPr>
        <w:t xml:space="preserve">גונים והמשפחות. אני זוכרת את השיחה </w:t>
      </w:r>
      <w:bookmarkStart w:id="251" w:name="_ETM_Q1_902005"/>
      <w:bookmarkEnd w:id="251"/>
      <w:r w:rsidR="001C0595">
        <w:rPr>
          <w:rtl/>
          <w:lang w:eastAsia="he-IL"/>
        </w:rPr>
        <w:t xml:space="preserve">הזו כי היא יצאה מהלב, </w:t>
      </w:r>
      <w:r>
        <w:rPr>
          <w:rFonts w:hint="cs"/>
          <w:rtl/>
          <w:lang w:eastAsia="he-IL"/>
        </w:rPr>
        <w:t xml:space="preserve">כמו הרבה דברים שאתה נוגע בהם כי זה </w:t>
      </w:r>
      <w:bookmarkStart w:id="252" w:name="_ETM_Q1_905183"/>
      <w:bookmarkEnd w:id="252"/>
      <w:r w:rsidR="001C0595">
        <w:rPr>
          <w:rtl/>
          <w:lang w:eastAsia="he-IL"/>
        </w:rPr>
        <w:t xml:space="preserve">משרד של לב. הרגשתי שנתת </w:t>
      </w:r>
      <w:bookmarkStart w:id="253" w:name="_ETM_Q1_910594"/>
      <w:bookmarkEnd w:id="253"/>
      <w:r w:rsidR="001C0595">
        <w:rPr>
          <w:rtl/>
          <w:lang w:eastAsia="he-IL"/>
        </w:rPr>
        <w:t>לי משי</w:t>
      </w:r>
      <w:r>
        <w:rPr>
          <w:rtl/>
          <w:lang w:eastAsia="he-IL"/>
        </w:rPr>
        <w:t>מה ממש, העברת לי את השרביט ואמר</w:t>
      </w:r>
      <w:r>
        <w:rPr>
          <w:rFonts w:hint="cs"/>
          <w:rtl/>
          <w:lang w:eastAsia="he-IL"/>
        </w:rPr>
        <w:t>ת</w:t>
      </w:r>
      <w:r w:rsidR="001C0595">
        <w:rPr>
          <w:rtl/>
          <w:lang w:eastAsia="he-IL"/>
        </w:rPr>
        <w:t xml:space="preserve">: תעשי את </w:t>
      </w:r>
      <w:bookmarkStart w:id="254" w:name="_ETM_Q1_918688"/>
      <w:bookmarkEnd w:id="254"/>
      <w:r w:rsidR="001C0595">
        <w:rPr>
          <w:rtl/>
          <w:lang w:eastAsia="he-IL"/>
        </w:rPr>
        <w:t xml:space="preserve">זה מהר </w:t>
      </w:r>
      <w:r>
        <w:rPr>
          <w:rFonts w:hint="cs"/>
          <w:rtl/>
          <w:lang w:eastAsia="he-IL"/>
        </w:rPr>
        <w:t xml:space="preserve">בבקשה, </w:t>
      </w:r>
      <w:r w:rsidR="001C0595">
        <w:rPr>
          <w:rtl/>
          <w:lang w:eastAsia="he-IL"/>
        </w:rPr>
        <w:t>וטפלי בזה ברצינות ובעדינות</w:t>
      </w:r>
      <w:r>
        <w:rPr>
          <w:rFonts w:hint="cs"/>
          <w:rtl/>
          <w:lang w:eastAsia="he-IL"/>
        </w:rPr>
        <w:t>, כי החוק הזה חשוב לי</w:t>
      </w:r>
      <w:r w:rsidR="001C0595">
        <w:rPr>
          <w:rtl/>
          <w:lang w:eastAsia="he-IL"/>
        </w:rPr>
        <w:t xml:space="preserve">. אני מודה לך שאתה </w:t>
      </w:r>
      <w:bookmarkStart w:id="255" w:name="_ETM_Q1_925394"/>
      <w:bookmarkEnd w:id="255"/>
      <w:r w:rsidR="001C0595">
        <w:rPr>
          <w:rtl/>
          <w:lang w:eastAsia="he-IL"/>
        </w:rPr>
        <w:t xml:space="preserve">סומך עליי. נעשה פה כמיטב יכולתנו כדי לקדמו בצורה הטובה </w:t>
      </w:r>
      <w:bookmarkStart w:id="256" w:name="_ETM_Q1_932560"/>
      <w:bookmarkEnd w:id="256"/>
      <w:r w:rsidR="001C0595">
        <w:rPr>
          <w:rtl/>
          <w:lang w:eastAsia="he-IL"/>
        </w:rPr>
        <w:t>ביותר. מנכ"לית משרד הרווחה.</w:t>
      </w:r>
    </w:p>
    <w:p w:rsidR="001C0595" w:rsidRDefault="001C0595" w:rsidP="001C0595">
      <w:pPr>
        <w:rPr>
          <w:rtl/>
          <w:lang w:eastAsia="he-IL"/>
        </w:rPr>
      </w:pPr>
      <w:bookmarkStart w:id="257" w:name="_ETM_Q1_937105"/>
      <w:bookmarkStart w:id="258" w:name="_ETM_Q1_937173"/>
      <w:bookmarkStart w:id="259" w:name="_ETM_Q1_938387"/>
      <w:bookmarkStart w:id="260" w:name="_ETM_Q1_938478"/>
      <w:bookmarkStart w:id="261" w:name="_ETM_Q1_953280"/>
      <w:bookmarkStart w:id="262" w:name="_ETM_Q1_953335"/>
      <w:bookmarkEnd w:id="257"/>
      <w:bookmarkEnd w:id="258"/>
      <w:bookmarkEnd w:id="259"/>
      <w:bookmarkEnd w:id="260"/>
      <w:bookmarkEnd w:id="261"/>
      <w:bookmarkEnd w:id="262"/>
    </w:p>
    <w:p w:rsidR="001C0595" w:rsidRDefault="001C0595" w:rsidP="001C0595">
      <w:pPr>
        <w:pStyle w:val="a5"/>
        <w:keepNext/>
        <w:rPr>
          <w:rtl/>
        </w:rPr>
      </w:pPr>
      <w:bookmarkStart w:id="263" w:name="ET_speaker_סיגל_מורן_15"/>
      <w:r>
        <w:rPr>
          <w:rStyle w:val="TagStyle"/>
          <w:rFonts w:hint="cs"/>
          <w:rtl/>
        </w:rPr>
        <w:t xml:space="preserve"> &lt;&lt; דובר &gt;&gt; </w:t>
      </w:r>
      <w:r>
        <w:rPr>
          <w:rFonts w:hint="cs"/>
          <w:rtl/>
        </w:rPr>
        <w:t>סיגל מורן:</w:t>
      </w:r>
      <w:r>
        <w:rPr>
          <w:rStyle w:val="TagStyle"/>
          <w:rFonts w:hint="cs"/>
          <w:rtl/>
        </w:rPr>
        <w:t xml:space="preserve"> &lt;&lt; דובר &gt;&gt;</w:t>
      </w:r>
      <w:r>
        <w:rPr>
          <w:rFonts w:hint="cs"/>
          <w:rtl/>
        </w:rPr>
        <w:t xml:space="preserve">   </w:t>
      </w:r>
      <w:bookmarkEnd w:id="263"/>
    </w:p>
    <w:p w:rsidR="001C0595" w:rsidRDefault="001C0595" w:rsidP="001C0595">
      <w:pPr>
        <w:pStyle w:val="KeepWithNext"/>
        <w:rPr>
          <w:rtl/>
          <w:lang w:eastAsia="he-IL"/>
        </w:rPr>
      </w:pPr>
    </w:p>
    <w:p w:rsidR="00347E3D" w:rsidRDefault="00347E3D" w:rsidP="001C0595">
      <w:pPr>
        <w:rPr>
          <w:rtl/>
          <w:lang w:eastAsia="he-IL"/>
        </w:rPr>
      </w:pPr>
      <w:bookmarkStart w:id="264" w:name="_ETM_Q1_956332"/>
      <w:bookmarkStart w:id="265" w:name="_ETM_Q1_956600"/>
      <w:bookmarkStart w:id="266" w:name="_ETM_Q1_956655"/>
      <w:bookmarkEnd w:id="264"/>
      <w:bookmarkEnd w:id="265"/>
      <w:bookmarkEnd w:id="266"/>
      <w:r>
        <w:rPr>
          <w:rFonts w:hint="cs"/>
          <w:rtl/>
          <w:lang w:eastAsia="he-IL"/>
        </w:rPr>
        <w:t xml:space="preserve">תודה רבה. בקצרה </w:t>
      </w:r>
      <w:r>
        <w:rPr>
          <w:rtl/>
          <w:lang w:eastAsia="he-IL"/>
        </w:rPr>
        <w:t>–</w:t>
      </w:r>
      <w:r>
        <w:rPr>
          <w:rFonts w:hint="cs"/>
          <w:rtl/>
          <w:lang w:eastAsia="he-IL"/>
        </w:rPr>
        <w:t xml:space="preserve"> </w:t>
      </w:r>
      <w:bookmarkStart w:id="267" w:name="_ETM_Q1_937886"/>
      <w:bookmarkEnd w:id="267"/>
      <w:r>
        <w:rPr>
          <w:rFonts w:hint="cs"/>
          <w:rtl/>
          <w:lang w:eastAsia="he-IL"/>
        </w:rPr>
        <w:t xml:space="preserve">אני רוצה להודות לשר. כתבתי לו אחרי הלילה שהחוק אושר בקריאה ראשונה שאני מודה לו על הזכות שנתן לי להיות שותפה למהלכים ההיסטוריים האלה. </w:t>
      </w:r>
    </w:p>
    <w:p w:rsidR="00347E3D" w:rsidRDefault="00347E3D" w:rsidP="001C0595">
      <w:pPr>
        <w:rPr>
          <w:rtl/>
          <w:lang w:eastAsia="he-IL"/>
        </w:rPr>
      </w:pPr>
      <w:bookmarkStart w:id="268" w:name="_ETM_Q1_950325"/>
      <w:bookmarkStart w:id="269" w:name="_ETM_Q1_950412"/>
      <w:bookmarkEnd w:id="268"/>
      <w:bookmarkEnd w:id="269"/>
    </w:p>
    <w:p w:rsidR="001C0595" w:rsidRDefault="00347E3D" w:rsidP="00347E3D">
      <w:pPr>
        <w:rPr>
          <w:rtl/>
          <w:lang w:eastAsia="he-IL"/>
        </w:rPr>
      </w:pPr>
      <w:bookmarkStart w:id="270" w:name="_ETM_Q1_950477"/>
      <w:bookmarkStart w:id="271" w:name="_ETM_Q1_950565"/>
      <w:bookmarkEnd w:id="270"/>
      <w:bookmarkEnd w:id="271"/>
      <w:r>
        <w:rPr>
          <w:rFonts w:hint="cs"/>
          <w:rtl/>
          <w:lang w:eastAsia="he-IL"/>
        </w:rPr>
        <w:t xml:space="preserve">ראשית, </w:t>
      </w:r>
      <w:r>
        <w:rPr>
          <w:rtl/>
          <w:lang w:eastAsia="he-IL"/>
        </w:rPr>
        <w:t>יש לקחת בחשבון –</w:t>
      </w:r>
      <w:r>
        <w:rPr>
          <w:rFonts w:hint="cs"/>
          <w:rtl/>
          <w:lang w:eastAsia="he-IL"/>
        </w:rPr>
        <w:t xml:space="preserve"> אני אומרת את זה </w:t>
      </w:r>
      <w:r>
        <w:rPr>
          <w:rtl/>
          <w:lang w:eastAsia="he-IL"/>
        </w:rPr>
        <w:t>בפת</w:t>
      </w:r>
      <w:r w:rsidR="001C0595">
        <w:rPr>
          <w:rtl/>
          <w:lang w:eastAsia="he-IL"/>
        </w:rPr>
        <w:t>י</w:t>
      </w:r>
      <w:r>
        <w:rPr>
          <w:rFonts w:hint="cs"/>
          <w:rtl/>
          <w:lang w:eastAsia="he-IL"/>
        </w:rPr>
        <w:t>ח</w:t>
      </w:r>
      <w:r w:rsidR="001C0595">
        <w:rPr>
          <w:rtl/>
          <w:lang w:eastAsia="he-IL"/>
        </w:rPr>
        <w:t xml:space="preserve"> של הדיונים </w:t>
      </w:r>
      <w:r>
        <w:rPr>
          <w:rtl/>
          <w:lang w:eastAsia="he-IL"/>
        </w:rPr>
        <w:t>–</w:t>
      </w:r>
      <w:r>
        <w:rPr>
          <w:rFonts w:hint="cs"/>
          <w:rtl/>
          <w:lang w:eastAsia="he-IL"/>
        </w:rPr>
        <w:t xml:space="preserve"> שהחוק הזה נדמה לי </w:t>
      </w:r>
      <w:r w:rsidR="001C0595">
        <w:rPr>
          <w:rtl/>
          <w:lang w:eastAsia="he-IL"/>
        </w:rPr>
        <w:t xml:space="preserve">שזה </w:t>
      </w:r>
      <w:bookmarkStart w:id="272" w:name="_ETM_Q1_961509"/>
      <w:bookmarkEnd w:id="272"/>
      <w:r w:rsidR="001C0595">
        <w:rPr>
          <w:rtl/>
          <w:lang w:eastAsia="he-IL"/>
        </w:rPr>
        <w:t>החוק השני במדינת י</w:t>
      </w:r>
      <w:r>
        <w:rPr>
          <w:rFonts w:hint="cs"/>
          <w:rtl/>
          <w:lang w:eastAsia="he-IL"/>
        </w:rPr>
        <w:t>ש</w:t>
      </w:r>
      <w:r w:rsidR="001C0595">
        <w:rPr>
          <w:rtl/>
          <w:lang w:eastAsia="he-IL"/>
        </w:rPr>
        <w:t xml:space="preserve">ראל כמדומני </w:t>
      </w:r>
      <w:r>
        <w:rPr>
          <w:rFonts w:hint="cs"/>
          <w:rtl/>
          <w:lang w:eastAsia="he-IL"/>
        </w:rPr>
        <w:t xml:space="preserve">שמגיע לדיון </w:t>
      </w:r>
      <w:bookmarkStart w:id="273" w:name="_ETM_Q1_960104"/>
      <w:bookmarkEnd w:id="273"/>
      <w:r>
        <w:rPr>
          <w:rFonts w:hint="cs"/>
          <w:rtl/>
          <w:lang w:eastAsia="he-IL"/>
        </w:rPr>
        <w:t xml:space="preserve">עם גידור תקציבי </w:t>
      </w:r>
      <w:r w:rsidR="001C0595">
        <w:rPr>
          <w:rtl/>
          <w:lang w:eastAsia="he-IL"/>
        </w:rPr>
        <w:t xml:space="preserve">כלומר יש לו תג מחיר </w:t>
      </w:r>
      <w:bookmarkStart w:id="274" w:name="_ETM_Q1_967889"/>
      <w:bookmarkEnd w:id="274"/>
      <w:r w:rsidR="001C0595">
        <w:rPr>
          <w:rtl/>
          <w:lang w:eastAsia="he-IL"/>
        </w:rPr>
        <w:t xml:space="preserve">מראש. זה דבר גדול. זה גם תקציב מאוד-מאוד משמעותי. רק </w:t>
      </w:r>
      <w:bookmarkStart w:id="275" w:name="_ETM_Q1_977024"/>
      <w:bookmarkEnd w:id="275"/>
      <w:r>
        <w:rPr>
          <w:rtl/>
          <w:lang w:eastAsia="he-IL"/>
        </w:rPr>
        <w:t>לסב</w:t>
      </w:r>
      <w:r w:rsidR="001C0595">
        <w:rPr>
          <w:rtl/>
          <w:lang w:eastAsia="he-IL"/>
        </w:rPr>
        <w:t xml:space="preserve">ר את האוזן, </w:t>
      </w:r>
      <w:r>
        <w:rPr>
          <w:rFonts w:hint="cs"/>
          <w:rtl/>
          <w:lang w:eastAsia="he-IL"/>
        </w:rPr>
        <w:t xml:space="preserve">אם היום תקציב מינהל מוגבלויות </w:t>
      </w:r>
      <w:r w:rsidR="001C0595">
        <w:rPr>
          <w:rtl/>
          <w:lang w:eastAsia="he-IL"/>
        </w:rPr>
        <w:t>במשרד הרווחה הוא כ-4 מיליא</w:t>
      </w:r>
      <w:r>
        <w:rPr>
          <w:rFonts w:hint="cs"/>
          <w:rtl/>
          <w:lang w:eastAsia="he-IL"/>
        </w:rPr>
        <w:t>ר</w:t>
      </w:r>
      <w:r w:rsidR="001C0595">
        <w:rPr>
          <w:rtl/>
          <w:lang w:eastAsia="he-IL"/>
        </w:rPr>
        <w:t xml:space="preserve">ד שקל </w:t>
      </w:r>
      <w:bookmarkStart w:id="276" w:name="_ETM_Q1_984130"/>
      <w:bookmarkEnd w:id="276"/>
      <w:r w:rsidR="001C0595">
        <w:rPr>
          <w:rtl/>
          <w:lang w:eastAsia="he-IL"/>
        </w:rPr>
        <w:t xml:space="preserve">אנו מדברים על חוק שיגדיל </w:t>
      </w:r>
      <w:r>
        <w:rPr>
          <w:rFonts w:hint="cs"/>
          <w:rtl/>
          <w:lang w:eastAsia="he-IL"/>
        </w:rPr>
        <w:t xml:space="preserve">את התקציב </w:t>
      </w:r>
      <w:bookmarkStart w:id="277" w:name="_ETM_Q1_984340"/>
      <w:bookmarkEnd w:id="277"/>
      <w:r>
        <w:rPr>
          <w:rFonts w:hint="cs"/>
          <w:rtl/>
          <w:lang w:eastAsia="he-IL"/>
        </w:rPr>
        <w:t xml:space="preserve">תוך חמש שנים </w:t>
      </w:r>
      <w:r w:rsidR="001C0595">
        <w:rPr>
          <w:rtl/>
          <w:lang w:eastAsia="he-IL"/>
        </w:rPr>
        <w:t xml:space="preserve">בלמעלה מ-2 מיליארד שקל. כלומר </w:t>
      </w:r>
      <w:bookmarkStart w:id="278" w:name="_ETM_Q1_992064"/>
      <w:bookmarkEnd w:id="278"/>
      <w:r w:rsidR="001C0595">
        <w:rPr>
          <w:rtl/>
          <w:lang w:eastAsia="he-IL"/>
        </w:rPr>
        <w:t xml:space="preserve">יש פה מהפכה של ממש. </w:t>
      </w:r>
      <w:r>
        <w:rPr>
          <w:rFonts w:hint="cs"/>
          <w:rtl/>
          <w:lang w:eastAsia="he-IL"/>
        </w:rPr>
        <w:t xml:space="preserve">יש לזכור שהגידור התקציבי יש לו </w:t>
      </w:r>
      <w:bookmarkStart w:id="279" w:name="_ETM_Q1_993627"/>
      <w:bookmarkEnd w:id="279"/>
      <w:r w:rsidR="001C0595">
        <w:rPr>
          <w:rtl/>
          <w:lang w:eastAsia="he-IL"/>
        </w:rPr>
        <w:t xml:space="preserve">יתרונות וחסרונות. כלומר כל מה </w:t>
      </w:r>
      <w:bookmarkStart w:id="280" w:name="_ETM_Q1_998832"/>
      <w:bookmarkEnd w:id="280"/>
      <w:r>
        <w:rPr>
          <w:rtl/>
          <w:lang w:eastAsia="he-IL"/>
        </w:rPr>
        <w:t>שנכניס יוצ</w:t>
      </w:r>
      <w:r>
        <w:rPr>
          <w:rFonts w:hint="cs"/>
          <w:rtl/>
          <w:lang w:eastAsia="he-IL"/>
        </w:rPr>
        <w:t>י</w:t>
      </w:r>
      <w:r>
        <w:rPr>
          <w:rtl/>
          <w:lang w:eastAsia="he-IL"/>
        </w:rPr>
        <w:t>א</w:t>
      </w:r>
      <w:r w:rsidR="001C0595">
        <w:rPr>
          <w:rtl/>
          <w:lang w:eastAsia="he-IL"/>
        </w:rPr>
        <w:t xml:space="preserve"> דברים בחשבון. זו נקוד</w:t>
      </w:r>
      <w:r>
        <w:rPr>
          <w:rFonts w:hint="cs"/>
          <w:rtl/>
          <w:lang w:eastAsia="he-IL"/>
        </w:rPr>
        <w:t>ה</w:t>
      </w:r>
      <w:r w:rsidR="001C0595">
        <w:rPr>
          <w:rtl/>
          <w:lang w:eastAsia="he-IL"/>
        </w:rPr>
        <w:t xml:space="preserve"> שכדאי לזכור אותה כשדנ</w:t>
      </w:r>
      <w:r>
        <w:rPr>
          <w:rFonts w:hint="cs"/>
          <w:rtl/>
          <w:lang w:eastAsia="he-IL"/>
        </w:rPr>
        <w:t>י</w:t>
      </w:r>
      <w:r w:rsidR="001C0595">
        <w:rPr>
          <w:rtl/>
          <w:lang w:eastAsia="he-IL"/>
        </w:rPr>
        <w:t>ם.</w:t>
      </w:r>
    </w:p>
    <w:p w:rsidR="001C0595" w:rsidRDefault="001C0595" w:rsidP="001C0595">
      <w:pPr>
        <w:rPr>
          <w:rtl/>
          <w:lang w:eastAsia="he-IL"/>
        </w:rPr>
      </w:pPr>
      <w:bookmarkStart w:id="281" w:name="_ETM_Q1_1008017"/>
      <w:bookmarkStart w:id="282" w:name="_ETM_Q1_1008086"/>
      <w:bookmarkEnd w:id="281"/>
      <w:bookmarkEnd w:id="282"/>
    </w:p>
    <w:p w:rsidR="001C0595" w:rsidRDefault="001C0595" w:rsidP="00347E3D">
      <w:pPr>
        <w:rPr>
          <w:rtl/>
          <w:lang w:eastAsia="he-IL"/>
        </w:rPr>
      </w:pPr>
      <w:bookmarkStart w:id="283" w:name="_ETM_Q1_1008146"/>
      <w:bookmarkStart w:id="284" w:name="_ETM_Q1_1008196"/>
      <w:bookmarkEnd w:id="283"/>
      <w:bookmarkEnd w:id="284"/>
      <w:r>
        <w:rPr>
          <w:rtl/>
          <w:lang w:eastAsia="he-IL"/>
        </w:rPr>
        <w:t xml:space="preserve">אני </w:t>
      </w:r>
      <w:bookmarkStart w:id="285" w:name="_ETM_Q1_1008432"/>
      <w:bookmarkEnd w:id="285"/>
      <w:r>
        <w:rPr>
          <w:rtl/>
          <w:lang w:eastAsia="he-IL"/>
        </w:rPr>
        <w:t>ממש מרגישה בברנז'ה ו</w:t>
      </w:r>
      <w:r w:rsidR="00347E3D">
        <w:rPr>
          <w:rFonts w:hint="cs"/>
          <w:rtl/>
          <w:lang w:eastAsia="he-IL"/>
        </w:rPr>
        <w:t xml:space="preserve">אני </w:t>
      </w:r>
      <w:r>
        <w:rPr>
          <w:rtl/>
          <w:lang w:eastAsia="he-IL"/>
        </w:rPr>
        <w:t xml:space="preserve">אומרת זאת בכבוד רב לברנז'ה. </w:t>
      </w:r>
      <w:r w:rsidR="00347E3D">
        <w:rPr>
          <w:rFonts w:hint="cs"/>
          <w:rtl/>
          <w:lang w:eastAsia="he-IL"/>
        </w:rPr>
        <w:t xml:space="preserve">אנחנו בקשר כל הזמן עם כולם. </w:t>
      </w:r>
      <w:r>
        <w:rPr>
          <w:rtl/>
          <w:lang w:eastAsia="he-IL"/>
        </w:rPr>
        <w:t xml:space="preserve">יושבת-הראש, </w:t>
      </w:r>
      <w:bookmarkStart w:id="286" w:name="_ETM_Q1_1023025"/>
      <w:bookmarkEnd w:id="286"/>
      <w:r>
        <w:rPr>
          <w:rtl/>
          <w:lang w:eastAsia="he-IL"/>
        </w:rPr>
        <w:t>גם בימים אלה בין הדיונים אנו כל הזמן משוחחים</w:t>
      </w:r>
      <w:r w:rsidR="00347E3D">
        <w:rPr>
          <w:rFonts w:hint="cs"/>
          <w:rtl/>
          <w:lang w:eastAsia="he-IL"/>
        </w:rPr>
        <w:t xml:space="preserve">, מזמינים את </w:t>
      </w:r>
      <w:bookmarkStart w:id="287" w:name="_ETM_Q1_1029042"/>
      <w:bookmarkEnd w:id="287"/>
      <w:r w:rsidR="00347E3D">
        <w:rPr>
          <w:rFonts w:hint="cs"/>
          <w:rtl/>
          <w:lang w:eastAsia="he-IL"/>
        </w:rPr>
        <w:t>כל מי שרוצה</w:t>
      </w:r>
      <w:r>
        <w:rPr>
          <w:rtl/>
          <w:lang w:eastAsia="he-IL"/>
        </w:rPr>
        <w:t xml:space="preserve"> </w:t>
      </w:r>
      <w:bookmarkStart w:id="288" w:name="_ETM_Q1_1031633"/>
      <w:bookmarkEnd w:id="288"/>
      <w:r>
        <w:rPr>
          <w:rtl/>
          <w:lang w:eastAsia="he-IL"/>
        </w:rPr>
        <w:t xml:space="preserve">לפנות </w:t>
      </w:r>
      <w:r w:rsidR="00347E3D">
        <w:rPr>
          <w:rFonts w:hint="cs"/>
          <w:rtl/>
          <w:lang w:eastAsia="he-IL"/>
        </w:rPr>
        <w:t xml:space="preserve">אלינו כדי להגיע </w:t>
      </w:r>
      <w:r>
        <w:rPr>
          <w:rtl/>
          <w:lang w:eastAsia="he-IL"/>
        </w:rPr>
        <w:t>לדיוני הוועדה הכי מוכנ</w:t>
      </w:r>
      <w:r w:rsidR="00347E3D">
        <w:rPr>
          <w:rFonts w:hint="cs"/>
          <w:rtl/>
          <w:lang w:eastAsia="he-IL"/>
        </w:rPr>
        <w:t>י</w:t>
      </w:r>
      <w:r>
        <w:rPr>
          <w:rtl/>
          <w:lang w:eastAsia="he-IL"/>
        </w:rPr>
        <w:t xml:space="preserve">ם שאפשר והכי קרובים להבנות. אנו </w:t>
      </w:r>
      <w:bookmarkStart w:id="289" w:name="_ETM_Q1_1039248"/>
      <w:bookmarkEnd w:id="289"/>
      <w:r>
        <w:rPr>
          <w:rtl/>
          <w:lang w:eastAsia="he-IL"/>
        </w:rPr>
        <w:t>מתכוונים לעשו</w:t>
      </w:r>
      <w:r w:rsidR="00347E3D">
        <w:rPr>
          <w:rFonts w:hint="cs"/>
          <w:rtl/>
          <w:lang w:eastAsia="he-IL"/>
        </w:rPr>
        <w:t>ת</w:t>
      </w:r>
      <w:r>
        <w:rPr>
          <w:rtl/>
          <w:lang w:eastAsia="he-IL"/>
        </w:rPr>
        <w:t xml:space="preserve"> מאמץ גדול. אין ספק שהחוק צריך </w:t>
      </w:r>
      <w:r w:rsidR="00347E3D">
        <w:rPr>
          <w:rFonts w:hint="cs"/>
          <w:rtl/>
          <w:lang w:eastAsia="he-IL"/>
        </w:rPr>
        <w:t xml:space="preserve">עוד </w:t>
      </w:r>
      <w:r>
        <w:rPr>
          <w:rtl/>
          <w:lang w:eastAsia="he-IL"/>
        </w:rPr>
        <w:t xml:space="preserve">את הדיוקים </w:t>
      </w:r>
      <w:bookmarkStart w:id="290" w:name="_ETM_Q1_1046447"/>
      <w:bookmarkEnd w:id="290"/>
      <w:r>
        <w:rPr>
          <w:rtl/>
          <w:lang w:eastAsia="he-IL"/>
        </w:rPr>
        <w:t xml:space="preserve">שלו. </w:t>
      </w:r>
      <w:r w:rsidR="00347E3D">
        <w:rPr>
          <w:rFonts w:hint="cs"/>
          <w:rtl/>
          <w:lang w:eastAsia="he-IL"/>
        </w:rPr>
        <w:t xml:space="preserve">אבל </w:t>
      </w:r>
      <w:r>
        <w:rPr>
          <w:rtl/>
          <w:lang w:eastAsia="he-IL"/>
        </w:rPr>
        <w:t xml:space="preserve">צריך לקחת בחשבון שלא כולם ייצאו מרוצים. אין סיכוי </w:t>
      </w:r>
      <w:bookmarkStart w:id="291" w:name="_ETM_Q1_1052593"/>
      <w:bookmarkEnd w:id="291"/>
      <w:r>
        <w:rPr>
          <w:rtl/>
          <w:lang w:eastAsia="he-IL"/>
        </w:rPr>
        <w:t>שכולם ייצאו מרוצים כי כאמ</w:t>
      </w:r>
      <w:r w:rsidR="00347E3D">
        <w:rPr>
          <w:rFonts w:hint="cs"/>
          <w:rtl/>
          <w:lang w:eastAsia="he-IL"/>
        </w:rPr>
        <w:t>ו</w:t>
      </w:r>
      <w:r>
        <w:rPr>
          <w:rtl/>
          <w:lang w:eastAsia="he-IL"/>
        </w:rPr>
        <w:t>ר יש גידול תקציבי. דעתי</w:t>
      </w:r>
      <w:r w:rsidR="00347E3D">
        <w:rPr>
          <w:rFonts w:hint="cs"/>
          <w:rtl/>
          <w:lang w:eastAsia="he-IL"/>
        </w:rPr>
        <w:t>,</w:t>
      </w:r>
      <w:r>
        <w:rPr>
          <w:rtl/>
          <w:lang w:eastAsia="he-IL"/>
        </w:rPr>
        <w:t xml:space="preserve"> שאנו </w:t>
      </w:r>
      <w:bookmarkStart w:id="292" w:name="_ETM_Q1_1059745"/>
      <w:bookmarkEnd w:id="292"/>
      <w:r>
        <w:rPr>
          <w:rtl/>
          <w:lang w:eastAsia="he-IL"/>
        </w:rPr>
        <w:t>צריכים להגיע לחוק המיטבי</w:t>
      </w:r>
      <w:r w:rsidR="00347E3D">
        <w:rPr>
          <w:rFonts w:hint="cs"/>
          <w:rtl/>
          <w:lang w:eastAsia="he-IL"/>
        </w:rPr>
        <w:t>,</w:t>
      </w:r>
      <w:r>
        <w:rPr>
          <w:rtl/>
          <w:lang w:eastAsia="he-IL"/>
        </w:rPr>
        <w:t xml:space="preserve"> אבל גם האפשרי. אנו יכולים שיהיה </w:t>
      </w:r>
      <w:bookmarkStart w:id="293" w:name="_ETM_Q1_1067281"/>
      <w:bookmarkEnd w:id="293"/>
      <w:r>
        <w:rPr>
          <w:rtl/>
          <w:lang w:eastAsia="he-IL"/>
        </w:rPr>
        <w:t xml:space="preserve">כתוב פה הרבה מאוד דברים שבמבחן המציאות </w:t>
      </w:r>
      <w:r w:rsidR="00347E3D">
        <w:rPr>
          <w:rFonts w:hint="cs"/>
          <w:rtl/>
          <w:lang w:eastAsia="he-IL"/>
        </w:rPr>
        <w:t xml:space="preserve">אחר כך </w:t>
      </w:r>
      <w:bookmarkStart w:id="294" w:name="_ETM_Q1_1071465"/>
      <w:bookmarkEnd w:id="294"/>
      <w:r>
        <w:rPr>
          <w:rtl/>
          <w:lang w:eastAsia="he-IL"/>
        </w:rPr>
        <w:t xml:space="preserve">לא יוכלו להתקיים </w:t>
      </w:r>
      <w:bookmarkStart w:id="295" w:name="_ETM_Q1_1074114"/>
      <w:bookmarkEnd w:id="295"/>
      <w:r>
        <w:rPr>
          <w:rtl/>
          <w:lang w:eastAsia="he-IL"/>
        </w:rPr>
        <w:t xml:space="preserve">ואז נהיה בבעיה גדולה, </w:t>
      </w:r>
      <w:r w:rsidR="00347E3D">
        <w:rPr>
          <w:rFonts w:hint="cs"/>
          <w:rtl/>
          <w:lang w:eastAsia="he-IL"/>
        </w:rPr>
        <w:t xml:space="preserve">כי לא רק שלא ניתן כל מה שאנו רוצים לתת </w:t>
      </w:r>
      <w:bookmarkStart w:id="296" w:name="_ETM_Q1_1077507"/>
      <w:bookmarkEnd w:id="296"/>
      <w:r w:rsidR="00347E3D">
        <w:rPr>
          <w:rtl/>
          <w:lang w:eastAsia="he-IL"/>
        </w:rPr>
        <w:t>–</w:t>
      </w:r>
      <w:r w:rsidR="00347E3D">
        <w:rPr>
          <w:rFonts w:hint="cs"/>
          <w:rtl/>
          <w:lang w:eastAsia="he-IL"/>
        </w:rPr>
        <w:t xml:space="preserve"> גם </w:t>
      </w:r>
      <w:r>
        <w:rPr>
          <w:rtl/>
          <w:lang w:eastAsia="he-IL"/>
        </w:rPr>
        <w:t xml:space="preserve">נעבור על החוק. אני אומרת זאת </w:t>
      </w:r>
      <w:bookmarkStart w:id="297" w:name="_ETM_Q1_1081205"/>
      <w:bookmarkEnd w:id="297"/>
      <w:r>
        <w:rPr>
          <w:rtl/>
          <w:lang w:eastAsia="he-IL"/>
        </w:rPr>
        <w:t xml:space="preserve">כי אני רוצה לבקש מכולם בתוך הדיונים </w:t>
      </w:r>
      <w:r w:rsidR="00347E3D">
        <w:rPr>
          <w:rFonts w:hint="cs"/>
          <w:rtl/>
          <w:lang w:eastAsia="he-IL"/>
        </w:rPr>
        <w:t xml:space="preserve">- </w:t>
      </w:r>
      <w:r>
        <w:rPr>
          <w:rtl/>
          <w:lang w:eastAsia="he-IL"/>
        </w:rPr>
        <w:t xml:space="preserve">לקחת זאת </w:t>
      </w:r>
      <w:bookmarkStart w:id="298" w:name="_ETM_Q1_1086977"/>
      <w:bookmarkEnd w:id="298"/>
      <w:r>
        <w:rPr>
          <w:rtl/>
          <w:lang w:eastAsia="he-IL"/>
        </w:rPr>
        <w:t xml:space="preserve">בחשבון. יש פה רבים-רבים בחדר, אולי כולם, </w:t>
      </w:r>
      <w:r w:rsidR="00347E3D">
        <w:rPr>
          <w:rFonts w:hint="cs"/>
          <w:rtl/>
          <w:lang w:eastAsia="he-IL"/>
        </w:rPr>
        <w:t>ש</w:t>
      </w:r>
      <w:r>
        <w:rPr>
          <w:rtl/>
          <w:lang w:eastAsia="he-IL"/>
        </w:rPr>
        <w:t>שותפים לעשיית הי</w:t>
      </w:r>
      <w:r w:rsidR="00347E3D">
        <w:rPr>
          <w:rFonts w:hint="cs"/>
          <w:rtl/>
          <w:lang w:eastAsia="he-IL"/>
        </w:rPr>
        <w:t>ס</w:t>
      </w:r>
      <w:r>
        <w:rPr>
          <w:rtl/>
          <w:lang w:eastAsia="he-IL"/>
        </w:rPr>
        <w:t>טוריה ב</w:t>
      </w:r>
      <w:bookmarkStart w:id="299" w:name="_ETM_Q1_1096561"/>
      <w:bookmarkEnd w:id="299"/>
      <w:r>
        <w:rPr>
          <w:rtl/>
          <w:lang w:eastAsia="he-IL"/>
        </w:rPr>
        <w:t xml:space="preserve">אמת דרמטית. בשילוב ידיים אני בטוחה שנצלח את זה. </w:t>
      </w:r>
      <w:r w:rsidR="00347E3D">
        <w:rPr>
          <w:rFonts w:hint="cs"/>
          <w:rtl/>
          <w:lang w:eastAsia="he-IL"/>
        </w:rPr>
        <w:t xml:space="preserve">לפחות אצלי במשרד יודעים שלפחות היומן </w:t>
      </w:r>
      <w:r>
        <w:rPr>
          <w:rtl/>
          <w:lang w:eastAsia="he-IL"/>
        </w:rPr>
        <w:t xml:space="preserve">בשבועות </w:t>
      </w:r>
      <w:bookmarkStart w:id="300" w:name="_ETM_Q1_1105168"/>
      <w:bookmarkEnd w:id="300"/>
      <w:r>
        <w:rPr>
          <w:rtl/>
          <w:lang w:eastAsia="he-IL"/>
        </w:rPr>
        <w:t>הקרובים נמצא בסדר עדיפות משני ב</w:t>
      </w:r>
      <w:r w:rsidR="00347E3D">
        <w:rPr>
          <w:rFonts w:hint="cs"/>
          <w:rtl/>
          <w:lang w:eastAsia="he-IL"/>
        </w:rPr>
        <w:t xml:space="preserve">יחס </w:t>
      </w:r>
      <w:bookmarkStart w:id="301" w:name="_ETM_Q1_1108106"/>
      <w:bookmarkEnd w:id="301"/>
      <w:r w:rsidR="00347E3D">
        <w:rPr>
          <w:rFonts w:hint="cs"/>
          <w:rtl/>
          <w:lang w:eastAsia="he-IL"/>
        </w:rPr>
        <w:t>ל</w:t>
      </w:r>
      <w:r>
        <w:rPr>
          <w:rtl/>
          <w:lang w:eastAsia="he-IL"/>
        </w:rPr>
        <w:t xml:space="preserve">כל הקשור לחוק. שיהיה לנו </w:t>
      </w:r>
      <w:bookmarkStart w:id="302" w:name="_ETM_Q1_1112353"/>
      <w:bookmarkEnd w:id="302"/>
      <w:r>
        <w:rPr>
          <w:rtl/>
          <w:lang w:eastAsia="he-IL"/>
        </w:rPr>
        <w:t>בהצלחה ותודה.</w:t>
      </w:r>
    </w:p>
    <w:p w:rsidR="001C0595" w:rsidRDefault="001C0595" w:rsidP="001C0595">
      <w:pPr>
        <w:rPr>
          <w:rtl/>
          <w:lang w:eastAsia="he-IL"/>
        </w:rPr>
      </w:pPr>
      <w:bookmarkStart w:id="303" w:name="_ETM_Q1_1114337"/>
      <w:bookmarkStart w:id="304" w:name="_ETM_Q1_1114404"/>
      <w:bookmarkEnd w:id="303"/>
      <w:bookmarkEnd w:id="304"/>
    </w:p>
    <w:p w:rsidR="001C0595" w:rsidRDefault="001C0595" w:rsidP="001C0595">
      <w:pPr>
        <w:pStyle w:val="af8"/>
        <w:keepNext/>
        <w:rPr>
          <w:rtl/>
        </w:rPr>
      </w:pPr>
      <w:bookmarkStart w:id="305" w:name="ET_yor_6158_1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05"/>
    </w:p>
    <w:p w:rsidR="001C0595" w:rsidRDefault="001C0595" w:rsidP="001C0595">
      <w:pPr>
        <w:pStyle w:val="KeepWithNext"/>
        <w:rPr>
          <w:rtl/>
          <w:lang w:eastAsia="he-IL"/>
        </w:rPr>
      </w:pPr>
    </w:p>
    <w:p w:rsidR="001C0595" w:rsidRDefault="00347E3D" w:rsidP="001C0595">
      <w:pPr>
        <w:rPr>
          <w:rtl/>
          <w:lang w:eastAsia="he-IL"/>
        </w:rPr>
      </w:pPr>
      <w:bookmarkStart w:id="306" w:name="_ETM_Q1_1115225"/>
      <w:bookmarkEnd w:id="306"/>
      <w:r>
        <w:rPr>
          <w:rFonts w:hint="cs"/>
          <w:rtl/>
          <w:lang w:eastAsia="he-IL"/>
        </w:rPr>
        <w:t xml:space="preserve">תודה. </w:t>
      </w:r>
      <w:r w:rsidR="001C0595">
        <w:rPr>
          <w:rtl/>
          <w:lang w:eastAsia="he-IL"/>
        </w:rPr>
        <w:t>בבקשה, חברת הכנסת עטיה.</w:t>
      </w:r>
    </w:p>
    <w:p w:rsidR="001C0595" w:rsidRDefault="001C0595" w:rsidP="001C0595">
      <w:pPr>
        <w:rPr>
          <w:rtl/>
          <w:lang w:eastAsia="he-IL"/>
        </w:rPr>
      </w:pPr>
      <w:bookmarkStart w:id="307" w:name="_ETM_Q1_1119905"/>
      <w:bookmarkStart w:id="308" w:name="_ETM_Q1_1119965"/>
      <w:bookmarkStart w:id="309" w:name="_ETM_Q1_1121264"/>
      <w:bookmarkEnd w:id="307"/>
      <w:bookmarkEnd w:id="308"/>
      <w:bookmarkEnd w:id="309"/>
    </w:p>
    <w:p w:rsidR="001C0595" w:rsidRDefault="001C0595" w:rsidP="001C0595">
      <w:pPr>
        <w:pStyle w:val="a5"/>
        <w:keepNext/>
        <w:rPr>
          <w:rtl/>
        </w:rPr>
      </w:pPr>
      <w:bookmarkStart w:id="310" w:name="ET_speaker_5796_17"/>
      <w:r>
        <w:rPr>
          <w:rStyle w:val="TagStyle"/>
          <w:rFonts w:hint="cs"/>
          <w:rtl/>
        </w:rPr>
        <w:lastRenderedPageBreak/>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310"/>
    </w:p>
    <w:p w:rsidR="001C0595" w:rsidRDefault="001C0595" w:rsidP="001C0595">
      <w:pPr>
        <w:pStyle w:val="KeepWithNext"/>
        <w:rPr>
          <w:rtl/>
          <w:lang w:eastAsia="he-IL"/>
        </w:rPr>
      </w:pPr>
    </w:p>
    <w:p w:rsidR="001C0595" w:rsidRDefault="00347E3D" w:rsidP="00347E3D">
      <w:pPr>
        <w:rPr>
          <w:rtl/>
          <w:lang w:eastAsia="he-IL"/>
        </w:rPr>
      </w:pPr>
      <w:bookmarkStart w:id="311" w:name="_ETM_Q1_1121898"/>
      <w:bookmarkStart w:id="312" w:name="_ETM_Q1_1121953"/>
      <w:bookmarkEnd w:id="311"/>
      <w:bookmarkEnd w:id="312"/>
      <w:r>
        <w:rPr>
          <w:rFonts w:hint="cs"/>
          <w:rtl/>
          <w:lang w:eastAsia="he-IL"/>
        </w:rPr>
        <w:t xml:space="preserve">תודה רבה לך גברתי היושבת-ראש על קידום הצעת החוק. </w:t>
      </w:r>
      <w:bookmarkStart w:id="313" w:name="_ETM_Q1_1115927"/>
      <w:bookmarkEnd w:id="313"/>
      <w:r>
        <w:rPr>
          <w:rFonts w:hint="cs"/>
          <w:rtl/>
          <w:lang w:eastAsia="he-IL"/>
        </w:rPr>
        <w:t xml:space="preserve">אין ספק שכל מה שאת נוגעת את מקדמת </w:t>
      </w:r>
      <w:r w:rsidR="001C0595">
        <w:rPr>
          <w:rtl/>
          <w:lang w:eastAsia="he-IL"/>
        </w:rPr>
        <w:t>בל</w:t>
      </w:r>
      <w:r>
        <w:rPr>
          <w:rFonts w:hint="cs"/>
          <w:rtl/>
          <w:lang w:eastAsia="he-IL"/>
        </w:rPr>
        <w:t>י</w:t>
      </w:r>
      <w:r w:rsidR="001C0595">
        <w:rPr>
          <w:rtl/>
          <w:lang w:eastAsia="he-IL"/>
        </w:rPr>
        <w:t xml:space="preserve"> כל קשר להתפרצות שלי. </w:t>
      </w:r>
      <w:r>
        <w:rPr>
          <w:rFonts w:hint="cs"/>
          <w:rtl/>
          <w:lang w:eastAsia="he-IL"/>
        </w:rPr>
        <w:t xml:space="preserve">כל אחד </w:t>
      </w:r>
      <w:bookmarkStart w:id="314" w:name="_ETM_Q1_1130434"/>
      <w:bookmarkEnd w:id="314"/>
      <w:r>
        <w:rPr>
          <w:rFonts w:hint="cs"/>
          <w:rtl/>
          <w:lang w:eastAsia="he-IL"/>
        </w:rPr>
        <w:t xml:space="preserve">מתפרץ, </w:t>
      </w:r>
      <w:r w:rsidR="001C0595">
        <w:rPr>
          <w:rtl/>
          <w:lang w:eastAsia="he-IL"/>
        </w:rPr>
        <w:t xml:space="preserve">זה </w:t>
      </w:r>
      <w:bookmarkStart w:id="315" w:name="_ETM_Q1_1128642"/>
      <w:bookmarkEnd w:id="315"/>
      <w:r>
        <w:rPr>
          <w:rtl/>
          <w:lang w:eastAsia="he-IL"/>
        </w:rPr>
        <w:t>מכא</w:t>
      </w:r>
      <w:r w:rsidR="001C0595">
        <w:rPr>
          <w:rtl/>
          <w:lang w:eastAsia="he-IL"/>
        </w:rPr>
        <w:t xml:space="preserve">ב. בארבע עיניים אשמח לומר לך את זה. אין ספק </w:t>
      </w:r>
      <w:bookmarkStart w:id="316" w:name="_ETM_Q1_1135536"/>
      <w:bookmarkEnd w:id="316"/>
      <w:r w:rsidR="001C0595">
        <w:rPr>
          <w:rtl/>
          <w:lang w:eastAsia="he-IL"/>
        </w:rPr>
        <w:t>שזו בשורה</w:t>
      </w:r>
      <w:r>
        <w:rPr>
          <w:rFonts w:hint="cs"/>
          <w:rtl/>
          <w:lang w:eastAsia="he-IL"/>
        </w:rPr>
        <w:t xml:space="preserve"> פה</w:t>
      </w:r>
      <w:r w:rsidR="001C0595">
        <w:rPr>
          <w:rtl/>
          <w:lang w:eastAsia="he-IL"/>
        </w:rPr>
        <w:t xml:space="preserve">, מהפכה. כל הכבוד למאיר השר </w:t>
      </w:r>
      <w:r>
        <w:rPr>
          <w:rFonts w:hint="cs"/>
          <w:rtl/>
          <w:lang w:eastAsia="he-IL"/>
        </w:rPr>
        <w:t xml:space="preserve">שהקים את הכפפה וקיבל אומץ </w:t>
      </w:r>
      <w:r w:rsidR="001C0595">
        <w:rPr>
          <w:rtl/>
          <w:lang w:eastAsia="he-IL"/>
        </w:rPr>
        <w:t xml:space="preserve">לקדם את </w:t>
      </w:r>
      <w:bookmarkStart w:id="317" w:name="_ETM_Q1_1143632"/>
      <w:bookmarkEnd w:id="317"/>
      <w:r w:rsidR="001C0595">
        <w:rPr>
          <w:rtl/>
          <w:lang w:eastAsia="he-IL"/>
        </w:rPr>
        <w:t>ההצעה.</w:t>
      </w:r>
    </w:p>
    <w:p w:rsidR="001C0595" w:rsidRDefault="001C0595" w:rsidP="001C0595">
      <w:pPr>
        <w:rPr>
          <w:rtl/>
          <w:lang w:eastAsia="he-IL"/>
        </w:rPr>
      </w:pPr>
      <w:bookmarkStart w:id="318" w:name="_ETM_Q1_1144592"/>
      <w:bookmarkStart w:id="319" w:name="_ETM_Q1_1144664"/>
      <w:bookmarkEnd w:id="318"/>
      <w:bookmarkEnd w:id="319"/>
    </w:p>
    <w:p w:rsidR="001C0595" w:rsidRDefault="001C0595" w:rsidP="00347E3D">
      <w:pPr>
        <w:rPr>
          <w:rtl/>
          <w:lang w:eastAsia="he-IL"/>
        </w:rPr>
      </w:pPr>
      <w:bookmarkStart w:id="320" w:name="_ETM_Q1_1144704"/>
      <w:bookmarkStart w:id="321" w:name="_ETM_Q1_1144760"/>
      <w:bookmarkEnd w:id="320"/>
      <w:bookmarkEnd w:id="321"/>
      <w:r>
        <w:rPr>
          <w:rtl/>
          <w:lang w:eastAsia="he-IL"/>
        </w:rPr>
        <w:t xml:space="preserve">יש להתחשב בעוד אוכלוסיות ולא רק באחריות משרד הרווחה. </w:t>
      </w:r>
      <w:r w:rsidR="00347E3D">
        <w:rPr>
          <w:rFonts w:hint="cs"/>
          <w:rtl/>
          <w:lang w:eastAsia="he-IL"/>
        </w:rPr>
        <w:t xml:space="preserve">נכון, עשית סדר. </w:t>
      </w:r>
      <w:bookmarkStart w:id="322" w:name="_ETM_Q1_1156969"/>
      <w:bookmarkEnd w:id="322"/>
      <w:r>
        <w:rPr>
          <w:rtl/>
          <w:lang w:eastAsia="he-IL"/>
        </w:rPr>
        <w:t xml:space="preserve">אני </w:t>
      </w:r>
      <w:bookmarkStart w:id="323" w:name="_ETM_Q1_1153583"/>
      <w:bookmarkEnd w:id="323"/>
      <w:r>
        <w:rPr>
          <w:rtl/>
          <w:lang w:eastAsia="he-IL"/>
        </w:rPr>
        <w:t>קוראת לך שהגיע הזמן שתיקח את ז</w:t>
      </w:r>
      <w:r w:rsidR="00347E3D">
        <w:rPr>
          <w:rtl/>
          <w:lang w:eastAsia="he-IL"/>
        </w:rPr>
        <w:t>ה תחת חסות</w:t>
      </w:r>
      <w:r w:rsidR="00347E3D">
        <w:rPr>
          <w:rFonts w:hint="cs"/>
          <w:rtl/>
          <w:lang w:eastAsia="he-IL"/>
        </w:rPr>
        <w:t>ך</w:t>
      </w:r>
      <w:r>
        <w:rPr>
          <w:rtl/>
          <w:lang w:eastAsia="he-IL"/>
        </w:rPr>
        <w:t xml:space="preserve"> ותוביל </w:t>
      </w:r>
      <w:bookmarkStart w:id="324" w:name="_ETM_Q1_1160732"/>
      <w:bookmarkEnd w:id="324"/>
      <w:r>
        <w:rPr>
          <w:rtl/>
          <w:lang w:eastAsia="he-IL"/>
        </w:rPr>
        <w:t xml:space="preserve">את זה. הגיע הזמן שתקים קורת גג אחד שתעגן </w:t>
      </w:r>
      <w:r w:rsidR="00347E3D">
        <w:rPr>
          <w:rFonts w:hint="cs"/>
          <w:rtl/>
          <w:lang w:eastAsia="he-IL"/>
        </w:rPr>
        <w:t xml:space="preserve">בה </w:t>
      </w:r>
      <w:r>
        <w:rPr>
          <w:rtl/>
          <w:lang w:eastAsia="he-IL"/>
        </w:rPr>
        <w:t xml:space="preserve">את </w:t>
      </w:r>
      <w:bookmarkStart w:id="325" w:name="_ETM_Q1_1167873"/>
      <w:bookmarkEnd w:id="325"/>
      <w:r>
        <w:rPr>
          <w:rtl/>
          <w:lang w:eastAsia="he-IL"/>
        </w:rPr>
        <w:t xml:space="preserve">כל סוגי האוכלוסייה. לא צריך הרבה משרדים - רווחה, </w:t>
      </w:r>
      <w:bookmarkStart w:id="326" w:name="_ETM_Q1_1174432"/>
      <w:bookmarkEnd w:id="326"/>
      <w:r>
        <w:rPr>
          <w:rtl/>
          <w:lang w:eastAsia="he-IL"/>
        </w:rPr>
        <w:t xml:space="preserve">הבריאות. </w:t>
      </w:r>
      <w:r w:rsidR="00347E3D">
        <w:rPr>
          <w:rFonts w:hint="cs"/>
          <w:rtl/>
          <w:lang w:eastAsia="he-IL"/>
        </w:rPr>
        <w:t xml:space="preserve">אתה </w:t>
      </w:r>
      <w:r>
        <w:rPr>
          <w:rtl/>
          <w:lang w:eastAsia="he-IL"/>
        </w:rPr>
        <w:t xml:space="preserve">צריך לשים את כל המוגבלויות תחת קורת גג אחת. </w:t>
      </w:r>
      <w:bookmarkStart w:id="327" w:name="_ETM_Q1_1181968"/>
      <w:bookmarkEnd w:id="327"/>
      <w:r>
        <w:rPr>
          <w:rtl/>
          <w:lang w:eastAsia="he-IL"/>
        </w:rPr>
        <w:t>תודה</w:t>
      </w:r>
      <w:r w:rsidR="00347E3D">
        <w:rPr>
          <w:rFonts w:hint="cs"/>
          <w:rtl/>
          <w:lang w:eastAsia="he-IL"/>
        </w:rPr>
        <w:t xml:space="preserve"> רבה</w:t>
      </w:r>
      <w:r>
        <w:rPr>
          <w:rtl/>
          <w:lang w:eastAsia="he-IL"/>
        </w:rPr>
        <w:t>.</w:t>
      </w:r>
    </w:p>
    <w:p w:rsidR="001C0595" w:rsidRDefault="001C0595" w:rsidP="001C0595">
      <w:pPr>
        <w:rPr>
          <w:rtl/>
          <w:lang w:eastAsia="he-IL"/>
        </w:rPr>
      </w:pPr>
      <w:bookmarkStart w:id="328" w:name="_ETM_Q1_1182816"/>
      <w:bookmarkStart w:id="329" w:name="_ETM_Q1_1182882"/>
      <w:bookmarkEnd w:id="328"/>
      <w:bookmarkEnd w:id="329"/>
    </w:p>
    <w:p w:rsidR="001C0595" w:rsidRDefault="001C0595" w:rsidP="001C0595">
      <w:pPr>
        <w:pStyle w:val="af8"/>
        <w:keepNext/>
        <w:rPr>
          <w:rtl/>
        </w:rPr>
      </w:pPr>
      <w:bookmarkStart w:id="330" w:name="ET_yor_6158_1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30"/>
    </w:p>
    <w:p w:rsidR="001C0595" w:rsidRDefault="001C0595" w:rsidP="001C0595">
      <w:pPr>
        <w:pStyle w:val="KeepWithNext"/>
        <w:rPr>
          <w:rtl/>
          <w:lang w:eastAsia="he-IL"/>
        </w:rPr>
      </w:pPr>
    </w:p>
    <w:p w:rsidR="001C0595" w:rsidRDefault="00347E3D" w:rsidP="001C0595">
      <w:pPr>
        <w:rPr>
          <w:rtl/>
          <w:lang w:eastAsia="he-IL"/>
        </w:rPr>
      </w:pPr>
      <w:bookmarkStart w:id="331" w:name="_ETM_Q1_1183684"/>
      <w:bookmarkEnd w:id="331"/>
      <w:r>
        <w:rPr>
          <w:rFonts w:hint="cs"/>
          <w:rtl/>
          <w:lang w:eastAsia="he-IL"/>
        </w:rPr>
        <w:t xml:space="preserve">תודה רבה. </w:t>
      </w:r>
      <w:r w:rsidR="001C0595">
        <w:rPr>
          <w:rtl/>
          <w:lang w:eastAsia="he-IL"/>
        </w:rPr>
        <w:t xml:space="preserve">חבר הכנסת מרגי, מי היה מדמיין לפני כשלוש שנים </w:t>
      </w:r>
      <w:r>
        <w:rPr>
          <w:rFonts w:hint="cs"/>
          <w:rtl/>
          <w:lang w:eastAsia="he-IL"/>
        </w:rPr>
        <w:t xml:space="preserve">כשבאתי לכאן כעורכת דין וישבתי </w:t>
      </w:r>
      <w:bookmarkStart w:id="332" w:name="_ETM_Q1_1190522"/>
      <w:bookmarkEnd w:id="332"/>
      <w:r>
        <w:rPr>
          <w:rFonts w:hint="cs"/>
          <w:rtl/>
          <w:lang w:eastAsia="he-IL"/>
        </w:rPr>
        <w:t xml:space="preserve">בצד השני ואתה ישבת </w:t>
      </w:r>
      <w:r w:rsidR="001C0595">
        <w:rPr>
          <w:rtl/>
          <w:lang w:eastAsia="he-IL"/>
        </w:rPr>
        <w:t xml:space="preserve">כאן </w:t>
      </w:r>
      <w:bookmarkStart w:id="333" w:name="_ETM_Q1_1191200"/>
      <w:bookmarkEnd w:id="333"/>
      <w:r w:rsidR="001C0595">
        <w:rPr>
          <w:rtl/>
          <w:lang w:eastAsia="he-IL"/>
        </w:rPr>
        <w:t xml:space="preserve">כיושב-ראש ועדת החינוך שהיום נגיע ונשב ביחד ונקדם את החקיקה </w:t>
      </w:r>
      <w:bookmarkStart w:id="334" w:name="_ETM_Q1_1201089"/>
      <w:bookmarkEnd w:id="334"/>
      <w:r w:rsidR="001C0595">
        <w:rPr>
          <w:rtl/>
          <w:lang w:eastAsia="he-IL"/>
        </w:rPr>
        <w:t>הזו ביחד. זה מרגש אותי מאוד.</w:t>
      </w:r>
      <w:r>
        <w:rPr>
          <w:rFonts w:hint="cs"/>
          <w:rtl/>
          <w:lang w:eastAsia="he-IL"/>
        </w:rPr>
        <w:t xml:space="preserve"> תודה רבה לך.</w:t>
      </w:r>
    </w:p>
    <w:p w:rsidR="001C0595" w:rsidRDefault="001C0595" w:rsidP="001C0595">
      <w:pPr>
        <w:rPr>
          <w:rtl/>
          <w:lang w:eastAsia="he-IL"/>
        </w:rPr>
      </w:pPr>
      <w:bookmarkStart w:id="335" w:name="_ETM_Q1_1204801"/>
      <w:bookmarkStart w:id="336" w:name="_ETM_Q1_1204879"/>
      <w:bookmarkStart w:id="337" w:name="_ETM_Q1_1206911"/>
      <w:bookmarkEnd w:id="335"/>
      <w:bookmarkEnd w:id="336"/>
      <w:bookmarkEnd w:id="337"/>
    </w:p>
    <w:p w:rsidR="001C0595" w:rsidRDefault="001C0595" w:rsidP="001C0595">
      <w:pPr>
        <w:pStyle w:val="a5"/>
        <w:keepNext/>
        <w:rPr>
          <w:rtl/>
        </w:rPr>
      </w:pPr>
      <w:bookmarkStart w:id="338" w:name="ET_speaker_6202_19"/>
      <w:r>
        <w:rPr>
          <w:rStyle w:val="TagStyle"/>
          <w:rFonts w:hint="cs"/>
          <w:rtl/>
        </w:rPr>
        <w:t xml:space="preserve"> &lt;&lt; דובר &gt;&gt; </w:t>
      </w:r>
      <w:r>
        <w:rPr>
          <w:rFonts w:hint="cs"/>
          <w:rtl/>
        </w:rPr>
        <w:t>שר הרווחה והביטחון החברתי מאיר כהן:</w:t>
      </w:r>
      <w:r>
        <w:rPr>
          <w:rStyle w:val="TagStyle"/>
          <w:rFonts w:hint="cs"/>
          <w:rtl/>
        </w:rPr>
        <w:t xml:space="preserve"> &lt;&lt; דובר &gt;&gt;</w:t>
      </w:r>
      <w:r>
        <w:rPr>
          <w:rFonts w:hint="cs"/>
          <w:rtl/>
        </w:rPr>
        <w:t xml:space="preserve">   </w:t>
      </w:r>
      <w:bookmarkEnd w:id="338"/>
    </w:p>
    <w:p w:rsidR="001C0595" w:rsidRDefault="001C0595" w:rsidP="001C0595">
      <w:pPr>
        <w:pStyle w:val="KeepWithNext"/>
        <w:rPr>
          <w:rtl/>
          <w:lang w:eastAsia="he-IL"/>
        </w:rPr>
      </w:pPr>
    </w:p>
    <w:p w:rsidR="001C0595" w:rsidRDefault="001C0595" w:rsidP="001C0595">
      <w:pPr>
        <w:rPr>
          <w:rtl/>
          <w:lang w:eastAsia="he-IL"/>
        </w:rPr>
      </w:pPr>
      <w:bookmarkStart w:id="339" w:name="_ETM_Q1_1207569"/>
      <w:bookmarkStart w:id="340" w:name="_ETM_Q1_1207629"/>
      <w:bookmarkEnd w:id="339"/>
      <w:bookmarkEnd w:id="340"/>
      <w:r>
        <w:rPr>
          <w:rtl/>
          <w:lang w:eastAsia="he-IL"/>
        </w:rPr>
        <w:t xml:space="preserve">אני רוצה להזכיר </w:t>
      </w:r>
      <w:r w:rsidR="00347E3D">
        <w:rPr>
          <w:rFonts w:hint="cs"/>
          <w:rtl/>
          <w:lang w:eastAsia="he-IL"/>
        </w:rPr>
        <w:t xml:space="preserve">את החוק </w:t>
      </w:r>
      <w:bookmarkStart w:id="341" w:name="_ETM_Q1_1213907"/>
      <w:bookmarkEnd w:id="341"/>
      <w:r w:rsidR="00347E3D">
        <w:rPr>
          <w:rFonts w:hint="cs"/>
          <w:rtl/>
          <w:lang w:eastAsia="he-IL"/>
        </w:rPr>
        <w:t xml:space="preserve">הגדול, חוק החינוך המיוחד </w:t>
      </w:r>
      <w:r>
        <w:rPr>
          <w:rtl/>
          <w:lang w:eastAsia="he-IL"/>
        </w:rPr>
        <w:t xml:space="preserve">במשרד החינוך </w:t>
      </w:r>
      <w:bookmarkStart w:id="342" w:name="_ETM_Q1_1216097"/>
      <w:bookmarkEnd w:id="342"/>
      <w:r>
        <w:rPr>
          <w:rtl/>
          <w:lang w:eastAsia="he-IL"/>
        </w:rPr>
        <w:t xml:space="preserve">שישבנו עליו – </w:t>
      </w:r>
      <w:r w:rsidR="00347E3D">
        <w:rPr>
          <w:rFonts w:hint="cs"/>
          <w:rtl/>
          <w:lang w:eastAsia="he-IL"/>
        </w:rPr>
        <w:t xml:space="preserve">רויטל, גם את היית, </w:t>
      </w:r>
      <w:r>
        <w:rPr>
          <w:rtl/>
          <w:lang w:eastAsia="he-IL"/>
        </w:rPr>
        <w:t xml:space="preserve">שנתיים – ובסוף אמרת את מה שאמרה </w:t>
      </w:r>
      <w:bookmarkStart w:id="343" w:name="_ETM_Q1_1224254"/>
      <w:bookmarkEnd w:id="343"/>
      <w:r>
        <w:rPr>
          <w:rtl/>
          <w:lang w:eastAsia="he-IL"/>
        </w:rPr>
        <w:t xml:space="preserve">סיגל, שהחוק צריך להיות מדויק ומכוון וישים. וזה לא היה </w:t>
      </w:r>
      <w:bookmarkStart w:id="344" w:name="_ETM_Q1_1236895"/>
      <w:bookmarkEnd w:id="344"/>
      <w:r>
        <w:rPr>
          <w:rtl/>
          <w:lang w:eastAsia="he-IL"/>
        </w:rPr>
        <w:t>כל כך.</w:t>
      </w:r>
    </w:p>
    <w:p w:rsidR="001545EC" w:rsidRDefault="001545EC" w:rsidP="001C0595">
      <w:pPr>
        <w:rPr>
          <w:rtl/>
          <w:lang w:eastAsia="he-IL"/>
        </w:rPr>
      </w:pPr>
      <w:bookmarkStart w:id="345" w:name="_ETM_Q1_1244140"/>
      <w:bookmarkStart w:id="346" w:name="_ETM_Q1_1244275"/>
      <w:bookmarkEnd w:id="345"/>
      <w:bookmarkEnd w:id="346"/>
    </w:p>
    <w:p w:rsidR="001545EC" w:rsidRDefault="001545EC" w:rsidP="001545EC">
      <w:pPr>
        <w:pStyle w:val="a5"/>
        <w:keepNext/>
        <w:rPr>
          <w:rtl/>
        </w:rPr>
      </w:pPr>
      <w:bookmarkStart w:id="347" w:name="_ETM_Q1_1244319"/>
      <w:bookmarkStart w:id="348" w:name="_ETM_Q1_1244433"/>
      <w:bookmarkStart w:id="349" w:name="ET_speaker_5085_150"/>
      <w:bookmarkEnd w:id="347"/>
      <w:bookmarkEnd w:id="348"/>
      <w:r w:rsidRPr="001545EC">
        <w:rPr>
          <w:rStyle w:val="TagStyle"/>
          <w:rtl/>
        </w:rPr>
        <w:t xml:space="preserve"> &lt;&lt; דובר &gt;&gt; </w:t>
      </w:r>
      <w:r>
        <w:rPr>
          <w:rtl/>
        </w:rPr>
        <w:t>אורלי לוי אבקסיס (הליכוד):</w:t>
      </w:r>
      <w:r w:rsidRPr="001545EC">
        <w:rPr>
          <w:rStyle w:val="TagStyle"/>
          <w:rtl/>
        </w:rPr>
        <w:t xml:space="preserve"> &lt;&lt; דובר &gt;&gt;</w:t>
      </w:r>
      <w:r>
        <w:rPr>
          <w:rtl/>
        </w:rPr>
        <w:t xml:space="preserve">   </w:t>
      </w:r>
      <w:bookmarkEnd w:id="349"/>
    </w:p>
    <w:p w:rsidR="001545EC" w:rsidRDefault="001545EC" w:rsidP="001545EC">
      <w:pPr>
        <w:pStyle w:val="KeepWithNext"/>
        <w:rPr>
          <w:rtl/>
          <w:lang w:eastAsia="he-IL"/>
        </w:rPr>
      </w:pPr>
    </w:p>
    <w:p w:rsidR="001545EC" w:rsidRPr="001545EC" w:rsidRDefault="001545EC" w:rsidP="001545EC">
      <w:pPr>
        <w:rPr>
          <w:rtl/>
          <w:lang w:eastAsia="he-IL"/>
        </w:rPr>
      </w:pPr>
      <w:r>
        <w:rPr>
          <w:rFonts w:hint="cs"/>
          <w:rtl/>
          <w:lang w:eastAsia="he-IL"/>
        </w:rPr>
        <w:t>לא לילד הזה פיללנו.</w:t>
      </w:r>
    </w:p>
    <w:p w:rsidR="001C0595" w:rsidRDefault="001C0595" w:rsidP="001C0595">
      <w:pPr>
        <w:rPr>
          <w:rtl/>
          <w:lang w:eastAsia="he-IL"/>
        </w:rPr>
      </w:pPr>
      <w:bookmarkStart w:id="350" w:name="_ETM_Q1_1244431"/>
      <w:bookmarkStart w:id="351" w:name="_ETM_Q1_1244502"/>
      <w:bookmarkStart w:id="352" w:name="_ETM_Q1_1246191"/>
      <w:bookmarkEnd w:id="350"/>
      <w:bookmarkEnd w:id="351"/>
      <w:bookmarkEnd w:id="352"/>
    </w:p>
    <w:p w:rsidR="001C0595" w:rsidRDefault="001C0595" w:rsidP="001C0595">
      <w:pPr>
        <w:pStyle w:val="a5"/>
        <w:keepNext/>
        <w:rPr>
          <w:rtl/>
        </w:rPr>
      </w:pPr>
      <w:bookmarkStart w:id="353" w:name="ET_speaker_6170_20"/>
      <w:r>
        <w:rPr>
          <w:rStyle w:val="TagStyle"/>
          <w:rFonts w:hint="cs"/>
          <w:rtl/>
        </w:rPr>
        <w:t xml:space="preserve"> &lt;&lt; דובר &gt;&gt; </w:t>
      </w:r>
      <w:r>
        <w:rPr>
          <w:rFonts w:hint="cs"/>
          <w:rtl/>
        </w:rPr>
        <w:t>יעקב מרגי:</w:t>
      </w:r>
      <w:r>
        <w:rPr>
          <w:rStyle w:val="TagStyle"/>
          <w:rFonts w:hint="cs"/>
          <w:rtl/>
        </w:rPr>
        <w:t xml:space="preserve"> &lt;&lt; דובר &gt;&gt;</w:t>
      </w:r>
      <w:r>
        <w:rPr>
          <w:rFonts w:hint="cs"/>
          <w:rtl/>
        </w:rPr>
        <w:t xml:space="preserve">   </w:t>
      </w:r>
      <w:bookmarkEnd w:id="353"/>
    </w:p>
    <w:p w:rsidR="001C0595" w:rsidRDefault="001C0595" w:rsidP="001C0595">
      <w:pPr>
        <w:pStyle w:val="KeepWithNext"/>
        <w:rPr>
          <w:rtl/>
          <w:lang w:eastAsia="he-IL"/>
        </w:rPr>
      </w:pPr>
    </w:p>
    <w:p w:rsidR="001C0595" w:rsidRDefault="001C0595" w:rsidP="001545EC">
      <w:pPr>
        <w:rPr>
          <w:rtl/>
          <w:lang w:eastAsia="he-IL"/>
        </w:rPr>
      </w:pPr>
      <w:bookmarkStart w:id="354" w:name="_ETM_Q1_1246784"/>
      <w:bookmarkStart w:id="355" w:name="_ETM_Q1_1246839"/>
      <w:bookmarkEnd w:id="354"/>
      <w:bookmarkEnd w:id="355"/>
      <w:r>
        <w:rPr>
          <w:rtl/>
          <w:lang w:eastAsia="he-IL"/>
        </w:rPr>
        <w:t xml:space="preserve">אני בכוונה אומר מהכתב – בדרך כלל לא </w:t>
      </w:r>
      <w:r w:rsidR="001545EC">
        <w:rPr>
          <w:rFonts w:hint="cs"/>
          <w:rtl/>
          <w:lang w:eastAsia="he-IL"/>
        </w:rPr>
        <w:t xml:space="preserve">מדבר </w:t>
      </w:r>
      <w:r>
        <w:rPr>
          <w:rtl/>
          <w:lang w:eastAsia="he-IL"/>
        </w:rPr>
        <w:t xml:space="preserve">מהכתב </w:t>
      </w:r>
      <w:bookmarkStart w:id="356" w:name="_ETM_Q1_1252768"/>
      <w:bookmarkEnd w:id="356"/>
      <w:r>
        <w:rPr>
          <w:rtl/>
          <w:lang w:eastAsia="he-IL"/>
        </w:rPr>
        <w:t xml:space="preserve">אבל לא רוצה להתפזר. </w:t>
      </w:r>
      <w:r w:rsidR="001545EC">
        <w:rPr>
          <w:rFonts w:hint="cs"/>
          <w:rtl/>
          <w:lang w:eastAsia="he-IL"/>
        </w:rPr>
        <w:t xml:space="preserve">גברתי היושבת-ראש, מכובדי השר, המנכ"לית, חברותיי חברות </w:t>
      </w:r>
      <w:bookmarkStart w:id="357" w:name="_ETM_Q1_1254461"/>
      <w:bookmarkEnd w:id="357"/>
      <w:r w:rsidR="001545EC">
        <w:rPr>
          <w:rFonts w:hint="cs"/>
          <w:rtl/>
          <w:lang w:eastAsia="he-IL"/>
        </w:rPr>
        <w:t xml:space="preserve">הכנסת </w:t>
      </w:r>
      <w:r>
        <w:rPr>
          <w:rtl/>
          <w:lang w:eastAsia="he-IL"/>
        </w:rPr>
        <w:t xml:space="preserve">אתי, אורלי, שמחויבות לנושא זה. זכינו </w:t>
      </w:r>
      <w:bookmarkStart w:id="358" w:name="_ETM_Q1_1260833"/>
      <w:bookmarkEnd w:id="358"/>
      <w:r>
        <w:rPr>
          <w:rtl/>
          <w:lang w:eastAsia="he-IL"/>
        </w:rPr>
        <w:t>הי</w:t>
      </w:r>
      <w:r w:rsidR="001545EC">
        <w:rPr>
          <w:rFonts w:hint="cs"/>
          <w:rtl/>
          <w:lang w:eastAsia="he-IL"/>
        </w:rPr>
        <w:t>ו</w:t>
      </w:r>
      <w:r>
        <w:rPr>
          <w:rtl/>
          <w:lang w:eastAsia="he-IL"/>
        </w:rPr>
        <w:t>ם</w:t>
      </w:r>
      <w:r w:rsidR="001545EC">
        <w:rPr>
          <w:rFonts w:hint="cs"/>
          <w:rtl/>
          <w:lang w:eastAsia="he-IL"/>
        </w:rPr>
        <w:t xml:space="preserve"> </w:t>
      </w:r>
      <w:r>
        <w:rPr>
          <w:rtl/>
          <w:lang w:eastAsia="he-IL"/>
        </w:rPr>
        <w:t xml:space="preserve">שבתקופה הזו שמאיר נמצא במשרד, מוציא </w:t>
      </w:r>
      <w:r w:rsidR="001545EC">
        <w:rPr>
          <w:rFonts w:hint="cs"/>
          <w:rtl/>
          <w:lang w:eastAsia="he-IL"/>
        </w:rPr>
        <w:t xml:space="preserve">את זה </w:t>
      </w:r>
      <w:r w:rsidR="001545EC">
        <w:rPr>
          <w:rtl/>
          <w:lang w:eastAsia="he-IL"/>
        </w:rPr>
        <w:t>מהכוח לפועל. רבים חשב</w:t>
      </w:r>
      <w:r>
        <w:rPr>
          <w:rtl/>
          <w:lang w:eastAsia="he-IL"/>
        </w:rPr>
        <w:t xml:space="preserve">ו </w:t>
      </w:r>
      <w:bookmarkStart w:id="359" w:name="_ETM_Q1_1270818"/>
      <w:bookmarkEnd w:id="359"/>
      <w:r>
        <w:rPr>
          <w:rtl/>
          <w:lang w:eastAsia="he-IL"/>
        </w:rPr>
        <w:t xml:space="preserve">שצריך לעשות משהו בנושא. כולם ידעו שמה שיש היום צריך </w:t>
      </w:r>
      <w:bookmarkStart w:id="360" w:name="_ETM_Q1_1277967"/>
      <w:bookmarkEnd w:id="360"/>
      <w:r>
        <w:rPr>
          <w:rtl/>
          <w:lang w:eastAsia="he-IL"/>
        </w:rPr>
        <w:t>לעבור שינוי מה</w:t>
      </w:r>
      <w:r w:rsidR="001545EC">
        <w:rPr>
          <w:rFonts w:hint="cs"/>
          <w:rtl/>
          <w:lang w:eastAsia="he-IL"/>
        </w:rPr>
        <w:t>ו</w:t>
      </w:r>
      <w:r>
        <w:rPr>
          <w:rtl/>
          <w:lang w:eastAsia="he-IL"/>
        </w:rPr>
        <w:t xml:space="preserve">תי ומתכלל. </w:t>
      </w:r>
      <w:r w:rsidR="001545EC">
        <w:rPr>
          <w:rFonts w:hint="cs"/>
          <w:rtl/>
          <w:lang w:eastAsia="he-IL"/>
        </w:rPr>
        <w:t xml:space="preserve">מבחינתי כמחוקק ומבחינת המשפחות </w:t>
      </w:r>
      <w:r w:rsidR="001545EC">
        <w:rPr>
          <w:rtl/>
          <w:lang w:eastAsia="he-IL"/>
        </w:rPr>
        <w:t>–</w:t>
      </w:r>
      <w:r w:rsidR="001545EC">
        <w:rPr>
          <w:rFonts w:hint="cs"/>
          <w:rtl/>
          <w:lang w:eastAsia="he-IL"/>
        </w:rPr>
        <w:t xml:space="preserve"> הילדים, </w:t>
      </w:r>
      <w:bookmarkStart w:id="361" w:name="_ETM_Q1_1280822"/>
      <w:bookmarkEnd w:id="361"/>
      <w:r>
        <w:rPr>
          <w:rtl/>
          <w:lang w:eastAsia="he-IL"/>
        </w:rPr>
        <w:t>המשרדים השונים והפקידות הבכירה במשרדי הממ</w:t>
      </w:r>
      <w:r w:rsidR="001545EC">
        <w:rPr>
          <w:rFonts w:hint="cs"/>
          <w:rtl/>
          <w:lang w:eastAsia="he-IL"/>
        </w:rPr>
        <w:t>ש</w:t>
      </w:r>
      <w:r>
        <w:rPr>
          <w:rtl/>
          <w:lang w:eastAsia="he-IL"/>
        </w:rPr>
        <w:t xml:space="preserve">לה </w:t>
      </w:r>
      <w:bookmarkStart w:id="362" w:name="_ETM_Q1_1285615"/>
      <w:bookmarkEnd w:id="362"/>
      <w:r>
        <w:rPr>
          <w:rtl/>
          <w:lang w:eastAsia="he-IL"/>
        </w:rPr>
        <w:t>שאמורים ל</w:t>
      </w:r>
      <w:r w:rsidR="001545EC">
        <w:rPr>
          <w:rFonts w:hint="cs"/>
          <w:rtl/>
          <w:lang w:eastAsia="he-IL"/>
        </w:rPr>
        <w:t>י</w:t>
      </w:r>
      <w:r>
        <w:rPr>
          <w:rtl/>
          <w:lang w:eastAsia="he-IL"/>
        </w:rPr>
        <w:t>ישם את החוק הז</w:t>
      </w:r>
      <w:r w:rsidR="001545EC">
        <w:rPr>
          <w:rFonts w:hint="cs"/>
          <w:rtl/>
          <w:lang w:eastAsia="he-IL"/>
        </w:rPr>
        <w:t>ה</w:t>
      </w:r>
      <w:r w:rsidR="001545EC">
        <w:rPr>
          <w:rtl/>
          <w:lang w:eastAsia="he-IL"/>
        </w:rPr>
        <w:t xml:space="preserve"> ולהוציאו מהכוח</w:t>
      </w:r>
      <w:r>
        <w:rPr>
          <w:rtl/>
          <w:lang w:eastAsia="he-IL"/>
        </w:rPr>
        <w:t xml:space="preserve"> אל הפועל</w:t>
      </w:r>
      <w:r w:rsidR="001545EC">
        <w:rPr>
          <w:rFonts w:hint="cs"/>
          <w:rtl/>
          <w:lang w:eastAsia="he-IL"/>
        </w:rPr>
        <w:t>,</w:t>
      </w:r>
      <w:r>
        <w:rPr>
          <w:rtl/>
          <w:lang w:eastAsia="he-IL"/>
        </w:rPr>
        <w:t xml:space="preserve"> אני </w:t>
      </w:r>
      <w:bookmarkStart w:id="363" w:name="_ETM_Q1_1291215"/>
      <w:bookmarkEnd w:id="363"/>
      <w:r>
        <w:rPr>
          <w:rtl/>
          <w:lang w:eastAsia="he-IL"/>
        </w:rPr>
        <w:t>מבקש מהפקידות הבכירה, מאתנו המ</w:t>
      </w:r>
      <w:r w:rsidR="001545EC">
        <w:rPr>
          <w:rFonts w:hint="cs"/>
          <w:rtl/>
          <w:lang w:eastAsia="he-IL"/>
        </w:rPr>
        <w:t>ח</w:t>
      </w:r>
      <w:r>
        <w:rPr>
          <w:rtl/>
          <w:lang w:eastAsia="he-IL"/>
        </w:rPr>
        <w:t xml:space="preserve">וקקים, מהארגונים שעושים עבודת קודש יום-יום, </w:t>
      </w:r>
      <w:bookmarkStart w:id="364" w:name="_ETM_Q1_1300765"/>
      <w:bookmarkEnd w:id="364"/>
      <w:r>
        <w:rPr>
          <w:rtl/>
          <w:lang w:eastAsia="he-IL"/>
        </w:rPr>
        <w:t xml:space="preserve">כולם </w:t>
      </w:r>
      <w:r w:rsidR="001545EC">
        <w:rPr>
          <w:rFonts w:hint="cs"/>
          <w:rtl/>
          <w:lang w:eastAsia="he-IL"/>
        </w:rPr>
        <w:t xml:space="preserve">כאן בהצהרת כוונות טובה. כולם </w:t>
      </w:r>
      <w:r>
        <w:rPr>
          <w:rtl/>
          <w:lang w:eastAsia="he-IL"/>
        </w:rPr>
        <w:t xml:space="preserve">באים לחוק הזה בידיים נקיות. כפי שאמר המנכ"לית, </w:t>
      </w:r>
      <w:r w:rsidR="001545EC">
        <w:rPr>
          <w:rFonts w:hint="cs"/>
          <w:rtl/>
          <w:lang w:eastAsia="he-IL"/>
        </w:rPr>
        <w:t xml:space="preserve">עם תג מחיר, עם תקציב </w:t>
      </w:r>
      <w:bookmarkStart w:id="365" w:name="_ETM_Q1_1305934"/>
      <w:bookmarkEnd w:id="365"/>
      <w:r w:rsidR="001545EC">
        <w:rPr>
          <w:rFonts w:hint="cs"/>
          <w:rtl/>
          <w:lang w:eastAsia="he-IL"/>
        </w:rPr>
        <w:t xml:space="preserve">מיועד. </w:t>
      </w:r>
      <w:r>
        <w:rPr>
          <w:rtl/>
          <w:lang w:eastAsia="he-IL"/>
        </w:rPr>
        <w:t xml:space="preserve">כולם </w:t>
      </w:r>
      <w:bookmarkStart w:id="366" w:name="_ETM_Q1_1309347"/>
      <w:bookmarkEnd w:id="366"/>
      <w:r>
        <w:rPr>
          <w:rtl/>
          <w:lang w:eastAsia="he-IL"/>
        </w:rPr>
        <w:t>רוצים לעשות טוב. לא ייצא 100%, כ</w:t>
      </w:r>
      <w:r w:rsidR="001545EC">
        <w:rPr>
          <w:rFonts w:hint="cs"/>
          <w:rtl/>
          <w:lang w:eastAsia="he-IL"/>
        </w:rPr>
        <w:t>י</w:t>
      </w:r>
      <w:r>
        <w:rPr>
          <w:rtl/>
          <w:lang w:eastAsia="he-IL"/>
        </w:rPr>
        <w:t xml:space="preserve"> גם אם נוציא </w:t>
      </w:r>
      <w:bookmarkStart w:id="367" w:name="_ETM_Q1_1316880"/>
      <w:bookmarkEnd w:id="367"/>
      <w:r>
        <w:rPr>
          <w:rtl/>
          <w:lang w:eastAsia="he-IL"/>
        </w:rPr>
        <w:t xml:space="preserve">את הדבר המושלם </w:t>
      </w:r>
      <w:r w:rsidR="001545EC">
        <w:rPr>
          <w:rtl/>
          <w:lang w:eastAsia="he-IL"/>
        </w:rPr>
        <w:t>ביותר, יהיו מי שימצאו עצמם מעבר</w:t>
      </w:r>
      <w:r>
        <w:rPr>
          <w:rtl/>
          <w:lang w:eastAsia="he-IL"/>
        </w:rPr>
        <w:t xml:space="preserve"> לשו</w:t>
      </w:r>
      <w:r w:rsidR="001545EC">
        <w:rPr>
          <w:rFonts w:hint="cs"/>
          <w:rtl/>
          <w:lang w:eastAsia="he-IL"/>
        </w:rPr>
        <w:t>ל</w:t>
      </w:r>
      <w:r>
        <w:rPr>
          <w:rtl/>
          <w:lang w:eastAsia="he-IL"/>
        </w:rPr>
        <w:t xml:space="preserve">יים. </w:t>
      </w:r>
      <w:bookmarkStart w:id="368" w:name="_ETM_Q1_1325393"/>
      <w:bookmarkEnd w:id="368"/>
      <w:r>
        <w:rPr>
          <w:rtl/>
          <w:lang w:eastAsia="he-IL"/>
        </w:rPr>
        <w:t xml:space="preserve">לא יקבלו את המענה המיטבי. </w:t>
      </w:r>
      <w:r w:rsidR="001545EC">
        <w:rPr>
          <w:rFonts w:hint="cs"/>
          <w:rtl/>
          <w:lang w:eastAsia="he-IL"/>
        </w:rPr>
        <w:t xml:space="preserve">לכן אנו צריכים לשאוף לכמה שיותר </w:t>
      </w:r>
      <w:r>
        <w:rPr>
          <w:rtl/>
          <w:lang w:eastAsia="he-IL"/>
        </w:rPr>
        <w:t xml:space="preserve">נכון וטוב. בחקיקה יש לזה </w:t>
      </w:r>
      <w:bookmarkStart w:id="369" w:name="_ETM_Q1_1331279"/>
      <w:bookmarkEnd w:id="369"/>
      <w:r w:rsidR="001545EC">
        <w:rPr>
          <w:rtl/>
          <w:lang w:eastAsia="he-IL"/>
        </w:rPr>
        <w:t>יתרונות וחסרונו</w:t>
      </w:r>
      <w:r>
        <w:rPr>
          <w:rtl/>
          <w:lang w:eastAsia="he-IL"/>
        </w:rPr>
        <w:t xml:space="preserve">ת. היתקרון הגדול בחוק: </w:t>
      </w:r>
      <w:r w:rsidR="001545EC">
        <w:rPr>
          <w:rFonts w:hint="cs"/>
          <w:rtl/>
          <w:lang w:eastAsia="he-IL"/>
        </w:rPr>
        <w:t xml:space="preserve">זו זכות </w:t>
      </w:r>
      <w:r>
        <w:rPr>
          <w:rtl/>
          <w:lang w:eastAsia="he-IL"/>
        </w:rPr>
        <w:t xml:space="preserve">שניתן לתבוע אותה. אם הזכרתם </w:t>
      </w:r>
      <w:bookmarkStart w:id="370" w:name="_ETM_Q1_1342685"/>
      <w:bookmarkEnd w:id="370"/>
      <w:r>
        <w:rPr>
          <w:rtl/>
          <w:lang w:eastAsia="he-IL"/>
        </w:rPr>
        <w:t xml:space="preserve">את </w:t>
      </w:r>
      <w:r w:rsidR="001545EC">
        <w:rPr>
          <w:rFonts w:hint="cs"/>
          <w:rtl/>
          <w:lang w:eastAsia="he-IL"/>
        </w:rPr>
        <w:t>תיקון 11 ל</w:t>
      </w:r>
      <w:r>
        <w:rPr>
          <w:rtl/>
          <w:lang w:eastAsia="he-IL"/>
        </w:rPr>
        <w:t xml:space="preserve">חוק החינוך המיוחד – כולם ידעו שהחינוך המיוחד מתנהל </w:t>
      </w:r>
      <w:bookmarkStart w:id="371" w:name="_ETM_Q1_1349790"/>
      <w:bookmarkEnd w:id="371"/>
      <w:r>
        <w:rPr>
          <w:rtl/>
          <w:lang w:eastAsia="he-IL"/>
        </w:rPr>
        <w:t xml:space="preserve">מהיד לפה. לא היה שום דבר </w:t>
      </w:r>
      <w:r w:rsidR="001545EC">
        <w:rPr>
          <w:rFonts w:hint="cs"/>
          <w:rtl/>
          <w:lang w:eastAsia="he-IL"/>
        </w:rPr>
        <w:t xml:space="preserve">מוגדר או </w:t>
      </w:r>
      <w:r>
        <w:rPr>
          <w:rtl/>
          <w:lang w:eastAsia="he-IL"/>
        </w:rPr>
        <w:t xml:space="preserve">כתוב. המשרד עשה צעד </w:t>
      </w:r>
      <w:bookmarkStart w:id="372" w:name="_ETM_Q1_1355894"/>
      <w:bookmarkEnd w:id="372"/>
      <w:r>
        <w:rPr>
          <w:rtl/>
          <w:lang w:eastAsia="he-IL"/>
        </w:rPr>
        <w:t xml:space="preserve">נועז לנסות בכוונה טובה </w:t>
      </w:r>
      <w:r w:rsidR="001545EC">
        <w:rPr>
          <w:rFonts w:hint="cs"/>
          <w:rtl/>
          <w:lang w:eastAsia="he-IL"/>
        </w:rPr>
        <w:t xml:space="preserve">להביא משהו כתוב ולחוקק אותו </w:t>
      </w:r>
      <w:r>
        <w:rPr>
          <w:rtl/>
          <w:lang w:eastAsia="he-IL"/>
        </w:rPr>
        <w:t>והשקענו בו מחשבה. הא</w:t>
      </w:r>
      <w:r w:rsidR="001545EC">
        <w:rPr>
          <w:rFonts w:hint="cs"/>
          <w:rtl/>
          <w:lang w:eastAsia="he-IL"/>
        </w:rPr>
        <w:t>ר</w:t>
      </w:r>
      <w:r>
        <w:rPr>
          <w:rtl/>
          <w:lang w:eastAsia="he-IL"/>
        </w:rPr>
        <w:t xml:space="preserve">גונים חלק פעלו </w:t>
      </w:r>
      <w:bookmarkStart w:id="373" w:name="_ETM_Q1_1365311"/>
      <w:bookmarkEnd w:id="373"/>
      <w:r>
        <w:rPr>
          <w:rtl/>
          <w:lang w:eastAsia="he-IL"/>
        </w:rPr>
        <w:t>ממניע כזה. כל אחד רצה את הכיוון שלו</w:t>
      </w:r>
      <w:r w:rsidR="001545EC">
        <w:rPr>
          <w:rFonts w:hint="cs"/>
          <w:rtl/>
          <w:lang w:eastAsia="he-IL"/>
        </w:rPr>
        <w:t>.</w:t>
      </w:r>
      <w:r>
        <w:rPr>
          <w:rtl/>
          <w:lang w:eastAsia="he-IL"/>
        </w:rPr>
        <w:t xml:space="preserve"> בסך הכול </w:t>
      </w:r>
      <w:bookmarkStart w:id="374" w:name="_ETM_Q1_1371088"/>
      <w:bookmarkEnd w:id="374"/>
      <w:r>
        <w:rPr>
          <w:rtl/>
          <w:lang w:eastAsia="he-IL"/>
        </w:rPr>
        <w:t xml:space="preserve">בסוף יש סכום 0, את </w:t>
      </w:r>
      <w:r w:rsidR="001545EC">
        <w:rPr>
          <w:rFonts w:hint="cs"/>
          <w:rtl/>
          <w:lang w:eastAsia="he-IL"/>
        </w:rPr>
        <w:t xml:space="preserve">התקציב, את </w:t>
      </w:r>
      <w:bookmarkStart w:id="375" w:name="_ETM_Q1_1375020"/>
      <w:bookmarkEnd w:id="375"/>
      <w:r w:rsidR="001545EC">
        <w:rPr>
          <w:rFonts w:hint="cs"/>
          <w:rtl/>
          <w:lang w:eastAsia="he-IL"/>
        </w:rPr>
        <w:t xml:space="preserve">היכולת, את </w:t>
      </w:r>
      <w:r>
        <w:rPr>
          <w:rtl/>
          <w:lang w:eastAsia="he-IL"/>
        </w:rPr>
        <w:t xml:space="preserve">המגבלה. אבל הטרגדיה הגדולה של </w:t>
      </w:r>
      <w:bookmarkStart w:id="376" w:name="_ETM_Q1_1378542"/>
      <w:bookmarkEnd w:id="376"/>
      <w:r>
        <w:rPr>
          <w:rtl/>
          <w:lang w:eastAsia="he-IL"/>
        </w:rPr>
        <w:t>החוק הזה זה לא הח</w:t>
      </w:r>
      <w:r w:rsidR="001545EC">
        <w:rPr>
          <w:rFonts w:hint="cs"/>
          <w:rtl/>
          <w:lang w:eastAsia="he-IL"/>
        </w:rPr>
        <w:t>וק</w:t>
      </w:r>
      <w:r>
        <w:rPr>
          <w:rtl/>
          <w:lang w:eastAsia="he-IL"/>
        </w:rPr>
        <w:t>. ה</w:t>
      </w:r>
      <w:r w:rsidR="001545EC">
        <w:rPr>
          <w:rFonts w:hint="cs"/>
          <w:rtl/>
          <w:lang w:eastAsia="he-IL"/>
        </w:rPr>
        <w:t>ת</w:t>
      </w:r>
      <w:r>
        <w:rPr>
          <w:rtl/>
          <w:lang w:eastAsia="he-IL"/>
        </w:rPr>
        <w:t xml:space="preserve">יקון היה בשורה. </w:t>
      </w:r>
      <w:r w:rsidR="001545EC">
        <w:rPr>
          <w:rFonts w:hint="cs"/>
          <w:rtl/>
          <w:lang w:eastAsia="he-IL"/>
        </w:rPr>
        <w:t xml:space="preserve">יחלקו עליי </w:t>
      </w:r>
      <w:r>
        <w:rPr>
          <w:rtl/>
          <w:lang w:eastAsia="he-IL"/>
        </w:rPr>
        <w:t xml:space="preserve">מי </w:t>
      </w:r>
      <w:bookmarkStart w:id="377" w:name="_ETM_Q1_1385614"/>
      <w:bookmarkEnd w:id="377"/>
      <w:r>
        <w:rPr>
          <w:rtl/>
          <w:lang w:eastAsia="he-IL"/>
        </w:rPr>
        <w:t>שיחלוק עליי. היישום היה גרו</w:t>
      </w:r>
      <w:r w:rsidR="001545EC">
        <w:rPr>
          <w:rFonts w:hint="cs"/>
          <w:rtl/>
          <w:lang w:eastAsia="he-IL"/>
        </w:rPr>
        <w:t>ע</w:t>
      </w:r>
      <w:r>
        <w:rPr>
          <w:rtl/>
          <w:lang w:eastAsia="he-IL"/>
        </w:rPr>
        <w:t xml:space="preserve">. צערי הרב, בצוק העיתים. משרד </w:t>
      </w:r>
      <w:bookmarkStart w:id="378" w:name="_ETM_Q1_1393696"/>
      <w:bookmarkEnd w:id="378"/>
      <w:r>
        <w:rPr>
          <w:rtl/>
          <w:lang w:eastAsia="he-IL"/>
        </w:rPr>
        <w:t>החינוך ידוע שגרוע בביצוע. הוא מש</w:t>
      </w:r>
      <w:r w:rsidR="001545EC">
        <w:rPr>
          <w:rFonts w:hint="cs"/>
          <w:rtl/>
          <w:lang w:eastAsia="he-IL"/>
        </w:rPr>
        <w:t>ר</w:t>
      </w:r>
      <w:r>
        <w:rPr>
          <w:rtl/>
          <w:lang w:eastAsia="he-IL"/>
        </w:rPr>
        <w:t>ד ענק</w:t>
      </w:r>
      <w:r w:rsidR="001545EC">
        <w:rPr>
          <w:rFonts w:hint="cs"/>
          <w:rtl/>
          <w:lang w:eastAsia="he-IL"/>
        </w:rPr>
        <w:t>,</w:t>
      </w:r>
      <w:r>
        <w:rPr>
          <w:rtl/>
          <w:lang w:eastAsia="he-IL"/>
        </w:rPr>
        <w:t xml:space="preserve"> מסורבל. הם מסכימים </w:t>
      </w:r>
      <w:bookmarkStart w:id="379" w:name="_ETM_Q1_1401135"/>
      <w:bookmarkEnd w:id="379"/>
      <w:r>
        <w:rPr>
          <w:rtl/>
          <w:lang w:eastAsia="he-IL"/>
        </w:rPr>
        <w:t xml:space="preserve">איתי. לא עבר רה ארגון מאז שהוקם. טלאי על טלאי. </w:t>
      </w:r>
      <w:bookmarkStart w:id="380" w:name="_ETM_Q1_1410108"/>
      <w:bookmarkEnd w:id="380"/>
      <w:r w:rsidR="001545EC">
        <w:rPr>
          <w:rFonts w:hint="cs"/>
          <w:rtl/>
          <w:lang w:eastAsia="he-IL"/>
        </w:rPr>
        <w:t xml:space="preserve">משרדי ממשלה הם בדרך כלל רגולטוריים, </w:t>
      </w:r>
      <w:bookmarkStart w:id="381" w:name="_ETM_Q1_1408958"/>
      <w:bookmarkEnd w:id="381"/>
      <w:r w:rsidR="001545EC">
        <w:rPr>
          <w:rFonts w:hint="cs"/>
          <w:rtl/>
          <w:lang w:eastAsia="he-IL"/>
        </w:rPr>
        <w:t xml:space="preserve">קובעי מדיניות. </w:t>
      </w:r>
      <w:r>
        <w:rPr>
          <w:rtl/>
          <w:lang w:eastAsia="he-IL"/>
        </w:rPr>
        <w:t xml:space="preserve">היה גם שבר שלטוני. היתה שנת פילוט בצפון. לאחר מכן </w:t>
      </w:r>
      <w:bookmarkStart w:id="382" w:name="_ETM_Q1_1417007"/>
      <w:bookmarkEnd w:id="382"/>
      <w:r>
        <w:rPr>
          <w:rtl/>
          <w:lang w:eastAsia="he-IL"/>
        </w:rPr>
        <w:t xml:space="preserve">בחירות ועוד בחירות. לא היה מי שייקח את הפילוט ויבחן </w:t>
      </w:r>
      <w:bookmarkStart w:id="383" w:name="_ETM_Q1_1422896"/>
      <w:bookmarkEnd w:id="383"/>
      <w:r>
        <w:rPr>
          <w:rtl/>
          <w:lang w:eastAsia="he-IL"/>
        </w:rPr>
        <w:t xml:space="preserve">אותו. </w:t>
      </w:r>
      <w:r w:rsidR="001545EC">
        <w:rPr>
          <w:rFonts w:hint="cs"/>
          <w:rtl/>
          <w:lang w:eastAsia="he-IL"/>
        </w:rPr>
        <w:t xml:space="preserve">לא אאריך. </w:t>
      </w:r>
      <w:r>
        <w:rPr>
          <w:rtl/>
          <w:lang w:eastAsia="he-IL"/>
        </w:rPr>
        <w:t xml:space="preserve">הזכרתי את זה כי זה נכון גם לעכשיו. </w:t>
      </w:r>
      <w:r w:rsidR="001545EC">
        <w:rPr>
          <w:rFonts w:hint="cs"/>
          <w:rtl/>
          <w:lang w:eastAsia="he-IL"/>
        </w:rPr>
        <w:t xml:space="preserve">אנחנו </w:t>
      </w:r>
      <w:r>
        <w:rPr>
          <w:rtl/>
          <w:lang w:eastAsia="he-IL"/>
        </w:rPr>
        <w:t xml:space="preserve">נשב </w:t>
      </w:r>
      <w:bookmarkStart w:id="384" w:name="_ETM_Q1_1428237"/>
      <w:bookmarkEnd w:id="384"/>
      <w:r>
        <w:rPr>
          <w:rtl/>
          <w:lang w:eastAsia="he-IL"/>
        </w:rPr>
        <w:t xml:space="preserve">פה ימים </w:t>
      </w:r>
      <w:r w:rsidR="001545EC">
        <w:rPr>
          <w:rFonts w:hint="cs"/>
          <w:rtl/>
          <w:lang w:eastAsia="he-IL"/>
        </w:rPr>
        <w:t xml:space="preserve">ושעות </w:t>
      </w:r>
      <w:r>
        <w:rPr>
          <w:rtl/>
          <w:lang w:eastAsia="he-IL"/>
        </w:rPr>
        <w:t xml:space="preserve">ונשמע ונתקן ובסוף זה יכול להיתקע על ידי </w:t>
      </w:r>
      <w:bookmarkStart w:id="385" w:name="_ETM_Q1_1435326"/>
      <w:bookmarkEnd w:id="385"/>
      <w:r>
        <w:rPr>
          <w:rtl/>
          <w:lang w:eastAsia="he-IL"/>
        </w:rPr>
        <w:t xml:space="preserve">פקיד שחשב אחרת וזה נפל לידיו, </w:t>
      </w:r>
      <w:r w:rsidR="001545EC">
        <w:rPr>
          <w:rFonts w:hint="cs"/>
          <w:rtl/>
          <w:lang w:eastAsia="he-IL"/>
        </w:rPr>
        <w:t xml:space="preserve">בעל תפקיד, </w:t>
      </w:r>
      <w:r>
        <w:rPr>
          <w:rtl/>
          <w:lang w:eastAsia="he-IL"/>
        </w:rPr>
        <w:t xml:space="preserve">בכיר ככל שיהיה. </w:t>
      </w:r>
      <w:r w:rsidR="001545EC">
        <w:rPr>
          <w:rFonts w:hint="cs"/>
          <w:rtl/>
          <w:lang w:eastAsia="he-IL"/>
        </w:rPr>
        <w:t xml:space="preserve">צריכים להצהיר פה כולנו פה שאנו הולכים לדחוף את העגלה </w:t>
      </w:r>
      <w:bookmarkStart w:id="386" w:name="_ETM_Q1_1444208"/>
      <w:bookmarkEnd w:id="386"/>
      <w:r>
        <w:rPr>
          <w:rtl/>
          <w:lang w:eastAsia="he-IL"/>
        </w:rPr>
        <w:t xml:space="preserve">והיא </w:t>
      </w:r>
      <w:bookmarkStart w:id="387" w:name="_ETM_Q1_1443711"/>
      <w:bookmarkEnd w:id="387"/>
      <w:r>
        <w:rPr>
          <w:rtl/>
          <w:lang w:eastAsia="he-IL"/>
        </w:rPr>
        <w:t xml:space="preserve">עגלה כבדה אך חשובה. מאיר, בנימה אישית – אני יהודי </w:t>
      </w:r>
      <w:bookmarkStart w:id="388" w:name="_ETM_Q1_1450684"/>
      <w:bookmarkEnd w:id="388"/>
      <w:r w:rsidR="001545EC">
        <w:rPr>
          <w:rtl/>
          <w:lang w:eastAsia="he-IL"/>
        </w:rPr>
        <w:t>מאמין. הרבה חשב</w:t>
      </w:r>
      <w:r>
        <w:rPr>
          <w:rtl/>
          <w:lang w:eastAsia="he-IL"/>
        </w:rPr>
        <w:t xml:space="preserve">ו לפניך. </w:t>
      </w:r>
      <w:r w:rsidR="001545EC">
        <w:rPr>
          <w:rFonts w:hint="cs"/>
          <w:rtl/>
          <w:lang w:eastAsia="he-IL"/>
        </w:rPr>
        <w:t xml:space="preserve">מגלגלין זכות על ידי זכאי. </w:t>
      </w:r>
      <w:r>
        <w:rPr>
          <w:rtl/>
          <w:lang w:eastAsia="he-IL"/>
        </w:rPr>
        <w:t xml:space="preserve">כנראה שבאמת הלב שלך נמצא במקום </w:t>
      </w:r>
      <w:bookmarkStart w:id="389" w:name="_ETM_Q1_1458638"/>
      <w:bookmarkEnd w:id="389"/>
      <w:r>
        <w:rPr>
          <w:rtl/>
          <w:lang w:eastAsia="he-IL"/>
        </w:rPr>
        <w:t>הנכון</w:t>
      </w:r>
      <w:r w:rsidR="001545EC">
        <w:rPr>
          <w:rFonts w:hint="cs"/>
          <w:rtl/>
          <w:lang w:eastAsia="he-IL"/>
        </w:rPr>
        <w:t>,</w:t>
      </w:r>
      <w:r>
        <w:rPr>
          <w:rtl/>
          <w:lang w:eastAsia="he-IL"/>
        </w:rPr>
        <w:t xml:space="preserve"> לכן זכית שבמשמרת שלך יחד עם סיגל</w:t>
      </w:r>
      <w:r w:rsidR="001545EC">
        <w:rPr>
          <w:rFonts w:hint="cs"/>
          <w:rtl/>
          <w:lang w:eastAsia="he-IL"/>
        </w:rPr>
        <w:t xml:space="preserve"> תעשו את זה</w:t>
      </w:r>
      <w:r>
        <w:rPr>
          <w:rtl/>
          <w:lang w:eastAsia="he-IL"/>
        </w:rPr>
        <w:t xml:space="preserve">. </w:t>
      </w:r>
      <w:r w:rsidR="001545EC">
        <w:rPr>
          <w:rFonts w:hint="cs"/>
          <w:rtl/>
          <w:lang w:eastAsia="he-IL"/>
        </w:rPr>
        <w:t>אנחנו נדחף את העגלה במה שתלוי בנו, ו</w:t>
      </w:r>
      <w:r>
        <w:rPr>
          <w:rtl/>
          <w:lang w:eastAsia="he-IL"/>
        </w:rPr>
        <w:t xml:space="preserve">עצה – </w:t>
      </w:r>
      <w:bookmarkStart w:id="390" w:name="_ETM_Q1_1466431"/>
      <w:bookmarkEnd w:id="390"/>
      <w:r>
        <w:rPr>
          <w:rtl/>
          <w:lang w:eastAsia="he-IL"/>
        </w:rPr>
        <w:t xml:space="preserve">נתחיל לעבוד בעבודת חקיקה. </w:t>
      </w:r>
    </w:p>
    <w:p w:rsidR="001C0595" w:rsidRDefault="001C0595" w:rsidP="001C0595">
      <w:pPr>
        <w:rPr>
          <w:rtl/>
          <w:lang w:eastAsia="he-IL"/>
        </w:rPr>
      </w:pPr>
      <w:bookmarkStart w:id="391" w:name="_ETM_Q1_1470942"/>
      <w:bookmarkStart w:id="392" w:name="_ETM_Q1_1471025"/>
      <w:bookmarkEnd w:id="391"/>
      <w:bookmarkEnd w:id="392"/>
    </w:p>
    <w:p w:rsidR="001C0595" w:rsidRDefault="001C0595" w:rsidP="001C0595">
      <w:pPr>
        <w:pStyle w:val="af8"/>
        <w:keepNext/>
        <w:rPr>
          <w:rtl/>
        </w:rPr>
      </w:pPr>
      <w:bookmarkStart w:id="393" w:name="ET_yor_6158_2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93"/>
    </w:p>
    <w:p w:rsidR="001C0595" w:rsidRDefault="001C0595" w:rsidP="001C0595">
      <w:pPr>
        <w:pStyle w:val="KeepWithNext"/>
        <w:rPr>
          <w:rtl/>
          <w:lang w:eastAsia="he-IL"/>
        </w:rPr>
      </w:pPr>
    </w:p>
    <w:p w:rsidR="001C0595" w:rsidRDefault="001C0595" w:rsidP="001C0595">
      <w:pPr>
        <w:rPr>
          <w:rtl/>
          <w:lang w:eastAsia="he-IL"/>
        </w:rPr>
      </w:pPr>
      <w:bookmarkStart w:id="394" w:name="_ETM_Q1_1471883"/>
      <w:bookmarkEnd w:id="394"/>
      <w:r>
        <w:rPr>
          <w:rtl/>
          <w:lang w:eastAsia="he-IL"/>
        </w:rPr>
        <w:t xml:space="preserve">תודה רבה. חברת הכנסת אורלי לוי </w:t>
      </w:r>
      <w:bookmarkStart w:id="395" w:name="_ETM_Q1_1475567"/>
      <w:bookmarkEnd w:id="395"/>
      <w:r>
        <w:rPr>
          <w:rtl/>
          <w:lang w:eastAsia="he-IL"/>
        </w:rPr>
        <w:t>אבקסיס.</w:t>
      </w:r>
    </w:p>
    <w:p w:rsidR="001C0595" w:rsidRDefault="001C0595" w:rsidP="001C0595">
      <w:pPr>
        <w:rPr>
          <w:rtl/>
          <w:lang w:eastAsia="he-IL"/>
        </w:rPr>
      </w:pPr>
      <w:bookmarkStart w:id="396" w:name="_ETM_Q1_1477750"/>
      <w:bookmarkStart w:id="397" w:name="_ETM_Q1_1477807"/>
      <w:bookmarkStart w:id="398" w:name="_ETM_Q1_1481582"/>
      <w:bookmarkEnd w:id="396"/>
      <w:bookmarkEnd w:id="397"/>
      <w:bookmarkEnd w:id="398"/>
    </w:p>
    <w:p w:rsidR="001C0595" w:rsidRDefault="001C0595" w:rsidP="001C0595">
      <w:pPr>
        <w:pStyle w:val="a5"/>
        <w:keepNext/>
        <w:rPr>
          <w:rtl/>
        </w:rPr>
      </w:pPr>
      <w:bookmarkStart w:id="399" w:name="ET_speaker_5085_22"/>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399"/>
    </w:p>
    <w:p w:rsidR="001C0595" w:rsidRDefault="001C0595" w:rsidP="001C0595">
      <w:pPr>
        <w:pStyle w:val="KeepWithNext"/>
        <w:rPr>
          <w:rtl/>
          <w:lang w:eastAsia="he-IL"/>
        </w:rPr>
      </w:pPr>
    </w:p>
    <w:p w:rsidR="001C0595" w:rsidRDefault="001C0595" w:rsidP="001545EC">
      <w:pPr>
        <w:rPr>
          <w:rtl/>
          <w:lang w:eastAsia="he-IL"/>
        </w:rPr>
      </w:pPr>
      <w:bookmarkStart w:id="400" w:name="_ETM_Q1_1482164"/>
      <w:bookmarkStart w:id="401" w:name="_ETM_Q1_1482219"/>
      <w:bookmarkEnd w:id="400"/>
      <w:bookmarkEnd w:id="401"/>
      <w:r>
        <w:rPr>
          <w:rtl/>
          <w:lang w:eastAsia="he-IL"/>
        </w:rPr>
        <w:t>אני מ</w:t>
      </w:r>
      <w:r w:rsidR="001545EC">
        <w:rPr>
          <w:rFonts w:hint="cs"/>
          <w:rtl/>
          <w:lang w:eastAsia="he-IL"/>
        </w:rPr>
        <w:t>ו</w:t>
      </w:r>
      <w:r>
        <w:rPr>
          <w:rtl/>
          <w:lang w:eastAsia="he-IL"/>
        </w:rPr>
        <w:t>דה על הזכות להי</w:t>
      </w:r>
      <w:r w:rsidR="001545EC">
        <w:rPr>
          <w:rFonts w:hint="cs"/>
          <w:rtl/>
          <w:lang w:eastAsia="he-IL"/>
        </w:rPr>
        <w:t>ו</w:t>
      </w:r>
      <w:r>
        <w:rPr>
          <w:rtl/>
          <w:lang w:eastAsia="he-IL"/>
        </w:rPr>
        <w:t xml:space="preserve">ת פה גם ביום </w:t>
      </w:r>
      <w:r w:rsidR="001545EC">
        <w:rPr>
          <w:rFonts w:hint="cs"/>
          <w:rtl/>
          <w:lang w:eastAsia="he-IL"/>
        </w:rPr>
        <w:t>ה</w:t>
      </w:r>
      <w:r>
        <w:rPr>
          <w:rtl/>
          <w:lang w:eastAsia="he-IL"/>
        </w:rPr>
        <w:t xml:space="preserve">זה. אני </w:t>
      </w:r>
      <w:bookmarkStart w:id="402" w:name="_ETM_Q1_1486797"/>
      <w:bookmarkEnd w:id="402"/>
      <w:r>
        <w:rPr>
          <w:rtl/>
          <w:lang w:eastAsia="he-IL"/>
        </w:rPr>
        <w:t>זוכרת לפני עשר שנים</w:t>
      </w:r>
      <w:r w:rsidR="001545EC">
        <w:rPr>
          <w:rFonts w:hint="cs"/>
          <w:rtl/>
          <w:lang w:eastAsia="he-IL"/>
        </w:rPr>
        <w:t>,</w:t>
      </w:r>
      <w:r>
        <w:rPr>
          <w:rtl/>
          <w:lang w:eastAsia="he-IL"/>
        </w:rPr>
        <w:t xml:space="preserve"> הגשנו את הנגזרת הראשונה של החוק </w:t>
      </w:r>
      <w:bookmarkStart w:id="403" w:name="_ETM_Q1_1494492"/>
      <w:bookmarkEnd w:id="403"/>
      <w:r>
        <w:rPr>
          <w:rtl/>
          <w:lang w:eastAsia="he-IL"/>
        </w:rPr>
        <w:t xml:space="preserve">שהיו בה הרבה חורים, </w:t>
      </w:r>
      <w:r w:rsidR="001545EC">
        <w:rPr>
          <w:rFonts w:hint="cs"/>
          <w:rtl/>
          <w:lang w:eastAsia="he-IL"/>
        </w:rPr>
        <w:t xml:space="preserve">הוי </w:t>
      </w:r>
      <w:r>
        <w:rPr>
          <w:rtl/>
          <w:lang w:eastAsia="he-IL"/>
        </w:rPr>
        <w:t xml:space="preserve">גם מאבקים בין בעלי מוגבלויות כאלה </w:t>
      </w:r>
      <w:bookmarkStart w:id="404" w:name="_ETM_Q1_1502847"/>
      <w:bookmarkEnd w:id="404"/>
      <w:r>
        <w:rPr>
          <w:rtl/>
          <w:lang w:eastAsia="he-IL"/>
        </w:rPr>
        <w:t>ל</w:t>
      </w:r>
      <w:r w:rsidR="001545EC">
        <w:rPr>
          <w:rFonts w:hint="cs"/>
          <w:rtl/>
          <w:lang w:eastAsia="he-IL"/>
        </w:rPr>
        <w:t xml:space="preserve">בין </w:t>
      </w:r>
      <w:r>
        <w:rPr>
          <w:rtl/>
          <w:lang w:eastAsia="he-IL"/>
        </w:rPr>
        <w:t>אחרים. אמרתי</w:t>
      </w:r>
      <w:r w:rsidR="001545EC">
        <w:rPr>
          <w:rFonts w:hint="cs"/>
          <w:rtl/>
          <w:lang w:eastAsia="he-IL"/>
        </w:rPr>
        <w:t>,</w:t>
      </w:r>
      <w:r>
        <w:rPr>
          <w:rtl/>
          <w:lang w:eastAsia="he-IL"/>
        </w:rPr>
        <w:t xml:space="preserve"> כפי שאני אומרת לבעלי המוגבלויות – אנחנו צריכים </w:t>
      </w:r>
      <w:bookmarkStart w:id="405" w:name="_ETM_Q1_1509280"/>
      <w:bookmarkEnd w:id="405"/>
      <w:r>
        <w:rPr>
          <w:rtl/>
          <w:lang w:eastAsia="he-IL"/>
        </w:rPr>
        <w:t xml:space="preserve">לשים את הרגל בדלת. לפתוח את הסדק. </w:t>
      </w:r>
      <w:r w:rsidR="001545EC">
        <w:rPr>
          <w:rFonts w:hint="cs"/>
          <w:rtl/>
          <w:lang w:eastAsia="he-IL"/>
        </w:rPr>
        <w:t xml:space="preserve">בוועדה כפי שאתם </w:t>
      </w:r>
      <w:bookmarkStart w:id="406" w:name="_ETM_Q1_1513458"/>
      <w:bookmarkEnd w:id="406"/>
      <w:r w:rsidR="001545EC">
        <w:rPr>
          <w:rFonts w:hint="cs"/>
          <w:rtl/>
          <w:lang w:eastAsia="he-IL"/>
        </w:rPr>
        <w:t xml:space="preserve">יודעים, וחלק מהארגונים </w:t>
      </w:r>
      <w:r>
        <w:rPr>
          <w:rtl/>
          <w:lang w:eastAsia="he-IL"/>
        </w:rPr>
        <w:t xml:space="preserve">שמצויים בעבודת הפרלמנט </w:t>
      </w:r>
      <w:bookmarkStart w:id="407" w:name="_ETM_Q1_1517167"/>
      <w:bookmarkEnd w:id="407"/>
      <w:r>
        <w:rPr>
          <w:rtl/>
          <w:lang w:eastAsia="he-IL"/>
        </w:rPr>
        <w:t xml:space="preserve">פה, יודעים שלעולם חוק לא יוצא כפי שנכנס. הכוונה היא </w:t>
      </w:r>
      <w:bookmarkStart w:id="408" w:name="_ETM_Q1_1523680"/>
      <w:bookmarkEnd w:id="408"/>
      <w:r w:rsidR="001545EC">
        <w:rPr>
          <w:rtl/>
          <w:lang w:eastAsia="he-IL"/>
        </w:rPr>
        <w:t>בדרך כלל</w:t>
      </w:r>
      <w:r w:rsidR="001545EC">
        <w:rPr>
          <w:rFonts w:hint="cs"/>
          <w:rtl/>
          <w:lang w:eastAsia="he-IL"/>
        </w:rPr>
        <w:t xml:space="preserve"> ל</w:t>
      </w:r>
      <w:r>
        <w:rPr>
          <w:rtl/>
          <w:lang w:eastAsia="he-IL"/>
        </w:rPr>
        <w:t xml:space="preserve">תקן אותו. לצערי הרב </w:t>
      </w:r>
      <w:r w:rsidR="001545EC">
        <w:rPr>
          <w:rFonts w:hint="cs"/>
          <w:rtl/>
          <w:lang w:eastAsia="he-IL"/>
        </w:rPr>
        <w:t xml:space="preserve">הדוגמה שהביאו פה </w:t>
      </w:r>
      <w:r>
        <w:rPr>
          <w:rtl/>
          <w:lang w:eastAsia="he-IL"/>
        </w:rPr>
        <w:t xml:space="preserve">על התיקון לחוק של </w:t>
      </w:r>
      <w:bookmarkStart w:id="409" w:name="_ETM_Q1_1531006"/>
      <w:bookmarkEnd w:id="409"/>
      <w:r>
        <w:rPr>
          <w:rtl/>
          <w:lang w:eastAsia="he-IL"/>
        </w:rPr>
        <w:t>החינוך המיוחד או</w:t>
      </w:r>
      <w:r w:rsidR="001545EC">
        <w:rPr>
          <w:rFonts w:hint="cs"/>
          <w:rtl/>
          <w:lang w:eastAsia="he-IL"/>
        </w:rPr>
        <w:t>ל</w:t>
      </w:r>
      <w:r>
        <w:rPr>
          <w:rtl/>
          <w:lang w:eastAsia="he-IL"/>
        </w:rPr>
        <w:t xml:space="preserve">י הכוונה היתה טובה. </w:t>
      </w:r>
      <w:r w:rsidR="001545EC">
        <w:rPr>
          <w:rFonts w:hint="cs"/>
          <w:rtl/>
          <w:lang w:eastAsia="he-IL"/>
        </w:rPr>
        <w:t xml:space="preserve">לא מסכימה שרק הביצוע לא טוב. היו בו </w:t>
      </w:r>
      <w:r>
        <w:rPr>
          <w:rtl/>
          <w:lang w:eastAsia="he-IL"/>
        </w:rPr>
        <w:t xml:space="preserve">תוך כדי בין אם </w:t>
      </w:r>
      <w:bookmarkStart w:id="410" w:name="_ETM_Q1_1538077"/>
      <w:bookmarkEnd w:id="410"/>
      <w:r>
        <w:rPr>
          <w:rtl/>
          <w:lang w:eastAsia="he-IL"/>
        </w:rPr>
        <w:t xml:space="preserve">זה </w:t>
      </w:r>
      <w:r w:rsidR="001545EC">
        <w:rPr>
          <w:rFonts w:hint="cs"/>
          <w:rtl/>
          <w:lang w:eastAsia="he-IL"/>
        </w:rPr>
        <w:t>מ</w:t>
      </w:r>
      <w:r>
        <w:rPr>
          <w:rtl/>
          <w:lang w:eastAsia="he-IL"/>
        </w:rPr>
        <w:t xml:space="preserve">לחצים כאלה ואחרים, מקצועיים או כלכליים, לא לילד הזה </w:t>
      </w:r>
      <w:bookmarkStart w:id="411" w:name="_ETM_Q1_1544941"/>
      <w:bookmarkEnd w:id="411"/>
      <w:r>
        <w:rPr>
          <w:rtl/>
          <w:lang w:eastAsia="he-IL"/>
        </w:rPr>
        <w:t xml:space="preserve">פיללנו </w:t>
      </w:r>
      <w:r w:rsidR="001545EC">
        <w:rPr>
          <w:rFonts w:hint="cs"/>
          <w:rtl/>
          <w:lang w:eastAsia="he-IL"/>
        </w:rPr>
        <w:t xml:space="preserve">ואני מקווה שלא יהיה מאוחר לתקן את התיקון </w:t>
      </w:r>
      <w:r>
        <w:rPr>
          <w:rtl/>
          <w:lang w:eastAsia="he-IL"/>
        </w:rPr>
        <w:t>לחוק ההוא.</w:t>
      </w:r>
    </w:p>
    <w:p w:rsidR="001C0595" w:rsidRDefault="001C0595" w:rsidP="001C0595">
      <w:pPr>
        <w:rPr>
          <w:rtl/>
          <w:lang w:eastAsia="he-IL"/>
        </w:rPr>
      </w:pPr>
      <w:bookmarkStart w:id="412" w:name="_ETM_Q1_1548800"/>
      <w:bookmarkStart w:id="413" w:name="_ETM_Q1_1548872"/>
      <w:bookmarkEnd w:id="412"/>
      <w:bookmarkEnd w:id="413"/>
    </w:p>
    <w:p w:rsidR="001C0595" w:rsidRDefault="001C0595" w:rsidP="001545EC">
      <w:pPr>
        <w:rPr>
          <w:rtl/>
          <w:lang w:eastAsia="he-IL"/>
        </w:rPr>
      </w:pPr>
      <w:bookmarkStart w:id="414" w:name="_ETM_Q1_1548910"/>
      <w:bookmarkStart w:id="415" w:name="_ETM_Q1_1548967"/>
      <w:bookmarkEnd w:id="414"/>
      <w:bookmarkEnd w:id="415"/>
      <w:r>
        <w:rPr>
          <w:rtl/>
          <w:lang w:eastAsia="he-IL"/>
        </w:rPr>
        <w:t>מאיר</w:t>
      </w:r>
      <w:r w:rsidR="001545EC">
        <w:rPr>
          <w:rFonts w:hint="cs"/>
          <w:rtl/>
          <w:lang w:eastAsia="he-IL"/>
        </w:rPr>
        <w:t>,</w:t>
      </w:r>
      <w:r>
        <w:rPr>
          <w:rtl/>
          <w:lang w:eastAsia="he-IL"/>
        </w:rPr>
        <w:t xml:space="preserve"> החתמתי אותך לראשונה על הנגזרת הראשונה </w:t>
      </w:r>
      <w:r w:rsidR="001545EC">
        <w:rPr>
          <w:rFonts w:hint="cs"/>
          <w:rtl/>
          <w:lang w:eastAsia="he-IL"/>
        </w:rPr>
        <w:t>ש</w:t>
      </w:r>
      <w:r>
        <w:rPr>
          <w:rtl/>
          <w:lang w:eastAsia="he-IL"/>
        </w:rPr>
        <w:t>ל</w:t>
      </w:r>
      <w:r w:rsidR="001545EC">
        <w:rPr>
          <w:rFonts w:hint="cs"/>
          <w:rtl/>
          <w:lang w:eastAsia="he-IL"/>
        </w:rPr>
        <w:t xml:space="preserve"> ה</w:t>
      </w:r>
      <w:r>
        <w:rPr>
          <w:rtl/>
          <w:lang w:eastAsia="he-IL"/>
        </w:rPr>
        <w:t>חוק</w:t>
      </w:r>
      <w:bookmarkStart w:id="416" w:name="_ETM_Q1_1557132"/>
      <w:bookmarkEnd w:id="416"/>
      <w:r w:rsidR="001545EC">
        <w:rPr>
          <w:rFonts w:hint="cs"/>
          <w:rtl/>
          <w:lang w:eastAsia="he-IL"/>
        </w:rPr>
        <w:t xml:space="preserve">, </w:t>
      </w:r>
      <w:r>
        <w:rPr>
          <w:rtl/>
          <w:lang w:eastAsia="he-IL"/>
        </w:rPr>
        <w:t xml:space="preserve">אותך ויאיר לפיד. </w:t>
      </w:r>
      <w:r w:rsidR="001545EC">
        <w:rPr>
          <w:rFonts w:hint="cs"/>
          <w:rtl/>
          <w:lang w:eastAsia="he-IL"/>
        </w:rPr>
        <w:t xml:space="preserve">זה היה בכנסת ה-19. </w:t>
      </w:r>
      <w:r>
        <w:rPr>
          <w:rtl/>
          <w:lang w:eastAsia="he-IL"/>
        </w:rPr>
        <w:t xml:space="preserve">הייתם הראשונים שחתמתם, 2013. </w:t>
      </w:r>
      <w:r w:rsidR="001545EC">
        <w:rPr>
          <w:rFonts w:hint="cs"/>
          <w:rtl/>
          <w:lang w:eastAsia="he-IL"/>
        </w:rPr>
        <w:t xml:space="preserve">הצלחנו להעביר גם עם חיים כץ כל פעם </w:t>
      </w:r>
      <w:r>
        <w:rPr>
          <w:rtl/>
          <w:lang w:eastAsia="he-IL"/>
        </w:rPr>
        <w:t xml:space="preserve">התחלת חקיקה. אני </w:t>
      </w:r>
      <w:bookmarkStart w:id="417" w:name="_ETM_Q1_1568206"/>
      <w:bookmarkEnd w:id="417"/>
      <w:r>
        <w:rPr>
          <w:rtl/>
          <w:lang w:eastAsia="he-IL"/>
        </w:rPr>
        <w:t xml:space="preserve">אומרת גלויות – מגיע גם לחיים, ואתי שלקחה את </w:t>
      </w:r>
      <w:bookmarkStart w:id="418" w:name="_ETM_Q1_1577083"/>
      <w:bookmarkEnd w:id="418"/>
      <w:r>
        <w:rPr>
          <w:rtl/>
          <w:lang w:eastAsia="he-IL"/>
        </w:rPr>
        <w:t xml:space="preserve">הנושא הזה, </w:t>
      </w:r>
      <w:r w:rsidR="001545EC">
        <w:rPr>
          <w:rFonts w:hint="cs"/>
          <w:rtl/>
          <w:lang w:eastAsia="he-IL"/>
        </w:rPr>
        <w:t>ו</w:t>
      </w:r>
      <w:r>
        <w:rPr>
          <w:rtl/>
          <w:lang w:eastAsia="he-IL"/>
        </w:rPr>
        <w:t xml:space="preserve">נושאים נוספים חברתיים. ככל שיהיו לנו כוחות משותפים </w:t>
      </w:r>
      <w:bookmarkStart w:id="419" w:name="_ETM_Q1_1587421"/>
      <w:bookmarkEnd w:id="419"/>
      <w:r w:rsidR="001545EC">
        <w:rPr>
          <w:rFonts w:hint="cs"/>
          <w:rtl/>
          <w:lang w:eastAsia="he-IL"/>
        </w:rPr>
        <w:t xml:space="preserve">רבים </w:t>
      </w:r>
      <w:bookmarkStart w:id="420" w:name="_ETM_Q1_1587745"/>
      <w:bookmarkEnd w:id="420"/>
      <w:r w:rsidR="001545EC">
        <w:rPr>
          <w:rFonts w:hint="cs"/>
          <w:rtl/>
          <w:lang w:eastAsia="he-IL"/>
        </w:rPr>
        <w:t xml:space="preserve">יותר, </w:t>
      </w:r>
      <w:r>
        <w:rPr>
          <w:rtl/>
          <w:lang w:eastAsia="he-IL"/>
        </w:rPr>
        <w:t xml:space="preserve">יהיה לנו קל, גם יש לי ניסיון עם אפרת – </w:t>
      </w:r>
      <w:bookmarkStart w:id="421" w:name="_ETM_Q1_1593373"/>
      <w:bookmarkEnd w:id="421"/>
      <w:r>
        <w:rPr>
          <w:rtl/>
          <w:lang w:eastAsia="he-IL"/>
        </w:rPr>
        <w:t xml:space="preserve">עשינו חקיקה </w:t>
      </w:r>
      <w:r w:rsidR="001545EC">
        <w:rPr>
          <w:rFonts w:hint="cs"/>
          <w:rtl/>
          <w:lang w:eastAsia="he-IL"/>
        </w:rPr>
        <w:t xml:space="preserve">מהירה </w:t>
      </w:r>
      <w:r>
        <w:rPr>
          <w:rtl/>
          <w:lang w:eastAsia="he-IL"/>
        </w:rPr>
        <w:t xml:space="preserve">בכל הנוגע לימי חופשה, </w:t>
      </w:r>
      <w:r w:rsidR="001545EC">
        <w:rPr>
          <w:rFonts w:hint="cs"/>
          <w:rtl/>
          <w:lang w:eastAsia="he-IL"/>
        </w:rPr>
        <w:t>ל</w:t>
      </w:r>
      <w:r>
        <w:rPr>
          <w:rtl/>
          <w:lang w:eastAsia="he-IL"/>
        </w:rPr>
        <w:t>מחלות סרטן ומי ש</w:t>
      </w:r>
      <w:r w:rsidR="001545EC">
        <w:rPr>
          <w:rFonts w:hint="cs"/>
          <w:rtl/>
          <w:lang w:eastAsia="he-IL"/>
        </w:rPr>
        <w:t>מ</w:t>
      </w:r>
      <w:r>
        <w:rPr>
          <w:rtl/>
          <w:lang w:eastAsia="he-IL"/>
        </w:rPr>
        <w:t xml:space="preserve">שתמשים </w:t>
      </w:r>
      <w:bookmarkStart w:id="422" w:name="_ETM_Q1_1601660"/>
      <w:bookmarkEnd w:id="422"/>
      <w:r>
        <w:rPr>
          <w:rtl/>
          <w:lang w:eastAsia="he-IL"/>
        </w:rPr>
        <w:t xml:space="preserve">בדיאליזה. </w:t>
      </w:r>
      <w:r w:rsidR="001545EC">
        <w:rPr>
          <w:rFonts w:hint="cs"/>
          <w:rtl/>
          <w:lang w:eastAsia="he-IL"/>
        </w:rPr>
        <w:t xml:space="preserve">אני מקווה גם אותו להרחיב בהמשך ואני רוצה כמה מילים לומר </w:t>
      </w:r>
      <w:r>
        <w:rPr>
          <w:rtl/>
          <w:lang w:eastAsia="he-IL"/>
        </w:rPr>
        <w:t>על מרגי.</w:t>
      </w:r>
    </w:p>
    <w:p w:rsidR="001C0595" w:rsidRDefault="001C0595" w:rsidP="001C0595">
      <w:pPr>
        <w:rPr>
          <w:rtl/>
          <w:lang w:eastAsia="he-IL"/>
        </w:rPr>
      </w:pPr>
      <w:bookmarkStart w:id="423" w:name="_ETM_Q1_1604636"/>
      <w:bookmarkStart w:id="424" w:name="_ETM_Q1_1604704"/>
      <w:bookmarkEnd w:id="423"/>
      <w:bookmarkEnd w:id="424"/>
    </w:p>
    <w:p w:rsidR="001C0595" w:rsidRDefault="001C0595" w:rsidP="001545EC">
      <w:pPr>
        <w:rPr>
          <w:rtl/>
          <w:lang w:eastAsia="he-IL"/>
        </w:rPr>
      </w:pPr>
      <w:bookmarkStart w:id="425" w:name="_ETM_Q1_1604780"/>
      <w:bookmarkStart w:id="426" w:name="_ETM_Q1_1604833"/>
      <w:bookmarkEnd w:id="425"/>
      <w:bookmarkEnd w:id="426"/>
      <w:r>
        <w:rPr>
          <w:rtl/>
          <w:lang w:eastAsia="he-IL"/>
        </w:rPr>
        <w:t>כשאני הגעתי והייתי יושבת-ראש ה</w:t>
      </w:r>
      <w:r w:rsidR="001545EC">
        <w:rPr>
          <w:rFonts w:hint="cs"/>
          <w:rtl/>
          <w:lang w:eastAsia="he-IL"/>
        </w:rPr>
        <w:t>ו</w:t>
      </w:r>
      <w:r>
        <w:rPr>
          <w:rtl/>
          <w:lang w:eastAsia="he-IL"/>
        </w:rPr>
        <w:t xml:space="preserve">ועדה לזכויות הילד, מרגי </w:t>
      </w:r>
      <w:bookmarkStart w:id="427" w:name="_ETM_Q1_1619853"/>
      <w:bookmarkEnd w:id="427"/>
      <w:r>
        <w:rPr>
          <w:rtl/>
          <w:lang w:eastAsia="he-IL"/>
        </w:rPr>
        <w:t xml:space="preserve">ירד מתפקיד שר להיות חבר כנסת </w:t>
      </w:r>
      <w:r w:rsidR="001545EC">
        <w:rPr>
          <w:rFonts w:hint="cs"/>
          <w:rtl/>
          <w:lang w:eastAsia="he-IL"/>
        </w:rPr>
        <w:t xml:space="preserve">מהשורה. בדרך כלל כששמים חברי כנסת </w:t>
      </w:r>
      <w:bookmarkStart w:id="428" w:name="_ETM_Q1_1621798"/>
      <w:bookmarkEnd w:id="428"/>
      <w:r>
        <w:rPr>
          <w:rtl/>
          <w:lang w:eastAsia="he-IL"/>
        </w:rPr>
        <w:t>ב</w:t>
      </w:r>
      <w:r w:rsidR="001545EC">
        <w:rPr>
          <w:rFonts w:hint="cs"/>
          <w:rtl/>
          <w:lang w:eastAsia="he-IL"/>
        </w:rPr>
        <w:t>ו</w:t>
      </w:r>
      <w:r>
        <w:rPr>
          <w:rtl/>
          <w:lang w:eastAsia="he-IL"/>
        </w:rPr>
        <w:t>ועדה</w:t>
      </w:r>
      <w:r w:rsidR="001545EC">
        <w:rPr>
          <w:rFonts w:hint="cs"/>
          <w:rtl/>
          <w:lang w:eastAsia="he-IL"/>
        </w:rPr>
        <w:t xml:space="preserve"> או חלקם</w:t>
      </w:r>
      <w:r>
        <w:rPr>
          <w:rtl/>
          <w:lang w:eastAsia="he-IL"/>
        </w:rPr>
        <w:t xml:space="preserve"> שרים </w:t>
      </w:r>
      <w:r w:rsidR="001545EC">
        <w:rPr>
          <w:rFonts w:hint="cs"/>
          <w:rtl/>
          <w:lang w:eastAsia="he-IL"/>
        </w:rPr>
        <w:t xml:space="preserve">אתה יודע שזה בשביל ההרשמה שהיו בוועדה. שרים </w:t>
      </w:r>
      <w:bookmarkStart w:id="429" w:name="_ETM_Q1_1625949"/>
      <w:bookmarkEnd w:id="429"/>
      <w:r>
        <w:rPr>
          <w:rtl/>
          <w:lang w:eastAsia="he-IL"/>
        </w:rPr>
        <w:t xml:space="preserve">לא ממש </w:t>
      </w:r>
      <w:bookmarkStart w:id="430" w:name="_ETM_Q1_1625979"/>
      <w:bookmarkEnd w:id="430"/>
      <w:r>
        <w:rPr>
          <w:rtl/>
          <w:lang w:eastAsia="he-IL"/>
        </w:rPr>
        <w:t>פעילים ב</w:t>
      </w:r>
      <w:r w:rsidR="001545EC">
        <w:rPr>
          <w:rFonts w:hint="cs"/>
          <w:rtl/>
          <w:lang w:eastAsia="he-IL"/>
        </w:rPr>
        <w:t>ו</w:t>
      </w:r>
      <w:r>
        <w:rPr>
          <w:rtl/>
          <w:lang w:eastAsia="he-IL"/>
        </w:rPr>
        <w:t>ועדות. מרג</w:t>
      </w:r>
      <w:r w:rsidR="001545EC">
        <w:rPr>
          <w:rFonts w:hint="cs"/>
          <w:rtl/>
          <w:lang w:eastAsia="he-IL"/>
        </w:rPr>
        <w:t>י</w:t>
      </w:r>
      <w:r w:rsidR="001545EC">
        <w:rPr>
          <w:rtl/>
          <w:lang w:eastAsia="he-IL"/>
        </w:rPr>
        <w:t xml:space="preserve"> היה כ</w:t>
      </w:r>
      <w:r>
        <w:rPr>
          <w:rtl/>
          <w:lang w:eastAsia="he-IL"/>
        </w:rPr>
        <w:t>מ</w:t>
      </w:r>
      <w:r w:rsidR="001545EC">
        <w:rPr>
          <w:rFonts w:hint="cs"/>
          <w:rtl/>
          <w:lang w:eastAsia="he-IL"/>
        </w:rPr>
        <w:t>ו</w:t>
      </w:r>
      <w:r>
        <w:rPr>
          <w:rtl/>
          <w:lang w:eastAsia="he-IL"/>
        </w:rPr>
        <w:t xml:space="preserve"> חבר כנסת שזה יומו הראשון. </w:t>
      </w:r>
      <w:bookmarkStart w:id="431" w:name="_ETM_Q1_1632990"/>
      <w:bookmarkEnd w:id="431"/>
      <w:r>
        <w:rPr>
          <w:rtl/>
          <w:lang w:eastAsia="he-IL"/>
        </w:rPr>
        <w:t xml:space="preserve">היה מתייצב. בשל כך וגם מאחר שבאותה מידה היו גם </w:t>
      </w:r>
      <w:bookmarkStart w:id="432" w:name="_ETM_Q1_1639340"/>
      <w:bookmarkEnd w:id="432"/>
      <w:r>
        <w:rPr>
          <w:rtl/>
          <w:lang w:eastAsia="he-IL"/>
        </w:rPr>
        <w:t>פה פעילות אינטנסיבית של ה</w:t>
      </w:r>
      <w:r w:rsidR="001545EC">
        <w:rPr>
          <w:rFonts w:hint="cs"/>
          <w:rtl/>
          <w:lang w:eastAsia="he-IL"/>
        </w:rPr>
        <w:t>ו</w:t>
      </w:r>
      <w:r>
        <w:rPr>
          <w:rtl/>
          <w:lang w:eastAsia="he-IL"/>
        </w:rPr>
        <w:t>ועדה הזו בראשות חיים כץ</w:t>
      </w:r>
      <w:r w:rsidR="001545EC">
        <w:rPr>
          <w:rFonts w:hint="cs"/>
          <w:rtl/>
          <w:lang w:eastAsia="he-IL"/>
        </w:rPr>
        <w:t>,</w:t>
      </w:r>
      <w:r>
        <w:rPr>
          <w:rtl/>
          <w:lang w:eastAsia="he-IL"/>
        </w:rPr>
        <w:t xml:space="preserve"> היינו </w:t>
      </w:r>
      <w:bookmarkStart w:id="433" w:name="_ETM_Q1_1645407"/>
      <w:bookmarkEnd w:id="433"/>
      <w:r>
        <w:rPr>
          <w:rtl/>
          <w:lang w:eastAsia="he-IL"/>
        </w:rPr>
        <w:t>מח</w:t>
      </w:r>
      <w:r w:rsidR="001545EC">
        <w:rPr>
          <w:rFonts w:hint="cs"/>
          <w:rtl/>
          <w:lang w:eastAsia="he-IL"/>
        </w:rPr>
        <w:t>ל</w:t>
      </w:r>
      <w:r w:rsidR="001545EC">
        <w:rPr>
          <w:rtl/>
          <w:lang w:eastAsia="he-IL"/>
        </w:rPr>
        <w:t>קים את ה</w:t>
      </w:r>
      <w:r w:rsidR="001545EC">
        <w:rPr>
          <w:rFonts w:hint="cs"/>
          <w:rtl/>
          <w:lang w:eastAsia="he-IL"/>
        </w:rPr>
        <w:t>עבודה</w:t>
      </w:r>
      <w:r>
        <w:rPr>
          <w:rtl/>
          <w:lang w:eastAsia="he-IL"/>
        </w:rPr>
        <w:t xml:space="preserve"> כדי לעבוד מסביב לשעון. </w:t>
      </w:r>
      <w:r w:rsidR="001545EC">
        <w:rPr>
          <w:rFonts w:hint="cs"/>
          <w:rtl/>
          <w:lang w:eastAsia="he-IL"/>
        </w:rPr>
        <w:t xml:space="preserve">אני הייתי מחליפה את חיים כץ בחלק מהוועדות </w:t>
      </w:r>
      <w:r>
        <w:rPr>
          <w:rtl/>
          <w:lang w:eastAsia="he-IL"/>
        </w:rPr>
        <w:t>כיושב</w:t>
      </w:r>
      <w:r w:rsidR="001545EC">
        <w:rPr>
          <w:rFonts w:hint="cs"/>
          <w:rtl/>
          <w:lang w:eastAsia="he-IL"/>
        </w:rPr>
        <w:t>ת</w:t>
      </w:r>
      <w:r>
        <w:rPr>
          <w:rtl/>
          <w:lang w:eastAsia="he-IL"/>
        </w:rPr>
        <w:t>-ראש</w:t>
      </w:r>
      <w:r w:rsidR="001545EC">
        <w:rPr>
          <w:rFonts w:hint="cs"/>
          <w:rtl/>
          <w:lang w:eastAsia="he-IL"/>
        </w:rPr>
        <w:t>, הוא היה מחליף אותו בחלק מהוועדות כיושב-ראש,</w:t>
      </w:r>
      <w:r>
        <w:rPr>
          <w:rtl/>
          <w:lang w:eastAsia="he-IL"/>
        </w:rPr>
        <w:t xml:space="preserve"> והוא היה </w:t>
      </w:r>
      <w:bookmarkStart w:id="434" w:name="_ETM_Q1_1653405"/>
      <w:bookmarkEnd w:id="434"/>
      <w:r>
        <w:rPr>
          <w:rtl/>
          <w:lang w:eastAsia="he-IL"/>
        </w:rPr>
        <w:t>באופוזיציה. אני הייתי בקואלי</w:t>
      </w:r>
      <w:r w:rsidR="001545EC">
        <w:rPr>
          <w:rFonts w:hint="cs"/>
          <w:rtl/>
          <w:lang w:eastAsia="he-IL"/>
        </w:rPr>
        <w:t>צ</w:t>
      </w:r>
      <w:r>
        <w:rPr>
          <w:rtl/>
          <w:lang w:eastAsia="he-IL"/>
        </w:rPr>
        <w:t xml:space="preserve">יה </w:t>
      </w:r>
      <w:r w:rsidR="001545EC">
        <w:rPr>
          <w:rFonts w:hint="cs"/>
          <w:rtl/>
          <w:lang w:eastAsia="he-IL"/>
        </w:rPr>
        <w:t xml:space="preserve">או באופוזיציה והיה </w:t>
      </w:r>
      <w:r>
        <w:rPr>
          <w:rtl/>
          <w:lang w:eastAsia="he-IL"/>
        </w:rPr>
        <w:t>מנהל את הוו</w:t>
      </w:r>
      <w:r w:rsidR="001545EC">
        <w:rPr>
          <w:rFonts w:hint="cs"/>
          <w:rtl/>
          <w:lang w:eastAsia="he-IL"/>
        </w:rPr>
        <w:t>ע</w:t>
      </w:r>
      <w:r>
        <w:rPr>
          <w:rtl/>
          <w:lang w:eastAsia="he-IL"/>
        </w:rPr>
        <w:t xml:space="preserve">דות ויורד </w:t>
      </w:r>
      <w:bookmarkStart w:id="435" w:name="_ETM_Q1_1660604"/>
      <w:bookmarkEnd w:id="435"/>
      <w:r>
        <w:rPr>
          <w:rtl/>
          <w:lang w:eastAsia="he-IL"/>
        </w:rPr>
        <w:t xml:space="preserve">לעומק הדברים. לכן כשאני רואה את החבורה הזו פה ומאיר </w:t>
      </w:r>
      <w:bookmarkStart w:id="436" w:name="_ETM_Q1_1667489"/>
      <w:bookmarkEnd w:id="436"/>
      <w:r>
        <w:rPr>
          <w:rtl/>
          <w:lang w:eastAsia="he-IL"/>
        </w:rPr>
        <w:t xml:space="preserve">שדיבר על זיכרונות הילדות שלו </w:t>
      </w:r>
      <w:r w:rsidR="001545EC">
        <w:rPr>
          <w:rFonts w:hint="cs"/>
          <w:rtl/>
          <w:lang w:eastAsia="he-IL"/>
        </w:rPr>
        <w:t xml:space="preserve">איך פעם שהתמימות היתה, ההבנה שביחד, שזה </w:t>
      </w:r>
      <w:r>
        <w:rPr>
          <w:rtl/>
          <w:lang w:eastAsia="he-IL"/>
        </w:rPr>
        <w:t xml:space="preserve">חלק מהקהילה, של לא כולנו </w:t>
      </w:r>
      <w:bookmarkStart w:id="437" w:name="_ETM_Q1_1674796"/>
      <w:bookmarkEnd w:id="437"/>
      <w:r>
        <w:rPr>
          <w:rtl/>
          <w:lang w:eastAsia="he-IL"/>
        </w:rPr>
        <w:t xml:space="preserve">דומים או שווים אבל זה נותן פרופורציות לחיים. בתור אמא </w:t>
      </w:r>
      <w:bookmarkStart w:id="438" w:name="_ETM_Q1_1682891"/>
      <w:bookmarkEnd w:id="438"/>
      <w:r>
        <w:rPr>
          <w:rtl/>
          <w:lang w:eastAsia="he-IL"/>
        </w:rPr>
        <w:t>לילדים שהיו בגנים משלבים אני יכולה לומר</w:t>
      </w:r>
      <w:r w:rsidR="001545EC">
        <w:rPr>
          <w:rFonts w:hint="cs"/>
          <w:rtl/>
          <w:lang w:eastAsia="he-IL"/>
        </w:rPr>
        <w:t>,</w:t>
      </w:r>
      <w:r>
        <w:rPr>
          <w:rtl/>
          <w:lang w:eastAsia="he-IL"/>
        </w:rPr>
        <w:t xml:space="preserve"> כמה זה נותן</w:t>
      </w:r>
      <w:r w:rsidR="001545EC">
        <w:rPr>
          <w:rFonts w:hint="cs"/>
          <w:rtl/>
          <w:lang w:eastAsia="he-IL"/>
        </w:rPr>
        <w:t>,</w:t>
      </w:r>
      <w:r>
        <w:rPr>
          <w:rtl/>
          <w:lang w:eastAsia="he-IL"/>
        </w:rPr>
        <w:t xml:space="preserve"> </w:t>
      </w:r>
      <w:bookmarkStart w:id="439" w:name="_ETM_Q1_1689771"/>
      <w:bookmarkEnd w:id="439"/>
      <w:r>
        <w:rPr>
          <w:rtl/>
          <w:lang w:eastAsia="he-IL"/>
        </w:rPr>
        <w:t>שבחינוך הפורמלי הרגיל יש שילוב אמיתי לאלה שיכולים</w:t>
      </w:r>
      <w:r w:rsidR="001545EC">
        <w:rPr>
          <w:rFonts w:hint="cs"/>
          <w:rtl/>
          <w:lang w:eastAsia="he-IL"/>
        </w:rPr>
        <w:t xml:space="preserve"> ומסוגלים</w:t>
      </w:r>
      <w:r>
        <w:rPr>
          <w:rtl/>
          <w:lang w:eastAsia="he-IL"/>
        </w:rPr>
        <w:t xml:space="preserve">, אבל אנו </w:t>
      </w:r>
      <w:bookmarkStart w:id="440" w:name="_ETM_Q1_1696589"/>
      <w:bookmarkEnd w:id="440"/>
      <w:r>
        <w:rPr>
          <w:rtl/>
          <w:lang w:eastAsia="he-IL"/>
        </w:rPr>
        <w:t xml:space="preserve">צריכים לדאוג שיקבלו את כל הכלים </w:t>
      </w:r>
      <w:r w:rsidR="001545EC">
        <w:rPr>
          <w:rFonts w:hint="cs"/>
          <w:rtl/>
          <w:lang w:eastAsia="he-IL"/>
        </w:rPr>
        <w:t xml:space="preserve">שלהם </w:t>
      </w:r>
      <w:bookmarkStart w:id="441" w:name="_ETM_Q1_1699671"/>
      <w:bookmarkEnd w:id="441"/>
      <w:r>
        <w:rPr>
          <w:rtl/>
          <w:lang w:eastAsia="he-IL"/>
        </w:rPr>
        <w:t>כדי ש</w:t>
      </w:r>
      <w:r w:rsidR="001545EC">
        <w:rPr>
          <w:rFonts w:hint="cs"/>
          <w:rtl/>
          <w:lang w:eastAsia="he-IL"/>
        </w:rPr>
        <w:t xml:space="preserve">זה </w:t>
      </w:r>
      <w:r>
        <w:rPr>
          <w:rtl/>
          <w:lang w:eastAsia="he-IL"/>
        </w:rPr>
        <w:t>יקרה.</w:t>
      </w:r>
    </w:p>
    <w:p w:rsidR="001C0595" w:rsidRDefault="001C0595" w:rsidP="001C0595">
      <w:pPr>
        <w:rPr>
          <w:rtl/>
          <w:lang w:eastAsia="he-IL"/>
        </w:rPr>
      </w:pPr>
      <w:bookmarkStart w:id="442" w:name="_ETM_Q1_1703356"/>
      <w:bookmarkStart w:id="443" w:name="_ETM_Q1_1703424"/>
      <w:bookmarkEnd w:id="442"/>
      <w:bookmarkEnd w:id="443"/>
    </w:p>
    <w:p w:rsidR="001C0595" w:rsidRDefault="001C0595" w:rsidP="001545EC">
      <w:pPr>
        <w:rPr>
          <w:rtl/>
          <w:lang w:eastAsia="he-IL"/>
        </w:rPr>
      </w:pPr>
      <w:bookmarkStart w:id="444" w:name="_ETM_Q1_1703501"/>
      <w:bookmarkStart w:id="445" w:name="_ETM_Q1_1703557"/>
      <w:bookmarkEnd w:id="444"/>
      <w:bookmarkEnd w:id="445"/>
      <w:r>
        <w:rPr>
          <w:rtl/>
          <w:lang w:eastAsia="he-IL"/>
        </w:rPr>
        <w:t xml:space="preserve">דיברתם על </w:t>
      </w:r>
      <w:bookmarkStart w:id="446" w:name="_ETM_Q1_1705309"/>
      <w:bookmarkEnd w:id="446"/>
      <w:r>
        <w:rPr>
          <w:rtl/>
          <w:lang w:eastAsia="he-IL"/>
        </w:rPr>
        <w:t>התקציב</w:t>
      </w:r>
      <w:r w:rsidR="001545EC">
        <w:rPr>
          <w:rFonts w:hint="cs"/>
          <w:rtl/>
          <w:lang w:eastAsia="he-IL"/>
        </w:rPr>
        <w:t>,</w:t>
      </w:r>
      <w:r>
        <w:rPr>
          <w:rtl/>
          <w:lang w:eastAsia="he-IL"/>
        </w:rPr>
        <w:t xml:space="preserve"> ואי אפשר להתעלם ממנו, ודיברה המנכ"לית על </w:t>
      </w:r>
      <w:r w:rsidR="001545EC">
        <w:rPr>
          <w:rFonts w:hint="cs"/>
          <w:rtl/>
          <w:lang w:eastAsia="he-IL"/>
        </w:rPr>
        <w:t xml:space="preserve">כך שהוא </w:t>
      </w:r>
      <w:r>
        <w:rPr>
          <w:rtl/>
          <w:lang w:eastAsia="he-IL"/>
        </w:rPr>
        <w:t xml:space="preserve">נותן לנו </w:t>
      </w:r>
      <w:bookmarkStart w:id="447" w:name="_ETM_Q1_1713573"/>
      <w:bookmarkEnd w:id="447"/>
      <w:r>
        <w:rPr>
          <w:rtl/>
          <w:lang w:eastAsia="he-IL"/>
        </w:rPr>
        <w:t>רוח גבית והר</w:t>
      </w:r>
      <w:r w:rsidR="001545EC">
        <w:rPr>
          <w:rtl/>
          <w:lang w:eastAsia="he-IL"/>
        </w:rPr>
        <w:t>גשה טובה. מצד שני מאוד מגדר אות</w:t>
      </w:r>
      <w:r>
        <w:rPr>
          <w:rtl/>
          <w:lang w:eastAsia="he-IL"/>
        </w:rPr>
        <w:t xml:space="preserve">נו. </w:t>
      </w:r>
      <w:r w:rsidR="001545EC">
        <w:rPr>
          <w:rFonts w:hint="cs"/>
          <w:rtl/>
          <w:lang w:eastAsia="he-IL"/>
        </w:rPr>
        <w:t xml:space="preserve">מאחר שהחוק הזה בא לתפור חליפה </w:t>
      </w:r>
      <w:r>
        <w:rPr>
          <w:rtl/>
          <w:lang w:eastAsia="he-IL"/>
        </w:rPr>
        <w:t xml:space="preserve">בהתאם </w:t>
      </w:r>
      <w:bookmarkStart w:id="448" w:name="_ETM_Q1_1721579"/>
      <w:bookmarkEnd w:id="448"/>
      <w:r>
        <w:rPr>
          <w:rtl/>
          <w:lang w:eastAsia="he-IL"/>
        </w:rPr>
        <w:t xml:space="preserve">לכוח או למי שבא, חלק מהדברים אנו מבקשים מהאוצר להיות </w:t>
      </w:r>
      <w:bookmarkStart w:id="449" w:name="_ETM_Q1_1728475"/>
      <w:bookmarkEnd w:id="449"/>
      <w:r>
        <w:rPr>
          <w:rtl/>
          <w:lang w:eastAsia="he-IL"/>
        </w:rPr>
        <w:t>הוגנים. כי בח</w:t>
      </w:r>
      <w:r w:rsidR="001545EC">
        <w:rPr>
          <w:rFonts w:hint="cs"/>
          <w:rtl/>
          <w:lang w:eastAsia="he-IL"/>
        </w:rPr>
        <w:t>ל</w:t>
      </w:r>
      <w:r>
        <w:rPr>
          <w:rtl/>
          <w:lang w:eastAsia="he-IL"/>
        </w:rPr>
        <w:t>ק מהדברים היום</w:t>
      </w:r>
      <w:r w:rsidR="001545EC">
        <w:rPr>
          <w:rFonts w:hint="cs"/>
          <w:rtl/>
          <w:lang w:eastAsia="he-IL"/>
        </w:rPr>
        <w:t>,</w:t>
      </w:r>
      <w:r>
        <w:rPr>
          <w:rtl/>
          <w:lang w:eastAsia="he-IL"/>
        </w:rPr>
        <w:t xml:space="preserve"> שמתוקצבים</w:t>
      </w:r>
      <w:r w:rsidR="001545EC">
        <w:rPr>
          <w:rFonts w:hint="cs"/>
          <w:rtl/>
          <w:lang w:eastAsia="he-IL"/>
        </w:rPr>
        <w:t>,</w:t>
      </w:r>
      <w:r>
        <w:rPr>
          <w:rtl/>
          <w:lang w:eastAsia="he-IL"/>
        </w:rPr>
        <w:t xml:space="preserve"> לוקחים את כולם כאילו </w:t>
      </w:r>
      <w:bookmarkStart w:id="450" w:name="_ETM_Q1_1735278"/>
      <w:bookmarkEnd w:id="450"/>
      <w:r w:rsidR="001545EC">
        <w:rPr>
          <w:rFonts w:hint="cs"/>
          <w:rtl/>
          <w:lang w:eastAsia="he-IL"/>
        </w:rPr>
        <w:t xml:space="preserve">הם </w:t>
      </w:r>
      <w:bookmarkStart w:id="451" w:name="_ETM_Q1_1735203"/>
      <w:bookmarkEnd w:id="451"/>
      <w:r>
        <w:rPr>
          <w:rtl/>
          <w:lang w:eastAsia="he-IL"/>
        </w:rPr>
        <w:t>לוקחים את כל השירות</w:t>
      </w:r>
      <w:r w:rsidR="001545EC">
        <w:rPr>
          <w:rtl/>
          <w:lang w:eastAsia="he-IL"/>
        </w:rPr>
        <w:t>ים שהמדי</w:t>
      </w:r>
      <w:r>
        <w:rPr>
          <w:rtl/>
          <w:lang w:eastAsia="he-IL"/>
        </w:rPr>
        <w:t>נ</w:t>
      </w:r>
      <w:r w:rsidR="001545EC">
        <w:rPr>
          <w:rFonts w:hint="cs"/>
          <w:rtl/>
          <w:lang w:eastAsia="he-IL"/>
        </w:rPr>
        <w:t>ה</w:t>
      </w:r>
      <w:r w:rsidR="001545EC">
        <w:rPr>
          <w:rtl/>
          <w:lang w:eastAsia="he-IL"/>
        </w:rPr>
        <w:t xml:space="preserve"> מציעה ולא כ</w:t>
      </w:r>
      <w:r>
        <w:rPr>
          <w:rtl/>
          <w:lang w:eastAsia="he-IL"/>
        </w:rPr>
        <w:t>ך ה</w:t>
      </w:r>
      <w:r w:rsidR="001545EC">
        <w:rPr>
          <w:rFonts w:hint="cs"/>
          <w:rtl/>
          <w:lang w:eastAsia="he-IL"/>
        </w:rPr>
        <w:t>דבר</w:t>
      </w:r>
      <w:r>
        <w:rPr>
          <w:rtl/>
          <w:lang w:eastAsia="he-IL"/>
        </w:rPr>
        <w:t xml:space="preserve">. </w:t>
      </w:r>
      <w:bookmarkStart w:id="452" w:name="_ETM_Q1_1744140"/>
      <w:bookmarkEnd w:id="452"/>
      <w:r>
        <w:rPr>
          <w:rtl/>
          <w:lang w:eastAsia="he-IL"/>
        </w:rPr>
        <w:t xml:space="preserve">יש אנשים בעלי תפקוד גבוה יותר, </w:t>
      </w:r>
      <w:r w:rsidR="001545EC">
        <w:rPr>
          <w:rFonts w:hint="cs"/>
          <w:rtl/>
          <w:lang w:eastAsia="he-IL"/>
        </w:rPr>
        <w:t xml:space="preserve">יש </w:t>
      </w:r>
      <w:r>
        <w:rPr>
          <w:rtl/>
          <w:lang w:eastAsia="he-IL"/>
        </w:rPr>
        <w:t>בעלי תפקוד נמוך יותר</w:t>
      </w:r>
      <w:r w:rsidR="001545EC">
        <w:rPr>
          <w:rFonts w:hint="cs"/>
          <w:rtl/>
          <w:lang w:eastAsia="he-IL"/>
        </w:rPr>
        <w:t xml:space="preserve">. כל אחד צריך את תוכנית העבודה שמותאמת אליו. </w:t>
      </w:r>
      <w:bookmarkStart w:id="453" w:name="_ETM_Q1_1748062"/>
      <w:bookmarkEnd w:id="453"/>
      <w:r w:rsidR="001545EC">
        <w:rPr>
          <w:rFonts w:hint="cs"/>
          <w:rtl/>
          <w:lang w:eastAsia="he-IL"/>
        </w:rPr>
        <w:t xml:space="preserve">רק שלעיתים מתקצבים </w:t>
      </w:r>
      <w:bookmarkStart w:id="454" w:name="_ETM_Q1_1751148"/>
      <w:bookmarkEnd w:id="454"/>
      <w:r>
        <w:rPr>
          <w:rtl/>
          <w:lang w:eastAsia="he-IL"/>
        </w:rPr>
        <w:t>כאילו כולם לקחו את כל התוכניות</w:t>
      </w:r>
      <w:r w:rsidR="001545EC">
        <w:rPr>
          <w:rFonts w:hint="cs"/>
          <w:rtl/>
          <w:lang w:eastAsia="he-IL"/>
        </w:rPr>
        <w:t>,</w:t>
      </w:r>
      <w:r>
        <w:rPr>
          <w:rtl/>
          <w:lang w:eastAsia="he-IL"/>
        </w:rPr>
        <w:t xml:space="preserve"> לכן נדמה שהתקציבים </w:t>
      </w:r>
      <w:r w:rsidR="001545EC">
        <w:rPr>
          <w:rFonts w:hint="cs"/>
          <w:rtl/>
          <w:lang w:eastAsia="he-IL"/>
        </w:rPr>
        <w:t xml:space="preserve">הם </w:t>
      </w:r>
      <w:r>
        <w:rPr>
          <w:rtl/>
          <w:lang w:eastAsia="he-IL"/>
        </w:rPr>
        <w:t xml:space="preserve">גבוהים. </w:t>
      </w:r>
      <w:bookmarkStart w:id="455" w:name="_ETM_Q1_1759870"/>
      <w:bookmarkEnd w:id="455"/>
      <w:r>
        <w:rPr>
          <w:rtl/>
          <w:lang w:eastAsia="he-IL"/>
        </w:rPr>
        <w:t xml:space="preserve">גם לגבי בוחן </w:t>
      </w:r>
      <w:r w:rsidR="001545EC">
        <w:rPr>
          <w:rFonts w:hint="cs"/>
          <w:rtl/>
          <w:lang w:eastAsia="he-IL"/>
        </w:rPr>
        <w:t xml:space="preserve">ההתנהגות וכו' </w:t>
      </w:r>
      <w:r>
        <w:rPr>
          <w:rtl/>
          <w:lang w:eastAsia="he-IL"/>
        </w:rPr>
        <w:t xml:space="preserve">– הכול הולך להשתנות. תהיו פה, תגידו </w:t>
      </w:r>
      <w:bookmarkStart w:id="456" w:name="_ETM_Q1_1768812"/>
      <w:bookmarkEnd w:id="456"/>
      <w:r>
        <w:rPr>
          <w:rtl/>
          <w:lang w:eastAsia="he-IL"/>
        </w:rPr>
        <w:t xml:space="preserve">את דבריכם. רק תזכרו – מאבקים בתוך העמותות </w:t>
      </w:r>
      <w:r w:rsidR="001545EC">
        <w:rPr>
          <w:rtl/>
          <w:lang w:eastAsia="he-IL"/>
        </w:rPr>
        <w:t>–</w:t>
      </w:r>
      <w:r w:rsidR="001545EC">
        <w:rPr>
          <w:rFonts w:hint="cs"/>
          <w:rtl/>
          <w:lang w:eastAsia="he-IL"/>
        </w:rPr>
        <w:t xml:space="preserve"> מה </w:t>
      </w:r>
      <w:bookmarkStart w:id="457" w:name="_ETM_Q1_1772916"/>
      <w:bookmarkEnd w:id="457"/>
      <w:r w:rsidR="001545EC">
        <w:rPr>
          <w:rFonts w:hint="cs"/>
          <w:rtl/>
          <w:lang w:eastAsia="he-IL"/>
        </w:rPr>
        <w:t xml:space="preserve">שקורה לא מעט - </w:t>
      </w:r>
      <w:r>
        <w:rPr>
          <w:rtl/>
          <w:lang w:eastAsia="he-IL"/>
        </w:rPr>
        <w:t xml:space="preserve">יתקע את </w:t>
      </w:r>
      <w:bookmarkStart w:id="458" w:name="_ETM_Q1_1775240"/>
      <w:bookmarkEnd w:id="458"/>
      <w:r>
        <w:rPr>
          <w:rtl/>
          <w:lang w:eastAsia="he-IL"/>
        </w:rPr>
        <w:t xml:space="preserve">החוק הזה. אנו צריכים לבוא בראש פתוח, </w:t>
      </w:r>
      <w:r w:rsidR="001545EC">
        <w:rPr>
          <w:rFonts w:hint="cs"/>
          <w:rtl/>
          <w:lang w:eastAsia="he-IL"/>
        </w:rPr>
        <w:t xml:space="preserve">בהבנה וברצון אמיתי לראות </w:t>
      </w:r>
      <w:r>
        <w:rPr>
          <w:rtl/>
          <w:lang w:eastAsia="he-IL"/>
        </w:rPr>
        <w:t xml:space="preserve">מה </w:t>
      </w:r>
      <w:r w:rsidR="001545EC">
        <w:rPr>
          <w:rFonts w:hint="cs"/>
          <w:rtl/>
          <w:lang w:eastAsia="he-IL"/>
        </w:rPr>
        <w:t xml:space="preserve">הכי </w:t>
      </w:r>
      <w:r>
        <w:rPr>
          <w:rtl/>
          <w:lang w:eastAsia="he-IL"/>
        </w:rPr>
        <w:t xml:space="preserve">נכון ומה </w:t>
      </w:r>
      <w:bookmarkStart w:id="459" w:name="_ETM_Q1_1781259"/>
      <w:bookmarkEnd w:id="459"/>
      <w:r w:rsidR="001545EC">
        <w:rPr>
          <w:rtl/>
          <w:lang w:eastAsia="he-IL"/>
        </w:rPr>
        <w:t>הכי טוב אב</w:t>
      </w:r>
      <w:r w:rsidR="001545EC">
        <w:rPr>
          <w:rFonts w:hint="cs"/>
          <w:rtl/>
          <w:lang w:eastAsia="he-IL"/>
        </w:rPr>
        <w:t>ל</w:t>
      </w:r>
      <w:r>
        <w:rPr>
          <w:rtl/>
          <w:lang w:eastAsia="he-IL"/>
        </w:rPr>
        <w:t xml:space="preserve"> גם כדאי שיהיו לצדנו אנשי כלכלה</w:t>
      </w:r>
      <w:r w:rsidR="001545EC">
        <w:rPr>
          <w:rFonts w:hint="cs"/>
          <w:rtl/>
          <w:lang w:eastAsia="he-IL"/>
        </w:rPr>
        <w:t xml:space="preserve"> </w:t>
      </w:r>
      <w:bookmarkStart w:id="460" w:name="_ETM_Q1_1785158"/>
      <w:bookmarkEnd w:id="460"/>
      <w:r w:rsidR="001545EC">
        <w:rPr>
          <w:rFonts w:hint="cs"/>
          <w:rtl/>
          <w:lang w:eastAsia="he-IL"/>
        </w:rPr>
        <w:t>נפרד למה שקורה באוצר</w:t>
      </w:r>
      <w:r>
        <w:rPr>
          <w:rtl/>
          <w:lang w:eastAsia="he-IL"/>
        </w:rPr>
        <w:t xml:space="preserve">. אני </w:t>
      </w:r>
      <w:bookmarkStart w:id="461" w:name="_ETM_Q1_1787835"/>
      <w:bookmarkEnd w:id="461"/>
      <w:r>
        <w:rPr>
          <w:rtl/>
          <w:lang w:eastAsia="he-IL"/>
        </w:rPr>
        <w:t xml:space="preserve">מציעה גם לעמותות, גם </w:t>
      </w:r>
      <w:r w:rsidR="001545EC">
        <w:rPr>
          <w:rFonts w:hint="cs"/>
          <w:rtl/>
          <w:lang w:eastAsia="he-IL"/>
        </w:rPr>
        <w:t>נבקש מ</w:t>
      </w:r>
      <w:r>
        <w:rPr>
          <w:rtl/>
          <w:lang w:eastAsia="he-IL"/>
        </w:rPr>
        <w:t>מחלקת ה</w:t>
      </w:r>
      <w:r w:rsidR="001545EC">
        <w:rPr>
          <w:rFonts w:hint="cs"/>
          <w:rtl/>
          <w:lang w:eastAsia="he-IL"/>
        </w:rPr>
        <w:t>מחקר</w:t>
      </w:r>
      <w:r>
        <w:rPr>
          <w:rtl/>
          <w:lang w:eastAsia="he-IL"/>
        </w:rPr>
        <w:t xml:space="preserve"> של הכנסת, כי כפי </w:t>
      </w:r>
      <w:bookmarkStart w:id="462" w:name="_ETM_Q1_1795611"/>
      <w:bookmarkEnd w:id="462"/>
      <w:r>
        <w:rPr>
          <w:rtl/>
          <w:lang w:eastAsia="he-IL"/>
        </w:rPr>
        <w:t xml:space="preserve">שהחוק </w:t>
      </w:r>
      <w:r w:rsidR="001545EC">
        <w:rPr>
          <w:rFonts w:hint="cs"/>
          <w:rtl/>
          <w:lang w:eastAsia="he-IL"/>
        </w:rPr>
        <w:t xml:space="preserve">הזה </w:t>
      </w:r>
      <w:r>
        <w:rPr>
          <w:rtl/>
          <w:lang w:eastAsia="he-IL"/>
        </w:rPr>
        <w:t xml:space="preserve">יחוקק אי אפשר לראות כל סעיף כהחלטה רוחבית כי </w:t>
      </w:r>
      <w:bookmarkStart w:id="463" w:name="_ETM_Q1_1802395"/>
      <w:bookmarkEnd w:id="463"/>
      <w:r>
        <w:rPr>
          <w:rtl/>
          <w:lang w:eastAsia="he-IL"/>
        </w:rPr>
        <w:t xml:space="preserve">לא כל </w:t>
      </w:r>
      <w:r w:rsidR="001545EC">
        <w:rPr>
          <w:rFonts w:hint="cs"/>
          <w:rtl/>
          <w:lang w:eastAsia="he-IL"/>
        </w:rPr>
        <w:t xml:space="preserve">הלקוחות של החוק </w:t>
      </w:r>
      <w:r>
        <w:rPr>
          <w:rtl/>
          <w:lang w:eastAsia="he-IL"/>
        </w:rPr>
        <w:t xml:space="preserve">ישתמשו בכל הכלים הללו. אנו </w:t>
      </w:r>
      <w:bookmarkStart w:id="464" w:name="_ETM_Q1_1809002"/>
      <w:bookmarkEnd w:id="464"/>
      <w:r>
        <w:rPr>
          <w:rtl/>
          <w:lang w:eastAsia="he-IL"/>
        </w:rPr>
        <w:t>צריכים לראות איך אנו ממקסמים את הכסף שנכנס לחוק הזה</w:t>
      </w:r>
      <w:r w:rsidR="001545EC">
        <w:rPr>
          <w:rFonts w:hint="cs"/>
          <w:rtl/>
          <w:lang w:eastAsia="he-IL"/>
        </w:rPr>
        <w:t xml:space="preserve">, ובאותה </w:t>
      </w:r>
      <w:bookmarkStart w:id="465" w:name="_ETM_Q1_1813430"/>
      <w:bookmarkEnd w:id="465"/>
      <w:r w:rsidR="001545EC">
        <w:rPr>
          <w:rFonts w:hint="cs"/>
          <w:rtl/>
          <w:lang w:eastAsia="he-IL"/>
        </w:rPr>
        <w:t>מידה לא פוגעים מדי באלה</w:t>
      </w:r>
      <w:r>
        <w:rPr>
          <w:rtl/>
          <w:lang w:eastAsia="he-IL"/>
        </w:rPr>
        <w:t xml:space="preserve"> </w:t>
      </w:r>
      <w:bookmarkStart w:id="466" w:name="_ETM_Q1_1814907"/>
      <w:bookmarkEnd w:id="466"/>
      <w:r>
        <w:rPr>
          <w:rtl/>
          <w:lang w:eastAsia="he-IL"/>
        </w:rPr>
        <w:t xml:space="preserve">שהיום מקבלים את המעטפת ואנו רוצים לקדם את אלה שהם </w:t>
      </w:r>
      <w:bookmarkStart w:id="467" w:name="_ETM_Q1_1822204"/>
      <w:bookmarkEnd w:id="467"/>
      <w:r>
        <w:rPr>
          <w:rtl/>
          <w:lang w:eastAsia="he-IL"/>
        </w:rPr>
        <w:t xml:space="preserve">ברי שילוב </w:t>
      </w:r>
      <w:r w:rsidR="001545EC">
        <w:rPr>
          <w:rFonts w:hint="cs"/>
          <w:rtl/>
          <w:lang w:eastAsia="he-IL"/>
        </w:rPr>
        <w:t xml:space="preserve">וקידום </w:t>
      </w:r>
      <w:r>
        <w:rPr>
          <w:rtl/>
          <w:lang w:eastAsia="he-IL"/>
        </w:rPr>
        <w:t xml:space="preserve">וכדומה. </w:t>
      </w:r>
    </w:p>
    <w:p w:rsidR="001C0595" w:rsidRDefault="001C0595" w:rsidP="001C0595">
      <w:pPr>
        <w:ind w:firstLine="0"/>
        <w:rPr>
          <w:u w:val="single"/>
          <w:rtl/>
          <w:lang w:eastAsia="he-IL"/>
        </w:rPr>
      </w:pPr>
      <w:bookmarkStart w:id="468" w:name="_ETM_Q1_1836155"/>
      <w:bookmarkStart w:id="469" w:name="_ETM_Q1_1836230"/>
      <w:bookmarkEnd w:id="468"/>
      <w:bookmarkEnd w:id="469"/>
    </w:p>
    <w:p w:rsidR="001C0595" w:rsidRDefault="005D5B26" w:rsidP="005D5B26">
      <w:pPr>
        <w:pStyle w:val="afb"/>
        <w:keepNext/>
        <w:rPr>
          <w:rtl/>
          <w:lang w:eastAsia="he-IL"/>
        </w:rPr>
      </w:pPr>
      <w:bookmarkStart w:id="470" w:name="_ETM_Q1_1849802"/>
      <w:bookmarkStart w:id="471" w:name="_ETM_Q1_1849847"/>
      <w:bookmarkStart w:id="472" w:name="_ETM_Q1_1838571"/>
      <w:bookmarkStart w:id="473" w:name="_ETM_Q1_1838634"/>
      <w:bookmarkStart w:id="474" w:name="ET_guest_616322_151"/>
      <w:bookmarkEnd w:id="470"/>
      <w:bookmarkEnd w:id="471"/>
      <w:bookmarkEnd w:id="472"/>
      <w:bookmarkEnd w:id="473"/>
      <w:r w:rsidRPr="005D5B26">
        <w:rPr>
          <w:rStyle w:val="TagStyle"/>
          <w:rtl/>
        </w:rPr>
        <w:t xml:space="preserve"> &lt;&lt; אורח &gt;&gt; </w:t>
      </w:r>
      <w:r>
        <w:rPr>
          <w:rtl/>
          <w:lang w:eastAsia="he-IL"/>
        </w:rPr>
        <w:t>רויטל לן כהן:</w:t>
      </w:r>
      <w:r w:rsidRPr="005D5B26">
        <w:rPr>
          <w:rStyle w:val="TagStyle"/>
          <w:rtl/>
        </w:rPr>
        <w:t xml:space="preserve"> &lt;&lt; אורח &gt;&gt;</w:t>
      </w:r>
      <w:r>
        <w:rPr>
          <w:rtl/>
          <w:lang w:eastAsia="he-IL"/>
        </w:rPr>
        <w:t xml:space="preserve">   </w:t>
      </w:r>
      <w:bookmarkEnd w:id="474"/>
    </w:p>
    <w:p w:rsidR="005D5B26" w:rsidRDefault="005D5B26" w:rsidP="005D5B26">
      <w:pPr>
        <w:pStyle w:val="KeepWithNext"/>
        <w:rPr>
          <w:rtl/>
          <w:lang w:eastAsia="he-IL"/>
        </w:rPr>
      </w:pPr>
    </w:p>
    <w:p w:rsidR="001C0595" w:rsidRDefault="005D5B26" w:rsidP="001C0595">
      <w:pPr>
        <w:rPr>
          <w:rtl/>
          <w:lang w:eastAsia="he-IL"/>
        </w:rPr>
      </w:pPr>
      <w:bookmarkStart w:id="475" w:name="_ETM_Q1_1838716"/>
      <w:bookmarkStart w:id="476" w:name="_ETM_Q1_1838765"/>
      <w:bookmarkEnd w:id="475"/>
      <w:bookmarkEnd w:id="476"/>
      <w:r>
        <w:rPr>
          <w:rFonts w:hint="cs"/>
          <w:rtl/>
          <w:lang w:eastAsia="he-IL"/>
        </w:rPr>
        <w:t>ש</w:t>
      </w:r>
      <w:r w:rsidR="001C0595">
        <w:rPr>
          <w:rtl/>
          <w:lang w:eastAsia="he-IL"/>
        </w:rPr>
        <w:t>ילוב?</w:t>
      </w:r>
    </w:p>
    <w:p w:rsidR="001C0595" w:rsidRDefault="001C0595" w:rsidP="001C0595">
      <w:pPr>
        <w:rPr>
          <w:rtl/>
          <w:lang w:eastAsia="he-IL"/>
        </w:rPr>
      </w:pPr>
      <w:bookmarkStart w:id="477" w:name="_ETM_Q1_1842506"/>
      <w:bookmarkStart w:id="478" w:name="_ETM_Q1_1842562"/>
      <w:bookmarkEnd w:id="477"/>
      <w:bookmarkEnd w:id="478"/>
    </w:p>
    <w:p w:rsidR="001C0595" w:rsidRDefault="001C0595" w:rsidP="001C0595">
      <w:pPr>
        <w:pStyle w:val="-"/>
        <w:keepNext/>
        <w:rPr>
          <w:u w:val="none"/>
          <w:rtl/>
        </w:rPr>
      </w:pPr>
      <w:bookmarkStart w:id="479" w:name="ET_speakercontinue_5085_23"/>
      <w:r>
        <w:rPr>
          <w:rStyle w:val="TagStyle"/>
          <w:rFonts w:hint="cs"/>
          <w:rtl/>
        </w:rPr>
        <w:t xml:space="preserve"> &lt;&lt; דובר_המשך &gt;&gt; </w:t>
      </w:r>
      <w:r>
        <w:rPr>
          <w:rFonts w:hint="cs"/>
          <w:rtl/>
        </w:rPr>
        <w:t>אורלי לוי אבקסיס (הליכוד):</w:t>
      </w:r>
      <w:r>
        <w:rPr>
          <w:rStyle w:val="TagStyle"/>
          <w:rFonts w:hint="cs"/>
          <w:rtl/>
        </w:rPr>
        <w:t xml:space="preserve"> &lt;&lt; דובר_המשך &gt;&gt;</w:t>
      </w:r>
      <w:r>
        <w:rPr>
          <w:rFonts w:hint="cs"/>
          <w:rtl/>
        </w:rPr>
        <w:t xml:space="preserve">   </w:t>
      </w:r>
      <w:bookmarkEnd w:id="479"/>
    </w:p>
    <w:p w:rsidR="001C0595" w:rsidRDefault="001C0595" w:rsidP="001C0595">
      <w:pPr>
        <w:pStyle w:val="KeepWithNext"/>
        <w:rPr>
          <w:rtl/>
          <w:lang w:eastAsia="he-IL"/>
        </w:rPr>
      </w:pPr>
    </w:p>
    <w:p w:rsidR="001C0595" w:rsidRDefault="001C0595" w:rsidP="001C0595">
      <w:pPr>
        <w:rPr>
          <w:rtl/>
          <w:lang w:eastAsia="he-IL"/>
        </w:rPr>
      </w:pPr>
      <w:bookmarkStart w:id="480" w:name="_ETM_Q1_1843483"/>
      <w:bookmarkEnd w:id="480"/>
      <w:r>
        <w:rPr>
          <w:rtl/>
          <w:lang w:eastAsia="he-IL"/>
        </w:rPr>
        <w:t>סליחה על הטרמינולוגיה.</w:t>
      </w:r>
      <w:r w:rsidR="005D5B26">
        <w:rPr>
          <w:rFonts w:hint="cs"/>
          <w:rtl/>
          <w:lang w:eastAsia="he-IL"/>
        </w:rPr>
        <w:t xml:space="preserve"> אני אתכם.</w:t>
      </w:r>
    </w:p>
    <w:p w:rsidR="001C0595" w:rsidRDefault="001C0595" w:rsidP="001C0595">
      <w:pPr>
        <w:rPr>
          <w:rtl/>
          <w:lang w:eastAsia="he-IL"/>
        </w:rPr>
      </w:pPr>
      <w:bookmarkStart w:id="481" w:name="_ETM_Q1_1854990"/>
      <w:bookmarkStart w:id="482" w:name="_ETM_Q1_1855052"/>
      <w:bookmarkEnd w:id="481"/>
      <w:bookmarkEnd w:id="482"/>
    </w:p>
    <w:p w:rsidR="001C0595" w:rsidRDefault="001C0595" w:rsidP="001C0595">
      <w:pPr>
        <w:rPr>
          <w:rtl/>
          <w:lang w:eastAsia="he-IL"/>
        </w:rPr>
      </w:pPr>
      <w:bookmarkStart w:id="483" w:name="_ETM_Q1_1855116"/>
      <w:bookmarkStart w:id="484" w:name="_ETM_Q1_1855165"/>
      <w:bookmarkEnd w:id="483"/>
      <w:bookmarkEnd w:id="484"/>
    </w:p>
    <w:p w:rsidR="001C0595" w:rsidRDefault="001C0595" w:rsidP="001C0595">
      <w:pPr>
        <w:pStyle w:val="af8"/>
        <w:keepNext/>
        <w:rPr>
          <w:rtl/>
        </w:rPr>
      </w:pPr>
      <w:bookmarkStart w:id="485" w:name="ET_yor_6158_2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85"/>
    </w:p>
    <w:p w:rsidR="001C0595" w:rsidRDefault="001C0595" w:rsidP="001C0595">
      <w:pPr>
        <w:pStyle w:val="KeepWithNext"/>
        <w:rPr>
          <w:rtl/>
          <w:lang w:eastAsia="he-IL"/>
        </w:rPr>
      </w:pPr>
    </w:p>
    <w:p w:rsidR="001C0595" w:rsidRDefault="005D5B26" w:rsidP="001C0595">
      <w:pPr>
        <w:rPr>
          <w:rtl/>
          <w:lang w:eastAsia="he-IL"/>
        </w:rPr>
      </w:pPr>
      <w:bookmarkStart w:id="486" w:name="_ETM_Q1_1855933"/>
      <w:bookmarkEnd w:id="486"/>
      <w:r>
        <w:rPr>
          <w:rFonts w:hint="cs"/>
          <w:rtl/>
          <w:lang w:eastAsia="he-IL"/>
        </w:rPr>
        <w:t>זו רק ההתחלה</w:t>
      </w:r>
      <w:bookmarkStart w:id="487" w:name="_ETM_Q1_1852540"/>
      <w:bookmarkEnd w:id="487"/>
      <w:r>
        <w:rPr>
          <w:rFonts w:hint="cs"/>
          <w:rtl/>
          <w:lang w:eastAsia="he-IL"/>
        </w:rPr>
        <w:t xml:space="preserve">. </w:t>
      </w:r>
      <w:r w:rsidR="001C0595">
        <w:rPr>
          <w:rtl/>
          <w:lang w:eastAsia="he-IL"/>
        </w:rPr>
        <w:t>אני מבקשת.</w:t>
      </w:r>
      <w:r>
        <w:rPr>
          <w:rFonts w:hint="cs"/>
          <w:rtl/>
          <w:lang w:eastAsia="he-IL"/>
        </w:rPr>
        <w:t xml:space="preserve"> ברור שיהיו פה המון דברים.</w:t>
      </w:r>
    </w:p>
    <w:p w:rsidR="001C0595" w:rsidRDefault="001C0595" w:rsidP="001C0595">
      <w:pPr>
        <w:rPr>
          <w:rtl/>
          <w:lang w:eastAsia="he-IL"/>
        </w:rPr>
      </w:pPr>
      <w:bookmarkStart w:id="488" w:name="_ETM_Q1_1866234"/>
      <w:bookmarkStart w:id="489" w:name="_ETM_Q1_1866287"/>
      <w:bookmarkStart w:id="490" w:name="_ETM_Q1_1863561"/>
      <w:bookmarkEnd w:id="488"/>
      <w:bookmarkEnd w:id="489"/>
      <w:bookmarkEnd w:id="490"/>
    </w:p>
    <w:p w:rsidR="001C0595" w:rsidRDefault="001C0595" w:rsidP="001C0595">
      <w:pPr>
        <w:pStyle w:val="-"/>
        <w:keepNext/>
        <w:rPr>
          <w:rtl/>
        </w:rPr>
      </w:pPr>
      <w:bookmarkStart w:id="491" w:name="_ETM_Q1_1863673"/>
      <w:bookmarkStart w:id="492" w:name="ET_speakercontinue_5085_25"/>
      <w:bookmarkEnd w:id="491"/>
      <w:r>
        <w:rPr>
          <w:rStyle w:val="TagStyle"/>
          <w:rFonts w:hint="cs"/>
          <w:rtl/>
        </w:rPr>
        <w:lastRenderedPageBreak/>
        <w:t xml:space="preserve"> &lt;&lt; דובר_המשך &gt;&gt; </w:t>
      </w:r>
      <w:r>
        <w:rPr>
          <w:rFonts w:hint="cs"/>
          <w:rtl/>
        </w:rPr>
        <w:t>אורלי לוי אבקסיס (הליכוד):</w:t>
      </w:r>
      <w:r>
        <w:rPr>
          <w:rStyle w:val="TagStyle"/>
          <w:rFonts w:hint="cs"/>
          <w:rtl/>
        </w:rPr>
        <w:t xml:space="preserve"> &lt;&lt; דובר_המשך &gt;&gt;</w:t>
      </w:r>
      <w:r>
        <w:rPr>
          <w:rFonts w:hint="cs"/>
          <w:rtl/>
        </w:rPr>
        <w:t xml:space="preserve">   </w:t>
      </w:r>
      <w:bookmarkEnd w:id="492"/>
    </w:p>
    <w:p w:rsidR="001C0595" w:rsidRDefault="001C0595" w:rsidP="001C0595">
      <w:pPr>
        <w:pStyle w:val="KeepWithNext"/>
        <w:rPr>
          <w:rtl/>
          <w:lang w:eastAsia="he-IL"/>
        </w:rPr>
      </w:pPr>
    </w:p>
    <w:p w:rsidR="001C0595" w:rsidRDefault="001C0595" w:rsidP="005D5B26">
      <w:pPr>
        <w:rPr>
          <w:rtl/>
          <w:lang w:eastAsia="he-IL"/>
        </w:rPr>
      </w:pPr>
      <w:bookmarkStart w:id="493" w:name="_ETM_Q1_1867039"/>
      <w:bookmarkEnd w:id="493"/>
      <w:r>
        <w:rPr>
          <w:rtl/>
          <w:lang w:eastAsia="he-IL"/>
        </w:rPr>
        <w:t xml:space="preserve">מבקשת מחילה </w:t>
      </w:r>
      <w:bookmarkStart w:id="494" w:name="_ETM_Q1_1869739"/>
      <w:bookmarkEnd w:id="494"/>
      <w:r>
        <w:rPr>
          <w:rtl/>
          <w:lang w:eastAsia="he-IL"/>
        </w:rPr>
        <w:t xml:space="preserve">מראש למפרע אם תהיה לנו נפילה לשונית. </w:t>
      </w:r>
      <w:r w:rsidR="005D5B26">
        <w:rPr>
          <w:rFonts w:hint="cs"/>
          <w:rtl/>
          <w:lang w:eastAsia="he-IL"/>
        </w:rPr>
        <w:t xml:space="preserve">נלמד ונלמד. </w:t>
      </w:r>
      <w:r>
        <w:rPr>
          <w:rtl/>
          <w:lang w:eastAsia="he-IL"/>
        </w:rPr>
        <w:t>הכו</w:t>
      </w:r>
      <w:r w:rsidR="005D5B26">
        <w:rPr>
          <w:rFonts w:hint="cs"/>
          <w:rtl/>
          <w:lang w:eastAsia="he-IL"/>
        </w:rPr>
        <w:t>ו</w:t>
      </w:r>
      <w:r>
        <w:rPr>
          <w:rtl/>
          <w:lang w:eastAsia="he-IL"/>
        </w:rPr>
        <w:t xml:space="preserve">נה היא בתוך </w:t>
      </w:r>
      <w:bookmarkStart w:id="495" w:name="_ETM_Q1_1877049"/>
      <w:bookmarkEnd w:id="495"/>
      <w:r>
        <w:rPr>
          <w:rtl/>
          <w:lang w:eastAsia="he-IL"/>
        </w:rPr>
        <w:t xml:space="preserve">המסגרת הנורמטיבית. בבתי הספר לא כולם יכולים, לא כולם צריכים. </w:t>
      </w:r>
      <w:bookmarkStart w:id="496" w:name="_ETM_Q1_1884490"/>
      <w:bookmarkEnd w:id="496"/>
      <w:r w:rsidR="005D5B26">
        <w:rPr>
          <w:rFonts w:hint="cs"/>
          <w:rtl/>
          <w:lang w:eastAsia="he-IL"/>
        </w:rPr>
        <w:t xml:space="preserve">לא לכולם </w:t>
      </w:r>
      <w:bookmarkStart w:id="497" w:name="_ETM_Q1_1884237"/>
      <w:bookmarkEnd w:id="497"/>
      <w:r w:rsidR="005D5B26">
        <w:rPr>
          <w:rFonts w:hint="cs"/>
          <w:rtl/>
          <w:lang w:eastAsia="he-IL"/>
        </w:rPr>
        <w:t xml:space="preserve">מתאים. </w:t>
      </w:r>
      <w:r>
        <w:rPr>
          <w:rtl/>
          <w:lang w:eastAsia="he-IL"/>
        </w:rPr>
        <w:t xml:space="preserve">לכן אנו צריכים לפתח כמה שיותר מענים. </w:t>
      </w:r>
      <w:r w:rsidR="005D5B26">
        <w:rPr>
          <w:rFonts w:hint="cs"/>
          <w:rtl/>
          <w:lang w:eastAsia="he-IL"/>
        </w:rPr>
        <w:t>הכוונה שלי אפרת, ש</w:t>
      </w:r>
      <w:r>
        <w:rPr>
          <w:rtl/>
          <w:lang w:eastAsia="he-IL"/>
        </w:rPr>
        <w:t xml:space="preserve">אנו צריכים לפתח </w:t>
      </w:r>
      <w:bookmarkStart w:id="498" w:name="_ETM_Q1_1891914"/>
      <w:bookmarkEnd w:id="498"/>
      <w:r>
        <w:rPr>
          <w:rtl/>
          <w:lang w:eastAsia="he-IL"/>
        </w:rPr>
        <w:t>קשת גדולה מאוד של מענים</w:t>
      </w:r>
      <w:r w:rsidR="005D5B26">
        <w:rPr>
          <w:rFonts w:hint="cs"/>
          <w:rtl/>
          <w:lang w:eastAsia="he-IL"/>
        </w:rPr>
        <w:t>,</w:t>
      </w:r>
      <w:r>
        <w:rPr>
          <w:rtl/>
          <w:lang w:eastAsia="he-IL"/>
        </w:rPr>
        <w:t xml:space="preserve"> כי מה שנכון לאחד או </w:t>
      </w:r>
      <w:bookmarkStart w:id="499" w:name="_ETM_Q1_1898250"/>
      <w:bookmarkEnd w:id="499"/>
      <w:r>
        <w:rPr>
          <w:rtl/>
          <w:lang w:eastAsia="he-IL"/>
        </w:rPr>
        <w:t>למשפחה מסוימת לא נכו</w:t>
      </w:r>
      <w:r w:rsidR="005D5B26">
        <w:rPr>
          <w:rFonts w:hint="cs"/>
          <w:rtl/>
          <w:lang w:eastAsia="he-IL"/>
        </w:rPr>
        <w:t>ן תמיד</w:t>
      </w:r>
      <w:r>
        <w:rPr>
          <w:rtl/>
          <w:lang w:eastAsia="he-IL"/>
        </w:rPr>
        <w:t xml:space="preserve"> לאחרים. </w:t>
      </w:r>
      <w:r w:rsidR="005D5B26">
        <w:rPr>
          <w:rFonts w:hint="cs"/>
          <w:rtl/>
          <w:lang w:eastAsia="he-IL"/>
        </w:rPr>
        <w:t xml:space="preserve">אנחנו צריכים לתת להם את האפשרות לבחור איזה טיפול. אבל </w:t>
      </w:r>
      <w:r>
        <w:rPr>
          <w:rtl/>
          <w:lang w:eastAsia="he-IL"/>
        </w:rPr>
        <w:t xml:space="preserve">רויטל, אם תתחילי ככה, </w:t>
      </w:r>
      <w:r w:rsidR="005D5B26">
        <w:rPr>
          <w:rFonts w:hint="cs"/>
          <w:rtl/>
          <w:lang w:eastAsia="he-IL"/>
        </w:rPr>
        <w:t xml:space="preserve">אנחנו </w:t>
      </w:r>
      <w:r>
        <w:rPr>
          <w:rtl/>
          <w:lang w:eastAsia="he-IL"/>
        </w:rPr>
        <w:t xml:space="preserve">מה </w:t>
      </w:r>
      <w:bookmarkStart w:id="500" w:name="_ETM_Q1_1905839"/>
      <w:bookmarkEnd w:id="500"/>
      <w:r>
        <w:rPr>
          <w:rtl/>
          <w:lang w:eastAsia="he-IL"/>
        </w:rPr>
        <w:t>זה ני</w:t>
      </w:r>
      <w:r w:rsidR="005D5B26">
        <w:rPr>
          <w:rtl/>
          <w:lang w:eastAsia="he-IL"/>
        </w:rPr>
        <w:t>דפק פה. תנשמו עמוק. תספרו עד 10</w:t>
      </w:r>
      <w:r w:rsidR="005D5B26">
        <w:rPr>
          <w:rFonts w:hint="cs"/>
          <w:rtl/>
          <w:lang w:eastAsia="he-IL"/>
        </w:rPr>
        <w:t xml:space="preserve">. הכוונה של כולנו </w:t>
      </w:r>
      <w:bookmarkStart w:id="501" w:name="_ETM_Q1_1912761"/>
      <w:bookmarkEnd w:id="501"/>
      <w:r w:rsidR="005D5B26">
        <w:rPr>
          <w:rFonts w:hint="cs"/>
          <w:rtl/>
          <w:lang w:eastAsia="he-IL"/>
        </w:rPr>
        <w:t xml:space="preserve">פה לעשות טוב. אני לא רוצה להתנצח איתך גם אם </w:t>
      </w:r>
      <w:bookmarkStart w:id="502" w:name="_ETM_Q1_1913624"/>
      <w:bookmarkEnd w:id="502"/>
      <w:r w:rsidR="005D5B26">
        <w:rPr>
          <w:rFonts w:hint="cs"/>
          <w:rtl/>
          <w:lang w:eastAsia="he-IL"/>
        </w:rPr>
        <w:t>יהיו לך פריימריז</w:t>
      </w:r>
      <w:r>
        <w:rPr>
          <w:rtl/>
          <w:lang w:eastAsia="he-IL"/>
        </w:rPr>
        <w:t xml:space="preserve"> במרצ, תסמכי </w:t>
      </w:r>
      <w:bookmarkStart w:id="503" w:name="_ETM_Q1_1916955"/>
      <w:bookmarkEnd w:id="503"/>
      <w:r>
        <w:rPr>
          <w:rtl/>
          <w:lang w:eastAsia="he-IL"/>
        </w:rPr>
        <w:t xml:space="preserve">עליי – לא כאן תבני את זה. </w:t>
      </w:r>
      <w:r w:rsidR="005D5B26">
        <w:rPr>
          <w:rFonts w:hint="cs"/>
          <w:rtl/>
          <w:lang w:eastAsia="he-IL"/>
        </w:rPr>
        <w:t xml:space="preserve">סורי. </w:t>
      </w:r>
      <w:r>
        <w:rPr>
          <w:rtl/>
          <w:lang w:eastAsia="he-IL"/>
        </w:rPr>
        <w:t xml:space="preserve">נעשה את זה, </w:t>
      </w:r>
      <w:bookmarkStart w:id="504" w:name="_ETM_Q1_1926122"/>
      <w:bookmarkEnd w:id="504"/>
      <w:r>
        <w:rPr>
          <w:rtl/>
          <w:lang w:eastAsia="he-IL"/>
        </w:rPr>
        <w:t>ונעשה את זה טוב.</w:t>
      </w:r>
    </w:p>
    <w:p w:rsidR="001C0595" w:rsidRDefault="001C0595" w:rsidP="001C0595">
      <w:pPr>
        <w:rPr>
          <w:rtl/>
          <w:lang w:eastAsia="he-IL"/>
        </w:rPr>
      </w:pPr>
      <w:bookmarkStart w:id="505" w:name="_ETM_Q1_1928892"/>
      <w:bookmarkStart w:id="506" w:name="_ETM_Q1_1928970"/>
      <w:bookmarkEnd w:id="505"/>
      <w:bookmarkEnd w:id="506"/>
    </w:p>
    <w:p w:rsidR="001C0595" w:rsidRDefault="001C0595" w:rsidP="001C0595">
      <w:pPr>
        <w:pStyle w:val="af8"/>
        <w:keepNext/>
        <w:rPr>
          <w:rtl/>
        </w:rPr>
      </w:pPr>
      <w:bookmarkStart w:id="507" w:name="ET_yor_6158_2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07"/>
    </w:p>
    <w:p w:rsidR="001C0595" w:rsidRDefault="001C0595" w:rsidP="001C0595">
      <w:pPr>
        <w:pStyle w:val="KeepWithNext"/>
        <w:rPr>
          <w:rtl/>
          <w:lang w:eastAsia="he-IL"/>
        </w:rPr>
      </w:pPr>
    </w:p>
    <w:p w:rsidR="001C0595" w:rsidRDefault="001C0595" w:rsidP="005D5B26">
      <w:pPr>
        <w:rPr>
          <w:rtl/>
          <w:lang w:eastAsia="he-IL"/>
        </w:rPr>
      </w:pPr>
      <w:bookmarkStart w:id="508" w:name="_ETM_Q1_1929735"/>
      <w:bookmarkEnd w:id="508"/>
      <w:r>
        <w:rPr>
          <w:rtl/>
          <w:lang w:eastAsia="he-IL"/>
        </w:rPr>
        <w:t>נזכרתי כפ</w:t>
      </w:r>
      <w:r w:rsidR="005D5B26">
        <w:rPr>
          <w:rtl/>
          <w:lang w:eastAsia="he-IL"/>
        </w:rPr>
        <w:t>י שאמרתי לחבר הכנסת מרג</w:t>
      </w:r>
      <w:r w:rsidR="005D5B26">
        <w:rPr>
          <w:rFonts w:hint="cs"/>
          <w:rtl/>
          <w:lang w:eastAsia="he-IL"/>
        </w:rPr>
        <w:t>י, שהכרתי אותו</w:t>
      </w:r>
      <w:r w:rsidR="005D5B26">
        <w:rPr>
          <w:rtl/>
          <w:lang w:eastAsia="he-IL"/>
        </w:rPr>
        <w:t xml:space="preserve"> </w:t>
      </w:r>
      <w:r>
        <w:rPr>
          <w:rtl/>
          <w:lang w:eastAsia="he-IL"/>
        </w:rPr>
        <w:t>כשהי</w:t>
      </w:r>
      <w:r w:rsidR="005D5B26">
        <w:rPr>
          <w:rFonts w:hint="cs"/>
          <w:rtl/>
          <w:lang w:eastAsia="he-IL"/>
        </w:rPr>
        <w:t>י</w:t>
      </w:r>
      <w:r>
        <w:rPr>
          <w:rtl/>
          <w:lang w:eastAsia="he-IL"/>
        </w:rPr>
        <w:t xml:space="preserve">תי </w:t>
      </w:r>
      <w:bookmarkStart w:id="509" w:name="_ETM_Q1_1936026"/>
      <w:bookmarkEnd w:id="509"/>
      <w:r>
        <w:rPr>
          <w:rtl/>
          <w:lang w:eastAsia="he-IL"/>
        </w:rPr>
        <w:t xml:space="preserve">משפטנית </w:t>
      </w:r>
      <w:r w:rsidR="005D5B26">
        <w:rPr>
          <w:rFonts w:hint="cs"/>
          <w:rtl/>
          <w:lang w:eastAsia="he-IL"/>
        </w:rPr>
        <w:t xml:space="preserve">וידענו לעבוד ביחד </w:t>
      </w:r>
      <w:bookmarkStart w:id="510" w:name="_ETM_Q1_1933502"/>
      <w:bookmarkEnd w:id="510"/>
      <w:r w:rsidR="005D5B26">
        <w:rPr>
          <w:rtl/>
          <w:lang w:eastAsia="he-IL"/>
        </w:rPr>
        <w:t>–</w:t>
      </w:r>
      <w:r w:rsidR="005D5B26">
        <w:rPr>
          <w:rFonts w:hint="cs"/>
          <w:rtl/>
          <w:lang w:eastAsia="he-IL"/>
        </w:rPr>
        <w:t xml:space="preserve"> שתי עבדנו ביחד </w:t>
      </w:r>
      <w:r>
        <w:rPr>
          <w:rtl/>
          <w:lang w:eastAsia="he-IL"/>
        </w:rPr>
        <w:t xml:space="preserve">בטלוויזיה כשתי מנחות משותפות בתוכנית בוקר וידענו להסתדר יחד. </w:t>
      </w:r>
      <w:bookmarkStart w:id="511" w:name="_ETM_Q1_1945920"/>
      <w:bookmarkEnd w:id="511"/>
      <w:r w:rsidR="005D5B26">
        <w:rPr>
          <w:rFonts w:hint="cs"/>
          <w:rtl/>
          <w:lang w:eastAsia="he-IL"/>
        </w:rPr>
        <w:t xml:space="preserve">אז אני אומרת - </w:t>
      </w:r>
      <w:r>
        <w:rPr>
          <w:rtl/>
          <w:lang w:eastAsia="he-IL"/>
        </w:rPr>
        <w:t xml:space="preserve">לאט-לאט. יהיו פה כל כך הרבה מוקשים לפנינו. בואו. כולנו </w:t>
      </w:r>
      <w:bookmarkStart w:id="512" w:name="_ETM_Q1_1954121"/>
      <w:bookmarkEnd w:id="512"/>
      <w:r>
        <w:rPr>
          <w:rtl/>
          <w:lang w:eastAsia="he-IL"/>
        </w:rPr>
        <w:t>אחראיים</w:t>
      </w:r>
      <w:r w:rsidR="005D5B26">
        <w:rPr>
          <w:rFonts w:hint="cs"/>
          <w:rtl/>
          <w:lang w:eastAsia="he-IL"/>
        </w:rPr>
        <w:t>,</w:t>
      </w:r>
      <w:r>
        <w:rPr>
          <w:rtl/>
          <w:lang w:eastAsia="he-IL"/>
        </w:rPr>
        <w:t xml:space="preserve"> ונגיע לתוצאה הטובה ביותר שאפשר להגיע. סבלנות</w:t>
      </w:r>
      <w:r w:rsidR="005D5B26">
        <w:rPr>
          <w:rFonts w:hint="cs"/>
          <w:rtl/>
          <w:lang w:eastAsia="he-IL"/>
        </w:rPr>
        <w:t>,</w:t>
      </w:r>
      <w:r>
        <w:rPr>
          <w:rtl/>
          <w:lang w:eastAsia="he-IL"/>
        </w:rPr>
        <w:t xml:space="preserve"> חברים וחברות. </w:t>
      </w:r>
      <w:bookmarkStart w:id="513" w:name="_ETM_Q1_1963610"/>
      <w:bookmarkEnd w:id="513"/>
      <w:r>
        <w:rPr>
          <w:rtl/>
          <w:lang w:eastAsia="he-IL"/>
        </w:rPr>
        <w:t xml:space="preserve">אני מבקשת את העזרה ואת השותפות שלכם. אף אחד פה </w:t>
      </w:r>
      <w:bookmarkStart w:id="514" w:name="_ETM_Q1_1968939"/>
      <w:bookmarkEnd w:id="514"/>
      <w:r>
        <w:rPr>
          <w:rtl/>
          <w:lang w:eastAsia="he-IL"/>
        </w:rPr>
        <w:t>לא ידרוס אף אחד אחר</w:t>
      </w:r>
      <w:r w:rsidR="005D5B26">
        <w:rPr>
          <w:rFonts w:hint="cs"/>
          <w:rtl/>
          <w:lang w:eastAsia="he-IL"/>
        </w:rPr>
        <w:t>,</w:t>
      </w:r>
      <w:r>
        <w:rPr>
          <w:rtl/>
          <w:lang w:eastAsia="he-IL"/>
        </w:rPr>
        <w:t xml:space="preserve"> ולא יתעלם לא מקולות ולא </w:t>
      </w:r>
      <w:bookmarkStart w:id="515" w:name="_ETM_Q1_1976352"/>
      <w:bookmarkEnd w:id="515"/>
      <w:r w:rsidR="005D5B26">
        <w:rPr>
          <w:rtl/>
          <w:lang w:eastAsia="he-IL"/>
        </w:rPr>
        <w:t>מזכויות. מבטיחה לכם. אבל</w:t>
      </w:r>
      <w:r>
        <w:rPr>
          <w:rtl/>
          <w:lang w:eastAsia="he-IL"/>
        </w:rPr>
        <w:t xml:space="preserve"> בסופו של יום כפי שאתם רואים </w:t>
      </w:r>
      <w:bookmarkStart w:id="516" w:name="_ETM_Q1_1983417"/>
      <w:bookmarkEnd w:id="516"/>
      <w:r w:rsidR="005D5B26">
        <w:rPr>
          <w:rFonts w:hint="cs"/>
          <w:rtl/>
          <w:lang w:eastAsia="he-IL"/>
        </w:rPr>
        <w:t>ו</w:t>
      </w:r>
      <w:r>
        <w:rPr>
          <w:rtl/>
          <w:lang w:eastAsia="he-IL"/>
        </w:rPr>
        <w:t xml:space="preserve">כפי שהיה לנו </w:t>
      </w:r>
      <w:r w:rsidR="005D5B26">
        <w:rPr>
          <w:rFonts w:hint="cs"/>
          <w:rtl/>
          <w:lang w:eastAsia="he-IL"/>
        </w:rPr>
        <w:t xml:space="preserve">עם ארגוני </w:t>
      </w:r>
      <w:bookmarkStart w:id="517" w:name="_ETM_Q1_1981996"/>
      <w:bookmarkEnd w:id="517"/>
      <w:r w:rsidR="005D5B26">
        <w:rPr>
          <w:rFonts w:hint="cs"/>
          <w:rtl/>
          <w:lang w:eastAsia="he-IL"/>
        </w:rPr>
        <w:t xml:space="preserve">הנכים </w:t>
      </w:r>
      <w:r>
        <w:rPr>
          <w:rtl/>
          <w:lang w:eastAsia="he-IL"/>
        </w:rPr>
        <w:t>בתחילת מושב החורף</w:t>
      </w:r>
      <w:r w:rsidR="005D5B26">
        <w:rPr>
          <w:rFonts w:hint="cs"/>
          <w:rtl/>
          <w:lang w:eastAsia="he-IL"/>
        </w:rPr>
        <w:t>,</w:t>
      </w:r>
      <w:r>
        <w:rPr>
          <w:rtl/>
          <w:lang w:eastAsia="he-IL"/>
        </w:rPr>
        <w:t xml:space="preserve"> תמיד יש אינ</w:t>
      </w:r>
      <w:r w:rsidR="005D5B26">
        <w:rPr>
          <w:rFonts w:hint="cs"/>
          <w:rtl/>
          <w:lang w:eastAsia="he-IL"/>
        </w:rPr>
        <w:t>ט</w:t>
      </w:r>
      <w:r>
        <w:rPr>
          <w:rtl/>
          <w:lang w:eastAsia="he-IL"/>
        </w:rPr>
        <w:t xml:space="preserve">רסים לכאורה </w:t>
      </w:r>
      <w:bookmarkStart w:id="518" w:name="_ETM_Q1_1992524"/>
      <w:bookmarkEnd w:id="518"/>
      <w:r>
        <w:rPr>
          <w:rtl/>
          <w:lang w:eastAsia="he-IL"/>
        </w:rPr>
        <w:t xml:space="preserve"> מנוגדים. נעשה הכול</w:t>
      </w:r>
      <w:r w:rsidR="005D5B26">
        <w:rPr>
          <w:rFonts w:hint="cs"/>
          <w:rtl/>
          <w:lang w:eastAsia="he-IL"/>
        </w:rPr>
        <w:t xml:space="preserve"> כדי לאזן בין הכול</w:t>
      </w:r>
      <w:r>
        <w:rPr>
          <w:rtl/>
          <w:lang w:eastAsia="he-IL"/>
        </w:rPr>
        <w:t xml:space="preserve">. </w:t>
      </w:r>
      <w:r w:rsidR="005D5B26">
        <w:rPr>
          <w:rFonts w:hint="cs"/>
          <w:rtl/>
          <w:lang w:eastAsia="he-IL"/>
        </w:rPr>
        <w:t xml:space="preserve">תודה רבה לשר שהגיע אלינו </w:t>
      </w:r>
      <w:bookmarkStart w:id="519" w:name="_ETM_Q1_1995444"/>
      <w:bookmarkEnd w:id="519"/>
      <w:r w:rsidR="005D5B26">
        <w:rPr>
          <w:rtl/>
          <w:lang w:eastAsia="he-IL"/>
        </w:rPr>
        <w:t>–</w:t>
      </w:r>
      <w:r w:rsidR="005D5B26">
        <w:rPr>
          <w:rFonts w:hint="cs"/>
          <w:rtl/>
          <w:lang w:eastAsia="he-IL"/>
        </w:rPr>
        <w:t xml:space="preserve"> אני מבינה שאתה צריך לצאת. </w:t>
      </w:r>
      <w:r>
        <w:rPr>
          <w:rtl/>
          <w:lang w:eastAsia="he-IL"/>
        </w:rPr>
        <w:t>אני מאוד מודה לך.</w:t>
      </w:r>
    </w:p>
    <w:p w:rsidR="001C0595" w:rsidRDefault="001C0595" w:rsidP="001C0595">
      <w:pPr>
        <w:rPr>
          <w:rtl/>
          <w:lang w:eastAsia="he-IL"/>
        </w:rPr>
      </w:pPr>
      <w:bookmarkStart w:id="520" w:name="_ETM_Q1_2005005"/>
      <w:bookmarkStart w:id="521" w:name="_ETM_Q1_2005073"/>
      <w:bookmarkEnd w:id="520"/>
      <w:bookmarkEnd w:id="521"/>
    </w:p>
    <w:p w:rsidR="001C0595" w:rsidRDefault="001C0595" w:rsidP="001C0595">
      <w:pPr>
        <w:rPr>
          <w:rtl/>
          <w:lang w:eastAsia="he-IL"/>
        </w:rPr>
      </w:pPr>
      <w:bookmarkStart w:id="522" w:name="_ETM_Q1_2005144"/>
      <w:bookmarkStart w:id="523" w:name="_ETM_Q1_2005205"/>
      <w:bookmarkEnd w:id="522"/>
      <w:bookmarkEnd w:id="523"/>
      <w:r>
        <w:rPr>
          <w:rtl/>
          <w:lang w:eastAsia="he-IL"/>
        </w:rPr>
        <w:t xml:space="preserve">נעבור לפי רשימת </w:t>
      </w:r>
      <w:bookmarkStart w:id="524" w:name="_ETM_Q1_2007179"/>
      <w:bookmarkEnd w:id="524"/>
      <w:r>
        <w:rPr>
          <w:rtl/>
          <w:lang w:eastAsia="he-IL"/>
        </w:rPr>
        <w:t>הדוברים שביקשו לדבר.</w:t>
      </w:r>
    </w:p>
    <w:p w:rsidR="001C0595" w:rsidRDefault="001C0595" w:rsidP="001C0595">
      <w:pPr>
        <w:rPr>
          <w:rtl/>
          <w:lang w:eastAsia="he-IL"/>
        </w:rPr>
      </w:pPr>
      <w:bookmarkStart w:id="525" w:name="_ETM_Q1_2010473"/>
      <w:bookmarkStart w:id="526" w:name="_ETM_Q1_2010538"/>
      <w:bookmarkStart w:id="527" w:name="_ETM_Q1_2011739"/>
      <w:bookmarkEnd w:id="525"/>
      <w:bookmarkEnd w:id="526"/>
      <w:bookmarkEnd w:id="527"/>
    </w:p>
    <w:p w:rsidR="001C0595" w:rsidRDefault="001C0595" w:rsidP="001C0595">
      <w:pPr>
        <w:pStyle w:val="a5"/>
        <w:keepNext/>
        <w:rPr>
          <w:rtl/>
        </w:rPr>
      </w:pPr>
      <w:bookmarkStart w:id="528" w:name="ET_speaker_5085_27"/>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528"/>
    </w:p>
    <w:p w:rsidR="001C0595" w:rsidRDefault="001C0595" w:rsidP="001C0595">
      <w:pPr>
        <w:pStyle w:val="KeepWithNext"/>
        <w:rPr>
          <w:rtl/>
          <w:lang w:eastAsia="he-IL"/>
        </w:rPr>
      </w:pPr>
    </w:p>
    <w:p w:rsidR="001C0595" w:rsidRDefault="001C0595" w:rsidP="005D5B26">
      <w:pPr>
        <w:rPr>
          <w:rtl/>
          <w:lang w:eastAsia="he-IL"/>
        </w:rPr>
      </w:pPr>
      <w:bookmarkStart w:id="529" w:name="_ETM_Q1_2012480"/>
      <w:bookmarkStart w:id="530" w:name="_ETM_Q1_2012535"/>
      <w:bookmarkEnd w:id="529"/>
      <w:bookmarkEnd w:id="530"/>
      <w:r>
        <w:rPr>
          <w:rtl/>
          <w:lang w:eastAsia="he-IL"/>
        </w:rPr>
        <w:t>אפרת, המלצה לפני – כדאי לעשות</w:t>
      </w:r>
      <w:r w:rsidR="005D5B26">
        <w:rPr>
          <w:rFonts w:hint="cs"/>
          <w:rtl/>
          <w:lang w:eastAsia="he-IL"/>
        </w:rPr>
        <w:t xml:space="preserve"> </w:t>
      </w:r>
      <w:r>
        <w:rPr>
          <w:rtl/>
          <w:lang w:eastAsia="he-IL"/>
        </w:rPr>
        <w:t>את ההצמדות</w:t>
      </w:r>
      <w:r w:rsidR="005D5B26">
        <w:rPr>
          <w:rFonts w:hint="cs"/>
          <w:rtl/>
          <w:lang w:eastAsia="he-IL"/>
        </w:rPr>
        <w:t>, לאשרן פורמלית</w:t>
      </w:r>
      <w:r>
        <w:rPr>
          <w:rtl/>
          <w:lang w:eastAsia="he-IL"/>
        </w:rPr>
        <w:t xml:space="preserve"> </w:t>
      </w:r>
      <w:bookmarkStart w:id="531" w:name="_ETM_Q1_2020681"/>
      <w:bookmarkEnd w:id="531"/>
      <w:r>
        <w:rPr>
          <w:rtl/>
          <w:lang w:eastAsia="he-IL"/>
        </w:rPr>
        <w:t>כדי להחיל בדיון.</w:t>
      </w:r>
    </w:p>
    <w:p w:rsidR="001C0595" w:rsidRDefault="001C0595" w:rsidP="001C0595">
      <w:pPr>
        <w:rPr>
          <w:rtl/>
          <w:lang w:eastAsia="he-IL"/>
        </w:rPr>
      </w:pPr>
      <w:bookmarkStart w:id="532" w:name="_ETM_Q1_2023597"/>
      <w:bookmarkStart w:id="533" w:name="_ETM_Q1_2023661"/>
      <w:bookmarkEnd w:id="532"/>
      <w:bookmarkEnd w:id="533"/>
    </w:p>
    <w:p w:rsidR="001C0595" w:rsidRDefault="001C0595" w:rsidP="001C0595">
      <w:pPr>
        <w:pStyle w:val="af8"/>
        <w:keepNext/>
        <w:rPr>
          <w:rtl/>
        </w:rPr>
      </w:pPr>
      <w:bookmarkStart w:id="534" w:name="ET_yor_6158_2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34"/>
    </w:p>
    <w:p w:rsidR="001C0595" w:rsidRDefault="001C0595" w:rsidP="001C0595">
      <w:pPr>
        <w:pStyle w:val="KeepWithNext"/>
        <w:rPr>
          <w:rtl/>
          <w:lang w:eastAsia="he-IL"/>
        </w:rPr>
      </w:pPr>
    </w:p>
    <w:p w:rsidR="001C0595" w:rsidRDefault="005D5B26" w:rsidP="001C0595">
      <w:pPr>
        <w:rPr>
          <w:rtl/>
          <w:lang w:eastAsia="he-IL"/>
        </w:rPr>
      </w:pPr>
      <w:bookmarkStart w:id="535" w:name="_ETM_Q1_2024467"/>
      <w:bookmarkEnd w:id="535"/>
      <w:r>
        <w:rPr>
          <w:rFonts w:hint="cs"/>
          <w:rtl/>
          <w:lang w:eastAsia="he-IL"/>
        </w:rPr>
        <w:t xml:space="preserve">מייד </w:t>
      </w:r>
      <w:bookmarkStart w:id="536" w:name="_ETM_Q1_2021855"/>
      <w:bookmarkEnd w:id="536"/>
      <w:r>
        <w:rPr>
          <w:rFonts w:hint="cs"/>
          <w:rtl/>
          <w:lang w:eastAsia="he-IL"/>
        </w:rPr>
        <w:t xml:space="preserve">נעשה את ההצמדה כדי לאחד את הצעות החוק ביחד, </w:t>
      </w:r>
      <w:bookmarkStart w:id="537" w:name="_ETM_Q1_2025107"/>
      <w:bookmarkEnd w:id="537"/>
      <w:r w:rsidR="001C0595">
        <w:rPr>
          <w:rtl/>
          <w:lang w:eastAsia="he-IL"/>
        </w:rPr>
        <w:t xml:space="preserve">שיהיו כולן יחד. יש לנו כשעה ו-20. אלך </w:t>
      </w:r>
      <w:bookmarkStart w:id="538" w:name="_ETM_Q1_2033242"/>
      <w:bookmarkEnd w:id="538"/>
      <w:r w:rsidR="001C0595">
        <w:rPr>
          <w:rtl/>
          <w:lang w:eastAsia="he-IL"/>
        </w:rPr>
        <w:t xml:space="preserve">לפי הרשימה שאצלי. כל מי שאפנה אליו – יהיו </w:t>
      </w:r>
      <w:bookmarkStart w:id="539" w:name="_ETM_Q1_2039977"/>
      <w:bookmarkEnd w:id="539"/>
      <w:r w:rsidR="001C0595">
        <w:rPr>
          <w:rtl/>
          <w:lang w:eastAsia="he-IL"/>
        </w:rPr>
        <w:t xml:space="preserve">לו כשתיים-שלוש דקות. </w:t>
      </w:r>
      <w:r>
        <w:rPr>
          <w:rFonts w:hint="cs"/>
          <w:rtl/>
          <w:lang w:eastAsia="he-IL"/>
        </w:rPr>
        <w:t xml:space="preserve">זה דיון ראשון כללי, שאני רוצה לשמוע עמדות כלליות. </w:t>
      </w:r>
      <w:bookmarkStart w:id="540" w:name="_ETM_Q1_2049501"/>
      <w:bookmarkEnd w:id="540"/>
      <w:r w:rsidR="001C0595">
        <w:rPr>
          <w:rtl/>
          <w:lang w:eastAsia="he-IL"/>
        </w:rPr>
        <w:t>אחר כך נרד לרזולוציה.</w:t>
      </w:r>
    </w:p>
    <w:p w:rsidR="001C0595" w:rsidRDefault="001C0595" w:rsidP="001C0595">
      <w:pPr>
        <w:rPr>
          <w:rtl/>
          <w:lang w:eastAsia="he-IL"/>
        </w:rPr>
      </w:pPr>
      <w:bookmarkStart w:id="541" w:name="_ETM_Q1_2048137"/>
      <w:bookmarkStart w:id="542" w:name="_ETM_Q1_2048210"/>
      <w:bookmarkStart w:id="543" w:name="_ETM_Q1_2051371"/>
      <w:bookmarkEnd w:id="541"/>
      <w:bookmarkEnd w:id="542"/>
      <w:bookmarkEnd w:id="543"/>
    </w:p>
    <w:p w:rsidR="001C0595" w:rsidRDefault="001C0595" w:rsidP="001C0595">
      <w:pPr>
        <w:pStyle w:val="a5"/>
        <w:keepNext/>
        <w:rPr>
          <w:rtl/>
        </w:rPr>
      </w:pPr>
      <w:bookmarkStart w:id="544" w:name="ET_speaker_סיגל_מורן_29"/>
      <w:r>
        <w:rPr>
          <w:rStyle w:val="TagStyle"/>
          <w:rFonts w:hint="cs"/>
          <w:rtl/>
        </w:rPr>
        <w:t xml:space="preserve"> &lt;&lt; דובר &gt;&gt; </w:t>
      </w:r>
      <w:r>
        <w:rPr>
          <w:rFonts w:hint="cs"/>
          <w:rtl/>
        </w:rPr>
        <w:t>סיגל מורן:</w:t>
      </w:r>
      <w:r>
        <w:rPr>
          <w:rStyle w:val="TagStyle"/>
          <w:rFonts w:hint="cs"/>
          <w:rtl/>
        </w:rPr>
        <w:t xml:space="preserve"> &lt;&lt; דובר &gt;&gt;</w:t>
      </w:r>
      <w:r>
        <w:rPr>
          <w:rFonts w:hint="cs"/>
          <w:rtl/>
        </w:rPr>
        <w:t xml:space="preserve">   </w:t>
      </w:r>
      <w:bookmarkEnd w:id="544"/>
    </w:p>
    <w:p w:rsidR="001C0595" w:rsidRDefault="001C0595" w:rsidP="001C0595">
      <w:pPr>
        <w:pStyle w:val="KeepWithNext"/>
        <w:rPr>
          <w:rtl/>
          <w:lang w:eastAsia="he-IL"/>
        </w:rPr>
      </w:pPr>
    </w:p>
    <w:p w:rsidR="001C0595" w:rsidRDefault="001C0595" w:rsidP="001C0595">
      <w:pPr>
        <w:rPr>
          <w:rtl/>
          <w:lang w:eastAsia="he-IL"/>
        </w:rPr>
      </w:pPr>
      <w:bookmarkStart w:id="545" w:name="_ETM_Q1_2051996"/>
      <w:bookmarkStart w:id="546" w:name="_ETM_Q1_2052053"/>
      <w:bookmarkEnd w:id="545"/>
      <w:bookmarkEnd w:id="546"/>
      <w:r>
        <w:rPr>
          <w:rtl/>
          <w:lang w:eastAsia="he-IL"/>
        </w:rPr>
        <w:t>נמצאים פה הצוות המקצ</w:t>
      </w:r>
      <w:r w:rsidR="005D5B26">
        <w:rPr>
          <w:rFonts w:hint="cs"/>
          <w:rtl/>
          <w:lang w:eastAsia="he-IL"/>
        </w:rPr>
        <w:t>ו</w:t>
      </w:r>
      <w:r>
        <w:rPr>
          <w:rtl/>
          <w:lang w:eastAsia="he-IL"/>
        </w:rPr>
        <w:t xml:space="preserve">עי </w:t>
      </w:r>
      <w:bookmarkStart w:id="547" w:name="_ETM_Q1_2054877"/>
      <w:bookmarkEnd w:id="547"/>
      <w:r w:rsidR="005D5B26">
        <w:rPr>
          <w:rtl/>
          <w:lang w:eastAsia="he-IL"/>
        </w:rPr>
        <w:t>של המשרד</w:t>
      </w:r>
      <w:r>
        <w:rPr>
          <w:rtl/>
          <w:lang w:eastAsia="he-IL"/>
        </w:rPr>
        <w:t xml:space="preserve">. </w:t>
      </w:r>
      <w:r w:rsidR="005D5B26">
        <w:rPr>
          <w:rFonts w:hint="cs"/>
          <w:rtl/>
          <w:lang w:eastAsia="he-IL"/>
        </w:rPr>
        <w:t xml:space="preserve">בנוסף למסמכים רבים שקיבלנו, </w:t>
      </w:r>
      <w:r>
        <w:rPr>
          <w:rtl/>
          <w:lang w:eastAsia="he-IL"/>
        </w:rPr>
        <w:t>אנו מקשיבים וכותבים את הדברים</w:t>
      </w:r>
      <w:r w:rsidR="005D5B26">
        <w:rPr>
          <w:rFonts w:hint="cs"/>
          <w:rtl/>
          <w:lang w:eastAsia="he-IL"/>
        </w:rPr>
        <w:t xml:space="preserve"> שעולים פה</w:t>
      </w:r>
      <w:r>
        <w:rPr>
          <w:rtl/>
          <w:lang w:eastAsia="he-IL"/>
        </w:rPr>
        <w:t>.</w:t>
      </w:r>
    </w:p>
    <w:p w:rsidR="001C0595" w:rsidRDefault="001C0595" w:rsidP="001C0595">
      <w:pPr>
        <w:rPr>
          <w:rtl/>
          <w:lang w:eastAsia="he-IL"/>
        </w:rPr>
      </w:pPr>
      <w:bookmarkStart w:id="548" w:name="_ETM_Q1_2059993"/>
      <w:bookmarkStart w:id="549" w:name="_ETM_Q1_2060064"/>
      <w:bookmarkEnd w:id="548"/>
      <w:bookmarkEnd w:id="549"/>
    </w:p>
    <w:p w:rsidR="001C0595" w:rsidRDefault="001C0595" w:rsidP="001C0595">
      <w:pPr>
        <w:pStyle w:val="a5"/>
        <w:keepNext/>
        <w:rPr>
          <w:rtl/>
        </w:rPr>
      </w:pPr>
      <w:bookmarkStart w:id="550" w:name="ET_speaker_נעה_בן_שבת_3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50"/>
    </w:p>
    <w:p w:rsidR="001C0595" w:rsidRDefault="001C0595" w:rsidP="001C0595">
      <w:pPr>
        <w:pStyle w:val="KeepWithNext"/>
        <w:rPr>
          <w:rtl/>
          <w:lang w:eastAsia="he-IL"/>
        </w:rPr>
      </w:pPr>
    </w:p>
    <w:p w:rsidR="001C0595" w:rsidRDefault="005D5B26" w:rsidP="005D5B26">
      <w:pPr>
        <w:rPr>
          <w:rtl/>
          <w:lang w:eastAsia="he-IL"/>
        </w:rPr>
      </w:pPr>
      <w:bookmarkStart w:id="551" w:name="_ETM_Q1_2064124"/>
      <w:bookmarkEnd w:id="551"/>
      <w:r>
        <w:rPr>
          <w:rFonts w:hint="cs"/>
          <w:rtl/>
          <w:lang w:eastAsia="he-IL"/>
        </w:rPr>
        <w:t xml:space="preserve">מיזוג לפי סעיף 84ד לתקנון, שאומר </w:t>
      </w:r>
      <w:r w:rsidR="001C0595">
        <w:rPr>
          <w:rtl/>
          <w:lang w:eastAsia="he-IL"/>
        </w:rPr>
        <w:t xml:space="preserve">שהצעות החוק שהועברו אחרי </w:t>
      </w:r>
      <w:bookmarkStart w:id="552" w:name="_ETM_Q1_2067720"/>
      <w:bookmarkEnd w:id="552"/>
      <w:r w:rsidR="001C0595">
        <w:rPr>
          <w:rtl/>
          <w:lang w:eastAsia="he-IL"/>
        </w:rPr>
        <w:t xml:space="preserve">הקריאה הטרומית </w:t>
      </w:r>
      <w:r>
        <w:rPr>
          <w:rFonts w:hint="cs"/>
          <w:rtl/>
          <w:lang w:eastAsia="he-IL"/>
        </w:rPr>
        <w:t xml:space="preserve">מוצמדות להצעת החוק שעברה </w:t>
      </w:r>
      <w:r w:rsidR="001C0595">
        <w:rPr>
          <w:rtl/>
          <w:lang w:eastAsia="he-IL"/>
        </w:rPr>
        <w:t xml:space="preserve">בקריאה הראשונה על מנת לדון בהן על </w:t>
      </w:r>
      <w:bookmarkStart w:id="553" w:name="_ETM_Q1_2076420"/>
      <w:bookmarkEnd w:id="553"/>
      <w:r>
        <w:rPr>
          <w:rFonts w:hint="cs"/>
          <w:rtl/>
          <w:lang w:eastAsia="he-IL"/>
        </w:rPr>
        <w:t xml:space="preserve">בסיס </w:t>
      </w:r>
      <w:r w:rsidR="001C0595">
        <w:rPr>
          <w:rtl/>
          <w:lang w:eastAsia="he-IL"/>
        </w:rPr>
        <w:t>הנוסח</w:t>
      </w:r>
      <w:r>
        <w:rPr>
          <w:rFonts w:hint="cs"/>
          <w:rtl/>
          <w:lang w:eastAsia="he-IL"/>
        </w:rPr>
        <w:t xml:space="preserve"> </w:t>
      </w:r>
      <w:bookmarkStart w:id="554" w:name="_ETM_Q1_2071771"/>
      <w:bookmarkEnd w:id="554"/>
      <w:r>
        <w:rPr>
          <w:rFonts w:hint="cs"/>
          <w:rtl/>
          <w:lang w:eastAsia="he-IL"/>
        </w:rPr>
        <w:t>שאושר בקריאה ראשונה</w:t>
      </w:r>
      <w:r w:rsidR="001C0595">
        <w:rPr>
          <w:rtl/>
          <w:lang w:eastAsia="he-IL"/>
        </w:rPr>
        <w:t>.</w:t>
      </w:r>
    </w:p>
    <w:p w:rsidR="001C0595" w:rsidRDefault="001C0595" w:rsidP="001C0595">
      <w:pPr>
        <w:rPr>
          <w:rtl/>
          <w:lang w:eastAsia="he-IL"/>
        </w:rPr>
      </w:pPr>
      <w:bookmarkStart w:id="555" w:name="_ETM_Q1_2080984"/>
      <w:bookmarkStart w:id="556" w:name="_ETM_Q1_2081058"/>
      <w:bookmarkEnd w:id="555"/>
      <w:bookmarkEnd w:id="556"/>
    </w:p>
    <w:p w:rsidR="001C0595" w:rsidRDefault="001C0595" w:rsidP="001C0595">
      <w:pPr>
        <w:pStyle w:val="af8"/>
        <w:keepNext/>
        <w:rPr>
          <w:rtl/>
        </w:rPr>
      </w:pPr>
      <w:bookmarkStart w:id="557" w:name="ET_yor_6158_3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57"/>
    </w:p>
    <w:p w:rsidR="001C0595" w:rsidRDefault="001C0595" w:rsidP="001C0595">
      <w:pPr>
        <w:pStyle w:val="KeepWithNext"/>
        <w:rPr>
          <w:rtl/>
          <w:lang w:eastAsia="he-IL"/>
        </w:rPr>
      </w:pPr>
    </w:p>
    <w:p w:rsidR="001C0595" w:rsidRDefault="001C0595" w:rsidP="001C0595">
      <w:pPr>
        <w:rPr>
          <w:rtl/>
          <w:lang w:eastAsia="he-IL"/>
        </w:rPr>
      </w:pPr>
      <w:bookmarkStart w:id="558" w:name="_ETM_Q1_2081821"/>
      <w:bookmarkEnd w:id="558"/>
      <w:r>
        <w:rPr>
          <w:rtl/>
          <w:lang w:eastAsia="he-IL"/>
        </w:rPr>
        <w:t>הצבעה.</w:t>
      </w:r>
    </w:p>
    <w:p w:rsidR="001C0595" w:rsidRDefault="001C0595" w:rsidP="001C0595">
      <w:pPr>
        <w:rPr>
          <w:rtl/>
          <w:lang w:eastAsia="he-IL"/>
        </w:rPr>
      </w:pPr>
      <w:bookmarkStart w:id="559" w:name="_ETM_Q1_2082735"/>
      <w:bookmarkStart w:id="560" w:name="_ETM_Q1_2082793"/>
      <w:bookmarkEnd w:id="559"/>
      <w:bookmarkEnd w:id="560"/>
    </w:p>
    <w:p w:rsidR="001C0595" w:rsidRPr="005D5B26" w:rsidRDefault="001C0595" w:rsidP="005D5B26">
      <w:pPr>
        <w:jc w:val="center"/>
        <w:rPr>
          <w:b/>
          <w:bCs/>
          <w:rtl/>
          <w:lang w:eastAsia="he-IL"/>
        </w:rPr>
      </w:pPr>
      <w:bookmarkStart w:id="561" w:name="_ETM_Q1_2082856"/>
      <w:bookmarkStart w:id="562" w:name="_ETM_Q1_2082917"/>
      <w:bookmarkEnd w:id="561"/>
      <w:bookmarkEnd w:id="562"/>
      <w:r w:rsidRPr="005D5B26">
        <w:rPr>
          <w:b/>
          <w:bCs/>
          <w:rtl/>
          <w:lang w:eastAsia="he-IL"/>
        </w:rPr>
        <w:t>הצבעה</w:t>
      </w:r>
    </w:p>
    <w:p w:rsidR="001C0595" w:rsidRDefault="001C0595" w:rsidP="005D5B26">
      <w:pPr>
        <w:jc w:val="center"/>
        <w:rPr>
          <w:rtl/>
          <w:lang w:eastAsia="he-IL"/>
        </w:rPr>
      </w:pPr>
      <w:bookmarkStart w:id="563" w:name="_ETM_Q1_2083576"/>
      <w:bookmarkStart w:id="564" w:name="_ETM_Q1_2083635"/>
      <w:bookmarkEnd w:id="563"/>
      <w:bookmarkEnd w:id="564"/>
    </w:p>
    <w:p w:rsidR="001C0595" w:rsidRDefault="001C0595" w:rsidP="005D5B26">
      <w:pPr>
        <w:jc w:val="center"/>
        <w:rPr>
          <w:rtl/>
          <w:lang w:eastAsia="he-IL"/>
        </w:rPr>
      </w:pPr>
      <w:bookmarkStart w:id="565" w:name="_ETM_Q1_2083689"/>
      <w:bookmarkStart w:id="566" w:name="_ETM_Q1_2083752"/>
      <w:bookmarkEnd w:id="565"/>
      <w:bookmarkEnd w:id="566"/>
      <w:r>
        <w:rPr>
          <w:rtl/>
          <w:lang w:eastAsia="he-IL"/>
        </w:rPr>
        <w:t>בעד – פה אחד</w:t>
      </w:r>
    </w:p>
    <w:p w:rsidR="001C0595" w:rsidRDefault="001C0595" w:rsidP="005D5B26">
      <w:pPr>
        <w:jc w:val="center"/>
        <w:rPr>
          <w:rtl/>
          <w:lang w:eastAsia="he-IL"/>
        </w:rPr>
      </w:pPr>
      <w:bookmarkStart w:id="567" w:name="_ETM_Q1_2085322"/>
      <w:bookmarkStart w:id="568" w:name="_ETM_Q1_2085372"/>
      <w:bookmarkEnd w:id="567"/>
      <w:bookmarkEnd w:id="568"/>
      <w:r>
        <w:rPr>
          <w:rtl/>
          <w:lang w:eastAsia="he-IL"/>
        </w:rPr>
        <w:t>אושר.</w:t>
      </w:r>
    </w:p>
    <w:p w:rsidR="001C0595" w:rsidRDefault="001C0595" w:rsidP="001C0595">
      <w:pPr>
        <w:rPr>
          <w:rtl/>
          <w:lang w:eastAsia="he-IL"/>
        </w:rPr>
      </w:pPr>
      <w:bookmarkStart w:id="569" w:name="_ETM_Q1_2086760"/>
      <w:bookmarkStart w:id="570" w:name="_ETM_Q1_2086819"/>
      <w:bookmarkEnd w:id="569"/>
      <w:bookmarkEnd w:id="570"/>
    </w:p>
    <w:p w:rsidR="001C0595" w:rsidRDefault="001C0595" w:rsidP="001C0595">
      <w:pPr>
        <w:pStyle w:val="af8"/>
        <w:keepNext/>
        <w:rPr>
          <w:rtl/>
        </w:rPr>
      </w:pPr>
      <w:bookmarkStart w:id="571" w:name="ET_yor_6158_3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571"/>
    </w:p>
    <w:p w:rsidR="001C0595" w:rsidRDefault="001C0595" w:rsidP="001C0595">
      <w:pPr>
        <w:pStyle w:val="KeepWithNext"/>
        <w:rPr>
          <w:rtl/>
          <w:lang w:eastAsia="he-IL"/>
        </w:rPr>
      </w:pPr>
    </w:p>
    <w:p w:rsidR="001C0595" w:rsidRDefault="005D5B26" w:rsidP="001C0595">
      <w:pPr>
        <w:rPr>
          <w:rtl/>
          <w:lang w:eastAsia="he-IL"/>
        </w:rPr>
      </w:pPr>
      <w:bookmarkStart w:id="572" w:name="_ETM_Q1_2087578"/>
      <w:bookmarkEnd w:id="572"/>
      <w:r>
        <w:rPr>
          <w:rFonts w:hint="cs"/>
          <w:rtl/>
          <w:lang w:eastAsia="he-IL"/>
        </w:rPr>
        <w:t xml:space="preserve">פה אחד התקבלה הצעת המיזוג וההצעות מוזגו </w:t>
      </w:r>
      <w:r w:rsidR="001C0595">
        <w:rPr>
          <w:rtl/>
          <w:lang w:eastAsia="he-IL"/>
        </w:rPr>
        <w:t>לחוק אחד.</w:t>
      </w:r>
    </w:p>
    <w:p w:rsidR="001C0595" w:rsidRDefault="001C0595" w:rsidP="001C0595">
      <w:pPr>
        <w:rPr>
          <w:rtl/>
          <w:lang w:eastAsia="he-IL"/>
        </w:rPr>
      </w:pPr>
      <w:bookmarkStart w:id="573" w:name="_ETM_Q1_2089034"/>
      <w:bookmarkStart w:id="574" w:name="_ETM_Q1_2089093"/>
      <w:bookmarkEnd w:id="573"/>
      <w:bookmarkEnd w:id="574"/>
    </w:p>
    <w:p w:rsidR="001C0595" w:rsidRDefault="001C0595" w:rsidP="001C0595">
      <w:pPr>
        <w:rPr>
          <w:rtl/>
          <w:lang w:eastAsia="he-IL"/>
        </w:rPr>
      </w:pPr>
      <w:bookmarkStart w:id="575" w:name="_ETM_Q1_2089158"/>
      <w:bookmarkStart w:id="576" w:name="_ETM_Q1_2089244"/>
      <w:bookmarkEnd w:id="575"/>
      <w:bookmarkEnd w:id="576"/>
      <w:r>
        <w:rPr>
          <w:rtl/>
          <w:lang w:eastAsia="he-IL"/>
        </w:rPr>
        <w:t>בבקשה, משרדי הממשלה. א</w:t>
      </w:r>
      <w:bookmarkStart w:id="577" w:name="_ETM_Q1_2102857"/>
      <w:bookmarkEnd w:id="577"/>
      <w:r>
        <w:rPr>
          <w:rtl/>
          <w:lang w:eastAsia="he-IL"/>
        </w:rPr>
        <w:t>ני הולכת על מי שביקש רשות דיבור.</w:t>
      </w:r>
      <w:r w:rsidR="005D5B26">
        <w:rPr>
          <w:rFonts w:hint="cs"/>
          <w:rtl/>
          <w:lang w:eastAsia="he-IL"/>
        </w:rPr>
        <w:t xml:space="preserve"> </w:t>
      </w:r>
      <w:bookmarkStart w:id="578" w:name="_ETM_Q1_2113305"/>
      <w:bookmarkEnd w:id="578"/>
      <w:r w:rsidR="005D5B26">
        <w:rPr>
          <w:rFonts w:hint="cs"/>
          <w:rtl/>
          <w:lang w:eastAsia="he-IL"/>
        </w:rPr>
        <w:t>משרד הפנים, בבקשה.</w:t>
      </w:r>
    </w:p>
    <w:p w:rsidR="001C0595" w:rsidRDefault="001C0595" w:rsidP="001C0595">
      <w:pPr>
        <w:rPr>
          <w:rtl/>
          <w:lang w:eastAsia="he-IL"/>
        </w:rPr>
      </w:pPr>
      <w:bookmarkStart w:id="579" w:name="_ETM_Q1_2108984"/>
      <w:bookmarkStart w:id="580" w:name="_ETM_Q1_2109049"/>
      <w:bookmarkEnd w:id="579"/>
      <w:bookmarkEnd w:id="580"/>
    </w:p>
    <w:p w:rsidR="001C0595" w:rsidRDefault="001C0595" w:rsidP="001C0595">
      <w:pPr>
        <w:pStyle w:val="afb"/>
        <w:keepNext/>
        <w:rPr>
          <w:rtl/>
          <w:lang w:eastAsia="he-IL"/>
        </w:rPr>
      </w:pPr>
      <w:bookmarkStart w:id="581" w:name="ET_guest_890486_33"/>
      <w:r>
        <w:rPr>
          <w:rStyle w:val="TagStyle"/>
          <w:rFonts w:hint="cs"/>
          <w:rtl/>
        </w:rPr>
        <w:lastRenderedPageBreak/>
        <w:t xml:space="preserve"> &lt;&lt; אורח &gt;&gt; </w:t>
      </w:r>
      <w:r>
        <w:rPr>
          <w:rFonts w:hint="cs"/>
          <w:rtl/>
          <w:lang w:eastAsia="he-IL"/>
        </w:rPr>
        <w:t>יעל גודר:</w:t>
      </w:r>
      <w:r>
        <w:rPr>
          <w:rStyle w:val="TagStyle"/>
          <w:rFonts w:hint="cs"/>
          <w:rtl/>
        </w:rPr>
        <w:t xml:space="preserve"> &lt;&lt; אורח &gt;&gt;</w:t>
      </w:r>
      <w:r>
        <w:rPr>
          <w:rFonts w:hint="cs"/>
          <w:rtl/>
          <w:lang w:eastAsia="he-IL"/>
        </w:rPr>
        <w:t xml:space="preserve">   </w:t>
      </w:r>
      <w:bookmarkEnd w:id="581"/>
    </w:p>
    <w:p w:rsidR="001C0595" w:rsidRDefault="001C0595" w:rsidP="001C0595">
      <w:pPr>
        <w:pStyle w:val="KeepWithNext"/>
        <w:rPr>
          <w:rtl/>
          <w:lang w:eastAsia="he-IL"/>
        </w:rPr>
      </w:pPr>
    </w:p>
    <w:p w:rsidR="001C0595" w:rsidRDefault="001C0595" w:rsidP="001C0595">
      <w:pPr>
        <w:rPr>
          <w:rtl/>
          <w:lang w:eastAsia="he-IL"/>
        </w:rPr>
      </w:pPr>
      <w:bookmarkStart w:id="582" w:name="_ETM_Q1_2113129"/>
      <w:bookmarkStart w:id="583" w:name="_ETM_Q1_2113381"/>
      <w:bookmarkStart w:id="584" w:name="_ETM_Q1_2113441"/>
      <w:bookmarkEnd w:id="582"/>
      <w:bookmarkEnd w:id="583"/>
      <w:bookmarkEnd w:id="584"/>
      <w:r>
        <w:rPr>
          <w:rtl/>
          <w:lang w:eastAsia="he-IL"/>
        </w:rPr>
        <w:t>לנו היתה הערה לעני</w:t>
      </w:r>
      <w:r w:rsidR="005D5B26">
        <w:rPr>
          <w:rFonts w:hint="cs"/>
          <w:rtl/>
          <w:lang w:eastAsia="he-IL"/>
        </w:rPr>
        <w:t>י</w:t>
      </w:r>
      <w:r>
        <w:rPr>
          <w:rtl/>
          <w:lang w:eastAsia="he-IL"/>
        </w:rPr>
        <w:t xml:space="preserve">ן </w:t>
      </w:r>
      <w:bookmarkStart w:id="585" w:name="_ETM_Q1_2122999"/>
      <w:bookmarkEnd w:id="585"/>
      <w:r>
        <w:rPr>
          <w:rtl/>
          <w:lang w:eastAsia="he-IL"/>
        </w:rPr>
        <w:t>סעיף ההג</w:t>
      </w:r>
      <w:r w:rsidR="005D5B26">
        <w:rPr>
          <w:rFonts w:hint="cs"/>
          <w:rtl/>
          <w:lang w:eastAsia="he-IL"/>
        </w:rPr>
        <w:t>ד</w:t>
      </w:r>
      <w:r>
        <w:rPr>
          <w:rtl/>
          <w:lang w:eastAsia="he-IL"/>
        </w:rPr>
        <w:t>רות. אני לא יודעת אם זה השלב להעיר</w:t>
      </w:r>
      <w:r w:rsidR="005D5B26">
        <w:rPr>
          <w:rFonts w:hint="cs"/>
          <w:rtl/>
          <w:lang w:eastAsia="he-IL"/>
        </w:rPr>
        <w:t>, גברתי היושבת-ראש</w:t>
      </w:r>
      <w:r>
        <w:rPr>
          <w:rtl/>
          <w:lang w:eastAsia="he-IL"/>
        </w:rPr>
        <w:t>.</w:t>
      </w:r>
      <w:bookmarkStart w:id="586" w:name="_ETM_Q1_2386029"/>
      <w:bookmarkStart w:id="587" w:name="_ETM_Q1_2386063"/>
      <w:bookmarkStart w:id="588" w:name="_ETM_Q1_2386566"/>
      <w:bookmarkStart w:id="589" w:name="_ETM_Q1_2386607"/>
      <w:bookmarkStart w:id="590" w:name="_ETM_Q1_2392822"/>
      <w:bookmarkStart w:id="591" w:name="_ETM_Q1_2392864"/>
      <w:bookmarkStart w:id="592" w:name="_ETM_Q1_2393366"/>
      <w:bookmarkStart w:id="593" w:name="_ETM_Q1_2393400"/>
      <w:bookmarkStart w:id="594" w:name="_ETM_Q1_2393526"/>
      <w:bookmarkStart w:id="595" w:name="_ETM_Q1_2393559"/>
      <w:bookmarkStart w:id="596" w:name="_ETM_Q1_2380937"/>
      <w:bookmarkStart w:id="597" w:name="_ETM_Q1_2380972"/>
      <w:bookmarkEnd w:id="586"/>
      <w:bookmarkEnd w:id="587"/>
      <w:bookmarkEnd w:id="588"/>
      <w:bookmarkEnd w:id="589"/>
      <w:bookmarkEnd w:id="590"/>
      <w:bookmarkEnd w:id="591"/>
      <w:bookmarkEnd w:id="592"/>
      <w:bookmarkEnd w:id="593"/>
      <w:bookmarkEnd w:id="594"/>
      <w:bookmarkEnd w:id="595"/>
      <w:r>
        <w:rPr>
          <w:rtl/>
          <w:lang w:eastAsia="he-IL"/>
        </w:rPr>
        <w:t xml:space="preserve"> </w:t>
      </w:r>
      <w:bookmarkStart w:id="598" w:name="_ETM_Q1_2374395"/>
      <w:bookmarkStart w:id="599" w:name="_ETM_Q1_2374455"/>
      <w:bookmarkStart w:id="600" w:name="_ETM_Q1_2376648"/>
      <w:bookmarkStart w:id="601" w:name="_ETM_Q1_2376693"/>
      <w:bookmarkEnd w:id="596"/>
      <w:bookmarkEnd w:id="597"/>
      <w:bookmarkEnd w:id="598"/>
      <w:bookmarkEnd w:id="599"/>
      <w:bookmarkEnd w:id="600"/>
      <w:bookmarkEnd w:id="601"/>
    </w:p>
    <w:p w:rsidR="001C0595" w:rsidRDefault="001C0595" w:rsidP="001C0595">
      <w:pPr>
        <w:rPr>
          <w:rtl/>
          <w:lang w:eastAsia="he-IL"/>
        </w:rPr>
      </w:pPr>
      <w:bookmarkStart w:id="602" w:name="_ETM_Q1_2416630"/>
      <w:bookmarkStart w:id="603" w:name="_ETM_Q1_2416814"/>
      <w:bookmarkStart w:id="604" w:name="_ETM_Q1_2417254"/>
      <w:bookmarkStart w:id="605" w:name="_ETM_Q1_2417335"/>
      <w:bookmarkStart w:id="606" w:name="_ETM_Q1_2419544"/>
      <w:bookmarkEnd w:id="602"/>
      <w:bookmarkEnd w:id="603"/>
      <w:bookmarkEnd w:id="604"/>
      <w:bookmarkEnd w:id="605"/>
      <w:bookmarkEnd w:id="606"/>
    </w:p>
    <w:p w:rsidR="001C0595" w:rsidRDefault="001C0595" w:rsidP="001C0595">
      <w:pPr>
        <w:pStyle w:val="afb"/>
        <w:keepNext/>
        <w:rPr>
          <w:rtl/>
          <w:lang w:eastAsia="he-IL"/>
        </w:rPr>
      </w:pPr>
      <w:bookmarkStart w:id="607" w:name="ET_guest_738847_34"/>
      <w:r>
        <w:rPr>
          <w:rStyle w:val="TagStyle"/>
          <w:rFonts w:hint="cs"/>
          <w:rtl/>
        </w:rPr>
        <w:t xml:space="preserve"> &lt;&lt; אורח &gt;&gt; </w:t>
      </w:r>
      <w:r>
        <w:rPr>
          <w:rFonts w:hint="cs"/>
          <w:rtl/>
          <w:lang w:eastAsia="he-IL"/>
        </w:rPr>
        <w:t>יונית אפרתי:</w:t>
      </w:r>
      <w:r>
        <w:rPr>
          <w:rStyle w:val="TagStyle"/>
          <w:rFonts w:hint="cs"/>
          <w:rtl/>
        </w:rPr>
        <w:t xml:space="preserve"> &lt;&lt; אורח &gt;&gt;</w:t>
      </w:r>
      <w:r>
        <w:rPr>
          <w:rFonts w:hint="cs"/>
          <w:rtl/>
          <w:lang w:eastAsia="he-IL"/>
        </w:rPr>
        <w:t xml:space="preserve">   </w:t>
      </w:r>
      <w:bookmarkEnd w:id="607"/>
    </w:p>
    <w:p w:rsidR="001C0595" w:rsidRDefault="001C0595" w:rsidP="001C0595">
      <w:pPr>
        <w:pStyle w:val="KeepWithNext"/>
        <w:rPr>
          <w:rtl/>
          <w:lang w:eastAsia="he-IL"/>
        </w:rPr>
      </w:pPr>
    </w:p>
    <w:p w:rsidR="005D5B26" w:rsidRDefault="005D5B26" w:rsidP="001C0595">
      <w:pPr>
        <w:rPr>
          <w:rtl/>
          <w:lang w:eastAsia="he-IL"/>
        </w:rPr>
      </w:pPr>
      <w:bookmarkStart w:id="608" w:name="_ETM_Q1_2420455"/>
      <w:bookmarkStart w:id="609" w:name="_ETM_Q1_2420480"/>
      <w:bookmarkEnd w:id="608"/>
      <w:bookmarkEnd w:id="609"/>
      <w:r>
        <w:rPr>
          <w:rFonts w:hint="cs"/>
          <w:rtl/>
          <w:lang w:eastAsia="he-IL"/>
        </w:rPr>
        <w:t xml:space="preserve">אנו עוד לא נכנסים פר סעיפים. אנו רוצים לשמוע עמדה כללית ואז נתקדם. </w:t>
      </w:r>
    </w:p>
    <w:p w:rsidR="005D5B26" w:rsidRDefault="005D5B26" w:rsidP="005D5B26">
      <w:pPr>
        <w:ind w:firstLine="0"/>
        <w:rPr>
          <w:rtl/>
          <w:lang w:eastAsia="he-IL"/>
        </w:rPr>
      </w:pPr>
      <w:bookmarkStart w:id="610" w:name="_ETM_Q1_2167366"/>
      <w:bookmarkStart w:id="611" w:name="_ETM_Q1_2167451"/>
      <w:bookmarkStart w:id="612" w:name="_ETM_Q1_2169786"/>
      <w:bookmarkEnd w:id="610"/>
      <w:bookmarkEnd w:id="611"/>
      <w:bookmarkEnd w:id="612"/>
    </w:p>
    <w:p w:rsidR="005D5B26" w:rsidRDefault="005D5B26" w:rsidP="005D5B26">
      <w:pPr>
        <w:rPr>
          <w:rtl/>
          <w:lang w:eastAsia="he-IL"/>
        </w:rPr>
      </w:pPr>
      <w:bookmarkStart w:id="613" w:name="_ETM_Q1_2169950"/>
      <w:bookmarkEnd w:id="613"/>
      <w:r>
        <w:rPr>
          <w:rFonts w:hint="cs"/>
          <w:rtl/>
          <w:lang w:eastAsia="he-IL"/>
        </w:rPr>
        <w:t xml:space="preserve">הנציבות, בבקשה. </w:t>
      </w:r>
      <w:bookmarkStart w:id="614" w:name="_ETM_Q1_2175857"/>
      <w:bookmarkEnd w:id="614"/>
    </w:p>
    <w:p w:rsidR="005D5B26" w:rsidRDefault="005D5B26" w:rsidP="005D5B26">
      <w:pPr>
        <w:rPr>
          <w:rtl/>
          <w:lang w:eastAsia="he-IL"/>
        </w:rPr>
      </w:pPr>
    </w:p>
    <w:p w:rsidR="005D5B26" w:rsidRDefault="005D5B26" w:rsidP="005D5B26">
      <w:pPr>
        <w:pStyle w:val="afb"/>
        <w:keepNext/>
        <w:rPr>
          <w:rtl/>
          <w:lang w:eastAsia="he-IL"/>
        </w:rPr>
      </w:pPr>
      <w:bookmarkStart w:id="615" w:name="ET_guest_738847_152"/>
      <w:r w:rsidRPr="005D5B26">
        <w:rPr>
          <w:rStyle w:val="TagStyle"/>
          <w:rtl/>
        </w:rPr>
        <w:t xml:space="preserve"> &lt;&lt; אורח &gt;&gt; </w:t>
      </w:r>
      <w:r>
        <w:rPr>
          <w:rtl/>
          <w:lang w:eastAsia="he-IL"/>
        </w:rPr>
        <w:t>יונית אפרתי:</w:t>
      </w:r>
      <w:r w:rsidRPr="005D5B26">
        <w:rPr>
          <w:rStyle w:val="TagStyle"/>
          <w:rtl/>
        </w:rPr>
        <w:t xml:space="preserve"> &lt;&lt; אורח &gt;&gt;</w:t>
      </w:r>
      <w:r>
        <w:rPr>
          <w:rtl/>
          <w:lang w:eastAsia="he-IL"/>
        </w:rPr>
        <w:t xml:space="preserve">   </w:t>
      </w:r>
      <w:bookmarkEnd w:id="615"/>
    </w:p>
    <w:p w:rsidR="005D5B26" w:rsidRDefault="005D5B26" w:rsidP="005D5B26">
      <w:pPr>
        <w:pStyle w:val="KeepWithNext"/>
        <w:rPr>
          <w:rtl/>
          <w:lang w:eastAsia="he-IL"/>
        </w:rPr>
      </w:pPr>
    </w:p>
    <w:p w:rsidR="005D5B26" w:rsidRDefault="005D5B26" w:rsidP="005D5B26">
      <w:pPr>
        <w:rPr>
          <w:rtl/>
          <w:lang w:eastAsia="he-IL"/>
        </w:rPr>
      </w:pPr>
      <w:r>
        <w:rPr>
          <w:rFonts w:hint="cs"/>
          <w:rtl/>
          <w:lang w:eastAsia="he-IL"/>
        </w:rPr>
        <w:t xml:space="preserve">יונית אפרתי, נציבות שוויון זכויות לאנשים עם מוגבלות, משרד המשפטים. </w:t>
      </w:r>
      <w:bookmarkStart w:id="616" w:name="_ETM_Q1_2173426"/>
      <w:bookmarkEnd w:id="616"/>
      <w:r>
        <w:rPr>
          <w:rFonts w:hint="cs"/>
          <w:rtl/>
          <w:lang w:eastAsia="he-IL"/>
        </w:rPr>
        <w:t xml:space="preserve">תודה רבה. ברכות על החוק. הנציבות מברכת על החוק, </w:t>
      </w:r>
      <w:bookmarkStart w:id="617" w:name="_ETM_Q1_2184314"/>
      <w:bookmarkEnd w:id="617"/>
      <w:r>
        <w:rPr>
          <w:rFonts w:hint="cs"/>
          <w:rtl/>
          <w:lang w:eastAsia="he-IL"/>
        </w:rPr>
        <w:t xml:space="preserve">על עצם חקיקתו. יש בו משמעות מאוד גדולה לאותם אנשים </w:t>
      </w:r>
      <w:bookmarkStart w:id="618" w:name="_ETM_Q1_2186768"/>
      <w:bookmarkEnd w:id="618"/>
      <w:r>
        <w:rPr>
          <w:rFonts w:hint="cs"/>
          <w:rtl/>
          <w:lang w:eastAsia="he-IL"/>
        </w:rPr>
        <w:t xml:space="preserve">עם מוגבלות שעד היום לא היה עבורם חוק שמקנה </w:t>
      </w:r>
      <w:bookmarkStart w:id="619" w:name="_ETM_Q1_2192692"/>
      <w:bookmarkEnd w:id="619"/>
      <w:r>
        <w:rPr>
          <w:rFonts w:hint="cs"/>
          <w:rtl/>
          <w:lang w:eastAsia="he-IL"/>
        </w:rPr>
        <w:t>קבלת שירותים מתוקף חוק ומכאן חשיבותו.</w:t>
      </w:r>
    </w:p>
    <w:p w:rsidR="005D5B26" w:rsidRDefault="005D5B26" w:rsidP="005D5B26">
      <w:pPr>
        <w:rPr>
          <w:rtl/>
          <w:lang w:eastAsia="he-IL"/>
        </w:rPr>
      </w:pPr>
      <w:bookmarkStart w:id="620" w:name="_ETM_Q1_2194909"/>
      <w:bookmarkStart w:id="621" w:name="_ETM_Q1_2195042"/>
      <w:bookmarkEnd w:id="620"/>
      <w:bookmarkEnd w:id="621"/>
    </w:p>
    <w:p w:rsidR="005D5B26" w:rsidRDefault="005D5B26" w:rsidP="005D5B26">
      <w:pPr>
        <w:rPr>
          <w:rtl/>
          <w:lang w:eastAsia="he-IL"/>
        </w:rPr>
      </w:pPr>
      <w:bookmarkStart w:id="622" w:name="_ETM_Q1_2195089"/>
      <w:bookmarkStart w:id="623" w:name="_ETM_Q1_2195278"/>
      <w:bookmarkEnd w:id="622"/>
      <w:bookmarkEnd w:id="623"/>
      <w:r>
        <w:rPr>
          <w:rFonts w:hint="cs"/>
          <w:rtl/>
          <w:lang w:eastAsia="he-IL"/>
        </w:rPr>
        <w:t xml:space="preserve">יחד עם זאת, יש בחוק </w:t>
      </w:r>
      <w:bookmarkStart w:id="624" w:name="_ETM_Q1_2198899"/>
      <w:bookmarkEnd w:id="624"/>
      <w:r>
        <w:rPr>
          <w:rFonts w:hint="cs"/>
          <w:rtl/>
          <w:lang w:eastAsia="he-IL"/>
        </w:rPr>
        <w:t xml:space="preserve">היום כמה בעיות מהותיות שעדיין דורשות שינוי ואגע בהן בראשי </w:t>
      </w:r>
      <w:bookmarkStart w:id="625" w:name="_ETM_Q1_2206505"/>
      <w:bookmarkEnd w:id="625"/>
      <w:r>
        <w:rPr>
          <w:rFonts w:hint="cs"/>
          <w:rtl/>
          <w:lang w:eastAsia="he-IL"/>
        </w:rPr>
        <w:t xml:space="preserve">פרקים ונצלול אליהן בהמשך. קודם כל, החוק צריך לאפשר לכל </w:t>
      </w:r>
      <w:bookmarkStart w:id="626" w:name="_ETM_Q1_2213391"/>
      <w:bookmarkEnd w:id="626"/>
      <w:r>
        <w:rPr>
          <w:rFonts w:hint="cs"/>
          <w:rtl/>
          <w:lang w:eastAsia="he-IL"/>
        </w:rPr>
        <w:t>אדם שרוצה בכך זכאות ואפשרות למימוש החיים בקהילה. זה אומ</w:t>
      </w:r>
      <w:bookmarkStart w:id="627" w:name="_ETM_Q1_2221732"/>
      <w:bookmarkEnd w:id="627"/>
      <w:r>
        <w:rPr>
          <w:rFonts w:hint="cs"/>
          <w:rtl/>
          <w:lang w:eastAsia="he-IL"/>
        </w:rPr>
        <w:t xml:space="preserve">ר שיש שירותים </w:t>
      </w:r>
      <w:r>
        <w:rPr>
          <w:rtl/>
          <w:lang w:eastAsia="he-IL"/>
        </w:rPr>
        <w:t>–</w:t>
      </w:r>
      <w:r>
        <w:rPr>
          <w:rFonts w:hint="cs"/>
          <w:rtl/>
          <w:lang w:eastAsia="he-IL"/>
        </w:rPr>
        <w:t xml:space="preserve"> מימוש, גם בהיבט של תקצוב מתאים </w:t>
      </w:r>
      <w:bookmarkStart w:id="628" w:name="_ETM_Q1_2226551"/>
      <w:bookmarkEnd w:id="628"/>
      <w:r>
        <w:rPr>
          <w:rFonts w:hint="cs"/>
          <w:rtl/>
          <w:lang w:eastAsia="he-IL"/>
        </w:rPr>
        <w:t xml:space="preserve">וגם בהיבט של הכדאיות הכלכלית למפעילים. לכן אנו צריכים </w:t>
      </w:r>
      <w:bookmarkStart w:id="629" w:name="_ETM_Q1_2231998"/>
      <w:bookmarkEnd w:id="629"/>
      <w:r>
        <w:rPr>
          <w:rFonts w:hint="cs"/>
          <w:rtl/>
          <w:lang w:eastAsia="he-IL"/>
        </w:rPr>
        <w:t xml:space="preserve">לוודא שאכן התקציבים יאפשרו ויתעדפו חיים ושלכל אדם תהיה </w:t>
      </w:r>
      <w:bookmarkStart w:id="630" w:name="_ETM_Q1_2235916"/>
      <w:bookmarkEnd w:id="630"/>
      <w:r>
        <w:rPr>
          <w:rFonts w:hint="cs"/>
          <w:rtl/>
          <w:lang w:eastAsia="he-IL"/>
        </w:rPr>
        <w:t>האפשרות לבחירה אפקטיבית.</w:t>
      </w:r>
    </w:p>
    <w:p w:rsidR="005D5B26" w:rsidRDefault="005D5B26" w:rsidP="005D5B26">
      <w:pPr>
        <w:rPr>
          <w:rtl/>
          <w:lang w:eastAsia="he-IL"/>
        </w:rPr>
      </w:pPr>
      <w:bookmarkStart w:id="631" w:name="_ETM_Q1_2242860"/>
      <w:bookmarkStart w:id="632" w:name="_ETM_Q1_2242987"/>
      <w:bookmarkStart w:id="633" w:name="_ETM_Q1_2243018"/>
      <w:bookmarkEnd w:id="631"/>
      <w:bookmarkEnd w:id="632"/>
      <w:bookmarkEnd w:id="633"/>
    </w:p>
    <w:p w:rsidR="005D5B26" w:rsidRDefault="005D5B26" w:rsidP="005D5B26">
      <w:pPr>
        <w:rPr>
          <w:rtl/>
          <w:lang w:eastAsia="he-IL"/>
        </w:rPr>
      </w:pPr>
      <w:bookmarkStart w:id="634" w:name="_ETM_Q1_2243170"/>
      <w:bookmarkEnd w:id="634"/>
      <w:r>
        <w:rPr>
          <w:rFonts w:hint="cs"/>
          <w:rtl/>
          <w:lang w:eastAsia="he-IL"/>
        </w:rPr>
        <w:t xml:space="preserve">שנית, נקודה משמעותית </w:t>
      </w:r>
      <w:r>
        <w:rPr>
          <w:rtl/>
          <w:lang w:eastAsia="he-IL"/>
        </w:rPr>
        <w:t>–</w:t>
      </w:r>
      <w:r>
        <w:rPr>
          <w:rFonts w:hint="cs"/>
          <w:rtl/>
          <w:lang w:eastAsia="he-IL"/>
        </w:rPr>
        <w:t xml:space="preserve"> הנושא של תפיסת ההגנה שנכנסה לחוק. זו תפיסה שעברה מן העולם. צריכ</w:t>
      </w:r>
      <w:bookmarkStart w:id="635" w:name="_ETM_Q1_2264467"/>
      <w:bookmarkEnd w:id="635"/>
      <w:r>
        <w:rPr>
          <w:rFonts w:hint="cs"/>
          <w:rtl/>
          <w:lang w:eastAsia="he-IL"/>
        </w:rPr>
        <w:t xml:space="preserve">ה גם לעבור מן החוק. בשנים האחרונות עברנו מהתפיסה המיושנת </w:t>
      </w:r>
      <w:bookmarkStart w:id="636" w:name="_ETM_Q1_2269641"/>
      <w:bookmarkEnd w:id="636"/>
      <w:r>
        <w:rPr>
          <w:rFonts w:hint="cs"/>
          <w:rtl/>
          <w:lang w:eastAsia="he-IL"/>
        </w:rPr>
        <w:t>שמסתכלת בפטרנליזם על טובתו והגנה על האדם לתפיסה שרואה באוטונומיה</w:t>
      </w:r>
      <w:bookmarkStart w:id="637" w:name="_ETM_Q1_2276852"/>
      <w:bookmarkEnd w:id="637"/>
      <w:r>
        <w:rPr>
          <w:rFonts w:hint="cs"/>
          <w:rtl/>
          <w:lang w:eastAsia="he-IL"/>
        </w:rPr>
        <w:t xml:space="preserve"> ובהחלטה עצמאית של האדם והתפקיד שלנו הוא לאפשר על ידי התמיכה את מימוש רצונותיו של האדם. לכן עלינו לשנות </w:t>
      </w:r>
      <w:bookmarkStart w:id="638" w:name="_ETM_Q1_2291215"/>
      <w:bookmarkEnd w:id="638"/>
      <w:r>
        <w:rPr>
          <w:rFonts w:hint="cs"/>
          <w:rtl/>
          <w:lang w:eastAsia="he-IL"/>
        </w:rPr>
        <w:t xml:space="preserve">את הנוסח הזה. ברגע שההגנה נכנסה זה אומר שיש אנשים שיופנו רק למסגרות מוגנות שאנו יודעים שבהן ההגנה לא </w:t>
      </w:r>
      <w:bookmarkStart w:id="639" w:name="_ETM_Q1_2305362"/>
      <w:bookmarkEnd w:id="639"/>
      <w:r>
        <w:rPr>
          <w:rFonts w:hint="cs"/>
          <w:rtl/>
          <w:lang w:eastAsia="he-IL"/>
        </w:rPr>
        <w:t>מוחלטת וזה אני אומרת בצורה הכי עדינה.</w:t>
      </w:r>
    </w:p>
    <w:p w:rsidR="005D5B26" w:rsidRDefault="005D5B26" w:rsidP="005D5B26">
      <w:pPr>
        <w:rPr>
          <w:rtl/>
          <w:lang w:eastAsia="he-IL"/>
        </w:rPr>
      </w:pPr>
      <w:bookmarkStart w:id="640" w:name="_ETM_Q1_2307778"/>
      <w:bookmarkStart w:id="641" w:name="_ETM_Q1_2307925"/>
      <w:bookmarkStart w:id="642" w:name="_ETM_Q1_2310936"/>
      <w:bookmarkEnd w:id="640"/>
      <w:bookmarkEnd w:id="641"/>
      <w:bookmarkEnd w:id="642"/>
    </w:p>
    <w:p w:rsidR="005D5B26" w:rsidRDefault="005D5B26" w:rsidP="005D5B26">
      <w:pPr>
        <w:rPr>
          <w:rtl/>
          <w:lang w:eastAsia="he-IL"/>
        </w:rPr>
      </w:pPr>
      <w:bookmarkStart w:id="643" w:name="_ETM_Q1_2311038"/>
      <w:bookmarkEnd w:id="643"/>
      <w:r>
        <w:rPr>
          <w:rFonts w:hint="cs"/>
          <w:rtl/>
          <w:lang w:eastAsia="he-IL"/>
        </w:rPr>
        <w:t xml:space="preserve">דבר נוסף, נכנס לחוק </w:t>
      </w:r>
      <w:bookmarkStart w:id="644" w:name="_ETM_Q1_2314137"/>
      <w:bookmarkEnd w:id="644"/>
      <w:r>
        <w:rPr>
          <w:rFonts w:hint="cs"/>
          <w:rtl/>
          <w:lang w:eastAsia="he-IL"/>
        </w:rPr>
        <w:t xml:space="preserve">הנושא של צמצום הדרגתי של מגורי אנשים עם מוגבלות במסגרות </w:t>
      </w:r>
      <w:bookmarkStart w:id="645" w:name="_ETM_Q1_2316838"/>
      <w:bookmarkEnd w:id="645"/>
      <w:r>
        <w:rPr>
          <w:rFonts w:hint="cs"/>
          <w:rtl/>
          <w:lang w:eastAsia="he-IL"/>
        </w:rPr>
        <w:t xml:space="preserve">מרובות דיירים. זה מאוד משמעותי. הנושא של מעבר מהמסגרות </w:t>
      </w:r>
      <w:bookmarkStart w:id="646" w:name="_ETM_Q1_2329765"/>
      <w:bookmarkEnd w:id="646"/>
      <w:r>
        <w:rPr>
          <w:rFonts w:hint="cs"/>
          <w:rtl/>
          <w:lang w:eastAsia="he-IL"/>
        </w:rPr>
        <w:t xml:space="preserve">זה מהות החוק, מעבר ממסגרות גדולות לקהילה. יחד עם זאת </w:t>
      </w:r>
      <w:bookmarkStart w:id="647" w:name="_ETM_Q1_2339230"/>
      <w:bookmarkEnd w:id="647"/>
      <w:r>
        <w:rPr>
          <w:rFonts w:hint="cs"/>
          <w:rtl/>
          <w:lang w:eastAsia="he-IL"/>
        </w:rPr>
        <w:t xml:space="preserve">אנו רוצים לראות תוכנית מלאה, מוגדרת בשנים, מוגדרת עם יעד </w:t>
      </w:r>
      <w:bookmarkStart w:id="648" w:name="_ETM_Q1_2349111"/>
      <w:bookmarkEnd w:id="648"/>
      <w:r>
        <w:rPr>
          <w:rFonts w:hint="cs"/>
          <w:rtl/>
          <w:lang w:eastAsia="he-IL"/>
        </w:rPr>
        <w:t xml:space="preserve">מוחלט. אם זה לא בחוק, לדעתנו זה צריך להיות כהחלטת </w:t>
      </w:r>
      <w:bookmarkStart w:id="649" w:name="_ETM_Q1_2360110"/>
      <w:bookmarkEnd w:id="649"/>
      <w:r>
        <w:rPr>
          <w:rFonts w:hint="cs"/>
          <w:rtl/>
          <w:lang w:eastAsia="he-IL"/>
        </w:rPr>
        <w:t>ממשלה.</w:t>
      </w:r>
    </w:p>
    <w:p w:rsidR="005D5B26" w:rsidRDefault="005D5B26" w:rsidP="005D5B26">
      <w:pPr>
        <w:rPr>
          <w:rtl/>
          <w:lang w:eastAsia="he-IL"/>
        </w:rPr>
      </w:pPr>
      <w:bookmarkStart w:id="650" w:name="_ETM_Q1_2361678"/>
      <w:bookmarkStart w:id="651" w:name="_ETM_Q1_2361804"/>
      <w:bookmarkEnd w:id="650"/>
      <w:bookmarkEnd w:id="651"/>
    </w:p>
    <w:p w:rsidR="005D5B26" w:rsidRDefault="005D5B26" w:rsidP="005D5B26">
      <w:pPr>
        <w:pStyle w:val="af8"/>
        <w:keepNext/>
        <w:rPr>
          <w:rtl/>
        </w:rPr>
      </w:pPr>
      <w:bookmarkStart w:id="652" w:name="_ETM_Q1_2361882"/>
      <w:bookmarkStart w:id="653" w:name="_ETM_Q1_2361988"/>
      <w:bookmarkStart w:id="654" w:name="ET_yor_6158_153"/>
      <w:bookmarkEnd w:id="652"/>
      <w:bookmarkEnd w:id="653"/>
      <w:r w:rsidRPr="005D5B26">
        <w:rPr>
          <w:rStyle w:val="TagStyle"/>
          <w:rtl/>
        </w:rPr>
        <w:t xml:space="preserve"> &lt;&lt; יור &gt;&gt; </w:t>
      </w:r>
      <w:r>
        <w:rPr>
          <w:rtl/>
        </w:rPr>
        <w:t>היו"ר אפרת רייטן מרום:</w:t>
      </w:r>
      <w:r w:rsidRPr="005D5B26">
        <w:rPr>
          <w:rStyle w:val="TagStyle"/>
          <w:rtl/>
        </w:rPr>
        <w:t xml:space="preserve"> &lt;&lt; יור &gt;&gt;</w:t>
      </w:r>
      <w:r>
        <w:rPr>
          <w:rtl/>
        </w:rPr>
        <w:t xml:space="preserve">   </w:t>
      </w:r>
      <w:bookmarkEnd w:id="654"/>
    </w:p>
    <w:p w:rsidR="005D5B26" w:rsidRDefault="005D5B26" w:rsidP="005D5B26">
      <w:pPr>
        <w:pStyle w:val="KeepWithNext"/>
        <w:rPr>
          <w:rtl/>
          <w:lang w:eastAsia="he-IL"/>
        </w:rPr>
      </w:pPr>
    </w:p>
    <w:p w:rsidR="005D5B26" w:rsidRDefault="005D5B26" w:rsidP="005D5B26">
      <w:pPr>
        <w:rPr>
          <w:rtl/>
          <w:lang w:eastAsia="he-IL"/>
        </w:rPr>
      </w:pPr>
      <w:bookmarkStart w:id="655" w:name="_ETM_Q1_2364058"/>
      <w:bookmarkEnd w:id="655"/>
      <w:r>
        <w:rPr>
          <w:rFonts w:hint="cs"/>
          <w:rtl/>
          <w:lang w:eastAsia="he-IL"/>
        </w:rPr>
        <w:t xml:space="preserve">את אומרת שיש לתת על כך את הדעת ושצריך במקביל </w:t>
      </w:r>
      <w:bookmarkStart w:id="656" w:name="_ETM_Q1_2362833"/>
      <w:bookmarkEnd w:id="656"/>
      <w:r>
        <w:rPr>
          <w:rFonts w:hint="cs"/>
          <w:rtl/>
          <w:lang w:eastAsia="he-IL"/>
        </w:rPr>
        <w:t>לעבודת החקיקה גם לתת את הדעת על התוכנית ולוח זמנים.</w:t>
      </w:r>
    </w:p>
    <w:p w:rsidR="005D5B26" w:rsidRDefault="005D5B26" w:rsidP="005D5B26">
      <w:pPr>
        <w:rPr>
          <w:rtl/>
          <w:lang w:eastAsia="he-IL"/>
        </w:rPr>
      </w:pPr>
    </w:p>
    <w:p w:rsidR="005D5B26" w:rsidRDefault="005D5B26" w:rsidP="005D5B26">
      <w:pPr>
        <w:pStyle w:val="afb"/>
        <w:keepNext/>
        <w:rPr>
          <w:rtl/>
          <w:lang w:eastAsia="he-IL"/>
        </w:rPr>
      </w:pPr>
      <w:bookmarkStart w:id="657" w:name="_ETM_Q1_2364982"/>
      <w:bookmarkStart w:id="658" w:name="_ETM_Q1_2365134"/>
      <w:bookmarkStart w:id="659" w:name="_ETM_Q1_2367222"/>
      <w:bookmarkStart w:id="660" w:name="ET_guest_738847_154"/>
      <w:bookmarkEnd w:id="657"/>
      <w:bookmarkEnd w:id="658"/>
      <w:bookmarkEnd w:id="659"/>
      <w:r w:rsidRPr="005D5B26">
        <w:rPr>
          <w:rStyle w:val="TagStyle"/>
          <w:rtl/>
        </w:rPr>
        <w:t xml:space="preserve"> &lt;&lt; אורח &gt;&gt; </w:t>
      </w:r>
      <w:r>
        <w:rPr>
          <w:rtl/>
          <w:lang w:eastAsia="he-IL"/>
        </w:rPr>
        <w:t>יונית אפרתי:</w:t>
      </w:r>
      <w:r w:rsidRPr="005D5B26">
        <w:rPr>
          <w:rStyle w:val="TagStyle"/>
          <w:rtl/>
        </w:rPr>
        <w:t xml:space="preserve"> &lt;&lt; אורח &gt;&gt;</w:t>
      </w:r>
      <w:r>
        <w:rPr>
          <w:rtl/>
          <w:lang w:eastAsia="he-IL"/>
        </w:rPr>
        <w:t xml:space="preserve">   </w:t>
      </w:r>
      <w:bookmarkEnd w:id="660"/>
    </w:p>
    <w:p w:rsidR="005D5B26" w:rsidRDefault="005D5B26" w:rsidP="005D5B26">
      <w:pPr>
        <w:pStyle w:val="KeepWithNext"/>
        <w:rPr>
          <w:rtl/>
          <w:lang w:eastAsia="he-IL"/>
        </w:rPr>
      </w:pPr>
    </w:p>
    <w:p w:rsidR="005D5B26" w:rsidRDefault="005D5B26" w:rsidP="005D5B26">
      <w:pPr>
        <w:rPr>
          <w:rtl/>
          <w:lang w:eastAsia="he-IL"/>
        </w:rPr>
      </w:pPr>
      <w:bookmarkStart w:id="661" w:name="_ETM_Q1_2368143"/>
      <w:bookmarkStart w:id="662" w:name="_ETM_Q1_2368232"/>
      <w:bookmarkStart w:id="663" w:name="_ETM_Q1_2362059"/>
      <w:bookmarkStart w:id="664" w:name="_ETM_Q1_2362167"/>
      <w:bookmarkEnd w:id="661"/>
      <w:bookmarkEnd w:id="662"/>
      <w:bookmarkEnd w:id="663"/>
      <w:bookmarkEnd w:id="664"/>
      <w:r>
        <w:rPr>
          <w:rFonts w:hint="cs"/>
          <w:rtl/>
          <w:lang w:eastAsia="he-IL"/>
        </w:rPr>
        <w:t xml:space="preserve">נכון, </w:t>
      </w:r>
      <w:bookmarkStart w:id="665" w:name="_ETM_Q1_2370200"/>
      <w:bookmarkEnd w:id="665"/>
      <w:r>
        <w:rPr>
          <w:rFonts w:hint="cs"/>
          <w:rtl/>
          <w:lang w:eastAsia="he-IL"/>
        </w:rPr>
        <w:t xml:space="preserve">ושהוועדה תוכל לפקח ושיבואו בפני הוועדה ויציגו כל שנה האם </w:t>
      </w:r>
      <w:bookmarkStart w:id="666" w:name="_ETM_Q1_2377130"/>
      <w:bookmarkEnd w:id="666"/>
      <w:r>
        <w:rPr>
          <w:rFonts w:hint="cs"/>
          <w:rtl/>
          <w:lang w:eastAsia="he-IL"/>
        </w:rPr>
        <w:t>עומדים ביעדים שהוגדרו.</w:t>
      </w:r>
    </w:p>
    <w:p w:rsidR="005D5B26" w:rsidRDefault="005D5B26" w:rsidP="005D5B26">
      <w:pPr>
        <w:rPr>
          <w:rtl/>
          <w:lang w:eastAsia="he-IL"/>
        </w:rPr>
      </w:pPr>
      <w:bookmarkStart w:id="667" w:name="_ETM_Q1_2382485"/>
      <w:bookmarkStart w:id="668" w:name="_ETM_Q1_2382607"/>
      <w:bookmarkEnd w:id="667"/>
      <w:bookmarkEnd w:id="668"/>
    </w:p>
    <w:p w:rsidR="001C0595" w:rsidRDefault="005D5B26" w:rsidP="005D5B26">
      <w:pPr>
        <w:rPr>
          <w:rtl/>
          <w:lang w:eastAsia="he-IL"/>
        </w:rPr>
      </w:pPr>
      <w:bookmarkStart w:id="669" w:name="_ETM_Q1_2383020"/>
      <w:bookmarkStart w:id="670" w:name="_ETM_Q1_2383145"/>
      <w:bookmarkEnd w:id="669"/>
      <w:bookmarkEnd w:id="670"/>
      <w:r>
        <w:rPr>
          <w:rFonts w:hint="cs"/>
          <w:rtl/>
          <w:lang w:eastAsia="he-IL"/>
        </w:rPr>
        <w:t xml:space="preserve">דיברנו על חוק החינוך המיוחד ועל גידול </w:t>
      </w:r>
      <w:bookmarkStart w:id="671" w:name="_ETM_Q1_2390091"/>
      <w:bookmarkEnd w:id="671"/>
      <w:r>
        <w:rPr>
          <w:rFonts w:hint="cs"/>
          <w:rtl/>
          <w:lang w:eastAsia="he-IL"/>
        </w:rPr>
        <w:t xml:space="preserve">התקציבים. מהסתכלות על שניהם ומהלמידה שהיתה לנו מחוק החינוך המיוחד חשוב שנראה שהתקציבים מגיעים לאנשים עם מוגבלות, לשירותים ולא </w:t>
      </w:r>
      <w:bookmarkStart w:id="672" w:name="_ETM_Q1_2403921"/>
      <w:bookmarkEnd w:id="672"/>
      <w:r>
        <w:rPr>
          <w:rFonts w:hint="cs"/>
          <w:rtl/>
          <w:lang w:eastAsia="he-IL"/>
        </w:rPr>
        <w:t xml:space="preserve">למנגנון. למשל, אנו רואים שיש הרבה ועדות </w:t>
      </w:r>
      <w:r>
        <w:rPr>
          <w:rtl/>
          <w:lang w:eastAsia="he-IL"/>
        </w:rPr>
        <w:t>–</w:t>
      </w:r>
      <w:r>
        <w:rPr>
          <w:rFonts w:hint="cs"/>
          <w:rtl/>
          <w:lang w:eastAsia="he-IL"/>
        </w:rPr>
        <w:t xml:space="preserve"> ועדת אבחון, </w:t>
      </w:r>
      <w:bookmarkStart w:id="673" w:name="_ETM_Q1_2411953"/>
      <w:bookmarkEnd w:id="673"/>
      <w:r>
        <w:rPr>
          <w:rFonts w:hint="cs"/>
          <w:rtl/>
          <w:lang w:eastAsia="he-IL"/>
        </w:rPr>
        <w:t xml:space="preserve">ועדת הכרה. למשל, ועדת אבחון אנו רואים מחוק החינוך </w:t>
      </w:r>
      <w:bookmarkStart w:id="674" w:name="_ETM_Q1_2416981"/>
      <w:bookmarkEnd w:id="674"/>
      <w:r>
        <w:rPr>
          <w:rFonts w:hint="cs"/>
          <w:rtl/>
          <w:lang w:eastAsia="he-IL"/>
        </w:rPr>
        <w:t xml:space="preserve">שעיקר התקציבים לוועדות עצמן </w:t>
      </w:r>
      <w:r w:rsidR="001C0595">
        <w:rPr>
          <w:rtl/>
          <w:lang w:eastAsia="he-IL"/>
        </w:rPr>
        <w:t>במקום לשירותים לאנשים. אפשר במקום ועדת אבחון</w:t>
      </w:r>
      <w:r>
        <w:rPr>
          <w:rFonts w:hint="cs"/>
          <w:rtl/>
          <w:lang w:eastAsia="he-IL"/>
        </w:rPr>
        <w:t>,</w:t>
      </w:r>
      <w:r w:rsidR="001C0595">
        <w:rPr>
          <w:rtl/>
          <w:lang w:eastAsia="he-IL"/>
        </w:rPr>
        <w:t xml:space="preserve"> להכיר באבחונים קודמים, </w:t>
      </w:r>
      <w:bookmarkStart w:id="675" w:name="_ETM_Q1_2433063"/>
      <w:bookmarkEnd w:id="675"/>
      <w:r>
        <w:rPr>
          <w:rFonts w:hint="cs"/>
          <w:rtl/>
          <w:lang w:eastAsia="he-IL"/>
        </w:rPr>
        <w:t xml:space="preserve">להכיר בהכרה של הביטוח הלאומי </w:t>
      </w:r>
      <w:r w:rsidR="001C0595">
        <w:rPr>
          <w:rtl/>
          <w:lang w:eastAsia="he-IL"/>
        </w:rPr>
        <w:t>במקום לייצר עוד מנגנון נוסף. זה יקל בבירוקרטיה</w:t>
      </w:r>
      <w:r>
        <w:rPr>
          <w:rFonts w:hint="cs"/>
          <w:rtl/>
          <w:lang w:eastAsia="he-IL"/>
        </w:rPr>
        <w:t xml:space="preserve"> </w:t>
      </w:r>
      <w:bookmarkStart w:id="676" w:name="_ETM_Q1_2438801"/>
      <w:bookmarkEnd w:id="676"/>
      <w:r>
        <w:rPr>
          <w:rFonts w:hint="cs"/>
          <w:rtl/>
          <w:lang w:eastAsia="he-IL"/>
        </w:rPr>
        <w:t>ובתקציבים. זה בראשי פרקים, מלמעלה</w:t>
      </w:r>
      <w:r w:rsidR="001C0595">
        <w:rPr>
          <w:rtl/>
          <w:lang w:eastAsia="he-IL"/>
        </w:rPr>
        <w:t>.</w:t>
      </w:r>
    </w:p>
    <w:p w:rsidR="001C0595" w:rsidRDefault="001C0595" w:rsidP="001C0595">
      <w:pPr>
        <w:rPr>
          <w:rtl/>
          <w:lang w:eastAsia="he-IL"/>
        </w:rPr>
      </w:pPr>
      <w:bookmarkStart w:id="677" w:name="_ETM_Q1_2444038"/>
      <w:bookmarkStart w:id="678" w:name="_ETM_Q1_2444118"/>
      <w:bookmarkEnd w:id="677"/>
      <w:bookmarkEnd w:id="678"/>
    </w:p>
    <w:p w:rsidR="001C0595" w:rsidRDefault="001C0595" w:rsidP="001C0595">
      <w:pPr>
        <w:pStyle w:val="af8"/>
        <w:keepNext/>
        <w:rPr>
          <w:rtl/>
        </w:rPr>
      </w:pPr>
      <w:bookmarkStart w:id="679" w:name="ET_yor_6158_3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679"/>
    </w:p>
    <w:p w:rsidR="001C0595" w:rsidRDefault="001C0595" w:rsidP="001C0595">
      <w:pPr>
        <w:pStyle w:val="KeepWithNext"/>
        <w:rPr>
          <w:rtl/>
          <w:lang w:eastAsia="he-IL"/>
        </w:rPr>
      </w:pPr>
    </w:p>
    <w:p w:rsidR="001C0595" w:rsidRDefault="005D5B26" w:rsidP="005D5B26">
      <w:pPr>
        <w:rPr>
          <w:rtl/>
          <w:lang w:eastAsia="he-IL"/>
        </w:rPr>
      </w:pPr>
      <w:bookmarkStart w:id="680" w:name="_ETM_Q1_2452879"/>
      <w:bookmarkEnd w:id="680"/>
      <w:r>
        <w:rPr>
          <w:rFonts w:hint="cs"/>
          <w:rtl/>
          <w:lang w:eastAsia="he-IL"/>
        </w:rPr>
        <w:t>נעבור למרכז השלטון המקומי</w:t>
      </w:r>
      <w:r w:rsidR="001C0595">
        <w:rPr>
          <w:rtl/>
          <w:lang w:eastAsia="he-IL"/>
        </w:rPr>
        <w:t xml:space="preserve">. אפנה לנציג </w:t>
      </w:r>
      <w:bookmarkStart w:id="681" w:name="_ETM_Q1_2456558"/>
      <w:bookmarkEnd w:id="681"/>
      <w:r w:rsidR="001C0595">
        <w:rPr>
          <w:rtl/>
          <w:lang w:eastAsia="he-IL"/>
        </w:rPr>
        <w:t>אחד מכל ארגון.</w:t>
      </w:r>
      <w:r w:rsidR="00160943">
        <w:rPr>
          <w:rFonts w:hint="cs"/>
          <w:rtl/>
          <w:lang w:eastAsia="he-IL"/>
        </w:rPr>
        <w:t xml:space="preserve"> בבקשה.</w:t>
      </w:r>
    </w:p>
    <w:p w:rsidR="001C0595" w:rsidRDefault="001C0595" w:rsidP="001C0595">
      <w:pPr>
        <w:rPr>
          <w:rtl/>
          <w:lang w:eastAsia="he-IL"/>
        </w:rPr>
      </w:pPr>
      <w:bookmarkStart w:id="682" w:name="_ETM_Q1_2461803"/>
      <w:bookmarkStart w:id="683" w:name="_ETM_Q1_2461876"/>
      <w:bookmarkStart w:id="684" w:name="_ETM_Q1_2461942"/>
      <w:bookmarkStart w:id="685" w:name="_ETM_Q1_2462012"/>
      <w:bookmarkEnd w:id="682"/>
      <w:bookmarkEnd w:id="683"/>
      <w:bookmarkEnd w:id="684"/>
      <w:bookmarkEnd w:id="685"/>
    </w:p>
    <w:p w:rsidR="001C0595" w:rsidRDefault="001C0595" w:rsidP="001C0595">
      <w:pPr>
        <w:pStyle w:val="a5"/>
        <w:keepNext/>
        <w:rPr>
          <w:rtl/>
        </w:rPr>
      </w:pPr>
      <w:bookmarkStart w:id="686" w:name="ET_speaker_ענת_לובזנס_36"/>
      <w:r>
        <w:rPr>
          <w:rStyle w:val="TagStyle"/>
          <w:rFonts w:hint="cs"/>
          <w:rtl/>
        </w:rPr>
        <w:t xml:space="preserve"> &lt;&lt; דובר &gt;&gt; </w:t>
      </w:r>
      <w:r>
        <w:rPr>
          <w:rFonts w:hint="cs"/>
          <w:rtl/>
        </w:rPr>
        <w:t>ענת לובזנס:</w:t>
      </w:r>
      <w:r>
        <w:rPr>
          <w:rStyle w:val="TagStyle"/>
          <w:rFonts w:hint="cs"/>
          <w:rtl/>
        </w:rPr>
        <w:t xml:space="preserve"> &lt;&lt; דובר &gt;&gt;</w:t>
      </w:r>
      <w:r>
        <w:rPr>
          <w:rFonts w:hint="cs"/>
          <w:rtl/>
        </w:rPr>
        <w:t xml:space="preserve">   </w:t>
      </w:r>
      <w:bookmarkEnd w:id="686"/>
    </w:p>
    <w:p w:rsidR="001C0595" w:rsidRDefault="001C0595" w:rsidP="001C0595">
      <w:pPr>
        <w:pStyle w:val="KeepWithNext"/>
        <w:rPr>
          <w:rtl/>
          <w:lang w:eastAsia="he-IL"/>
        </w:rPr>
      </w:pPr>
    </w:p>
    <w:p w:rsidR="001C0595" w:rsidRDefault="007E7740" w:rsidP="001C0595">
      <w:pPr>
        <w:rPr>
          <w:rtl/>
          <w:lang w:eastAsia="he-IL"/>
        </w:rPr>
      </w:pPr>
      <w:bookmarkStart w:id="687" w:name="_ETM_Q1_2502248"/>
      <w:bookmarkEnd w:id="687"/>
      <w:r>
        <w:rPr>
          <w:rFonts w:hint="cs"/>
          <w:rtl/>
          <w:lang w:eastAsia="he-IL"/>
        </w:rPr>
        <w:t xml:space="preserve">שלום, אני מנהלת היחידה הכלכלית במרכז השלטון המקומי. ראשית, אנחנו </w:t>
      </w:r>
      <w:bookmarkStart w:id="688" w:name="_ETM_Q1_2489332"/>
      <w:bookmarkEnd w:id="688"/>
      <w:r>
        <w:rPr>
          <w:rFonts w:hint="cs"/>
          <w:rtl/>
          <w:lang w:eastAsia="he-IL"/>
        </w:rPr>
        <w:t xml:space="preserve">עובדים יחד עם משרד הרווחה על נושא החקיקה הזה. הדבר </w:t>
      </w:r>
      <w:bookmarkStart w:id="689" w:name="_ETM_Q1_2495762"/>
      <w:bookmarkEnd w:id="689"/>
      <w:r>
        <w:rPr>
          <w:rFonts w:hint="cs"/>
          <w:rtl/>
          <w:lang w:eastAsia="he-IL"/>
        </w:rPr>
        <w:t xml:space="preserve">העיקרי שמטריד אותנו הוא התאמת התקציבית והמשאבים </w:t>
      </w:r>
      <w:r>
        <w:rPr>
          <w:rFonts w:hint="cs"/>
          <w:rtl/>
          <w:lang w:eastAsia="he-IL"/>
        </w:rPr>
        <w:lastRenderedPageBreak/>
        <w:t xml:space="preserve">שנדרשים כדי שנוכל </w:t>
      </w:r>
      <w:bookmarkStart w:id="690" w:name="_ETM_Q1_2502706"/>
      <w:bookmarkEnd w:id="690"/>
      <w:r>
        <w:rPr>
          <w:rFonts w:hint="cs"/>
          <w:rtl/>
          <w:lang w:eastAsia="he-IL"/>
        </w:rPr>
        <w:t xml:space="preserve">ליישם את החוק. כידוע מי שמיישם הרבה מאוד מהתהליכים האלה </w:t>
      </w:r>
      <w:bookmarkStart w:id="691" w:name="_ETM_Q1_2509853"/>
      <w:bookmarkEnd w:id="691"/>
      <w:r w:rsidR="001C0595">
        <w:rPr>
          <w:rtl/>
          <w:lang w:eastAsia="he-IL"/>
        </w:rPr>
        <w:t>אלה הרשויות המקומיות</w:t>
      </w:r>
      <w:r>
        <w:rPr>
          <w:rFonts w:hint="cs"/>
          <w:rtl/>
          <w:lang w:eastAsia="he-IL"/>
        </w:rPr>
        <w:t>,</w:t>
      </w:r>
      <w:r w:rsidR="001C0595">
        <w:rPr>
          <w:rtl/>
          <w:lang w:eastAsia="he-IL"/>
        </w:rPr>
        <w:t xml:space="preserve"> והתקציבים שמופיעים כרגע בחוק לא </w:t>
      </w:r>
      <w:bookmarkStart w:id="692" w:name="_ETM_Q1_2515941"/>
      <w:bookmarkEnd w:id="692"/>
      <w:r w:rsidR="001C0595">
        <w:rPr>
          <w:rtl/>
          <w:lang w:eastAsia="he-IL"/>
        </w:rPr>
        <w:t>בהכרח</w:t>
      </w:r>
      <w:r>
        <w:rPr>
          <w:rFonts w:hint="cs"/>
          <w:rtl/>
          <w:lang w:eastAsia="he-IL"/>
        </w:rPr>
        <w:t xml:space="preserve"> מותאמים לצורך</w:t>
      </w:r>
      <w:r w:rsidR="001C0595">
        <w:rPr>
          <w:rtl/>
          <w:lang w:eastAsia="he-IL"/>
        </w:rPr>
        <w:t>, במיוחד לנושא בינוי המבנים</w:t>
      </w:r>
      <w:r>
        <w:rPr>
          <w:rFonts w:hint="cs"/>
          <w:rtl/>
          <w:lang w:eastAsia="he-IL"/>
        </w:rPr>
        <w:t>,</w:t>
      </w:r>
      <w:r w:rsidR="001C0595">
        <w:rPr>
          <w:rtl/>
          <w:lang w:eastAsia="he-IL"/>
        </w:rPr>
        <w:t xml:space="preserve"> שכרגע החקיקה כלל לא מתקצבת. </w:t>
      </w:r>
      <w:bookmarkStart w:id="693" w:name="_ETM_Q1_2524406"/>
      <w:bookmarkEnd w:id="693"/>
      <w:r w:rsidR="001C0595">
        <w:rPr>
          <w:rtl/>
          <w:lang w:eastAsia="he-IL"/>
        </w:rPr>
        <w:t>יש צורך במבנים למעונות יום שיקומי</w:t>
      </w:r>
      <w:r>
        <w:rPr>
          <w:rFonts w:hint="cs"/>
          <w:rtl/>
          <w:lang w:eastAsia="he-IL"/>
        </w:rPr>
        <w:t>י</w:t>
      </w:r>
      <w:r w:rsidR="001C0595">
        <w:rPr>
          <w:rtl/>
          <w:lang w:eastAsia="he-IL"/>
        </w:rPr>
        <w:t xml:space="preserve">ם, </w:t>
      </w:r>
      <w:r>
        <w:rPr>
          <w:rFonts w:hint="cs"/>
          <w:rtl/>
          <w:lang w:eastAsia="he-IL"/>
        </w:rPr>
        <w:t>ל</w:t>
      </w:r>
      <w:r w:rsidR="001C0595">
        <w:rPr>
          <w:rtl/>
          <w:lang w:eastAsia="he-IL"/>
        </w:rPr>
        <w:t xml:space="preserve">מועדונים. החוק מתייחס לכל </w:t>
      </w:r>
      <w:bookmarkStart w:id="694" w:name="_ETM_Q1_2534086"/>
      <w:bookmarkEnd w:id="694"/>
      <w:r w:rsidR="001C0595">
        <w:rPr>
          <w:rtl/>
          <w:lang w:eastAsia="he-IL"/>
        </w:rPr>
        <w:t xml:space="preserve">מיני אספקטים ומחייב את הרשויות המקומיות לתת שירותים. אני מדברת </w:t>
      </w:r>
      <w:bookmarkStart w:id="695" w:name="_ETM_Q1_2542661"/>
      <w:bookmarkEnd w:id="695"/>
      <w:r w:rsidR="005D5B26">
        <w:rPr>
          <w:rtl/>
          <w:lang w:eastAsia="he-IL"/>
        </w:rPr>
        <w:t xml:space="preserve">גם על תקינת </w:t>
      </w:r>
      <w:r w:rsidR="001C0595">
        <w:rPr>
          <w:rtl/>
          <w:lang w:eastAsia="he-IL"/>
        </w:rPr>
        <w:t xml:space="preserve">כוח אדם שתספק </w:t>
      </w:r>
      <w:r>
        <w:rPr>
          <w:rFonts w:hint="cs"/>
          <w:rtl/>
          <w:lang w:eastAsia="he-IL"/>
        </w:rPr>
        <w:t xml:space="preserve">- </w:t>
      </w:r>
      <w:r w:rsidR="001C0595">
        <w:rPr>
          <w:rtl/>
          <w:lang w:eastAsia="he-IL"/>
        </w:rPr>
        <w:t xml:space="preserve">נקודה מאוד משמעותית. היום </w:t>
      </w:r>
      <w:bookmarkStart w:id="696" w:name="_ETM_Q1_2551367"/>
      <w:bookmarkEnd w:id="696"/>
      <w:r w:rsidR="001C0595">
        <w:rPr>
          <w:rtl/>
          <w:lang w:eastAsia="he-IL"/>
        </w:rPr>
        <w:t>אנו יחד עם משרד הרווחה</w:t>
      </w:r>
      <w:r>
        <w:rPr>
          <w:rFonts w:hint="cs"/>
          <w:rtl/>
          <w:lang w:eastAsia="he-IL"/>
        </w:rPr>
        <w:t>,</w:t>
      </w:r>
      <w:r w:rsidR="001C0595">
        <w:rPr>
          <w:rtl/>
          <w:lang w:eastAsia="he-IL"/>
        </w:rPr>
        <w:t xml:space="preserve"> דנים בתקנות</w:t>
      </w:r>
      <w:r>
        <w:rPr>
          <w:rFonts w:hint="cs"/>
          <w:rtl/>
          <w:lang w:eastAsia="he-IL"/>
        </w:rPr>
        <w:t>,</w:t>
      </w:r>
      <w:r w:rsidR="001C0595">
        <w:rPr>
          <w:rtl/>
          <w:lang w:eastAsia="he-IL"/>
        </w:rPr>
        <w:t xml:space="preserve"> ו</w:t>
      </w:r>
      <w:r>
        <w:rPr>
          <w:rFonts w:hint="cs"/>
          <w:rtl/>
          <w:lang w:eastAsia="he-IL"/>
        </w:rPr>
        <w:t xml:space="preserve">אנו </w:t>
      </w:r>
      <w:r w:rsidR="001C0595">
        <w:rPr>
          <w:rtl/>
          <w:lang w:eastAsia="he-IL"/>
        </w:rPr>
        <w:t xml:space="preserve">משתפים איתם </w:t>
      </w:r>
      <w:bookmarkStart w:id="697" w:name="_ETM_Q1_2559639"/>
      <w:bookmarkEnd w:id="697"/>
      <w:r w:rsidR="001C0595">
        <w:rPr>
          <w:rtl/>
          <w:lang w:eastAsia="he-IL"/>
        </w:rPr>
        <w:t xml:space="preserve">פעולה </w:t>
      </w:r>
      <w:r>
        <w:rPr>
          <w:rFonts w:hint="cs"/>
          <w:rtl/>
          <w:lang w:eastAsia="he-IL"/>
        </w:rPr>
        <w:t xml:space="preserve">בכל מיני ועדות </w:t>
      </w:r>
      <w:r w:rsidR="001C0595">
        <w:rPr>
          <w:rtl/>
          <w:lang w:eastAsia="he-IL"/>
        </w:rPr>
        <w:t>במטרה לראות איך מ</w:t>
      </w:r>
      <w:r>
        <w:rPr>
          <w:rFonts w:hint="cs"/>
          <w:rtl/>
          <w:lang w:eastAsia="he-IL"/>
        </w:rPr>
        <w:t>י</w:t>
      </w:r>
      <w:r w:rsidR="001C0595">
        <w:rPr>
          <w:rtl/>
          <w:lang w:eastAsia="he-IL"/>
        </w:rPr>
        <w:t>יצרים חקיקה מותאמת.</w:t>
      </w:r>
    </w:p>
    <w:p w:rsidR="001C0595" w:rsidRDefault="001C0595" w:rsidP="001C0595">
      <w:pPr>
        <w:rPr>
          <w:rtl/>
          <w:lang w:eastAsia="he-IL"/>
        </w:rPr>
      </w:pPr>
      <w:bookmarkStart w:id="698" w:name="_ETM_Q1_2565252"/>
      <w:bookmarkStart w:id="699" w:name="_ETM_Q1_2565317"/>
      <w:bookmarkEnd w:id="698"/>
      <w:bookmarkEnd w:id="699"/>
    </w:p>
    <w:p w:rsidR="001C0595" w:rsidRDefault="001C0595" w:rsidP="007E7740">
      <w:pPr>
        <w:rPr>
          <w:rtl/>
          <w:lang w:eastAsia="he-IL"/>
        </w:rPr>
      </w:pPr>
      <w:bookmarkStart w:id="700" w:name="_ETM_Q1_2565396"/>
      <w:bookmarkStart w:id="701" w:name="_ETM_Q1_2565480"/>
      <w:bookmarkEnd w:id="700"/>
      <w:bookmarkEnd w:id="701"/>
      <w:r>
        <w:rPr>
          <w:rtl/>
          <w:lang w:eastAsia="he-IL"/>
        </w:rPr>
        <w:t xml:space="preserve">נקודה חשובה נוספת, לייצר </w:t>
      </w:r>
      <w:bookmarkStart w:id="702" w:name="_ETM_Q1_2568868"/>
      <w:bookmarkEnd w:id="702"/>
      <w:r>
        <w:rPr>
          <w:rtl/>
          <w:lang w:eastAsia="he-IL"/>
        </w:rPr>
        <w:t>הוראות מעבר</w:t>
      </w:r>
      <w:r w:rsidR="007E7740">
        <w:rPr>
          <w:rFonts w:hint="cs"/>
          <w:rtl/>
          <w:lang w:eastAsia="he-IL"/>
        </w:rPr>
        <w:t xml:space="preserve"> שמאפשרות זמן </w:t>
      </w:r>
      <w:bookmarkStart w:id="703" w:name="_ETM_Q1_2565854"/>
      <w:bookmarkEnd w:id="703"/>
      <w:r w:rsidR="007E7740">
        <w:rPr>
          <w:rFonts w:hint="cs"/>
          <w:rtl/>
          <w:lang w:eastAsia="he-IL"/>
        </w:rPr>
        <w:t>מתאים להתחלת היישום</w:t>
      </w:r>
      <w:r>
        <w:rPr>
          <w:rtl/>
          <w:lang w:eastAsia="he-IL"/>
        </w:rPr>
        <w:t xml:space="preserve">. אנו מבקשים כשנתיים כדי שנוכל להיערך ולייצר </w:t>
      </w:r>
      <w:bookmarkStart w:id="704" w:name="_ETM_Q1_2576262"/>
      <w:bookmarkEnd w:id="704"/>
      <w:r>
        <w:rPr>
          <w:rtl/>
          <w:lang w:eastAsia="he-IL"/>
        </w:rPr>
        <w:t xml:space="preserve">את כל התשתיות. לא בכל הדברים </w:t>
      </w:r>
      <w:r w:rsidR="007E7740">
        <w:rPr>
          <w:rFonts w:hint="cs"/>
          <w:rtl/>
          <w:lang w:eastAsia="he-IL"/>
        </w:rPr>
        <w:t xml:space="preserve">נדרשים </w:t>
      </w:r>
      <w:r>
        <w:rPr>
          <w:rtl/>
          <w:lang w:eastAsia="he-IL"/>
        </w:rPr>
        <w:t xml:space="preserve">שנתיים </w:t>
      </w:r>
      <w:r w:rsidR="007E7740">
        <w:rPr>
          <w:rFonts w:hint="cs"/>
          <w:rtl/>
          <w:lang w:eastAsia="he-IL"/>
        </w:rPr>
        <w:t xml:space="preserve">אבל יש להימנע ממצב שמחייבים </w:t>
      </w:r>
      <w:r>
        <w:rPr>
          <w:rtl/>
          <w:lang w:eastAsia="he-IL"/>
        </w:rPr>
        <w:t xml:space="preserve">את הרשויות המקומיות </w:t>
      </w:r>
      <w:bookmarkStart w:id="705" w:name="_ETM_Q1_2583174"/>
      <w:bookmarkEnd w:id="705"/>
      <w:r>
        <w:rPr>
          <w:rtl/>
          <w:lang w:eastAsia="he-IL"/>
        </w:rPr>
        <w:t>לע</w:t>
      </w:r>
      <w:r w:rsidR="007E7740">
        <w:rPr>
          <w:rtl/>
          <w:lang w:eastAsia="he-IL"/>
        </w:rPr>
        <w:t xml:space="preserve">מוד בתנאים שלא יכולות לספק </w:t>
      </w:r>
      <w:r w:rsidR="007E7740">
        <w:rPr>
          <w:rFonts w:hint="cs"/>
          <w:rtl/>
          <w:lang w:eastAsia="he-IL"/>
        </w:rPr>
        <w:t>א</w:t>
      </w:r>
      <w:r w:rsidR="007E7740">
        <w:rPr>
          <w:rtl/>
          <w:lang w:eastAsia="he-IL"/>
        </w:rPr>
        <w:t xml:space="preserve">ד </w:t>
      </w:r>
      <w:r w:rsidR="007E7740">
        <w:rPr>
          <w:rFonts w:hint="cs"/>
          <w:rtl/>
          <w:lang w:eastAsia="he-IL"/>
        </w:rPr>
        <w:t>הוק</w:t>
      </w:r>
      <w:r>
        <w:rPr>
          <w:rtl/>
          <w:lang w:eastAsia="he-IL"/>
        </w:rPr>
        <w:t>.</w:t>
      </w:r>
    </w:p>
    <w:p w:rsidR="001C0595" w:rsidRDefault="001C0595" w:rsidP="001C0595">
      <w:pPr>
        <w:rPr>
          <w:rtl/>
          <w:lang w:eastAsia="he-IL"/>
        </w:rPr>
      </w:pPr>
      <w:bookmarkStart w:id="706" w:name="_ETM_Q1_2588084"/>
      <w:bookmarkStart w:id="707" w:name="_ETM_Q1_2588155"/>
      <w:bookmarkEnd w:id="706"/>
      <w:bookmarkEnd w:id="707"/>
    </w:p>
    <w:p w:rsidR="001C0595" w:rsidRDefault="001C0595" w:rsidP="001C0595">
      <w:pPr>
        <w:pStyle w:val="af8"/>
        <w:keepNext/>
        <w:rPr>
          <w:rtl/>
        </w:rPr>
      </w:pPr>
      <w:bookmarkStart w:id="708" w:name="ET_yor_6158_3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08"/>
    </w:p>
    <w:p w:rsidR="001C0595" w:rsidRDefault="001C0595" w:rsidP="001C0595">
      <w:pPr>
        <w:pStyle w:val="KeepWithNext"/>
        <w:rPr>
          <w:rtl/>
          <w:lang w:eastAsia="he-IL"/>
        </w:rPr>
      </w:pPr>
    </w:p>
    <w:p w:rsidR="001C0595" w:rsidRDefault="001C0595" w:rsidP="001C0595">
      <w:pPr>
        <w:rPr>
          <w:rtl/>
          <w:lang w:eastAsia="he-IL"/>
        </w:rPr>
      </w:pPr>
      <w:bookmarkStart w:id="709" w:name="_ETM_Q1_2589063"/>
      <w:bookmarkEnd w:id="709"/>
      <w:r>
        <w:rPr>
          <w:rtl/>
          <w:lang w:eastAsia="he-IL"/>
        </w:rPr>
        <w:t>תודה. דוד</w:t>
      </w:r>
      <w:r w:rsidR="007E7740">
        <w:rPr>
          <w:rFonts w:hint="cs"/>
          <w:rtl/>
          <w:lang w:eastAsia="he-IL"/>
        </w:rPr>
        <w:t xml:space="preserve"> עטאס</w:t>
      </w:r>
      <w:r>
        <w:rPr>
          <w:rtl/>
          <w:lang w:eastAsia="he-IL"/>
        </w:rPr>
        <w:t xml:space="preserve">, מנכ"ל </w:t>
      </w:r>
      <w:bookmarkStart w:id="710" w:name="_ETM_Q1_2594581"/>
      <w:bookmarkEnd w:id="710"/>
      <w:r>
        <w:rPr>
          <w:rtl/>
          <w:lang w:eastAsia="he-IL"/>
        </w:rPr>
        <w:t>אלו"ט.</w:t>
      </w:r>
    </w:p>
    <w:p w:rsidR="001C0595" w:rsidRDefault="001C0595" w:rsidP="001C0595">
      <w:pPr>
        <w:rPr>
          <w:rtl/>
          <w:lang w:eastAsia="he-IL"/>
        </w:rPr>
      </w:pPr>
      <w:bookmarkStart w:id="711" w:name="_ETM_Q1_2601285"/>
      <w:bookmarkStart w:id="712" w:name="_ETM_Q1_2601355"/>
      <w:bookmarkEnd w:id="711"/>
      <w:bookmarkEnd w:id="712"/>
    </w:p>
    <w:p w:rsidR="001C0595" w:rsidRDefault="001C0595" w:rsidP="001C0595">
      <w:pPr>
        <w:pStyle w:val="afb"/>
        <w:keepNext/>
        <w:rPr>
          <w:rtl/>
          <w:lang w:eastAsia="he-IL"/>
        </w:rPr>
      </w:pPr>
      <w:bookmarkStart w:id="713" w:name="ET_guest_897653_38"/>
      <w:r>
        <w:rPr>
          <w:rStyle w:val="TagStyle"/>
          <w:rFonts w:hint="cs"/>
          <w:rtl/>
        </w:rPr>
        <w:t xml:space="preserve"> &lt;&lt; אורח &gt;&gt; </w:t>
      </w:r>
      <w:r>
        <w:rPr>
          <w:rFonts w:hint="cs"/>
          <w:rtl/>
          <w:lang w:eastAsia="he-IL"/>
        </w:rPr>
        <w:t>דוד עטאס:</w:t>
      </w:r>
      <w:r>
        <w:rPr>
          <w:rStyle w:val="TagStyle"/>
          <w:rFonts w:hint="cs"/>
          <w:rtl/>
        </w:rPr>
        <w:t xml:space="preserve"> &lt;&lt; אורח &gt;&gt;</w:t>
      </w:r>
      <w:r>
        <w:rPr>
          <w:rFonts w:hint="cs"/>
          <w:rtl/>
          <w:lang w:eastAsia="he-IL"/>
        </w:rPr>
        <w:t xml:space="preserve">   </w:t>
      </w:r>
      <w:bookmarkEnd w:id="713"/>
    </w:p>
    <w:p w:rsidR="001C0595" w:rsidRDefault="001C0595" w:rsidP="001C0595">
      <w:pPr>
        <w:pStyle w:val="KeepWithNext"/>
        <w:rPr>
          <w:rtl/>
          <w:lang w:eastAsia="he-IL"/>
        </w:rPr>
      </w:pPr>
    </w:p>
    <w:p w:rsidR="001C0595" w:rsidRDefault="007E7740" w:rsidP="007E7740">
      <w:pPr>
        <w:rPr>
          <w:rtl/>
          <w:lang w:eastAsia="he-IL"/>
        </w:rPr>
      </w:pPr>
      <w:bookmarkStart w:id="714" w:name="_ETM_Q1_2609241"/>
      <w:bookmarkEnd w:id="714"/>
      <w:r>
        <w:rPr>
          <w:rFonts w:hint="cs"/>
          <w:rtl/>
          <w:lang w:eastAsia="he-IL"/>
        </w:rPr>
        <w:t xml:space="preserve">תודה. </w:t>
      </w:r>
      <w:bookmarkStart w:id="715" w:name="_ETM_Q1_2597259"/>
      <w:bookmarkEnd w:id="715"/>
      <w:r>
        <w:rPr>
          <w:rFonts w:hint="cs"/>
          <w:rtl/>
          <w:lang w:eastAsia="he-IL"/>
        </w:rPr>
        <w:t xml:space="preserve">אני מברך על המעמד הזה, על החוק שקרם עוד וגידים. </w:t>
      </w:r>
      <w:bookmarkStart w:id="716" w:name="_ETM_Q1_2600135"/>
      <w:bookmarkEnd w:id="716"/>
      <w:r>
        <w:rPr>
          <w:rFonts w:hint="cs"/>
          <w:rtl/>
          <w:lang w:eastAsia="he-IL"/>
        </w:rPr>
        <w:t xml:space="preserve">אחד הדברים שציינו כבר בהתחלה כשראינו את הטיוטה הראשונית, היה </w:t>
      </w:r>
      <w:bookmarkStart w:id="717" w:name="_ETM_Q1_2602555"/>
      <w:bookmarkEnd w:id="717"/>
      <w:r>
        <w:rPr>
          <w:rFonts w:hint="cs"/>
          <w:rtl/>
          <w:lang w:eastAsia="he-IL"/>
        </w:rPr>
        <w:t xml:space="preserve">הנושא של ההגדרה על איכות חיים סבירה. ביקשנו כבר אז לשנות את זה לאיכות מיטבית. אנו לא מתחילים ממקום נמוך כי החוק בצורה מסוימת, יש פשרות כאלה ואחרות אז </w:t>
      </w:r>
      <w:bookmarkStart w:id="718" w:name="_ETM_Q1_2617144"/>
      <w:bookmarkEnd w:id="718"/>
      <w:r>
        <w:rPr>
          <w:rFonts w:hint="cs"/>
          <w:rtl/>
          <w:lang w:eastAsia="he-IL"/>
        </w:rPr>
        <w:t xml:space="preserve">בטח לא נתחיל מפשרה. </w:t>
      </w:r>
      <w:r w:rsidR="001C0595">
        <w:rPr>
          <w:rtl/>
          <w:lang w:eastAsia="he-IL"/>
        </w:rPr>
        <w:t>זה לא עניין טרמינולוגי. יש פה תפיסה.</w:t>
      </w:r>
    </w:p>
    <w:p w:rsidR="001C0595" w:rsidRDefault="001C0595" w:rsidP="001C0595">
      <w:pPr>
        <w:rPr>
          <w:rtl/>
          <w:lang w:eastAsia="he-IL"/>
        </w:rPr>
      </w:pPr>
      <w:bookmarkStart w:id="719" w:name="_ETM_Q1_2629893"/>
      <w:bookmarkStart w:id="720" w:name="_ETM_Q1_2629968"/>
      <w:bookmarkStart w:id="721" w:name="_ETM_Q1_2630963"/>
      <w:bookmarkEnd w:id="719"/>
      <w:bookmarkEnd w:id="720"/>
      <w:bookmarkEnd w:id="721"/>
    </w:p>
    <w:p w:rsidR="001C0595" w:rsidRDefault="001C0595" w:rsidP="001C0595">
      <w:pPr>
        <w:pStyle w:val="a5"/>
        <w:keepNext/>
        <w:rPr>
          <w:rtl/>
        </w:rPr>
      </w:pPr>
      <w:bookmarkStart w:id="722" w:name="ET_speaker_6170_39"/>
      <w:r>
        <w:rPr>
          <w:rStyle w:val="TagStyle"/>
          <w:rFonts w:hint="cs"/>
          <w:rtl/>
        </w:rPr>
        <w:t xml:space="preserve"> &lt;&lt; דובר &gt;&gt; </w:t>
      </w:r>
      <w:r>
        <w:rPr>
          <w:rFonts w:hint="cs"/>
          <w:rtl/>
        </w:rPr>
        <w:t>יעקב מרגי:</w:t>
      </w:r>
      <w:r>
        <w:rPr>
          <w:rStyle w:val="TagStyle"/>
          <w:rFonts w:hint="cs"/>
          <w:rtl/>
        </w:rPr>
        <w:t xml:space="preserve"> &lt;&lt; דובר &gt;&gt;</w:t>
      </w:r>
      <w:r>
        <w:rPr>
          <w:rFonts w:hint="cs"/>
          <w:rtl/>
        </w:rPr>
        <w:t xml:space="preserve">   </w:t>
      </w:r>
      <w:bookmarkEnd w:id="722"/>
    </w:p>
    <w:p w:rsidR="001C0595" w:rsidRDefault="001C0595" w:rsidP="001C0595">
      <w:pPr>
        <w:pStyle w:val="KeepWithNext"/>
        <w:rPr>
          <w:rtl/>
          <w:lang w:eastAsia="he-IL"/>
        </w:rPr>
      </w:pPr>
    </w:p>
    <w:p w:rsidR="001C0595" w:rsidRDefault="007E7740" w:rsidP="001C0595">
      <w:pPr>
        <w:rPr>
          <w:rtl/>
          <w:lang w:eastAsia="he-IL"/>
        </w:rPr>
      </w:pPr>
      <w:bookmarkStart w:id="723" w:name="_ETM_Q1_2631559"/>
      <w:bookmarkStart w:id="724" w:name="_ETM_Q1_2631639"/>
      <w:bookmarkEnd w:id="723"/>
      <w:bookmarkEnd w:id="724"/>
      <w:r>
        <w:rPr>
          <w:rFonts w:hint="cs"/>
          <w:rtl/>
          <w:lang w:eastAsia="he-IL"/>
        </w:rPr>
        <w:t xml:space="preserve">זה </w:t>
      </w:r>
      <w:r w:rsidR="001C0595">
        <w:rPr>
          <w:rtl/>
          <w:lang w:eastAsia="he-IL"/>
        </w:rPr>
        <w:t>גם מושג משפטי.</w:t>
      </w:r>
    </w:p>
    <w:p w:rsidR="001C0595" w:rsidRDefault="001C0595" w:rsidP="001C0595">
      <w:pPr>
        <w:rPr>
          <w:rtl/>
          <w:lang w:eastAsia="he-IL"/>
        </w:rPr>
      </w:pPr>
      <w:bookmarkStart w:id="725" w:name="_ETM_Q1_2634007"/>
      <w:bookmarkStart w:id="726" w:name="_ETM_Q1_2634073"/>
      <w:bookmarkEnd w:id="725"/>
      <w:bookmarkEnd w:id="726"/>
    </w:p>
    <w:p w:rsidR="001C0595" w:rsidRDefault="001C0595" w:rsidP="001C0595">
      <w:pPr>
        <w:pStyle w:val="af8"/>
        <w:keepNext/>
        <w:rPr>
          <w:rtl/>
        </w:rPr>
      </w:pPr>
      <w:bookmarkStart w:id="727" w:name="ET_yor_6158_4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27"/>
    </w:p>
    <w:p w:rsidR="001C0595" w:rsidRDefault="001C0595" w:rsidP="001C0595">
      <w:pPr>
        <w:pStyle w:val="KeepWithNext"/>
        <w:rPr>
          <w:rtl/>
          <w:lang w:eastAsia="he-IL"/>
        </w:rPr>
      </w:pPr>
    </w:p>
    <w:p w:rsidR="001C0595" w:rsidRDefault="001C0595" w:rsidP="001C0595">
      <w:pPr>
        <w:rPr>
          <w:rtl/>
          <w:lang w:eastAsia="he-IL"/>
        </w:rPr>
      </w:pPr>
      <w:bookmarkStart w:id="728" w:name="_ETM_Q1_2634846"/>
      <w:bookmarkEnd w:id="728"/>
      <w:r>
        <w:rPr>
          <w:rtl/>
          <w:lang w:eastAsia="he-IL"/>
        </w:rPr>
        <w:t xml:space="preserve">ברור שזה </w:t>
      </w:r>
      <w:bookmarkStart w:id="729" w:name="_ETM_Q1_2635746"/>
      <w:bookmarkEnd w:id="729"/>
      <w:r>
        <w:rPr>
          <w:rtl/>
          <w:lang w:eastAsia="he-IL"/>
        </w:rPr>
        <w:t>בא מהז</w:t>
      </w:r>
      <w:r w:rsidR="007E7740">
        <w:rPr>
          <w:rFonts w:hint="cs"/>
          <w:rtl/>
          <w:lang w:eastAsia="he-IL"/>
        </w:rPr>
        <w:t>'</w:t>
      </w:r>
      <w:r>
        <w:rPr>
          <w:rtl/>
          <w:lang w:eastAsia="he-IL"/>
        </w:rPr>
        <w:t>רגון המשפטי.</w:t>
      </w:r>
    </w:p>
    <w:p w:rsidR="001C0595" w:rsidRDefault="001C0595" w:rsidP="001C0595">
      <w:pPr>
        <w:rPr>
          <w:rtl/>
          <w:lang w:eastAsia="he-IL"/>
        </w:rPr>
      </w:pPr>
      <w:bookmarkStart w:id="730" w:name="_ETM_Q1_2639460"/>
      <w:bookmarkStart w:id="731" w:name="_ETM_Q1_2639537"/>
      <w:bookmarkStart w:id="732" w:name="_ETM_Q1_2641732"/>
      <w:bookmarkEnd w:id="730"/>
      <w:bookmarkEnd w:id="731"/>
      <w:bookmarkEnd w:id="732"/>
    </w:p>
    <w:p w:rsidR="001C0595" w:rsidRDefault="001C0595" w:rsidP="001C0595">
      <w:pPr>
        <w:pStyle w:val="afb"/>
        <w:keepNext/>
        <w:rPr>
          <w:rtl/>
          <w:lang w:eastAsia="he-IL"/>
        </w:rPr>
      </w:pPr>
      <w:bookmarkStart w:id="733" w:name="ET_guest_897653_41"/>
      <w:r>
        <w:rPr>
          <w:rStyle w:val="TagStyle"/>
          <w:rFonts w:hint="cs"/>
          <w:rtl/>
        </w:rPr>
        <w:t xml:space="preserve"> &lt;&lt; אורח &gt;&gt; </w:t>
      </w:r>
      <w:r>
        <w:rPr>
          <w:rFonts w:hint="cs"/>
          <w:rtl/>
          <w:lang w:eastAsia="he-IL"/>
        </w:rPr>
        <w:t>דוד עטאס:</w:t>
      </w:r>
      <w:r>
        <w:rPr>
          <w:rStyle w:val="TagStyle"/>
          <w:rFonts w:hint="cs"/>
          <w:rtl/>
        </w:rPr>
        <w:t xml:space="preserve"> &lt;&lt; אורח &gt;&gt;</w:t>
      </w:r>
      <w:r>
        <w:rPr>
          <w:rFonts w:hint="cs"/>
          <w:rtl/>
          <w:lang w:eastAsia="he-IL"/>
        </w:rPr>
        <w:t xml:space="preserve">   </w:t>
      </w:r>
      <w:bookmarkEnd w:id="733"/>
    </w:p>
    <w:p w:rsidR="001C0595" w:rsidRDefault="001C0595" w:rsidP="001C0595">
      <w:pPr>
        <w:pStyle w:val="KeepWithNext"/>
        <w:rPr>
          <w:rtl/>
          <w:lang w:eastAsia="he-IL"/>
        </w:rPr>
      </w:pPr>
    </w:p>
    <w:p w:rsidR="001C0595" w:rsidRDefault="007E7740" w:rsidP="001C0595">
      <w:pPr>
        <w:rPr>
          <w:rtl/>
          <w:lang w:eastAsia="he-IL"/>
        </w:rPr>
      </w:pPr>
      <w:bookmarkStart w:id="734" w:name="_ETM_Q1_2642413"/>
      <w:bookmarkStart w:id="735" w:name="_ETM_Q1_2642466"/>
      <w:bookmarkEnd w:id="734"/>
      <w:bookmarkEnd w:id="735"/>
      <w:r>
        <w:rPr>
          <w:rFonts w:hint="cs"/>
          <w:rtl/>
          <w:lang w:eastAsia="he-IL"/>
        </w:rPr>
        <w:t xml:space="preserve">בנושא הסבירות גם חשוב לקחת </w:t>
      </w:r>
      <w:bookmarkStart w:id="736" w:name="_ETM_Q1_2639816"/>
      <w:bookmarkEnd w:id="736"/>
      <w:r>
        <w:rPr>
          <w:rFonts w:hint="cs"/>
          <w:rtl/>
          <w:lang w:eastAsia="he-IL"/>
        </w:rPr>
        <w:t xml:space="preserve">בחשבון שאין נושא של לוחות זמנים למענים וכאלה </w:t>
      </w:r>
      <w:r w:rsidR="001C0595">
        <w:rPr>
          <w:rtl/>
          <w:lang w:eastAsia="he-IL"/>
        </w:rPr>
        <w:t xml:space="preserve">וגם בנושא של תקציבים. יש לוודא שכל דבר </w:t>
      </w:r>
      <w:bookmarkStart w:id="737" w:name="_ETM_Q1_2646740"/>
      <w:bookmarkEnd w:id="737"/>
      <w:r w:rsidR="001C0595">
        <w:rPr>
          <w:rtl/>
          <w:lang w:eastAsia="he-IL"/>
        </w:rPr>
        <w:t xml:space="preserve">שנקבע יש לו לוחות זמנים </w:t>
      </w:r>
      <w:r>
        <w:rPr>
          <w:rtl/>
          <w:lang w:eastAsia="he-IL"/>
        </w:rPr>
        <w:t>–</w:t>
      </w:r>
      <w:r>
        <w:rPr>
          <w:rFonts w:hint="cs"/>
          <w:rtl/>
          <w:lang w:eastAsia="he-IL"/>
        </w:rPr>
        <w:t xml:space="preserve"> אם זה מענה מוועדה או מערעור </w:t>
      </w:r>
      <w:r w:rsidR="001C0595">
        <w:rPr>
          <w:rtl/>
          <w:lang w:eastAsia="he-IL"/>
        </w:rPr>
        <w:t xml:space="preserve">או כל דבר אחר. יש </w:t>
      </w:r>
      <w:bookmarkStart w:id="738" w:name="_ETM_Q1_2652261"/>
      <w:bookmarkEnd w:id="738"/>
      <w:r>
        <w:rPr>
          <w:rtl/>
          <w:lang w:eastAsia="he-IL"/>
        </w:rPr>
        <w:t>לקחת זאת בחש</w:t>
      </w:r>
      <w:r w:rsidR="001C0595">
        <w:rPr>
          <w:rtl/>
          <w:lang w:eastAsia="he-IL"/>
        </w:rPr>
        <w:t>בון.</w:t>
      </w:r>
    </w:p>
    <w:p w:rsidR="001C0595" w:rsidRDefault="001C0595" w:rsidP="001C0595">
      <w:pPr>
        <w:rPr>
          <w:rtl/>
          <w:lang w:eastAsia="he-IL"/>
        </w:rPr>
      </w:pPr>
      <w:bookmarkStart w:id="739" w:name="_ETM_Q1_2654662"/>
      <w:bookmarkStart w:id="740" w:name="_ETM_Q1_2654758"/>
      <w:bookmarkEnd w:id="739"/>
      <w:bookmarkEnd w:id="740"/>
    </w:p>
    <w:p w:rsidR="001C0595" w:rsidRDefault="001C0595" w:rsidP="007E7740">
      <w:pPr>
        <w:rPr>
          <w:rtl/>
          <w:lang w:eastAsia="he-IL"/>
        </w:rPr>
      </w:pPr>
      <w:bookmarkStart w:id="741" w:name="_ETM_Q1_2654788"/>
      <w:bookmarkStart w:id="742" w:name="_ETM_Q1_2654851"/>
      <w:bookmarkEnd w:id="741"/>
      <w:bookmarkEnd w:id="742"/>
      <w:r>
        <w:rPr>
          <w:rtl/>
          <w:lang w:eastAsia="he-IL"/>
        </w:rPr>
        <w:t xml:space="preserve">המנגנון – דיברנו פה, לא אכביר מילים. אחד </w:t>
      </w:r>
      <w:bookmarkStart w:id="743" w:name="_ETM_Q1_2660675"/>
      <w:bookmarkEnd w:id="743"/>
      <w:r>
        <w:rPr>
          <w:rtl/>
          <w:lang w:eastAsia="he-IL"/>
        </w:rPr>
        <w:t>הדברים שהחוק הז</w:t>
      </w:r>
      <w:r w:rsidR="007E7740">
        <w:rPr>
          <w:rFonts w:hint="cs"/>
          <w:rtl/>
          <w:lang w:eastAsia="he-IL"/>
        </w:rPr>
        <w:t>ה נשען עליו - הכול</w:t>
      </w:r>
      <w:r>
        <w:rPr>
          <w:rtl/>
          <w:lang w:eastAsia="he-IL"/>
        </w:rPr>
        <w:t xml:space="preserve"> של העובדים הסוציאלי</w:t>
      </w:r>
      <w:r w:rsidR="007E7740">
        <w:rPr>
          <w:rFonts w:hint="cs"/>
          <w:rtl/>
          <w:lang w:eastAsia="he-IL"/>
        </w:rPr>
        <w:t>י</w:t>
      </w:r>
      <w:r>
        <w:rPr>
          <w:rtl/>
          <w:lang w:eastAsia="he-IL"/>
        </w:rPr>
        <w:t xml:space="preserve">ם. אנו יודעים מה המצב </w:t>
      </w:r>
      <w:bookmarkStart w:id="744" w:name="_ETM_Q1_2667540"/>
      <w:bookmarkEnd w:id="744"/>
      <w:r>
        <w:rPr>
          <w:rtl/>
          <w:lang w:eastAsia="he-IL"/>
        </w:rPr>
        <w:t>גם במשרדי הרווחה, גם בעמותות</w:t>
      </w:r>
      <w:r w:rsidR="007E7740">
        <w:rPr>
          <w:rFonts w:hint="cs"/>
          <w:rtl/>
          <w:lang w:eastAsia="he-IL"/>
        </w:rPr>
        <w:t xml:space="preserve">, </w:t>
      </w:r>
      <w:bookmarkStart w:id="745" w:name="_ETM_Q1_2669808"/>
      <w:bookmarkEnd w:id="745"/>
      <w:r w:rsidR="007E7740">
        <w:rPr>
          <w:rFonts w:hint="cs"/>
          <w:rtl/>
          <w:lang w:eastAsia="he-IL"/>
        </w:rPr>
        <w:t xml:space="preserve">ברשויות </w:t>
      </w:r>
      <w:r w:rsidR="007E7740">
        <w:rPr>
          <w:rtl/>
          <w:lang w:eastAsia="he-IL"/>
        </w:rPr>
        <w:t>–</w:t>
      </w:r>
      <w:r w:rsidR="007E7740">
        <w:rPr>
          <w:rFonts w:hint="cs"/>
          <w:rtl/>
          <w:lang w:eastAsia="he-IL"/>
        </w:rPr>
        <w:t xml:space="preserve"> המחסור הגדול</w:t>
      </w:r>
      <w:r>
        <w:rPr>
          <w:rtl/>
          <w:lang w:eastAsia="he-IL"/>
        </w:rPr>
        <w:t xml:space="preserve">. צריך לוודא שיימצא מנגנון שיוכל </w:t>
      </w:r>
      <w:bookmarkStart w:id="746" w:name="_ETM_Q1_2675622"/>
      <w:bookmarkEnd w:id="746"/>
      <w:r>
        <w:rPr>
          <w:rtl/>
          <w:lang w:eastAsia="he-IL"/>
        </w:rPr>
        <w:t xml:space="preserve">להמיר </w:t>
      </w:r>
      <w:r w:rsidR="007E7740">
        <w:rPr>
          <w:rFonts w:hint="cs"/>
          <w:rtl/>
          <w:lang w:eastAsia="he-IL"/>
        </w:rPr>
        <w:t xml:space="preserve">את ההשקעה הזאת שיש </w:t>
      </w:r>
      <w:r>
        <w:rPr>
          <w:rtl/>
          <w:lang w:eastAsia="he-IL"/>
        </w:rPr>
        <w:t xml:space="preserve">להשית על העובדים הסוציאליים </w:t>
      </w:r>
      <w:r w:rsidR="007E7740">
        <w:rPr>
          <w:rFonts w:hint="cs"/>
          <w:rtl/>
          <w:lang w:eastAsia="he-IL"/>
        </w:rPr>
        <w:t xml:space="preserve">אולי </w:t>
      </w:r>
      <w:r>
        <w:rPr>
          <w:rtl/>
          <w:lang w:eastAsia="he-IL"/>
        </w:rPr>
        <w:t xml:space="preserve">לגורמים כאלה ואחרים כדי שזה </w:t>
      </w:r>
      <w:bookmarkStart w:id="747" w:name="_ETM_Q1_2683636"/>
      <w:bookmarkEnd w:id="747"/>
      <w:r>
        <w:rPr>
          <w:rtl/>
          <w:lang w:eastAsia="he-IL"/>
        </w:rPr>
        <w:t xml:space="preserve">לא ייתקע </w:t>
      </w:r>
      <w:r w:rsidR="007E7740">
        <w:rPr>
          <w:rFonts w:hint="cs"/>
          <w:rtl/>
          <w:lang w:eastAsia="he-IL"/>
        </w:rPr>
        <w:t xml:space="preserve">על חוסר </w:t>
      </w:r>
      <w:bookmarkStart w:id="748" w:name="_ETM_Q1_2680541"/>
      <w:bookmarkEnd w:id="748"/>
      <w:r w:rsidR="007E7740">
        <w:rPr>
          <w:rFonts w:hint="cs"/>
          <w:rtl/>
          <w:lang w:eastAsia="he-IL"/>
        </w:rPr>
        <w:t xml:space="preserve">בתקנים ואיוש המשרות האלה. חסרים המון </w:t>
      </w:r>
      <w:r>
        <w:rPr>
          <w:rtl/>
          <w:lang w:eastAsia="he-IL"/>
        </w:rPr>
        <w:t>ברשו</w:t>
      </w:r>
      <w:r w:rsidR="007E7740">
        <w:rPr>
          <w:rFonts w:hint="cs"/>
          <w:rtl/>
          <w:lang w:eastAsia="he-IL"/>
        </w:rPr>
        <w:t>י</w:t>
      </w:r>
      <w:r>
        <w:rPr>
          <w:rtl/>
          <w:lang w:eastAsia="he-IL"/>
        </w:rPr>
        <w:t>ות. אנ</w:t>
      </w:r>
      <w:r w:rsidR="007E7740">
        <w:rPr>
          <w:rFonts w:hint="cs"/>
          <w:rtl/>
          <w:lang w:eastAsia="he-IL"/>
        </w:rPr>
        <w:t>ו</w:t>
      </w:r>
      <w:r>
        <w:rPr>
          <w:rtl/>
          <w:lang w:eastAsia="he-IL"/>
        </w:rPr>
        <w:t xml:space="preserve"> כעמותות גם סובלים מהחוסר הזה וגם </w:t>
      </w:r>
      <w:bookmarkStart w:id="749" w:name="_ETM_Q1_2690294"/>
      <w:bookmarkEnd w:id="749"/>
      <w:r>
        <w:rPr>
          <w:rtl/>
          <w:lang w:eastAsia="he-IL"/>
        </w:rPr>
        <w:t>המשרד עצמו.</w:t>
      </w:r>
    </w:p>
    <w:p w:rsidR="001C0595" w:rsidRDefault="001C0595" w:rsidP="001C0595">
      <w:pPr>
        <w:rPr>
          <w:rtl/>
          <w:lang w:eastAsia="he-IL"/>
        </w:rPr>
      </w:pPr>
      <w:bookmarkStart w:id="750" w:name="_ETM_Q1_2692340"/>
      <w:bookmarkStart w:id="751" w:name="_ETM_Q1_2692409"/>
      <w:bookmarkEnd w:id="750"/>
      <w:bookmarkEnd w:id="751"/>
    </w:p>
    <w:p w:rsidR="001C0595" w:rsidRDefault="001C0595" w:rsidP="001C0595">
      <w:pPr>
        <w:pStyle w:val="af8"/>
        <w:keepNext/>
        <w:rPr>
          <w:rtl/>
        </w:rPr>
      </w:pPr>
      <w:bookmarkStart w:id="752" w:name="ET_yor_6158_4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752"/>
    </w:p>
    <w:p w:rsidR="001C0595" w:rsidRDefault="001C0595" w:rsidP="001C0595">
      <w:pPr>
        <w:pStyle w:val="KeepWithNext"/>
        <w:rPr>
          <w:rtl/>
          <w:lang w:eastAsia="he-IL"/>
        </w:rPr>
      </w:pPr>
    </w:p>
    <w:p w:rsidR="001C0595" w:rsidRDefault="001C0595" w:rsidP="001C0595">
      <w:pPr>
        <w:rPr>
          <w:rtl/>
          <w:lang w:eastAsia="he-IL"/>
        </w:rPr>
      </w:pPr>
      <w:bookmarkStart w:id="753" w:name="_ETM_Q1_2693191"/>
      <w:bookmarkEnd w:id="753"/>
      <w:r>
        <w:rPr>
          <w:rtl/>
          <w:lang w:eastAsia="he-IL"/>
        </w:rPr>
        <w:t>לפחות כרגע קריאת הכיוון היא להטיל ע</w:t>
      </w:r>
      <w:r w:rsidR="007E7740">
        <w:rPr>
          <w:rFonts w:hint="cs"/>
          <w:rtl/>
          <w:lang w:eastAsia="he-IL"/>
        </w:rPr>
        <w:t>ו</w:t>
      </w:r>
      <w:r>
        <w:rPr>
          <w:rtl/>
          <w:lang w:eastAsia="he-IL"/>
        </w:rPr>
        <w:t>ד אחריות ותפק</w:t>
      </w:r>
      <w:r w:rsidR="007E7740">
        <w:rPr>
          <w:rFonts w:hint="cs"/>
          <w:rtl/>
          <w:lang w:eastAsia="he-IL"/>
        </w:rPr>
        <w:t>י</w:t>
      </w:r>
      <w:r>
        <w:rPr>
          <w:rtl/>
          <w:lang w:eastAsia="he-IL"/>
        </w:rPr>
        <w:t xml:space="preserve">דים </w:t>
      </w:r>
      <w:bookmarkStart w:id="754" w:name="_ETM_Q1_2700326"/>
      <w:bookmarkEnd w:id="754"/>
      <w:r>
        <w:rPr>
          <w:rtl/>
          <w:lang w:eastAsia="he-IL"/>
        </w:rPr>
        <w:t>על העובדים הסוציאליים שממילא ג</w:t>
      </w:r>
      <w:r w:rsidR="007E7740">
        <w:rPr>
          <w:rFonts w:hint="cs"/>
          <w:rtl/>
          <w:lang w:eastAsia="he-IL"/>
        </w:rPr>
        <w:t>ם</w:t>
      </w:r>
      <w:r>
        <w:rPr>
          <w:rtl/>
          <w:lang w:eastAsia="he-IL"/>
        </w:rPr>
        <w:t xml:space="preserve"> כך בקריסה.</w:t>
      </w:r>
    </w:p>
    <w:p w:rsidR="001C0595" w:rsidRDefault="001C0595" w:rsidP="001C0595">
      <w:pPr>
        <w:rPr>
          <w:rtl/>
          <w:lang w:eastAsia="he-IL"/>
        </w:rPr>
      </w:pPr>
      <w:bookmarkStart w:id="755" w:name="_ETM_Q1_2706500"/>
      <w:bookmarkStart w:id="756" w:name="_ETM_Q1_2706593"/>
      <w:bookmarkEnd w:id="755"/>
      <w:bookmarkEnd w:id="756"/>
    </w:p>
    <w:p w:rsidR="001C0595" w:rsidRDefault="001C0595" w:rsidP="001C0595">
      <w:pPr>
        <w:pStyle w:val="-"/>
        <w:keepNext/>
        <w:rPr>
          <w:rtl/>
        </w:rPr>
      </w:pPr>
      <w:bookmarkStart w:id="757" w:name="ET_speakercontinue_897653_43"/>
      <w:r>
        <w:rPr>
          <w:rStyle w:val="TagStyle"/>
          <w:rFonts w:hint="cs"/>
          <w:rtl/>
        </w:rPr>
        <w:t xml:space="preserve"> &lt;&lt; דובר_המשך &gt;&gt; </w:t>
      </w:r>
      <w:r>
        <w:rPr>
          <w:rFonts w:hint="cs"/>
          <w:rtl/>
        </w:rPr>
        <w:t>דוד עטאס:</w:t>
      </w:r>
      <w:r>
        <w:rPr>
          <w:rStyle w:val="TagStyle"/>
          <w:rFonts w:hint="cs"/>
          <w:rtl/>
        </w:rPr>
        <w:t xml:space="preserve"> &lt;&lt; דובר_המשך &gt;&gt;</w:t>
      </w:r>
      <w:r>
        <w:rPr>
          <w:rFonts w:hint="cs"/>
          <w:rtl/>
        </w:rPr>
        <w:t xml:space="preserve">   </w:t>
      </w:r>
      <w:bookmarkEnd w:id="757"/>
    </w:p>
    <w:p w:rsidR="001C0595" w:rsidRDefault="001C0595" w:rsidP="001C0595">
      <w:pPr>
        <w:pStyle w:val="KeepWithNext"/>
        <w:rPr>
          <w:rtl/>
          <w:lang w:eastAsia="he-IL"/>
        </w:rPr>
      </w:pPr>
    </w:p>
    <w:p w:rsidR="001C0595" w:rsidRDefault="001C0595" w:rsidP="007E7740">
      <w:pPr>
        <w:rPr>
          <w:rtl/>
          <w:lang w:eastAsia="he-IL"/>
        </w:rPr>
      </w:pPr>
      <w:bookmarkStart w:id="758" w:name="_ETM_Q1_2707328"/>
      <w:bookmarkEnd w:id="758"/>
      <w:r>
        <w:rPr>
          <w:rtl/>
          <w:lang w:eastAsia="he-IL"/>
        </w:rPr>
        <w:t xml:space="preserve">אנו יודעים את זה. </w:t>
      </w:r>
      <w:bookmarkStart w:id="759" w:name="_ETM_Q1_2708661"/>
      <w:bookmarkEnd w:id="759"/>
      <w:r>
        <w:rPr>
          <w:rtl/>
          <w:lang w:eastAsia="he-IL"/>
        </w:rPr>
        <w:t xml:space="preserve">הדבר </w:t>
      </w:r>
      <w:r w:rsidR="007E7740">
        <w:rPr>
          <w:rFonts w:hint="cs"/>
          <w:rtl/>
          <w:lang w:eastAsia="he-IL"/>
        </w:rPr>
        <w:t xml:space="preserve">האחד </w:t>
      </w:r>
      <w:r>
        <w:rPr>
          <w:rtl/>
          <w:lang w:eastAsia="he-IL"/>
        </w:rPr>
        <w:t xml:space="preserve">החשוב, </w:t>
      </w:r>
      <w:r w:rsidR="007E7740">
        <w:rPr>
          <w:rFonts w:hint="cs"/>
          <w:rtl/>
          <w:lang w:eastAsia="he-IL"/>
        </w:rPr>
        <w:t xml:space="preserve">במסגרת החוק, שתהיה </w:t>
      </w:r>
      <w:r>
        <w:rPr>
          <w:rtl/>
          <w:lang w:eastAsia="he-IL"/>
        </w:rPr>
        <w:t>מועצה מייעצת לשר</w:t>
      </w:r>
      <w:r w:rsidR="007E7740">
        <w:rPr>
          <w:rFonts w:hint="cs"/>
          <w:rtl/>
          <w:lang w:eastAsia="he-IL"/>
        </w:rPr>
        <w:t>.</w:t>
      </w:r>
      <w:r>
        <w:rPr>
          <w:rtl/>
          <w:lang w:eastAsia="he-IL"/>
        </w:rPr>
        <w:t xml:space="preserve"> יש הרבה מקומות ש</w:t>
      </w:r>
      <w:r w:rsidR="007E7740">
        <w:rPr>
          <w:rFonts w:hint="cs"/>
          <w:rtl/>
          <w:lang w:eastAsia="he-IL"/>
        </w:rPr>
        <w:t>רשום</w:t>
      </w:r>
      <w:r>
        <w:rPr>
          <w:rtl/>
          <w:lang w:eastAsia="he-IL"/>
        </w:rPr>
        <w:t xml:space="preserve"> שהשר </w:t>
      </w:r>
      <w:bookmarkStart w:id="760" w:name="_ETM_Q1_2717045"/>
      <w:bookmarkEnd w:id="760"/>
      <w:r w:rsidR="007E7740">
        <w:rPr>
          <w:rtl/>
          <w:lang w:eastAsia="he-IL"/>
        </w:rPr>
        <w:t>יחל</w:t>
      </w:r>
      <w:r>
        <w:rPr>
          <w:rtl/>
          <w:lang w:eastAsia="he-IL"/>
        </w:rPr>
        <w:t xml:space="preserve">יט. </w:t>
      </w:r>
      <w:r w:rsidR="007E7740">
        <w:rPr>
          <w:rFonts w:hint="cs"/>
          <w:rtl/>
          <w:lang w:eastAsia="he-IL"/>
        </w:rPr>
        <w:t xml:space="preserve">ככל שיש שר </w:t>
      </w:r>
      <w:r>
        <w:rPr>
          <w:rtl/>
          <w:lang w:eastAsia="he-IL"/>
        </w:rPr>
        <w:t>שהלב שלו במקום הנכון או החיבורי</w:t>
      </w:r>
      <w:r w:rsidR="007E7740">
        <w:rPr>
          <w:rFonts w:hint="cs"/>
          <w:rtl/>
          <w:lang w:eastAsia="he-IL"/>
        </w:rPr>
        <w:t>ם</w:t>
      </w:r>
      <w:r>
        <w:rPr>
          <w:rtl/>
          <w:lang w:eastAsia="he-IL"/>
        </w:rPr>
        <w:t xml:space="preserve"> במ</w:t>
      </w:r>
      <w:r w:rsidR="007E7740">
        <w:rPr>
          <w:rFonts w:hint="cs"/>
          <w:rtl/>
          <w:lang w:eastAsia="he-IL"/>
        </w:rPr>
        <w:t>מ</w:t>
      </w:r>
      <w:r>
        <w:rPr>
          <w:rtl/>
          <w:lang w:eastAsia="he-IL"/>
        </w:rPr>
        <w:t xml:space="preserve">שלה או בכנסת </w:t>
      </w:r>
      <w:bookmarkStart w:id="761" w:name="_ETM_Q1_2725061"/>
      <w:bookmarkEnd w:id="761"/>
      <w:r>
        <w:rPr>
          <w:rtl/>
          <w:lang w:eastAsia="he-IL"/>
        </w:rPr>
        <w:t>יאפ</w:t>
      </w:r>
      <w:r w:rsidR="007E7740">
        <w:rPr>
          <w:rFonts w:hint="cs"/>
          <w:rtl/>
          <w:lang w:eastAsia="he-IL"/>
        </w:rPr>
        <w:t>ש</w:t>
      </w:r>
      <w:r>
        <w:rPr>
          <w:rtl/>
          <w:lang w:eastAsia="he-IL"/>
        </w:rPr>
        <w:t>רו לו לעשות</w:t>
      </w:r>
      <w:r w:rsidR="007E7740">
        <w:rPr>
          <w:rFonts w:hint="cs"/>
          <w:rtl/>
          <w:lang w:eastAsia="he-IL"/>
        </w:rPr>
        <w:t xml:space="preserve"> - יעשו</w:t>
      </w:r>
      <w:r>
        <w:rPr>
          <w:rtl/>
          <w:lang w:eastAsia="he-IL"/>
        </w:rPr>
        <w:t xml:space="preserve">. </w:t>
      </w:r>
      <w:r w:rsidR="007E7740">
        <w:rPr>
          <w:rFonts w:hint="cs"/>
          <w:rtl/>
          <w:lang w:eastAsia="he-IL"/>
        </w:rPr>
        <w:t xml:space="preserve">אבל צריך שיהיו אנשי מקצוע שייעצו, שזה מורכב </w:t>
      </w:r>
      <w:r>
        <w:rPr>
          <w:rtl/>
          <w:lang w:eastAsia="he-IL"/>
        </w:rPr>
        <w:t>מארגונים, מהורים ומאנשי המקצוע.</w:t>
      </w:r>
    </w:p>
    <w:p w:rsidR="001C0595" w:rsidRDefault="001C0595" w:rsidP="001C0595">
      <w:pPr>
        <w:rPr>
          <w:rtl/>
          <w:lang w:eastAsia="he-IL"/>
        </w:rPr>
      </w:pPr>
      <w:bookmarkStart w:id="762" w:name="_ETM_Q1_2732532"/>
      <w:bookmarkStart w:id="763" w:name="_ETM_Q1_2732597"/>
      <w:bookmarkEnd w:id="762"/>
      <w:bookmarkEnd w:id="763"/>
    </w:p>
    <w:p w:rsidR="001C0595" w:rsidRDefault="001C0595" w:rsidP="007E7740">
      <w:pPr>
        <w:rPr>
          <w:rtl/>
          <w:lang w:eastAsia="he-IL"/>
        </w:rPr>
      </w:pPr>
      <w:bookmarkStart w:id="764" w:name="_ETM_Q1_2732657"/>
      <w:bookmarkStart w:id="765" w:name="_ETM_Q1_2732716"/>
      <w:bookmarkEnd w:id="764"/>
      <w:bookmarkEnd w:id="765"/>
      <w:r>
        <w:rPr>
          <w:rtl/>
          <w:lang w:eastAsia="he-IL"/>
        </w:rPr>
        <w:t xml:space="preserve">עוד דבר טכני – </w:t>
      </w:r>
      <w:bookmarkStart w:id="766" w:name="_ETM_Q1_2735972"/>
      <w:bookmarkEnd w:id="766"/>
      <w:r w:rsidR="007E7740">
        <w:rPr>
          <w:rtl/>
          <w:lang w:eastAsia="he-IL"/>
        </w:rPr>
        <w:t>החוק הזה נועד לעשות סדר פעם אח</w:t>
      </w:r>
      <w:r w:rsidR="007E7740">
        <w:rPr>
          <w:rFonts w:hint="cs"/>
          <w:rtl/>
          <w:lang w:eastAsia="he-IL"/>
        </w:rPr>
        <w:t>ת</w:t>
      </w:r>
      <w:r>
        <w:rPr>
          <w:rtl/>
          <w:lang w:eastAsia="he-IL"/>
        </w:rPr>
        <w:t xml:space="preserve">. </w:t>
      </w:r>
      <w:r w:rsidR="007E7740">
        <w:rPr>
          <w:rFonts w:hint="cs"/>
          <w:rtl/>
          <w:lang w:eastAsia="he-IL"/>
        </w:rPr>
        <w:t xml:space="preserve">כפי שדיברתם על נושא הגידור התקציבי </w:t>
      </w:r>
      <w:r w:rsidR="007E7740">
        <w:rPr>
          <w:rtl/>
          <w:lang w:eastAsia="he-IL"/>
        </w:rPr>
        <w:t>–</w:t>
      </w:r>
      <w:r w:rsidR="007E7740">
        <w:rPr>
          <w:rFonts w:hint="cs"/>
          <w:rtl/>
          <w:lang w:eastAsia="he-IL"/>
        </w:rPr>
        <w:t xml:space="preserve"> </w:t>
      </w:r>
      <w:bookmarkStart w:id="767" w:name="_ETM_Q1_2739533"/>
      <w:bookmarkEnd w:id="767"/>
      <w:r w:rsidR="007E7740">
        <w:rPr>
          <w:rFonts w:hint="cs"/>
          <w:rtl/>
          <w:lang w:eastAsia="he-IL"/>
        </w:rPr>
        <w:t xml:space="preserve">אחד הסעיפים פה מדבר על אפשרות השר </w:t>
      </w:r>
      <w:r>
        <w:rPr>
          <w:rtl/>
          <w:lang w:eastAsia="he-IL"/>
        </w:rPr>
        <w:t xml:space="preserve">להוסיף </w:t>
      </w:r>
      <w:r w:rsidR="007E7740">
        <w:rPr>
          <w:rFonts w:hint="cs"/>
          <w:rtl/>
          <w:lang w:eastAsia="he-IL"/>
        </w:rPr>
        <w:t xml:space="preserve">בשיתוף </w:t>
      </w:r>
      <w:r>
        <w:rPr>
          <w:rtl/>
          <w:lang w:eastAsia="he-IL"/>
        </w:rPr>
        <w:t xml:space="preserve">עם </w:t>
      </w:r>
      <w:bookmarkStart w:id="768" w:name="_ETM_Q1_2745061"/>
      <w:bookmarkEnd w:id="768"/>
      <w:r>
        <w:rPr>
          <w:rtl/>
          <w:lang w:eastAsia="he-IL"/>
        </w:rPr>
        <w:t>שר האו</w:t>
      </w:r>
      <w:r w:rsidR="007E7740">
        <w:rPr>
          <w:rtl/>
          <w:lang w:eastAsia="he-IL"/>
        </w:rPr>
        <w:t>צר או לגרוע. להוסיף כמובן שנשמח</w:t>
      </w:r>
      <w:r w:rsidR="007E7740">
        <w:rPr>
          <w:rFonts w:hint="cs"/>
          <w:rtl/>
          <w:lang w:eastAsia="he-IL"/>
        </w:rPr>
        <w:t xml:space="preserve">, אבל אם עושים את החוק, זה נועד </w:t>
      </w:r>
      <w:r>
        <w:rPr>
          <w:rtl/>
          <w:lang w:eastAsia="he-IL"/>
        </w:rPr>
        <w:t xml:space="preserve">את המסגרת הזו </w:t>
      </w:r>
      <w:bookmarkStart w:id="769" w:name="_ETM_Q1_2752628"/>
      <w:bookmarkEnd w:id="769"/>
      <w:r>
        <w:rPr>
          <w:rtl/>
          <w:lang w:eastAsia="he-IL"/>
        </w:rPr>
        <w:t>ו</w:t>
      </w:r>
      <w:r w:rsidR="007E7740">
        <w:rPr>
          <w:rFonts w:hint="cs"/>
          <w:rtl/>
          <w:lang w:eastAsia="he-IL"/>
        </w:rPr>
        <w:t xml:space="preserve">זה </w:t>
      </w:r>
      <w:r>
        <w:rPr>
          <w:rtl/>
          <w:lang w:eastAsia="he-IL"/>
        </w:rPr>
        <w:t>לא יהיה כפוף להבנות כאלה ואחרו</w:t>
      </w:r>
      <w:r w:rsidR="007E7740">
        <w:rPr>
          <w:rFonts w:hint="cs"/>
          <w:rtl/>
          <w:lang w:eastAsia="he-IL"/>
        </w:rPr>
        <w:t>ת</w:t>
      </w:r>
      <w:r>
        <w:rPr>
          <w:rtl/>
          <w:lang w:eastAsia="he-IL"/>
        </w:rPr>
        <w:t xml:space="preserve"> – ודאי שלא יוכל </w:t>
      </w:r>
      <w:bookmarkStart w:id="770" w:name="_ETM_Q1_2759143"/>
      <w:bookmarkEnd w:id="770"/>
      <w:r>
        <w:rPr>
          <w:rtl/>
          <w:lang w:eastAsia="he-IL"/>
        </w:rPr>
        <w:t>לגרוע.</w:t>
      </w:r>
    </w:p>
    <w:p w:rsidR="001C0595" w:rsidRDefault="001C0595" w:rsidP="001C0595">
      <w:pPr>
        <w:rPr>
          <w:rtl/>
          <w:lang w:eastAsia="he-IL"/>
        </w:rPr>
      </w:pPr>
      <w:bookmarkStart w:id="771" w:name="_ETM_Q1_2763699"/>
      <w:bookmarkStart w:id="772" w:name="_ETM_Q1_2763763"/>
      <w:bookmarkStart w:id="773" w:name="_ETM_Q1_2765561"/>
      <w:bookmarkEnd w:id="771"/>
      <w:bookmarkEnd w:id="772"/>
      <w:bookmarkEnd w:id="773"/>
    </w:p>
    <w:p w:rsidR="007E7740" w:rsidRDefault="007E7740" w:rsidP="007E7740">
      <w:pPr>
        <w:pStyle w:val="af8"/>
        <w:keepNext/>
        <w:rPr>
          <w:rtl/>
        </w:rPr>
      </w:pPr>
      <w:bookmarkStart w:id="774" w:name="_ETM_Q1_2760724"/>
      <w:bookmarkStart w:id="775" w:name="_ETM_Q1_2760888"/>
      <w:bookmarkStart w:id="776" w:name="ET_yor_6158_155"/>
      <w:bookmarkEnd w:id="774"/>
      <w:bookmarkEnd w:id="775"/>
      <w:r w:rsidRPr="007E7740">
        <w:rPr>
          <w:rStyle w:val="TagStyle"/>
          <w:rtl/>
        </w:rPr>
        <w:t xml:space="preserve"> &lt;&lt; יור &gt;&gt; </w:t>
      </w:r>
      <w:r>
        <w:rPr>
          <w:rtl/>
        </w:rPr>
        <w:t>היו"ר אפרת רייטן מרום:</w:t>
      </w:r>
      <w:r w:rsidRPr="007E7740">
        <w:rPr>
          <w:rStyle w:val="TagStyle"/>
          <w:rtl/>
        </w:rPr>
        <w:t xml:space="preserve"> &lt;&lt; יור &gt;&gt;</w:t>
      </w:r>
      <w:r>
        <w:rPr>
          <w:rtl/>
        </w:rPr>
        <w:t xml:space="preserve">   </w:t>
      </w:r>
      <w:bookmarkEnd w:id="776"/>
    </w:p>
    <w:p w:rsidR="007E7740" w:rsidRDefault="007E7740" w:rsidP="007E7740">
      <w:pPr>
        <w:pStyle w:val="KeepWithNext"/>
        <w:rPr>
          <w:rtl/>
          <w:lang w:eastAsia="he-IL"/>
        </w:rPr>
      </w:pPr>
    </w:p>
    <w:p w:rsidR="007E7740" w:rsidRDefault="007E7740" w:rsidP="007E7740">
      <w:pPr>
        <w:rPr>
          <w:rtl/>
          <w:lang w:eastAsia="he-IL"/>
        </w:rPr>
      </w:pPr>
      <w:bookmarkStart w:id="777" w:name="_ETM_Q1_2761917"/>
      <w:bookmarkEnd w:id="777"/>
      <w:r>
        <w:rPr>
          <w:rFonts w:hint="cs"/>
          <w:rtl/>
          <w:lang w:eastAsia="he-IL"/>
        </w:rPr>
        <w:t xml:space="preserve">הערה </w:t>
      </w:r>
      <w:bookmarkStart w:id="778" w:name="_ETM_Q1_2762987"/>
      <w:bookmarkEnd w:id="778"/>
      <w:r>
        <w:rPr>
          <w:rFonts w:hint="cs"/>
          <w:rtl/>
          <w:lang w:eastAsia="he-IL"/>
        </w:rPr>
        <w:t>טובה.</w:t>
      </w:r>
    </w:p>
    <w:p w:rsidR="007E7740" w:rsidRPr="007E7740" w:rsidRDefault="007E7740" w:rsidP="007E7740">
      <w:pPr>
        <w:rPr>
          <w:rtl/>
          <w:lang w:eastAsia="he-IL"/>
        </w:rPr>
      </w:pPr>
      <w:bookmarkStart w:id="779" w:name="_ETM_Q1_2764086"/>
      <w:bookmarkStart w:id="780" w:name="_ETM_Q1_2764213"/>
      <w:bookmarkEnd w:id="779"/>
      <w:bookmarkEnd w:id="780"/>
    </w:p>
    <w:p w:rsidR="001C0595" w:rsidRDefault="001C0595" w:rsidP="001C0595">
      <w:pPr>
        <w:pStyle w:val="a5"/>
        <w:keepNext/>
        <w:rPr>
          <w:rtl/>
        </w:rPr>
      </w:pPr>
      <w:bookmarkStart w:id="781" w:name="ET_speaker_5085_4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781"/>
    </w:p>
    <w:p w:rsidR="001C0595" w:rsidRDefault="001C0595" w:rsidP="001C0595">
      <w:pPr>
        <w:pStyle w:val="KeepWithNext"/>
        <w:rPr>
          <w:rtl/>
          <w:lang w:eastAsia="he-IL"/>
        </w:rPr>
      </w:pPr>
    </w:p>
    <w:p w:rsidR="001C0595" w:rsidRDefault="001C0595" w:rsidP="001C0595">
      <w:pPr>
        <w:rPr>
          <w:rtl/>
          <w:lang w:eastAsia="he-IL"/>
        </w:rPr>
      </w:pPr>
      <w:bookmarkStart w:id="782" w:name="_ETM_Q1_2766200"/>
      <w:bookmarkStart w:id="783" w:name="_ETM_Q1_2766257"/>
      <w:bookmarkEnd w:id="782"/>
      <w:bookmarkEnd w:id="783"/>
      <w:r>
        <w:rPr>
          <w:rtl/>
          <w:lang w:eastAsia="he-IL"/>
        </w:rPr>
        <w:t>רק שלא יספרו את התקציב פעמיים כפי שקורה לפעמים.</w:t>
      </w:r>
    </w:p>
    <w:p w:rsidR="001C0595" w:rsidRDefault="001C0595" w:rsidP="001C0595">
      <w:pPr>
        <w:rPr>
          <w:rtl/>
          <w:lang w:eastAsia="he-IL"/>
        </w:rPr>
      </w:pPr>
      <w:bookmarkStart w:id="784" w:name="_ETM_Q1_2767443"/>
      <w:bookmarkStart w:id="785" w:name="_ETM_Q1_2767501"/>
      <w:bookmarkEnd w:id="784"/>
      <w:bookmarkEnd w:id="785"/>
    </w:p>
    <w:p w:rsidR="007E7740" w:rsidRDefault="007E7740" w:rsidP="007E7740">
      <w:pPr>
        <w:pStyle w:val="af8"/>
        <w:keepNext/>
        <w:rPr>
          <w:rtl/>
        </w:rPr>
      </w:pPr>
      <w:bookmarkStart w:id="786" w:name="_ETM_Q1_2771139"/>
      <w:bookmarkStart w:id="787" w:name="_ETM_Q1_2771248"/>
      <w:bookmarkStart w:id="788" w:name="ET_yor_6158_156"/>
      <w:bookmarkEnd w:id="786"/>
      <w:bookmarkEnd w:id="787"/>
      <w:r w:rsidRPr="007E7740">
        <w:rPr>
          <w:rStyle w:val="TagStyle"/>
          <w:rtl/>
        </w:rPr>
        <w:t xml:space="preserve"> &lt;&lt; יור &gt;&gt; </w:t>
      </w:r>
      <w:r>
        <w:rPr>
          <w:rtl/>
        </w:rPr>
        <w:t>היו"ר אפרת רייטן מרום:</w:t>
      </w:r>
      <w:r w:rsidRPr="007E7740">
        <w:rPr>
          <w:rStyle w:val="TagStyle"/>
          <w:rtl/>
        </w:rPr>
        <w:t xml:space="preserve"> &lt;&lt; יור &gt;&gt;</w:t>
      </w:r>
      <w:r>
        <w:rPr>
          <w:rtl/>
        </w:rPr>
        <w:t xml:space="preserve">   </w:t>
      </w:r>
      <w:bookmarkEnd w:id="788"/>
    </w:p>
    <w:p w:rsidR="007E7740" w:rsidRDefault="007E7740" w:rsidP="007E7740">
      <w:pPr>
        <w:pStyle w:val="KeepWithNext"/>
        <w:rPr>
          <w:rtl/>
          <w:lang w:eastAsia="he-IL"/>
        </w:rPr>
      </w:pPr>
    </w:p>
    <w:p w:rsidR="007E7740" w:rsidRDefault="007E7740" w:rsidP="007E7740">
      <w:pPr>
        <w:rPr>
          <w:rtl/>
          <w:lang w:eastAsia="he-IL"/>
        </w:rPr>
      </w:pPr>
      <w:bookmarkStart w:id="789" w:name="_ETM_Q1_2772417"/>
      <w:bookmarkEnd w:id="789"/>
      <w:r>
        <w:rPr>
          <w:rFonts w:hint="cs"/>
          <w:rtl/>
          <w:lang w:eastAsia="he-IL"/>
        </w:rPr>
        <w:t>איל"ן, בבקשה.</w:t>
      </w:r>
    </w:p>
    <w:p w:rsidR="007E7740" w:rsidRPr="007E7740" w:rsidRDefault="007E7740" w:rsidP="007E7740">
      <w:pPr>
        <w:rPr>
          <w:rtl/>
          <w:lang w:eastAsia="he-IL"/>
        </w:rPr>
      </w:pPr>
      <w:bookmarkStart w:id="790" w:name="_ETM_Q1_2774525"/>
      <w:bookmarkStart w:id="791" w:name="_ETM_Q1_2774638"/>
      <w:bookmarkEnd w:id="790"/>
      <w:bookmarkEnd w:id="791"/>
    </w:p>
    <w:p w:rsidR="001C0595" w:rsidRDefault="001C0595" w:rsidP="001C0595">
      <w:pPr>
        <w:pStyle w:val="afb"/>
        <w:keepNext/>
        <w:rPr>
          <w:rtl/>
          <w:lang w:eastAsia="he-IL"/>
        </w:rPr>
      </w:pPr>
      <w:bookmarkStart w:id="792" w:name="ET_guest_738395_45"/>
      <w:r>
        <w:rPr>
          <w:rStyle w:val="TagStyle"/>
          <w:rFonts w:hint="cs"/>
          <w:rtl/>
        </w:rPr>
        <w:t xml:space="preserve"> &lt;&lt; אורח &gt;&gt; </w:t>
      </w:r>
      <w:r>
        <w:rPr>
          <w:rFonts w:hint="cs"/>
          <w:rtl/>
          <w:lang w:eastAsia="he-IL"/>
        </w:rPr>
        <w:t>בועז הרמן:</w:t>
      </w:r>
      <w:r>
        <w:rPr>
          <w:rStyle w:val="TagStyle"/>
          <w:rFonts w:hint="cs"/>
          <w:rtl/>
        </w:rPr>
        <w:t xml:space="preserve"> &lt;&lt; אורח &gt;&gt;</w:t>
      </w:r>
      <w:r>
        <w:rPr>
          <w:rFonts w:hint="cs"/>
          <w:rtl/>
          <w:lang w:eastAsia="he-IL"/>
        </w:rPr>
        <w:t xml:space="preserve">   </w:t>
      </w:r>
      <w:bookmarkEnd w:id="792"/>
    </w:p>
    <w:p w:rsidR="001C0595" w:rsidRDefault="001C0595" w:rsidP="001C0595">
      <w:pPr>
        <w:pStyle w:val="KeepWithNext"/>
        <w:rPr>
          <w:rtl/>
          <w:lang w:eastAsia="he-IL"/>
        </w:rPr>
      </w:pPr>
    </w:p>
    <w:p w:rsidR="001C0595" w:rsidRDefault="007E7740" w:rsidP="007E7740">
      <w:pPr>
        <w:rPr>
          <w:rtl/>
          <w:lang w:eastAsia="he-IL"/>
        </w:rPr>
      </w:pPr>
      <w:bookmarkStart w:id="793" w:name="_ETM_Q1_2776799"/>
      <w:bookmarkEnd w:id="793"/>
      <w:r>
        <w:rPr>
          <w:rFonts w:hint="cs"/>
          <w:rtl/>
          <w:lang w:eastAsia="he-IL"/>
        </w:rPr>
        <w:t xml:space="preserve">אני רוצה לברך את הנהלת המשרד בראשות השר מאיר כהן, המנכ"לית סיגל מורן, שעושים היסטוריה. אנו שותפים מלאים, מברכים אתכם על כך. </w:t>
      </w:r>
      <w:r w:rsidR="001C0595">
        <w:rPr>
          <w:rtl/>
          <w:lang w:eastAsia="he-IL"/>
        </w:rPr>
        <w:t xml:space="preserve">חלק </w:t>
      </w:r>
      <w:bookmarkStart w:id="794" w:name="_ETM_Q1_2793045"/>
      <w:bookmarkEnd w:id="794"/>
      <w:r w:rsidR="001C0595">
        <w:rPr>
          <w:rtl/>
          <w:lang w:eastAsia="he-IL"/>
        </w:rPr>
        <w:t>מההיסטוריה שהיתה פה אבולוציה והיום רואי</w:t>
      </w:r>
      <w:r>
        <w:rPr>
          <w:rFonts w:hint="cs"/>
          <w:rtl/>
          <w:lang w:eastAsia="he-IL"/>
        </w:rPr>
        <w:t>ם</w:t>
      </w:r>
      <w:r w:rsidR="001C0595">
        <w:rPr>
          <w:rtl/>
          <w:lang w:eastAsia="he-IL"/>
        </w:rPr>
        <w:t xml:space="preserve"> את כל המוגבלויות. כך </w:t>
      </w:r>
      <w:bookmarkStart w:id="795" w:name="_ETM_Q1_2800739"/>
      <w:bookmarkEnd w:id="795"/>
      <w:r w:rsidR="001C0595">
        <w:rPr>
          <w:rtl/>
          <w:lang w:eastAsia="he-IL"/>
        </w:rPr>
        <w:t xml:space="preserve">ראוי, כך מוסר. </w:t>
      </w:r>
      <w:r>
        <w:rPr>
          <w:rFonts w:hint="cs"/>
          <w:rtl/>
          <w:lang w:eastAsia="he-IL"/>
        </w:rPr>
        <w:t xml:space="preserve">כך נדרש משליחי הציבור וממדינה </w:t>
      </w:r>
      <w:bookmarkStart w:id="796" w:name="_ETM_Q1_2805569"/>
      <w:bookmarkEnd w:id="796"/>
      <w:r>
        <w:rPr>
          <w:rFonts w:hint="cs"/>
          <w:rtl/>
          <w:lang w:eastAsia="he-IL"/>
        </w:rPr>
        <w:t xml:space="preserve">מתוקנת. </w:t>
      </w:r>
      <w:r w:rsidR="001C0595">
        <w:rPr>
          <w:rtl/>
          <w:lang w:eastAsia="he-IL"/>
        </w:rPr>
        <w:t>תודה רבה לכם על זה.</w:t>
      </w:r>
    </w:p>
    <w:p w:rsidR="001C0595" w:rsidRDefault="001C0595" w:rsidP="001C0595">
      <w:pPr>
        <w:rPr>
          <w:rtl/>
          <w:lang w:eastAsia="he-IL"/>
        </w:rPr>
      </w:pPr>
      <w:bookmarkStart w:id="797" w:name="_ETM_Q1_2805731"/>
      <w:bookmarkStart w:id="798" w:name="_ETM_Q1_2805812"/>
      <w:bookmarkEnd w:id="797"/>
      <w:bookmarkEnd w:id="798"/>
    </w:p>
    <w:p w:rsidR="001C0595" w:rsidRDefault="001C0595" w:rsidP="001C0595">
      <w:pPr>
        <w:rPr>
          <w:rtl/>
          <w:lang w:eastAsia="he-IL"/>
        </w:rPr>
      </w:pPr>
      <w:bookmarkStart w:id="799" w:name="_ETM_Q1_2805860"/>
      <w:bookmarkStart w:id="800" w:name="_ETM_Q1_2805916"/>
      <w:bookmarkEnd w:id="799"/>
      <w:bookmarkEnd w:id="800"/>
      <w:r>
        <w:rPr>
          <w:rtl/>
          <w:lang w:eastAsia="he-IL"/>
        </w:rPr>
        <w:t xml:space="preserve">חלק מההיסטוריה זה </w:t>
      </w:r>
      <w:bookmarkStart w:id="801" w:name="_ETM_Q1_2808565"/>
      <w:bookmarkEnd w:id="801"/>
      <w:r>
        <w:rPr>
          <w:rtl/>
          <w:lang w:eastAsia="he-IL"/>
        </w:rPr>
        <w:t xml:space="preserve">גם בשיח מצוין </w:t>
      </w:r>
      <w:r w:rsidR="007E7740">
        <w:rPr>
          <w:rFonts w:hint="cs"/>
          <w:rtl/>
          <w:lang w:eastAsia="he-IL"/>
        </w:rPr>
        <w:t xml:space="preserve">שמתקיים עם המשרד </w:t>
      </w:r>
      <w:r>
        <w:rPr>
          <w:rtl/>
          <w:lang w:eastAsia="he-IL"/>
        </w:rPr>
        <w:t>שמגלה רגישות לאנש</w:t>
      </w:r>
      <w:r w:rsidR="007E7740">
        <w:rPr>
          <w:rFonts w:hint="cs"/>
          <w:rtl/>
          <w:lang w:eastAsia="he-IL"/>
        </w:rPr>
        <w:t>י</w:t>
      </w:r>
      <w:r>
        <w:rPr>
          <w:rtl/>
          <w:lang w:eastAsia="he-IL"/>
        </w:rPr>
        <w:t xml:space="preserve">ם עם מוגבלויות. גם כדי </w:t>
      </w:r>
      <w:bookmarkStart w:id="802" w:name="_ETM_Q1_2815715"/>
      <w:bookmarkEnd w:id="802"/>
      <w:r>
        <w:rPr>
          <w:rtl/>
          <w:lang w:eastAsia="he-IL"/>
        </w:rPr>
        <w:t>לעשות את התיקון בחוסר השוויון</w:t>
      </w:r>
      <w:r w:rsidR="007E7740">
        <w:rPr>
          <w:rFonts w:hint="cs"/>
          <w:rtl/>
          <w:lang w:eastAsia="he-IL"/>
        </w:rPr>
        <w:t>,</w:t>
      </w:r>
      <w:r>
        <w:rPr>
          <w:rtl/>
          <w:lang w:eastAsia="he-IL"/>
        </w:rPr>
        <w:t xml:space="preserve"> שהיה קיים עד היום בין </w:t>
      </w:r>
      <w:bookmarkStart w:id="803" w:name="_ETM_Q1_2821192"/>
      <w:bookmarkEnd w:id="803"/>
      <w:r>
        <w:rPr>
          <w:rtl/>
          <w:lang w:eastAsia="he-IL"/>
        </w:rPr>
        <w:t xml:space="preserve">מוגבלויות. אני חושב שזו הזדמנות. </w:t>
      </w:r>
      <w:r w:rsidR="007E7740">
        <w:rPr>
          <w:rFonts w:hint="cs"/>
          <w:rtl/>
          <w:lang w:eastAsia="he-IL"/>
        </w:rPr>
        <w:t xml:space="preserve">אני </w:t>
      </w:r>
      <w:r>
        <w:rPr>
          <w:rtl/>
          <w:lang w:eastAsia="he-IL"/>
        </w:rPr>
        <w:t>יודע שהמשרד מודע לזה.</w:t>
      </w:r>
    </w:p>
    <w:p w:rsidR="001C0595" w:rsidRDefault="001C0595" w:rsidP="001C0595">
      <w:pPr>
        <w:rPr>
          <w:rtl/>
          <w:lang w:eastAsia="he-IL"/>
        </w:rPr>
      </w:pPr>
      <w:bookmarkStart w:id="804" w:name="_ETM_Q1_2828534"/>
      <w:bookmarkStart w:id="805" w:name="_ETM_Q1_2828622"/>
      <w:bookmarkEnd w:id="804"/>
      <w:bookmarkEnd w:id="805"/>
    </w:p>
    <w:p w:rsidR="001C0595" w:rsidRDefault="001C0595" w:rsidP="001C0595">
      <w:pPr>
        <w:rPr>
          <w:rtl/>
          <w:lang w:eastAsia="he-IL"/>
        </w:rPr>
      </w:pPr>
      <w:bookmarkStart w:id="806" w:name="_ETM_Q1_2828658"/>
      <w:bookmarkStart w:id="807" w:name="_ETM_Q1_2828770"/>
      <w:bookmarkEnd w:id="806"/>
      <w:bookmarkEnd w:id="807"/>
      <w:r>
        <w:rPr>
          <w:rtl/>
          <w:lang w:eastAsia="he-IL"/>
        </w:rPr>
        <w:t xml:space="preserve">אנו כאן, </w:t>
      </w:r>
      <w:bookmarkStart w:id="808" w:name="_ETM_Q1_2830387"/>
      <w:bookmarkEnd w:id="808"/>
      <w:r>
        <w:rPr>
          <w:rtl/>
          <w:lang w:eastAsia="he-IL"/>
        </w:rPr>
        <w:t>הגב' אפרת רייטן</w:t>
      </w:r>
      <w:r w:rsidR="007E7740">
        <w:rPr>
          <w:rFonts w:hint="cs"/>
          <w:rtl/>
          <w:lang w:eastAsia="he-IL"/>
        </w:rPr>
        <w:t xml:space="preserve">, עשינו תיקון חוקים </w:t>
      </w:r>
      <w:bookmarkStart w:id="809" w:name="_ETM_Q1_2830975"/>
      <w:bookmarkEnd w:id="809"/>
      <w:r w:rsidR="007E7740">
        <w:rPr>
          <w:rFonts w:hint="cs"/>
          <w:rtl/>
          <w:lang w:eastAsia="he-IL"/>
        </w:rPr>
        <w:t>שיצרו עוולה</w:t>
      </w:r>
      <w:r>
        <w:rPr>
          <w:rtl/>
          <w:lang w:eastAsia="he-IL"/>
        </w:rPr>
        <w:t xml:space="preserve"> ולא היה בהם ש</w:t>
      </w:r>
      <w:r w:rsidR="007E7740">
        <w:rPr>
          <w:rFonts w:hint="cs"/>
          <w:rtl/>
          <w:lang w:eastAsia="he-IL"/>
        </w:rPr>
        <w:t>ו</w:t>
      </w:r>
      <w:r>
        <w:rPr>
          <w:rtl/>
          <w:lang w:eastAsia="he-IL"/>
        </w:rPr>
        <w:t xml:space="preserve">ויון. כדי שבעתיד לא </w:t>
      </w:r>
      <w:bookmarkStart w:id="810" w:name="_ETM_Q1_2837426"/>
      <w:bookmarkEnd w:id="810"/>
      <w:r>
        <w:rPr>
          <w:rtl/>
          <w:lang w:eastAsia="he-IL"/>
        </w:rPr>
        <w:t>נצטרך להיות במקום הזה רצינו לה</w:t>
      </w:r>
      <w:r w:rsidR="007E7740">
        <w:rPr>
          <w:rFonts w:hint="cs"/>
          <w:rtl/>
          <w:lang w:eastAsia="he-IL"/>
        </w:rPr>
        <w:t>צ</w:t>
      </w:r>
      <w:r>
        <w:rPr>
          <w:rtl/>
          <w:lang w:eastAsia="he-IL"/>
        </w:rPr>
        <w:t xml:space="preserve">יע שלושה דברים משמעותיים לדעתנו </w:t>
      </w:r>
      <w:bookmarkStart w:id="811" w:name="_ETM_Q1_2847282"/>
      <w:bookmarkEnd w:id="811"/>
      <w:r>
        <w:rPr>
          <w:rtl/>
          <w:lang w:eastAsia="he-IL"/>
        </w:rPr>
        <w:t>בשלב הז</w:t>
      </w:r>
      <w:r w:rsidR="007E7740">
        <w:rPr>
          <w:rFonts w:hint="cs"/>
          <w:rtl/>
          <w:lang w:eastAsia="he-IL"/>
        </w:rPr>
        <w:t>ה</w:t>
      </w:r>
      <w:r>
        <w:rPr>
          <w:rtl/>
          <w:lang w:eastAsia="he-IL"/>
        </w:rPr>
        <w:t xml:space="preserve">. </w:t>
      </w:r>
      <w:r w:rsidR="007E7740">
        <w:rPr>
          <w:rFonts w:hint="cs"/>
          <w:rtl/>
          <w:lang w:eastAsia="he-IL"/>
        </w:rPr>
        <w:t xml:space="preserve">לכולם מודעת הנהלת המשרד ואני יודע שהם פועלים </w:t>
      </w:r>
      <w:r>
        <w:rPr>
          <w:rtl/>
          <w:lang w:eastAsia="he-IL"/>
        </w:rPr>
        <w:t xml:space="preserve">יום ולילה כדי לחדד את הדברים. אחד זה </w:t>
      </w:r>
      <w:bookmarkStart w:id="812" w:name="_ETM_Q1_2853478"/>
      <w:bookmarkEnd w:id="812"/>
      <w:r w:rsidR="007E7740">
        <w:rPr>
          <w:rtl/>
          <w:lang w:eastAsia="he-IL"/>
        </w:rPr>
        <w:t>מי ק</w:t>
      </w:r>
      <w:r w:rsidR="007E7740">
        <w:rPr>
          <w:rFonts w:hint="cs"/>
          <w:rtl/>
          <w:lang w:eastAsia="he-IL"/>
        </w:rPr>
        <w:t>ה</w:t>
      </w:r>
      <w:r>
        <w:rPr>
          <w:rtl/>
          <w:lang w:eastAsia="he-IL"/>
        </w:rPr>
        <w:t xml:space="preserve">ל היעד שנכנס בשערי החוק. עדיין הדברים לא מחודדים </w:t>
      </w:r>
      <w:bookmarkStart w:id="813" w:name="_ETM_Q1_2859706"/>
      <w:bookmarkEnd w:id="813"/>
      <w:r>
        <w:rPr>
          <w:rtl/>
          <w:lang w:eastAsia="he-IL"/>
        </w:rPr>
        <w:t>עד הסוף. היה חשוב שלקראת הקריאה השני</w:t>
      </w:r>
      <w:r w:rsidR="007E7740">
        <w:rPr>
          <w:rFonts w:hint="cs"/>
          <w:rtl/>
          <w:lang w:eastAsia="he-IL"/>
        </w:rPr>
        <w:t>י</w:t>
      </w:r>
      <w:r>
        <w:rPr>
          <w:rtl/>
          <w:lang w:eastAsia="he-IL"/>
        </w:rPr>
        <w:t>ה</w:t>
      </w:r>
      <w:r w:rsidR="007E7740">
        <w:rPr>
          <w:rFonts w:hint="cs"/>
          <w:rtl/>
          <w:lang w:eastAsia="he-IL"/>
        </w:rPr>
        <w:t>,</w:t>
      </w:r>
      <w:r>
        <w:rPr>
          <w:rtl/>
          <w:lang w:eastAsia="he-IL"/>
        </w:rPr>
        <w:t xml:space="preserve"> נחדד את העניין </w:t>
      </w:r>
      <w:bookmarkStart w:id="814" w:name="_ETM_Q1_2867739"/>
      <w:bookmarkEnd w:id="814"/>
      <w:r>
        <w:rPr>
          <w:rtl/>
          <w:lang w:eastAsia="he-IL"/>
        </w:rPr>
        <w:t xml:space="preserve">ונטפל בדברים. </w:t>
      </w:r>
      <w:r w:rsidR="007E7740">
        <w:rPr>
          <w:rFonts w:hint="cs"/>
          <w:rtl/>
          <w:lang w:eastAsia="he-IL"/>
        </w:rPr>
        <w:t>אני</w:t>
      </w:r>
      <w:bookmarkStart w:id="815" w:name="_ETM_Q1_2866588"/>
      <w:bookmarkEnd w:id="815"/>
      <w:r w:rsidR="007E7740">
        <w:rPr>
          <w:rFonts w:hint="cs"/>
          <w:rtl/>
          <w:lang w:eastAsia="he-IL"/>
        </w:rPr>
        <w:t xml:space="preserve"> יודע שהמשרד מודע ומטפל באתגר הזה. </w:t>
      </w:r>
      <w:r>
        <w:rPr>
          <w:rtl/>
          <w:lang w:eastAsia="he-IL"/>
        </w:rPr>
        <w:t xml:space="preserve">זה קריטי. אי אפשר לחוקק חוק שקהל היעד </w:t>
      </w:r>
      <w:bookmarkStart w:id="816" w:name="_ETM_Q1_2876946"/>
      <w:bookmarkEnd w:id="816"/>
      <w:r>
        <w:rPr>
          <w:rtl/>
          <w:lang w:eastAsia="he-IL"/>
        </w:rPr>
        <w:t>שלו לא ברור.</w:t>
      </w:r>
    </w:p>
    <w:p w:rsidR="001C0595" w:rsidRDefault="001C0595" w:rsidP="001C0595">
      <w:pPr>
        <w:rPr>
          <w:rtl/>
          <w:lang w:eastAsia="he-IL"/>
        </w:rPr>
      </w:pPr>
      <w:bookmarkStart w:id="817" w:name="_ETM_Q1_2879187"/>
      <w:bookmarkStart w:id="818" w:name="_ETM_Q1_2879255"/>
      <w:bookmarkEnd w:id="817"/>
      <w:bookmarkEnd w:id="818"/>
    </w:p>
    <w:p w:rsidR="001C0595" w:rsidRDefault="007E7740" w:rsidP="007E7740">
      <w:pPr>
        <w:rPr>
          <w:rtl/>
          <w:lang w:eastAsia="he-IL"/>
        </w:rPr>
      </w:pPr>
      <w:bookmarkStart w:id="819" w:name="_ETM_Q1_2879314"/>
      <w:bookmarkStart w:id="820" w:name="_ETM_Q1_2879376"/>
      <w:bookmarkEnd w:id="819"/>
      <w:bookmarkEnd w:id="820"/>
      <w:r>
        <w:rPr>
          <w:rFonts w:hint="cs"/>
          <w:rtl/>
          <w:lang w:eastAsia="he-IL"/>
        </w:rPr>
        <w:t xml:space="preserve">הדבר השני, מה </w:t>
      </w:r>
      <w:bookmarkStart w:id="821" w:name="_ETM_Q1_2875646"/>
      <w:bookmarkEnd w:id="821"/>
      <w:r>
        <w:rPr>
          <w:rFonts w:hint="cs"/>
          <w:rtl/>
          <w:lang w:eastAsia="he-IL"/>
        </w:rPr>
        <w:t xml:space="preserve">השירותים. לא ארד לפרטים מקוצר הזמן. רק אתן דוגמה </w:t>
      </w:r>
      <w:bookmarkStart w:id="822" w:name="_ETM_Q1_2879363"/>
      <w:bookmarkEnd w:id="822"/>
      <w:r>
        <w:rPr>
          <w:rFonts w:hint="cs"/>
          <w:rtl/>
          <w:lang w:eastAsia="he-IL"/>
        </w:rPr>
        <w:t xml:space="preserve">אחת </w:t>
      </w:r>
      <w:r>
        <w:rPr>
          <w:rtl/>
          <w:lang w:eastAsia="he-IL"/>
        </w:rPr>
        <w:t>–</w:t>
      </w:r>
      <w:r>
        <w:rPr>
          <w:rFonts w:hint="cs"/>
          <w:rtl/>
          <w:lang w:eastAsia="he-IL"/>
        </w:rPr>
        <w:t xml:space="preserve"> נושא </w:t>
      </w:r>
      <w:r w:rsidR="001C0595">
        <w:rPr>
          <w:rtl/>
          <w:lang w:eastAsia="he-IL"/>
        </w:rPr>
        <w:t xml:space="preserve">הסעות – אם לוקחים הסעות, יש פה חוסר </w:t>
      </w:r>
      <w:bookmarkStart w:id="823" w:name="_ETM_Q1_2883715"/>
      <w:bookmarkEnd w:id="823"/>
      <w:r w:rsidR="001C0595">
        <w:rPr>
          <w:rtl/>
          <w:lang w:eastAsia="he-IL"/>
        </w:rPr>
        <w:t xml:space="preserve">סימטריה מובהק בין מוגבלויות. היום יש מינהלת המוגבלויות. אני מברך </w:t>
      </w:r>
      <w:bookmarkStart w:id="824" w:name="_ETM_Q1_2892354"/>
      <w:bookmarkEnd w:id="824"/>
      <w:r w:rsidR="001C0595">
        <w:rPr>
          <w:rtl/>
          <w:lang w:eastAsia="he-IL"/>
        </w:rPr>
        <w:t>את ראש</w:t>
      </w:r>
      <w:r>
        <w:rPr>
          <w:rFonts w:hint="cs"/>
          <w:rtl/>
          <w:lang w:eastAsia="he-IL"/>
        </w:rPr>
        <w:t xml:space="preserve"> המינהלת החדשה שנכנסת לתפקידה</w:t>
      </w:r>
      <w:r w:rsidR="001C0595">
        <w:rPr>
          <w:rtl/>
          <w:lang w:eastAsia="he-IL"/>
        </w:rPr>
        <w:t>, רקפת, הצלחה גדולה. סלי</w:t>
      </w:r>
      <w:r>
        <w:rPr>
          <w:rFonts w:hint="cs"/>
          <w:rtl/>
          <w:lang w:eastAsia="he-IL"/>
        </w:rPr>
        <w:t>ח</w:t>
      </w:r>
      <w:r w:rsidR="001C0595">
        <w:rPr>
          <w:rtl/>
          <w:lang w:eastAsia="he-IL"/>
        </w:rPr>
        <w:t xml:space="preserve">ה, מינהל. </w:t>
      </w:r>
      <w:r>
        <w:rPr>
          <w:rFonts w:hint="cs"/>
          <w:rtl/>
          <w:lang w:eastAsia="he-IL"/>
        </w:rPr>
        <w:t xml:space="preserve">כולנו איתך. </w:t>
      </w:r>
      <w:bookmarkStart w:id="825" w:name="_ETM_Q1_2904010"/>
      <w:bookmarkEnd w:id="825"/>
      <w:r w:rsidR="001C0595">
        <w:rPr>
          <w:rtl/>
          <w:lang w:eastAsia="he-IL"/>
        </w:rPr>
        <w:t xml:space="preserve">בנושא של </w:t>
      </w:r>
      <w:bookmarkStart w:id="826" w:name="_ETM_Q1_2902839"/>
      <w:bookmarkEnd w:id="826"/>
      <w:r w:rsidR="001C0595">
        <w:rPr>
          <w:rtl/>
          <w:lang w:eastAsia="he-IL"/>
        </w:rPr>
        <w:t>שירותים וזכויות שהיו, חייב כ</w:t>
      </w:r>
      <w:r>
        <w:rPr>
          <w:rFonts w:hint="cs"/>
          <w:rtl/>
          <w:lang w:eastAsia="he-IL"/>
        </w:rPr>
        <w:t>א</w:t>
      </w:r>
      <w:r w:rsidR="001C0595">
        <w:rPr>
          <w:rtl/>
          <w:lang w:eastAsia="he-IL"/>
        </w:rPr>
        <w:t xml:space="preserve">ן ליישר את הקו ולראות מתוך </w:t>
      </w:r>
      <w:bookmarkStart w:id="827" w:name="_ETM_Q1_2911554"/>
      <w:bookmarkEnd w:id="827"/>
      <w:r w:rsidR="001C0595">
        <w:rPr>
          <w:rtl/>
          <w:lang w:eastAsia="he-IL"/>
        </w:rPr>
        <w:t xml:space="preserve">הצרכים מה הדברים. </w:t>
      </w:r>
      <w:r>
        <w:rPr>
          <w:rFonts w:hint="cs"/>
          <w:rtl/>
          <w:lang w:eastAsia="he-IL"/>
        </w:rPr>
        <w:t xml:space="preserve">אבל </w:t>
      </w:r>
      <w:r w:rsidR="001C0595">
        <w:rPr>
          <w:rtl/>
          <w:lang w:eastAsia="he-IL"/>
        </w:rPr>
        <w:t>הדברים צריכים להיות ברורים בתחילת הדרך.</w:t>
      </w:r>
    </w:p>
    <w:p w:rsidR="001C0595" w:rsidRDefault="001C0595" w:rsidP="001C0595">
      <w:pPr>
        <w:rPr>
          <w:rtl/>
          <w:lang w:eastAsia="he-IL"/>
        </w:rPr>
      </w:pPr>
      <w:bookmarkStart w:id="828" w:name="_ETM_Q1_2918322"/>
      <w:bookmarkStart w:id="829" w:name="_ETM_Q1_2918402"/>
      <w:bookmarkEnd w:id="828"/>
      <w:bookmarkEnd w:id="829"/>
    </w:p>
    <w:p w:rsidR="001C0595" w:rsidRDefault="001C0595" w:rsidP="007E7740">
      <w:pPr>
        <w:rPr>
          <w:rtl/>
          <w:lang w:eastAsia="he-IL"/>
        </w:rPr>
      </w:pPr>
      <w:bookmarkStart w:id="830" w:name="_ETM_Q1_2918453"/>
      <w:bookmarkStart w:id="831" w:name="_ETM_Q1_2918518"/>
      <w:bookmarkEnd w:id="830"/>
      <w:bookmarkEnd w:id="831"/>
      <w:r>
        <w:rPr>
          <w:rtl/>
          <w:lang w:eastAsia="he-IL"/>
        </w:rPr>
        <w:t xml:space="preserve">שלישית, אנו </w:t>
      </w:r>
      <w:bookmarkStart w:id="832" w:name="_ETM_Q1_2919889"/>
      <w:bookmarkEnd w:id="832"/>
      <w:r>
        <w:rPr>
          <w:rtl/>
          <w:lang w:eastAsia="he-IL"/>
        </w:rPr>
        <w:t>מבקשים שהסכו</w:t>
      </w:r>
      <w:r w:rsidR="007E7740">
        <w:rPr>
          <w:rFonts w:hint="cs"/>
          <w:rtl/>
          <w:lang w:eastAsia="he-IL"/>
        </w:rPr>
        <w:t>ם</w:t>
      </w:r>
      <w:r w:rsidR="007E7740">
        <w:rPr>
          <w:rtl/>
          <w:lang w:eastAsia="he-IL"/>
        </w:rPr>
        <w:t xml:space="preserve"> המדהים שהש</w:t>
      </w:r>
      <w:r>
        <w:rPr>
          <w:rtl/>
          <w:lang w:eastAsia="he-IL"/>
        </w:rPr>
        <w:t>גתם ליישום החוק</w:t>
      </w:r>
      <w:r w:rsidR="007E7740">
        <w:rPr>
          <w:rFonts w:hint="cs"/>
          <w:rtl/>
          <w:lang w:eastAsia="he-IL"/>
        </w:rPr>
        <w:t>,</w:t>
      </w:r>
      <w:r>
        <w:rPr>
          <w:rtl/>
          <w:lang w:eastAsia="he-IL"/>
        </w:rPr>
        <w:t xml:space="preserve"> של 2 מיליארד ₪</w:t>
      </w:r>
      <w:r w:rsidR="007E7740">
        <w:rPr>
          <w:rFonts w:hint="cs"/>
          <w:rtl/>
          <w:lang w:eastAsia="he-IL"/>
        </w:rPr>
        <w:t>,</w:t>
      </w:r>
      <w:r>
        <w:rPr>
          <w:rtl/>
          <w:lang w:eastAsia="he-IL"/>
        </w:rPr>
        <w:t xml:space="preserve"> </w:t>
      </w:r>
      <w:bookmarkStart w:id="833" w:name="_ETM_Q1_2927698"/>
      <w:bookmarkEnd w:id="833"/>
      <w:r>
        <w:rPr>
          <w:rtl/>
          <w:lang w:eastAsia="he-IL"/>
        </w:rPr>
        <w:t xml:space="preserve">שיתוסף אבל שלא יגרע </w:t>
      </w:r>
      <w:r w:rsidR="007E7740">
        <w:rPr>
          <w:rFonts w:hint="cs"/>
          <w:rtl/>
          <w:lang w:eastAsia="he-IL"/>
        </w:rPr>
        <w:t xml:space="preserve">מחוקים קיימים, מתקנות קיימות, מקצבאות קיימות </w:t>
      </w:r>
      <w:r>
        <w:rPr>
          <w:rtl/>
          <w:lang w:eastAsia="he-IL"/>
        </w:rPr>
        <w:t xml:space="preserve">או ממכרזים כי </w:t>
      </w:r>
      <w:r w:rsidR="007E7740">
        <w:rPr>
          <w:rFonts w:hint="cs"/>
          <w:rtl/>
          <w:lang w:eastAsia="he-IL"/>
        </w:rPr>
        <w:t>,</w:t>
      </w:r>
      <w:r>
        <w:rPr>
          <w:rtl/>
          <w:lang w:eastAsia="he-IL"/>
        </w:rPr>
        <w:t xml:space="preserve">הכוונה שהחוק הזה </w:t>
      </w:r>
      <w:bookmarkStart w:id="834" w:name="_ETM_Q1_2933748"/>
      <w:bookmarkEnd w:id="834"/>
      <w:r>
        <w:rPr>
          <w:rtl/>
          <w:lang w:eastAsia="he-IL"/>
        </w:rPr>
        <w:t>יוסיף וישפר ויסי</w:t>
      </w:r>
      <w:r w:rsidR="007E7740">
        <w:rPr>
          <w:rFonts w:hint="cs"/>
          <w:rtl/>
          <w:lang w:eastAsia="he-IL"/>
        </w:rPr>
        <w:t>י</w:t>
      </w:r>
      <w:r>
        <w:rPr>
          <w:rtl/>
          <w:lang w:eastAsia="he-IL"/>
        </w:rPr>
        <w:t xml:space="preserve">ע אבל לא יבוא על חשבון דברים </w:t>
      </w:r>
      <w:bookmarkStart w:id="835" w:name="_ETM_Q1_2941270"/>
      <w:bookmarkEnd w:id="835"/>
      <w:r>
        <w:rPr>
          <w:rtl/>
          <w:lang w:eastAsia="he-IL"/>
        </w:rPr>
        <w:t xml:space="preserve">אחרים. </w:t>
      </w:r>
      <w:r w:rsidR="007E7740">
        <w:rPr>
          <w:rFonts w:hint="cs"/>
          <w:rtl/>
          <w:lang w:eastAsia="he-IL"/>
        </w:rPr>
        <w:t xml:space="preserve">אם ננהג על שלושת העקרונות, של מי, </w:t>
      </w:r>
      <w:r>
        <w:rPr>
          <w:rtl/>
          <w:lang w:eastAsia="he-IL"/>
        </w:rPr>
        <w:t>מהם השירותים</w:t>
      </w:r>
      <w:r w:rsidR="007E7740">
        <w:rPr>
          <w:rFonts w:hint="cs"/>
          <w:rtl/>
          <w:lang w:eastAsia="he-IL"/>
        </w:rPr>
        <w:t xml:space="preserve"> ולא לפגוע</w:t>
      </w:r>
      <w:r>
        <w:rPr>
          <w:rtl/>
          <w:lang w:eastAsia="he-IL"/>
        </w:rPr>
        <w:t>- - -</w:t>
      </w:r>
    </w:p>
    <w:p w:rsidR="001C0595" w:rsidRDefault="001C0595" w:rsidP="001C0595">
      <w:pPr>
        <w:rPr>
          <w:rtl/>
          <w:lang w:eastAsia="he-IL"/>
        </w:rPr>
      </w:pPr>
      <w:bookmarkStart w:id="836" w:name="_ETM_Q1_2945635"/>
      <w:bookmarkStart w:id="837" w:name="_ETM_Q1_2945712"/>
      <w:bookmarkStart w:id="838" w:name="_ETM_Q1_2946450"/>
      <w:bookmarkEnd w:id="836"/>
      <w:bookmarkEnd w:id="837"/>
      <w:bookmarkEnd w:id="838"/>
    </w:p>
    <w:p w:rsidR="001C0595" w:rsidRDefault="001C0595" w:rsidP="001C0595">
      <w:pPr>
        <w:pStyle w:val="a5"/>
        <w:keepNext/>
        <w:rPr>
          <w:rtl/>
        </w:rPr>
      </w:pPr>
      <w:bookmarkStart w:id="839" w:name="ET_speaker_5085_4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839"/>
    </w:p>
    <w:p w:rsidR="001C0595" w:rsidRDefault="001C0595" w:rsidP="001C0595">
      <w:pPr>
        <w:pStyle w:val="KeepWithNext"/>
        <w:rPr>
          <w:rtl/>
          <w:lang w:eastAsia="he-IL"/>
        </w:rPr>
      </w:pPr>
    </w:p>
    <w:p w:rsidR="001C0595" w:rsidRDefault="001C0595" w:rsidP="001C0595">
      <w:pPr>
        <w:rPr>
          <w:rtl/>
          <w:lang w:eastAsia="he-IL"/>
        </w:rPr>
      </w:pPr>
      <w:bookmarkStart w:id="840" w:name="_ETM_Q1_2947115"/>
      <w:bookmarkStart w:id="841" w:name="_ETM_Q1_2947167"/>
      <w:bookmarkEnd w:id="840"/>
      <w:bookmarkEnd w:id="841"/>
      <w:r>
        <w:rPr>
          <w:rtl/>
          <w:lang w:eastAsia="he-IL"/>
        </w:rPr>
        <w:t xml:space="preserve">וגם להבהיר שכל הכספים הם </w:t>
      </w:r>
      <w:bookmarkStart w:id="842" w:name="_ETM_Q1_2950292"/>
      <w:bookmarkEnd w:id="842"/>
      <w:r>
        <w:rPr>
          <w:rtl/>
          <w:lang w:eastAsia="he-IL"/>
        </w:rPr>
        <w:t>תוספתיים.</w:t>
      </w:r>
    </w:p>
    <w:p w:rsidR="001C0595" w:rsidRDefault="001C0595" w:rsidP="001C0595">
      <w:pPr>
        <w:rPr>
          <w:rtl/>
          <w:lang w:eastAsia="he-IL"/>
        </w:rPr>
      </w:pPr>
      <w:bookmarkStart w:id="843" w:name="_ETM_Q1_2955712"/>
      <w:bookmarkStart w:id="844" w:name="_ETM_Q1_2955802"/>
      <w:bookmarkStart w:id="845" w:name="_ETM_Q1_2957104"/>
      <w:bookmarkEnd w:id="843"/>
      <w:bookmarkEnd w:id="844"/>
      <w:bookmarkEnd w:id="845"/>
    </w:p>
    <w:p w:rsidR="001C0595" w:rsidRDefault="001C0595" w:rsidP="001C0595">
      <w:pPr>
        <w:pStyle w:val="afb"/>
        <w:keepNext/>
        <w:rPr>
          <w:rtl/>
          <w:lang w:eastAsia="he-IL"/>
        </w:rPr>
      </w:pPr>
      <w:bookmarkStart w:id="846" w:name="ET_guest_738395_47"/>
      <w:r>
        <w:rPr>
          <w:rStyle w:val="TagStyle"/>
          <w:rFonts w:hint="cs"/>
          <w:rtl/>
        </w:rPr>
        <w:t xml:space="preserve"> &lt;&lt; אורח &gt;&gt; </w:t>
      </w:r>
      <w:r>
        <w:rPr>
          <w:rFonts w:hint="cs"/>
          <w:rtl/>
          <w:lang w:eastAsia="he-IL"/>
        </w:rPr>
        <w:t>בועז הרמן:</w:t>
      </w:r>
      <w:r>
        <w:rPr>
          <w:rStyle w:val="TagStyle"/>
          <w:rFonts w:hint="cs"/>
          <w:rtl/>
        </w:rPr>
        <w:t xml:space="preserve"> &lt;&lt; אורח &gt;&gt;</w:t>
      </w:r>
      <w:r>
        <w:rPr>
          <w:rFonts w:hint="cs"/>
          <w:rtl/>
          <w:lang w:eastAsia="he-IL"/>
        </w:rPr>
        <w:t xml:space="preserve">   </w:t>
      </w:r>
      <w:bookmarkEnd w:id="846"/>
    </w:p>
    <w:p w:rsidR="001C0595" w:rsidRDefault="001C0595" w:rsidP="001C0595">
      <w:pPr>
        <w:pStyle w:val="KeepWithNext"/>
        <w:rPr>
          <w:rtl/>
          <w:lang w:eastAsia="he-IL"/>
        </w:rPr>
      </w:pPr>
    </w:p>
    <w:p w:rsidR="001C0595" w:rsidRDefault="007E7740" w:rsidP="001C0595">
      <w:pPr>
        <w:rPr>
          <w:rtl/>
          <w:lang w:eastAsia="he-IL"/>
        </w:rPr>
      </w:pPr>
      <w:bookmarkStart w:id="847" w:name="_ETM_Q1_2957761"/>
      <w:bookmarkStart w:id="848" w:name="_ETM_Q1_2957816"/>
      <w:bookmarkEnd w:id="847"/>
      <w:bookmarkEnd w:id="848"/>
      <w:r>
        <w:rPr>
          <w:rFonts w:hint="cs"/>
          <w:rtl/>
          <w:lang w:eastAsia="he-IL"/>
        </w:rPr>
        <w:t xml:space="preserve">אז עכשיו זה רק </w:t>
      </w:r>
      <w:bookmarkStart w:id="849" w:name="_ETM_Q1_2957573"/>
      <w:bookmarkEnd w:id="849"/>
      <w:r>
        <w:rPr>
          <w:rFonts w:hint="cs"/>
          <w:rtl/>
          <w:lang w:eastAsia="he-IL"/>
        </w:rPr>
        <w:t xml:space="preserve">צריך להיכתב. </w:t>
      </w:r>
      <w:r w:rsidR="001C0595">
        <w:rPr>
          <w:rtl/>
          <w:lang w:eastAsia="he-IL"/>
        </w:rPr>
        <w:t>זו נקודה חשובה. ולהודות לחברי הכנסת שמצאו את הנושא הזה</w:t>
      </w:r>
      <w:r>
        <w:rPr>
          <w:rFonts w:hint="cs"/>
          <w:rtl/>
          <w:lang w:eastAsia="he-IL"/>
        </w:rPr>
        <w:t>, להתאחד יחד</w:t>
      </w:r>
      <w:r w:rsidR="001C0595">
        <w:rPr>
          <w:rtl/>
          <w:lang w:eastAsia="he-IL"/>
        </w:rPr>
        <w:t xml:space="preserve">. </w:t>
      </w:r>
      <w:bookmarkStart w:id="850" w:name="_ETM_Q1_2970532"/>
      <w:bookmarkEnd w:id="850"/>
      <w:r w:rsidR="001C0595">
        <w:rPr>
          <w:rtl/>
          <w:lang w:eastAsia="he-IL"/>
        </w:rPr>
        <w:t>אורלי</w:t>
      </w:r>
      <w:r>
        <w:rPr>
          <w:rFonts w:hint="cs"/>
          <w:rtl/>
          <w:lang w:eastAsia="he-IL"/>
        </w:rPr>
        <w:t>,</w:t>
      </w:r>
      <w:r w:rsidR="001C0595">
        <w:rPr>
          <w:rtl/>
          <w:lang w:eastAsia="he-IL"/>
        </w:rPr>
        <w:t xml:space="preserve"> תודה רבה על האיחוד הזה. לאזרחי ישראל </w:t>
      </w:r>
      <w:r>
        <w:rPr>
          <w:rFonts w:hint="cs"/>
          <w:rtl/>
          <w:lang w:eastAsia="he-IL"/>
        </w:rPr>
        <w:t xml:space="preserve">זה שיעור נהדר לראות איך אפשר לעשות דברים יחד </w:t>
      </w:r>
      <w:r w:rsidR="001C0595">
        <w:rPr>
          <w:rtl/>
          <w:lang w:eastAsia="he-IL"/>
        </w:rPr>
        <w:t>לטובת</w:t>
      </w:r>
      <w:r>
        <w:rPr>
          <w:rFonts w:hint="cs"/>
          <w:rtl/>
          <w:lang w:eastAsia="he-IL"/>
        </w:rPr>
        <w:t xml:space="preserve"> אנשים עם מוגבלויות</w:t>
      </w:r>
      <w:r w:rsidR="001C0595">
        <w:rPr>
          <w:rtl/>
          <w:lang w:eastAsia="he-IL"/>
        </w:rPr>
        <w:t>.</w:t>
      </w:r>
      <w:bookmarkStart w:id="851" w:name="_ETM_Q1_2980531"/>
      <w:bookmarkStart w:id="852" w:name="_ETM_Q1_2980616"/>
      <w:bookmarkStart w:id="853" w:name="_ETM_Q1_2983874"/>
      <w:bookmarkStart w:id="854" w:name="_ETM_Q1_2983965"/>
      <w:bookmarkEnd w:id="851"/>
      <w:bookmarkEnd w:id="852"/>
      <w:bookmarkEnd w:id="853"/>
      <w:bookmarkEnd w:id="854"/>
    </w:p>
    <w:p w:rsidR="001C0595" w:rsidRDefault="001C0595" w:rsidP="001C0595">
      <w:pPr>
        <w:rPr>
          <w:rtl/>
          <w:lang w:eastAsia="he-IL"/>
        </w:rPr>
      </w:pPr>
      <w:bookmarkStart w:id="855" w:name="_ETM_Q1_2987330"/>
      <w:bookmarkStart w:id="856" w:name="_ETM_Q1_2987407"/>
      <w:bookmarkStart w:id="857" w:name="_ETM_Q1_2988466"/>
      <w:bookmarkEnd w:id="855"/>
      <w:bookmarkEnd w:id="856"/>
      <w:bookmarkEnd w:id="857"/>
    </w:p>
    <w:p w:rsidR="001C0595" w:rsidRDefault="001C0595" w:rsidP="001C0595">
      <w:pPr>
        <w:pStyle w:val="a5"/>
        <w:keepNext/>
        <w:rPr>
          <w:rtl/>
        </w:rPr>
      </w:pPr>
      <w:bookmarkStart w:id="858" w:name="ET_speaker_5796_48"/>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858"/>
    </w:p>
    <w:p w:rsidR="001C0595" w:rsidRDefault="001C0595" w:rsidP="001C0595">
      <w:pPr>
        <w:pStyle w:val="KeepWithNext"/>
        <w:rPr>
          <w:rtl/>
        </w:rPr>
      </w:pPr>
    </w:p>
    <w:p w:rsidR="001C0595" w:rsidRDefault="007E7740" w:rsidP="001C0595">
      <w:pPr>
        <w:rPr>
          <w:rtl/>
        </w:rPr>
      </w:pPr>
      <w:bookmarkStart w:id="859" w:name="_ETM_Q1_2989085"/>
      <w:bookmarkStart w:id="860" w:name="_ETM_Q1_2989141"/>
      <w:bookmarkEnd w:id="859"/>
      <w:bookmarkEnd w:id="860"/>
      <w:r>
        <w:rPr>
          <w:rFonts w:hint="cs"/>
          <w:rtl/>
        </w:rPr>
        <w:t xml:space="preserve">זה מופיע בפרק </w:t>
      </w:r>
      <w:bookmarkStart w:id="861" w:name="_ETM_Q1_2977938"/>
      <w:bookmarkEnd w:id="861"/>
      <w:r>
        <w:rPr>
          <w:rFonts w:hint="cs"/>
          <w:rtl/>
        </w:rPr>
        <w:t>ב'</w:t>
      </w:r>
      <w:r w:rsidR="001C0595">
        <w:rPr>
          <w:rtl/>
        </w:rPr>
        <w:t>.</w:t>
      </w:r>
    </w:p>
    <w:p w:rsidR="001C0595" w:rsidRDefault="001C0595" w:rsidP="001C0595">
      <w:pPr>
        <w:rPr>
          <w:rtl/>
        </w:rPr>
      </w:pPr>
      <w:bookmarkStart w:id="862" w:name="_ETM_Q1_2990130"/>
      <w:bookmarkStart w:id="863" w:name="_ETM_Q1_2990199"/>
      <w:bookmarkEnd w:id="862"/>
      <w:bookmarkEnd w:id="863"/>
    </w:p>
    <w:p w:rsidR="001C0595" w:rsidRDefault="001C0595" w:rsidP="001C0595">
      <w:pPr>
        <w:pStyle w:val="af8"/>
        <w:keepNext/>
        <w:rPr>
          <w:rtl/>
        </w:rPr>
      </w:pPr>
      <w:bookmarkStart w:id="864" w:name="ET_yor_6158_4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864"/>
    </w:p>
    <w:p w:rsidR="001C0595" w:rsidRDefault="001C0595" w:rsidP="001C0595">
      <w:pPr>
        <w:pStyle w:val="KeepWithNext"/>
        <w:rPr>
          <w:rtl/>
        </w:rPr>
      </w:pPr>
    </w:p>
    <w:p w:rsidR="001C0595" w:rsidRDefault="001C0595" w:rsidP="007E7740">
      <w:pPr>
        <w:rPr>
          <w:rtl/>
        </w:rPr>
      </w:pPr>
      <w:bookmarkStart w:id="865" w:name="_ETM_Q1_2990970"/>
      <w:bookmarkEnd w:id="865"/>
      <w:r>
        <w:rPr>
          <w:rtl/>
        </w:rPr>
        <w:t xml:space="preserve">אתי </w:t>
      </w:r>
      <w:bookmarkStart w:id="866" w:name="_ETM_Q1_2991891"/>
      <w:bookmarkEnd w:id="866"/>
      <w:r w:rsidR="007E7740">
        <w:rPr>
          <w:rFonts w:hint="cs"/>
          <w:rtl/>
        </w:rPr>
        <w:t xml:space="preserve">מכירה </w:t>
      </w:r>
      <w:r>
        <w:rPr>
          <w:rtl/>
        </w:rPr>
        <w:t>את החוק בעל פה.</w:t>
      </w:r>
      <w:r w:rsidR="007E7740">
        <w:rPr>
          <w:rFonts w:hint="cs"/>
          <w:rtl/>
        </w:rPr>
        <w:t xml:space="preserve"> תודה רבה. קואליציית הורים לילדים עם </w:t>
      </w:r>
      <w:bookmarkStart w:id="867" w:name="_ETM_Q1_2983171"/>
      <w:bookmarkEnd w:id="867"/>
      <w:r w:rsidR="007E7740">
        <w:rPr>
          <w:rFonts w:hint="cs"/>
          <w:rtl/>
        </w:rPr>
        <w:t>צרכים מיוחדים. בבקשה.</w:t>
      </w:r>
    </w:p>
    <w:p w:rsidR="001C0595" w:rsidRDefault="001C0595" w:rsidP="001C0595">
      <w:pPr>
        <w:rPr>
          <w:rtl/>
        </w:rPr>
      </w:pPr>
      <w:bookmarkStart w:id="868" w:name="_ETM_Q1_2996002"/>
      <w:bookmarkStart w:id="869" w:name="_ETM_Q1_2996076"/>
      <w:bookmarkEnd w:id="868"/>
      <w:bookmarkEnd w:id="869"/>
    </w:p>
    <w:p w:rsidR="001C0595" w:rsidRDefault="001C0595" w:rsidP="001C0595">
      <w:pPr>
        <w:pStyle w:val="afb"/>
        <w:keepNext/>
        <w:rPr>
          <w:rtl/>
        </w:rPr>
      </w:pPr>
      <w:bookmarkStart w:id="870" w:name="ET_guest_616322_50"/>
      <w:r>
        <w:rPr>
          <w:rStyle w:val="TagStyle"/>
          <w:rFonts w:hint="cs"/>
          <w:rtl/>
        </w:rPr>
        <w:t xml:space="preserve"> &lt;&lt; אורח &gt;&gt; </w:t>
      </w:r>
      <w:r>
        <w:rPr>
          <w:rFonts w:hint="cs"/>
          <w:rtl/>
        </w:rPr>
        <w:t>רויטל לן כהן:</w:t>
      </w:r>
      <w:r>
        <w:rPr>
          <w:rStyle w:val="TagStyle"/>
          <w:rFonts w:hint="cs"/>
          <w:rtl/>
        </w:rPr>
        <w:t xml:space="preserve"> &lt;&lt; אורח &gt;&gt;</w:t>
      </w:r>
      <w:r>
        <w:rPr>
          <w:rFonts w:hint="cs"/>
          <w:rtl/>
        </w:rPr>
        <w:t xml:space="preserve">   </w:t>
      </w:r>
      <w:bookmarkEnd w:id="870"/>
    </w:p>
    <w:p w:rsidR="001C0595" w:rsidRDefault="001C0595" w:rsidP="001C0595">
      <w:pPr>
        <w:pStyle w:val="KeepWithNext"/>
        <w:rPr>
          <w:rtl/>
        </w:rPr>
      </w:pPr>
    </w:p>
    <w:p w:rsidR="001C0595" w:rsidRDefault="00AE6E17" w:rsidP="00871984">
      <w:pPr>
        <w:rPr>
          <w:rtl/>
        </w:rPr>
      </w:pPr>
      <w:bookmarkStart w:id="871" w:name="_ETM_Q1_3007726"/>
      <w:bookmarkEnd w:id="871"/>
      <w:r>
        <w:rPr>
          <w:rFonts w:hint="cs"/>
          <w:rtl/>
        </w:rPr>
        <w:t>אעשה את זה קצר. ראשית, מעבר לעובדה שאני פעילה כבר 15 שנה בתחום של זכויות אנשים ע</w:t>
      </w:r>
      <w:bookmarkStart w:id="872" w:name="_ETM_Q1_3021078"/>
      <w:bookmarkEnd w:id="872"/>
      <w:r>
        <w:rPr>
          <w:rFonts w:hint="cs"/>
          <w:rtl/>
        </w:rPr>
        <w:t xml:space="preserve">ם מוגבלויות, אני אמא של אלעד לן כהן. אלעד בן </w:t>
      </w:r>
      <w:bookmarkStart w:id="873" w:name="_ETM_Q1_3027392"/>
      <w:bookmarkEnd w:id="873"/>
      <w:r>
        <w:rPr>
          <w:rFonts w:hint="cs"/>
          <w:rtl/>
        </w:rPr>
        <w:t xml:space="preserve">19, סיים שנה שעברה את מערכת החינוך </w:t>
      </w:r>
      <w:r>
        <w:rPr>
          <w:rtl/>
        </w:rPr>
        <w:t>–</w:t>
      </w:r>
      <w:r>
        <w:rPr>
          <w:rFonts w:hint="cs"/>
          <w:rtl/>
        </w:rPr>
        <w:t xml:space="preserve"> תודה לאל, </w:t>
      </w:r>
      <w:bookmarkStart w:id="874" w:name="_ETM_Q1_3029831"/>
      <w:bookmarkEnd w:id="874"/>
      <w:r>
        <w:rPr>
          <w:rFonts w:hint="cs"/>
          <w:rtl/>
        </w:rPr>
        <w:t xml:space="preserve">אני לא צריכה להתעסק עם זה יותר, אבל יצא לעולם </w:t>
      </w:r>
      <w:bookmarkStart w:id="875" w:name="_ETM_Q1_3031565"/>
      <w:bookmarkEnd w:id="875"/>
      <w:r>
        <w:rPr>
          <w:rFonts w:hint="cs"/>
          <w:rtl/>
        </w:rPr>
        <w:t xml:space="preserve">הגדול. כרגע הוא בצבא ויש פרק זמן אבל עוד </w:t>
      </w:r>
      <w:bookmarkStart w:id="876" w:name="_ETM_Q1_3036408"/>
      <w:bookmarkEnd w:id="876"/>
      <w:r>
        <w:rPr>
          <w:rFonts w:hint="cs"/>
          <w:rtl/>
        </w:rPr>
        <w:t xml:space="preserve">מעט נצטרך לוודא שהזכויות שלו נשמרות. אלעד הוא צעיר עם אוטיזם. אבל אלעד הוא אדם וצריך להיות אוטונומי לבחור את דרכו, גם אם הוא אוטיסט וגם אם יש לו קשיים </w:t>
      </w:r>
      <w:bookmarkStart w:id="877" w:name="_ETM_Q1_3051732"/>
      <w:bookmarkEnd w:id="877"/>
      <w:r>
        <w:rPr>
          <w:rFonts w:hint="cs"/>
          <w:rtl/>
        </w:rPr>
        <w:t>וגם לו הקשיים שלו היו אחרים לגמרי, וזה אחד הדבר</w:t>
      </w:r>
      <w:bookmarkStart w:id="878" w:name="_ETM_Q1_3056552"/>
      <w:bookmarkEnd w:id="878"/>
      <w:r>
        <w:rPr>
          <w:rFonts w:hint="cs"/>
          <w:rtl/>
        </w:rPr>
        <w:t xml:space="preserve">ים המהותיים בעיניי. אנו מדברים פה, בעיקר הארגונים שמייצגים הורים </w:t>
      </w:r>
      <w:bookmarkStart w:id="879" w:name="_ETM_Q1_3060796"/>
      <w:bookmarkEnd w:id="879"/>
      <w:r>
        <w:rPr>
          <w:rtl/>
        </w:rPr>
        <w:t>–</w:t>
      </w:r>
      <w:r>
        <w:rPr>
          <w:rFonts w:hint="cs"/>
          <w:rtl/>
        </w:rPr>
        <w:t xml:space="preserve"> גם אני הורה. הורה לא יכול מעבר למקום מסוים </w:t>
      </w:r>
      <w:bookmarkStart w:id="880" w:name="_ETM_Q1_3065554"/>
      <w:bookmarkEnd w:id="880"/>
      <w:r>
        <w:rPr>
          <w:rFonts w:hint="cs"/>
          <w:rtl/>
        </w:rPr>
        <w:t xml:space="preserve">לקחת החלטות עבור הילד שלו, גם אם הוא </w:t>
      </w:r>
      <w:r w:rsidR="00BB5C7C">
        <w:rPr>
          <w:rFonts w:hint="cs"/>
          <w:rtl/>
        </w:rPr>
        <w:t xml:space="preserve">בטוח שהוא </w:t>
      </w:r>
      <w:r>
        <w:rPr>
          <w:rFonts w:hint="cs"/>
          <w:rtl/>
        </w:rPr>
        <w:t xml:space="preserve">יודע מה </w:t>
      </w:r>
      <w:r w:rsidR="00BB5C7C">
        <w:rPr>
          <w:rFonts w:hint="cs"/>
          <w:rtl/>
        </w:rPr>
        <w:t xml:space="preserve">טוב עבור הילד שלו. </w:t>
      </w:r>
      <w:r w:rsidR="00871984">
        <w:rPr>
          <w:rFonts w:hint="cs"/>
          <w:rtl/>
        </w:rPr>
        <w:t xml:space="preserve">עד </w:t>
      </w:r>
      <w:bookmarkStart w:id="881" w:name="_ETM_Q1_3073695"/>
      <w:bookmarkEnd w:id="881"/>
      <w:r w:rsidR="00871984">
        <w:rPr>
          <w:rFonts w:hint="cs"/>
          <w:rtl/>
        </w:rPr>
        <w:t xml:space="preserve">היום אמא שלי ואני מתווכחות על דברים. לו זה היה תלוי בה, היא היתה עושה בחירות אחרות בשבילו. המושג הזה של אני בוחר בשבילו מה טוב </w:t>
      </w:r>
      <w:bookmarkStart w:id="882" w:name="_ETM_Q1_3081774"/>
      <w:bookmarkEnd w:id="882"/>
      <w:r w:rsidR="00871984">
        <w:rPr>
          <w:rFonts w:hint="cs"/>
          <w:rtl/>
        </w:rPr>
        <w:t xml:space="preserve">לו ומגן עליו זה משהו ששינינו אותו בחוק הכשרות המשפטית והאפוטרופסות ולא יכול להיות שזה שונה בחוק אחד, ובחוק </w:t>
      </w:r>
      <w:bookmarkStart w:id="883" w:name="_ETM_Q1_3091009"/>
      <w:bookmarkEnd w:id="883"/>
      <w:r w:rsidR="00871984">
        <w:rPr>
          <w:rFonts w:hint="cs"/>
          <w:rtl/>
        </w:rPr>
        <w:t xml:space="preserve">השני נעצום עין לשינוי הזה. </w:t>
      </w:r>
    </w:p>
    <w:p w:rsidR="00871984" w:rsidRDefault="00871984" w:rsidP="00871984">
      <w:pPr>
        <w:rPr>
          <w:rtl/>
        </w:rPr>
      </w:pPr>
      <w:bookmarkStart w:id="884" w:name="_ETM_Q1_3093834"/>
      <w:bookmarkStart w:id="885" w:name="_ETM_Q1_3093981"/>
      <w:bookmarkEnd w:id="884"/>
      <w:bookmarkEnd w:id="885"/>
    </w:p>
    <w:p w:rsidR="00871984" w:rsidRDefault="00871984" w:rsidP="00871984">
      <w:pPr>
        <w:rPr>
          <w:rtl/>
        </w:rPr>
      </w:pPr>
      <w:bookmarkStart w:id="886" w:name="_ETM_Q1_3094009"/>
      <w:bookmarkStart w:id="887" w:name="_ETM_Q1_3094132"/>
      <w:bookmarkEnd w:id="886"/>
      <w:bookmarkEnd w:id="887"/>
      <w:r>
        <w:rPr>
          <w:rFonts w:hint="cs"/>
          <w:rtl/>
        </w:rPr>
        <w:t xml:space="preserve">שנית, החוק הזה מדיר מתוכו אוכלוסיות שלמות. זה לא חוק של משרד הרווחה. הוא חוק של מדינת ישראל. המדינה חילקה משרדים לנוחות ביצועית, למקצועיות. לא כדי לייצר מצב שבו הבירוקרטיה והנפרדות הזו </w:t>
      </w:r>
      <w:bookmarkStart w:id="888" w:name="_ETM_Q1_3116367"/>
      <w:bookmarkEnd w:id="888"/>
      <w:r>
        <w:rPr>
          <w:rFonts w:hint="cs"/>
          <w:rtl/>
        </w:rPr>
        <w:t xml:space="preserve">מפרידה בין האזרחים. כל שכן כשמדובר באדם שייתכן </w:t>
      </w:r>
      <w:r>
        <w:rPr>
          <w:rtl/>
        </w:rPr>
        <w:t>–</w:t>
      </w:r>
      <w:r>
        <w:rPr>
          <w:rFonts w:hint="cs"/>
          <w:rtl/>
        </w:rPr>
        <w:t xml:space="preserve"> ואנו </w:t>
      </w:r>
      <w:bookmarkStart w:id="889" w:name="_ETM_Q1_3120589"/>
      <w:bookmarkEnd w:id="889"/>
      <w:r>
        <w:rPr>
          <w:rFonts w:hint="cs"/>
          <w:rtl/>
        </w:rPr>
        <w:t xml:space="preserve">יודעים זאת הרבה שנים </w:t>
      </w:r>
      <w:r>
        <w:rPr>
          <w:rtl/>
        </w:rPr>
        <w:t>–</w:t>
      </w:r>
      <w:r>
        <w:rPr>
          <w:rFonts w:hint="cs"/>
          <w:rtl/>
        </w:rPr>
        <w:t xml:space="preserve"> שרוב הסיכויים שהוא אדם עם </w:t>
      </w:r>
      <w:bookmarkStart w:id="890" w:name="_ETM_Q1_3120735"/>
      <w:bookmarkEnd w:id="890"/>
      <w:r>
        <w:rPr>
          <w:rFonts w:hint="cs"/>
          <w:rtl/>
        </w:rPr>
        <w:t xml:space="preserve">ריבוי מוגבלויות. לא יכול להיות שאדם שגם מתמודד נפש וגם </w:t>
      </w:r>
      <w:bookmarkStart w:id="891" w:name="_ETM_Q1_3130708"/>
      <w:bookmarkEnd w:id="891"/>
      <w:r>
        <w:rPr>
          <w:rFonts w:hint="cs"/>
          <w:rtl/>
        </w:rPr>
        <w:t xml:space="preserve">יש לו מוגבלות פיזית או שכלית או אוטיזם או דבר </w:t>
      </w:r>
      <w:bookmarkStart w:id="892" w:name="_ETM_Q1_3135131"/>
      <w:bookmarkEnd w:id="892"/>
      <w:r>
        <w:rPr>
          <w:rFonts w:hint="cs"/>
          <w:rtl/>
        </w:rPr>
        <w:t xml:space="preserve">אחר, יקבל ממשרדים שונים שירותים שונים ולא יוכלו לראות אותו </w:t>
      </w:r>
      <w:bookmarkStart w:id="893" w:name="_ETM_Q1_3140000"/>
      <w:bookmarkEnd w:id="893"/>
      <w:r>
        <w:rPr>
          <w:rFonts w:hint="cs"/>
          <w:rtl/>
        </w:rPr>
        <w:t xml:space="preserve">כאדם שלם. </w:t>
      </w:r>
    </w:p>
    <w:p w:rsidR="00871984" w:rsidRDefault="00871984" w:rsidP="00871984">
      <w:pPr>
        <w:rPr>
          <w:rtl/>
        </w:rPr>
      </w:pPr>
      <w:bookmarkStart w:id="894" w:name="_ETM_Q1_3143565"/>
      <w:bookmarkStart w:id="895" w:name="_ETM_Q1_3143697"/>
      <w:bookmarkEnd w:id="894"/>
      <w:bookmarkEnd w:id="895"/>
    </w:p>
    <w:p w:rsidR="00871984" w:rsidRDefault="00871984" w:rsidP="00871984">
      <w:pPr>
        <w:rPr>
          <w:rtl/>
        </w:rPr>
      </w:pPr>
      <w:bookmarkStart w:id="896" w:name="_ETM_Q1_3143789"/>
      <w:bookmarkEnd w:id="896"/>
      <w:r>
        <w:rPr>
          <w:rFonts w:hint="cs"/>
          <w:rtl/>
        </w:rPr>
        <w:t>ה</w:t>
      </w:r>
      <w:bookmarkStart w:id="897" w:name="_ETM_Q1_3143977"/>
      <w:bookmarkEnd w:id="897"/>
      <w:r>
        <w:rPr>
          <w:rFonts w:hint="cs"/>
          <w:rtl/>
        </w:rPr>
        <w:t xml:space="preserve">חוק הזה צריך לתת מענה בלי אפליה </w:t>
      </w:r>
      <w:bookmarkStart w:id="898" w:name="_ETM_Q1_3146830"/>
      <w:bookmarkEnd w:id="898"/>
      <w:r>
        <w:rPr>
          <w:rFonts w:hint="cs"/>
          <w:rtl/>
        </w:rPr>
        <w:t xml:space="preserve">בטח לא בין האנשים עם המוגבלות עצמם. לצורך העניין בעיניי </w:t>
      </w:r>
      <w:bookmarkStart w:id="899" w:name="_ETM_Q1_3150404"/>
      <w:bookmarkEnd w:id="899"/>
      <w:r>
        <w:rPr>
          <w:rFonts w:hint="cs"/>
          <w:rtl/>
        </w:rPr>
        <w:t xml:space="preserve">היה צריך גם להכניס את אוכלוסיית האנשים עם מוגבלות שכלית </w:t>
      </w:r>
      <w:bookmarkStart w:id="900" w:name="_ETM_Q1_3157348"/>
      <w:bookmarkEnd w:id="900"/>
      <w:r>
        <w:rPr>
          <w:rFonts w:hint="cs"/>
          <w:rtl/>
        </w:rPr>
        <w:t>ולהיפרד לשלום מהחוק הארכאי שנקרא חוק הסעד לאנשים עם מוגבלות שכלית התפתחותית.</w:t>
      </w:r>
    </w:p>
    <w:p w:rsidR="00871984" w:rsidRDefault="00871984" w:rsidP="00871984">
      <w:pPr>
        <w:rPr>
          <w:rtl/>
        </w:rPr>
      </w:pPr>
      <w:bookmarkStart w:id="901" w:name="_ETM_Q1_3168649"/>
      <w:bookmarkStart w:id="902" w:name="_ETM_Q1_3168781"/>
      <w:bookmarkEnd w:id="901"/>
      <w:bookmarkEnd w:id="902"/>
    </w:p>
    <w:p w:rsidR="00871984" w:rsidRDefault="00871984" w:rsidP="00871984">
      <w:pPr>
        <w:rPr>
          <w:rtl/>
        </w:rPr>
      </w:pPr>
      <w:bookmarkStart w:id="903" w:name="_ETM_Q1_3168832"/>
      <w:bookmarkStart w:id="904" w:name="_ETM_Q1_3168974"/>
      <w:bookmarkEnd w:id="903"/>
      <w:bookmarkEnd w:id="904"/>
      <w:r>
        <w:rPr>
          <w:rFonts w:hint="cs"/>
          <w:rtl/>
        </w:rPr>
        <w:t>זה לא טרמינולוגיות או ניסוח כזה או אחר. מדובר בתפיסות עולם. מילים משנות מציאות. מילים קובעות מציאות. והאופן שבו אנו מדברים פה, משפיע לא רק על מה שאנו חושבים אלא מה חושבים האנשים מחוץ.</w:t>
      </w:r>
    </w:p>
    <w:p w:rsidR="00871984" w:rsidRDefault="00871984" w:rsidP="00871984">
      <w:pPr>
        <w:rPr>
          <w:rtl/>
        </w:rPr>
      </w:pPr>
      <w:bookmarkStart w:id="905" w:name="_ETM_Q1_3187400"/>
      <w:bookmarkStart w:id="906" w:name="_ETM_Q1_3187515"/>
      <w:bookmarkEnd w:id="905"/>
      <w:bookmarkEnd w:id="906"/>
    </w:p>
    <w:p w:rsidR="00871984" w:rsidRDefault="00871984" w:rsidP="00871984">
      <w:pPr>
        <w:pStyle w:val="a5"/>
        <w:keepNext/>
        <w:rPr>
          <w:rtl/>
        </w:rPr>
      </w:pPr>
      <w:bookmarkStart w:id="907" w:name="_ETM_Q1_3187579"/>
      <w:bookmarkStart w:id="908" w:name="_ETM_Q1_3187726"/>
      <w:bookmarkStart w:id="909" w:name="ET_speaker_5359_157"/>
      <w:bookmarkEnd w:id="907"/>
      <w:bookmarkEnd w:id="908"/>
      <w:r w:rsidRPr="00871984">
        <w:rPr>
          <w:rStyle w:val="TagStyle"/>
          <w:rtl/>
        </w:rPr>
        <w:t xml:space="preserve"> &lt;&lt; דובר &gt;&gt; </w:t>
      </w:r>
      <w:r>
        <w:rPr>
          <w:rtl/>
        </w:rPr>
        <w:t>יעקב מרגי (ש"ס):</w:t>
      </w:r>
      <w:r w:rsidRPr="00871984">
        <w:rPr>
          <w:rStyle w:val="TagStyle"/>
          <w:rtl/>
        </w:rPr>
        <w:t xml:space="preserve"> &lt;&lt; דובר &gt;&gt;</w:t>
      </w:r>
      <w:r>
        <w:rPr>
          <w:rtl/>
        </w:rPr>
        <w:t xml:space="preserve">   </w:t>
      </w:r>
      <w:bookmarkEnd w:id="909"/>
    </w:p>
    <w:p w:rsidR="00871984" w:rsidRDefault="00871984" w:rsidP="00871984">
      <w:pPr>
        <w:pStyle w:val="KeepWithNext"/>
        <w:rPr>
          <w:rtl/>
          <w:lang w:eastAsia="he-IL"/>
        </w:rPr>
      </w:pPr>
    </w:p>
    <w:p w:rsidR="00871984" w:rsidRDefault="00871984" w:rsidP="00871984">
      <w:pPr>
        <w:rPr>
          <w:rtl/>
          <w:lang w:eastAsia="he-IL"/>
        </w:rPr>
      </w:pPr>
      <w:r>
        <w:rPr>
          <w:rFonts w:hint="cs"/>
          <w:rtl/>
          <w:lang w:eastAsia="he-IL"/>
        </w:rPr>
        <w:t>מסכים איתך אבל אם מישהו מעד, לא צריך לקפוץ ולירות בו.</w:t>
      </w:r>
    </w:p>
    <w:p w:rsidR="00871984" w:rsidRDefault="00871984" w:rsidP="00871984">
      <w:pPr>
        <w:rPr>
          <w:rtl/>
          <w:lang w:eastAsia="he-IL"/>
        </w:rPr>
      </w:pPr>
      <w:bookmarkStart w:id="910" w:name="_ETM_Q1_3191319"/>
      <w:bookmarkStart w:id="911" w:name="_ETM_Q1_3191450"/>
      <w:bookmarkEnd w:id="910"/>
      <w:bookmarkEnd w:id="911"/>
    </w:p>
    <w:p w:rsidR="00871984" w:rsidRDefault="00871984" w:rsidP="00871984">
      <w:pPr>
        <w:pStyle w:val="af8"/>
        <w:keepNext/>
        <w:rPr>
          <w:rtl/>
        </w:rPr>
      </w:pPr>
      <w:bookmarkStart w:id="912" w:name="_ETM_Q1_3191486"/>
      <w:bookmarkStart w:id="913" w:name="_ETM_Q1_3191569"/>
      <w:bookmarkStart w:id="914" w:name="ET_yor_6158_158"/>
      <w:bookmarkEnd w:id="912"/>
      <w:bookmarkEnd w:id="913"/>
      <w:r w:rsidRPr="00871984">
        <w:rPr>
          <w:rStyle w:val="TagStyle"/>
          <w:rtl/>
        </w:rPr>
        <w:t xml:space="preserve"> &lt;&lt; יור &gt;&gt; </w:t>
      </w:r>
      <w:r>
        <w:rPr>
          <w:rtl/>
        </w:rPr>
        <w:t>היו"ר אפרת רייטן מרום:</w:t>
      </w:r>
      <w:r w:rsidRPr="00871984">
        <w:rPr>
          <w:rStyle w:val="TagStyle"/>
          <w:rtl/>
        </w:rPr>
        <w:t xml:space="preserve"> &lt;&lt; יור &gt;&gt;</w:t>
      </w:r>
      <w:r>
        <w:rPr>
          <w:rtl/>
        </w:rPr>
        <w:t xml:space="preserve">   </w:t>
      </w:r>
      <w:bookmarkEnd w:id="914"/>
    </w:p>
    <w:p w:rsidR="00871984" w:rsidRDefault="00871984" w:rsidP="00871984">
      <w:pPr>
        <w:pStyle w:val="KeepWithNext"/>
        <w:rPr>
          <w:rtl/>
          <w:lang w:eastAsia="he-IL"/>
        </w:rPr>
      </w:pPr>
    </w:p>
    <w:p w:rsidR="00871984" w:rsidRDefault="00871984" w:rsidP="00871984">
      <w:pPr>
        <w:rPr>
          <w:rtl/>
          <w:lang w:eastAsia="he-IL"/>
        </w:rPr>
      </w:pPr>
      <w:bookmarkStart w:id="915" w:name="_ETM_Q1_3192527"/>
      <w:bookmarkEnd w:id="915"/>
      <w:r>
        <w:rPr>
          <w:rFonts w:hint="cs"/>
          <w:rtl/>
          <w:lang w:eastAsia="he-IL"/>
        </w:rPr>
        <w:t xml:space="preserve">יכולה לומר לך </w:t>
      </w:r>
      <w:bookmarkStart w:id="916" w:name="_ETM_Q1_3195240"/>
      <w:bookmarkEnd w:id="916"/>
      <w:r>
        <w:rPr>
          <w:rFonts w:hint="cs"/>
          <w:rtl/>
          <w:lang w:eastAsia="he-IL"/>
        </w:rPr>
        <w:t xml:space="preserve">באופן אישי, שלפני שהגעתי לכאן לא עסקתי בתחום וקיבלתי על הראש מהיום הראשון כי השתמשתי במילה נכה, כי בדרך כלל רוב האנשים משתמשים בזה, מי שלא עוסק ולא חי </w:t>
      </w:r>
      <w:bookmarkStart w:id="917" w:name="_ETM_Q1_3204652"/>
      <w:bookmarkEnd w:id="917"/>
      <w:r>
        <w:rPr>
          <w:rFonts w:hint="cs"/>
          <w:rtl/>
          <w:lang w:eastAsia="he-IL"/>
        </w:rPr>
        <w:t>את החיים האלה. לא הבנתי כמה זה משמעותי.</w:t>
      </w:r>
    </w:p>
    <w:p w:rsidR="00871984" w:rsidRDefault="00871984" w:rsidP="00871984">
      <w:pPr>
        <w:rPr>
          <w:rtl/>
          <w:lang w:eastAsia="he-IL"/>
        </w:rPr>
      </w:pPr>
    </w:p>
    <w:p w:rsidR="00871984" w:rsidRDefault="00871984" w:rsidP="00871984">
      <w:pPr>
        <w:pStyle w:val="afb"/>
        <w:keepNext/>
        <w:rPr>
          <w:rtl/>
          <w:lang w:eastAsia="he-IL"/>
        </w:rPr>
      </w:pPr>
      <w:bookmarkStart w:id="918" w:name="ET_guest_616322_159"/>
      <w:r w:rsidRPr="00871984">
        <w:rPr>
          <w:rStyle w:val="TagStyle"/>
          <w:rtl/>
        </w:rPr>
        <w:t xml:space="preserve"> &lt;&lt; אורח &gt;&gt; </w:t>
      </w:r>
      <w:r>
        <w:rPr>
          <w:rtl/>
          <w:lang w:eastAsia="he-IL"/>
        </w:rPr>
        <w:t>רויטל לן כהן:</w:t>
      </w:r>
      <w:r w:rsidRPr="00871984">
        <w:rPr>
          <w:rStyle w:val="TagStyle"/>
          <w:rtl/>
        </w:rPr>
        <w:t xml:space="preserve"> &lt;&lt; אורח &gt;&gt;</w:t>
      </w:r>
      <w:r>
        <w:rPr>
          <w:rtl/>
          <w:lang w:eastAsia="he-IL"/>
        </w:rPr>
        <w:t xml:space="preserve">   </w:t>
      </w:r>
      <w:bookmarkEnd w:id="918"/>
    </w:p>
    <w:p w:rsidR="00871984" w:rsidRDefault="00871984" w:rsidP="00871984">
      <w:pPr>
        <w:pStyle w:val="KeepWithNext"/>
        <w:rPr>
          <w:rtl/>
          <w:lang w:eastAsia="he-IL"/>
        </w:rPr>
      </w:pPr>
    </w:p>
    <w:p w:rsidR="00871984" w:rsidRDefault="00871984" w:rsidP="00871984">
      <w:pPr>
        <w:rPr>
          <w:rtl/>
          <w:lang w:eastAsia="he-IL"/>
        </w:rPr>
      </w:pPr>
      <w:r>
        <w:rPr>
          <w:rFonts w:hint="cs"/>
          <w:rtl/>
          <w:lang w:eastAsia="he-IL"/>
        </w:rPr>
        <w:t>אבל אנשים שעוסקים בחוק הזה כבר עשר שנים, צריכים לדעת.</w:t>
      </w:r>
    </w:p>
    <w:p w:rsidR="00C402A5" w:rsidRDefault="00C402A5" w:rsidP="00871984">
      <w:pPr>
        <w:rPr>
          <w:rtl/>
          <w:lang w:eastAsia="he-IL"/>
        </w:rPr>
      </w:pPr>
    </w:p>
    <w:p w:rsidR="00871984" w:rsidRDefault="00871984" w:rsidP="00871984">
      <w:pPr>
        <w:pStyle w:val="a5"/>
        <w:keepNext/>
        <w:rPr>
          <w:rStyle w:val="TagStyle"/>
          <w:rtl/>
        </w:rPr>
      </w:pPr>
      <w:bookmarkStart w:id="919" w:name="_ETM_Q1_3217038"/>
      <w:bookmarkStart w:id="920" w:name="_ETM_Q1_3217175"/>
      <w:bookmarkStart w:id="921" w:name="ET_speaker_5085_160"/>
      <w:bookmarkEnd w:id="919"/>
      <w:bookmarkEnd w:id="920"/>
    </w:p>
    <w:p w:rsidR="00871984" w:rsidRDefault="00871984" w:rsidP="00871984">
      <w:pPr>
        <w:pStyle w:val="a5"/>
        <w:keepNext/>
        <w:rPr>
          <w:rtl/>
        </w:rPr>
      </w:pPr>
      <w:r w:rsidRPr="00871984">
        <w:rPr>
          <w:rStyle w:val="TagStyle"/>
          <w:rtl/>
        </w:rPr>
        <w:t xml:space="preserve"> &lt;&lt; דובר &gt;&gt; </w:t>
      </w:r>
      <w:r>
        <w:rPr>
          <w:rtl/>
        </w:rPr>
        <w:t>אורלי לוי אבקסיס (הליכוד):</w:t>
      </w:r>
      <w:r w:rsidRPr="00871984">
        <w:rPr>
          <w:rStyle w:val="TagStyle"/>
          <w:rtl/>
        </w:rPr>
        <w:t xml:space="preserve"> &lt;&lt; דובר &gt;&gt;</w:t>
      </w:r>
      <w:r>
        <w:rPr>
          <w:rtl/>
        </w:rPr>
        <w:t xml:space="preserve">   </w:t>
      </w:r>
      <w:bookmarkEnd w:id="921"/>
    </w:p>
    <w:p w:rsidR="00871984" w:rsidRDefault="00871984" w:rsidP="00871984">
      <w:pPr>
        <w:pStyle w:val="KeepWithNext"/>
        <w:rPr>
          <w:rtl/>
          <w:lang w:eastAsia="he-IL"/>
        </w:rPr>
      </w:pPr>
    </w:p>
    <w:p w:rsidR="001C0595" w:rsidRDefault="00871984" w:rsidP="00C807C3">
      <w:pPr>
        <w:rPr>
          <w:rtl/>
          <w:lang w:eastAsia="he-IL"/>
        </w:rPr>
      </w:pPr>
      <w:bookmarkStart w:id="922" w:name="_ETM_Q1_3219558"/>
      <w:bookmarkStart w:id="923" w:name="_ETM_Q1_3219690"/>
      <w:bookmarkEnd w:id="922"/>
      <w:bookmarkEnd w:id="923"/>
      <w:r>
        <w:rPr>
          <w:rFonts w:hint="cs"/>
          <w:rtl/>
          <w:lang w:eastAsia="he-IL"/>
        </w:rPr>
        <w:t xml:space="preserve">עשר שנים בגלל אנשים כמוך כי את דפקת את החוק הזה </w:t>
      </w:r>
      <w:bookmarkStart w:id="924" w:name="_ETM_Q1_3202752"/>
      <w:bookmarkStart w:id="925" w:name="_ETM_Q1_3202845"/>
      <w:bookmarkEnd w:id="924"/>
      <w:bookmarkEnd w:id="925"/>
      <w:r w:rsidR="001C0595">
        <w:rPr>
          <w:rtl/>
        </w:rPr>
        <w:t xml:space="preserve">מדיי וואן. יכולנו לתקן </w:t>
      </w:r>
      <w:bookmarkStart w:id="926" w:name="_ETM_Q1_3227021"/>
      <w:bookmarkEnd w:id="926"/>
      <w:r w:rsidR="001C0595">
        <w:rPr>
          <w:rtl/>
        </w:rPr>
        <w:t xml:space="preserve">אותו. </w:t>
      </w:r>
      <w:r w:rsidR="00C807C3">
        <w:rPr>
          <w:rFonts w:hint="cs"/>
          <w:rtl/>
        </w:rPr>
        <w:t xml:space="preserve">יכולנו </w:t>
      </w:r>
      <w:bookmarkStart w:id="927" w:name="_ETM_Q1_3232030"/>
      <w:bookmarkEnd w:id="927"/>
      <w:r w:rsidR="00C807C3">
        <w:rPr>
          <w:rFonts w:hint="cs"/>
          <w:rtl/>
        </w:rPr>
        <w:t xml:space="preserve">להגיע לדיונים. </w:t>
      </w:r>
      <w:r w:rsidR="001C0595">
        <w:rPr>
          <w:rtl/>
        </w:rPr>
        <w:t xml:space="preserve">אפרת, המלצה שלי אליך – ישבתי גם </w:t>
      </w:r>
      <w:bookmarkStart w:id="928" w:name="_ETM_Q1_3244322"/>
      <w:bookmarkEnd w:id="928"/>
      <w:r w:rsidR="001C0595">
        <w:rPr>
          <w:rtl/>
        </w:rPr>
        <w:t xml:space="preserve">בכיסא הזה וגם באחרים. אם </w:t>
      </w:r>
      <w:r w:rsidR="00C807C3">
        <w:rPr>
          <w:rFonts w:hint="cs"/>
          <w:rtl/>
        </w:rPr>
        <w:t xml:space="preserve">אנחנו </w:t>
      </w:r>
      <w:r w:rsidR="001C0595">
        <w:rPr>
          <w:rtl/>
        </w:rPr>
        <w:t>ניתן לאנשים שבאים בכוונה טובה</w:t>
      </w:r>
      <w:r w:rsidR="00C807C3">
        <w:rPr>
          <w:rFonts w:hint="cs"/>
          <w:rtl/>
        </w:rPr>
        <w:t>,</w:t>
      </w:r>
      <w:r w:rsidR="001C0595">
        <w:rPr>
          <w:rtl/>
        </w:rPr>
        <w:t xml:space="preserve"> </w:t>
      </w:r>
      <w:bookmarkStart w:id="929" w:name="_ETM_Q1_3251184"/>
      <w:bookmarkEnd w:id="929"/>
      <w:r w:rsidR="001C0595">
        <w:rPr>
          <w:rtl/>
        </w:rPr>
        <w:t xml:space="preserve">ליצור אירועים שלא ייתנו לנו לקדם את החוק הזה </w:t>
      </w:r>
      <w:r w:rsidR="00C807C3">
        <w:rPr>
          <w:rFonts w:hint="cs"/>
          <w:rtl/>
        </w:rPr>
        <w:t xml:space="preserve">- </w:t>
      </w:r>
      <w:r w:rsidR="001C0595">
        <w:rPr>
          <w:rtl/>
        </w:rPr>
        <w:t xml:space="preserve">נאבד </w:t>
      </w:r>
      <w:bookmarkStart w:id="930" w:name="_ETM_Q1_3259648"/>
      <w:bookmarkEnd w:id="930"/>
      <w:r w:rsidR="001C0595">
        <w:rPr>
          <w:rtl/>
        </w:rPr>
        <w:t xml:space="preserve">את המומנטום. </w:t>
      </w:r>
      <w:r w:rsidR="00C807C3">
        <w:rPr>
          <w:rFonts w:hint="cs"/>
          <w:rtl/>
        </w:rPr>
        <w:t xml:space="preserve">תמיד יהיו הניואנסים הקטנים. </w:t>
      </w:r>
      <w:r w:rsidR="001C0595">
        <w:rPr>
          <w:rtl/>
        </w:rPr>
        <w:t>בואו נתקדם.</w:t>
      </w:r>
      <w:r w:rsidR="00C807C3">
        <w:rPr>
          <w:rFonts w:hint="cs"/>
          <w:rtl/>
          <w:lang w:eastAsia="he-IL"/>
        </w:rPr>
        <w:t xml:space="preserve"> מקווה שהפעם זה יהיה אחרת.</w:t>
      </w:r>
    </w:p>
    <w:p w:rsidR="001C0595" w:rsidRDefault="001C0595" w:rsidP="001C0595">
      <w:pPr>
        <w:rPr>
          <w:rtl/>
        </w:rPr>
      </w:pPr>
      <w:bookmarkStart w:id="931" w:name="_ETM_Q1_3270546"/>
      <w:bookmarkStart w:id="932" w:name="_ETM_Q1_3270627"/>
      <w:bookmarkEnd w:id="931"/>
      <w:bookmarkEnd w:id="932"/>
    </w:p>
    <w:p w:rsidR="001C0595" w:rsidRDefault="001C0595" w:rsidP="001C0595">
      <w:pPr>
        <w:pStyle w:val="af8"/>
        <w:keepNext/>
        <w:rPr>
          <w:rtl/>
        </w:rPr>
      </w:pPr>
      <w:bookmarkStart w:id="933" w:name="ET_yor_6158_5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33"/>
    </w:p>
    <w:p w:rsidR="001C0595" w:rsidRDefault="001C0595" w:rsidP="001C0595">
      <w:pPr>
        <w:pStyle w:val="KeepWithNext"/>
        <w:rPr>
          <w:rtl/>
        </w:rPr>
      </w:pPr>
    </w:p>
    <w:p w:rsidR="001C0595" w:rsidRDefault="00C807C3" w:rsidP="001C0595">
      <w:pPr>
        <w:rPr>
          <w:rtl/>
        </w:rPr>
      </w:pPr>
      <w:bookmarkStart w:id="934" w:name="_ETM_Q1_3271591"/>
      <w:bookmarkEnd w:id="934"/>
      <w:r>
        <w:rPr>
          <w:rFonts w:hint="cs"/>
          <w:rtl/>
        </w:rPr>
        <w:t xml:space="preserve">נתקדם. </w:t>
      </w:r>
      <w:bookmarkStart w:id="935" w:name="_ETM_Q1_3269443"/>
      <w:bookmarkEnd w:id="935"/>
      <w:r w:rsidR="001C0595">
        <w:rPr>
          <w:rtl/>
        </w:rPr>
        <w:t xml:space="preserve">הרזומה שלי כאן מעיד על- </w:t>
      </w:r>
      <w:bookmarkStart w:id="936" w:name="_ETM_Q1_3283473"/>
      <w:bookmarkEnd w:id="936"/>
      <w:r w:rsidR="001C0595">
        <w:rPr>
          <w:rtl/>
        </w:rPr>
        <w:t>- -</w:t>
      </w:r>
    </w:p>
    <w:p w:rsidR="001C0595" w:rsidRDefault="001C0595" w:rsidP="001C0595">
      <w:pPr>
        <w:rPr>
          <w:rtl/>
        </w:rPr>
      </w:pPr>
      <w:bookmarkStart w:id="937" w:name="_ETM_Q1_3284531"/>
      <w:bookmarkStart w:id="938" w:name="_ETM_Q1_3284602"/>
      <w:bookmarkStart w:id="939" w:name="_ETM_Q1_3288421"/>
      <w:bookmarkEnd w:id="937"/>
      <w:bookmarkEnd w:id="938"/>
      <w:bookmarkEnd w:id="939"/>
    </w:p>
    <w:p w:rsidR="001C0595" w:rsidRDefault="001C0595" w:rsidP="001C0595">
      <w:pPr>
        <w:pStyle w:val="afb"/>
        <w:keepNext/>
        <w:rPr>
          <w:rtl/>
        </w:rPr>
      </w:pPr>
      <w:bookmarkStart w:id="940" w:name="ET_guest_616322_55"/>
      <w:r>
        <w:rPr>
          <w:rStyle w:val="TagStyle"/>
          <w:rFonts w:hint="cs"/>
          <w:rtl/>
        </w:rPr>
        <w:t xml:space="preserve"> &lt;&lt; אורח &gt;&gt; </w:t>
      </w:r>
      <w:r>
        <w:rPr>
          <w:rFonts w:hint="cs"/>
          <w:rtl/>
        </w:rPr>
        <w:t>רויטל לן כהן:</w:t>
      </w:r>
      <w:r>
        <w:rPr>
          <w:rStyle w:val="TagStyle"/>
          <w:rFonts w:hint="cs"/>
          <w:rtl/>
        </w:rPr>
        <w:t xml:space="preserve"> &lt;&lt; אורח &gt;&gt;</w:t>
      </w:r>
      <w:r>
        <w:rPr>
          <w:rFonts w:hint="cs"/>
          <w:rtl/>
        </w:rPr>
        <w:t xml:space="preserve">   </w:t>
      </w:r>
      <w:bookmarkEnd w:id="940"/>
    </w:p>
    <w:p w:rsidR="001C0595" w:rsidRDefault="001C0595" w:rsidP="001C0595">
      <w:pPr>
        <w:pStyle w:val="KeepWithNext"/>
        <w:rPr>
          <w:rtl/>
        </w:rPr>
      </w:pPr>
    </w:p>
    <w:p w:rsidR="001C0595" w:rsidRDefault="001C0595" w:rsidP="00C807C3">
      <w:pPr>
        <w:rPr>
          <w:rtl/>
        </w:rPr>
      </w:pPr>
      <w:bookmarkStart w:id="941" w:name="_ETM_Q1_3289063"/>
      <w:bookmarkStart w:id="942" w:name="_ETM_Q1_3289118"/>
      <w:bookmarkEnd w:id="941"/>
      <w:bookmarkEnd w:id="942"/>
      <w:r>
        <w:rPr>
          <w:rtl/>
        </w:rPr>
        <w:t xml:space="preserve">אני גאה שמנעתי את חוק האוטיסטים כדי שנוכל לחוקק </w:t>
      </w:r>
      <w:bookmarkStart w:id="943" w:name="_ETM_Q1_3295408"/>
      <w:bookmarkEnd w:id="943"/>
      <w:r w:rsidR="00C807C3">
        <w:rPr>
          <w:rFonts w:hint="cs"/>
          <w:rtl/>
        </w:rPr>
        <w:t xml:space="preserve">פה </w:t>
      </w:r>
      <w:r>
        <w:rPr>
          <w:rtl/>
        </w:rPr>
        <w:t>חוק כללי.</w:t>
      </w:r>
    </w:p>
    <w:p w:rsidR="001C0595" w:rsidRDefault="001C0595" w:rsidP="001C0595">
      <w:pPr>
        <w:rPr>
          <w:rtl/>
        </w:rPr>
      </w:pPr>
      <w:bookmarkStart w:id="944" w:name="_ETM_Q1_3297152"/>
      <w:bookmarkStart w:id="945" w:name="_ETM_Q1_3297236"/>
      <w:bookmarkEnd w:id="944"/>
      <w:bookmarkEnd w:id="945"/>
    </w:p>
    <w:p w:rsidR="001C0595" w:rsidRDefault="001C0595" w:rsidP="001C0595">
      <w:pPr>
        <w:pStyle w:val="af8"/>
        <w:keepNext/>
        <w:rPr>
          <w:rtl/>
        </w:rPr>
      </w:pPr>
      <w:bookmarkStart w:id="946" w:name="ET_yor_6158_5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46"/>
    </w:p>
    <w:p w:rsidR="001C0595" w:rsidRDefault="001C0595" w:rsidP="001C0595">
      <w:pPr>
        <w:pStyle w:val="KeepWithNext"/>
        <w:rPr>
          <w:rtl/>
        </w:rPr>
      </w:pPr>
    </w:p>
    <w:p w:rsidR="00C807C3" w:rsidRDefault="00C807C3" w:rsidP="001C0595">
      <w:pPr>
        <w:rPr>
          <w:rtl/>
        </w:rPr>
      </w:pPr>
      <w:bookmarkStart w:id="947" w:name="_ETM_Q1_3298102"/>
      <w:bookmarkEnd w:id="947"/>
      <w:r>
        <w:rPr>
          <w:rFonts w:hint="cs"/>
          <w:rtl/>
        </w:rPr>
        <w:t xml:space="preserve">לקחת שתי תפיסות עולם </w:t>
      </w:r>
      <w:bookmarkStart w:id="948" w:name="_ETM_Q1_3311354"/>
      <w:bookmarkEnd w:id="948"/>
      <w:r>
        <w:rPr>
          <w:rFonts w:hint="cs"/>
          <w:rtl/>
        </w:rPr>
        <w:t>זה לא יעזור.</w:t>
      </w:r>
    </w:p>
    <w:p w:rsidR="00C402A5" w:rsidRDefault="00C402A5" w:rsidP="001C0595">
      <w:pPr>
        <w:rPr>
          <w:rtl/>
        </w:rPr>
      </w:pPr>
      <w:bookmarkStart w:id="949" w:name="_GoBack"/>
      <w:bookmarkEnd w:id="949"/>
    </w:p>
    <w:p w:rsidR="00C807C3" w:rsidRDefault="00C807C3" w:rsidP="00C807C3">
      <w:pPr>
        <w:pStyle w:val="a5"/>
        <w:rPr>
          <w:rStyle w:val="TagStyle"/>
          <w:rtl/>
        </w:rPr>
      </w:pPr>
      <w:bookmarkStart w:id="950" w:name="ET_speaker_5085_161"/>
    </w:p>
    <w:p w:rsidR="00C807C3" w:rsidRDefault="00C807C3" w:rsidP="00C807C3">
      <w:pPr>
        <w:pStyle w:val="a5"/>
        <w:rPr>
          <w:rtl/>
        </w:rPr>
      </w:pPr>
      <w:r w:rsidRPr="00C807C3">
        <w:rPr>
          <w:rStyle w:val="TagStyle"/>
          <w:rtl/>
        </w:rPr>
        <w:t xml:space="preserve">&lt;&lt; דובר &gt;&gt; </w:t>
      </w:r>
      <w:r>
        <w:rPr>
          <w:rtl/>
        </w:rPr>
        <w:t>אורלי לוי אבקסיס (הליכוד):</w:t>
      </w:r>
      <w:r w:rsidRPr="00C807C3">
        <w:rPr>
          <w:rStyle w:val="TagStyle"/>
          <w:rtl/>
        </w:rPr>
        <w:t xml:space="preserve"> &lt;&lt; דובר &gt;</w:t>
      </w:r>
      <w:r>
        <w:rPr>
          <w:rStyle w:val="TagStyle"/>
          <w:rFonts w:hint="cs"/>
          <w:rtl/>
        </w:rPr>
        <w:t>רד</w:t>
      </w:r>
      <w:r w:rsidRPr="00C807C3">
        <w:rPr>
          <w:rStyle w:val="TagStyle"/>
          <w:rtl/>
        </w:rPr>
        <w:t>&gt;</w:t>
      </w:r>
      <w:r>
        <w:rPr>
          <w:rtl/>
        </w:rPr>
        <w:t xml:space="preserve">  </w:t>
      </w:r>
    </w:p>
    <w:p w:rsidR="00C807C3" w:rsidRDefault="00C807C3" w:rsidP="00C807C3">
      <w:pPr>
        <w:pStyle w:val="a5"/>
        <w:rPr>
          <w:u w:val="none"/>
          <w:rtl/>
        </w:rPr>
      </w:pPr>
      <w:r>
        <w:rPr>
          <w:u w:val="none"/>
          <w:rtl/>
        </w:rPr>
        <w:tab/>
      </w:r>
    </w:p>
    <w:p w:rsidR="00C807C3" w:rsidRDefault="00C807C3" w:rsidP="00C807C3">
      <w:pPr>
        <w:rPr>
          <w:rtl/>
          <w:lang w:eastAsia="he-IL"/>
        </w:rPr>
      </w:pPr>
      <w:r>
        <w:rPr>
          <w:rFonts w:hint="cs"/>
          <w:rtl/>
          <w:lang w:eastAsia="he-IL"/>
        </w:rPr>
        <w:t xml:space="preserve">גם על האירוע שהיה, היא לא </w:t>
      </w:r>
      <w:bookmarkStart w:id="951" w:name="_ETM_Q1_3309723"/>
      <w:bookmarkEnd w:id="951"/>
      <w:r>
        <w:rPr>
          <w:rFonts w:hint="cs"/>
          <w:rtl/>
          <w:lang w:eastAsia="he-IL"/>
        </w:rPr>
        <w:t xml:space="preserve">שמעה אותי עד סוף המשפט ולנסות להטיל עליי רפש </w:t>
      </w:r>
      <w:r>
        <w:rPr>
          <w:rtl/>
          <w:lang w:eastAsia="he-IL"/>
        </w:rPr>
        <w:t>–</w:t>
      </w:r>
      <w:r>
        <w:rPr>
          <w:rFonts w:hint="cs"/>
          <w:rtl/>
          <w:lang w:eastAsia="he-IL"/>
        </w:rPr>
        <w:t xml:space="preserve"> </w:t>
      </w:r>
      <w:bookmarkStart w:id="952" w:name="_ETM_Q1_3314696"/>
      <w:bookmarkEnd w:id="952"/>
      <w:r>
        <w:rPr>
          <w:rFonts w:hint="cs"/>
          <w:rtl/>
          <w:lang w:eastAsia="he-IL"/>
        </w:rPr>
        <w:t>מיותר.</w:t>
      </w:r>
    </w:p>
    <w:p w:rsidR="00C807C3" w:rsidRDefault="00C807C3" w:rsidP="00C807C3">
      <w:pPr>
        <w:rPr>
          <w:rtl/>
          <w:lang w:eastAsia="he-IL"/>
        </w:rPr>
      </w:pPr>
      <w:bookmarkStart w:id="953" w:name="_ETM_Q1_3316418"/>
      <w:bookmarkStart w:id="954" w:name="_ETM_Q1_3316556"/>
      <w:bookmarkEnd w:id="953"/>
      <w:bookmarkEnd w:id="954"/>
    </w:p>
    <w:p w:rsidR="00C807C3" w:rsidRDefault="00C807C3" w:rsidP="00C807C3">
      <w:pPr>
        <w:pStyle w:val="af8"/>
        <w:keepNext/>
        <w:rPr>
          <w:rtl/>
        </w:rPr>
      </w:pPr>
      <w:bookmarkStart w:id="955" w:name="_ETM_Q1_3316626"/>
      <w:bookmarkStart w:id="956" w:name="_ETM_Q1_3316786"/>
      <w:bookmarkStart w:id="957" w:name="ET_yor_6158_162"/>
      <w:bookmarkEnd w:id="955"/>
      <w:bookmarkEnd w:id="956"/>
      <w:r w:rsidRPr="00C807C3">
        <w:rPr>
          <w:rStyle w:val="TagStyle"/>
          <w:rtl/>
        </w:rPr>
        <w:t xml:space="preserve"> &lt;&lt; יור &gt;&gt; </w:t>
      </w:r>
      <w:r>
        <w:rPr>
          <w:rtl/>
        </w:rPr>
        <w:t>היו"ר אפרת רייטן מרום:</w:t>
      </w:r>
      <w:r w:rsidRPr="00C807C3">
        <w:rPr>
          <w:rStyle w:val="TagStyle"/>
          <w:rtl/>
        </w:rPr>
        <w:t xml:space="preserve"> &lt;&lt; יור &gt;&gt;</w:t>
      </w:r>
      <w:r>
        <w:rPr>
          <w:rtl/>
        </w:rPr>
        <w:t xml:space="preserve">   </w:t>
      </w:r>
      <w:bookmarkEnd w:id="957"/>
    </w:p>
    <w:p w:rsidR="00C807C3" w:rsidRDefault="00C807C3" w:rsidP="00C807C3">
      <w:pPr>
        <w:pStyle w:val="KeepWithNext"/>
        <w:rPr>
          <w:rtl/>
          <w:lang w:eastAsia="he-IL"/>
        </w:rPr>
      </w:pPr>
    </w:p>
    <w:p w:rsidR="001C0595" w:rsidRDefault="00C807C3" w:rsidP="00C807C3">
      <w:pPr>
        <w:rPr>
          <w:rtl/>
        </w:rPr>
      </w:pPr>
      <w:bookmarkStart w:id="958" w:name="_ETM_Q1_3317799"/>
      <w:bookmarkEnd w:id="958"/>
      <w:r>
        <w:rPr>
          <w:rFonts w:hint="cs"/>
          <w:rtl/>
          <w:lang w:eastAsia="he-IL"/>
        </w:rPr>
        <w:t xml:space="preserve">מיותר. </w:t>
      </w:r>
      <w:bookmarkEnd w:id="950"/>
      <w:r w:rsidR="001C0595">
        <w:rPr>
          <w:rtl/>
        </w:rPr>
        <w:t>בבקשה.</w:t>
      </w:r>
    </w:p>
    <w:p w:rsidR="001C0595" w:rsidRDefault="001C0595" w:rsidP="001C0595">
      <w:pPr>
        <w:rPr>
          <w:rtl/>
        </w:rPr>
      </w:pPr>
      <w:bookmarkStart w:id="959" w:name="_ETM_Q1_3329734"/>
      <w:bookmarkStart w:id="960" w:name="_ETM_Q1_3329809"/>
      <w:bookmarkEnd w:id="959"/>
      <w:bookmarkEnd w:id="960"/>
    </w:p>
    <w:p w:rsidR="001C0595" w:rsidRDefault="001C0595" w:rsidP="001C0595">
      <w:pPr>
        <w:pStyle w:val="-"/>
        <w:keepNext/>
        <w:rPr>
          <w:rtl/>
        </w:rPr>
      </w:pPr>
      <w:bookmarkStart w:id="961" w:name="ET_speakercontinue_616322_57"/>
      <w:r>
        <w:rPr>
          <w:rStyle w:val="TagStyle"/>
          <w:rFonts w:hint="cs"/>
          <w:rtl/>
        </w:rPr>
        <w:t xml:space="preserve"> &lt;&lt; דובר_המשך &gt;&gt; </w:t>
      </w:r>
      <w:r>
        <w:rPr>
          <w:rFonts w:hint="cs"/>
          <w:rtl/>
        </w:rPr>
        <w:t>רויטל לן כהן:</w:t>
      </w:r>
      <w:r>
        <w:rPr>
          <w:rStyle w:val="TagStyle"/>
          <w:rFonts w:hint="cs"/>
          <w:rtl/>
        </w:rPr>
        <w:t xml:space="preserve"> &lt;&lt; דובר_המשך &gt;&gt;</w:t>
      </w:r>
      <w:r>
        <w:rPr>
          <w:rFonts w:hint="cs"/>
          <w:rtl/>
        </w:rPr>
        <w:t xml:space="preserve">   </w:t>
      </w:r>
      <w:bookmarkEnd w:id="961"/>
    </w:p>
    <w:p w:rsidR="001C0595" w:rsidRDefault="001C0595" w:rsidP="001C0595">
      <w:pPr>
        <w:pStyle w:val="KeepWithNext"/>
        <w:rPr>
          <w:rtl/>
        </w:rPr>
      </w:pPr>
    </w:p>
    <w:p w:rsidR="001C0595" w:rsidRDefault="00C807C3" w:rsidP="001C0595">
      <w:pPr>
        <w:rPr>
          <w:rtl/>
        </w:rPr>
      </w:pPr>
      <w:bookmarkStart w:id="962" w:name="_ETM_Q1_3330804"/>
      <w:bookmarkEnd w:id="962"/>
      <w:r>
        <w:rPr>
          <w:rFonts w:hint="cs"/>
          <w:rtl/>
        </w:rPr>
        <w:t xml:space="preserve">אחד הדברים שלמדינה מאוד קל זה נוחות תפעולית, </w:t>
      </w:r>
      <w:r w:rsidR="001C0595">
        <w:rPr>
          <w:rtl/>
        </w:rPr>
        <w:t>אבל כשאנחנו מדבר</w:t>
      </w:r>
      <w:r>
        <w:rPr>
          <w:rFonts w:hint="cs"/>
          <w:rtl/>
        </w:rPr>
        <w:t>י</w:t>
      </w:r>
      <w:r w:rsidR="001C0595">
        <w:rPr>
          <w:rtl/>
        </w:rPr>
        <w:t xml:space="preserve">ם על זכויות של אנשים, אי אפשר </w:t>
      </w:r>
      <w:bookmarkStart w:id="963" w:name="_ETM_Q1_3335729"/>
      <w:bookmarkEnd w:id="963"/>
      <w:r>
        <w:rPr>
          <w:rFonts w:hint="cs"/>
          <w:rtl/>
        </w:rPr>
        <w:t>לדבר על נוחות תפעולית</w:t>
      </w:r>
      <w:r w:rsidR="001C0595">
        <w:rPr>
          <w:rtl/>
        </w:rPr>
        <w:t xml:space="preserve">. למשל, כשמגיעים </w:t>
      </w:r>
      <w:r w:rsidR="0055246F">
        <w:rPr>
          <w:rFonts w:hint="cs"/>
          <w:rtl/>
        </w:rPr>
        <w:t xml:space="preserve">הנה ממרכז השלטון המקומי ואומרים: אנחנו צריכים תקציבים </w:t>
      </w:r>
      <w:bookmarkStart w:id="964" w:name="_ETM_Q1_3341401"/>
      <w:bookmarkEnd w:id="964"/>
      <w:r w:rsidR="0055246F">
        <w:rPr>
          <w:rFonts w:hint="cs"/>
          <w:rtl/>
        </w:rPr>
        <w:t>לבנייה</w:t>
      </w:r>
      <w:r w:rsidR="001C0595">
        <w:rPr>
          <w:rtl/>
        </w:rPr>
        <w:t xml:space="preserve">. </w:t>
      </w:r>
      <w:r w:rsidR="0055246F">
        <w:rPr>
          <w:rFonts w:hint="cs"/>
          <w:rtl/>
        </w:rPr>
        <w:t xml:space="preserve">אנחנו מדברים </w:t>
      </w:r>
      <w:r w:rsidR="001C0595">
        <w:rPr>
          <w:rtl/>
        </w:rPr>
        <w:t xml:space="preserve">על על-מיסוד. </w:t>
      </w:r>
      <w:r w:rsidR="0055246F">
        <w:rPr>
          <w:rFonts w:hint="cs"/>
          <w:rtl/>
        </w:rPr>
        <w:t xml:space="preserve"> לא על בניית מקומות.</w:t>
      </w:r>
    </w:p>
    <w:p w:rsidR="001C0595" w:rsidRDefault="001C0595" w:rsidP="001C0595">
      <w:pPr>
        <w:rPr>
          <w:rtl/>
        </w:rPr>
      </w:pPr>
      <w:bookmarkStart w:id="965" w:name="_ETM_Q1_3359983"/>
      <w:bookmarkStart w:id="966" w:name="_ETM_Q1_3360062"/>
      <w:bookmarkEnd w:id="965"/>
      <w:bookmarkEnd w:id="966"/>
    </w:p>
    <w:p w:rsidR="001C0595" w:rsidRDefault="001C0595" w:rsidP="001C0595">
      <w:pPr>
        <w:pStyle w:val="af8"/>
        <w:keepNext/>
        <w:rPr>
          <w:rtl/>
        </w:rPr>
      </w:pPr>
      <w:bookmarkStart w:id="967" w:name="ET_yor_6158_5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67"/>
    </w:p>
    <w:p w:rsidR="001C0595" w:rsidRDefault="001C0595" w:rsidP="001C0595">
      <w:pPr>
        <w:pStyle w:val="KeepWithNext"/>
        <w:rPr>
          <w:rtl/>
        </w:rPr>
      </w:pPr>
    </w:p>
    <w:p w:rsidR="001C0595" w:rsidRDefault="0055246F" w:rsidP="001C0595">
      <w:pPr>
        <w:rPr>
          <w:rtl/>
        </w:rPr>
      </w:pPr>
      <w:bookmarkStart w:id="968" w:name="_ETM_Q1_3361109"/>
      <w:bookmarkEnd w:id="968"/>
      <w:r>
        <w:rPr>
          <w:rFonts w:hint="cs"/>
          <w:rtl/>
        </w:rPr>
        <w:t xml:space="preserve">בוא נבין על מה </w:t>
      </w:r>
      <w:bookmarkStart w:id="969" w:name="_ETM_Q1_3352545"/>
      <w:bookmarkEnd w:id="969"/>
      <w:r>
        <w:rPr>
          <w:rFonts w:hint="cs"/>
          <w:rtl/>
        </w:rPr>
        <w:t xml:space="preserve">הם מדברים. נקשיב לזה בהמשך. </w:t>
      </w:r>
      <w:r w:rsidR="001C0595">
        <w:rPr>
          <w:rtl/>
        </w:rPr>
        <w:t>נגיע לשם.</w:t>
      </w:r>
    </w:p>
    <w:p w:rsidR="001C0595" w:rsidRDefault="001C0595" w:rsidP="001C0595">
      <w:pPr>
        <w:rPr>
          <w:rtl/>
        </w:rPr>
      </w:pPr>
      <w:bookmarkStart w:id="970" w:name="_ETM_Q1_3366340"/>
      <w:bookmarkStart w:id="971" w:name="_ETM_Q1_3366409"/>
      <w:bookmarkEnd w:id="970"/>
      <w:bookmarkEnd w:id="971"/>
    </w:p>
    <w:p w:rsidR="001C0595" w:rsidRDefault="001C0595" w:rsidP="001C0595">
      <w:pPr>
        <w:pStyle w:val="-"/>
        <w:keepNext/>
        <w:rPr>
          <w:rtl/>
        </w:rPr>
      </w:pPr>
      <w:bookmarkStart w:id="972" w:name="ET_speakercontinue_616322_59"/>
      <w:r>
        <w:rPr>
          <w:rStyle w:val="TagStyle"/>
          <w:rFonts w:hint="cs"/>
          <w:rtl/>
        </w:rPr>
        <w:t xml:space="preserve"> &lt;&lt; דובר_המשך &gt;&gt; </w:t>
      </w:r>
      <w:r>
        <w:rPr>
          <w:rFonts w:hint="cs"/>
          <w:rtl/>
        </w:rPr>
        <w:t>רויטל לן כהן:</w:t>
      </w:r>
      <w:r>
        <w:rPr>
          <w:rStyle w:val="TagStyle"/>
          <w:rFonts w:hint="cs"/>
          <w:rtl/>
        </w:rPr>
        <w:t xml:space="preserve"> &lt;&lt; דובר_המשך &gt;&gt;</w:t>
      </w:r>
      <w:r>
        <w:rPr>
          <w:rFonts w:hint="cs"/>
          <w:rtl/>
        </w:rPr>
        <w:t xml:space="preserve">   </w:t>
      </w:r>
      <w:bookmarkEnd w:id="972"/>
    </w:p>
    <w:p w:rsidR="001C0595" w:rsidRDefault="001C0595" w:rsidP="001C0595">
      <w:pPr>
        <w:pStyle w:val="KeepWithNext"/>
        <w:rPr>
          <w:rtl/>
        </w:rPr>
      </w:pPr>
    </w:p>
    <w:p w:rsidR="0055246F" w:rsidRDefault="0055246F" w:rsidP="0055246F">
      <w:pPr>
        <w:rPr>
          <w:rtl/>
        </w:rPr>
      </w:pPr>
      <w:bookmarkStart w:id="973" w:name="_ETM_Q1_3367011"/>
      <w:bookmarkEnd w:id="973"/>
      <w:r>
        <w:rPr>
          <w:rFonts w:hint="cs"/>
          <w:rtl/>
        </w:rPr>
        <w:t xml:space="preserve">כשמדברים על בינוי זה לא בניין שאפשר להשכיר בו דירה לארבעה </w:t>
      </w:r>
      <w:bookmarkStart w:id="974" w:name="_ETM_Q1_3362325"/>
      <w:bookmarkEnd w:id="974"/>
      <w:r>
        <w:rPr>
          <w:rFonts w:hint="cs"/>
          <w:rtl/>
        </w:rPr>
        <w:t>אנשים.</w:t>
      </w:r>
    </w:p>
    <w:p w:rsidR="0055246F" w:rsidRDefault="0055246F" w:rsidP="0055246F">
      <w:pPr>
        <w:rPr>
          <w:rtl/>
        </w:rPr>
      </w:pPr>
      <w:bookmarkStart w:id="975" w:name="_ETM_Q1_3363718"/>
      <w:bookmarkStart w:id="976" w:name="_ETM_Q1_3363807"/>
      <w:bookmarkEnd w:id="975"/>
      <w:bookmarkEnd w:id="976"/>
    </w:p>
    <w:p w:rsidR="001C0595" w:rsidRDefault="0055246F" w:rsidP="0055246F">
      <w:pPr>
        <w:rPr>
          <w:rtl/>
        </w:rPr>
      </w:pPr>
      <w:bookmarkStart w:id="977" w:name="_ETM_Q1_3363897"/>
      <w:bookmarkStart w:id="978" w:name="_ETM_Q1_3363993"/>
      <w:bookmarkEnd w:id="977"/>
      <w:bookmarkEnd w:id="978"/>
      <w:r>
        <w:rPr>
          <w:rFonts w:hint="cs"/>
          <w:rtl/>
        </w:rPr>
        <w:t xml:space="preserve">הרבה פעמים הבחירות שאנחנו עושים הן בחירות של אילוץ. </w:t>
      </w:r>
      <w:r w:rsidR="001C0595">
        <w:rPr>
          <w:rtl/>
        </w:rPr>
        <w:t xml:space="preserve">היום גם אנשים </w:t>
      </w:r>
      <w:bookmarkStart w:id="979" w:name="_ETM_Q1_3368640"/>
      <w:bookmarkEnd w:id="979"/>
      <w:r w:rsidR="001C0595">
        <w:rPr>
          <w:rtl/>
        </w:rPr>
        <w:t>עם מוגבלות וגם הורים נאלצים הרבה פעמים לבחו</w:t>
      </w:r>
      <w:r w:rsidR="005D49EE">
        <w:rPr>
          <w:rFonts w:hint="cs"/>
          <w:rtl/>
        </w:rPr>
        <w:t>ן</w:t>
      </w:r>
      <w:r w:rsidR="001C0595">
        <w:rPr>
          <w:rtl/>
        </w:rPr>
        <w:t xml:space="preserve"> בפתרונות הקיימים </w:t>
      </w:r>
      <w:bookmarkStart w:id="980" w:name="_ETM_Q1_3377262"/>
      <w:bookmarkEnd w:id="980"/>
      <w:r w:rsidR="001C0595">
        <w:rPr>
          <w:rtl/>
        </w:rPr>
        <w:t>והמתו</w:t>
      </w:r>
      <w:r w:rsidR="005D49EE">
        <w:rPr>
          <w:rFonts w:hint="cs"/>
          <w:rtl/>
        </w:rPr>
        <w:t>ק</w:t>
      </w:r>
      <w:r w:rsidR="001C0595">
        <w:rPr>
          <w:rtl/>
        </w:rPr>
        <w:t xml:space="preserve">צבים. </w:t>
      </w:r>
      <w:r>
        <w:rPr>
          <w:rFonts w:hint="cs"/>
          <w:rtl/>
        </w:rPr>
        <w:t xml:space="preserve">לכן </w:t>
      </w:r>
      <w:bookmarkStart w:id="981" w:name="_ETM_Q1_3375744"/>
      <w:bookmarkEnd w:id="981"/>
      <w:r>
        <w:rPr>
          <w:rFonts w:hint="cs"/>
          <w:rtl/>
        </w:rPr>
        <w:t xml:space="preserve">אם אנו רוצים לייצר שינוי עוד טרם חוקק החוק, כל </w:t>
      </w:r>
      <w:bookmarkStart w:id="982" w:name="_ETM_Q1_3380041"/>
      <w:bookmarkEnd w:id="982"/>
      <w:r>
        <w:rPr>
          <w:rFonts w:hint="cs"/>
          <w:rtl/>
        </w:rPr>
        <w:t xml:space="preserve">מה שיש לעשות הוא לאפשר לאדם עם מוגבלות </w:t>
      </w:r>
      <w:r w:rsidR="001C0595">
        <w:rPr>
          <w:rtl/>
        </w:rPr>
        <w:t xml:space="preserve">במקום לקבל זכות רק דרך מפעיל, </w:t>
      </w:r>
      <w:r>
        <w:rPr>
          <w:rFonts w:hint="cs"/>
          <w:rtl/>
        </w:rPr>
        <w:t xml:space="preserve">את </w:t>
      </w:r>
      <w:r w:rsidR="001C0595">
        <w:rPr>
          <w:rtl/>
        </w:rPr>
        <w:t>אותו תקציב</w:t>
      </w:r>
      <w:r>
        <w:rPr>
          <w:rFonts w:hint="cs"/>
          <w:rtl/>
        </w:rPr>
        <w:t xml:space="preserve"> שאתם נותנים למפעיל </w:t>
      </w:r>
      <w:r>
        <w:rPr>
          <w:rtl/>
        </w:rPr>
        <w:t>–</w:t>
      </w:r>
      <w:r>
        <w:rPr>
          <w:rFonts w:hint="cs"/>
          <w:rtl/>
        </w:rPr>
        <w:t xml:space="preserve"> תנו לאדם כבר היום</w:t>
      </w:r>
      <w:r w:rsidR="001C0595">
        <w:rPr>
          <w:rtl/>
        </w:rPr>
        <w:t xml:space="preserve">. </w:t>
      </w:r>
    </w:p>
    <w:p w:rsidR="001C0595" w:rsidRDefault="001C0595" w:rsidP="001C0595">
      <w:pPr>
        <w:rPr>
          <w:rtl/>
        </w:rPr>
      </w:pPr>
      <w:bookmarkStart w:id="983" w:name="_ETM_Q1_3392446"/>
      <w:bookmarkStart w:id="984" w:name="_ETM_Q1_3392531"/>
      <w:bookmarkEnd w:id="983"/>
      <w:bookmarkEnd w:id="984"/>
    </w:p>
    <w:p w:rsidR="001C0595" w:rsidRDefault="001C0595" w:rsidP="001C0595">
      <w:pPr>
        <w:pStyle w:val="af8"/>
        <w:keepNext/>
        <w:rPr>
          <w:rtl/>
        </w:rPr>
      </w:pPr>
      <w:bookmarkStart w:id="985" w:name="ET_yor_6158_6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85"/>
    </w:p>
    <w:p w:rsidR="001C0595" w:rsidRDefault="001C0595" w:rsidP="001C0595">
      <w:pPr>
        <w:pStyle w:val="KeepWithNext"/>
        <w:rPr>
          <w:rtl/>
        </w:rPr>
      </w:pPr>
    </w:p>
    <w:p w:rsidR="001C0595" w:rsidRDefault="001C0595" w:rsidP="001C0595">
      <w:pPr>
        <w:rPr>
          <w:rtl/>
        </w:rPr>
      </w:pPr>
      <w:bookmarkStart w:id="986" w:name="_ETM_Q1_3393414"/>
      <w:bookmarkEnd w:id="986"/>
      <w:r>
        <w:rPr>
          <w:rtl/>
        </w:rPr>
        <w:t xml:space="preserve">עוד </w:t>
      </w:r>
      <w:bookmarkStart w:id="987" w:name="_ETM_Q1_3393733"/>
      <w:bookmarkEnd w:id="987"/>
      <w:r>
        <w:rPr>
          <w:rtl/>
        </w:rPr>
        <w:t>ניתן לך בדיונים הבאים.</w:t>
      </w:r>
    </w:p>
    <w:p w:rsidR="001C0595" w:rsidRDefault="001C0595" w:rsidP="001C0595">
      <w:pPr>
        <w:rPr>
          <w:rtl/>
        </w:rPr>
      </w:pPr>
      <w:bookmarkStart w:id="988" w:name="_ETM_Q1_3396351"/>
      <w:bookmarkStart w:id="989" w:name="_ETM_Q1_3396433"/>
      <w:bookmarkEnd w:id="988"/>
      <w:bookmarkEnd w:id="989"/>
    </w:p>
    <w:p w:rsidR="001C0595" w:rsidRDefault="001C0595" w:rsidP="001C0595">
      <w:pPr>
        <w:pStyle w:val="-"/>
        <w:keepNext/>
        <w:rPr>
          <w:rtl/>
        </w:rPr>
      </w:pPr>
      <w:bookmarkStart w:id="990" w:name="ET_speakercontinue_616322_61"/>
      <w:r>
        <w:rPr>
          <w:rStyle w:val="TagStyle"/>
          <w:rFonts w:hint="cs"/>
          <w:rtl/>
        </w:rPr>
        <w:t xml:space="preserve"> &lt;&lt; דובר_המשך &gt;&gt; </w:t>
      </w:r>
      <w:r>
        <w:rPr>
          <w:rFonts w:hint="cs"/>
          <w:rtl/>
        </w:rPr>
        <w:t>רויטל לן כהן:</w:t>
      </w:r>
      <w:r>
        <w:rPr>
          <w:rStyle w:val="TagStyle"/>
          <w:rFonts w:hint="cs"/>
          <w:rtl/>
        </w:rPr>
        <w:t xml:space="preserve"> &lt;&lt; דובר_המשך &gt;&gt;</w:t>
      </w:r>
      <w:r>
        <w:rPr>
          <w:rFonts w:hint="cs"/>
          <w:rtl/>
        </w:rPr>
        <w:t xml:space="preserve">   </w:t>
      </w:r>
      <w:bookmarkEnd w:id="990"/>
    </w:p>
    <w:p w:rsidR="001C0595" w:rsidRDefault="001C0595" w:rsidP="001C0595">
      <w:pPr>
        <w:pStyle w:val="KeepWithNext"/>
        <w:rPr>
          <w:rtl/>
        </w:rPr>
      </w:pPr>
    </w:p>
    <w:p w:rsidR="001C0595" w:rsidRDefault="001C0595" w:rsidP="0055246F">
      <w:pPr>
        <w:rPr>
          <w:rtl/>
        </w:rPr>
      </w:pPr>
      <w:bookmarkStart w:id="991" w:name="_ETM_Q1_3397116"/>
      <w:bookmarkEnd w:id="991"/>
      <w:r>
        <w:rPr>
          <w:rtl/>
        </w:rPr>
        <w:t xml:space="preserve">כדי לצקת תוכן </w:t>
      </w:r>
      <w:r w:rsidR="0055246F">
        <w:rPr>
          <w:rFonts w:hint="cs"/>
          <w:rtl/>
        </w:rPr>
        <w:t xml:space="preserve">אמיתי </w:t>
      </w:r>
      <w:bookmarkStart w:id="992" w:name="_ETM_Q1_3398025"/>
      <w:bookmarkEnd w:id="992"/>
      <w:r>
        <w:rPr>
          <w:rtl/>
        </w:rPr>
        <w:t xml:space="preserve">ובר קיימא </w:t>
      </w:r>
      <w:r w:rsidR="0055246F">
        <w:rPr>
          <w:rFonts w:hint="cs"/>
          <w:rtl/>
        </w:rPr>
        <w:t xml:space="preserve">שיאפשר את מימוש הזכות, יש לעגן בסעיפי החוק באופן </w:t>
      </w:r>
      <w:bookmarkStart w:id="993" w:name="_ETM_Q1_3400670"/>
      <w:bookmarkEnd w:id="993"/>
      <w:r w:rsidR="0055246F">
        <w:rPr>
          <w:rFonts w:hint="cs"/>
          <w:rtl/>
        </w:rPr>
        <w:t xml:space="preserve">ספציפי </w:t>
      </w:r>
      <w:r>
        <w:rPr>
          <w:rtl/>
        </w:rPr>
        <w:t xml:space="preserve">סעיפים שתומכים </w:t>
      </w:r>
      <w:bookmarkStart w:id="994" w:name="_ETM_Q1_3403954"/>
      <w:bookmarkEnd w:id="994"/>
      <w:r>
        <w:rPr>
          <w:rtl/>
        </w:rPr>
        <w:t xml:space="preserve">בחיים </w:t>
      </w:r>
      <w:r w:rsidR="0055246F">
        <w:rPr>
          <w:rFonts w:hint="cs"/>
          <w:rtl/>
        </w:rPr>
        <w:t xml:space="preserve">האוטונומיים בסיוע אישי </w:t>
      </w:r>
      <w:r>
        <w:rPr>
          <w:rtl/>
        </w:rPr>
        <w:t>כמענה לשלל הצרכים, לעו</w:t>
      </w:r>
      <w:r w:rsidR="0055246F">
        <w:rPr>
          <w:rFonts w:hint="cs"/>
          <w:rtl/>
        </w:rPr>
        <w:t>צ</w:t>
      </w:r>
      <w:r>
        <w:rPr>
          <w:rtl/>
        </w:rPr>
        <w:t xml:space="preserve">מתם ולהיקפם במקום לבדוק מי יכול </w:t>
      </w:r>
      <w:bookmarkStart w:id="995" w:name="_ETM_Q1_3413631"/>
      <w:bookmarkEnd w:id="995"/>
      <w:r>
        <w:rPr>
          <w:rtl/>
        </w:rPr>
        <w:t xml:space="preserve">בצמצום בדרך מסוימת להשתמש ואחרים לא. </w:t>
      </w:r>
      <w:r w:rsidR="0055246F">
        <w:rPr>
          <w:rFonts w:hint="cs"/>
          <w:rtl/>
        </w:rPr>
        <w:t xml:space="preserve">על השאר נרחיב בהמשך. </w:t>
      </w:r>
      <w:r>
        <w:rPr>
          <w:rtl/>
        </w:rPr>
        <w:t>תודה.</w:t>
      </w:r>
    </w:p>
    <w:p w:rsidR="001C0595" w:rsidRDefault="001C0595" w:rsidP="001C0595">
      <w:pPr>
        <w:rPr>
          <w:rtl/>
        </w:rPr>
      </w:pPr>
      <w:bookmarkStart w:id="996" w:name="_ETM_Q1_3420401"/>
      <w:bookmarkStart w:id="997" w:name="_ETM_Q1_3420505"/>
      <w:bookmarkEnd w:id="996"/>
      <w:bookmarkEnd w:id="997"/>
    </w:p>
    <w:p w:rsidR="001C0595" w:rsidRDefault="001C0595" w:rsidP="001C0595">
      <w:pPr>
        <w:pStyle w:val="af8"/>
        <w:keepNext/>
        <w:rPr>
          <w:rtl/>
        </w:rPr>
      </w:pPr>
      <w:bookmarkStart w:id="998" w:name="ET_yor_6158_6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998"/>
    </w:p>
    <w:p w:rsidR="001C0595" w:rsidRDefault="001C0595" w:rsidP="001C0595">
      <w:pPr>
        <w:pStyle w:val="KeepWithNext"/>
        <w:rPr>
          <w:rtl/>
        </w:rPr>
      </w:pPr>
    </w:p>
    <w:p w:rsidR="001C0595" w:rsidRDefault="001C0595" w:rsidP="001C0595">
      <w:pPr>
        <w:rPr>
          <w:rtl/>
        </w:rPr>
      </w:pPr>
      <w:bookmarkStart w:id="999" w:name="_ETM_Q1_3421221"/>
      <w:bookmarkEnd w:id="999"/>
      <w:r>
        <w:rPr>
          <w:rtl/>
        </w:rPr>
        <w:t xml:space="preserve">תודה. חבר הכנסת </w:t>
      </w:r>
      <w:bookmarkStart w:id="1000" w:name="_ETM_Q1_3437791"/>
      <w:bookmarkEnd w:id="1000"/>
      <w:r>
        <w:rPr>
          <w:rtl/>
        </w:rPr>
        <w:t>יור</w:t>
      </w:r>
      <w:r w:rsidR="0055246F">
        <w:rPr>
          <w:rFonts w:hint="cs"/>
          <w:rtl/>
        </w:rPr>
        <w:t>א</w:t>
      </w:r>
      <w:r>
        <w:rPr>
          <w:rtl/>
        </w:rPr>
        <w:t>י להב</w:t>
      </w:r>
      <w:r w:rsidR="0055246F">
        <w:rPr>
          <w:rFonts w:hint="cs"/>
          <w:rtl/>
        </w:rPr>
        <w:t>, בבקשה</w:t>
      </w:r>
      <w:r>
        <w:rPr>
          <w:rtl/>
        </w:rPr>
        <w:t>.</w:t>
      </w:r>
    </w:p>
    <w:p w:rsidR="001C0595" w:rsidRDefault="001C0595" w:rsidP="001C0595">
      <w:pPr>
        <w:rPr>
          <w:rtl/>
        </w:rPr>
      </w:pPr>
      <w:bookmarkStart w:id="1001" w:name="_ETM_Q1_3440607"/>
      <w:bookmarkStart w:id="1002" w:name="_ETM_Q1_3440682"/>
      <w:bookmarkEnd w:id="1001"/>
      <w:bookmarkEnd w:id="1002"/>
    </w:p>
    <w:p w:rsidR="001C0595" w:rsidRDefault="001C0595" w:rsidP="001C0595">
      <w:pPr>
        <w:pStyle w:val="a5"/>
        <w:keepNext/>
        <w:rPr>
          <w:rtl/>
        </w:rPr>
      </w:pPr>
      <w:bookmarkStart w:id="1003" w:name="ET_speaker_5787_6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03"/>
    </w:p>
    <w:p w:rsidR="001C0595" w:rsidRDefault="001C0595" w:rsidP="001C0595">
      <w:pPr>
        <w:pStyle w:val="KeepWithNext"/>
        <w:rPr>
          <w:rtl/>
        </w:rPr>
      </w:pPr>
    </w:p>
    <w:p w:rsidR="001C0595" w:rsidRDefault="001C0595" w:rsidP="0055246F">
      <w:pPr>
        <w:rPr>
          <w:rtl/>
        </w:rPr>
      </w:pPr>
      <w:bookmarkStart w:id="1004" w:name="_ETM_Q1_3444907"/>
      <w:bookmarkEnd w:id="1004"/>
      <w:r>
        <w:rPr>
          <w:rtl/>
        </w:rPr>
        <w:t xml:space="preserve">אהיה קצר כי </w:t>
      </w:r>
      <w:r w:rsidR="0055246F">
        <w:rPr>
          <w:rFonts w:hint="cs"/>
          <w:rtl/>
        </w:rPr>
        <w:t>ח</w:t>
      </w:r>
      <w:r>
        <w:rPr>
          <w:rtl/>
        </w:rPr>
        <w:t xml:space="preserve">שוב לשמוע את העמותות. </w:t>
      </w:r>
      <w:r w:rsidR="0055246F">
        <w:rPr>
          <w:rFonts w:hint="cs"/>
          <w:rtl/>
        </w:rPr>
        <w:t xml:space="preserve">מתנצל שהתעכבתי </w:t>
      </w:r>
      <w:r w:rsidR="0055246F">
        <w:rPr>
          <w:rtl/>
        </w:rPr>
        <w:t>–</w:t>
      </w:r>
      <w:r w:rsidR="0055246F">
        <w:rPr>
          <w:rFonts w:hint="cs"/>
          <w:rtl/>
        </w:rPr>
        <w:t xml:space="preserve"> יזמנו דיון בנושא עמק הצבאים בוועדת הפנים, </w:t>
      </w:r>
      <w:r>
        <w:rPr>
          <w:rtl/>
        </w:rPr>
        <w:t xml:space="preserve">ולכן התחלנו </w:t>
      </w:r>
      <w:bookmarkStart w:id="1005" w:name="_ETM_Q1_3453332"/>
      <w:bookmarkEnd w:id="1005"/>
      <w:r>
        <w:rPr>
          <w:rtl/>
        </w:rPr>
        <w:t>שם. אני מברך על זה</w:t>
      </w:r>
      <w:r w:rsidR="0055246F">
        <w:rPr>
          <w:rFonts w:hint="cs"/>
          <w:rtl/>
        </w:rPr>
        <w:t>,</w:t>
      </w:r>
      <w:r>
        <w:rPr>
          <w:rtl/>
        </w:rPr>
        <w:t xml:space="preserve"> גם את היוזמים מהאופוזיציה וגם </w:t>
      </w:r>
      <w:bookmarkStart w:id="1006" w:name="_ETM_Q1_3458818"/>
      <w:bookmarkEnd w:id="1006"/>
      <w:r>
        <w:rPr>
          <w:rtl/>
        </w:rPr>
        <w:t>את היוזמים מהממשלה</w:t>
      </w:r>
      <w:r w:rsidR="0055246F">
        <w:rPr>
          <w:rFonts w:hint="cs"/>
          <w:rtl/>
        </w:rPr>
        <w:t>,</w:t>
      </w:r>
      <w:r>
        <w:rPr>
          <w:rtl/>
        </w:rPr>
        <w:t xml:space="preserve"> את חבר</w:t>
      </w:r>
      <w:r w:rsidR="0055246F">
        <w:rPr>
          <w:rFonts w:hint="cs"/>
          <w:rtl/>
        </w:rPr>
        <w:t>י</w:t>
      </w:r>
      <w:r>
        <w:rPr>
          <w:rtl/>
        </w:rPr>
        <w:t>י</w:t>
      </w:r>
      <w:r w:rsidR="0055246F">
        <w:rPr>
          <w:rFonts w:hint="cs"/>
          <w:rtl/>
        </w:rPr>
        <w:t xml:space="preserve"> </w:t>
      </w:r>
      <w:bookmarkStart w:id="1007" w:name="_ETM_Q1_3460453"/>
      <w:bookmarkEnd w:id="1007"/>
      <w:r w:rsidR="0055246F">
        <w:rPr>
          <w:rFonts w:hint="cs"/>
          <w:rtl/>
        </w:rPr>
        <w:t>כאן</w:t>
      </w:r>
      <w:r>
        <w:rPr>
          <w:rtl/>
        </w:rPr>
        <w:t>. הרבה פעמים כ</w:t>
      </w:r>
      <w:r w:rsidR="0055246F">
        <w:rPr>
          <w:rFonts w:hint="cs"/>
          <w:rtl/>
        </w:rPr>
        <w:t>ש</w:t>
      </w:r>
      <w:r>
        <w:rPr>
          <w:rtl/>
        </w:rPr>
        <w:t>את מגיעה לכנסת</w:t>
      </w:r>
      <w:r w:rsidR="0055246F">
        <w:rPr>
          <w:rFonts w:hint="cs"/>
          <w:rtl/>
        </w:rPr>
        <w:t xml:space="preserve"> בבוקר</w:t>
      </w:r>
      <w:r>
        <w:rPr>
          <w:rtl/>
        </w:rPr>
        <w:t xml:space="preserve">, </w:t>
      </w:r>
      <w:bookmarkStart w:id="1008" w:name="_ETM_Q1_3466445"/>
      <w:bookmarkEnd w:id="1008"/>
      <w:r>
        <w:rPr>
          <w:rtl/>
        </w:rPr>
        <w:t xml:space="preserve">אין לך אוויר בריאות ואת צריכה לגייס אותו מאיפשהו. היום </w:t>
      </w:r>
      <w:bookmarkStart w:id="1009" w:name="_ETM_Q1_3475625"/>
      <w:bookmarkEnd w:id="1009"/>
      <w:r w:rsidR="00D231A5">
        <w:rPr>
          <w:rFonts w:hint="cs"/>
          <w:rtl/>
        </w:rPr>
        <w:t xml:space="preserve">אני באמת </w:t>
      </w:r>
      <w:r>
        <w:rPr>
          <w:rtl/>
        </w:rPr>
        <w:t xml:space="preserve">נכנסתי למשכן והיה לי הרבה אויר בריאות כי בניגוד לתחומים </w:t>
      </w:r>
      <w:bookmarkStart w:id="1010" w:name="_ETM_Q1_3483855"/>
      <w:bookmarkEnd w:id="1010"/>
      <w:r>
        <w:rPr>
          <w:rtl/>
        </w:rPr>
        <w:t xml:space="preserve">רבים שאנו צריכים </w:t>
      </w:r>
      <w:r w:rsidR="00D231A5">
        <w:rPr>
          <w:rFonts w:hint="cs"/>
          <w:rtl/>
        </w:rPr>
        <w:t xml:space="preserve">בהם </w:t>
      </w:r>
      <w:r>
        <w:rPr>
          <w:rtl/>
        </w:rPr>
        <w:t xml:space="preserve">לבלום תהליכים לא טובים, פה אנו דוחפים </w:t>
      </w:r>
      <w:bookmarkStart w:id="1011" w:name="_ETM_Q1_3490146"/>
      <w:bookmarkEnd w:id="1011"/>
      <w:r>
        <w:rPr>
          <w:rtl/>
        </w:rPr>
        <w:t>קדימה. ברור שמה שי</w:t>
      </w:r>
      <w:r w:rsidR="005D49EE">
        <w:rPr>
          <w:rtl/>
        </w:rPr>
        <w:t>קרה כתוצאה מהחוק הזה יהיה טוב י</w:t>
      </w:r>
      <w:r>
        <w:rPr>
          <w:rtl/>
        </w:rPr>
        <w:t xml:space="preserve">ותר, </w:t>
      </w:r>
      <w:bookmarkStart w:id="1012" w:name="_ETM_Q1_3498670"/>
      <w:bookmarkEnd w:id="1012"/>
      <w:r>
        <w:rPr>
          <w:rtl/>
        </w:rPr>
        <w:t>ט</w:t>
      </w:r>
      <w:r w:rsidR="005D49EE">
        <w:rPr>
          <w:rFonts w:hint="cs"/>
          <w:rtl/>
        </w:rPr>
        <w:t>ו</w:t>
      </w:r>
      <w:r>
        <w:rPr>
          <w:rtl/>
        </w:rPr>
        <w:t xml:space="preserve">ב יותר </w:t>
      </w:r>
      <w:r w:rsidR="00D231A5">
        <w:rPr>
          <w:rFonts w:hint="cs"/>
          <w:rtl/>
        </w:rPr>
        <w:t xml:space="preserve">לאנשים עם צרכים מיוחדים, טוב יותר </w:t>
      </w:r>
      <w:bookmarkStart w:id="1013" w:name="_ETM_Q1_3493859"/>
      <w:bookmarkEnd w:id="1013"/>
      <w:r w:rsidR="00D231A5">
        <w:rPr>
          <w:rFonts w:hint="cs"/>
          <w:rtl/>
        </w:rPr>
        <w:t xml:space="preserve">למשפחות, טוב יותר </w:t>
      </w:r>
      <w:r>
        <w:rPr>
          <w:rtl/>
        </w:rPr>
        <w:t xml:space="preserve">לחברה הישראלית. אני גאה לקחת חלק בדיוני </w:t>
      </w:r>
      <w:bookmarkStart w:id="1014" w:name="_ETM_Q1_3505167"/>
      <w:bookmarkEnd w:id="1014"/>
      <w:r>
        <w:rPr>
          <w:rtl/>
        </w:rPr>
        <w:t xml:space="preserve">החוק זה. </w:t>
      </w:r>
      <w:r w:rsidR="00D231A5">
        <w:rPr>
          <w:rFonts w:hint="cs"/>
          <w:rtl/>
        </w:rPr>
        <w:t xml:space="preserve">אי גאה במשרד הרווחה. </w:t>
      </w:r>
      <w:r>
        <w:rPr>
          <w:rtl/>
        </w:rPr>
        <w:t xml:space="preserve">זה יום שכל אזרח ואזרחית שצופים בנו </w:t>
      </w:r>
      <w:r w:rsidR="00D231A5">
        <w:rPr>
          <w:rFonts w:hint="cs"/>
          <w:rtl/>
        </w:rPr>
        <w:t xml:space="preserve">יכולים להיות גאים בעצמם כאזרחי המדינה הזו </w:t>
      </w:r>
      <w:r>
        <w:rPr>
          <w:rtl/>
        </w:rPr>
        <w:t xml:space="preserve">שבכנסת </w:t>
      </w:r>
      <w:bookmarkStart w:id="1015" w:name="_ETM_Q1_3512271"/>
      <w:bookmarkEnd w:id="1015"/>
      <w:r>
        <w:rPr>
          <w:rtl/>
        </w:rPr>
        <w:t>שלהם יש קונצנזוס, קואליציה, אופוזיצ</w:t>
      </w:r>
      <w:r w:rsidR="005D49EE">
        <w:rPr>
          <w:rFonts w:hint="cs"/>
          <w:rtl/>
        </w:rPr>
        <w:t>י</w:t>
      </w:r>
      <w:r>
        <w:rPr>
          <w:rtl/>
        </w:rPr>
        <w:t xml:space="preserve">ה. </w:t>
      </w:r>
      <w:r w:rsidR="00D231A5">
        <w:rPr>
          <w:rFonts w:hint="cs"/>
          <w:rtl/>
        </w:rPr>
        <w:t xml:space="preserve">מפלגות מכל עברי המפה הפוליטית </w:t>
      </w:r>
      <w:r>
        <w:rPr>
          <w:rtl/>
        </w:rPr>
        <w:t xml:space="preserve">יושבים יחד ואומרים איך אנו </w:t>
      </w:r>
      <w:bookmarkStart w:id="1016" w:name="_ETM_Q1_3522110"/>
      <w:bookmarkEnd w:id="1016"/>
      <w:r>
        <w:rPr>
          <w:rtl/>
        </w:rPr>
        <w:t>יכולי</w:t>
      </w:r>
      <w:r w:rsidR="005D49EE">
        <w:rPr>
          <w:rFonts w:hint="cs"/>
          <w:rtl/>
        </w:rPr>
        <w:t>ם</w:t>
      </w:r>
      <w:r>
        <w:rPr>
          <w:rtl/>
        </w:rPr>
        <w:t xml:space="preserve"> לשפר את החיים של אנשים עם צרכים מיוחדים. </w:t>
      </w:r>
      <w:r w:rsidR="00D231A5">
        <w:rPr>
          <w:rFonts w:hint="cs"/>
          <w:rtl/>
        </w:rPr>
        <w:t xml:space="preserve">איך </w:t>
      </w:r>
      <w:bookmarkStart w:id="1017" w:name="_ETM_Q1_3524593"/>
      <w:bookmarkEnd w:id="1017"/>
      <w:r w:rsidR="00D231A5">
        <w:rPr>
          <w:rFonts w:hint="cs"/>
          <w:rtl/>
        </w:rPr>
        <w:t xml:space="preserve">אנו הולכים לאפשר לאנשים עם צרכים מיוחדים </w:t>
      </w:r>
      <w:r>
        <w:rPr>
          <w:rtl/>
        </w:rPr>
        <w:t xml:space="preserve">לכתוב </w:t>
      </w:r>
      <w:bookmarkStart w:id="1018" w:name="_ETM_Q1_3528561"/>
      <w:bookmarkEnd w:id="1018"/>
      <w:r>
        <w:rPr>
          <w:rtl/>
        </w:rPr>
        <w:t xml:space="preserve">במו ידיהם את סיפור חייהם כמו כל אזרח אחר. אני </w:t>
      </w:r>
      <w:bookmarkStart w:id="1019" w:name="_ETM_Q1_3534561"/>
      <w:bookmarkEnd w:id="1019"/>
      <w:r>
        <w:rPr>
          <w:rtl/>
        </w:rPr>
        <w:t xml:space="preserve">גאה להיות פה היום. ברכות לך יושבת-הראש ולכולם. יאללה בוא </w:t>
      </w:r>
      <w:bookmarkStart w:id="1020" w:name="_ETM_Q1_3542031"/>
      <w:bookmarkEnd w:id="1020"/>
      <w:r>
        <w:rPr>
          <w:rtl/>
        </w:rPr>
        <w:t>נעש</w:t>
      </w:r>
      <w:r w:rsidR="005D49EE">
        <w:rPr>
          <w:rFonts w:hint="cs"/>
          <w:rtl/>
        </w:rPr>
        <w:t>ה</w:t>
      </w:r>
      <w:r>
        <w:rPr>
          <w:rtl/>
        </w:rPr>
        <w:t xml:space="preserve"> את זה.</w:t>
      </w:r>
    </w:p>
    <w:p w:rsidR="001C0595" w:rsidRDefault="001C0595" w:rsidP="001C0595">
      <w:pPr>
        <w:rPr>
          <w:rtl/>
        </w:rPr>
      </w:pPr>
      <w:bookmarkStart w:id="1021" w:name="_ETM_Q1_3543249"/>
      <w:bookmarkStart w:id="1022" w:name="_ETM_Q1_3543329"/>
      <w:bookmarkEnd w:id="1021"/>
      <w:bookmarkEnd w:id="1022"/>
    </w:p>
    <w:p w:rsidR="001C0595" w:rsidRDefault="001C0595" w:rsidP="001C0595">
      <w:pPr>
        <w:pStyle w:val="af8"/>
        <w:keepNext/>
        <w:rPr>
          <w:rtl/>
        </w:rPr>
      </w:pPr>
      <w:bookmarkStart w:id="1023" w:name="ET_yor_6158_6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23"/>
    </w:p>
    <w:p w:rsidR="001C0595" w:rsidRDefault="001C0595" w:rsidP="001C0595">
      <w:pPr>
        <w:pStyle w:val="KeepWithNext"/>
        <w:rPr>
          <w:rtl/>
        </w:rPr>
      </w:pPr>
    </w:p>
    <w:p w:rsidR="001C0595" w:rsidRDefault="001C0595" w:rsidP="001C0595">
      <w:pPr>
        <w:rPr>
          <w:rtl/>
        </w:rPr>
      </w:pPr>
      <w:bookmarkStart w:id="1024" w:name="_ETM_Q1_3544147"/>
      <w:bookmarkEnd w:id="1024"/>
      <w:r>
        <w:rPr>
          <w:rtl/>
        </w:rPr>
        <w:t>תודה רבה. יעל וייס</w:t>
      </w:r>
      <w:r w:rsidR="003351A6">
        <w:rPr>
          <w:rFonts w:hint="cs"/>
          <w:rtl/>
        </w:rPr>
        <w:t>-ריינד</w:t>
      </w:r>
      <w:r>
        <w:rPr>
          <w:rtl/>
        </w:rPr>
        <w:t>.</w:t>
      </w:r>
    </w:p>
    <w:p w:rsidR="001C0595" w:rsidRDefault="001C0595" w:rsidP="001C0595">
      <w:pPr>
        <w:rPr>
          <w:rtl/>
        </w:rPr>
      </w:pPr>
      <w:bookmarkStart w:id="1025" w:name="_ETM_Q1_3546973"/>
      <w:bookmarkStart w:id="1026" w:name="_ETM_Q1_3547042"/>
      <w:bookmarkEnd w:id="1025"/>
      <w:bookmarkEnd w:id="1026"/>
    </w:p>
    <w:p w:rsidR="001C0595" w:rsidRDefault="001C0595" w:rsidP="001C0595">
      <w:pPr>
        <w:pStyle w:val="afb"/>
        <w:keepNext/>
        <w:rPr>
          <w:rtl/>
        </w:rPr>
      </w:pPr>
      <w:bookmarkStart w:id="1027" w:name="ET_guest_734091_65"/>
      <w:r>
        <w:rPr>
          <w:rStyle w:val="TagStyle"/>
          <w:rFonts w:hint="cs"/>
          <w:rtl/>
        </w:rPr>
        <w:t xml:space="preserve"> &lt;&lt; אורח &gt;&gt; </w:t>
      </w:r>
      <w:r>
        <w:rPr>
          <w:rFonts w:hint="cs"/>
          <w:rtl/>
        </w:rPr>
        <w:t>יעל וייס-ריינד:</w:t>
      </w:r>
      <w:r>
        <w:rPr>
          <w:rStyle w:val="TagStyle"/>
          <w:rFonts w:hint="cs"/>
          <w:rtl/>
        </w:rPr>
        <w:t xml:space="preserve"> &lt;&lt; אורח &gt;&gt;</w:t>
      </w:r>
      <w:r>
        <w:rPr>
          <w:rFonts w:hint="cs"/>
          <w:rtl/>
        </w:rPr>
        <w:t xml:space="preserve">   </w:t>
      </w:r>
      <w:bookmarkEnd w:id="1027"/>
    </w:p>
    <w:p w:rsidR="001C0595" w:rsidRDefault="001C0595" w:rsidP="001C0595">
      <w:pPr>
        <w:pStyle w:val="KeepWithNext"/>
        <w:rPr>
          <w:rtl/>
        </w:rPr>
      </w:pPr>
    </w:p>
    <w:p w:rsidR="001C0595" w:rsidRDefault="001C0595" w:rsidP="003351A6">
      <w:pPr>
        <w:rPr>
          <w:rtl/>
        </w:rPr>
      </w:pPr>
      <w:bookmarkStart w:id="1028" w:name="_ETM_Q1_3550449"/>
      <w:bookmarkEnd w:id="1028"/>
      <w:r>
        <w:rPr>
          <w:rtl/>
        </w:rPr>
        <w:t xml:space="preserve">מנהלת עמותת אופק לילדינו. </w:t>
      </w:r>
      <w:r w:rsidR="003351A6">
        <w:rPr>
          <w:rFonts w:hint="cs"/>
          <w:rtl/>
        </w:rPr>
        <w:t xml:space="preserve">זה ארגון ארצי יציג של הורים לילדים עם עיוורון ולקויות ראייה בישראל. </w:t>
      </w:r>
      <w:bookmarkStart w:id="1029" w:name="_ETM_Q1_3557937"/>
      <w:bookmarkEnd w:id="1029"/>
      <w:r w:rsidR="003351A6">
        <w:rPr>
          <w:rFonts w:hint="cs"/>
          <w:rtl/>
        </w:rPr>
        <w:t xml:space="preserve">אני שמחה להיות פה בדיון. זה באמת מרגש. </w:t>
      </w:r>
      <w:bookmarkStart w:id="1030" w:name="_ETM_Q1_3564072"/>
      <w:bookmarkEnd w:id="1030"/>
      <w:r w:rsidR="003351A6">
        <w:rPr>
          <w:rFonts w:hint="cs"/>
          <w:rtl/>
        </w:rPr>
        <w:t xml:space="preserve">מודה </w:t>
      </w:r>
      <w:r>
        <w:rPr>
          <w:rtl/>
        </w:rPr>
        <w:t xml:space="preserve">לשר, </w:t>
      </w:r>
      <w:bookmarkStart w:id="1031" w:name="_ETM_Q1_3565310"/>
      <w:bookmarkEnd w:id="1031"/>
      <w:r>
        <w:rPr>
          <w:rtl/>
        </w:rPr>
        <w:t>למנכ"לית</w:t>
      </w:r>
      <w:r w:rsidR="003351A6">
        <w:rPr>
          <w:rFonts w:hint="cs"/>
          <w:rtl/>
        </w:rPr>
        <w:t>, לעושים בדבר במשרד</w:t>
      </w:r>
      <w:r>
        <w:rPr>
          <w:rtl/>
        </w:rPr>
        <w:t>.</w:t>
      </w:r>
    </w:p>
    <w:p w:rsidR="001C0595" w:rsidRDefault="001C0595" w:rsidP="001C0595">
      <w:pPr>
        <w:rPr>
          <w:rtl/>
        </w:rPr>
      </w:pPr>
      <w:bookmarkStart w:id="1032" w:name="_ETM_Q1_3568535"/>
      <w:bookmarkStart w:id="1033" w:name="_ETM_Q1_3568611"/>
      <w:bookmarkStart w:id="1034" w:name="_ETM_Q1_3569262"/>
      <w:bookmarkEnd w:id="1032"/>
      <w:bookmarkEnd w:id="1033"/>
      <w:bookmarkEnd w:id="1034"/>
    </w:p>
    <w:p w:rsidR="001C0595" w:rsidRDefault="001C0595" w:rsidP="001C0595">
      <w:pPr>
        <w:pStyle w:val="a5"/>
        <w:keepNext/>
        <w:rPr>
          <w:rtl/>
        </w:rPr>
      </w:pPr>
      <w:bookmarkStart w:id="1035" w:name="ET_speaker_5085_6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35"/>
    </w:p>
    <w:p w:rsidR="001C0595" w:rsidRDefault="001C0595" w:rsidP="001C0595">
      <w:pPr>
        <w:pStyle w:val="KeepWithNext"/>
        <w:rPr>
          <w:rtl/>
        </w:rPr>
      </w:pPr>
    </w:p>
    <w:p w:rsidR="001C0595" w:rsidRDefault="001C0595" w:rsidP="003351A6">
      <w:pPr>
        <w:rPr>
          <w:rtl/>
        </w:rPr>
      </w:pPr>
      <w:bookmarkStart w:id="1036" w:name="_ETM_Q1_3569948"/>
      <w:bookmarkEnd w:id="1036"/>
      <w:r>
        <w:rPr>
          <w:rtl/>
        </w:rPr>
        <w:t xml:space="preserve">הם </w:t>
      </w:r>
      <w:bookmarkStart w:id="1037" w:name="_ETM_Q1_3570107"/>
      <w:bookmarkEnd w:id="1037"/>
      <w:r>
        <w:rPr>
          <w:rtl/>
        </w:rPr>
        <w:t xml:space="preserve">עושים עבודת קודש, אני יודעת מאחיינית שלי. יש ילדים </w:t>
      </w:r>
      <w:bookmarkStart w:id="1038" w:name="_ETM_Q1_3576734"/>
      <w:bookmarkEnd w:id="1038"/>
      <w:r>
        <w:rPr>
          <w:rtl/>
        </w:rPr>
        <w:t xml:space="preserve">שנולדים עם לקות ראייה גדולה כי לא אובחנו בזמן </w:t>
      </w:r>
      <w:r w:rsidR="003351A6">
        <w:rPr>
          <w:rFonts w:hint="cs"/>
          <w:rtl/>
        </w:rPr>
        <w:t>ו</w:t>
      </w:r>
      <w:r>
        <w:rPr>
          <w:rtl/>
        </w:rPr>
        <w:t>בהיריון.</w:t>
      </w:r>
      <w:r w:rsidR="005D49EE">
        <w:rPr>
          <w:rFonts w:hint="cs"/>
          <w:rtl/>
        </w:rPr>
        <w:t xml:space="preserve"> </w:t>
      </w:r>
      <w:r>
        <w:rPr>
          <w:rtl/>
        </w:rPr>
        <w:t xml:space="preserve">זה קשת שלמה מאוד. </w:t>
      </w:r>
      <w:r w:rsidR="003351A6">
        <w:rPr>
          <w:rFonts w:hint="cs"/>
          <w:rtl/>
        </w:rPr>
        <w:t xml:space="preserve">אני מפרגנת. </w:t>
      </w:r>
      <w:r>
        <w:rPr>
          <w:rtl/>
        </w:rPr>
        <w:t>היא גאון.</w:t>
      </w:r>
    </w:p>
    <w:p w:rsidR="001C0595" w:rsidRDefault="001C0595" w:rsidP="001C0595">
      <w:pPr>
        <w:rPr>
          <w:rtl/>
        </w:rPr>
      </w:pPr>
      <w:bookmarkStart w:id="1039" w:name="_ETM_Q1_3591390"/>
      <w:bookmarkStart w:id="1040" w:name="_ETM_Q1_3591463"/>
      <w:bookmarkStart w:id="1041" w:name="_ETM_Q1_3592271"/>
      <w:bookmarkEnd w:id="1039"/>
      <w:bookmarkEnd w:id="1040"/>
      <w:bookmarkEnd w:id="1041"/>
    </w:p>
    <w:p w:rsidR="001C0595" w:rsidRDefault="001C0595" w:rsidP="001C0595">
      <w:pPr>
        <w:pStyle w:val="afb"/>
        <w:keepNext/>
        <w:rPr>
          <w:rtl/>
        </w:rPr>
      </w:pPr>
      <w:bookmarkStart w:id="1042" w:name="ET_guest_734091_67"/>
      <w:r>
        <w:rPr>
          <w:rStyle w:val="TagStyle"/>
          <w:rFonts w:hint="cs"/>
          <w:rtl/>
        </w:rPr>
        <w:t xml:space="preserve"> &lt;&lt; אורח &gt;&gt; </w:t>
      </w:r>
      <w:r>
        <w:rPr>
          <w:rFonts w:hint="cs"/>
          <w:rtl/>
        </w:rPr>
        <w:t>יעל וייס-ריינד:</w:t>
      </w:r>
      <w:r>
        <w:rPr>
          <w:rStyle w:val="TagStyle"/>
          <w:rFonts w:hint="cs"/>
          <w:rtl/>
        </w:rPr>
        <w:t xml:space="preserve"> &lt;&lt; אורח &gt;&gt;</w:t>
      </w:r>
      <w:r>
        <w:rPr>
          <w:rFonts w:hint="cs"/>
          <w:rtl/>
        </w:rPr>
        <w:t xml:space="preserve">   </w:t>
      </w:r>
      <w:bookmarkEnd w:id="1042"/>
    </w:p>
    <w:p w:rsidR="001C0595" w:rsidRDefault="001C0595" w:rsidP="001C0595">
      <w:pPr>
        <w:pStyle w:val="KeepWithNext"/>
        <w:rPr>
          <w:rtl/>
        </w:rPr>
      </w:pPr>
    </w:p>
    <w:p w:rsidR="001C0595" w:rsidRDefault="001C0595" w:rsidP="003351A6">
      <w:pPr>
        <w:rPr>
          <w:rtl/>
        </w:rPr>
      </w:pPr>
      <w:bookmarkStart w:id="1043" w:name="_ETM_Q1_3592993"/>
      <w:bookmarkStart w:id="1044" w:name="_ETM_Q1_3593049"/>
      <w:bookmarkEnd w:id="1043"/>
      <w:bookmarkEnd w:id="1044"/>
      <w:r>
        <w:rPr>
          <w:rtl/>
        </w:rPr>
        <w:t xml:space="preserve">אני מודה. </w:t>
      </w:r>
      <w:r w:rsidR="003351A6">
        <w:rPr>
          <w:rFonts w:hint="cs"/>
          <w:rtl/>
        </w:rPr>
        <w:t>א</w:t>
      </w:r>
      <w:r>
        <w:rPr>
          <w:rtl/>
        </w:rPr>
        <w:t xml:space="preserve">תמקד </w:t>
      </w:r>
      <w:bookmarkStart w:id="1045" w:name="_ETM_Q1_3600510"/>
      <w:bookmarkEnd w:id="1045"/>
      <w:r>
        <w:rPr>
          <w:rtl/>
        </w:rPr>
        <w:t>בעיקר כי היום אנו מרחפים מעל. ראשית, הנושא של הת</w:t>
      </w:r>
      <w:bookmarkStart w:id="1046" w:name="_ETM_Q1_3609822"/>
      <w:bookmarkEnd w:id="1046"/>
      <w:r>
        <w:rPr>
          <w:rtl/>
        </w:rPr>
        <w:t xml:space="preserve">פיסה. חשוב </w:t>
      </w:r>
      <w:r w:rsidR="003351A6">
        <w:rPr>
          <w:rFonts w:hint="cs"/>
          <w:rtl/>
        </w:rPr>
        <w:t xml:space="preserve">מאוד </w:t>
      </w:r>
      <w:r>
        <w:rPr>
          <w:rtl/>
        </w:rPr>
        <w:t>שהתפיסה תוביל את הניסוחים</w:t>
      </w:r>
      <w:r w:rsidR="003351A6">
        <w:rPr>
          <w:rFonts w:hint="cs"/>
          <w:rtl/>
        </w:rPr>
        <w:t>,</w:t>
      </w:r>
      <w:r>
        <w:rPr>
          <w:rtl/>
        </w:rPr>
        <w:t xml:space="preserve"> את ההגדרות, את </w:t>
      </w:r>
      <w:bookmarkStart w:id="1047" w:name="_ETM_Q1_3619089"/>
      <w:bookmarkEnd w:id="1047"/>
      <w:r>
        <w:rPr>
          <w:rtl/>
        </w:rPr>
        <w:t xml:space="preserve">המנגנונים – </w:t>
      </w:r>
      <w:r w:rsidR="003351A6">
        <w:rPr>
          <w:rFonts w:hint="cs"/>
          <w:rtl/>
        </w:rPr>
        <w:t xml:space="preserve">אנו </w:t>
      </w:r>
      <w:r>
        <w:rPr>
          <w:rtl/>
        </w:rPr>
        <w:t xml:space="preserve">מקווים שלא יהיה מנגנון גדול ומסורבל </w:t>
      </w:r>
      <w:r w:rsidR="003351A6">
        <w:rPr>
          <w:rFonts w:hint="cs"/>
          <w:rtl/>
        </w:rPr>
        <w:t xml:space="preserve">אבל הפתרונות שיינתנו ייגזרו מעקרונות האמנה הבין לאומית של שוויון זכויות של </w:t>
      </w:r>
      <w:bookmarkStart w:id="1048" w:name="_ETM_Q1_3626968"/>
      <w:bookmarkEnd w:id="1048"/>
      <w:r w:rsidR="003351A6">
        <w:rPr>
          <w:rFonts w:hint="cs"/>
          <w:rtl/>
        </w:rPr>
        <w:t xml:space="preserve">אנשים עם מוגבלויות </w:t>
      </w:r>
      <w:r>
        <w:rPr>
          <w:rtl/>
        </w:rPr>
        <w:t xml:space="preserve">שרואים באדם </w:t>
      </w:r>
      <w:bookmarkStart w:id="1049" w:name="_ETM_Q1_3629451"/>
      <w:bookmarkEnd w:id="1049"/>
      <w:r>
        <w:rPr>
          <w:rtl/>
        </w:rPr>
        <w:t xml:space="preserve">עם מוגבלות אדם אוטונומי </w:t>
      </w:r>
      <w:r w:rsidR="003351A6">
        <w:rPr>
          <w:rFonts w:hint="cs"/>
          <w:rtl/>
        </w:rPr>
        <w:t xml:space="preserve">עם יכולת לקבל החלטה </w:t>
      </w:r>
      <w:r>
        <w:rPr>
          <w:rtl/>
        </w:rPr>
        <w:t>לגבי חי</w:t>
      </w:r>
      <w:r w:rsidR="003351A6">
        <w:rPr>
          <w:rFonts w:hint="cs"/>
          <w:rtl/>
        </w:rPr>
        <w:t>י</w:t>
      </w:r>
      <w:r>
        <w:rPr>
          <w:rtl/>
        </w:rPr>
        <w:t xml:space="preserve">ו ללא צורך בכל מיני </w:t>
      </w:r>
      <w:bookmarkStart w:id="1050" w:name="_ETM_Q1_3637326"/>
      <w:bookmarkEnd w:id="1050"/>
      <w:r>
        <w:rPr>
          <w:rtl/>
        </w:rPr>
        <w:t>אנשי מקצוע שיחליטו לו איך צריך לחיות את חייו.</w:t>
      </w:r>
      <w:r w:rsidR="003351A6">
        <w:rPr>
          <w:rFonts w:hint="cs"/>
          <w:rtl/>
        </w:rPr>
        <w:t xml:space="preserve"> זה ברמה </w:t>
      </w:r>
      <w:bookmarkStart w:id="1051" w:name="_ETM_Q1_3642164"/>
      <w:bookmarkEnd w:id="1051"/>
      <w:r w:rsidR="003351A6">
        <w:rPr>
          <w:rFonts w:hint="cs"/>
          <w:rtl/>
        </w:rPr>
        <w:t>העקרונית הכללית.</w:t>
      </w:r>
    </w:p>
    <w:p w:rsidR="001C0595" w:rsidRDefault="001C0595" w:rsidP="001C0595">
      <w:pPr>
        <w:rPr>
          <w:rtl/>
        </w:rPr>
      </w:pPr>
      <w:bookmarkStart w:id="1052" w:name="_ETM_Q1_3643267"/>
      <w:bookmarkStart w:id="1053" w:name="_ETM_Q1_3643357"/>
      <w:bookmarkEnd w:id="1052"/>
      <w:bookmarkEnd w:id="1053"/>
    </w:p>
    <w:p w:rsidR="001C0595" w:rsidRDefault="001C0595" w:rsidP="00D67D5D">
      <w:pPr>
        <w:rPr>
          <w:rtl/>
        </w:rPr>
      </w:pPr>
      <w:bookmarkStart w:id="1054" w:name="_ETM_Q1_3643387"/>
      <w:bookmarkStart w:id="1055" w:name="_ETM_Q1_3643457"/>
      <w:bookmarkEnd w:id="1054"/>
      <w:bookmarkEnd w:id="1055"/>
      <w:r>
        <w:rPr>
          <w:rtl/>
        </w:rPr>
        <w:t>אתיי</w:t>
      </w:r>
      <w:r w:rsidR="005D49EE">
        <w:rPr>
          <w:rFonts w:hint="cs"/>
          <w:rtl/>
        </w:rPr>
        <w:t>ח</w:t>
      </w:r>
      <w:r>
        <w:rPr>
          <w:rtl/>
        </w:rPr>
        <w:t>ס לענ</w:t>
      </w:r>
      <w:r w:rsidR="005D49EE">
        <w:rPr>
          <w:rFonts w:hint="cs"/>
          <w:rtl/>
        </w:rPr>
        <w:t>י</w:t>
      </w:r>
      <w:r>
        <w:rPr>
          <w:rtl/>
        </w:rPr>
        <w:t xml:space="preserve">ין </w:t>
      </w:r>
      <w:bookmarkStart w:id="1056" w:name="_ETM_Q1_3645567"/>
      <w:bookmarkEnd w:id="1056"/>
      <w:r>
        <w:rPr>
          <w:rtl/>
        </w:rPr>
        <w:t>הילדים. זה נכנס בנייר העמדה שהועבר מטעם הארגונים לכם</w:t>
      </w:r>
      <w:r w:rsidR="003351A6">
        <w:rPr>
          <w:rFonts w:hint="cs"/>
          <w:rtl/>
        </w:rPr>
        <w:t>,</w:t>
      </w:r>
      <w:r>
        <w:rPr>
          <w:rtl/>
        </w:rPr>
        <w:t xml:space="preserve"> חברי </w:t>
      </w:r>
      <w:bookmarkStart w:id="1057" w:name="_ETM_Q1_3654015"/>
      <w:bookmarkEnd w:id="1057"/>
      <w:r>
        <w:rPr>
          <w:rtl/>
        </w:rPr>
        <w:t>הכנסת וה</w:t>
      </w:r>
      <w:r w:rsidR="005D49EE">
        <w:rPr>
          <w:rtl/>
        </w:rPr>
        <w:t>משרד. ילדים מוזכרים רק בשלב הה</w:t>
      </w:r>
      <w:r>
        <w:rPr>
          <w:rtl/>
        </w:rPr>
        <w:t>גדרות. אין כמעט התיי</w:t>
      </w:r>
      <w:r w:rsidR="005D49EE">
        <w:rPr>
          <w:rFonts w:hint="cs"/>
          <w:rtl/>
        </w:rPr>
        <w:t>ח</w:t>
      </w:r>
      <w:r>
        <w:rPr>
          <w:rtl/>
        </w:rPr>
        <w:t xml:space="preserve">סות </w:t>
      </w:r>
      <w:bookmarkStart w:id="1058" w:name="_ETM_Q1_3661661"/>
      <w:bookmarkEnd w:id="1058"/>
      <w:r>
        <w:rPr>
          <w:rtl/>
        </w:rPr>
        <w:t xml:space="preserve">לילדים. </w:t>
      </w:r>
      <w:r w:rsidR="00D67D5D">
        <w:rPr>
          <w:rFonts w:hint="cs"/>
          <w:rtl/>
        </w:rPr>
        <w:t xml:space="preserve">כבר היום אנחנו לפחות נתקלים בקשיים, </w:t>
      </w:r>
      <w:r>
        <w:rPr>
          <w:rtl/>
        </w:rPr>
        <w:t xml:space="preserve">כי ילדים עם מוגבלות ראייה, </w:t>
      </w:r>
      <w:r w:rsidR="00D67D5D">
        <w:rPr>
          <w:rFonts w:hint="cs"/>
          <w:rtl/>
        </w:rPr>
        <w:t xml:space="preserve">עם לקות ראייה או עיוורון </w:t>
      </w:r>
      <w:r>
        <w:rPr>
          <w:rtl/>
        </w:rPr>
        <w:t xml:space="preserve">זה ילדים, אוכלוסייה מאוד </w:t>
      </w:r>
      <w:bookmarkStart w:id="1059" w:name="_ETM_Q1_3670766"/>
      <w:bookmarkEnd w:id="1059"/>
      <w:r>
        <w:rPr>
          <w:rtl/>
        </w:rPr>
        <w:t xml:space="preserve">קטנה. </w:t>
      </w:r>
      <w:r w:rsidR="00D67D5D">
        <w:rPr>
          <w:rFonts w:hint="cs"/>
          <w:rtl/>
        </w:rPr>
        <w:t xml:space="preserve">מרק יושב פה, הוא </w:t>
      </w:r>
      <w:bookmarkStart w:id="1060" w:name="_ETM_Q1_3672704"/>
      <w:bookmarkEnd w:id="1060"/>
      <w:r w:rsidR="00D67D5D">
        <w:rPr>
          <w:rFonts w:hint="cs"/>
          <w:rtl/>
        </w:rPr>
        <w:t xml:space="preserve">מכיר. </w:t>
      </w:r>
      <w:r>
        <w:rPr>
          <w:rtl/>
        </w:rPr>
        <w:t xml:space="preserve">אנו מדברים על </w:t>
      </w:r>
      <w:r w:rsidR="005D49EE">
        <w:rPr>
          <w:rtl/>
        </w:rPr>
        <w:t>אלפים בודדים. הילדים הללו מפוזר</w:t>
      </w:r>
      <w:r>
        <w:rPr>
          <w:rtl/>
        </w:rPr>
        <w:t xml:space="preserve">ים בכל </w:t>
      </w:r>
      <w:bookmarkStart w:id="1061" w:name="_ETM_Q1_3679101"/>
      <w:bookmarkEnd w:id="1061"/>
      <w:r>
        <w:rPr>
          <w:rtl/>
        </w:rPr>
        <w:t>הארץ.</w:t>
      </w:r>
      <w:r w:rsidR="00D67D5D">
        <w:rPr>
          <w:rtl/>
        </w:rPr>
        <w:t xml:space="preserve"> קשה מאוד לקבל שירותים עם מומחי</w:t>
      </w:r>
      <w:r w:rsidR="00D67D5D">
        <w:rPr>
          <w:rFonts w:hint="cs"/>
          <w:rtl/>
        </w:rPr>
        <w:t>ות</w:t>
      </w:r>
      <w:r>
        <w:rPr>
          <w:rtl/>
        </w:rPr>
        <w:t xml:space="preserve">. אחד החששות </w:t>
      </w:r>
      <w:bookmarkStart w:id="1062" w:name="_ETM_Q1_3687773"/>
      <w:bookmarkEnd w:id="1062"/>
      <w:r>
        <w:rPr>
          <w:rtl/>
        </w:rPr>
        <w:t xml:space="preserve">שלנו היה עם המעבר </w:t>
      </w:r>
      <w:r w:rsidR="00D67D5D">
        <w:rPr>
          <w:rFonts w:hint="cs"/>
          <w:rtl/>
        </w:rPr>
        <w:t xml:space="preserve">למינהל המוגבלויות </w:t>
      </w:r>
      <w:r>
        <w:rPr>
          <w:rtl/>
        </w:rPr>
        <w:t xml:space="preserve">היה שהמומחיות בשיקום ילדים עם לקות </w:t>
      </w:r>
      <w:bookmarkStart w:id="1063" w:name="_ETM_Q1_3696030"/>
      <w:bookmarkEnd w:id="1063"/>
      <w:r>
        <w:rPr>
          <w:rtl/>
        </w:rPr>
        <w:t xml:space="preserve">ראייה וחיזוקם </w:t>
      </w:r>
      <w:r w:rsidR="00D67D5D">
        <w:rPr>
          <w:rFonts w:hint="cs"/>
          <w:rtl/>
        </w:rPr>
        <w:t xml:space="preserve">השירותים </w:t>
      </w:r>
      <w:r w:rsidR="00D67D5D">
        <w:rPr>
          <w:rtl/>
        </w:rPr>
        <w:t>הופכ</w:t>
      </w:r>
      <w:r w:rsidR="00D67D5D">
        <w:rPr>
          <w:rFonts w:hint="cs"/>
          <w:rtl/>
        </w:rPr>
        <w:t>ים</w:t>
      </w:r>
      <w:r>
        <w:rPr>
          <w:rtl/>
        </w:rPr>
        <w:t xml:space="preserve"> להיות רב</w:t>
      </w:r>
      <w:r w:rsidR="00D67D5D">
        <w:rPr>
          <w:rFonts w:hint="cs"/>
          <w:rtl/>
        </w:rPr>
        <w:t xml:space="preserve"> נכותיים</w:t>
      </w:r>
      <w:r>
        <w:rPr>
          <w:rtl/>
        </w:rPr>
        <w:t xml:space="preserve">, והמומחיות הזו נעלמת. יותר ויותר </w:t>
      </w:r>
      <w:bookmarkStart w:id="1064" w:name="_ETM_Q1_3706541"/>
      <w:bookmarkEnd w:id="1064"/>
      <w:r>
        <w:rPr>
          <w:rtl/>
        </w:rPr>
        <w:t xml:space="preserve">קשה לנו לקבל. </w:t>
      </w:r>
      <w:r w:rsidR="00D67D5D">
        <w:rPr>
          <w:rFonts w:hint="cs"/>
          <w:rtl/>
        </w:rPr>
        <w:t xml:space="preserve">היה לנו עד </w:t>
      </w:r>
      <w:bookmarkStart w:id="1065" w:name="_ETM_Q1_3702955"/>
      <w:bookmarkEnd w:id="1065"/>
      <w:r w:rsidR="00D67D5D">
        <w:rPr>
          <w:rFonts w:hint="cs"/>
          <w:rtl/>
        </w:rPr>
        <w:t xml:space="preserve">לפני שנה במסגרת משרד החינוך פעילות בחברת השווים. </w:t>
      </w:r>
      <w:r>
        <w:rPr>
          <w:rtl/>
        </w:rPr>
        <w:t xml:space="preserve">זה הועבר למשרד הרווחה. עד היום הדבר </w:t>
      </w:r>
      <w:bookmarkStart w:id="1066" w:name="_ETM_Q1_3713245"/>
      <w:bookmarkEnd w:id="1066"/>
      <w:r>
        <w:rPr>
          <w:rtl/>
        </w:rPr>
        <w:t>הזה לא התרומם</w:t>
      </w:r>
      <w:r w:rsidR="00D67D5D">
        <w:rPr>
          <w:rFonts w:hint="cs"/>
          <w:rtl/>
        </w:rPr>
        <w:t>,</w:t>
      </w:r>
      <w:r>
        <w:rPr>
          <w:rtl/>
        </w:rPr>
        <w:t xml:space="preserve"> משנת הלימודים הקודמת. </w:t>
      </w:r>
      <w:r w:rsidR="00D67D5D">
        <w:rPr>
          <w:rFonts w:hint="cs"/>
          <w:rtl/>
        </w:rPr>
        <w:t xml:space="preserve">החשש שלנו </w:t>
      </w:r>
      <w:bookmarkStart w:id="1067" w:name="_ETM_Q1_3715891"/>
      <w:bookmarkEnd w:id="1067"/>
      <w:r w:rsidR="00D67D5D">
        <w:rPr>
          <w:rFonts w:hint="cs"/>
          <w:rtl/>
        </w:rPr>
        <w:t xml:space="preserve">מאוד גדול. אם אין התייחסות בחוק </w:t>
      </w:r>
      <w:r>
        <w:rPr>
          <w:rtl/>
        </w:rPr>
        <w:t xml:space="preserve">לילדים, להורים והמשפחות בהקשר </w:t>
      </w:r>
      <w:bookmarkStart w:id="1068" w:name="_ETM_Q1_3722896"/>
      <w:bookmarkEnd w:id="1068"/>
      <w:r>
        <w:rPr>
          <w:rtl/>
        </w:rPr>
        <w:t>של הילדים ואוכלוסיות קטנות,</w:t>
      </w:r>
      <w:r w:rsidR="005D49EE">
        <w:rPr>
          <w:rFonts w:hint="cs"/>
          <w:rtl/>
        </w:rPr>
        <w:t xml:space="preserve"> </w:t>
      </w:r>
      <w:r>
        <w:rPr>
          <w:rtl/>
        </w:rPr>
        <w:t>ש</w:t>
      </w:r>
      <w:r w:rsidR="00D67D5D">
        <w:rPr>
          <w:rFonts w:hint="cs"/>
          <w:rtl/>
        </w:rPr>
        <w:t>נדרשת</w:t>
      </w:r>
      <w:r>
        <w:rPr>
          <w:rtl/>
        </w:rPr>
        <w:t xml:space="preserve"> מומחיות מאוד ספציפית.</w:t>
      </w:r>
    </w:p>
    <w:p w:rsidR="001C0595" w:rsidRDefault="001C0595" w:rsidP="001C0595">
      <w:pPr>
        <w:rPr>
          <w:rtl/>
        </w:rPr>
      </w:pPr>
      <w:bookmarkStart w:id="1069" w:name="_ETM_Q1_3733021"/>
      <w:bookmarkStart w:id="1070" w:name="_ETM_Q1_3733116"/>
      <w:bookmarkEnd w:id="1069"/>
      <w:bookmarkEnd w:id="1070"/>
    </w:p>
    <w:p w:rsidR="001C0595" w:rsidRDefault="001C0595" w:rsidP="001C0595">
      <w:pPr>
        <w:pStyle w:val="af8"/>
        <w:keepNext/>
        <w:rPr>
          <w:rtl/>
        </w:rPr>
      </w:pPr>
      <w:bookmarkStart w:id="1071" w:name="ET_yor_6158_6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071"/>
    </w:p>
    <w:p w:rsidR="001C0595" w:rsidRDefault="001C0595" w:rsidP="001C0595">
      <w:pPr>
        <w:pStyle w:val="KeepWithNext"/>
        <w:rPr>
          <w:rtl/>
        </w:rPr>
      </w:pPr>
    </w:p>
    <w:p w:rsidR="001C0595" w:rsidRDefault="001C0595" w:rsidP="001C0595">
      <w:pPr>
        <w:rPr>
          <w:rtl/>
        </w:rPr>
      </w:pPr>
      <w:bookmarkStart w:id="1072" w:name="_ETM_Q1_3733829"/>
      <w:bookmarkEnd w:id="1072"/>
      <w:r>
        <w:rPr>
          <w:rtl/>
        </w:rPr>
        <w:t xml:space="preserve">זה מתקשר </w:t>
      </w:r>
      <w:bookmarkStart w:id="1073" w:name="_ETM_Q1_3734946"/>
      <w:bookmarkEnd w:id="1073"/>
      <w:r>
        <w:rPr>
          <w:rtl/>
        </w:rPr>
        <w:t xml:space="preserve">למה שאמר בועז </w:t>
      </w:r>
      <w:r w:rsidR="00D67D5D">
        <w:rPr>
          <w:rFonts w:hint="cs"/>
          <w:rtl/>
        </w:rPr>
        <w:t xml:space="preserve">שצריך לבדוק את קהל </w:t>
      </w:r>
      <w:bookmarkStart w:id="1074" w:name="_ETM_Q1_3735179"/>
      <w:bookmarkEnd w:id="1074"/>
      <w:r w:rsidR="00D67D5D">
        <w:rPr>
          <w:rFonts w:hint="cs"/>
          <w:rtl/>
        </w:rPr>
        <w:t xml:space="preserve">היעד </w:t>
      </w:r>
      <w:r>
        <w:rPr>
          <w:rtl/>
        </w:rPr>
        <w:t xml:space="preserve">ואת השירותים. </w:t>
      </w:r>
      <w:r w:rsidR="00D67D5D">
        <w:rPr>
          <w:rFonts w:hint="cs"/>
          <w:rtl/>
        </w:rPr>
        <w:t xml:space="preserve">תודה רבה. </w:t>
      </w:r>
      <w:r>
        <w:rPr>
          <w:rtl/>
        </w:rPr>
        <w:t xml:space="preserve">רונן יצחק גיל, בבקשה, </w:t>
      </w:r>
      <w:r w:rsidR="00D67D5D">
        <w:rPr>
          <w:rFonts w:hint="cs"/>
          <w:rtl/>
        </w:rPr>
        <w:t xml:space="preserve">אס"י, </w:t>
      </w:r>
      <w:r>
        <w:rPr>
          <w:rtl/>
        </w:rPr>
        <w:t>בזום.</w:t>
      </w:r>
    </w:p>
    <w:p w:rsidR="001C0595" w:rsidRDefault="001C0595" w:rsidP="001C0595">
      <w:pPr>
        <w:rPr>
          <w:rtl/>
        </w:rPr>
      </w:pPr>
      <w:bookmarkStart w:id="1075" w:name="_ETM_Q1_3744461"/>
      <w:bookmarkStart w:id="1076" w:name="_ETM_Q1_3744554"/>
      <w:bookmarkStart w:id="1077" w:name="_ETM_Q1_3747741"/>
      <w:bookmarkEnd w:id="1075"/>
      <w:bookmarkEnd w:id="1076"/>
      <w:bookmarkEnd w:id="1077"/>
    </w:p>
    <w:p w:rsidR="001C0595" w:rsidRDefault="001C0595" w:rsidP="001C0595">
      <w:pPr>
        <w:pStyle w:val="afb"/>
        <w:keepNext/>
        <w:rPr>
          <w:rtl/>
        </w:rPr>
      </w:pPr>
      <w:bookmarkStart w:id="1078" w:name="ET_guest_637035_69"/>
      <w:r>
        <w:rPr>
          <w:rStyle w:val="TagStyle"/>
          <w:rFonts w:hint="cs"/>
          <w:rtl/>
        </w:rPr>
        <w:t xml:space="preserve"> &lt;&lt; אורח &gt;&gt; </w:t>
      </w:r>
      <w:r>
        <w:rPr>
          <w:rFonts w:hint="cs"/>
          <w:rtl/>
        </w:rPr>
        <w:t>רונן יצחק גיל:</w:t>
      </w:r>
      <w:r>
        <w:rPr>
          <w:rStyle w:val="TagStyle"/>
          <w:rFonts w:hint="cs"/>
          <w:rtl/>
        </w:rPr>
        <w:t xml:space="preserve"> &lt;&lt; אורח &gt;&gt;</w:t>
      </w:r>
      <w:r>
        <w:rPr>
          <w:rFonts w:hint="cs"/>
          <w:rtl/>
        </w:rPr>
        <w:t xml:space="preserve">   </w:t>
      </w:r>
      <w:bookmarkEnd w:id="1078"/>
    </w:p>
    <w:p w:rsidR="001C0595" w:rsidRDefault="001C0595" w:rsidP="001C0595">
      <w:pPr>
        <w:pStyle w:val="KeepWithNext"/>
        <w:rPr>
          <w:rtl/>
        </w:rPr>
      </w:pPr>
    </w:p>
    <w:p w:rsidR="001C0595" w:rsidRDefault="00D67D5D" w:rsidP="005D49EE">
      <w:pPr>
        <w:rPr>
          <w:rtl/>
        </w:rPr>
      </w:pPr>
      <w:bookmarkStart w:id="1079" w:name="_ETM_Q1_3748433"/>
      <w:bookmarkStart w:id="1080" w:name="_ETM_Q1_3748494"/>
      <w:bookmarkEnd w:id="1079"/>
      <w:bookmarkEnd w:id="1080"/>
      <w:r>
        <w:rPr>
          <w:rFonts w:hint="cs"/>
          <w:rtl/>
        </w:rPr>
        <w:t xml:space="preserve">כבוד יושבת-ראש הוועדה, חברי </w:t>
      </w:r>
      <w:bookmarkStart w:id="1081" w:name="_ETM_Q1_3752250"/>
      <w:bookmarkEnd w:id="1081"/>
      <w:r>
        <w:rPr>
          <w:rFonts w:hint="cs"/>
          <w:rtl/>
        </w:rPr>
        <w:t xml:space="preserve">כנסת נכבדים, אנשי משרד הרווחה ומשרדי ממשלה ואורחים, אני מאוד </w:t>
      </w:r>
      <w:bookmarkStart w:id="1082" w:name="_ETM_Q1_3761143"/>
      <w:bookmarkEnd w:id="1082"/>
      <w:r>
        <w:rPr>
          <w:rFonts w:hint="cs"/>
          <w:rtl/>
        </w:rPr>
        <w:t xml:space="preserve">מצר על כך שאיני בין המברכים על החוק הזה. </w:t>
      </w:r>
      <w:r w:rsidR="001C0595">
        <w:rPr>
          <w:rtl/>
        </w:rPr>
        <w:t xml:space="preserve">אם </w:t>
      </w:r>
      <w:bookmarkStart w:id="1083" w:name="_ETM_Q1_3768094"/>
      <w:bookmarkEnd w:id="1083"/>
      <w:r w:rsidR="001C0595">
        <w:rPr>
          <w:rtl/>
        </w:rPr>
        <w:t xml:space="preserve">היה החוק אכן </w:t>
      </w:r>
      <w:r>
        <w:rPr>
          <w:rFonts w:hint="cs"/>
          <w:rtl/>
        </w:rPr>
        <w:t xml:space="preserve">בסעיפיו </w:t>
      </w:r>
      <w:bookmarkStart w:id="1084" w:name="_ETM_Q1_3766859"/>
      <w:bookmarkEnd w:id="1084"/>
      <w:r>
        <w:rPr>
          <w:rFonts w:hint="cs"/>
          <w:rtl/>
        </w:rPr>
        <w:t xml:space="preserve">השונים עושה את מה שדיבר עליו כבוד השר </w:t>
      </w:r>
      <w:r w:rsidR="001C0595">
        <w:rPr>
          <w:rtl/>
        </w:rPr>
        <w:t xml:space="preserve">בראשית הדיון, הרי שהיינו אפילו יותר קרובים </w:t>
      </w:r>
      <w:bookmarkStart w:id="1085" w:name="_ETM_Q1_3781803"/>
      <w:bookmarkEnd w:id="1085"/>
      <w:r w:rsidR="001C0595">
        <w:rPr>
          <w:rtl/>
        </w:rPr>
        <w:t>לחוק מושלם, מה שאנו לא מחפשים</w:t>
      </w:r>
      <w:r>
        <w:rPr>
          <w:rFonts w:hint="cs"/>
          <w:rtl/>
        </w:rPr>
        <w:t xml:space="preserve"> </w:t>
      </w:r>
      <w:bookmarkStart w:id="1086" w:name="_ETM_Q1_3782092"/>
      <w:bookmarkEnd w:id="1086"/>
      <w:r>
        <w:rPr>
          <w:rFonts w:hint="cs"/>
          <w:rtl/>
        </w:rPr>
        <w:t>בהחלט</w:t>
      </w:r>
      <w:r w:rsidR="001C0595">
        <w:rPr>
          <w:rtl/>
        </w:rPr>
        <w:t xml:space="preserve">. אנו מחפשים חוק שיקדם </w:t>
      </w:r>
      <w:bookmarkStart w:id="1087" w:name="_ETM_Q1_3787502"/>
      <w:bookmarkEnd w:id="1087"/>
      <w:r w:rsidR="005D49EE">
        <w:rPr>
          <w:rtl/>
        </w:rPr>
        <w:t>את הזכות של אנשים עם מו</w:t>
      </w:r>
      <w:r w:rsidR="005D49EE">
        <w:rPr>
          <w:rFonts w:hint="cs"/>
          <w:rtl/>
        </w:rPr>
        <w:t>גבלויות</w:t>
      </w:r>
      <w:r w:rsidR="001C0595">
        <w:rPr>
          <w:rtl/>
        </w:rPr>
        <w:t xml:space="preserve"> ושירותי רווחה כפי שהם.</w:t>
      </w:r>
    </w:p>
    <w:p w:rsidR="001C0595" w:rsidRDefault="001C0595" w:rsidP="001C0595">
      <w:pPr>
        <w:rPr>
          <w:rtl/>
        </w:rPr>
      </w:pPr>
      <w:bookmarkStart w:id="1088" w:name="_ETM_Q1_3794059"/>
      <w:bookmarkStart w:id="1089" w:name="_ETM_Q1_3794142"/>
      <w:bookmarkEnd w:id="1088"/>
      <w:bookmarkEnd w:id="1089"/>
    </w:p>
    <w:p w:rsidR="001C0595" w:rsidRDefault="001C0595" w:rsidP="00D67D5D">
      <w:pPr>
        <w:rPr>
          <w:rtl/>
        </w:rPr>
      </w:pPr>
      <w:bookmarkStart w:id="1090" w:name="_ETM_Q1_3794207"/>
      <w:bookmarkStart w:id="1091" w:name="_ETM_Q1_3794279"/>
      <w:bookmarkEnd w:id="1090"/>
      <w:bookmarkEnd w:id="1091"/>
      <w:r>
        <w:rPr>
          <w:rtl/>
        </w:rPr>
        <w:t xml:space="preserve">קודם </w:t>
      </w:r>
      <w:bookmarkStart w:id="1092" w:name="_ETM_Q1_3795248"/>
      <w:bookmarkEnd w:id="1092"/>
      <w:r>
        <w:rPr>
          <w:rtl/>
        </w:rPr>
        <w:t xml:space="preserve">כל יש לציין ששירותי רווחה צרכים להינתן לאנשים עם מוגבלות </w:t>
      </w:r>
      <w:bookmarkStart w:id="1093" w:name="_ETM_Q1_3801707"/>
      <w:bookmarkEnd w:id="1093"/>
      <w:r>
        <w:rPr>
          <w:rtl/>
        </w:rPr>
        <w:t>באשר הם,</w:t>
      </w:r>
      <w:bookmarkStart w:id="1094" w:name="_ETM_Q1_3803375"/>
      <w:bookmarkEnd w:id="1094"/>
      <w:r>
        <w:rPr>
          <w:rtl/>
        </w:rPr>
        <w:t xml:space="preserve"> </w:t>
      </w:r>
      <w:bookmarkStart w:id="1095" w:name="_ETM_Q1_3803498"/>
      <w:bookmarkEnd w:id="1095"/>
      <w:r>
        <w:rPr>
          <w:rtl/>
        </w:rPr>
        <w:t xml:space="preserve">ללא שום קשר לאחריות של </w:t>
      </w:r>
      <w:r w:rsidR="00D67D5D">
        <w:rPr>
          <w:rFonts w:hint="cs"/>
          <w:rtl/>
        </w:rPr>
        <w:t>מ</w:t>
      </w:r>
      <w:r>
        <w:rPr>
          <w:rtl/>
        </w:rPr>
        <w:t xml:space="preserve">שרד כזה או </w:t>
      </w:r>
      <w:bookmarkStart w:id="1096" w:name="_ETM_Q1_3807505"/>
      <w:bookmarkEnd w:id="1096"/>
      <w:r>
        <w:rPr>
          <w:rtl/>
        </w:rPr>
        <w:t>אחר. לא ייתכן</w:t>
      </w:r>
      <w:r w:rsidR="00D67D5D">
        <w:rPr>
          <w:rFonts w:hint="cs"/>
          <w:rtl/>
        </w:rPr>
        <w:t>,</w:t>
      </w:r>
      <w:r>
        <w:rPr>
          <w:rtl/>
        </w:rPr>
        <w:t xml:space="preserve"> שלאנשים אוטיסטיים כמוני </w:t>
      </w:r>
      <w:r w:rsidR="00D67D5D">
        <w:rPr>
          <w:rFonts w:hint="cs"/>
          <w:rtl/>
        </w:rPr>
        <w:t>י</w:t>
      </w:r>
      <w:r>
        <w:rPr>
          <w:rtl/>
        </w:rPr>
        <w:t xml:space="preserve">יתנו שירות רווחה אחד, </w:t>
      </w:r>
      <w:bookmarkStart w:id="1097" w:name="_ETM_Q1_3815660"/>
      <w:bookmarkEnd w:id="1097"/>
      <w:r>
        <w:rPr>
          <w:rtl/>
        </w:rPr>
        <w:t>ולאנשים ש</w:t>
      </w:r>
      <w:r w:rsidR="00D67D5D">
        <w:rPr>
          <w:rFonts w:hint="cs"/>
          <w:rtl/>
        </w:rPr>
        <w:t>מ</w:t>
      </w:r>
      <w:r>
        <w:rPr>
          <w:rtl/>
        </w:rPr>
        <w:t xml:space="preserve">תניידים בכיס גלגלים כמוני ייתנו שירות רווחה אחר, </w:t>
      </w:r>
      <w:r w:rsidR="00D67D5D">
        <w:rPr>
          <w:rFonts w:hint="cs"/>
          <w:rtl/>
        </w:rPr>
        <w:t xml:space="preserve">ולאנשים שמתמודדים עם מוגבלות פסיכו סוציאלית </w:t>
      </w:r>
      <w:r>
        <w:rPr>
          <w:rtl/>
        </w:rPr>
        <w:t xml:space="preserve">ייתנו </w:t>
      </w:r>
      <w:bookmarkStart w:id="1098" w:name="_ETM_Q1_3825004"/>
      <w:bookmarkEnd w:id="1098"/>
      <w:r>
        <w:rPr>
          <w:rtl/>
        </w:rPr>
        <w:t>אחרים.</w:t>
      </w:r>
    </w:p>
    <w:p w:rsidR="001C0595" w:rsidRDefault="001C0595" w:rsidP="001C0595">
      <w:pPr>
        <w:rPr>
          <w:rtl/>
        </w:rPr>
      </w:pPr>
      <w:bookmarkStart w:id="1099" w:name="_ETM_Q1_3826493"/>
      <w:bookmarkStart w:id="1100" w:name="_ETM_Q1_3826573"/>
      <w:bookmarkEnd w:id="1099"/>
      <w:bookmarkEnd w:id="1100"/>
    </w:p>
    <w:p w:rsidR="001C0595" w:rsidRDefault="001C0595" w:rsidP="001C0595">
      <w:pPr>
        <w:pStyle w:val="af8"/>
        <w:keepNext/>
        <w:rPr>
          <w:rtl/>
        </w:rPr>
      </w:pPr>
      <w:bookmarkStart w:id="1101" w:name="ET_yor_6158_7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01"/>
    </w:p>
    <w:p w:rsidR="001C0595" w:rsidRDefault="001C0595" w:rsidP="001C0595">
      <w:pPr>
        <w:pStyle w:val="KeepWithNext"/>
        <w:rPr>
          <w:rtl/>
        </w:rPr>
      </w:pPr>
    </w:p>
    <w:p w:rsidR="001C0595" w:rsidRDefault="001C0595" w:rsidP="00D67D5D">
      <w:pPr>
        <w:rPr>
          <w:rtl/>
        </w:rPr>
      </w:pPr>
      <w:bookmarkStart w:id="1102" w:name="_ETM_Q1_3827363"/>
      <w:bookmarkEnd w:id="1102"/>
      <w:r>
        <w:rPr>
          <w:rtl/>
        </w:rPr>
        <w:t xml:space="preserve">אתה מצטרף לטענה שנשמעה פה קודם שהחוק מדיר </w:t>
      </w:r>
      <w:r w:rsidR="00D67D5D">
        <w:rPr>
          <w:rFonts w:hint="cs"/>
          <w:rtl/>
        </w:rPr>
        <w:t xml:space="preserve">כרגע </w:t>
      </w:r>
      <w:r>
        <w:rPr>
          <w:rtl/>
        </w:rPr>
        <w:t>אוכלוסיות שלמות.</w:t>
      </w:r>
    </w:p>
    <w:p w:rsidR="001C0595" w:rsidRDefault="001C0595" w:rsidP="001C0595">
      <w:pPr>
        <w:rPr>
          <w:rtl/>
        </w:rPr>
      </w:pPr>
      <w:bookmarkStart w:id="1103" w:name="_ETM_Q1_3834894"/>
      <w:bookmarkStart w:id="1104" w:name="_ETM_Q1_3834978"/>
      <w:bookmarkEnd w:id="1103"/>
      <w:bookmarkEnd w:id="1104"/>
    </w:p>
    <w:p w:rsidR="001C0595" w:rsidRDefault="001C0595" w:rsidP="001C0595">
      <w:pPr>
        <w:pStyle w:val="-"/>
        <w:keepNext/>
        <w:rPr>
          <w:rtl/>
        </w:rPr>
      </w:pPr>
      <w:bookmarkStart w:id="1105" w:name="ET_speakercontinue_637035_71"/>
      <w:r>
        <w:rPr>
          <w:rStyle w:val="TagStyle"/>
          <w:rFonts w:hint="cs"/>
          <w:rtl/>
        </w:rPr>
        <w:t xml:space="preserve"> &lt;&lt; דובר_המשך &gt;&gt; </w:t>
      </w:r>
      <w:r>
        <w:rPr>
          <w:rFonts w:hint="cs"/>
          <w:rtl/>
        </w:rPr>
        <w:t>רונן יצחק גיל:</w:t>
      </w:r>
      <w:r>
        <w:rPr>
          <w:rStyle w:val="TagStyle"/>
          <w:rFonts w:hint="cs"/>
          <w:rtl/>
        </w:rPr>
        <w:t xml:space="preserve"> &lt;&lt; דובר_המשך &gt;&gt;</w:t>
      </w:r>
      <w:r>
        <w:rPr>
          <w:rFonts w:hint="cs"/>
          <w:rtl/>
        </w:rPr>
        <w:t xml:space="preserve">   </w:t>
      </w:r>
      <w:bookmarkEnd w:id="1105"/>
    </w:p>
    <w:p w:rsidR="001C0595" w:rsidRDefault="001C0595" w:rsidP="001C0595">
      <w:pPr>
        <w:pStyle w:val="KeepWithNext"/>
        <w:rPr>
          <w:rtl/>
        </w:rPr>
      </w:pPr>
    </w:p>
    <w:p w:rsidR="001C0595" w:rsidRDefault="001C0595" w:rsidP="001C0595">
      <w:pPr>
        <w:rPr>
          <w:rtl/>
        </w:rPr>
      </w:pPr>
      <w:bookmarkStart w:id="1106" w:name="_ETM_Q1_3835725"/>
      <w:bookmarkEnd w:id="1106"/>
      <w:r>
        <w:rPr>
          <w:rtl/>
        </w:rPr>
        <w:t xml:space="preserve">אכן. </w:t>
      </w:r>
      <w:bookmarkStart w:id="1107" w:name="_ETM_Q1_3836381"/>
      <w:bookmarkEnd w:id="1107"/>
      <w:r w:rsidR="00D67D5D">
        <w:rPr>
          <w:rFonts w:hint="cs"/>
          <w:rtl/>
        </w:rPr>
        <w:t xml:space="preserve">אבל כמובן </w:t>
      </w:r>
      <w:r>
        <w:rPr>
          <w:rtl/>
        </w:rPr>
        <w:t xml:space="preserve">יהיו לי גם הערת בהקראה. </w:t>
      </w:r>
    </w:p>
    <w:p w:rsidR="001C0595" w:rsidRDefault="001C0595" w:rsidP="001C0595">
      <w:pPr>
        <w:rPr>
          <w:rtl/>
        </w:rPr>
      </w:pPr>
      <w:bookmarkStart w:id="1108" w:name="_ETM_Q1_3841851"/>
      <w:bookmarkStart w:id="1109" w:name="_ETM_Q1_3841929"/>
      <w:bookmarkEnd w:id="1108"/>
      <w:bookmarkEnd w:id="1109"/>
    </w:p>
    <w:p w:rsidR="001C0595" w:rsidRDefault="001C0595" w:rsidP="001C0595">
      <w:pPr>
        <w:rPr>
          <w:rtl/>
        </w:rPr>
      </w:pPr>
      <w:bookmarkStart w:id="1110" w:name="_ETM_Q1_3841996"/>
      <w:bookmarkStart w:id="1111" w:name="_ETM_Q1_3842087"/>
      <w:bookmarkEnd w:id="1110"/>
      <w:bookmarkEnd w:id="1111"/>
      <w:r>
        <w:rPr>
          <w:rtl/>
        </w:rPr>
        <w:t xml:space="preserve">עוד שתי נקודות. אחת, דיברו </w:t>
      </w:r>
      <w:bookmarkStart w:id="1112" w:name="_ETM_Q1_3847260"/>
      <w:bookmarkEnd w:id="1112"/>
      <w:r>
        <w:rPr>
          <w:rtl/>
        </w:rPr>
        <w:t>פה על ההקבלה לחוק החינוך המיוחד. אני רוצה ל</w:t>
      </w:r>
      <w:r w:rsidR="005D49EE">
        <w:rPr>
          <w:rtl/>
        </w:rPr>
        <w:t>עשו</w:t>
      </w:r>
      <w:r>
        <w:rPr>
          <w:rtl/>
        </w:rPr>
        <w:t xml:space="preserve">ת הקבלה </w:t>
      </w:r>
      <w:bookmarkStart w:id="1113" w:name="_ETM_Q1_3853996"/>
      <w:bookmarkEnd w:id="1113"/>
      <w:r>
        <w:rPr>
          <w:rtl/>
        </w:rPr>
        <w:t xml:space="preserve">הרבה יותר חיובית לעבודה המופלאה שעשינו והרביזיה המקיפה מאוד </w:t>
      </w:r>
      <w:r w:rsidR="00D67D5D">
        <w:rPr>
          <w:rFonts w:hint="cs"/>
          <w:rtl/>
        </w:rPr>
        <w:t xml:space="preserve">בחוק </w:t>
      </w:r>
      <w:bookmarkStart w:id="1114" w:name="_ETM_Q1_3862273"/>
      <w:bookmarkEnd w:id="1114"/>
      <w:r w:rsidR="00D67D5D">
        <w:rPr>
          <w:rFonts w:hint="cs"/>
          <w:rtl/>
        </w:rPr>
        <w:t xml:space="preserve">הכשרות המשפטית </w:t>
      </w:r>
      <w:r>
        <w:rPr>
          <w:rtl/>
        </w:rPr>
        <w:t xml:space="preserve">והאפוטרופסות. </w:t>
      </w:r>
      <w:bookmarkStart w:id="1115" w:name="_ETM_Q1_3865374"/>
      <w:bookmarkEnd w:id="1115"/>
      <w:r>
        <w:rPr>
          <w:rtl/>
        </w:rPr>
        <w:t>היי</w:t>
      </w:r>
      <w:r w:rsidR="005D49EE">
        <w:rPr>
          <w:rFonts w:hint="cs"/>
          <w:rtl/>
        </w:rPr>
        <w:t>ת</w:t>
      </w:r>
      <w:r>
        <w:rPr>
          <w:rtl/>
        </w:rPr>
        <w:t xml:space="preserve">י מאוד שמח אם התהליך שיהיה פה יהיה דומה לזה </w:t>
      </w:r>
      <w:bookmarkStart w:id="1116" w:name="_ETM_Q1_3871018"/>
      <w:bookmarkEnd w:id="1116"/>
      <w:r>
        <w:rPr>
          <w:rtl/>
        </w:rPr>
        <w:t>ולא למה שקרה שם.</w:t>
      </w:r>
    </w:p>
    <w:p w:rsidR="001C0595" w:rsidRDefault="001C0595" w:rsidP="001C0595">
      <w:pPr>
        <w:rPr>
          <w:rtl/>
        </w:rPr>
      </w:pPr>
      <w:bookmarkStart w:id="1117" w:name="_ETM_Q1_3875725"/>
      <w:bookmarkStart w:id="1118" w:name="_ETM_Q1_3875805"/>
      <w:bookmarkEnd w:id="1117"/>
      <w:bookmarkEnd w:id="1118"/>
    </w:p>
    <w:p w:rsidR="001C0595" w:rsidRDefault="001C0595" w:rsidP="00D67D5D">
      <w:pPr>
        <w:rPr>
          <w:rtl/>
        </w:rPr>
      </w:pPr>
      <w:bookmarkStart w:id="1119" w:name="_ETM_Q1_3875835"/>
      <w:bookmarkStart w:id="1120" w:name="_ETM_Q1_3875904"/>
      <w:bookmarkEnd w:id="1119"/>
      <w:bookmarkEnd w:id="1120"/>
      <w:r>
        <w:rPr>
          <w:rtl/>
        </w:rPr>
        <w:t xml:space="preserve">לפני שנדבר על שירותים, גולת הכותרת </w:t>
      </w:r>
      <w:r w:rsidR="00D67D5D">
        <w:rPr>
          <w:rFonts w:hint="cs"/>
          <w:rtl/>
        </w:rPr>
        <w:t xml:space="preserve">כאן </w:t>
      </w:r>
      <w:r>
        <w:rPr>
          <w:rtl/>
        </w:rPr>
        <w:t xml:space="preserve">היא </w:t>
      </w:r>
      <w:bookmarkStart w:id="1121" w:name="_ETM_Q1_3881246"/>
      <w:bookmarkEnd w:id="1121"/>
      <w:r>
        <w:rPr>
          <w:rtl/>
        </w:rPr>
        <w:t xml:space="preserve">הזכות. יש פה בלבול בדיוק כפי שהיה בחוק הכשרות המשפטית </w:t>
      </w:r>
      <w:bookmarkStart w:id="1122" w:name="_ETM_Q1_3888155"/>
      <w:bookmarkEnd w:id="1122"/>
      <w:r>
        <w:rPr>
          <w:rtl/>
        </w:rPr>
        <w:t>והאפוטרופסות</w:t>
      </w:r>
      <w:r w:rsidR="00D67D5D">
        <w:rPr>
          <w:rFonts w:hint="cs"/>
          <w:rtl/>
        </w:rPr>
        <w:t>, כשדיברו על מעבר מטובתו לרצונו</w:t>
      </w:r>
      <w:r>
        <w:rPr>
          <w:rtl/>
        </w:rPr>
        <w:t xml:space="preserve">. </w:t>
      </w:r>
      <w:r w:rsidR="00D67D5D">
        <w:rPr>
          <w:rFonts w:hint="cs"/>
          <w:rtl/>
        </w:rPr>
        <w:t xml:space="preserve">אין דבר </w:t>
      </w:r>
      <w:bookmarkStart w:id="1123" w:name="_ETM_Q1_3889523"/>
      <w:bookmarkEnd w:id="1123"/>
      <w:r w:rsidR="00D67D5D">
        <w:rPr>
          <w:rFonts w:hint="cs"/>
          <w:rtl/>
        </w:rPr>
        <w:t xml:space="preserve">כזה. </w:t>
      </w:r>
      <w:r>
        <w:rPr>
          <w:rtl/>
        </w:rPr>
        <w:t>טובתו של האדם היא רצונו</w:t>
      </w:r>
      <w:r w:rsidR="00D67D5D">
        <w:rPr>
          <w:rFonts w:hint="cs"/>
          <w:rtl/>
        </w:rPr>
        <w:t>,</w:t>
      </w:r>
      <w:r>
        <w:rPr>
          <w:rtl/>
        </w:rPr>
        <w:t xml:space="preserve"> ורצונו של האדם הוא </w:t>
      </w:r>
      <w:bookmarkStart w:id="1124" w:name="_ETM_Q1_3897085"/>
      <w:bookmarkEnd w:id="1124"/>
      <w:r>
        <w:rPr>
          <w:rtl/>
        </w:rPr>
        <w:t xml:space="preserve">טובתו. </w:t>
      </w:r>
      <w:r w:rsidR="00D67D5D">
        <w:rPr>
          <w:rFonts w:hint="cs"/>
          <w:rtl/>
        </w:rPr>
        <w:t xml:space="preserve">יש מעבר מתפיסה פטרנליסטית לתפיסה שבודקת </w:t>
      </w:r>
      <w:r>
        <w:rPr>
          <w:rtl/>
        </w:rPr>
        <w:t xml:space="preserve">מה רצונו של האדם. בדיוק גם כאן. אין דבר </w:t>
      </w:r>
      <w:bookmarkStart w:id="1125" w:name="_ETM_Q1_3903485"/>
      <w:bookmarkEnd w:id="1125"/>
      <w:r>
        <w:rPr>
          <w:rtl/>
        </w:rPr>
        <w:t xml:space="preserve">כזה זכות לחיים בקהילה. זה לא זכות. זה </w:t>
      </w:r>
      <w:r w:rsidR="00D67D5D">
        <w:rPr>
          <w:rFonts w:hint="cs"/>
          <w:rtl/>
        </w:rPr>
        <w:t xml:space="preserve">צריך להיות </w:t>
      </w:r>
      <w:bookmarkStart w:id="1126" w:name="_ETM_Q1_3912119"/>
      <w:bookmarkEnd w:id="1126"/>
      <w:r>
        <w:rPr>
          <w:rtl/>
        </w:rPr>
        <w:t xml:space="preserve">נתון. הזכות </w:t>
      </w:r>
      <w:bookmarkStart w:id="1127" w:name="_ETM_Q1_3910876"/>
      <w:bookmarkEnd w:id="1127"/>
      <w:r w:rsidR="005D49EE">
        <w:rPr>
          <w:rtl/>
        </w:rPr>
        <w:t>צריכה להיות לכל אדם ע</w:t>
      </w:r>
      <w:r>
        <w:rPr>
          <w:rtl/>
        </w:rPr>
        <w:t>ם מ</w:t>
      </w:r>
      <w:r w:rsidR="00D67D5D">
        <w:rPr>
          <w:rFonts w:hint="cs"/>
          <w:rtl/>
        </w:rPr>
        <w:t>ו</w:t>
      </w:r>
      <w:r>
        <w:rPr>
          <w:rtl/>
        </w:rPr>
        <w:t xml:space="preserve">גבלות, זכות לחיים עצמאיים בסיוע </w:t>
      </w:r>
      <w:bookmarkStart w:id="1128" w:name="_ETM_Q1_3919404"/>
      <w:bookmarkEnd w:id="1128"/>
      <w:r>
        <w:rPr>
          <w:rtl/>
        </w:rPr>
        <w:t>אישי. דברי ההסבר מפרט</w:t>
      </w:r>
      <w:r w:rsidR="00D67D5D">
        <w:rPr>
          <w:rFonts w:hint="cs"/>
          <w:rtl/>
        </w:rPr>
        <w:t>ים</w:t>
      </w:r>
      <w:r>
        <w:rPr>
          <w:rtl/>
        </w:rPr>
        <w:t xml:space="preserve"> את זה וזה מה ששמענו </w:t>
      </w:r>
      <w:bookmarkStart w:id="1129" w:name="_ETM_Q1_3927292"/>
      <w:bookmarkEnd w:id="1129"/>
      <w:r>
        <w:rPr>
          <w:rtl/>
        </w:rPr>
        <w:t xml:space="preserve">מכבוד השר. </w:t>
      </w:r>
      <w:r w:rsidR="00D67D5D">
        <w:rPr>
          <w:rFonts w:hint="cs"/>
          <w:rtl/>
        </w:rPr>
        <w:t xml:space="preserve">אבל בסעיפיו השונים מדברים כל הזמן על חיים בקהילה, </w:t>
      </w:r>
      <w:bookmarkStart w:id="1130" w:name="_ETM_Q1_3929694"/>
      <w:bookmarkEnd w:id="1130"/>
      <w:r>
        <w:rPr>
          <w:rtl/>
        </w:rPr>
        <w:t xml:space="preserve">ושמענו את כבוד השר בדיון על הדוכן </w:t>
      </w:r>
      <w:r w:rsidR="00D67D5D">
        <w:rPr>
          <w:rFonts w:hint="cs"/>
          <w:rtl/>
        </w:rPr>
        <w:t xml:space="preserve">בקריאה הראשונה </w:t>
      </w:r>
      <w:r>
        <w:rPr>
          <w:rtl/>
        </w:rPr>
        <w:t xml:space="preserve">מדבר </w:t>
      </w:r>
      <w:bookmarkStart w:id="1131" w:name="_ETM_Q1_3935036"/>
      <w:bookmarkEnd w:id="1131"/>
      <w:r>
        <w:rPr>
          <w:rtl/>
        </w:rPr>
        <w:t xml:space="preserve">על </w:t>
      </w:r>
      <w:r w:rsidR="00D67D5D">
        <w:rPr>
          <w:rFonts w:hint="cs"/>
          <w:rtl/>
        </w:rPr>
        <w:t xml:space="preserve">דירות </w:t>
      </w:r>
      <w:r>
        <w:rPr>
          <w:rtl/>
        </w:rPr>
        <w:t>של שישה אנשים עם עובדים סוציאליים</w:t>
      </w:r>
      <w:r w:rsidR="00D67D5D">
        <w:rPr>
          <w:rFonts w:hint="cs"/>
          <w:rtl/>
        </w:rPr>
        <w:t>,</w:t>
      </w:r>
      <w:r>
        <w:rPr>
          <w:rtl/>
        </w:rPr>
        <w:t xml:space="preserve"> עם אב </w:t>
      </w:r>
      <w:bookmarkStart w:id="1132" w:name="_ETM_Q1_3943293"/>
      <w:bookmarkEnd w:id="1132"/>
      <w:r>
        <w:rPr>
          <w:rtl/>
        </w:rPr>
        <w:t>בית ועם</w:t>
      </w:r>
      <w:r w:rsidR="00D67D5D">
        <w:rPr>
          <w:rFonts w:hint="cs"/>
          <w:rtl/>
        </w:rPr>
        <w:t xml:space="preserve"> סגל שלם שמנהל את חיי </w:t>
      </w:r>
      <w:bookmarkStart w:id="1133" w:name="_ETM_Q1_3944896"/>
      <w:bookmarkEnd w:id="1133"/>
      <w:r w:rsidR="00D67D5D">
        <w:rPr>
          <w:rFonts w:hint="cs"/>
          <w:rtl/>
        </w:rPr>
        <w:t>האנשים</w:t>
      </w:r>
      <w:r>
        <w:rPr>
          <w:rtl/>
        </w:rPr>
        <w:t>. לא זו הזכות.</w:t>
      </w:r>
      <w:r w:rsidR="00D67D5D">
        <w:rPr>
          <w:rFonts w:hint="cs"/>
          <w:rtl/>
        </w:rPr>
        <w:t xml:space="preserve"> הזכות צריכה להיות חיים עצמאיים בסיוע אישי.</w:t>
      </w:r>
    </w:p>
    <w:p w:rsidR="001C0595" w:rsidRDefault="001C0595" w:rsidP="001C0595">
      <w:pPr>
        <w:rPr>
          <w:rtl/>
        </w:rPr>
      </w:pPr>
      <w:bookmarkStart w:id="1134" w:name="_ETM_Q1_3951914"/>
      <w:bookmarkStart w:id="1135" w:name="_ETM_Q1_3951999"/>
      <w:bookmarkEnd w:id="1134"/>
      <w:bookmarkEnd w:id="1135"/>
    </w:p>
    <w:p w:rsidR="001C0595" w:rsidRDefault="001C0595" w:rsidP="001C0595">
      <w:pPr>
        <w:pStyle w:val="af8"/>
        <w:keepNext/>
        <w:rPr>
          <w:rtl/>
        </w:rPr>
      </w:pPr>
      <w:bookmarkStart w:id="1136" w:name="ET_yor_6158_7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36"/>
    </w:p>
    <w:p w:rsidR="001C0595" w:rsidRDefault="001C0595" w:rsidP="001C0595">
      <w:pPr>
        <w:pStyle w:val="KeepWithNext"/>
        <w:rPr>
          <w:rtl/>
        </w:rPr>
      </w:pPr>
    </w:p>
    <w:p w:rsidR="001C0595" w:rsidRDefault="001C0595" w:rsidP="001C0595">
      <w:pPr>
        <w:rPr>
          <w:rtl/>
        </w:rPr>
      </w:pPr>
      <w:bookmarkStart w:id="1137" w:name="_ETM_Q1_3952889"/>
      <w:bookmarkEnd w:id="1137"/>
      <w:r>
        <w:rPr>
          <w:rtl/>
        </w:rPr>
        <w:t>אנחנו מודים לך</w:t>
      </w:r>
      <w:r w:rsidR="00D67D5D">
        <w:rPr>
          <w:rFonts w:hint="cs"/>
          <w:rtl/>
        </w:rPr>
        <w:t>,</w:t>
      </w:r>
      <w:r>
        <w:rPr>
          <w:rtl/>
        </w:rPr>
        <w:t xml:space="preserve"> וכמובן שעוד נשמע </w:t>
      </w:r>
      <w:bookmarkStart w:id="1138" w:name="_ETM_Q1_3957339"/>
      <w:bookmarkEnd w:id="1138"/>
      <w:r>
        <w:rPr>
          <w:rtl/>
        </w:rPr>
        <w:t xml:space="preserve">ממך </w:t>
      </w:r>
      <w:r w:rsidR="00D67D5D">
        <w:rPr>
          <w:rFonts w:hint="cs"/>
          <w:rtl/>
        </w:rPr>
        <w:t xml:space="preserve">גם </w:t>
      </w:r>
      <w:r>
        <w:rPr>
          <w:rtl/>
        </w:rPr>
        <w:t>בדיונים הבאים. תודה. עו"ד נעמה לרנר.</w:t>
      </w:r>
    </w:p>
    <w:p w:rsidR="001C0595" w:rsidRDefault="001C0595" w:rsidP="001C0595">
      <w:pPr>
        <w:rPr>
          <w:rtl/>
        </w:rPr>
      </w:pPr>
      <w:bookmarkStart w:id="1139" w:name="_ETM_Q1_3968331"/>
      <w:bookmarkStart w:id="1140" w:name="_ETM_Q1_3968405"/>
      <w:bookmarkStart w:id="1141" w:name="_ETM_Q1_3969328"/>
      <w:bookmarkEnd w:id="1139"/>
      <w:bookmarkEnd w:id="1140"/>
      <w:bookmarkEnd w:id="1141"/>
    </w:p>
    <w:p w:rsidR="001C0595" w:rsidRDefault="001C0595" w:rsidP="001C0595">
      <w:pPr>
        <w:pStyle w:val="afb"/>
        <w:keepNext/>
        <w:rPr>
          <w:rtl/>
        </w:rPr>
      </w:pPr>
      <w:bookmarkStart w:id="1142" w:name="ET_guest_527472_73"/>
      <w:r>
        <w:rPr>
          <w:rStyle w:val="TagStyle"/>
          <w:rFonts w:hint="cs"/>
          <w:rtl/>
        </w:rPr>
        <w:t xml:space="preserve"> &lt;&lt; אורח &gt;&gt; </w:t>
      </w:r>
      <w:r>
        <w:rPr>
          <w:rFonts w:hint="cs"/>
          <w:rtl/>
        </w:rPr>
        <w:t>נעמה לרנר:</w:t>
      </w:r>
      <w:r>
        <w:rPr>
          <w:rStyle w:val="TagStyle"/>
          <w:rFonts w:hint="cs"/>
          <w:rtl/>
        </w:rPr>
        <w:t xml:space="preserve"> &lt;&lt; אורח &gt;&gt;</w:t>
      </w:r>
      <w:r>
        <w:rPr>
          <w:rFonts w:hint="cs"/>
          <w:rtl/>
        </w:rPr>
        <w:t xml:space="preserve">   </w:t>
      </w:r>
      <w:bookmarkEnd w:id="1142"/>
    </w:p>
    <w:p w:rsidR="001C0595" w:rsidRDefault="001C0595" w:rsidP="001C0595">
      <w:pPr>
        <w:pStyle w:val="KeepWithNext"/>
        <w:rPr>
          <w:rtl/>
        </w:rPr>
      </w:pPr>
    </w:p>
    <w:p w:rsidR="001C0595" w:rsidRDefault="00D67D5D" w:rsidP="001C0595">
      <w:pPr>
        <w:rPr>
          <w:rtl/>
        </w:rPr>
      </w:pPr>
      <w:bookmarkStart w:id="1143" w:name="_ETM_Q1_3969981"/>
      <w:bookmarkStart w:id="1144" w:name="_ETM_Q1_3970054"/>
      <w:bookmarkEnd w:id="1143"/>
      <w:bookmarkEnd w:id="1144"/>
      <w:r>
        <w:rPr>
          <w:rFonts w:hint="cs"/>
          <w:rtl/>
        </w:rPr>
        <w:t xml:space="preserve">שלום, </w:t>
      </w:r>
      <w:bookmarkStart w:id="1145" w:name="_ETM_Q1_3971030"/>
      <w:bookmarkEnd w:id="1145"/>
      <w:r>
        <w:rPr>
          <w:rFonts w:hint="cs"/>
          <w:rtl/>
        </w:rPr>
        <w:t xml:space="preserve">אני מהתנועה לעצמאות. </w:t>
      </w:r>
      <w:r w:rsidR="001C0595">
        <w:rPr>
          <w:rtl/>
        </w:rPr>
        <w:t xml:space="preserve">אני יכולה לברך </w:t>
      </w:r>
      <w:bookmarkStart w:id="1146" w:name="_ETM_Q1_3977770"/>
      <w:bookmarkEnd w:id="1146"/>
      <w:r w:rsidR="001C0595">
        <w:rPr>
          <w:rtl/>
        </w:rPr>
        <w:t>ברכה מסויגת על הצעת החוק הזו.</w:t>
      </w:r>
    </w:p>
    <w:p w:rsidR="001C0595" w:rsidRDefault="001C0595" w:rsidP="001C0595">
      <w:pPr>
        <w:rPr>
          <w:rtl/>
        </w:rPr>
      </w:pPr>
      <w:bookmarkStart w:id="1147" w:name="_ETM_Q1_3983419"/>
      <w:bookmarkStart w:id="1148" w:name="_ETM_Q1_3983510"/>
      <w:bookmarkEnd w:id="1147"/>
      <w:bookmarkEnd w:id="1148"/>
    </w:p>
    <w:p w:rsidR="001C0595" w:rsidRDefault="001C0595" w:rsidP="001C0595">
      <w:pPr>
        <w:pStyle w:val="af8"/>
        <w:keepNext/>
        <w:rPr>
          <w:rtl/>
        </w:rPr>
      </w:pPr>
      <w:bookmarkStart w:id="1149" w:name="ET_yor_6158_7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49"/>
    </w:p>
    <w:p w:rsidR="001C0595" w:rsidRDefault="001C0595" w:rsidP="001C0595">
      <w:pPr>
        <w:pStyle w:val="KeepWithNext"/>
        <w:rPr>
          <w:rtl/>
        </w:rPr>
      </w:pPr>
    </w:p>
    <w:p w:rsidR="001C0595" w:rsidRDefault="001C0595" w:rsidP="001C0595">
      <w:pPr>
        <w:rPr>
          <w:rtl/>
        </w:rPr>
      </w:pPr>
      <w:bookmarkStart w:id="1150" w:name="_ETM_Q1_3984241"/>
      <w:bookmarkEnd w:id="1150"/>
      <w:r>
        <w:rPr>
          <w:rtl/>
        </w:rPr>
        <w:t xml:space="preserve">אני </w:t>
      </w:r>
      <w:r w:rsidR="00D67D5D">
        <w:rPr>
          <w:rFonts w:hint="cs"/>
          <w:rtl/>
        </w:rPr>
        <w:t xml:space="preserve">גם </w:t>
      </w:r>
      <w:r>
        <w:rPr>
          <w:rtl/>
        </w:rPr>
        <w:t xml:space="preserve">זוכרת קריאה מאוד גדולה </w:t>
      </w:r>
      <w:bookmarkStart w:id="1151" w:name="_ETM_Q1_3987035"/>
      <w:bookmarkEnd w:id="1151"/>
      <w:r>
        <w:rPr>
          <w:rtl/>
        </w:rPr>
        <w:t>גם שלכם, לפחות של רוב הארגונים שיושבים פה.</w:t>
      </w:r>
    </w:p>
    <w:p w:rsidR="001C0595" w:rsidRDefault="001C0595" w:rsidP="001C0595">
      <w:pPr>
        <w:rPr>
          <w:rtl/>
        </w:rPr>
      </w:pPr>
      <w:bookmarkStart w:id="1152" w:name="_ETM_Q1_3988954"/>
      <w:bookmarkStart w:id="1153" w:name="_ETM_Q1_3989027"/>
      <w:bookmarkEnd w:id="1152"/>
      <w:bookmarkEnd w:id="1153"/>
    </w:p>
    <w:p w:rsidR="001C0595" w:rsidRDefault="001C0595" w:rsidP="001C0595">
      <w:pPr>
        <w:pStyle w:val="-"/>
        <w:keepNext/>
        <w:rPr>
          <w:rtl/>
        </w:rPr>
      </w:pPr>
      <w:bookmarkStart w:id="1154" w:name="ET_speakercontinue_527472_75"/>
      <w:r>
        <w:rPr>
          <w:rStyle w:val="TagStyle"/>
          <w:rFonts w:hint="cs"/>
          <w:rtl/>
        </w:rPr>
        <w:t xml:space="preserve"> &lt;&lt; דובר_המשך &gt;&gt; </w:t>
      </w:r>
      <w:r>
        <w:rPr>
          <w:rFonts w:hint="cs"/>
          <w:rtl/>
        </w:rPr>
        <w:t>נעמה לרנר:</w:t>
      </w:r>
      <w:r>
        <w:rPr>
          <w:rStyle w:val="TagStyle"/>
          <w:rFonts w:hint="cs"/>
          <w:rtl/>
        </w:rPr>
        <w:t xml:space="preserve"> &lt;&lt; דובר_המשך &gt;&gt;</w:t>
      </w:r>
      <w:r>
        <w:rPr>
          <w:rFonts w:hint="cs"/>
          <w:rtl/>
        </w:rPr>
        <w:t xml:space="preserve">   </w:t>
      </w:r>
      <w:bookmarkEnd w:id="1154"/>
    </w:p>
    <w:p w:rsidR="001C0595" w:rsidRDefault="001C0595" w:rsidP="001C0595">
      <w:pPr>
        <w:pStyle w:val="KeepWithNext"/>
        <w:rPr>
          <w:rtl/>
        </w:rPr>
      </w:pPr>
    </w:p>
    <w:p w:rsidR="001C0595" w:rsidRDefault="001C0595" w:rsidP="00D67D5D">
      <w:pPr>
        <w:rPr>
          <w:rtl/>
        </w:rPr>
      </w:pPr>
      <w:bookmarkStart w:id="1155" w:name="_ETM_Q1_3990038"/>
      <w:bookmarkEnd w:id="1155"/>
      <w:r>
        <w:rPr>
          <w:rtl/>
        </w:rPr>
        <w:t xml:space="preserve"> לא</w:t>
      </w:r>
      <w:r w:rsidR="00D67D5D">
        <w:rPr>
          <w:rFonts w:hint="cs"/>
          <w:rtl/>
        </w:rPr>
        <w:t xml:space="preserve"> קריאה גדולה</w:t>
      </w:r>
      <w:r>
        <w:rPr>
          <w:rtl/>
        </w:rPr>
        <w:t xml:space="preserve">. החלק המרכזי </w:t>
      </w:r>
      <w:bookmarkStart w:id="1156" w:name="_ETM_Q1_4013979"/>
      <w:bookmarkEnd w:id="1156"/>
      <w:r>
        <w:rPr>
          <w:rtl/>
        </w:rPr>
        <w:t>שבהצעת החוק הזו זה הגידור התקציבי</w:t>
      </w:r>
      <w:r w:rsidR="00D67D5D">
        <w:rPr>
          <w:rFonts w:hint="cs"/>
          <w:rtl/>
        </w:rPr>
        <w:t>, שיאפשר</w:t>
      </w:r>
      <w:r>
        <w:rPr>
          <w:rtl/>
        </w:rPr>
        <w:t xml:space="preserve"> ושיש דרכו הזדמנות אדירה</w:t>
      </w:r>
      <w:bookmarkStart w:id="1157" w:name="_ETM_Q1_4023772"/>
      <w:bookmarkEnd w:id="1157"/>
      <w:r w:rsidR="00D67D5D">
        <w:rPr>
          <w:rFonts w:hint="cs"/>
          <w:rtl/>
        </w:rPr>
        <w:t>,</w:t>
      </w:r>
      <w:r>
        <w:rPr>
          <w:rtl/>
        </w:rPr>
        <w:t xml:space="preserve"> באמת. אבל אפשר</w:t>
      </w:r>
      <w:r w:rsidR="005D49EE">
        <w:rPr>
          <w:rtl/>
        </w:rPr>
        <w:t xml:space="preserve"> לקחת את ההזדמנות האדירה הזו</w:t>
      </w:r>
      <w:r w:rsidR="00D67D5D">
        <w:rPr>
          <w:rFonts w:hint="cs"/>
          <w:rtl/>
        </w:rPr>
        <w:t>,</w:t>
      </w:r>
      <w:r w:rsidR="005D49EE">
        <w:rPr>
          <w:rtl/>
        </w:rPr>
        <w:t xml:space="preserve"> ול</w:t>
      </w:r>
      <w:r>
        <w:rPr>
          <w:rtl/>
        </w:rPr>
        <w:t xml:space="preserve">קשקש אותה </w:t>
      </w:r>
      <w:bookmarkStart w:id="1158" w:name="_ETM_Q1_4031487"/>
      <w:bookmarkEnd w:id="1158"/>
      <w:r>
        <w:rPr>
          <w:rtl/>
        </w:rPr>
        <w:t xml:space="preserve">בשתי שניות. </w:t>
      </w:r>
      <w:r w:rsidR="00D67D5D">
        <w:rPr>
          <w:rFonts w:hint="cs"/>
          <w:rtl/>
        </w:rPr>
        <w:t xml:space="preserve">לפני כחמש שנים קיבל האגף </w:t>
      </w:r>
      <w:r>
        <w:rPr>
          <w:rtl/>
        </w:rPr>
        <w:t xml:space="preserve">של האוטיסטים בזמנו </w:t>
      </w:r>
      <w:r w:rsidR="00D67D5D">
        <w:rPr>
          <w:rFonts w:hint="cs"/>
          <w:rtl/>
        </w:rPr>
        <w:t xml:space="preserve">כשעוד היו אגפים - </w:t>
      </w:r>
      <w:r>
        <w:rPr>
          <w:rtl/>
        </w:rPr>
        <w:t xml:space="preserve">250 מיליון שקל שלקח אותם </w:t>
      </w:r>
      <w:bookmarkStart w:id="1159" w:name="_ETM_Q1_4039880"/>
      <w:bookmarkEnd w:id="1159"/>
      <w:r>
        <w:rPr>
          <w:rtl/>
        </w:rPr>
        <w:t>וקש</w:t>
      </w:r>
      <w:r w:rsidR="005D49EE">
        <w:rPr>
          <w:rtl/>
        </w:rPr>
        <w:t>קש אותם על הקמת 17 הוסטלים</w:t>
      </w:r>
      <w:r w:rsidR="00D67D5D">
        <w:rPr>
          <w:rFonts w:hint="cs"/>
          <w:rtl/>
        </w:rPr>
        <w:t>,</w:t>
      </w:r>
      <w:r w:rsidR="005D49EE">
        <w:rPr>
          <w:rtl/>
        </w:rPr>
        <w:t xml:space="preserve"> שחלק</w:t>
      </w:r>
      <w:r>
        <w:rPr>
          <w:rtl/>
        </w:rPr>
        <w:t>ם</w:t>
      </w:r>
      <w:r w:rsidR="005D49EE">
        <w:rPr>
          <w:rFonts w:hint="cs"/>
          <w:rtl/>
        </w:rPr>
        <w:t xml:space="preserve"> </w:t>
      </w:r>
      <w:r>
        <w:rPr>
          <w:rtl/>
        </w:rPr>
        <w:t xml:space="preserve">היום לשם ולשמצה </w:t>
      </w:r>
      <w:bookmarkStart w:id="1160" w:name="_ETM_Q1_4048507"/>
      <w:bookmarkEnd w:id="1160"/>
      <w:r>
        <w:rPr>
          <w:rtl/>
        </w:rPr>
        <w:t xml:space="preserve">במדינת ישראל. </w:t>
      </w:r>
      <w:r w:rsidR="00D67D5D">
        <w:rPr>
          <w:rFonts w:hint="cs"/>
          <w:rtl/>
        </w:rPr>
        <w:t xml:space="preserve">אפשר לקחת את הסכום הגדול ביותר שיש </w:t>
      </w:r>
      <w:r>
        <w:rPr>
          <w:rtl/>
        </w:rPr>
        <w:t xml:space="preserve">ולהפוך אותו לכלום בשתי דקות. זה כל </w:t>
      </w:r>
      <w:bookmarkStart w:id="1161" w:name="_ETM_Q1_4054827"/>
      <w:bookmarkEnd w:id="1161"/>
      <w:r>
        <w:rPr>
          <w:rtl/>
        </w:rPr>
        <w:t>כך קל. והתחנונים שלנו היום פה בפניכם</w:t>
      </w:r>
      <w:r w:rsidR="00D67D5D">
        <w:rPr>
          <w:rFonts w:hint="cs"/>
          <w:rtl/>
        </w:rPr>
        <w:t>,</w:t>
      </w:r>
      <w:r>
        <w:rPr>
          <w:rtl/>
        </w:rPr>
        <w:t xml:space="preserve"> זה שבואו לא </w:t>
      </w:r>
      <w:bookmarkStart w:id="1162" w:name="_ETM_Q1_4060896"/>
      <w:bookmarkEnd w:id="1162"/>
      <w:r>
        <w:rPr>
          <w:rtl/>
        </w:rPr>
        <w:t xml:space="preserve">נעשה את זה. בואו ניקח את </w:t>
      </w:r>
      <w:r w:rsidR="00D67D5D">
        <w:rPr>
          <w:rFonts w:hint="cs"/>
          <w:rtl/>
        </w:rPr>
        <w:t>ה</w:t>
      </w:r>
      <w:r>
        <w:rPr>
          <w:rtl/>
        </w:rPr>
        <w:t xml:space="preserve">הזדמנות היחידה הזו. לא </w:t>
      </w:r>
      <w:bookmarkStart w:id="1163" w:name="_ETM_Q1_4066363"/>
      <w:bookmarkEnd w:id="1163"/>
      <w:r>
        <w:rPr>
          <w:rtl/>
        </w:rPr>
        <w:t>יהיו עוד 2.2 מיליארד שקל</w:t>
      </w:r>
      <w:r w:rsidR="00D67D5D">
        <w:rPr>
          <w:rFonts w:hint="cs"/>
          <w:rtl/>
        </w:rPr>
        <w:t>,</w:t>
      </w:r>
      <w:r>
        <w:rPr>
          <w:rtl/>
        </w:rPr>
        <w:t xml:space="preserve"> ולא נעשה את המשהו הפשרני </w:t>
      </w:r>
      <w:bookmarkStart w:id="1164" w:name="_ETM_Q1_4074064"/>
      <w:bookmarkEnd w:id="1164"/>
      <w:r w:rsidR="00D67D5D">
        <w:rPr>
          <w:rFonts w:hint="cs"/>
          <w:rtl/>
        </w:rPr>
        <w:t xml:space="preserve">הזה, </w:t>
      </w:r>
      <w:r>
        <w:rPr>
          <w:rtl/>
        </w:rPr>
        <w:t xml:space="preserve">הליד אלא </w:t>
      </w:r>
      <w:r w:rsidR="00D67D5D">
        <w:rPr>
          <w:rFonts w:hint="cs"/>
          <w:rtl/>
        </w:rPr>
        <w:t xml:space="preserve">נעשה </w:t>
      </w:r>
      <w:r>
        <w:rPr>
          <w:rtl/>
        </w:rPr>
        <w:t xml:space="preserve">את הדבר האמיתי. דרושה פה כנסת </w:t>
      </w:r>
      <w:r w:rsidR="00D67D5D">
        <w:rPr>
          <w:rFonts w:hint="cs"/>
          <w:rtl/>
        </w:rPr>
        <w:t>מאוד-</w:t>
      </w:r>
      <w:r>
        <w:rPr>
          <w:rtl/>
        </w:rPr>
        <w:t xml:space="preserve">מאוד אמיצה </w:t>
      </w:r>
      <w:bookmarkStart w:id="1165" w:name="_ETM_Q1_4081419"/>
      <w:bookmarkEnd w:id="1165"/>
      <w:r>
        <w:rPr>
          <w:rtl/>
        </w:rPr>
        <w:t>כדי לעשות את המהפכה.</w:t>
      </w:r>
    </w:p>
    <w:p w:rsidR="001C0595" w:rsidRDefault="001C0595" w:rsidP="001C0595">
      <w:pPr>
        <w:rPr>
          <w:rtl/>
        </w:rPr>
      </w:pPr>
      <w:bookmarkStart w:id="1166" w:name="_ETM_Q1_4083855"/>
      <w:bookmarkStart w:id="1167" w:name="_ETM_Q1_4083934"/>
      <w:bookmarkEnd w:id="1166"/>
      <w:bookmarkEnd w:id="1167"/>
    </w:p>
    <w:p w:rsidR="001C0595" w:rsidRDefault="00D67D5D" w:rsidP="00D67D5D">
      <w:pPr>
        <w:rPr>
          <w:rtl/>
        </w:rPr>
      </w:pPr>
      <w:bookmarkStart w:id="1168" w:name="_ETM_Q1_4083976"/>
      <w:bookmarkStart w:id="1169" w:name="_ETM_Q1_4084066"/>
      <w:bookmarkEnd w:id="1168"/>
      <w:bookmarkEnd w:id="1169"/>
      <w:r>
        <w:rPr>
          <w:rFonts w:hint="cs"/>
          <w:rtl/>
        </w:rPr>
        <w:t xml:space="preserve">אני קוראת את הצעת החוק הזו. יש לה שני חלקים </w:t>
      </w:r>
      <w:r>
        <w:rPr>
          <w:rtl/>
        </w:rPr>
        <w:t>–</w:t>
      </w:r>
      <w:r>
        <w:rPr>
          <w:rFonts w:hint="cs"/>
          <w:rtl/>
        </w:rPr>
        <w:t xml:space="preserve"> החלק של המטרות </w:t>
      </w:r>
      <w:bookmarkStart w:id="1170" w:name="_ETM_Q1_4084502"/>
      <w:bookmarkEnd w:id="1170"/>
      <w:r>
        <w:rPr>
          <w:rFonts w:hint="cs"/>
          <w:rtl/>
        </w:rPr>
        <w:t xml:space="preserve">שלה, </w:t>
      </w:r>
      <w:r w:rsidR="005D49EE">
        <w:rPr>
          <w:rtl/>
        </w:rPr>
        <w:t>כולנו יכולים לה</w:t>
      </w:r>
      <w:r w:rsidR="001C0595">
        <w:rPr>
          <w:rtl/>
        </w:rPr>
        <w:t>סכים עליה</w:t>
      </w:r>
      <w:r>
        <w:rPr>
          <w:rFonts w:hint="cs"/>
          <w:rtl/>
        </w:rPr>
        <w:t>ן</w:t>
      </w:r>
      <w:r w:rsidR="005D49EE">
        <w:rPr>
          <w:rtl/>
        </w:rPr>
        <w:t xml:space="preserve"> בשלוש דקו</w:t>
      </w:r>
      <w:r w:rsidR="001C0595">
        <w:rPr>
          <w:rtl/>
        </w:rPr>
        <w:t xml:space="preserve">ת. </w:t>
      </w:r>
      <w:bookmarkStart w:id="1171" w:name="_ETM_Q1_4090131"/>
      <w:bookmarkEnd w:id="1171"/>
      <w:r w:rsidR="001C0595">
        <w:rPr>
          <w:rtl/>
        </w:rPr>
        <w:t xml:space="preserve">יכולת, בחירה, יכולת החלטה אין סופית של אנשים. ואז אני </w:t>
      </w:r>
      <w:bookmarkStart w:id="1172" w:name="_ETM_Q1_4097469"/>
      <w:bookmarkEnd w:id="1172"/>
      <w:r w:rsidR="001C0595">
        <w:rPr>
          <w:rtl/>
        </w:rPr>
        <w:t>קוראת את הסעיפים</w:t>
      </w:r>
      <w:r>
        <w:rPr>
          <w:rFonts w:hint="cs"/>
          <w:rtl/>
        </w:rPr>
        <w:t>,</w:t>
      </w:r>
      <w:r w:rsidR="001C0595">
        <w:rPr>
          <w:rtl/>
        </w:rPr>
        <w:t xml:space="preserve"> ואין כמעט הלימה בין הסעיפים להצהרות. </w:t>
      </w:r>
      <w:r>
        <w:rPr>
          <w:rFonts w:hint="cs"/>
          <w:rtl/>
        </w:rPr>
        <w:t xml:space="preserve">בסעיפים עצמם יש כל המכשלות האפשרות כדי להביא </w:t>
      </w:r>
      <w:r w:rsidR="001C0595">
        <w:rPr>
          <w:rtl/>
        </w:rPr>
        <w:t xml:space="preserve">את </w:t>
      </w:r>
      <w:bookmarkStart w:id="1173" w:name="_ETM_Q1_4105578"/>
      <w:bookmarkEnd w:id="1173"/>
      <w:r w:rsidR="001C0595">
        <w:rPr>
          <w:rtl/>
        </w:rPr>
        <w:t xml:space="preserve">ה-2.2 מיליארד האלה ולקשקש אותם על כלום. על המוסדות האלה </w:t>
      </w:r>
      <w:bookmarkStart w:id="1174" w:name="_ETM_Q1_4112954"/>
      <w:bookmarkEnd w:id="1174"/>
      <w:r w:rsidR="005D49EE">
        <w:rPr>
          <w:rtl/>
        </w:rPr>
        <w:t>שאת יושבת פה גב' רייטן ועו</w:t>
      </w:r>
      <w:r w:rsidR="001C0595">
        <w:rPr>
          <w:rtl/>
        </w:rPr>
        <w:t>שה כל שביכולתך כדי</w:t>
      </w:r>
      <w:r>
        <w:rPr>
          <w:rFonts w:hint="cs"/>
          <w:rtl/>
        </w:rPr>
        <w:t xml:space="preserve"> </w:t>
      </w:r>
      <w:bookmarkStart w:id="1175" w:name="_ETM_Q1_4115987"/>
      <w:bookmarkEnd w:id="1175"/>
      <w:r>
        <w:rPr>
          <w:rFonts w:hint="cs"/>
          <w:rtl/>
        </w:rPr>
        <w:t>לנסות להציל את המינימום שאפשר להציל שם</w:t>
      </w:r>
      <w:r w:rsidR="001C0595">
        <w:rPr>
          <w:rtl/>
        </w:rPr>
        <w:t xml:space="preserve">, </w:t>
      </w:r>
      <w:bookmarkStart w:id="1176" w:name="_ETM_Q1_4120893"/>
      <w:bookmarkEnd w:id="1176"/>
      <w:r w:rsidR="001C0595">
        <w:rPr>
          <w:rtl/>
        </w:rPr>
        <w:t xml:space="preserve">על </w:t>
      </w:r>
      <w:r>
        <w:rPr>
          <w:rFonts w:hint="cs"/>
          <w:rtl/>
        </w:rPr>
        <w:t xml:space="preserve">ההוסטלים שדומים למוסדות </w:t>
      </w:r>
      <w:bookmarkStart w:id="1177" w:name="_ETM_Q1_4120158"/>
      <w:bookmarkEnd w:id="1177"/>
      <w:r>
        <w:rPr>
          <w:rFonts w:hint="cs"/>
          <w:rtl/>
        </w:rPr>
        <w:t xml:space="preserve">האלה, על </w:t>
      </w:r>
      <w:r w:rsidR="001C0595">
        <w:rPr>
          <w:rtl/>
        </w:rPr>
        <w:t>השירותים הכושלים שקיימים</w:t>
      </w:r>
      <w:r w:rsidR="005D49EE">
        <w:rPr>
          <w:rtl/>
        </w:rPr>
        <w:t xml:space="preserve"> היום</w:t>
      </w:r>
      <w:r w:rsidR="001C0595">
        <w:rPr>
          <w:rtl/>
        </w:rPr>
        <w:t>. צריך לעשות הכול בניסוח החוק</w:t>
      </w:r>
      <w:r>
        <w:rPr>
          <w:rFonts w:hint="cs"/>
          <w:rtl/>
        </w:rPr>
        <w:t>,</w:t>
      </w:r>
      <w:r w:rsidR="001C0595">
        <w:rPr>
          <w:rtl/>
        </w:rPr>
        <w:t xml:space="preserve"> כדי </w:t>
      </w:r>
      <w:bookmarkStart w:id="1178" w:name="_ETM_Q1_4128924"/>
      <w:bookmarkEnd w:id="1178"/>
      <w:r w:rsidR="001C0595">
        <w:rPr>
          <w:rtl/>
        </w:rPr>
        <w:t xml:space="preserve">שגם אם יבוא </w:t>
      </w:r>
      <w:r>
        <w:rPr>
          <w:rFonts w:hint="cs"/>
          <w:rtl/>
        </w:rPr>
        <w:t>מ</w:t>
      </w:r>
      <w:r w:rsidR="001C0595">
        <w:rPr>
          <w:rtl/>
        </w:rPr>
        <w:t xml:space="preserve">חר שר אחר, מנכ"לית אחר, כנסת אחרת </w:t>
      </w:r>
      <w:bookmarkStart w:id="1179" w:name="_ETM_Q1_4136202"/>
      <w:bookmarkEnd w:id="1179"/>
      <w:r>
        <w:rPr>
          <w:rFonts w:hint="cs"/>
          <w:rtl/>
        </w:rPr>
        <w:t xml:space="preserve">לגמרי, </w:t>
      </w:r>
      <w:r w:rsidR="005D49EE">
        <w:rPr>
          <w:rtl/>
        </w:rPr>
        <w:t>ש</w:t>
      </w:r>
      <w:r w:rsidR="005D49EE">
        <w:rPr>
          <w:rFonts w:hint="cs"/>
          <w:rtl/>
        </w:rPr>
        <w:t>ל</w:t>
      </w:r>
      <w:r w:rsidR="001C0595">
        <w:rPr>
          <w:rtl/>
        </w:rPr>
        <w:t xml:space="preserve">א נוכל לברך על אף אחד מהם, הם יהיו מחויבים </w:t>
      </w:r>
      <w:bookmarkStart w:id="1180" w:name="_ETM_Q1_4142090"/>
      <w:bookmarkEnd w:id="1180"/>
      <w:r w:rsidR="001C0595">
        <w:rPr>
          <w:rtl/>
        </w:rPr>
        <w:t>ומחושקים לחוק כ</w:t>
      </w:r>
      <w:r>
        <w:rPr>
          <w:rFonts w:hint="cs"/>
          <w:rtl/>
        </w:rPr>
        <w:t>מו שצריך</w:t>
      </w:r>
      <w:r w:rsidR="001C0595">
        <w:rPr>
          <w:rtl/>
        </w:rPr>
        <w:t>.</w:t>
      </w:r>
    </w:p>
    <w:p w:rsidR="001C0595" w:rsidRDefault="001C0595" w:rsidP="001C0595">
      <w:pPr>
        <w:rPr>
          <w:rtl/>
        </w:rPr>
      </w:pPr>
      <w:bookmarkStart w:id="1181" w:name="_ETM_Q1_4144810"/>
      <w:bookmarkStart w:id="1182" w:name="_ETM_Q1_4144884"/>
      <w:bookmarkEnd w:id="1181"/>
      <w:bookmarkEnd w:id="1182"/>
    </w:p>
    <w:p w:rsidR="001C0595" w:rsidRDefault="001C0595" w:rsidP="00D67D5D">
      <w:pPr>
        <w:rPr>
          <w:rtl/>
        </w:rPr>
      </w:pPr>
      <w:bookmarkStart w:id="1183" w:name="_ETM_Q1_4144953"/>
      <w:bookmarkStart w:id="1184" w:name="_ETM_Q1_4145043"/>
      <w:bookmarkEnd w:id="1183"/>
      <w:bookmarkEnd w:id="1184"/>
      <w:r>
        <w:rPr>
          <w:rtl/>
        </w:rPr>
        <w:t xml:space="preserve">אני רוצה לתת דוגמה אחת לזה. </w:t>
      </w:r>
      <w:r w:rsidR="00D67D5D">
        <w:rPr>
          <w:rFonts w:hint="cs"/>
          <w:rtl/>
        </w:rPr>
        <w:t xml:space="preserve">השר דיבר פה על תקצוב אישי. הוא רוצה מאוד שיהיה תקצוב אישי, </w:t>
      </w:r>
      <w:r>
        <w:rPr>
          <w:rtl/>
        </w:rPr>
        <w:t xml:space="preserve">והצהיר על </w:t>
      </w:r>
      <w:bookmarkStart w:id="1185" w:name="_ETM_Q1_4149946"/>
      <w:bookmarkEnd w:id="1185"/>
      <w:r>
        <w:rPr>
          <w:rtl/>
        </w:rPr>
        <w:t>זה</w:t>
      </w:r>
      <w:r w:rsidR="00D67D5D">
        <w:rPr>
          <w:rFonts w:hint="cs"/>
          <w:rtl/>
        </w:rPr>
        <w:t xml:space="preserve"> כאן</w:t>
      </w:r>
      <w:r>
        <w:rPr>
          <w:rtl/>
        </w:rPr>
        <w:t xml:space="preserve">. איך זה כתוב בחוק – תקצוב אישי או אחר. </w:t>
      </w:r>
      <w:bookmarkStart w:id="1186" w:name="_ETM_Q1_4155306"/>
      <w:bookmarkEnd w:id="1186"/>
      <w:r>
        <w:rPr>
          <w:rtl/>
        </w:rPr>
        <w:t xml:space="preserve">ה"או אחר" – מדברים על לדפוק? </w:t>
      </w:r>
      <w:r w:rsidR="00D67D5D">
        <w:rPr>
          <w:rFonts w:hint="cs"/>
          <w:rtl/>
        </w:rPr>
        <w:t xml:space="preserve">זה </w:t>
      </w:r>
      <w:r>
        <w:rPr>
          <w:rtl/>
        </w:rPr>
        <w:t xml:space="preserve">דופק את כל </w:t>
      </w:r>
      <w:bookmarkStart w:id="1187" w:name="_ETM_Q1_4160906"/>
      <w:bookmarkEnd w:id="1187"/>
      <w:r w:rsidR="005D49EE">
        <w:rPr>
          <w:rtl/>
        </w:rPr>
        <w:t>הסעי</w:t>
      </w:r>
      <w:r>
        <w:rPr>
          <w:rtl/>
        </w:rPr>
        <w:t>ף הזה.</w:t>
      </w:r>
    </w:p>
    <w:p w:rsidR="001C0595" w:rsidRDefault="001C0595" w:rsidP="001C0595">
      <w:pPr>
        <w:rPr>
          <w:rtl/>
        </w:rPr>
      </w:pPr>
      <w:bookmarkStart w:id="1188" w:name="_ETM_Q1_4163243"/>
      <w:bookmarkStart w:id="1189" w:name="_ETM_Q1_4163335"/>
      <w:bookmarkEnd w:id="1188"/>
      <w:bookmarkEnd w:id="1189"/>
    </w:p>
    <w:p w:rsidR="001C0595" w:rsidRDefault="001C0595" w:rsidP="001C0595">
      <w:pPr>
        <w:pStyle w:val="af8"/>
        <w:keepNext/>
        <w:rPr>
          <w:rtl/>
        </w:rPr>
      </w:pPr>
      <w:bookmarkStart w:id="1190" w:name="ET_yor_6158_7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190"/>
    </w:p>
    <w:p w:rsidR="001C0595" w:rsidRDefault="001C0595" w:rsidP="001C0595">
      <w:pPr>
        <w:pStyle w:val="KeepWithNext"/>
        <w:rPr>
          <w:rtl/>
          <w:lang w:eastAsia="he-IL"/>
        </w:rPr>
      </w:pPr>
    </w:p>
    <w:p w:rsidR="001C0595" w:rsidRDefault="001C0595" w:rsidP="001C0595">
      <w:pPr>
        <w:rPr>
          <w:rtl/>
          <w:lang w:eastAsia="he-IL"/>
        </w:rPr>
      </w:pPr>
      <w:bookmarkStart w:id="1191" w:name="_ETM_Q1_4164169"/>
      <w:bookmarkEnd w:id="1191"/>
      <w:r>
        <w:rPr>
          <w:rtl/>
          <w:lang w:eastAsia="he-IL"/>
        </w:rPr>
        <w:t xml:space="preserve">נגיע לכל סעיף ונפתח אותו. </w:t>
      </w:r>
      <w:r w:rsidR="00D67D5D">
        <w:rPr>
          <w:rFonts w:hint="cs"/>
          <w:rtl/>
          <w:lang w:eastAsia="he-IL"/>
        </w:rPr>
        <w:t xml:space="preserve">אבל </w:t>
      </w:r>
      <w:r>
        <w:rPr>
          <w:rtl/>
          <w:lang w:eastAsia="he-IL"/>
        </w:rPr>
        <w:t xml:space="preserve">אני אומר בצניעות </w:t>
      </w:r>
      <w:bookmarkStart w:id="1192" w:name="_ETM_Q1_4170394"/>
      <w:bookmarkEnd w:id="1192"/>
      <w:r>
        <w:rPr>
          <w:rtl/>
          <w:lang w:eastAsia="he-IL"/>
        </w:rPr>
        <w:t>– אני מתחברת למה שאמר חב</w:t>
      </w:r>
      <w:r w:rsidR="00D67D5D">
        <w:rPr>
          <w:rFonts w:hint="cs"/>
          <w:rtl/>
          <w:lang w:eastAsia="he-IL"/>
        </w:rPr>
        <w:t>ר</w:t>
      </w:r>
      <w:r>
        <w:rPr>
          <w:rtl/>
          <w:lang w:eastAsia="he-IL"/>
        </w:rPr>
        <w:t xml:space="preserve"> הכנסת מרגי שגם </w:t>
      </w:r>
      <w:bookmarkStart w:id="1193" w:name="_ETM_Q1_4177681"/>
      <w:bookmarkEnd w:id="1193"/>
      <w:r>
        <w:rPr>
          <w:rtl/>
          <w:lang w:eastAsia="he-IL"/>
        </w:rPr>
        <w:t xml:space="preserve">כשמוציאים חוק </w:t>
      </w:r>
      <w:r w:rsidR="00D67D5D">
        <w:rPr>
          <w:rFonts w:hint="cs"/>
          <w:rtl/>
          <w:lang w:eastAsia="he-IL"/>
        </w:rPr>
        <w:t xml:space="preserve">טוב, </w:t>
      </w:r>
      <w:bookmarkStart w:id="1194" w:name="_ETM_Q1_4176391"/>
      <w:bookmarkEnd w:id="1194"/>
      <w:r w:rsidR="00D67D5D">
        <w:rPr>
          <w:rFonts w:hint="cs"/>
          <w:rtl/>
          <w:lang w:eastAsia="he-IL"/>
        </w:rPr>
        <w:t xml:space="preserve">בסוף יש בעיה עם יישום שלו, </w:t>
      </w:r>
      <w:r>
        <w:rPr>
          <w:rtl/>
          <w:lang w:eastAsia="he-IL"/>
        </w:rPr>
        <w:t>כמה טוב שיהיה.</w:t>
      </w:r>
    </w:p>
    <w:p w:rsidR="001C0595" w:rsidRDefault="001C0595" w:rsidP="001C0595">
      <w:pPr>
        <w:rPr>
          <w:rtl/>
          <w:lang w:eastAsia="he-IL"/>
        </w:rPr>
      </w:pPr>
      <w:bookmarkStart w:id="1195" w:name="_ETM_Q1_4182122"/>
      <w:bookmarkStart w:id="1196" w:name="_ETM_Q1_4182198"/>
      <w:bookmarkEnd w:id="1195"/>
      <w:bookmarkEnd w:id="1196"/>
    </w:p>
    <w:p w:rsidR="001C0595" w:rsidRDefault="001C0595" w:rsidP="001C0595">
      <w:pPr>
        <w:pStyle w:val="-"/>
        <w:keepNext/>
        <w:rPr>
          <w:rtl/>
        </w:rPr>
      </w:pPr>
      <w:bookmarkStart w:id="1197" w:name="ET_speakercontinue_527472_77"/>
      <w:r>
        <w:rPr>
          <w:rStyle w:val="TagStyle"/>
          <w:rFonts w:hint="cs"/>
          <w:rtl/>
        </w:rPr>
        <w:t xml:space="preserve"> &lt;&lt; דובר_המשך &gt;&gt; </w:t>
      </w:r>
      <w:r>
        <w:rPr>
          <w:rFonts w:hint="cs"/>
          <w:rtl/>
        </w:rPr>
        <w:t>נעמה לרנר:</w:t>
      </w:r>
      <w:r>
        <w:rPr>
          <w:rStyle w:val="TagStyle"/>
          <w:rFonts w:hint="cs"/>
          <w:rtl/>
        </w:rPr>
        <w:t xml:space="preserve"> &lt;&lt; דובר_המשך &gt;&gt;</w:t>
      </w:r>
      <w:r>
        <w:rPr>
          <w:rFonts w:hint="cs"/>
          <w:rtl/>
        </w:rPr>
        <w:t xml:space="preserve">   </w:t>
      </w:r>
      <w:bookmarkEnd w:id="1197"/>
    </w:p>
    <w:p w:rsidR="001C0595" w:rsidRDefault="001C0595" w:rsidP="001C0595">
      <w:pPr>
        <w:pStyle w:val="KeepWithNext"/>
        <w:rPr>
          <w:rtl/>
          <w:lang w:eastAsia="he-IL"/>
        </w:rPr>
      </w:pPr>
    </w:p>
    <w:p w:rsidR="001C0595" w:rsidRDefault="00D67D5D" w:rsidP="001C0595">
      <w:pPr>
        <w:rPr>
          <w:rtl/>
          <w:lang w:eastAsia="he-IL"/>
        </w:rPr>
      </w:pPr>
      <w:bookmarkStart w:id="1198" w:name="_ETM_Q1_4183038"/>
      <w:bookmarkEnd w:id="1198"/>
      <w:r>
        <w:rPr>
          <w:rFonts w:hint="cs"/>
          <w:rtl/>
          <w:lang w:eastAsia="he-IL"/>
        </w:rPr>
        <w:t xml:space="preserve">צריך להיות מהודק </w:t>
      </w:r>
      <w:bookmarkStart w:id="1199" w:name="_ETM_Q1_4188223"/>
      <w:bookmarkEnd w:id="1199"/>
      <w:r w:rsidR="001C0595">
        <w:rPr>
          <w:rtl/>
          <w:lang w:eastAsia="he-IL"/>
        </w:rPr>
        <w:t>כדי ליישם.</w:t>
      </w:r>
    </w:p>
    <w:p w:rsidR="001C0595" w:rsidRDefault="001C0595" w:rsidP="001C0595">
      <w:pPr>
        <w:rPr>
          <w:rtl/>
          <w:lang w:eastAsia="he-IL"/>
        </w:rPr>
      </w:pPr>
      <w:bookmarkStart w:id="1200" w:name="_ETM_Q1_4185225"/>
      <w:bookmarkStart w:id="1201" w:name="_ETM_Q1_4185322"/>
      <w:bookmarkEnd w:id="1200"/>
      <w:bookmarkEnd w:id="1201"/>
    </w:p>
    <w:p w:rsidR="001C0595" w:rsidRDefault="001C0595" w:rsidP="001C0595">
      <w:pPr>
        <w:pStyle w:val="af8"/>
        <w:keepNext/>
        <w:rPr>
          <w:rtl/>
        </w:rPr>
      </w:pPr>
      <w:bookmarkStart w:id="1202" w:name="ET_yor_6158_7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02"/>
    </w:p>
    <w:p w:rsidR="001C0595" w:rsidRDefault="001C0595" w:rsidP="001C0595">
      <w:pPr>
        <w:pStyle w:val="KeepWithNext"/>
        <w:rPr>
          <w:rtl/>
          <w:lang w:eastAsia="he-IL"/>
        </w:rPr>
      </w:pPr>
    </w:p>
    <w:p w:rsidR="001C0595" w:rsidRDefault="001C0595" w:rsidP="001C0595">
      <w:pPr>
        <w:rPr>
          <w:rtl/>
          <w:lang w:eastAsia="he-IL"/>
        </w:rPr>
      </w:pPr>
      <w:bookmarkStart w:id="1203" w:name="_ETM_Q1_4186122"/>
      <w:bookmarkEnd w:id="1203"/>
      <w:r>
        <w:rPr>
          <w:rtl/>
          <w:lang w:eastAsia="he-IL"/>
        </w:rPr>
        <w:t>ד"ר עמיחי תמיר.</w:t>
      </w:r>
    </w:p>
    <w:p w:rsidR="001C0595" w:rsidRDefault="001C0595" w:rsidP="001C0595">
      <w:pPr>
        <w:rPr>
          <w:rtl/>
          <w:lang w:eastAsia="he-IL"/>
        </w:rPr>
      </w:pPr>
      <w:bookmarkStart w:id="1204" w:name="_ETM_Q1_4190554"/>
      <w:bookmarkStart w:id="1205" w:name="_ETM_Q1_4190639"/>
      <w:bookmarkStart w:id="1206" w:name="_ETM_Q1_4192042"/>
      <w:bookmarkEnd w:id="1204"/>
      <w:bookmarkEnd w:id="1205"/>
      <w:bookmarkEnd w:id="1206"/>
    </w:p>
    <w:p w:rsidR="001C0595" w:rsidRDefault="001C0595" w:rsidP="001C0595">
      <w:pPr>
        <w:pStyle w:val="afb"/>
        <w:keepNext/>
        <w:rPr>
          <w:rtl/>
          <w:lang w:eastAsia="he-IL"/>
        </w:rPr>
      </w:pPr>
      <w:bookmarkStart w:id="1207" w:name="ET_guest_837601_79"/>
      <w:r>
        <w:rPr>
          <w:rStyle w:val="TagStyle"/>
          <w:rFonts w:hint="cs"/>
          <w:rtl/>
        </w:rPr>
        <w:t xml:space="preserve"> &lt;&lt; אורח &gt;&gt; </w:t>
      </w:r>
      <w:r>
        <w:rPr>
          <w:rFonts w:hint="cs"/>
          <w:rtl/>
          <w:lang w:eastAsia="he-IL"/>
        </w:rPr>
        <w:t>עמיחי תמיר:</w:t>
      </w:r>
      <w:r>
        <w:rPr>
          <w:rStyle w:val="TagStyle"/>
          <w:rFonts w:hint="cs"/>
          <w:rtl/>
        </w:rPr>
        <w:t xml:space="preserve"> &lt;&lt; אורח &gt;&gt;</w:t>
      </w:r>
      <w:r>
        <w:rPr>
          <w:rFonts w:hint="cs"/>
          <w:rtl/>
          <w:lang w:eastAsia="he-IL"/>
        </w:rPr>
        <w:t xml:space="preserve">   </w:t>
      </w:r>
      <w:bookmarkEnd w:id="1207"/>
    </w:p>
    <w:p w:rsidR="001C0595" w:rsidRDefault="001C0595" w:rsidP="001C0595">
      <w:pPr>
        <w:pStyle w:val="KeepWithNext"/>
        <w:rPr>
          <w:rtl/>
          <w:lang w:eastAsia="he-IL"/>
        </w:rPr>
      </w:pPr>
    </w:p>
    <w:p w:rsidR="001C0595" w:rsidRDefault="00D67D5D" w:rsidP="00C176F2">
      <w:pPr>
        <w:rPr>
          <w:rtl/>
          <w:lang w:eastAsia="he-IL"/>
        </w:rPr>
      </w:pPr>
      <w:bookmarkStart w:id="1208" w:name="_ETM_Q1_4192676"/>
      <w:bookmarkStart w:id="1209" w:name="_ETM_Q1_4192741"/>
      <w:bookmarkEnd w:id="1208"/>
      <w:bookmarkEnd w:id="1209"/>
      <w:r>
        <w:rPr>
          <w:rFonts w:hint="cs"/>
          <w:rtl/>
          <w:lang w:eastAsia="he-IL"/>
        </w:rPr>
        <w:t xml:space="preserve">תודה על זכות הדיבור, חברת הכנסת רייטן מרום. </w:t>
      </w:r>
      <w:r w:rsidR="006F122A">
        <w:rPr>
          <w:rFonts w:hint="cs"/>
          <w:rtl/>
          <w:lang w:eastAsia="he-IL"/>
        </w:rPr>
        <w:t xml:space="preserve">ברכות לחברי הכנסת המצמידים אתי עטיה, </w:t>
      </w:r>
      <w:r w:rsidR="001C0595">
        <w:rPr>
          <w:rtl/>
          <w:lang w:eastAsia="he-IL"/>
        </w:rPr>
        <w:t xml:space="preserve">אורלי לוי אבקסיס, </w:t>
      </w:r>
      <w:bookmarkStart w:id="1210" w:name="_ETM_Q1_4206939"/>
      <w:bookmarkEnd w:id="1210"/>
      <w:r w:rsidR="001C0595">
        <w:rPr>
          <w:rtl/>
          <w:lang w:eastAsia="he-IL"/>
        </w:rPr>
        <w:t xml:space="preserve">חבר הכנסת מרגי. החוק לא יהיה מספיק טוב ללא התחייבות </w:t>
      </w:r>
      <w:bookmarkStart w:id="1211" w:name="_ETM_Q1_4221641"/>
      <w:bookmarkEnd w:id="1211"/>
      <w:r w:rsidR="001C0595">
        <w:rPr>
          <w:rtl/>
          <w:lang w:eastAsia="he-IL"/>
        </w:rPr>
        <w:t>להשוו</w:t>
      </w:r>
      <w:r w:rsidR="00C176F2">
        <w:rPr>
          <w:rFonts w:hint="cs"/>
          <w:rtl/>
          <w:lang w:eastAsia="he-IL"/>
        </w:rPr>
        <w:t>א</w:t>
      </w:r>
      <w:r w:rsidR="001C0595">
        <w:rPr>
          <w:rtl/>
          <w:lang w:eastAsia="he-IL"/>
        </w:rPr>
        <w:t>ת קצבת הנכות ל</w:t>
      </w:r>
      <w:r w:rsidR="00C176F2">
        <w:rPr>
          <w:rFonts w:hint="cs"/>
          <w:rtl/>
          <w:lang w:eastAsia="he-IL"/>
        </w:rPr>
        <w:t>שכר</w:t>
      </w:r>
      <w:r w:rsidR="001C0595">
        <w:rPr>
          <w:rtl/>
          <w:lang w:eastAsia="he-IL"/>
        </w:rPr>
        <w:t xml:space="preserve"> </w:t>
      </w:r>
      <w:r w:rsidR="00C176F2">
        <w:rPr>
          <w:rFonts w:hint="cs"/>
          <w:rtl/>
          <w:lang w:eastAsia="he-IL"/>
        </w:rPr>
        <w:t>ה</w:t>
      </w:r>
      <w:r w:rsidR="001C0595">
        <w:rPr>
          <w:rtl/>
          <w:lang w:eastAsia="he-IL"/>
        </w:rPr>
        <w:t xml:space="preserve">מינימום. </w:t>
      </w:r>
      <w:r w:rsidR="00C176F2">
        <w:rPr>
          <w:rFonts w:hint="cs"/>
          <w:rtl/>
          <w:lang w:eastAsia="he-IL"/>
        </w:rPr>
        <w:t xml:space="preserve">בימים אלה מלאו 30 </w:t>
      </w:r>
      <w:bookmarkStart w:id="1212" w:name="_ETM_Q1_4226263"/>
      <w:bookmarkEnd w:id="1212"/>
      <w:r w:rsidR="001C0595">
        <w:rPr>
          <w:rtl/>
          <w:lang w:eastAsia="he-IL"/>
        </w:rPr>
        <w:t xml:space="preserve">לפטירתו של אילן גילאון. אני </w:t>
      </w:r>
      <w:bookmarkStart w:id="1213" w:name="_ETM_Q1_4231341"/>
      <w:bookmarkEnd w:id="1213"/>
      <w:r w:rsidR="001C0595">
        <w:rPr>
          <w:rtl/>
          <w:lang w:eastAsia="he-IL"/>
        </w:rPr>
        <w:t xml:space="preserve">רוצה להזכיר לשר הרווחה </w:t>
      </w:r>
      <w:r w:rsidR="00C176F2">
        <w:rPr>
          <w:rFonts w:hint="cs"/>
          <w:rtl/>
          <w:lang w:eastAsia="he-IL"/>
        </w:rPr>
        <w:t xml:space="preserve">שכסגן יושב-ראש הכנסת הוא כיהן באותה ישיבה היסטורית </w:t>
      </w:r>
      <w:r w:rsidR="001C0595">
        <w:rPr>
          <w:rtl/>
          <w:lang w:eastAsia="he-IL"/>
        </w:rPr>
        <w:t xml:space="preserve">כאשר הצעת החוק של אילן גילאון </w:t>
      </w:r>
      <w:bookmarkStart w:id="1214" w:name="_ETM_Q1_4241226"/>
      <w:bookmarkEnd w:id="1214"/>
      <w:r w:rsidR="001C0595">
        <w:rPr>
          <w:rtl/>
          <w:lang w:eastAsia="he-IL"/>
        </w:rPr>
        <w:t>עברה בקריאה טרומית</w:t>
      </w:r>
      <w:r w:rsidR="00C176F2">
        <w:rPr>
          <w:rFonts w:hint="cs"/>
          <w:rtl/>
          <w:lang w:eastAsia="he-IL"/>
        </w:rPr>
        <w:t xml:space="preserve"> </w:t>
      </w:r>
      <w:bookmarkStart w:id="1215" w:name="_ETM_Q1_4240359"/>
      <w:bookmarkEnd w:id="1215"/>
      <w:r w:rsidR="00C176F2">
        <w:rPr>
          <w:rFonts w:hint="cs"/>
          <w:rtl/>
          <w:lang w:eastAsia="he-IL"/>
        </w:rPr>
        <w:t>על חודו של קול</w:t>
      </w:r>
      <w:r w:rsidR="001C0595">
        <w:rPr>
          <w:rtl/>
          <w:lang w:eastAsia="he-IL"/>
        </w:rPr>
        <w:t xml:space="preserve">, הישג אדיר של מאבק הנכים. יש לזקוף </w:t>
      </w:r>
      <w:bookmarkStart w:id="1216" w:name="_ETM_Q1_4249129"/>
      <w:bookmarkEnd w:id="1216"/>
      <w:r w:rsidR="001C0595">
        <w:rPr>
          <w:rtl/>
          <w:lang w:eastAsia="he-IL"/>
        </w:rPr>
        <w:t>אותו לזכות</w:t>
      </w:r>
      <w:r w:rsidR="00C176F2">
        <w:rPr>
          <w:rFonts w:hint="cs"/>
          <w:rtl/>
          <w:lang w:eastAsia="he-IL"/>
        </w:rPr>
        <w:t xml:space="preserve"> רבים. תודה</w:t>
      </w:r>
      <w:r w:rsidR="001C0595">
        <w:rPr>
          <w:rtl/>
          <w:lang w:eastAsia="he-IL"/>
        </w:rPr>
        <w:t>.</w:t>
      </w:r>
    </w:p>
    <w:p w:rsidR="001C0595" w:rsidRDefault="001C0595" w:rsidP="001C0595">
      <w:pPr>
        <w:rPr>
          <w:rtl/>
          <w:lang w:eastAsia="he-IL"/>
        </w:rPr>
      </w:pPr>
      <w:bookmarkStart w:id="1217" w:name="_ETM_Q1_4251305"/>
      <w:bookmarkStart w:id="1218" w:name="_ETM_Q1_4251386"/>
      <w:bookmarkEnd w:id="1217"/>
      <w:bookmarkEnd w:id="1218"/>
    </w:p>
    <w:p w:rsidR="001C0595" w:rsidRDefault="001C0595" w:rsidP="001C0595">
      <w:pPr>
        <w:pStyle w:val="af8"/>
        <w:keepNext/>
        <w:rPr>
          <w:rtl/>
        </w:rPr>
      </w:pPr>
      <w:bookmarkStart w:id="1219" w:name="ET_yor_6158_8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19"/>
    </w:p>
    <w:p w:rsidR="001C0595" w:rsidRDefault="001C0595" w:rsidP="001C0595">
      <w:pPr>
        <w:pStyle w:val="KeepWithNext"/>
        <w:rPr>
          <w:rtl/>
          <w:lang w:eastAsia="he-IL"/>
        </w:rPr>
      </w:pPr>
    </w:p>
    <w:p w:rsidR="001C0595" w:rsidRDefault="001C0595" w:rsidP="00C176F2">
      <w:pPr>
        <w:rPr>
          <w:rtl/>
          <w:lang w:eastAsia="he-IL"/>
        </w:rPr>
      </w:pPr>
      <w:bookmarkStart w:id="1220" w:name="_ETM_Q1_4252138"/>
      <w:bookmarkEnd w:id="1220"/>
      <w:r>
        <w:rPr>
          <w:rtl/>
          <w:lang w:eastAsia="he-IL"/>
        </w:rPr>
        <w:t xml:space="preserve">תודה רבה. </w:t>
      </w:r>
      <w:r w:rsidR="00C176F2">
        <w:rPr>
          <w:rFonts w:hint="cs"/>
          <w:rtl/>
          <w:lang w:eastAsia="he-IL"/>
        </w:rPr>
        <w:t xml:space="preserve">העמותה לילדים בסיכון, עו"ד </w:t>
      </w:r>
      <w:bookmarkStart w:id="1221" w:name="_ETM_Q1_4251224"/>
      <w:bookmarkEnd w:id="1221"/>
      <w:r w:rsidR="00C176F2">
        <w:rPr>
          <w:rFonts w:hint="cs"/>
          <w:rtl/>
          <w:lang w:eastAsia="he-IL"/>
        </w:rPr>
        <w:t xml:space="preserve">ציפי נגל </w:t>
      </w:r>
      <w:r>
        <w:rPr>
          <w:rtl/>
          <w:lang w:eastAsia="he-IL"/>
        </w:rPr>
        <w:t>אדלשטיין</w:t>
      </w:r>
      <w:r w:rsidR="00C176F2">
        <w:rPr>
          <w:rFonts w:hint="cs"/>
          <w:rtl/>
          <w:lang w:eastAsia="he-IL"/>
        </w:rPr>
        <w:t>, מנכ"לית, בבקשה</w:t>
      </w:r>
      <w:r>
        <w:rPr>
          <w:rtl/>
          <w:lang w:eastAsia="he-IL"/>
        </w:rPr>
        <w:t xml:space="preserve">. </w:t>
      </w:r>
    </w:p>
    <w:p w:rsidR="001C0595" w:rsidRDefault="001C0595" w:rsidP="001C0595">
      <w:pPr>
        <w:rPr>
          <w:rtl/>
          <w:lang w:eastAsia="he-IL"/>
        </w:rPr>
      </w:pPr>
      <w:bookmarkStart w:id="1222" w:name="_ETM_Q1_4260314"/>
      <w:bookmarkStart w:id="1223" w:name="_ETM_Q1_4260397"/>
      <w:bookmarkStart w:id="1224" w:name="_ETM_Q1_4261803"/>
      <w:bookmarkEnd w:id="1222"/>
      <w:bookmarkEnd w:id="1223"/>
      <w:bookmarkEnd w:id="1224"/>
    </w:p>
    <w:p w:rsidR="001C0595" w:rsidRDefault="001C0595" w:rsidP="001C0595">
      <w:pPr>
        <w:pStyle w:val="afb"/>
        <w:keepNext/>
        <w:rPr>
          <w:rtl/>
          <w:lang w:eastAsia="he-IL"/>
        </w:rPr>
      </w:pPr>
      <w:bookmarkStart w:id="1225" w:name="ET_guest_677346_81"/>
      <w:r>
        <w:rPr>
          <w:rStyle w:val="TagStyle"/>
          <w:rFonts w:hint="cs"/>
          <w:rtl/>
        </w:rPr>
        <w:t xml:space="preserve"> &lt;&lt; אורח &gt;&gt; </w:t>
      </w:r>
      <w:r>
        <w:rPr>
          <w:rFonts w:hint="cs"/>
          <w:rtl/>
          <w:lang w:eastAsia="he-IL"/>
        </w:rPr>
        <w:t>ציפי נגל אדלשטיין:</w:t>
      </w:r>
      <w:r>
        <w:rPr>
          <w:rStyle w:val="TagStyle"/>
          <w:rFonts w:hint="cs"/>
          <w:rtl/>
        </w:rPr>
        <w:t xml:space="preserve"> &lt;&lt; אורח &gt;&gt;</w:t>
      </w:r>
      <w:r>
        <w:rPr>
          <w:rFonts w:hint="cs"/>
          <w:rtl/>
          <w:lang w:eastAsia="he-IL"/>
        </w:rPr>
        <w:t xml:space="preserve">   </w:t>
      </w:r>
      <w:bookmarkEnd w:id="1225"/>
    </w:p>
    <w:p w:rsidR="001C0595" w:rsidRDefault="001C0595" w:rsidP="001C0595">
      <w:pPr>
        <w:pStyle w:val="KeepWithNext"/>
        <w:rPr>
          <w:rtl/>
          <w:lang w:eastAsia="he-IL"/>
        </w:rPr>
      </w:pPr>
    </w:p>
    <w:p w:rsidR="001C0595" w:rsidRDefault="00C176F2" w:rsidP="00C176F2">
      <w:pPr>
        <w:rPr>
          <w:rtl/>
          <w:lang w:eastAsia="he-IL"/>
        </w:rPr>
      </w:pPr>
      <w:bookmarkStart w:id="1226" w:name="_ETM_Q1_4262516"/>
      <w:bookmarkStart w:id="1227" w:name="_ETM_Q1_4262583"/>
      <w:bookmarkEnd w:id="1226"/>
      <w:bookmarkEnd w:id="1227"/>
      <w:r>
        <w:rPr>
          <w:rFonts w:hint="cs"/>
          <w:rtl/>
          <w:lang w:eastAsia="he-IL"/>
        </w:rPr>
        <w:t xml:space="preserve">בוקר טוב. תודה רבה, לחברי הכנסת, לשר ולמנכ"לית המשרד. זה באמת יום חשוב, מאוד מרגש. התרגשנו </w:t>
      </w:r>
      <w:r w:rsidR="001C0595">
        <w:rPr>
          <w:rtl/>
          <w:lang w:eastAsia="he-IL"/>
        </w:rPr>
        <w:t>בעיקר ל</w:t>
      </w:r>
      <w:r>
        <w:rPr>
          <w:rFonts w:hint="cs"/>
          <w:rtl/>
          <w:lang w:eastAsia="he-IL"/>
        </w:rPr>
        <w:t>קראת</w:t>
      </w:r>
      <w:r w:rsidR="001C0595">
        <w:rPr>
          <w:rtl/>
          <w:lang w:eastAsia="he-IL"/>
        </w:rPr>
        <w:t xml:space="preserve"> ובמהלך. אדבר בקצרה </w:t>
      </w:r>
      <w:bookmarkStart w:id="1228" w:name="_ETM_Q1_4276825"/>
      <w:bookmarkEnd w:id="1228"/>
      <w:r w:rsidR="001C0595">
        <w:rPr>
          <w:rtl/>
          <w:lang w:eastAsia="he-IL"/>
        </w:rPr>
        <w:t>על שלוש נקודות שדובר בהן אך משמעותיות מבחינת התפיסה ו</w:t>
      </w:r>
      <w:r>
        <w:rPr>
          <w:rFonts w:hint="cs"/>
          <w:rtl/>
          <w:lang w:eastAsia="he-IL"/>
        </w:rPr>
        <w:t xml:space="preserve">הנושא של </w:t>
      </w:r>
      <w:r w:rsidR="001C0595">
        <w:rPr>
          <w:rtl/>
          <w:lang w:eastAsia="he-IL"/>
        </w:rPr>
        <w:t xml:space="preserve">האוטונומיה </w:t>
      </w:r>
      <w:bookmarkStart w:id="1229" w:name="_ETM_Q1_4285468"/>
      <w:bookmarkEnd w:id="1229"/>
      <w:r>
        <w:rPr>
          <w:rFonts w:hint="cs"/>
          <w:rtl/>
          <w:lang w:eastAsia="he-IL"/>
        </w:rPr>
        <w:t xml:space="preserve">- </w:t>
      </w:r>
      <w:r w:rsidR="001C0595">
        <w:rPr>
          <w:rtl/>
          <w:lang w:eastAsia="he-IL"/>
        </w:rPr>
        <w:t xml:space="preserve">אנו מייצגים הרבה מאוד אנשים עם אוטיזם </w:t>
      </w:r>
      <w:r>
        <w:rPr>
          <w:rFonts w:hint="cs"/>
          <w:rtl/>
          <w:lang w:eastAsia="he-IL"/>
        </w:rPr>
        <w:t xml:space="preserve">במסגרות </w:t>
      </w:r>
      <w:r w:rsidR="001C0595">
        <w:rPr>
          <w:rtl/>
          <w:lang w:eastAsia="he-IL"/>
        </w:rPr>
        <w:t xml:space="preserve">מהגיל הרך עד </w:t>
      </w:r>
      <w:bookmarkStart w:id="1230" w:name="_ETM_Q1_4291818"/>
      <w:bookmarkEnd w:id="1230"/>
      <w:r>
        <w:rPr>
          <w:rFonts w:hint="cs"/>
          <w:rtl/>
          <w:lang w:eastAsia="he-IL"/>
        </w:rPr>
        <w:t xml:space="preserve">הגיל </w:t>
      </w:r>
      <w:r w:rsidR="001C0595">
        <w:rPr>
          <w:rtl/>
          <w:lang w:eastAsia="he-IL"/>
        </w:rPr>
        <w:t xml:space="preserve">הבוגר. </w:t>
      </w:r>
      <w:r>
        <w:rPr>
          <w:rFonts w:hint="cs"/>
          <w:rtl/>
          <w:lang w:eastAsia="he-IL"/>
        </w:rPr>
        <w:t xml:space="preserve">התפיסה של אוטונומיה מאוד משמעותית, </w:t>
      </w:r>
      <w:r w:rsidR="001C0595">
        <w:rPr>
          <w:rtl/>
          <w:lang w:eastAsia="he-IL"/>
        </w:rPr>
        <w:t xml:space="preserve">ויפה נאמר, שזה כתוב נפלא במטרות אבל אין </w:t>
      </w:r>
      <w:bookmarkStart w:id="1231" w:name="_ETM_Q1_4299770"/>
      <w:bookmarkEnd w:id="1231"/>
      <w:r w:rsidR="001C0595">
        <w:rPr>
          <w:rtl/>
          <w:lang w:eastAsia="he-IL"/>
        </w:rPr>
        <w:t xml:space="preserve">התאמה בין מה שקורה בסעיפים עצמם למטרות. יש לשלב את </w:t>
      </w:r>
      <w:bookmarkStart w:id="1232" w:name="_ETM_Q1_4305402"/>
      <w:bookmarkEnd w:id="1232"/>
      <w:r w:rsidR="001C0595">
        <w:rPr>
          <w:rtl/>
          <w:lang w:eastAsia="he-IL"/>
        </w:rPr>
        <w:t>זה היטב בניסוח כ</w:t>
      </w:r>
      <w:r>
        <w:rPr>
          <w:rFonts w:hint="cs"/>
          <w:rtl/>
          <w:lang w:eastAsia="he-IL"/>
        </w:rPr>
        <w:t>י</w:t>
      </w:r>
      <w:r w:rsidR="001C0595">
        <w:rPr>
          <w:rtl/>
          <w:lang w:eastAsia="he-IL"/>
        </w:rPr>
        <w:t xml:space="preserve"> הפטרנליזם הזה לא רלוונט</w:t>
      </w:r>
      <w:r w:rsidR="009C3454">
        <w:rPr>
          <w:rFonts w:hint="cs"/>
          <w:rtl/>
          <w:lang w:eastAsia="he-IL"/>
        </w:rPr>
        <w:t>י</w:t>
      </w:r>
      <w:r>
        <w:rPr>
          <w:rFonts w:hint="cs"/>
          <w:rtl/>
          <w:lang w:eastAsia="he-IL"/>
        </w:rPr>
        <w:t>,</w:t>
      </w:r>
      <w:r w:rsidR="001C0595">
        <w:rPr>
          <w:rtl/>
          <w:lang w:eastAsia="he-IL"/>
        </w:rPr>
        <w:t xml:space="preserve"> ואדם עם </w:t>
      </w:r>
      <w:bookmarkStart w:id="1233" w:name="_ETM_Q1_4313321"/>
      <w:bookmarkEnd w:id="1233"/>
      <w:r w:rsidR="001C0595">
        <w:rPr>
          <w:rtl/>
          <w:lang w:eastAsia="he-IL"/>
        </w:rPr>
        <w:t xml:space="preserve">אוטיזם </w:t>
      </w:r>
      <w:r>
        <w:rPr>
          <w:rFonts w:hint="cs"/>
          <w:rtl/>
          <w:lang w:eastAsia="he-IL"/>
        </w:rPr>
        <w:t xml:space="preserve">ומוגבלויות אחרות צריך לבחור </w:t>
      </w:r>
      <w:r w:rsidR="001C0595">
        <w:rPr>
          <w:rtl/>
          <w:lang w:eastAsia="he-IL"/>
        </w:rPr>
        <w:t xml:space="preserve">בעד עצמו. זה מאוד משמעותי. גם הנושא של בחירת </w:t>
      </w:r>
      <w:bookmarkStart w:id="1234" w:name="_ETM_Q1_4320329"/>
      <w:bookmarkEnd w:id="1234"/>
      <w:r w:rsidR="001C0595">
        <w:rPr>
          <w:rtl/>
          <w:lang w:eastAsia="he-IL"/>
        </w:rPr>
        <w:t xml:space="preserve">השירותים, ומתוך אותו תקצוב הסל יש הרבה שירותים משמעותיים חסרים </w:t>
      </w:r>
      <w:bookmarkStart w:id="1235" w:name="_ETM_Q1_4328458"/>
      <w:bookmarkEnd w:id="1235"/>
      <w:r w:rsidR="001C0595">
        <w:rPr>
          <w:rtl/>
          <w:lang w:eastAsia="he-IL"/>
        </w:rPr>
        <w:t>לחיים מלאים ומיטיבים</w:t>
      </w:r>
      <w:r>
        <w:rPr>
          <w:rFonts w:hint="cs"/>
          <w:rtl/>
          <w:lang w:eastAsia="he-IL"/>
        </w:rPr>
        <w:t>,</w:t>
      </w:r>
      <w:r w:rsidR="001C0595">
        <w:rPr>
          <w:rtl/>
          <w:lang w:eastAsia="he-IL"/>
        </w:rPr>
        <w:t xml:space="preserve"> ו</w:t>
      </w:r>
      <w:r>
        <w:rPr>
          <w:rFonts w:hint="cs"/>
          <w:rtl/>
          <w:lang w:eastAsia="he-IL"/>
        </w:rPr>
        <w:t>ל</w:t>
      </w:r>
      <w:r w:rsidR="001C0595">
        <w:rPr>
          <w:rtl/>
          <w:lang w:eastAsia="he-IL"/>
        </w:rPr>
        <w:t xml:space="preserve">א באיכות סביר אלא מעבר לזה. יש </w:t>
      </w:r>
      <w:bookmarkStart w:id="1236" w:name="_ETM_Q1_4336640"/>
      <w:bookmarkEnd w:id="1236"/>
      <w:r w:rsidR="001C0595">
        <w:rPr>
          <w:rtl/>
          <w:lang w:eastAsia="he-IL"/>
        </w:rPr>
        <w:t>הרבה שירו</w:t>
      </w:r>
      <w:r w:rsidR="009C3454">
        <w:rPr>
          <w:rtl/>
          <w:lang w:eastAsia="he-IL"/>
        </w:rPr>
        <w:t>תים שצריכים לתמוך באנשים עם מוג</w:t>
      </w:r>
      <w:r w:rsidR="001C0595">
        <w:rPr>
          <w:rtl/>
          <w:lang w:eastAsia="he-IL"/>
        </w:rPr>
        <w:t>ב</w:t>
      </w:r>
      <w:r w:rsidR="009C3454">
        <w:rPr>
          <w:rFonts w:hint="cs"/>
          <w:rtl/>
          <w:lang w:eastAsia="he-IL"/>
        </w:rPr>
        <w:t>ל</w:t>
      </w:r>
      <w:r w:rsidR="001C0595">
        <w:rPr>
          <w:rtl/>
          <w:lang w:eastAsia="he-IL"/>
        </w:rPr>
        <w:t xml:space="preserve">ויות </w:t>
      </w:r>
      <w:r>
        <w:rPr>
          <w:rFonts w:hint="cs"/>
          <w:rtl/>
          <w:lang w:eastAsia="he-IL"/>
        </w:rPr>
        <w:t xml:space="preserve">כדי שיוכלו לממש את החיים שהם זכאים להם </w:t>
      </w:r>
      <w:r w:rsidR="001C0595">
        <w:rPr>
          <w:rtl/>
          <w:lang w:eastAsia="he-IL"/>
        </w:rPr>
        <w:t xml:space="preserve">כמו כל אחד </w:t>
      </w:r>
      <w:bookmarkStart w:id="1237" w:name="_ETM_Q1_4342873"/>
      <w:bookmarkEnd w:id="1237"/>
      <w:r w:rsidR="001C0595">
        <w:rPr>
          <w:rtl/>
          <w:lang w:eastAsia="he-IL"/>
        </w:rPr>
        <w:t>מאתנו. כמובן הגשנו ני</w:t>
      </w:r>
      <w:r>
        <w:rPr>
          <w:rFonts w:hint="cs"/>
          <w:rtl/>
          <w:lang w:eastAsia="he-IL"/>
        </w:rPr>
        <w:t>יר</w:t>
      </w:r>
      <w:r w:rsidR="001C0595">
        <w:rPr>
          <w:rtl/>
          <w:lang w:eastAsia="he-IL"/>
        </w:rPr>
        <w:t xml:space="preserve"> עמד</w:t>
      </w:r>
      <w:r>
        <w:rPr>
          <w:rFonts w:hint="cs"/>
          <w:rtl/>
          <w:lang w:eastAsia="he-IL"/>
        </w:rPr>
        <w:t>ה</w:t>
      </w:r>
      <w:r w:rsidR="001C0595">
        <w:rPr>
          <w:rtl/>
          <w:lang w:eastAsia="he-IL"/>
        </w:rPr>
        <w:t xml:space="preserve"> שמפרט חלק מהשירותים הללו ש</w:t>
      </w:r>
      <w:r>
        <w:rPr>
          <w:rFonts w:hint="cs"/>
          <w:rtl/>
          <w:lang w:eastAsia="he-IL"/>
        </w:rPr>
        <w:t xml:space="preserve">נכתב </w:t>
      </w:r>
      <w:bookmarkStart w:id="1238" w:name="_ETM_Q1_4350059"/>
      <w:bookmarkEnd w:id="1238"/>
      <w:r>
        <w:rPr>
          <w:rFonts w:hint="cs"/>
          <w:rtl/>
          <w:lang w:eastAsia="he-IL"/>
        </w:rPr>
        <w:t>על ידי</w:t>
      </w:r>
      <w:r w:rsidR="001C0595">
        <w:rPr>
          <w:rtl/>
          <w:lang w:eastAsia="he-IL"/>
        </w:rPr>
        <w:t xml:space="preserve"> </w:t>
      </w:r>
      <w:bookmarkStart w:id="1239" w:name="_ETM_Q1_4351562"/>
      <w:bookmarkEnd w:id="1239"/>
      <w:r w:rsidR="009C3454">
        <w:rPr>
          <w:rtl/>
          <w:lang w:eastAsia="he-IL"/>
        </w:rPr>
        <w:t xml:space="preserve">אנשי </w:t>
      </w:r>
      <w:r w:rsidR="009C3454">
        <w:rPr>
          <w:rFonts w:hint="cs"/>
          <w:rtl/>
          <w:lang w:eastAsia="he-IL"/>
        </w:rPr>
        <w:t>מ</w:t>
      </w:r>
      <w:r w:rsidR="001C0595">
        <w:rPr>
          <w:rtl/>
          <w:lang w:eastAsia="he-IL"/>
        </w:rPr>
        <w:t>קצוע בכירים בתחום.</w:t>
      </w:r>
    </w:p>
    <w:p w:rsidR="001C0595" w:rsidRDefault="001C0595" w:rsidP="001C0595">
      <w:pPr>
        <w:rPr>
          <w:rtl/>
          <w:lang w:eastAsia="he-IL"/>
        </w:rPr>
      </w:pPr>
      <w:bookmarkStart w:id="1240" w:name="_ETM_Q1_4355903"/>
      <w:bookmarkStart w:id="1241" w:name="_ETM_Q1_4355990"/>
      <w:bookmarkEnd w:id="1240"/>
      <w:bookmarkEnd w:id="1241"/>
    </w:p>
    <w:p w:rsidR="001C0595" w:rsidRDefault="009C3454" w:rsidP="00C176F2">
      <w:pPr>
        <w:rPr>
          <w:rtl/>
          <w:lang w:eastAsia="he-IL"/>
        </w:rPr>
      </w:pPr>
      <w:bookmarkStart w:id="1242" w:name="_ETM_Q1_4356040"/>
      <w:bookmarkStart w:id="1243" w:name="_ETM_Q1_4356122"/>
      <w:bookmarkEnd w:id="1242"/>
      <w:bookmarkEnd w:id="1243"/>
      <w:r>
        <w:rPr>
          <w:rtl/>
          <w:lang w:eastAsia="he-IL"/>
        </w:rPr>
        <w:t xml:space="preserve">אנו מבקשים להיות </w:t>
      </w:r>
      <w:r w:rsidR="00C176F2">
        <w:rPr>
          <w:rFonts w:hint="cs"/>
          <w:rtl/>
          <w:lang w:eastAsia="he-IL"/>
        </w:rPr>
        <w:t xml:space="preserve">משולבים בכתיבת התקנות </w:t>
      </w:r>
      <w:r w:rsidR="001C0595">
        <w:rPr>
          <w:rtl/>
          <w:lang w:eastAsia="he-IL"/>
        </w:rPr>
        <w:t>כד</w:t>
      </w:r>
      <w:r w:rsidR="00C176F2">
        <w:rPr>
          <w:rFonts w:hint="cs"/>
          <w:rtl/>
          <w:lang w:eastAsia="he-IL"/>
        </w:rPr>
        <w:t>י</w:t>
      </w:r>
      <w:r w:rsidR="001C0595">
        <w:rPr>
          <w:rtl/>
          <w:lang w:eastAsia="he-IL"/>
        </w:rPr>
        <w:t xml:space="preserve"> לממש כל </w:t>
      </w:r>
      <w:bookmarkStart w:id="1244" w:name="_ETM_Q1_4361275"/>
      <w:bookmarkEnd w:id="1244"/>
      <w:r w:rsidR="001C0595">
        <w:rPr>
          <w:rtl/>
          <w:lang w:eastAsia="he-IL"/>
        </w:rPr>
        <w:t>מה שהזכרתי.</w:t>
      </w:r>
    </w:p>
    <w:p w:rsidR="001C0595" w:rsidRDefault="001C0595" w:rsidP="001C0595">
      <w:pPr>
        <w:rPr>
          <w:rtl/>
          <w:lang w:eastAsia="he-IL"/>
        </w:rPr>
      </w:pPr>
      <w:bookmarkStart w:id="1245" w:name="_ETM_Q1_4363132"/>
      <w:bookmarkStart w:id="1246" w:name="_ETM_Q1_4363203"/>
      <w:bookmarkEnd w:id="1245"/>
      <w:bookmarkEnd w:id="1246"/>
    </w:p>
    <w:p w:rsidR="001C0595" w:rsidRDefault="001C0595" w:rsidP="001C0595">
      <w:pPr>
        <w:pStyle w:val="af8"/>
        <w:keepNext/>
        <w:rPr>
          <w:rtl/>
        </w:rPr>
      </w:pPr>
      <w:bookmarkStart w:id="1247" w:name="ET_yor_6158_8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47"/>
    </w:p>
    <w:p w:rsidR="001C0595" w:rsidRDefault="001C0595" w:rsidP="001C0595">
      <w:pPr>
        <w:pStyle w:val="KeepWithNext"/>
        <w:rPr>
          <w:rtl/>
          <w:lang w:eastAsia="he-IL"/>
        </w:rPr>
      </w:pPr>
    </w:p>
    <w:p w:rsidR="001C0595" w:rsidRDefault="001C0595" w:rsidP="001C0595">
      <w:pPr>
        <w:rPr>
          <w:rtl/>
          <w:lang w:eastAsia="he-IL"/>
        </w:rPr>
      </w:pPr>
      <w:bookmarkStart w:id="1248" w:name="_ETM_Q1_4364036"/>
      <w:bookmarkEnd w:id="1248"/>
      <w:r>
        <w:rPr>
          <w:rtl/>
          <w:lang w:eastAsia="he-IL"/>
        </w:rPr>
        <w:t>תודה</w:t>
      </w:r>
      <w:r w:rsidR="00C176F2">
        <w:rPr>
          <w:rFonts w:hint="cs"/>
          <w:rtl/>
          <w:lang w:eastAsia="he-IL"/>
        </w:rPr>
        <w:t xml:space="preserve"> רבה</w:t>
      </w:r>
      <w:r>
        <w:rPr>
          <w:rtl/>
          <w:lang w:eastAsia="he-IL"/>
        </w:rPr>
        <w:t>. אגודה ישראלית של קלינאי התקשורת. בבקשה.</w:t>
      </w:r>
    </w:p>
    <w:p w:rsidR="001C0595" w:rsidRDefault="001C0595" w:rsidP="001C0595">
      <w:pPr>
        <w:rPr>
          <w:rtl/>
          <w:lang w:eastAsia="he-IL"/>
        </w:rPr>
      </w:pPr>
      <w:bookmarkStart w:id="1249" w:name="_ETM_Q1_4374617"/>
      <w:bookmarkStart w:id="1250" w:name="_ETM_Q1_4374708"/>
      <w:bookmarkEnd w:id="1249"/>
      <w:bookmarkEnd w:id="1250"/>
    </w:p>
    <w:p w:rsidR="001C0595" w:rsidRDefault="001C0595" w:rsidP="001C0595">
      <w:pPr>
        <w:pStyle w:val="afb"/>
        <w:keepNext/>
        <w:rPr>
          <w:rtl/>
          <w:lang w:eastAsia="he-IL"/>
        </w:rPr>
      </w:pPr>
      <w:bookmarkStart w:id="1251" w:name="ET_guest_812436_83"/>
      <w:r>
        <w:rPr>
          <w:rStyle w:val="TagStyle"/>
          <w:rFonts w:hint="cs"/>
          <w:rtl/>
        </w:rPr>
        <w:t xml:space="preserve"> &lt;&lt; אורח &gt;&gt; </w:t>
      </w:r>
      <w:r>
        <w:rPr>
          <w:rFonts w:hint="cs"/>
          <w:rtl/>
          <w:lang w:eastAsia="he-IL"/>
        </w:rPr>
        <w:t>זהר לרר פטקין:</w:t>
      </w:r>
      <w:r>
        <w:rPr>
          <w:rStyle w:val="TagStyle"/>
          <w:rFonts w:hint="cs"/>
          <w:rtl/>
        </w:rPr>
        <w:t xml:space="preserve"> &lt;&lt; אורח &gt;&gt;</w:t>
      </w:r>
      <w:r>
        <w:rPr>
          <w:rFonts w:hint="cs"/>
          <w:rtl/>
          <w:lang w:eastAsia="he-IL"/>
        </w:rPr>
        <w:t xml:space="preserve">   </w:t>
      </w:r>
      <w:bookmarkEnd w:id="1251"/>
    </w:p>
    <w:p w:rsidR="001C0595" w:rsidRDefault="001C0595" w:rsidP="001C0595">
      <w:pPr>
        <w:pStyle w:val="KeepWithNext"/>
        <w:rPr>
          <w:rtl/>
          <w:lang w:eastAsia="he-IL"/>
        </w:rPr>
      </w:pPr>
    </w:p>
    <w:p w:rsidR="001C0595" w:rsidRDefault="001C0595" w:rsidP="001C0595">
      <w:pPr>
        <w:rPr>
          <w:rtl/>
          <w:lang w:eastAsia="he-IL"/>
        </w:rPr>
      </w:pPr>
      <w:bookmarkStart w:id="1252" w:name="_ETM_Q1_4383220"/>
      <w:bookmarkEnd w:id="1252"/>
      <w:r>
        <w:rPr>
          <w:rtl/>
          <w:lang w:eastAsia="he-IL"/>
        </w:rPr>
        <w:t xml:space="preserve">אני מצטרפת לכל </w:t>
      </w:r>
      <w:bookmarkStart w:id="1253" w:name="_ETM_Q1_4387935"/>
      <w:bookmarkEnd w:id="1253"/>
      <w:r>
        <w:rPr>
          <w:rtl/>
          <w:lang w:eastAsia="he-IL"/>
        </w:rPr>
        <w:t xml:space="preserve">המברכים לפניי, גם את המחוקקים ואת בעלי העניין. </w:t>
      </w:r>
    </w:p>
    <w:p w:rsidR="001C0595" w:rsidRDefault="001C0595" w:rsidP="001C0595">
      <w:pPr>
        <w:rPr>
          <w:rtl/>
          <w:lang w:eastAsia="he-IL"/>
        </w:rPr>
      </w:pPr>
      <w:bookmarkStart w:id="1254" w:name="_ETM_Q1_4394360"/>
      <w:bookmarkStart w:id="1255" w:name="_ETM_Q1_4394455"/>
      <w:bookmarkEnd w:id="1254"/>
      <w:bookmarkEnd w:id="1255"/>
    </w:p>
    <w:p w:rsidR="001C0595" w:rsidRDefault="001C0595" w:rsidP="001C0595">
      <w:pPr>
        <w:rPr>
          <w:rtl/>
          <w:lang w:eastAsia="he-IL"/>
        </w:rPr>
      </w:pPr>
      <w:bookmarkStart w:id="1256" w:name="_ETM_Q1_4394523"/>
      <w:bookmarkStart w:id="1257" w:name="_ETM_Q1_4394604"/>
      <w:bookmarkEnd w:id="1256"/>
      <w:bookmarkEnd w:id="1257"/>
      <w:r>
        <w:rPr>
          <w:rtl/>
          <w:lang w:eastAsia="he-IL"/>
        </w:rPr>
        <w:t xml:space="preserve">כמייצגת את </w:t>
      </w:r>
      <w:bookmarkStart w:id="1258" w:name="_ETM_Q1_4398953"/>
      <w:bookmarkEnd w:id="1258"/>
      <w:r>
        <w:rPr>
          <w:rtl/>
          <w:lang w:eastAsia="he-IL"/>
        </w:rPr>
        <w:t>קלינאי התקשורת</w:t>
      </w:r>
      <w:r w:rsidR="00C176F2">
        <w:rPr>
          <w:rFonts w:hint="cs"/>
          <w:rtl/>
          <w:lang w:eastAsia="he-IL"/>
        </w:rPr>
        <w:t>,</w:t>
      </w:r>
      <w:r>
        <w:rPr>
          <w:rtl/>
          <w:lang w:eastAsia="he-IL"/>
        </w:rPr>
        <w:t xml:space="preserve"> אני רוצה לציין לגבי הצעת החוק הנלווית </w:t>
      </w:r>
      <w:r w:rsidR="00C176F2">
        <w:rPr>
          <w:rFonts w:hint="cs"/>
          <w:rtl/>
          <w:lang w:eastAsia="he-IL"/>
        </w:rPr>
        <w:t xml:space="preserve">של חברת הכנסת אורלי </w:t>
      </w:r>
      <w:bookmarkStart w:id="1259" w:name="_ETM_Q1_4404192"/>
      <w:bookmarkEnd w:id="1259"/>
      <w:r w:rsidR="00C176F2">
        <w:rPr>
          <w:rFonts w:hint="cs"/>
          <w:rtl/>
          <w:lang w:eastAsia="he-IL"/>
        </w:rPr>
        <w:t xml:space="preserve">לוי אבקסיס שיש שם ניסיון לפעור סדק בדלת האחורית </w:t>
      </w:r>
      <w:r>
        <w:rPr>
          <w:rtl/>
          <w:lang w:eastAsia="he-IL"/>
        </w:rPr>
        <w:t xml:space="preserve">בחוק </w:t>
      </w:r>
      <w:bookmarkStart w:id="1260" w:name="_ETM_Q1_4409867"/>
      <w:bookmarkEnd w:id="1260"/>
      <w:r>
        <w:rPr>
          <w:rtl/>
          <w:lang w:eastAsia="he-IL"/>
        </w:rPr>
        <w:t>מקצועות הבריאות כשמופיע בוועדות הזכאות- - -</w:t>
      </w:r>
    </w:p>
    <w:p w:rsidR="001C0595" w:rsidRDefault="001C0595" w:rsidP="001C0595">
      <w:pPr>
        <w:rPr>
          <w:rtl/>
          <w:lang w:eastAsia="he-IL"/>
        </w:rPr>
      </w:pPr>
      <w:bookmarkStart w:id="1261" w:name="_ETM_Q1_4415495"/>
      <w:bookmarkStart w:id="1262" w:name="_ETM_Q1_4415574"/>
      <w:bookmarkEnd w:id="1261"/>
      <w:bookmarkEnd w:id="1262"/>
    </w:p>
    <w:p w:rsidR="001C0595" w:rsidRDefault="001C0595" w:rsidP="001C0595">
      <w:pPr>
        <w:pStyle w:val="a5"/>
        <w:keepNext/>
        <w:rPr>
          <w:rtl/>
        </w:rPr>
      </w:pPr>
      <w:bookmarkStart w:id="1263" w:name="ET_speaker_5085_8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263"/>
    </w:p>
    <w:p w:rsidR="001C0595" w:rsidRDefault="001C0595" w:rsidP="001C0595">
      <w:pPr>
        <w:pStyle w:val="KeepWithNext"/>
        <w:rPr>
          <w:rtl/>
          <w:lang w:eastAsia="he-IL"/>
        </w:rPr>
      </w:pPr>
    </w:p>
    <w:p w:rsidR="001C0595" w:rsidRDefault="001C0595" w:rsidP="00C176F2">
      <w:pPr>
        <w:rPr>
          <w:rtl/>
          <w:lang w:eastAsia="he-IL"/>
        </w:rPr>
      </w:pPr>
      <w:bookmarkStart w:id="1264" w:name="_ETM_Q1_4417188"/>
      <w:bookmarkStart w:id="1265" w:name="_ETM_Q1_4417249"/>
      <w:bookmarkEnd w:id="1264"/>
      <w:bookmarkEnd w:id="1265"/>
      <w:r>
        <w:rPr>
          <w:rtl/>
          <w:lang w:eastAsia="he-IL"/>
        </w:rPr>
        <w:t xml:space="preserve">גם לגבי הנושא של </w:t>
      </w:r>
      <w:bookmarkStart w:id="1266" w:name="_ETM_Q1_4418923"/>
      <w:bookmarkEnd w:id="1266"/>
      <w:r>
        <w:rPr>
          <w:rtl/>
          <w:lang w:eastAsia="he-IL"/>
        </w:rPr>
        <w:t>מנתח ההתנ</w:t>
      </w:r>
      <w:r w:rsidR="00C176F2">
        <w:rPr>
          <w:rFonts w:hint="cs"/>
          <w:rtl/>
          <w:lang w:eastAsia="he-IL"/>
        </w:rPr>
        <w:t>הגות,</w:t>
      </w:r>
      <w:r>
        <w:rPr>
          <w:rtl/>
          <w:lang w:eastAsia="he-IL"/>
        </w:rPr>
        <w:t xml:space="preserve"> לא כך יהיה ואנו הולכים על נוסח </w:t>
      </w:r>
      <w:bookmarkStart w:id="1267" w:name="_ETM_Q1_4428273"/>
      <w:bookmarkEnd w:id="1267"/>
      <w:r>
        <w:rPr>
          <w:rtl/>
          <w:lang w:eastAsia="he-IL"/>
        </w:rPr>
        <w:t>אחיד</w:t>
      </w:r>
      <w:r w:rsidR="00C176F2">
        <w:rPr>
          <w:rFonts w:hint="cs"/>
          <w:rtl/>
          <w:lang w:eastAsia="he-IL"/>
        </w:rPr>
        <w:t>,</w:t>
      </w:r>
      <w:r>
        <w:rPr>
          <w:rtl/>
          <w:lang w:eastAsia="he-IL"/>
        </w:rPr>
        <w:t xml:space="preserve"> אז בואו נהיה ממוקדים. אתם מוזמנים לשלוח הערות </w:t>
      </w:r>
      <w:r w:rsidR="00C176F2">
        <w:rPr>
          <w:rFonts w:hint="cs"/>
          <w:rtl/>
          <w:lang w:eastAsia="he-IL"/>
        </w:rPr>
        <w:t xml:space="preserve">גם </w:t>
      </w:r>
      <w:bookmarkStart w:id="1268" w:name="_ETM_Q1_4432157"/>
      <w:bookmarkEnd w:id="1268"/>
      <w:r>
        <w:rPr>
          <w:rtl/>
          <w:lang w:eastAsia="he-IL"/>
        </w:rPr>
        <w:t xml:space="preserve">לוועדה </w:t>
      </w:r>
      <w:bookmarkStart w:id="1269" w:name="_ETM_Q1_4436486"/>
      <w:bookmarkEnd w:id="1269"/>
      <w:r>
        <w:rPr>
          <w:rtl/>
          <w:lang w:eastAsia="he-IL"/>
        </w:rPr>
        <w:t>ו</w:t>
      </w:r>
      <w:r w:rsidR="00C176F2">
        <w:rPr>
          <w:rFonts w:hint="cs"/>
          <w:rtl/>
          <w:lang w:eastAsia="he-IL"/>
        </w:rPr>
        <w:t xml:space="preserve">גם </w:t>
      </w:r>
      <w:r>
        <w:rPr>
          <w:rtl/>
          <w:lang w:eastAsia="he-IL"/>
        </w:rPr>
        <w:t>לחברי הכנסת המציעים. אם היית שולחת לי</w:t>
      </w:r>
      <w:r w:rsidR="00C176F2">
        <w:rPr>
          <w:rFonts w:hint="cs"/>
          <w:rtl/>
          <w:lang w:eastAsia="he-IL"/>
        </w:rPr>
        <w:t>, היית יודעת</w:t>
      </w:r>
      <w:r>
        <w:rPr>
          <w:rtl/>
          <w:lang w:eastAsia="he-IL"/>
        </w:rPr>
        <w:t>.</w:t>
      </w:r>
    </w:p>
    <w:p w:rsidR="001C0595" w:rsidRDefault="001C0595" w:rsidP="001C0595">
      <w:pPr>
        <w:rPr>
          <w:rtl/>
          <w:lang w:eastAsia="he-IL"/>
        </w:rPr>
      </w:pPr>
      <w:bookmarkStart w:id="1270" w:name="_ETM_Q1_4442553"/>
      <w:bookmarkStart w:id="1271" w:name="_ETM_Q1_4442627"/>
      <w:bookmarkStart w:id="1272" w:name="_ETM_Q1_4443561"/>
      <w:bookmarkEnd w:id="1270"/>
      <w:bookmarkEnd w:id="1271"/>
      <w:bookmarkEnd w:id="1272"/>
    </w:p>
    <w:p w:rsidR="001C0595" w:rsidRDefault="001C0595" w:rsidP="001C0595">
      <w:pPr>
        <w:pStyle w:val="a5"/>
        <w:keepNext/>
        <w:rPr>
          <w:rtl/>
        </w:rPr>
      </w:pPr>
      <w:bookmarkStart w:id="1273" w:name="ET_speaker_6170_85"/>
      <w:r>
        <w:rPr>
          <w:rStyle w:val="TagStyle"/>
          <w:rFonts w:hint="cs"/>
          <w:rtl/>
        </w:rPr>
        <w:t xml:space="preserve"> &lt;&lt; דובר &gt;&gt; </w:t>
      </w:r>
      <w:r>
        <w:rPr>
          <w:rFonts w:hint="cs"/>
          <w:rtl/>
        </w:rPr>
        <w:t>יעקב מרגי:</w:t>
      </w:r>
      <w:r>
        <w:rPr>
          <w:rStyle w:val="TagStyle"/>
          <w:rFonts w:hint="cs"/>
          <w:rtl/>
        </w:rPr>
        <w:t xml:space="preserve"> &lt;&lt; דובר &gt;&gt;</w:t>
      </w:r>
      <w:r>
        <w:rPr>
          <w:rFonts w:hint="cs"/>
          <w:rtl/>
        </w:rPr>
        <w:t xml:space="preserve">   </w:t>
      </w:r>
      <w:bookmarkEnd w:id="1273"/>
    </w:p>
    <w:p w:rsidR="001C0595" w:rsidRDefault="001C0595" w:rsidP="001C0595">
      <w:pPr>
        <w:pStyle w:val="KeepWithNext"/>
        <w:rPr>
          <w:rtl/>
          <w:lang w:eastAsia="he-IL"/>
        </w:rPr>
      </w:pPr>
    </w:p>
    <w:p w:rsidR="001C0595" w:rsidRDefault="001C0595" w:rsidP="00C176F2">
      <w:pPr>
        <w:rPr>
          <w:rtl/>
          <w:lang w:eastAsia="he-IL"/>
        </w:rPr>
      </w:pPr>
      <w:bookmarkStart w:id="1274" w:name="_ETM_Q1_4444222"/>
      <w:bookmarkStart w:id="1275" w:name="_ETM_Q1_4444278"/>
      <w:bookmarkEnd w:id="1274"/>
      <w:bookmarkEnd w:id="1275"/>
      <w:r>
        <w:rPr>
          <w:rtl/>
          <w:lang w:eastAsia="he-IL"/>
        </w:rPr>
        <w:t xml:space="preserve">הייתי מציע, </w:t>
      </w:r>
      <w:r w:rsidR="00C176F2">
        <w:rPr>
          <w:rFonts w:hint="cs"/>
          <w:rtl/>
          <w:lang w:eastAsia="he-IL"/>
        </w:rPr>
        <w:t xml:space="preserve">תעשו מאבק גדול לשפוך </w:t>
      </w:r>
      <w:r w:rsidR="00C176F2">
        <w:rPr>
          <w:rtl/>
          <w:lang w:eastAsia="he-IL"/>
        </w:rPr>
        <w:t>–</w:t>
      </w:r>
      <w:r w:rsidR="00C176F2">
        <w:rPr>
          <w:rFonts w:hint="cs"/>
          <w:rtl/>
          <w:lang w:eastAsia="he-IL"/>
        </w:rPr>
        <w:t xml:space="preserve"> סליחה על הביטוי </w:t>
      </w:r>
      <w:r w:rsidR="00C176F2">
        <w:rPr>
          <w:rtl/>
          <w:lang w:eastAsia="he-IL"/>
        </w:rPr>
        <w:t>–</w:t>
      </w:r>
      <w:r w:rsidR="00C176F2">
        <w:rPr>
          <w:rFonts w:hint="cs"/>
          <w:rtl/>
          <w:lang w:eastAsia="he-IL"/>
        </w:rPr>
        <w:t xml:space="preserve"> לחברה הישראלית לפחות עוד אלף קלינאי תקשורת כדי </w:t>
      </w:r>
      <w:bookmarkStart w:id="1276" w:name="_ETM_Q1_4450597"/>
      <w:bookmarkEnd w:id="1276"/>
      <w:r w:rsidR="00C176F2">
        <w:rPr>
          <w:rFonts w:hint="cs"/>
          <w:rtl/>
          <w:lang w:eastAsia="he-IL"/>
        </w:rPr>
        <w:t xml:space="preserve">שלא נתמודד </w:t>
      </w:r>
      <w:bookmarkStart w:id="1277" w:name="_ETM_Q1_4445706"/>
      <w:bookmarkEnd w:id="1277"/>
      <w:r>
        <w:rPr>
          <w:rtl/>
          <w:lang w:eastAsia="he-IL"/>
        </w:rPr>
        <w:t>עם הקושי.</w:t>
      </w:r>
    </w:p>
    <w:p w:rsidR="001C0595" w:rsidRDefault="001C0595" w:rsidP="001C0595">
      <w:pPr>
        <w:rPr>
          <w:rtl/>
          <w:lang w:eastAsia="he-IL"/>
        </w:rPr>
      </w:pPr>
      <w:bookmarkStart w:id="1278" w:name="_ETM_Q1_4456328"/>
      <w:bookmarkStart w:id="1279" w:name="_ETM_Q1_4456395"/>
      <w:bookmarkStart w:id="1280" w:name="_ETM_Q1_4458120"/>
      <w:bookmarkEnd w:id="1278"/>
      <w:bookmarkEnd w:id="1279"/>
      <w:bookmarkEnd w:id="1280"/>
    </w:p>
    <w:p w:rsidR="001C0595" w:rsidRDefault="001C0595" w:rsidP="001C0595">
      <w:pPr>
        <w:pStyle w:val="afb"/>
        <w:keepNext/>
        <w:rPr>
          <w:rtl/>
          <w:lang w:eastAsia="he-IL"/>
        </w:rPr>
      </w:pPr>
      <w:bookmarkStart w:id="1281" w:name="ET_guest_812436_86"/>
      <w:r>
        <w:rPr>
          <w:rStyle w:val="TagStyle"/>
          <w:rFonts w:hint="cs"/>
          <w:rtl/>
        </w:rPr>
        <w:t xml:space="preserve"> &lt;&lt; אורח &gt;&gt; </w:t>
      </w:r>
      <w:r>
        <w:rPr>
          <w:rFonts w:hint="cs"/>
          <w:rtl/>
          <w:lang w:eastAsia="he-IL"/>
        </w:rPr>
        <w:t>זהר לרר פטקין:</w:t>
      </w:r>
      <w:r>
        <w:rPr>
          <w:rStyle w:val="TagStyle"/>
          <w:rFonts w:hint="cs"/>
          <w:rtl/>
        </w:rPr>
        <w:t xml:space="preserve"> &lt;&lt; אורח &gt;&gt;</w:t>
      </w:r>
      <w:r>
        <w:rPr>
          <w:rFonts w:hint="cs"/>
          <w:rtl/>
          <w:lang w:eastAsia="he-IL"/>
        </w:rPr>
        <w:t xml:space="preserve">   </w:t>
      </w:r>
      <w:bookmarkEnd w:id="1281"/>
    </w:p>
    <w:p w:rsidR="001C0595" w:rsidRDefault="001C0595" w:rsidP="001C0595">
      <w:pPr>
        <w:pStyle w:val="KeepWithNext"/>
        <w:rPr>
          <w:rtl/>
          <w:lang w:eastAsia="he-IL"/>
        </w:rPr>
      </w:pPr>
    </w:p>
    <w:p w:rsidR="001C0595" w:rsidRDefault="001C0595" w:rsidP="001C0595">
      <w:pPr>
        <w:rPr>
          <w:rtl/>
          <w:lang w:eastAsia="he-IL"/>
        </w:rPr>
      </w:pPr>
      <w:bookmarkStart w:id="1282" w:name="_ETM_Q1_4458771"/>
      <w:bookmarkStart w:id="1283" w:name="_ETM_Q1_4458836"/>
      <w:bookmarkEnd w:id="1282"/>
      <w:bookmarkEnd w:id="1283"/>
      <w:r>
        <w:rPr>
          <w:rtl/>
          <w:lang w:eastAsia="he-IL"/>
        </w:rPr>
        <w:t>אנ</w:t>
      </w:r>
      <w:r w:rsidR="009C3454">
        <w:rPr>
          <w:rFonts w:hint="cs"/>
          <w:rtl/>
          <w:lang w:eastAsia="he-IL"/>
        </w:rPr>
        <w:t>י</w:t>
      </w:r>
      <w:r>
        <w:rPr>
          <w:rtl/>
          <w:lang w:eastAsia="he-IL"/>
        </w:rPr>
        <w:t xml:space="preserve"> מודה לחברת הכנסת לוי אבקסיס </w:t>
      </w:r>
      <w:bookmarkStart w:id="1284" w:name="_ETM_Q1_4463867"/>
      <w:bookmarkEnd w:id="1284"/>
      <w:r>
        <w:rPr>
          <w:rtl/>
          <w:lang w:eastAsia="he-IL"/>
        </w:rPr>
        <w:t>שתסיר את המונח</w:t>
      </w:r>
      <w:r w:rsidR="00C176F2">
        <w:rPr>
          <w:rFonts w:hint="cs"/>
          <w:rtl/>
          <w:lang w:eastAsia="he-IL"/>
        </w:rPr>
        <w:t xml:space="preserve"> מנתח התנהגות וניתוח התנהגות מהצעת החוק</w:t>
      </w:r>
      <w:r>
        <w:rPr>
          <w:rtl/>
          <w:lang w:eastAsia="he-IL"/>
        </w:rPr>
        <w:t>.</w:t>
      </w:r>
    </w:p>
    <w:p w:rsidR="001C0595" w:rsidRDefault="001C0595" w:rsidP="001C0595">
      <w:pPr>
        <w:rPr>
          <w:rtl/>
          <w:lang w:eastAsia="he-IL"/>
        </w:rPr>
      </w:pPr>
      <w:bookmarkStart w:id="1285" w:name="_ETM_Q1_4470518"/>
      <w:bookmarkStart w:id="1286" w:name="_ETM_Q1_4470602"/>
      <w:bookmarkEnd w:id="1285"/>
      <w:bookmarkEnd w:id="1286"/>
    </w:p>
    <w:p w:rsidR="001C0595" w:rsidRDefault="001C0595" w:rsidP="001C0595">
      <w:pPr>
        <w:pStyle w:val="af8"/>
        <w:keepNext/>
        <w:rPr>
          <w:rtl/>
        </w:rPr>
      </w:pPr>
      <w:bookmarkStart w:id="1287" w:name="ET_yor_6158_8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87"/>
    </w:p>
    <w:p w:rsidR="001C0595" w:rsidRDefault="001C0595" w:rsidP="001C0595">
      <w:pPr>
        <w:pStyle w:val="KeepWithNext"/>
        <w:rPr>
          <w:rtl/>
          <w:lang w:eastAsia="he-IL"/>
        </w:rPr>
      </w:pPr>
    </w:p>
    <w:p w:rsidR="001C0595" w:rsidRDefault="00C176F2" w:rsidP="005863C7">
      <w:pPr>
        <w:rPr>
          <w:rtl/>
          <w:lang w:eastAsia="he-IL"/>
        </w:rPr>
      </w:pPr>
      <w:bookmarkStart w:id="1288" w:name="_ETM_Q1_4471366"/>
      <w:bookmarkEnd w:id="1288"/>
      <w:r>
        <w:rPr>
          <w:rFonts w:hint="cs"/>
          <w:rtl/>
          <w:lang w:eastAsia="he-IL"/>
        </w:rPr>
        <w:t xml:space="preserve">זהר, </w:t>
      </w:r>
      <w:r w:rsidR="001C0595">
        <w:rPr>
          <w:rtl/>
          <w:lang w:eastAsia="he-IL"/>
        </w:rPr>
        <w:t>הולכים לפי הנוסח</w:t>
      </w:r>
      <w:r>
        <w:rPr>
          <w:rFonts w:hint="cs"/>
          <w:rtl/>
          <w:lang w:eastAsia="he-IL"/>
        </w:rPr>
        <w:t xml:space="preserve"> </w:t>
      </w:r>
      <w:bookmarkStart w:id="1289" w:name="_ETM_Q1_4478519"/>
      <w:bookmarkEnd w:id="1289"/>
      <w:r>
        <w:rPr>
          <w:rFonts w:hint="cs"/>
          <w:rtl/>
          <w:lang w:eastAsia="he-IL"/>
        </w:rPr>
        <w:t xml:space="preserve">של ההצעה הממשלתית. זה לא נמצא שם אז אין </w:t>
      </w:r>
      <w:bookmarkStart w:id="1290" w:name="_ETM_Q1_4480592"/>
      <w:bookmarkEnd w:id="1290"/>
      <w:r>
        <w:rPr>
          <w:rFonts w:hint="cs"/>
          <w:rtl/>
          <w:lang w:eastAsia="he-IL"/>
        </w:rPr>
        <w:t>צורך</w:t>
      </w:r>
      <w:r w:rsidR="001C0595">
        <w:rPr>
          <w:rtl/>
          <w:lang w:eastAsia="he-IL"/>
        </w:rPr>
        <w:t xml:space="preserve">. </w:t>
      </w:r>
      <w:r>
        <w:rPr>
          <w:rFonts w:hint="cs"/>
          <w:rtl/>
          <w:lang w:eastAsia="he-IL"/>
        </w:rPr>
        <w:t xml:space="preserve">וביחס להסדרת המקצוע גם יש הצעת החוק שנדונה בוועדת הבריאות </w:t>
      </w:r>
      <w:r w:rsidR="005863C7">
        <w:rPr>
          <w:rFonts w:hint="cs"/>
          <w:rtl/>
          <w:lang w:eastAsia="he-IL"/>
        </w:rPr>
        <w:t xml:space="preserve">על הדברים האלה בדיוק. </w:t>
      </w:r>
      <w:r w:rsidR="001C0595">
        <w:rPr>
          <w:rtl/>
          <w:lang w:eastAsia="he-IL"/>
        </w:rPr>
        <w:t>זה שם.</w:t>
      </w:r>
    </w:p>
    <w:p w:rsidR="001C0595" w:rsidRDefault="001C0595" w:rsidP="001C0595">
      <w:pPr>
        <w:rPr>
          <w:rtl/>
          <w:lang w:eastAsia="he-IL"/>
        </w:rPr>
      </w:pPr>
      <w:bookmarkStart w:id="1291" w:name="_ETM_Q1_4497359"/>
      <w:bookmarkStart w:id="1292" w:name="_ETM_Q1_4497427"/>
      <w:bookmarkEnd w:id="1291"/>
      <w:bookmarkEnd w:id="1292"/>
    </w:p>
    <w:p w:rsidR="001C0595" w:rsidRDefault="001C0595" w:rsidP="001C0595">
      <w:pPr>
        <w:pStyle w:val="-"/>
        <w:keepNext/>
        <w:rPr>
          <w:rtl/>
        </w:rPr>
      </w:pPr>
      <w:bookmarkStart w:id="1293" w:name="ET_speakercontinue_812436_88"/>
      <w:r>
        <w:rPr>
          <w:rStyle w:val="TagStyle"/>
          <w:rFonts w:hint="cs"/>
          <w:rtl/>
        </w:rPr>
        <w:t xml:space="preserve"> &lt;&lt; דובר_המשך &gt;&gt; </w:t>
      </w:r>
      <w:r>
        <w:rPr>
          <w:rFonts w:hint="cs"/>
          <w:rtl/>
        </w:rPr>
        <w:t>זהר לרר פטקין:</w:t>
      </w:r>
      <w:r>
        <w:rPr>
          <w:rStyle w:val="TagStyle"/>
          <w:rFonts w:hint="cs"/>
          <w:rtl/>
        </w:rPr>
        <w:t xml:space="preserve"> &lt;&lt; דובר_המשך &gt;&gt;</w:t>
      </w:r>
      <w:r>
        <w:rPr>
          <w:rFonts w:hint="cs"/>
          <w:rtl/>
        </w:rPr>
        <w:t xml:space="preserve">   </w:t>
      </w:r>
      <w:bookmarkEnd w:id="1293"/>
    </w:p>
    <w:p w:rsidR="001C0595" w:rsidRDefault="001C0595" w:rsidP="001C0595">
      <w:pPr>
        <w:pStyle w:val="KeepWithNext"/>
        <w:rPr>
          <w:rtl/>
          <w:lang w:eastAsia="he-IL"/>
        </w:rPr>
      </w:pPr>
    </w:p>
    <w:p w:rsidR="001C0595" w:rsidRDefault="001C0595" w:rsidP="001C0595">
      <w:pPr>
        <w:rPr>
          <w:rtl/>
          <w:lang w:eastAsia="he-IL"/>
        </w:rPr>
      </w:pPr>
      <w:r>
        <w:rPr>
          <w:rtl/>
          <w:lang w:eastAsia="he-IL"/>
        </w:rPr>
        <w:t>ש</w:t>
      </w:r>
      <w:bookmarkStart w:id="1294" w:name="_ETM_Q1_4498285"/>
      <w:bookmarkEnd w:id="1294"/>
      <w:r>
        <w:rPr>
          <w:rtl/>
          <w:lang w:eastAsia="he-IL"/>
        </w:rPr>
        <w:t xml:space="preserve">תהיה </w:t>
      </w:r>
      <w:bookmarkStart w:id="1295" w:name="_ETM_Q1_4498664"/>
      <w:bookmarkEnd w:id="1295"/>
      <w:r>
        <w:rPr>
          <w:rtl/>
          <w:lang w:eastAsia="he-IL"/>
        </w:rPr>
        <w:t>חקיקה נעימה. תודה.</w:t>
      </w:r>
    </w:p>
    <w:p w:rsidR="001C0595" w:rsidRDefault="001C0595" w:rsidP="001C0595">
      <w:pPr>
        <w:rPr>
          <w:rtl/>
          <w:lang w:eastAsia="he-IL"/>
        </w:rPr>
      </w:pPr>
      <w:bookmarkStart w:id="1296" w:name="_ETM_Q1_4501066"/>
      <w:bookmarkStart w:id="1297" w:name="_ETM_Q1_4501146"/>
      <w:bookmarkEnd w:id="1296"/>
      <w:bookmarkEnd w:id="1297"/>
    </w:p>
    <w:p w:rsidR="001C0595" w:rsidRDefault="001C0595" w:rsidP="001C0595">
      <w:pPr>
        <w:pStyle w:val="af8"/>
        <w:keepNext/>
        <w:rPr>
          <w:rtl/>
        </w:rPr>
      </w:pPr>
      <w:bookmarkStart w:id="1298" w:name="ET_yor_6158_8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298"/>
    </w:p>
    <w:p w:rsidR="001C0595" w:rsidRDefault="001C0595" w:rsidP="001C0595">
      <w:pPr>
        <w:pStyle w:val="KeepWithNext"/>
        <w:rPr>
          <w:rtl/>
          <w:lang w:eastAsia="he-IL"/>
        </w:rPr>
      </w:pPr>
    </w:p>
    <w:p w:rsidR="001C0595" w:rsidRDefault="001C0595" w:rsidP="005863C7">
      <w:pPr>
        <w:rPr>
          <w:rtl/>
          <w:lang w:eastAsia="he-IL"/>
        </w:rPr>
      </w:pPr>
      <w:bookmarkStart w:id="1299" w:name="_ETM_Q1_4501877"/>
      <w:bookmarkEnd w:id="1299"/>
      <w:r>
        <w:rPr>
          <w:rtl/>
          <w:lang w:eastAsia="he-IL"/>
        </w:rPr>
        <w:t>תודה.</w:t>
      </w:r>
      <w:bookmarkStart w:id="1300" w:name="_ETM_Q1_4502856"/>
      <w:bookmarkEnd w:id="1300"/>
      <w:r w:rsidR="005863C7">
        <w:rPr>
          <w:rFonts w:hint="cs"/>
          <w:rtl/>
          <w:lang w:eastAsia="he-IL"/>
        </w:rPr>
        <w:t xml:space="preserve"> עלה עזר לילד המיוחד</w:t>
      </w:r>
      <w:r>
        <w:rPr>
          <w:rtl/>
          <w:lang w:eastAsia="he-IL"/>
        </w:rPr>
        <w:t>, בבקשה.</w:t>
      </w:r>
    </w:p>
    <w:p w:rsidR="001C0595" w:rsidRDefault="001C0595" w:rsidP="001C0595">
      <w:pPr>
        <w:rPr>
          <w:rtl/>
          <w:lang w:eastAsia="he-IL"/>
        </w:rPr>
      </w:pPr>
      <w:bookmarkStart w:id="1301" w:name="_ETM_Q1_4510616"/>
      <w:bookmarkStart w:id="1302" w:name="_ETM_Q1_4510693"/>
      <w:bookmarkEnd w:id="1301"/>
      <w:bookmarkEnd w:id="1302"/>
    </w:p>
    <w:p w:rsidR="001C0595" w:rsidRDefault="001C0595" w:rsidP="001C0595">
      <w:pPr>
        <w:pStyle w:val="afb"/>
        <w:keepNext/>
        <w:rPr>
          <w:rtl/>
          <w:lang w:eastAsia="he-IL"/>
        </w:rPr>
      </w:pPr>
      <w:bookmarkStart w:id="1303" w:name="ET_guest_562837_90"/>
      <w:r>
        <w:rPr>
          <w:rStyle w:val="TagStyle"/>
          <w:rFonts w:hint="cs"/>
          <w:rtl/>
        </w:rPr>
        <w:t xml:space="preserve"> &lt;&lt; אורח &gt;&gt; </w:t>
      </w:r>
      <w:r>
        <w:rPr>
          <w:rFonts w:hint="cs"/>
          <w:rtl/>
          <w:lang w:eastAsia="he-IL"/>
        </w:rPr>
        <w:t>הניה מרמורשטיין:</w:t>
      </w:r>
      <w:r>
        <w:rPr>
          <w:rStyle w:val="TagStyle"/>
          <w:rFonts w:hint="cs"/>
          <w:rtl/>
        </w:rPr>
        <w:t xml:space="preserve"> &lt;&lt; אורח &gt;&gt;</w:t>
      </w:r>
      <w:r>
        <w:rPr>
          <w:rFonts w:hint="cs"/>
          <w:rtl/>
          <w:lang w:eastAsia="he-IL"/>
        </w:rPr>
        <w:t xml:space="preserve">   </w:t>
      </w:r>
      <w:bookmarkEnd w:id="1303"/>
    </w:p>
    <w:p w:rsidR="001C0595" w:rsidRDefault="001C0595" w:rsidP="001C0595">
      <w:pPr>
        <w:pStyle w:val="KeepWithNext"/>
        <w:rPr>
          <w:rtl/>
          <w:lang w:eastAsia="he-IL"/>
        </w:rPr>
      </w:pPr>
    </w:p>
    <w:p w:rsidR="005863C7" w:rsidRDefault="005863C7" w:rsidP="005863C7">
      <w:pPr>
        <w:rPr>
          <w:rtl/>
          <w:lang w:eastAsia="he-IL"/>
        </w:rPr>
      </w:pPr>
      <w:bookmarkStart w:id="1304" w:name="_ETM_Q1_4522537"/>
      <w:bookmarkStart w:id="1305" w:name="_ETM_Q1_4523130"/>
      <w:bookmarkStart w:id="1306" w:name="_ETM_Q1_4523207"/>
      <w:bookmarkEnd w:id="1304"/>
      <w:bookmarkEnd w:id="1305"/>
      <w:bookmarkEnd w:id="1306"/>
      <w:r>
        <w:rPr>
          <w:rFonts w:hint="cs"/>
          <w:rtl/>
          <w:lang w:eastAsia="he-IL"/>
        </w:rPr>
        <w:t xml:space="preserve">שלום, </w:t>
      </w:r>
      <w:r w:rsidR="001C0595">
        <w:rPr>
          <w:rtl/>
          <w:lang w:eastAsia="he-IL"/>
        </w:rPr>
        <w:t xml:space="preserve">עלה נותן שירותים </w:t>
      </w:r>
      <w:bookmarkStart w:id="1307" w:name="_ETM_Q1_4528840"/>
      <w:bookmarkEnd w:id="1307"/>
      <w:r>
        <w:rPr>
          <w:rFonts w:hint="cs"/>
          <w:rtl/>
          <w:lang w:eastAsia="he-IL"/>
        </w:rPr>
        <w:t xml:space="preserve">לאוכלוסייה </w:t>
      </w:r>
      <w:r>
        <w:rPr>
          <w:rtl/>
          <w:lang w:eastAsia="he-IL"/>
        </w:rPr>
        <w:t>–</w:t>
      </w:r>
      <w:r>
        <w:rPr>
          <w:rFonts w:hint="cs"/>
          <w:rtl/>
          <w:lang w:eastAsia="he-IL"/>
        </w:rPr>
        <w:t xml:space="preserve"> אני מוד</w:t>
      </w:r>
      <w:bookmarkStart w:id="1308" w:name="_ETM_Q1_4517150"/>
      <w:bookmarkEnd w:id="1308"/>
      <w:r>
        <w:rPr>
          <w:rFonts w:hint="cs"/>
          <w:rtl/>
          <w:lang w:eastAsia="he-IL"/>
        </w:rPr>
        <w:t>ה על החוק ומברכת עליו. לא לכולם הוא מתאים אבל</w:t>
      </w:r>
      <w:bookmarkStart w:id="1309" w:name="_ETM_Q1_4520531"/>
      <w:bookmarkEnd w:id="1309"/>
      <w:r>
        <w:rPr>
          <w:rFonts w:hint="cs"/>
          <w:rtl/>
          <w:lang w:eastAsia="he-IL"/>
        </w:rPr>
        <w:t xml:space="preserve"> למי שהוא מתאים, יכול לעשות טוב. עלה נותן שירותים משנות </w:t>
      </w:r>
      <w:bookmarkStart w:id="1310" w:name="_ETM_Q1_4525356"/>
      <w:bookmarkEnd w:id="1310"/>
      <w:r>
        <w:rPr>
          <w:rFonts w:hint="cs"/>
          <w:rtl/>
          <w:lang w:eastAsia="he-IL"/>
        </w:rPr>
        <w:t xml:space="preserve">ה-80 לאוכלוסייה עם מוגבלות קשה </w:t>
      </w:r>
      <w:r w:rsidR="001C0595">
        <w:rPr>
          <w:rtl/>
          <w:lang w:eastAsia="he-IL"/>
        </w:rPr>
        <w:t>סיעודית</w:t>
      </w:r>
      <w:r>
        <w:rPr>
          <w:rFonts w:hint="cs"/>
          <w:rtl/>
          <w:lang w:eastAsia="he-IL"/>
        </w:rPr>
        <w:t>,</w:t>
      </w:r>
      <w:r w:rsidR="001C0595">
        <w:rPr>
          <w:rtl/>
          <w:lang w:eastAsia="he-IL"/>
        </w:rPr>
        <w:t xml:space="preserve"> ולמרות שפה כולם יכעסו עליי, שצריך לסגור את </w:t>
      </w:r>
      <w:bookmarkStart w:id="1311" w:name="_ETM_Q1_4541770"/>
      <w:bookmarkEnd w:id="1311"/>
      <w:r w:rsidR="001C0595">
        <w:rPr>
          <w:rtl/>
          <w:lang w:eastAsia="he-IL"/>
        </w:rPr>
        <w:t xml:space="preserve">כל המעונות, אבל כרגע המעונות קיימים </w:t>
      </w:r>
      <w:r>
        <w:rPr>
          <w:rFonts w:hint="cs"/>
          <w:rtl/>
          <w:lang w:eastAsia="he-IL"/>
        </w:rPr>
        <w:t xml:space="preserve">עדיין </w:t>
      </w:r>
      <w:r w:rsidR="001C0595">
        <w:rPr>
          <w:rtl/>
          <w:lang w:eastAsia="he-IL"/>
        </w:rPr>
        <w:t>ו</w:t>
      </w:r>
      <w:r>
        <w:rPr>
          <w:rFonts w:hint="cs"/>
          <w:rtl/>
          <w:lang w:eastAsia="he-IL"/>
        </w:rPr>
        <w:t xml:space="preserve">הם </w:t>
      </w:r>
      <w:r w:rsidR="001C0595">
        <w:rPr>
          <w:rtl/>
          <w:lang w:eastAsia="he-IL"/>
        </w:rPr>
        <w:t xml:space="preserve">נותנים שירותים. אני יכולה </w:t>
      </w:r>
      <w:bookmarkStart w:id="1312" w:name="_ETM_Q1_4549112"/>
      <w:bookmarkEnd w:id="1312"/>
      <w:r w:rsidR="001C0595">
        <w:rPr>
          <w:rtl/>
          <w:lang w:eastAsia="he-IL"/>
        </w:rPr>
        <w:t xml:space="preserve">להתגאות במוסד שלנו, במעון שלנו שנותן שירותים מיוחדים במלון 5 </w:t>
      </w:r>
      <w:bookmarkStart w:id="1313" w:name="_ETM_Q1_4557898"/>
      <w:bookmarkEnd w:id="1313"/>
      <w:r w:rsidR="001C0595">
        <w:rPr>
          <w:rtl/>
          <w:lang w:eastAsia="he-IL"/>
        </w:rPr>
        <w:t>כוכבים</w:t>
      </w:r>
      <w:r>
        <w:rPr>
          <w:rFonts w:hint="cs"/>
          <w:rtl/>
          <w:lang w:eastAsia="he-IL"/>
        </w:rPr>
        <w:t>,</w:t>
      </w:r>
      <w:r w:rsidR="001C0595">
        <w:rPr>
          <w:rtl/>
          <w:lang w:eastAsia="he-IL"/>
        </w:rPr>
        <w:t xml:space="preserve"> ומשתדל לתת כמה שאפשר. חברי הכנסת מכירים את זה, </w:t>
      </w:r>
      <w:bookmarkStart w:id="1314" w:name="_ETM_Q1_4565125"/>
      <w:bookmarkEnd w:id="1314"/>
      <w:r w:rsidR="001C0595">
        <w:rPr>
          <w:rtl/>
          <w:lang w:eastAsia="he-IL"/>
        </w:rPr>
        <w:t>חברי הכנסת אורלי ומרגי. המנכ"לית היתה אצלנו ונהנתה מאוד</w:t>
      </w:r>
      <w:r>
        <w:rPr>
          <w:rFonts w:hint="cs"/>
          <w:rtl/>
          <w:lang w:eastAsia="he-IL"/>
        </w:rPr>
        <w:t>,</w:t>
      </w:r>
      <w:r w:rsidR="001C0595">
        <w:rPr>
          <w:rtl/>
          <w:lang w:eastAsia="he-IL"/>
        </w:rPr>
        <w:t xml:space="preserve"> ואני </w:t>
      </w:r>
      <w:bookmarkStart w:id="1315" w:name="_ETM_Q1_4572026"/>
      <w:bookmarkEnd w:id="1315"/>
      <w:r w:rsidR="001C0595">
        <w:rPr>
          <w:rtl/>
          <w:lang w:eastAsia="he-IL"/>
        </w:rPr>
        <w:t xml:space="preserve">מוכנה לארח את כולם ולהראות להם את השירותים שאנו </w:t>
      </w:r>
      <w:bookmarkStart w:id="1316" w:name="_ETM_Q1_4579114"/>
      <w:bookmarkEnd w:id="1316"/>
      <w:r w:rsidR="001C0595">
        <w:rPr>
          <w:rtl/>
          <w:lang w:eastAsia="he-IL"/>
        </w:rPr>
        <w:t xml:space="preserve">נותנים. </w:t>
      </w:r>
      <w:r>
        <w:rPr>
          <w:rFonts w:hint="cs"/>
          <w:rtl/>
          <w:lang w:eastAsia="he-IL"/>
        </w:rPr>
        <w:t xml:space="preserve">לכן אני מבקשת </w:t>
      </w:r>
      <w:bookmarkStart w:id="1317" w:name="_ETM_Q1_4575379"/>
      <w:bookmarkEnd w:id="1317"/>
      <w:r>
        <w:rPr>
          <w:rFonts w:hint="cs"/>
          <w:rtl/>
          <w:lang w:eastAsia="he-IL"/>
        </w:rPr>
        <w:t xml:space="preserve">להתייחס בחוק הזה למה שלא מתייחסים בו </w:t>
      </w:r>
      <w:r w:rsidR="001C0595">
        <w:rPr>
          <w:rtl/>
          <w:lang w:eastAsia="he-IL"/>
        </w:rPr>
        <w:t>למוגבלי</w:t>
      </w:r>
      <w:r w:rsidR="009C3454">
        <w:rPr>
          <w:rFonts w:hint="cs"/>
          <w:rtl/>
          <w:lang w:eastAsia="he-IL"/>
        </w:rPr>
        <w:t>ם</w:t>
      </w:r>
      <w:r w:rsidR="001C0595">
        <w:rPr>
          <w:rtl/>
          <w:lang w:eastAsia="he-IL"/>
        </w:rPr>
        <w:t xml:space="preserve"> קצה שהם מוגבלים מאוד קשים ואנו צריכים בשבילם </w:t>
      </w:r>
      <w:bookmarkStart w:id="1318" w:name="_ETM_Q1_4588086"/>
      <w:bookmarkEnd w:id="1318"/>
      <w:r>
        <w:rPr>
          <w:rFonts w:hint="cs"/>
          <w:rtl/>
          <w:lang w:eastAsia="he-IL"/>
        </w:rPr>
        <w:t xml:space="preserve">גם </w:t>
      </w:r>
      <w:r w:rsidR="001C0595">
        <w:rPr>
          <w:rtl/>
          <w:lang w:eastAsia="he-IL"/>
        </w:rPr>
        <w:t>שירותים מי</w:t>
      </w:r>
      <w:r w:rsidR="009C3454">
        <w:rPr>
          <w:rFonts w:hint="cs"/>
          <w:rtl/>
          <w:lang w:eastAsia="he-IL"/>
        </w:rPr>
        <w:t>ו</w:t>
      </w:r>
      <w:r w:rsidR="001C0595">
        <w:rPr>
          <w:rtl/>
          <w:lang w:eastAsia="he-IL"/>
        </w:rPr>
        <w:t xml:space="preserve">חדים, </w:t>
      </w:r>
      <w:r>
        <w:rPr>
          <w:rFonts w:hint="cs"/>
          <w:rtl/>
          <w:lang w:eastAsia="he-IL"/>
        </w:rPr>
        <w:t>רפואיים מיוחד,</w:t>
      </w:r>
      <w:bookmarkStart w:id="1319" w:name="_ETM_Q1_4590175"/>
      <w:bookmarkEnd w:id="1319"/>
      <w:r>
        <w:rPr>
          <w:rFonts w:hint="cs"/>
          <w:rtl/>
          <w:lang w:eastAsia="he-IL"/>
        </w:rPr>
        <w:t xml:space="preserve"> </w:t>
      </w:r>
      <w:r w:rsidR="001C0595">
        <w:rPr>
          <w:rtl/>
          <w:lang w:eastAsia="he-IL"/>
        </w:rPr>
        <w:t xml:space="preserve">תקצוב מיוחד לאוכלוסייה הזו. בזמן שאנו כן מנהלים </w:t>
      </w:r>
      <w:bookmarkStart w:id="1320" w:name="_ETM_Q1_4598443"/>
      <w:bookmarkEnd w:id="1320"/>
      <w:r w:rsidR="001C0595">
        <w:rPr>
          <w:rtl/>
          <w:lang w:eastAsia="he-IL"/>
        </w:rPr>
        <w:t xml:space="preserve">מעון, יש להרחיב את נותני השירותים לאוכלוסייה. </w:t>
      </w:r>
      <w:bookmarkStart w:id="1321" w:name="_ETM_Q1_4610504"/>
      <w:bookmarkEnd w:id="1321"/>
      <w:r w:rsidR="001C0595">
        <w:rPr>
          <w:rtl/>
          <w:lang w:eastAsia="he-IL"/>
        </w:rPr>
        <w:t>במקום 1 ל-6 ילדים צריך 1 ל-3 ילדים</w:t>
      </w:r>
      <w:r>
        <w:rPr>
          <w:rFonts w:hint="cs"/>
          <w:rtl/>
          <w:lang w:eastAsia="he-IL"/>
        </w:rPr>
        <w:t xml:space="preserve"> לפחות כדי שנוכל להיטיב איתם עוד יותר</w:t>
      </w:r>
      <w:r w:rsidR="001C0595">
        <w:rPr>
          <w:rtl/>
          <w:lang w:eastAsia="he-IL"/>
        </w:rPr>
        <w:t xml:space="preserve">. אנו בעלה </w:t>
      </w:r>
      <w:bookmarkStart w:id="1322" w:name="_ETM_Q1_4616862"/>
      <w:bookmarkEnd w:id="1322"/>
      <w:r>
        <w:rPr>
          <w:rFonts w:hint="cs"/>
          <w:rtl/>
          <w:lang w:eastAsia="he-IL"/>
        </w:rPr>
        <w:t>מוסיפים</w:t>
      </w:r>
      <w:r w:rsidR="001C0595">
        <w:rPr>
          <w:rtl/>
          <w:lang w:eastAsia="he-IL"/>
        </w:rPr>
        <w:t xml:space="preserve"> הרבה לתקצוב אבל זה עלה </w:t>
      </w:r>
      <w:r>
        <w:rPr>
          <w:rFonts w:hint="cs"/>
          <w:rtl/>
          <w:lang w:eastAsia="he-IL"/>
        </w:rPr>
        <w:t>ל</w:t>
      </w:r>
      <w:r w:rsidR="001C0595">
        <w:rPr>
          <w:rtl/>
          <w:lang w:eastAsia="he-IL"/>
        </w:rPr>
        <w:t xml:space="preserve">נו הרבה כסף. </w:t>
      </w:r>
      <w:r>
        <w:rPr>
          <w:rFonts w:hint="cs"/>
          <w:rtl/>
          <w:lang w:eastAsia="he-IL"/>
        </w:rPr>
        <w:t>אנחנו מתמודדים קשה ו</w:t>
      </w:r>
      <w:r w:rsidR="001C0595">
        <w:rPr>
          <w:rtl/>
          <w:lang w:eastAsia="he-IL"/>
        </w:rPr>
        <w:t xml:space="preserve">עושים </w:t>
      </w:r>
      <w:bookmarkStart w:id="1323" w:name="_ETM_Q1_4623384"/>
      <w:bookmarkEnd w:id="1323"/>
      <w:r w:rsidR="001C0595">
        <w:rPr>
          <w:rtl/>
          <w:lang w:eastAsia="he-IL"/>
        </w:rPr>
        <w:t xml:space="preserve">שבוע של התרמה כדי שנוכל לתת את כל השירותים האלה. </w:t>
      </w:r>
      <w:bookmarkStart w:id="1324" w:name="_ETM_Q1_4630503"/>
      <w:bookmarkEnd w:id="1324"/>
      <w:r w:rsidR="001C0595">
        <w:rPr>
          <w:rtl/>
          <w:lang w:eastAsia="he-IL"/>
        </w:rPr>
        <w:t xml:space="preserve">החוק </w:t>
      </w:r>
      <w:r>
        <w:rPr>
          <w:rFonts w:hint="cs"/>
          <w:rtl/>
          <w:lang w:eastAsia="he-IL"/>
        </w:rPr>
        <w:t xml:space="preserve">הזה הוא </w:t>
      </w:r>
      <w:r w:rsidR="001C0595">
        <w:rPr>
          <w:rtl/>
          <w:lang w:eastAsia="he-IL"/>
        </w:rPr>
        <w:t xml:space="preserve">מצוין אבל בבקשה לא לשכוח את מוגבלי הקצה </w:t>
      </w:r>
      <w:r>
        <w:rPr>
          <w:rFonts w:hint="cs"/>
          <w:rtl/>
          <w:lang w:eastAsia="he-IL"/>
        </w:rPr>
        <w:t xml:space="preserve">שזקוקים גם מעל גיל 21 </w:t>
      </w:r>
      <w:r w:rsidR="001C0595">
        <w:rPr>
          <w:rtl/>
          <w:lang w:eastAsia="he-IL"/>
        </w:rPr>
        <w:t xml:space="preserve">שזה </w:t>
      </w:r>
      <w:bookmarkStart w:id="1325" w:name="_ETM_Q1_4637016"/>
      <w:bookmarkEnd w:id="1325"/>
      <w:r w:rsidR="001C0595">
        <w:rPr>
          <w:rtl/>
          <w:lang w:eastAsia="he-IL"/>
        </w:rPr>
        <w:t xml:space="preserve">עוד יותר קשה ואין להם שירותי החינוך, ולתת גם להם </w:t>
      </w:r>
      <w:bookmarkStart w:id="1326" w:name="_ETM_Q1_4643820"/>
      <w:bookmarkEnd w:id="1326"/>
      <w:r w:rsidR="001C0595">
        <w:rPr>
          <w:rtl/>
          <w:lang w:eastAsia="he-IL"/>
        </w:rPr>
        <w:t>מה שמגיע להם.</w:t>
      </w:r>
    </w:p>
    <w:p w:rsidR="001C0595" w:rsidRDefault="001C0595" w:rsidP="005863C7">
      <w:pPr>
        <w:rPr>
          <w:rtl/>
          <w:lang w:eastAsia="he-IL"/>
        </w:rPr>
      </w:pPr>
      <w:bookmarkStart w:id="1327" w:name="_ETM_Q1_4640453"/>
      <w:bookmarkStart w:id="1328" w:name="_ETM_Q1_4640578"/>
      <w:bookmarkStart w:id="1329" w:name="_ETM_Q1_4645560"/>
      <w:bookmarkStart w:id="1330" w:name="_ETM_Q1_4645658"/>
      <w:bookmarkEnd w:id="1327"/>
      <w:bookmarkEnd w:id="1328"/>
      <w:bookmarkEnd w:id="1329"/>
      <w:bookmarkEnd w:id="1330"/>
    </w:p>
    <w:p w:rsidR="001C0595" w:rsidRDefault="001C0595" w:rsidP="001C0595">
      <w:pPr>
        <w:pStyle w:val="af8"/>
        <w:keepNext/>
        <w:rPr>
          <w:rtl/>
        </w:rPr>
      </w:pPr>
      <w:bookmarkStart w:id="1331" w:name="_ETM_Q1_4646602"/>
      <w:bookmarkStart w:id="1332" w:name="_ETM_Q1_4646669"/>
      <w:bookmarkStart w:id="1333" w:name="ET_yor_6158_91"/>
      <w:bookmarkEnd w:id="1331"/>
      <w:bookmarkEnd w:id="133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33"/>
    </w:p>
    <w:p w:rsidR="001C0595" w:rsidRDefault="001C0595" w:rsidP="001C0595">
      <w:pPr>
        <w:pStyle w:val="KeepWithNext"/>
        <w:rPr>
          <w:rtl/>
          <w:lang w:eastAsia="he-IL"/>
        </w:rPr>
      </w:pPr>
    </w:p>
    <w:p w:rsidR="001C0595" w:rsidRDefault="001C0595" w:rsidP="001C0595">
      <w:pPr>
        <w:rPr>
          <w:rtl/>
          <w:lang w:eastAsia="he-IL"/>
        </w:rPr>
      </w:pPr>
      <w:bookmarkStart w:id="1334" w:name="_ETM_Q1_4647531"/>
      <w:bookmarkEnd w:id="1334"/>
      <w:r>
        <w:rPr>
          <w:rtl/>
          <w:lang w:eastAsia="he-IL"/>
        </w:rPr>
        <w:t xml:space="preserve">תודה. </w:t>
      </w:r>
      <w:r w:rsidR="005863C7">
        <w:rPr>
          <w:rFonts w:hint="cs"/>
          <w:rtl/>
          <w:lang w:eastAsia="he-IL"/>
        </w:rPr>
        <w:t>ארגון אס</w:t>
      </w:r>
      <w:r w:rsidR="008C5E81">
        <w:rPr>
          <w:rFonts w:hint="cs"/>
          <w:rtl/>
          <w:lang w:eastAsia="he-IL"/>
        </w:rPr>
        <w:t>"</w:t>
      </w:r>
      <w:r w:rsidR="005863C7">
        <w:rPr>
          <w:rFonts w:hint="cs"/>
          <w:rtl/>
          <w:lang w:eastAsia="he-IL"/>
        </w:rPr>
        <w:t xml:space="preserve">ף, </w:t>
      </w:r>
      <w:bookmarkStart w:id="1335" w:name="_ETM_Q1_4651268"/>
      <w:bookmarkEnd w:id="1335"/>
      <w:r>
        <w:rPr>
          <w:rtl/>
          <w:lang w:eastAsia="he-IL"/>
        </w:rPr>
        <w:t>אורלי לוינזון סלע, בבקשה.</w:t>
      </w:r>
    </w:p>
    <w:p w:rsidR="001C0595" w:rsidRDefault="001C0595" w:rsidP="001C0595">
      <w:pPr>
        <w:rPr>
          <w:rtl/>
          <w:lang w:eastAsia="he-IL"/>
        </w:rPr>
      </w:pPr>
      <w:bookmarkStart w:id="1336" w:name="_ETM_Q1_4658556"/>
      <w:bookmarkStart w:id="1337" w:name="_ETM_Q1_4658625"/>
      <w:bookmarkEnd w:id="1336"/>
      <w:bookmarkEnd w:id="1337"/>
    </w:p>
    <w:p w:rsidR="001C0595" w:rsidRDefault="001C0595" w:rsidP="001C0595">
      <w:pPr>
        <w:pStyle w:val="afb"/>
        <w:keepNext/>
        <w:rPr>
          <w:rtl/>
          <w:lang w:eastAsia="he-IL"/>
        </w:rPr>
      </w:pPr>
      <w:bookmarkStart w:id="1338" w:name="ET_guest_895295_92"/>
      <w:r>
        <w:rPr>
          <w:rStyle w:val="TagStyle"/>
          <w:rFonts w:hint="cs"/>
          <w:rtl/>
        </w:rPr>
        <w:t xml:space="preserve"> &lt;&lt; אורח &gt;&gt; </w:t>
      </w:r>
      <w:r>
        <w:rPr>
          <w:rFonts w:hint="cs"/>
          <w:rtl/>
          <w:lang w:eastAsia="he-IL"/>
        </w:rPr>
        <w:t>אורלי לוינזון סלע:</w:t>
      </w:r>
      <w:r>
        <w:rPr>
          <w:rStyle w:val="TagStyle"/>
          <w:rFonts w:hint="cs"/>
          <w:rtl/>
        </w:rPr>
        <w:t xml:space="preserve"> &lt;&lt; אורח &gt;&gt;</w:t>
      </w:r>
      <w:r>
        <w:rPr>
          <w:rFonts w:hint="cs"/>
          <w:rtl/>
          <w:lang w:eastAsia="he-IL"/>
        </w:rPr>
        <w:t xml:space="preserve">   </w:t>
      </w:r>
      <w:bookmarkEnd w:id="1338"/>
    </w:p>
    <w:p w:rsidR="001C0595" w:rsidRDefault="001C0595" w:rsidP="001C0595">
      <w:pPr>
        <w:pStyle w:val="KeepWithNext"/>
        <w:rPr>
          <w:rtl/>
          <w:lang w:eastAsia="he-IL"/>
        </w:rPr>
      </w:pPr>
    </w:p>
    <w:p w:rsidR="008C5E81" w:rsidRDefault="001C0595" w:rsidP="008C5E81">
      <w:pPr>
        <w:rPr>
          <w:rtl/>
          <w:lang w:eastAsia="he-IL"/>
        </w:rPr>
      </w:pPr>
      <w:bookmarkStart w:id="1339" w:name="_ETM_Q1_4661413"/>
      <w:bookmarkEnd w:id="1339"/>
      <w:r>
        <w:rPr>
          <w:rtl/>
          <w:lang w:eastAsia="he-IL"/>
        </w:rPr>
        <w:t xml:space="preserve">תודה רבה. </w:t>
      </w:r>
      <w:r w:rsidR="008C5E81">
        <w:rPr>
          <w:rFonts w:hint="cs"/>
          <w:rtl/>
          <w:lang w:eastAsia="he-IL"/>
        </w:rPr>
        <w:t xml:space="preserve">שלום, אני עו"ד אורלי לוינזון סלע לארגון אס"ף, ארגון סיוע לפליטים ולמבקשי מקלט. </w:t>
      </w:r>
      <w:r>
        <w:rPr>
          <w:rtl/>
          <w:lang w:eastAsia="he-IL"/>
        </w:rPr>
        <w:t xml:space="preserve">אני אומרת </w:t>
      </w:r>
      <w:bookmarkStart w:id="1340" w:name="_ETM_Q1_4672951"/>
      <w:bookmarkEnd w:id="1340"/>
      <w:r>
        <w:rPr>
          <w:rtl/>
          <w:lang w:eastAsia="he-IL"/>
        </w:rPr>
        <w:t xml:space="preserve">את הדברים בשם ארגון </w:t>
      </w:r>
      <w:r w:rsidR="008C5E81">
        <w:rPr>
          <w:rFonts w:hint="cs"/>
          <w:rtl/>
          <w:lang w:eastAsia="he-IL"/>
        </w:rPr>
        <w:t>א</w:t>
      </w:r>
      <w:r>
        <w:rPr>
          <w:rtl/>
          <w:lang w:eastAsia="he-IL"/>
        </w:rPr>
        <w:t>ס</w:t>
      </w:r>
      <w:r w:rsidR="008C5E81">
        <w:rPr>
          <w:rFonts w:hint="cs"/>
          <w:rtl/>
          <w:lang w:eastAsia="he-IL"/>
        </w:rPr>
        <w:t>"</w:t>
      </w:r>
      <w:r>
        <w:rPr>
          <w:rtl/>
          <w:lang w:eastAsia="he-IL"/>
        </w:rPr>
        <w:t xml:space="preserve">ף ובשם </w:t>
      </w:r>
      <w:r w:rsidR="008C5E81">
        <w:rPr>
          <w:rFonts w:hint="cs"/>
          <w:rtl/>
          <w:lang w:eastAsia="he-IL"/>
        </w:rPr>
        <w:t xml:space="preserve">ארגוני פליטים נוספים </w:t>
      </w:r>
      <w:r>
        <w:rPr>
          <w:rtl/>
          <w:lang w:eastAsia="he-IL"/>
        </w:rPr>
        <w:t xml:space="preserve">ששייכים לפורום ארגוני הפליטים. </w:t>
      </w:r>
      <w:bookmarkStart w:id="1341" w:name="_ETM_Q1_4682759"/>
      <w:bookmarkEnd w:id="1341"/>
    </w:p>
    <w:p w:rsidR="008C5E81" w:rsidRDefault="008C5E81" w:rsidP="008C5E81">
      <w:pPr>
        <w:rPr>
          <w:rtl/>
          <w:lang w:eastAsia="he-IL"/>
        </w:rPr>
      </w:pPr>
      <w:bookmarkStart w:id="1342" w:name="_ETM_Q1_4681808"/>
      <w:bookmarkStart w:id="1343" w:name="_ETM_Q1_4681926"/>
      <w:bookmarkStart w:id="1344" w:name="_ETM_Q1_4681962"/>
      <w:bookmarkEnd w:id="1342"/>
      <w:bookmarkEnd w:id="1343"/>
      <w:bookmarkEnd w:id="1344"/>
    </w:p>
    <w:p w:rsidR="008C5E81" w:rsidRDefault="001C0595" w:rsidP="008C5E81">
      <w:pPr>
        <w:rPr>
          <w:rtl/>
          <w:lang w:eastAsia="he-IL"/>
        </w:rPr>
      </w:pPr>
      <w:bookmarkStart w:id="1345" w:name="_ETM_Q1_4682058"/>
      <w:bookmarkEnd w:id="1345"/>
      <w:r>
        <w:rPr>
          <w:rtl/>
          <w:lang w:eastAsia="he-IL"/>
        </w:rPr>
        <w:t xml:space="preserve">אני מברכת על החוק. </w:t>
      </w:r>
      <w:r w:rsidR="008C5E81">
        <w:rPr>
          <w:rFonts w:hint="cs"/>
          <w:rtl/>
          <w:lang w:eastAsia="he-IL"/>
        </w:rPr>
        <w:t xml:space="preserve">אני </w:t>
      </w:r>
      <w:r>
        <w:rPr>
          <w:rtl/>
          <w:lang w:eastAsia="he-IL"/>
        </w:rPr>
        <w:t>גם אזרחית פה ו</w:t>
      </w:r>
      <w:r w:rsidR="008C5E81">
        <w:rPr>
          <w:rFonts w:hint="cs"/>
          <w:rtl/>
          <w:lang w:eastAsia="he-IL"/>
        </w:rPr>
        <w:t xml:space="preserve">אני </w:t>
      </w:r>
      <w:bookmarkStart w:id="1346" w:name="_ETM_Q1_4691528"/>
      <w:bookmarkEnd w:id="1346"/>
      <w:r>
        <w:rPr>
          <w:rtl/>
          <w:lang w:eastAsia="he-IL"/>
        </w:rPr>
        <w:t xml:space="preserve">נרגשת מהדבר הזה </w:t>
      </w:r>
      <w:bookmarkStart w:id="1347" w:name="_ETM_Q1_4690951"/>
      <w:bookmarkEnd w:id="1347"/>
      <w:r>
        <w:rPr>
          <w:rtl/>
          <w:lang w:eastAsia="he-IL"/>
        </w:rPr>
        <w:t xml:space="preserve">שקורה. החוק שם במרכז בראשונה את זכותו של אדם </w:t>
      </w:r>
      <w:r w:rsidR="008C5E81">
        <w:rPr>
          <w:rFonts w:hint="cs"/>
          <w:rtl/>
          <w:lang w:eastAsia="he-IL"/>
        </w:rPr>
        <w:t>ע</w:t>
      </w:r>
      <w:r>
        <w:rPr>
          <w:rtl/>
          <w:lang w:eastAsia="he-IL"/>
        </w:rPr>
        <w:t xml:space="preserve">ם </w:t>
      </w:r>
      <w:bookmarkStart w:id="1348" w:name="_ETM_Q1_4699413"/>
      <w:bookmarkEnd w:id="1348"/>
      <w:r>
        <w:rPr>
          <w:rtl/>
          <w:lang w:eastAsia="he-IL"/>
        </w:rPr>
        <w:t xml:space="preserve">מוגבלות לשירותי רווחה </w:t>
      </w:r>
      <w:r w:rsidR="008C5E81">
        <w:rPr>
          <w:rFonts w:hint="cs"/>
          <w:rtl/>
          <w:lang w:eastAsia="he-IL"/>
        </w:rPr>
        <w:t xml:space="preserve">לשם קידום הזכות לחיים עצמאיים </w:t>
      </w:r>
      <w:r>
        <w:rPr>
          <w:rtl/>
          <w:lang w:eastAsia="he-IL"/>
        </w:rPr>
        <w:t xml:space="preserve">ואוטונומיים וזה נכון, </w:t>
      </w:r>
      <w:r w:rsidR="008C5E81">
        <w:rPr>
          <w:rFonts w:hint="cs"/>
          <w:rtl/>
          <w:lang w:eastAsia="he-IL"/>
        </w:rPr>
        <w:t xml:space="preserve">זה </w:t>
      </w:r>
      <w:r>
        <w:rPr>
          <w:rtl/>
          <w:lang w:eastAsia="he-IL"/>
        </w:rPr>
        <w:t xml:space="preserve">חשוב ומרגש, אבל החוק </w:t>
      </w:r>
      <w:bookmarkStart w:id="1349" w:name="_ETM_Q1_4708151"/>
      <w:bookmarkEnd w:id="1349"/>
      <w:r>
        <w:rPr>
          <w:rtl/>
          <w:lang w:eastAsia="he-IL"/>
        </w:rPr>
        <w:t xml:space="preserve">קובע וזה מנפלאות המשפט, שאדם עם מוגבלות הוא רק </w:t>
      </w:r>
      <w:bookmarkStart w:id="1350" w:name="_ETM_Q1_4715176"/>
      <w:bookmarkEnd w:id="1350"/>
      <w:r>
        <w:rPr>
          <w:rtl/>
          <w:lang w:eastAsia="he-IL"/>
        </w:rPr>
        <w:t>תושב. כפי שידוע</w:t>
      </w:r>
      <w:r w:rsidR="008C5E81">
        <w:rPr>
          <w:rFonts w:hint="cs"/>
          <w:rtl/>
          <w:lang w:eastAsia="he-IL"/>
        </w:rPr>
        <w:t>,</w:t>
      </w:r>
      <w:r>
        <w:rPr>
          <w:rtl/>
          <w:lang w:eastAsia="he-IL"/>
        </w:rPr>
        <w:t xml:space="preserve"> ודאי לנמצאים בשטח</w:t>
      </w:r>
      <w:r w:rsidR="008C5E81">
        <w:rPr>
          <w:rFonts w:hint="cs"/>
          <w:rtl/>
          <w:lang w:eastAsia="he-IL"/>
        </w:rPr>
        <w:t>, העובדים הסוציאליים, המחלקות לשירותים החברתיים</w:t>
      </w:r>
      <w:r>
        <w:rPr>
          <w:rtl/>
          <w:lang w:eastAsia="he-IL"/>
        </w:rPr>
        <w:t xml:space="preserve"> ברשויות המקומיות, יש אנשים </w:t>
      </w:r>
      <w:bookmarkStart w:id="1351" w:name="_ETM_Q1_4723254"/>
      <w:bookmarkEnd w:id="1351"/>
      <w:r>
        <w:rPr>
          <w:rtl/>
          <w:lang w:eastAsia="he-IL"/>
        </w:rPr>
        <w:t>שחיים כאן כחוק והם לא תושבים</w:t>
      </w:r>
      <w:r w:rsidR="008C5E81">
        <w:rPr>
          <w:rFonts w:hint="cs"/>
          <w:rtl/>
          <w:lang w:eastAsia="he-IL"/>
        </w:rPr>
        <w:t>,</w:t>
      </w:r>
      <w:r>
        <w:rPr>
          <w:rtl/>
          <w:lang w:eastAsia="he-IL"/>
        </w:rPr>
        <w:t xml:space="preserve"> והם גם אנשים עם </w:t>
      </w:r>
      <w:bookmarkStart w:id="1352" w:name="_ETM_Q1_4728194"/>
      <w:bookmarkEnd w:id="1352"/>
      <w:r>
        <w:rPr>
          <w:rtl/>
          <w:lang w:eastAsia="he-IL"/>
        </w:rPr>
        <w:t>מ</w:t>
      </w:r>
      <w:r w:rsidR="009C3454">
        <w:rPr>
          <w:rFonts w:hint="cs"/>
          <w:rtl/>
          <w:lang w:eastAsia="he-IL"/>
        </w:rPr>
        <w:t>ו</w:t>
      </w:r>
      <w:r>
        <w:rPr>
          <w:rtl/>
          <w:lang w:eastAsia="he-IL"/>
        </w:rPr>
        <w:t>גב</w:t>
      </w:r>
      <w:r w:rsidR="009C3454">
        <w:rPr>
          <w:rFonts w:hint="cs"/>
          <w:rtl/>
          <w:lang w:eastAsia="he-IL"/>
        </w:rPr>
        <w:t>ל</w:t>
      </w:r>
      <w:r>
        <w:rPr>
          <w:rtl/>
          <w:lang w:eastAsia="he-IL"/>
        </w:rPr>
        <w:t xml:space="preserve">ויות. זו לא קבוצה גדולה. </w:t>
      </w:r>
      <w:r w:rsidR="008C5E81">
        <w:rPr>
          <w:rFonts w:hint="cs"/>
          <w:rtl/>
          <w:lang w:eastAsia="he-IL"/>
        </w:rPr>
        <w:t xml:space="preserve">יש פה מבקשי מקלט עם מוגבלויות שחיים כאן </w:t>
      </w:r>
      <w:bookmarkStart w:id="1353" w:name="_ETM_Q1_4730986"/>
      <w:bookmarkEnd w:id="1353"/>
      <w:r>
        <w:rPr>
          <w:rtl/>
          <w:lang w:eastAsia="he-IL"/>
        </w:rPr>
        <w:t xml:space="preserve">למעלה מעשור. חלקם </w:t>
      </w:r>
      <w:r w:rsidR="008C5E81">
        <w:rPr>
          <w:rFonts w:hint="cs"/>
          <w:rtl/>
          <w:lang w:eastAsia="he-IL"/>
        </w:rPr>
        <w:t xml:space="preserve">אפילו </w:t>
      </w:r>
      <w:r>
        <w:rPr>
          <w:rtl/>
          <w:lang w:eastAsia="he-IL"/>
        </w:rPr>
        <w:t xml:space="preserve">16 שנים. </w:t>
      </w:r>
      <w:bookmarkStart w:id="1354" w:name="_ETM_Q1_4736347"/>
      <w:bookmarkEnd w:id="1354"/>
      <w:r>
        <w:rPr>
          <w:rtl/>
          <w:lang w:eastAsia="he-IL"/>
        </w:rPr>
        <w:t xml:space="preserve">הם חיים כאן כחוק אבל זכאים </w:t>
      </w:r>
      <w:r w:rsidR="008C5E81">
        <w:rPr>
          <w:rFonts w:hint="cs"/>
          <w:rtl/>
          <w:lang w:eastAsia="he-IL"/>
        </w:rPr>
        <w:t xml:space="preserve">למעט מאוד שירותי רווחה </w:t>
      </w:r>
      <w:r>
        <w:rPr>
          <w:rtl/>
          <w:lang w:eastAsia="he-IL"/>
        </w:rPr>
        <w:t xml:space="preserve">ורק בהשמות חוץ ביתיות </w:t>
      </w:r>
      <w:bookmarkStart w:id="1355" w:name="_ETM_Q1_4743032"/>
      <w:bookmarkEnd w:id="1355"/>
      <w:r>
        <w:rPr>
          <w:rtl/>
          <w:lang w:eastAsia="he-IL"/>
        </w:rPr>
        <w:t xml:space="preserve">שזה </w:t>
      </w:r>
      <w:r w:rsidR="008C5E81">
        <w:rPr>
          <w:rFonts w:hint="cs"/>
          <w:rtl/>
          <w:lang w:eastAsia="he-IL"/>
        </w:rPr>
        <w:t xml:space="preserve">כמובן </w:t>
      </w:r>
      <w:r>
        <w:rPr>
          <w:rtl/>
          <w:lang w:eastAsia="he-IL"/>
        </w:rPr>
        <w:t>רחוק מרחק שנות אור מהעקר</w:t>
      </w:r>
      <w:r w:rsidR="009C3454">
        <w:rPr>
          <w:rFonts w:hint="cs"/>
          <w:rtl/>
          <w:lang w:eastAsia="he-IL"/>
        </w:rPr>
        <w:t>ו</w:t>
      </w:r>
      <w:r>
        <w:rPr>
          <w:rtl/>
          <w:lang w:eastAsia="he-IL"/>
        </w:rPr>
        <w:t xml:space="preserve">נות החשובים של החוק </w:t>
      </w:r>
      <w:bookmarkStart w:id="1356" w:name="_ETM_Q1_4750039"/>
      <w:bookmarkEnd w:id="1356"/>
      <w:r>
        <w:rPr>
          <w:rtl/>
          <w:lang w:eastAsia="he-IL"/>
        </w:rPr>
        <w:t xml:space="preserve">החדש. </w:t>
      </w:r>
    </w:p>
    <w:p w:rsidR="008C5E81" w:rsidRDefault="008C5E81" w:rsidP="008C5E81">
      <w:pPr>
        <w:rPr>
          <w:rtl/>
          <w:lang w:eastAsia="he-IL"/>
        </w:rPr>
      </w:pPr>
      <w:bookmarkStart w:id="1357" w:name="_ETM_Q1_4747140"/>
      <w:bookmarkStart w:id="1358" w:name="_ETM_Q1_4747280"/>
      <w:bookmarkEnd w:id="1357"/>
      <w:bookmarkEnd w:id="1358"/>
    </w:p>
    <w:p w:rsidR="001C0595" w:rsidRDefault="001C0595" w:rsidP="008C5E81">
      <w:pPr>
        <w:rPr>
          <w:rtl/>
          <w:lang w:eastAsia="he-IL"/>
        </w:rPr>
      </w:pPr>
      <w:bookmarkStart w:id="1359" w:name="_ETM_Q1_4747364"/>
      <w:bookmarkStart w:id="1360" w:name="_ETM_Q1_4747489"/>
      <w:bookmarkEnd w:id="1359"/>
      <w:bookmarkEnd w:id="1360"/>
      <w:r>
        <w:rPr>
          <w:rtl/>
          <w:lang w:eastAsia="he-IL"/>
        </w:rPr>
        <w:t>יש למצוא פתרון</w:t>
      </w:r>
      <w:r w:rsidR="008C5E81">
        <w:rPr>
          <w:rFonts w:hint="cs"/>
          <w:rtl/>
          <w:lang w:eastAsia="he-IL"/>
        </w:rPr>
        <w:t>,</w:t>
      </w:r>
      <w:r>
        <w:rPr>
          <w:rtl/>
          <w:lang w:eastAsia="he-IL"/>
        </w:rPr>
        <w:t xml:space="preserve"> ש</w:t>
      </w:r>
      <w:r w:rsidR="008C5E81">
        <w:rPr>
          <w:rFonts w:hint="cs"/>
          <w:rtl/>
          <w:lang w:eastAsia="he-IL"/>
        </w:rPr>
        <w:t>י</w:t>
      </w:r>
      <w:r>
        <w:rPr>
          <w:rtl/>
          <w:lang w:eastAsia="he-IL"/>
        </w:rPr>
        <w:t>בטיח שהקבוצה הזו תקבל ש</w:t>
      </w:r>
      <w:r w:rsidR="009C3454">
        <w:rPr>
          <w:rFonts w:hint="cs"/>
          <w:rtl/>
          <w:lang w:eastAsia="he-IL"/>
        </w:rPr>
        <w:t>י</w:t>
      </w:r>
      <w:r>
        <w:rPr>
          <w:rtl/>
          <w:lang w:eastAsia="he-IL"/>
        </w:rPr>
        <w:t xml:space="preserve">רותים ברוח </w:t>
      </w:r>
      <w:bookmarkStart w:id="1361" w:name="_ETM_Q1_4760406"/>
      <w:bookmarkEnd w:id="1361"/>
      <w:r>
        <w:rPr>
          <w:rtl/>
          <w:lang w:eastAsia="he-IL"/>
        </w:rPr>
        <w:t>החוק</w:t>
      </w:r>
      <w:r w:rsidR="008C5E81">
        <w:rPr>
          <w:rFonts w:hint="cs"/>
          <w:rtl/>
          <w:lang w:eastAsia="he-IL"/>
        </w:rPr>
        <w:t xml:space="preserve">, וצריך למצוא איזושהי דרך שיאושרו למשרד הרווחה </w:t>
      </w:r>
      <w:r>
        <w:rPr>
          <w:rtl/>
          <w:lang w:eastAsia="he-IL"/>
        </w:rPr>
        <w:t xml:space="preserve">ולמחלקות לשירותים חברתיים סמכויות ושיקול דעת </w:t>
      </w:r>
      <w:r w:rsidR="008C5E81">
        <w:rPr>
          <w:rFonts w:hint="cs"/>
          <w:rtl/>
          <w:lang w:eastAsia="he-IL"/>
        </w:rPr>
        <w:t xml:space="preserve">לתת שירותים לאנשים עם מוגבלות </w:t>
      </w:r>
      <w:bookmarkStart w:id="1362" w:name="_ETM_Q1_4767164"/>
      <w:bookmarkEnd w:id="1362"/>
      <w:r>
        <w:rPr>
          <w:rtl/>
          <w:lang w:eastAsia="he-IL"/>
        </w:rPr>
        <w:t>שאינם תושבים</w:t>
      </w:r>
      <w:r w:rsidR="008C5E81">
        <w:rPr>
          <w:rFonts w:hint="cs"/>
          <w:rtl/>
          <w:lang w:eastAsia="he-IL"/>
        </w:rPr>
        <w:t>,</w:t>
      </w:r>
      <w:r>
        <w:rPr>
          <w:rtl/>
          <w:lang w:eastAsia="he-IL"/>
        </w:rPr>
        <w:t xml:space="preserve"> דבר </w:t>
      </w:r>
      <w:bookmarkStart w:id="1363" w:name="_ETM_Q1_4769673"/>
      <w:bookmarkEnd w:id="1363"/>
      <w:r>
        <w:rPr>
          <w:rtl/>
          <w:lang w:eastAsia="he-IL"/>
        </w:rPr>
        <w:t xml:space="preserve">שלא קיים בנוסח הנוכחי של הצעת החוק. תודה רבה. </w:t>
      </w:r>
    </w:p>
    <w:p w:rsidR="001C0595" w:rsidRDefault="001C0595" w:rsidP="001C0595">
      <w:pPr>
        <w:rPr>
          <w:rtl/>
          <w:lang w:eastAsia="he-IL"/>
        </w:rPr>
      </w:pPr>
      <w:bookmarkStart w:id="1364" w:name="_ETM_Q1_4775367"/>
      <w:bookmarkStart w:id="1365" w:name="_ETM_Q1_4775457"/>
      <w:bookmarkEnd w:id="1364"/>
      <w:bookmarkEnd w:id="1365"/>
    </w:p>
    <w:p w:rsidR="001C0595" w:rsidRDefault="001C0595" w:rsidP="001C0595">
      <w:pPr>
        <w:pStyle w:val="af8"/>
        <w:keepNext/>
        <w:rPr>
          <w:rtl/>
        </w:rPr>
      </w:pPr>
      <w:bookmarkStart w:id="1366" w:name="ET_yor_6158_9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366"/>
    </w:p>
    <w:p w:rsidR="001C0595" w:rsidRDefault="001C0595" w:rsidP="001C0595">
      <w:pPr>
        <w:pStyle w:val="KeepWithNext"/>
        <w:rPr>
          <w:rtl/>
          <w:lang w:eastAsia="he-IL"/>
        </w:rPr>
      </w:pPr>
    </w:p>
    <w:p w:rsidR="001C0595" w:rsidRDefault="001C0595" w:rsidP="001C0595">
      <w:pPr>
        <w:rPr>
          <w:rtl/>
          <w:lang w:eastAsia="he-IL"/>
        </w:rPr>
      </w:pPr>
      <w:bookmarkStart w:id="1367" w:name="_ETM_Q1_4776675"/>
      <w:bookmarkEnd w:id="1367"/>
      <w:r>
        <w:rPr>
          <w:rtl/>
          <w:lang w:eastAsia="he-IL"/>
        </w:rPr>
        <w:t xml:space="preserve">תודה </w:t>
      </w:r>
      <w:bookmarkStart w:id="1368" w:name="_ETM_Q1_4777210"/>
      <w:bookmarkEnd w:id="1368"/>
      <w:r>
        <w:rPr>
          <w:rtl/>
          <w:lang w:eastAsia="he-IL"/>
        </w:rPr>
        <w:t xml:space="preserve">רבה. </w:t>
      </w:r>
      <w:r w:rsidR="008C5E81">
        <w:rPr>
          <w:rFonts w:hint="cs"/>
          <w:rtl/>
          <w:lang w:eastAsia="he-IL"/>
        </w:rPr>
        <w:t>נעבור ל</w:t>
      </w:r>
      <w:r>
        <w:rPr>
          <w:rtl/>
          <w:lang w:eastAsia="he-IL"/>
        </w:rPr>
        <w:t>קול הזכויות. בבקשה, גברתי.</w:t>
      </w:r>
    </w:p>
    <w:p w:rsidR="001C0595" w:rsidRDefault="001C0595" w:rsidP="001C0595">
      <w:pPr>
        <w:rPr>
          <w:rtl/>
          <w:lang w:eastAsia="he-IL"/>
        </w:rPr>
      </w:pPr>
      <w:bookmarkStart w:id="1369" w:name="_ETM_Q1_4782968"/>
      <w:bookmarkStart w:id="1370" w:name="_ETM_Q1_4783041"/>
      <w:bookmarkStart w:id="1371" w:name="_ETM_Q1_4783961"/>
      <w:bookmarkEnd w:id="1369"/>
      <w:bookmarkEnd w:id="1370"/>
      <w:bookmarkEnd w:id="1371"/>
    </w:p>
    <w:p w:rsidR="001C0595" w:rsidRDefault="001C0595" w:rsidP="001C0595">
      <w:pPr>
        <w:pStyle w:val="afb"/>
        <w:keepNext/>
        <w:rPr>
          <w:rtl/>
          <w:lang w:eastAsia="he-IL"/>
        </w:rPr>
      </w:pPr>
      <w:bookmarkStart w:id="1372" w:name="_ETM_Q1_4784651"/>
      <w:bookmarkStart w:id="1373" w:name="_ETM_Q1_4784709"/>
      <w:bookmarkStart w:id="1374" w:name="ET_guest_726660_95"/>
      <w:bookmarkEnd w:id="1372"/>
      <w:bookmarkEnd w:id="1373"/>
      <w:r>
        <w:rPr>
          <w:rStyle w:val="TagStyle"/>
          <w:rFonts w:hint="cs"/>
          <w:rtl/>
        </w:rPr>
        <w:t xml:space="preserve"> &lt;&lt; אורח &gt;&gt; </w:t>
      </w:r>
      <w:r>
        <w:rPr>
          <w:rFonts w:hint="cs"/>
          <w:rtl/>
          <w:lang w:eastAsia="he-IL"/>
        </w:rPr>
        <w:t>יוליה בן משה:</w:t>
      </w:r>
      <w:r>
        <w:rPr>
          <w:rStyle w:val="TagStyle"/>
          <w:rFonts w:hint="cs"/>
          <w:rtl/>
        </w:rPr>
        <w:t xml:space="preserve"> &lt;&lt; אורח &gt;&gt;</w:t>
      </w:r>
      <w:r>
        <w:rPr>
          <w:rFonts w:hint="cs"/>
          <w:rtl/>
          <w:lang w:eastAsia="he-IL"/>
        </w:rPr>
        <w:t xml:space="preserve">   </w:t>
      </w:r>
      <w:bookmarkEnd w:id="1374"/>
    </w:p>
    <w:p w:rsidR="001C0595" w:rsidRDefault="001C0595" w:rsidP="001C0595">
      <w:pPr>
        <w:pStyle w:val="KeepWithNext"/>
        <w:rPr>
          <w:rtl/>
          <w:lang w:eastAsia="he-IL"/>
        </w:rPr>
      </w:pPr>
    </w:p>
    <w:p w:rsidR="001C0595" w:rsidRDefault="008C5E81" w:rsidP="008C5E81">
      <w:pPr>
        <w:rPr>
          <w:rtl/>
          <w:lang w:eastAsia="he-IL"/>
        </w:rPr>
      </w:pPr>
      <w:bookmarkStart w:id="1375" w:name="_ETM_Q1_4800509"/>
      <w:bookmarkEnd w:id="1375"/>
      <w:r>
        <w:rPr>
          <w:rFonts w:hint="cs"/>
          <w:rtl/>
          <w:lang w:eastAsia="he-IL"/>
        </w:rPr>
        <w:t xml:space="preserve">אני יוליה בן משה, גם קואליציית הורים וגם </w:t>
      </w:r>
      <w:bookmarkStart w:id="1376" w:name="_ETM_Q1_4803563"/>
      <w:bookmarkEnd w:id="1376"/>
      <w:r>
        <w:rPr>
          <w:rFonts w:hint="cs"/>
          <w:rtl/>
          <w:lang w:eastAsia="he-IL"/>
        </w:rPr>
        <w:t>קול הזכויות. לפני שנתיים</w:t>
      </w:r>
      <w:r w:rsidR="001C0595">
        <w:rPr>
          <w:rtl/>
          <w:lang w:eastAsia="he-IL"/>
        </w:rPr>
        <w:t xml:space="preserve"> וחצי ניהלתי את קול הזכויות</w:t>
      </w:r>
      <w:r>
        <w:rPr>
          <w:rFonts w:hint="cs"/>
          <w:rtl/>
          <w:lang w:eastAsia="he-IL"/>
        </w:rPr>
        <w:t xml:space="preserve"> לילדים עם צרכים מיוחדים</w:t>
      </w:r>
      <w:r w:rsidR="001C0595">
        <w:rPr>
          <w:rtl/>
          <w:lang w:eastAsia="he-IL"/>
        </w:rPr>
        <w:t xml:space="preserve">. כנראה המאבקים </w:t>
      </w:r>
      <w:bookmarkStart w:id="1377" w:name="_ETM_Q1_4816550"/>
      <w:bookmarkEnd w:id="1377"/>
      <w:r w:rsidR="001C0595">
        <w:rPr>
          <w:rtl/>
          <w:lang w:eastAsia="he-IL"/>
        </w:rPr>
        <w:t>גבו</w:t>
      </w:r>
      <w:r>
        <w:rPr>
          <w:rFonts w:hint="cs"/>
          <w:rtl/>
          <w:lang w:eastAsia="he-IL"/>
        </w:rPr>
        <w:t xml:space="preserve"> את מחירם </w:t>
      </w:r>
      <w:r>
        <w:rPr>
          <w:rtl/>
          <w:lang w:eastAsia="he-IL"/>
        </w:rPr>
        <w:t>–</w:t>
      </w:r>
      <w:r>
        <w:rPr>
          <w:rFonts w:hint="cs"/>
          <w:rtl/>
          <w:lang w:eastAsia="he-IL"/>
        </w:rPr>
        <w:t xml:space="preserve"> חליתי במחלת הסרטן</w:t>
      </w:r>
      <w:r w:rsidR="001C0595">
        <w:rPr>
          <w:rtl/>
          <w:lang w:eastAsia="he-IL"/>
        </w:rPr>
        <w:t xml:space="preserve">. החלמתי. </w:t>
      </w:r>
      <w:r>
        <w:rPr>
          <w:rFonts w:hint="cs"/>
          <w:rtl/>
          <w:lang w:eastAsia="he-IL"/>
        </w:rPr>
        <w:t xml:space="preserve">הכול בסדר. </w:t>
      </w:r>
      <w:r w:rsidR="001C0595">
        <w:rPr>
          <w:rtl/>
          <w:lang w:eastAsia="he-IL"/>
        </w:rPr>
        <w:t xml:space="preserve">היום אני מנהלת בעמותה את נושא חולי סרטן. </w:t>
      </w:r>
      <w:bookmarkStart w:id="1378" w:name="_ETM_Q1_4825782"/>
      <w:bookmarkEnd w:id="1378"/>
      <w:r>
        <w:rPr>
          <w:rFonts w:hint="cs"/>
          <w:rtl/>
          <w:lang w:eastAsia="he-IL"/>
        </w:rPr>
        <w:t xml:space="preserve">אני שמחה להיות </w:t>
      </w:r>
      <w:bookmarkStart w:id="1379" w:name="_ETM_Q1_4825806"/>
      <w:bookmarkEnd w:id="1379"/>
      <w:r>
        <w:rPr>
          <w:rFonts w:hint="cs"/>
          <w:rtl/>
          <w:lang w:eastAsia="he-IL"/>
        </w:rPr>
        <w:t xml:space="preserve">פה. </w:t>
      </w:r>
      <w:r w:rsidR="001C0595">
        <w:rPr>
          <w:rtl/>
          <w:lang w:eastAsia="he-IL"/>
        </w:rPr>
        <w:t xml:space="preserve">יש לי ילד עם מוגבלות רב מערכתית. אצל הניה ייקרא </w:t>
      </w:r>
      <w:bookmarkStart w:id="1380" w:name="_ETM_Q1_4832421"/>
      <w:bookmarkEnd w:id="1380"/>
      <w:r w:rsidR="001C0595">
        <w:rPr>
          <w:rtl/>
          <w:lang w:eastAsia="he-IL"/>
        </w:rPr>
        <w:t xml:space="preserve">ילד קצה. אני לא אקרא לו כך. לכן אני רוצה </w:t>
      </w:r>
      <w:bookmarkStart w:id="1381" w:name="_ETM_Q1_4838186"/>
      <w:bookmarkEnd w:id="1381"/>
      <w:r w:rsidR="001C0595">
        <w:rPr>
          <w:rtl/>
          <w:lang w:eastAsia="he-IL"/>
        </w:rPr>
        <w:t>לדבר דרכו ו</w:t>
      </w:r>
      <w:r>
        <w:rPr>
          <w:rFonts w:hint="cs"/>
          <w:rtl/>
          <w:lang w:eastAsia="he-IL"/>
        </w:rPr>
        <w:t>כ</w:t>
      </w:r>
      <w:r w:rsidR="001C0595">
        <w:rPr>
          <w:rtl/>
          <w:lang w:eastAsia="he-IL"/>
        </w:rPr>
        <w:t xml:space="preserve">דמותו. יש </w:t>
      </w:r>
      <w:r>
        <w:rPr>
          <w:rFonts w:hint="cs"/>
          <w:rtl/>
          <w:lang w:eastAsia="he-IL"/>
        </w:rPr>
        <w:t xml:space="preserve">מבחינתי </w:t>
      </w:r>
      <w:r w:rsidR="001C0595">
        <w:rPr>
          <w:rtl/>
          <w:lang w:eastAsia="he-IL"/>
        </w:rPr>
        <w:t xml:space="preserve">פער בחוק </w:t>
      </w:r>
      <w:r>
        <w:rPr>
          <w:rFonts w:hint="cs"/>
          <w:rtl/>
          <w:lang w:eastAsia="he-IL"/>
        </w:rPr>
        <w:t>בין הכתוב לנאמר</w:t>
      </w:r>
      <w:r w:rsidR="001C0595">
        <w:rPr>
          <w:rtl/>
          <w:lang w:eastAsia="he-IL"/>
        </w:rPr>
        <w:t xml:space="preserve">, ובין הכתוב עצמו. </w:t>
      </w:r>
      <w:bookmarkStart w:id="1382" w:name="_ETM_Q1_4847255"/>
      <w:bookmarkEnd w:id="1382"/>
      <w:r w:rsidR="001C0595">
        <w:rPr>
          <w:rtl/>
          <w:lang w:eastAsia="he-IL"/>
        </w:rPr>
        <w:t>החוק</w:t>
      </w:r>
      <w:r>
        <w:rPr>
          <w:rFonts w:hint="cs"/>
          <w:rtl/>
          <w:lang w:eastAsia="he-IL"/>
        </w:rPr>
        <w:t>,</w:t>
      </w:r>
      <w:r w:rsidR="001C0595">
        <w:rPr>
          <w:rtl/>
          <w:lang w:eastAsia="he-IL"/>
        </w:rPr>
        <w:t xml:space="preserve"> כפי שאני קוראת אותו</w:t>
      </w:r>
      <w:r>
        <w:rPr>
          <w:rFonts w:hint="cs"/>
          <w:rtl/>
          <w:lang w:eastAsia="he-IL"/>
        </w:rPr>
        <w:t>,</w:t>
      </w:r>
      <w:r w:rsidR="001C0595">
        <w:rPr>
          <w:rtl/>
          <w:lang w:eastAsia="he-IL"/>
        </w:rPr>
        <w:t xml:space="preserve"> לא מאפשר דיור עצמאי לאדם </w:t>
      </w:r>
      <w:bookmarkStart w:id="1383" w:name="_ETM_Q1_4852915"/>
      <w:bookmarkEnd w:id="1383"/>
      <w:r w:rsidR="001C0595">
        <w:rPr>
          <w:rtl/>
          <w:lang w:eastAsia="he-IL"/>
        </w:rPr>
        <w:t xml:space="preserve">עם מוגבלות ולמשפחה. הוא מאפשר חיים </w:t>
      </w:r>
      <w:r>
        <w:rPr>
          <w:rFonts w:hint="cs"/>
          <w:rtl/>
          <w:lang w:eastAsia="he-IL"/>
        </w:rPr>
        <w:t xml:space="preserve">תחת </w:t>
      </w:r>
      <w:r w:rsidR="001C0595">
        <w:rPr>
          <w:rtl/>
          <w:lang w:eastAsia="he-IL"/>
        </w:rPr>
        <w:t xml:space="preserve">למפעילים למיניהם </w:t>
      </w:r>
      <w:r>
        <w:rPr>
          <w:rFonts w:hint="cs"/>
          <w:rtl/>
          <w:lang w:eastAsia="he-IL"/>
        </w:rPr>
        <w:t xml:space="preserve">בין אם מצומצמים ובין אם </w:t>
      </w:r>
      <w:bookmarkStart w:id="1384" w:name="_ETM_Q1_4858074"/>
      <w:bookmarkEnd w:id="1384"/>
      <w:r>
        <w:rPr>
          <w:rFonts w:hint="cs"/>
          <w:rtl/>
          <w:lang w:eastAsia="he-IL"/>
        </w:rPr>
        <w:t xml:space="preserve">רחבים, </w:t>
      </w:r>
      <w:r w:rsidR="001C0595">
        <w:rPr>
          <w:rtl/>
          <w:lang w:eastAsia="he-IL"/>
        </w:rPr>
        <w:t xml:space="preserve">אבל לא </w:t>
      </w:r>
      <w:bookmarkStart w:id="1385" w:name="_ETM_Q1_4861064"/>
      <w:bookmarkEnd w:id="1385"/>
      <w:r w:rsidR="001C0595">
        <w:rPr>
          <w:rtl/>
          <w:lang w:eastAsia="he-IL"/>
        </w:rPr>
        <w:t>חיי</w:t>
      </w:r>
      <w:r>
        <w:rPr>
          <w:rFonts w:hint="cs"/>
          <w:rtl/>
          <w:lang w:eastAsia="he-IL"/>
        </w:rPr>
        <w:t>ם</w:t>
      </w:r>
      <w:r w:rsidR="001C0595">
        <w:rPr>
          <w:rtl/>
          <w:lang w:eastAsia="he-IL"/>
        </w:rPr>
        <w:t xml:space="preserve"> עצמאיים. אנו בזכות חגי רזניק</w:t>
      </w:r>
      <w:r>
        <w:rPr>
          <w:rFonts w:hint="cs"/>
          <w:rtl/>
          <w:lang w:eastAsia="he-IL"/>
        </w:rPr>
        <w:t>,</w:t>
      </w:r>
      <w:r w:rsidR="001C0595">
        <w:rPr>
          <w:rtl/>
          <w:lang w:eastAsia="he-IL"/>
        </w:rPr>
        <w:t xml:space="preserve"> זכינו לדיור ציבורי. </w:t>
      </w:r>
      <w:r>
        <w:rPr>
          <w:rFonts w:hint="cs"/>
          <w:rtl/>
          <w:lang w:eastAsia="he-IL"/>
        </w:rPr>
        <w:t xml:space="preserve">חגי היה המנכ"ל שהיתה לו אג'נדה </w:t>
      </w:r>
      <w:r w:rsidR="001C0595">
        <w:rPr>
          <w:rtl/>
          <w:lang w:eastAsia="he-IL"/>
        </w:rPr>
        <w:t xml:space="preserve">במקרי </w:t>
      </w:r>
      <w:bookmarkStart w:id="1386" w:name="_ETM_Q1_4869431"/>
      <w:bookmarkEnd w:id="1386"/>
      <w:r w:rsidR="001C0595">
        <w:rPr>
          <w:rtl/>
          <w:lang w:eastAsia="he-IL"/>
        </w:rPr>
        <w:t>קצה כדי ל</w:t>
      </w:r>
      <w:r w:rsidR="009C3454">
        <w:rPr>
          <w:rFonts w:hint="cs"/>
          <w:rtl/>
          <w:lang w:eastAsia="he-IL"/>
        </w:rPr>
        <w:t>ו</w:t>
      </w:r>
      <w:r w:rsidR="001C0595">
        <w:rPr>
          <w:rtl/>
          <w:lang w:eastAsia="he-IL"/>
        </w:rPr>
        <w:t xml:space="preserve">ודא שהדברים מיושמים. לולא הוא, לא היינו מקבלים </w:t>
      </w:r>
      <w:bookmarkStart w:id="1387" w:name="_ETM_Q1_4877383"/>
      <w:bookmarkEnd w:id="1387"/>
      <w:r w:rsidR="001C0595">
        <w:rPr>
          <w:rtl/>
          <w:lang w:eastAsia="he-IL"/>
        </w:rPr>
        <w:t>דיור ציבורי.</w:t>
      </w:r>
    </w:p>
    <w:p w:rsidR="001C0595" w:rsidRDefault="001C0595" w:rsidP="001C0595">
      <w:pPr>
        <w:rPr>
          <w:rtl/>
          <w:lang w:eastAsia="he-IL"/>
        </w:rPr>
      </w:pPr>
      <w:bookmarkStart w:id="1388" w:name="_ETM_Q1_4878949"/>
      <w:bookmarkStart w:id="1389" w:name="_ETM_Q1_4879037"/>
      <w:bookmarkEnd w:id="1388"/>
      <w:bookmarkEnd w:id="1389"/>
    </w:p>
    <w:p w:rsidR="001C0595" w:rsidRDefault="001C0595" w:rsidP="008C5E81">
      <w:pPr>
        <w:rPr>
          <w:rtl/>
          <w:lang w:eastAsia="he-IL"/>
        </w:rPr>
      </w:pPr>
      <w:bookmarkStart w:id="1390" w:name="_ETM_Q1_4879078"/>
      <w:bookmarkStart w:id="1391" w:name="_ETM_Q1_4879143"/>
      <w:bookmarkEnd w:id="1390"/>
      <w:bookmarkEnd w:id="1391"/>
      <w:r>
        <w:rPr>
          <w:rtl/>
          <w:lang w:eastAsia="he-IL"/>
        </w:rPr>
        <w:t xml:space="preserve">היום החוק </w:t>
      </w:r>
      <w:r w:rsidR="008C5E81">
        <w:rPr>
          <w:rFonts w:hint="cs"/>
          <w:rtl/>
          <w:lang w:eastAsia="he-IL"/>
        </w:rPr>
        <w:t>ש</w:t>
      </w:r>
      <w:r>
        <w:rPr>
          <w:rtl/>
          <w:lang w:eastAsia="he-IL"/>
        </w:rPr>
        <w:t xml:space="preserve">ולח אנשים ומשפחות למשרד השיכון. אני </w:t>
      </w:r>
      <w:bookmarkStart w:id="1392" w:name="_ETM_Q1_4887528"/>
      <w:bookmarkEnd w:id="1392"/>
      <w:r>
        <w:rPr>
          <w:rtl/>
          <w:lang w:eastAsia="he-IL"/>
        </w:rPr>
        <w:t xml:space="preserve">לא מבינה </w:t>
      </w:r>
      <w:r w:rsidR="008C5E81">
        <w:rPr>
          <w:rFonts w:hint="cs"/>
          <w:rtl/>
          <w:lang w:eastAsia="he-IL"/>
        </w:rPr>
        <w:t xml:space="preserve">אחת - </w:t>
      </w:r>
      <w:bookmarkStart w:id="1393" w:name="_ETM_Q1_4885639"/>
      <w:bookmarkEnd w:id="1393"/>
      <w:r>
        <w:rPr>
          <w:rtl/>
          <w:lang w:eastAsia="he-IL"/>
        </w:rPr>
        <w:t xml:space="preserve">למה אין שיח משותף, </w:t>
      </w:r>
      <w:r w:rsidR="008C5E81">
        <w:rPr>
          <w:rFonts w:hint="cs"/>
          <w:rtl/>
          <w:lang w:eastAsia="he-IL"/>
        </w:rPr>
        <w:t xml:space="preserve">שתיים, </w:t>
      </w:r>
      <w:r>
        <w:rPr>
          <w:rtl/>
          <w:lang w:eastAsia="he-IL"/>
        </w:rPr>
        <w:t xml:space="preserve">למה אין שיח משאבים. </w:t>
      </w:r>
      <w:bookmarkStart w:id="1394" w:name="_ETM_Q1_4895788"/>
      <w:bookmarkEnd w:id="1394"/>
      <w:r w:rsidR="008C5E81">
        <w:rPr>
          <w:rFonts w:hint="cs"/>
          <w:rtl/>
          <w:lang w:eastAsia="he-IL"/>
        </w:rPr>
        <w:t xml:space="preserve">שלוש, בסיפור האישי שלנו לפעמים יש תחושה שלכל משפחה </w:t>
      </w:r>
      <w:bookmarkStart w:id="1395" w:name="_ETM_Q1_4893075"/>
      <w:bookmarkEnd w:id="1395"/>
      <w:r w:rsidR="008C5E81">
        <w:rPr>
          <w:rFonts w:hint="cs"/>
          <w:rtl/>
          <w:lang w:eastAsia="he-IL"/>
        </w:rPr>
        <w:t xml:space="preserve">צריך מנכ"ל, אז אני יודעת שזה בלתי אפשרי </w:t>
      </w:r>
      <w:r>
        <w:rPr>
          <w:rtl/>
          <w:lang w:eastAsia="he-IL"/>
        </w:rPr>
        <w:t xml:space="preserve">אבל לפחות לכל משפחה צריך עובד סוציאלי שיתכלל בין </w:t>
      </w:r>
      <w:bookmarkStart w:id="1396" w:name="_ETM_Q1_4901894"/>
      <w:bookmarkEnd w:id="1396"/>
      <w:r>
        <w:rPr>
          <w:rtl/>
          <w:lang w:eastAsia="he-IL"/>
        </w:rPr>
        <w:t>האדם או המשפחה לפחות לשבעה משרדים שצריך</w:t>
      </w:r>
      <w:r w:rsidR="008C5E81">
        <w:rPr>
          <w:rFonts w:hint="cs"/>
          <w:rtl/>
          <w:lang w:eastAsia="he-IL"/>
        </w:rPr>
        <w:t xml:space="preserve"> כדי </w:t>
      </w:r>
      <w:bookmarkStart w:id="1397" w:name="_ETM_Q1_4905690"/>
      <w:bookmarkEnd w:id="1397"/>
      <w:r w:rsidR="008C5E81">
        <w:rPr>
          <w:rFonts w:hint="cs"/>
          <w:rtl/>
          <w:lang w:eastAsia="he-IL"/>
        </w:rPr>
        <w:t>למצות את זכויותיו</w:t>
      </w:r>
      <w:r>
        <w:rPr>
          <w:rtl/>
          <w:lang w:eastAsia="he-IL"/>
        </w:rPr>
        <w:t xml:space="preserve">. זו </w:t>
      </w:r>
      <w:bookmarkStart w:id="1398" w:name="_ETM_Q1_4908721"/>
      <w:bookmarkEnd w:id="1398"/>
      <w:r>
        <w:rPr>
          <w:rtl/>
          <w:lang w:eastAsia="he-IL"/>
        </w:rPr>
        <w:t>היתה הציפייה מהחוק הז</w:t>
      </w:r>
      <w:r w:rsidR="009C3454">
        <w:rPr>
          <w:rFonts w:hint="cs"/>
          <w:rtl/>
          <w:lang w:eastAsia="he-IL"/>
        </w:rPr>
        <w:t>ה</w:t>
      </w:r>
      <w:r>
        <w:rPr>
          <w:rtl/>
          <w:lang w:eastAsia="he-IL"/>
        </w:rPr>
        <w:t xml:space="preserve">. אז אחת, </w:t>
      </w:r>
      <w:r w:rsidR="008C5E81">
        <w:rPr>
          <w:rFonts w:hint="cs"/>
          <w:rtl/>
          <w:lang w:eastAsia="he-IL"/>
        </w:rPr>
        <w:t xml:space="preserve">שיתוף פעולה כלשהו עם משרד השיכון כדי </w:t>
      </w:r>
      <w:bookmarkStart w:id="1399" w:name="_ETM_Q1_4912492"/>
      <w:bookmarkEnd w:id="1399"/>
      <w:r w:rsidR="008C5E81">
        <w:rPr>
          <w:rFonts w:hint="cs"/>
          <w:rtl/>
          <w:lang w:eastAsia="he-IL"/>
        </w:rPr>
        <w:t xml:space="preserve">שבאמת אנשים שירצו חיים </w:t>
      </w:r>
      <w:r>
        <w:rPr>
          <w:rtl/>
          <w:lang w:eastAsia="he-IL"/>
        </w:rPr>
        <w:t xml:space="preserve">עצמאיים יקבלו אותם. </w:t>
      </w:r>
      <w:r w:rsidR="008C5E81">
        <w:rPr>
          <w:rFonts w:hint="cs"/>
          <w:rtl/>
          <w:lang w:eastAsia="he-IL"/>
        </w:rPr>
        <w:t xml:space="preserve">אני לא רוצה חיים תחת מפעילים. </w:t>
      </w:r>
      <w:bookmarkStart w:id="1400" w:name="_ETM_Q1_4917094"/>
      <w:bookmarkEnd w:id="1400"/>
      <w:r>
        <w:rPr>
          <w:rtl/>
          <w:lang w:eastAsia="he-IL"/>
        </w:rPr>
        <w:t xml:space="preserve">אני </w:t>
      </w:r>
      <w:bookmarkStart w:id="1401" w:name="_ETM_Q1_4915991"/>
      <w:bookmarkEnd w:id="1401"/>
      <w:r>
        <w:rPr>
          <w:rtl/>
          <w:lang w:eastAsia="he-IL"/>
        </w:rPr>
        <w:t xml:space="preserve">רוצה כמשפחה כל עוד אני חייה, להיות חיה חיים </w:t>
      </w:r>
      <w:bookmarkStart w:id="1402" w:name="_ETM_Q1_4923477"/>
      <w:bookmarkEnd w:id="1402"/>
      <w:r>
        <w:rPr>
          <w:rtl/>
          <w:lang w:eastAsia="he-IL"/>
        </w:rPr>
        <w:t>עצמאיים ולצרוך את השירותים שלי ממי שאני רוצה. לא ממ</w:t>
      </w:r>
      <w:r w:rsidR="009C3454">
        <w:rPr>
          <w:rFonts w:hint="cs"/>
          <w:rtl/>
          <w:lang w:eastAsia="he-IL"/>
        </w:rPr>
        <w:t>פ</w:t>
      </w:r>
      <w:r>
        <w:rPr>
          <w:rtl/>
          <w:lang w:eastAsia="he-IL"/>
        </w:rPr>
        <w:t xml:space="preserve">עיל </w:t>
      </w:r>
      <w:bookmarkStart w:id="1403" w:name="_ETM_Q1_4931815"/>
      <w:bookmarkEnd w:id="1403"/>
      <w:r>
        <w:rPr>
          <w:rtl/>
          <w:lang w:eastAsia="he-IL"/>
        </w:rPr>
        <w:t xml:space="preserve">זה או אחר. </w:t>
      </w:r>
      <w:r w:rsidR="008C5E81">
        <w:rPr>
          <w:rFonts w:hint="cs"/>
          <w:rtl/>
          <w:lang w:eastAsia="he-IL"/>
        </w:rPr>
        <w:t xml:space="preserve">והחוק עדיין מתקצב הוסטלים, בין קטנים, בין גדולים, </w:t>
      </w:r>
      <w:r>
        <w:rPr>
          <w:rtl/>
          <w:lang w:eastAsia="he-IL"/>
        </w:rPr>
        <w:t>אבל זה לא חיים עצמאיים. זה אחת.</w:t>
      </w:r>
    </w:p>
    <w:p w:rsidR="001C0595" w:rsidRDefault="001C0595" w:rsidP="001C0595">
      <w:pPr>
        <w:rPr>
          <w:rtl/>
          <w:lang w:eastAsia="he-IL"/>
        </w:rPr>
      </w:pPr>
      <w:bookmarkStart w:id="1404" w:name="_ETM_Q1_4937382"/>
      <w:bookmarkStart w:id="1405" w:name="_ETM_Q1_4937460"/>
      <w:bookmarkStart w:id="1406" w:name="_ETM_Q1_4937525"/>
      <w:bookmarkStart w:id="1407" w:name="_ETM_Q1_4937609"/>
      <w:bookmarkStart w:id="1408" w:name="_ETM_Q1_4938152"/>
      <w:bookmarkStart w:id="1409" w:name="_ETM_Q1_4941174"/>
      <w:bookmarkEnd w:id="1404"/>
      <w:bookmarkEnd w:id="1405"/>
      <w:bookmarkEnd w:id="1406"/>
      <w:bookmarkEnd w:id="1407"/>
      <w:bookmarkEnd w:id="1408"/>
      <w:bookmarkEnd w:id="1409"/>
    </w:p>
    <w:p w:rsidR="001C0595" w:rsidRDefault="001C0595" w:rsidP="001C0595">
      <w:pPr>
        <w:pStyle w:val="a5"/>
        <w:keepNext/>
        <w:rPr>
          <w:rtl/>
        </w:rPr>
      </w:pPr>
      <w:bookmarkStart w:id="1410" w:name="ET_speaker_6170_96"/>
      <w:r>
        <w:rPr>
          <w:rStyle w:val="TagStyle"/>
          <w:rFonts w:hint="cs"/>
          <w:rtl/>
        </w:rPr>
        <w:t xml:space="preserve"> &lt;&lt; דובר &gt;&gt; </w:t>
      </w:r>
      <w:r>
        <w:rPr>
          <w:rFonts w:hint="cs"/>
          <w:rtl/>
        </w:rPr>
        <w:t>יעקב מרגי:</w:t>
      </w:r>
      <w:r>
        <w:rPr>
          <w:rStyle w:val="TagStyle"/>
          <w:rFonts w:hint="cs"/>
          <w:rtl/>
        </w:rPr>
        <w:t xml:space="preserve"> &lt;&lt; דובר &gt;&gt;</w:t>
      </w:r>
      <w:r>
        <w:rPr>
          <w:rFonts w:hint="cs"/>
          <w:rtl/>
        </w:rPr>
        <w:t xml:space="preserve">   </w:t>
      </w:r>
      <w:bookmarkEnd w:id="1410"/>
    </w:p>
    <w:p w:rsidR="001C0595" w:rsidRDefault="001C0595" w:rsidP="001C0595">
      <w:pPr>
        <w:pStyle w:val="KeepWithNext"/>
        <w:rPr>
          <w:rtl/>
          <w:lang w:eastAsia="he-IL"/>
        </w:rPr>
      </w:pPr>
    </w:p>
    <w:p w:rsidR="001C0595" w:rsidRDefault="001C0595" w:rsidP="001C0595">
      <w:pPr>
        <w:rPr>
          <w:rtl/>
          <w:lang w:eastAsia="he-IL"/>
        </w:rPr>
      </w:pPr>
      <w:bookmarkStart w:id="1411" w:name="_ETM_Q1_4941792"/>
      <w:bookmarkStart w:id="1412" w:name="_ETM_Q1_4941844"/>
      <w:bookmarkEnd w:id="1411"/>
      <w:bookmarkEnd w:id="1412"/>
      <w:r>
        <w:rPr>
          <w:rtl/>
          <w:lang w:eastAsia="he-IL"/>
        </w:rPr>
        <w:t>מבחינתכם אין יוצא מן הכלל?</w:t>
      </w:r>
    </w:p>
    <w:p w:rsidR="009C3454" w:rsidRDefault="009C3454" w:rsidP="001C0595">
      <w:pPr>
        <w:rPr>
          <w:rtl/>
          <w:lang w:eastAsia="he-IL"/>
        </w:rPr>
      </w:pPr>
    </w:p>
    <w:p w:rsidR="001C0595" w:rsidRDefault="001C0595" w:rsidP="001C0595">
      <w:pPr>
        <w:pStyle w:val="afb"/>
        <w:keepNext/>
        <w:rPr>
          <w:rtl/>
          <w:lang w:eastAsia="he-IL"/>
        </w:rPr>
      </w:pPr>
      <w:bookmarkStart w:id="1413" w:name="_ETM_Q1_4951942"/>
      <w:bookmarkStart w:id="1414" w:name="_ETM_Q1_4952030"/>
      <w:bookmarkEnd w:id="1413"/>
      <w:bookmarkEnd w:id="1414"/>
      <w:r>
        <w:rPr>
          <w:rStyle w:val="TagStyle"/>
          <w:rFonts w:hint="cs"/>
          <w:rtl/>
        </w:rPr>
        <w:t xml:space="preserve">&lt;&lt; אורח &gt;&gt; </w:t>
      </w:r>
      <w:r>
        <w:rPr>
          <w:rFonts w:hint="cs"/>
          <w:rtl/>
          <w:lang w:eastAsia="he-IL"/>
        </w:rPr>
        <w:t>יוליה בן משה:</w:t>
      </w:r>
      <w:r>
        <w:rPr>
          <w:rStyle w:val="TagStyle"/>
          <w:rFonts w:hint="cs"/>
          <w:rtl/>
        </w:rPr>
        <w:t xml:space="preserve"> &lt;&lt; אורח &gt;&gt;</w:t>
      </w:r>
      <w:r>
        <w:rPr>
          <w:rFonts w:hint="cs"/>
          <w:rtl/>
          <w:lang w:eastAsia="he-IL"/>
        </w:rPr>
        <w:t xml:space="preserve">   </w:t>
      </w:r>
    </w:p>
    <w:p w:rsidR="001C0595" w:rsidRDefault="001C0595" w:rsidP="001C0595">
      <w:pPr>
        <w:rPr>
          <w:rtl/>
          <w:lang w:eastAsia="he-IL"/>
        </w:rPr>
      </w:pPr>
    </w:p>
    <w:p w:rsidR="001C0595" w:rsidRDefault="001C0595" w:rsidP="001C0595">
      <w:pPr>
        <w:rPr>
          <w:rtl/>
          <w:lang w:eastAsia="he-IL"/>
        </w:rPr>
      </w:pPr>
      <w:bookmarkStart w:id="1415" w:name="_ETM_Q1_4952915"/>
      <w:bookmarkStart w:id="1416" w:name="_ETM_Q1_4952995"/>
      <w:bookmarkEnd w:id="1415"/>
      <w:bookmarkEnd w:id="1416"/>
      <w:r>
        <w:rPr>
          <w:rtl/>
          <w:lang w:eastAsia="he-IL"/>
        </w:rPr>
        <w:t>לא.</w:t>
      </w:r>
    </w:p>
    <w:p w:rsidR="001C0595" w:rsidRDefault="001C0595" w:rsidP="001C0595">
      <w:pPr>
        <w:ind w:firstLine="0"/>
        <w:rPr>
          <w:u w:val="single"/>
          <w:rtl/>
          <w:lang w:eastAsia="he-IL"/>
        </w:rPr>
      </w:pPr>
      <w:bookmarkStart w:id="1417" w:name="_ETM_Q1_4957892"/>
      <w:bookmarkStart w:id="1418" w:name="_ETM_Q1_4957976"/>
      <w:bookmarkStart w:id="1419" w:name="_ETM_Q1_4959607"/>
      <w:bookmarkStart w:id="1420" w:name="_ETM_Q1_4959672"/>
      <w:bookmarkStart w:id="1421" w:name="_ETM_Q1_4976627"/>
      <w:bookmarkEnd w:id="1417"/>
      <w:bookmarkEnd w:id="1418"/>
      <w:bookmarkEnd w:id="1419"/>
      <w:bookmarkEnd w:id="1420"/>
      <w:bookmarkEnd w:id="1421"/>
    </w:p>
    <w:p w:rsidR="001C0595" w:rsidRDefault="001C0595" w:rsidP="001C0595">
      <w:pPr>
        <w:pStyle w:val="afb"/>
        <w:keepNext/>
        <w:rPr>
          <w:rtl/>
          <w:lang w:eastAsia="he-IL"/>
        </w:rPr>
      </w:pPr>
      <w:bookmarkStart w:id="1422" w:name="ET_guest_527472_97"/>
      <w:r>
        <w:rPr>
          <w:rStyle w:val="TagStyle"/>
          <w:rFonts w:hint="cs"/>
          <w:rtl/>
        </w:rPr>
        <w:t xml:space="preserve"> &lt;&lt; אורח &gt;&gt; </w:t>
      </w:r>
      <w:r>
        <w:rPr>
          <w:rFonts w:hint="cs"/>
          <w:rtl/>
          <w:lang w:eastAsia="he-IL"/>
        </w:rPr>
        <w:t>נעמה לרנר:</w:t>
      </w:r>
      <w:r>
        <w:rPr>
          <w:rStyle w:val="TagStyle"/>
          <w:rFonts w:hint="cs"/>
          <w:rtl/>
        </w:rPr>
        <w:t xml:space="preserve"> &lt;&lt; אורח &gt;&gt;</w:t>
      </w:r>
      <w:r>
        <w:rPr>
          <w:rFonts w:hint="cs"/>
          <w:rtl/>
          <w:lang w:eastAsia="he-IL"/>
        </w:rPr>
        <w:t xml:space="preserve">   </w:t>
      </w:r>
      <w:bookmarkEnd w:id="1422"/>
    </w:p>
    <w:p w:rsidR="001C0595" w:rsidRDefault="001C0595" w:rsidP="001C0595">
      <w:pPr>
        <w:pStyle w:val="KeepWithNext"/>
        <w:rPr>
          <w:rtl/>
          <w:lang w:eastAsia="he-IL"/>
        </w:rPr>
      </w:pPr>
    </w:p>
    <w:p w:rsidR="001C0595" w:rsidRDefault="001C0595" w:rsidP="008C5E81">
      <w:pPr>
        <w:ind w:firstLine="0"/>
        <w:rPr>
          <w:rtl/>
          <w:lang w:eastAsia="he-IL"/>
        </w:rPr>
      </w:pPr>
      <w:bookmarkStart w:id="1423" w:name="_ETM_Q1_4977250"/>
      <w:bookmarkStart w:id="1424" w:name="_ETM_Q1_4977310"/>
      <w:bookmarkStart w:id="1425" w:name="_ETM_Q1_4963302"/>
      <w:bookmarkStart w:id="1426" w:name="_ETM_Q1_4963383"/>
      <w:bookmarkStart w:id="1427" w:name="_ETM_Q1_4963428"/>
      <w:bookmarkStart w:id="1428" w:name="_ETM_Q1_4963502"/>
      <w:bookmarkEnd w:id="1423"/>
      <w:bookmarkEnd w:id="1424"/>
      <w:bookmarkEnd w:id="1425"/>
      <w:bookmarkEnd w:id="1426"/>
      <w:bookmarkEnd w:id="1427"/>
      <w:bookmarkEnd w:id="1428"/>
      <w:r>
        <w:rPr>
          <w:rtl/>
          <w:lang w:eastAsia="he-IL"/>
        </w:rPr>
        <w:tab/>
      </w:r>
      <w:r w:rsidR="008C5E81">
        <w:rPr>
          <w:rFonts w:hint="cs"/>
          <w:rtl/>
          <w:lang w:eastAsia="he-IL"/>
        </w:rPr>
        <w:t xml:space="preserve">לזכות הבחירה ודאי אין יוצא מן הכלל. כל אדם יכול לבחור לרצות. </w:t>
      </w:r>
      <w:bookmarkStart w:id="1429" w:name="_ETM_Q1_4956070"/>
      <w:bookmarkEnd w:id="1429"/>
      <w:r w:rsidR="008C5E81">
        <w:rPr>
          <w:rFonts w:hint="cs"/>
          <w:rtl/>
          <w:lang w:eastAsia="he-IL"/>
        </w:rPr>
        <w:t xml:space="preserve">הוא או בני משפחתו או האפוטרופוס שלו, הוא והתומך </w:t>
      </w:r>
      <w:bookmarkStart w:id="1430" w:name="_ETM_Q1_4963809"/>
      <w:bookmarkEnd w:id="1430"/>
      <w:r w:rsidR="008C5E81">
        <w:rPr>
          <w:rFonts w:hint="cs"/>
          <w:rtl/>
          <w:lang w:eastAsia="he-IL"/>
        </w:rPr>
        <w:t xml:space="preserve">שלו. אין מצב בעולם </w:t>
      </w:r>
      <w:r>
        <w:rPr>
          <w:rtl/>
          <w:lang w:eastAsia="he-IL"/>
        </w:rPr>
        <w:t xml:space="preserve">שמדינה יכולה </w:t>
      </w:r>
      <w:r w:rsidR="008C5E81">
        <w:rPr>
          <w:rFonts w:hint="cs"/>
          <w:rtl/>
          <w:lang w:eastAsia="he-IL"/>
        </w:rPr>
        <w:t xml:space="preserve">לאלץ אדם להיכנס למוסד או </w:t>
      </w:r>
      <w:bookmarkStart w:id="1431" w:name="_ETM_Q1_4968762"/>
      <w:bookmarkEnd w:id="1431"/>
      <w:r w:rsidR="008C5E81">
        <w:rPr>
          <w:rFonts w:hint="cs"/>
          <w:rtl/>
          <w:lang w:eastAsia="he-IL"/>
        </w:rPr>
        <w:t>לומר לו: זה או אין שום שירות אחר.</w:t>
      </w:r>
    </w:p>
    <w:p w:rsidR="001C0595" w:rsidRDefault="001C0595" w:rsidP="001C0595">
      <w:pPr>
        <w:ind w:firstLine="0"/>
        <w:rPr>
          <w:rtl/>
          <w:lang w:eastAsia="he-IL"/>
        </w:rPr>
      </w:pPr>
      <w:bookmarkStart w:id="1432" w:name="_ETM_Q1_4981013"/>
      <w:bookmarkStart w:id="1433" w:name="_ETM_Q1_4981107"/>
      <w:bookmarkStart w:id="1434" w:name="_ETM_Q1_4982041"/>
      <w:bookmarkEnd w:id="1432"/>
      <w:bookmarkEnd w:id="1433"/>
      <w:bookmarkEnd w:id="1434"/>
    </w:p>
    <w:p w:rsidR="001C0595" w:rsidRDefault="001C0595" w:rsidP="001C0595">
      <w:pPr>
        <w:pStyle w:val="a5"/>
        <w:keepNext/>
        <w:rPr>
          <w:u w:val="none"/>
          <w:rtl/>
        </w:rPr>
      </w:pPr>
      <w:bookmarkStart w:id="1435" w:name="ET_speaker_סיגל_מורן_98"/>
      <w:r>
        <w:rPr>
          <w:rStyle w:val="TagStyle"/>
          <w:rFonts w:hint="cs"/>
          <w:rtl/>
        </w:rPr>
        <w:t xml:space="preserve"> &lt;&lt; דובר &gt;&gt; </w:t>
      </w:r>
      <w:r>
        <w:rPr>
          <w:rFonts w:hint="cs"/>
          <w:rtl/>
        </w:rPr>
        <w:t>סיגל מורן:</w:t>
      </w:r>
      <w:r>
        <w:rPr>
          <w:rStyle w:val="TagStyle"/>
          <w:rFonts w:hint="cs"/>
          <w:rtl/>
        </w:rPr>
        <w:t xml:space="preserve"> &lt;&lt; דובר &gt;&gt;</w:t>
      </w:r>
      <w:r>
        <w:rPr>
          <w:rFonts w:hint="cs"/>
          <w:rtl/>
        </w:rPr>
        <w:t xml:space="preserve">   </w:t>
      </w:r>
      <w:bookmarkEnd w:id="1435"/>
    </w:p>
    <w:p w:rsidR="001C0595" w:rsidRDefault="001C0595" w:rsidP="001C0595">
      <w:pPr>
        <w:pStyle w:val="KeepWithNext"/>
        <w:rPr>
          <w:rtl/>
          <w:lang w:eastAsia="he-IL"/>
        </w:rPr>
      </w:pPr>
    </w:p>
    <w:p w:rsidR="001C0595" w:rsidRDefault="008C5E81" w:rsidP="008C5E81">
      <w:pPr>
        <w:rPr>
          <w:rtl/>
          <w:lang w:eastAsia="he-IL"/>
        </w:rPr>
      </w:pPr>
      <w:bookmarkStart w:id="1436" w:name="_ETM_Q1_4982668"/>
      <w:bookmarkStart w:id="1437" w:name="_ETM_Q1_4982733"/>
      <w:bookmarkEnd w:id="1436"/>
      <w:bookmarkEnd w:id="1437"/>
      <w:r>
        <w:rPr>
          <w:rFonts w:hint="cs"/>
          <w:rtl/>
          <w:lang w:eastAsia="he-IL"/>
        </w:rPr>
        <w:t xml:space="preserve">לא כל </w:t>
      </w:r>
      <w:bookmarkStart w:id="1438" w:name="_ETM_Q1_4981843"/>
      <w:bookmarkEnd w:id="1438"/>
      <w:r>
        <w:rPr>
          <w:rFonts w:hint="cs"/>
          <w:rtl/>
          <w:lang w:eastAsia="he-IL"/>
        </w:rPr>
        <w:t xml:space="preserve">דבר נמצא בחוק אבל </w:t>
      </w:r>
      <w:r w:rsidR="001C0595">
        <w:rPr>
          <w:rtl/>
          <w:lang w:eastAsia="he-IL"/>
        </w:rPr>
        <w:t xml:space="preserve">אנו עובדים בשולחן </w:t>
      </w:r>
      <w:bookmarkStart w:id="1439" w:name="_ETM_Q1_4985589"/>
      <w:bookmarkEnd w:id="1439"/>
      <w:r w:rsidR="001C0595">
        <w:rPr>
          <w:rtl/>
          <w:lang w:eastAsia="he-IL"/>
        </w:rPr>
        <w:t>משותף עם בטלה</w:t>
      </w:r>
      <w:r>
        <w:rPr>
          <w:rFonts w:hint="cs"/>
          <w:rtl/>
          <w:lang w:eastAsia="he-IL"/>
        </w:rPr>
        <w:t xml:space="preserve"> ועם משרד השיכון כדי לראות.</w:t>
      </w:r>
      <w:r w:rsidR="001C0595">
        <w:rPr>
          <w:rtl/>
          <w:lang w:eastAsia="he-IL"/>
        </w:rPr>
        <w:t xml:space="preserve"> </w:t>
      </w:r>
      <w:r>
        <w:rPr>
          <w:rFonts w:hint="cs"/>
          <w:rtl/>
          <w:lang w:eastAsia="he-IL"/>
        </w:rPr>
        <w:t xml:space="preserve">אנו </w:t>
      </w:r>
      <w:bookmarkStart w:id="1440" w:name="_ETM_Q1_4988715"/>
      <w:bookmarkEnd w:id="1440"/>
      <w:r>
        <w:rPr>
          <w:rFonts w:hint="cs"/>
          <w:rtl/>
          <w:lang w:eastAsia="he-IL"/>
        </w:rPr>
        <w:t xml:space="preserve">עושים תהליך כדי לראות איך אנחנו מאחדים </w:t>
      </w:r>
      <w:r w:rsidR="001C0595">
        <w:rPr>
          <w:rtl/>
          <w:lang w:eastAsia="he-IL"/>
        </w:rPr>
        <w:t xml:space="preserve">את כל נושא האבחונים. לא כל דבר </w:t>
      </w:r>
      <w:bookmarkStart w:id="1441" w:name="_ETM_Q1_4993973"/>
      <w:bookmarkEnd w:id="1441"/>
      <w:r w:rsidR="001C0595">
        <w:rPr>
          <w:rtl/>
          <w:lang w:eastAsia="he-IL"/>
        </w:rPr>
        <w:t>יכול להיות בחוק. נעשים המון תהליכים במקביל. החוק הוא מקרו.</w:t>
      </w:r>
    </w:p>
    <w:p w:rsidR="001C0595" w:rsidRDefault="001C0595" w:rsidP="001C0595">
      <w:pPr>
        <w:rPr>
          <w:rtl/>
          <w:lang w:eastAsia="he-IL"/>
        </w:rPr>
      </w:pPr>
      <w:bookmarkStart w:id="1442" w:name="_ETM_Q1_5000964"/>
      <w:bookmarkStart w:id="1443" w:name="_ETM_Q1_5001039"/>
      <w:bookmarkEnd w:id="1442"/>
      <w:bookmarkEnd w:id="1443"/>
    </w:p>
    <w:p w:rsidR="001C0595" w:rsidRDefault="001C0595" w:rsidP="001C0595">
      <w:pPr>
        <w:pStyle w:val="afb"/>
        <w:keepNext/>
        <w:rPr>
          <w:rtl/>
          <w:lang w:eastAsia="he-IL"/>
        </w:rPr>
      </w:pPr>
      <w:bookmarkStart w:id="1444" w:name="_ETM_Q1_5001094"/>
      <w:bookmarkStart w:id="1445" w:name="_ETM_Q1_5001155"/>
      <w:bookmarkEnd w:id="1444"/>
      <w:bookmarkEnd w:id="1445"/>
      <w:r>
        <w:rPr>
          <w:rStyle w:val="TagStyle"/>
          <w:rFonts w:hint="cs"/>
          <w:rtl/>
        </w:rPr>
        <w:t xml:space="preserve">&lt;&lt; אורח &gt;&gt; </w:t>
      </w:r>
      <w:r>
        <w:rPr>
          <w:rFonts w:hint="cs"/>
          <w:rtl/>
          <w:lang w:eastAsia="he-IL"/>
        </w:rPr>
        <w:t>יוליה בן משה:</w:t>
      </w:r>
      <w:r>
        <w:rPr>
          <w:rStyle w:val="TagStyle"/>
          <w:rFonts w:hint="cs"/>
          <w:rtl/>
        </w:rPr>
        <w:t xml:space="preserve"> &lt;&lt; אורח &gt;&gt;</w:t>
      </w:r>
      <w:r>
        <w:rPr>
          <w:rFonts w:hint="cs"/>
          <w:rtl/>
          <w:lang w:eastAsia="he-IL"/>
        </w:rPr>
        <w:t xml:space="preserve">   </w:t>
      </w:r>
    </w:p>
    <w:p w:rsidR="001C0595" w:rsidRDefault="001C0595" w:rsidP="001C0595">
      <w:pPr>
        <w:rPr>
          <w:rtl/>
          <w:lang w:eastAsia="he-IL"/>
        </w:rPr>
      </w:pPr>
    </w:p>
    <w:p w:rsidR="001C0595" w:rsidRDefault="001C0595" w:rsidP="001C0595">
      <w:pPr>
        <w:rPr>
          <w:rtl/>
          <w:lang w:eastAsia="he-IL"/>
        </w:rPr>
      </w:pPr>
      <w:bookmarkStart w:id="1446" w:name="_ETM_Q1_5003189"/>
      <w:bookmarkStart w:id="1447" w:name="_ETM_Q1_5003264"/>
      <w:bookmarkEnd w:id="1446"/>
      <w:bookmarkEnd w:id="1447"/>
      <w:r>
        <w:rPr>
          <w:rtl/>
          <w:lang w:eastAsia="he-IL"/>
        </w:rPr>
        <w:t xml:space="preserve">הנושא </w:t>
      </w:r>
      <w:bookmarkStart w:id="1448" w:name="_ETM_Q1_5008933"/>
      <w:bookmarkEnd w:id="1448"/>
      <w:r>
        <w:rPr>
          <w:rtl/>
          <w:lang w:eastAsia="he-IL"/>
        </w:rPr>
        <w:t>של חיים עצמאיים צריך להופיע בחוק</w:t>
      </w:r>
      <w:r w:rsidR="00646A6A">
        <w:rPr>
          <w:rFonts w:hint="cs"/>
          <w:rtl/>
          <w:lang w:eastAsia="he-IL"/>
        </w:rPr>
        <w:t>,</w:t>
      </w:r>
      <w:r>
        <w:rPr>
          <w:rtl/>
          <w:lang w:eastAsia="he-IL"/>
        </w:rPr>
        <w:t xml:space="preserve"> וצריך להיות בר</w:t>
      </w:r>
      <w:r w:rsidR="00646A6A">
        <w:rPr>
          <w:rFonts w:hint="cs"/>
          <w:rtl/>
          <w:lang w:eastAsia="he-IL"/>
        </w:rPr>
        <w:t>ו</w:t>
      </w:r>
      <w:r>
        <w:rPr>
          <w:rtl/>
          <w:lang w:eastAsia="he-IL"/>
        </w:rPr>
        <w:t>ר בחוק.</w:t>
      </w:r>
    </w:p>
    <w:p w:rsidR="001C0595" w:rsidRDefault="001C0595" w:rsidP="001C0595">
      <w:pPr>
        <w:rPr>
          <w:rtl/>
          <w:lang w:eastAsia="he-IL"/>
        </w:rPr>
      </w:pPr>
      <w:bookmarkStart w:id="1449" w:name="_ETM_Q1_5019881"/>
      <w:bookmarkStart w:id="1450" w:name="_ETM_Q1_5019939"/>
      <w:bookmarkEnd w:id="1449"/>
      <w:bookmarkEnd w:id="1450"/>
    </w:p>
    <w:p w:rsidR="001C0595" w:rsidRDefault="001C0595" w:rsidP="001C0595">
      <w:pPr>
        <w:pStyle w:val="af8"/>
        <w:keepNext/>
        <w:rPr>
          <w:rtl/>
        </w:rPr>
      </w:pPr>
      <w:bookmarkStart w:id="1451" w:name="ET_yor_6158_9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51"/>
    </w:p>
    <w:p w:rsidR="001C0595" w:rsidRDefault="001C0595" w:rsidP="001C0595">
      <w:pPr>
        <w:pStyle w:val="KeepWithNext"/>
        <w:rPr>
          <w:rtl/>
          <w:lang w:eastAsia="he-IL"/>
        </w:rPr>
      </w:pPr>
    </w:p>
    <w:p w:rsidR="001C0595" w:rsidRDefault="001C0595" w:rsidP="00C85878">
      <w:pPr>
        <w:rPr>
          <w:rtl/>
          <w:lang w:eastAsia="he-IL"/>
        </w:rPr>
      </w:pPr>
      <w:bookmarkStart w:id="1452" w:name="_ETM_Q1_5020997"/>
      <w:bookmarkEnd w:id="1452"/>
      <w:r>
        <w:rPr>
          <w:rtl/>
          <w:lang w:eastAsia="he-IL"/>
        </w:rPr>
        <w:t xml:space="preserve">זה </w:t>
      </w:r>
      <w:bookmarkStart w:id="1453" w:name="_ETM_Q1_5027780"/>
      <w:bookmarkEnd w:id="1453"/>
      <w:r>
        <w:rPr>
          <w:rtl/>
          <w:lang w:eastAsia="he-IL"/>
        </w:rPr>
        <w:t xml:space="preserve">בדיוק התהליך שנעבור פה. נשים את הדגש על כל דבר </w:t>
      </w:r>
      <w:bookmarkStart w:id="1454" w:name="_ETM_Q1_5033909"/>
      <w:bookmarkEnd w:id="1454"/>
      <w:r>
        <w:rPr>
          <w:rtl/>
          <w:lang w:eastAsia="he-IL"/>
        </w:rPr>
        <w:t>ונ</w:t>
      </w:r>
      <w:r w:rsidR="00C85878">
        <w:rPr>
          <w:rFonts w:hint="cs"/>
          <w:rtl/>
          <w:lang w:eastAsia="he-IL"/>
        </w:rPr>
        <w:t>מ</w:t>
      </w:r>
      <w:r>
        <w:rPr>
          <w:rtl/>
          <w:lang w:eastAsia="he-IL"/>
        </w:rPr>
        <w:t>צא פתר</w:t>
      </w:r>
      <w:r w:rsidR="009C3454">
        <w:rPr>
          <w:rFonts w:hint="cs"/>
          <w:rtl/>
          <w:lang w:eastAsia="he-IL"/>
        </w:rPr>
        <w:t>ו</w:t>
      </w:r>
      <w:r>
        <w:rPr>
          <w:rtl/>
          <w:lang w:eastAsia="he-IL"/>
        </w:rPr>
        <w:t xml:space="preserve">נות אני מקווה ופשרות והסכמות. מטרת החוק מקובלת על </w:t>
      </w:r>
      <w:bookmarkStart w:id="1455" w:name="_ETM_Q1_5043863"/>
      <w:bookmarkEnd w:id="1455"/>
      <w:r>
        <w:rPr>
          <w:rtl/>
          <w:lang w:eastAsia="he-IL"/>
        </w:rPr>
        <w:t xml:space="preserve">כולם, ויש אולי עדיין חוסר הלימה </w:t>
      </w:r>
      <w:r w:rsidR="00C85878">
        <w:rPr>
          <w:rFonts w:hint="cs"/>
          <w:rtl/>
          <w:lang w:eastAsia="he-IL"/>
        </w:rPr>
        <w:t xml:space="preserve">בין המטרות לבין איך שזה כרגע מנוסח. </w:t>
      </w:r>
      <w:r>
        <w:rPr>
          <w:rtl/>
          <w:lang w:eastAsia="he-IL"/>
        </w:rPr>
        <w:t xml:space="preserve">טוב שכולנו </w:t>
      </w:r>
      <w:bookmarkStart w:id="1456" w:name="_ETM_Q1_5051319"/>
      <w:bookmarkEnd w:id="1456"/>
      <w:r>
        <w:rPr>
          <w:rtl/>
          <w:lang w:eastAsia="he-IL"/>
        </w:rPr>
        <w:t>שמים את הדגש ומציפים את הבעי</w:t>
      </w:r>
      <w:r w:rsidR="00C85878">
        <w:rPr>
          <w:rFonts w:hint="cs"/>
          <w:rtl/>
          <w:lang w:eastAsia="he-IL"/>
        </w:rPr>
        <w:t>ו</w:t>
      </w:r>
      <w:r>
        <w:rPr>
          <w:rtl/>
          <w:lang w:eastAsia="he-IL"/>
        </w:rPr>
        <w:t xml:space="preserve">ת. אנו גם שומעים דברים </w:t>
      </w:r>
      <w:bookmarkStart w:id="1457" w:name="_ETM_Q1_5057557"/>
      <w:bookmarkEnd w:id="1457"/>
      <w:r>
        <w:rPr>
          <w:rtl/>
          <w:lang w:eastAsia="he-IL"/>
        </w:rPr>
        <w:t xml:space="preserve">שחוזרים על עצמם </w:t>
      </w:r>
      <w:r w:rsidR="00C85878">
        <w:rPr>
          <w:rFonts w:hint="cs"/>
          <w:rtl/>
          <w:lang w:eastAsia="he-IL"/>
        </w:rPr>
        <w:t xml:space="preserve">וזה טוב </w:t>
      </w:r>
      <w:r>
        <w:rPr>
          <w:rtl/>
          <w:lang w:eastAsia="he-IL"/>
        </w:rPr>
        <w:t>כי זה ממקד אותנו</w:t>
      </w:r>
      <w:r w:rsidR="00C85878">
        <w:rPr>
          <w:rFonts w:hint="cs"/>
          <w:rtl/>
          <w:lang w:eastAsia="he-IL"/>
        </w:rPr>
        <w:t xml:space="preserve"> שיש בעיות עקרוניות </w:t>
      </w:r>
      <w:bookmarkStart w:id="1458" w:name="_ETM_Q1_5059458"/>
      <w:bookmarkEnd w:id="1458"/>
      <w:r w:rsidR="00C85878">
        <w:rPr>
          <w:rFonts w:hint="cs"/>
          <w:rtl/>
          <w:lang w:eastAsia="he-IL"/>
        </w:rPr>
        <w:t>ואחרות</w:t>
      </w:r>
      <w:r>
        <w:rPr>
          <w:rtl/>
          <w:lang w:eastAsia="he-IL"/>
        </w:rPr>
        <w:t xml:space="preserve">. אבל אני שמחה </w:t>
      </w:r>
      <w:bookmarkStart w:id="1459" w:name="_ETM_Q1_5063333"/>
      <w:bookmarkEnd w:id="1459"/>
      <w:r>
        <w:rPr>
          <w:rtl/>
          <w:lang w:eastAsia="he-IL"/>
        </w:rPr>
        <w:t>לשמוע מה שאומרת המנכ"לית – יש דברים שע</w:t>
      </w:r>
      <w:r w:rsidR="00C85878">
        <w:rPr>
          <w:rFonts w:hint="cs"/>
          <w:rtl/>
          <w:lang w:eastAsia="he-IL"/>
        </w:rPr>
        <w:t>ו</w:t>
      </w:r>
      <w:r>
        <w:rPr>
          <w:rtl/>
          <w:lang w:eastAsia="he-IL"/>
        </w:rPr>
        <w:t xml:space="preserve">בדים במקביל. אולי </w:t>
      </w:r>
      <w:bookmarkStart w:id="1460" w:name="_ETM_Q1_5069464"/>
      <w:bookmarkEnd w:id="1460"/>
      <w:r>
        <w:rPr>
          <w:rtl/>
          <w:lang w:eastAsia="he-IL"/>
        </w:rPr>
        <w:t xml:space="preserve">לא ייכנסו, </w:t>
      </w:r>
      <w:r w:rsidR="00C85878">
        <w:rPr>
          <w:rFonts w:hint="cs"/>
          <w:rtl/>
          <w:lang w:eastAsia="he-IL"/>
        </w:rPr>
        <w:t xml:space="preserve">כמו שאנו יודעים מחוקים אחרים </w:t>
      </w:r>
      <w:r w:rsidR="00C85878">
        <w:rPr>
          <w:rtl/>
          <w:lang w:eastAsia="he-IL"/>
        </w:rPr>
        <w:t>–</w:t>
      </w:r>
      <w:r w:rsidR="00C85878">
        <w:rPr>
          <w:rFonts w:hint="cs"/>
          <w:rtl/>
          <w:lang w:eastAsia="he-IL"/>
        </w:rPr>
        <w:t xml:space="preserve"> הם </w:t>
      </w:r>
      <w:r>
        <w:rPr>
          <w:rtl/>
          <w:lang w:eastAsia="he-IL"/>
        </w:rPr>
        <w:t>נכתבים בתקנות, בנהלים, במקומות אחרים.</w:t>
      </w:r>
    </w:p>
    <w:p w:rsidR="001C0595" w:rsidRDefault="001C0595" w:rsidP="001C0595">
      <w:pPr>
        <w:rPr>
          <w:rtl/>
          <w:lang w:eastAsia="he-IL"/>
        </w:rPr>
      </w:pPr>
      <w:bookmarkStart w:id="1461" w:name="_ETM_Q1_5076645"/>
      <w:bookmarkStart w:id="1462" w:name="_ETM_Q1_5076721"/>
      <w:bookmarkEnd w:id="1461"/>
      <w:bookmarkEnd w:id="1462"/>
    </w:p>
    <w:p w:rsidR="001C0595" w:rsidRDefault="001C0595" w:rsidP="001C0595">
      <w:pPr>
        <w:pStyle w:val="afb"/>
        <w:keepNext/>
        <w:rPr>
          <w:rtl/>
          <w:lang w:eastAsia="he-IL"/>
        </w:rPr>
      </w:pPr>
      <w:bookmarkStart w:id="1463" w:name="_ETM_Q1_5077568"/>
      <w:bookmarkEnd w:id="1463"/>
      <w:r>
        <w:rPr>
          <w:rStyle w:val="TagStyle"/>
          <w:rFonts w:hint="cs"/>
          <w:rtl/>
        </w:rPr>
        <w:t xml:space="preserve">&lt;&lt; אורח &gt;&gt; </w:t>
      </w:r>
      <w:r>
        <w:rPr>
          <w:rFonts w:hint="cs"/>
          <w:rtl/>
          <w:lang w:eastAsia="he-IL"/>
        </w:rPr>
        <w:t>יוליה בן משה:</w:t>
      </w:r>
      <w:r>
        <w:rPr>
          <w:rStyle w:val="TagStyle"/>
          <w:rFonts w:hint="cs"/>
          <w:rtl/>
        </w:rPr>
        <w:t xml:space="preserve"> &lt;&lt; אורח &gt;&gt;</w:t>
      </w:r>
      <w:r>
        <w:rPr>
          <w:rFonts w:hint="cs"/>
          <w:rtl/>
          <w:lang w:eastAsia="he-IL"/>
        </w:rPr>
        <w:t xml:space="preserve">   </w:t>
      </w:r>
    </w:p>
    <w:p w:rsidR="001C0595" w:rsidRDefault="001C0595" w:rsidP="001C0595">
      <w:pPr>
        <w:rPr>
          <w:rtl/>
          <w:lang w:eastAsia="he-IL"/>
        </w:rPr>
      </w:pPr>
    </w:p>
    <w:p w:rsidR="00C85878" w:rsidRDefault="00C85878" w:rsidP="00C85878">
      <w:pPr>
        <w:rPr>
          <w:rtl/>
          <w:lang w:eastAsia="he-IL"/>
        </w:rPr>
      </w:pPr>
      <w:bookmarkStart w:id="1464" w:name="_ETM_Q1_5078740"/>
      <w:bookmarkStart w:id="1465" w:name="_ETM_Q1_5078836"/>
      <w:bookmarkEnd w:id="1464"/>
      <w:bookmarkEnd w:id="1465"/>
      <w:r>
        <w:rPr>
          <w:rFonts w:hint="cs"/>
          <w:rtl/>
          <w:lang w:eastAsia="he-IL"/>
        </w:rPr>
        <w:t xml:space="preserve">הנושא של </w:t>
      </w:r>
      <w:bookmarkStart w:id="1466" w:name="_ETM_Q1_5075533"/>
      <w:bookmarkEnd w:id="1466"/>
      <w:r>
        <w:rPr>
          <w:rFonts w:hint="cs"/>
          <w:rtl/>
          <w:lang w:eastAsia="he-IL"/>
        </w:rPr>
        <w:t xml:space="preserve">חיים עצמאיים צריך להופיע בחוק. </w:t>
      </w:r>
      <w:r w:rsidR="001C0595">
        <w:rPr>
          <w:rtl/>
          <w:lang w:eastAsia="he-IL"/>
        </w:rPr>
        <w:t xml:space="preserve">אחרת זה לא החוק. </w:t>
      </w:r>
      <w:bookmarkStart w:id="1467" w:name="_ETM_Q1_5080788"/>
      <w:bookmarkEnd w:id="1467"/>
    </w:p>
    <w:p w:rsidR="00C85878" w:rsidRDefault="00C85878" w:rsidP="00C85878">
      <w:pPr>
        <w:rPr>
          <w:rtl/>
          <w:lang w:eastAsia="he-IL"/>
        </w:rPr>
      </w:pPr>
      <w:bookmarkStart w:id="1468" w:name="_ETM_Q1_5078141"/>
      <w:bookmarkStart w:id="1469" w:name="_ETM_Q1_5078219"/>
      <w:bookmarkEnd w:id="1468"/>
      <w:bookmarkEnd w:id="1469"/>
    </w:p>
    <w:p w:rsidR="001C0595" w:rsidRDefault="001C0595" w:rsidP="00C85878">
      <w:pPr>
        <w:rPr>
          <w:rtl/>
          <w:lang w:eastAsia="he-IL"/>
        </w:rPr>
      </w:pPr>
      <w:bookmarkStart w:id="1470" w:name="_ETM_Q1_5078319"/>
      <w:bookmarkStart w:id="1471" w:name="_ETM_Q1_5078410"/>
      <w:bookmarkEnd w:id="1470"/>
      <w:bookmarkEnd w:id="1471"/>
      <w:r>
        <w:rPr>
          <w:rtl/>
          <w:lang w:eastAsia="he-IL"/>
        </w:rPr>
        <w:t xml:space="preserve">עוד איגום משאבים שנדרש – ילדים עם צרכים רפואיים מורכבים. </w:t>
      </w:r>
      <w:bookmarkStart w:id="1472" w:name="_ETM_Q1_5088884"/>
      <w:bookmarkEnd w:id="1472"/>
      <w:r>
        <w:rPr>
          <w:rtl/>
          <w:lang w:eastAsia="he-IL"/>
        </w:rPr>
        <w:t xml:space="preserve">החוק לא מדבר על </w:t>
      </w:r>
      <w:r w:rsidR="009C3454">
        <w:rPr>
          <w:rtl/>
          <w:lang w:eastAsia="he-IL"/>
        </w:rPr>
        <w:t>שת"פ עם מ</w:t>
      </w:r>
      <w:r w:rsidR="00C85878">
        <w:rPr>
          <w:rFonts w:hint="cs"/>
          <w:rtl/>
          <w:lang w:eastAsia="he-IL"/>
        </w:rPr>
        <w:t>ש</w:t>
      </w:r>
      <w:r w:rsidR="009C3454">
        <w:rPr>
          <w:rtl/>
          <w:lang w:eastAsia="he-IL"/>
        </w:rPr>
        <w:t xml:space="preserve">רד הבריאות, </w:t>
      </w:r>
      <w:r w:rsidR="00C85878">
        <w:rPr>
          <w:rFonts w:hint="cs"/>
          <w:rtl/>
          <w:lang w:eastAsia="he-IL"/>
        </w:rPr>
        <w:t xml:space="preserve">והבן הפרטי שלי ורבים </w:t>
      </w:r>
      <w:bookmarkStart w:id="1473" w:name="_ETM_Q1_5092623"/>
      <w:bookmarkEnd w:id="1473"/>
      <w:r w:rsidR="00C85878">
        <w:rPr>
          <w:rFonts w:hint="cs"/>
          <w:rtl/>
          <w:lang w:eastAsia="he-IL"/>
        </w:rPr>
        <w:t xml:space="preserve">כמוהו ניזון ב- - - וצריך אינהלציות </w:t>
      </w:r>
      <w:r w:rsidR="009C3454">
        <w:rPr>
          <w:rtl/>
          <w:lang w:eastAsia="he-IL"/>
        </w:rPr>
        <w:t>וסאקשנים ו</w:t>
      </w:r>
      <w:r>
        <w:rPr>
          <w:rtl/>
          <w:lang w:eastAsia="he-IL"/>
        </w:rPr>
        <w:t xml:space="preserve">חלילה </w:t>
      </w:r>
      <w:bookmarkStart w:id="1474" w:name="_ETM_Q1_5100087"/>
      <w:bookmarkEnd w:id="1474"/>
      <w:r>
        <w:rPr>
          <w:rtl/>
          <w:lang w:eastAsia="he-IL"/>
        </w:rPr>
        <w:t xml:space="preserve">אם מקבל קלקול קיבה </w:t>
      </w:r>
      <w:r w:rsidR="00C85878">
        <w:rPr>
          <w:rFonts w:hint="cs"/>
          <w:rtl/>
          <w:lang w:eastAsia="he-IL"/>
        </w:rPr>
        <w:t xml:space="preserve">מייד או אינפוזיה </w:t>
      </w:r>
      <w:bookmarkStart w:id="1475" w:name="_ETM_Q1_5099790"/>
      <w:bookmarkEnd w:id="1475"/>
      <w:r w:rsidR="00C85878">
        <w:rPr>
          <w:rFonts w:hint="cs"/>
          <w:rtl/>
          <w:lang w:eastAsia="he-IL"/>
        </w:rPr>
        <w:t xml:space="preserve">או מפונה לבית חולים </w:t>
      </w:r>
      <w:r>
        <w:rPr>
          <w:rtl/>
          <w:lang w:eastAsia="he-IL"/>
        </w:rPr>
        <w:t xml:space="preserve">ולא מת ב"ה, אז זה מענים </w:t>
      </w:r>
      <w:bookmarkStart w:id="1476" w:name="_ETM_Q1_5106325"/>
      <w:bookmarkEnd w:id="1476"/>
      <w:r>
        <w:rPr>
          <w:rtl/>
          <w:lang w:eastAsia="he-IL"/>
        </w:rPr>
        <w:t xml:space="preserve">שהחוק צריך לספק אם זה במרכזי תעסוקה או בכל דבר </w:t>
      </w:r>
      <w:bookmarkStart w:id="1477" w:name="_ETM_Q1_5112457"/>
      <w:bookmarkEnd w:id="1477"/>
      <w:r>
        <w:rPr>
          <w:rtl/>
          <w:lang w:eastAsia="he-IL"/>
        </w:rPr>
        <w:t xml:space="preserve">אחר. </w:t>
      </w:r>
      <w:r w:rsidR="00C85878">
        <w:rPr>
          <w:rFonts w:hint="cs"/>
          <w:rtl/>
          <w:lang w:eastAsia="he-IL"/>
        </w:rPr>
        <w:t xml:space="preserve">זה </w:t>
      </w:r>
      <w:r>
        <w:rPr>
          <w:rtl/>
          <w:lang w:eastAsia="he-IL"/>
        </w:rPr>
        <w:t xml:space="preserve">לא ברור. אותו דבר </w:t>
      </w:r>
      <w:r w:rsidR="00C85878">
        <w:rPr>
          <w:rFonts w:hint="cs"/>
          <w:rtl/>
          <w:lang w:eastAsia="he-IL"/>
        </w:rPr>
        <w:t xml:space="preserve">דיברו על </w:t>
      </w:r>
      <w:r>
        <w:rPr>
          <w:rtl/>
          <w:lang w:eastAsia="he-IL"/>
        </w:rPr>
        <w:t xml:space="preserve">בריאות הנפש, </w:t>
      </w:r>
      <w:r w:rsidR="00C85878">
        <w:rPr>
          <w:rFonts w:hint="cs"/>
          <w:rtl/>
          <w:lang w:eastAsia="he-IL"/>
        </w:rPr>
        <w:t xml:space="preserve">מה עושים עם שיתוק מוחין וילד עם חרדות, </w:t>
      </w:r>
      <w:r>
        <w:rPr>
          <w:rtl/>
          <w:lang w:eastAsia="he-IL"/>
        </w:rPr>
        <w:t>אוטיזם וחרדות. המורכבויות ה</w:t>
      </w:r>
      <w:bookmarkStart w:id="1478" w:name="_ETM_Q1_5120708"/>
      <w:bookmarkEnd w:id="1478"/>
      <w:r>
        <w:rPr>
          <w:rtl/>
          <w:lang w:eastAsia="he-IL"/>
        </w:rPr>
        <w:t>אלה – החוק לא מפרט.</w:t>
      </w:r>
    </w:p>
    <w:p w:rsidR="001C0595" w:rsidRDefault="001C0595" w:rsidP="001C0595">
      <w:pPr>
        <w:rPr>
          <w:rtl/>
          <w:lang w:eastAsia="he-IL"/>
        </w:rPr>
      </w:pPr>
      <w:bookmarkStart w:id="1479" w:name="_ETM_Q1_5123524"/>
      <w:bookmarkStart w:id="1480" w:name="_ETM_Q1_5123601"/>
      <w:bookmarkEnd w:id="1479"/>
      <w:bookmarkEnd w:id="1480"/>
    </w:p>
    <w:p w:rsidR="001C0595" w:rsidRDefault="00C85878" w:rsidP="00C85878">
      <w:pPr>
        <w:rPr>
          <w:rtl/>
          <w:lang w:eastAsia="he-IL"/>
        </w:rPr>
      </w:pPr>
      <w:bookmarkStart w:id="1481" w:name="_ETM_Q1_5123651"/>
      <w:bookmarkStart w:id="1482" w:name="_ETM_Q1_5123738"/>
      <w:bookmarkEnd w:id="1481"/>
      <w:bookmarkEnd w:id="1482"/>
      <w:r>
        <w:rPr>
          <w:rtl/>
          <w:lang w:eastAsia="he-IL"/>
        </w:rPr>
        <w:t>את</w:t>
      </w:r>
      <w:r w:rsidR="001C0595">
        <w:rPr>
          <w:rtl/>
          <w:lang w:eastAsia="he-IL"/>
        </w:rPr>
        <w:t xml:space="preserve">ם נורא לא </w:t>
      </w:r>
      <w:r>
        <w:rPr>
          <w:rFonts w:hint="cs"/>
          <w:rtl/>
          <w:lang w:eastAsia="he-IL"/>
        </w:rPr>
        <w:t xml:space="preserve">מנמיכים </w:t>
      </w:r>
      <w:r w:rsidR="001C0595">
        <w:rPr>
          <w:rtl/>
          <w:lang w:eastAsia="he-IL"/>
        </w:rPr>
        <w:t xml:space="preserve">את </w:t>
      </w:r>
      <w:bookmarkStart w:id="1483" w:name="_ETM_Q1_5127813"/>
      <w:bookmarkEnd w:id="1483"/>
      <w:r w:rsidR="001C0595">
        <w:rPr>
          <w:rtl/>
          <w:lang w:eastAsia="he-IL"/>
        </w:rPr>
        <w:t xml:space="preserve">הציפיות שלנו דרך המושג שאין 100%. </w:t>
      </w:r>
      <w:r>
        <w:rPr>
          <w:rFonts w:hint="cs"/>
          <w:rtl/>
          <w:lang w:eastAsia="he-IL"/>
        </w:rPr>
        <w:t xml:space="preserve">אני יודעת </w:t>
      </w:r>
      <w:bookmarkStart w:id="1484" w:name="_ETM_Q1_5129143"/>
      <w:bookmarkEnd w:id="1484"/>
      <w:r>
        <w:rPr>
          <w:rFonts w:hint="cs"/>
          <w:rtl/>
          <w:lang w:eastAsia="he-IL"/>
        </w:rPr>
        <w:t xml:space="preserve">שאין 100% אבל </w:t>
      </w:r>
      <w:r w:rsidR="001C0595">
        <w:rPr>
          <w:rtl/>
          <w:lang w:eastAsia="he-IL"/>
        </w:rPr>
        <w:t xml:space="preserve">כדי להימנע מחוק </w:t>
      </w:r>
      <w:r>
        <w:rPr>
          <w:rFonts w:hint="cs"/>
          <w:rtl/>
          <w:lang w:eastAsia="he-IL"/>
        </w:rPr>
        <w:t>ה</w:t>
      </w:r>
      <w:r w:rsidR="001C0595">
        <w:rPr>
          <w:rtl/>
          <w:lang w:eastAsia="he-IL"/>
        </w:rPr>
        <w:t xml:space="preserve">חינוך </w:t>
      </w:r>
      <w:bookmarkStart w:id="1485" w:name="_ETM_Q1_5135639"/>
      <w:bookmarkEnd w:id="1485"/>
      <w:r>
        <w:rPr>
          <w:rFonts w:hint="cs"/>
          <w:rtl/>
          <w:lang w:eastAsia="he-IL"/>
        </w:rPr>
        <w:t>ה</w:t>
      </w:r>
      <w:r w:rsidR="001C0595">
        <w:rPr>
          <w:rtl/>
          <w:lang w:eastAsia="he-IL"/>
        </w:rPr>
        <w:t xml:space="preserve">מיוחד מה שאני רוצה להמליץ </w:t>
      </w:r>
      <w:r>
        <w:rPr>
          <w:rFonts w:hint="cs"/>
          <w:rtl/>
          <w:lang w:eastAsia="he-IL"/>
        </w:rPr>
        <w:t>למכובדי מ</w:t>
      </w:r>
      <w:r w:rsidR="001C0595">
        <w:rPr>
          <w:rtl/>
          <w:lang w:eastAsia="he-IL"/>
        </w:rPr>
        <w:t xml:space="preserve">משרד הרווחה, </w:t>
      </w:r>
      <w:r>
        <w:rPr>
          <w:rFonts w:hint="cs"/>
          <w:rtl/>
          <w:lang w:eastAsia="he-IL"/>
        </w:rPr>
        <w:t xml:space="preserve">לעשות סימולציות כדי להימנע ממה שקרה בחוק החינוך המיוחד. </w:t>
      </w:r>
      <w:r w:rsidR="001C0595">
        <w:rPr>
          <w:rtl/>
          <w:lang w:eastAsia="he-IL"/>
        </w:rPr>
        <w:t xml:space="preserve">פילוטים על </w:t>
      </w:r>
      <w:bookmarkStart w:id="1486" w:name="_ETM_Q1_5144278"/>
      <w:bookmarkEnd w:id="1486"/>
      <w:r w:rsidR="001C0595">
        <w:rPr>
          <w:rtl/>
          <w:lang w:eastAsia="he-IL"/>
        </w:rPr>
        <w:t xml:space="preserve">100, 200 משפחות לוודא שיש מענה. כי הדבר הכי נורא </w:t>
      </w:r>
      <w:bookmarkStart w:id="1487" w:name="_ETM_Q1_5149828"/>
      <w:bookmarkEnd w:id="1487"/>
      <w:r w:rsidR="001C0595">
        <w:rPr>
          <w:rtl/>
          <w:lang w:eastAsia="he-IL"/>
        </w:rPr>
        <w:t xml:space="preserve">כמשפחה עבורנו זה שיגידו לנו: יש חוק אבל במסגרתו אין </w:t>
      </w:r>
      <w:bookmarkStart w:id="1488" w:name="_ETM_Q1_5157782"/>
      <w:bookmarkEnd w:id="1488"/>
      <w:r w:rsidR="001C0595">
        <w:rPr>
          <w:rtl/>
          <w:lang w:eastAsia="he-IL"/>
        </w:rPr>
        <w:t xml:space="preserve">לכם מענה. </w:t>
      </w:r>
      <w:r>
        <w:rPr>
          <w:rFonts w:hint="cs"/>
          <w:rtl/>
          <w:lang w:eastAsia="he-IL"/>
        </w:rPr>
        <w:t>זה הבדיקה לחוק. לא 100% או לא</w:t>
      </w:r>
      <w:bookmarkStart w:id="1489" w:name="_ETM_Q1_5157997"/>
      <w:bookmarkEnd w:id="1489"/>
      <w:r>
        <w:rPr>
          <w:rFonts w:hint="cs"/>
          <w:rtl/>
          <w:lang w:eastAsia="he-IL"/>
        </w:rPr>
        <w:t xml:space="preserve"> 100% </w:t>
      </w:r>
      <w:r w:rsidR="001C0595">
        <w:rPr>
          <w:rtl/>
          <w:lang w:eastAsia="he-IL"/>
        </w:rPr>
        <w:t xml:space="preserve">אלא אם תבוא אליכם משפחה </w:t>
      </w:r>
      <w:r>
        <w:rPr>
          <w:rFonts w:hint="cs"/>
          <w:rtl/>
          <w:lang w:eastAsia="he-IL"/>
        </w:rPr>
        <w:t xml:space="preserve">אחרי שיצאתם בכזה יח"צ ענק של חוק שירותי רווחה </w:t>
      </w:r>
      <w:bookmarkStart w:id="1490" w:name="_ETM_Q1_5163361"/>
      <w:bookmarkEnd w:id="1490"/>
      <w:r w:rsidR="001C0595">
        <w:rPr>
          <w:rtl/>
          <w:lang w:eastAsia="he-IL"/>
        </w:rPr>
        <w:t>ויגידו</w:t>
      </w:r>
      <w:r>
        <w:rPr>
          <w:rFonts w:hint="cs"/>
          <w:rtl/>
          <w:lang w:eastAsia="he-IL"/>
        </w:rPr>
        <w:t xml:space="preserve"> למשפחה</w:t>
      </w:r>
      <w:r w:rsidR="001C0595">
        <w:rPr>
          <w:rtl/>
          <w:lang w:eastAsia="he-IL"/>
        </w:rPr>
        <w:t>: אנ</w:t>
      </w:r>
      <w:bookmarkStart w:id="1491" w:name="_ETM_Q1_5165940"/>
      <w:bookmarkEnd w:id="1491"/>
      <w:r w:rsidR="001C0595">
        <w:rPr>
          <w:rtl/>
          <w:lang w:eastAsia="he-IL"/>
        </w:rPr>
        <w:t xml:space="preserve">ו מצטערים – </w:t>
      </w:r>
      <w:r>
        <w:rPr>
          <w:rFonts w:hint="cs"/>
          <w:rtl/>
          <w:lang w:eastAsia="he-IL"/>
        </w:rPr>
        <w:t xml:space="preserve">אין לכם כרגע מענה בחוק שירותי רווחה - </w:t>
      </w:r>
      <w:r w:rsidR="001C0595">
        <w:rPr>
          <w:rtl/>
          <w:lang w:eastAsia="he-IL"/>
        </w:rPr>
        <w:t xml:space="preserve">זה נורא. עברנו את זה דרך הפטור </w:t>
      </w:r>
      <w:bookmarkStart w:id="1492" w:name="_ETM_Q1_5172260"/>
      <w:bookmarkEnd w:id="1492"/>
      <w:r w:rsidR="001C0595">
        <w:rPr>
          <w:rtl/>
          <w:lang w:eastAsia="he-IL"/>
        </w:rPr>
        <w:t>מתור ותודה ששם תיקנתם</w:t>
      </w:r>
      <w:r>
        <w:rPr>
          <w:rFonts w:hint="cs"/>
          <w:rtl/>
          <w:lang w:eastAsia="he-IL"/>
        </w:rPr>
        <w:t>,</w:t>
      </w:r>
      <w:r w:rsidR="001C0595">
        <w:rPr>
          <w:rtl/>
          <w:lang w:eastAsia="he-IL"/>
        </w:rPr>
        <w:t xml:space="preserve"> אבל זה היה נורא, </w:t>
      </w:r>
      <w:r>
        <w:rPr>
          <w:rFonts w:hint="cs"/>
          <w:rtl/>
          <w:lang w:eastAsia="he-IL"/>
        </w:rPr>
        <w:t xml:space="preserve">זה היה שבע שנים נוראיות, </w:t>
      </w:r>
      <w:r w:rsidR="001C0595">
        <w:rPr>
          <w:rtl/>
          <w:lang w:eastAsia="he-IL"/>
        </w:rPr>
        <w:t xml:space="preserve">לגדל </w:t>
      </w:r>
      <w:r>
        <w:rPr>
          <w:rFonts w:hint="cs"/>
          <w:rtl/>
          <w:lang w:eastAsia="he-IL"/>
        </w:rPr>
        <w:t>ילד עם מוגבלות מאוד קש</w:t>
      </w:r>
      <w:bookmarkStart w:id="1493" w:name="_ETM_Q1_5177709"/>
      <w:bookmarkEnd w:id="1493"/>
      <w:r>
        <w:rPr>
          <w:rFonts w:hint="cs"/>
          <w:rtl/>
          <w:lang w:eastAsia="he-IL"/>
        </w:rPr>
        <w:t>ה ושלא יהיה זכאי מ</w:t>
      </w:r>
      <w:r w:rsidR="001C0595">
        <w:rPr>
          <w:rtl/>
          <w:lang w:eastAsia="he-IL"/>
        </w:rPr>
        <w:t xml:space="preserve">פטור </w:t>
      </w:r>
      <w:bookmarkStart w:id="1494" w:name="_ETM_Q1_5180966"/>
      <w:bookmarkEnd w:id="1494"/>
      <w:r w:rsidR="001C0595">
        <w:rPr>
          <w:rtl/>
          <w:lang w:eastAsia="he-IL"/>
        </w:rPr>
        <w:t xml:space="preserve">מתור. </w:t>
      </w:r>
      <w:r>
        <w:rPr>
          <w:rFonts w:hint="cs"/>
          <w:rtl/>
          <w:lang w:eastAsia="he-IL"/>
        </w:rPr>
        <w:t xml:space="preserve">גם </w:t>
      </w:r>
      <w:r w:rsidR="001C0595">
        <w:rPr>
          <w:rtl/>
          <w:lang w:eastAsia="he-IL"/>
        </w:rPr>
        <w:t xml:space="preserve">מה שתיקנתם השנה, וחייבים לוודא שלא יהיה חוק שהתיקון </w:t>
      </w:r>
      <w:bookmarkStart w:id="1495" w:name="_ETM_Q1_5191012"/>
      <w:bookmarkEnd w:id="1495"/>
      <w:r w:rsidR="001C0595">
        <w:rPr>
          <w:rtl/>
          <w:lang w:eastAsia="he-IL"/>
        </w:rPr>
        <w:t>עליו אחר כך ייקח עוד שבע שנים.</w:t>
      </w:r>
    </w:p>
    <w:p w:rsidR="001C0595" w:rsidRDefault="001C0595" w:rsidP="001C0595">
      <w:pPr>
        <w:rPr>
          <w:rtl/>
          <w:lang w:eastAsia="he-IL"/>
        </w:rPr>
      </w:pPr>
      <w:bookmarkStart w:id="1496" w:name="_ETM_Q1_5194627"/>
      <w:bookmarkStart w:id="1497" w:name="_ETM_Q1_5194709"/>
      <w:bookmarkEnd w:id="1496"/>
      <w:bookmarkEnd w:id="1497"/>
    </w:p>
    <w:p w:rsidR="001C0595" w:rsidRDefault="001C0595" w:rsidP="001C0595">
      <w:pPr>
        <w:pStyle w:val="af8"/>
        <w:keepNext/>
        <w:rPr>
          <w:rtl/>
        </w:rPr>
      </w:pPr>
      <w:bookmarkStart w:id="1498" w:name="ET_yor_6158_10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498"/>
    </w:p>
    <w:p w:rsidR="001C0595" w:rsidRDefault="001C0595" w:rsidP="001C0595">
      <w:pPr>
        <w:pStyle w:val="KeepWithNext"/>
        <w:rPr>
          <w:rtl/>
          <w:lang w:eastAsia="he-IL"/>
        </w:rPr>
      </w:pPr>
    </w:p>
    <w:p w:rsidR="001C0595" w:rsidRDefault="001C0595" w:rsidP="001C0595">
      <w:pPr>
        <w:rPr>
          <w:rtl/>
          <w:lang w:eastAsia="he-IL"/>
        </w:rPr>
      </w:pPr>
      <w:bookmarkStart w:id="1499" w:name="_ETM_Q1_5195525"/>
      <w:bookmarkEnd w:id="1499"/>
      <w:r>
        <w:rPr>
          <w:rtl/>
          <w:lang w:eastAsia="he-IL"/>
        </w:rPr>
        <w:t xml:space="preserve">אף אחד לא רוצה </w:t>
      </w:r>
      <w:bookmarkStart w:id="1500" w:name="_ETM_Q1_5196969"/>
      <w:bookmarkEnd w:id="1500"/>
      <w:r>
        <w:rPr>
          <w:rtl/>
          <w:lang w:eastAsia="he-IL"/>
        </w:rPr>
        <w:t>לצאת מכאן כשהוא לא עושה עבודה מושלמת.</w:t>
      </w:r>
      <w:r w:rsidR="00C85878">
        <w:rPr>
          <w:rFonts w:hint="cs"/>
          <w:rtl/>
          <w:lang w:eastAsia="he-IL"/>
        </w:rPr>
        <w:t xml:space="preserve"> ברור לך.</w:t>
      </w:r>
    </w:p>
    <w:p w:rsidR="009C3454" w:rsidRDefault="009C3454" w:rsidP="001C0595">
      <w:pPr>
        <w:rPr>
          <w:rtl/>
          <w:lang w:eastAsia="he-IL"/>
        </w:rPr>
      </w:pPr>
    </w:p>
    <w:p w:rsidR="001C0595" w:rsidRDefault="001C0595" w:rsidP="001C0595">
      <w:pPr>
        <w:pStyle w:val="afb"/>
        <w:keepNext/>
        <w:rPr>
          <w:rtl/>
          <w:lang w:eastAsia="he-IL"/>
        </w:rPr>
      </w:pPr>
      <w:bookmarkStart w:id="1501" w:name="_ETM_Q1_5201908"/>
      <w:bookmarkStart w:id="1502" w:name="_ETM_Q1_5201982"/>
      <w:bookmarkEnd w:id="1501"/>
      <w:bookmarkEnd w:id="1502"/>
      <w:r>
        <w:rPr>
          <w:rStyle w:val="TagStyle"/>
          <w:rFonts w:hint="cs"/>
          <w:rtl/>
        </w:rPr>
        <w:t xml:space="preserve">&lt;&lt; אורח &gt;&gt; </w:t>
      </w:r>
      <w:r>
        <w:rPr>
          <w:rFonts w:hint="cs"/>
          <w:rtl/>
          <w:lang w:eastAsia="he-IL"/>
        </w:rPr>
        <w:t>יוליה בן משה:</w:t>
      </w:r>
      <w:r>
        <w:rPr>
          <w:rStyle w:val="TagStyle"/>
          <w:rFonts w:hint="cs"/>
          <w:rtl/>
        </w:rPr>
        <w:t xml:space="preserve"> &lt;&lt; אורח &gt;&gt;</w:t>
      </w:r>
      <w:r>
        <w:rPr>
          <w:rFonts w:hint="cs"/>
          <w:rtl/>
          <w:lang w:eastAsia="he-IL"/>
        </w:rPr>
        <w:t xml:space="preserve">   </w:t>
      </w:r>
    </w:p>
    <w:p w:rsidR="001C0595" w:rsidRDefault="001C0595" w:rsidP="001C0595">
      <w:pPr>
        <w:rPr>
          <w:rtl/>
          <w:lang w:eastAsia="he-IL"/>
        </w:rPr>
      </w:pPr>
    </w:p>
    <w:p w:rsidR="001C0595" w:rsidRDefault="001C0595" w:rsidP="001C0595">
      <w:pPr>
        <w:rPr>
          <w:rtl/>
          <w:lang w:eastAsia="he-IL"/>
        </w:rPr>
      </w:pPr>
      <w:bookmarkStart w:id="1503" w:name="_ETM_Q1_5203045"/>
      <w:bookmarkStart w:id="1504" w:name="_ETM_Q1_5203134"/>
      <w:bookmarkEnd w:id="1503"/>
      <w:bookmarkEnd w:id="1504"/>
      <w:r>
        <w:rPr>
          <w:rtl/>
          <w:lang w:eastAsia="he-IL"/>
        </w:rPr>
        <w:t>אני לא מצפה למושלמות.</w:t>
      </w:r>
    </w:p>
    <w:p w:rsidR="001C0595" w:rsidRDefault="001C0595" w:rsidP="001C0595">
      <w:pPr>
        <w:rPr>
          <w:rtl/>
          <w:lang w:eastAsia="he-IL"/>
        </w:rPr>
      </w:pPr>
      <w:bookmarkStart w:id="1505" w:name="_ETM_Q1_5205876"/>
      <w:bookmarkStart w:id="1506" w:name="_ETM_Q1_5205951"/>
      <w:bookmarkEnd w:id="1505"/>
      <w:bookmarkEnd w:id="1506"/>
    </w:p>
    <w:p w:rsidR="001C0595" w:rsidRDefault="001C0595" w:rsidP="001C0595">
      <w:pPr>
        <w:pStyle w:val="af8"/>
        <w:keepNext/>
        <w:rPr>
          <w:rtl/>
        </w:rPr>
      </w:pPr>
      <w:bookmarkStart w:id="1507" w:name="ET_yor_6158_10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07"/>
    </w:p>
    <w:p w:rsidR="001C0595" w:rsidRDefault="001C0595" w:rsidP="001C0595">
      <w:pPr>
        <w:pStyle w:val="KeepWithNext"/>
        <w:rPr>
          <w:rtl/>
          <w:lang w:eastAsia="he-IL"/>
        </w:rPr>
      </w:pPr>
    </w:p>
    <w:p w:rsidR="001C0595" w:rsidRDefault="00C85878" w:rsidP="009C3454">
      <w:pPr>
        <w:rPr>
          <w:rtl/>
          <w:lang w:eastAsia="he-IL"/>
        </w:rPr>
      </w:pPr>
      <w:bookmarkStart w:id="1508" w:name="_ETM_Q1_5206733"/>
      <w:bookmarkEnd w:id="1508"/>
      <w:r>
        <w:rPr>
          <w:rFonts w:hint="cs"/>
          <w:rtl/>
          <w:lang w:eastAsia="he-IL"/>
        </w:rPr>
        <w:t xml:space="preserve">אנחנו מצפים להגיע לתוצאה הכי טובה שאנחנו יכולים להגיע אבל כל המחוקקים שיושבים פה </w:t>
      </w:r>
      <w:r w:rsidR="001C0595">
        <w:rPr>
          <w:rtl/>
          <w:lang w:eastAsia="he-IL"/>
        </w:rPr>
        <w:t xml:space="preserve">יודעים </w:t>
      </w:r>
      <w:bookmarkStart w:id="1509" w:name="_ETM_Q1_5207224"/>
      <w:bookmarkEnd w:id="1509"/>
      <w:r w:rsidR="001C0595">
        <w:rPr>
          <w:rtl/>
          <w:lang w:eastAsia="he-IL"/>
        </w:rPr>
        <w:t xml:space="preserve">שאין יום שאנו לא מתקנים חוקים. רוב הצעות החוק שמוגשות </w:t>
      </w:r>
      <w:bookmarkStart w:id="1510" w:name="_ETM_Q1_5213203"/>
      <w:bookmarkEnd w:id="1510"/>
      <w:r w:rsidR="001C0595">
        <w:rPr>
          <w:rtl/>
          <w:lang w:eastAsia="he-IL"/>
        </w:rPr>
        <w:t xml:space="preserve">הן </w:t>
      </w:r>
      <w:r>
        <w:rPr>
          <w:rFonts w:hint="cs"/>
          <w:rtl/>
          <w:lang w:eastAsia="he-IL"/>
        </w:rPr>
        <w:t xml:space="preserve">לא חדשות אלא </w:t>
      </w:r>
      <w:r w:rsidR="001C0595">
        <w:rPr>
          <w:rtl/>
          <w:lang w:eastAsia="he-IL"/>
        </w:rPr>
        <w:t>לתיקון החוקים הק</w:t>
      </w:r>
      <w:r w:rsidR="009C3454">
        <w:rPr>
          <w:rtl/>
          <w:lang w:eastAsia="he-IL"/>
        </w:rPr>
        <w:t xml:space="preserve">יימים כי גם אנחנו לומדים </w:t>
      </w:r>
      <w:r w:rsidR="009C3454">
        <w:rPr>
          <w:rFonts w:hint="cs"/>
          <w:rtl/>
          <w:lang w:eastAsia="he-IL"/>
        </w:rPr>
        <w:t>מ</w:t>
      </w:r>
      <w:r w:rsidR="009C3454">
        <w:rPr>
          <w:rtl/>
          <w:lang w:eastAsia="he-IL"/>
        </w:rPr>
        <w:t>טעו</w:t>
      </w:r>
      <w:r w:rsidR="009C3454">
        <w:rPr>
          <w:rFonts w:hint="cs"/>
          <w:rtl/>
          <w:lang w:eastAsia="he-IL"/>
        </w:rPr>
        <w:t>י</w:t>
      </w:r>
      <w:r w:rsidR="009C3454">
        <w:rPr>
          <w:rtl/>
          <w:lang w:eastAsia="he-IL"/>
        </w:rPr>
        <w:t>ות</w:t>
      </w:r>
      <w:r w:rsidR="001C0595">
        <w:rPr>
          <w:rtl/>
          <w:lang w:eastAsia="he-IL"/>
        </w:rPr>
        <w:t>.</w:t>
      </w:r>
    </w:p>
    <w:p w:rsidR="001C0595" w:rsidRDefault="001C0595" w:rsidP="001C0595">
      <w:pPr>
        <w:rPr>
          <w:rtl/>
          <w:lang w:eastAsia="he-IL"/>
        </w:rPr>
      </w:pPr>
      <w:bookmarkStart w:id="1511" w:name="_ETM_Q1_5220454"/>
      <w:bookmarkStart w:id="1512" w:name="_ETM_Q1_5220565"/>
      <w:bookmarkEnd w:id="1511"/>
      <w:bookmarkEnd w:id="1512"/>
    </w:p>
    <w:p w:rsidR="001C0595" w:rsidRDefault="001C0595" w:rsidP="001C0595">
      <w:pPr>
        <w:pStyle w:val="afb"/>
        <w:keepNext/>
        <w:rPr>
          <w:rtl/>
          <w:lang w:eastAsia="he-IL"/>
        </w:rPr>
      </w:pPr>
      <w:bookmarkStart w:id="1513" w:name="_ETM_Q1_5220596"/>
      <w:bookmarkStart w:id="1514" w:name="_ETM_Q1_5220671"/>
      <w:bookmarkEnd w:id="1513"/>
      <w:bookmarkEnd w:id="1514"/>
      <w:r>
        <w:rPr>
          <w:rStyle w:val="TagStyle"/>
          <w:rFonts w:hint="cs"/>
          <w:rtl/>
        </w:rPr>
        <w:t xml:space="preserve">&lt;&lt; אורח &gt;&gt; </w:t>
      </w:r>
      <w:r>
        <w:rPr>
          <w:rFonts w:hint="cs"/>
          <w:rtl/>
          <w:lang w:eastAsia="he-IL"/>
        </w:rPr>
        <w:t>יוליה בן משה:</w:t>
      </w:r>
      <w:r>
        <w:rPr>
          <w:rStyle w:val="TagStyle"/>
          <w:rFonts w:hint="cs"/>
          <w:rtl/>
        </w:rPr>
        <w:t xml:space="preserve"> &lt;&lt; אורח &gt;&gt;</w:t>
      </w:r>
      <w:r>
        <w:rPr>
          <w:rFonts w:hint="cs"/>
          <w:rtl/>
          <w:lang w:eastAsia="he-IL"/>
        </w:rPr>
        <w:t xml:space="preserve">   </w:t>
      </w:r>
    </w:p>
    <w:p w:rsidR="001C0595" w:rsidRDefault="001C0595" w:rsidP="001C0595">
      <w:pPr>
        <w:rPr>
          <w:rtl/>
          <w:lang w:eastAsia="he-IL"/>
        </w:rPr>
      </w:pPr>
    </w:p>
    <w:p w:rsidR="001C0595" w:rsidRDefault="001C0595" w:rsidP="001C0595">
      <w:pPr>
        <w:rPr>
          <w:rtl/>
          <w:lang w:eastAsia="he-IL"/>
        </w:rPr>
      </w:pPr>
      <w:bookmarkStart w:id="1515" w:name="_ETM_Q1_5220900"/>
      <w:bookmarkStart w:id="1516" w:name="_ETM_Q1_5220980"/>
      <w:bookmarkEnd w:id="1515"/>
      <w:bookmarkEnd w:id="1516"/>
      <w:r>
        <w:rPr>
          <w:rtl/>
          <w:lang w:eastAsia="he-IL"/>
        </w:rPr>
        <w:t xml:space="preserve">לא רוצה </w:t>
      </w:r>
      <w:bookmarkStart w:id="1517" w:name="_ETM_Q1_5221865"/>
      <w:bookmarkEnd w:id="1517"/>
      <w:r>
        <w:rPr>
          <w:rtl/>
          <w:lang w:eastAsia="he-IL"/>
        </w:rPr>
        <w:t>לדבר על חוק החינוך המיוחד.</w:t>
      </w:r>
    </w:p>
    <w:p w:rsidR="001C0595" w:rsidRDefault="001C0595" w:rsidP="001C0595">
      <w:pPr>
        <w:rPr>
          <w:rtl/>
          <w:lang w:eastAsia="he-IL"/>
        </w:rPr>
      </w:pPr>
      <w:bookmarkStart w:id="1518" w:name="_ETM_Q1_5225892"/>
      <w:bookmarkStart w:id="1519" w:name="_ETM_Q1_5225967"/>
      <w:bookmarkEnd w:id="1518"/>
      <w:bookmarkEnd w:id="1519"/>
    </w:p>
    <w:p w:rsidR="001C0595" w:rsidRDefault="001C0595" w:rsidP="001C0595">
      <w:pPr>
        <w:pStyle w:val="af8"/>
        <w:keepNext/>
        <w:rPr>
          <w:rtl/>
        </w:rPr>
      </w:pPr>
      <w:bookmarkStart w:id="1520" w:name="ET_yor_6158_10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20"/>
    </w:p>
    <w:p w:rsidR="001C0595" w:rsidRDefault="001C0595" w:rsidP="001C0595">
      <w:pPr>
        <w:pStyle w:val="KeepWithNext"/>
        <w:rPr>
          <w:rtl/>
          <w:lang w:eastAsia="he-IL"/>
        </w:rPr>
      </w:pPr>
    </w:p>
    <w:p w:rsidR="001C0595" w:rsidRDefault="00C85878" w:rsidP="001C0595">
      <w:pPr>
        <w:rPr>
          <w:rtl/>
          <w:lang w:eastAsia="he-IL"/>
        </w:rPr>
      </w:pPr>
      <w:bookmarkStart w:id="1521" w:name="_ETM_Q1_5226779"/>
      <w:bookmarkEnd w:id="1521"/>
      <w:r>
        <w:rPr>
          <w:rFonts w:hint="cs"/>
          <w:rtl/>
          <w:lang w:eastAsia="he-IL"/>
        </w:rPr>
        <w:t xml:space="preserve">תודה רבה. בית איזי </w:t>
      </w:r>
      <w:bookmarkStart w:id="1522" w:name="_ETM_Q1_5223863"/>
      <w:bookmarkEnd w:id="1522"/>
      <w:r>
        <w:rPr>
          <w:rFonts w:hint="cs"/>
          <w:rtl/>
          <w:lang w:eastAsia="he-IL"/>
        </w:rPr>
        <w:t xml:space="preserve">שפירא, </w:t>
      </w:r>
      <w:r w:rsidR="001C0595">
        <w:rPr>
          <w:rtl/>
          <w:lang w:eastAsia="he-IL"/>
        </w:rPr>
        <w:t>יואב קריים, בבקשה.</w:t>
      </w:r>
      <w:bookmarkStart w:id="1523" w:name="_ETM_Q1_5231586"/>
      <w:bookmarkEnd w:id="1523"/>
    </w:p>
    <w:p w:rsidR="001C0595" w:rsidRDefault="001C0595" w:rsidP="001C0595">
      <w:pPr>
        <w:rPr>
          <w:rtl/>
          <w:lang w:eastAsia="he-IL"/>
        </w:rPr>
      </w:pPr>
      <w:bookmarkStart w:id="1524" w:name="_ETM_Q1_5231676"/>
      <w:bookmarkStart w:id="1525" w:name="_ETM_Q1_5232661"/>
      <w:bookmarkEnd w:id="1524"/>
      <w:bookmarkEnd w:id="1525"/>
    </w:p>
    <w:p w:rsidR="001C0595" w:rsidRDefault="001C0595" w:rsidP="001C0595">
      <w:pPr>
        <w:pStyle w:val="afb"/>
        <w:keepNext/>
        <w:rPr>
          <w:rtl/>
          <w:lang w:eastAsia="he-IL"/>
        </w:rPr>
      </w:pPr>
      <w:bookmarkStart w:id="1526" w:name="ET_guest_10744_104"/>
      <w:r>
        <w:rPr>
          <w:rStyle w:val="TagStyle"/>
          <w:rFonts w:hint="cs"/>
          <w:rtl/>
        </w:rPr>
        <w:t xml:space="preserve"> &lt;&lt; אורח &gt;&gt; </w:t>
      </w:r>
      <w:r>
        <w:rPr>
          <w:rFonts w:hint="cs"/>
          <w:rtl/>
          <w:lang w:eastAsia="he-IL"/>
        </w:rPr>
        <w:t>יואב קריים:</w:t>
      </w:r>
      <w:r>
        <w:rPr>
          <w:rStyle w:val="TagStyle"/>
          <w:rFonts w:hint="cs"/>
          <w:rtl/>
        </w:rPr>
        <w:t xml:space="preserve"> &lt;&lt; אורח &gt;&gt;</w:t>
      </w:r>
      <w:r>
        <w:rPr>
          <w:rFonts w:hint="cs"/>
          <w:rtl/>
          <w:lang w:eastAsia="he-IL"/>
        </w:rPr>
        <w:t xml:space="preserve">   </w:t>
      </w:r>
      <w:bookmarkEnd w:id="1526"/>
    </w:p>
    <w:p w:rsidR="001C0595" w:rsidRDefault="001C0595" w:rsidP="001C0595">
      <w:pPr>
        <w:pStyle w:val="KeepWithNext"/>
        <w:rPr>
          <w:rtl/>
          <w:lang w:eastAsia="he-IL"/>
        </w:rPr>
      </w:pPr>
    </w:p>
    <w:p w:rsidR="001C0595" w:rsidRDefault="001C0595" w:rsidP="002A6ED1">
      <w:pPr>
        <w:rPr>
          <w:rtl/>
          <w:lang w:eastAsia="he-IL"/>
        </w:rPr>
      </w:pPr>
      <w:bookmarkStart w:id="1527" w:name="_ETM_Q1_5233305"/>
      <w:bookmarkStart w:id="1528" w:name="_ETM_Q1_5233365"/>
      <w:bookmarkEnd w:id="1527"/>
      <w:bookmarkEnd w:id="1528"/>
      <w:r>
        <w:rPr>
          <w:rtl/>
          <w:lang w:eastAsia="he-IL"/>
        </w:rPr>
        <w:t xml:space="preserve">שלום. לא אחזור על </w:t>
      </w:r>
      <w:bookmarkStart w:id="1529" w:name="_ETM_Q1_5247731"/>
      <w:bookmarkEnd w:id="1529"/>
      <w:r>
        <w:rPr>
          <w:rtl/>
          <w:lang w:eastAsia="he-IL"/>
        </w:rPr>
        <w:t>כל הברכות. נאמרו מספיק. העיקרון החשו</w:t>
      </w:r>
      <w:r w:rsidR="002A6ED1">
        <w:rPr>
          <w:rFonts w:hint="cs"/>
          <w:rtl/>
          <w:lang w:eastAsia="he-IL"/>
        </w:rPr>
        <w:t>ב</w:t>
      </w:r>
      <w:r>
        <w:rPr>
          <w:rtl/>
          <w:lang w:eastAsia="he-IL"/>
        </w:rPr>
        <w:t xml:space="preserve"> ביותר ביצירת שוויון </w:t>
      </w:r>
      <w:bookmarkStart w:id="1530" w:name="_ETM_Q1_5261686"/>
      <w:bookmarkEnd w:id="1530"/>
      <w:r>
        <w:rPr>
          <w:rtl/>
          <w:lang w:eastAsia="he-IL"/>
        </w:rPr>
        <w:t>זכוי</w:t>
      </w:r>
      <w:r w:rsidR="009C3454">
        <w:rPr>
          <w:rFonts w:hint="cs"/>
          <w:rtl/>
          <w:lang w:eastAsia="he-IL"/>
        </w:rPr>
        <w:t>ו</w:t>
      </w:r>
      <w:r>
        <w:rPr>
          <w:rtl/>
          <w:lang w:eastAsia="he-IL"/>
        </w:rPr>
        <w:t xml:space="preserve">ת לאנשים עם מוגבלות </w:t>
      </w:r>
      <w:r w:rsidR="002A6ED1">
        <w:rPr>
          <w:rFonts w:hint="cs"/>
          <w:rtl/>
          <w:lang w:eastAsia="he-IL"/>
        </w:rPr>
        <w:t xml:space="preserve">זה </w:t>
      </w:r>
      <w:r>
        <w:rPr>
          <w:rtl/>
          <w:lang w:eastAsia="he-IL"/>
        </w:rPr>
        <w:t xml:space="preserve">שום דבר עלינו בלעדינו. בחוק </w:t>
      </w:r>
      <w:bookmarkStart w:id="1531" w:name="_ETM_Q1_5268899"/>
      <w:bookmarkEnd w:id="1531"/>
      <w:r>
        <w:rPr>
          <w:rtl/>
          <w:lang w:eastAsia="he-IL"/>
        </w:rPr>
        <w:t>הז</w:t>
      </w:r>
      <w:r w:rsidR="00C85878">
        <w:rPr>
          <w:rFonts w:hint="cs"/>
          <w:rtl/>
          <w:lang w:eastAsia="he-IL"/>
        </w:rPr>
        <w:t>ה</w:t>
      </w:r>
      <w:r>
        <w:rPr>
          <w:rtl/>
          <w:lang w:eastAsia="he-IL"/>
        </w:rPr>
        <w:t xml:space="preserve"> הפרטים החשובים </w:t>
      </w:r>
      <w:r w:rsidR="002A6ED1">
        <w:rPr>
          <w:rFonts w:hint="cs"/>
          <w:rtl/>
          <w:lang w:eastAsia="he-IL"/>
        </w:rPr>
        <w:t xml:space="preserve">באמת </w:t>
      </w:r>
      <w:r>
        <w:rPr>
          <w:rtl/>
          <w:lang w:eastAsia="he-IL"/>
        </w:rPr>
        <w:t xml:space="preserve">כולם ייקבעו בלעדינו כי ייקבעו בתקנות </w:t>
      </w:r>
      <w:bookmarkStart w:id="1532" w:name="_ETM_Q1_5275412"/>
      <w:bookmarkEnd w:id="1532"/>
      <w:r>
        <w:rPr>
          <w:rtl/>
          <w:lang w:eastAsia="he-IL"/>
        </w:rPr>
        <w:t>על ידי השר ואנשי המקצוע במחשכים.</w:t>
      </w:r>
    </w:p>
    <w:p w:rsidR="001C0595" w:rsidRDefault="001C0595" w:rsidP="001C0595">
      <w:pPr>
        <w:rPr>
          <w:rtl/>
          <w:lang w:eastAsia="he-IL"/>
        </w:rPr>
      </w:pPr>
      <w:bookmarkStart w:id="1533" w:name="_ETM_Q1_5282291"/>
      <w:bookmarkStart w:id="1534" w:name="_ETM_Q1_5282388"/>
      <w:bookmarkEnd w:id="1533"/>
      <w:bookmarkEnd w:id="1534"/>
    </w:p>
    <w:p w:rsidR="001C0595" w:rsidRDefault="001C0595" w:rsidP="001C0595">
      <w:pPr>
        <w:pStyle w:val="af8"/>
        <w:keepNext/>
        <w:rPr>
          <w:rtl/>
        </w:rPr>
      </w:pPr>
      <w:bookmarkStart w:id="1535" w:name="ET_yor_6158_10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535"/>
    </w:p>
    <w:p w:rsidR="001C0595" w:rsidRDefault="001C0595" w:rsidP="001C0595">
      <w:pPr>
        <w:pStyle w:val="KeepWithNext"/>
        <w:rPr>
          <w:rtl/>
          <w:lang w:eastAsia="he-IL"/>
        </w:rPr>
      </w:pPr>
    </w:p>
    <w:p w:rsidR="001C0595" w:rsidRDefault="002A6ED1" w:rsidP="002A6ED1">
      <w:pPr>
        <w:rPr>
          <w:rtl/>
          <w:lang w:eastAsia="he-IL"/>
        </w:rPr>
      </w:pPr>
      <w:bookmarkStart w:id="1536" w:name="_ETM_Q1_5283094"/>
      <w:bookmarkEnd w:id="1536"/>
      <w:r>
        <w:rPr>
          <w:rFonts w:hint="cs"/>
          <w:rtl/>
          <w:lang w:eastAsia="he-IL"/>
        </w:rPr>
        <w:t>רגע. אני מזכירה ש</w:t>
      </w:r>
      <w:r w:rsidR="001C0595">
        <w:rPr>
          <w:rtl/>
          <w:lang w:eastAsia="he-IL"/>
        </w:rPr>
        <w:t>לפי החוק במדינת ישראל</w:t>
      </w:r>
      <w:r>
        <w:rPr>
          <w:rFonts w:hint="cs"/>
          <w:rtl/>
          <w:lang w:eastAsia="he-IL"/>
        </w:rPr>
        <w:t xml:space="preserve"> </w:t>
      </w:r>
      <w:r w:rsidR="001C0595">
        <w:rPr>
          <w:rtl/>
          <w:lang w:eastAsia="he-IL"/>
        </w:rPr>
        <w:t xml:space="preserve">התקנות </w:t>
      </w:r>
      <w:bookmarkStart w:id="1537" w:name="_ETM_Q1_5287318"/>
      <w:bookmarkEnd w:id="1537"/>
      <w:r w:rsidR="001C0595">
        <w:rPr>
          <w:rtl/>
          <w:lang w:eastAsia="he-IL"/>
        </w:rPr>
        <w:t>צריכות להגיע לאישור בו</w:t>
      </w:r>
      <w:r w:rsidR="009C3454">
        <w:rPr>
          <w:rFonts w:hint="cs"/>
          <w:rtl/>
          <w:lang w:eastAsia="he-IL"/>
        </w:rPr>
        <w:t>ו</w:t>
      </w:r>
      <w:r w:rsidR="001C0595">
        <w:rPr>
          <w:rtl/>
          <w:lang w:eastAsia="he-IL"/>
        </w:rPr>
        <w:t>עדה.</w:t>
      </w:r>
    </w:p>
    <w:p w:rsidR="001C0595" w:rsidRDefault="001C0595" w:rsidP="001C0595">
      <w:pPr>
        <w:rPr>
          <w:rtl/>
          <w:lang w:eastAsia="he-IL"/>
        </w:rPr>
      </w:pPr>
      <w:bookmarkStart w:id="1538" w:name="_ETM_Q1_5290324"/>
      <w:bookmarkStart w:id="1539" w:name="_ETM_Q1_5290405"/>
      <w:bookmarkEnd w:id="1538"/>
      <w:bookmarkEnd w:id="1539"/>
    </w:p>
    <w:p w:rsidR="001C0595" w:rsidRDefault="001C0595" w:rsidP="001C0595">
      <w:pPr>
        <w:pStyle w:val="-"/>
        <w:keepNext/>
        <w:rPr>
          <w:rtl/>
        </w:rPr>
      </w:pPr>
      <w:bookmarkStart w:id="1540" w:name="ET_speakercontinue_10744_106"/>
      <w:r>
        <w:rPr>
          <w:rStyle w:val="TagStyle"/>
          <w:rFonts w:hint="cs"/>
          <w:rtl/>
        </w:rPr>
        <w:t xml:space="preserve"> &lt;&lt; דובר_המשך &gt;&gt; </w:t>
      </w:r>
      <w:r>
        <w:rPr>
          <w:rFonts w:hint="cs"/>
          <w:rtl/>
        </w:rPr>
        <w:t>יואב קריים:</w:t>
      </w:r>
      <w:r>
        <w:rPr>
          <w:rStyle w:val="TagStyle"/>
          <w:rFonts w:hint="cs"/>
          <w:rtl/>
        </w:rPr>
        <w:t xml:space="preserve"> &lt;&lt; דובר_המשך &gt;&gt;</w:t>
      </w:r>
      <w:r>
        <w:rPr>
          <w:rFonts w:hint="cs"/>
          <w:rtl/>
        </w:rPr>
        <w:t xml:space="preserve">   </w:t>
      </w:r>
      <w:bookmarkEnd w:id="1540"/>
    </w:p>
    <w:p w:rsidR="001C0595" w:rsidRDefault="001C0595" w:rsidP="001C0595">
      <w:pPr>
        <w:pStyle w:val="KeepWithNext"/>
        <w:rPr>
          <w:rtl/>
          <w:lang w:eastAsia="he-IL"/>
        </w:rPr>
      </w:pPr>
    </w:p>
    <w:p w:rsidR="001C0595" w:rsidRDefault="001C0595" w:rsidP="001C0595">
      <w:pPr>
        <w:rPr>
          <w:rtl/>
          <w:lang w:eastAsia="he-IL"/>
        </w:rPr>
      </w:pPr>
      <w:bookmarkStart w:id="1541" w:name="_ETM_Q1_5291057"/>
      <w:bookmarkEnd w:id="1541"/>
      <w:r>
        <w:rPr>
          <w:rtl/>
          <w:lang w:eastAsia="he-IL"/>
        </w:rPr>
        <w:t>לא לפי נוסח החוק.</w:t>
      </w:r>
    </w:p>
    <w:p w:rsidR="001C0595" w:rsidRDefault="001C0595" w:rsidP="001C0595">
      <w:pPr>
        <w:rPr>
          <w:rtl/>
          <w:lang w:eastAsia="he-IL"/>
        </w:rPr>
      </w:pPr>
      <w:bookmarkStart w:id="1542" w:name="_ETM_Q1_5293814"/>
      <w:bookmarkStart w:id="1543" w:name="_ETM_Q1_5293884"/>
      <w:bookmarkStart w:id="1544" w:name="_ETM_Q1_5294515"/>
      <w:bookmarkEnd w:id="1542"/>
      <w:bookmarkEnd w:id="1543"/>
      <w:bookmarkEnd w:id="1544"/>
    </w:p>
    <w:p w:rsidR="001C0595" w:rsidRDefault="001C0595" w:rsidP="001C0595">
      <w:pPr>
        <w:pStyle w:val="a5"/>
        <w:keepNext/>
        <w:rPr>
          <w:rtl/>
        </w:rPr>
      </w:pPr>
      <w:bookmarkStart w:id="1545" w:name="ET_speaker_5085_107"/>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545"/>
    </w:p>
    <w:p w:rsidR="001C0595" w:rsidRDefault="001C0595" w:rsidP="001C0595">
      <w:pPr>
        <w:pStyle w:val="KeepWithNext"/>
        <w:rPr>
          <w:rtl/>
          <w:lang w:eastAsia="he-IL"/>
        </w:rPr>
      </w:pPr>
    </w:p>
    <w:p w:rsidR="001C0595" w:rsidRDefault="001C0595" w:rsidP="001C0595">
      <w:pPr>
        <w:rPr>
          <w:rtl/>
          <w:lang w:eastAsia="he-IL"/>
        </w:rPr>
      </w:pPr>
      <w:r>
        <w:rPr>
          <w:rtl/>
          <w:lang w:eastAsia="he-IL"/>
        </w:rPr>
        <w:t>ל</w:t>
      </w:r>
      <w:bookmarkStart w:id="1546" w:name="_ETM_Q1_5295192"/>
      <w:bookmarkStart w:id="1547" w:name="_ETM_Q1_5295287"/>
      <w:bookmarkEnd w:id="1546"/>
      <w:bookmarkEnd w:id="1547"/>
      <w:r>
        <w:rPr>
          <w:rtl/>
          <w:lang w:eastAsia="he-IL"/>
        </w:rPr>
        <w:t xml:space="preserve">א רציתי להעלות את </w:t>
      </w:r>
      <w:bookmarkStart w:id="1548" w:name="_ETM_Q1_5297377"/>
      <w:bookmarkEnd w:id="1548"/>
      <w:r>
        <w:rPr>
          <w:rtl/>
          <w:lang w:eastAsia="he-IL"/>
        </w:rPr>
        <w:t xml:space="preserve">זה כי </w:t>
      </w:r>
      <w:r w:rsidR="002A6ED1">
        <w:rPr>
          <w:rFonts w:hint="cs"/>
          <w:rtl/>
          <w:lang w:eastAsia="he-IL"/>
        </w:rPr>
        <w:t xml:space="preserve">רציתי שזה כבר יזוז. </w:t>
      </w:r>
      <w:r>
        <w:rPr>
          <w:rtl/>
          <w:lang w:eastAsia="he-IL"/>
        </w:rPr>
        <w:t>אמרתי שבהקראה אבל הוא צודק.</w:t>
      </w:r>
    </w:p>
    <w:p w:rsidR="001C0595" w:rsidRDefault="001C0595" w:rsidP="001C0595">
      <w:pPr>
        <w:rPr>
          <w:rtl/>
          <w:lang w:eastAsia="he-IL"/>
        </w:rPr>
      </w:pPr>
      <w:bookmarkStart w:id="1549" w:name="_ETM_Q1_5305970"/>
      <w:bookmarkStart w:id="1550" w:name="_ETM_Q1_5306041"/>
      <w:bookmarkStart w:id="1551" w:name="_ETM_Q1_5307616"/>
      <w:bookmarkEnd w:id="1549"/>
      <w:bookmarkEnd w:id="1550"/>
      <w:bookmarkEnd w:id="1551"/>
    </w:p>
    <w:p w:rsidR="001C0595" w:rsidRDefault="001C0595" w:rsidP="001C0595">
      <w:pPr>
        <w:pStyle w:val="afb"/>
        <w:keepNext/>
        <w:rPr>
          <w:rtl/>
          <w:lang w:eastAsia="he-IL"/>
        </w:rPr>
      </w:pPr>
      <w:bookmarkStart w:id="1552" w:name="ET_guest_10744_108"/>
      <w:r>
        <w:rPr>
          <w:rStyle w:val="TagStyle"/>
          <w:rFonts w:hint="cs"/>
          <w:rtl/>
        </w:rPr>
        <w:t xml:space="preserve"> &lt;&lt; אורח &gt;&gt; </w:t>
      </w:r>
      <w:r>
        <w:rPr>
          <w:rFonts w:hint="cs"/>
          <w:rtl/>
          <w:lang w:eastAsia="he-IL"/>
        </w:rPr>
        <w:t>יואב קריים:</w:t>
      </w:r>
      <w:r>
        <w:rPr>
          <w:rStyle w:val="TagStyle"/>
          <w:rFonts w:hint="cs"/>
          <w:rtl/>
        </w:rPr>
        <w:t xml:space="preserve"> &lt;&lt; אורח &gt;&gt;</w:t>
      </w:r>
      <w:r>
        <w:rPr>
          <w:rFonts w:hint="cs"/>
          <w:rtl/>
          <w:lang w:eastAsia="he-IL"/>
        </w:rPr>
        <w:t xml:space="preserve">   </w:t>
      </w:r>
      <w:bookmarkEnd w:id="1552"/>
    </w:p>
    <w:p w:rsidR="001C0595" w:rsidRDefault="001C0595" w:rsidP="001C0595">
      <w:pPr>
        <w:pStyle w:val="KeepWithNext"/>
        <w:rPr>
          <w:rtl/>
          <w:lang w:eastAsia="he-IL"/>
        </w:rPr>
      </w:pPr>
    </w:p>
    <w:p w:rsidR="001C0595" w:rsidRDefault="002A6ED1" w:rsidP="001C0595">
      <w:pPr>
        <w:rPr>
          <w:rtl/>
          <w:lang w:eastAsia="he-IL"/>
        </w:rPr>
      </w:pPr>
      <w:bookmarkStart w:id="1553" w:name="_ETM_Q1_5308274"/>
      <w:bookmarkStart w:id="1554" w:name="_ETM_Q1_5308334"/>
      <w:bookmarkEnd w:id="1553"/>
      <w:bookmarkEnd w:id="1554"/>
      <w:r>
        <w:rPr>
          <w:rFonts w:hint="cs"/>
          <w:rtl/>
          <w:lang w:eastAsia="he-IL"/>
        </w:rPr>
        <w:t xml:space="preserve">אז קודם כל </w:t>
      </w:r>
      <w:r>
        <w:rPr>
          <w:rtl/>
          <w:lang w:eastAsia="he-IL"/>
        </w:rPr>
        <w:t xml:space="preserve">שום דבר עלינו בלעדינו </w:t>
      </w:r>
      <w:r>
        <w:rPr>
          <w:rFonts w:hint="cs"/>
          <w:rtl/>
          <w:lang w:eastAsia="he-IL"/>
        </w:rPr>
        <w:t xml:space="preserve">אומר שאין סט של תקנות שלא מגיע לטריבונל הציבורי הזה </w:t>
      </w:r>
      <w:r w:rsidR="001C0595">
        <w:rPr>
          <w:rtl/>
          <w:lang w:eastAsia="he-IL"/>
        </w:rPr>
        <w:t>כדי שנוכל להיות שותפי</w:t>
      </w:r>
      <w:r>
        <w:rPr>
          <w:rFonts w:hint="cs"/>
          <w:rtl/>
          <w:lang w:eastAsia="he-IL"/>
        </w:rPr>
        <w:t>ם</w:t>
      </w:r>
      <w:r w:rsidR="001C0595">
        <w:rPr>
          <w:rtl/>
          <w:lang w:eastAsia="he-IL"/>
        </w:rPr>
        <w:t xml:space="preserve"> </w:t>
      </w:r>
      <w:bookmarkStart w:id="1555" w:name="_ETM_Q1_5310626"/>
      <w:bookmarkEnd w:id="1555"/>
      <w:r w:rsidR="001C0595">
        <w:rPr>
          <w:rtl/>
          <w:lang w:eastAsia="he-IL"/>
        </w:rPr>
        <w:t>לו. זה מאוד חשוב.</w:t>
      </w:r>
    </w:p>
    <w:p w:rsidR="001C0595" w:rsidRDefault="001C0595" w:rsidP="001C0595">
      <w:pPr>
        <w:rPr>
          <w:rtl/>
          <w:lang w:eastAsia="he-IL"/>
        </w:rPr>
      </w:pPr>
      <w:bookmarkStart w:id="1556" w:name="_ETM_Q1_5313877"/>
      <w:bookmarkStart w:id="1557" w:name="_ETM_Q1_5313941"/>
      <w:bookmarkEnd w:id="1556"/>
      <w:bookmarkEnd w:id="1557"/>
    </w:p>
    <w:p w:rsidR="001C0595" w:rsidRDefault="001C0595" w:rsidP="001C0595">
      <w:pPr>
        <w:rPr>
          <w:rtl/>
          <w:lang w:eastAsia="he-IL"/>
        </w:rPr>
      </w:pPr>
      <w:bookmarkStart w:id="1558" w:name="_ETM_Q1_5314007"/>
      <w:bookmarkStart w:id="1559" w:name="_ETM_Q1_5314072"/>
      <w:bookmarkEnd w:id="1558"/>
      <w:bookmarkEnd w:id="1559"/>
      <w:r>
        <w:rPr>
          <w:rtl/>
          <w:lang w:eastAsia="he-IL"/>
        </w:rPr>
        <w:t xml:space="preserve">הדבר השני שנאמר </w:t>
      </w:r>
      <w:r w:rsidR="002A6ED1">
        <w:rPr>
          <w:rFonts w:hint="cs"/>
          <w:rtl/>
          <w:lang w:eastAsia="he-IL"/>
        </w:rPr>
        <w:t xml:space="preserve">כבר </w:t>
      </w:r>
      <w:r>
        <w:rPr>
          <w:rtl/>
          <w:lang w:eastAsia="he-IL"/>
        </w:rPr>
        <w:t xml:space="preserve">אבל הוא </w:t>
      </w:r>
      <w:r w:rsidR="002A6ED1">
        <w:rPr>
          <w:rFonts w:hint="cs"/>
          <w:rtl/>
          <w:lang w:eastAsia="he-IL"/>
        </w:rPr>
        <w:t>ק</w:t>
      </w:r>
      <w:r>
        <w:rPr>
          <w:rtl/>
          <w:lang w:eastAsia="he-IL"/>
        </w:rPr>
        <w:t xml:space="preserve">ריטי בעיניי </w:t>
      </w:r>
      <w:bookmarkStart w:id="1560" w:name="_ETM_Q1_5318101"/>
      <w:bookmarkEnd w:id="1560"/>
      <w:r>
        <w:rPr>
          <w:rtl/>
          <w:lang w:eastAsia="he-IL"/>
        </w:rPr>
        <w:t>מאוד, ניתן לחוק הזה הרבה כסף</w:t>
      </w:r>
      <w:r w:rsidR="002A6ED1">
        <w:rPr>
          <w:rFonts w:hint="cs"/>
          <w:rtl/>
          <w:lang w:eastAsia="he-IL"/>
        </w:rPr>
        <w:t>,</w:t>
      </w:r>
      <w:r>
        <w:rPr>
          <w:rtl/>
          <w:lang w:eastAsia="he-IL"/>
        </w:rPr>
        <w:t xml:space="preserve"> ולפי המנגנון המסובך שיש </w:t>
      </w:r>
      <w:bookmarkStart w:id="1561" w:name="_ETM_Q1_5325601"/>
      <w:bookmarkEnd w:id="1561"/>
      <w:r>
        <w:rPr>
          <w:rtl/>
          <w:lang w:eastAsia="he-IL"/>
        </w:rPr>
        <w:t xml:space="preserve">בו שלוש תחנות שונות למימוש הזכות שלך, הכסף ילך למנגנון </w:t>
      </w:r>
      <w:bookmarkStart w:id="1562" w:name="_ETM_Q1_5334679"/>
      <w:bookmarkEnd w:id="1562"/>
      <w:r>
        <w:rPr>
          <w:rtl/>
          <w:lang w:eastAsia="he-IL"/>
        </w:rPr>
        <w:t>ולא ייווצר</w:t>
      </w:r>
      <w:r w:rsidR="002A6ED1">
        <w:rPr>
          <w:rFonts w:hint="cs"/>
          <w:rtl/>
          <w:lang w:eastAsia="he-IL"/>
        </w:rPr>
        <w:t>ו</w:t>
      </w:r>
      <w:r>
        <w:rPr>
          <w:rtl/>
          <w:lang w:eastAsia="he-IL"/>
        </w:rPr>
        <w:t xml:space="preserve"> שירותים טובים. זו בעיה שני</w:t>
      </w:r>
      <w:r w:rsidR="002A6ED1">
        <w:rPr>
          <w:rFonts w:hint="cs"/>
          <w:rtl/>
          <w:lang w:eastAsia="he-IL"/>
        </w:rPr>
        <w:t>י</w:t>
      </w:r>
      <w:r>
        <w:rPr>
          <w:rtl/>
          <w:lang w:eastAsia="he-IL"/>
        </w:rPr>
        <w:t>ה מאוד חשובה.</w:t>
      </w:r>
    </w:p>
    <w:p w:rsidR="001C0595" w:rsidRDefault="001C0595" w:rsidP="001C0595">
      <w:pPr>
        <w:rPr>
          <w:rtl/>
          <w:lang w:eastAsia="he-IL"/>
        </w:rPr>
      </w:pPr>
      <w:bookmarkStart w:id="1563" w:name="_ETM_Q1_5344804"/>
      <w:bookmarkStart w:id="1564" w:name="_ETM_Q1_5344870"/>
      <w:bookmarkEnd w:id="1563"/>
      <w:bookmarkEnd w:id="1564"/>
    </w:p>
    <w:p w:rsidR="001C0595" w:rsidRDefault="002A6ED1" w:rsidP="001C0595">
      <w:pPr>
        <w:rPr>
          <w:rtl/>
          <w:lang w:eastAsia="he-IL"/>
        </w:rPr>
      </w:pPr>
      <w:bookmarkStart w:id="1565" w:name="_ETM_Q1_5344916"/>
      <w:bookmarkStart w:id="1566" w:name="_ETM_Q1_5344974"/>
      <w:bookmarkEnd w:id="1565"/>
      <w:bookmarkEnd w:id="1566"/>
      <w:r>
        <w:rPr>
          <w:rFonts w:hint="cs"/>
          <w:rtl/>
          <w:lang w:eastAsia="he-IL"/>
        </w:rPr>
        <w:t xml:space="preserve">בעיה </w:t>
      </w:r>
      <w:r w:rsidR="001C0595">
        <w:rPr>
          <w:rtl/>
          <w:lang w:eastAsia="he-IL"/>
        </w:rPr>
        <w:t xml:space="preserve">שלישית, </w:t>
      </w:r>
      <w:bookmarkStart w:id="1567" w:name="_ETM_Q1_5345719"/>
      <w:bookmarkEnd w:id="1567"/>
      <w:r>
        <w:rPr>
          <w:rFonts w:hint="cs"/>
          <w:rtl/>
          <w:lang w:eastAsia="he-IL"/>
        </w:rPr>
        <w:t xml:space="preserve">בסופו של דבר </w:t>
      </w:r>
      <w:bookmarkStart w:id="1568" w:name="_ETM_Q1_5345529"/>
      <w:bookmarkEnd w:id="1568"/>
      <w:r w:rsidR="001C0595">
        <w:rPr>
          <w:rtl/>
          <w:lang w:eastAsia="he-IL"/>
        </w:rPr>
        <w:t xml:space="preserve">אין פה בחקיקה הזו שום דבר על הקמת השירותים החדשים </w:t>
      </w:r>
      <w:bookmarkStart w:id="1569" w:name="_ETM_Q1_5352099"/>
      <w:bookmarkEnd w:id="1569"/>
      <w:r w:rsidR="001C0595">
        <w:rPr>
          <w:rtl/>
          <w:lang w:eastAsia="he-IL"/>
        </w:rPr>
        <w:t xml:space="preserve">שייווצרו. במובן הזה יש פה קולב מאוד יפה עם </w:t>
      </w:r>
      <w:bookmarkStart w:id="1570" w:name="_ETM_Q1_5360531"/>
      <w:bookmarkEnd w:id="1570"/>
      <w:r w:rsidR="001C0595">
        <w:rPr>
          <w:rtl/>
          <w:lang w:eastAsia="he-IL"/>
        </w:rPr>
        <w:t>הצהרות מאוד גדו</w:t>
      </w:r>
      <w:r>
        <w:rPr>
          <w:rFonts w:hint="cs"/>
          <w:rtl/>
          <w:lang w:eastAsia="he-IL"/>
        </w:rPr>
        <w:t>ל</w:t>
      </w:r>
      <w:r w:rsidR="001C0595">
        <w:rPr>
          <w:rtl/>
          <w:lang w:eastAsia="he-IL"/>
        </w:rPr>
        <w:t>ות</w:t>
      </w:r>
      <w:r>
        <w:rPr>
          <w:rFonts w:hint="cs"/>
          <w:rtl/>
          <w:lang w:eastAsia="he-IL"/>
        </w:rPr>
        <w:t>,</w:t>
      </w:r>
      <w:r w:rsidR="001C0595">
        <w:rPr>
          <w:rtl/>
          <w:lang w:eastAsia="he-IL"/>
        </w:rPr>
        <w:t xml:space="preserve"> וחתול בשק מאוד גדול. אנו חייבים לרדת </w:t>
      </w:r>
      <w:bookmarkStart w:id="1571" w:name="_ETM_Q1_5367427"/>
      <w:bookmarkEnd w:id="1571"/>
      <w:r w:rsidR="001C0595">
        <w:rPr>
          <w:rtl/>
          <w:lang w:eastAsia="he-IL"/>
        </w:rPr>
        <w:t xml:space="preserve">לפרטים של איך ייבנו השירותים הקהילתיים. </w:t>
      </w:r>
    </w:p>
    <w:p w:rsidR="001C0595" w:rsidRDefault="001C0595" w:rsidP="001C0595">
      <w:pPr>
        <w:rPr>
          <w:rtl/>
          <w:lang w:eastAsia="he-IL"/>
        </w:rPr>
      </w:pPr>
      <w:bookmarkStart w:id="1572" w:name="_ETM_Q1_5376229"/>
      <w:bookmarkStart w:id="1573" w:name="_ETM_Q1_5376309"/>
      <w:bookmarkStart w:id="1574" w:name="_ETM_Q1_5376995"/>
      <w:bookmarkEnd w:id="1572"/>
      <w:bookmarkEnd w:id="1573"/>
      <w:bookmarkEnd w:id="1574"/>
    </w:p>
    <w:p w:rsidR="001C0595" w:rsidRDefault="001C0595" w:rsidP="001C0595">
      <w:pPr>
        <w:pStyle w:val="a5"/>
        <w:keepNext/>
        <w:rPr>
          <w:rtl/>
        </w:rPr>
      </w:pPr>
      <w:bookmarkStart w:id="1575" w:name="ET_speaker_סיגל_מורן_109"/>
      <w:r>
        <w:rPr>
          <w:rStyle w:val="TagStyle"/>
          <w:rFonts w:hint="cs"/>
          <w:rtl/>
        </w:rPr>
        <w:t xml:space="preserve"> &lt;&lt; דובר &gt;&gt; </w:t>
      </w:r>
      <w:r>
        <w:rPr>
          <w:rFonts w:hint="cs"/>
          <w:rtl/>
        </w:rPr>
        <w:t>סיגל מורן:</w:t>
      </w:r>
      <w:r>
        <w:rPr>
          <w:rStyle w:val="TagStyle"/>
          <w:rFonts w:hint="cs"/>
          <w:rtl/>
        </w:rPr>
        <w:t xml:space="preserve"> &lt;&lt; דובר &gt;&gt;</w:t>
      </w:r>
      <w:r>
        <w:rPr>
          <w:rFonts w:hint="cs"/>
          <w:rtl/>
        </w:rPr>
        <w:t xml:space="preserve">   </w:t>
      </w:r>
      <w:bookmarkEnd w:id="1575"/>
    </w:p>
    <w:p w:rsidR="001C0595" w:rsidRDefault="001C0595" w:rsidP="001C0595">
      <w:pPr>
        <w:pStyle w:val="KeepWithNext"/>
        <w:rPr>
          <w:rtl/>
          <w:lang w:eastAsia="he-IL"/>
        </w:rPr>
      </w:pPr>
    </w:p>
    <w:p w:rsidR="001C0595" w:rsidRDefault="001C0595" w:rsidP="001C0595">
      <w:pPr>
        <w:rPr>
          <w:rtl/>
          <w:lang w:eastAsia="he-IL"/>
        </w:rPr>
      </w:pPr>
      <w:bookmarkStart w:id="1576" w:name="_ETM_Q1_5377714"/>
      <w:bookmarkEnd w:id="1576"/>
      <w:r>
        <w:rPr>
          <w:rtl/>
          <w:lang w:eastAsia="he-IL"/>
        </w:rPr>
        <w:t>א</w:t>
      </w:r>
      <w:bookmarkStart w:id="1577" w:name="_ETM_Q1_5377793"/>
      <w:bookmarkEnd w:id="1577"/>
      <w:r>
        <w:rPr>
          <w:rtl/>
          <w:lang w:eastAsia="he-IL"/>
        </w:rPr>
        <w:t xml:space="preserve">ין בעיה. </w:t>
      </w:r>
      <w:bookmarkStart w:id="1578" w:name="_ETM_Q1_5378291"/>
      <w:bookmarkEnd w:id="1578"/>
      <w:r>
        <w:rPr>
          <w:rtl/>
          <w:lang w:eastAsia="he-IL"/>
        </w:rPr>
        <w:t>יהיה חוק עוד עשר שנים.</w:t>
      </w:r>
    </w:p>
    <w:p w:rsidR="001C0595" w:rsidRDefault="001C0595" w:rsidP="001C0595">
      <w:pPr>
        <w:rPr>
          <w:rtl/>
          <w:lang w:eastAsia="he-IL"/>
        </w:rPr>
      </w:pPr>
      <w:bookmarkStart w:id="1579" w:name="_ETM_Q1_5381218"/>
      <w:bookmarkStart w:id="1580" w:name="_ETM_Q1_5381279"/>
      <w:bookmarkStart w:id="1581" w:name="_ETM_Q1_5382452"/>
      <w:bookmarkEnd w:id="1579"/>
      <w:bookmarkEnd w:id="1580"/>
      <w:bookmarkEnd w:id="1581"/>
    </w:p>
    <w:p w:rsidR="001C0595" w:rsidRDefault="001C0595" w:rsidP="001C0595">
      <w:pPr>
        <w:pStyle w:val="afb"/>
        <w:keepNext/>
        <w:rPr>
          <w:rtl/>
          <w:lang w:eastAsia="he-IL"/>
        </w:rPr>
      </w:pPr>
      <w:bookmarkStart w:id="1582" w:name="ET_guest_10744_110"/>
      <w:r>
        <w:rPr>
          <w:rStyle w:val="TagStyle"/>
          <w:rFonts w:hint="cs"/>
          <w:rtl/>
        </w:rPr>
        <w:t xml:space="preserve"> &lt;&lt; אורח &gt;&gt; </w:t>
      </w:r>
      <w:r>
        <w:rPr>
          <w:rFonts w:hint="cs"/>
          <w:rtl/>
          <w:lang w:eastAsia="he-IL"/>
        </w:rPr>
        <w:t>יואב קריים:</w:t>
      </w:r>
      <w:r>
        <w:rPr>
          <w:rStyle w:val="TagStyle"/>
          <w:rFonts w:hint="cs"/>
          <w:rtl/>
        </w:rPr>
        <w:t xml:space="preserve"> &lt;&lt; אורח &gt;&gt;</w:t>
      </w:r>
      <w:r>
        <w:rPr>
          <w:rFonts w:hint="cs"/>
          <w:rtl/>
          <w:lang w:eastAsia="he-IL"/>
        </w:rPr>
        <w:t xml:space="preserve">   </w:t>
      </w:r>
      <w:bookmarkEnd w:id="1582"/>
    </w:p>
    <w:p w:rsidR="001C0595" w:rsidRDefault="001C0595" w:rsidP="001C0595">
      <w:pPr>
        <w:pStyle w:val="KeepWithNext"/>
        <w:rPr>
          <w:rtl/>
          <w:lang w:eastAsia="he-IL"/>
        </w:rPr>
      </w:pPr>
    </w:p>
    <w:p w:rsidR="001C0595" w:rsidRDefault="001C0595" w:rsidP="001C0595">
      <w:pPr>
        <w:rPr>
          <w:rtl/>
          <w:lang w:eastAsia="he-IL"/>
        </w:rPr>
      </w:pPr>
      <w:bookmarkStart w:id="1583" w:name="_ETM_Q1_5383066"/>
      <w:bookmarkStart w:id="1584" w:name="_ETM_Q1_5383122"/>
      <w:bookmarkEnd w:id="1583"/>
      <w:bookmarkEnd w:id="1584"/>
      <w:r>
        <w:rPr>
          <w:rtl/>
          <w:lang w:eastAsia="he-IL"/>
        </w:rPr>
        <w:t>יכול להיות חוק טוב בזמן קצר</w:t>
      </w:r>
      <w:r w:rsidR="002A6ED1">
        <w:rPr>
          <w:rFonts w:hint="cs"/>
          <w:rtl/>
          <w:lang w:eastAsia="he-IL"/>
        </w:rPr>
        <w:t>,</w:t>
      </w:r>
      <w:r>
        <w:rPr>
          <w:rtl/>
          <w:lang w:eastAsia="he-IL"/>
        </w:rPr>
        <w:t xml:space="preserve"> </w:t>
      </w:r>
      <w:bookmarkStart w:id="1585" w:name="_ETM_Q1_5386037"/>
      <w:bookmarkEnd w:id="1585"/>
      <w:r>
        <w:rPr>
          <w:rtl/>
          <w:lang w:eastAsia="he-IL"/>
        </w:rPr>
        <w:t>אם נעבוד עליו יחד.</w:t>
      </w:r>
    </w:p>
    <w:p w:rsidR="001C0595" w:rsidRDefault="001C0595" w:rsidP="001C0595">
      <w:pPr>
        <w:rPr>
          <w:rtl/>
          <w:lang w:eastAsia="he-IL"/>
        </w:rPr>
      </w:pPr>
      <w:bookmarkStart w:id="1586" w:name="_ETM_Q1_5388850"/>
      <w:bookmarkStart w:id="1587" w:name="_ETM_Q1_5388934"/>
      <w:bookmarkStart w:id="1588" w:name="_ETM_Q1_5390119"/>
      <w:bookmarkEnd w:id="1586"/>
      <w:bookmarkEnd w:id="1587"/>
      <w:bookmarkEnd w:id="1588"/>
    </w:p>
    <w:p w:rsidR="001C0595" w:rsidRDefault="001C0595" w:rsidP="001C0595">
      <w:pPr>
        <w:pStyle w:val="a5"/>
        <w:keepNext/>
        <w:rPr>
          <w:rtl/>
        </w:rPr>
      </w:pPr>
      <w:bookmarkStart w:id="1589" w:name="ET_speaker_סיגל_מורן_111"/>
      <w:r>
        <w:rPr>
          <w:rStyle w:val="TagStyle"/>
          <w:rFonts w:hint="cs"/>
          <w:rtl/>
        </w:rPr>
        <w:t xml:space="preserve"> &lt;&lt; דובר &gt;&gt; </w:t>
      </w:r>
      <w:r>
        <w:rPr>
          <w:rFonts w:hint="cs"/>
          <w:rtl/>
        </w:rPr>
        <w:t>סיגל מורן:</w:t>
      </w:r>
      <w:r>
        <w:rPr>
          <w:rStyle w:val="TagStyle"/>
          <w:rFonts w:hint="cs"/>
          <w:rtl/>
        </w:rPr>
        <w:t xml:space="preserve"> &lt;&lt; דובר &gt;&gt;</w:t>
      </w:r>
      <w:r>
        <w:rPr>
          <w:rFonts w:hint="cs"/>
          <w:rtl/>
        </w:rPr>
        <w:t xml:space="preserve">   </w:t>
      </w:r>
      <w:bookmarkEnd w:id="1589"/>
    </w:p>
    <w:p w:rsidR="001C0595" w:rsidRDefault="001C0595" w:rsidP="001C0595">
      <w:pPr>
        <w:pStyle w:val="KeepWithNext"/>
        <w:rPr>
          <w:rtl/>
          <w:lang w:eastAsia="he-IL"/>
        </w:rPr>
      </w:pPr>
    </w:p>
    <w:p w:rsidR="001C0595" w:rsidRDefault="002A6ED1" w:rsidP="002A6ED1">
      <w:pPr>
        <w:rPr>
          <w:rtl/>
          <w:lang w:eastAsia="he-IL"/>
        </w:rPr>
      </w:pPr>
      <w:bookmarkStart w:id="1590" w:name="_ETM_Q1_5390783"/>
      <w:bookmarkEnd w:id="1590"/>
      <w:r>
        <w:rPr>
          <w:rFonts w:hint="cs"/>
          <w:rtl/>
          <w:lang w:eastAsia="he-IL"/>
        </w:rPr>
        <w:t xml:space="preserve">אבל </w:t>
      </w:r>
      <w:r w:rsidR="001C0595">
        <w:rPr>
          <w:rtl/>
          <w:lang w:eastAsia="he-IL"/>
        </w:rPr>
        <w:t>א</w:t>
      </w:r>
      <w:bookmarkStart w:id="1591" w:name="_ETM_Q1_5390838"/>
      <w:bookmarkEnd w:id="1591"/>
      <w:r w:rsidR="001C0595">
        <w:rPr>
          <w:rtl/>
          <w:lang w:eastAsia="he-IL"/>
        </w:rPr>
        <w:t xml:space="preserve">נחנו עובדים עליו יחד כל הזמן אבל </w:t>
      </w:r>
      <w:bookmarkStart w:id="1592" w:name="_ETM_Q1_5395058"/>
      <w:bookmarkEnd w:id="1592"/>
      <w:r w:rsidR="001C0595">
        <w:rPr>
          <w:rtl/>
          <w:lang w:eastAsia="he-IL"/>
        </w:rPr>
        <w:t>אי אפשר לרדת לרמה של סל שירו</w:t>
      </w:r>
      <w:r>
        <w:rPr>
          <w:rFonts w:hint="cs"/>
          <w:rtl/>
          <w:lang w:eastAsia="he-IL"/>
        </w:rPr>
        <w:t>ת</w:t>
      </w:r>
      <w:r w:rsidR="001C0595">
        <w:rPr>
          <w:rtl/>
          <w:lang w:eastAsia="he-IL"/>
        </w:rPr>
        <w:t>ים. זה יהיה ב</w:t>
      </w:r>
      <w:r>
        <w:rPr>
          <w:rFonts w:hint="cs"/>
          <w:rtl/>
          <w:lang w:eastAsia="he-IL"/>
        </w:rPr>
        <w:t xml:space="preserve">שלב של </w:t>
      </w:r>
      <w:r w:rsidR="001C0595">
        <w:rPr>
          <w:rtl/>
          <w:lang w:eastAsia="he-IL"/>
        </w:rPr>
        <w:t>תקנות.</w:t>
      </w:r>
    </w:p>
    <w:p w:rsidR="001C0595" w:rsidRDefault="001C0595" w:rsidP="001C0595">
      <w:pPr>
        <w:rPr>
          <w:rtl/>
          <w:lang w:eastAsia="he-IL"/>
        </w:rPr>
      </w:pPr>
      <w:bookmarkStart w:id="1593" w:name="_ETM_Q1_5402131"/>
      <w:bookmarkStart w:id="1594" w:name="_ETM_Q1_5402199"/>
      <w:bookmarkStart w:id="1595" w:name="_ETM_Q1_5402884"/>
      <w:bookmarkEnd w:id="1593"/>
      <w:bookmarkEnd w:id="1594"/>
      <w:bookmarkEnd w:id="1595"/>
    </w:p>
    <w:p w:rsidR="001C0595" w:rsidRDefault="001C0595" w:rsidP="001C0595">
      <w:pPr>
        <w:pStyle w:val="afb"/>
        <w:keepNext/>
        <w:rPr>
          <w:rtl/>
          <w:lang w:eastAsia="he-IL"/>
        </w:rPr>
      </w:pPr>
      <w:bookmarkStart w:id="1596" w:name="ET_guest_10744_112"/>
      <w:r>
        <w:rPr>
          <w:rStyle w:val="TagStyle"/>
          <w:rFonts w:hint="cs"/>
          <w:rtl/>
        </w:rPr>
        <w:t xml:space="preserve"> &lt;&lt; אורח &gt;&gt; </w:t>
      </w:r>
      <w:r>
        <w:rPr>
          <w:rFonts w:hint="cs"/>
          <w:rtl/>
          <w:lang w:eastAsia="he-IL"/>
        </w:rPr>
        <w:t>יואב קריים:</w:t>
      </w:r>
      <w:r>
        <w:rPr>
          <w:rStyle w:val="TagStyle"/>
          <w:rFonts w:hint="cs"/>
          <w:rtl/>
        </w:rPr>
        <w:t xml:space="preserve"> &lt;&lt; אורח &gt;&gt;</w:t>
      </w:r>
      <w:r>
        <w:rPr>
          <w:rFonts w:hint="cs"/>
          <w:rtl/>
          <w:lang w:eastAsia="he-IL"/>
        </w:rPr>
        <w:t xml:space="preserve">   </w:t>
      </w:r>
      <w:bookmarkEnd w:id="1596"/>
    </w:p>
    <w:p w:rsidR="001C0595" w:rsidRDefault="001C0595" w:rsidP="001C0595">
      <w:pPr>
        <w:pStyle w:val="KeepWithNext"/>
        <w:rPr>
          <w:rtl/>
          <w:lang w:eastAsia="he-IL"/>
        </w:rPr>
      </w:pPr>
    </w:p>
    <w:p w:rsidR="001C0595" w:rsidRDefault="001C0595" w:rsidP="001C0595">
      <w:pPr>
        <w:rPr>
          <w:rtl/>
          <w:lang w:eastAsia="he-IL"/>
        </w:rPr>
      </w:pPr>
      <w:bookmarkStart w:id="1597" w:name="_ETM_Q1_5403536"/>
      <w:bookmarkStart w:id="1598" w:name="_ETM_Q1_5403596"/>
      <w:bookmarkEnd w:id="1597"/>
      <w:bookmarkEnd w:id="1598"/>
      <w:r>
        <w:rPr>
          <w:rtl/>
          <w:lang w:eastAsia="he-IL"/>
        </w:rPr>
        <w:t xml:space="preserve">יש </w:t>
      </w:r>
      <w:bookmarkStart w:id="1599" w:name="_ETM_Q1_5404195"/>
      <w:bookmarkEnd w:id="1599"/>
      <w:r>
        <w:rPr>
          <w:rtl/>
          <w:lang w:eastAsia="he-IL"/>
        </w:rPr>
        <w:t xml:space="preserve">2.5 מיליארד שקל שהשגתם. אנו מודים לכם עליהם. </w:t>
      </w:r>
      <w:r w:rsidR="002A6ED1">
        <w:rPr>
          <w:rFonts w:hint="cs"/>
          <w:rtl/>
          <w:lang w:eastAsia="he-IL"/>
        </w:rPr>
        <w:t xml:space="preserve">הם צריכים ללכת לאנשים ולשירותים שאנשים </w:t>
      </w:r>
      <w:bookmarkStart w:id="1600" w:name="_ETM_Q1_5407573"/>
      <w:bookmarkEnd w:id="1600"/>
      <w:r w:rsidR="002A6ED1">
        <w:rPr>
          <w:rFonts w:hint="cs"/>
          <w:rtl/>
          <w:lang w:eastAsia="he-IL"/>
        </w:rPr>
        <w:t xml:space="preserve">צריכים </w:t>
      </w:r>
      <w:r>
        <w:rPr>
          <w:rtl/>
          <w:lang w:eastAsia="he-IL"/>
        </w:rPr>
        <w:t xml:space="preserve">ולא למנגנונים. </w:t>
      </w:r>
      <w:bookmarkStart w:id="1601" w:name="_ETM_Q1_5413013"/>
      <w:bookmarkEnd w:id="1601"/>
      <w:r>
        <w:rPr>
          <w:rtl/>
          <w:lang w:eastAsia="he-IL"/>
        </w:rPr>
        <w:t xml:space="preserve">זה קריטי. הראיה הבולטת ביותר היא תיקון 11 לחוק החינוך </w:t>
      </w:r>
      <w:bookmarkStart w:id="1602" w:name="_ETM_Q1_5425014"/>
      <w:bookmarkEnd w:id="1602"/>
      <w:r>
        <w:rPr>
          <w:rtl/>
          <w:lang w:eastAsia="he-IL"/>
        </w:rPr>
        <w:t>המיוחד. יש את זה בפנינו בימים אלה. אנו לא רוצי</w:t>
      </w:r>
      <w:r w:rsidR="002A6ED1">
        <w:rPr>
          <w:rFonts w:hint="cs"/>
          <w:rtl/>
          <w:lang w:eastAsia="he-IL"/>
        </w:rPr>
        <w:t>ם</w:t>
      </w:r>
      <w:r>
        <w:rPr>
          <w:rtl/>
          <w:lang w:eastAsia="he-IL"/>
        </w:rPr>
        <w:t xml:space="preserve"> </w:t>
      </w:r>
      <w:bookmarkStart w:id="1603" w:name="_ETM_Q1_5430709"/>
      <w:bookmarkEnd w:id="1603"/>
      <w:r>
        <w:rPr>
          <w:rtl/>
          <w:lang w:eastAsia="he-IL"/>
        </w:rPr>
        <w:t>לעשות זאת שו</w:t>
      </w:r>
      <w:r w:rsidR="002A6ED1">
        <w:rPr>
          <w:rFonts w:hint="cs"/>
          <w:rtl/>
          <w:lang w:eastAsia="he-IL"/>
        </w:rPr>
        <w:t>ב</w:t>
      </w:r>
      <w:r>
        <w:rPr>
          <w:rtl/>
          <w:lang w:eastAsia="he-IL"/>
        </w:rPr>
        <w:t>. תודה.</w:t>
      </w:r>
    </w:p>
    <w:p w:rsidR="001C0595" w:rsidRDefault="001C0595" w:rsidP="001C0595">
      <w:pPr>
        <w:rPr>
          <w:rtl/>
          <w:lang w:eastAsia="he-IL"/>
        </w:rPr>
      </w:pPr>
      <w:bookmarkStart w:id="1604" w:name="_ETM_Q1_5433621"/>
      <w:bookmarkStart w:id="1605" w:name="_ETM_Q1_5433697"/>
      <w:bookmarkEnd w:id="1604"/>
      <w:bookmarkEnd w:id="1605"/>
    </w:p>
    <w:p w:rsidR="001C0595" w:rsidRDefault="001C0595" w:rsidP="001C0595">
      <w:pPr>
        <w:pStyle w:val="af8"/>
        <w:keepNext/>
        <w:rPr>
          <w:rtl/>
        </w:rPr>
      </w:pPr>
      <w:bookmarkStart w:id="1606" w:name="ET_yor_6158_11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06"/>
    </w:p>
    <w:p w:rsidR="001C0595" w:rsidRDefault="001C0595" w:rsidP="001C0595">
      <w:pPr>
        <w:pStyle w:val="KeepWithNext"/>
        <w:rPr>
          <w:rtl/>
          <w:lang w:eastAsia="he-IL"/>
        </w:rPr>
      </w:pPr>
    </w:p>
    <w:p w:rsidR="001C0595" w:rsidRDefault="002A6ED1" w:rsidP="001C0595">
      <w:pPr>
        <w:rPr>
          <w:rtl/>
          <w:lang w:eastAsia="he-IL"/>
        </w:rPr>
      </w:pPr>
      <w:bookmarkStart w:id="1607" w:name="_ETM_Q1_5434583"/>
      <w:bookmarkEnd w:id="1607"/>
      <w:r>
        <w:rPr>
          <w:rFonts w:hint="cs"/>
          <w:rtl/>
          <w:lang w:eastAsia="he-IL"/>
        </w:rPr>
        <w:t xml:space="preserve">תודה רבה. </w:t>
      </w:r>
      <w:r w:rsidR="001C0595">
        <w:rPr>
          <w:rtl/>
          <w:lang w:eastAsia="he-IL"/>
        </w:rPr>
        <w:t>ארגון בזכות.</w:t>
      </w:r>
    </w:p>
    <w:p w:rsidR="001C0595" w:rsidRDefault="001C0595" w:rsidP="001C0595">
      <w:pPr>
        <w:rPr>
          <w:rtl/>
          <w:lang w:eastAsia="he-IL"/>
        </w:rPr>
      </w:pPr>
      <w:bookmarkStart w:id="1608" w:name="_ETM_Q1_5437202"/>
      <w:bookmarkStart w:id="1609" w:name="_ETM_Q1_5437276"/>
      <w:bookmarkEnd w:id="1608"/>
      <w:bookmarkEnd w:id="1609"/>
    </w:p>
    <w:p w:rsidR="001C0595" w:rsidRDefault="001C0595" w:rsidP="001C0595">
      <w:pPr>
        <w:pStyle w:val="afb"/>
        <w:keepNext/>
        <w:rPr>
          <w:rtl/>
          <w:lang w:eastAsia="he-IL"/>
        </w:rPr>
      </w:pPr>
      <w:bookmarkStart w:id="1610" w:name="ET_guest_559955_114"/>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610"/>
    </w:p>
    <w:p w:rsidR="001C0595" w:rsidRDefault="001C0595" w:rsidP="001C0595">
      <w:pPr>
        <w:pStyle w:val="KeepWithNext"/>
        <w:rPr>
          <w:rtl/>
          <w:lang w:eastAsia="he-IL"/>
        </w:rPr>
      </w:pPr>
    </w:p>
    <w:p w:rsidR="001C0595" w:rsidRDefault="002A6ED1" w:rsidP="004B7056">
      <w:pPr>
        <w:rPr>
          <w:rtl/>
          <w:lang w:eastAsia="he-IL"/>
        </w:rPr>
      </w:pPr>
      <w:bookmarkStart w:id="1611" w:name="_ETM_Q1_5447436"/>
      <w:bookmarkEnd w:id="1611"/>
      <w:r>
        <w:rPr>
          <w:rFonts w:hint="cs"/>
          <w:rtl/>
          <w:lang w:eastAsia="he-IL"/>
        </w:rPr>
        <w:t xml:space="preserve">תודה. אנחנו מברכים והיינו בין אלה שקראו להעביר את החוק בקריאה ראשונה </w:t>
      </w:r>
      <w:r w:rsidR="001C0595">
        <w:rPr>
          <w:rtl/>
          <w:lang w:eastAsia="he-IL"/>
        </w:rPr>
        <w:t xml:space="preserve">כדי שזה יגיע לדיון המעמיק בוועדה. </w:t>
      </w:r>
      <w:bookmarkStart w:id="1612" w:name="_ETM_Q1_5453859"/>
      <w:bookmarkEnd w:id="1612"/>
      <w:r w:rsidR="001C0595">
        <w:rPr>
          <w:rtl/>
          <w:lang w:eastAsia="he-IL"/>
        </w:rPr>
        <w:t>אני רוצה להודות שוב לאנשי משרד הרווחה</w:t>
      </w:r>
      <w:r w:rsidR="004B7056">
        <w:rPr>
          <w:rFonts w:hint="cs"/>
          <w:rtl/>
          <w:lang w:eastAsia="he-IL"/>
        </w:rPr>
        <w:t>,</w:t>
      </w:r>
      <w:r w:rsidR="001C0595">
        <w:rPr>
          <w:rtl/>
          <w:lang w:eastAsia="he-IL"/>
        </w:rPr>
        <w:t xml:space="preserve"> סיגל שיושבת פה</w:t>
      </w:r>
      <w:r w:rsidR="004B7056">
        <w:rPr>
          <w:rFonts w:hint="cs"/>
          <w:rtl/>
          <w:lang w:eastAsia="he-IL"/>
        </w:rPr>
        <w:t>,</w:t>
      </w:r>
      <w:r w:rsidR="001C0595">
        <w:rPr>
          <w:rtl/>
          <w:lang w:eastAsia="he-IL"/>
        </w:rPr>
        <w:t xml:space="preserve"> </w:t>
      </w:r>
      <w:bookmarkStart w:id="1613" w:name="_ETM_Q1_5461091"/>
      <w:bookmarkEnd w:id="1613"/>
      <w:r w:rsidR="001C0595">
        <w:rPr>
          <w:rtl/>
          <w:lang w:eastAsia="he-IL"/>
        </w:rPr>
        <w:t>על התהליך המשמעותי שנעש</w:t>
      </w:r>
      <w:r w:rsidR="004B7056">
        <w:rPr>
          <w:rFonts w:hint="cs"/>
          <w:rtl/>
          <w:lang w:eastAsia="he-IL"/>
        </w:rPr>
        <w:t>ה</w:t>
      </w:r>
      <w:r w:rsidR="001C0595">
        <w:rPr>
          <w:rtl/>
          <w:lang w:eastAsia="he-IL"/>
        </w:rPr>
        <w:t xml:space="preserve"> בהקשבה ובקבלת הערות. אנו מקווים ובונים </w:t>
      </w:r>
      <w:bookmarkStart w:id="1614" w:name="_ETM_Q1_5469381"/>
      <w:bookmarkEnd w:id="1614"/>
      <w:r w:rsidR="004B7056">
        <w:rPr>
          <w:rtl/>
          <w:lang w:eastAsia="he-IL"/>
        </w:rPr>
        <w:t>על זה שהתהליך הזה יימשך</w:t>
      </w:r>
      <w:r w:rsidR="004B7056">
        <w:rPr>
          <w:rFonts w:hint="cs"/>
          <w:rtl/>
          <w:lang w:eastAsia="he-IL"/>
        </w:rPr>
        <w:t xml:space="preserve"> </w:t>
      </w:r>
      <w:r w:rsidR="004B7056">
        <w:rPr>
          <w:rtl/>
          <w:lang w:eastAsia="he-IL"/>
        </w:rPr>
        <w:t>–</w:t>
      </w:r>
      <w:r w:rsidR="004B7056">
        <w:rPr>
          <w:rFonts w:hint="cs"/>
          <w:rtl/>
          <w:lang w:eastAsia="he-IL"/>
        </w:rPr>
        <w:t xml:space="preserve"> יש לנו יום ארוך משותף - </w:t>
      </w:r>
      <w:r w:rsidR="001C0595">
        <w:rPr>
          <w:rtl/>
          <w:lang w:eastAsia="he-IL"/>
        </w:rPr>
        <w:t xml:space="preserve">ונצליח בכוחות משותפים להביא את </w:t>
      </w:r>
      <w:bookmarkStart w:id="1615" w:name="_ETM_Q1_5477928"/>
      <w:bookmarkEnd w:id="1615"/>
      <w:r w:rsidR="001C0595">
        <w:rPr>
          <w:rtl/>
          <w:lang w:eastAsia="he-IL"/>
        </w:rPr>
        <w:t xml:space="preserve">החוק הזה למצב שיהיה ראוי, כי </w:t>
      </w:r>
      <w:r w:rsidR="004B7056">
        <w:rPr>
          <w:rFonts w:hint="cs"/>
          <w:rtl/>
          <w:lang w:eastAsia="he-IL"/>
        </w:rPr>
        <w:t>כפי ש</w:t>
      </w:r>
      <w:r w:rsidR="001C0595">
        <w:rPr>
          <w:rtl/>
          <w:lang w:eastAsia="he-IL"/>
        </w:rPr>
        <w:t xml:space="preserve">הנוסח שלו כרגע, יש </w:t>
      </w:r>
      <w:bookmarkStart w:id="1616" w:name="_ETM_Q1_5485815"/>
      <w:bookmarkEnd w:id="1616"/>
      <w:r w:rsidR="001C0595">
        <w:rPr>
          <w:rtl/>
          <w:lang w:eastAsia="he-IL"/>
        </w:rPr>
        <w:t>עדי</w:t>
      </w:r>
      <w:r w:rsidR="004B7056">
        <w:rPr>
          <w:rFonts w:hint="cs"/>
          <w:rtl/>
          <w:lang w:eastAsia="he-IL"/>
        </w:rPr>
        <w:t>י</w:t>
      </w:r>
      <w:r w:rsidR="001C0595">
        <w:rPr>
          <w:rtl/>
          <w:lang w:eastAsia="he-IL"/>
        </w:rPr>
        <w:t xml:space="preserve">ן פער מאוד גדול בין המטרות כפי שכתובות בחוק עצמו, </w:t>
      </w:r>
      <w:bookmarkStart w:id="1617" w:name="_ETM_Q1_5491284"/>
      <w:bookmarkEnd w:id="1617"/>
      <w:r w:rsidR="001C0595">
        <w:rPr>
          <w:rtl/>
          <w:lang w:eastAsia="he-IL"/>
        </w:rPr>
        <w:t xml:space="preserve">כפי שהוצגו פה על ידי השר ללשון החוק. בסופו של </w:t>
      </w:r>
      <w:bookmarkStart w:id="1618" w:name="_ETM_Q1_5495953"/>
      <w:bookmarkEnd w:id="1618"/>
      <w:r w:rsidR="001C0595">
        <w:rPr>
          <w:rtl/>
          <w:lang w:eastAsia="he-IL"/>
        </w:rPr>
        <w:t xml:space="preserve">דבר לשון החוק היא שתקבע איך ייראו </w:t>
      </w:r>
      <w:r w:rsidR="004B7056">
        <w:rPr>
          <w:rFonts w:hint="cs"/>
          <w:rtl/>
          <w:lang w:eastAsia="he-IL"/>
        </w:rPr>
        <w:t xml:space="preserve">החיים של אנשים במדינת </w:t>
      </w:r>
      <w:bookmarkStart w:id="1619" w:name="_ETM_Q1_5499141"/>
      <w:bookmarkEnd w:id="1619"/>
      <w:r w:rsidR="004B7056">
        <w:rPr>
          <w:rFonts w:hint="cs"/>
          <w:rtl/>
          <w:lang w:eastAsia="he-IL"/>
        </w:rPr>
        <w:t xml:space="preserve">ישראל </w:t>
      </w:r>
      <w:r w:rsidR="001C0595">
        <w:rPr>
          <w:rtl/>
          <w:lang w:eastAsia="he-IL"/>
        </w:rPr>
        <w:t xml:space="preserve">בעשורים הקרובים. </w:t>
      </w:r>
      <w:r w:rsidR="004B7056">
        <w:rPr>
          <w:rFonts w:hint="cs"/>
          <w:rtl/>
          <w:lang w:eastAsia="he-IL"/>
        </w:rPr>
        <w:t>ז</w:t>
      </w:r>
      <w:r w:rsidR="001C0595">
        <w:rPr>
          <w:rtl/>
          <w:lang w:eastAsia="he-IL"/>
        </w:rPr>
        <w:t xml:space="preserve">ו </w:t>
      </w:r>
      <w:bookmarkStart w:id="1620" w:name="_ETM_Q1_5502756"/>
      <w:bookmarkEnd w:id="1620"/>
      <w:r w:rsidR="001C0595">
        <w:rPr>
          <w:rtl/>
          <w:lang w:eastAsia="he-IL"/>
        </w:rPr>
        <w:t xml:space="preserve">הזדמנות היסטורית להביא שינוי </w:t>
      </w:r>
      <w:r w:rsidR="004B7056">
        <w:rPr>
          <w:rFonts w:hint="cs"/>
          <w:rtl/>
          <w:lang w:eastAsia="he-IL"/>
        </w:rPr>
        <w:t xml:space="preserve">אבל זו גם עלולה להיות הזדמנות לפספוס מאוד גדול, </w:t>
      </w:r>
      <w:bookmarkStart w:id="1621" w:name="_ETM_Q1_5506011"/>
      <w:bookmarkEnd w:id="1621"/>
      <w:r w:rsidR="001C0595">
        <w:rPr>
          <w:rtl/>
          <w:lang w:eastAsia="he-IL"/>
        </w:rPr>
        <w:t xml:space="preserve">ואנו בונים על הבית הזה שידאג </w:t>
      </w:r>
      <w:bookmarkStart w:id="1622" w:name="_ETM_Q1_5509909"/>
      <w:bookmarkEnd w:id="1622"/>
      <w:r w:rsidR="001C0595">
        <w:rPr>
          <w:rtl/>
          <w:lang w:eastAsia="he-IL"/>
        </w:rPr>
        <w:t>שזה לא יקרה.</w:t>
      </w:r>
    </w:p>
    <w:p w:rsidR="001C0595" w:rsidRDefault="001C0595" w:rsidP="001C0595">
      <w:pPr>
        <w:rPr>
          <w:rtl/>
          <w:lang w:eastAsia="he-IL"/>
        </w:rPr>
      </w:pPr>
      <w:bookmarkStart w:id="1623" w:name="_ETM_Q1_5511376"/>
      <w:bookmarkStart w:id="1624" w:name="_ETM_Q1_5511453"/>
      <w:bookmarkEnd w:id="1623"/>
      <w:bookmarkEnd w:id="1624"/>
    </w:p>
    <w:p w:rsidR="001C0595" w:rsidRDefault="001C0595" w:rsidP="004B7056">
      <w:pPr>
        <w:rPr>
          <w:rtl/>
          <w:lang w:eastAsia="he-IL"/>
        </w:rPr>
      </w:pPr>
      <w:bookmarkStart w:id="1625" w:name="_ETM_Q1_5511504"/>
      <w:bookmarkStart w:id="1626" w:name="_ETM_Q1_5511574"/>
      <w:bookmarkEnd w:id="1625"/>
      <w:bookmarkEnd w:id="1626"/>
      <w:r>
        <w:rPr>
          <w:rtl/>
          <w:lang w:eastAsia="he-IL"/>
        </w:rPr>
        <w:t>אני רוצה לסמן כמה מהפערי</w:t>
      </w:r>
      <w:r w:rsidR="004B7056">
        <w:rPr>
          <w:rFonts w:hint="cs"/>
          <w:rtl/>
          <w:lang w:eastAsia="he-IL"/>
        </w:rPr>
        <w:t>ם שאנו רואים בהצעת החוק</w:t>
      </w:r>
      <w:r>
        <w:rPr>
          <w:rtl/>
          <w:lang w:eastAsia="he-IL"/>
        </w:rPr>
        <w:t xml:space="preserve">. </w:t>
      </w:r>
      <w:r w:rsidR="004B7056">
        <w:rPr>
          <w:rFonts w:hint="cs"/>
          <w:rtl/>
          <w:lang w:eastAsia="he-IL"/>
        </w:rPr>
        <w:t xml:space="preserve">קודם כל, דובר על הזכות </w:t>
      </w:r>
      <w:bookmarkStart w:id="1627" w:name="_ETM_Q1_5511928"/>
      <w:bookmarkEnd w:id="1627"/>
      <w:r w:rsidR="004B7056">
        <w:rPr>
          <w:rFonts w:hint="cs"/>
          <w:rtl/>
          <w:lang w:eastAsia="he-IL"/>
        </w:rPr>
        <w:t xml:space="preserve">לחיים עצמאיים ואוטונומיים </w:t>
      </w:r>
      <w:r>
        <w:rPr>
          <w:rtl/>
          <w:lang w:eastAsia="he-IL"/>
        </w:rPr>
        <w:t xml:space="preserve">בקהילה. לשון החוק </w:t>
      </w:r>
      <w:bookmarkStart w:id="1628" w:name="_ETM_Q1_5519052"/>
      <w:bookmarkEnd w:id="1628"/>
      <w:r>
        <w:rPr>
          <w:rtl/>
          <w:lang w:eastAsia="he-IL"/>
        </w:rPr>
        <w:t>כפי שכרגע מסייגת א</w:t>
      </w:r>
      <w:r w:rsidR="004B7056">
        <w:rPr>
          <w:rFonts w:hint="cs"/>
          <w:rtl/>
          <w:lang w:eastAsia="he-IL"/>
        </w:rPr>
        <w:t>ת</w:t>
      </w:r>
      <w:r>
        <w:rPr>
          <w:rtl/>
          <w:lang w:eastAsia="he-IL"/>
        </w:rPr>
        <w:t xml:space="preserve"> ה</w:t>
      </w:r>
      <w:r w:rsidR="004B7056">
        <w:rPr>
          <w:rFonts w:hint="cs"/>
          <w:rtl/>
          <w:lang w:eastAsia="he-IL"/>
        </w:rPr>
        <w:t>זכות</w:t>
      </w:r>
      <w:r>
        <w:rPr>
          <w:rtl/>
          <w:lang w:eastAsia="he-IL"/>
        </w:rPr>
        <w:t xml:space="preserve"> </w:t>
      </w:r>
      <w:r w:rsidR="004B7056">
        <w:rPr>
          <w:rFonts w:hint="cs"/>
          <w:rtl/>
          <w:lang w:eastAsia="he-IL"/>
        </w:rPr>
        <w:t>ה</w:t>
      </w:r>
      <w:r>
        <w:rPr>
          <w:rtl/>
          <w:lang w:eastAsia="he-IL"/>
        </w:rPr>
        <w:t xml:space="preserve">זו, </w:t>
      </w:r>
      <w:r w:rsidR="004B7056">
        <w:rPr>
          <w:rFonts w:hint="cs"/>
          <w:rtl/>
          <w:lang w:eastAsia="he-IL"/>
        </w:rPr>
        <w:t xml:space="preserve">"ככל שניתן בקהילה", </w:t>
      </w:r>
      <w:r>
        <w:rPr>
          <w:rtl/>
          <w:lang w:eastAsia="he-IL"/>
        </w:rPr>
        <w:t xml:space="preserve">זו לא זכות לחיים </w:t>
      </w:r>
      <w:bookmarkStart w:id="1629" w:name="_ETM_Q1_5525475"/>
      <w:bookmarkEnd w:id="1629"/>
      <w:r>
        <w:rPr>
          <w:rtl/>
          <w:lang w:eastAsia="he-IL"/>
        </w:rPr>
        <w:t>עצמאיים</w:t>
      </w:r>
      <w:r w:rsidR="004B7056">
        <w:rPr>
          <w:rFonts w:hint="cs"/>
          <w:rtl/>
          <w:lang w:eastAsia="he-IL"/>
        </w:rPr>
        <w:t xml:space="preserve"> ואוטונומיים בקהילה</w:t>
      </w:r>
      <w:r>
        <w:rPr>
          <w:rtl/>
          <w:lang w:eastAsia="he-IL"/>
        </w:rPr>
        <w:t xml:space="preserve">. הזכות צריכה להיות מוחלטת והשירותים שמנויים בחוק הם אמצעי </w:t>
      </w:r>
      <w:bookmarkStart w:id="1630" w:name="_ETM_Q1_5534354"/>
      <w:bookmarkEnd w:id="1630"/>
      <w:r>
        <w:rPr>
          <w:rtl/>
          <w:lang w:eastAsia="he-IL"/>
        </w:rPr>
        <w:t>ל</w:t>
      </w:r>
      <w:r w:rsidR="004B7056">
        <w:rPr>
          <w:rFonts w:hint="cs"/>
          <w:rtl/>
          <w:lang w:eastAsia="he-IL"/>
        </w:rPr>
        <w:t>מ</w:t>
      </w:r>
      <w:r>
        <w:rPr>
          <w:rtl/>
          <w:lang w:eastAsia="he-IL"/>
        </w:rPr>
        <w:t>מש את הזכויות, לא המטרה</w:t>
      </w:r>
      <w:r w:rsidR="004B7056">
        <w:rPr>
          <w:rFonts w:hint="cs"/>
          <w:rtl/>
          <w:lang w:eastAsia="he-IL"/>
        </w:rPr>
        <w:t xml:space="preserve"> בפני עצמה</w:t>
      </w:r>
      <w:r>
        <w:rPr>
          <w:rtl/>
          <w:lang w:eastAsia="he-IL"/>
        </w:rPr>
        <w:t xml:space="preserve">. </w:t>
      </w:r>
    </w:p>
    <w:p w:rsidR="001C0595" w:rsidRDefault="001C0595" w:rsidP="001C0595">
      <w:pPr>
        <w:rPr>
          <w:rtl/>
          <w:lang w:eastAsia="he-IL"/>
        </w:rPr>
      </w:pPr>
      <w:bookmarkStart w:id="1631" w:name="_ETM_Q1_5539008"/>
      <w:bookmarkStart w:id="1632" w:name="_ETM_Q1_5539094"/>
      <w:bookmarkEnd w:id="1631"/>
      <w:bookmarkEnd w:id="1632"/>
    </w:p>
    <w:p w:rsidR="001C0595" w:rsidRDefault="001C0595" w:rsidP="001C0595">
      <w:pPr>
        <w:pStyle w:val="af8"/>
        <w:keepNext/>
        <w:rPr>
          <w:rtl/>
        </w:rPr>
      </w:pPr>
      <w:bookmarkStart w:id="1633" w:name="ET_yor_6158_11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33"/>
    </w:p>
    <w:p w:rsidR="001C0595" w:rsidRDefault="001C0595" w:rsidP="001C0595">
      <w:pPr>
        <w:pStyle w:val="KeepWithNext"/>
        <w:rPr>
          <w:rtl/>
          <w:lang w:eastAsia="he-IL"/>
        </w:rPr>
      </w:pPr>
    </w:p>
    <w:p w:rsidR="001C0595" w:rsidRDefault="001C0595" w:rsidP="004B7056">
      <w:pPr>
        <w:rPr>
          <w:rtl/>
          <w:lang w:eastAsia="he-IL"/>
        </w:rPr>
      </w:pPr>
      <w:bookmarkStart w:id="1634" w:name="_ETM_Q1_5540334"/>
      <w:bookmarkEnd w:id="1634"/>
      <w:r>
        <w:rPr>
          <w:rtl/>
          <w:lang w:eastAsia="he-IL"/>
        </w:rPr>
        <w:t>לגבי זכות מוחל</w:t>
      </w:r>
      <w:r w:rsidR="004B7056">
        <w:rPr>
          <w:rFonts w:hint="cs"/>
          <w:rtl/>
          <w:lang w:eastAsia="he-IL"/>
        </w:rPr>
        <w:t>ט</w:t>
      </w:r>
      <w:r>
        <w:rPr>
          <w:rtl/>
          <w:lang w:eastAsia="he-IL"/>
        </w:rPr>
        <w:t xml:space="preserve">ת, אם אני </w:t>
      </w:r>
      <w:bookmarkStart w:id="1635" w:name="_ETM_Q1_5548084"/>
      <w:bookmarkEnd w:id="1635"/>
      <w:r>
        <w:rPr>
          <w:rtl/>
          <w:lang w:eastAsia="he-IL"/>
        </w:rPr>
        <w:t xml:space="preserve">שמה את זה על ה-100%, איך היית מגדירה היום את </w:t>
      </w:r>
      <w:bookmarkStart w:id="1636" w:name="_ETM_Q1_5556040"/>
      <w:bookmarkEnd w:id="1636"/>
      <w:r>
        <w:rPr>
          <w:rtl/>
          <w:lang w:eastAsia="he-IL"/>
        </w:rPr>
        <w:t>הזכות שניתנת לאנשים עם מוגבלות?</w:t>
      </w:r>
    </w:p>
    <w:p w:rsidR="001C0595" w:rsidRDefault="001C0595" w:rsidP="001C0595">
      <w:pPr>
        <w:rPr>
          <w:rtl/>
          <w:lang w:eastAsia="he-IL"/>
        </w:rPr>
      </w:pPr>
      <w:bookmarkStart w:id="1637" w:name="_ETM_Q1_5564706"/>
      <w:bookmarkStart w:id="1638" w:name="_ETM_Q1_5564791"/>
      <w:bookmarkEnd w:id="1637"/>
      <w:bookmarkEnd w:id="1638"/>
    </w:p>
    <w:p w:rsidR="001C0595" w:rsidRDefault="001C0595" w:rsidP="001C0595">
      <w:pPr>
        <w:pStyle w:val="afb"/>
        <w:keepNext/>
        <w:rPr>
          <w:rtl/>
          <w:lang w:eastAsia="he-IL"/>
        </w:rPr>
      </w:pPr>
      <w:bookmarkStart w:id="1639" w:name="ET_guest_616322_116"/>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Pr>
          <w:rFonts w:hint="cs"/>
          <w:rtl/>
          <w:lang w:eastAsia="he-IL"/>
        </w:rPr>
        <w:t xml:space="preserve">   </w:t>
      </w:r>
      <w:bookmarkEnd w:id="1639"/>
    </w:p>
    <w:p w:rsidR="001C0595" w:rsidRDefault="001C0595" w:rsidP="001C0595">
      <w:pPr>
        <w:pStyle w:val="KeepWithNext"/>
        <w:rPr>
          <w:rtl/>
          <w:lang w:eastAsia="he-IL"/>
        </w:rPr>
      </w:pPr>
    </w:p>
    <w:p w:rsidR="001C0595" w:rsidRDefault="001C0595" w:rsidP="004B7056">
      <w:pPr>
        <w:rPr>
          <w:rtl/>
          <w:lang w:eastAsia="he-IL"/>
        </w:rPr>
      </w:pPr>
      <w:bookmarkStart w:id="1640" w:name="_ETM_Q1_5568328"/>
      <w:bookmarkEnd w:id="1640"/>
      <w:r>
        <w:rPr>
          <w:rtl/>
          <w:lang w:eastAsia="he-IL"/>
        </w:rPr>
        <w:t>יש אפשרות לשירות.</w:t>
      </w:r>
    </w:p>
    <w:p w:rsidR="001C0595" w:rsidRDefault="001C0595" w:rsidP="001C0595">
      <w:pPr>
        <w:rPr>
          <w:rtl/>
          <w:lang w:eastAsia="he-IL"/>
        </w:rPr>
      </w:pPr>
      <w:bookmarkStart w:id="1641" w:name="_ETM_Q1_5575218"/>
      <w:bookmarkStart w:id="1642" w:name="_ETM_Q1_5575295"/>
      <w:bookmarkStart w:id="1643" w:name="_ETM_Q1_5577298"/>
      <w:bookmarkEnd w:id="1641"/>
      <w:bookmarkEnd w:id="1642"/>
      <w:bookmarkEnd w:id="1643"/>
    </w:p>
    <w:p w:rsidR="001C0595" w:rsidRDefault="001C0595" w:rsidP="001C0595">
      <w:pPr>
        <w:pStyle w:val="afb"/>
        <w:keepNext/>
        <w:rPr>
          <w:rtl/>
          <w:lang w:eastAsia="he-IL"/>
        </w:rPr>
      </w:pPr>
      <w:bookmarkStart w:id="1644" w:name="ET_guest_559955_117"/>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644"/>
    </w:p>
    <w:p w:rsidR="001C0595" w:rsidRDefault="001C0595" w:rsidP="001C0595">
      <w:pPr>
        <w:pStyle w:val="KeepWithNext"/>
        <w:rPr>
          <w:rtl/>
          <w:lang w:eastAsia="he-IL"/>
        </w:rPr>
      </w:pPr>
    </w:p>
    <w:p w:rsidR="001C0595" w:rsidRDefault="001C0595" w:rsidP="004B7056">
      <w:pPr>
        <w:rPr>
          <w:rtl/>
          <w:lang w:eastAsia="he-IL"/>
        </w:rPr>
      </w:pPr>
      <w:bookmarkStart w:id="1645" w:name="_ETM_Q1_5577919"/>
      <w:bookmarkStart w:id="1646" w:name="_ETM_Q1_5577974"/>
      <w:bookmarkEnd w:id="1645"/>
      <w:bookmarkEnd w:id="1646"/>
      <w:r>
        <w:rPr>
          <w:rtl/>
          <w:lang w:eastAsia="he-IL"/>
        </w:rPr>
        <w:t xml:space="preserve">כל עוד המערכת מסלילה </w:t>
      </w:r>
      <w:bookmarkStart w:id="1647" w:name="_ETM_Q1_5581094"/>
      <w:bookmarkEnd w:id="1647"/>
      <w:r w:rsidR="004B7056">
        <w:rPr>
          <w:rFonts w:hint="cs"/>
          <w:rtl/>
          <w:lang w:eastAsia="he-IL"/>
        </w:rPr>
        <w:t xml:space="preserve">גם אם לא בכפייה ברורה אלא בכפייה עקיפה בזה </w:t>
      </w:r>
      <w:r>
        <w:rPr>
          <w:rtl/>
          <w:lang w:eastAsia="he-IL"/>
        </w:rPr>
        <w:t xml:space="preserve">שאומרת לאנשים – ויוליה הזכירה בעבר – לאנשים: יש </w:t>
      </w:r>
      <w:bookmarkStart w:id="1648" w:name="_ETM_Q1_5588128"/>
      <w:bookmarkEnd w:id="1648"/>
      <w:r>
        <w:rPr>
          <w:rtl/>
          <w:lang w:eastAsia="he-IL"/>
        </w:rPr>
        <w:t xml:space="preserve">לכם אפשרות או </w:t>
      </w:r>
      <w:r w:rsidR="004B7056">
        <w:rPr>
          <w:rFonts w:hint="cs"/>
          <w:rtl/>
          <w:lang w:eastAsia="he-IL"/>
        </w:rPr>
        <w:t xml:space="preserve">ללכת למוסד </w:t>
      </w:r>
      <w:r w:rsidR="004B7056">
        <w:rPr>
          <w:rtl/>
          <w:lang w:eastAsia="he-IL"/>
        </w:rPr>
        <w:t>–</w:t>
      </w:r>
      <w:r w:rsidR="004B7056">
        <w:rPr>
          <w:rFonts w:hint="cs"/>
          <w:rtl/>
          <w:lang w:eastAsia="he-IL"/>
        </w:rPr>
        <w:t xml:space="preserve"> שם תקבלו שירותים מסוימים, </w:t>
      </w:r>
      <w:bookmarkStart w:id="1649" w:name="_ETM_Q1_5587849"/>
      <w:bookmarkEnd w:id="1649"/>
      <w:r w:rsidR="004B7056">
        <w:rPr>
          <w:rFonts w:hint="cs"/>
          <w:rtl/>
          <w:lang w:eastAsia="he-IL"/>
        </w:rPr>
        <w:t xml:space="preserve">או </w:t>
      </w:r>
      <w:r>
        <w:rPr>
          <w:rtl/>
          <w:lang w:eastAsia="he-IL"/>
        </w:rPr>
        <w:t xml:space="preserve">להישאר ללא שירות, כופים על אנשים להיכנס </w:t>
      </w:r>
      <w:bookmarkStart w:id="1650" w:name="_ETM_Q1_5596674"/>
      <w:bookmarkEnd w:id="1650"/>
      <w:r>
        <w:rPr>
          <w:rtl/>
          <w:lang w:eastAsia="he-IL"/>
        </w:rPr>
        <w:t xml:space="preserve">למסגרת מוסדית. אנשים חווים את זה ביום-יום שלהם. </w:t>
      </w:r>
      <w:r w:rsidR="004B7056">
        <w:rPr>
          <w:rFonts w:hint="cs"/>
          <w:rtl/>
          <w:lang w:eastAsia="he-IL"/>
        </w:rPr>
        <w:t xml:space="preserve">זו המערכת כפי שאנו רואים אותה כיום. החוק יש </w:t>
      </w:r>
      <w:bookmarkStart w:id="1651" w:name="_ETM_Q1_5601833"/>
      <w:bookmarkEnd w:id="1651"/>
      <w:r w:rsidR="004B7056">
        <w:rPr>
          <w:rFonts w:hint="cs"/>
          <w:rtl/>
          <w:lang w:eastAsia="he-IL"/>
        </w:rPr>
        <w:t xml:space="preserve">באפשרותו </w:t>
      </w:r>
      <w:r>
        <w:rPr>
          <w:rtl/>
          <w:lang w:eastAsia="he-IL"/>
        </w:rPr>
        <w:t xml:space="preserve">לעשות שינוי </w:t>
      </w:r>
      <w:bookmarkStart w:id="1652" w:name="_ETM_Q1_5604730"/>
      <w:bookmarkEnd w:id="1652"/>
      <w:r>
        <w:rPr>
          <w:rtl/>
          <w:lang w:eastAsia="he-IL"/>
        </w:rPr>
        <w:t>משמעותי ביחס של החברה לאנשים עם מוגב</w:t>
      </w:r>
      <w:r w:rsidR="004B7056">
        <w:rPr>
          <w:rFonts w:hint="cs"/>
          <w:rtl/>
          <w:lang w:eastAsia="he-IL"/>
        </w:rPr>
        <w:t>ל</w:t>
      </w:r>
      <w:r>
        <w:rPr>
          <w:rtl/>
          <w:lang w:eastAsia="he-IL"/>
        </w:rPr>
        <w:t>ות.</w:t>
      </w:r>
    </w:p>
    <w:p w:rsidR="001C0595" w:rsidRDefault="001C0595" w:rsidP="001C0595">
      <w:pPr>
        <w:rPr>
          <w:rtl/>
          <w:lang w:eastAsia="he-IL"/>
        </w:rPr>
      </w:pPr>
      <w:bookmarkStart w:id="1653" w:name="_ETM_Q1_5609186"/>
      <w:bookmarkStart w:id="1654" w:name="_ETM_Q1_5609272"/>
      <w:bookmarkEnd w:id="1653"/>
      <w:bookmarkEnd w:id="1654"/>
    </w:p>
    <w:p w:rsidR="001C0595" w:rsidRDefault="004B7056" w:rsidP="004B7056">
      <w:pPr>
        <w:rPr>
          <w:rtl/>
          <w:lang w:eastAsia="he-IL"/>
        </w:rPr>
      </w:pPr>
      <w:bookmarkStart w:id="1655" w:name="_ETM_Q1_5609330"/>
      <w:bookmarkStart w:id="1656" w:name="_ETM_Q1_5609398"/>
      <w:bookmarkEnd w:id="1655"/>
      <w:bookmarkEnd w:id="1656"/>
      <w:r>
        <w:rPr>
          <w:rFonts w:hint="cs"/>
          <w:rtl/>
          <w:lang w:eastAsia="he-IL"/>
        </w:rPr>
        <w:t xml:space="preserve">הזכרתי את הזכות לחיים בקהילה. </w:t>
      </w:r>
      <w:r w:rsidR="001C0595">
        <w:rPr>
          <w:rtl/>
          <w:lang w:eastAsia="he-IL"/>
        </w:rPr>
        <w:t xml:space="preserve">אוטונומיה אישית זו זכות </w:t>
      </w:r>
      <w:bookmarkStart w:id="1657" w:name="_ETM_Q1_5613841"/>
      <w:bookmarkEnd w:id="1657"/>
      <w:r>
        <w:rPr>
          <w:rFonts w:hint="cs"/>
          <w:rtl/>
          <w:lang w:eastAsia="he-IL"/>
        </w:rPr>
        <w:t>מ</w:t>
      </w:r>
      <w:r w:rsidR="001C0595">
        <w:rPr>
          <w:rtl/>
          <w:lang w:eastAsia="he-IL"/>
        </w:rPr>
        <w:t>אוד בסיס</w:t>
      </w:r>
      <w:r>
        <w:rPr>
          <w:rFonts w:hint="cs"/>
          <w:rtl/>
          <w:lang w:eastAsia="he-IL"/>
        </w:rPr>
        <w:t>י</w:t>
      </w:r>
      <w:r w:rsidR="001C0595">
        <w:rPr>
          <w:rtl/>
          <w:lang w:eastAsia="he-IL"/>
        </w:rPr>
        <w:t>ת. גם נזכרת במטרות החקיקה, האמנה הבין לאומית</w:t>
      </w:r>
      <w:r>
        <w:rPr>
          <w:rFonts w:hint="cs"/>
          <w:rtl/>
          <w:lang w:eastAsia="he-IL"/>
        </w:rPr>
        <w:t xml:space="preserve"> לזכויות אנשים</w:t>
      </w:r>
      <w:bookmarkStart w:id="1658" w:name="_ETM_Q1_5617392"/>
      <w:bookmarkEnd w:id="1658"/>
      <w:r>
        <w:rPr>
          <w:rFonts w:hint="cs"/>
          <w:rtl/>
          <w:lang w:eastAsia="he-IL"/>
        </w:rPr>
        <w:t xml:space="preserve"> עם מוגבלות, חוק שוויון זכיות לאנשים עם מוגבלות</w:t>
      </w:r>
      <w:r w:rsidR="001C0595">
        <w:rPr>
          <w:rtl/>
          <w:lang w:eastAsia="he-IL"/>
        </w:rPr>
        <w:t xml:space="preserve">. בדברי </w:t>
      </w:r>
      <w:bookmarkStart w:id="1659" w:name="_ETM_Q1_5623335"/>
      <w:bookmarkEnd w:id="1659"/>
      <w:r w:rsidR="001C0595">
        <w:rPr>
          <w:rtl/>
          <w:lang w:eastAsia="he-IL"/>
        </w:rPr>
        <w:t xml:space="preserve">האלה הזכות לאוטונומיה אישית היא </w:t>
      </w:r>
      <w:r>
        <w:rPr>
          <w:rFonts w:hint="cs"/>
          <w:rtl/>
          <w:lang w:eastAsia="he-IL"/>
        </w:rPr>
        <w:t xml:space="preserve">זכות </w:t>
      </w:r>
      <w:r w:rsidR="001C0595">
        <w:rPr>
          <w:rtl/>
          <w:lang w:eastAsia="he-IL"/>
        </w:rPr>
        <w:t xml:space="preserve">בסיסית. לזכות הזו אין סייג </w:t>
      </w:r>
      <w:bookmarkStart w:id="1660" w:name="_ETM_Q1_5631697"/>
      <w:bookmarkEnd w:id="1660"/>
      <w:r w:rsidR="001C0595">
        <w:rPr>
          <w:rtl/>
          <w:lang w:eastAsia="he-IL"/>
        </w:rPr>
        <w:t>ולא יכול להי</w:t>
      </w:r>
      <w:r>
        <w:rPr>
          <w:rFonts w:hint="cs"/>
          <w:rtl/>
          <w:lang w:eastAsia="he-IL"/>
        </w:rPr>
        <w:t>ו</w:t>
      </w:r>
      <w:r w:rsidR="001C0595">
        <w:rPr>
          <w:rtl/>
          <w:lang w:eastAsia="he-IL"/>
        </w:rPr>
        <w:t xml:space="preserve">ת </w:t>
      </w:r>
      <w:r>
        <w:rPr>
          <w:rFonts w:hint="cs"/>
          <w:rtl/>
          <w:lang w:eastAsia="he-IL"/>
        </w:rPr>
        <w:t xml:space="preserve">לה </w:t>
      </w:r>
      <w:r w:rsidR="001C0595">
        <w:rPr>
          <w:rtl/>
          <w:lang w:eastAsia="he-IL"/>
        </w:rPr>
        <w:t xml:space="preserve">סייג בלשון החוק. </w:t>
      </w:r>
      <w:r>
        <w:rPr>
          <w:rFonts w:hint="cs"/>
          <w:rtl/>
          <w:lang w:eastAsia="he-IL"/>
        </w:rPr>
        <w:t xml:space="preserve">יונית </w:t>
      </w:r>
      <w:bookmarkStart w:id="1661" w:name="_ETM_Q1_5630751"/>
      <w:bookmarkEnd w:id="1661"/>
      <w:r>
        <w:rPr>
          <w:rFonts w:hint="cs"/>
          <w:rtl/>
          <w:lang w:eastAsia="he-IL"/>
        </w:rPr>
        <w:t xml:space="preserve">הזכירה את העניין שמדובר על שמירה על טובתו, הגנה </w:t>
      </w:r>
      <w:r w:rsidR="001C0595">
        <w:rPr>
          <w:rtl/>
          <w:lang w:eastAsia="he-IL"/>
        </w:rPr>
        <w:t xml:space="preserve">על שלומו של האדם. </w:t>
      </w:r>
      <w:bookmarkStart w:id="1662" w:name="_ETM_Q1_5637844"/>
      <w:bookmarkEnd w:id="1662"/>
      <w:r w:rsidR="001C0595">
        <w:rPr>
          <w:rtl/>
          <w:lang w:eastAsia="he-IL"/>
        </w:rPr>
        <w:t xml:space="preserve">זו לא אוטונומיה אישית. רצון האדם </w:t>
      </w:r>
      <w:r>
        <w:rPr>
          <w:rFonts w:hint="cs"/>
          <w:rtl/>
          <w:lang w:eastAsia="he-IL"/>
        </w:rPr>
        <w:t>הו</w:t>
      </w:r>
      <w:bookmarkStart w:id="1663" w:name="_ETM_Q1_5640813"/>
      <w:bookmarkEnd w:id="1663"/>
      <w:r>
        <w:rPr>
          <w:rFonts w:hint="cs"/>
          <w:rtl/>
          <w:lang w:eastAsia="he-IL"/>
        </w:rPr>
        <w:t>א ש</w:t>
      </w:r>
      <w:r w:rsidR="001C0595">
        <w:rPr>
          <w:rtl/>
          <w:lang w:eastAsia="he-IL"/>
        </w:rPr>
        <w:t xml:space="preserve">צריך להיות במרכז והוא </w:t>
      </w:r>
      <w:bookmarkStart w:id="1664" w:name="_ETM_Q1_5644865"/>
      <w:bookmarkEnd w:id="1664"/>
      <w:r>
        <w:rPr>
          <w:rFonts w:hint="cs"/>
          <w:rtl/>
          <w:lang w:eastAsia="he-IL"/>
        </w:rPr>
        <w:t>ש</w:t>
      </w:r>
      <w:r w:rsidR="001C0595">
        <w:rPr>
          <w:rtl/>
          <w:lang w:eastAsia="he-IL"/>
        </w:rPr>
        <w:t>צריך לה</w:t>
      </w:r>
      <w:r>
        <w:rPr>
          <w:rFonts w:hint="cs"/>
          <w:rtl/>
          <w:lang w:eastAsia="he-IL"/>
        </w:rPr>
        <w:t>כתיב</w:t>
      </w:r>
      <w:r w:rsidR="001C0595">
        <w:rPr>
          <w:rtl/>
          <w:lang w:eastAsia="he-IL"/>
        </w:rPr>
        <w:t xml:space="preserve"> איזה שירותים </w:t>
      </w:r>
      <w:r>
        <w:rPr>
          <w:rFonts w:hint="cs"/>
          <w:rtl/>
          <w:lang w:eastAsia="he-IL"/>
        </w:rPr>
        <w:t>ה</w:t>
      </w:r>
      <w:r w:rsidR="001C0595">
        <w:rPr>
          <w:rtl/>
          <w:lang w:eastAsia="he-IL"/>
        </w:rPr>
        <w:t xml:space="preserve">אדם </w:t>
      </w:r>
      <w:r>
        <w:rPr>
          <w:rFonts w:hint="cs"/>
          <w:rtl/>
          <w:lang w:eastAsia="he-IL"/>
        </w:rPr>
        <w:t>י</w:t>
      </w:r>
      <w:r w:rsidR="001C0595">
        <w:rPr>
          <w:rtl/>
          <w:lang w:eastAsia="he-IL"/>
        </w:rPr>
        <w:t>קבל</w:t>
      </w:r>
      <w:r>
        <w:rPr>
          <w:rFonts w:hint="cs"/>
          <w:rtl/>
          <w:lang w:eastAsia="he-IL"/>
        </w:rPr>
        <w:t>.</w:t>
      </w:r>
      <w:r w:rsidR="001C0595">
        <w:rPr>
          <w:rtl/>
          <w:lang w:eastAsia="he-IL"/>
        </w:rPr>
        <w:t xml:space="preserve"> אף איש מקצוע לא </w:t>
      </w:r>
      <w:bookmarkStart w:id="1665" w:name="_ETM_Q1_5652626"/>
      <w:bookmarkEnd w:id="1665"/>
      <w:r w:rsidR="001C0595">
        <w:rPr>
          <w:rtl/>
          <w:lang w:eastAsia="he-IL"/>
        </w:rPr>
        <w:t xml:space="preserve">יודע טוב מהם מה נכון וטוב </w:t>
      </w:r>
      <w:r>
        <w:rPr>
          <w:rFonts w:hint="cs"/>
          <w:rtl/>
          <w:lang w:eastAsia="he-IL"/>
        </w:rPr>
        <w:t>ל</w:t>
      </w:r>
      <w:r w:rsidR="001C0595">
        <w:rPr>
          <w:rtl/>
          <w:lang w:eastAsia="he-IL"/>
        </w:rPr>
        <w:t xml:space="preserve">הם. </w:t>
      </w:r>
      <w:r>
        <w:rPr>
          <w:rFonts w:hint="cs"/>
          <w:rtl/>
          <w:lang w:eastAsia="he-IL"/>
        </w:rPr>
        <w:t xml:space="preserve">רצון האדם זה העיקרון האחד והיחיד שצריך </w:t>
      </w:r>
      <w:r w:rsidR="001C0595">
        <w:rPr>
          <w:rtl/>
          <w:lang w:eastAsia="he-IL"/>
        </w:rPr>
        <w:t xml:space="preserve">ללוות את קביעת </w:t>
      </w:r>
      <w:bookmarkStart w:id="1666" w:name="_ETM_Q1_5658259"/>
      <w:bookmarkEnd w:id="1666"/>
      <w:r w:rsidR="001C0595">
        <w:rPr>
          <w:rtl/>
          <w:lang w:eastAsia="he-IL"/>
        </w:rPr>
        <w:t>השירותים.</w:t>
      </w:r>
    </w:p>
    <w:p w:rsidR="001C0595" w:rsidRDefault="001C0595" w:rsidP="001C0595">
      <w:pPr>
        <w:rPr>
          <w:rtl/>
          <w:lang w:eastAsia="he-IL"/>
        </w:rPr>
      </w:pPr>
      <w:bookmarkStart w:id="1667" w:name="_ETM_Q1_5660515"/>
      <w:bookmarkStart w:id="1668" w:name="_ETM_Q1_5660595"/>
      <w:bookmarkEnd w:id="1667"/>
      <w:bookmarkEnd w:id="1668"/>
    </w:p>
    <w:p w:rsidR="001C0595" w:rsidRDefault="004B7056" w:rsidP="004B7056">
      <w:pPr>
        <w:rPr>
          <w:rtl/>
          <w:lang w:eastAsia="he-IL"/>
        </w:rPr>
      </w:pPr>
      <w:bookmarkStart w:id="1669" w:name="_ETM_Q1_5660657"/>
      <w:bookmarkStart w:id="1670" w:name="_ETM_Q1_5660741"/>
      <w:bookmarkEnd w:id="1669"/>
      <w:bookmarkEnd w:id="1670"/>
      <w:r>
        <w:rPr>
          <w:rtl/>
          <w:lang w:eastAsia="he-IL"/>
        </w:rPr>
        <w:t>יואב הזכיר את העובדה שיש הרב</w:t>
      </w:r>
      <w:r w:rsidR="001C0595">
        <w:rPr>
          <w:rtl/>
          <w:lang w:eastAsia="he-IL"/>
        </w:rPr>
        <w:t xml:space="preserve">ה חלקים בחוק, דווקא </w:t>
      </w:r>
      <w:bookmarkStart w:id="1671" w:name="_ETM_Q1_5666271"/>
      <w:bookmarkEnd w:id="1671"/>
      <w:r w:rsidR="001C0595">
        <w:rPr>
          <w:rtl/>
          <w:lang w:eastAsia="he-IL"/>
        </w:rPr>
        <w:t xml:space="preserve">המשמעותיים ביותר, שנשארו לתקנות, ולא רק זאת – בחלקם לא </w:t>
      </w:r>
      <w:bookmarkStart w:id="1672" w:name="_ETM_Q1_5674991"/>
      <w:bookmarkEnd w:id="1672"/>
      <w:r>
        <w:rPr>
          <w:rFonts w:hint="cs"/>
          <w:rtl/>
          <w:lang w:eastAsia="he-IL"/>
        </w:rPr>
        <w:t>יובאו אפילו ל</w:t>
      </w:r>
      <w:r w:rsidR="001C0595">
        <w:rPr>
          <w:rtl/>
          <w:lang w:eastAsia="he-IL"/>
        </w:rPr>
        <w:t xml:space="preserve">אישור הכנסת. אנו חושבים שיש לקבוע </w:t>
      </w:r>
      <w:r>
        <w:rPr>
          <w:rFonts w:hint="cs"/>
          <w:rtl/>
          <w:lang w:eastAsia="he-IL"/>
        </w:rPr>
        <w:t xml:space="preserve">שם </w:t>
      </w:r>
      <w:r w:rsidR="001C0595">
        <w:rPr>
          <w:rtl/>
          <w:lang w:eastAsia="he-IL"/>
        </w:rPr>
        <w:t>בצור</w:t>
      </w:r>
      <w:r>
        <w:rPr>
          <w:rFonts w:hint="cs"/>
          <w:rtl/>
          <w:lang w:eastAsia="he-IL"/>
        </w:rPr>
        <w:t>ה</w:t>
      </w:r>
      <w:r w:rsidR="001C0595">
        <w:rPr>
          <w:rtl/>
          <w:lang w:eastAsia="he-IL"/>
        </w:rPr>
        <w:t xml:space="preserve"> ברורה את </w:t>
      </w:r>
      <w:bookmarkStart w:id="1673" w:name="_ETM_Q1_5681121"/>
      <w:bookmarkEnd w:id="1673"/>
      <w:r w:rsidR="001C0595">
        <w:rPr>
          <w:rtl/>
          <w:lang w:eastAsia="he-IL"/>
        </w:rPr>
        <w:t>החלקים המשמעותיים</w:t>
      </w:r>
      <w:r>
        <w:rPr>
          <w:rFonts w:hint="cs"/>
          <w:rtl/>
          <w:lang w:eastAsia="he-IL"/>
        </w:rPr>
        <w:t xml:space="preserve"> בחקיקה ראשית</w:t>
      </w:r>
      <w:r w:rsidR="001C0595">
        <w:rPr>
          <w:rtl/>
          <w:lang w:eastAsia="he-IL"/>
        </w:rPr>
        <w:t xml:space="preserve">, </w:t>
      </w:r>
      <w:r>
        <w:rPr>
          <w:rFonts w:hint="cs"/>
          <w:rtl/>
          <w:lang w:eastAsia="he-IL"/>
        </w:rPr>
        <w:t>וככל שיישארו חלקים שלא ייקבעו בחקיקה ראשית</w:t>
      </w:r>
      <w:bookmarkStart w:id="1674" w:name="_ETM_Q1_5683094"/>
      <w:bookmarkEnd w:id="1674"/>
      <w:r>
        <w:rPr>
          <w:rFonts w:hint="cs"/>
          <w:rtl/>
          <w:lang w:eastAsia="he-IL"/>
        </w:rPr>
        <w:t xml:space="preserve">, </w:t>
      </w:r>
      <w:r w:rsidR="001C0595">
        <w:rPr>
          <w:rtl/>
          <w:lang w:eastAsia="he-IL"/>
        </w:rPr>
        <w:t>ככל שהם משמעותיים</w:t>
      </w:r>
      <w:r>
        <w:rPr>
          <w:rFonts w:hint="cs"/>
          <w:rtl/>
          <w:lang w:eastAsia="he-IL"/>
        </w:rPr>
        <w:t>,</w:t>
      </w:r>
      <w:r w:rsidR="001C0595">
        <w:rPr>
          <w:rtl/>
          <w:lang w:eastAsia="he-IL"/>
        </w:rPr>
        <w:t xml:space="preserve"> חייבים להיות בדיון ציבורי </w:t>
      </w:r>
      <w:bookmarkStart w:id="1675" w:name="_ETM_Q1_5689138"/>
      <w:bookmarkEnd w:id="1675"/>
      <w:r>
        <w:rPr>
          <w:rFonts w:hint="cs"/>
          <w:rtl/>
          <w:lang w:eastAsia="he-IL"/>
        </w:rPr>
        <w:t xml:space="preserve">באישור </w:t>
      </w:r>
      <w:r w:rsidR="001C0595">
        <w:rPr>
          <w:rtl/>
          <w:lang w:eastAsia="he-IL"/>
        </w:rPr>
        <w:t xml:space="preserve">הכנסת. סף הכניסה לחוק, </w:t>
      </w:r>
      <w:r>
        <w:rPr>
          <w:rFonts w:hint="cs"/>
          <w:rtl/>
          <w:lang w:eastAsia="he-IL"/>
        </w:rPr>
        <w:t xml:space="preserve">מנגנון קביעת הזכאות, </w:t>
      </w:r>
      <w:r w:rsidR="001C0595">
        <w:rPr>
          <w:rtl/>
          <w:lang w:eastAsia="he-IL"/>
        </w:rPr>
        <w:t>סל השירותים, אופן קבלת השירותי</w:t>
      </w:r>
      <w:r>
        <w:rPr>
          <w:rFonts w:hint="cs"/>
          <w:rtl/>
          <w:lang w:eastAsia="he-IL"/>
        </w:rPr>
        <w:t xml:space="preserve">ם </w:t>
      </w:r>
      <w:r>
        <w:rPr>
          <w:rtl/>
          <w:lang w:eastAsia="he-IL"/>
        </w:rPr>
        <w:t>–</w:t>
      </w:r>
      <w:r>
        <w:rPr>
          <w:rFonts w:hint="cs"/>
          <w:rtl/>
          <w:lang w:eastAsia="he-IL"/>
        </w:rPr>
        <w:t xml:space="preserve"> כל אלה נשארו </w:t>
      </w:r>
      <w:bookmarkStart w:id="1676" w:name="_ETM_Q1_5694236"/>
      <w:bookmarkEnd w:id="1676"/>
      <w:r>
        <w:rPr>
          <w:rFonts w:hint="cs"/>
          <w:rtl/>
          <w:lang w:eastAsia="he-IL"/>
        </w:rPr>
        <w:t>כרגע לתקנות</w:t>
      </w:r>
      <w:r w:rsidR="001C0595">
        <w:rPr>
          <w:rtl/>
          <w:lang w:eastAsia="he-IL"/>
        </w:rPr>
        <w:t xml:space="preserve"> באישור </w:t>
      </w:r>
      <w:bookmarkStart w:id="1677" w:name="_ETM_Q1_5698817"/>
      <w:bookmarkEnd w:id="1677"/>
      <w:r w:rsidR="001C0595">
        <w:rPr>
          <w:rtl/>
          <w:lang w:eastAsia="he-IL"/>
        </w:rPr>
        <w:t>השר – לא באישור הכנסת.</w:t>
      </w:r>
    </w:p>
    <w:p w:rsidR="001C0595" w:rsidRDefault="001C0595" w:rsidP="001C0595">
      <w:pPr>
        <w:rPr>
          <w:rtl/>
          <w:lang w:eastAsia="he-IL"/>
        </w:rPr>
      </w:pPr>
      <w:bookmarkStart w:id="1678" w:name="_ETM_Q1_5701939"/>
      <w:bookmarkStart w:id="1679" w:name="_ETM_Q1_5702042"/>
      <w:bookmarkEnd w:id="1678"/>
      <w:bookmarkEnd w:id="1679"/>
    </w:p>
    <w:p w:rsidR="001C0595" w:rsidRDefault="001C0595" w:rsidP="001C0595">
      <w:pPr>
        <w:pStyle w:val="af8"/>
        <w:keepNext/>
        <w:rPr>
          <w:rtl/>
        </w:rPr>
      </w:pPr>
      <w:bookmarkStart w:id="1680" w:name="ET_yor_6158_11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680"/>
    </w:p>
    <w:p w:rsidR="001C0595" w:rsidRDefault="001C0595" w:rsidP="001C0595">
      <w:pPr>
        <w:pStyle w:val="KeepWithNext"/>
        <w:rPr>
          <w:rtl/>
          <w:lang w:eastAsia="he-IL"/>
        </w:rPr>
      </w:pPr>
    </w:p>
    <w:p w:rsidR="001C0595" w:rsidRDefault="001C0595" w:rsidP="004B7056">
      <w:pPr>
        <w:rPr>
          <w:rtl/>
          <w:lang w:eastAsia="he-IL"/>
        </w:rPr>
      </w:pPr>
      <w:bookmarkStart w:id="1681" w:name="_ETM_Q1_5702784"/>
      <w:bookmarkEnd w:id="1681"/>
      <w:r>
        <w:rPr>
          <w:rtl/>
          <w:lang w:eastAsia="he-IL"/>
        </w:rPr>
        <w:t>ניכנס לזה בהמשך</w:t>
      </w:r>
      <w:r w:rsidR="004B7056">
        <w:rPr>
          <w:rFonts w:hint="cs"/>
          <w:rtl/>
          <w:lang w:eastAsia="he-IL"/>
        </w:rPr>
        <w:t>,</w:t>
      </w:r>
      <w:r>
        <w:rPr>
          <w:rtl/>
          <w:lang w:eastAsia="he-IL"/>
        </w:rPr>
        <w:t xml:space="preserve"> אבל רוב התקנות </w:t>
      </w:r>
      <w:bookmarkStart w:id="1682" w:name="_ETM_Q1_5707407"/>
      <w:bookmarkEnd w:id="1682"/>
      <w:r w:rsidR="004B7056">
        <w:rPr>
          <w:rFonts w:hint="cs"/>
          <w:rtl/>
          <w:lang w:eastAsia="he-IL"/>
        </w:rPr>
        <w:t xml:space="preserve">ממה שלמדנו עד כה </w:t>
      </w:r>
      <w:r w:rsidR="004B7056">
        <w:rPr>
          <w:rtl/>
          <w:lang w:eastAsia="he-IL"/>
        </w:rPr>
        <w:t>–</w:t>
      </w:r>
      <w:r w:rsidR="004B7056">
        <w:rPr>
          <w:rFonts w:hint="cs"/>
          <w:rtl/>
          <w:lang w:eastAsia="he-IL"/>
        </w:rPr>
        <w:t xml:space="preserve"> הן </w:t>
      </w:r>
      <w:r>
        <w:rPr>
          <w:rtl/>
          <w:lang w:eastAsia="he-IL"/>
        </w:rPr>
        <w:t>באישור הוועדה. לא לגב</w:t>
      </w:r>
      <w:r w:rsidR="004B7056">
        <w:rPr>
          <w:rFonts w:hint="cs"/>
          <w:rtl/>
          <w:lang w:eastAsia="he-IL"/>
        </w:rPr>
        <w:t>י</w:t>
      </w:r>
      <w:r>
        <w:rPr>
          <w:rtl/>
          <w:lang w:eastAsia="he-IL"/>
        </w:rPr>
        <w:t xml:space="preserve"> הגדרת סוגי המוגבלויות ומדרג התמיכה.</w:t>
      </w:r>
    </w:p>
    <w:p w:rsidR="001C0595" w:rsidRDefault="001C0595" w:rsidP="001C0595">
      <w:pPr>
        <w:rPr>
          <w:rtl/>
          <w:lang w:eastAsia="he-IL"/>
        </w:rPr>
      </w:pPr>
      <w:bookmarkStart w:id="1683" w:name="_ETM_Q1_5719808"/>
      <w:bookmarkStart w:id="1684" w:name="_ETM_Q1_5719890"/>
      <w:bookmarkEnd w:id="1683"/>
      <w:bookmarkEnd w:id="1684"/>
    </w:p>
    <w:p w:rsidR="001C0595" w:rsidRDefault="001C0595" w:rsidP="001C0595">
      <w:pPr>
        <w:pStyle w:val="-"/>
        <w:keepNext/>
        <w:rPr>
          <w:rtl/>
        </w:rPr>
      </w:pPr>
      <w:bookmarkStart w:id="1685" w:name="ET_speakercontinue_559955_119"/>
      <w:r>
        <w:rPr>
          <w:rStyle w:val="TagStyle"/>
          <w:rFonts w:hint="cs"/>
          <w:rtl/>
        </w:rPr>
        <w:t xml:space="preserve"> &lt;&lt; דובר_המשך &gt;&gt; </w:t>
      </w:r>
      <w:r>
        <w:rPr>
          <w:rFonts w:hint="cs"/>
          <w:rtl/>
        </w:rPr>
        <w:t>עדית סרגוסטי:</w:t>
      </w:r>
      <w:r>
        <w:rPr>
          <w:rStyle w:val="TagStyle"/>
          <w:rFonts w:hint="cs"/>
          <w:rtl/>
        </w:rPr>
        <w:t xml:space="preserve"> &lt;&lt; דובר_המשך &gt;&gt;</w:t>
      </w:r>
      <w:r>
        <w:rPr>
          <w:rFonts w:hint="cs"/>
          <w:rtl/>
        </w:rPr>
        <w:t xml:space="preserve">   </w:t>
      </w:r>
      <w:bookmarkEnd w:id="1685"/>
    </w:p>
    <w:p w:rsidR="001C0595" w:rsidRDefault="001C0595" w:rsidP="001C0595">
      <w:pPr>
        <w:pStyle w:val="KeepWithNext"/>
        <w:rPr>
          <w:rtl/>
          <w:lang w:eastAsia="he-IL"/>
        </w:rPr>
      </w:pPr>
    </w:p>
    <w:p w:rsidR="001C0595" w:rsidRDefault="004B7056" w:rsidP="001C0595">
      <w:pPr>
        <w:rPr>
          <w:rtl/>
          <w:lang w:eastAsia="he-IL"/>
        </w:rPr>
      </w:pPr>
      <w:bookmarkStart w:id="1686" w:name="_ETM_Q1_5721850"/>
      <w:bookmarkEnd w:id="1686"/>
      <w:r>
        <w:rPr>
          <w:rFonts w:hint="cs"/>
          <w:rtl/>
          <w:lang w:eastAsia="he-IL"/>
        </w:rPr>
        <w:t xml:space="preserve">אלה הדברים המרכזיים, </w:t>
      </w:r>
      <w:bookmarkStart w:id="1687" w:name="_ETM_Q1_5730647"/>
      <w:bookmarkEnd w:id="1687"/>
      <w:r w:rsidR="001C0595">
        <w:rPr>
          <w:rtl/>
          <w:lang w:eastAsia="he-IL"/>
        </w:rPr>
        <w:t xml:space="preserve">סף הכניסה </w:t>
      </w:r>
      <w:bookmarkStart w:id="1688" w:name="_ETM_Q1_5723379"/>
      <w:bookmarkEnd w:id="1688"/>
      <w:r w:rsidR="001C0595">
        <w:rPr>
          <w:rtl/>
          <w:lang w:eastAsia="he-IL"/>
        </w:rPr>
        <w:t xml:space="preserve">לחוק והיקף התמיכה שאדם יקבל. </w:t>
      </w:r>
    </w:p>
    <w:p w:rsidR="001C0595" w:rsidRDefault="001C0595" w:rsidP="001C0595">
      <w:pPr>
        <w:rPr>
          <w:rtl/>
          <w:lang w:eastAsia="he-IL"/>
        </w:rPr>
      </w:pPr>
      <w:bookmarkStart w:id="1689" w:name="_ETM_Q1_5728654"/>
      <w:bookmarkStart w:id="1690" w:name="_ETM_Q1_5728741"/>
      <w:bookmarkEnd w:id="1689"/>
      <w:bookmarkEnd w:id="1690"/>
    </w:p>
    <w:p w:rsidR="001C0595" w:rsidRDefault="004B7056" w:rsidP="004B7056">
      <w:pPr>
        <w:rPr>
          <w:rtl/>
          <w:lang w:eastAsia="he-IL"/>
        </w:rPr>
      </w:pPr>
      <w:bookmarkStart w:id="1691" w:name="_ETM_Q1_5728801"/>
      <w:bookmarkStart w:id="1692" w:name="_ETM_Q1_5728871"/>
      <w:bookmarkEnd w:id="1691"/>
      <w:bookmarkEnd w:id="1692"/>
      <w:r>
        <w:rPr>
          <w:rtl/>
          <w:lang w:eastAsia="he-IL"/>
        </w:rPr>
        <w:t>הוזכר פה המנגנון המ</w:t>
      </w:r>
      <w:r w:rsidR="001C0595">
        <w:rPr>
          <w:rtl/>
          <w:lang w:eastAsia="he-IL"/>
        </w:rPr>
        <w:t>סורבל ש</w:t>
      </w:r>
      <w:r>
        <w:rPr>
          <w:rFonts w:hint="cs"/>
          <w:rtl/>
          <w:lang w:eastAsia="he-IL"/>
        </w:rPr>
        <w:t xml:space="preserve">הוא </w:t>
      </w:r>
      <w:r w:rsidR="001C0595">
        <w:rPr>
          <w:rtl/>
          <w:lang w:eastAsia="he-IL"/>
        </w:rPr>
        <w:t xml:space="preserve">אינו </w:t>
      </w:r>
      <w:bookmarkStart w:id="1693" w:name="_ETM_Q1_5736225"/>
      <w:bookmarkEnd w:id="1693"/>
      <w:r w:rsidR="001C0595">
        <w:rPr>
          <w:rtl/>
          <w:lang w:eastAsia="he-IL"/>
        </w:rPr>
        <w:t xml:space="preserve">ברור, </w:t>
      </w:r>
      <w:r>
        <w:rPr>
          <w:rFonts w:hint="cs"/>
          <w:rtl/>
          <w:lang w:eastAsia="he-IL"/>
        </w:rPr>
        <w:t xml:space="preserve">הוא </w:t>
      </w:r>
      <w:r w:rsidR="001C0595">
        <w:rPr>
          <w:rtl/>
          <w:lang w:eastAsia="he-IL"/>
        </w:rPr>
        <w:t>מסורבל ו</w:t>
      </w:r>
      <w:r>
        <w:rPr>
          <w:rFonts w:hint="cs"/>
          <w:rtl/>
          <w:lang w:eastAsia="he-IL"/>
        </w:rPr>
        <w:t xml:space="preserve">הוא </w:t>
      </w:r>
      <w:r w:rsidR="001C0595">
        <w:rPr>
          <w:rtl/>
          <w:lang w:eastAsia="he-IL"/>
        </w:rPr>
        <w:t xml:space="preserve">יקר. חלק ממטרת החוק </w:t>
      </w:r>
      <w:r>
        <w:rPr>
          <w:rFonts w:hint="cs"/>
          <w:rtl/>
          <w:lang w:eastAsia="he-IL"/>
        </w:rPr>
        <w:t xml:space="preserve">אמור להסיט מעולם של </w:t>
      </w:r>
      <w:r w:rsidR="001C0595">
        <w:rPr>
          <w:rtl/>
          <w:lang w:eastAsia="he-IL"/>
        </w:rPr>
        <w:t xml:space="preserve">בירוקרטיה שבלתי אפשרי לצלוח </w:t>
      </w:r>
      <w:bookmarkStart w:id="1694" w:name="_ETM_Q1_5744979"/>
      <w:bookmarkEnd w:id="1694"/>
      <w:r w:rsidR="001C0595">
        <w:rPr>
          <w:rtl/>
          <w:lang w:eastAsia="he-IL"/>
        </w:rPr>
        <w:t>אותה וגם לא לייצר מנגנו</w:t>
      </w:r>
      <w:r>
        <w:rPr>
          <w:rFonts w:hint="cs"/>
          <w:rtl/>
          <w:lang w:eastAsia="he-IL"/>
        </w:rPr>
        <w:t>ן</w:t>
      </w:r>
      <w:r w:rsidR="001C0595">
        <w:rPr>
          <w:rtl/>
          <w:lang w:eastAsia="he-IL"/>
        </w:rPr>
        <w:t xml:space="preserve"> שעלותו </w:t>
      </w:r>
      <w:r>
        <w:rPr>
          <w:rFonts w:hint="cs"/>
          <w:rtl/>
          <w:lang w:eastAsia="he-IL"/>
        </w:rPr>
        <w:t xml:space="preserve">תהיה </w:t>
      </w:r>
      <w:bookmarkStart w:id="1695" w:name="_ETM_Q1_5747032"/>
      <w:bookmarkEnd w:id="1695"/>
      <w:r w:rsidR="001C0595">
        <w:rPr>
          <w:rtl/>
          <w:lang w:eastAsia="he-IL"/>
        </w:rPr>
        <w:t xml:space="preserve">גבוהה. </w:t>
      </w:r>
      <w:r>
        <w:rPr>
          <w:rFonts w:hint="cs"/>
          <w:rtl/>
          <w:lang w:eastAsia="he-IL"/>
        </w:rPr>
        <w:t xml:space="preserve">יש לנו הצעות. </w:t>
      </w:r>
      <w:r w:rsidR="001C0595">
        <w:rPr>
          <w:rtl/>
          <w:lang w:eastAsia="he-IL"/>
        </w:rPr>
        <w:t>העברנו לו</w:t>
      </w:r>
      <w:r>
        <w:rPr>
          <w:rFonts w:hint="cs"/>
          <w:rtl/>
          <w:lang w:eastAsia="he-IL"/>
        </w:rPr>
        <w:t>ועדה</w:t>
      </w:r>
      <w:r w:rsidR="001C0595">
        <w:rPr>
          <w:rtl/>
          <w:lang w:eastAsia="he-IL"/>
        </w:rPr>
        <w:t xml:space="preserve"> מסמך </w:t>
      </w:r>
      <w:bookmarkStart w:id="1696" w:name="_ETM_Q1_5754066"/>
      <w:bookmarkEnd w:id="1696"/>
      <w:r w:rsidR="001C0595">
        <w:rPr>
          <w:rtl/>
          <w:lang w:eastAsia="he-IL"/>
        </w:rPr>
        <w:t xml:space="preserve">ארוך, מפורט וקיימנו פגישה עם התייחסות לכל סעיף וסעיף </w:t>
      </w:r>
      <w:r>
        <w:rPr>
          <w:rFonts w:hint="cs"/>
          <w:rtl/>
          <w:lang w:eastAsia="he-IL"/>
        </w:rPr>
        <w:t xml:space="preserve">כולל הצעה לנוסחים </w:t>
      </w:r>
      <w:r w:rsidR="001C0595">
        <w:rPr>
          <w:rtl/>
          <w:lang w:eastAsia="he-IL"/>
        </w:rPr>
        <w:t xml:space="preserve">לחלופיים. </w:t>
      </w:r>
      <w:bookmarkStart w:id="1697" w:name="_ETM_Q1_5761940"/>
      <w:bookmarkEnd w:id="1697"/>
      <w:r w:rsidR="001C0595">
        <w:rPr>
          <w:rtl/>
          <w:lang w:eastAsia="he-IL"/>
        </w:rPr>
        <w:t>הועבר ל</w:t>
      </w:r>
      <w:r>
        <w:rPr>
          <w:rFonts w:hint="cs"/>
          <w:rtl/>
          <w:lang w:eastAsia="he-IL"/>
        </w:rPr>
        <w:t>ו</w:t>
      </w:r>
      <w:r w:rsidR="001C0595">
        <w:rPr>
          <w:rtl/>
          <w:lang w:eastAsia="he-IL"/>
        </w:rPr>
        <w:t xml:space="preserve">ועדה </w:t>
      </w:r>
      <w:r>
        <w:rPr>
          <w:rFonts w:hint="cs"/>
          <w:rtl/>
          <w:lang w:eastAsia="he-IL"/>
        </w:rPr>
        <w:t xml:space="preserve">גם </w:t>
      </w:r>
      <w:r w:rsidR="001C0595">
        <w:rPr>
          <w:rtl/>
          <w:lang w:eastAsia="he-IL"/>
        </w:rPr>
        <w:t xml:space="preserve">מסמך – בשנים שאני פה לא ראיתי דבר </w:t>
      </w:r>
      <w:bookmarkStart w:id="1698" w:name="_ETM_Q1_5767138"/>
      <w:bookmarkEnd w:id="1698"/>
      <w:r w:rsidR="001C0595">
        <w:rPr>
          <w:rtl/>
          <w:lang w:eastAsia="he-IL"/>
        </w:rPr>
        <w:t xml:space="preserve">דומה לזה, שחתומים עליו מעל 300 אנשים עם </w:t>
      </w:r>
      <w:r>
        <w:rPr>
          <w:rFonts w:hint="cs"/>
          <w:rtl/>
          <w:lang w:eastAsia="he-IL"/>
        </w:rPr>
        <w:t xml:space="preserve">מוגבלות ובני משפחה </w:t>
      </w:r>
      <w:bookmarkStart w:id="1699" w:name="_ETM_Q1_5770663"/>
      <w:bookmarkEnd w:id="1699"/>
      <w:r w:rsidR="001C0595">
        <w:rPr>
          <w:rtl/>
          <w:lang w:eastAsia="he-IL"/>
        </w:rPr>
        <w:t xml:space="preserve">עם </w:t>
      </w:r>
      <w:bookmarkStart w:id="1700" w:name="_ETM_Q1_5773314"/>
      <w:bookmarkEnd w:id="1700"/>
      <w:r w:rsidR="001C0595">
        <w:rPr>
          <w:rtl/>
          <w:lang w:eastAsia="he-IL"/>
        </w:rPr>
        <w:t xml:space="preserve">הערות להצעת החוק. </w:t>
      </w:r>
      <w:r>
        <w:rPr>
          <w:rFonts w:hint="cs"/>
          <w:rtl/>
          <w:lang w:eastAsia="he-IL"/>
        </w:rPr>
        <w:t>אני חושבת ש</w:t>
      </w:r>
      <w:r w:rsidR="001C0595">
        <w:rPr>
          <w:rtl/>
          <w:lang w:eastAsia="he-IL"/>
        </w:rPr>
        <w:t>זה צריך לבוא בחשבון.</w:t>
      </w:r>
    </w:p>
    <w:p w:rsidR="001C0595" w:rsidRDefault="001C0595" w:rsidP="001C0595">
      <w:pPr>
        <w:rPr>
          <w:rtl/>
          <w:lang w:eastAsia="he-IL"/>
        </w:rPr>
      </w:pPr>
      <w:bookmarkStart w:id="1701" w:name="_ETM_Q1_5778257"/>
      <w:bookmarkStart w:id="1702" w:name="_ETM_Q1_5778335"/>
      <w:bookmarkEnd w:id="1701"/>
      <w:bookmarkEnd w:id="1702"/>
    </w:p>
    <w:p w:rsidR="001C0595" w:rsidRDefault="001C0595" w:rsidP="004B7056">
      <w:pPr>
        <w:rPr>
          <w:rtl/>
          <w:lang w:eastAsia="he-IL"/>
        </w:rPr>
      </w:pPr>
      <w:bookmarkStart w:id="1703" w:name="_ETM_Q1_5778369"/>
      <w:bookmarkStart w:id="1704" w:name="_ETM_Q1_5778438"/>
      <w:bookmarkEnd w:id="1703"/>
      <w:bookmarkEnd w:id="1704"/>
      <w:r>
        <w:rPr>
          <w:rtl/>
          <w:lang w:eastAsia="he-IL"/>
        </w:rPr>
        <w:t xml:space="preserve">הוזכר פה לא אחת </w:t>
      </w:r>
      <w:bookmarkStart w:id="1705" w:name="_ETM_Q1_5781524"/>
      <w:bookmarkEnd w:id="1705"/>
      <w:r>
        <w:rPr>
          <w:rtl/>
          <w:lang w:eastAsia="he-IL"/>
        </w:rPr>
        <w:t xml:space="preserve">הסיפור של </w:t>
      </w:r>
      <w:r w:rsidR="004B7056">
        <w:rPr>
          <w:rFonts w:hint="cs"/>
          <w:rtl/>
          <w:lang w:eastAsia="he-IL"/>
        </w:rPr>
        <w:t xml:space="preserve">חוק </w:t>
      </w:r>
      <w:r>
        <w:rPr>
          <w:rtl/>
          <w:lang w:eastAsia="he-IL"/>
        </w:rPr>
        <w:t xml:space="preserve">החינוך המיוחד. </w:t>
      </w:r>
      <w:r w:rsidR="004B7056">
        <w:rPr>
          <w:rFonts w:hint="cs"/>
          <w:rtl/>
          <w:lang w:eastAsia="he-IL"/>
        </w:rPr>
        <w:t xml:space="preserve">אנו </w:t>
      </w:r>
      <w:r>
        <w:rPr>
          <w:rtl/>
          <w:lang w:eastAsia="he-IL"/>
        </w:rPr>
        <w:t>חייבים ללמוד מ</w:t>
      </w:r>
      <w:r w:rsidR="004B7056">
        <w:rPr>
          <w:rFonts w:hint="cs"/>
          <w:rtl/>
          <w:lang w:eastAsia="he-IL"/>
        </w:rPr>
        <w:t>הטעויות של זה</w:t>
      </w:r>
      <w:r>
        <w:rPr>
          <w:rtl/>
          <w:lang w:eastAsia="he-IL"/>
        </w:rPr>
        <w:t>.</w:t>
      </w:r>
    </w:p>
    <w:p w:rsidR="001C0595" w:rsidRDefault="001C0595" w:rsidP="001C0595">
      <w:pPr>
        <w:rPr>
          <w:rtl/>
          <w:lang w:eastAsia="he-IL"/>
        </w:rPr>
      </w:pPr>
      <w:bookmarkStart w:id="1706" w:name="_ETM_Q1_5786082"/>
      <w:bookmarkStart w:id="1707" w:name="_ETM_Q1_5786163"/>
      <w:bookmarkEnd w:id="1706"/>
      <w:bookmarkEnd w:id="1707"/>
    </w:p>
    <w:p w:rsidR="001C0595" w:rsidRDefault="001C0595" w:rsidP="004B7056">
      <w:pPr>
        <w:rPr>
          <w:rtl/>
          <w:lang w:eastAsia="he-IL"/>
        </w:rPr>
      </w:pPr>
      <w:bookmarkStart w:id="1708" w:name="_ETM_Q1_5786209"/>
      <w:bookmarkStart w:id="1709" w:name="_ETM_Q1_5786308"/>
      <w:bookmarkEnd w:id="1708"/>
      <w:bookmarkEnd w:id="1709"/>
      <w:r>
        <w:rPr>
          <w:rtl/>
          <w:lang w:eastAsia="he-IL"/>
        </w:rPr>
        <w:t xml:space="preserve">יש ניסיון עשיר בעולם </w:t>
      </w:r>
      <w:bookmarkStart w:id="1710" w:name="_ETM_Q1_5788400"/>
      <w:bookmarkEnd w:id="1710"/>
      <w:r>
        <w:rPr>
          <w:rtl/>
          <w:lang w:eastAsia="he-IL"/>
        </w:rPr>
        <w:t>בכל הנושא של יישום האמנ</w:t>
      </w:r>
      <w:r w:rsidR="004B7056">
        <w:rPr>
          <w:rFonts w:hint="cs"/>
          <w:rtl/>
          <w:lang w:eastAsia="he-IL"/>
        </w:rPr>
        <w:t>ה</w:t>
      </w:r>
      <w:r>
        <w:rPr>
          <w:rtl/>
          <w:lang w:eastAsia="he-IL"/>
        </w:rPr>
        <w:t xml:space="preserve"> הבין לאומית. יש ללמוד מהניסיון </w:t>
      </w:r>
      <w:bookmarkStart w:id="1711" w:name="_ETM_Q1_5794370"/>
      <w:bookmarkEnd w:id="1711"/>
      <w:r>
        <w:rPr>
          <w:rtl/>
          <w:lang w:eastAsia="he-IL"/>
        </w:rPr>
        <w:t>הזה.</w:t>
      </w:r>
      <w:r w:rsidR="004B7056">
        <w:rPr>
          <w:rFonts w:hint="cs"/>
          <w:rtl/>
          <w:lang w:eastAsia="he-IL"/>
        </w:rPr>
        <w:t xml:space="preserve"> בלי תוכנית אופרטיבית </w:t>
      </w:r>
      <w:bookmarkStart w:id="1712" w:name="_ETM_Q1_5800155"/>
      <w:bookmarkEnd w:id="1712"/>
      <w:r w:rsidR="004B7056">
        <w:rPr>
          <w:rFonts w:hint="cs"/>
          <w:rtl/>
          <w:lang w:eastAsia="he-IL"/>
        </w:rPr>
        <w:t xml:space="preserve">ובלי החלטה אסטרטגית עם לוח זמנים, עם תוכנית ברורה, ברור לנו שזה לא יכול להיכנס לחקיקה הראשית </w:t>
      </w:r>
      <w:r w:rsidR="004B7056">
        <w:rPr>
          <w:rtl/>
          <w:lang w:eastAsia="he-IL"/>
        </w:rPr>
        <w:t>–</w:t>
      </w:r>
      <w:r w:rsidR="004B7056">
        <w:rPr>
          <w:rFonts w:hint="cs"/>
          <w:rtl/>
          <w:lang w:eastAsia="he-IL"/>
        </w:rPr>
        <w:t xml:space="preserve"> לוח הזמנים, </w:t>
      </w:r>
      <w:bookmarkStart w:id="1713" w:name="_ETM_Q1_5806444"/>
      <w:bookmarkEnd w:id="1713"/>
      <w:r w:rsidR="004B7056">
        <w:rPr>
          <w:rFonts w:hint="cs"/>
          <w:rtl/>
          <w:lang w:eastAsia="he-IL"/>
        </w:rPr>
        <w:t>אבל חייב שהחוק יגיד שייקבע לוח זמנים ברור.</w:t>
      </w:r>
    </w:p>
    <w:p w:rsidR="001C0595" w:rsidRDefault="001C0595" w:rsidP="001C0595">
      <w:pPr>
        <w:rPr>
          <w:rtl/>
          <w:lang w:eastAsia="he-IL"/>
        </w:rPr>
      </w:pPr>
      <w:bookmarkStart w:id="1714" w:name="_ETM_Q1_5795617"/>
      <w:bookmarkStart w:id="1715" w:name="_ETM_Q1_5795696"/>
      <w:bookmarkEnd w:id="1714"/>
      <w:bookmarkEnd w:id="1715"/>
    </w:p>
    <w:p w:rsidR="001C0595" w:rsidRDefault="001C0595" w:rsidP="001C0595">
      <w:pPr>
        <w:pStyle w:val="af8"/>
        <w:keepNext/>
        <w:rPr>
          <w:rtl/>
        </w:rPr>
      </w:pPr>
      <w:bookmarkStart w:id="1716" w:name="ET_yor_6158_12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16"/>
    </w:p>
    <w:p w:rsidR="001C0595" w:rsidRDefault="001C0595" w:rsidP="001C0595">
      <w:pPr>
        <w:pStyle w:val="KeepWithNext"/>
        <w:rPr>
          <w:rtl/>
          <w:lang w:eastAsia="he-IL"/>
        </w:rPr>
      </w:pPr>
    </w:p>
    <w:p w:rsidR="001C0595" w:rsidRDefault="001C0595" w:rsidP="001C0595">
      <w:pPr>
        <w:rPr>
          <w:rtl/>
          <w:lang w:eastAsia="he-IL"/>
        </w:rPr>
      </w:pPr>
      <w:bookmarkStart w:id="1717" w:name="_ETM_Q1_5796561"/>
      <w:bookmarkEnd w:id="1717"/>
      <w:r>
        <w:rPr>
          <w:rtl/>
          <w:lang w:eastAsia="he-IL"/>
        </w:rPr>
        <w:t>גם לזה נתייחס.</w:t>
      </w:r>
    </w:p>
    <w:p w:rsidR="001C0595" w:rsidRDefault="001C0595" w:rsidP="001C0595">
      <w:pPr>
        <w:rPr>
          <w:rtl/>
          <w:lang w:eastAsia="he-IL"/>
        </w:rPr>
      </w:pPr>
      <w:bookmarkStart w:id="1718" w:name="_ETM_Q1_5798466"/>
      <w:bookmarkStart w:id="1719" w:name="_ETM_Q1_5798552"/>
      <w:bookmarkEnd w:id="1718"/>
      <w:bookmarkEnd w:id="1719"/>
    </w:p>
    <w:p w:rsidR="001C0595" w:rsidRDefault="001C0595" w:rsidP="001C0595">
      <w:pPr>
        <w:pStyle w:val="a5"/>
        <w:keepNext/>
        <w:rPr>
          <w:rtl/>
        </w:rPr>
      </w:pPr>
      <w:bookmarkStart w:id="1720" w:name="_ETM_Q1_5812662"/>
      <w:bookmarkStart w:id="1721" w:name="_ETM_Q1_5812737"/>
      <w:bookmarkStart w:id="1722" w:name="_ETM_Q1_5813457"/>
      <w:bookmarkStart w:id="1723" w:name="ET_speaker_סיגל_מורן_122"/>
      <w:bookmarkEnd w:id="1720"/>
      <w:bookmarkEnd w:id="1721"/>
      <w:bookmarkEnd w:id="1722"/>
      <w:r>
        <w:rPr>
          <w:rStyle w:val="TagStyle"/>
          <w:rFonts w:hint="cs"/>
          <w:rtl/>
        </w:rPr>
        <w:t xml:space="preserve"> &lt;&lt; דובר &gt;&gt; </w:t>
      </w:r>
      <w:r>
        <w:rPr>
          <w:rFonts w:hint="cs"/>
          <w:rtl/>
        </w:rPr>
        <w:t>סיגל מורן:</w:t>
      </w:r>
      <w:r>
        <w:rPr>
          <w:rStyle w:val="TagStyle"/>
          <w:rFonts w:hint="cs"/>
          <w:rtl/>
        </w:rPr>
        <w:t xml:space="preserve"> &lt;&lt; דובר &gt;&gt;</w:t>
      </w:r>
      <w:r>
        <w:rPr>
          <w:rFonts w:hint="cs"/>
          <w:rtl/>
        </w:rPr>
        <w:t xml:space="preserve">   </w:t>
      </w:r>
      <w:bookmarkEnd w:id="1723"/>
    </w:p>
    <w:p w:rsidR="001C0595" w:rsidRDefault="001C0595" w:rsidP="001C0595">
      <w:pPr>
        <w:pStyle w:val="KeepWithNext"/>
        <w:rPr>
          <w:rtl/>
          <w:lang w:eastAsia="he-IL"/>
        </w:rPr>
      </w:pPr>
    </w:p>
    <w:p w:rsidR="001C0595" w:rsidRDefault="001C0595" w:rsidP="004B7056">
      <w:pPr>
        <w:rPr>
          <w:rtl/>
          <w:lang w:eastAsia="he-IL"/>
        </w:rPr>
      </w:pPr>
      <w:bookmarkStart w:id="1724" w:name="_ETM_Q1_5814149"/>
      <w:bookmarkEnd w:id="1724"/>
      <w:r>
        <w:rPr>
          <w:rtl/>
          <w:lang w:eastAsia="he-IL"/>
        </w:rPr>
        <w:t xml:space="preserve">אני </w:t>
      </w:r>
      <w:bookmarkStart w:id="1725" w:name="_ETM_Q1_5814264"/>
      <w:bookmarkStart w:id="1726" w:name="_ETM_Q1_5814354"/>
      <w:bookmarkEnd w:id="1725"/>
      <w:bookmarkEnd w:id="1726"/>
      <w:r>
        <w:rPr>
          <w:rtl/>
          <w:lang w:eastAsia="he-IL"/>
        </w:rPr>
        <w:t>מעריכ</w:t>
      </w:r>
      <w:r w:rsidR="004B7056">
        <w:rPr>
          <w:rFonts w:hint="cs"/>
          <w:rtl/>
          <w:lang w:eastAsia="he-IL"/>
        </w:rPr>
        <w:t>ה</w:t>
      </w:r>
      <w:r>
        <w:rPr>
          <w:rtl/>
          <w:lang w:eastAsia="he-IL"/>
        </w:rPr>
        <w:t xml:space="preserve"> שתוך כחודש נוכל להציג בפני הו</w:t>
      </w:r>
      <w:r w:rsidR="004B7056">
        <w:rPr>
          <w:rFonts w:hint="cs"/>
          <w:rtl/>
          <w:lang w:eastAsia="he-IL"/>
        </w:rPr>
        <w:t>ועדה</w:t>
      </w:r>
      <w:r>
        <w:rPr>
          <w:rtl/>
          <w:lang w:eastAsia="he-IL"/>
        </w:rPr>
        <w:t xml:space="preserve"> את התוכנית הזו.</w:t>
      </w:r>
    </w:p>
    <w:p w:rsidR="001C0595" w:rsidRDefault="001C0595" w:rsidP="001C0595">
      <w:pPr>
        <w:rPr>
          <w:rtl/>
          <w:lang w:eastAsia="he-IL"/>
        </w:rPr>
      </w:pPr>
      <w:bookmarkStart w:id="1727" w:name="_ETM_Q1_5821039"/>
      <w:bookmarkStart w:id="1728" w:name="_ETM_Q1_5821119"/>
      <w:bookmarkStart w:id="1729" w:name="_ETM_Q1_5823583"/>
      <w:bookmarkEnd w:id="1727"/>
      <w:bookmarkEnd w:id="1728"/>
      <w:bookmarkEnd w:id="1729"/>
    </w:p>
    <w:p w:rsidR="001C0595" w:rsidRDefault="001C0595" w:rsidP="001C0595">
      <w:pPr>
        <w:pStyle w:val="afb"/>
        <w:keepNext/>
        <w:rPr>
          <w:rtl/>
          <w:lang w:eastAsia="he-IL"/>
        </w:rPr>
      </w:pPr>
      <w:bookmarkStart w:id="1730" w:name="ET_guest_559955_123"/>
      <w:r>
        <w:rPr>
          <w:rStyle w:val="TagStyle"/>
          <w:rFonts w:hint="cs"/>
          <w:rtl/>
        </w:rPr>
        <w:t xml:space="preserve"> &lt;&lt; אורח &gt;&gt; </w:t>
      </w:r>
      <w:r>
        <w:rPr>
          <w:rFonts w:hint="cs"/>
          <w:rtl/>
          <w:lang w:eastAsia="he-IL"/>
        </w:rPr>
        <w:t>עדית סרגוסטי:</w:t>
      </w:r>
      <w:r>
        <w:rPr>
          <w:rStyle w:val="TagStyle"/>
          <w:rFonts w:hint="cs"/>
          <w:rtl/>
        </w:rPr>
        <w:t xml:space="preserve"> &lt;&lt; אורח &gt;&gt;</w:t>
      </w:r>
      <w:r>
        <w:rPr>
          <w:rFonts w:hint="cs"/>
          <w:rtl/>
          <w:lang w:eastAsia="he-IL"/>
        </w:rPr>
        <w:t xml:space="preserve">   </w:t>
      </w:r>
      <w:bookmarkEnd w:id="1730"/>
    </w:p>
    <w:p w:rsidR="001C0595" w:rsidRDefault="001C0595" w:rsidP="001C0595">
      <w:pPr>
        <w:pStyle w:val="KeepWithNext"/>
        <w:rPr>
          <w:rtl/>
          <w:lang w:eastAsia="he-IL"/>
        </w:rPr>
      </w:pPr>
    </w:p>
    <w:p w:rsidR="001C0595" w:rsidRDefault="001C0595" w:rsidP="004B7056">
      <w:pPr>
        <w:rPr>
          <w:rtl/>
          <w:lang w:eastAsia="he-IL"/>
        </w:rPr>
      </w:pPr>
      <w:bookmarkStart w:id="1731" w:name="_ETM_Q1_5824218"/>
      <w:bookmarkStart w:id="1732" w:name="_ETM_Q1_5824283"/>
      <w:bookmarkEnd w:id="1731"/>
      <w:bookmarkEnd w:id="1732"/>
      <w:r>
        <w:rPr>
          <w:rtl/>
          <w:lang w:eastAsia="he-IL"/>
        </w:rPr>
        <w:t xml:space="preserve">זה </w:t>
      </w:r>
      <w:bookmarkStart w:id="1733" w:name="_ETM_Q1_5824546"/>
      <w:bookmarkEnd w:id="1733"/>
      <w:r>
        <w:rPr>
          <w:rtl/>
          <w:lang w:eastAsia="he-IL"/>
        </w:rPr>
        <w:t>צריך ל</w:t>
      </w:r>
      <w:r w:rsidR="004B7056">
        <w:rPr>
          <w:rFonts w:hint="cs"/>
          <w:rtl/>
          <w:lang w:eastAsia="he-IL"/>
        </w:rPr>
        <w:t>היכנס לחוק</w:t>
      </w:r>
      <w:r>
        <w:rPr>
          <w:rtl/>
          <w:lang w:eastAsia="he-IL"/>
        </w:rPr>
        <w:t>, מעבר להצהרת הכו</w:t>
      </w:r>
      <w:r w:rsidR="004B7056">
        <w:rPr>
          <w:rFonts w:hint="cs"/>
          <w:rtl/>
          <w:lang w:eastAsia="he-IL"/>
        </w:rPr>
        <w:t>ו</w:t>
      </w:r>
      <w:r>
        <w:rPr>
          <w:rtl/>
          <w:lang w:eastAsia="he-IL"/>
        </w:rPr>
        <w:t>נות.</w:t>
      </w:r>
    </w:p>
    <w:p w:rsidR="001C0595" w:rsidRDefault="001C0595" w:rsidP="001C0595">
      <w:pPr>
        <w:rPr>
          <w:rtl/>
          <w:lang w:eastAsia="he-IL"/>
        </w:rPr>
      </w:pPr>
      <w:bookmarkStart w:id="1734" w:name="_ETM_Q1_5829184"/>
      <w:bookmarkStart w:id="1735" w:name="_ETM_Q1_5829264"/>
      <w:bookmarkEnd w:id="1734"/>
      <w:bookmarkEnd w:id="1735"/>
    </w:p>
    <w:p w:rsidR="001C0595" w:rsidRDefault="001C0595" w:rsidP="001C0595">
      <w:pPr>
        <w:pStyle w:val="af8"/>
        <w:keepNext/>
        <w:rPr>
          <w:rtl/>
        </w:rPr>
      </w:pPr>
      <w:bookmarkStart w:id="1736" w:name="ET_yor_6158_12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736"/>
    </w:p>
    <w:p w:rsidR="001C0595" w:rsidRDefault="001C0595" w:rsidP="001C0595">
      <w:pPr>
        <w:pStyle w:val="KeepWithNext"/>
        <w:rPr>
          <w:rtl/>
          <w:lang w:eastAsia="he-IL"/>
        </w:rPr>
      </w:pPr>
    </w:p>
    <w:p w:rsidR="001C0595" w:rsidRDefault="001C0595" w:rsidP="001C0595">
      <w:pPr>
        <w:rPr>
          <w:rtl/>
          <w:lang w:eastAsia="he-IL"/>
        </w:rPr>
      </w:pPr>
      <w:bookmarkStart w:id="1737" w:name="_ETM_Q1_5829919"/>
      <w:bookmarkEnd w:id="1737"/>
      <w:r>
        <w:rPr>
          <w:rtl/>
          <w:lang w:eastAsia="he-IL"/>
        </w:rPr>
        <w:t>מנכ"לית אקי"ם, בבקשה.</w:t>
      </w:r>
    </w:p>
    <w:p w:rsidR="001C0595" w:rsidRDefault="001C0595" w:rsidP="001C0595">
      <w:pPr>
        <w:rPr>
          <w:rtl/>
          <w:lang w:eastAsia="he-IL"/>
        </w:rPr>
      </w:pPr>
      <w:bookmarkStart w:id="1738" w:name="_ETM_Q1_5834560"/>
      <w:bookmarkStart w:id="1739" w:name="_ETM_Q1_5834647"/>
      <w:bookmarkEnd w:id="1738"/>
      <w:bookmarkEnd w:id="1739"/>
    </w:p>
    <w:p w:rsidR="001C0595" w:rsidRDefault="001C0595" w:rsidP="001C0595">
      <w:pPr>
        <w:pStyle w:val="afb"/>
        <w:keepNext/>
        <w:rPr>
          <w:rtl/>
          <w:lang w:eastAsia="he-IL"/>
        </w:rPr>
      </w:pPr>
      <w:bookmarkStart w:id="1740" w:name="ET_guest_704244_125"/>
      <w:r>
        <w:rPr>
          <w:rStyle w:val="TagStyle"/>
          <w:rFonts w:hint="cs"/>
          <w:rtl/>
        </w:rPr>
        <w:t xml:space="preserve"> &lt;&lt; אורח &gt;&gt; </w:t>
      </w:r>
      <w:r>
        <w:rPr>
          <w:rFonts w:hint="cs"/>
          <w:rtl/>
          <w:lang w:eastAsia="he-IL"/>
        </w:rPr>
        <w:t>סיגל פרץ יהלומי:</w:t>
      </w:r>
      <w:r>
        <w:rPr>
          <w:rStyle w:val="TagStyle"/>
          <w:rFonts w:hint="cs"/>
          <w:rtl/>
        </w:rPr>
        <w:t xml:space="preserve"> &lt;&lt; אורח &gt;&gt;</w:t>
      </w:r>
      <w:r>
        <w:rPr>
          <w:rFonts w:hint="cs"/>
          <w:rtl/>
          <w:lang w:eastAsia="he-IL"/>
        </w:rPr>
        <w:t xml:space="preserve">   </w:t>
      </w:r>
      <w:bookmarkEnd w:id="1740"/>
    </w:p>
    <w:p w:rsidR="001C0595" w:rsidRDefault="001C0595" w:rsidP="001C0595">
      <w:pPr>
        <w:pStyle w:val="KeepWithNext"/>
        <w:rPr>
          <w:rtl/>
          <w:lang w:eastAsia="he-IL"/>
        </w:rPr>
      </w:pPr>
    </w:p>
    <w:p w:rsidR="001C0595" w:rsidRDefault="001C0595" w:rsidP="004B7056">
      <w:pPr>
        <w:rPr>
          <w:rtl/>
          <w:lang w:eastAsia="he-IL"/>
        </w:rPr>
      </w:pPr>
      <w:bookmarkStart w:id="1741" w:name="_ETM_Q1_5839531"/>
      <w:bookmarkEnd w:id="1741"/>
      <w:r>
        <w:rPr>
          <w:rtl/>
          <w:lang w:eastAsia="he-IL"/>
        </w:rPr>
        <w:t xml:space="preserve">תודה, גברתי יושבת-הראש. אני </w:t>
      </w:r>
      <w:bookmarkStart w:id="1742" w:name="_ETM_Q1_5847249"/>
      <w:bookmarkEnd w:id="1742"/>
      <w:r>
        <w:rPr>
          <w:rtl/>
          <w:lang w:eastAsia="he-IL"/>
        </w:rPr>
        <w:t>חי</w:t>
      </w:r>
      <w:r w:rsidR="004B7056">
        <w:rPr>
          <w:rFonts w:hint="cs"/>
          <w:rtl/>
          <w:lang w:eastAsia="he-IL"/>
        </w:rPr>
        <w:t>י</w:t>
      </w:r>
      <w:r>
        <w:rPr>
          <w:rtl/>
          <w:lang w:eastAsia="he-IL"/>
        </w:rPr>
        <w:t>בת לשתף את חברי הכנסת ו</w:t>
      </w:r>
      <w:r w:rsidR="004B7056">
        <w:rPr>
          <w:rFonts w:hint="cs"/>
          <w:rtl/>
          <w:lang w:eastAsia="he-IL"/>
        </w:rPr>
        <w:t>א</w:t>
      </w:r>
      <w:r>
        <w:rPr>
          <w:rtl/>
          <w:lang w:eastAsia="he-IL"/>
        </w:rPr>
        <w:t xml:space="preserve">ת יושבת-הראש </w:t>
      </w:r>
      <w:r w:rsidR="004B7056">
        <w:rPr>
          <w:rFonts w:hint="cs"/>
          <w:rtl/>
          <w:lang w:eastAsia="he-IL"/>
        </w:rPr>
        <w:t xml:space="preserve">בכך שביום שלישי בבוקר כשקמנו לידיעה </w:t>
      </w:r>
      <w:r>
        <w:rPr>
          <w:rtl/>
          <w:lang w:eastAsia="he-IL"/>
        </w:rPr>
        <w:t xml:space="preserve">שהכנסת אישר פה </w:t>
      </w:r>
      <w:bookmarkStart w:id="1743" w:name="_ETM_Q1_5855505"/>
      <w:bookmarkEnd w:id="1743"/>
      <w:r>
        <w:rPr>
          <w:rtl/>
          <w:lang w:eastAsia="he-IL"/>
        </w:rPr>
        <w:t>אחד</w:t>
      </w:r>
      <w:r w:rsidR="004B7056">
        <w:rPr>
          <w:rFonts w:hint="cs"/>
          <w:rtl/>
          <w:lang w:eastAsia="he-IL"/>
        </w:rPr>
        <w:t>,</w:t>
      </w:r>
      <w:r>
        <w:rPr>
          <w:rtl/>
          <w:lang w:eastAsia="he-IL"/>
        </w:rPr>
        <w:t xml:space="preserve"> אופ</w:t>
      </w:r>
      <w:r w:rsidR="004B7056">
        <w:rPr>
          <w:rFonts w:hint="cs"/>
          <w:rtl/>
          <w:lang w:eastAsia="he-IL"/>
        </w:rPr>
        <w:t>ו</w:t>
      </w:r>
      <w:r>
        <w:rPr>
          <w:rtl/>
          <w:lang w:eastAsia="he-IL"/>
        </w:rPr>
        <w:t>זיציה וקואליציה</w:t>
      </w:r>
      <w:r w:rsidR="004B7056">
        <w:rPr>
          <w:rFonts w:hint="cs"/>
          <w:rtl/>
          <w:lang w:eastAsia="he-IL"/>
        </w:rPr>
        <w:t>,</w:t>
      </w:r>
      <w:r>
        <w:rPr>
          <w:rtl/>
          <w:lang w:eastAsia="he-IL"/>
        </w:rPr>
        <w:t xml:space="preserve"> באחידות דעים מלאה, המשפחות שלנו מאוד התרגשו. </w:t>
      </w:r>
      <w:bookmarkStart w:id="1744" w:name="_ETM_Q1_5866976"/>
      <w:bookmarkEnd w:id="1744"/>
      <w:r w:rsidR="004B7056">
        <w:rPr>
          <w:rFonts w:hint="cs"/>
          <w:rtl/>
          <w:lang w:eastAsia="he-IL"/>
        </w:rPr>
        <w:t xml:space="preserve">רבים מהם דמעו. </w:t>
      </w:r>
      <w:r>
        <w:rPr>
          <w:rtl/>
          <w:lang w:eastAsia="he-IL"/>
        </w:rPr>
        <w:t xml:space="preserve">אני מבקשת להביע את הכרת הטוב על התהליך המאחד הזה. </w:t>
      </w:r>
      <w:bookmarkStart w:id="1745" w:name="_ETM_Q1_5873145"/>
      <w:bookmarkEnd w:id="1745"/>
      <w:r>
        <w:rPr>
          <w:rtl/>
          <w:lang w:eastAsia="he-IL"/>
        </w:rPr>
        <w:t>נושא המוגבלויות צריך לאחד את העם.</w:t>
      </w:r>
      <w:r w:rsidR="004B7056">
        <w:rPr>
          <w:rFonts w:hint="cs"/>
          <w:rtl/>
          <w:lang w:eastAsia="he-IL"/>
        </w:rPr>
        <w:t xml:space="preserve"> אני מקווה שיש לנו עוד הרבה נושאים חוץ ממנו אבל זה בהחלט אחד מהם. תודה רבה.</w:t>
      </w:r>
    </w:p>
    <w:p w:rsidR="001C0595" w:rsidRDefault="001C0595" w:rsidP="001C0595">
      <w:pPr>
        <w:rPr>
          <w:rtl/>
          <w:lang w:eastAsia="he-IL"/>
        </w:rPr>
      </w:pPr>
      <w:bookmarkStart w:id="1746" w:name="_ETM_Q1_5878336"/>
      <w:bookmarkStart w:id="1747" w:name="_ETM_Q1_5878431"/>
      <w:bookmarkEnd w:id="1746"/>
      <w:bookmarkEnd w:id="1747"/>
    </w:p>
    <w:p w:rsidR="001C0595" w:rsidRDefault="001C0595" w:rsidP="004B7056">
      <w:pPr>
        <w:rPr>
          <w:rtl/>
          <w:lang w:eastAsia="he-IL"/>
        </w:rPr>
      </w:pPr>
      <w:bookmarkStart w:id="1748" w:name="_ETM_Q1_5878461"/>
      <w:bookmarkStart w:id="1749" w:name="_ETM_Q1_5878541"/>
      <w:bookmarkEnd w:id="1748"/>
      <w:bookmarkEnd w:id="1749"/>
      <w:r>
        <w:rPr>
          <w:rtl/>
          <w:lang w:eastAsia="he-IL"/>
        </w:rPr>
        <w:t xml:space="preserve">אנסה להיות הכי פרקטית ולהתייחס </w:t>
      </w:r>
      <w:bookmarkStart w:id="1750" w:name="_ETM_Q1_5883041"/>
      <w:bookmarkEnd w:id="1750"/>
      <w:r>
        <w:rPr>
          <w:rtl/>
          <w:lang w:eastAsia="he-IL"/>
        </w:rPr>
        <w:t xml:space="preserve">לנקודות המרכזיות. הנושא של </w:t>
      </w:r>
      <w:r w:rsidR="004B7056">
        <w:rPr>
          <w:rFonts w:hint="cs"/>
          <w:rtl/>
          <w:lang w:eastAsia="he-IL"/>
        </w:rPr>
        <w:t xml:space="preserve">חיים אוטונומיים </w:t>
      </w:r>
      <w:r>
        <w:rPr>
          <w:rtl/>
          <w:lang w:eastAsia="he-IL"/>
        </w:rPr>
        <w:t xml:space="preserve">בקהילה, יש להבין מה המצב כיום. </w:t>
      </w:r>
      <w:bookmarkStart w:id="1751" w:name="_ETM_Q1_5893907"/>
      <w:bookmarkEnd w:id="1751"/>
      <w:r w:rsidR="004B7056">
        <w:rPr>
          <w:rtl/>
          <w:lang w:eastAsia="he-IL"/>
        </w:rPr>
        <w:t>אדם ע</w:t>
      </w:r>
      <w:r w:rsidR="004B7056">
        <w:rPr>
          <w:rFonts w:hint="cs"/>
          <w:rtl/>
          <w:lang w:eastAsia="he-IL"/>
        </w:rPr>
        <w:t>ם</w:t>
      </w:r>
      <w:r>
        <w:rPr>
          <w:rtl/>
          <w:lang w:eastAsia="he-IL"/>
        </w:rPr>
        <w:t xml:space="preserve"> מוגבלות שכלית שהצורך שלו בתמיכה מוגברת, </w:t>
      </w:r>
      <w:bookmarkStart w:id="1752" w:name="_ETM_Q1_5903509"/>
      <w:bookmarkEnd w:id="1752"/>
      <w:r w:rsidR="0053562B">
        <w:rPr>
          <w:rFonts w:hint="cs"/>
          <w:rtl/>
          <w:lang w:eastAsia="he-IL"/>
        </w:rPr>
        <w:t xml:space="preserve">לא יכול היום לבחור לגור בקהילה. </w:t>
      </w:r>
      <w:r>
        <w:rPr>
          <w:rtl/>
          <w:lang w:eastAsia="he-IL"/>
        </w:rPr>
        <w:t xml:space="preserve">יש לו אפס אפשרות בחירה. הוא יכול להיות רק </w:t>
      </w:r>
      <w:bookmarkStart w:id="1753" w:name="_ETM_Q1_5909840"/>
      <w:bookmarkEnd w:id="1753"/>
      <w:r>
        <w:rPr>
          <w:rtl/>
          <w:lang w:eastAsia="he-IL"/>
        </w:rPr>
        <w:t xml:space="preserve">במעון או אם המשפחה שלו מתאבדת – אין עבודה, </w:t>
      </w:r>
      <w:r w:rsidR="0053562B">
        <w:rPr>
          <w:rFonts w:hint="cs"/>
          <w:rtl/>
          <w:lang w:eastAsia="he-IL"/>
        </w:rPr>
        <w:t xml:space="preserve">אין כלום, </w:t>
      </w:r>
      <w:r>
        <w:rPr>
          <w:rtl/>
          <w:lang w:eastAsia="he-IL"/>
        </w:rPr>
        <w:t xml:space="preserve">מצליחים </w:t>
      </w:r>
      <w:bookmarkStart w:id="1754" w:name="_ETM_Q1_5916293"/>
      <w:bookmarkEnd w:id="1754"/>
      <w:r>
        <w:rPr>
          <w:rtl/>
          <w:lang w:eastAsia="he-IL"/>
        </w:rPr>
        <w:t>להשיג כוח אדם וכו'.</w:t>
      </w:r>
    </w:p>
    <w:p w:rsidR="001C0595" w:rsidRDefault="001C0595" w:rsidP="001C0595">
      <w:pPr>
        <w:rPr>
          <w:rtl/>
          <w:lang w:eastAsia="he-IL"/>
        </w:rPr>
      </w:pPr>
      <w:bookmarkStart w:id="1755" w:name="_ETM_Q1_5919072"/>
      <w:bookmarkStart w:id="1756" w:name="_ETM_Q1_5919154"/>
      <w:bookmarkEnd w:id="1755"/>
      <w:bookmarkEnd w:id="1756"/>
    </w:p>
    <w:p w:rsidR="001C0595" w:rsidRDefault="001C0595" w:rsidP="0053562B">
      <w:pPr>
        <w:rPr>
          <w:rtl/>
          <w:lang w:eastAsia="he-IL"/>
        </w:rPr>
      </w:pPr>
      <w:bookmarkStart w:id="1757" w:name="_ETM_Q1_5919200"/>
      <w:bookmarkStart w:id="1758" w:name="_ETM_Q1_5919278"/>
      <w:bookmarkEnd w:id="1757"/>
      <w:bookmarkEnd w:id="1758"/>
      <w:r>
        <w:rPr>
          <w:rtl/>
          <w:lang w:eastAsia="he-IL"/>
        </w:rPr>
        <w:t xml:space="preserve">אקי"ם עתרה לבג"ץ </w:t>
      </w:r>
      <w:r w:rsidR="0053562B">
        <w:rPr>
          <w:rFonts w:hint="cs"/>
          <w:rtl/>
          <w:lang w:eastAsia="he-IL"/>
        </w:rPr>
        <w:t xml:space="preserve">לפני כמה שנים וביקשה שיתקנו </w:t>
      </w:r>
      <w:bookmarkStart w:id="1759" w:name="_ETM_Q1_5920865"/>
      <w:bookmarkEnd w:id="1759"/>
      <w:r w:rsidR="0053562B">
        <w:rPr>
          <w:rFonts w:hint="cs"/>
          <w:rtl/>
          <w:lang w:eastAsia="he-IL"/>
        </w:rPr>
        <w:t xml:space="preserve">תקנות כוח אדם שיהיו מתוגברים </w:t>
      </w:r>
      <w:r>
        <w:rPr>
          <w:rtl/>
          <w:lang w:eastAsia="he-IL"/>
        </w:rPr>
        <w:t xml:space="preserve">לאנשים עם </w:t>
      </w:r>
      <w:bookmarkStart w:id="1760" w:name="_ETM_Q1_5928511"/>
      <w:bookmarkEnd w:id="1760"/>
      <w:r>
        <w:rPr>
          <w:rtl/>
          <w:lang w:eastAsia="he-IL"/>
        </w:rPr>
        <w:t xml:space="preserve">מוגבלות שכלית קשה ואנשים עם הרבה צרכים. בג"ץ אמר: ודאי, </w:t>
      </w:r>
      <w:bookmarkStart w:id="1761" w:name="_ETM_Q1_5937296"/>
      <w:bookmarkEnd w:id="1761"/>
      <w:r>
        <w:rPr>
          <w:rtl/>
          <w:lang w:eastAsia="he-IL"/>
        </w:rPr>
        <w:t>חובה להגיע לזה ו</w:t>
      </w:r>
      <w:r w:rsidR="0053562B">
        <w:rPr>
          <w:rFonts w:hint="cs"/>
          <w:rtl/>
          <w:lang w:eastAsia="he-IL"/>
        </w:rPr>
        <w:t xml:space="preserve">אז </w:t>
      </w:r>
      <w:r>
        <w:rPr>
          <w:rtl/>
          <w:lang w:eastAsia="he-IL"/>
        </w:rPr>
        <w:t xml:space="preserve">ממשלה אחר ממשלה נפלה. אני מקווה </w:t>
      </w:r>
      <w:r w:rsidR="0053562B">
        <w:rPr>
          <w:rFonts w:hint="cs"/>
          <w:rtl/>
          <w:lang w:eastAsia="he-IL"/>
        </w:rPr>
        <w:t xml:space="preserve">מאוד </w:t>
      </w:r>
      <w:r>
        <w:rPr>
          <w:rtl/>
          <w:lang w:eastAsia="he-IL"/>
        </w:rPr>
        <w:t>ש</w:t>
      </w:r>
      <w:r w:rsidR="0053562B">
        <w:rPr>
          <w:rFonts w:hint="cs"/>
          <w:rtl/>
          <w:lang w:eastAsia="he-IL"/>
        </w:rPr>
        <w:t xml:space="preserve">כאן </w:t>
      </w:r>
      <w:r>
        <w:rPr>
          <w:rtl/>
          <w:lang w:eastAsia="he-IL"/>
        </w:rPr>
        <w:t>הסלע</w:t>
      </w:r>
      <w:r w:rsidR="0053562B">
        <w:rPr>
          <w:rFonts w:hint="cs"/>
          <w:rtl/>
          <w:lang w:eastAsia="he-IL"/>
        </w:rPr>
        <w:t xml:space="preserve"> </w:t>
      </w:r>
      <w:r>
        <w:rPr>
          <w:rtl/>
          <w:lang w:eastAsia="he-IL"/>
        </w:rPr>
        <w:t xml:space="preserve">הזה </w:t>
      </w:r>
      <w:bookmarkStart w:id="1762" w:name="_ETM_Q1_5946017"/>
      <w:bookmarkStart w:id="1763" w:name="_ETM_Q1_5944641"/>
      <w:bookmarkEnd w:id="1762"/>
      <w:bookmarkEnd w:id="1763"/>
      <w:r w:rsidR="0053562B">
        <w:rPr>
          <w:rFonts w:hint="cs"/>
          <w:rtl/>
          <w:lang w:eastAsia="he-IL"/>
        </w:rPr>
        <w:t>שאנחנו נושאים לקצה ההר וממש מתגלגל אלינו כאותו סיזיפוס,</w:t>
      </w:r>
      <w:bookmarkStart w:id="1764" w:name="_ETM_Q1_5942916"/>
      <w:bookmarkEnd w:id="1764"/>
      <w:r w:rsidR="0053562B">
        <w:rPr>
          <w:rFonts w:hint="cs"/>
          <w:rtl/>
          <w:lang w:eastAsia="he-IL"/>
        </w:rPr>
        <w:t xml:space="preserve"> </w:t>
      </w:r>
      <w:r>
        <w:rPr>
          <w:rtl/>
          <w:lang w:eastAsia="he-IL"/>
        </w:rPr>
        <w:t>ייפסק ונצליח להגיע איתו להר עם כל הא</w:t>
      </w:r>
      <w:r w:rsidR="0053562B">
        <w:rPr>
          <w:rFonts w:hint="cs"/>
          <w:rtl/>
          <w:lang w:eastAsia="he-IL"/>
        </w:rPr>
        <w:t>ר</w:t>
      </w:r>
      <w:r>
        <w:rPr>
          <w:rtl/>
          <w:lang w:eastAsia="he-IL"/>
        </w:rPr>
        <w:t xml:space="preserve">גונים. חשוב לי </w:t>
      </w:r>
      <w:bookmarkStart w:id="1765" w:name="_ETM_Q1_5953744"/>
      <w:bookmarkEnd w:id="1765"/>
      <w:r w:rsidR="0053562B">
        <w:rPr>
          <w:rtl/>
          <w:lang w:eastAsia="he-IL"/>
        </w:rPr>
        <w:t>לומר שצמ</w:t>
      </w:r>
      <w:r w:rsidR="0053562B">
        <w:rPr>
          <w:rFonts w:hint="cs"/>
          <w:rtl/>
          <w:lang w:eastAsia="he-IL"/>
        </w:rPr>
        <w:t>ד</w:t>
      </w:r>
      <w:r>
        <w:rPr>
          <w:rtl/>
          <w:lang w:eastAsia="he-IL"/>
        </w:rPr>
        <w:t xml:space="preserve"> האותיות "כל" </w:t>
      </w:r>
      <w:r w:rsidR="0053562B">
        <w:rPr>
          <w:rtl/>
          <w:lang w:eastAsia="he-IL"/>
        </w:rPr>
        <w:t>–</w:t>
      </w:r>
      <w:r w:rsidR="0053562B">
        <w:rPr>
          <w:rFonts w:hint="cs"/>
          <w:rtl/>
          <w:lang w:eastAsia="he-IL"/>
        </w:rPr>
        <w:t xml:space="preserve"> נאמר באילו מקומות הם צריכים להיות מופיעים בחוק - </w:t>
      </w:r>
      <w:bookmarkStart w:id="1766" w:name="_ETM_Q1_5957336"/>
      <w:bookmarkEnd w:id="1766"/>
      <w:r>
        <w:rPr>
          <w:rtl/>
          <w:lang w:eastAsia="he-IL"/>
        </w:rPr>
        <w:t xml:space="preserve">יאפשרו את זה. כשנכתוב: כל אדם </w:t>
      </w:r>
      <w:bookmarkStart w:id="1767" w:name="_ETM_Q1_5964273"/>
      <w:bookmarkEnd w:id="1767"/>
      <w:r>
        <w:rPr>
          <w:rtl/>
          <w:lang w:eastAsia="he-IL"/>
        </w:rPr>
        <w:t>עם מוגבלות יוכל לגור בקהילה</w:t>
      </w:r>
      <w:r w:rsidR="0053562B">
        <w:rPr>
          <w:rFonts w:hint="cs"/>
          <w:rtl/>
          <w:lang w:eastAsia="he-IL"/>
        </w:rPr>
        <w:t>, גם אנשים עם צרכים של תמיכה מיוחדת -</w:t>
      </w:r>
      <w:r>
        <w:rPr>
          <w:rtl/>
          <w:lang w:eastAsia="he-IL"/>
        </w:rPr>
        <w:t xml:space="preserve"> זה כבר יאפשר לנו לדחוף </w:t>
      </w:r>
      <w:bookmarkStart w:id="1768" w:name="_ETM_Q1_5972145"/>
      <w:bookmarkEnd w:id="1768"/>
      <w:r>
        <w:rPr>
          <w:rtl/>
          <w:lang w:eastAsia="he-IL"/>
        </w:rPr>
        <w:t xml:space="preserve">את זה וכמובן </w:t>
      </w:r>
      <w:r w:rsidR="0053562B">
        <w:rPr>
          <w:rFonts w:hint="cs"/>
          <w:rtl/>
          <w:lang w:eastAsia="he-IL"/>
        </w:rPr>
        <w:t>ב</w:t>
      </w:r>
      <w:r>
        <w:rPr>
          <w:rtl/>
          <w:lang w:eastAsia="he-IL"/>
        </w:rPr>
        <w:t xml:space="preserve">פרק ב' </w:t>
      </w:r>
      <w:r w:rsidR="0053562B">
        <w:rPr>
          <w:rFonts w:hint="cs"/>
          <w:rtl/>
          <w:lang w:eastAsia="he-IL"/>
        </w:rPr>
        <w:t xml:space="preserve">אצלך </w:t>
      </w:r>
      <w:r>
        <w:rPr>
          <w:rtl/>
          <w:lang w:eastAsia="he-IL"/>
        </w:rPr>
        <w:t xml:space="preserve">בתקנות. </w:t>
      </w:r>
      <w:r w:rsidR="0053562B">
        <w:rPr>
          <w:rFonts w:hint="cs"/>
          <w:rtl/>
          <w:lang w:eastAsia="he-IL"/>
        </w:rPr>
        <w:t xml:space="preserve">כשנשב על תקנות כוח אדם כדי לאפשר את זה לדיור </w:t>
      </w:r>
      <w:bookmarkStart w:id="1769" w:name="_ETM_Q1_5974676"/>
      <w:bookmarkEnd w:id="1769"/>
      <w:r w:rsidR="0053562B">
        <w:rPr>
          <w:rFonts w:hint="cs"/>
          <w:rtl/>
          <w:lang w:eastAsia="he-IL"/>
        </w:rPr>
        <w:t xml:space="preserve">בקהילה </w:t>
      </w:r>
      <w:r>
        <w:rPr>
          <w:rtl/>
          <w:lang w:eastAsia="he-IL"/>
        </w:rPr>
        <w:t>לאנשים עם צרכים מוגברים</w:t>
      </w:r>
      <w:r w:rsidR="0053562B">
        <w:rPr>
          <w:rFonts w:hint="cs"/>
          <w:rtl/>
          <w:lang w:eastAsia="he-IL"/>
        </w:rPr>
        <w:t>,</w:t>
      </w:r>
      <w:r>
        <w:rPr>
          <w:rtl/>
          <w:lang w:eastAsia="he-IL"/>
        </w:rPr>
        <w:t xml:space="preserve"> </w:t>
      </w:r>
      <w:bookmarkStart w:id="1770" w:name="_ETM_Q1_5978625"/>
      <w:bookmarkEnd w:id="1770"/>
      <w:r>
        <w:rPr>
          <w:rtl/>
          <w:lang w:eastAsia="he-IL"/>
        </w:rPr>
        <w:t>זה יאפשר לנו.</w:t>
      </w:r>
    </w:p>
    <w:p w:rsidR="001C0595" w:rsidRDefault="001C0595" w:rsidP="001C0595">
      <w:pPr>
        <w:rPr>
          <w:rtl/>
          <w:lang w:eastAsia="he-IL"/>
        </w:rPr>
      </w:pPr>
      <w:bookmarkStart w:id="1771" w:name="_ETM_Q1_5980831"/>
      <w:bookmarkStart w:id="1772" w:name="_ETM_Q1_5980911"/>
      <w:bookmarkEnd w:id="1771"/>
      <w:bookmarkEnd w:id="1772"/>
    </w:p>
    <w:p w:rsidR="001C0595" w:rsidRDefault="001C0595" w:rsidP="001C0595">
      <w:pPr>
        <w:rPr>
          <w:rtl/>
          <w:lang w:eastAsia="he-IL"/>
        </w:rPr>
      </w:pPr>
      <w:bookmarkStart w:id="1773" w:name="_ETM_Q1_5980977"/>
      <w:bookmarkStart w:id="1774" w:name="_ETM_Q1_5981045"/>
      <w:bookmarkEnd w:id="1773"/>
      <w:bookmarkEnd w:id="1774"/>
      <w:r>
        <w:rPr>
          <w:rtl/>
          <w:lang w:eastAsia="he-IL"/>
        </w:rPr>
        <w:t>הנושא השני שיאפ</w:t>
      </w:r>
      <w:r w:rsidR="0053562B">
        <w:rPr>
          <w:rFonts w:hint="cs"/>
          <w:rtl/>
          <w:lang w:eastAsia="he-IL"/>
        </w:rPr>
        <w:t>ש</w:t>
      </w:r>
      <w:r>
        <w:rPr>
          <w:rtl/>
          <w:lang w:eastAsia="he-IL"/>
        </w:rPr>
        <w:t xml:space="preserve">ר התקציב הולך אחר אדם. ברגע </w:t>
      </w:r>
      <w:bookmarkStart w:id="1775" w:name="_ETM_Q1_5988318"/>
      <w:bookmarkEnd w:id="1775"/>
      <w:r>
        <w:rPr>
          <w:rtl/>
          <w:lang w:eastAsia="he-IL"/>
        </w:rPr>
        <w:t xml:space="preserve">שאדם יכול לקחת אותה </w:t>
      </w:r>
      <w:r w:rsidR="0053562B">
        <w:rPr>
          <w:rFonts w:hint="cs"/>
          <w:rtl/>
          <w:lang w:eastAsia="he-IL"/>
        </w:rPr>
        <w:t xml:space="preserve">הועדה שמשרד הרווחה נותן </w:t>
      </w:r>
      <w:r>
        <w:rPr>
          <w:rtl/>
          <w:lang w:eastAsia="he-IL"/>
        </w:rPr>
        <w:t xml:space="preserve">ולתת אותה לא למפעיל אלא </w:t>
      </w:r>
      <w:r w:rsidR="0053562B">
        <w:rPr>
          <w:rFonts w:hint="cs"/>
          <w:rtl/>
          <w:lang w:eastAsia="he-IL"/>
        </w:rPr>
        <w:t>למשפחה שרוצה ו</w:t>
      </w:r>
      <w:r>
        <w:rPr>
          <w:rtl/>
          <w:lang w:eastAsia="he-IL"/>
        </w:rPr>
        <w:t xml:space="preserve">לאדם </w:t>
      </w:r>
      <w:bookmarkStart w:id="1776" w:name="_ETM_Q1_5996867"/>
      <w:bookmarkEnd w:id="1776"/>
      <w:r w:rsidR="0053562B">
        <w:rPr>
          <w:rFonts w:hint="cs"/>
          <w:rtl/>
          <w:lang w:eastAsia="he-IL"/>
        </w:rPr>
        <w:t xml:space="preserve">שרוצה ולהחזיק </w:t>
      </w:r>
      <w:r w:rsidR="0053562B">
        <w:rPr>
          <w:rtl/>
          <w:lang w:eastAsia="he-IL"/>
        </w:rPr>
        <w:t>– זה ק</w:t>
      </w:r>
      <w:r w:rsidR="0053562B">
        <w:rPr>
          <w:rFonts w:hint="cs"/>
          <w:rtl/>
          <w:lang w:eastAsia="he-IL"/>
        </w:rPr>
        <w:t>ש</w:t>
      </w:r>
      <w:r>
        <w:rPr>
          <w:rtl/>
          <w:lang w:eastAsia="he-IL"/>
        </w:rPr>
        <w:t xml:space="preserve">ה. לא הרבה משפחות ייקחו את זה. </w:t>
      </w:r>
      <w:r w:rsidR="0053562B">
        <w:rPr>
          <w:rFonts w:hint="cs"/>
          <w:rtl/>
          <w:lang w:eastAsia="he-IL"/>
        </w:rPr>
        <w:t>אבל לאפשר את זה לאלה שכן.</w:t>
      </w:r>
    </w:p>
    <w:p w:rsidR="001C0595" w:rsidRDefault="001C0595" w:rsidP="001C0595">
      <w:pPr>
        <w:rPr>
          <w:rtl/>
          <w:lang w:eastAsia="he-IL"/>
        </w:rPr>
      </w:pPr>
      <w:bookmarkStart w:id="1777" w:name="_ETM_Q1_6002512"/>
      <w:bookmarkStart w:id="1778" w:name="_ETM_Q1_6002601"/>
      <w:bookmarkStart w:id="1779" w:name="_ETM_Q1_6003298"/>
      <w:bookmarkEnd w:id="1777"/>
      <w:bookmarkEnd w:id="1778"/>
      <w:bookmarkEnd w:id="1779"/>
    </w:p>
    <w:p w:rsidR="001C0595" w:rsidRDefault="001C0595" w:rsidP="001C0595">
      <w:pPr>
        <w:pStyle w:val="a5"/>
        <w:keepNext/>
        <w:rPr>
          <w:rtl/>
        </w:rPr>
      </w:pPr>
      <w:bookmarkStart w:id="1780" w:name="ET_speaker_סיגל_מורן_126"/>
      <w:r>
        <w:rPr>
          <w:rStyle w:val="TagStyle"/>
          <w:rFonts w:hint="cs"/>
          <w:rtl/>
        </w:rPr>
        <w:t xml:space="preserve"> &lt;&lt; דובר &gt;&gt; </w:t>
      </w:r>
      <w:r>
        <w:rPr>
          <w:rFonts w:hint="cs"/>
          <w:rtl/>
        </w:rPr>
        <w:t>סיגל מורן:</w:t>
      </w:r>
      <w:r>
        <w:rPr>
          <w:rStyle w:val="TagStyle"/>
          <w:rFonts w:hint="cs"/>
          <w:rtl/>
        </w:rPr>
        <w:t xml:space="preserve"> &lt;&lt; דובר &gt;&gt;</w:t>
      </w:r>
      <w:r>
        <w:rPr>
          <w:rFonts w:hint="cs"/>
          <w:rtl/>
        </w:rPr>
        <w:t xml:space="preserve">   </w:t>
      </w:r>
      <w:bookmarkEnd w:id="1780"/>
    </w:p>
    <w:p w:rsidR="001C0595" w:rsidRDefault="001C0595" w:rsidP="001C0595">
      <w:pPr>
        <w:pStyle w:val="KeepWithNext"/>
        <w:rPr>
          <w:rtl/>
          <w:lang w:eastAsia="he-IL"/>
        </w:rPr>
      </w:pPr>
    </w:p>
    <w:p w:rsidR="001C0595" w:rsidRDefault="001C0595" w:rsidP="0053562B">
      <w:pPr>
        <w:rPr>
          <w:rtl/>
          <w:lang w:eastAsia="he-IL"/>
        </w:rPr>
      </w:pPr>
      <w:bookmarkStart w:id="1781" w:name="_ETM_Q1_6003933"/>
      <w:bookmarkStart w:id="1782" w:name="_ETM_Q1_6004003"/>
      <w:bookmarkEnd w:id="1781"/>
      <w:bookmarkEnd w:id="1782"/>
      <w:r>
        <w:rPr>
          <w:rtl/>
          <w:lang w:eastAsia="he-IL"/>
        </w:rPr>
        <w:t xml:space="preserve">במשרד </w:t>
      </w:r>
      <w:bookmarkStart w:id="1783" w:name="_ETM_Q1_6004511"/>
      <w:bookmarkEnd w:id="1783"/>
      <w:r>
        <w:rPr>
          <w:rtl/>
          <w:lang w:eastAsia="he-IL"/>
        </w:rPr>
        <w:t>הרווחה זה תמיד יהיה באמצעות ואוצ'רים. קצבאות זה ביטוח לאומי.</w:t>
      </w:r>
    </w:p>
    <w:p w:rsidR="001C0595" w:rsidRDefault="001C0595" w:rsidP="001C0595">
      <w:pPr>
        <w:rPr>
          <w:rtl/>
          <w:lang w:eastAsia="he-IL"/>
        </w:rPr>
      </w:pPr>
      <w:bookmarkStart w:id="1784" w:name="_ETM_Q1_6013021"/>
      <w:bookmarkStart w:id="1785" w:name="_ETM_Q1_6013093"/>
      <w:bookmarkStart w:id="1786" w:name="_ETM_Q1_6014031"/>
      <w:bookmarkEnd w:id="1784"/>
      <w:bookmarkEnd w:id="1785"/>
      <w:bookmarkEnd w:id="1786"/>
    </w:p>
    <w:p w:rsidR="001C0595" w:rsidRDefault="001C0595" w:rsidP="001C0595">
      <w:pPr>
        <w:pStyle w:val="afb"/>
        <w:keepNext/>
        <w:rPr>
          <w:rtl/>
          <w:lang w:eastAsia="he-IL"/>
        </w:rPr>
      </w:pPr>
      <w:bookmarkStart w:id="1787" w:name="ET_guest_704244_127"/>
      <w:r>
        <w:rPr>
          <w:rStyle w:val="TagStyle"/>
          <w:rFonts w:hint="cs"/>
          <w:rtl/>
        </w:rPr>
        <w:t xml:space="preserve"> &lt;&lt; אורח &gt;&gt; </w:t>
      </w:r>
      <w:r>
        <w:rPr>
          <w:rFonts w:hint="cs"/>
          <w:rtl/>
          <w:lang w:eastAsia="he-IL"/>
        </w:rPr>
        <w:t>סיגל פרץ יהלומי:</w:t>
      </w:r>
      <w:r>
        <w:rPr>
          <w:rStyle w:val="TagStyle"/>
          <w:rFonts w:hint="cs"/>
          <w:rtl/>
        </w:rPr>
        <w:t xml:space="preserve"> &lt;&lt; אורח &gt;&gt;</w:t>
      </w:r>
      <w:r>
        <w:rPr>
          <w:rFonts w:hint="cs"/>
          <w:rtl/>
          <w:lang w:eastAsia="he-IL"/>
        </w:rPr>
        <w:t xml:space="preserve">   </w:t>
      </w:r>
      <w:bookmarkEnd w:id="1787"/>
    </w:p>
    <w:p w:rsidR="001C0595" w:rsidRDefault="001C0595" w:rsidP="001C0595">
      <w:pPr>
        <w:pStyle w:val="KeepWithNext"/>
        <w:rPr>
          <w:rtl/>
          <w:lang w:eastAsia="he-IL"/>
        </w:rPr>
      </w:pPr>
    </w:p>
    <w:p w:rsidR="001C0595" w:rsidRDefault="0053562B" w:rsidP="0053562B">
      <w:pPr>
        <w:rPr>
          <w:rtl/>
          <w:lang w:eastAsia="he-IL"/>
        </w:rPr>
      </w:pPr>
      <w:bookmarkStart w:id="1788" w:name="_ETM_Q1_6014693"/>
      <w:bookmarkStart w:id="1789" w:name="_ETM_Q1_6014758"/>
      <w:bookmarkEnd w:id="1788"/>
      <w:bookmarkEnd w:id="1789"/>
      <w:r>
        <w:rPr>
          <w:rFonts w:hint="cs"/>
          <w:rtl/>
          <w:lang w:eastAsia="he-IL"/>
        </w:rPr>
        <w:t xml:space="preserve">נכון, אנחנו </w:t>
      </w:r>
      <w:r w:rsidR="001C0595">
        <w:rPr>
          <w:rtl/>
          <w:lang w:eastAsia="he-IL"/>
        </w:rPr>
        <w:t xml:space="preserve">יודעים. </w:t>
      </w:r>
      <w:bookmarkStart w:id="1790" w:name="_ETM_Q1_6015533"/>
      <w:bookmarkEnd w:id="1790"/>
      <w:r w:rsidR="001C0595">
        <w:rPr>
          <w:rtl/>
          <w:lang w:eastAsia="he-IL"/>
        </w:rPr>
        <w:t>יש בסעיפים הנושא שרצ</w:t>
      </w:r>
      <w:r>
        <w:rPr>
          <w:rFonts w:hint="cs"/>
          <w:rtl/>
          <w:lang w:eastAsia="he-IL"/>
        </w:rPr>
        <w:t>ונו</w:t>
      </w:r>
      <w:r w:rsidR="001C0595">
        <w:rPr>
          <w:rtl/>
          <w:lang w:eastAsia="he-IL"/>
        </w:rPr>
        <w:t xml:space="preserve"> של האדם יהיה ל</w:t>
      </w:r>
      <w:r>
        <w:rPr>
          <w:rFonts w:hint="cs"/>
          <w:rtl/>
          <w:lang w:eastAsia="he-IL"/>
        </w:rPr>
        <w:t>מ</w:t>
      </w:r>
      <w:r w:rsidR="001C0595">
        <w:rPr>
          <w:rtl/>
          <w:lang w:eastAsia="he-IL"/>
        </w:rPr>
        <w:t xml:space="preserve">שקל </w:t>
      </w:r>
      <w:bookmarkStart w:id="1791" w:name="_ETM_Q1_6022686"/>
      <w:bookmarkEnd w:id="1791"/>
      <w:r>
        <w:rPr>
          <w:rFonts w:hint="cs"/>
          <w:rtl/>
          <w:lang w:eastAsia="he-IL"/>
        </w:rPr>
        <w:t>ה</w:t>
      </w:r>
      <w:r w:rsidR="001C0595">
        <w:rPr>
          <w:rtl/>
          <w:lang w:eastAsia="he-IL"/>
        </w:rPr>
        <w:t xml:space="preserve">ראוי. </w:t>
      </w:r>
      <w:r>
        <w:rPr>
          <w:rFonts w:hint="cs"/>
          <w:rtl/>
          <w:lang w:eastAsia="he-IL"/>
        </w:rPr>
        <w:t xml:space="preserve">לא. </w:t>
      </w:r>
      <w:r w:rsidR="001C0595">
        <w:rPr>
          <w:rtl/>
          <w:lang w:eastAsia="he-IL"/>
        </w:rPr>
        <w:t>יש לדבר על משקל מכריע</w:t>
      </w:r>
      <w:r>
        <w:rPr>
          <w:rFonts w:hint="cs"/>
          <w:rtl/>
          <w:lang w:eastAsia="he-IL"/>
        </w:rPr>
        <w:t xml:space="preserve"> להעדפותיו וצרכיו של האדם</w:t>
      </w:r>
      <w:r w:rsidR="001C0595">
        <w:rPr>
          <w:rtl/>
          <w:lang w:eastAsia="he-IL"/>
        </w:rPr>
        <w:t>.</w:t>
      </w:r>
    </w:p>
    <w:p w:rsidR="001C0595" w:rsidRDefault="001C0595" w:rsidP="001C0595">
      <w:pPr>
        <w:rPr>
          <w:rtl/>
          <w:lang w:eastAsia="he-IL"/>
        </w:rPr>
      </w:pPr>
      <w:bookmarkStart w:id="1792" w:name="_ETM_Q1_6026542"/>
      <w:bookmarkStart w:id="1793" w:name="_ETM_Q1_6026617"/>
      <w:bookmarkEnd w:id="1792"/>
      <w:bookmarkEnd w:id="1793"/>
    </w:p>
    <w:p w:rsidR="001C0595" w:rsidRDefault="001C0595" w:rsidP="0053562B">
      <w:pPr>
        <w:rPr>
          <w:rtl/>
          <w:lang w:eastAsia="he-IL"/>
        </w:rPr>
      </w:pPr>
      <w:bookmarkStart w:id="1794" w:name="_ETM_Q1_6026671"/>
      <w:bookmarkStart w:id="1795" w:name="_ETM_Q1_6026732"/>
      <w:bookmarkEnd w:id="1794"/>
      <w:bookmarkEnd w:id="1795"/>
      <w:r>
        <w:rPr>
          <w:rtl/>
          <w:lang w:eastAsia="he-IL"/>
        </w:rPr>
        <w:t xml:space="preserve">לגבי הנושא המוגבלות השכלית ספציפית </w:t>
      </w:r>
      <w:bookmarkStart w:id="1796" w:name="_ETM_Q1_6033311"/>
      <w:bookmarkEnd w:id="1796"/>
      <w:r>
        <w:rPr>
          <w:rtl/>
          <w:lang w:eastAsia="he-IL"/>
        </w:rPr>
        <w:t>– קודם כל, הי</w:t>
      </w:r>
      <w:r w:rsidR="0053562B">
        <w:rPr>
          <w:rFonts w:hint="cs"/>
          <w:rtl/>
          <w:lang w:eastAsia="he-IL"/>
        </w:rPr>
        <w:t>י</w:t>
      </w:r>
      <w:r>
        <w:rPr>
          <w:rtl/>
          <w:lang w:eastAsia="he-IL"/>
        </w:rPr>
        <w:t xml:space="preserve">תי רוצה שנאחד את מנגנוני ההשגה והערר. </w:t>
      </w:r>
      <w:bookmarkStart w:id="1797" w:name="_ETM_Q1_6041087"/>
      <w:bookmarkEnd w:id="1797"/>
      <w:r>
        <w:rPr>
          <w:rtl/>
          <w:lang w:eastAsia="he-IL"/>
        </w:rPr>
        <w:t xml:space="preserve">יש לנו מנגנון ערר </w:t>
      </w:r>
      <w:r w:rsidR="0053562B">
        <w:rPr>
          <w:rFonts w:hint="cs"/>
          <w:rtl/>
          <w:lang w:eastAsia="he-IL"/>
        </w:rPr>
        <w:t xml:space="preserve">אחד </w:t>
      </w:r>
      <w:r>
        <w:rPr>
          <w:rtl/>
          <w:lang w:eastAsia="he-IL"/>
        </w:rPr>
        <w:t xml:space="preserve">לאנשים עם מוגבלות שכלית. </w:t>
      </w:r>
      <w:r w:rsidR="0053562B">
        <w:rPr>
          <w:rFonts w:hint="cs"/>
          <w:rtl/>
          <w:lang w:eastAsia="he-IL"/>
        </w:rPr>
        <w:t xml:space="preserve">כאן יש מנגנון אחר לכלל המוגבלויות להוציא מוגבלות שכלית. לא צריך. </w:t>
      </w:r>
      <w:r>
        <w:rPr>
          <w:rtl/>
          <w:lang w:eastAsia="he-IL"/>
        </w:rPr>
        <w:t xml:space="preserve">לאחד את </w:t>
      </w:r>
      <w:bookmarkStart w:id="1798" w:name="_ETM_Q1_6048639"/>
      <w:bookmarkEnd w:id="1798"/>
      <w:r>
        <w:rPr>
          <w:rtl/>
          <w:lang w:eastAsia="he-IL"/>
        </w:rPr>
        <w:t xml:space="preserve">זה כאן. הבקשה שלי מוחלטת. גם בנושא חוק הסעד לאנשים </w:t>
      </w:r>
      <w:bookmarkStart w:id="1799" w:name="_ETM_Q1_6055103"/>
      <w:bookmarkEnd w:id="1799"/>
      <w:r>
        <w:rPr>
          <w:rtl/>
          <w:lang w:eastAsia="he-IL"/>
        </w:rPr>
        <w:t>ע</w:t>
      </w:r>
      <w:r w:rsidR="0053562B">
        <w:rPr>
          <w:rFonts w:hint="cs"/>
          <w:rtl/>
          <w:lang w:eastAsia="he-IL"/>
        </w:rPr>
        <w:t>ם</w:t>
      </w:r>
      <w:r>
        <w:rPr>
          <w:rtl/>
          <w:lang w:eastAsia="he-IL"/>
        </w:rPr>
        <w:t xml:space="preserve"> מוגבלות שכלית אני מבקשת </w:t>
      </w:r>
      <w:r w:rsidR="0053562B">
        <w:rPr>
          <w:rFonts w:hint="cs"/>
          <w:rtl/>
          <w:lang w:eastAsia="he-IL"/>
        </w:rPr>
        <w:t xml:space="preserve">שייכתב פה בחוק הזה את השמירה על כל הזכויות </w:t>
      </w:r>
      <w:r>
        <w:rPr>
          <w:rtl/>
          <w:lang w:eastAsia="he-IL"/>
        </w:rPr>
        <w:t>ש</w:t>
      </w:r>
      <w:r w:rsidR="0053562B">
        <w:rPr>
          <w:rFonts w:hint="cs"/>
          <w:rtl/>
          <w:lang w:eastAsia="he-IL"/>
        </w:rPr>
        <w:t xml:space="preserve">כבר </w:t>
      </w:r>
      <w:r>
        <w:rPr>
          <w:rtl/>
          <w:lang w:eastAsia="he-IL"/>
        </w:rPr>
        <w:t>מוקנות לאנשים עם מוגב</w:t>
      </w:r>
      <w:r w:rsidR="0053562B">
        <w:rPr>
          <w:rFonts w:hint="cs"/>
          <w:rtl/>
          <w:lang w:eastAsia="he-IL"/>
        </w:rPr>
        <w:t>ל</w:t>
      </w:r>
      <w:r>
        <w:rPr>
          <w:rtl/>
          <w:lang w:eastAsia="he-IL"/>
        </w:rPr>
        <w:t xml:space="preserve">ות שכלית. </w:t>
      </w:r>
      <w:bookmarkStart w:id="1800" w:name="_ETM_Q1_6062001"/>
      <w:bookmarkEnd w:id="1800"/>
      <w:r>
        <w:rPr>
          <w:rtl/>
          <w:lang w:eastAsia="he-IL"/>
        </w:rPr>
        <w:t>יש לזה המון חשיבות</w:t>
      </w:r>
      <w:r w:rsidR="0053562B">
        <w:rPr>
          <w:rFonts w:hint="cs"/>
          <w:rtl/>
          <w:lang w:eastAsia="he-IL"/>
        </w:rPr>
        <w:t xml:space="preserve"> למשפחות שלנו</w:t>
      </w:r>
      <w:r>
        <w:rPr>
          <w:rtl/>
          <w:lang w:eastAsia="he-IL"/>
        </w:rPr>
        <w:t xml:space="preserve">. </w:t>
      </w:r>
    </w:p>
    <w:p w:rsidR="001C0595" w:rsidRDefault="001C0595" w:rsidP="001C0595">
      <w:pPr>
        <w:rPr>
          <w:rtl/>
          <w:lang w:eastAsia="he-IL"/>
        </w:rPr>
      </w:pPr>
      <w:bookmarkStart w:id="1801" w:name="_ETM_Q1_6067776"/>
      <w:bookmarkStart w:id="1802" w:name="_ETM_Q1_6067882"/>
      <w:bookmarkEnd w:id="1801"/>
      <w:bookmarkEnd w:id="1802"/>
    </w:p>
    <w:p w:rsidR="001C0595" w:rsidRDefault="001C0595" w:rsidP="0053562B">
      <w:pPr>
        <w:rPr>
          <w:rtl/>
          <w:lang w:eastAsia="he-IL"/>
        </w:rPr>
      </w:pPr>
      <w:bookmarkStart w:id="1803" w:name="_ETM_Q1_6067901"/>
      <w:bookmarkStart w:id="1804" w:name="_ETM_Q1_6067971"/>
      <w:bookmarkEnd w:id="1803"/>
      <w:bookmarkEnd w:id="1804"/>
      <w:r>
        <w:rPr>
          <w:rtl/>
          <w:lang w:eastAsia="he-IL"/>
        </w:rPr>
        <w:t xml:space="preserve">היום אדם עם מוגבלות שכלית גומר </w:t>
      </w:r>
      <w:bookmarkStart w:id="1805" w:name="_ETM_Q1_6071055"/>
      <w:bookmarkEnd w:id="1805"/>
      <w:r>
        <w:rPr>
          <w:rtl/>
          <w:lang w:eastAsia="he-IL"/>
        </w:rPr>
        <w:t>בית ספר בגיל 21. הוא יכול לקבל תמיכה</w:t>
      </w:r>
      <w:r w:rsidR="0053562B">
        <w:rPr>
          <w:rFonts w:hint="cs"/>
          <w:rtl/>
          <w:lang w:eastAsia="he-IL"/>
        </w:rPr>
        <w:t xml:space="preserve">, להיות משולב </w:t>
      </w:r>
      <w:bookmarkStart w:id="1806" w:name="_ETM_Q1_6072966"/>
      <w:bookmarkEnd w:id="1806"/>
      <w:r w:rsidR="0053562B">
        <w:rPr>
          <w:rFonts w:hint="cs"/>
          <w:rtl/>
          <w:lang w:eastAsia="he-IL"/>
        </w:rPr>
        <w:t>בחוק התעסוקה החופשי ואנחנו מאוד</w:t>
      </w:r>
      <w:r>
        <w:rPr>
          <w:rtl/>
          <w:lang w:eastAsia="he-IL"/>
        </w:rPr>
        <w:t xml:space="preserve"> מתרחבים בנושא </w:t>
      </w:r>
      <w:bookmarkStart w:id="1807" w:name="_ETM_Q1_6077153"/>
      <w:bookmarkEnd w:id="1807"/>
      <w:r>
        <w:rPr>
          <w:rtl/>
          <w:lang w:eastAsia="he-IL"/>
        </w:rPr>
        <w:t>הזה ובשילוב הקהילה בתעסוקה. אם ה</w:t>
      </w:r>
      <w:r w:rsidR="0053562B">
        <w:rPr>
          <w:rFonts w:hint="cs"/>
          <w:rtl/>
          <w:lang w:eastAsia="he-IL"/>
        </w:rPr>
        <w:t>ו</w:t>
      </w:r>
      <w:r>
        <w:rPr>
          <w:rtl/>
          <w:lang w:eastAsia="he-IL"/>
        </w:rPr>
        <w:t xml:space="preserve">א במצב </w:t>
      </w:r>
      <w:r w:rsidR="0053562B">
        <w:rPr>
          <w:rFonts w:hint="cs"/>
          <w:rtl/>
          <w:lang w:eastAsia="he-IL"/>
        </w:rPr>
        <w:t xml:space="preserve">סיעודי אז למרכז היום </w:t>
      </w:r>
      <w:r>
        <w:rPr>
          <w:rtl/>
          <w:lang w:eastAsia="he-IL"/>
        </w:rPr>
        <w:t xml:space="preserve">אבל אין לו </w:t>
      </w:r>
      <w:bookmarkStart w:id="1808" w:name="_ETM_Q1_6083503"/>
      <w:bookmarkEnd w:id="1808"/>
      <w:r>
        <w:rPr>
          <w:rtl/>
          <w:lang w:eastAsia="he-IL"/>
        </w:rPr>
        <w:t>אפשרות ללמוד. אנו מאוד רוצים שיהיה בסל השירותים פעם אח</w:t>
      </w:r>
      <w:r w:rsidR="0053562B">
        <w:rPr>
          <w:rFonts w:hint="cs"/>
          <w:rtl/>
          <w:lang w:eastAsia="he-IL"/>
        </w:rPr>
        <w:t xml:space="preserve">ת </w:t>
      </w:r>
      <w:bookmarkStart w:id="1809" w:name="_ETM_Q1_6088031"/>
      <w:bookmarkEnd w:id="1809"/>
      <w:r w:rsidR="0053562B">
        <w:rPr>
          <w:rFonts w:hint="cs"/>
          <w:rtl/>
          <w:lang w:eastAsia="he-IL"/>
        </w:rPr>
        <w:t xml:space="preserve">החיים, לאדם </w:t>
      </w:r>
      <w:r w:rsidR="0053562B">
        <w:rPr>
          <w:rtl/>
          <w:lang w:eastAsia="he-IL"/>
        </w:rPr>
        <w:t>–</w:t>
      </w:r>
      <w:r w:rsidR="0053562B">
        <w:rPr>
          <w:rFonts w:hint="cs"/>
          <w:rtl/>
          <w:lang w:eastAsia="he-IL"/>
        </w:rPr>
        <w:t xml:space="preserve"> זה לגבי סל השירותים. יש עוד הרבה דברים, אבל </w:t>
      </w:r>
      <w:bookmarkStart w:id="1810" w:name="_ETM_Q1_6090623"/>
      <w:bookmarkEnd w:id="1810"/>
      <w:r>
        <w:rPr>
          <w:rtl/>
          <w:lang w:eastAsia="he-IL"/>
        </w:rPr>
        <w:t>בעתיד. תודה רבה.</w:t>
      </w:r>
    </w:p>
    <w:p w:rsidR="001C0595" w:rsidRDefault="001C0595" w:rsidP="001C0595">
      <w:pPr>
        <w:rPr>
          <w:rtl/>
          <w:lang w:eastAsia="he-IL"/>
        </w:rPr>
      </w:pPr>
      <w:bookmarkStart w:id="1811" w:name="_ETM_Q1_6094319"/>
      <w:bookmarkStart w:id="1812" w:name="_ETM_Q1_6094399"/>
      <w:bookmarkStart w:id="1813" w:name="_ETM_Q1_6095791"/>
      <w:bookmarkEnd w:id="1811"/>
      <w:bookmarkEnd w:id="1812"/>
      <w:bookmarkEnd w:id="1813"/>
    </w:p>
    <w:p w:rsidR="001C0595" w:rsidRDefault="001C0595" w:rsidP="001C0595">
      <w:pPr>
        <w:pStyle w:val="a5"/>
        <w:keepNext/>
        <w:rPr>
          <w:rtl/>
        </w:rPr>
      </w:pPr>
      <w:bookmarkStart w:id="1814" w:name="ET_speaker_סיגל_מורן_128"/>
      <w:r>
        <w:rPr>
          <w:rStyle w:val="TagStyle"/>
          <w:rFonts w:hint="cs"/>
          <w:rtl/>
        </w:rPr>
        <w:t xml:space="preserve"> &lt;&lt; דובר &gt;&gt; </w:t>
      </w:r>
      <w:r>
        <w:rPr>
          <w:rFonts w:hint="cs"/>
          <w:rtl/>
        </w:rPr>
        <w:t>סיגל מורן:</w:t>
      </w:r>
      <w:r>
        <w:rPr>
          <w:rStyle w:val="TagStyle"/>
          <w:rFonts w:hint="cs"/>
          <w:rtl/>
        </w:rPr>
        <w:t xml:space="preserve"> &lt;&lt; דובר &gt;&gt;</w:t>
      </w:r>
      <w:r>
        <w:rPr>
          <w:rFonts w:hint="cs"/>
          <w:rtl/>
        </w:rPr>
        <w:t xml:space="preserve">   </w:t>
      </w:r>
      <w:bookmarkEnd w:id="1814"/>
    </w:p>
    <w:p w:rsidR="001C0595" w:rsidRDefault="001C0595" w:rsidP="001C0595">
      <w:pPr>
        <w:pStyle w:val="KeepWithNext"/>
        <w:rPr>
          <w:rtl/>
          <w:lang w:eastAsia="he-IL"/>
        </w:rPr>
      </w:pPr>
    </w:p>
    <w:p w:rsidR="001C0595" w:rsidRDefault="001C0595" w:rsidP="0053562B">
      <w:pPr>
        <w:rPr>
          <w:rtl/>
          <w:lang w:eastAsia="he-IL"/>
        </w:rPr>
      </w:pPr>
      <w:bookmarkStart w:id="1815" w:name="_ETM_Q1_6096485"/>
      <w:bookmarkStart w:id="1816" w:name="_ETM_Q1_6096555"/>
      <w:bookmarkEnd w:id="1815"/>
      <w:bookmarkEnd w:id="1816"/>
      <w:r>
        <w:rPr>
          <w:rtl/>
          <w:lang w:eastAsia="he-IL"/>
        </w:rPr>
        <w:t>אחד השינוי</w:t>
      </w:r>
      <w:r w:rsidR="0053562B">
        <w:rPr>
          <w:rFonts w:hint="cs"/>
          <w:rtl/>
          <w:lang w:eastAsia="he-IL"/>
        </w:rPr>
        <w:t>י</w:t>
      </w:r>
      <w:r>
        <w:rPr>
          <w:rtl/>
          <w:lang w:eastAsia="he-IL"/>
        </w:rPr>
        <w:t xml:space="preserve">ם שהחוק עושה – לא מדבר על </w:t>
      </w:r>
      <w:bookmarkStart w:id="1817" w:name="_ETM_Q1_6100370"/>
      <w:bookmarkEnd w:id="1817"/>
      <w:r>
        <w:rPr>
          <w:rtl/>
          <w:lang w:eastAsia="he-IL"/>
        </w:rPr>
        <w:t xml:space="preserve">המוגבלות אלא </w:t>
      </w:r>
      <w:r w:rsidR="0053562B">
        <w:rPr>
          <w:rFonts w:hint="cs"/>
          <w:rtl/>
          <w:lang w:eastAsia="he-IL"/>
        </w:rPr>
        <w:t xml:space="preserve">מדבר </w:t>
      </w:r>
      <w:r>
        <w:rPr>
          <w:rtl/>
          <w:lang w:eastAsia="he-IL"/>
        </w:rPr>
        <w:t xml:space="preserve">על רמת התפקוד. מתייחס לסל שירותים ביחס לרמת </w:t>
      </w:r>
      <w:bookmarkStart w:id="1818" w:name="_ETM_Q1_6107952"/>
      <w:bookmarkEnd w:id="1818"/>
      <w:r>
        <w:rPr>
          <w:rtl/>
          <w:lang w:eastAsia="he-IL"/>
        </w:rPr>
        <w:t xml:space="preserve">תפקוד. לכן </w:t>
      </w:r>
      <w:r w:rsidR="0053562B">
        <w:rPr>
          <w:rFonts w:hint="cs"/>
          <w:rtl/>
          <w:lang w:eastAsia="he-IL"/>
        </w:rPr>
        <w:t xml:space="preserve">הוא </w:t>
      </w:r>
      <w:r>
        <w:rPr>
          <w:rtl/>
          <w:lang w:eastAsia="he-IL"/>
        </w:rPr>
        <w:t>עושה יישור קו.</w:t>
      </w:r>
    </w:p>
    <w:p w:rsidR="001C0595" w:rsidRDefault="001C0595" w:rsidP="001C0595">
      <w:pPr>
        <w:rPr>
          <w:rtl/>
          <w:lang w:eastAsia="he-IL"/>
        </w:rPr>
      </w:pPr>
      <w:bookmarkStart w:id="1819" w:name="_ETM_Q1_6113141"/>
      <w:bookmarkStart w:id="1820" w:name="_ETM_Q1_6113211"/>
      <w:bookmarkEnd w:id="1819"/>
      <w:bookmarkEnd w:id="1820"/>
    </w:p>
    <w:p w:rsidR="001C0595" w:rsidRDefault="001C0595" w:rsidP="001C0595">
      <w:pPr>
        <w:pStyle w:val="af8"/>
        <w:keepNext/>
        <w:rPr>
          <w:rtl/>
        </w:rPr>
      </w:pPr>
      <w:bookmarkStart w:id="1821" w:name="ET_yor_6158_12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21"/>
    </w:p>
    <w:p w:rsidR="001C0595" w:rsidRDefault="001C0595" w:rsidP="001C0595">
      <w:pPr>
        <w:pStyle w:val="KeepWithNext"/>
        <w:rPr>
          <w:rtl/>
          <w:lang w:eastAsia="he-IL"/>
        </w:rPr>
      </w:pPr>
    </w:p>
    <w:p w:rsidR="001C0595" w:rsidRDefault="001C0595" w:rsidP="001C0595">
      <w:pPr>
        <w:rPr>
          <w:rtl/>
          <w:lang w:eastAsia="he-IL"/>
        </w:rPr>
      </w:pPr>
      <w:bookmarkStart w:id="1822" w:name="_ETM_Q1_6114000"/>
      <w:bookmarkEnd w:id="1822"/>
      <w:r>
        <w:rPr>
          <w:rtl/>
          <w:lang w:eastAsia="he-IL"/>
        </w:rPr>
        <w:t>תודה. אורית אמיתי, בבקשה.</w:t>
      </w:r>
    </w:p>
    <w:p w:rsidR="001C0595" w:rsidRDefault="001C0595" w:rsidP="001C0595">
      <w:pPr>
        <w:rPr>
          <w:rtl/>
          <w:lang w:eastAsia="he-IL"/>
        </w:rPr>
      </w:pPr>
      <w:bookmarkStart w:id="1823" w:name="_ETM_Q1_6119494"/>
      <w:bookmarkStart w:id="1824" w:name="_ETM_Q1_6119564"/>
      <w:bookmarkStart w:id="1825" w:name="_ETM_Q1_6120399"/>
      <w:bookmarkEnd w:id="1823"/>
      <w:bookmarkEnd w:id="1824"/>
      <w:bookmarkEnd w:id="1825"/>
    </w:p>
    <w:p w:rsidR="001C0595" w:rsidRDefault="001C0595" w:rsidP="001C0595">
      <w:pPr>
        <w:pStyle w:val="afb"/>
        <w:keepNext/>
        <w:rPr>
          <w:rtl/>
          <w:lang w:eastAsia="he-IL"/>
        </w:rPr>
      </w:pPr>
      <w:bookmarkStart w:id="1826" w:name="ET_guest_838007_130"/>
      <w:r>
        <w:rPr>
          <w:rStyle w:val="TagStyle"/>
          <w:rFonts w:hint="cs"/>
          <w:rtl/>
        </w:rPr>
        <w:t xml:space="preserve"> &lt;&lt; אורח &gt;&gt; </w:t>
      </w:r>
      <w:r>
        <w:rPr>
          <w:rFonts w:hint="cs"/>
          <w:rtl/>
          <w:lang w:eastAsia="he-IL"/>
        </w:rPr>
        <w:t>אורית אמיתי:</w:t>
      </w:r>
      <w:r>
        <w:rPr>
          <w:rStyle w:val="TagStyle"/>
          <w:rFonts w:hint="cs"/>
          <w:rtl/>
        </w:rPr>
        <w:t xml:space="preserve"> &lt;&lt; אורח &gt;&gt;</w:t>
      </w:r>
      <w:r>
        <w:rPr>
          <w:rFonts w:hint="cs"/>
          <w:rtl/>
          <w:lang w:eastAsia="he-IL"/>
        </w:rPr>
        <w:t xml:space="preserve">   </w:t>
      </w:r>
      <w:bookmarkEnd w:id="1826"/>
    </w:p>
    <w:p w:rsidR="001C0595" w:rsidRDefault="001C0595" w:rsidP="001C0595">
      <w:pPr>
        <w:pStyle w:val="KeepWithNext"/>
        <w:rPr>
          <w:rtl/>
          <w:lang w:eastAsia="he-IL"/>
        </w:rPr>
      </w:pPr>
    </w:p>
    <w:p w:rsidR="001C0595" w:rsidRDefault="001C0595" w:rsidP="0053562B">
      <w:pPr>
        <w:rPr>
          <w:rtl/>
          <w:lang w:eastAsia="he-IL"/>
        </w:rPr>
      </w:pPr>
      <w:bookmarkStart w:id="1827" w:name="_ETM_Q1_6121043"/>
      <w:bookmarkStart w:id="1828" w:name="_ETM_Q1_6121113"/>
      <w:bookmarkEnd w:id="1827"/>
      <w:bookmarkEnd w:id="1828"/>
      <w:r>
        <w:rPr>
          <w:rtl/>
          <w:lang w:eastAsia="he-IL"/>
        </w:rPr>
        <w:t xml:space="preserve">תודה רבה, גברתי </w:t>
      </w:r>
      <w:bookmarkStart w:id="1829" w:name="_ETM_Q1_6126160"/>
      <w:bookmarkEnd w:id="1829"/>
      <w:r>
        <w:rPr>
          <w:rtl/>
          <w:lang w:eastAsia="he-IL"/>
        </w:rPr>
        <w:t xml:space="preserve">יושבת-הראש על זכות הדיבור. </w:t>
      </w:r>
      <w:r w:rsidR="0053562B">
        <w:rPr>
          <w:rFonts w:hint="cs"/>
          <w:rtl/>
          <w:lang w:eastAsia="he-IL"/>
        </w:rPr>
        <w:t xml:space="preserve">אני אורית אמיתי מסיכוי שווה </w:t>
      </w:r>
      <w:bookmarkStart w:id="1830" w:name="_ETM_Q1_6129700"/>
      <w:bookmarkEnd w:id="1830"/>
      <w:r w:rsidR="0053562B">
        <w:rPr>
          <w:rFonts w:hint="cs"/>
          <w:rtl/>
          <w:lang w:eastAsia="he-IL"/>
        </w:rPr>
        <w:t xml:space="preserve">וגם נציגת משפחות במועצת העיר </w:t>
      </w:r>
      <w:r>
        <w:rPr>
          <w:rtl/>
          <w:lang w:eastAsia="he-IL"/>
        </w:rPr>
        <w:t xml:space="preserve">ברמת גן ואמא לילד </w:t>
      </w:r>
      <w:r w:rsidR="0053562B">
        <w:rPr>
          <w:rFonts w:hint="cs"/>
          <w:rtl/>
          <w:lang w:eastAsia="he-IL"/>
        </w:rPr>
        <w:t xml:space="preserve">קטנצ'יק </w:t>
      </w:r>
      <w:r>
        <w:rPr>
          <w:rtl/>
          <w:lang w:eastAsia="he-IL"/>
        </w:rPr>
        <w:t xml:space="preserve">עם </w:t>
      </w:r>
      <w:bookmarkStart w:id="1831" w:name="_ETM_Q1_6134302"/>
      <w:bookmarkEnd w:id="1831"/>
      <w:r>
        <w:rPr>
          <w:rtl/>
          <w:lang w:eastAsia="he-IL"/>
        </w:rPr>
        <w:t xml:space="preserve">מוגבלות שכלית בן 9. דרך ארוכה לפנינו. אני מצטרפת לברכות </w:t>
      </w:r>
      <w:bookmarkStart w:id="1832" w:name="_ETM_Q1_6145315"/>
      <w:bookmarkEnd w:id="1832"/>
      <w:r>
        <w:rPr>
          <w:rtl/>
          <w:lang w:eastAsia="he-IL"/>
        </w:rPr>
        <w:t>ומודה לכל מי שעוסק במלאכה</w:t>
      </w:r>
      <w:r w:rsidR="0053562B">
        <w:rPr>
          <w:rFonts w:hint="cs"/>
          <w:rtl/>
          <w:lang w:eastAsia="he-IL"/>
        </w:rPr>
        <w:t xml:space="preserve"> החשובה הזאת</w:t>
      </w:r>
      <w:r>
        <w:rPr>
          <w:rtl/>
          <w:lang w:eastAsia="he-IL"/>
        </w:rPr>
        <w:t xml:space="preserve">. </w:t>
      </w:r>
      <w:r w:rsidR="0053562B">
        <w:rPr>
          <w:rFonts w:hint="cs"/>
          <w:rtl/>
          <w:lang w:eastAsia="he-IL"/>
        </w:rPr>
        <w:t xml:space="preserve">גברתי, את בטוח רואה לפי כל הנוכחות שיש פה </w:t>
      </w:r>
      <w:r>
        <w:rPr>
          <w:rtl/>
          <w:lang w:eastAsia="he-IL"/>
        </w:rPr>
        <w:t xml:space="preserve">כמה כל מי שנוכח פה </w:t>
      </w:r>
      <w:bookmarkStart w:id="1833" w:name="_ETM_Q1_6151344"/>
      <w:bookmarkEnd w:id="1833"/>
      <w:r>
        <w:rPr>
          <w:rtl/>
          <w:lang w:eastAsia="he-IL"/>
        </w:rPr>
        <w:t xml:space="preserve">מבין </w:t>
      </w:r>
      <w:r w:rsidR="0053562B">
        <w:rPr>
          <w:rFonts w:hint="cs"/>
          <w:rtl/>
          <w:lang w:eastAsia="he-IL"/>
        </w:rPr>
        <w:t xml:space="preserve">את </w:t>
      </w:r>
      <w:r>
        <w:rPr>
          <w:rtl/>
          <w:lang w:eastAsia="he-IL"/>
        </w:rPr>
        <w:t xml:space="preserve">גודל השעה. אבל גודל השעה יהיה תלוי בתוכן שיוצק </w:t>
      </w:r>
      <w:bookmarkStart w:id="1834" w:name="_ETM_Q1_6159136"/>
      <w:bookmarkEnd w:id="1834"/>
      <w:r>
        <w:rPr>
          <w:rtl/>
          <w:lang w:eastAsia="he-IL"/>
        </w:rPr>
        <w:t xml:space="preserve">לסעיפי החוק. אני יודעת שיש פה רצון טוב ואמיתי להקשיב </w:t>
      </w:r>
      <w:bookmarkStart w:id="1835" w:name="_ETM_Q1_6166127"/>
      <w:bookmarkEnd w:id="1835"/>
      <w:r>
        <w:rPr>
          <w:rtl/>
          <w:lang w:eastAsia="he-IL"/>
        </w:rPr>
        <w:t>לכל הנוכחים</w:t>
      </w:r>
      <w:r w:rsidR="0053562B">
        <w:rPr>
          <w:rFonts w:hint="cs"/>
          <w:rtl/>
          <w:lang w:eastAsia="he-IL"/>
        </w:rPr>
        <w:t>,</w:t>
      </w:r>
      <w:r>
        <w:rPr>
          <w:rtl/>
          <w:lang w:eastAsia="he-IL"/>
        </w:rPr>
        <w:t xml:space="preserve"> אבל זה מסע חיינו. חיינו וחייהם של האנשים </w:t>
      </w:r>
      <w:bookmarkStart w:id="1836" w:name="_ETM_Q1_6172001"/>
      <w:bookmarkEnd w:id="1836"/>
      <w:r>
        <w:rPr>
          <w:rtl/>
          <w:lang w:eastAsia="he-IL"/>
        </w:rPr>
        <w:t>עם המוגב</w:t>
      </w:r>
      <w:r w:rsidR="0053562B">
        <w:rPr>
          <w:rFonts w:hint="cs"/>
          <w:rtl/>
          <w:lang w:eastAsia="he-IL"/>
        </w:rPr>
        <w:t>ל</w:t>
      </w:r>
      <w:r>
        <w:rPr>
          <w:rtl/>
          <w:lang w:eastAsia="he-IL"/>
        </w:rPr>
        <w:t xml:space="preserve">ות שהם חלק בלתי נפרד מקבלת </w:t>
      </w:r>
      <w:r w:rsidR="0053562B">
        <w:rPr>
          <w:rFonts w:hint="cs"/>
          <w:rtl/>
          <w:lang w:eastAsia="he-IL"/>
        </w:rPr>
        <w:t>ה</w:t>
      </w:r>
      <w:r>
        <w:rPr>
          <w:rtl/>
          <w:lang w:eastAsia="he-IL"/>
        </w:rPr>
        <w:t xml:space="preserve">החלטות בחוק זה. </w:t>
      </w:r>
      <w:bookmarkStart w:id="1837" w:name="_ETM_Q1_6177888"/>
      <w:bookmarkEnd w:id="1837"/>
      <w:r>
        <w:rPr>
          <w:rtl/>
          <w:lang w:eastAsia="he-IL"/>
        </w:rPr>
        <w:t>כך זה צריך להיות.</w:t>
      </w:r>
    </w:p>
    <w:p w:rsidR="001C0595" w:rsidRDefault="001C0595" w:rsidP="001C0595">
      <w:pPr>
        <w:rPr>
          <w:rtl/>
          <w:lang w:eastAsia="he-IL"/>
        </w:rPr>
      </w:pPr>
      <w:bookmarkStart w:id="1838" w:name="_ETM_Q1_6179806"/>
      <w:bookmarkStart w:id="1839" w:name="_ETM_Q1_6179879"/>
      <w:bookmarkEnd w:id="1838"/>
      <w:bookmarkEnd w:id="1839"/>
    </w:p>
    <w:p w:rsidR="001C0595" w:rsidRDefault="0053562B" w:rsidP="0053562B">
      <w:pPr>
        <w:rPr>
          <w:rtl/>
          <w:lang w:eastAsia="he-IL"/>
        </w:rPr>
      </w:pPr>
      <w:bookmarkStart w:id="1840" w:name="_ETM_Q1_6179950"/>
      <w:bookmarkStart w:id="1841" w:name="_ETM_Q1_6180029"/>
      <w:bookmarkEnd w:id="1840"/>
      <w:bookmarkEnd w:id="1841"/>
      <w:r>
        <w:rPr>
          <w:rFonts w:hint="cs"/>
          <w:rtl/>
          <w:lang w:eastAsia="he-IL"/>
        </w:rPr>
        <w:t xml:space="preserve">אני </w:t>
      </w:r>
      <w:r w:rsidR="001C0595">
        <w:rPr>
          <w:rtl/>
          <w:lang w:eastAsia="he-IL"/>
        </w:rPr>
        <w:t xml:space="preserve">מצטרפת </w:t>
      </w:r>
      <w:r>
        <w:rPr>
          <w:rFonts w:hint="cs"/>
          <w:rtl/>
          <w:lang w:eastAsia="he-IL"/>
        </w:rPr>
        <w:t xml:space="preserve">גם </w:t>
      </w:r>
      <w:bookmarkStart w:id="1842" w:name="_ETM_Q1_6181570"/>
      <w:bookmarkEnd w:id="1842"/>
      <w:r>
        <w:rPr>
          <w:rFonts w:hint="cs"/>
          <w:rtl/>
          <w:lang w:eastAsia="he-IL"/>
        </w:rPr>
        <w:t>ל</w:t>
      </w:r>
      <w:r w:rsidR="001C0595">
        <w:rPr>
          <w:rtl/>
          <w:lang w:eastAsia="he-IL"/>
        </w:rPr>
        <w:t xml:space="preserve">נושא הבחירה. גברתי יושבת-הראש שאלת את </w:t>
      </w:r>
      <w:bookmarkStart w:id="1843" w:name="_ETM_Q1_6187054"/>
      <w:bookmarkEnd w:id="1843"/>
      <w:r w:rsidR="001C0595">
        <w:rPr>
          <w:rtl/>
          <w:lang w:eastAsia="he-IL"/>
        </w:rPr>
        <w:t xml:space="preserve">עידית </w:t>
      </w:r>
      <w:r>
        <w:rPr>
          <w:rFonts w:hint="cs"/>
          <w:rtl/>
          <w:lang w:eastAsia="he-IL"/>
        </w:rPr>
        <w:t xml:space="preserve">מארגון בזכות </w:t>
      </w:r>
      <w:r w:rsidR="001C0595">
        <w:rPr>
          <w:rtl/>
          <w:lang w:eastAsia="he-IL"/>
        </w:rPr>
        <w:t xml:space="preserve">מהי עצמת הבחירה. יש פה הקבלה. </w:t>
      </w:r>
      <w:r>
        <w:rPr>
          <w:rFonts w:hint="cs"/>
          <w:rtl/>
          <w:lang w:eastAsia="he-IL"/>
        </w:rPr>
        <w:t xml:space="preserve">כל הזמן </w:t>
      </w:r>
      <w:r w:rsidR="001C0595">
        <w:rPr>
          <w:rtl/>
          <w:lang w:eastAsia="he-IL"/>
        </w:rPr>
        <w:t xml:space="preserve">זה מהדהד </w:t>
      </w:r>
      <w:r>
        <w:rPr>
          <w:rFonts w:hint="cs"/>
          <w:rtl/>
          <w:lang w:eastAsia="he-IL"/>
        </w:rPr>
        <w:t xml:space="preserve">לנו </w:t>
      </w:r>
      <w:r w:rsidR="001C0595">
        <w:rPr>
          <w:rtl/>
          <w:lang w:eastAsia="he-IL"/>
        </w:rPr>
        <w:t xml:space="preserve">כי </w:t>
      </w:r>
      <w:bookmarkStart w:id="1844" w:name="_ETM_Q1_6193595"/>
      <w:bookmarkEnd w:id="1844"/>
      <w:r w:rsidR="001C0595">
        <w:rPr>
          <w:rtl/>
          <w:lang w:eastAsia="he-IL"/>
        </w:rPr>
        <w:t xml:space="preserve">אנו פעילים גם לנושא </w:t>
      </w:r>
      <w:r>
        <w:rPr>
          <w:rFonts w:hint="cs"/>
          <w:rtl/>
          <w:lang w:eastAsia="he-IL"/>
        </w:rPr>
        <w:t xml:space="preserve">של תיקון 11 לחוק החינוך </w:t>
      </w:r>
      <w:bookmarkStart w:id="1845" w:name="_ETM_Q1_6193225"/>
      <w:bookmarkEnd w:id="1845"/>
      <w:r>
        <w:rPr>
          <w:rFonts w:hint="cs"/>
          <w:rtl/>
          <w:lang w:eastAsia="he-IL"/>
        </w:rPr>
        <w:t xml:space="preserve">המיוחד וההקבלה שהאסוציאציה שלי עלתה מהבחירה </w:t>
      </w:r>
      <w:r w:rsidR="001C0595">
        <w:rPr>
          <w:rtl/>
          <w:lang w:eastAsia="he-IL"/>
        </w:rPr>
        <w:t xml:space="preserve">זה בחירת ההורים. הרפורמה התיימרה להיות </w:t>
      </w:r>
      <w:bookmarkStart w:id="1846" w:name="_ETM_Q1_6206527"/>
      <w:bookmarkEnd w:id="1846"/>
      <w:r w:rsidR="001C0595">
        <w:rPr>
          <w:rtl/>
          <w:lang w:eastAsia="he-IL"/>
        </w:rPr>
        <w:t xml:space="preserve">של הכלה והשתלבות </w:t>
      </w:r>
      <w:r>
        <w:rPr>
          <w:rFonts w:hint="cs"/>
          <w:rtl/>
          <w:lang w:eastAsia="he-IL"/>
        </w:rPr>
        <w:t xml:space="preserve">ואחת הבשורות הגדולות זה בחירת ההורים </w:t>
      </w:r>
      <w:r w:rsidR="001C0595">
        <w:rPr>
          <w:rtl/>
          <w:lang w:eastAsia="he-IL"/>
        </w:rPr>
        <w:t xml:space="preserve">לסוג המסגרת. </w:t>
      </w:r>
      <w:r>
        <w:rPr>
          <w:rFonts w:hint="cs"/>
          <w:rtl/>
          <w:lang w:eastAsia="he-IL"/>
        </w:rPr>
        <w:t>הבעיה ש</w:t>
      </w:r>
      <w:r w:rsidR="001C0595">
        <w:rPr>
          <w:rtl/>
          <w:lang w:eastAsia="he-IL"/>
        </w:rPr>
        <w:t xml:space="preserve">בפועל לבחירה הזו לא היה </w:t>
      </w:r>
      <w:bookmarkStart w:id="1847" w:name="_ETM_Q1_6213227"/>
      <w:bookmarkEnd w:id="1847"/>
      <w:r w:rsidR="001C0595">
        <w:rPr>
          <w:rtl/>
          <w:lang w:eastAsia="he-IL"/>
        </w:rPr>
        <w:t>תוכן אמיתי. לכן היא היתה לא אמיתית וה</w:t>
      </w:r>
      <w:r>
        <w:rPr>
          <w:rFonts w:hint="cs"/>
          <w:rtl/>
          <w:lang w:eastAsia="he-IL"/>
        </w:rPr>
        <w:t>י</w:t>
      </w:r>
      <w:r w:rsidR="001C0595">
        <w:rPr>
          <w:rtl/>
          <w:lang w:eastAsia="he-IL"/>
        </w:rPr>
        <w:t xml:space="preserve">תה הסללה. </w:t>
      </w:r>
      <w:r>
        <w:rPr>
          <w:rFonts w:hint="cs"/>
          <w:rtl/>
          <w:lang w:eastAsia="he-IL"/>
        </w:rPr>
        <w:t xml:space="preserve">פה </w:t>
      </w:r>
      <w:r w:rsidR="001C0595">
        <w:rPr>
          <w:rtl/>
          <w:lang w:eastAsia="he-IL"/>
        </w:rPr>
        <w:t xml:space="preserve">אנו </w:t>
      </w:r>
      <w:bookmarkStart w:id="1848" w:name="_ETM_Q1_6221277"/>
      <w:bookmarkEnd w:id="1848"/>
      <w:r>
        <w:rPr>
          <w:rFonts w:hint="cs"/>
          <w:rtl/>
          <w:lang w:eastAsia="he-IL"/>
        </w:rPr>
        <w:t xml:space="preserve">מאוד </w:t>
      </w:r>
      <w:r w:rsidR="001C0595">
        <w:rPr>
          <w:rtl/>
          <w:lang w:eastAsia="he-IL"/>
        </w:rPr>
        <w:t>מק</w:t>
      </w:r>
      <w:r>
        <w:rPr>
          <w:rFonts w:hint="cs"/>
          <w:rtl/>
          <w:lang w:eastAsia="he-IL"/>
        </w:rPr>
        <w:t>ו</w:t>
      </w:r>
      <w:r w:rsidR="001C0595">
        <w:rPr>
          <w:rtl/>
          <w:lang w:eastAsia="he-IL"/>
        </w:rPr>
        <w:t xml:space="preserve">וים שפה </w:t>
      </w:r>
      <w:r>
        <w:rPr>
          <w:rFonts w:hint="cs"/>
          <w:rtl/>
          <w:lang w:eastAsia="he-IL"/>
        </w:rPr>
        <w:t xml:space="preserve">היא </w:t>
      </w:r>
      <w:bookmarkStart w:id="1849" w:name="_ETM_Q1_6219093"/>
      <w:bookmarkEnd w:id="1849"/>
      <w:r w:rsidR="001C0595">
        <w:rPr>
          <w:rtl/>
          <w:lang w:eastAsia="he-IL"/>
        </w:rPr>
        <w:t>תהיה אמיתית.</w:t>
      </w:r>
    </w:p>
    <w:p w:rsidR="0053562B" w:rsidRDefault="0053562B" w:rsidP="0053562B">
      <w:pPr>
        <w:rPr>
          <w:rtl/>
          <w:lang w:eastAsia="he-IL"/>
        </w:rPr>
      </w:pPr>
      <w:bookmarkStart w:id="1850" w:name="_ETM_Q1_6220366"/>
      <w:bookmarkStart w:id="1851" w:name="_ETM_Q1_6220536"/>
      <w:bookmarkEnd w:id="1850"/>
      <w:bookmarkEnd w:id="1851"/>
    </w:p>
    <w:p w:rsidR="001C0595" w:rsidRDefault="001C0595" w:rsidP="0053562B">
      <w:pPr>
        <w:rPr>
          <w:rtl/>
          <w:lang w:eastAsia="he-IL"/>
        </w:rPr>
      </w:pPr>
      <w:bookmarkStart w:id="1852" w:name="_ETM_Q1_6224861"/>
      <w:bookmarkStart w:id="1853" w:name="_ETM_Q1_6224956"/>
      <w:bookmarkEnd w:id="1852"/>
      <w:bookmarkEnd w:id="1853"/>
      <w:r>
        <w:rPr>
          <w:rtl/>
          <w:lang w:eastAsia="he-IL"/>
        </w:rPr>
        <w:t>לחוק הזה יש שעה גדולה מאוד היסטורית</w:t>
      </w:r>
      <w:r w:rsidR="0053562B">
        <w:rPr>
          <w:rFonts w:hint="cs"/>
          <w:rtl/>
          <w:lang w:eastAsia="he-IL"/>
        </w:rPr>
        <w:t>,</w:t>
      </w:r>
      <w:r>
        <w:rPr>
          <w:rtl/>
          <w:lang w:eastAsia="he-IL"/>
        </w:rPr>
        <w:t xml:space="preserve"> </w:t>
      </w:r>
      <w:bookmarkStart w:id="1854" w:name="_ETM_Q1_6230957"/>
      <w:bookmarkEnd w:id="1854"/>
      <w:r>
        <w:rPr>
          <w:rtl/>
          <w:lang w:eastAsia="he-IL"/>
        </w:rPr>
        <w:t xml:space="preserve">לאפשר לא רק לאנשים אלא בכלל לחברה לראות אנשים עם </w:t>
      </w:r>
      <w:bookmarkStart w:id="1855" w:name="_ETM_Q1_6236527"/>
      <w:bookmarkEnd w:id="1855"/>
      <w:r>
        <w:rPr>
          <w:rtl/>
          <w:lang w:eastAsia="he-IL"/>
        </w:rPr>
        <w:t xml:space="preserve">מוגבלות בצורה אחרת. </w:t>
      </w:r>
      <w:r w:rsidR="0053562B">
        <w:rPr>
          <w:rFonts w:hint="cs"/>
          <w:rtl/>
          <w:lang w:eastAsia="he-IL"/>
        </w:rPr>
        <w:t xml:space="preserve">לראות </w:t>
      </w:r>
      <w:r w:rsidR="0053562B">
        <w:rPr>
          <w:rtl/>
          <w:lang w:eastAsia="he-IL"/>
        </w:rPr>
        <w:t>את האדם, שהוא בן חורין</w:t>
      </w:r>
      <w:r>
        <w:rPr>
          <w:rtl/>
          <w:lang w:eastAsia="he-IL"/>
        </w:rPr>
        <w:t xml:space="preserve"> על חייו, </w:t>
      </w:r>
      <w:bookmarkStart w:id="1856" w:name="_ETM_Q1_6244062"/>
      <w:bookmarkEnd w:id="1856"/>
      <w:r w:rsidR="0053562B">
        <w:rPr>
          <w:rFonts w:hint="cs"/>
          <w:rtl/>
          <w:lang w:eastAsia="he-IL"/>
        </w:rPr>
        <w:t>כפי שגברתי ו</w:t>
      </w:r>
      <w:r>
        <w:rPr>
          <w:rtl/>
          <w:lang w:eastAsia="he-IL"/>
        </w:rPr>
        <w:t xml:space="preserve">כל אחד מאתנו </w:t>
      </w:r>
      <w:r w:rsidR="0053562B">
        <w:rPr>
          <w:rFonts w:hint="cs"/>
          <w:rtl/>
          <w:lang w:eastAsia="he-IL"/>
        </w:rPr>
        <w:t xml:space="preserve">שלא היתה שום הסתייגות לגבי הבחירה. </w:t>
      </w:r>
      <w:bookmarkStart w:id="1857" w:name="_ETM_Q1_6246918"/>
      <w:bookmarkEnd w:id="1857"/>
      <w:r w:rsidR="0053562B">
        <w:rPr>
          <w:rFonts w:hint="cs"/>
          <w:rtl/>
          <w:lang w:eastAsia="he-IL"/>
        </w:rPr>
        <w:t xml:space="preserve">יש לי </w:t>
      </w:r>
      <w:r w:rsidR="0053562B">
        <w:rPr>
          <w:rtl/>
          <w:lang w:eastAsia="he-IL"/>
        </w:rPr>
        <w:t>בחירה, כבוד האדם וחירותו וא</w:t>
      </w:r>
      <w:r>
        <w:rPr>
          <w:rtl/>
          <w:lang w:eastAsia="he-IL"/>
        </w:rPr>
        <w:t xml:space="preserve">ני </w:t>
      </w:r>
      <w:bookmarkStart w:id="1858" w:name="_ETM_Q1_6250945"/>
      <w:bookmarkEnd w:id="1858"/>
      <w:r>
        <w:rPr>
          <w:rtl/>
          <w:lang w:eastAsia="he-IL"/>
        </w:rPr>
        <w:t>זכאית לבחירה הזו.</w:t>
      </w:r>
    </w:p>
    <w:p w:rsidR="001C0595" w:rsidRDefault="001C0595" w:rsidP="001C0595">
      <w:pPr>
        <w:rPr>
          <w:rtl/>
          <w:lang w:eastAsia="he-IL"/>
        </w:rPr>
      </w:pPr>
      <w:bookmarkStart w:id="1859" w:name="_ETM_Q1_6253325"/>
      <w:bookmarkStart w:id="1860" w:name="_ETM_Q1_6253400"/>
      <w:bookmarkEnd w:id="1859"/>
      <w:bookmarkEnd w:id="1860"/>
    </w:p>
    <w:p w:rsidR="001C0595" w:rsidRDefault="0053562B" w:rsidP="001C0595">
      <w:pPr>
        <w:rPr>
          <w:rtl/>
          <w:lang w:eastAsia="he-IL"/>
        </w:rPr>
      </w:pPr>
      <w:bookmarkStart w:id="1861" w:name="_ETM_Q1_6253425"/>
      <w:bookmarkStart w:id="1862" w:name="_ETM_Q1_6253497"/>
      <w:bookmarkEnd w:id="1861"/>
      <w:bookmarkEnd w:id="1862"/>
      <w:r>
        <w:rPr>
          <w:rtl/>
          <w:lang w:eastAsia="he-IL"/>
        </w:rPr>
        <w:t>אני מחזקת ש</w:t>
      </w:r>
      <w:r>
        <w:rPr>
          <w:rFonts w:hint="cs"/>
          <w:rtl/>
          <w:lang w:eastAsia="he-IL"/>
        </w:rPr>
        <w:t>נ</w:t>
      </w:r>
      <w:r w:rsidR="001C0595">
        <w:rPr>
          <w:rtl/>
          <w:lang w:eastAsia="he-IL"/>
        </w:rPr>
        <w:t xml:space="preserve">י דברים שנאמרו פה, </w:t>
      </w:r>
      <w:r>
        <w:rPr>
          <w:rFonts w:hint="cs"/>
          <w:rtl/>
          <w:lang w:eastAsia="he-IL"/>
        </w:rPr>
        <w:t xml:space="preserve">גם על עיגון השירותים של ילדים ונוער - </w:t>
      </w:r>
      <w:bookmarkStart w:id="1863" w:name="_ETM_Q1_6258954"/>
      <w:bookmarkEnd w:id="1863"/>
      <w:r w:rsidR="001C0595">
        <w:rPr>
          <w:rtl/>
          <w:lang w:eastAsia="he-IL"/>
        </w:rPr>
        <w:t>לא נ</w:t>
      </w:r>
      <w:r>
        <w:rPr>
          <w:rFonts w:hint="cs"/>
          <w:rtl/>
          <w:lang w:eastAsia="he-IL"/>
        </w:rPr>
        <w:t>מ</w:t>
      </w:r>
      <w:r w:rsidR="001C0595">
        <w:rPr>
          <w:rtl/>
          <w:lang w:eastAsia="he-IL"/>
        </w:rPr>
        <w:t xml:space="preserve">צא </w:t>
      </w:r>
      <w:bookmarkStart w:id="1864" w:name="_ETM_Q1_6259340"/>
      <w:bookmarkEnd w:id="1864"/>
      <w:r w:rsidR="001C0595">
        <w:rPr>
          <w:rtl/>
          <w:lang w:eastAsia="he-IL"/>
        </w:rPr>
        <w:t xml:space="preserve">בחוק. זה מאוד משתנה מרשות לרשות. גם תלוי בחוסנה </w:t>
      </w:r>
      <w:bookmarkStart w:id="1865" w:name="_ETM_Q1_6267837"/>
      <w:bookmarkEnd w:id="1865"/>
      <w:r w:rsidR="001C0595">
        <w:rPr>
          <w:rtl/>
          <w:lang w:eastAsia="he-IL"/>
        </w:rPr>
        <w:t>של הרשות וביכולת הכלכלית לספק את השירותים</w:t>
      </w:r>
      <w:r>
        <w:rPr>
          <w:rFonts w:hint="cs"/>
          <w:rtl/>
          <w:lang w:eastAsia="he-IL"/>
        </w:rPr>
        <w:t>. כיוון שאנו רוצים שזה יהיה במתן שוויון זכויות</w:t>
      </w:r>
      <w:r w:rsidR="001C0595">
        <w:rPr>
          <w:rtl/>
          <w:lang w:eastAsia="he-IL"/>
        </w:rPr>
        <w:t xml:space="preserve"> לכלל האנשים עם </w:t>
      </w:r>
      <w:bookmarkStart w:id="1866" w:name="_ETM_Q1_6276334"/>
      <w:bookmarkEnd w:id="1866"/>
      <w:r w:rsidR="001C0595">
        <w:rPr>
          <w:rtl/>
          <w:lang w:eastAsia="he-IL"/>
        </w:rPr>
        <w:t xml:space="preserve">מוגבלות </w:t>
      </w:r>
      <w:r>
        <w:rPr>
          <w:rFonts w:hint="cs"/>
          <w:rtl/>
          <w:lang w:eastAsia="he-IL"/>
        </w:rPr>
        <w:t xml:space="preserve">וילדים </w:t>
      </w:r>
      <w:bookmarkStart w:id="1867" w:name="_ETM_Q1_6276299"/>
      <w:bookmarkEnd w:id="1867"/>
      <w:r>
        <w:rPr>
          <w:rFonts w:hint="cs"/>
          <w:rtl/>
          <w:lang w:eastAsia="he-IL"/>
        </w:rPr>
        <w:t xml:space="preserve">ונוער - </w:t>
      </w:r>
      <w:r>
        <w:rPr>
          <w:rtl/>
          <w:lang w:eastAsia="he-IL"/>
        </w:rPr>
        <w:t>שי</w:t>
      </w:r>
      <w:r w:rsidR="001C0595">
        <w:rPr>
          <w:rtl/>
          <w:lang w:eastAsia="he-IL"/>
        </w:rPr>
        <w:t>עוגן כך.</w:t>
      </w:r>
    </w:p>
    <w:p w:rsidR="001C0595" w:rsidRDefault="001C0595" w:rsidP="001C0595">
      <w:pPr>
        <w:rPr>
          <w:rtl/>
          <w:lang w:eastAsia="he-IL"/>
        </w:rPr>
      </w:pPr>
      <w:bookmarkStart w:id="1868" w:name="_ETM_Q1_6279534"/>
      <w:bookmarkStart w:id="1869" w:name="_ETM_Q1_6279624"/>
      <w:bookmarkEnd w:id="1868"/>
      <w:bookmarkEnd w:id="1869"/>
    </w:p>
    <w:p w:rsidR="001C0595" w:rsidRDefault="001C0595" w:rsidP="001C0595">
      <w:pPr>
        <w:rPr>
          <w:rtl/>
          <w:lang w:eastAsia="he-IL"/>
        </w:rPr>
      </w:pPr>
      <w:bookmarkStart w:id="1870" w:name="_ETM_Q1_6279695"/>
      <w:bookmarkStart w:id="1871" w:name="_ETM_Q1_6279764"/>
      <w:bookmarkEnd w:id="1870"/>
      <w:bookmarkEnd w:id="1871"/>
      <w:r>
        <w:rPr>
          <w:rtl/>
          <w:lang w:eastAsia="he-IL"/>
        </w:rPr>
        <w:t xml:space="preserve">לגבי חשיבות הבהירות, ברחל בתך הקטנה, של הוראות </w:t>
      </w:r>
      <w:bookmarkStart w:id="1872" w:name="_ETM_Q1_6291214"/>
      <w:bookmarkEnd w:id="1872"/>
      <w:r>
        <w:rPr>
          <w:rtl/>
          <w:lang w:eastAsia="he-IL"/>
        </w:rPr>
        <w:t>החוק. חשובה גם כדי לא</w:t>
      </w:r>
      <w:r w:rsidR="0053562B">
        <w:rPr>
          <w:rFonts w:hint="cs"/>
          <w:rtl/>
          <w:lang w:eastAsia="he-IL"/>
        </w:rPr>
        <w:t>פ</w:t>
      </w:r>
      <w:r>
        <w:rPr>
          <w:rtl/>
          <w:lang w:eastAsia="he-IL"/>
        </w:rPr>
        <w:t xml:space="preserve">שר את ההשתתפות השוויונית והפעילה בקהילה. </w:t>
      </w:r>
      <w:bookmarkStart w:id="1873" w:name="_ETM_Q1_6299297"/>
      <w:bookmarkEnd w:id="1873"/>
      <w:r>
        <w:rPr>
          <w:rtl/>
          <w:lang w:eastAsia="he-IL"/>
        </w:rPr>
        <w:t xml:space="preserve">אנו מדברים הרבה על הנגשת הזכויות. </w:t>
      </w:r>
    </w:p>
    <w:p w:rsidR="001C0595" w:rsidRDefault="001C0595" w:rsidP="001C0595">
      <w:pPr>
        <w:rPr>
          <w:rtl/>
          <w:lang w:eastAsia="he-IL"/>
        </w:rPr>
      </w:pPr>
      <w:bookmarkStart w:id="1874" w:name="_ETM_Q1_6307293"/>
      <w:bookmarkStart w:id="1875" w:name="_ETM_Q1_6307369"/>
      <w:bookmarkStart w:id="1876" w:name="_ETM_Q1_6307438"/>
      <w:bookmarkStart w:id="1877" w:name="_ETM_Q1_6307508"/>
      <w:bookmarkEnd w:id="1874"/>
      <w:bookmarkEnd w:id="1875"/>
      <w:bookmarkEnd w:id="1876"/>
      <w:bookmarkEnd w:id="1877"/>
    </w:p>
    <w:p w:rsidR="001C0595" w:rsidRDefault="001C0595" w:rsidP="001C0595">
      <w:pPr>
        <w:pStyle w:val="af8"/>
        <w:keepNext/>
        <w:rPr>
          <w:rtl/>
        </w:rPr>
      </w:pPr>
      <w:bookmarkStart w:id="1878" w:name="ET_yor_6158_13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78"/>
    </w:p>
    <w:p w:rsidR="001C0595" w:rsidRDefault="001C0595" w:rsidP="001C0595">
      <w:pPr>
        <w:pStyle w:val="KeepWithNext"/>
        <w:rPr>
          <w:rtl/>
          <w:lang w:eastAsia="he-IL"/>
        </w:rPr>
      </w:pPr>
    </w:p>
    <w:p w:rsidR="001C0595" w:rsidRDefault="0053562B" w:rsidP="001C0595">
      <w:pPr>
        <w:rPr>
          <w:rtl/>
          <w:lang w:eastAsia="he-IL"/>
        </w:rPr>
      </w:pPr>
      <w:bookmarkStart w:id="1879" w:name="_ETM_Q1_6311361"/>
      <w:bookmarkEnd w:id="1879"/>
      <w:r>
        <w:rPr>
          <w:rFonts w:hint="cs"/>
          <w:rtl/>
          <w:lang w:eastAsia="he-IL"/>
        </w:rPr>
        <w:t xml:space="preserve">אנחנו </w:t>
      </w:r>
      <w:r w:rsidR="001C0595">
        <w:rPr>
          <w:rtl/>
          <w:lang w:eastAsia="he-IL"/>
        </w:rPr>
        <w:t>מוכרחים להתקדם.</w:t>
      </w:r>
    </w:p>
    <w:p w:rsidR="001C0595" w:rsidRDefault="001C0595" w:rsidP="001C0595">
      <w:pPr>
        <w:rPr>
          <w:rtl/>
          <w:lang w:eastAsia="he-IL"/>
        </w:rPr>
      </w:pPr>
      <w:bookmarkStart w:id="1880" w:name="_ETM_Q1_6313905"/>
      <w:bookmarkStart w:id="1881" w:name="_ETM_Q1_6313980"/>
      <w:bookmarkEnd w:id="1880"/>
      <w:bookmarkEnd w:id="1881"/>
    </w:p>
    <w:p w:rsidR="001C0595" w:rsidRDefault="001C0595" w:rsidP="001C0595">
      <w:pPr>
        <w:pStyle w:val="-"/>
        <w:keepNext/>
        <w:rPr>
          <w:rtl/>
        </w:rPr>
      </w:pPr>
      <w:bookmarkStart w:id="1882" w:name="ET_speakercontinue_838007_132"/>
      <w:r>
        <w:rPr>
          <w:rStyle w:val="TagStyle"/>
          <w:rFonts w:hint="cs"/>
          <w:rtl/>
        </w:rPr>
        <w:t xml:space="preserve"> &lt;&lt; דובר_המשך &gt;&gt; </w:t>
      </w:r>
      <w:r>
        <w:rPr>
          <w:rFonts w:hint="cs"/>
          <w:rtl/>
        </w:rPr>
        <w:t>אורית אמיתי:</w:t>
      </w:r>
      <w:r>
        <w:rPr>
          <w:rStyle w:val="TagStyle"/>
          <w:rFonts w:hint="cs"/>
          <w:rtl/>
        </w:rPr>
        <w:t xml:space="preserve"> &lt;&lt; דובר_המשך &gt;&gt;</w:t>
      </w:r>
      <w:r>
        <w:rPr>
          <w:rFonts w:hint="cs"/>
          <w:rtl/>
        </w:rPr>
        <w:t xml:space="preserve">   </w:t>
      </w:r>
      <w:bookmarkEnd w:id="1882"/>
    </w:p>
    <w:p w:rsidR="001C0595" w:rsidRDefault="001C0595" w:rsidP="001C0595">
      <w:pPr>
        <w:pStyle w:val="KeepWithNext"/>
        <w:rPr>
          <w:rtl/>
          <w:lang w:eastAsia="he-IL"/>
        </w:rPr>
      </w:pPr>
    </w:p>
    <w:p w:rsidR="001C0595" w:rsidRDefault="0053562B" w:rsidP="0053562B">
      <w:pPr>
        <w:rPr>
          <w:rtl/>
          <w:lang w:eastAsia="he-IL"/>
        </w:rPr>
      </w:pPr>
      <w:bookmarkStart w:id="1883" w:name="_ETM_Q1_6314626"/>
      <w:bookmarkEnd w:id="1883"/>
      <w:r>
        <w:rPr>
          <w:rFonts w:hint="cs"/>
          <w:rtl/>
          <w:lang w:eastAsia="he-IL"/>
        </w:rPr>
        <w:t xml:space="preserve">דבר אחרון, לגבי השירותים עצמם שמנויים בתוספת </w:t>
      </w:r>
      <w:r w:rsidR="001C0595">
        <w:rPr>
          <w:rtl/>
          <w:lang w:eastAsia="he-IL"/>
        </w:rPr>
        <w:t xml:space="preserve">ובעיקר </w:t>
      </w:r>
      <w:bookmarkStart w:id="1884" w:name="_ETM_Q1_6315281"/>
      <w:bookmarkEnd w:id="1884"/>
      <w:r w:rsidR="001C0595">
        <w:rPr>
          <w:rtl/>
          <w:lang w:eastAsia="he-IL"/>
        </w:rPr>
        <w:t xml:space="preserve">בהקשר </w:t>
      </w:r>
      <w:r>
        <w:rPr>
          <w:rFonts w:hint="cs"/>
          <w:rtl/>
          <w:lang w:eastAsia="he-IL"/>
        </w:rPr>
        <w:t xml:space="preserve">של </w:t>
      </w:r>
      <w:r w:rsidR="001C0595">
        <w:rPr>
          <w:rtl/>
          <w:lang w:eastAsia="he-IL"/>
        </w:rPr>
        <w:t>שירות התעסוקה. לש</w:t>
      </w:r>
      <w:r>
        <w:rPr>
          <w:rtl/>
          <w:lang w:eastAsia="he-IL"/>
        </w:rPr>
        <w:t>ירותים האלה כרגע יש מבט היסטורי</w:t>
      </w:r>
      <w:r w:rsidR="001C0595">
        <w:rPr>
          <w:rtl/>
          <w:lang w:eastAsia="he-IL"/>
        </w:rPr>
        <w:t xml:space="preserve"> שהיינו </w:t>
      </w:r>
      <w:bookmarkStart w:id="1885" w:name="_ETM_Q1_6324254"/>
      <w:bookmarkEnd w:id="1885"/>
      <w:r w:rsidR="001C0595">
        <w:rPr>
          <w:rtl/>
          <w:lang w:eastAsia="he-IL"/>
        </w:rPr>
        <w:t xml:space="preserve">רוצים שישתנה ויאפשר לצאת מנקודת המבט השיקומי שמנציחה את המצב </w:t>
      </w:r>
      <w:bookmarkStart w:id="1886" w:name="_ETM_Q1_6332475"/>
      <w:bookmarkEnd w:id="1886"/>
      <w:r>
        <w:rPr>
          <w:rFonts w:hint="cs"/>
          <w:rtl/>
          <w:lang w:eastAsia="he-IL"/>
        </w:rPr>
        <w:t xml:space="preserve">הנוכחי למצב שבו מאפשרים לאנשים עם מוגבלות </w:t>
      </w:r>
      <w:bookmarkStart w:id="1887" w:name="_ETM_Q1_6335935"/>
      <w:bookmarkEnd w:id="1887"/>
      <w:r w:rsidR="001C0595">
        <w:rPr>
          <w:rtl/>
          <w:lang w:eastAsia="he-IL"/>
        </w:rPr>
        <w:t xml:space="preserve">להשתלב בשוק העבודה התחרותי והחופשי. תעסוקה היא </w:t>
      </w:r>
      <w:r>
        <w:rPr>
          <w:rFonts w:hint="cs"/>
          <w:rtl/>
          <w:lang w:eastAsia="he-IL"/>
        </w:rPr>
        <w:t xml:space="preserve">זו </w:t>
      </w:r>
      <w:r w:rsidR="001C0595">
        <w:rPr>
          <w:rtl/>
          <w:lang w:eastAsia="he-IL"/>
        </w:rPr>
        <w:t>שמאפשרת.</w:t>
      </w:r>
    </w:p>
    <w:p w:rsidR="001C0595" w:rsidRDefault="001C0595" w:rsidP="001C0595">
      <w:pPr>
        <w:rPr>
          <w:rtl/>
          <w:lang w:eastAsia="he-IL"/>
        </w:rPr>
      </w:pPr>
      <w:bookmarkStart w:id="1888" w:name="_ETM_Q1_6341649"/>
      <w:bookmarkStart w:id="1889" w:name="_ETM_Q1_6341736"/>
      <w:bookmarkEnd w:id="1888"/>
      <w:bookmarkEnd w:id="1889"/>
    </w:p>
    <w:p w:rsidR="001C0595" w:rsidRDefault="001C0595" w:rsidP="001C0595">
      <w:pPr>
        <w:pStyle w:val="af8"/>
        <w:keepNext/>
        <w:rPr>
          <w:rtl/>
        </w:rPr>
      </w:pPr>
      <w:bookmarkStart w:id="1890" w:name="ET_yor_6158_13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890"/>
    </w:p>
    <w:p w:rsidR="001C0595" w:rsidRDefault="001C0595" w:rsidP="001C0595">
      <w:pPr>
        <w:pStyle w:val="KeepWithNext"/>
        <w:rPr>
          <w:rtl/>
          <w:lang w:eastAsia="he-IL"/>
        </w:rPr>
      </w:pPr>
    </w:p>
    <w:p w:rsidR="001C0595" w:rsidRDefault="001C0595" w:rsidP="001C0595">
      <w:pPr>
        <w:rPr>
          <w:rtl/>
          <w:lang w:eastAsia="he-IL"/>
        </w:rPr>
      </w:pPr>
      <w:bookmarkStart w:id="1891" w:name="_ETM_Q1_6342551"/>
      <w:bookmarkEnd w:id="1891"/>
      <w:r>
        <w:rPr>
          <w:rtl/>
          <w:lang w:eastAsia="he-IL"/>
        </w:rPr>
        <w:t xml:space="preserve">ברור. עוד נאפשר </w:t>
      </w:r>
      <w:bookmarkStart w:id="1892" w:name="_ETM_Q1_6344354"/>
      <w:bookmarkEnd w:id="1892"/>
      <w:r>
        <w:rPr>
          <w:rtl/>
          <w:lang w:eastAsia="he-IL"/>
        </w:rPr>
        <w:t>לשמוע אותך בהמשך. עו"ד גולדין, בבקשה.</w:t>
      </w:r>
    </w:p>
    <w:p w:rsidR="001C0595" w:rsidRDefault="001C0595" w:rsidP="001C0595">
      <w:pPr>
        <w:rPr>
          <w:rtl/>
          <w:lang w:eastAsia="he-IL"/>
        </w:rPr>
      </w:pPr>
      <w:bookmarkStart w:id="1893" w:name="_ETM_Q1_6352219"/>
      <w:bookmarkStart w:id="1894" w:name="_ETM_Q1_6352313"/>
      <w:bookmarkEnd w:id="1893"/>
      <w:bookmarkEnd w:id="1894"/>
    </w:p>
    <w:p w:rsidR="001C0595" w:rsidRDefault="001C0595" w:rsidP="001C0595">
      <w:pPr>
        <w:pStyle w:val="afb"/>
        <w:keepNext/>
        <w:rPr>
          <w:rtl/>
          <w:lang w:eastAsia="he-IL"/>
        </w:rPr>
      </w:pPr>
      <w:bookmarkStart w:id="1895" w:name="ET_guest_825931_134"/>
      <w:r>
        <w:rPr>
          <w:rStyle w:val="TagStyle"/>
          <w:rFonts w:hint="cs"/>
          <w:rtl/>
        </w:rPr>
        <w:t xml:space="preserve"> &lt;&lt; אורח &gt;&gt; </w:t>
      </w:r>
      <w:r>
        <w:rPr>
          <w:rFonts w:hint="cs"/>
          <w:rtl/>
          <w:lang w:eastAsia="he-IL"/>
        </w:rPr>
        <w:t>מנחם גולדין:</w:t>
      </w:r>
      <w:r>
        <w:rPr>
          <w:rStyle w:val="TagStyle"/>
          <w:rFonts w:hint="cs"/>
          <w:rtl/>
        </w:rPr>
        <w:t xml:space="preserve"> &lt;&lt; אורח &gt;&gt;</w:t>
      </w:r>
      <w:r>
        <w:rPr>
          <w:rFonts w:hint="cs"/>
          <w:rtl/>
          <w:lang w:eastAsia="he-IL"/>
        </w:rPr>
        <w:t xml:space="preserve">   </w:t>
      </w:r>
      <w:bookmarkEnd w:id="1895"/>
    </w:p>
    <w:p w:rsidR="001C0595" w:rsidRDefault="001C0595" w:rsidP="001C0595">
      <w:pPr>
        <w:pStyle w:val="KeepWithNext"/>
        <w:rPr>
          <w:rtl/>
          <w:lang w:eastAsia="he-IL"/>
        </w:rPr>
      </w:pPr>
    </w:p>
    <w:p w:rsidR="001C0595" w:rsidRDefault="0053562B" w:rsidP="0053562B">
      <w:pPr>
        <w:rPr>
          <w:rtl/>
          <w:lang w:eastAsia="he-IL"/>
        </w:rPr>
      </w:pPr>
      <w:bookmarkStart w:id="1896" w:name="_ETM_Q1_6355997"/>
      <w:bookmarkEnd w:id="1896"/>
      <w:r>
        <w:rPr>
          <w:rFonts w:hint="cs"/>
          <w:rtl/>
          <w:lang w:eastAsia="he-IL"/>
        </w:rPr>
        <w:t xml:space="preserve">עו"ד מנחם גולדין מארגון קשר, </w:t>
      </w:r>
      <w:r w:rsidR="001C0595">
        <w:rPr>
          <w:rtl/>
          <w:lang w:eastAsia="he-IL"/>
        </w:rPr>
        <w:t xml:space="preserve">הבית של המשפחות המיוחדות. ראשית, </w:t>
      </w:r>
      <w:bookmarkStart w:id="1897" w:name="_ETM_Q1_6363598"/>
      <w:bookmarkEnd w:id="1897"/>
      <w:r w:rsidR="001C0595">
        <w:rPr>
          <w:rtl/>
          <w:lang w:eastAsia="he-IL"/>
        </w:rPr>
        <w:t>הר</w:t>
      </w:r>
      <w:r>
        <w:rPr>
          <w:rtl/>
          <w:lang w:eastAsia="he-IL"/>
        </w:rPr>
        <w:t xml:space="preserve">ווחה מופרטת. </w:t>
      </w:r>
      <w:r>
        <w:rPr>
          <w:rFonts w:hint="cs"/>
          <w:rtl/>
          <w:lang w:eastAsia="he-IL"/>
        </w:rPr>
        <w:t xml:space="preserve">טוב או רע, </w:t>
      </w:r>
      <w:bookmarkStart w:id="1898" w:name="_ETM_Q1_6369497"/>
      <w:bookmarkEnd w:id="1898"/>
      <w:r>
        <w:rPr>
          <w:rFonts w:hint="cs"/>
          <w:rtl/>
          <w:lang w:eastAsia="he-IL"/>
        </w:rPr>
        <w:t xml:space="preserve">צריך להגיד, אבל </w:t>
      </w:r>
      <w:r>
        <w:rPr>
          <w:rtl/>
          <w:lang w:eastAsia="he-IL"/>
        </w:rPr>
        <w:t>ברגע שאין מנגנונים</w:t>
      </w:r>
      <w:r w:rsidR="001C0595">
        <w:rPr>
          <w:rtl/>
          <w:lang w:eastAsia="he-IL"/>
        </w:rPr>
        <w:t xml:space="preserve"> של פיקוח, </w:t>
      </w:r>
      <w:r>
        <w:rPr>
          <w:rFonts w:hint="cs"/>
          <w:rtl/>
          <w:lang w:eastAsia="he-IL"/>
        </w:rPr>
        <w:t xml:space="preserve">של תלונה, </w:t>
      </w:r>
      <w:r w:rsidR="001C0595">
        <w:rPr>
          <w:rtl/>
          <w:lang w:eastAsia="he-IL"/>
        </w:rPr>
        <w:t xml:space="preserve">טובים כאשר מדובר </w:t>
      </w:r>
      <w:bookmarkStart w:id="1899" w:name="_ETM_Q1_6375250"/>
      <w:bookmarkEnd w:id="1899"/>
      <w:r w:rsidR="001C0595">
        <w:rPr>
          <w:rtl/>
          <w:lang w:eastAsia="he-IL"/>
        </w:rPr>
        <w:t xml:space="preserve">במסגרת אורגנית אחת. כשיש פה צדדים שלישיים חייב להיות </w:t>
      </w:r>
      <w:r>
        <w:rPr>
          <w:rFonts w:hint="cs"/>
          <w:rtl/>
          <w:lang w:eastAsia="he-IL"/>
        </w:rPr>
        <w:t xml:space="preserve">פה </w:t>
      </w:r>
      <w:r w:rsidR="001C0595">
        <w:rPr>
          <w:rtl/>
          <w:lang w:eastAsia="he-IL"/>
        </w:rPr>
        <w:t xml:space="preserve">מנגנון </w:t>
      </w:r>
      <w:bookmarkStart w:id="1900" w:name="_ETM_Q1_6383676"/>
      <w:bookmarkEnd w:id="1900"/>
      <w:r w:rsidR="001C0595">
        <w:rPr>
          <w:rtl/>
          <w:lang w:eastAsia="he-IL"/>
        </w:rPr>
        <w:t xml:space="preserve">קבילות, או בניסוח המשפטי – </w:t>
      </w:r>
      <w:r>
        <w:rPr>
          <w:rFonts w:hint="cs"/>
          <w:rtl/>
          <w:lang w:eastAsia="he-IL"/>
        </w:rPr>
        <w:t>חייב להיות מנגנון עם</w:t>
      </w:r>
      <w:bookmarkStart w:id="1901" w:name="_ETM_Q1_6382663"/>
      <w:bookmarkEnd w:id="1901"/>
      <w:r>
        <w:rPr>
          <w:rFonts w:hint="cs"/>
          <w:rtl/>
          <w:lang w:eastAsia="he-IL"/>
        </w:rPr>
        <w:t xml:space="preserve"> סמכות לקבל תרופה, אם בפיצוי </w:t>
      </w:r>
      <w:r w:rsidR="001C0595">
        <w:rPr>
          <w:rtl/>
          <w:lang w:eastAsia="he-IL"/>
        </w:rPr>
        <w:t xml:space="preserve">או </w:t>
      </w:r>
      <w:r>
        <w:rPr>
          <w:rFonts w:hint="cs"/>
          <w:rtl/>
          <w:lang w:eastAsia="he-IL"/>
        </w:rPr>
        <w:t>ב</w:t>
      </w:r>
      <w:r w:rsidR="001C0595">
        <w:rPr>
          <w:rtl/>
          <w:lang w:eastAsia="he-IL"/>
        </w:rPr>
        <w:t xml:space="preserve">משהו אחר. </w:t>
      </w:r>
      <w:r>
        <w:rPr>
          <w:rFonts w:hint="cs"/>
          <w:rtl/>
          <w:lang w:eastAsia="he-IL"/>
        </w:rPr>
        <w:t>א</w:t>
      </w:r>
      <w:r w:rsidR="001C0595">
        <w:rPr>
          <w:rtl/>
          <w:lang w:eastAsia="he-IL"/>
        </w:rPr>
        <w:t xml:space="preserve">ם לא </w:t>
      </w:r>
      <w:bookmarkStart w:id="1902" w:name="_ETM_Q1_6391790"/>
      <w:bookmarkEnd w:id="1902"/>
      <w:r w:rsidR="001C0595">
        <w:rPr>
          <w:rtl/>
          <w:lang w:eastAsia="he-IL"/>
        </w:rPr>
        <w:t>יהי דבר כזה</w:t>
      </w:r>
      <w:r>
        <w:rPr>
          <w:rFonts w:hint="cs"/>
          <w:rtl/>
          <w:lang w:eastAsia="he-IL"/>
        </w:rPr>
        <w:t xml:space="preserve">, אנחנו נמצאים באותו מצב </w:t>
      </w:r>
      <w:bookmarkStart w:id="1903" w:name="_ETM_Q1_6391021"/>
      <w:bookmarkEnd w:id="1903"/>
      <w:r>
        <w:rPr>
          <w:rFonts w:hint="cs"/>
          <w:rtl/>
          <w:lang w:eastAsia="he-IL"/>
        </w:rPr>
        <w:t>שנדון פה הרבה</w:t>
      </w:r>
      <w:r w:rsidR="001C0595">
        <w:rPr>
          <w:rtl/>
          <w:lang w:eastAsia="he-IL"/>
        </w:rPr>
        <w:t xml:space="preserve">. </w:t>
      </w:r>
      <w:r>
        <w:rPr>
          <w:rFonts w:hint="cs"/>
          <w:rtl/>
          <w:lang w:eastAsia="he-IL"/>
        </w:rPr>
        <w:t xml:space="preserve">אפשר לעשות את זה, </w:t>
      </w:r>
      <w:r w:rsidR="001C0595">
        <w:rPr>
          <w:rtl/>
          <w:lang w:eastAsia="he-IL"/>
        </w:rPr>
        <w:t>יש לזה דוגמה בחוק בריאות ממלכתי</w:t>
      </w:r>
      <w:r>
        <w:rPr>
          <w:rFonts w:hint="cs"/>
          <w:rtl/>
          <w:lang w:eastAsia="he-IL"/>
        </w:rPr>
        <w:t xml:space="preserve">, כאשר דובר על </w:t>
      </w:r>
      <w:bookmarkStart w:id="1904" w:name="_ETM_Q1_6396713"/>
      <w:bookmarkEnd w:id="1904"/>
      <w:r>
        <w:rPr>
          <w:rFonts w:hint="cs"/>
          <w:rtl/>
          <w:lang w:eastAsia="he-IL"/>
        </w:rPr>
        <w:t>הפרטה לקופות החולים</w:t>
      </w:r>
      <w:r w:rsidR="001C0595">
        <w:rPr>
          <w:rtl/>
          <w:lang w:eastAsia="he-IL"/>
        </w:rPr>
        <w:t xml:space="preserve">. זה </w:t>
      </w:r>
      <w:bookmarkStart w:id="1905" w:name="_ETM_Q1_6400449"/>
      <w:bookmarkEnd w:id="1905"/>
      <w:r w:rsidR="001C0595">
        <w:rPr>
          <w:rtl/>
          <w:lang w:eastAsia="he-IL"/>
        </w:rPr>
        <w:t>בסדר ונעשה</w:t>
      </w:r>
      <w:r>
        <w:rPr>
          <w:rFonts w:hint="cs"/>
          <w:rtl/>
          <w:lang w:eastAsia="he-IL"/>
        </w:rPr>
        <w:t>, חייב להיות</w:t>
      </w:r>
      <w:r w:rsidR="001C0595">
        <w:rPr>
          <w:rtl/>
          <w:lang w:eastAsia="he-IL"/>
        </w:rPr>
        <w:t xml:space="preserve"> עם מנגנון פיצוי</w:t>
      </w:r>
      <w:bookmarkStart w:id="1906" w:name="_ETM_Q1_6406557"/>
      <w:bookmarkStart w:id="1907" w:name="_ETM_Q1_6406649"/>
      <w:bookmarkEnd w:id="1906"/>
      <w:bookmarkEnd w:id="1907"/>
      <w:r w:rsidR="001C0595">
        <w:rPr>
          <w:rtl/>
          <w:lang w:eastAsia="he-IL"/>
        </w:rPr>
        <w:t xml:space="preserve">, </w:t>
      </w:r>
      <w:r>
        <w:rPr>
          <w:rFonts w:hint="cs"/>
          <w:rtl/>
          <w:lang w:eastAsia="he-IL"/>
        </w:rPr>
        <w:t xml:space="preserve">או בעצם העובדה שאדם עם תוכנית אישית לא קיבל משהו - </w:t>
      </w:r>
      <w:r w:rsidR="001C0595">
        <w:rPr>
          <w:rtl/>
          <w:lang w:eastAsia="he-IL"/>
        </w:rPr>
        <w:t xml:space="preserve">מקבל את </w:t>
      </w:r>
      <w:bookmarkStart w:id="1908" w:name="_ETM_Q1_6409020"/>
      <w:bookmarkEnd w:id="1908"/>
      <w:r w:rsidR="001C0595">
        <w:rPr>
          <w:rtl/>
          <w:lang w:eastAsia="he-IL"/>
        </w:rPr>
        <w:t>זה בחזרה. לא רק פיקוח ולא רק תלונה.</w:t>
      </w:r>
    </w:p>
    <w:p w:rsidR="0053562B" w:rsidRDefault="0053562B" w:rsidP="0053562B">
      <w:pPr>
        <w:rPr>
          <w:rtl/>
          <w:lang w:eastAsia="he-IL"/>
        </w:rPr>
      </w:pPr>
      <w:bookmarkStart w:id="1909" w:name="_ETM_Q1_6411128"/>
      <w:bookmarkStart w:id="1910" w:name="_ETM_Q1_6411267"/>
      <w:bookmarkEnd w:id="1909"/>
      <w:bookmarkEnd w:id="1910"/>
    </w:p>
    <w:p w:rsidR="001C0595" w:rsidRDefault="0053562B" w:rsidP="0053562B">
      <w:pPr>
        <w:rPr>
          <w:rtl/>
          <w:lang w:eastAsia="he-IL"/>
        </w:rPr>
      </w:pPr>
      <w:bookmarkStart w:id="1911" w:name="_ETM_Q1_6414876"/>
      <w:bookmarkStart w:id="1912" w:name="_ETM_Q1_6414965"/>
      <w:bookmarkEnd w:id="1911"/>
      <w:bookmarkEnd w:id="1912"/>
      <w:r>
        <w:rPr>
          <w:rFonts w:hint="cs"/>
          <w:rtl/>
          <w:lang w:eastAsia="he-IL"/>
        </w:rPr>
        <w:t xml:space="preserve">דבר שני, שחשוב </w:t>
      </w:r>
      <w:bookmarkStart w:id="1913" w:name="_ETM_Q1_6411011"/>
      <w:bookmarkEnd w:id="1913"/>
      <w:r>
        <w:rPr>
          <w:rFonts w:hint="cs"/>
          <w:rtl/>
          <w:lang w:eastAsia="he-IL"/>
        </w:rPr>
        <w:t xml:space="preserve">לומר במשפחות כי זו היתה הרבה עבודה שלנו עם משרד המשפטים - </w:t>
      </w:r>
      <w:r w:rsidR="001C0595">
        <w:rPr>
          <w:rtl/>
          <w:lang w:eastAsia="he-IL"/>
        </w:rPr>
        <w:t>בכל הנושא של</w:t>
      </w:r>
      <w:bookmarkStart w:id="1914" w:name="_ETM_Q1_6415968"/>
      <w:bookmarkEnd w:id="1914"/>
      <w:r w:rsidR="001C0595">
        <w:rPr>
          <w:rtl/>
          <w:lang w:eastAsia="he-IL"/>
        </w:rPr>
        <w:t xml:space="preserve"> המעבר לבגרות, שהיום עד גיל 25, 30. היום החוק הז</w:t>
      </w:r>
      <w:r>
        <w:rPr>
          <w:rFonts w:hint="cs"/>
          <w:rtl/>
          <w:lang w:eastAsia="he-IL"/>
        </w:rPr>
        <w:t>ה</w:t>
      </w:r>
      <w:r w:rsidR="001C0595">
        <w:rPr>
          <w:rtl/>
          <w:lang w:eastAsia="he-IL"/>
        </w:rPr>
        <w:t xml:space="preserve"> </w:t>
      </w:r>
      <w:bookmarkStart w:id="1915" w:name="_ETM_Q1_6423150"/>
      <w:bookmarkEnd w:id="1915"/>
      <w:r w:rsidR="001C0595">
        <w:rPr>
          <w:rtl/>
          <w:lang w:eastAsia="he-IL"/>
        </w:rPr>
        <w:t>מאפשר להיות נציג או אפוטרו</w:t>
      </w:r>
      <w:r>
        <w:rPr>
          <w:rtl/>
          <w:lang w:eastAsia="he-IL"/>
        </w:rPr>
        <w:t>פוס כהורה. אני מציע למשרד הרווח</w:t>
      </w:r>
      <w:r w:rsidR="001C0595">
        <w:rPr>
          <w:rtl/>
          <w:lang w:eastAsia="he-IL"/>
        </w:rPr>
        <w:t xml:space="preserve">ה </w:t>
      </w:r>
      <w:bookmarkStart w:id="1916" w:name="_ETM_Q1_6430448"/>
      <w:bookmarkEnd w:id="1916"/>
      <w:r>
        <w:rPr>
          <w:rFonts w:hint="cs"/>
          <w:rtl/>
          <w:lang w:eastAsia="he-IL"/>
        </w:rPr>
        <w:t xml:space="preserve">לחשוב גם על המונח "מקבל בקבלת החלטות" </w:t>
      </w:r>
      <w:r w:rsidR="001C0595">
        <w:rPr>
          <w:rtl/>
          <w:lang w:eastAsia="he-IL"/>
        </w:rPr>
        <w:t>או יותר נכון מה סמכויותי</w:t>
      </w:r>
      <w:r>
        <w:rPr>
          <w:rFonts w:hint="cs"/>
          <w:rtl/>
          <w:lang w:eastAsia="he-IL"/>
        </w:rPr>
        <w:t>ו</w:t>
      </w:r>
      <w:r w:rsidR="001C0595">
        <w:rPr>
          <w:rtl/>
          <w:lang w:eastAsia="he-IL"/>
        </w:rPr>
        <w:t xml:space="preserve">. זה אומר אל"ף, קבלת מידע, </w:t>
      </w:r>
      <w:bookmarkStart w:id="1917" w:name="_ETM_Q1_6437373"/>
      <w:bookmarkEnd w:id="1917"/>
      <w:r w:rsidR="001C0595">
        <w:rPr>
          <w:rtl/>
          <w:lang w:eastAsia="he-IL"/>
        </w:rPr>
        <w:t xml:space="preserve">בי"ת השתתפות בפגישות וגימ"ל אפשרות תיווך. </w:t>
      </w:r>
      <w:r>
        <w:rPr>
          <w:rFonts w:hint="cs"/>
          <w:rtl/>
          <w:lang w:eastAsia="he-IL"/>
        </w:rPr>
        <w:t xml:space="preserve">רף הביניים הזה נמצא, בטח בגיל המעבר לבגרות. </w:t>
      </w:r>
      <w:r w:rsidR="001C0595">
        <w:rPr>
          <w:rtl/>
          <w:lang w:eastAsia="he-IL"/>
        </w:rPr>
        <w:t xml:space="preserve">זה מאוד חשוב להורים, </w:t>
      </w:r>
      <w:bookmarkStart w:id="1918" w:name="_ETM_Q1_6447991"/>
      <w:bookmarkEnd w:id="1918"/>
      <w:r w:rsidR="001C0595">
        <w:rPr>
          <w:rtl/>
          <w:lang w:eastAsia="he-IL"/>
        </w:rPr>
        <w:t>לילדים. אני יודע איפה הייתי בגיל 18 עם הוריי</w:t>
      </w:r>
      <w:r>
        <w:rPr>
          <w:rFonts w:hint="cs"/>
          <w:rtl/>
          <w:lang w:eastAsia="he-IL"/>
        </w:rPr>
        <w:t>, ואם היו צריכים להחליט אם הוא נציג או אפוטרופו</w:t>
      </w:r>
      <w:bookmarkStart w:id="1919" w:name="_ETM_Q1_6452089"/>
      <w:bookmarkEnd w:id="1919"/>
      <w:r>
        <w:rPr>
          <w:rFonts w:hint="cs"/>
          <w:rtl/>
          <w:lang w:eastAsia="he-IL"/>
        </w:rPr>
        <w:t xml:space="preserve">ס </w:t>
      </w:r>
      <w:r>
        <w:rPr>
          <w:rtl/>
          <w:lang w:eastAsia="he-IL"/>
        </w:rPr>
        <w:t>–</w:t>
      </w:r>
      <w:r>
        <w:rPr>
          <w:rFonts w:hint="cs"/>
          <w:rtl/>
          <w:lang w:eastAsia="he-IL"/>
        </w:rPr>
        <w:t xml:space="preserve"> המצב לא היה טוב</w:t>
      </w:r>
      <w:r w:rsidR="001C0595">
        <w:rPr>
          <w:rtl/>
          <w:lang w:eastAsia="he-IL"/>
        </w:rPr>
        <w:t xml:space="preserve">. חייבים </w:t>
      </w:r>
      <w:bookmarkStart w:id="1920" w:name="_ETM_Q1_6455263"/>
      <w:bookmarkEnd w:id="1920"/>
      <w:r w:rsidR="001C0595">
        <w:rPr>
          <w:rtl/>
          <w:lang w:eastAsia="he-IL"/>
        </w:rPr>
        <w:t>לאפשר את דרג הביניים הזה.</w:t>
      </w:r>
    </w:p>
    <w:p w:rsidR="001C0595" w:rsidRDefault="001C0595" w:rsidP="001C0595">
      <w:pPr>
        <w:rPr>
          <w:rtl/>
          <w:lang w:eastAsia="he-IL"/>
        </w:rPr>
      </w:pPr>
      <w:bookmarkStart w:id="1921" w:name="_ETM_Q1_6459693"/>
      <w:bookmarkEnd w:id="1921"/>
    </w:p>
    <w:p w:rsidR="001C0595" w:rsidRDefault="001C0595" w:rsidP="00A14A91">
      <w:pPr>
        <w:rPr>
          <w:rtl/>
          <w:lang w:eastAsia="he-IL"/>
        </w:rPr>
      </w:pPr>
      <w:bookmarkStart w:id="1922" w:name="_ETM_Q1_6459821"/>
      <w:bookmarkStart w:id="1923" w:name="_ETM_Q1_6459863"/>
      <w:bookmarkStart w:id="1924" w:name="_ETM_Q1_6459918"/>
      <w:bookmarkEnd w:id="1922"/>
      <w:bookmarkEnd w:id="1923"/>
      <w:bookmarkEnd w:id="1924"/>
      <w:r>
        <w:rPr>
          <w:rtl/>
          <w:lang w:eastAsia="he-IL"/>
        </w:rPr>
        <w:t>מנגנונים בין משרדי</w:t>
      </w:r>
      <w:r w:rsidR="00A14A91">
        <w:rPr>
          <w:rFonts w:hint="cs"/>
          <w:rtl/>
          <w:lang w:eastAsia="he-IL"/>
        </w:rPr>
        <w:t>י</w:t>
      </w:r>
      <w:r>
        <w:rPr>
          <w:rtl/>
          <w:lang w:eastAsia="he-IL"/>
        </w:rPr>
        <w:t xml:space="preserve">ם – אפשר לקבוע </w:t>
      </w:r>
      <w:bookmarkStart w:id="1925" w:name="_ETM_Q1_6467182"/>
      <w:bookmarkEnd w:id="1925"/>
      <w:r w:rsidR="00A14A91">
        <w:rPr>
          <w:rFonts w:hint="cs"/>
          <w:rtl/>
          <w:lang w:eastAsia="he-IL"/>
        </w:rPr>
        <w:t xml:space="preserve">בתקנות שייקבעו </w:t>
      </w:r>
      <w:r>
        <w:rPr>
          <w:rtl/>
          <w:lang w:eastAsia="he-IL"/>
        </w:rPr>
        <w:t xml:space="preserve">מנגנונים </w:t>
      </w:r>
      <w:r w:rsidR="00A14A91">
        <w:rPr>
          <w:rFonts w:hint="cs"/>
          <w:rtl/>
          <w:lang w:eastAsia="he-IL"/>
        </w:rPr>
        <w:t xml:space="preserve">בין-משרדיים. הם קיימים כיום במשרד הבריאות, כדי שעינינו תוכל לשזוף </w:t>
      </w:r>
      <w:bookmarkStart w:id="1926" w:name="_ETM_Q1_6470217"/>
      <w:bookmarkEnd w:id="1926"/>
      <w:r>
        <w:rPr>
          <w:rtl/>
          <w:lang w:eastAsia="he-IL"/>
        </w:rPr>
        <w:t xml:space="preserve">את הדבר הזה ולהמשיך איתו מהכנסת לערכאות. </w:t>
      </w:r>
    </w:p>
    <w:p w:rsidR="001C0595" w:rsidRDefault="001C0595" w:rsidP="001C0595">
      <w:pPr>
        <w:rPr>
          <w:rtl/>
          <w:lang w:eastAsia="he-IL"/>
        </w:rPr>
      </w:pPr>
      <w:bookmarkStart w:id="1927" w:name="_ETM_Q1_6477021"/>
      <w:bookmarkStart w:id="1928" w:name="_ETM_Q1_6477113"/>
      <w:bookmarkEnd w:id="1927"/>
      <w:bookmarkEnd w:id="1928"/>
    </w:p>
    <w:p w:rsidR="001C0595" w:rsidRDefault="001C0595" w:rsidP="00A14A91">
      <w:pPr>
        <w:rPr>
          <w:rtl/>
          <w:lang w:eastAsia="he-IL"/>
        </w:rPr>
      </w:pPr>
      <w:bookmarkStart w:id="1929" w:name="_ETM_Q1_6477165"/>
      <w:bookmarkStart w:id="1930" w:name="_ETM_Q1_6477233"/>
      <w:bookmarkEnd w:id="1929"/>
      <w:bookmarkEnd w:id="1930"/>
      <w:r>
        <w:rPr>
          <w:rtl/>
          <w:lang w:eastAsia="he-IL"/>
        </w:rPr>
        <w:t xml:space="preserve">לגבי ההכבדה </w:t>
      </w:r>
      <w:bookmarkStart w:id="1931" w:name="_ETM_Q1_6479091"/>
      <w:bookmarkEnd w:id="1931"/>
      <w:r>
        <w:rPr>
          <w:rtl/>
          <w:lang w:eastAsia="he-IL"/>
        </w:rPr>
        <w:t xml:space="preserve">הבירוקרטית, </w:t>
      </w:r>
      <w:r w:rsidR="00A14A91">
        <w:rPr>
          <w:rFonts w:hint="cs"/>
          <w:rtl/>
          <w:lang w:eastAsia="he-IL"/>
        </w:rPr>
        <w:t xml:space="preserve">כל מה שקשור ברפורמה בחינוך המיוחד </w:t>
      </w:r>
      <w:r w:rsidR="00A14A91">
        <w:rPr>
          <w:rtl/>
          <w:lang w:eastAsia="he-IL"/>
        </w:rPr>
        <w:t>–</w:t>
      </w:r>
      <w:r w:rsidR="00A14A91">
        <w:rPr>
          <w:rFonts w:hint="cs"/>
          <w:rtl/>
          <w:lang w:eastAsia="he-IL"/>
        </w:rPr>
        <w:t xml:space="preserve"> אגע בנקודה </w:t>
      </w:r>
      <w:bookmarkStart w:id="1932" w:name="_ETM_Q1_6479862"/>
      <w:bookmarkEnd w:id="1932"/>
      <w:r w:rsidR="00A14A91">
        <w:rPr>
          <w:rFonts w:hint="cs"/>
          <w:rtl/>
          <w:lang w:eastAsia="he-IL"/>
        </w:rPr>
        <w:t xml:space="preserve">אחת, כי אחרת כבר עלתה - </w:t>
      </w:r>
      <w:r>
        <w:rPr>
          <w:rtl/>
          <w:lang w:eastAsia="he-IL"/>
        </w:rPr>
        <w:t>רף שירו</w:t>
      </w:r>
      <w:r w:rsidR="00A14A91">
        <w:rPr>
          <w:rtl/>
          <w:lang w:eastAsia="he-IL"/>
        </w:rPr>
        <w:t>תים בסיסי. רוב האנשים בטח במעבר</w:t>
      </w:r>
      <w:r>
        <w:rPr>
          <w:rtl/>
          <w:lang w:eastAsia="he-IL"/>
        </w:rPr>
        <w:t xml:space="preserve"> לבגרות </w:t>
      </w:r>
      <w:bookmarkStart w:id="1933" w:name="_ETM_Q1_6490830"/>
      <w:bookmarkEnd w:id="1933"/>
      <w:r w:rsidR="00A14A91">
        <w:rPr>
          <w:rFonts w:hint="cs"/>
          <w:rtl/>
          <w:lang w:eastAsia="he-IL"/>
        </w:rPr>
        <w:t xml:space="preserve">מוכרים במערכת הביטוח הלאומי, </w:t>
      </w:r>
      <w:bookmarkStart w:id="1934" w:name="_ETM_Q1_6490311"/>
      <w:bookmarkEnd w:id="1934"/>
      <w:r w:rsidR="00A14A91">
        <w:rPr>
          <w:rFonts w:hint="cs"/>
          <w:rtl/>
          <w:lang w:eastAsia="he-IL"/>
        </w:rPr>
        <w:t xml:space="preserve">החינוך, </w:t>
      </w:r>
      <w:r>
        <w:rPr>
          <w:rtl/>
          <w:lang w:eastAsia="he-IL"/>
        </w:rPr>
        <w:t xml:space="preserve">הבריאות וכו'. אל תייצרו מה שקרה עם חוק החינוך </w:t>
      </w:r>
      <w:bookmarkStart w:id="1935" w:name="_ETM_Q1_6496718"/>
      <w:bookmarkEnd w:id="1935"/>
      <w:r>
        <w:rPr>
          <w:rtl/>
          <w:lang w:eastAsia="he-IL"/>
        </w:rPr>
        <w:t>המיוחד שכל חצי ש</w:t>
      </w:r>
      <w:r w:rsidR="00A14A91">
        <w:rPr>
          <w:rFonts w:hint="cs"/>
          <w:rtl/>
          <w:lang w:eastAsia="he-IL"/>
        </w:rPr>
        <w:t>ע</w:t>
      </w:r>
      <w:r>
        <w:rPr>
          <w:rtl/>
          <w:lang w:eastAsia="he-IL"/>
        </w:rPr>
        <w:t xml:space="preserve">ת הנחיה מחייבת ועדה. אפשר לעשות את </w:t>
      </w:r>
      <w:bookmarkStart w:id="1936" w:name="_ETM_Q1_6502559"/>
      <w:bookmarkEnd w:id="1936"/>
      <w:r>
        <w:rPr>
          <w:rtl/>
          <w:lang w:eastAsia="he-IL"/>
        </w:rPr>
        <w:t>זה. יש</w:t>
      </w:r>
      <w:r w:rsidR="00A14A91">
        <w:rPr>
          <w:rFonts w:hint="cs"/>
          <w:rtl/>
          <w:lang w:eastAsia="he-IL"/>
        </w:rPr>
        <w:t xml:space="preserve"> רמות</w:t>
      </w:r>
      <w:r>
        <w:rPr>
          <w:rtl/>
          <w:lang w:eastAsia="he-IL"/>
        </w:rPr>
        <w:t xml:space="preserve">. ולקיצון השני, יש אנשים שצריכים מענה פרטני </w:t>
      </w:r>
      <w:bookmarkStart w:id="1937" w:name="_ETM_Q1_6510813"/>
      <w:bookmarkEnd w:id="1937"/>
      <w:r>
        <w:rPr>
          <w:rtl/>
          <w:lang w:eastAsia="he-IL"/>
        </w:rPr>
        <w:t xml:space="preserve">מלא. </w:t>
      </w:r>
      <w:r w:rsidR="00A14A91">
        <w:rPr>
          <w:rFonts w:hint="cs"/>
          <w:rtl/>
          <w:lang w:eastAsia="he-IL"/>
        </w:rPr>
        <w:t xml:space="preserve">צריך לתת לזה מענה. </w:t>
      </w:r>
      <w:r>
        <w:rPr>
          <w:rtl/>
          <w:lang w:eastAsia="he-IL"/>
        </w:rPr>
        <w:t>תודה.</w:t>
      </w:r>
    </w:p>
    <w:p w:rsidR="001C0595" w:rsidRDefault="001C0595" w:rsidP="001C0595">
      <w:pPr>
        <w:rPr>
          <w:rtl/>
          <w:lang w:eastAsia="he-IL"/>
        </w:rPr>
      </w:pPr>
      <w:bookmarkStart w:id="1938" w:name="_ETM_Q1_6513026"/>
      <w:bookmarkStart w:id="1939" w:name="_ETM_Q1_6513096"/>
      <w:bookmarkEnd w:id="1938"/>
      <w:bookmarkEnd w:id="1939"/>
    </w:p>
    <w:p w:rsidR="001C0595" w:rsidRDefault="001C0595" w:rsidP="001C0595">
      <w:pPr>
        <w:pStyle w:val="af8"/>
        <w:keepNext/>
        <w:rPr>
          <w:rtl/>
        </w:rPr>
      </w:pPr>
      <w:bookmarkStart w:id="1940" w:name="ET_yor_6158_13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40"/>
    </w:p>
    <w:p w:rsidR="001C0595" w:rsidRDefault="001C0595" w:rsidP="001C0595">
      <w:pPr>
        <w:pStyle w:val="KeepWithNext"/>
        <w:rPr>
          <w:rtl/>
          <w:lang w:eastAsia="he-IL"/>
        </w:rPr>
      </w:pPr>
    </w:p>
    <w:p w:rsidR="001C0595" w:rsidRDefault="001C0595" w:rsidP="001C0595">
      <w:pPr>
        <w:rPr>
          <w:rtl/>
          <w:lang w:eastAsia="he-IL"/>
        </w:rPr>
      </w:pPr>
      <w:bookmarkStart w:id="1941" w:name="_ETM_Q1_6513944"/>
      <w:bookmarkEnd w:id="1941"/>
      <w:r>
        <w:rPr>
          <w:rtl/>
          <w:lang w:eastAsia="he-IL"/>
        </w:rPr>
        <w:t>תודה. חבר הכנסת אבוטבול.</w:t>
      </w:r>
    </w:p>
    <w:p w:rsidR="001C0595" w:rsidRDefault="001C0595" w:rsidP="001C0595">
      <w:pPr>
        <w:rPr>
          <w:rtl/>
          <w:lang w:eastAsia="he-IL"/>
        </w:rPr>
      </w:pPr>
      <w:bookmarkStart w:id="1942" w:name="_ETM_Q1_6519020"/>
      <w:bookmarkStart w:id="1943" w:name="_ETM_Q1_6519090"/>
      <w:bookmarkStart w:id="1944" w:name="_ETM_Q1_6520093"/>
      <w:bookmarkEnd w:id="1942"/>
      <w:bookmarkEnd w:id="1943"/>
      <w:bookmarkEnd w:id="1944"/>
    </w:p>
    <w:p w:rsidR="001C0595" w:rsidRDefault="001C0595" w:rsidP="001C0595">
      <w:pPr>
        <w:pStyle w:val="a5"/>
        <w:keepNext/>
        <w:rPr>
          <w:rtl/>
        </w:rPr>
      </w:pPr>
      <w:bookmarkStart w:id="1945" w:name="ET_speaker_5851_13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945"/>
    </w:p>
    <w:p w:rsidR="001C0595" w:rsidRDefault="001C0595" w:rsidP="001C0595">
      <w:pPr>
        <w:pStyle w:val="KeepWithNext"/>
        <w:rPr>
          <w:rtl/>
          <w:lang w:eastAsia="he-IL"/>
        </w:rPr>
      </w:pPr>
    </w:p>
    <w:p w:rsidR="001C0595" w:rsidRDefault="001C0595" w:rsidP="006D6D2B">
      <w:pPr>
        <w:rPr>
          <w:rtl/>
          <w:lang w:eastAsia="he-IL"/>
        </w:rPr>
      </w:pPr>
      <w:bookmarkStart w:id="1946" w:name="_ETM_Q1_6520708"/>
      <w:bookmarkStart w:id="1947" w:name="_ETM_Q1_6520763"/>
      <w:bookmarkEnd w:id="1946"/>
      <w:bookmarkEnd w:id="1947"/>
      <w:r>
        <w:rPr>
          <w:rtl/>
          <w:lang w:eastAsia="he-IL"/>
        </w:rPr>
        <w:t xml:space="preserve">בוקר טוב. ראשית אני שמח </w:t>
      </w:r>
      <w:r w:rsidR="00A14A91">
        <w:rPr>
          <w:rFonts w:hint="cs"/>
          <w:rtl/>
          <w:lang w:eastAsia="he-IL"/>
        </w:rPr>
        <w:t xml:space="preserve">מאוד </w:t>
      </w:r>
      <w:r>
        <w:rPr>
          <w:rtl/>
          <w:lang w:eastAsia="he-IL"/>
        </w:rPr>
        <w:t xml:space="preserve">שהחוק </w:t>
      </w:r>
      <w:bookmarkStart w:id="1948" w:name="_ETM_Q1_6523965"/>
      <w:bookmarkEnd w:id="1948"/>
      <w:r>
        <w:rPr>
          <w:rtl/>
          <w:lang w:eastAsia="he-IL"/>
        </w:rPr>
        <w:t>הולך ומתקדם ו</w:t>
      </w:r>
      <w:r w:rsidR="00A14A91">
        <w:rPr>
          <w:rFonts w:hint="cs"/>
          <w:rtl/>
          <w:lang w:eastAsia="he-IL"/>
        </w:rPr>
        <w:t>אני מאמין ש</w:t>
      </w:r>
      <w:r>
        <w:rPr>
          <w:rtl/>
          <w:lang w:eastAsia="he-IL"/>
        </w:rPr>
        <w:t>הכ</w:t>
      </w:r>
      <w:r w:rsidR="00A14A91">
        <w:rPr>
          <w:rFonts w:hint="cs"/>
          <w:rtl/>
          <w:lang w:eastAsia="he-IL"/>
        </w:rPr>
        <w:t>ו</w:t>
      </w:r>
      <w:r>
        <w:rPr>
          <w:rtl/>
          <w:lang w:eastAsia="he-IL"/>
        </w:rPr>
        <w:t xml:space="preserve">ל ייאסף למשהו טוב שיועיל לכל אלה שנצרכים </w:t>
      </w:r>
      <w:bookmarkStart w:id="1949" w:name="_ETM_Q1_6535213"/>
      <w:bookmarkEnd w:id="1949"/>
      <w:r>
        <w:rPr>
          <w:rtl/>
          <w:lang w:eastAsia="he-IL"/>
        </w:rPr>
        <w:t>לחוק הז</w:t>
      </w:r>
      <w:r w:rsidR="00A14A91">
        <w:rPr>
          <w:rFonts w:hint="cs"/>
          <w:rtl/>
          <w:lang w:eastAsia="he-IL"/>
        </w:rPr>
        <w:t>ה</w:t>
      </w:r>
      <w:r>
        <w:rPr>
          <w:rtl/>
          <w:lang w:eastAsia="he-IL"/>
        </w:rPr>
        <w:t>. זה מאוד מועיל כי אנו גם נפגשים, גבר</w:t>
      </w:r>
      <w:r w:rsidR="00A14A91">
        <w:rPr>
          <w:rFonts w:hint="cs"/>
          <w:rtl/>
          <w:lang w:eastAsia="he-IL"/>
        </w:rPr>
        <w:t>ת</w:t>
      </w:r>
      <w:r>
        <w:rPr>
          <w:rtl/>
          <w:lang w:eastAsia="he-IL"/>
        </w:rPr>
        <w:t xml:space="preserve">י </w:t>
      </w:r>
      <w:bookmarkStart w:id="1950" w:name="_ETM_Q1_6542748"/>
      <w:bookmarkEnd w:id="1950"/>
      <w:r>
        <w:rPr>
          <w:rtl/>
          <w:lang w:eastAsia="he-IL"/>
        </w:rPr>
        <w:t xml:space="preserve">היושבת-ראש, </w:t>
      </w:r>
      <w:r w:rsidR="00A14A91">
        <w:rPr>
          <w:rFonts w:hint="cs"/>
          <w:rtl/>
          <w:lang w:eastAsia="he-IL"/>
        </w:rPr>
        <w:t xml:space="preserve">עם המון ארגונים שמטפלים במכלול של נושאים, </w:t>
      </w:r>
      <w:r>
        <w:rPr>
          <w:rtl/>
          <w:lang w:eastAsia="he-IL"/>
        </w:rPr>
        <w:t xml:space="preserve">ומכולם אנו שועים את הדבר החשוב ביותר – ליצור </w:t>
      </w:r>
      <w:bookmarkStart w:id="1951" w:name="_ETM_Q1_6549117"/>
      <w:bookmarkEnd w:id="1951"/>
      <w:r>
        <w:rPr>
          <w:rtl/>
          <w:lang w:eastAsia="he-IL"/>
        </w:rPr>
        <w:t xml:space="preserve">אינטגרציה ולא להפריד ולתת להם תחושה קהילתית כי גם ככה </w:t>
      </w:r>
      <w:bookmarkStart w:id="1952" w:name="_ETM_Q1_6557425"/>
      <w:bookmarkEnd w:id="1952"/>
      <w:r>
        <w:rPr>
          <w:rtl/>
          <w:lang w:eastAsia="he-IL"/>
        </w:rPr>
        <w:t>סובלים מהמ</w:t>
      </w:r>
      <w:r w:rsidR="00A14A91">
        <w:rPr>
          <w:rFonts w:hint="cs"/>
          <w:rtl/>
          <w:lang w:eastAsia="he-IL"/>
        </w:rPr>
        <w:t>מד</w:t>
      </w:r>
      <w:r>
        <w:rPr>
          <w:rtl/>
          <w:lang w:eastAsia="he-IL"/>
        </w:rPr>
        <w:t xml:space="preserve"> האישי שלהם</w:t>
      </w:r>
      <w:r w:rsidR="00A14A91">
        <w:rPr>
          <w:rFonts w:hint="cs"/>
          <w:rtl/>
          <w:lang w:eastAsia="he-IL"/>
        </w:rPr>
        <w:t>, אז לפחות להקל עליהם על ידי אותם חיבורים</w:t>
      </w:r>
      <w:r>
        <w:rPr>
          <w:rtl/>
          <w:lang w:eastAsia="he-IL"/>
        </w:rPr>
        <w:t xml:space="preserve">. אם בעבר היה – ואני מתייחס </w:t>
      </w:r>
      <w:bookmarkStart w:id="1953" w:name="_ETM_Q1_6564829"/>
      <w:bookmarkEnd w:id="1953"/>
      <w:r w:rsidR="00A14A91">
        <w:rPr>
          <w:rFonts w:hint="cs"/>
          <w:rtl/>
          <w:lang w:eastAsia="he-IL"/>
        </w:rPr>
        <w:t xml:space="preserve">דווקא </w:t>
      </w:r>
      <w:r>
        <w:rPr>
          <w:rtl/>
          <w:lang w:eastAsia="he-IL"/>
        </w:rPr>
        <w:t xml:space="preserve">למגזר החרדי – היו פחדים </w:t>
      </w:r>
      <w:r w:rsidR="00A14A91">
        <w:rPr>
          <w:rFonts w:hint="cs"/>
          <w:rtl/>
          <w:lang w:eastAsia="he-IL"/>
        </w:rPr>
        <w:t xml:space="preserve">שלא להוציא החוצה </w:t>
      </w:r>
      <w:r>
        <w:rPr>
          <w:rtl/>
          <w:lang w:eastAsia="he-IL"/>
        </w:rPr>
        <w:t xml:space="preserve">שיש כאלה ילדים, שזה </w:t>
      </w:r>
      <w:bookmarkStart w:id="1954" w:name="_ETM_Q1_6571579"/>
      <w:bookmarkEnd w:id="1954"/>
      <w:r>
        <w:rPr>
          <w:rtl/>
          <w:lang w:eastAsia="he-IL"/>
        </w:rPr>
        <w:t xml:space="preserve">לא יפריע לשידוך או לילדים להתקבל </w:t>
      </w:r>
      <w:r w:rsidR="006D6D2B">
        <w:rPr>
          <w:rFonts w:hint="cs"/>
          <w:rtl/>
          <w:lang w:eastAsia="he-IL"/>
        </w:rPr>
        <w:t>ב</w:t>
      </w:r>
      <w:r>
        <w:rPr>
          <w:rtl/>
          <w:lang w:eastAsia="he-IL"/>
        </w:rPr>
        <w:t xml:space="preserve">בתי ספר – נעלמו </w:t>
      </w:r>
      <w:bookmarkStart w:id="1955" w:name="_ETM_Q1_6578221"/>
      <w:bookmarkEnd w:id="1955"/>
      <w:r>
        <w:rPr>
          <w:rtl/>
          <w:lang w:eastAsia="he-IL"/>
        </w:rPr>
        <w:t xml:space="preserve">הימים האלה. </w:t>
      </w:r>
      <w:r w:rsidR="006D6D2B">
        <w:rPr>
          <w:rFonts w:hint="cs"/>
          <w:rtl/>
          <w:lang w:eastAsia="he-IL"/>
        </w:rPr>
        <w:t xml:space="preserve">אני </w:t>
      </w:r>
      <w:bookmarkStart w:id="1956" w:name="_ETM_Q1_6575978"/>
      <w:bookmarkEnd w:id="1956"/>
      <w:r w:rsidR="006D6D2B">
        <w:rPr>
          <w:rFonts w:hint="cs"/>
          <w:rtl/>
          <w:lang w:eastAsia="he-IL"/>
        </w:rPr>
        <w:t xml:space="preserve">שמח שהיום הוקמו מוסדות </w:t>
      </w:r>
      <w:r>
        <w:rPr>
          <w:rtl/>
          <w:lang w:eastAsia="he-IL"/>
        </w:rPr>
        <w:t>מיוחדים לאותם ילדים</w:t>
      </w:r>
      <w:r w:rsidR="006D6D2B">
        <w:rPr>
          <w:rFonts w:hint="cs"/>
          <w:rtl/>
          <w:lang w:eastAsia="he-IL"/>
        </w:rPr>
        <w:t>,</w:t>
      </w:r>
      <w:r>
        <w:rPr>
          <w:rtl/>
          <w:lang w:eastAsia="he-IL"/>
        </w:rPr>
        <w:t xml:space="preserve"> אבל מצד שני, אני </w:t>
      </w:r>
      <w:r w:rsidR="006D6D2B">
        <w:rPr>
          <w:rFonts w:hint="cs"/>
          <w:rtl/>
          <w:lang w:eastAsia="he-IL"/>
        </w:rPr>
        <w:t>ז</w:t>
      </w:r>
      <w:r>
        <w:rPr>
          <w:rtl/>
          <w:lang w:eastAsia="he-IL"/>
        </w:rPr>
        <w:t xml:space="preserve">וכר </w:t>
      </w:r>
      <w:bookmarkStart w:id="1957" w:name="_ETM_Q1_6583804"/>
      <w:bookmarkEnd w:id="1957"/>
      <w:r>
        <w:rPr>
          <w:rtl/>
          <w:lang w:eastAsia="he-IL"/>
        </w:rPr>
        <w:t xml:space="preserve">גם כאשר הייתי ראש העיר בית שמש משך עשור, אחד </w:t>
      </w:r>
      <w:bookmarkStart w:id="1958" w:name="_ETM_Q1_6590079"/>
      <w:bookmarkEnd w:id="1958"/>
      <w:r>
        <w:rPr>
          <w:rtl/>
          <w:lang w:eastAsia="he-IL"/>
        </w:rPr>
        <w:t>הדברים שאימצנו</w:t>
      </w:r>
      <w:r w:rsidR="006D6D2B">
        <w:rPr>
          <w:rFonts w:hint="cs"/>
          <w:rtl/>
          <w:lang w:eastAsia="he-IL"/>
        </w:rPr>
        <w:t>,</w:t>
      </w:r>
      <w:r>
        <w:rPr>
          <w:rtl/>
          <w:lang w:eastAsia="he-IL"/>
        </w:rPr>
        <w:t xml:space="preserve"> שבתי עסקים וגם העירייה </w:t>
      </w:r>
      <w:r w:rsidR="006D6D2B">
        <w:rPr>
          <w:rFonts w:hint="cs"/>
          <w:rtl/>
          <w:lang w:eastAsia="he-IL"/>
        </w:rPr>
        <w:t xml:space="preserve">עצמה בכל מקום ומקום </w:t>
      </w:r>
      <w:r>
        <w:rPr>
          <w:rtl/>
          <w:lang w:eastAsia="he-IL"/>
        </w:rPr>
        <w:t>ישל</w:t>
      </w:r>
      <w:r w:rsidR="006D6D2B">
        <w:rPr>
          <w:rFonts w:hint="cs"/>
          <w:rtl/>
          <w:lang w:eastAsia="he-IL"/>
        </w:rPr>
        <w:t>ב</w:t>
      </w:r>
      <w:r>
        <w:rPr>
          <w:rtl/>
          <w:lang w:eastAsia="he-IL"/>
        </w:rPr>
        <w:t xml:space="preserve">ו, בצוות העובדים גם </w:t>
      </w:r>
      <w:bookmarkStart w:id="1959" w:name="_ETM_Q1_6597917"/>
      <w:bookmarkEnd w:id="1959"/>
      <w:r>
        <w:rPr>
          <w:rtl/>
          <w:lang w:eastAsia="he-IL"/>
        </w:rPr>
        <w:t>את האנשים הנפלאים האלה</w:t>
      </w:r>
      <w:r w:rsidR="006D6D2B">
        <w:rPr>
          <w:rFonts w:hint="cs"/>
          <w:rtl/>
          <w:lang w:eastAsia="he-IL"/>
        </w:rPr>
        <w:t>,</w:t>
      </w:r>
      <w:r>
        <w:rPr>
          <w:rtl/>
          <w:lang w:eastAsia="he-IL"/>
        </w:rPr>
        <w:t xml:space="preserve"> שאנו מאמינים שזה יגרום</w:t>
      </w:r>
      <w:r w:rsidR="006D6D2B">
        <w:rPr>
          <w:rFonts w:hint="cs"/>
          <w:rtl/>
          <w:lang w:eastAsia="he-IL"/>
        </w:rPr>
        <w:t xml:space="preserve"> </w:t>
      </w:r>
      <w:bookmarkStart w:id="1960" w:name="_ETM_Q1_6607229"/>
      <w:bookmarkEnd w:id="1960"/>
      <w:r>
        <w:rPr>
          <w:rtl/>
          <w:lang w:eastAsia="he-IL"/>
        </w:rPr>
        <w:t xml:space="preserve">להם להתפתחות כזו </w:t>
      </w:r>
      <w:bookmarkStart w:id="1961" w:name="_ETM_Q1_6606751"/>
      <w:bookmarkEnd w:id="1961"/>
      <w:r>
        <w:rPr>
          <w:rtl/>
          <w:lang w:eastAsia="he-IL"/>
        </w:rPr>
        <w:t xml:space="preserve">או אחרת. </w:t>
      </w:r>
      <w:r w:rsidR="006D6D2B">
        <w:rPr>
          <w:rFonts w:hint="cs"/>
          <w:rtl/>
          <w:lang w:eastAsia="he-IL"/>
        </w:rPr>
        <w:t xml:space="preserve">אני מאוד מודה לכם ומקווה שהחוק הזה שגם אני </w:t>
      </w:r>
      <w:bookmarkStart w:id="1962" w:name="_ETM_Q1_6604845"/>
      <w:bookmarkEnd w:id="1962"/>
      <w:r w:rsidR="006D6D2B">
        <w:rPr>
          <w:rFonts w:hint="cs"/>
          <w:rtl/>
          <w:lang w:eastAsia="he-IL"/>
        </w:rPr>
        <w:t xml:space="preserve">חתום עליו </w:t>
      </w:r>
      <w:r>
        <w:rPr>
          <w:rtl/>
          <w:lang w:eastAsia="he-IL"/>
        </w:rPr>
        <w:t xml:space="preserve">ישגשג ונוכל להוביל </w:t>
      </w:r>
      <w:r w:rsidR="006D6D2B">
        <w:rPr>
          <w:rFonts w:hint="cs"/>
          <w:rtl/>
          <w:lang w:eastAsia="he-IL"/>
        </w:rPr>
        <w:t>את ה</w:t>
      </w:r>
      <w:r>
        <w:rPr>
          <w:rtl/>
          <w:lang w:eastAsia="he-IL"/>
        </w:rPr>
        <w:t>חקיקה.</w:t>
      </w:r>
    </w:p>
    <w:p w:rsidR="001C0595" w:rsidRDefault="001C0595" w:rsidP="001C0595">
      <w:pPr>
        <w:rPr>
          <w:rtl/>
          <w:lang w:eastAsia="he-IL"/>
        </w:rPr>
      </w:pPr>
      <w:bookmarkStart w:id="1963" w:name="_ETM_Q1_6611947"/>
      <w:bookmarkStart w:id="1964" w:name="_ETM_Q1_6612040"/>
      <w:bookmarkEnd w:id="1963"/>
      <w:bookmarkEnd w:id="1964"/>
    </w:p>
    <w:p w:rsidR="001C0595" w:rsidRDefault="001C0595" w:rsidP="001C0595">
      <w:pPr>
        <w:pStyle w:val="af8"/>
        <w:keepNext/>
        <w:rPr>
          <w:rtl/>
        </w:rPr>
      </w:pPr>
      <w:bookmarkStart w:id="1965" w:name="ET_yor_6158_13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65"/>
    </w:p>
    <w:p w:rsidR="001C0595" w:rsidRDefault="001C0595" w:rsidP="001C0595">
      <w:pPr>
        <w:pStyle w:val="KeepWithNext"/>
        <w:rPr>
          <w:rtl/>
          <w:lang w:eastAsia="he-IL"/>
        </w:rPr>
      </w:pPr>
    </w:p>
    <w:p w:rsidR="001C0595" w:rsidRDefault="001C0595" w:rsidP="001C0595">
      <w:pPr>
        <w:rPr>
          <w:rtl/>
          <w:lang w:eastAsia="he-IL"/>
        </w:rPr>
      </w:pPr>
      <w:bookmarkStart w:id="1966" w:name="_ETM_Q1_6612787"/>
      <w:bookmarkEnd w:id="1966"/>
      <w:r>
        <w:rPr>
          <w:rtl/>
          <w:lang w:eastAsia="he-IL"/>
        </w:rPr>
        <w:t>תודה. עמנואל כהן, בבקשה.</w:t>
      </w:r>
    </w:p>
    <w:p w:rsidR="001C0595" w:rsidRDefault="001C0595" w:rsidP="001C0595">
      <w:pPr>
        <w:rPr>
          <w:rtl/>
          <w:lang w:eastAsia="he-IL"/>
        </w:rPr>
      </w:pPr>
      <w:bookmarkStart w:id="1967" w:name="_ETM_Q1_6617054"/>
      <w:bookmarkStart w:id="1968" w:name="_ETM_Q1_6617136"/>
      <w:bookmarkStart w:id="1969" w:name="_ETM_Q1_6618606"/>
      <w:bookmarkStart w:id="1970" w:name="_ETM_Q1_6618703"/>
      <w:bookmarkStart w:id="1971" w:name="_ETM_Q1_6621472"/>
      <w:bookmarkEnd w:id="1967"/>
      <w:bookmarkEnd w:id="1968"/>
      <w:bookmarkEnd w:id="1969"/>
      <w:bookmarkEnd w:id="1970"/>
      <w:bookmarkEnd w:id="1971"/>
    </w:p>
    <w:p w:rsidR="001C0595" w:rsidRDefault="001C0595" w:rsidP="001C0595">
      <w:pPr>
        <w:pStyle w:val="afb"/>
        <w:keepNext/>
        <w:rPr>
          <w:rtl/>
          <w:lang w:eastAsia="he-IL"/>
        </w:rPr>
      </w:pPr>
      <w:bookmarkStart w:id="1972" w:name="ET_guest_871075_138"/>
      <w:r>
        <w:rPr>
          <w:rStyle w:val="TagStyle"/>
          <w:rFonts w:hint="cs"/>
          <w:rtl/>
        </w:rPr>
        <w:t xml:space="preserve"> &lt;&lt; אורח &gt;&gt; </w:t>
      </w:r>
      <w:r>
        <w:rPr>
          <w:rFonts w:hint="cs"/>
          <w:rtl/>
          <w:lang w:eastAsia="he-IL"/>
        </w:rPr>
        <w:t>עמנואל כהן:</w:t>
      </w:r>
      <w:r>
        <w:rPr>
          <w:rStyle w:val="TagStyle"/>
          <w:rFonts w:hint="cs"/>
          <w:rtl/>
        </w:rPr>
        <w:t xml:space="preserve"> &lt;&lt; אורח &gt;&gt;</w:t>
      </w:r>
      <w:r>
        <w:rPr>
          <w:rFonts w:hint="cs"/>
          <w:rtl/>
          <w:lang w:eastAsia="he-IL"/>
        </w:rPr>
        <w:t xml:space="preserve">   </w:t>
      </w:r>
      <w:bookmarkEnd w:id="1972"/>
    </w:p>
    <w:p w:rsidR="001C0595" w:rsidRDefault="001C0595" w:rsidP="001C0595">
      <w:pPr>
        <w:pStyle w:val="KeepWithNext"/>
        <w:rPr>
          <w:rtl/>
          <w:lang w:eastAsia="he-IL"/>
        </w:rPr>
      </w:pPr>
    </w:p>
    <w:p w:rsidR="001C0595" w:rsidRDefault="006D6D2B" w:rsidP="006D6D2B">
      <w:pPr>
        <w:rPr>
          <w:rtl/>
          <w:lang w:eastAsia="he-IL"/>
        </w:rPr>
      </w:pPr>
      <w:bookmarkStart w:id="1973" w:name="_ETM_Q1_6622139"/>
      <w:bookmarkStart w:id="1974" w:name="_ETM_Q1_6622209"/>
      <w:bookmarkEnd w:id="1973"/>
      <w:bookmarkEnd w:id="1974"/>
      <w:r>
        <w:rPr>
          <w:rFonts w:hint="cs"/>
          <w:rtl/>
          <w:lang w:eastAsia="he-IL"/>
        </w:rPr>
        <w:t xml:space="preserve">תודה. אני עמנואל כהן, אבא של </w:t>
      </w:r>
      <w:bookmarkStart w:id="1975" w:name="_ETM_Q1_6619261"/>
      <w:bookmarkEnd w:id="1975"/>
      <w:r>
        <w:rPr>
          <w:rFonts w:hint="cs"/>
          <w:rtl/>
          <w:lang w:eastAsia="he-IL"/>
        </w:rPr>
        <w:t xml:space="preserve">יפתח. </w:t>
      </w:r>
      <w:r w:rsidR="001C0595">
        <w:rPr>
          <w:rtl/>
          <w:lang w:eastAsia="he-IL"/>
        </w:rPr>
        <w:t xml:space="preserve">הוא אוטיסט </w:t>
      </w:r>
      <w:bookmarkStart w:id="1976" w:name="_ETM_Q1_6623884"/>
      <w:bookmarkEnd w:id="1976"/>
      <w:r w:rsidR="001C0595">
        <w:rPr>
          <w:rtl/>
          <w:lang w:eastAsia="he-IL"/>
        </w:rPr>
        <w:t>בן 23 בתפקוד נמוך</w:t>
      </w:r>
      <w:r>
        <w:rPr>
          <w:rFonts w:hint="cs"/>
          <w:rtl/>
          <w:lang w:eastAsia="he-IL"/>
        </w:rPr>
        <w:t>,</w:t>
      </w:r>
      <w:r w:rsidR="001C0595">
        <w:rPr>
          <w:rtl/>
          <w:lang w:eastAsia="he-IL"/>
        </w:rPr>
        <w:t xml:space="preserve"> אבל גם אני רוצה להוסיף </w:t>
      </w:r>
      <w:bookmarkStart w:id="1977" w:name="_ETM_Q1_6629901"/>
      <w:bookmarkEnd w:id="1977"/>
      <w:r w:rsidR="001C0595">
        <w:rPr>
          <w:rtl/>
          <w:lang w:eastAsia="he-IL"/>
        </w:rPr>
        <w:t xml:space="preserve">וזה דבר חשוב שהוסף לחוק – עם צורכי תמיכה גבוהים. </w:t>
      </w:r>
      <w:bookmarkStart w:id="1978" w:name="_ETM_Q1_6636830"/>
      <w:bookmarkEnd w:id="1978"/>
      <w:r>
        <w:rPr>
          <w:rFonts w:hint="cs"/>
          <w:rtl/>
          <w:lang w:eastAsia="he-IL"/>
        </w:rPr>
        <w:t xml:space="preserve">יש להבחין בין התפקוד לצורכי התמיכה </w:t>
      </w:r>
      <w:r w:rsidR="001C0595">
        <w:rPr>
          <w:rtl/>
          <w:lang w:eastAsia="he-IL"/>
        </w:rPr>
        <w:t xml:space="preserve">ואני מאוד שמח שהחוק עושה את זה. </w:t>
      </w:r>
    </w:p>
    <w:p w:rsidR="001C0595" w:rsidRDefault="001C0595" w:rsidP="001C0595">
      <w:pPr>
        <w:rPr>
          <w:rtl/>
          <w:lang w:eastAsia="he-IL"/>
        </w:rPr>
      </w:pPr>
      <w:bookmarkStart w:id="1979" w:name="_ETM_Q1_6640380"/>
      <w:bookmarkStart w:id="1980" w:name="_ETM_Q1_6640454"/>
      <w:bookmarkEnd w:id="1979"/>
      <w:bookmarkEnd w:id="1980"/>
    </w:p>
    <w:p w:rsidR="001C0595" w:rsidRDefault="001C0595" w:rsidP="006D6D2B">
      <w:pPr>
        <w:rPr>
          <w:rtl/>
          <w:lang w:eastAsia="he-IL"/>
        </w:rPr>
      </w:pPr>
      <w:bookmarkStart w:id="1981" w:name="_ETM_Q1_6640526"/>
      <w:bookmarkStart w:id="1982" w:name="_ETM_Q1_6640596"/>
      <w:bookmarkEnd w:id="1981"/>
      <w:bookmarkEnd w:id="1982"/>
      <w:r>
        <w:rPr>
          <w:rtl/>
          <w:lang w:eastAsia="he-IL"/>
        </w:rPr>
        <w:t xml:space="preserve">יש דבר אחד </w:t>
      </w:r>
      <w:bookmarkStart w:id="1983" w:name="_ETM_Q1_6642141"/>
      <w:bookmarkEnd w:id="1983"/>
      <w:r>
        <w:rPr>
          <w:rtl/>
          <w:lang w:eastAsia="he-IL"/>
        </w:rPr>
        <w:t>ש</w:t>
      </w:r>
      <w:r w:rsidR="006D6D2B">
        <w:rPr>
          <w:rFonts w:hint="cs"/>
          <w:rtl/>
          <w:lang w:eastAsia="he-IL"/>
        </w:rPr>
        <w:t xml:space="preserve">הוא </w:t>
      </w:r>
      <w:r>
        <w:rPr>
          <w:rtl/>
          <w:lang w:eastAsia="he-IL"/>
        </w:rPr>
        <w:t>אינו עושה ואני רוצה לגעת בו – יכול להיות תפק</w:t>
      </w:r>
      <w:r w:rsidR="006D6D2B">
        <w:rPr>
          <w:rFonts w:hint="cs"/>
          <w:rtl/>
          <w:lang w:eastAsia="he-IL"/>
        </w:rPr>
        <w:t>ו</w:t>
      </w:r>
      <w:r>
        <w:rPr>
          <w:rtl/>
          <w:lang w:eastAsia="he-IL"/>
        </w:rPr>
        <w:t xml:space="preserve">ד </w:t>
      </w:r>
      <w:bookmarkStart w:id="1984" w:name="_ETM_Q1_6648173"/>
      <w:bookmarkEnd w:id="1984"/>
      <w:r>
        <w:rPr>
          <w:rtl/>
          <w:lang w:eastAsia="he-IL"/>
        </w:rPr>
        <w:t>נמוך שהוא לאו ד</w:t>
      </w:r>
      <w:r w:rsidR="006D6D2B">
        <w:rPr>
          <w:rFonts w:hint="cs"/>
          <w:rtl/>
          <w:lang w:eastAsia="he-IL"/>
        </w:rPr>
        <w:t>ו</w:t>
      </w:r>
      <w:r>
        <w:rPr>
          <w:rtl/>
          <w:lang w:eastAsia="he-IL"/>
        </w:rPr>
        <w:t xml:space="preserve">וקא עם צורכי תמיכה גבוהים. יכולים </w:t>
      </w:r>
      <w:bookmarkStart w:id="1985" w:name="_ETM_Q1_6656862"/>
      <w:bookmarkEnd w:id="1985"/>
      <w:r>
        <w:rPr>
          <w:rtl/>
          <w:lang w:eastAsia="he-IL"/>
        </w:rPr>
        <w:t xml:space="preserve">להיות אנשים </w:t>
      </w:r>
      <w:r w:rsidR="006D6D2B">
        <w:rPr>
          <w:rFonts w:hint="cs"/>
          <w:rtl/>
          <w:lang w:eastAsia="he-IL"/>
        </w:rPr>
        <w:t xml:space="preserve">נניח </w:t>
      </w:r>
      <w:r w:rsidR="006D6D2B">
        <w:rPr>
          <w:rtl/>
          <w:lang w:eastAsia="he-IL"/>
        </w:rPr>
        <w:t>שלא יכולים לזוז</w:t>
      </w:r>
      <w:r w:rsidR="006D6D2B">
        <w:rPr>
          <w:rFonts w:hint="cs"/>
          <w:rtl/>
          <w:lang w:eastAsia="he-IL"/>
        </w:rPr>
        <w:t xml:space="preserve">, </w:t>
      </w:r>
      <w:bookmarkStart w:id="1986" w:name="_ETM_Q1_6659081"/>
      <w:bookmarkEnd w:id="1986"/>
      <w:r>
        <w:rPr>
          <w:rtl/>
          <w:lang w:eastAsia="he-IL"/>
        </w:rPr>
        <w:t xml:space="preserve">שהם בתפקוד נמוך </w:t>
      </w:r>
      <w:r w:rsidR="006D6D2B">
        <w:rPr>
          <w:rFonts w:hint="cs"/>
          <w:rtl/>
          <w:lang w:eastAsia="he-IL"/>
        </w:rPr>
        <w:t xml:space="preserve">מאוד, </w:t>
      </w:r>
      <w:r>
        <w:rPr>
          <w:rtl/>
          <w:lang w:eastAsia="he-IL"/>
        </w:rPr>
        <w:t xml:space="preserve">אבל לא </w:t>
      </w:r>
      <w:bookmarkStart w:id="1987" w:name="_ETM_Q1_6665020"/>
      <w:bookmarkEnd w:id="1987"/>
      <w:r>
        <w:rPr>
          <w:rtl/>
          <w:lang w:eastAsia="he-IL"/>
        </w:rPr>
        <w:t xml:space="preserve">מצריכים </w:t>
      </w:r>
      <w:r w:rsidR="006D6D2B">
        <w:rPr>
          <w:rFonts w:hint="cs"/>
          <w:rtl/>
          <w:lang w:eastAsia="he-IL"/>
        </w:rPr>
        <w:t xml:space="preserve">דווקא </w:t>
      </w:r>
      <w:r>
        <w:rPr>
          <w:rtl/>
          <w:lang w:eastAsia="he-IL"/>
        </w:rPr>
        <w:t xml:space="preserve">צורכי תמיכה גבוהים. </w:t>
      </w:r>
      <w:r w:rsidR="006D6D2B">
        <w:rPr>
          <w:rFonts w:hint="cs"/>
          <w:rtl/>
          <w:lang w:eastAsia="he-IL"/>
        </w:rPr>
        <w:t xml:space="preserve">כשאנחנו מדברים על צורכי תמיכה גבוהים, </w:t>
      </w:r>
      <w:r>
        <w:rPr>
          <w:rtl/>
          <w:lang w:eastAsia="he-IL"/>
        </w:rPr>
        <w:t xml:space="preserve">אני רוצה להביא דוגמה </w:t>
      </w:r>
      <w:r w:rsidR="006D6D2B">
        <w:rPr>
          <w:rFonts w:hint="cs"/>
          <w:rtl/>
          <w:lang w:eastAsia="he-IL"/>
        </w:rPr>
        <w:t xml:space="preserve">של </w:t>
      </w:r>
      <w:r>
        <w:rPr>
          <w:rtl/>
          <w:lang w:eastAsia="he-IL"/>
        </w:rPr>
        <w:t xml:space="preserve">שישה חבר'ה </w:t>
      </w:r>
      <w:bookmarkStart w:id="1988" w:name="_ETM_Q1_6674870"/>
      <w:bookmarkEnd w:id="1988"/>
      <w:r>
        <w:rPr>
          <w:rtl/>
          <w:lang w:eastAsia="he-IL"/>
        </w:rPr>
        <w:t xml:space="preserve">שנמצאים </w:t>
      </w:r>
      <w:r w:rsidR="006D6D2B">
        <w:rPr>
          <w:rFonts w:hint="cs"/>
          <w:rtl/>
          <w:lang w:eastAsia="he-IL"/>
        </w:rPr>
        <w:t xml:space="preserve">היום </w:t>
      </w:r>
      <w:bookmarkStart w:id="1989" w:name="_ETM_Q1_6672332"/>
      <w:bookmarkEnd w:id="1989"/>
      <w:r>
        <w:rPr>
          <w:rtl/>
          <w:lang w:eastAsia="he-IL"/>
        </w:rPr>
        <w:t xml:space="preserve">בקיבוץ רמת רחל. לא לכולם יש, אבל יש סיכון </w:t>
      </w:r>
      <w:bookmarkStart w:id="1990" w:name="_ETM_Q1_6683949"/>
      <w:bookmarkEnd w:id="1990"/>
      <w:r>
        <w:rPr>
          <w:rtl/>
          <w:lang w:eastAsia="he-IL"/>
        </w:rPr>
        <w:t xml:space="preserve">לבריחה בכל רגע, </w:t>
      </w:r>
      <w:r w:rsidR="006D6D2B">
        <w:rPr>
          <w:rFonts w:hint="cs"/>
          <w:rtl/>
          <w:lang w:eastAsia="he-IL"/>
        </w:rPr>
        <w:t xml:space="preserve">סיכון להתקפי פרכוסים, ליווי לשירותים </w:t>
      </w:r>
      <w:r>
        <w:rPr>
          <w:rtl/>
          <w:lang w:eastAsia="he-IL"/>
        </w:rPr>
        <w:t xml:space="preserve">עם כל המשתמע מכך, התפרצויות זעם </w:t>
      </w:r>
      <w:bookmarkStart w:id="1991" w:name="_ETM_Q1_6693117"/>
      <w:bookmarkEnd w:id="1991"/>
      <w:r>
        <w:rPr>
          <w:rtl/>
          <w:lang w:eastAsia="he-IL"/>
        </w:rPr>
        <w:t>ואלימות, פגיעה עצמית וכו'. כ</w:t>
      </w:r>
      <w:r w:rsidR="006D6D2B">
        <w:rPr>
          <w:rFonts w:hint="cs"/>
          <w:rtl/>
          <w:lang w:eastAsia="he-IL"/>
        </w:rPr>
        <w:t>ש</w:t>
      </w:r>
      <w:r>
        <w:rPr>
          <w:rtl/>
          <w:lang w:eastAsia="he-IL"/>
        </w:rPr>
        <w:t xml:space="preserve">יש את הדברים האלה צריך גם </w:t>
      </w:r>
      <w:bookmarkStart w:id="1992" w:name="_ETM_Q1_6702347"/>
      <w:bookmarkEnd w:id="1992"/>
      <w:r w:rsidR="006D6D2B">
        <w:rPr>
          <w:rtl/>
          <w:lang w:eastAsia="he-IL"/>
        </w:rPr>
        <w:t>לקחת בחשבון שהטיפול שונה</w:t>
      </w:r>
      <w:r w:rsidR="006D6D2B">
        <w:rPr>
          <w:rFonts w:hint="cs"/>
          <w:rtl/>
          <w:lang w:eastAsia="he-IL"/>
        </w:rPr>
        <w:t>,</w:t>
      </w:r>
      <w:r>
        <w:rPr>
          <w:rtl/>
          <w:lang w:eastAsia="he-IL"/>
        </w:rPr>
        <w:t xml:space="preserve"> ואז זה אומר שכשהחוק מדרג בצורה </w:t>
      </w:r>
      <w:bookmarkStart w:id="1993" w:name="_ETM_Q1_6711087"/>
      <w:bookmarkEnd w:id="1993"/>
      <w:r>
        <w:rPr>
          <w:rtl/>
          <w:lang w:eastAsia="he-IL"/>
        </w:rPr>
        <w:t xml:space="preserve">נכונה </w:t>
      </w:r>
      <w:r w:rsidR="006D6D2B">
        <w:rPr>
          <w:rFonts w:hint="cs"/>
          <w:rtl/>
          <w:lang w:eastAsia="he-IL"/>
        </w:rPr>
        <w:t xml:space="preserve">מאוד </w:t>
      </w:r>
      <w:r>
        <w:rPr>
          <w:rtl/>
          <w:lang w:eastAsia="he-IL"/>
        </w:rPr>
        <w:t xml:space="preserve">את העניין של צורכי התמיכה, </w:t>
      </w:r>
      <w:r w:rsidR="006D6D2B">
        <w:rPr>
          <w:rFonts w:hint="cs"/>
          <w:rtl/>
          <w:lang w:eastAsia="he-IL"/>
        </w:rPr>
        <w:t xml:space="preserve">הוא </w:t>
      </w:r>
      <w:r>
        <w:rPr>
          <w:rtl/>
          <w:lang w:eastAsia="he-IL"/>
        </w:rPr>
        <w:t xml:space="preserve">צריך להבין שגם העובדים, </w:t>
      </w:r>
      <w:bookmarkStart w:id="1994" w:name="_ETM_Q1_6718221"/>
      <w:bookmarkEnd w:id="1994"/>
      <w:r>
        <w:rPr>
          <w:rtl/>
          <w:lang w:eastAsia="he-IL"/>
        </w:rPr>
        <w:t>גם המדריכים ו</w:t>
      </w:r>
      <w:r w:rsidR="006D6D2B">
        <w:rPr>
          <w:rFonts w:hint="cs"/>
          <w:rtl/>
          <w:lang w:eastAsia="he-IL"/>
        </w:rPr>
        <w:t xml:space="preserve">כל </w:t>
      </w:r>
      <w:r>
        <w:rPr>
          <w:rtl/>
          <w:lang w:eastAsia="he-IL"/>
        </w:rPr>
        <w:t xml:space="preserve">מי שקשור צריכים להיות מתוגמלים בהתאם. </w:t>
      </w:r>
      <w:r w:rsidR="006D6D2B">
        <w:rPr>
          <w:rFonts w:hint="cs"/>
          <w:rtl/>
          <w:lang w:eastAsia="he-IL"/>
        </w:rPr>
        <w:t xml:space="preserve">כלומר </w:t>
      </w:r>
      <w:r>
        <w:rPr>
          <w:rtl/>
          <w:lang w:eastAsia="he-IL"/>
        </w:rPr>
        <w:t xml:space="preserve">לא צריכה </w:t>
      </w:r>
      <w:bookmarkStart w:id="1995" w:name="_ETM_Q1_6725677"/>
      <w:bookmarkEnd w:id="1995"/>
      <w:r>
        <w:rPr>
          <w:rtl/>
          <w:lang w:eastAsia="he-IL"/>
        </w:rPr>
        <w:t>להיות הגדרה כלל</w:t>
      </w:r>
      <w:r w:rsidR="006D6D2B">
        <w:rPr>
          <w:rFonts w:hint="cs"/>
          <w:rtl/>
          <w:lang w:eastAsia="he-IL"/>
        </w:rPr>
        <w:t>י</w:t>
      </w:r>
      <w:r>
        <w:rPr>
          <w:rtl/>
          <w:lang w:eastAsia="he-IL"/>
        </w:rPr>
        <w:t xml:space="preserve">ת של מדריך כדי שלא כל הזמן- - </w:t>
      </w:r>
      <w:bookmarkStart w:id="1996" w:name="_ETM_Q1_6733798"/>
      <w:bookmarkEnd w:id="1996"/>
      <w:r>
        <w:rPr>
          <w:rtl/>
          <w:lang w:eastAsia="he-IL"/>
        </w:rPr>
        <w:t>-</w:t>
      </w:r>
    </w:p>
    <w:p w:rsidR="001C0595" w:rsidRDefault="001C0595" w:rsidP="001C0595">
      <w:pPr>
        <w:rPr>
          <w:rtl/>
          <w:lang w:eastAsia="he-IL"/>
        </w:rPr>
      </w:pPr>
      <w:bookmarkStart w:id="1997" w:name="_ETM_Q1_6734076"/>
      <w:bookmarkStart w:id="1998" w:name="_ETM_Q1_6734151"/>
      <w:bookmarkEnd w:id="1997"/>
      <w:bookmarkEnd w:id="1998"/>
    </w:p>
    <w:p w:rsidR="001C0595" w:rsidRDefault="001C0595" w:rsidP="001C0595">
      <w:pPr>
        <w:pStyle w:val="af8"/>
        <w:keepNext/>
        <w:rPr>
          <w:rtl/>
        </w:rPr>
      </w:pPr>
      <w:bookmarkStart w:id="1999" w:name="ET_yor_6158_13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1999"/>
    </w:p>
    <w:p w:rsidR="001C0595" w:rsidRDefault="001C0595" w:rsidP="001C0595">
      <w:pPr>
        <w:pStyle w:val="KeepWithNext"/>
        <w:rPr>
          <w:rtl/>
          <w:lang w:eastAsia="he-IL"/>
        </w:rPr>
      </w:pPr>
    </w:p>
    <w:p w:rsidR="001C0595" w:rsidRDefault="006D6D2B" w:rsidP="001C0595">
      <w:pPr>
        <w:rPr>
          <w:rtl/>
          <w:lang w:eastAsia="he-IL"/>
        </w:rPr>
      </w:pPr>
      <w:bookmarkStart w:id="2000" w:name="_ETM_Q1_6734974"/>
      <w:bookmarkEnd w:id="2000"/>
      <w:r>
        <w:rPr>
          <w:rtl/>
          <w:lang w:eastAsia="he-IL"/>
        </w:rPr>
        <w:t>עם מומחי</w:t>
      </w:r>
      <w:r w:rsidR="001C0595">
        <w:rPr>
          <w:rtl/>
          <w:lang w:eastAsia="he-IL"/>
        </w:rPr>
        <w:t>ות</w:t>
      </w:r>
      <w:r>
        <w:rPr>
          <w:rFonts w:hint="cs"/>
          <w:rtl/>
          <w:lang w:eastAsia="he-IL"/>
        </w:rPr>
        <w:t xml:space="preserve">, </w:t>
      </w:r>
      <w:bookmarkStart w:id="2001" w:name="_ETM_Q1_6733559"/>
      <w:bookmarkEnd w:id="2001"/>
      <w:r>
        <w:rPr>
          <w:rFonts w:hint="cs"/>
          <w:rtl/>
          <w:lang w:eastAsia="he-IL"/>
        </w:rPr>
        <w:t>יכולות, הכשרות</w:t>
      </w:r>
      <w:r w:rsidR="001C0595">
        <w:rPr>
          <w:rtl/>
          <w:lang w:eastAsia="he-IL"/>
        </w:rPr>
        <w:t>.</w:t>
      </w:r>
    </w:p>
    <w:p w:rsidR="001C0595" w:rsidRDefault="001C0595" w:rsidP="001C0595">
      <w:pPr>
        <w:rPr>
          <w:rtl/>
          <w:lang w:eastAsia="he-IL"/>
        </w:rPr>
      </w:pPr>
      <w:bookmarkStart w:id="2002" w:name="_ETM_Q1_6737707"/>
      <w:bookmarkStart w:id="2003" w:name="_ETM_Q1_6737982"/>
      <w:bookmarkEnd w:id="2002"/>
      <w:bookmarkEnd w:id="2003"/>
    </w:p>
    <w:p w:rsidR="001C0595" w:rsidRDefault="001C0595" w:rsidP="001C0595">
      <w:pPr>
        <w:pStyle w:val="-"/>
        <w:keepNext/>
        <w:rPr>
          <w:rtl/>
        </w:rPr>
      </w:pPr>
      <w:bookmarkStart w:id="2004" w:name="ET_speakercontinue_871075_140"/>
      <w:r>
        <w:rPr>
          <w:rStyle w:val="TagStyle"/>
          <w:rFonts w:hint="cs"/>
          <w:rtl/>
        </w:rPr>
        <w:t xml:space="preserve"> &lt;&lt; דובר_המשך &gt;&gt; </w:t>
      </w:r>
      <w:r>
        <w:rPr>
          <w:rFonts w:hint="cs"/>
          <w:rtl/>
        </w:rPr>
        <w:t>עמנואל כהן:</w:t>
      </w:r>
      <w:r>
        <w:rPr>
          <w:rStyle w:val="TagStyle"/>
          <w:rFonts w:hint="cs"/>
          <w:rtl/>
        </w:rPr>
        <w:t xml:space="preserve"> &lt;&lt; דובר_המשך &gt;&gt;</w:t>
      </w:r>
      <w:r>
        <w:rPr>
          <w:rFonts w:hint="cs"/>
          <w:rtl/>
        </w:rPr>
        <w:t xml:space="preserve">   </w:t>
      </w:r>
      <w:bookmarkEnd w:id="2004"/>
    </w:p>
    <w:p w:rsidR="001C0595" w:rsidRDefault="001C0595" w:rsidP="001C0595">
      <w:pPr>
        <w:pStyle w:val="KeepWithNext"/>
        <w:rPr>
          <w:rtl/>
          <w:lang w:eastAsia="he-IL"/>
        </w:rPr>
      </w:pPr>
    </w:p>
    <w:p w:rsidR="001C0595" w:rsidRDefault="006D6D2B" w:rsidP="001C0595">
      <w:pPr>
        <w:rPr>
          <w:rtl/>
          <w:lang w:eastAsia="he-IL"/>
        </w:rPr>
      </w:pPr>
      <w:bookmarkStart w:id="2005" w:name="_ETM_Q1_6738556"/>
      <w:bookmarkEnd w:id="2005"/>
      <w:r>
        <w:rPr>
          <w:rFonts w:hint="cs"/>
          <w:rtl/>
          <w:lang w:eastAsia="he-IL"/>
        </w:rPr>
        <w:t xml:space="preserve">נכון, ושלא כל הזמן תהיה התלות הזאת שאם מעלים למדריך אחד זה מעלה לכולם </w:t>
      </w:r>
      <w:r w:rsidR="001C0595">
        <w:rPr>
          <w:rtl/>
          <w:lang w:eastAsia="he-IL"/>
        </w:rPr>
        <w:t xml:space="preserve">אלא תהיה הגדרה של מדריך, </w:t>
      </w:r>
      <w:r>
        <w:rPr>
          <w:rFonts w:hint="cs"/>
          <w:rtl/>
          <w:lang w:eastAsia="he-IL"/>
        </w:rPr>
        <w:t xml:space="preserve">לצורכי תמיכה </w:t>
      </w:r>
      <w:bookmarkStart w:id="2006" w:name="_ETM_Q1_6744849"/>
      <w:bookmarkEnd w:id="2006"/>
      <w:r w:rsidR="001C0595">
        <w:rPr>
          <w:rtl/>
          <w:lang w:eastAsia="he-IL"/>
        </w:rPr>
        <w:t>גבוהים.</w:t>
      </w:r>
    </w:p>
    <w:p w:rsidR="001C0595" w:rsidRDefault="001C0595" w:rsidP="001C0595">
      <w:pPr>
        <w:rPr>
          <w:rtl/>
          <w:lang w:eastAsia="he-IL"/>
        </w:rPr>
      </w:pPr>
      <w:bookmarkStart w:id="2007" w:name="_ETM_Q1_6746587"/>
      <w:bookmarkStart w:id="2008" w:name="_ETM_Q1_6746660"/>
      <w:bookmarkEnd w:id="2007"/>
      <w:bookmarkEnd w:id="2008"/>
    </w:p>
    <w:p w:rsidR="001C0595" w:rsidRDefault="001C0595" w:rsidP="006D6D2B">
      <w:pPr>
        <w:rPr>
          <w:rtl/>
          <w:lang w:eastAsia="he-IL"/>
        </w:rPr>
      </w:pPr>
      <w:bookmarkStart w:id="2009" w:name="_ETM_Q1_6747278"/>
      <w:bookmarkStart w:id="2010" w:name="_ETM_Q1_6747344"/>
      <w:bookmarkEnd w:id="2009"/>
      <w:bookmarkEnd w:id="2010"/>
      <w:r>
        <w:rPr>
          <w:rtl/>
          <w:lang w:eastAsia="he-IL"/>
        </w:rPr>
        <w:t xml:space="preserve">לסיום, כל הזמן מדברים </w:t>
      </w:r>
      <w:bookmarkStart w:id="2011" w:name="_ETM_Q1_6752892"/>
      <w:bookmarkEnd w:id="2011"/>
      <w:r>
        <w:rPr>
          <w:rtl/>
          <w:lang w:eastAsia="he-IL"/>
        </w:rPr>
        <w:t>פה על העניין של ההחלטה</w:t>
      </w:r>
      <w:r w:rsidR="006D6D2B">
        <w:rPr>
          <w:rFonts w:hint="cs"/>
          <w:rtl/>
          <w:lang w:eastAsia="he-IL"/>
        </w:rPr>
        <w:t>,</w:t>
      </w:r>
      <w:r>
        <w:rPr>
          <w:rtl/>
          <w:lang w:eastAsia="he-IL"/>
        </w:rPr>
        <w:t xml:space="preserve"> ושכל אחד יכול להחליט לגבי </w:t>
      </w:r>
      <w:bookmarkStart w:id="2012" w:name="_ETM_Q1_6760044"/>
      <w:bookmarkEnd w:id="2012"/>
      <w:r>
        <w:rPr>
          <w:rtl/>
          <w:lang w:eastAsia="he-IL"/>
        </w:rPr>
        <w:t xml:space="preserve">עצמו. אני אביא לאחת הישיבות את הבן שלי כדי </w:t>
      </w:r>
      <w:bookmarkStart w:id="2013" w:name="_ETM_Q1_6765953"/>
      <w:bookmarkEnd w:id="2013"/>
      <w:r>
        <w:rPr>
          <w:rtl/>
          <w:lang w:eastAsia="he-IL"/>
        </w:rPr>
        <w:t xml:space="preserve">שתבינו שהוא לא יכול להחליט על עצמו. </w:t>
      </w:r>
      <w:r w:rsidR="006D6D2B">
        <w:rPr>
          <w:rFonts w:hint="cs"/>
          <w:rtl/>
          <w:lang w:eastAsia="he-IL"/>
        </w:rPr>
        <w:t xml:space="preserve">זה מזכיר לי את הילדים שלא על הספקטרום שלי, </w:t>
      </w:r>
      <w:r>
        <w:rPr>
          <w:rtl/>
          <w:lang w:eastAsia="he-IL"/>
        </w:rPr>
        <w:t xml:space="preserve">שהיו אומרים: אני </w:t>
      </w:r>
      <w:bookmarkStart w:id="2014" w:name="_ETM_Q1_6771770"/>
      <w:bookmarkEnd w:id="2014"/>
      <w:r>
        <w:rPr>
          <w:rtl/>
          <w:lang w:eastAsia="he-IL"/>
        </w:rPr>
        <w:t>מחליט על עצמי בגיל 3. הבן של</w:t>
      </w:r>
      <w:r w:rsidR="006D6D2B">
        <w:rPr>
          <w:rFonts w:hint="cs"/>
          <w:rtl/>
          <w:lang w:eastAsia="he-IL"/>
        </w:rPr>
        <w:t>י</w:t>
      </w:r>
      <w:r>
        <w:rPr>
          <w:rtl/>
          <w:lang w:eastAsia="he-IL"/>
        </w:rPr>
        <w:t xml:space="preserve"> לא בגיל </w:t>
      </w:r>
      <w:r w:rsidR="006D6D2B">
        <w:rPr>
          <w:rFonts w:hint="cs"/>
          <w:rtl/>
          <w:lang w:eastAsia="he-IL"/>
        </w:rPr>
        <w:t xml:space="preserve">3 </w:t>
      </w:r>
      <w:bookmarkStart w:id="2015" w:name="_ETM_Q1_6778204"/>
      <w:bookmarkEnd w:id="2015"/>
      <w:r w:rsidR="006D6D2B">
        <w:rPr>
          <w:rFonts w:hint="cs"/>
          <w:rtl/>
          <w:lang w:eastAsia="he-IL"/>
        </w:rPr>
        <w:t xml:space="preserve">ולא בגיל </w:t>
      </w:r>
      <w:r>
        <w:rPr>
          <w:rtl/>
          <w:lang w:eastAsia="he-IL"/>
        </w:rPr>
        <w:t xml:space="preserve">23 </w:t>
      </w:r>
      <w:bookmarkStart w:id="2016" w:name="_ETM_Q1_6778620"/>
      <w:bookmarkEnd w:id="2016"/>
      <w:r>
        <w:rPr>
          <w:rtl/>
          <w:lang w:eastAsia="he-IL"/>
        </w:rPr>
        <w:t xml:space="preserve">יכול לומר: אני מחליט על עצמי. </w:t>
      </w:r>
      <w:r w:rsidR="006D6D2B">
        <w:rPr>
          <w:rFonts w:hint="cs"/>
          <w:rtl/>
          <w:lang w:eastAsia="he-IL"/>
        </w:rPr>
        <w:t xml:space="preserve">הוא את התרופות שלו נגד פרכוסים </w:t>
      </w:r>
      <w:r>
        <w:rPr>
          <w:rtl/>
          <w:lang w:eastAsia="he-IL"/>
        </w:rPr>
        <w:t xml:space="preserve">לא ייקח בלי שנחייב </w:t>
      </w:r>
      <w:bookmarkStart w:id="2017" w:name="_ETM_Q1_6784046"/>
      <w:bookmarkEnd w:id="2017"/>
      <w:r>
        <w:rPr>
          <w:rtl/>
          <w:lang w:eastAsia="he-IL"/>
        </w:rPr>
        <w:t>אותו לקחת אותן.</w:t>
      </w:r>
    </w:p>
    <w:p w:rsidR="001C0595" w:rsidRDefault="001C0595" w:rsidP="001C0595">
      <w:pPr>
        <w:rPr>
          <w:rtl/>
          <w:lang w:eastAsia="he-IL"/>
        </w:rPr>
      </w:pPr>
      <w:bookmarkStart w:id="2018" w:name="_ETM_Q1_6787115"/>
      <w:bookmarkStart w:id="2019" w:name="_ETM_Q1_6787200"/>
      <w:bookmarkEnd w:id="2018"/>
      <w:bookmarkEnd w:id="2019"/>
    </w:p>
    <w:p w:rsidR="001C0595" w:rsidRDefault="001C0595" w:rsidP="001C0595">
      <w:pPr>
        <w:pStyle w:val="af8"/>
        <w:keepNext/>
        <w:rPr>
          <w:rtl/>
        </w:rPr>
      </w:pPr>
      <w:bookmarkStart w:id="2020" w:name="ET_yor_6158_14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20"/>
    </w:p>
    <w:p w:rsidR="001C0595" w:rsidRDefault="001C0595" w:rsidP="001C0595">
      <w:pPr>
        <w:pStyle w:val="KeepWithNext"/>
        <w:rPr>
          <w:rtl/>
          <w:lang w:eastAsia="he-IL"/>
        </w:rPr>
      </w:pPr>
    </w:p>
    <w:p w:rsidR="001C0595" w:rsidRDefault="006D6D2B" w:rsidP="001C0595">
      <w:pPr>
        <w:rPr>
          <w:rtl/>
          <w:lang w:eastAsia="he-IL"/>
        </w:rPr>
      </w:pPr>
      <w:bookmarkStart w:id="2021" w:name="_ETM_Q1_6787965"/>
      <w:bookmarkEnd w:id="2021"/>
      <w:r>
        <w:rPr>
          <w:rFonts w:hint="cs"/>
          <w:rtl/>
          <w:lang w:eastAsia="he-IL"/>
        </w:rPr>
        <w:t>אני מניח</w:t>
      </w:r>
      <w:bookmarkStart w:id="2022" w:name="_ETM_Q1_6787521"/>
      <w:bookmarkEnd w:id="2022"/>
      <w:r>
        <w:rPr>
          <w:rFonts w:hint="cs"/>
          <w:rtl/>
          <w:lang w:eastAsia="he-IL"/>
        </w:rPr>
        <w:t>ה ש</w:t>
      </w:r>
      <w:r w:rsidR="001C0595">
        <w:rPr>
          <w:rtl/>
          <w:lang w:eastAsia="he-IL"/>
        </w:rPr>
        <w:t>יש גם וגם. יש לשמוע את כל הקולות.</w:t>
      </w:r>
    </w:p>
    <w:p w:rsidR="001C0595" w:rsidRDefault="001C0595" w:rsidP="001C0595">
      <w:pPr>
        <w:rPr>
          <w:rtl/>
          <w:lang w:eastAsia="he-IL"/>
        </w:rPr>
      </w:pPr>
      <w:bookmarkStart w:id="2023" w:name="_ETM_Q1_6792477"/>
      <w:bookmarkStart w:id="2024" w:name="_ETM_Q1_6792551"/>
      <w:bookmarkEnd w:id="2023"/>
      <w:bookmarkEnd w:id="2024"/>
    </w:p>
    <w:p w:rsidR="001C0595" w:rsidRDefault="001C0595" w:rsidP="001C0595">
      <w:pPr>
        <w:pStyle w:val="-"/>
        <w:keepNext/>
        <w:rPr>
          <w:rtl/>
        </w:rPr>
      </w:pPr>
      <w:bookmarkStart w:id="2025" w:name="ET_speakercontinue_871075_142"/>
      <w:r>
        <w:rPr>
          <w:rStyle w:val="TagStyle"/>
          <w:rFonts w:hint="cs"/>
          <w:rtl/>
        </w:rPr>
        <w:t xml:space="preserve"> &lt;&lt; דובר_המשך &gt;&gt; </w:t>
      </w:r>
      <w:r>
        <w:rPr>
          <w:rFonts w:hint="cs"/>
          <w:rtl/>
        </w:rPr>
        <w:t>עמנואל כהן:</w:t>
      </w:r>
      <w:r>
        <w:rPr>
          <w:rStyle w:val="TagStyle"/>
          <w:rFonts w:hint="cs"/>
          <w:rtl/>
        </w:rPr>
        <w:t xml:space="preserve"> &lt;&lt; דובר_המשך &gt;&gt;</w:t>
      </w:r>
      <w:r>
        <w:rPr>
          <w:rFonts w:hint="cs"/>
          <w:rtl/>
        </w:rPr>
        <w:t xml:space="preserve">   </w:t>
      </w:r>
      <w:bookmarkEnd w:id="2025"/>
    </w:p>
    <w:p w:rsidR="001C0595" w:rsidRDefault="001C0595" w:rsidP="001C0595">
      <w:pPr>
        <w:pStyle w:val="KeepWithNext"/>
        <w:rPr>
          <w:rtl/>
          <w:lang w:eastAsia="he-IL"/>
        </w:rPr>
      </w:pPr>
    </w:p>
    <w:p w:rsidR="001C0595" w:rsidRDefault="006D6D2B" w:rsidP="006D6D2B">
      <w:pPr>
        <w:rPr>
          <w:rtl/>
          <w:lang w:eastAsia="he-IL"/>
        </w:rPr>
      </w:pPr>
      <w:bookmarkStart w:id="2026" w:name="_ETM_Q1_6793309"/>
      <w:bookmarkEnd w:id="2026"/>
      <w:r>
        <w:rPr>
          <w:rFonts w:hint="cs"/>
          <w:rtl/>
          <w:lang w:eastAsia="he-IL"/>
        </w:rPr>
        <w:t xml:space="preserve">נכון. </w:t>
      </w:r>
      <w:r w:rsidR="001C0595">
        <w:rPr>
          <w:rtl/>
          <w:lang w:eastAsia="he-IL"/>
        </w:rPr>
        <w:t>ג</w:t>
      </w:r>
      <w:bookmarkStart w:id="2027" w:name="_ETM_Q1_6793591"/>
      <w:bookmarkEnd w:id="2027"/>
      <w:r w:rsidR="001C0595">
        <w:rPr>
          <w:rtl/>
          <w:lang w:eastAsia="he-IL"/>
        </w:rPr>
        <w:t>ם הפתרונות הם ספקטרום. אמירות ש</w:t>
      </w:r>
      <w:r>
        <w:rPr>
          <w:rFonts w:hint="cs"/>
          <w:rtl/>
          <w:lang w:eastAsia="he-IL"/>
        </w:rPr>
        <w:t xml:space="preserve">אומרות: </w:t>
      </w:r>
      <w:r w:rsidR="001C0595">
        <w:rPr>
          <w:rtl/>
          <w:lang w:eastAsia="he-IL"/>
        </w:rPr>
        <w:t xml:space="preserve">כל אחד יחליט על עצמו אינן </w:t>
      </w:r>
      <w:bookmarkStart w:id="2028" w:name="_ETM_Q1_6802940"/>
      <w:bookmarkEnd w:id="2028"/>
      <w:r w:rsidR="001C0595">
        <w:rPr>
          <w:rtl/>
          <w:lang w:eastAsia="he-IL"/>
        </w:rPr>
        <w:t xml:space="preserve">נכונות. ודאי שיש לתת את מרב </w:t>
      </w:r>
      <w:r>
        <w:rPr>
          <w:rFonts w:hint="cs"/>
          <w:rtl/>
          <w:lang w:eastAsia="he-IL"/>
        </w:rPr>
        <w:t xml:space="preserve">האפשרות לאנשים בהתאם ליכולותיהם </w:t>
      </w:r>
      <w:r w:rsidR="001C0595">
        <w:rPr>
          <w:rtl/>
          <w:lang w:eastAsia="he-IL"/>
        </w:rPr>
        <w:t>להחליט על ע</w:t>
      </w:r>
      <w:r>
        <w:rPr>
          <w:rFonts w:hint="cs"/>
          <w:rtl/>
          <w:lang w:eastAsia="he-IL"/>
        </w:rPr>
        <w:t>צ</w:t>
      </w:r>
      <w:r w:rsidR="001C0595">
        <w:rPr>
          <w:rtl/>
          <w:lang w:eastAsia="he-IL"/>
        </w:rPr>
        <w:t xml:space="preserve">מם </w:t>
      </w:r>
      <w:bookmarkStart w:id="2029" w:name="_ETM_Q1_6810844"/>
      <w:bookmarkEnd w:id="2029"/>
      <w:r w:rsidR="001C0595">
        <w:rPr>
          <w:rtl/>
          <w:lang w:eastAsia="he-IL"/>
        </w:rPr>
        <w:t>אבל לא ככלל.</w:t>
      </w:r>
      <w:r>
        <w:rPr>
          <w:rFonts w:hint="cs"/>
          <w:rtl/>
          <w:lang w:eastAsia="he-IL"/>
        </w:rPr>
        <w:t xml:space="preserve"> תודה.</w:t>
      </w:r>
    </w:p>
    <w:p w:rsidR="001C0595" w:rsidRDefault="001C0595" w:rsidP="001C0595">
      <w:pPr>
        <w:rPr>
          <w:rtl/>
          <w:lang w:eastAsia="he-IL"/>
        </w:rPr>
      </w:pPr>
      <w:bookmarkStart w:id="2030" w:name="_ETM_Q1_6814155"/>
      <w:bookmarkStart w:id="2031" w:name="_ETM_Q1_6814234"/>
      <w:bookmarkEnd w:id="2030"/>
      <w:bookmarkEnd w:id="2031"/>
    </w:p>
    <w:p w:rsidR="001C0595" w:rsidRDefault="001C0595" w:rsidP="001C0595">
      <w:pPr>
        <w:pStyle w:val="af8"/>
        <w:keepNext/>
        <w:rPr>
          <w:rtl/>
        </w:rPr>
      </w:pPr>
      <w:bookmarkStart w:id="2032" w:name="ET_yor_6158_14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32"/>
    </w:p>
    <w:p w:rsidR="001C0595" w:rsidRDefault="001C0595" w:rsidP="001C0595">
      <w:pPr>
        <w:pStyle w:val="KeepWithNext"/>
        <w:rPr>
          <w:rtl/>
          <w:lang w:eastAsia="he-IL"/>
        </w:rPr>
      </w:pPr>
    </w:p>
    <w:p w:rsidR="001C0595" w:rsidRDefault="001C0595" w:rsidP="001C0595">
      <w:pPr>
        <w:rPr>
          <w:rtl/>
          <w:lang w:eastAsia="he-IL"/>
        </w:rPr>
      </w:pPr>
      <w:bookmarkStart w:id="2033" w:name="_ETM_Q1_6820107"/>
      <w:bookmarkEnd w:id="2033"/>
      <w:r>
        <w:rPr>
          <w:rtl/>
          <w:lang w:eastAsia="he-IL"/>
        </w:rPr>
        <w:t>בבקשה.</w:t>
      </w:r>
    </w:p>
    <w:p w:rsidR="001C0595" w:rsidRDefault="001C0595" w:rsidP="001C0595">
      <w:pPr>
        <w:rPr>
          <w:rtl/>
          <w:lang w:eastAsia="he-IL"/>
        </w:rPr>
      </w:pPr>
      <w:bookmarkStart w:id="2034" w:name="_ETM_Q1_6843420"/>
      <w:bookmarkStart w:id="2035" w:name="_ETM_Q1_6843497"/>
      <w:bookmarkEnd w:id="2034"/>
      <w:bookmarkEnd w:id="2035"/>
    </w:p>
    <w:p w:rsidR="001C0595" w:rsidRDefault="001C0595" w:rsidP="001C0595">
      <w:pPr>
        <w:pStyle w:val="afb"/>
        <w:keepNext/>
        <w:rPr>
          <w:rtl/>
          <w:lang w:eastAsia="he-IL"/>
        </w:rPr>
      </w:pPr>
      <w:bookmarkStart w:id="2036" w:name="ET_guest_895840_144"/>
      <w:r>
        <w:rPr>
          <w:rStyle w:val="TagStyle"/>
          <w:rFonts w:hint="cs"/>
          <w:rtl/>
        </w:rPr>
        <w:t xml:space="preserve"> &lt;&lt; אורח &gt;&gt; </w:t>
      </w:r>
      <w:r>
        <w:rPr>
          <w:rFonts w:hint="cs"/>
          <w:rtl/>
          <w:lang w:eastAsia="he-IL"/>
        </w:rPr>
        <w:t>חנה גול:</w:t>
      </w:r>
      <w:r>
        <w:rPr>
          <w:rStyle w:val="TagStyle"/>
          <w:rFonts w:hint="cs"/>
          <w:rtl/>
        </w:rPr>
        <w:t xml:space="preserve"> &lt;&lt; אורח &gt;&gt;</w:t>
      </w:r>
      <w:r>
        <w:rPr>
          <w:rFonts w:hint="cs"/>
          <w:rtl/>
          <w:lang w:eastAsia="he-IL"/>
        </w:rPr>
        <w:t xml:space="preserve">   </w:t>
      </w:r>
      <w:bookmarkEnd w:id="2036"/>
    </w:p>
    <w:p w:rsidR="001C0595" w:rsidRDefault="001C0595" w:rsidP="001C0595">
      <w:pPr>
        <w:pStyle w:val="KeepWithNext"/>
        <w:rPr>
          <w:rtl/>
          <w:lang w:eastAsia="he-IL"/>
        </w:rPr>
      </w:pPr>
    </w:p>
    <w:p w:rsidR="00422697" w:rsidRDefault="006D6D2B" w:rsidP="00422697">
      <w:pPr>
        <w:rPr>
          <w:rtl/>
          <w:lang w:eastAsia="he-IL"/>
        </w:rPr>
      </w:pPr>
      <w:bookmarkStart w:id="2037" w:name="_ETM_Q1_6846826"/>
      <w:bookmarkEnd w:id="2037"/>
      <w:r>
        <w:rPr>
          <w:rFonts w:hint="cs"/>
          <w:rtl/>
          <w:lang w:eastAsia="he-IL"/>
        </w:rPr>
        <w:t xml:space="preserve">שלום, </w:t>
      </w:r>
      <w:r w:rsidR="00632829">
        <w:rPr>
          <w:rFonts w:hint="cs"/>
          <w:rtl/>
          <w:lang w:eastAsia="he-IL"/>
        </w:rPr>
        <w:t>א</w:t>
      </w:r>
      <w:bookmarkStart w:id="2038" w:name="_ETM_Q1_6845366"/>
      <w:bookmarkEnd w:id="2038"/>
      <w:r w:rsidR="00632829">
        <w:rPr>
          <w:rFonts w:hint="cs"/>
          <w:rtl/>
          <w:lang w:eastAsia="he-IL"/>
        </w:rPr>
        <w:t xml:space="preserve">ני אמא של עמית. אני יושב-ראש עמותה </w:t>
      </w:r>
      <w:bookmarkStart w:id="2039" w:name="_ETM_Q1_6846481"/>
      <w:bookmarkEnd w:id="2039"/>
      <w:r w:rsidR="00422697">
        <w:rPr>
          <w:rFonts w:hint="cs"/>
          <w:rtl/>
          <w:lang w:eastAsia="he-IL"/>
        </w:rPr>
        <w:t xml:space="preserve">שמקימה </w:t>
      </w:r>
      <w:r w:rsidR="00657F61">
        <w:rPr>
          <w:rFonts w:hint="cs"/>
          <w:rtl/>
          <w:lang w:eastAsia="he-IL"/>
        </w:rPr>
        <w:t xml:space="preserve">בית לחיים, </w:t>
      </w:r>
      <w:r w:rsidR="00422697">
        <w:rPr>
          <w:rFonts w:hint="cs"/>
          <w:rtl/>
          <w:lang w:eastAsia="he-IL"/>
        </w:rPr>
        <w:t xml:space="preserve">פתוח לקהילה, </w:t>
      </w:r>
      <w:r w:rsidR="001C0595">
        <w:rPr>
          <w:rtl/>
          <w:lang w:eastAsia="he-IL"/>
        </w:rPr>
        <w:t>ואני יושבת-ראש קהילת המיוחדים של יש עתיד</w:t>
      </w:r>
      <w:r w:rsidR="00422697">
        <w:rPr>
          <w:rFonts w:hint="cs"/>
          <w:rtl/>
          <w:lang w:eastAsia="he-IL"/>
        </w:rPr>
        <w:t xml:space="preserve"> </w:t>
      </w:r>
      <w:r w:rsidR="00422697">
        <w:rPr>
          <w:rtl/>
          <w:lang w:eastAsia="he-IL"/>
        </w:rPr>
        <w:t>–</w:t>
      </w:r>
      <w:r w:rsidR="00422697">
        <w:rPr>
          <w:rFonts w:hint="cs"/>
          <w:rtl/>
          <w:lang w:eastAsia="he-IL"/>
        </w:rPr>
        <w:t xml:space="preserve"> גילוי נאות</w:t>
      </w:r>
      <w:r w:rsidR="001C0595">
        <w:rPr>
          <w:rtl/>
          <w:lang w:eastAsia="he-IL"/>
        </w:rPr>
        <w:t xml:space="preserve">. </w:t>
      </w:r>
      <w:bookmarkStart w:id="2040" w:name="_ETM_Q1_6855402"/>
      <w:bookmarkEnd w:id="2040"/>
      <w:r w:rsidR="001C0595">
        <w:rPr>
          <w:rtl/>
          <w:lang w:eastAsia="he-IL"/>
        </w:rPr>
        <w:t xml:space="preserve">בתור אמא של </w:t>
      </w:r>
      <w:r w:rsidR="00422697">
        <w:rPr>
          <w:rFonts w:hint="cs"/>
          <w:rtl/>
          <w:lang w:eastAsia="he-IL"/>
        </w:rPr>
        <w:t xml:space="preserve">עמית- - - </w:t>
      </w:r>
    </w:p>
    <w:p w:rsidR="00422697" w:rsidRDefault="00422697" w:rsidP="00422697">
      <w:pPr>
        <w:rPr>
          <w:rtl/>
          <w:lang w:eastAsia="he-IL"/>
        </w:rPr>
      </w:pPr>
    </w:p>
    <w:p w:rsidR="00422697" w:rsidRDefault="00422697" w:rsidP="00422697">
      <w:pPr>
        <w:pStyle w:val="af8"/>
        <w:keepNext/>
        <w:rPr>
          <w:rtl/>
        </w:rPr>
      </w:pPr>
      <w:bookmarkStart w:id="2041" w:name="ET_yor_6158_163"/>
      <w:r w:rsidRPr="00422697">
        <w:rPr>
          <w:rStyle w:val="TagStyle"/>
          <w:rtl/>
        </w:rPr>
        <w:t xml:space="preserve"> &lt;&lt; יור &gt;&gt; </w:t>
      </w:r>
      <w:r>
        <w:rPr>
          <w:rtl/>
        </w:rPr>
        <w:t>היו"ר אפרת רייטן מרום:</w:t>
      </w:r>
      <w:r w:rsidRPr="00422697">
        <w:rPr>
          <w:rStyle w:val="TagStyle"/>
          <w:rtl/>
        </w:rPr>
        <w:t xml:space="preserve"> &lt;&lt; יור &gt;&gt;</w:t>
      </w:r>
      <w:r>
        <w:rPr>
          <w:rtl/>
        </w:rPr>
        <w:t xml:space="preserve">   </w:t>
      </w:r>
      <w:bookmarkEnd w:id="2041"/>
    </w:p>
    <w:p w:rsidR="00422697" w:rsidRDefault="00422697" w:rsidP="00422697">
      <w:pPr>
        <w:pStyle w:val="KeepWithNext"/>
        <w:rPr>
          <w:rtl/>
          <w:lang w:eastAsia="he-IL"/>
        </w:rPr>
      </w:pPr>
    </w:p>
    <w:p w:rsidR="00422697" w:rsidRDefault="00422697" w:rsidP="00422697">
      <w:pPr>
        <w:rPr>
          <w:rtl/>
          <w:lang w:eastAsia="he-IL"/>
        </w:rPr>
      </w:pPr>
      <w:r>
        <w:rPr>
          <w:rFonts w:hint="cs"/>
          <w:rtl/>
          <w:lang w:eastAsia="he-IL"/>
        </w:rPr>
        <w:t>זה היה חשוב לגילוי נאות?</w:t>
      </w:r>
    </w:p>
    <w:p w:rsidR="00422697" w:rsidRDefault="00422697" w:rsidP="00422697">
      <w:pPr>
        <w:rPr>
          <w:rtl/>
          <w:lang w:eastAsia="he-IL"/>
        </w:rPr>
      </w:pPr>
    </w:p>
    <w:p w:rsidR="00422697" w:rsidRDefault="00422697" w:rsidP="00422697">
      <w:pPr>
        <w:pStyle w:val="afb"/>
        <w:keepNext/>
        <w:rPr>
          <w:rtl/>
          <w:lang w:eastAsia="he-IL"/>
        </w:rPr>
      </w:pPr>
      <w:bookmarkStart w:id="2042" w:name="ET_guest_895840_164"/>
      <w:r w:rsidRPr="00422697">
        <w:rPr>
          <w:rStyle w:val="TagStyle"/>
          <w:rtl/>
        </w:rPr>
        <w:t xml:space="preserve"> &lt;&lt; אורח &gt;&gt; </w:t>
      </w:r>
      <w:r>
        <w:rPr>
          <w:rtl/>
          <w:lang w:eastAsia="he-IL"/>
        </w:rPr>
        <w:t>חנה גול:</w:t>
      </w:r>
      <w:r w:rsidRPr="00422697">
        <w:rPr>
          <w:rStyle w:val="TagStyle"/>
          <w:rtl/>
        </w:rPr>
        <w:t xml:space="preserve"> &lt;&lt; אורח &gt;&gt;</w:t>
      </w:r>
      <w:r>
        <w:rPr>
          <w:rtl/>
          <w:lang w:eastAsia="he-IL"/>
        </w:rPr>
        <w:t xml:space="preserve">   </w:t>
      </w:r>
      <w:bookmarkEnd w:id="2042"/>
    </w:p>
    <w:p w:rsidR="00422697" w:rsidRDefault="00422697" w:rsidP="00422697">
      <w:pPr>
        <w:pStyle w:val="KeepWithNext"/>
        <w:rPr>
          <w:rtl/>
          <w:lang w:eastAsia="he-IL"/>
        </w:rPr>
      </w:pPr>
    </w:p>
    <w:p w:rsidR="001C0595" w:rsidRDefault="00422697" w:rsidP="00422697">
      <w:pPr>
        <w:rPr>
          <w:rtl/>
          <w:lang w:eastAsia="he-IL"/>
        </w:rPr>
      </w:pPr>
      <w:r>
        <w:rPr>
          <w:rFonts w:hint="cs"/>
          <w:rtl/>
          <w:lang w:eastAsia="he-IL"/>
        </w:rPr>
        <w:t>אני רוצה לברך את יאיר לפיד</w:t>
      </w:r>
      <w:r w:rsidR="001C0595">
        <w:rPr>
          <w:rtl/>
          <w:lang w:eastAsia="he-IL"/>
        </w:rPr>
        <w:t xml:space="preserve">, שיש לו חלק מאוד גדול בחוק </w:t>
      </w:r>
      <w:bookmarkStart w:id="2043" w:name="_ETM_Q1_6872124"/>
      <w:bookmarkEnd w:id="2043"/>
      <w:r w:rsidR="001C0595">
        <w:rPr>
          <w:rtl/>
          <w:lang w:eastAsia="he-IL"/>
        </w:rPr>
        <w:t xml:space="preserve">הזה. </w:t>
      </w:r>
      <w:r>
        <w:rPr>
          <w:rFonts w:hint="cs"/>
          <w:rtl/>
          <w:lang w:eastAsia="he-IL"/>
        </w:rPr>
        <w:t>את מאיר כהן.</w:t>
      </w:r>
    </w:p>
    <w:p w:rsidR="001C0595" w:rsidRDefault="001C0595" w:rsidP="001C0595">
      <w:pPr>
        <w:rPr>
          <w:rtl/>
          <w:lang w:eastAsia="he-IL"/>
        </w:rPr>
      </w:pPr>
      <w:bookmarkStart w:id="2044" w:name="_ETM_Q1_6878251"/>
      <w:bookmarkStart w:id="2045" w:name="_ETM_Q1_6878333"/>
      <w:bookmarkEnd w:id="2044"/>
      <w:bookmarkEnd w:id="2045"/>
    </w:p>
    <w:p w:rsidR="001C0595" w:rsidRDefault="001C0595" w:rsidP="001C0595">
      <w:pPr>
        <w:pStyle w:val="af8"/>
        <w:keepNext/>
        <w:rPr>
          <w:rtl/>
        </w:rPr>
      </w:pPr>
      <w:bookmarkStart w:id="2046" w:name="ET_yor_6158_14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46"/>
    </w:p>
    <w:p w:rsidR="001C0595" w:rsidRDefault="001C0595" w:rsidP="001C0595">
      <w:pPr>
        <w:pStyle w:val="KeepWithNext"/>
        <w:rPr>
          <w:rtl/>
          <w:lang w:eastAsia="he-IL"/>
        </w:rPr>
      </w:pPr>
    </w:p>
    <w:p w:rsidR="001C0595" w:rsidRDefault="00422697" w:rsidP="001C0595">
      <w:pPr>
        <w:rPr>
          <w:rtl/>
          <w:lang w:eastAsia="he-IL"/>
        </w:rPr>
      </w:pPr>
      <w:bookmarkStart w:id="2047" w:name="_ETM_Q1_6879225"/>
      <w:bookmarkEnd w:id="2047"/>
      <w:r>
        <w:rPr>
          <w:rFonts w:hint="cs"/>
          <w:rtl/>
          <w:lang w:eastAsia="he-IL"/>
        </w:rPr>
        <w:t xml:space="preserve">מצטערת. </w:t>
      </w:r>
      <w:r w:rsidR="001C0595">
        <w:rPr>
          <w:rtl/>
          <w:lang w:eastAsia="he-IL"/>
        </w:rPr>
        <w:t>זה לוקח אותנו למקום שאני לא מרגיש</w:t>
      </w:r>
      <w:r>
        <w:rPr>
          <w:rFonts w:hint="cs"/>
          <w:rtl/>
          <w:lang w:eastAsia="he-IL"/>
        </w:rPr>
        <w:t>ה</w:t>
      </w:r>
      <w:r w:rsidR="001C0595">
        <w:rPr>
          <w:rtl/>
          <w:lang w:eastAsia="he-IL"/>
        </w:rPr>
        <w:t xml:space="preserve"> בו נוח.</w:t>
      </w:r>
    </w:p>
    <w:p w:rsidR="001C0595" w:rsidRDefault="001C0595" w:rsidP="001C0595">
      <w:pPr>
        <w:rPr>
          <w:rtl/>
          <w:lang w:eastAsia="he-IL"/>
        </w:rPr>
      </w:pPr>
      <w:bookmarkStart w:id="2048" w:name="_ETM_Q1_6885517"/>
      <w:bookmarkStart w:id="2049" w:name="_ETM_Q1_6885592"/>
      <w:bookmarkEnd w:id="2048"/>
      <w:bookmarkEnd w:id="2049"/>
    </w:p>
    <w:p w:rsidR="001C0595" w:rsidRDefault="001C0595" w:rsidP="001C0595">
      <w:pPr>
        <w:pStyle w:val="-"/>
        <w:keepNext/>
        <w:rPr>
          <w:rtl/>
        </w:rPr>
      </w:pPr>
      <w:bookmarkStart w:id="2050" w:name="ET_speakercontinue_895840_146"/>
      <w:r>
        <w:rPr>
          <w:rStyle w:val="TagStyle"/>
          <w:rFonts w:hint="cs"/>
          <w:rtl/>
        </w:rPr>
        <w:t xml:space="preserve"> &lt;&lt; דובר_המשך &gt;&gt; </w:t>
      </w:r>
      <w:r>
        <w:rPr>
          <w:rFonts w:hint="cs"/>
          <w:rtl/>
        </w:rPr>
        <w:t>חנה גול:</w:t>
      </w:r>
      <w:r>
        <w:rPr>
          <w:rStyle w:val="TagStyle"/>
          <w:rFonts w:hint="cs"/>
          <w:rtl/>
        </w:rPr>
        <w:t xml:space="preserve"> &lt;&lt; דובר_המשך &gt;&gt;</w:t>
      </w:r>
      <w:r>
        <w:rPr>
          <w:rFonts w:hint="cs"/>
          <w:rtl/>
        </w:rPr>
        <w:t xml:space="preserve">   </w:t>
      </w:r>
      <w:bookmarkEnd w:id="2050"/>
    </w:p>
    <w:p w:rsidR="001C0595" w:rsidRDefault="001C0595" w:rsidP="001C0595">
      <w:pPr>
        <w:pStyle w:val="KeepWithNext"/>
        <w:rPr>
          <w:rtl/>
          <w:lang w:eastAsia="he-IL"/>
        </w:rPr>
      </w:pPr>
    </w:p>
    <w:p w:rsidR="001C0595" w:rsidRDefault="001C0595" w:rsidP="00422697">
      <w:pPr>
        <w:rPr>
          <w:rtl/>
          <w:lang w:eastAsia="he-IL"/>
        </w:rPr>
      </w:pPr>
      <w:bookmarkStart w:id="2051" w:name="_ETM_Q1_6886401"/>
      <w:bookmarkEnd w:id="2051"/>
      <w:r>
        <w:rPr>
          <w:rtl/>
          <w:lang w:eastAsia="he-IL"/>
        </w:rPr>
        <w:t xml:space="preserve">אני </w:t>
      </w:r>
      <w:bookmarkStart w:id="2052" w:name="_ETM_Q1_6888236"/>
      <w:bookmarkEnd w:id="2052"/>
      <w:r>
        <w:rPr>
          <w:rtl/>
          <w:lang w:eastAsia="he-IL"/>
        </w:rPr>
        <w:t xml:space="preserve">בעד בחירה </w:t>
      </w:r>
      <w:r w:rsidR="00422697">
        <w:rPr>
          <w:rFonts w:hint="cs"/>
          <w:rtl/>
          <w:lang w:eastAsia="he-IL"/>
        </w:rPr>
        <w:t xml:space="preserve">שיהיה דיור עצמאי </w:t>
      </w:r>
      <w:bookmarkStart w:id="2053" w:name="_ETM_Q1_6886447"/>
      <w:bookmarkEnd w:id="2053"/>
      <w:r w:rsidR="00422697">
        <w:rPr>
          <w:rFonts w:hint="cs"/>
          <w:rtl/>
          <w:lang w:eastAsia="he-IL"/>
        </w:rPr>
        <w:t xml:space="preserve">בקהילה עם תקציב, </w:t>
      </w:r>
      <w:r>
        <w:rPr>
          <w:rtl/>
          <w:lang w:eastAsia="he-IL"/>
        </w:rPr>
        <w:t xml:space="preserve">אבל רוצה שלא נשכח שיש ילדים שצריכים להיות </w:t>
      </w:r>
      <w:bookmarkStart w:id="2054" w:name="_ETM_Q1_6896747"/>
      <w:bookmarkEnd w:id="2054"/>
      <w:r>
        <w:rPr>
          <w:rtl/>
          <w:lang w:eastAsia="he-IL"/>
        </w:rPr>
        <w:t>במערכת מוגנת ועוטפת יותר.</w:t>
      </w:r>
    </w:p>
    <w:p w:rsidR="001C0595" w:rsidRDefault="001C0595" w:rsidP="001C0595">
      <w:pPr>
        <w:rPr>
          <w:rtl/>
          <w:lang w:eastAsia="he-IL"/>
        </w:rPr>
      </w:pPr>
      <w:bookmarkStart w:id="2055" w:name="_ETM_Q1_6902540"/>
      <w:bookmarkStart w:id="2056" w:name="_ETM_Q1_6902619"/>
      <w:bookmarkEnd w:id="2055"/>
      <w:bookmarkEnd w:id="2056"/>
    </w:p>
    <w:p w:rsidR="001C0595" w:rsidRDefault="001C0595" w:rsidP="001C0595">
      <w:pPr>
        <w:pStyle w:val="af8"/>
        <w:keepNext/>
        <w:rPr>
          <w:rtl/>
        </w:rPr>
      </w:pPr>
      <w:bookmarkStart w:id="2057" w:name="ET_yor_6158_14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2057"/>
    </w:p>
    <w:p w:rsidR="001C0595" w:rsidRDefault="001C0595" w:rsidP="001C0595">
      <w:pPr>
        <w:pStyle w:val="KeepWithNext"/>
        <w:rPr>
          <w:rtl/>
          <w:lang w:eastAsia="he-IL"/>
        </w:rPr>
      </w:pPr>
    </w:p>
    <w:p w:rsidR="00422697" w:rsidRDefault="00422697" w:rsidP="00422697">
      <w:pPr>
        <w:rPr>
          <w:rtl/>
          <w:lang w:eastAsia="he-IL"/>
        </w:rPr>
      </w:pPr>
      <w:bookmarkStart w:id="2058" w:name="_ETM_Q1_6903366"/>
      <w:bookmarkEnd w:id="2058"/>
      <w:r>
        <w:rPr>
          <w:rFonts w:hint="cs"/>
          <w:rtl/>
          <w:lang w:eastAsia="he-IL"/>
        </w:rPr>
        <w:t xml:space="preserve">זה מתקשר לדברים של </w:t>
      </w:r>
      <w:bookmarkStart w:id="2059" w:name="_ETM_Q1_6905071"/>
      <w:bookmarkEnd w:id="2059"/>
      <w:r>
        <w:rPr>
          <w:rFonts w:hint="cs"/>
          <w:rtl/>
          <w:lang w:eastAsia="he-IL"/>
        </w:rPr>
        <w:t xml:space="preserve">עמנואל. </w:t>
      </w:r>
      <w:r w:rsidR="001C0595">
        <w:rPr>
          <w:rtl/>
          <w:lang w:eastAsia="he-IL"/>
        </w:rPr>
        <w:t xml:space="preserve">נרחיב על הדברים בהמשך. יש עוד הרבה </w:t>
      </w:r>
      <w:bookmarkStart w:id="2060" w:name="_ETM_Q1_6907273"/>
      <w:bookmarkEnd w:id="2060"/>
      <w:r>
        <w:rPr>
          <w:rtl/>
          <w:lang w:eastAsia="he-IL"/>
        </w:rPr>
        <w:t>גורמים שרצו</w:t>
      </w:r>
      <w:r w:rsidR="001C0595">
        <w:rPr>
          <w:rtl/>
          <w:lang w:eastAsia="he-IL"/>
        </w:rPr>
        <w:t xml:space="preserve"> לדבר. לא שמענו את האוצר ואת המשפטים, אחרים </w:t>
      </w:r>
      <w:bookmarkStart w:id="2061" w:name="_ETM_Q1_6914459"/>
      <w:bookmarkEnd w:id="2061"/>
      <w:r w:rsidR="001C0595">
        <w:rPr>
          <w:rtl/>
          <w:lang w:eastAsia="he-IL"/>
        </w:rPr>
        <w:t xml:space="preserve">שהגיעו מקרוב או מרחוק. </w:t>
      </w:r>
    </w:p>
    <w:p w:rsidR="00422697" w:rsidRDefault="00422697" w:rsidP="00422697">
      <w:pPr>
        <w:rPr>
          <w:rtl/>
          <w:lang w:eastAsia="he-IL"/>
        </w:rPr>
      </w:pPr>
      <w:bookmarkStart w:id="2062" w:name="_ETM_Q1_6916998"/>
      <w:bookmarkStart w:id="2063" w:name="_ETM_Q1_6917070"/>
      <w:bookmarkEnd w:id="2062"/>
      <w:bookmarkEnd w:id="2063"/>
    </w:p>
    <w:p w:rsidR="001C0595" w:rsidRDefault="001C0595" w:rsidP="00422697">
      <w:pPr>
        <w:rPr>
          <w:rtl/>
          <w:lang w:eastAsia="he-IL"/>
        </w:rPr>
      </w:pPr>
      <w:bookmarkStart w:id="2064" w:name="_ETM_Q1_6917168"/>
      <w:bookmarkStart w:id="2065" w:name="_ETM_Q1_6917230"/>
      <w:bookmarkEnd w:id="2064"/>
      <w:bookmarkEnd w:id="2065"/>
      <w:r>
        <w:rPr>
          <w:rtl/>
          <w:lang w:eastAsia="he-IL"/>
        </w:rPr>
        <w:t>אני שו</w:t>
      </w:r>
      <w:r w:rsidR="00632829">
        <w:rPr>
          <w:rFonts w:hint="cs"/>
          <w:rtl/>
          <w:lang w:eastAsia="he-IL"/>
        </w:rPr>
        <w:t>ת</w:t>
      </w:r>
      <w:r>
        <w:rPr>
          <w:rtl/>
          <w:lang w:eastAsia="he-IL"/>
        </w:rPr>
        <w:t xml:space="preserve">פה לכך שזה רגע מכונן. </w:t>
      </w:r>
      <w:bookmarkStart w:id="2066" w:name="_ETM_Q1_6921324"/>
      <w:bookmarkEnd w:id="2066"/>
      <w:r w:rsidR="00422697">
        <w:rPr>
          <w:rFonts w:hint="cs"/>
          <w:rtl/>
          <w:lang w:eastAsia="he-IL"/>
        </w:rPr>
        <w:t xml:space="preserve">עם כל ההתרגשות, </w:t>
      </w:r>
      <w:r>
        <w:rPr>
          <w:rtl/>
          <w:lang w:eastAsia="he-IL"/>
        </w:rPr>
        <w:t xml:space="preserve">אני מרגישה מעמסה מטורפת על כתפינו. עם כל השנייה וחצי </w:t>
      </w:r>
      <w:bookmarkStart w:id="2067" w:name="_ETM_Q1_6928267"/>
      <w:bookmarkEnd w:id="2067"/>
      <w:r w:rsidR="00422697">
        <w:rPr>
          <w:rtl/>
          <w:lang w:eastAsia="he-IL"/>
        </w:rPr>
        <w:t>ש</w:t>
      </w:r>
      <w:r>
        <w:rPr>
          <w:rtl/>
          <w:lang w:eastAsia="he-IL"/>
        </w:rPr>
        <w:t xml:space="preserve">התרגשנו ושמחנו, עכשיו אנחנו נכנסים לעבודה משמעותית, רצינית ומורכבת </w:t>
      </w:r>
      <w:bookmarkStart w:id="2068" w:name="_ETM_Q1_6936796"/>
      <w:bookmarkEnd w:id="2068"/>
      <w:r>
        <w:rPr>
          <w:rtl/>
          <w:lang w:eastAsia="he-IL"/>
        </w:rPr>
        <w:t>מאוד. אני מקווה מאוד ומאמינה שנצלח אותה בעזרת כולם.</w:t>
      </w:r>
    </w:p>
    <w:p w:rsidR="001C0595" w:rsidRDefault="001C0595" w:rsidP="001C0595">
      <w:pPr>
        <w:rPr>
          <w:rtl/>
          <w:lang w:eastAsia="he-IL"/>
        </w:rPr>
      </w:pPr>
      <w:bookmarkStart w:id="2069" w:name="_ETM_Q1_6944715"/>
      <w:bookmarkStart w:id="2070" w:name="_ETM_Q1_6944805"/>
      <w:bookmarkEnd w:id="2069"/>
      <w:bookmarkEnd w:id="2070"/>
    </w:p>
    <w:p w:rsidR="001C0595" w:rsidRDefault="001C0595" w:rsidP="00422697">
      <w:pPr>
        <w:rPr>
          <w:rtl/>
          <w:lang w:eastAsia="he-IL"/>
        </w:rPr>
      </w:pPr>
      <w:bookmarkStart w:id="2071" w:name="_ETM_Q1_6944845"/>
      <w:bookmarkStart w:id="2072" w:name="_ETM_Q1_6944907"/>
      <w:bookmarkEnd w:id="2071"/>
      <w:bookmarkEnd w:id="2072"/>
      <w:r>
        <w:rPr>
          <w:rtl/>
          <w:lang w:eastAsia="he-IL"/>
        </w:rPr>
        <w:t xml:space="preserve">תודה רבה, </w:t>
      </w:r>
      <w:bookmarkStart w:id="2073" w:name="_ETM_Q1_6945740"/>
      <w:bookmarkEnd w:id="2073"/>
      <w:r>
        <w:rPr>
          <w:rtl/>
          <w:lang w:eastAsia="he-IL"/>
        </w:rPr>
        <w:t xml:space="preserve">ייקבע כבר </w:t>
      </w:r>
      <w:r w:rsidR="00422697">
        <w:rPr>
          <w:rFonts w:hint="cs"/>
          <w:rtl/>
          <w:lang w:eastAsia="he-IL"/>
        </w:rPr>
        <w:t>ל</w:t>
      </w:r>
      <w:r>
        <w:rPr>
          <w:rtl/>
          <w:lang w:eastAsia="he-IL"/>
        </w:rPr>
        <w:t>שבוע הבא דיון נוסף.</w:t>
      </w:r>
    </w:p>
    <w:p w:rsidR="001C0595" w:rsidRDefault="001C0595" w:rsidP="001C0595">
      <w:pPr>
        <w:rPr>
          <w:rtl/>
          <w:lang w:eastAsia="he-IL"/>
        </w:rPr>
      </w:pPr>
      <w:bookmarkStart w:id="2074" w:name="_ETM_Q1_6950574"/>
      <w:bookmarkStart w:id="2075" w:name="_ETM_Q1_6950672"/>
      <w:bookmarkEnd w:id="2074"/>
      <w:bookmarkEnd w:id="2075"/>
    </w:p>
    <w:p w:rsidR="001C0595" w:rsidRDefault="001C0595" w:rsidP="001C0595">
      <w:pPr>
        <w:rPr>
          <w:rtl/>
          <w:lang w:eastAsia="he-IL"/>
        </w:rPr>
      </w:pPr>
      <w:bookmarkStart w:id="2076" w:name="_ETM_Q1_6950707"/>
      <w:bookmarkStart w:id="2077" w:name="_ETM_Q1_6950761"/>
      <w:bookmarkEnd w:id="2076"/>
      <w:bookmarkEnd w:id="2077"/>
    </w:p>
    <w:p w:rsidR="001C0595" w:rsidRDefault="001C0595" w:rsidP="005D5B26">
      <w:pPr>
        <w:pStyle w:val="afe"/>
        <w:keepNext/>
        <w:rPr>
          <w:rtl/>
          <w:lang w:eastAsia="he-IL"/>
        </w:rPr>
      </w:pPr>
      <w:bookmarkStart w:id="2078" w:name="ET_meetingend_148"/>
      <w:r>
        <w:rPr>
          <w:rStyle w:val="TagStyle"/>
          <w:rFonts w:hint="cs"/>
          <w:rtl/>
        </w:rPr>
        <w:t xml:space="preserve"> &lt;&lt; סיום &gt;&gt; </w:t>
      </w:r>
      <w:r>
        <w:rPr>
          <w:rtl/>
          <w:lang w:eastAsia="he-IL"/>
        </w:rPr>
        <w:t>הישיבה ננעלה בשעה 11:05.</w:t>
      </w:r>
      <w:r>
        <w:rPr>
          <w:rStyle w:val="TagStyle"/>
          <w:rFonts w:hint="cs"/>
          <w:rtl/>
        </w:rPr>
        <w:t xml:space="preserve"> &lt;&lt; סיום &gt;&gt;</w:t>
      </w:r>
      <w:r>
        <w:rPr>
          <w:rtl/>
          <w:lang w:eastAsia="he-IL"/>
        </w:rPr>
        <w:t xml:space="preserve">   </w:t>
      </w:r>
      <w:bookmarkEnd w:id="2078"/>
    </w:p>
    <w:sectPr w:rsidR="001C0595" w:rsidSect="00C402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5878" w:rsidRDefault="00C85878">
      <w:r>
        <w:separator/>
      </w:r>
    </w:p>
  </w:endnote>
  <w:endnote w:type="continuationSeparator" w:id="0">
    <w:p w:rsidR="00C85878" w:rsidRDefault="00C85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5878" w:rsidRDefault="00C85878">
      <w:r>
        <w:separator/>
      </w:r>
    </w:p>
  </w:footnote>
  <w:footnote w:type="continuationSeparator" w:id="0">
    <w:p w:rsidR="00C85878" w:rsidRDefault="00C858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878" w:rsidRDefault="00C8587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Pr>
        <w:rStyle w:val="af9"/>
        <w:noProof/>
        <w:rtl/>
      </w:rPr>
      <w:t>1</w:t>
    </w:r>
    <w:r>
      <w:rPr>
        <w:rStyle w:val="af9"/>
        <w:rtl/>
      </w:rPr>
      <w:fldChar w:fldCharType="end"/>
    </w:r>
  </w:p>
  <w:p w:rsidR="00C85878" w:rsidRDefault="00C8587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878" w:rsidRDefault="00C8587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402A5">
      <w:rPr>
        <w:rStyle w:val="af9"/>
        <w:noProof/>
        <w:rtl/>
      </w:rPr>
      <w:t>13</w:t>
    </w:r>
    <w:r>
      <w:rPr>
        <w:rStyle w:val="af9"/>
      </w:rPr>
      <w:fldChar w:fldCharType="end"/>
    </w:r>
  </w:p>
  <w:p w:rsidR="00C85878" w:rsidRPr="00CC5815" w:rsidRDefault="00C85878" w:rsidP="008E5E3F">
    <w:pPr>
      <w:pStyle w:val="a3"/>
      <w:ind w:firstLine="0"/>
    </w:pPr>
    <w:r>
      <w:rPr>
        <w:rtl/>
      </w:rPr>
      <w:t>ועדת העבודה והרווחה</w:t>
    </w:r>
  </w:p>
  <w:p w:rsidR="00C85878" w:rsidRPr="00CC5815" w:rsidRDefault="00C85878" w:rsidP="008E5E3F">
    <w:pPr>
      <w:pStyle w:val="a3"/>
      <w:ind w:firstLine="0"/>
      <w:rPr>
        <w:rtl/>
      </w:rPr>
    </w:pPr>
    <w:r>
      <w:rPr>
        <w:rtl/>
      </w:rPr>
      <w:t>15/06/2022</w:t>
    </w:r>
  </w:p>
  <w:p w:rsidR="00C85878" w:rsidRPr="00CC5815" w:rsidRDefault="00C8587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878" w:rsidRDefault="00C85878"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85878" w:rsidRDefault="00C858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85878" w:rsidRDefault="00C8587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45EC"/>
    <w:rsid w:val="00160943"/>
    <w:rsid w:val="00167294"/>
    <w:rsid w:val="001673D4"/>
    <w:rsid w:val="00171E7F"/>
    <w:rsid w:val="001758C1"/>
    <w:rsid w:val="0017779F"/>
    <w:rsid w:val="001A74E9"/>
    <w:rsid w:val="001A7A1B"/>
    <w:rsid w:val="001C0595"/>
    <w:rsid w:val="001C44DA"/>
    <w:rsid w:val="001C4FDA"/>
    <w:rsid w:val="001D440C"/>
    <w:rsid w:val="002016FF"/>
    <w:rsid w:val="00227FEF"/>
    <w:rsid w:val="00261554"/>
    <w:rsid w:val="00274CA6"/>
    <w:rsid w:val="00275C03"/>
    <w:rsid w:val="00280D58"/>
    <w:rsid w:val="002A6ED1"/>
    <w:rsid w:val="002D4BDB"/>
    <w:rsid w:val="002E5E31"/>
    <w:rsid w:val="002F6F48"/>
    <w:rsid w:val="00303B4C"/>
    <w:rsid w:val="00321E62"/>
    <w:rsid w:val="00327BF8"/>
    <w:rsid w:val="003351A6"/>
    <w:rsid w:val="00340AFA"/>
    <w:rsid w:val="00347E3D"/>
    <w:rsid w:val="003658CB"/>
    <w:rsid w:val="00366CFB"/>
    <w:rsid w:val="0036794C"/>
    <w:rsid w:val="00373508"/>
    <w:rsid w:val="00396023"/>
    <w:rsid w:val="003C279D"/>
    <w:rsid w:val="003F0A5F"/>
    <w:rsid w:val="00420E41"/>
    <w:rsid w:val="00422697"/>
    <w:rsid w:val="00424C94"/>
    <w:rsid w:val="00447608"/>
    <w:rsid w:val="00451746"/>
    <w:rsid w:val="00470EAC"/>
    <w:rsid w:val="0049458B"/>
    <w:rsid w:val="00495FD8"/>
    <w:rsid w:val="004B0A65"/>
    <w:rsid w:val="004B1BE9"/>
    <w:rsid w:val="004B7056"/>
    <w:rsid w:val="00500C0C"/>
    <w:rsid w:val="0053562B"/>
    <w:rsid w:val="00546678"/>
    <w:rsid w:val="005506B9"/>
    <w:rsid w:val="0055246F"/>
    <w:rsid w:val="005817EC"/>
    <w:rsid w:val="005863C7"/>
    <w:rsid w:val="00590B77"/>
    <w:rsid w:val="005A342D"/>
    <w:rsid w:val="005C363E"/>
    <w:rsid w:val="005D49EE"/>
    <w:rsid w:val="005D5B26"/>
    <w:rsid w:val="005D61F3"/>
    <w:rsid w:val="005E1C6B"/>
    <w:rsid w:val="005F76B0"/>
    <w:rsid w:val="00632829"/>
    <w:rsid w:val="00634F61"/>
    <w:rsid w:val="00646A6A"/>
    <w:rsid w:val="00657F61"/>
    <w:rsid w:val="00695A47"/>
    <w:rsid w:val="006A0CB7"/>
    <w:rsid w:val="006D6D2B"/>
    <w:rsid w:val="006F0259"/>
    <w:rsid w:val="006F122A"/>
    <w:rsid w:val="00700433"/>
    <w:rsid w:val="00702755"/>
    <w:rsid w:val="0070472C"/>
    <w:rsid w:val="007509A6"/>
    <w:rsid w:val="007872B4"/>
    <w:rsid w:val="00791CBE"/>
    <w:rsid w:val="007C693F"/>
    <w:rsid w:val="007C6ADD"/>
    <w:rsid w:val="007E150F"/>
    <w:rsid w:val="007E7740"/>
    <w:rsid w:val="0082136D"/>
    <w:rsid w:val="008320F6"/>
    <w:rsid w:val="00841223"/>
    <w:rsid w:val="00846BE9"/>
    <w:rsid w:val="00853207"/>
    <w:rsid w:val="008713A4"/>
    <w:rsid w:val="00871984"/>
    <w:rsid w:val="00875F10"/>
    <w:rsid w:val="008C5E81"/>
    <w:rsid w:val="008C6035"/>
    <w:rsid w:val="008C7015"/>
    <w:rsid w:val="008D1DFB"/>
    <w:rsid w:val="008E03B4"/>
    <w:rsid w:val="008E5E3F"/>
    <w:rsid w:val="0090279B"/>
    <w:rsid w:val="00914904"/>
    <w:rsid w:val="009258CE"/>
    <w:rsid w:val="009515F0"/>
    <w:rsid w:val="009830CB"/>
    <w:rsid w:val="009C3454"/>
    <w:rsid w:val="009D478A"/>
    <w:rsid w:val="009E6E93"/>
    <w:rsid w:val="009F1518"/>
    <w:rsid w:val="009F5773"/>
    <w:rsid w:val="00A14A91"/>
    <w:rsid w:val="00A15971"/>
    <w:rsid w:val="00A22C90"/>
    <w:rsid w:val="00A42723"/>
    <w:rsid w:val="00A64A6D"/>
    <w:rsid w:val="00A66020"/>
    <w:rsid w:val="00AB02EE"/>
    <w:rsid w:val="00AB3F3A"/>
    <w:rsid w:val="00AD4EC9"/>
    <w:rsid w:val="00AD6FFC"/>
    <w:rsid w:val="00AE6E17"/>
    <w:rsid w:val="00AF31E6"/>
    <w:rsid w:val="00AF4150"/>
    <w:rsid w:val="00B0509A"/>
    <w:rsid w:val="00B120B2"/>
    <w:rsid w:val="00B50340"/>
    <w:rsid w:val="00B65508"/>
    <w:rsid w:val="00B8517A"/>
    <w:rsid w:val="00BA6446"/>
    <w:rsid w:val="00BB5C7C"/>
    <w:rsid w:val="00BD47B7"/>
    <w:rsid w:val="00C135D5"/>
    <w:rsid w:val="00C176F2"/>
    <w:rsid w:val="00C22DCB"/>
    <w:rsid w:val="00C3598A"/>
    <w:rsid w:val="00C360BC"/>
    <w:rsid w:val="00C402A5"/>
    <w:rsid w:val="00C44800"/>
    <w:rsid w:val="00C52EC2"/>
    <w:rsid w:val="00C61DC1"/>
    <w:rsid w:val="00C64AFF"/>
    <w:rsid w:val="00C661EE"/>
    <w:rsid w:val="00C72438"/>
    <w:rsid w:val="00C763E4"/>
    <w:rsid w:val="00C807C3"/>
    <w:rsid w:val="00C85878"/>
    <w:rsid w:val="00C8624A"/>
    <w:rsid w:val="00CA5363"/>
    <w:rsid w:val="00CB6D60"/>
    <w:rsid w:val="00CC5815"/>
    <w:rsid w:val="00CE24B8"/>
    <w:rsid w:val="00CE5849"/>
    <w:rsid w:val="00D231A5"/>
    <w:rsid w:val="00D278F7"/>
    <w:rsid w:val="00D37550"/>
    <w:rsid w:val="00D40A29"/>
    <w:rsid w:val="00D45D27"/>
    <w:rsid w:val="00D67D5D"/>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0595"/>
    <w:rPr>
      <w:rFonts w:cs="Arial"/>
      <w:b/>
      <w:bCs w:val="0"/>
      <w:vanish/>
      <w:color w:val="010000"/>
      <w:bdr w:val="single" w:sz="4" w:space="0" w:color="FF66FF"/>
    </w:rPr>
  </w:style>
  <w:style w:type="table" w:styleId="aff">
    <w:name w:val="Table Grid"/>
    <w:basedOn w:val="a1"/>
    <w:rsid w:val="001C0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1C0595"/>
    <w:rPr>
      <w:color w:val="800080" w:themeColor="followedHyperlink"/>
      <w:u w:val="single"/>
    </w:rPr>
  </w:style>
  <w:style w:type="paragraph" w:customStyle="1" w:styleId="msonormal0">
    <w:name w:val="msonormal"/>
    <w:basedOn w:val="a"/>
    <w:rsid w:val="001C059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C0595"/>
    <w:rPr>
      <w:rFonts w:cs="David"/>
      <w:sz w:val="24"/>
      <w:szCs w:val="24"/>
    </w:rPr>
  </w:style>
  <w:style w:type="character" w:customStyle="1" w:styleId="a9">
    <w:name w:val="כותרת תחתונה תו"/>
    <w:basedOn w:val="a0"/>
    <w:link w:val="a8"/>
    <w:rsid w:val="001C0595"/>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D1EDC-2BC1-4973-B085-3C855A145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26</Pages>
  <Words>9951</Words>
  <Characters>56724</Characters>
  <Application>Microsoft Office Word</Application>
  <DocSecurity>0</DocSecurity>
  <Lines>472</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2022-07-21T07:13:00Z</dcterms:modified>
</cp:coreProperties>
</file>