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72CE01" w14:textId="437362A8" w:rsidR="00E64116" w:rsidRPr="005817EC" w:rsidRDefault="00CA5692" w:rsidP="00EC1FB3">
      <w:pPr>
        <w:ind w:firstLine="0"/>
        <w:rPr>
          <w:b/>
          <w:bCs/>
          <w:rtl/>
        </w:rPr>
      </w:pPr>
      <w:r>
        <w:rPr>
          <w:b/>
          <w:bCs/>
          <w:rtl/>
        </w:rPr>
        <w:t>הכנסת העשרים-וחמש</w:t>
      </w:r>
    </w:p>
    <w:p w14:paraId="5955BB98" w14:textId="77777777" w:rsidR="00A22C90" w:rsidRDefault="00A22C90" w:rsidP="00327BF8">
      <w:pPr>
        <w:ind w:firstLine="0"/>
        <w:outlineLvl w:val="0"/>
        <w:rPr>
          <w:b/>
          <w:bCs/>
          <w:rtl/>
        </w:rPr>
        <w:sectPr w:rsidR="00A22C90" w:rsidSect="00A03B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4BCD73A" w14:textId="3C9CA930" w:rsidR="00E64116" w:rsidRPr="008713A4" w:rsidRDefault="00CA5692" w:rsidP="008320F6">
      <w:pPr>
        <w:ind w:firstLine="0"/>
        <w:rPr>
          <w:b/>
          <w:bCs/>
          <w:rtl/>
        </w:rPr>
      </w:pPr>
      <w:r>
        <w:rPr>
          <w:b/>
          <w:bCs/>
          <w:rtl/>
        </w:rPr>
        <w:t>מושב שלישי</w:t>
      </w:r>
    </w:p>
    <w:p w14:paraId="4B99A5E9" w14:textId="77777777" w:rsidR="00E64116" w:rsidRPr="008713A4" w:rsidRDefault="00E64116" w:rsidP="0049458B">
      <w:pPr>
        <w:rPr>
          <w:rtl/>
        </w:rPr>
      </w:pPr>
    </w:p>
    <w:p w14:paraId="607EAD51" w14:textId="77777777" w:rsidR="00E64116" w:rsidRPr="008713A4" w:rsidRDefault="00E64116" w:rsidP="0049458B">
      <w:pPr>
        <w:rPr>
          <w:rtl/>
        </w:rPr>
      </w:pPr>
    </w:p>
    <w:p w14:paraId="76CBD5D0" w14:textId="77777777" w:rsidR="00E64116" w:rsidRPr="008713A4" w:rsidRDefault="00E64116" w:rsidP="007509A6">
      <w:pPr>
        <w:ind w:firstLine="0"/>
        <w:jc w:val="center"/>
        <w:rPr>
          <w:b/>
          <w:bCs/>
          <w:rtl/>
        </w:rPr>
      </w:pPr>
    </w:p>
    <w:p w14:paraId="04D68128" w14:textId="575FD28C" w:rsidR="00E64116" w:rsidRPr="008713A4" w:rsidRDefault="00CA5692" w:rsidP="008320F6">
      <w:pPr>
        <w:ind w:firstLine="0"/>
        <w:jc w:val="center"/>
        <w:outlineLvl w:val="0"/>
        <w:rPr>
          <w:b/>
          <w:bCs/>
          <w:rtl/>
        </w:rPr>
      </w:pPr>
      <w:r>
        <w:rPr>
          <w:b/>
          <w:bCs/>
          <w:rtl/>
        </w:rPr>
        <w:t xml:space="preserve">פרוטוקול מס' </w:t>
      </w:r>
      <w:r>
        <w:rPr>
          <w:rFonts w:hint="cs"/>
          <w:b/>
          <w:bCs/>
          <w:rtl/>
        </w:rPr>
        <w:t>345</w:t>
      </w:r>
    </w:p>
    <w:p w14:paraId="342580EC" w14:textId="740ABFB6" w:rsidR="00E64116" w:rsidRPr="008713A4" w:rsidRDefault="00CA5692" w:rsidP="008320F6">
      <w:pPr>
        <w:ind w:firstLine="0"/>
        <w:jc w:val="center"/>
        <w:outlineLvl w:val="0"/>
        <w:rPr>
          <w:b/>
          <w:bCs/>
          <w:rtl/>
        </w:rPr>
      </w:pPr>
      <w:r>
        <w:rPr>
          <w:b/>
          <w:bCs/>
          <w:rtl/>
        </w:rPr>
        <w:t>מישיבת הוועדה לביטחון לאומי</w:t>
      </w:r>
    </w:p>
    <w:p w14:paraId="1DCFA9B7" w14:textId="3559FAF3" w:rsidR="00E64116" w:rsidRPr="008713A4" w:rsidRDefault="00CA5692" w:rsidP="008320F6">
      <w:pPr>
        <w:ind w:firstLine="0"/>
        <w:jc w:val="center"/>
        <w:outlineLvl w:val="0"/>
        <w:rPr>
          <w:b/>
          <w:bCs/>
          <w:u w:val="single"/>
          <w:rtl/>
        </w:rPr>
      </w:pPr>
      <w:r>
        <w:rPr>
          <w:b/>
          <w:bCs/>
          <w:u w:val="single"/>
          <w:rtl/>
        </w:rPr>
        <w:t xml:space="preserve">יום </w:t>
      </w:r>
      <w:r w:rsidR="006A6402">
        <w:rPr>
          <w:rFonts w:hint="cs"/>
          <w:b/>
          <w:bCs/>
          <w:u w:val="single"/>
          <w:rtl/>
        </w:rPr>
        <w:t>שלישי</w:t>
      </w:r>
      <w:r>
        <w:rPr>
          <w:b/>
          <w:bCs/>
          <w:u w:val="single"/>
          <w:rtl/>
        </w:rPr>
        <w:t>, כ"</w:t>
      </w:r>
      <w:r w:rsidR="006A6402">
        <w:rPr>
          <w:rFonts w:hint="cs"/>
          <w:b/>
          <w:bCs/>
          <w:u w:val="single"/>
          <w:rtl/>
        </w:rPr>
        <w:t>ז</w:t>
      </w:r>
      <w:r>
        <w:rPr>
          <w:b/>
          <w:bCs/>
          <w:u w:val="single"/>
          <w:rtl/>
        </w:rPr>
        <w:t xml:space="preserve"> בשבט </w:t>
      </w:r>
      <w:proofErr w:type="spellStart"/>
      <w:r>
        <w:rPr>
          <w:b/>
          <w:bCs/>
          <w:u w:val="single"/>
          <w:rtl/>
        </w:rPr>
        <w:t>התשפ"ה</w:t>
      </w:r>
      <w:proofErr w:type="spellEnd"/>
      <w:r>
        <w:rPr>
          <w:b/>
          <w:bCs/>
          <w:u w:val="single"/>
          <w:rtl/>
        </w:rPr>
        <w:t xml:space="preserve"> (2</w:t>
      </w:r>
      <w:r w:rsidR="006A6402">
        <w:rPr>
          <w:rFonts w:hint="cs"/>
          <w:b/>
          <w:bCs/>
          <w:u w:val="single"/>
          <w:rtl/>
        </w:rPr>
        <w:t>5</w:t>
      </w:r>
      <w:r>
        <w:rPr>
          <w:b/>
          <w:bCs/>
          <w:u w:val="single"/>
          <w:rtl/>
        </w:rPr>
        <w:t xml:space="preserve"> בפברואר 2025), שעה </w:t>
      </w:r>
      <w:r w:rsidR="006A6402">
        <w:rPr>
          <w:rFonts w:hint="cs"/>
          <w:b/>
          <w:bCs/>
          <w:u w:val="single"/>
          <w:rtl/>
        </w:rPr>
        <w:t>14:00</w:t>
      </w:r>
    </w:p>
    <w:p w14:paraId="42AE8C00" w14:textId="77777777" w:rsidR="00E64116" w:rsidRPr="008713A4" w:rsidRDefault="00E64116" w:rsidP="008320F6">
      <w:pPr>
        <w:ind w:firstLine="0"/>
        <w:rPr>
          <w:rtl/>
        </w:rPr>
      </w:pPr>
    </w:p>
    <w:p w14:paraId="3D3DB085" w14:textId="77777777" w:rsidR="00E64116" w:rsidRPr="008713A4" w:rsidRDefault="00E64116" w:rsidP="008320F6">
      <w:pPr>
        <w:ind w:firstLine="0"/>
        <w:rPr>
          <w:rtl/>
        </w:rPr>
      </w:pPr>
    </w:p>
    <w:p w14:paraId="02A9B3F7" w14:textId="77777777" w:rsidR="00E64116" w:rsidRPr="008713A4" w:rsidRDefault="00E64116" w:rsidP="008320F6">
      <w:pPr>
        <w:ind w:firstLine="0"/>
        <w:rPr>
          <w:rtl/>
        </w:rPr>
      </w:pPr>
    </w:p>
    <w:p w14:paraId="4369AF7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87C8268" w14:textId="6D689FFC" w:rsidR="00E64116" w:rsidRPr="008713A4" w:rsidRDefault="00CA5692" w:rsidP="00CA5692">
      <w:pPr>
        <w:spacing w:before="60"/>
        <w:ind w:firstLine="0"/>
        <w:rPr>
          <w:rtl/>
        </w:rPr>
      </w:pPr>
      <w:bookmarkStart w:id="0" w:name="ET_subject_645058_1"/>
      <w:r w:rsidRPr="00CA5692">
        <w:rPr>
          <w:rStyle w:val="TagStyle"/>
          <w:rtl/>
        </w:rPr>
        <w:t xml:space="preserve"> &lt;&lt; </w:t>
      </w:r>
      <w:r>
        <w:rPr>
          <w:rStyle w:val="TagStyle"/>
          <w:rFonts w:hint="cs"/>
          <w:rtl/>
        </w:rPr>
        <w:t>הצח</w:t>
      </w:r>
      <w:r w:rsidRPr="00CA5692">
        <w:rPr>
          <w:rStyle w:val="TagStyle"/>
          <w:rtl/>
        </w:rPr>
        <w:t xml:space="preserve"> &gt;&gt; </w:t>
      </w:r>
      <w:r>
        <w:rPr>
          <w:rFonts w:hint="cs"/>
          <w:rtl/>
        </w:rPr>
        <w:t xml:space="preserve">הצעת חוק להסדרת אירוע הילולת רבי שמעון בר יוחאי בהר מירון (הוראת שעה), התשפ"ה-2025 (מ/1836) </w:t>
      </w:r>
      <w:r>
        <w:rPr>
          <w:rtl/>
        </w:rPr>
        <w:t>–</w:t>
      </w:r>
      <w:r>
        <w:rPr>
          <w:rFonts w:hint="cs"/>
          <w:rtl/>
        </w:rPr>
        <w:t xml:space="preserve"> </w:t>
      </w:r>
      <w:r w:rsidRPr="00A03B3A">
        <w:rPr>
          <w:rFonts w:hint="cs"/>
          <w:rtl/>
        </w:rPr>
        <w:t>הכנה לקריאה שנייה ושלישית</w:t>
      </w:r>
      <w:r w:rsidRPr="00A03B3A">
        <w:rPr>
          <w:rStyle w:val="TagStyle"/>
          <w:rtl/>
        </w:rPr>
        <w:t xml:space="preserve"> &lt;&lt; </w:t>
      </w:r>
      <w:r w:rsidRPr="00A03B3A">
        <w:rPr>
          <w:rStyle w:val="TagStyle"/>
          <w:rFonts w:hint="cs"/>
          <w:rtl/>
        </w:rPr>
        <w:t>הצח</w:t>
      </w:r>
      <w:r w:rsidRPr="00A03B3A">
        <w:rPr>
          <w:rStyle w:val="TagStyle"/>
          <w:rtl/>
        </w:rPr>
        <w:t xml:space="preserve"> &gt;&gt;</w:t>
      </w:r>
      <w:r w:rsidR="001C3AD2">
        <w:rPr>
          <w:rtl/>
        </w:rPr>
        <w:t xml:space="preserve"> </w:t>
      </w:r>
      <w:bookmarkEnd w:id="0"/>
    </w:p>
    <w:p w14:paraId="6BA3A007" w14:textId="77777777" w:rsidR="00E64116" w:rsidRDefault="00E64116" w:rsidP="007C693F">
      <w:pPr>
        <w:spacing w:before="60"/>
        <w:ind w:firstLine="0"/>
        <w:rPr>
          <w:rtl/>
        </w:rPr>
      </w:pPr>
    </w:p>
    <w:p w14:paraId="2A2DA007" w14:textId="77777777" w:rsidR="00CA5692" w:rsidRPr="008713A4" w:rsidRDefault="00CA5692" w:rsidP="007C693F">
      <w:pPr>
        <w:spacing w:before="60"/>
        <w:ind w:firstLine="0"/>
        <w:rPr>
          <w:rtl/>
        </w:rPr>
      </w:pPr>
    </w:p>
    <w:p w14:paraId="7F3F1AFC" w14:textId="77777777" w:rsidR="00E64116" w:rsidRPr="008713A4" w:rsidRDefault="00E64116" w:rsidP="00EC1FB3">
      <w:pPr>
        <w:ind w:firstLine="0"/>
        <w:outlineLvl w:val="1"/>
        <w:rPr>
          <w:b/>
          <w:bCs/>
          <w:u w:val="single"/>
          <w:rtl/>
        </w:rPr>
      </w:pPr>
      <w:r w:rsidRPr="008713A4">
        <w:rPr>
          <w:b/>
          <w:bCs/>
          <w:u w:val="single"/>
          <w:rtl/>
        </w:rPr>
        <w:t>נכחו:</w:t>
      </w:r>
    </w:p>
    <w:p w14:paraId="32FB2BD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BDD96C" w14:textId="77777777" w:rsidR="00270E0F" w:rsidRPr="00270E0F" w:rsidRDefault="00270E0F" w:rsidP="00270E0F">
      <w:pPr>
        <w:ind w:firstLine="0"/>
        <w:rPr>
          <w:rtl/>
        </w:rPr>
      </w:pPr>
      <w:r w:rsidRPr="00270E0F">
        <w:rPr>
          <w:rtl/>
        </w:rPr>
        <w:t>משה סעדה</w:t>
      </w:r>
      <w:r w:rsidRPr="00270E0F">
        <w:rPr>
          <w:rFonts w:hint="cs"/>
          <w:rtl/>
        </w:rPr>
        <w:t xml:space="preserve"> </w:t>
      </w:r>
      <w:r w:rsidRPr="00270E0F">
        <w:rPr>
          <w:rtl/>
        </w:rPr>
        <w:t>–</w:t>
      </w:r>
      <w:r w:rsidRPr="00270E0F">
        <w:rPr>
          <w:rFonts w:hint="cs"/>
          <w:rtl/>
        </w:rPr>
        <w:t xml:space="preserve"> מ"מ היו"ר</w:t>
      </w:r>
    </w:p>
    <w:p w14:paraId="1335B1DE" w14:textId="388B678D" w:rsidR="00CA5692" w:rsidRPr="00270E0F" w:rsidRDefault="00CA5692" w:rsidP="00EC1FB3">
      <w:pPr>
        <w:ind w:firstLine="0"/>
        <w:rPr>
          <w:rtl/>
        </w:rPr>
      </w:pPr>
      <w:r w:rsidRPr="00270E0F">
        <w:rPr>
          <w:rtl/>
        </w:rPr>
        <w:t xml:space="preserve">ישראל </w:t>
      </w:r>
      <w:proofErr w:type="spellStart"/>
      <w:r w:rsidRPr="00270E0F">
        <w:rPr>
          <w:rtl/>
        </w:rPr>
        <w:t>אייכלר</w:t>
      </w:r>
      <w:proofErr w:type="spellEnd"/>
    </w:p>
    <w:p w14:paraId="51B4C6ED" w14:textId="77777777" w:rsidR="00E64116" w:rsidRDefault="00E64116" w:rsidP="00DE5B80">
      <w:pPr>
        <w:ind w:firstLine="0"/>
        <w:rPr>
          <w:rtl/>
        </w:rPr>
      </w:pPr>
    </w:p>
    <w:p w14:paraId="722BE5D3" w14:textId="77777777" w:rsidR="00A03B3A" w:rsidRDefault="00A03B3A" w:rsidP="00DE5B80">
      <w:pPr>
        <w:ind w:firstLine="0"/>
        <w:rPr>
          <w:rtl/>
        </w:rPr>
      </w:pPr>
    </w:p>
    <w:p w14:paraId="1F40577A" w14:textId="77777777" w:rsidR="000C47F5" w:rsidRDefault="000C47F5" w:rsidP="00EC1FB3">
      <w:pPr>
        <w:ind w:firstLine="0"/>
        <w:outlineLvl w:val="1"/>
        <w:rPr>
          <w:b/>
          <w:bCs/>
          <w:u w:val="single"/>
          <w:rtl/>
        </w:rPr>
      </w:pPr>
      <w:r w:rsidRPr="000C47F5">
        <w:rPr>
          <w:rFonts w:hint="cs"/>
          <w:b/>
          <w:bCs/>
          <w:u w:val="single"/>
          <w:rtl/>
        </w:rPr>
        <w:t>חברי הכנסת:</w:t>
      </w:r>
    </w:p>
    <w:p w14:paraId="0268B3F2" w14:textId="345A4D04" w:rsidR="000C47F5" w:rsidRPr="0082136D" w:rsidRDefault="00CA5692" w:rsidP="00DE5B80">
      <w:pPr>
        <w:ind w:firstLine="0"/>
        <w:rPr>
          <w:rtl/>
        </w:rPr>
      </w:pPr>
      <w:r>
        <w:rPr>
          <w:rFonts w:hint="cs"/>
          <w:rtl/>
        </w:rPr>
        <w:t>משה פסל</w:t>
      </w:r>
      <w:r w:rsidR="00270E0F">
        <w:rPr>
          <w:rFonts w:hint="cs"/>
          <w:rtl/>
        </w:rPr>
        <w:t xml:space="preserve"> </w:t>
      </w:r>
      <w:r w:rsidR="00270E0F">
        <w:rPr>
          <w:rtl/>
        </w:rPr>
        <w:t>–</w:t>
      </w:r>
      <w:r w:rsidR="00270E0F">
        <w:rPr>
          <w:rFonts w:hint="cs"/>
          <w:rtl/>
        </w:rPr>
        <w:t xml:space="preserve"> מ"מ היו"ר</w:t>
      </w:r>
    </w:p>
    <w:p w14:paraId="05CC0F7A" w14:textId="77777777" w:rsidR="002E5E31" w:rsidRDefault="002E5E31" w:rsidP="00DE5B80">
      <w:pPr>
        <w:ind w:firstLine="0"/>
        <w:rPr>
          <w:b/>
          <w:bCs/>
          <w:u w:val="single"/>
          <w:rtl/>
        </w:rPr>
      </w:pPr>
    </w:p>
    <w:p w14:paraId="191CB2EF" w14:textId="77777777" w:rsidR="00A03B3A" w:rsidRPr="000C47F5" w:rsidRDefault="00A03B3A" w:rsidP="00DE5B80">
      <w:pPr>
        <w:ind w:firstLine="0"/>
        <w:rPr>
          <w:b/>
          <w:bCs/>
          <w:u w:val="single"/>
          <w:rtl/>
        </w:rPr>
      </w:pPr>
    </w:p>
    <w:p w14:paraId="007A768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75218374" w14:textId="019EF5FD" w:rsidR="00E64116" w:rsidRDefault="002710CF" w:rsidP="00DE5B80">
      <w:pPr>
        <w:ind w:firstLine="0"/>
        <w:rPr>
          <w:rtl/>
        </w:rPr>
      </w:pPr>
      <w:r>
        <w:rPr>
          <w:rFonts w:hint="cs"/>
          <w:rtl/>
        </w:rPr>
        <w:t>השר לירושלים ומסורת ישראל מאיר פרוש</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3"/>
        <w:gridCol w:w="336"/>
        <w:gridCol w:w="6849"/>
      </w:tblGrid>
      <w:tr w:rsidR="00E710E0" w14:paraId="5C489E55" w14:textId="77777777" w:rsidTr="00E710E0">
        <w:tc>
          <w:tcPr>
            <w:tcW w:w="0" w:type="auto"/>
            <w:shd w:val="clear" w:color="auto" w:fill="auto"/>
          </w:tcPr>
          <w:p w14:paraId="536EE0F6" w14:textId="60717C9F" w:rsidR="00E710E0" w:rsidRDefault="00E710E0" w:rsidP="002710CF">
            <w:pPr>
              <w:ind w:firstLine="0"/>
              <w:rPr>
                <w:rtl/>
              </w:rPr>
            </w:pPr>
            <w:r>
              <w:rPr>
                <w:rtl/>
              </w:rPr>
              <w:t>שמעון אלבום</w:t>
            </w:r>
          </w:p>
        </w:tc>
        <w:tc>
          <w:tcPr>
            <w:tcW w:w="0" w:type="auto"/>
            <w:shd w:val="clear" w:color="auto" w:fill="auto"/>
          </w:tcPr>
          <w:p w14:paraId="5FB91A0D" w14:textId="7CC6C955" w:rsidR="00E710E0" w:rsidRDefault="00E710E0" w:rsidP="002710CF">
            <w:pPr>
              <w:ind w:firstLine="0"/>
              <w:rPr>
                <w:rtl/>
              </w:rPr>
            </w:pPr>
            <w:r>
              <w:rPr>
                <w:rtl/>
              </w:rPr>
              <w:t>–</w:t>
            </w:r>
          </w:p>
        </w:tc>
        <w:tc>
          <w:tcPr>
            <w:tcW w:w="0" w:type="auto"/>
            <w:shd w:val="clear" w:color="auto" w:fill="auto"/>
          </w:tcPr>
          <w:p w14:paraId="5B295903" w14:textId="7126BF75" w:rsidR="00E710E0" w:rsidRDefault="00E710E0" w:rsidP="002710CF">
            <w:pPr>
              <w:ind w:firstLine="0"/>
              <w:rPr>
                <w:rtl/>
              </w:rPr>
            </w:pPr>
            <w:r>
              <w:rPr>
                <w:rtl/>
              </w:rPr>
              <w:t>מנכ"ל משרד ירושלים ומסורת ישראל</w:t>
            </w:r>
          </w:p>
        </w:tc>
      </w:tr>
      <w:tr w:rsidR="00E710E0" w14:paraId="775EE24A" w14:textId="77777777" w:rsidTr="00E710E0">
        <w:tc>
          <w:tcPr>
            <w:tcW w:w="0" w:type="auto"/>
            <w:shd w:val="clear" w:color="auto" w:fill="auto"/>
          </w:tcPr>
          <w:p w14:paraId="68EEFF57" w14:textId="768BD5D3" w:rsidR="00E710E0" w:rsidRDefault="00E710E0" w:rsidP="002710CF">
            <w:pPr>
              <w:ind w:firstLine="0"/>
              <w:rPr>
                <w:rtl/>
              </w:rPr>
            </w:pPr>
            <w:r>
              <w:rPr>
                <w:rtl/>
              </w:rPr>
              <w:t>יוסף דייטש</w:t>
            </w:r>
          </w:p>
        </w:tc>
        <w:tc>
          <w:tcPr>
            <w:tcW w:w="0" w:type="auto"/>
            <w:shd w:val="clear" w:color="auto" w:fill="auto"/>
          </w:tcPr>
          <w:p w14:paraId="33C68BFE" w14:textId="6D96F643" w:rsidR="00E710E0" w:rsidRDefault="00E710E0" w:rsidP="002710CF">
            <w:pPr>
              <w:ind w:firstLine="0"/>
              <w:rPr>
                <w:rtl/>
              </w:rPr>
            </w:pPr>
            <w:r>
              <w:rPr>
                <w:rtl/>
              </w:rPr>
              <w:t>–</w:t>
            </w:r>
          </w:p>
        </w:tc>
        <w:tc>
          <w:tcPr>
            <w:tcW w:w="0" w:type="auto"/>
            <w:shd w:val="clear" w:color="auto" w:fill="auto"/>
          </w:tcPr>
          <w:p w14:paraId="62F54B84" w14:textId="537256DC" w:rsidR="00E710E0" w:rsidRDefault="00E710E0" w:rsidP="002710CF">
            <w:pPr>
              <w:ind w:firstLine="0"/>
              <w:rPr>
                <w:rtl/>
              </w:rPr>
            </w:pPr>
            <w:r>
              <w:rPr>
                <w:rtl/>
              </w:rPr>
              <w:t>פרויקטור הילולת מירון, משרד ירושלים ומסורת ישראל</w:t>
            </w:r>
          </w:p>
        </w:tc>
      </w:tr>
      <w:tr w:rsidR="00E710E0" w14:paraId="29392897" w14:textId="77777777" w:rsidTr="00E710E0">
        <w:tc>
          <w:tcPr>
            <w:tcW w:w="0" w:type="auto"/>
            <w:shd w:val="clear" w:color="auto" w:fill="auto"/>
          </w:tcPr>
          <w:p w14:paraId="0E1C1AD6" w14:textId="647B0CC3" w:rsidR="00E710E0" w:rsidRDefault="00E710E0" w:rsidP="002710CF">
            <w:pPr>
              <w:ind w:firstLine="0"/>
              <w:rPr>
                <w:rtl/>
              </w:rPr>
            </w:pPr>
            <w:r>
              <w:rPr>
                <w:rtl/>
              </w:rPr>
              <w:t>אהרון שפיץ</w:t>
            </w:r>
          </w:p>
        </w:tc>
        <w:tc>
          <w:tcPr>
            <w:tcW w:w="0" w:type="auto"/>
            <w:shd w:val="clear" w:color="auto" w:fill="auto"/>
          </w:tcPr>
          <w:p w14:paraId="673E3139" w14:textId="5FA582AF" w:rsidR="00E710E0" w:rsidRDefault="00E710E0" w:rsidP="002710CF">
            <w:pPr>
              <w:ind w:firstLine="0"/>
              <w:rPr>
                <w:rtl/>
              </w:rPr>
            </w:pPr>
            <w:r>
              <w:rPr>
                <w:rtl/>
              </w:rPr>
              <w:t>–</w:t>
            </w:r>
          </w:p>
        </w:tc>
        <w:tc>
          <w:tcPr>
            <w:tcW w:w="0" w:type="auto"/>
            <w:shd w:val="clear" w:color="auto" w:fill="auto"/>
          </w:tcPr>
          <w:p w14:paraId="57F33B5C" w14:textId="6B93585A" w:rsidR="00E710E0" w:rsidRDefault="00E710E0" w:rsidP="002710CF">
            <w:pPr>
              <w:ind w:firstLine="0"/>
              <w:rPr>
                <w:rtl/>
              </w:rPr>
            </w:pPr>
            <w:r>
              <w:rPr>
                <w:rtl/>
              </w:rPr>
              <w:t>מנהל תחום בכיר מירון, משרד ירושלים ומסורת ישראל</w:t>
            </w:r>
          </w:p>
        </w:tc>
      </w:tr>
      <w:tr w:rsidR="00E710E0" w14:paraId="275FE05C" w14:textId="77777777" w:rsidTr="00E710E0">
        <w:tc>
          <w:tcPr>
            <w:tcW w:w="0" w:type="auto"/>
            <w:shd w:val="clear" w:color="auto" w:fill="auto"/>
          </w:tcPr>
          <w:p w14:paraId="10D6FF7A" w14:textId="0EB15A4D" w:rsidR="00E710E0" w:rsidRDefault="00E710E0" w:rsidP="002710CF">
            <w:pPr>
              <w:ind w:firstLine="0"/>
              <w:rPr>
                <w:rtl/>
              </w:rPr>
            </w:pPr>
            <w:r>
              <w:rPr>
                <w:rtl/>
              </w:rPr>
              <w:t>אדוה מבורך</w:t>
            </w:r>
          </w:p>
        </w:tc>
        <w:tc>
          <w:tcPr>
            <w:tcW w:w="0" w:type="auto"/>
            <w:shd w:val="clear" w:color="auto" w:fill="auto"/>
          </w:tcPr>
          <w:p w14:paraId="23139DE6" w14:textId="44E1FB23" w:rsidR="00E710E0" w:rsidRDefault="00E710E0" w:rsidP="002710CF">
            <w:pPr>
              <w:ind w:firstLine="0"/>
              <w:rPr>
                <w:rtl/>
              </w:rPr>
            </w:pPr>
            <w:r>
              <w:rPr>
                <w:rtl/>
              </w:rPr>
              <w:t>–</w:t>
            </w:r>
          </w:p>
        </w:tc>
        <w:tc>
          <w:tcPr>
            <w:tcW w:w="0" w:type="auto"/>
            <w:shd w:val="clear" w:color="auto" w:fill="auto"/>
          </w:tcPr>
          <w:p w14:paraId="429D4B55" w14:textId="2C6C4C47" w:rsidR="00E710E0" w:rsidRDefault="00E710E0" w:rsidP="002710CF">
            <w:pPr>
              <w:ind w:firstLine="0"/>
              <w:rPr>
                <w:rtl/>
              </w:rPr>
            </w:pPr>
            <w:r>
              <w:rPr>
                <w:rtl/>
              </w:rPr>
              <w:t>לשכה משפטית, משרד ירושלים ומסורת ישראל</w:t>
            </w:r>
          </w:p>
        </w:tc>
      </w:tr>
      <w:tr w:rsidR="00E710E0" w14:paraId="54C64850" w14:textId="77777777" w:rsidTr="00E710E0">
        <w:tc>
          <w:tcPr>
            <w:tcW w:w="0" w:type="auto"/>
            <w:shd w:val="clear" w:color="auto" w:fill="auto"/>
          </w:tcPr>
          <w:p w14:paraId="242EF327" w14:textId="51B6FC1C" w:rsidR="00E710E0" w:rsidRDefault="00E710E0" w:rsidP="002710CF">
            <w:pPr>
              <w:ind w:firstLine="0"/>
              <w:rPr>
                <w:rtl/>
              </w:rPr>
            </w:pPr>
            <w:r>
              <w:rPr>
                <w:rtl/>
              </w:rPr>
              <w:t>לאה כהן</w:t>
            </w:r>
          </w:p>
        </w:tc>
        <w:tc>
          <w:tcPr>
            <w:tcW w:w="0" w:type="auto"/>
            <w:shd w:val="clear" w:color="auto" w:fill="auto"/>
          </w:tcPr>
          <w:p w14:paraId="3832EED1" w14:textId="73F2A07A" w:rsidR="00E710E0" w:rsidRDefault="00E710E0" w:rsidP="002710CF">
            <w:pPr>
              <w:ind w:firstLine="0"/>
              <w:rPr>
                <w:rtl/>
              </w:rPr>
            </w:pPr>
            <w:r>
              <w:rPr>
                <w:rtl/>
              </w:rPr>
              <w:t>–</w:t>
            </w:r>
          </w:p>
        </w:tc>
        <w:tc>
          <w:tcPr>
            <w:tcW w:w="0" w:type="auto"/>
            <w:shd w:val="clear" w:color="auto" w:fill="auto"/>
          </w:tcPr>
          <w:p w14:paraId="1500A4FD" w14:textId="3E034E26" w:rsidR="00E710E0" w:rsidRDefault="00E710E0" w:rsidP="002710CF">
            <w:pPr>
              <w:ind w:firstLine="0"/>
              <w:rPr>
                <w:rtl/>
              </w:rPr>
            </w:pPr>
            <w:r>
              <w:rPr>
                <w:rtl/>
              </w:rPr>
              <w:t>לשכה משפטית, משרד ירושלים ומסורת ישראל</w:t>
            </w:r>
          </w:p>
        </w:tc>
      </w:tr>
      <w:tr w:rsidR="00E710E0" w14:paraId="2622E470" w14:textId="77777777" w:rsidTr="00E710E0">
        <w:tc>
          <w:tcPr>
            <w:tcW w:w="0" w:type="auto"/>
            <w:shd w:val="clear" w:color="auto" w:fill="auto"/>
          </w:tcPr>
          <w:p w14:paraId="55D10D10" w14:textId="1FD9DBF4" w:rsidR="00E710E0" w:rsidRDefault="00E710E0" w:rsidP="002710CF">
            <w:pPr>
              <w:ind w:firstLine="0"/>
              <w:rPr>
                <w:rtl/>
              </w:rPr>
            </w:pPr>
            <w:r>
              <w:rPr>
                <w:rtl/>
              </w:rPr>
              <w:t>ארנון פרידמן</w:t>
            </w:r>
          </w:p>
        </w:tc>
        <w:tc>
          <w:tcPr>
            <w:tcW w:w="0" w:type="auto"/>
            <w:shd w:val="clear" w:color="auto" w:fill="auto"/>
          </w:tcPr>
          <w:p w14:paraId="4FEEFD26" w14:textId="03D7D272" w:rsidR="00E710E0" w:rsidRDefault="00E710E0" w:rsidP="002710CF">
            <w:pPr>
              <w:ind w:firstLine="0"/>
              <w:rPr>
                <w:rtl/>
              </w:rPr>
            </w:pPr>
            <w:r>
              <w:rPr>
                <w:rtl/>
              </w:rPr>
              <w:t>–</w:t>
            </w:r>
          </w:p>
        </w:tc>
        <w:tc>
          <w:tcPr>
            <w:tcW w:w="0" w:type="auto"/>
            <w:shd w:val="clear" w:color="auto" w:fill="auto"/>
          </w:tcPr>
          <w:p w14:paraId="1E726895" w14:textId="09B118BD" w:rsidR="00E710E0" w:rsidRDefault="00E710E0" w:rsidP="002710CF">
            <w:pPr>
              <w:ind w:firstLine="0"/>
              <w:rPr>
                <w:rtl/>
              </w:rPr>
            </w:pPr>
            <w:r>
              <w:rPr>
                <w:rtl/>
              </w:rPr>
              <w:t>חטיבת האבטחה, אגף המבצעים, משטרת ישראל, המשרד לביטחון לאומי</w:t>
            </w:r>
          </w:p>
        </w:tc>
      </w:tr>
      <w:tr w:rsidR="00E710E0" w14:paraId="3FD109D2" w14:textId="77777777" w:rsidTr="00E710E0">
        <w:tc>
          <w:tcPr>
            <w:tcW w:w="0" w:type="auto"/>
            <w:shd w:val="clear" w:color="auto" w:fill="auto"/>
          </w:tcPr>
          <w:p w14:paraId="23A25B08" w14:textId="6A0EBC69" w:rsidR="00E710E0" w:rsidRDefault="00E710E0" w:rsidP="002710CF">
            <w:pPr>
              <w:ind w:firstLine="0"/>
              <w:rPr>
                <w:rtl/>
              </w:rPr>
            </w:pPr>
            <w:r>
              <w:rPr>
                <w:rtl/>
              </w:rPr>
              <w:t xml:space="preserve">ברק </w:t>
            </w:r>
            <w:proofErr w:type="spellStart"/>
            <w:r>
              <w:rPr>
                <w:rtl/>
              </w:rPr>
              <w:t>ערוסי</w:t>
            </w:r>
            <w:proofErr w:type="spellEnd"/>
          </w:p>
        </w:tc>
        <w:tc>
          <w:tcPr>
            <w:tcW w:w="0" w:type="auto"/>
            <w:shd w:val="clear" w:color="auto" w:fill="auto"/>
          </w:tcPr>
          <w:p w14:paraId="268AFA2E" w14:textId="525EF95C" w:rsidR="00E710E0" w:rsidRDefault="00E710E0" w:rsidP="002710CF">
            <w:pPr>
              <w:ind w:firstLine="0"/>
              <w:rPr>
                <w:rtl/>
              </w:rPr>
            </w:pPr>
            <w:r>
              <w:rPr>
                <w:rtl/>
              </w:rPr>
              <w:t>–</w:t>
            </w:r>
          </w:p>
        </w:tc>
        <w:tc>
          <w:tcPr>
            <w:tcW w:w="0" w:type="auto"/>
            <w:shd w:val="clear" w:color="auto" w:fill="auto"/>
          </w:tcPr>
          <w:p w14:paraId="3CAC79FF" w14:textId="209129DF" w:rsidR="00E710E0" w:rsidRDefault="00E710E0" w:rsidP="002710CF">
            <w:pPr>
              <w:ind w:firstLine="0"/>
              <w:rPr>
                <w:rtl/>
              </w:rPr>
            </w:pPr>
            <w:r>
              <w:rPr>
                <w:rtl/>
              </w:rPr>
              <w:t>רמ"ד תכנון, אגף המבצעים, משטרת ישראל, המשרד לביטחון לאומי</w:t>
            </w:r>
          </w:p>
        </w:tc>
      </w:tr>
      <w:tr w:rsidR="00E710E0" w14:paraId="2FDEA8B4" w14:textId="77777777" w:rsidTr="00E710E0">
        <w:tc>
          <w:tcPr>
            <w:tcW w:w="0" w:type="auto"/>
            <w:shd w:val="clear" w:color="auto" w:fill="auto"/>
          </w:tcPr>
          <w:p w14:paraId="5172A37E" w14:textId="7C00159E" w:rsidR="00E710E0" w:rsidRDefault="00E710E0" w:rsidP="002710CF">
            <w:pPr>
              <w:ind w:firstLine="0"/>
              <w:rPr>
                <w:rtl/>
              </w:rPr>
            </w:pPr>
            <w:r>
              <w:rPr>
                <w:rtl/>
              </w:rPr>
              <w:t>מיכאל פרנקנבורג</w:t>
            </w:r>
          </w:p>
        </w:tc>
        <w:tc>
          <w:tcPr>
            <w:tcW w:w="0" w:type="auto"/>
            <w:shd w:val="clear" w:color="auto" w:fill="auto"/>
          </w:tcPr>
          <w:p w14:paraId="35F6E953" w14:textId="2A4A44C9" w:rsidR="00E710E0" w:rsidRDefault="00E710E0" w:rsidP="002710CF">
            <w:pPr>
              <w:ind w:firstLine="0"/>
              <w:rPr>
                <w:rtl/>
              </w:rPr>
            </w:pPr>
            <w:r>
              <w:rPr>
                <w:rtl/>
              </w:rPr>
              <w:t>–</w:t>
            </w:r>
          </w:p>
        </w:tc>
        <w:tc>
          <w:tcPr>
            <w:tcW w:w="0" w:type="auto"/>
            <w:shd w:val="clear" w:color="auto" w:fill="auto"/>
          </w:tcPr>
          <w:p w14:paraId="5C61D2BE" w14:textId="7E3DAC8E" w:rsidR="00E710E0" w:rsidRDefault="00E710E0" w:rsidP="002710CF">
            <w:pPr>
              <w:ind w:firstLine="0"/>
              <w:rPr>
                <w:rtl/>
              </w:rPr>
            </w:pPr>
            <w:r>
              <w:rPr>
                <w:rtl/>
              </w:rPr>
              <w:t>ייעוץ משפטי, משטרת ישראל, המשרד לביטחון לאומי</w:t>
            </w:r>
          </w:p>
        </w:tc>
      </w:tr>
      <w:tr w:rsidR="00E710E0" w14:paraId="1F94366D" w14:textId="77777777" w:rsidTr="00E710E0">
        <w:tc>
          <w:tcPr>
            <w:tcW w:w="0" w:type="auto"/>
            <w:shd w:val="clear" w:color="auto" w:fill="auto"/>
          </w:tcPr>
          <w:p w14:paraId="0BFAC787" w14:textId="1F11C61D" w:rsidR="00E710E0" w:rsidRDefault="00E710E0" w:rsidP="002710CF">
            <w:pPr>
              <w:ind w:firstLine="0"/>
              <w:rPr>
                <w:rtl/>
              </w:rPr>
            </w:pPr>
            <w:r>
              <w:rPr>
                <w:rtl/>
              </w:rPr>
              <w:t xml:space="preserve">אורי </w:t>
            </w:r>
            <w:proofErr w:type="spellStart"/>
            <w:r>
              <w:rPr>
                <w:rtl/>
              </w:rPr>
              <w:t>בוצ'ומנסקי</w:t>
            </w:r>
            <w:proofErr w:type="spellEnd"/>
          </w:p>
        </w:tc>
        <w:tc>
          <w:tcPr>
            <w:tcW w:w="0" w:type="auto"/>
            <w:shd w:val="clear" w:color="auto" w:fill="auto"/>
          </w:tcPr>
          <w:p w14:paraId="2EC53A1F" w14:textId="07EA0A33" w:rsidR="00E710E0" w:rsidRDefault="00E710E0" w:rsidP="002710CF">
            <w:pPr>
              <w:ind w:firstLine="0"/>
              <w:rPr>
                <w:rtl/>
              </w:rPr>
            </w:pPr>
            <w:r>
              <w:rPr>
                <w:rtl/>
              </w:rPr>
              <w:t>–</w:t>
            </w:r>
          </w:p>
        </w:tc>
        <w:tc>
          <w:tcPr>
            <w:tcW w:w="0" w:type="auto"/>
            <w:shd w:val="clear" w:color="auto" w:fill="auto"/>
          </w:tcPr>
          <w:p w14:paraId="5F5373F4" w14:textId="3895FAD4" w:rsidR="00E710E0" w:rsidRDefault="00E710E0" w:rsidP="002710CF">
            <w:pPr>
              <w:ind w:firstLine="0"/>
              <w:rPr>
                <w:rtl/>
              </w:rPr>
            </w:pPr>
            <w:r>
              <w:rPr>
                <w:rtl/>
              </w:rPr>
              <w:t>ייעוץ משפטי, משטרת ישראל, המשרד לביטחון לאומי</w:t>
            </w:r>
          </w:p>
        </w:tc>
      </w:tr>
      <w:tr w:rsidR="00E710E0" w14:paraId="3290B778" w14:textId="77777777" w:rsidTr="00E710E0">
        <w:tc>
          <w:tcPr>
            <w:tcW w:w="0" w:type="auto"/>
            <w:shd w:val="clear" w:color="auto" w:fill="auto"/>
          </w:tcPr>
          <w:p w14:paraId="13F8C4D3" w14:textId="6CC4689C" w:rsidR="00E710E0" w:rsidRDefault="00E710E0" w:rsidP="002710CF">
            <w:pPr>
              <w:ind w:firstLine="0"/>
              <w:rPr>
                <w:rtl/>
              </w:rPr>
            </w:pPr>
            <w:r>
              <w:rPr>
                <w:rtl/>
              </w:rPr>
              <w:t>אוסקר פוקס</w:t>
            </w:r>
          </w:p>
        </w:tc>
        <w:tc>
          <w:tcPr>
            <w:tcW w:w="0" w:type="auto"/>
            <w:shd w:val="clear" w:color="auto" w:fill="auto"/>
          </w:tcPr>
          <w:p w14:paraId="49A3823B" w14:textId="45EE2175" w:rsidR="00E710E0" w:rsidRDefault="00E710E0" w:rsidP="002710CF">
            <w:pPr>
              <w:ind w:firstLine="0"/>
              <w:rPr>
                <w:rtl/>
              </w:rPr>
            </w:pPr>
            <w:r>
              <w:rPr>
                <w:rtl/>
              </w:rPr>
              <w:t>–</w:t>
            </w:r>
          </w:p>
        </w:tc>
        <w:tc>
          <w:tcPr>
            <w:tcW w:w="0" w:type="auto"/>
            <w:shd w:val="clear" w:color="auto" w:fill="auto"/>
          </w:tcPr>
          <w:p w14:paraId="20C7F863" w14:textId="5B8657D9" w:rsidR="00E710E0" w:rsidRDefault="00E710E0" w:rsidP="002710CF">
            <w:pPr>
              <w:ind w:firstLine="0"/>
              <w:rPr>
                <w:rtl/>
              </w:rPr>
            </w:pPr>
            <w:r>
              <w:rPr>
                <w:rtl/>
              </w:rPr>
              <w:t>רמ"ח הגנה מאש, מחוז הצפון, כב"ה, המשרד לביטחון לאומי</w:t>
            </w:r>
          </w:p>
        </w:tc>
      </w:tr>
      <w:tr w:rsidR="00E710E0" w14:paraId="34B6C94F" w14:textId="77777777" w:rsidTr="00E710E0">
        <w:tc>
          <w:tcPr>
            <w:tcW w:w="0" w:type="auto"/>
            <w:shd w:val="clear" w:color="auto" w:fill="auto"/>
          </w:tcPr>
          <w:p w14:paraId="74DB57B3" w14:textId="4BE51193" w:rsidR="00E710E0" w:rsidRDefault="00E710E0" w:rsidP="002710CF">
            <w:pPr>
              <w:ind w:firstLine="0"/>
              <w:rPr>
                <w:rtl/>
              </w:rPr>
            </w:pPr>
            <w:r>
              <w:rPr>
                <w:rtl/>
              </w:rPr>
              <w:t>טיראן שמר</w:t>
            </w:r>
          </w:p>
        </w:tc>
        <w:tc>
          <w:tcPr>
            <w:tcW w:w="0" w:type="auto"/>
            <w:shd w:val="clear" w:color="auto" w:fill="auto"/>
          </w:tcPr>
          <w:p w14:paraId="1DC05774" w14:textId="2DE003E7" w:rsidR="00E710E0" w:rsidRDefault="00E710E0" w:rsidP="002710CF">
            <w:pPr>
              <w:ind w:firstLine="0"/>
              <w:rPr>
                <w:rtl/>
              </w:rPr>
            </w:pPr>
            <w:r>
              <w:rPr>
                <w:rtl/>
              </w:rPr>
              <w:t>–</w:t>
            </w:r>
          </w:p>
        </w:tc>
        <w:tc>
          <w:tcPr>
            <w:tcW w:w="0" w:type="auto"/>
            <w:shd w:val="clear" w:color="auto" w:fill="auto"/>
          </w:tcPr>
          <w:p w14:paraId="76E7C67E" w14:textId="0602840C" w:rsidR="00E710E0" w:rsidRDefault="00E710E0" w:rsidP="002710CF">
            <w:pPr>
              <w:ind w:firstLine="0"/>
              <w:rPr>
                <w:rtl/>
              </w:rPr>
            </w:pPr>
            <w:r>
              <w:rPr>
                <w:rtl/>
              </w:rPr>
              <w:t>רמ"ח רישוי והגנה, כב"ה, המשרד לביטחון לאומי</w:t>
            </w:r>
          </w:p>
        </w:tc>
      </w:tr>
      <w:tr w:rsidR="00E710E0" w14:paraId="5C2F705D" w14:textId="77777777" w:rsidTr="00E710E0">
        <w:tc>
          <w:tcPr>
            <w:tcW w:w="0" w:type="auto"/>
            <w:shd w:val="clear" w:color="auto" w:fill="auto"/>
          </w:tcPr>
          <w:p w14:paraId="6355A726" w14:textId="29906CA5" w:rsidR="00E710E0" w:rsidRDefault="00E710E0" w:rsidP="002710CF">
            <w:pPr>
              <w:ind w:firstLine="0"/>
              <w:rPr>
                <w:rtl/>
              </w:rPr>
            </w:pPr>
            <w:r>
              <w:rPr>
                <w:rtl/>
              </w:rPr>
              <w:t>שאולי שמעון</w:t>
            </w:r>
          </w:p>
        </w:tc>
        <w:tc>
          <w:tcPr>
            <w:tcW w:w="0" w:type="auto"/>
            <w:shd w:val="clear" w:color="auto" w:fill="auto"/>
          </w:tcPr>
          <w:p w14:paraId="67FA59A2" w14:textId="24A4B6D5" w:rsidR="00E710E0" w:rsidRDefault="00E710E0" w:rsidP="002710CF">
            <w:pPr>
              <w:ind w:firstLine="0"/>
              <w:rPr>
                <w:rtl/>
              </w:rPr>
            </w:pPr>
            <w:r>
              <w:rPr>
                <w:rtl/>
              </w:rPr>
              <w:t>–</w:t>
            </w:r>
          </w:p>
        </w:tc>
        <w:tc>
          <w:tcPr>
            <w:tcW w:w="0" w:type="auto"/>
            <w:shd w:val="clear" w:color="auto" w:fill="auto"/>
          </w:tcPr>
          <w:p w14:paraId="0A4D8D39" w14:textId="5E06C864" w:rsidR="00E710E0" w:rsidRDefault="00E710E0" w:rsidP="002710CF">
            <w:pPr>
              <w:ind w:firstLine="0"/>
              <w:rPr>
                <w:rtl/>
              </w:rPr>
            </w:pPr>
            <w:r>
              <w:rPr>
                <w:rtl/>
              </w:rPr>
              <w:t>ממ"ק אג"מ מחוז צפון, כב"ה, המשרד לביטחון לאומי</w:t>
            </w:r>
          </w:p>
        </w:tc>
      </w:tr>
      <w:tr w:rsidR="00E710E0" w14:paraId="063BF67F" w14:textId="77777777" w:rsidTr="00E710E0">
        <w:tc>
          <w:tcPr>
            <w:tcW w:w="0" w:type="auto"/>
            <w:shd w:val="clear" w:color="auto" w:fill="auto"/>
          </w:tcPr>
          <w:p w14:paraId="22F68384" w14:textId="45429B50" w:rsidR="00E710E0" w:rsidRDefault="00E710E0" w:rsidP="002710CF">
            <w:pPr>
              <w:ind w:firstLine="0"/>
              <w:rPr>
                <w:rtl/>
              </w:rPr>
            </w:pPr>
            <w:r>
              <w:rPr>
                <w:rtl/>
              </w:rPr>
              <w:t>שירן לוזון</w:t>
            </w:r>
          </w:p>
        </w:tc>
        <w:tc>
          <w:tcPr>
            <w:tcW w:w="0" w:type="auto"/>
            <w:shd w:val="clear" w:color="auto" w:fill="auto"/>
          </w:tcPr>
          <w:p w14:paraId="66202FB9" w14:textId="274D36FD" w:rsidR="00E710E0" w:rsidRDefault="00E710E0" w:rsidP="002710CF">
            <w:pPr>
              <w:ind w:firstLine="0"/>
              <w:rPr>
                <w:rtl/>
              </w:rPr>
            </w:pPr>
            <w:r>
              <w:rPr>
                <w:rtl/>
              </w:rPr>
              <w:t>–</w:t>
            </w:r>
          </w:p>
        </w:tc>
        <w:tc>
          <w:tcPr>
            <w:tcW w:w="0" w:type="auto"/>
            <w:shd w:val="clear" w:color="auto" w:fill="auto"/>
          </w:tcPr>
          <w:p w14:paraId="7BD3C510" w14:textId="5843431A" w:rsidR="00E710E0" w:rsidRDefault="00E710E0" w:rsidP="002710CF">
            <w:pPr>
              <w:ind w:firstLine="0"/>
              <w:rPr>
                <w:rtl/>
              </w:rPr>
            </w:pPr>
            <w:proofErr w:type="spellStart"/>
            <w:r>
              <w:rPr>
                <w:rtl/>
              </w:rPr>
              <w:t>רע"ן</w:t>
            </w:r>
            <w:proofErr w:type="spellEnd"/>
            <w:r>
              <w:rPr>
                <w:rtl/>
              </w:rPr>
              <w:t xml:space="preserve"> תיאום מבצעי, </w:t>
            </w:r>
            <w:proofErr w:type="spellStart"/>
            <w:r>
              <w:rPr>
                <w:rtl/>
              </w:rPr>
              <w:t>כב"ה</w:t>
            </w:r>
            <w:proofErr w:type="spellEnd"/>
            <w:r>
              <w:rPr>
                <w:rtl/>
              </w:rPr>
              <w:t>, המשרד לביטחון לאומי</w:t>
            </w:r>
          </w:p>
        </w:tc>
      </w:tr>
      <w:tr w:rsidR="00E710E0" w14:paraId="6BC5B161" w14:textId="77777777" w:rsidTr="00E710E0">
        <w:tc>
          <w:tcPr>
            <w:tcW w:w="0" w:type="auto"/>
            <w:shd w:val="clear" w:color="auto" w:fill="auto"/>
          </w:tcPr>
          <w:p w14:paraId="456C0708" w14:textId="27722951" w:rsidR="00E710E0" w:rsidRDefault="00E710E0" w:rsidP="002710CF">
            <w:pPr>
              <w:ind w:firstLine="0"/>
              <w:rPr>
                <w:rtl/>
              </w:rPr>
            </w:pPr>
            <w:r>
              <w:rPr>
                <w:rtl/>
              </w:rPr>
              <w:t xml:space="preserve">עמנואל </w:t>
            </w:r>
            <w:proofErr w:type="spellStart"/>
            <w:r>
              <w:rPr>
                <w:rtl/>
              </w:rPr>
              <w:t>הלון</w:t>
            </w:r>
            <w:proofErr w:type="spellEnd"/>
          </w:p>
        </w:tc>
        <w:tc>
          <w:tcPr>
            <w:tcW w:w="0" w:type="auto"/>
            <w:shd w:val="clear" w:color="auto" w:fill="auto"/>
          </w:tcPr>
          <w:p w14:paraId="5C568DC7" w14:textId="61A7DF57" w:rsidR="00E710E0" w:rsidRDefault="00E710E0" w:rsidP="002710CF">
            <w:pPr>
              <w:ind w:firstLine="0"/>
              <w:rPr>
                <w:rtl/>
              </w:rPr>
            </w:pPr>
            <w:r>
              <w:rPr>
                <w:rtl/>
              </w:rPr>
              <w:t>–</w:t>
            </w:r>
          </w:p>
        </w:tc>
        <w:tc>
          <w:tcPr>
            <w:tcW w:w="0" w:type="auto"/>
            <w:shd w:val="clear" w:color="auto" w:fill="auto"/>
          </w:tcPr>
          <w:p w14:paraId="7F89FD41" w14:textId="0030016C" w:rsidR="00E710E0" w:rsidRDefault="00E710E0" w:rsidP="002710CF">
            <w:pPr>
              <w:ind w:firstLine="0"/>
              <w:rPr>
                <w:rtl/>
              </w:rPr>
            </w:pPr>
            <w:r>
              <w:rPr>
                <w:rtl/>
              </w:rPr>
              <w:t>יועמ"ש מחוז צפון, כב"ה, המשרד לביטחון לאומי</w:t>
            </w:r>
          </w:p>
        </w:tc>
      </w:tr>
      <w:tr w:rsidR="00E710E0" w14:paraId="124C9F40" w14:textId="77777777" w:rsidTr="00E710E0">
        <w:tc>
          <w:tcPr>
            <w:tcW w:w="0" w:type="auto"/>
            <w:shd w:val="clear" w:color="auto" w:fill="auto"/>
          </w:tcPr>
          <w:p w14:paraId="1A32BF5E" w14:textId="4CB34687" w:rsidR="00E710E0" w:rsidRDefault="00E710E0" w:rsidP="002710CF">
            <w:pPr>
              <w:ind w:firstLine="0"/>
              <w:rPr>
                <w:rtl/>
              </w:rPr>
            </w:pPr>
            <w:r>
              <w:rPr>
                <w:rtl/>
              </w:rPr>
              <w:t>תומר חזות</w:t>
            </w:r>
          </w:p>
        </w:tc>
        <w:tc>
          <w:tcPr>
            <w:tcW w:w="0" w:type="auto"/>
            <w:shd w:val="clear" w:color="auto" w:fill="auto"/>
          </w:tcPr>
          <w:p w14:paraId="27E426A2" w14:textId="14A58F06" w:rsidR="00E710E0" w:rsidRDefault="00E710E0" w:rsidP="002710CF">
            <w:pPr>
              <w:ind w:firstLine="0"/>
              <w:rPr>
                <w:rtl/>
              </w:rPr>
            </w:pPr>
            <w:r>
              <w:rPr>
                <w:rtl/>
              </w:rPr>
              <w:t>–</w:t>
            </w:r>
          </w:p>
        </w:tc>
        <w:tc>
          <w:tcPr>
            <w:tcW w:w="0" w:type="auto"/>
            <w:shd w:val="clear" w:color="auto" w:fill="auto"/>
          </w:tcPr>
          <w:p w14:paraId="76AAD224" w14:textId="2E6CA336" w:rsidR="00E710E0" w:rsidRDefault="00E710E0" w:rsidP="002710CF">
            <w:pPr>
              <w:ind w:firstLine="0"/>
              <w:rPr>
                <w:rtl/>
              </w:rPr>
            </w:pPr>
            <w:r>
              <w:rPr>
                <w:rtl/>
              </w:rPr>
              <w:t>סגן יועמ"ש, כב"ה, המשרד לביטחון לאומי</w:t>
            </w:r>
          </w:p>
        </w:tc>
      </w:tr>
      <w:tr w:rsidR="00E710E0" w14:paraId="314DA7B8" w14:textId="77777777" w:rsidTr="00E710E0">
        <w:tc>
          <w:tcPr>
            <w:tcW w:w="0" w:type="auto"/>
            <w:shd w:val="clear" w:color="auto" w:fill="auto"/>
          </w:tcPr>
          <w:p w14:paraId="20860A95" w14:textId="18BE13C7" w:rsidR="00E710E0" w:rsidRDefault="00E710E0" w:rsidP="002710CF">
            <w:pPr>
              <w:ind w:firstLine="0"/>
              <w:rPr>
                <w:rtl/>
              </w:rPr>
            </w:pPr>
            <w:r>
              <w:rPr>
                <w:rtl/>
              </w:rPr>
              <w:t>סיון סמואל</w:t>
            </w:r>
          </w:p>
        </w:tc>
        <w:tc>
          <w:tcPr>
            <w:tcW w:w="0" w:type="auto"/>
            <w:shd w:val="clear" w:color="auto" w:fill="auto"/>
          </w:tcPr>
          <w:p w14:paraId="5150AFAC" w14:textId="4F0985DE" w:rsidR="00E710E0" w:rsidRDefault="00E710E0" w:rsidP="002710CF">
            <w:pPr>
              <w:ind w:firstLine="0"/>
              <w:rPr>
                <w:rtl/>
              </w:rPr>
            </w:pPr>
            <w:r>
              <w:rPr>
                <w:rtl/>
              </w:rPr>
              <w:t>–</w:t>
            </w:r>
          </w:p>
        </w:tc>
        <w:tc>
          <w:tcPr>
            <w:tcW w:w="0" w:type="auto"/>
            <w:shd w:val="clear" w:color="auto" w:fill="auto"/>
          </w:tcPr>
          <w:p w14:paraId="1F704682" w14:textId="3B6187EA" w:rsidR="00E710E0" w:rsidRDefault="00E710E0" w:rsidP="002710CF">
            <w:pPr>
              <w:ind w:firstLine="0"/>
              <w:rPr>
                <w:rtl/>
              </w:rPr>
            </w:pPr>
            <w:r>
              <w:rPr>
                <w:rtl/>
              </w:rPr>
              <w:t>מתמחה, לשכה משפטית, כב"ה, המשרד לביטחון לאומי</w:t>
            </w:r>
          </w:p>
        </w:tc>
      </w:tr>
      <w:tr w:rsidR="00E710E0" w14:paraId="399954E5" w14:textId="77777777" w:rsidTr="00E710E0">
        <w:tc>
          <w:tcPr>
            <w:tcW w:w="0" w:type="auto"/>
            <w:shd w:val="clear" w:color="auto" w:fill="auto"/>
          </w:tcPr>
          <w:p w14:paraId="0B28040E" w14:textId="27A7F5EC" w:rsidR="00E710E0" w:rsidRDefault="00E710E0" w:rsidP="002710CF">
            <w:pPr>
              <w:ind w:firstLine="0"/>
              <w:rPr>
                <w:rtl/>
              </w:rPr>
            </w:pPr>
            <w:r>
              <w:rPr>
                <w:rtl/>
              </w:rPr>
              <w:t>רן אדלשטיין</w:t>
            </w:r>
          </w:p>
        </w:tc>
        <w:tc>
          <w:tcPr>
            <w:tcW w:w="0" w:type="auto"/>
            <w:shd w:val="clear" w:color="auto" w:fill="auto"/>
          </w:tcPr>
          <w:p w14:paraId="19304822" w14:textId="7192375F" w:rsidR="00E710E0" w:rsidRDefault="00E710E0" w:rsidP="002710CF">
            <w:pPr>
              <w:ind w:firstLine="0"/>
              <w:rPr>
                <w:rtl/>
              </w:rPr>
            </w:pPr>
            <w:r>
              <w:rPr>
                <w:rtl/>
              </w:rPr>
              <w:t>–</w:t>
            </w:r>
          </w:p>
        </w:tc>
        <w:tc>
          <w:tcPr>
            <w:tcW w:w="0" w:type="auto"/>
            <w:shd w:val="clear" w:color="auto" w:fill="auto"/>
          </w:tcPr>
          <w:p w14:paraId="6C4BF8EC" w14:textId="11633326" w:rsidR="00E710E0" w:rsidRDefault="00E710E0" w:rsidP="002710CF">
            <w:pPr>
              <w:ind w:firstLine="0"/>
              <w:rPr>
                <w:rtl/>
              </w:rPr>
            </w:pPr>
            <w:r>
              <w:rPr>
                <w:rtl/>
              </w:rPr>
              <w:t>מנכ"ל בפועל, אגף שע"ח, משרד הבריאות</w:t>
            </w:r>
          </w:p>
        </w:tc>
      </w:tr>
      <w:tr w:rsidR="00E710E0" w14:paraId="3696C651" w14:textId="77777777" w:rsidTr="00E710E0">
        <w:tc>
          <w:tcPr>
            <w:tcW w:w="0" w:type="auto"/>
            <w:shd w:val="clear" w:color="auto" w:fill="auto"/>
          </w:tcPr>
          <w:p w14:paraId="4A5AA30B" w14:textId="25ADE131" w:rsidR="00E710E0" w:rsidRDefault="00E710E0" w:rsidP="002710CF">
            <w:pPr>
              <w:ind w:firstLine="0"/>
              <w:rPr>
                <w:rtl/>
              </w:rPr>
            </w:pPr>
            <w:r>
              <w:rPr>
                <w:rtl/>
              </w:rPr>
              <w:t xml:space="preserve">ענאן </w:t>
            </w:r>
            <w:proofErr w:type="spellStart"/>
            <w:r>
              <w:rPr>
                <w:rtl/>
              </w:rPr>
              <w:t>סרחאן</w:t>
            </w:r>
            <w:proofErr w:type="spellEnd"/>
          </w:p>
        </w:tc>
        <w:tc>
          <w:tcPr>
            <w:tcW w:w="0" w:type="auto"/>
            <w:shd w:val="clear" w:color="auto" w:fill="auto"/>
          </w:tcPr>
          <w:p w14:paraId="122DAC46" w14:textId="1AA4EAF9" w:rsidR="00E710E0" w:rsidRDefault="00E710E0" w:rsidP="002710CF">
            <w:pPr>
              <w:ind w:firstLine="0"/>
              <w:rPr>
                <w:rtl/>
              </w:rPr>
            </w:pPr>
            <w:r>
              <w:rPr>
                <w:rtl/>
              </w:rPr>
              <w:t>–</w:t>
            </w:r>
          </w:p>
        </w:tc>
        <w:tc>
          <w:tcPr>
            <w:tcW w:w="0" w:type="auto"/>
            <w:shd w:val="clear" w:color="auto" w:fill="auto"/>
          </w:tcPr>
          <w:p w14:paraId="7D36B3A5" w14:textId="43D70196" w:rsidR="00E710E0" w:rsidRDefault="00E710E0" w:rsidP="002710CF">
            <w:pPr>
              <w:ind w:firstLine="0"/>
              <w:rPr>
                <w:rtl/>
              </w:rPr>
            </w:pPr>
            <w:r>
              <w:rPr>
                <w:rtl/>
              </w:rPr>
              <w:t xml:space="preserve">יועמ"ש פקע"ר </w:t>
            </w:r>
            <w:proofErr w:type="spellStart"/>
            <w:r>
              <w:rPr>
                <w:rtl/>
              </w:rPr>
              <w:t>ואמ"ץ</w:t>
            </w:r>
            <w:proofErr w:type="spellEnd"/>
            <w:r>
              <w:rPr>
                <w:rtl/>
              </w:rPr>
              <w:t>, צה"ל, משרד הביטחון</w:t>
            </w:r>
          </w:p>
        </w:tc>
      </w:tr>
      <w:tr w:rsidR="00E710E0" w14:paraId="5197ED5D" w14:textId="77777777" w:rsidTr="00E710E0">
        <w:tc>
          <w:tcPr>
            <w:tcW w:w="0" w:type="auto"/>
            <w:shd w:val="clear" w:color="auto" w:fill="auto"/>
          </w:tcPr>
          <w:p w14:paraId="5142D130" w14:textId="2A64BB00" w:rsidR="00E710E0" w:rsidRDefault="00E710E0" w:rsidP="002710CF">
            <w:pPr>
              <w:ind w:firstLine="0"/>
              <w:rPr>
                <w:rtl/>
              </w:rPr>
            </w:pPr>
            <w:r>
              <w:rPr>
                <w:rtl/>
              </w:rPr>
              <w:t>משה אבן חן</w:t>
            </w:r>
          </w:p>
        </w:tc>
        <w:tc>
          <w:tcPr>
            <w:tcW w:w="0" w:type="auto"/>
            <w:shd w:val="clear" w:color="auto" w:fill="auto"/>
          </w:tcPr>
          <w:p w14:paraId="0B600E62" w14:textId="7566AADD" w:rsidR="00E710E0" w:rsidRDefault="00E710E0" w:rsidP="002710CF">
            <w:pPr>
              <w:ind w:firstLine="0"/>
              <w:rPr>
                <w:rtl/>
              </w:rPr>
            </w:pPr>
            <w:r>
              <w:rPr>
                <w:rtl/>
              </w:rPr>
              <w:t>–</w:t>
            </w:r>
          </w:p>
        </w:tc>
        <w:tc>
          <w:tcPr>
            <w:tcW w:w="0" w:type="auto"/>
            <w:shd w:val="clear" w:color="auto" w:fill="auto"/>
          </w:tcPr>
          <w:p w14:paraId="7F14874F" w14:textId="7EB5E581" w:rsidR="00E710E0" w:rsidRDefault="00E710E0" w:rsidP="002710CF">
            <w:pPr>
              <w:ind w:firstLine="0"/>
              <w:rPr>
                <w:rtl/>
              </w:rPr>
            </w:pPr>
            <w:r>
              <w:rPr>
                <w:rtl/>
              </w:rPr>
              <w:t>רמ"ט מחוז צפון, צה"ל, משרד הביטחון</w:t>
            </w:r>
          </w:p>
        </w:tc>
      </w:tr>
      <w:tr w:rsidR="00E710E0" w14:paraId="27B864D2" w14:textId="77777777" w:rsidTr="00E710E0">
        <w:tc>
          <w:tcPr>
            <w:tcW w:w="0" w:type="auto"/>
            <w:shd w:val="clear" w:color="auto" w:fill="auto"/>
          </w:tcPr>
          <w:p w14:paraId="4C79F8CD" w14:textId="23328492" w:rsidR="00E710E0" w:rsidRDefault="00E710E0" w:rsidP="002710CF">
            <w:pPr>
              <w:ind w:firstLine="0"/>
              <w:rPr>
                <w:rtl/>
              </w:rPr>
            </w:pPr>
            <w:r>
              <w:rPr>
                <w:rtl/>
              </w:rPr>
              <w:t>עדי כהן</w:t>
            </w:r>
          </w:p>
        </w:tc>
        <w:tc>
          <w:tcPr>
            <w:tcW w:w="0" w:type="auto"/>
            <w:shd w:val="clear" w:color="auto" w:fill="auto"/>
          </w:tcPr>
          <w:p w14:paraId="7E4ABF83" w14:textId="64148E82" w:rsidR="00E710E0" w:rsidRDefault="00E710E0" w:rsidP="002710CF">
            <w:pPr>
              <w:ind w:firstLine="0"/>
              <w:rPr>
                <w:rtl/>
              </w:rPr>
            </w:pPr>
            <w:r>
              <w:rPr>
                <w:rtl/>
              </w:rPr>
              <w:t>–</w:t>
            </w:r>
          </w:p>
        </w:tc>
        <w:tc>
          <w:tcPr>
            <w:tcW w:w="0" w:type="auto"/>
            <w:shd w:val="clear" w:color="auto" w:fill="auto"/>
          </w:tcPr>
          <w:p w14:paraId="14A20C23" w14:textId="03ABF748" w:rsidR="00E710E0" w:rsidRDefault="00E710E0" w:rsidP="002710CF">
            <w:pPr>
              <w:ind w:firstLine="0"/>
              <w:rPr>
                <w:rtl/>
              </w:rPr>
            </w:pPr>
            <w:r>
              <w:rPr>
                <w:rtl/>
              </w:rPr>
              <w:t>ייעוץ וחקיקה, משרד המשפטים</w:t>
            </w:r>
          </w:p>
        </w:tc>
      </w:tr>
      <w:tr w:rsidR="00E710E0" w14:paraId="7D9FED49" w14:textId="77777777" w:rsidTr="00E710E0">
        <w:tc>
          <w:tcPr>
            <w:tcW w:w="0" w:type="auto"/>
            <w:shd w:val="clear" w:color="auto" w:fill="auto"/>
          </w:tcPr>
          <w:p w14:paraId="6800986A" w14:textId="773A47C4" w:rsidR="00E710E0" w:rsidRDefault="00E710E0" w:rsidP="002710CF">
            <w:pPr>
              <w:ind w:firstLine="0"/>
              <w:rPr>
                <w:rtl/>
              </w:rPr>
            </w:pPr>
            <w:r>
              <w:rPr>
                <w:rtl/>
              </w:rPr>
              <w:t>גולן ירמיהו</w:t>
            </w:r>
          </w:p>
        </w:tc>
        <w:tc>
          <w:tcPr>
            <w:tcW w:w="0" w:type="auto"/>
            <w:shd w:val="clear" w:color="auto" w:fill="auto"/>
          </w:tcPr>
          <w:p w14:paraId="79E40953" w14:textId="11E01667" w:rsidR="00E710E0" w:rsidRDefault="00E710E0" w:rsidP="002710CF">
            <w:pPr>
              <w:ind w:firstLine="0"/>
              <w:rPr>
                <w:rtl/>
              </w:rPr>
            </w:pPr>
            <w:r>
              <w:rPr>
                <w:rtl/>
              </w:rPr>
              <w:t>–</w:t>
            </w:r>
          </w:p>
        </w:tc>
        <w:tc>
          <w:tcPr>
            <w:tcW w:w="0" w:type="auto"/>
            <w:shd w:val="clear" w:color="auto" w:fill="auto"/>
          </w:tcPr>
          <w:p w14:paraId="3C46A7CB" w14:textId="5CC82BFB" w:rsidR="00E710E0" w:rsidRDefault="00E710E0" w:rsidP="002710CF">
            <w:pPr>
              <w:ind w:firstLine="0"/>
              <w:rPr>
                <w:rtl/>
              </w:rPr>
            </w:pPr>
            <w:r>
              <w:rPr>
                <w:rtl/>
              </w:rPr>
              <w:t>הרשות הארצית לתחבורה ציבורית, משרד התחבורה והבטיחות בדרכים</w:t>
            </w:r>
          </w:p>
        </w:tc>
      </w:tr>
      <w:tr w:rsidR="00E710E0" w14:paraId="305EC294" w14:textId="77777777" w:rsidTr="00E710E0">
        <w:tc>
          <w:tcPr>
            <w:tcW w:w="0" w:type="auto"/>
            <w:shd w:val="clear" w:color="auto" w:fill="auto"/>
          </w:tcPr>
          <w:p w14:paraId="7B5F01DA" w14:textId="064C2FBA" w:rsidR="00E710E0" w:rsidRDefault="00E710E0" w:rsidP="002710CF">
            <w:pPr>
              <w:ind w:firstLine="0"/>
              <w:rPr>
                <w:rtl/>
              </w:rPr>
            </w:pPr>
            <w:r>
              <w:rPr>
                <w:rtl/>
              </w:rPr>
              <w:t xml:space="preserve">שלמה </w:t>
            </w:r>
            <w:proofErr w:type="spellStart"/>
            <w:r>
              <w:rPr>
                <w:rtl/>
              </w:rPr>
              <w:t>רוזנשטיין</w:t>
            </w:r>
            <w:proofErr w:type="spellEnd"/>
          </w:p>
        </w:tc>
        <w:tc>
          <w:tcPr>
            <w:tcW w:w="0" w:type="auto"/>
            <w:shd w:val="clear" w:color="auto" w:fill="auto"/>
          </w:tcPr>
          <w:p w14:paraId="06D6FD9D" w14:textId="33CFA97E" w:rsidR="00E710E0" w:rsidRDefault="00E710E0" w:rsidP="002710CF">
            <w:pPr>
              <w:ind w:firstLine="0"/>
              <w:rPr>
                <w:rtl/>
              </w:rPr>
            </w:pPr>
            <w:r>
              <w:rPr>
                <w:rtl/>
              </w:rPr>
              <w:t>–</w:t>
            </w:r>
          </w:p>
        </w:tc>
        <w:tc>
          <w:tcPr>
            <w:tcW w:w="0" w:type="auto"/>
            <w:shd w:val="clear" w:color="auto" w:fill="auto"/>
          </w:tcPr>
          <w:p w14:paraId="00CC156E" w14:textId="40A62615" w:rsidR="00E710E0" w:rsidRDefault="00E710E0" w:rsidP="002710CF">
            <w:pPr>
              <w:ind w:firstLine="0"/>
              <w:rPr>
                <w:rtl/>
              </w:rPr>
            </w:pPr>
            <w:r>
              <w:rPr>
                <w:rtl/>
              </w:rPr>
              <w:t>יועץ, הרשות הארצית לתחבורה ציבורית, משרד התחבורה והבטיחות בדרכים</w:t>
            </w:r>
          </w:p>
        </w:tc>
      </w:tr>
      <w:tr w:rsidR="00E710E0" w14:paraId="5E94F527" w14:textId="77777777" w:rsidTr="00E710E0">
        <w:tc>
          <w:tcPr>
            <w:tcW w:w="0" w:type="auto"/>
            <w:shd w:val="clear" w:color="auto" w:fill="auto"/>
          </w:tcPr>
          <w:p w14:paraId="3E5B6249" w14:textId="410FCF44" w:rsidR="00E710E0" w:rsidRDefault="00E710E0" w:rsidP="002710CF">
            <w:pPr>
              <w:ind w:firstLine="0"/>
              <w:rPr>
                <w:rtl/>
              </w:rPr>
            </w:pPr>
            <w:r>
              <w:rPr>
                <w:rtl/>
              </w:rPr>
              <w:t>עופר לוי</w:t>
            </w:r>
          </w:p>
        </w:tc>
        <w:tc>
          <w:tcPr>
            <w:tcW w:w="0" w:type="auto"/>
            <w:shd w:val="clear" w:color="auto" w:fill="auto"/>
          </w:tcPr>
          <w:p w14:paraId="52D66A8A" w14:textId="168F432A" w:rsidR="00E710E0" w:rsidRDefault="00E710E0" w:rsidP="002710CF">
            <w:pPr>
              <w:ind w:firstLine="0"/>
              <w:rPr>
                <w:rtl/>
              </w:rPr>
            </w:pPr>
            <w:r>
              <w:rPr>
                <w:rtl/>
              </w:rPr>
              <w:t>–</w:t>
            </w:r>
          </w:p>
        </w:tc>
        <w:tc>
          <w:tcPr>
            <w:tcW w:w="0" w:type="auto"/>
            <w:shd w:val="clear" w:color="auto" w:fill="auto"/>
          </w:tcPr>
          <w:p w14:paraId="06C21464" w14:textId="11106579" w:rsidR="00E710E0" w:rsidRDefault="00E710E0" w:rsidP="002710CF">
            <w:pPr>
              <w:ind w:firstLine="0"/>
              <w:rPr>
                <w:rtl/>
              </w:rPr>
            </w:pPr>
            <w:r>
              <w:rPr>
                <w:rtl/>
              </w:rPr>
              <w:t xml:space="preserve">הלשכה המשפטית, משרד התחבורה והבטיחות בדרכים </w:t>
            </w:r>
          </w:p>
        </w:tc>
      </w:tr>
      <w:tr w:rsidR="00E710E0" w14:paraId="6E166084" w14:textId="77777777" w:rsidTr="00E710E0">
        <w:tc>
          <w:tcPr>
            <w:tcW w:w="0" w:type="auto"/>
            <w:shd w:val="clear" w:color="auto" w:fill="auto"/>
          </w:tcPr>
          <w:p w14:paraId="138DB52F" w14:textId="3D1183D0" w:rsidR="00E710E0" w:rsidRDefault="00E710E0" w:rsidP="002710CF">
            <w:pPr>
              <w:ind w:firstLine="0"/>
              <w:rPr>
                <w:rtl/>
              </w:rPr>
            </w:pPr>
            <w:proofErr w:type="spellStart"/>
            <w:r>
              <w:rPr>
                <w:rtl/>
              </w:rPr>
              <w:t>פיראס</w:t>
            </w:r>
            <w:proofErr w:type="spellEnd"/>
            <w:r>
              <w:rPr>
                <w:rtl/>
              </w:rPr>
              <w:t xml:space="preserve"> תלחמי</w:t>
            </w:r>
          </w:p>
        </w:tc>
        <w:tc>
          <w:tcPr>
            <w:tcW w:w="0" w:type="auto"/>
            <w:shd w:val="clear" w:color="auto" w:fill="auto"/>
          </w:tcPr>
          <w:p w14:paraId="3E6C81A6" w14:textId="63FA8685" w:rsidR="00E710E0" w:rsidRDefault="00E710E0" w:rsidP="002710CF">
            <w:pPr>
              <w:ind w:firstLine="0"/>
              <w:rPr>
                <w:rtl/>
              </w:rPr>
            </w:pPr>
            <w:r>
              <w:rPr>
                <w:rtl/>
              </w:rPr>
              <w:t>–</w:t>
            </w:r>
          </w:p>
        </w:tc>
        <w:tc>
          <w:tcPr>
            <w:tcW w:w="0" w:type="auto"/>
            <w:shd w:val="clear" w:color="auto" w:fill="auto"/>
          </w:tcPr>
          <w:p w14:paraId="63B69246" w14:textId="1D0792DB" w:rsidR="00E710E0" w:rsidRDefault="00E710E0" w:rsidP="002710CF">
            <w:pPr>
              <w:ind w:firstLine="0"/>
              <w:rPr>
                <w:rtl/>
              </w:rPr>
            </w:pPr>
            <w:r>
              <w:rPr>
                <w:rtl/>
              </w:rPr>
              <w:t>מנהל אגף כנרת ושימור מקורות מים, צפון, רשות המים</w:t>
            </w:r>
          </w:p>
        </w:tc>
      </w:tr>
      <w:tr w:rsidR="00E710E0" w14:paraId="0296F137" w14:textId="77777777" w:rsidTr="00E710E0">
        <w:tc>
          <w:tcPr>
            <w:tcW w:w="0" w:type="auto"/>
            <w:shd w:val="clear" w:color="auto" w:fill="auto"/>
          </w:tcPr>
          <w:p w14:paraId="6B81A707" w14:textId="46999CAC" w:rsidR="00E710E0" w:rsidRDefault="00E710E0" w:rsidP="002710CF">
            <w:pPr>
              <w:ind w:firstLine="0"/>
              <w:rPr>
                <w:rtl/>
              </w:rPr>
            </w:pPr>
            <w:r>
              <w:rPr>
                <w:rtl/>
              </w:rPr>
              <w:t>אליעזר היימן</w:t>
            </w:r>
          </w:p>
        </w:tc>
        <w:tc>
          <w:tcPr>
            <w:tcW w:w="0" w:type="auto"/>
            <w:shd w:val="clear" w:color="auto" w:fill="auto"/>
          </w:tcPr>
          <w:p w14:paraId="67F1BA24" w14:textId="0E1C4668" w:rsidR="00E710E0" w:rsidRDefault="00E710E0" w:rsidP="002710CF">
            <w:pPr>
              <w:ind w:firstLine="0"/>
              <w:rPr>
                <w:rtl/>
              </w:rPr>
            </w:pPr>
            <w:r>
              <w:rPr>
                <w:rtl/>
              </w:rPr>
              <w:t>–</w:t>
            </w:r>
          </w:p>
        </w:tc>
        <w:tc>
          <w:tcPr>
            <w:tcW w:w="0" w:type="auto"/>
            <w:shd w:val="clear" w:color="auto" w:fill="auto"/>
          </w:tcPr>
          <w:p w14:paraId="3F7EE7FF" w14:textId="6DC5C80A" w:rsidR="00E710E0" w:rsidRDefault="00E710E0" w:rsidP="002710CF">
            <w:pPr>
              <w:ind w:firstLine="0"/>
              <w:rPr>
                <w:rtl/>
              </w:rPr>
            </w:pPr>
            <w:r>
              <w:rPr>
                <w:rtl/>
              </w:rPr>
              <w:t>סמנכ"ל מתנדבים ותפעול, איחוד והצלה</w:t>
            </w:r>
          </w:p>
        </w:tc>
      </w:tr>
      <w:tr w:rsidR="00E710E0" w14:paraId="1067C9EB" w14:textId="77777777" w:rsidTr="00E710E0">
        <w:tc>
          <w:tcPr>
            <w:tcW w:w="0" w:type="auto"/>
            <w:shd w:val="clear" w:color="auto" w:fill="auto"/>
          </w:tcPr>
          <w:p w14:paraId="73B07AB5" w14:textId="579813AE" w:rsidR="00E710E0" w:rsidRDefault="00E710E0" w:rsidP="002710CF">
            <w:pPr>
              <w:ind w:firstLine="0"/>
              <w:rPr>
                <w:rtl/>
              </w:rPr>
            </w:pPr>
            <w:r>
              <w:rPr>
                <w:rtl/>
              </w:rPr>
              <w:t>אוריה לוז</w:t>
            </w:r>
          </w:p>
        </w:tc>
        <w:tc>
          <w:tcPr>
            <w:tcW w:w="0" w:type="auto"/>
            <w:shd w:val="clear" w:color="auto" w:fill="auto"/>
          </w:tcPr>
          <w:p w14:paraId="546066A5" w14:textId="0037D15B" w:rsidR="00E710E0" w:rsidRDefault="00E710E0" w:rsidP="002710CF">
            <w:pPr>
              <w:ind w:firstLine="0"/>
              <w:rPr>
                <w:rtl/>
              </w:rPr>
            </w:pPr>
            <w:r>
              <w:rPr>
                <w:rtl/>
              </w:rPr>
              <w:t>–</w:t>
            </w:r>
          </w:p>
        </w:tc>
        <w:tc>
          <w:tcPr>
            <w:tcW w:w="0" w:type="auto"/>
            <w:shd w:val="clear" w:color="auto" w:fill="auto"/>
          </w:tcPr>
          <w:p w14:paraId="114EA049" w14:textId="78674D0C" w:rsidR="00E710E0" w:rsidRDefault="00E710E0" w:rsidP="002710CF">
            <w:pPr>
              <w:ind w:firstLine="0"/>
              <w:rPr>
                <w:rtl/>
              </w:rPr>
            </w:pPr>
            <w:r>
              <w:rPr>
                <w:rtl/>
              </w:rPr>
              <w:t>ייעוץ משפטי, איחוד והצלה</w:t>
            </w:r>
          </w:p>
        </w:tc>
      </w:tr>
      <w:tr w:rsidR="00E710E0" w14:paraId="37E96108" w14:textId="77777777" w:rsidTr="00E710E0">
        <w:tc>
          <w:tcPr>
            <w:tcW w:w="0" w:type="auto"/>
            <w:shd w:val="clear" w:color="auto" w:fill="auto"/>
          </w:tcPr>
          <w:p w14:paraId="78B9F517" w14:textId="2E03C005" w:rsidR="00E710E0" w:rsidRDefault="00E710E0" w:rsidP="002710CF">
            <w:pPr>
              <w:ind w:firstLine="0"/>
              <w:rPr>
                <w:rtl/>
              </w:rPr>
            </w:pPr>
            <w:r>
              <w:rPr>
                <w:rtl/>
              </w:rPr>
              <w:t xml:space="preserve">חיים </w:t>
            </w:r>
            <w:proofErr w:type="spellStart"/>
            <w:r>
              <w:rPr>
                <w:rtl/>
              </w:rPr>
              <w:t>וינגרטן</w:t>
            </w:r>
            <w:proofErr w:type="spellEnd"/>
          </w:p>
        </w:tc>
        <w:tc>
          <w:tcPr>
            <w:tcW w:w="0" w:type="auto"/>
            <w:shd w:val="clear" w:color="auto" w:fill="auto"/>
          </w:tcPr>
          <w:p w14:paraId="10FC6074" w14:textId="60EA4F04" w:rsidR="00E710E0" w:rsidRDefault="00E710E0" w:rsidP="002710CF">
            <w:pPr>
              <w:ind w:firstLine="0"/>
              <w:rPr>
                <w:rtl/>
              </w:rPr>
            </w:pPr>
            <w:r>
              <w:rPr>
                <w:rtl/>
              </w:rPr>
              <w:t>–</w:t>
            </w:r>
          </w:p>
        </w:tc>
        <w:tc>
          <w:tcPr>
            <w:tcW w:w="0" w:type="auto"/>
            <w:shd w:val="clear" w:color="auto" w:fill="auto"/>
          </w:tcPr>
          <w:p w14:paraId="3D0D079A" w14:textId="17E62612" w:rsidR="00E710E0" w:rsidRDefault="00E710E0" w:rsidP="002710CF">
            <w:pPr>
              <w:ind w:firstLine="0"/>
              <w:rPr>
                <w:rtl/>
              </w:rPr>
            </w:pPr>
            <w:r>
              <w:rPr>
                <w:rtl/>
              </w:rPr>
              <w:t>סמנכ"ל מבצעים, זק"א</w:t>
            </w:r>
          </w:p>
        </w:tc>
      </w:tr>
      <w:tr w:rsidR="00E710E0" w14:paraId="55FE19D3" w14:textId="77777777" w:rsidTr="00E710E0">
        <w:tc>
          <w:tcPr>
            <w:tcW w:w="0" w:type="auto"/>
            <w:shd w:val="clear" w:color="auto" w:fill="auto"/>
          </w:tcPr>
          <w:p w14:paraId="0F3C51B1" w14:textId="734F3D4E" w:rsidR="00E710E0" w:rsidRDefault="00E710E0" w:rsidP="002710CF">
            <w:pPr>
              <w:ind w:firstLine="0"/>
              <w:rPr>
                <w:rtl/>
              </w:rPr>
            </w:pPr>
            <w:r>
              <w:rPr>
                <w:rtl/>
              </w:rPr>
              <w:t>רונן בשארי</w:t>
            </w:r>
          </w:p>
        </w:tc>
        <w:tc>
          <w:tcPr>
            <w:tcW w:w="0" w:type="auto"/>
            <w:shd w:val="clear" w:color="auto" w:fill="auto"/>
          </w:tcPr>
          <w:p w14:paraId="1816A85A" w14:textId="41EFBF17" w:rsidR="00E710E0" w:rsidRDefault="00E710E0" w:rsidP="002710CF">
            <w:pPr>
              <w:ind w:firstLine="0"/>
              <w:rPr>
                <w:rtl/>
              </w:rPr>
            </w:pPr>
            <w:r>
              <w:rPr>
                <w:rtl/>
              </w:rPr>
              <w:t>–</w:t>
            </w:r>
          </w:p>
        </w:tc>
        <w:tc>
          <w:tcPr>
            <w:tcW w:w="0" w:type="auto"/>
            <w:shd w:val="clear" w:color="auto" w:fill="auto"/>
          </w:tcPr>
          <w:p w14:paraId="38454F40" w14:textId="2582A29C" w:rsidR="00E710E0" w:rsidRDefault="00E710E0" w:rsidP="002710CF">
            <w:pPr>
              <w:ind w:firstLine="0"/>
              <w:rPr>
                <w:rtl/>
              </w:rPr>
            </w:pPr>
            <w:r>
              <w:rPr>
                <w:rtl/>
              </w:rPr>
              <w:t>מנהל אגף מבצעים, מגן דוד אדום</w:t>
            </w:r>
          </w:p>
        </w:tc>
      </w:tr>
      <w:tr w:rsidR="00E710E0" w14:paraId="3FA1C4EC" w14:textId="77777777" w:rsidTr="00E710E0">
        <w:tc>
          <w:tcPr>
            <w:tcW w:w="0" w:type="auto"/>
            <w:shd w:val="clear" w:color="auto" w:fill="auto"/>
          </w:tcPr>
          <w:p w14:paraId="103189C0" w14:textId="1FA4F891" w:rsidR="00E710E0" w:rsidRDefault="00E710E0" w:rsidP="002710CF">
            <w:pPr>
              <w:ind w:firstLine="0"/>
              <w:rPr>
                <w:rtl/>
              </w:rPr>
            </w:pPr>
            <w:r>
              <w:rPr>
                <w:rtl/>
              </w:rPr>
              <w:lastRenderedPageBreak/>
              <w:t>אפי פלדמן</w:t>
            </w:r>
          </w:p>
        </w:tc>
        <w:tc>
          <w:tcPr>
            <w:tcW w:w="0" w:type="auto"/>
            <w:shd w:val="clear" w:color="auto" w:fill="auto"/>
          </w:tcPr>
          <w:p w14:paraId="577E32E9" w14:textId="16E08781" w:rsidR="00E710E0" w:rsidRDefault="00E710E0" w:rsidP="002710CF">
            <w:pPr>
              <w:ind w:firstLine="0"/>
              <w:rPr>
                <w:rtl/>
              </w:rPr>
            </w:pPr>
            <w:r>
              <w:rPr>
                <w:rtl/>
              </w:rPr>
              <w:t>–</w:t>
            </w:r>
          </w:p>
        </w:tc>
        <w:tc>
          <w:tcPr>
            <w:tcW w:w="0" w:type="auto"/>
            <w:shd w:val="clear" w:color="auto" w:fill="auto"/>
          </w:tcPr>
          <w:p w14:paraId="1F73FC46" w14:textId="3EBB1583" w:rsidR="00E710E0" w:rsidRDefault="00E710E0" w:rsidP="002710CF">
            <w:pPr>
              <w:ind w:firstLine="0"/>
              <w:rPr>
                <w:rtl/>
              </w:rPr>
            </w:pPr>
            <w:r>
              <w:rPr>
                <w:rtl/>
              </w:rPr>
              <w:t>מנכ"ל איחוד האמבולנסים בישראל</w:t>
            </w:r>
          </w:p>
        </w:tc>
      </w:tr>
      <w:tr w:rsidR="00E710E0" w14:paraId="3C9AE496" w14:textId="77777777" w:rsidTr="00E710E0">
        <w:tc>
          <w:tcPr>
            <w:tcW w:w="0" w:type="auto"/>
            <w:shd w:val="clear" w:color="auto" w:fill="auto"/>
          </w:tcPr>
          <w:p w14:paraId="3C0C741E" w14:textId="2A351E87" w:rsidR="00E710E0" w:rsidRDefault="00E710E0" w:rsidP="002710CF">
            <w:pPr>
              <w:ind w:firstLine="0"/>
              <w:rPr>
                <w:rtl/>
              </w:rPr>
            </w:pPr>
            <w:r>
              <w:rPr>
                <w:rtl/>
              </w:rPr>
              <w:t>שמעון ישראל אלחדד</w:t>
            </w:r>
          </w:p>
        </w:tc>
        <w:tc>
          <w:tcPr>
            <w:tcW w:w="0" w:type="auto"/>
            <w:shd w:val="clear" w:color="auto" w:fill="auto"/>
          </w:tcPr>
          <w:p w14:paraId="44CF6955" w14:textId="52E0F603" w:rsidR="00E710E0" w:rsidRDefault="00E710E0" w:rsidP="002710CF">
            <w:pPr>
              <w:ind w:firstLine="0"/>
              <w:rPr>
                <w:rtl/>
              </w:rPr>
            </w:pPr>
            <w:r>
              <w:rPr>
                <w:rtl/>
              </w:rPr>
              <w:t>–</w:t>
            </w:r>
          </w:p>
        </w:tc>
        <w:tc>
          <w:tcPr>
            <w:tcW w:w="0" w:type="auto"/>
            <w:shd w:val="clear" w:color="auto" w:fill="auto"/>
          </w:tcPr>
          <w:p w14:paraId="6408B1D3" w14:textId="1B4AAA2F" w:rsidR="00E710E0" w:rsidRDefault="00E710E0" w:rsidP="002710CF">
            <w:pPr>
              <w:ind w:firstLine="0"/>
              <w:rPr>
                <w:rtl/>
              </w:rPr>
            </w:pPr>
            <w:r>
              <w:rPr>
                <w:rtl/>
              </w:rPr>
              <w:t>שני אחיו נהרגו באסון מירון</w:t>
            </w:r>
          </w:p>
        </w:tc>
      </w:tr>
      <w:tr w:rsidR="00E710E0" w14:paraId="5DA25EB2" w14:textId="77777777" w:rsidTr="00E710E0">
        <w:tc>
          <w:tcPr>
            <w:tcW w:w="0" w:type="auto"/>
            <w:shd w:val="clear" w:color="auto" w:fill="auto"/>
          </w:tcPr>
          <w:p w14:paraId="1D402EC7" w14:textId="1A6F7F6E" w:rsidR="00E710E0" w:rsidRDefault="00E710E0" w:rsidP="002710CF">
            <w:pPr>
              <w:ind w:firstLine="0"/>
              <w:rPr>
                <w:rtl/>
              </w:rPr>
            </w:pPr>
            <w:r>
              <w:rPr>
                <w:rtl/>
              </w:rPr>
              <w:t>ישראל דיסקינד</w:t>
            </w:r>
          </w:p>
        </w:tc>
        <w:tc>
          <w:tcPr>
            <w:tcW w:w="0" w:type="auto"/>
            <w:shd w:val="clear" w:color="auto" w:fill="auto"/>
          </w:tcPr>
          <w:p w14:paraId="424F4B6E" w14:textId="427854D6" w:rsidR="00E710E0" w:rsidRDefault="00E710E0" w:rsidP="002710CF">
            <w:pPr>
              <w:ind w:firstLine="0"/>
              <w:rPr>
                <w:rtl/>
              </w:rPr>
            </w:pPr>
            <w:r>
              <w:rPr>
                <w:rtl/>
              </w:rPr>
              <w:t>–</w:t>
            </w:r>
          </w:p>
        </w:tc>
        <w:tc>
          <w:tcPr>
            <w:tcW w:w="0" w:type="auto"/>
            <w:shd w:val="clear" w:color="auto" w:fill="auto"/>
          </w:tcPr>
          <w:p w14:paraId="770D8B35" w14:textId="1D5B6039" w:rsidR="00E710E0" w:rsidRDefault="00E710E0" w:rsidP="002710CF">
            <w:pPr>
              <w:ind w:firstLine="0"/>
              <w:rPr>
                <w:rtl/>
              </w:rPr>
            </w:pPr>
            <w:r>
              <w:rPr>
                <w:rtl/>
              </w:rPr>
              <w:t>אחיו נהרג באסון מירון</w:t>
            </w:r>
          </w:p>
        </w:tc>
      </w:tr>
    </w:tbl>
    <w:p w14:paraId="3F5A03DF" w14:textId="6CEBFD15" w:rsidR="002710CF" w:rsidRDefault="002710CF" w:rsidP="002710CF">
      <w:pPr>
        <w:ind w:firstLine="0"/>
        <w:rPr>
          <w:rtl/>
        </w:rPr>
      </w:pPr>
    </w:p>
    <w:p w14:paraId="7D094839" w14:textId="77777777" w:rsidR="00A03B3A" w:rsidRDefault="00A03B3A" w:rsidP="002710CF">
      <w:pPr>
        <w:ind w:firstLine="0"/>
        <w:rPr>
          <w:rtl/>
        </w:rPr>
      </w:pPr>
    </w:p>
    <w:p w14:paraId="2449802F" w14:textId="048F96E5" w:rsidR="00E710E0" w:rsidRPr="008713A4" w:rsidRDefault="00E710E0" w:rsidP="00E710E0">
      <w:pPr>
        <w:ind w:firstLine="0"/>
        <w:outlineLvl w:val="1"/>
        <w:rPr>
          <w:rtl/>
        </w:rPr>
      </w:pPr>
      <w:r>
        <w:rPr>
          <w:rFonts w:hint="cs"/>
          <w:b/>
          <w:bCs/>
          <w:u w:val="single"/>
          <w:rtl/>
        </w:rPr>
        <w:t>משתתפים באמצעים מקוונ</w:t>
      </w:r>
      <w:r w:rsidRPr="008713A4">
        <w:rPr>
          <w:b/>
          <w:bCs/>
          <w:u w:val="single"/>
          <w:rtl/>
        </w:rPr>
        <w:t>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5"/>
        <w:gridCol w:w="357"/>
        <w:gridCol w:w="6231"/>
      </w:tblGrid>
      <w:tr w:rsidR="00E710E0" w14:paraId="3D2B1C9A" w14:textId="77777777" w:rsidTr="00E710E0">
        <w:trPr>
          <w:trHeight w:val="231"/>
        </w:trPr>
        <w:tc>
          <w:tcPr>
            <w:tcW w:w="1965" w:type="dxa"/>
            <w:shd w:val="clear" w:color="auto" w:fill="auto"/>
          </w:tcPr>
          <w:p w14:paraId="0A781397" w14:textId="77777777" w:rsidR="00E710E0" w:rsidRDefault="00E710E0" w:rsidP="00BA1180">
            <w:pPr>
              <w:ind w:firstLine="0"/>
              <w:rPr>
                <w:rtl/>
              </w:rPr>
            </w:pPr>
            <w:r>
              <w:rPr>
                <w:rtl/>
              </w:rPr>
              <w:t>סלבה בוצ'וק</w:t>
            </w:r>
          </w:p>
        </w:tc>
        <w:tc>
          <w:tcPr>
            <w:tcW w:w="357" w:type="dxa"/>
            <w:shd w:val="clear" w:color="auto" w:fill="auto"/>
          </w:tcPr>
          <w:p w14:paraId="3B944440" w14:textId="77777777" w:rsidR="00E710E0" w:rsidRDefault="00E710E0" w:rsidP="00BA1180">
            <w:pPr>
              <w:ind w:firstLine="0"/>
              <w:rPr>
                <w:rtl/>
              </w:rPr>
            </w:pPr>
            <w:r>
              <w:rPr>
                <w:rtl/>
              </w:rPr>
              <w:t>–</w:t>
            </w:r>
          </w:p>
        </w:tc>
        <w:tc>
          <w:tcPr>
            <w:tcW w:w="6231" w:type="dxa"/>
            <w:shd w:val="clear" w:color="auto" w:fill="auto"/>
          </w:tcPr>
          <w:p w14:paraId="420B0E29" w14:textId="77777777" w:rsidR="00E710E0" w:rsidRDefault="00E710E0" w:rsidP="00BA1180">
            <w:pPr>
              <w:ind w:firstLine="0"/>
              <w:rPr>
                <w:rtl/>
              </w:rPr>
            </w:pPr>
            <w:r>
              <w:rPr>
                <w:rtl/>
              </w:rPr>
              <w:t xml:space="preserve">מ"מ </w:t>
            </w:r>
            <w:proofErr w:type="spellStart"/>
            <w:r>
              <w:rPr>
                <w:rtl/>
              </w:rPr>
              <w:t>רע"ן</w:t>
            </w:r>
            <w:proofErr w:type="spellEnd"/>
            <w:r>
              <w:rPr>
                <w:rtl/>
              </w:rPr>
              <w:t xml:space="preserve"> אבטחה ורישוי, המשרד לביטחון לאומי</w:t>
            </w:r>
          </w:p>
        </w:tc>
      </w:tr>
      <w:tr w:rsidR="00E710E0" w14:paraId="335035EE" w14:textId="77777777" w:rsidTr="00E710E0">
        <w:trPr>
          <w:trHeight w:val="231"/>
        </w:trPr>
        <w:tc>
          <w:tcPr>
            <w:tcW w:w="1965" w:type="dxa"/>
            <w:shd w:val="clear" w:color="auto" w:fill="auto"/>
          </w:tcPr>
          <w:p w14:paraId="39F51464" w14:textId="77777777" w:rsidR="00E710E0" w:rsidRDefault="00E710E0" w:rsidP="00BA1180">
            <w:pPr>
              <w:ind w:firstLine="0"/>
              <w:rPr>
                <w:rtl/>
              </w:rPr>
            </w:pPr>
            <w:r>
              <w:rPr>
                <w:rtl/>
              </w:rPr>
              <w:t>טלי אריכא</w:t>
            </w:r>
          </w:p>
        </w:tc>
        <w:tc>
          <w:tcPr>
            <w:tcW w:w="357" w:type="dxa"/>
            <w:shd w:val="clear" w:color="auto" w:fill="auto"/>
          </w:tcPr>
          <w:p w14:paraId="0A1C0F02" w14:textId="77777777" w:rsidR="00E710E0" w:rsidRDefault="00E710E0" w:rsidP="00BA1180">
            <w:pPr>
              <w:ind w:firstLine="0"/>
              <w:rPr>
                <w:rtl/>
              </w:rPr>
            </w:pPr>
            <w:r>
              <w:rPr>
                <w:rtl/>
              </w:rPr>
              <w:t>–</w:t>
            </w:r>
          </w:p>
        </w:tc>
        <w:tc>
          <w:tcPr>
            <w:tcW w:w="6231" w:type="dxa"/>
            <w:shd w:val="clear" w:color="auto" w:fill="auto"/>
          </w:tcPr>
          <w:p w14:paraId="7178688F" w14:textId="77777777" w:rsidR="00E710E0" w:rsidRDefault="00E710E0" w:rsidP="00BA1180">
            <w:pPr>
              <w:ind w:firstLine="0"/>
              <w:rPr>
                <w:rtl/>
              </w:rPr>
            </w:pPr>
            <w:r>
              <w:rPr>
                <w:rtl/>
              </w:rPr>
              <w:t>יועמ"ש מחוז צפון, המשרד לביטחון לאומי</w:t>
            </w:r>
          </w:p>
        </w:tc>
      </w:tr>
    </w:tbl>
    <w:p w14:paraId="54F191DA" w14:textId="77777777" w:rsidR="002710CF" w:rsidRPr="002710CF" w:rsidRDefault="002710CF" w:rsidP="002710CF">
      <w:pPr>
        <w:ind w:firstLine="0"/>
        <w:rPr>
          <w:rtl/>
          <w:lang w:eastAsia="he-IL"/>
        </w:rPr>
      </w:pPr>
    </w:p>
    <w:p w14:paraId="21BCDE1A" w14:textId="77777777" w:rsidR="00E64116" w:rsidRDefault="00E64116" w:rsidP="00DE5B80">
      <w:pPr>
        <w:ind w:firstLine="0"/>
        <w:rPr>
          <w:rtl/>
        </w:rPr>
      </w:pPr>
    </w:p>
    <w:p w14:paraId="65A14537" w14:textId="77777777" w:rsidR="00D37550" w:rsidRPr="008713A4" w:rsidRDefault="00D37550" w:rsidP="00DE5B80">
      <w:pPr>
        <w:ind w:firstLine="0"/>
        <w:rPr>
          <w:rtl/>
        </w:rPr>
      </w:pPr>
    </w:p>
    <w:p w14:paraId="76E92A8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2429E9B" w14:textId="7F91CA9C" w:rsidR="00E729F6" w:rsidRPr="00270E0F" w:rsidRDefault="00E729F6" w:rsidP="00D40A29">
      <w:pPr>
        <w:ind w:firstLine="0"/>
        <w:rPr>
          <w:rtl/>
        </w:rPr>
      </w:pPr>
      <w:r w:rsidRPr="00270E0F">
        <w:rPr>
          <w:rFonts w:hint="cs"/>
          <w:rtl/>
        </w:rPr>
        <w:t>עידו בן יצחק</w:t>
      </w:r>
    </w:p>
    <w:p w14:paraId="0DE1BA96" w14:textId="4E864E5B" w:rsidR="00E729F6" w:rsidRPr="00270E0F" w:rsidRDefault="00E729F6" w:rsidP="00D40A29">
      <w:pPr>
        <w:ind w:firstLine="0"/>
      </w:pPr>
      <w:r w:rsidRPr="00270E0F">
        <w:rPr>
          <w:rFonts w:hint="cs"/>
          <w:rtl/>
        </w:rPr>
        <w:t>עדן בן ארוש</w:t>
      </w:r>
    </w:p>
    <w:p w14:paraId="4D0A2751" w14:textId="77777777" w:rsidR="00E64116" w:rsidRPr="008713A4" w:rsidRDefault="00E64116" w:rsidP="00DE5B80">
      <w:pPr>
        <w:ind w:firstLine="0"/>
        <w:rPr>
          <w:rtl/>
        </w:rPr>
      </w:pPr>
    </w:p>
    <w:p w14:paraId="19932C3D" w14:textId="1716BD0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E14E385" w14:textId="43A2FAE3" w:rsidR="00E64116" w:rsidRPr="008713A4" w:rsidRDefault="00CA5692" w:rsidP="00D40A29">
      <w:pPr>
        <w:ind w:firstLine="0"/>
        <w:rPr>
          <w:u w:val="single"/>
        </w:rPr>
      </w:pPr>
      <w:r>
        <w:rPr>
          <w:rtl/>
        </w:rPr>
        <w:t>לאה גופר</w:t>
      </w:r>
    </w:p>
    <w:p w14:paraId="42694A78" w14:textId="77777777" w:rsidR="00E64116" w:rsidRPr="008713A4" w:rsidRDefault="00E64116" w:rsidP="00DE5B80">
      <w:pPr>
        <w:ind w:firstLine="0"/>
        <w:rPr>
          <w:rtl/>
        </w:rPr>
      </w:pPr>
    </w:p>
    <w:p w14:paraId="5C5ABFA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07820C6" w14:textId="73BF487A" w:rsidR="00E64116" w:rsidRDefault="00E729F6" w:rsidP="008320F6">
      <w:pPr>
        <w:ind w:firstLine="0"/>
        <w:rPr>
          <w:rtl/>
        </w:rPr>
      </w:pPr>
      <w:r>
        <w:rPr>
          <w:rFonts w:hint="cs"/>
          <w:rtl/>
        </w:rPr>
        <w:t>סמדר לביא, חבר תרגומים</w:t>
      </w:r>
    </w:p>
    <w:p w14:paraId="690D32E0" w14:textId="77777777" w:rsidR="00E729F6" w:rsidRDefault="00E729F6" w:rsidP="008320F6">
      <w:pPr>
        <w:ind w:firstLine="0"/>
        <w:rPr>
          <w:rtl/>
        </w:rPr>
      </w:pPr>
    </w:p>
    <w:p w14:paraId="6824A4E5" w14:textId="77777777" w:rsidR="00A03B3A" w:rsidRDefault="00A03B3A" w:rsidP="008320F6">
      <w:pPr>
        <w:ind w:firstLine="0"/>
        <w:rPr>
          <w:rtl/>
        </w:rPr>
      </w:pPr>
    </w:p>
    <w:p w14:paraId="60D6DE80" w14:textId="77777777" w:rsidR="00A03B3A" w:rsidRDefault="00A03B3A" w:rsidP="008320F6">
      <w:pPr>
        <w:ind w:firstLine="0"/>
        <w:rPr>
          <w:rtl/>
        </w:rPr>
      </w:pPr>
    </w:p>
    <w:p w14:paraId="4D3EF25C" w14:textId="77777777" w:rsidR="00E729F6" w:rsidRPr="00AE093B" w:rsidRDefault="00E729F6" w:rsidP="00E729F6">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6AB79B7F" w14:textId="77777777" w:rsidR="00E729F6" w:rsidRPr="00E729F6" w:rsidRDefault="00E729F6" w:rsidP="008320F6">
      <w:pPr>
        <w:ind w:firstLine="0"/>
        <w:rPr>
          <w:rtl/>
        </w:rPr>
      </w:pPr>
    </w:p>
    <w:p w14:paraId="1FE2B120" w14:textId="6A61DD34" w:rsidR="00E729F6" w:rsidRPr="00E729F6" w:rsidRDefault="00E64116" w:rsidP="00E729F6">
      <w:pPr>
        <w:spacing w:before="60"/>
        <w:ind w:firstLine="0"/>
        <w:jc w:val="center"/>
        <w:rPr>
          <w:b/>
          <w:bCs/>
          <w:u w:val="single"/>
          <w:rtl/>
        </w:rPr>
      </w:pPr>
      <w:r w:rsidRPr="008713A4">
        <w:rPr>
          <w:rtl/>
        </w:rPr>
        <w:br w:type="page"/>
      </w:r>
      <w:r w:rsidR="00E729F6" w:rsidRPr="00E729F6">
        <w:rPr>
          <w:rStyle w:val="TagStyle"/>
          <w:b w:val="0"/>
          <w:bCs/>
          <w:u w:val="single"/>
          <w:rtl/>
        </w:rPr>
        <w:lastRenderedPageBreak/>
        <w:t xml:space="preserve">&lt;&lt; </w:t>
      </w:r>
      <w:r w:rsidR="00E729F6" w:rsidRPr="00E729F6">
        <w:rPr>
          <w:rStyle w:val="TagStyle"/>
          <w:rFonts w:hint="cs"/>
          <w:b w:val="0"/>
          <w:bCs/>
          <w:u w:val="single"/>
          <w:rtl/>
        </w:rPr>
        <w:t>נושא</w:t>
      </w:r>
      <w:r w:rsidR="00E729F6" w:rsidRPr="00E729F6">
        <w:rPr>
          <w:rStyle w:val="TagStyle"/>
          <w:b w:val="0"/>
          <w:bCs/>
          <w:u w:val="single"/>
          <w:rtl/>
        </w:rPr>
        <w:t xml:space="preserve"> &gt;&gt; </w:t>
      </w:r>
      <w:r w:rsidR="00E729F6" w:rsidRPr="00E729F6">
        <w:rPr>
          <w:rFonts w:hint="cs"/>
          <w:b/>
          <w:bCs/>
          <w:u w:val="single"/>
          <w:rtl/>
        </w:rPr>
        <w:t xml:space="preserve">הצעת חוק להסדרת אירוע הילולת רבי שמעון בר יוחאי בהר מירון (הוראת שעה), התשפ"ה-2025 (מ/1836) </w:t>
      </w:r>
      <w:r w:rsidR="00E729F6" w:rsidRPr="00E729F6">
        <w:rPr>
          <w:b/>
          <w:bCs/>
          <w:u w:val="single"/>
          <w:rtl/>
        </w:rPr>
        <w:t>–</w:t>
      </w:r>
      <w:r w:rsidR="00E729F6" w:rsidRPr="00E729F6">
        <w:rPr>
          <w:rFonts w:hint="cs"/>
          <w:b/>
          <w:bCs/>
          <w:u w:val="single"/>
          <w:rtl/>
        </w:rPr>
        <w:t xml:space="preserve"> הכנה לקריאה שנייה ושלישית</w:t>
      </w:r>
      <w:r w:rsidR="00E729F6" w:rsidRPr="00E729F6">
        <w:rPr>
          <w:rStyle w:val="TagStyle"/>
          <w:b w:val="0"/>
          <w:bCs/>
          <w:u w:val="single"/>
          <w:rtl/>
        </w:rPr>
        <w:t xml:space="preserve"> &lt;&lt; </w:t>
      </w:r>
      <w:r w:rsidR="00E729F6" w:rsidRPr="00E729F6">
        <w:rPr>
          <w:rStyle w:val="TagStyle"/>
          <w:rFonts w:hint="cs"/>
          <w:b w:val="0"/>
          <w:bCs/>
          <w:u w:val="single"/>
          <w:rtl/>
        </w:rPr>
        <w:t>נושא</w:t>
      </w:r>
      <w:r w:rsidR="00E729F6" w:rsidRPr="00E729F6">
        <w:rPr>
          <w:rStyle w:val="TagStyle"/>
          <w:b w:val="0"/>
          <w:bCs/>
          <w:u w:val="single"/>
          <w:rtl/>
        </w:rPr>
        <w:t xml:space="preserve"> &gt;&gt;</w:t>
      </w:r>
    </w:p>
    <w:p w14:paraId="3B8E0600" w14:textId="56B1D444" w:rsidR="007872B4" w:rsidRDefault="007872B4" w:rsidP="00AB3F3A">
      <w:pPr>
        <w:ind w:firstLine="0"/>
        <w:rPr>
          <w:rtl/>
        </w:rPr>
      </w:pPr>
    </w:p>
    <w:p w14:paraId="14B32FAF" w14:textId="0EAB23D3" w:rsidR="00E729F6" w:rsidRDefault="00E729F6" w:rsidP="00E729F6">
      <w:pPr>
        <w:pStyle w:val="af6"/>
        <w:keepNext/>
      </w:pPr>
      <w:bookmarkStart w:id="1" w:name="ET_yor_6357_3"/>
      <w:r w:rsidRPr="00E729F6">
        <w:rPr>
          <w:rStyle w:val="TagStyle"/>
          <w:rtl/>
        </w:rPr>
        <w:t xml:space="preserve"> &lt;&lt; יור &gt;&gt; </w:t>
      </w:r>
      <w:r>
        <w:rPr>
          <w:rtl/>
        </w:rPr>
        <w:t>היו"ר משה סעדה:</w:t>
      </w:r>
      <w:r w:rsidRPr="00E729F6">
        <w:rPr>
          <w:rStyle w:val="TagStyle"/>
          <w:rtl/>
        </w:rPr>
        <w:t xml:space="preserve"> &lt;&lt; יור &gt;&gt;</w:t>
      </w:r>
      <w:r w:rsidR="001C3AD2">
        <w:rPr>
          <w:rtl/>
        </w:rPr>
        <w:t xml:space="preserve"> </w:t>
      </w:r>
      <w:bookmarkEnd w:id="1"/>
    </w:p>
    <w:p w14:paraId="70BE2482" w14:textId="77777777" w:rsidR="00E729F6" w:rsidRDefault="00E729F6" w:rsidP="00E729F6">
      <w:pPr>
        <w:pStyle w:val="KeepWithNext"/>
        <w:rPr>
          <w:rtl/>
          <w:lang w:eastAsia="he-IL"/>
        </w:rPr>
      </w:pPr>
    </w:p>
    <w:p w14:paraId="446BF28B" w14:textId="77777777" w:rsidR="0034385C" w:rsidRDefault="0034385C" w:rsidP="00E729F6">
      <w:pPr>
        <w:rPr>
          <w:rtl/>
          <w:lang w:eastAsia="he-IL"/>
        </w:rPr>
      </w:pPr>
      <w:r>
        <w:rPr>
          <w:rFonts w:hint="cs"/>
          <w:rtl/>
          <w:lang w:eastAsia="he-IL"/>
        </w:rPr>
        <w:t xml:space="preserve">צוהריים טובים. אנחנו רוצים להתחיל את הדיון החשוב הזה שעוסק </w:t>
      </w:r>
      <w:bookmarkStart w:id="2" w:name="_ETM_Q1_46283"/>
      <w:bookmarkEnd w:id="2"/>
      <w:r>
        <w:rPr>
          <w:rFonts w:hint="cs"/>
          <w:rtl/>
          <w:lang w:eastAsia="he-IL"/>
        </w:rPr>
        <w:t xml:space="preserve">בהילולה. הר מירון נקשר לכולנו בהילולה של רשב"י, בדבר </w:t>
      </w:r>
      <w:bookmarkStart w:id="3" w:name="_ETM_Q1_49757"/>
      <w:bookmarkEnd w:id="3"/>
      <w:r>
        <w:rPr>
          <w:rFonts w:hint="cs"/>
          <w:rtl/>
          <w:lang w:eastAsia="he-IL"/>
        </w:rPr>
        <w:t xml:space="preserve">הקדוש והנפלא הזה שרבבות בני ישראל מימים ימימה נוסעים </w:t>
      </w:r>
      <w:bookmarkStart w:id="4" w:name="_ETM_Q1_58976"/>
      <w:bookmarkEnd w:id="4"/>
      <w:r>
        <w:rPr>
          <w:rFonts w:hint="cs"/>
          <w:rtl/>
          <w:lang w:eastAsia="he-IL"/>
        </w:rPr>
        <w:t xml:space="preserve">לשם כדי להתפלל על עם ישראל ולצערי בשנים האחרונות יש </w:t>
      </w:r>
      <w:bookmarkStart w:id="5" w:name="_ETM_Q1_65952"/>
      <w:bookmarkEnd w:id="5"/>
      <w:r>
        <w:rPr>
          <w:rFonts w:hint="cs"/>
          <w:rtl/>
          <w:lang w:eastAsia="he-IL"/>
        </w:rPr>
        <w:t xml:space="preserve">לזה קונוטציה קצת פחות טובה על רקע האסון הנוראי הזה </w:t>
      </w:r>
      <w:bookmarkStart w:id="6" w:name="_ETM_Q1_69260"/>
      <w:bookmarkEnd w:id="6"/>
      <w:r>
        <w:rPr>
          <w:rFonts w:hint="cs"/>
          <w:rtl/>
          <w:lang w:eastAsia="he-IL"/>
        </w:rPr>
        <w:t xml:space="preserve">ש-45 גברים וילדים מצאו את מותם, דבר שלא היה אמור </w:t>
      </w:r>
      <w:bookmarkStart w:id="7" w:name="_ETM_Q1_76242"/>
      <w:bookmarkEnd w:id="7"/>
      <w:r>
        <w:rPr>
          <w:rFonts w:hint="cs"/>
          <w:rtl/>
          <w:lang w:eastAsia="he-IL"/>
        </w:rPr>
        <w:t xml:space="preserve">לקרות. </w:t>
      </w:r>
    </w:p>
    <w:p w14:paraId="6BDA6C56" w14:textId="77777777" w:rsidR="0034385C" w:rsidRDefault="0034385C" w:rsidP="00E729F6">
      <w:pPr>
        <w:rPr>
          <w:rtl/>
          <w:lang w:eastAsia="he-IL"/>
        </w:rPr>
      </w:pPr>
      <w:bookmarkStart w:id="8" w:name="_ETM_Q1_88467"/>
      <w:bookmarkStart w:id="9" w:name="_ETM_Q1_88531"/>
      <w:bookmarkEnd w:id="8"/>
      <w:bookmarkEnd w:id="9"/>
    </w:p>
    <w:p w14:paraId="364C758C" w14:textId="77777777" w:rsidR="001F0C82" w:rsidRDefault="0034385C" w:rsidP="00E729F6">
      <w:pPr>
        <w:rPr>
          <w:rtl/>
          <w:lang w:eastAsia="he-IL"/>
        </w:rPr>
      </w:pPr>
      <w:bookmarkStart w:id="10" w:name="_ETM_Q1_88635"/>
      <w:bookmarkStart w:id="11" w:name="_ETM_Q1_88668"/>
      <w:bookmarkEnd w:id="10"/>
      <w:bookmarkEnd w:id="11"/>
      <w:r>
        <w:rPr>
          <w:rFonts w:hint="cs"/>
          <w:rtl/>
          <w:lang w:eastAsia="he-IL"/>
        </w:rPr>
        <w:t xml:space="preserve">כולנו מכירים בפרשת עגלה ערופה שאומרים מנהיגי הציבור, ידינו </w:t>
      </w:r>
      <w:bookmarkStart w:id="12" w:name="_ETM_Q1_81725"/>
      <w:bookmarkEnd w:id="12"/>
      <w:r>
        <w:rPr>
          <w:rFonts w:hint="cs"/>
          <w:rtl/>
          <w:lang w:eastAsia="he-IL"/>
        </w:rPr>
        <w:t xml:space="preserve">לא שפכו את הדם הזה. מה </w:t>
      </w:r>
      <w:bookmarkStart w:id="13" w:name="_ETM_Q1_88263"/>
      <w:bookmarkEnd w:id="13"/>
      <w:r>
        <w:rPr>
          <w:rFonts w:hint="cs"/>
          <w:rtl/>
          <w:lang w:eastAsia="he-IL"/>
        </w:rPr>
        <w:t>שהיה, הוקמה ועדת חקירה שחקרה, דרשה ובדקה היטב היטב את</w:t>
      </w:r>
      <w:bookmarkStart w:id="14" w:name="_ETM_Q1_90812"/>
      <w:bookmarkEnd w:id="14"/>
      <w:r>
        <w:rPr>
          <w:rFonts w:hint="cs"/>
          <w:rtl/>
          <w:lang w:eastAsia="he-IL"/>
        </w:rPr>
        <w:t xml:space="preserve"> הדברים והמליצה על מסקנות ועכשיו התפקיד שלנו, וכמובן של השר, </w:t>
      </w:r>
      <w:bookmarkStart w:id="15" w:name="_ETM_Q1_99835"/>
      <w:bookmarkEnd w:id="15"/>
      <w:r>
        <w:rPr>
          <w:rFonts w:hint="cs"/>
          <w:rtl/>
          <w:lang w:eastAsia="he-IL"/>
        </w:rPr>
        <w:t xml:space="preserve">לפעול לתיקון של מה שהיה כדי שלא נגיע חס ושלום </w:t>
      </w:r>
      <w:bookmarkStart w:id="16" w:name="_ETM_Q1_108460"/>
      <w:bookmarkEnd w:id="16"/>
      <w:r>
        <w:rPr>
          <w:rFonts w:hint="cs"/>
          <w:rtl/>
          <w:lang w:eastAsia="he-IL"/>
        </w:rPr>
        <w:t xml:space="preserve">לאירוע נוסף. </w:t>
      </w:r>
    </w:p>
    <w:p w14:paraId="578CB127" w14:textId="77777777" w:rsidR="001F0C82" w:rsidRDefault="001F0C82" w:rsidP="00E729F6">
      <w:pPr>
        <w:rPr>
          <w:rtl/>
          <w:lang w:eastAsia="he-IL"/>
        </w:rPr>
      </w:pPr>
    </w:p>
    <w:p w14:paraId="077ADE33" w14:textId="4AE75BDE" w:rsidR="00E729F6" w:rsidRDefault="0034385C" w:rsidP="00E729F6">
      <w:pPr>
        <w:rPr>
          <w:rtl/>
          <w:lang w:eastAsia="he-IL"/>
        </w:rPr>
      </w:pPr>
      <w:r>
        <w:rPr>
          <w:rFonts w:hint="cs"/>
          <w:rtl/>
          <w:lang w:eastAsia="he-IL"/>
        </w:rPr>
        <w:t xml:space="preserve">לא אירוע נוסף בממדים הללו, זה לא יכול </w:t>
      </w:r>
      <w:bookmarkStart w:id="17" w:name="_ETM_Q1_111651"/>
      <w:bookmarkEnd w:id="17"/>
      <w:r>
        <w:rPr>
          <w:rFonts w:hint="cs"/>
          <w:rtl/>
          <w:lang w:eastAsia="he-IL"/>
        </w:rPr>
        <w:t xml:space="preserve">להיות, אבל </w:t>
      </w:r>
      <w:r w:rsidR="001F0C82">
        <w:rPr>
          <w:rFonts w:hint="cs"/>
          <w:rtl/>
          <w:lang w:eastAsia="he-IL"/>
        </w:rPr>
        <w:t>אנחנו אפילו</w:t>
      </w:r>
      <w:r>
        <w:rPr>
          <w:rFonts w:hint="cs"/>
          <w:rtl/>
          <w:lang w:eastAsia="he-IL"/>
        </w:rPr>
        <w:t xml:space="preserve"> לא רוצים שילד יישרט שם. אנחנו רוצים שהחוויה של ילד שיגיע וכל אדם שיגיע יגיע לחוויה </w:t>
      </w:r>
      <w:bookmarkStart w:id="18" w:name="_ETM_Q1_121572"/>
      <w:bookmarkEnd w:id="18"/>
      <w:r>
        <w:rPr>
          <w:rFonts w:hint="cs"/>
          <w:rtl/>
          <w:lang w:eastAsia="he-IL"/>
        </w:rPr>
        <w:t xml:space="preserve">של קדושה, לחוויה של התעלות, כמו שעולים לרגל לירושלים בתקופת </w:t>
      </w:r>
      <w:bookmarkStart w:id="19" w:name="_ETM_Q1_129180"/>
      <w:bookmarkEnd w:id="19"/>
      <w:r>
        <w:rPr>
          <w:rFonts w:hint="cs"/>
          <w:rtl/>
          <w:lang w:eastAsia="he-IL"/>
        </w:rPr>
        <w:t xml:space="preserve">בית ראשון ושני, לשם אנחנו רוצים להגיע. בירושלים היו מקבלים </w:t>
      </w:r>
      <w:bookmarkStart w:id="20" w:name="_ETM_Q1_136435"/>
      <w:bookmarkEnd w:id="20"/>
      <w:r>
        <w:rPr>
          <w:rFonts w:hint="cs"/>
          <w:rtl/>
          <w:lang w:eastAsia="he-IL"/>
        </w:rPr>
        <w:t>תושבי ירושלים בברכה את העולים לרגל</w:t>
      </w:r>
      <w:r w:rsidR="006A6402">
        <w:rPr>
          <w:rFonts w:hint="cs"/>
          <w:rtl/>
          <w:lang w:eastAsia="he-IL"/>
        </w:rPr>
        <w:t xml:space="preserve">. כל מי שיגיע </w:t>
      </w:r>
      <w:bookmarkStart w:id="21" w:name="_ETM_Q1_139555"/>
      <w:bookmarkEnd w:id="21"/>
      <w:r w:rsidR="006A6402">
        <w:rPr>
          <w:rFonts w:hint="cs"/>
          <w:rtl/>
          <w:lang w:eastAsia="he-IL"/>
        </w:rPr>
        <w:t xml:space="preserve">להר, נאפשר לו להגיע, להתפלל, לשהות, בביטחון. זה המינימום של </w:t>
      </w:r>
      <w:bookmarkStart w:id="22" w:name="_ETM_Q1_150186"/>
      <w:bookmarkEnd w:id="22"/>
      <w:r w:rsidR="006A6402">
        <w:rPr>
          <w:rFonts w:hint="cs"/>
          <w:rtl/>
          <w:lang w:eastAsia="he-IL"/>
        </w:rPr>
        <w:t xml:space="preserve">המינימום שזאת החובה שלנו. </w:t>
      </w:r>
    </w:p>
    <w:p w14:paraId="0F73632B" w14:textId="77777777" w:rsidR="006A6402" w:rsidRDefault="006A6402" w:rsidP="00E729F6">
      <w:pPr>
        <w:rPr>
          <w:rtl/>
          <w:lang w:eastAsia="he-IL"/>
        </w:rPr>
      </w:pPr>
      <w:bookmarkStart w:id="23" w:name="_ETM_Q1_149927"/>
      <w:bookmarkStart w:id="24" w:name="_ETM_Q1_149981"/>
      <w:bookmarkEnd w:id="23"/>
      <w:bookmarkEnd w:id="24"/>
    </w:p>
    <w:p w14:paraId="79FB9CAE" w14:textId="28BC1F1A" w:rsidR="006A6402" w:rsidRDefault="006A6402" w:rsidP="00E729F6">
      <w:pPr>
        <w:rPr>
          <w:rtl/>
          <w:lang w:eastAsia="he-IL"/>
        </w:rPr>
      </w:pPr>
      <w:bookmarkStart w:id="25" w:name="_ETM_Q1_150079"/>
      <w:bookmarkStart w:id="26" w:name="_ETM_Q1_150114"/>
      <w:bookmarkEnd w:id="25"/>
      <w:bookmarkEnd w:id="26"/>
      <w:r>
        <w:rPr>
          <w:rFonts w:hint="cs"/>
          <w:rtl/>
          <w:lang w:eastAsia="he-IL"/>
        </w:rPr>
        <w:t xml:space="preserve">אני חושב שמאז שהשר מאיר פרוש </w:t>
      </w:r>
      <w:bookmarkStart w:id="27" w:name="_ETM_Q1_150683"/>
      <w:bookmarkEnd w:id="27"/>
      <w:r>
        <w:rPr>
          <w:rFonts w:hint="cs"/>
          <w:rtl/>
          <w:lang w:eastAsia="he-IL"/>
        </w:rPr>
        <w:t>נכנס לתפקיד שלו הוא פעל ללא לאות לתקן את זה</w:t>
      </w:r>
      <w:bookmarkStart w:id="28" w:name="_ETM_Q1_157510"/>
      <w:bookmarkEnd w:id="28"/>
      <w:r>
        <w:rPr>
          <w:rFonts w:hint="cs"/>
          <w:rtl/>
          <w:lang w:eastAsia="he-IL"/>
        </w:rPr>
        <w:t xml:space="preserve">. לפני שנה אי אפשר היה בגלל האיומים של חיזבאללה, </w:t>
      </w:r>
      <w:bookmarkStart w:id="29" w:name="_ETM_Q1_160239"/>
      <w:bookmarkEnd w:id="29"/>
      <w:r>
        <w:rPr>
          <w:rFonts w:hint="cs"/>
          <w:rtl/>
          <w:lang w:eastAsia="he-IL"/>
        </w:rPr>
        <w:t xml:space="preserve">שמאז בזכות התפילות הצלחנו גם למגר את האיום הזה. </w:t>
      </w:r>
      <w:bookmarkStart w:id="30" w:name="_ETM_Q1_165422"/>
      <w:bookmarkEnd w:id="30"/>
      <w:r>
        <w:rPr>
          <w:rFonts w:hint="cs"/>
          <w:rtl/>
          <w:lang w:eastAsia="he-IL"/>
        </w:rPr>
        <w:t xml:space="preserve">הייתה עלינו טבעת חנק שיעית רדיקלית שניסתה לפעול נגד </w:t>
      </w:r>
      <w:bookmarkStart w:id="31" w:name="_ETM_Q1_172016"/>
      <w:bookmarkEnd w:id="31"/>
      <w:r>
        <w:rPr>
          <w:rFonts w:hint="cs"/>
          <w:rtl/>
          <w:lang w:eastAsia="he-IL"/>
        </w:rPr>
        <w:t>מדינת ישראל ולשמחתי רוב טבעת החנק קרסה לתוך עצמה. לפעמים</w:t>
      </w:r>
      <w:bookmarkStart w:id="32" w:name="_ETM_Q1_177507"/>
      <w:bookmarkEnd w:id="32"/>
      <w:r>
        <w:rPr>
          <w:rFonts w:hint="cs"/>
          <w:rtl/>
          <w:lang w:eastAsia="he-IL"/>
        </w:rPr>
        <w:t xml:space="preserve"> אין בעל הנס מכיר בניסו, היה לנו</w:t>
      </w:r>
      <w:r w:rsidR="001C3AD2">
        <w:rPr>
          <w:rFonts w:hint="cs"/>
          <w:rtl/>
          <w:lang w:eastAsia="he-IL"/>
        </w:rPr>
        <w:t xml:space="preserve"> </w:t>
      </w:r>
      <w:r>
        <w:rPr>
          <w:rFonts w:hint="cs"/>
          <w:rtl/>
          <w:lang w:eastAsia="he-IL"/>
        </w:rPr>
        <w:t xml:space="preserve">אסד, </w:t>
      </w:r>
      <w:bookmarkStart w:id="33" w:name="_ETM_Q1_179471"/>
      <w:bookmarkEnd w:id="33"/>
      <w:r>
        <w:rPr>
          <w:rFonts w:hint="cs"/>
          <w:rtl/>
          <w:lang w:eastAsia="he-IL"/>
        </w:rPr>
        <w:t xml:space="preserve">נסראללה הובא לקבורה לפני יום, יחיא </w:t>
      </w:r>
      <w:proofErr w:type="spellStart"/>
      <w:r>
        <w:rPr>
          <w:rFonts w:hint="cs"/>
          <w:rtl/>
          <w:lang w:eastAsia="he-IL"/>
        </w:rPr>
        <w:t>סינוואר</w:t>
      </w:r>
      <w:proofErr w:type="spellEnd"/>
      <w:r>
        <w:rPr>
          <w:rFonts w:hint="cs"/>
          <w:rtl/>
          <w:lang w:eastAsia="he-IL"/>
        </w:rPr>
        <w:t xml:space="preserve">, הניה, </w:t>
      </w:r>
      <w:bookmarkStart w:id="34" w:name="_ETM_Q1_187066"/>
      <w:bookmarkEnd w:id="34"/>
      <w:r>
        <w:rPr>
          <w:rFonts w:hint="cs"/>
          <w:rtl/>
          <w:lang w:eastAsia="he-IL"/>
        </w:rPr>
        <w:t>מוחמד דף. כולם נפגשים שם למעלה בזכות התפילות שלנו</w:t>
      </w:r>
      <w:r w:rsidR="001F0C82">
        <w:rPr>
          <w:rFonts w:hint="cs"/>
          <w:rtl/>
          <w:lang w:eastAsia="he-IL"/>
        </w:rPr>
        <w:t>,</w:t>
      </w:r>
      <w:r>
        <w:rPr>
          <w:rFonts w:hint="cs"/>
          <w:rtl/>
          <w:lang w:eastAsia="he-IL"/>
        </w:rPr>
        <w:t xml:space="preserve"> </w:t>
      </w:r>
      <w:bookmarkStart w:id="35" w:name="_ETM_Q1_188261"/>
      <w:bookmarkEnd w:id="35"/>
      <w:r>
        <w:rPr>
          <w:rFonts w:hint="cs"/>
          <w:rtl/>
          <w:lang w:eastAsia="he-IL"/>
        </w:rPr>
        <w:t>למעלה בגיהינום, ועכשיו טראמפ אומר לנו שייפגשו גם למטה</w:t>
      </w:r>
      <w:bookmarkStart w:id="36" w:name="_ETM_Q1_192600"/>
      <w:bookmarkEnd w:id="36"/>
      <w:r>
        <w:rPr>
          <w:rFonts w:hint="cs"/>
          <w:rtl/>
          <w:lang w:eastAsia="he-IL"/>
        </w:rPr>
        <w:t xml:space="preserve">, בגיהינום גם בארץ. הפעם זו אחריות שלנו, אנחנו השליח </w:t>
      </w:r>
      <w:bookmarkStart w:id="37" w:name="_ETM_Q1_196688"/>
      <w:bookmarkEnd w:id="37"/>
      <w:r>
        <w:rPr>
          <w:rFonts w:hint="cs"/>
          <w:rtl/>
          <w:lang w:eastAsia="he-IL"/>
        </w:rPr>
        <w:t xml:space="preserve">ובעזרת ה' עם התפילות נעשה את זה. </w:t>
      </w:r>
      <w:bookmarkStart w:id="38" w:name="_ETM_Q1_198557"/>
      <w:bookmarkEnd w:id="38"/>
    </w:p>
    <w:p w14:paraId="4602BD63" w14:textId="77777777" w:rsidR="006A6402" w:rsidRDefault="006A6402" w:rsidP="00E729F6">
      <w:pPr>
        <w:rPr>
          <w:rtl/>
          <w:lang w:eastAsia="he-IL"/>
        </w:rPr>
      </w:pPr>
      <w:bookmarkStart w:id="39" w:name="_ETM_Q1_198610"/>
      <w:bookmarkEnd w:id="39"/>
    </w:p>
    <w:p w14:paraId="2625752F" w14:textId="47A1BAFF" w:rsidR="00373761" w:rsidRDefault="006A6402" w:rsidP="00373761">
      <w:pPr>
        <w:rPr>
          <w:rtl/>
          <w:lang w:eastAsia="he-IL"/>
        </w:rPr>
      </w:pPr>
      <w:bookmarkStart w:id="40" w:name="_ETM_Q1_198700"/>
      <w:bookmarkStart w:id="41" w:name="_ETM_Q1_198737"/>
      <w:bookmarkEnd w:id="40"/>
      <w:bookmarkEnd w:id="41"/>
      <w:r>
        <w:rPr>
          <w:rFonts w:hint="cs"/>
          <w:rtl/>
          <w:lang w:eastAsia="he-IL"/>
        </w:rPr>
        <w:t xml:space="preserve">אני חושב שלפני </w:t>
      </w:r>
      <w:bookmarkStart w:id="42" w:name="_ETM_Q1_200623"/>
      <w:bookmarkEnd w:id="42"/>
      <w:r>
        <w:rPr>
          <w:rFonts w:hint="cs"/>
          <w:rtl/>
          <w:lang w:eastAsia="he-IL"/>
        </w:rPr>
        <w:t xml:space="preserve">שנה לא הצלחנו לציין את היום הקדוש הזה כמו </w:t>
      </w:r>
      <w:bookmarkStart w:id="43" w:name="_ETM_Q1_203201"/>
      <w:bookmarkEnd w:id="43"/>
      <w:r>
        <w:rPr>
          <w:rFonts w:hint="cs"/>
          <w:rtl/>
          <w:lang w:eastAsia="he-IL"/>
        </w:rPr>
        <w:t xml:space="preserve">שצריך, </w:t>
      </w:r>
      <w:r w:rsidR="00373761">
        <w:rPr>
          <w:rFonts w:hint="cs"/>
          <w:rtl/>
          <w:lang w:eastAsia="he-IL"/>
        </w:rPr>
        <w:t xml:space="preserve">ולפני שנתיים הגיעו מתפללים וזכו להתפלל בביטחון אחרי שהשר </w:t>
      </w:r>
      <w:bookmarkStart w:id="44" w:name="_ETM_Q1_214252"/>
      <w:bookmarkEnd w:id="44"/>
      <w:r w:rsidR="00373761">
        <w:rPr>
          <w:rFonts w:hint="cs"/>
          <w:rtl/>
          <w:lang w:eastAsia="he-IL"/>
        </w:rPr>
        <w:t xml:space="preserve">עשה עבודת קודש כדי לאפשר את הזכות הבסיסית הזאת </w:t>
      </w:r>
      <w:bookmarkStart w:id="45" w:name="_ETM_Q1_216345"/>
      <w:bookmarkEnd w:id="45"/>
      <w:r w:rsidR="00373761">
        <w:rPr>
          <w:rFonts w:hint="cs"/>
          <w:rtl/>
          <w:lang w:eastAsia="he-IL"/>
        </w:rPr>
        <w:t xml:space="preserve">של כל אדם להתפלל בכל מקום שבו הוא </w:t>
      </w:r>
      <w:proofErr w:type="spellStart"/>
      <w:r w:rsidR="00373761">
        <w:rPr>
          <w:rFonts w:hint="cs"/>
          <w:rtl/>
          <w:lang w:eastAsia="he-IL"/>
        </w:rPr>
        <w:t>יחפץ</w:t>
      </w:r>
      <w:proofErr w:type="spellEnd"/>
      <w:r w:rsidR="00373761">
        <w:rPr>
          <w:rFonts w:hint="cs"/>
          <w:rtl/>
          <w:lang w:eastAsia="he-IL"/>
        </w:rPr>
        <w:t xml:space="preserve">, </w:t>
      </w:r>
      <w:bookmarkStart w:id="46" w:name="_ETM_Q1_221487"/>
      <w:bookmarkEnd w:id="46"/>
      <w:r w:rsidR="00373761">
        <w:rPr>
          <w:rFonts w:hint="cs"/>
          <w:rtl/>
          <w:lang w:eastAsia="he-IL"/>
        </w:rPr>
        <w:t>במיוחד במקומות קדושים מעין אלו, והמטרה שלנו כמה שיותר מהר</w:t>
      </w:r>
      <w:bookmarkStart w:id="47" w:name="_ETM_Q1_227599"/>
      <w:bookmarkEnd w:id="47"/>
      <w:r w:rsidR="00373761">
        <w:rPr>
          <w:rFonts w:hint="cs"/>
          <w:rtl/>
          <w:lang w:eastAsia="he-IL"/>
        </w:rPr>
        <w:t xml:space="preserve"> לעבוד על התיקון של החוק כדי שבעזרת ה' בהילולה הקרובה </w:t>
      </w:r>
      <w:bookmarkStart w:id="48" w:name="_ETM_Q1_232116"/>
      <w:bookmarkEnd w:id="48"/>
      <w:r w:rsidR="00373761">
        <w:rPr>
          <w:rFonts w:hint="cs"/>
          <w:rtl/>
          <w:lang w:eastAsia="he-IL"/>
        </w:rPr>
        <w:t>נוכל גם לציין את היום הקדוש הזה, את</w:t>
      </w:r>
      <w:bookmarkStart w:id="49" w:name="_ETM_Q1_233770"/>
      <w:bookmarkEnd w:id="49"/>
      <w:r w:rsidR="00373761">
        <w:rPr>
          <w:rFonts w:hint="cs"/>
          <w:rtl/>
          <w:lang w:eastAsia="he-IL"/>
        </w:rPr>
        <w:t xml:space="preserve"> ההילולה הקדושה, גם להתפלל, אבל הפעם בבטחה ובנחת. </w:t>
      </w:r>
      <w:bookmarkStart w:id="50" w:name="_ETM_Q1_242625"/>
      <w:bookmarkStart w:id="51" w:name="_ETM_Q1_239915"/>
      <w:bookmarkStart w:id="52" w:name="_ETM_Q1_239965"/>
      <w:bookmarkEnd w:id="50"/>
      <w:bookmarkEnd w:id="51"/>
      <w:bookmarkEnd w:id="52"/>
    </w:p>
    <w:p w14:paraId="794DCB87" w14:textId="77777777" w:rsidR="00373761" w:rsidRDefault="00373761" w:rsidP="00373761">
      <w:pPr>
        <w:rPr>
          <w:rtl/>
          <w:lang w:eastAsia="he-IL"/>
        </w:rPr>
      </w:pPr>
      <w:bookmarkStart w:id="53" w:name="_ETM_Q1_241123"/>
      <w:bookmarkStart w:id="54" w:name="_ETM_Q1_241171"/>
      <w:bookmarkEnd w:id="53"/>
      <w:bookmarkEnd w:id="54"/>
    </w:p>
    <w:p w14:paraId="0437B329" w14:textId="081DF9F5" w:rsidR="00373761" w:rsidRDefault="00373761" w:rsidP="00373761">
      <w:pPr>
        <w:rPr>
          <w:rtl/>
          <w:lang w:eastAsia="he-IL"/>
        </w:rPr>
      </w:pPr>
      <w:bookmarkStart w:id="55" w:name="_ETM_Q1_241363"/>
      <w:bookmarkStart w:id="56" w:name="_ETM_Q1_241399"/>
      <w:bookmarkEnd w:id="55"/>
      <w:bookmarkEnd w:id="56"/>
      <w:r>
        <w:rPr>
          <w:rFonts w:hint="cs"/>
          <w:rtl/>
          <w:lang w:eastAsia="he-IL"/>
        </w:rPr>
        <w:t xml:space="preserve">אני אתן </w:t>
      </w:r>
      <w:bookmarkStart w:id="57" w:name="_ETM_Q1_242732"/>
      <w:bookmarkEnd w:id="57"/>
      <w:r>
        <w:rPr>
          <w:rFonts w:hint="cs"/>
          <w:rtl/>
          <w:lang w:eastAsia="he-IL"/>
        </w:rPr>
        <w:t xml:space="preserve">לשר את רשות הדיבור. </w:t>
      </w:r>
    </w:p>
    <w:p w14:paraId="2148B334" w14:textId="77777777" w:rsidR="00373761" w:rsidRDefault="00373761" w:rsidP="00E729F6">
      <w:pPr>
        <w:rPr>
          <w:rtl/>
          <w:lang w:eastAsia="he-IL"/>
        </w:rPr>
      </w:pPr>
      <w:bookmarkStart w:id="58" w:name="_ETM_Q1_242666"/>
      <w:bookmarkStart w:id="59" w:name="_ETM_Q1_240894"/>
      <w:bookmarkEnd w:id="58"/>
      <w:bookmarkEnd w:id="59"/>
    </w:p>
    <w:p w14:paraId="573FDB89" w14:textId="0B9525BF" w:rsidR="00373761" w:rsidRDefault="00373761" w:rsidP="00373761">
      <w:pPr>
        <w:pStyle w:val="a4"/>
        <w:keepNext/>
      </w:pPr>
      <w:bookmarkStart w:id="60" w:name="ET_speaker_6497_3"/>
      <w:r w:rsidRPr="00373761">
        <w:rPr>
          <w:rStyle w:val="TagStyle"/>
          <w:rtl/>
        </w:rPr>
        <w:t xml:space="preserve"> &lt;&lt; דובר &gt;&gt; </w:t>
      </w:r>
      <w:r>
        <w:rPr>
          <w:rtl/>
        </w:rPr>
        <w:t>השר לירושלים ומסורת ישראל מאיר פרוש:</w:t>
      </w:r>
      <w:r w:rsidRPr="00373761">
        <w:rPr>
          <w:rStyle w:val="TagStyle"/>
          <w:rtl/>
        </w:rPr>
        <w:t xml:space="preserve"> &lt;&lt; דובר &gt;&gt;</w:t>
      </w:r>
      <w:r w:rsidR="001C3AD2">
        <w:rPr>
          <w:rtl/>
        </w:rPr>
        <w:t xml:space="preserve"> </w:t>
      </w:r>
      <w:bookmarkEnd w:id="60"/>
    </w:p>
    <w:p w14:paraId="1985C927" w14:textId="77777777" w:rsidR="00373761" w:rsidRDefault="00373761" w:rsidP="00373761">
      <w:pPr>
        <w:pStyle w:val="KeepWithNext"/>
        <w:rPr>
          <w:rtl/>
          <w:lang w:eastAsia="he-IL"/>
        </w:rPr>
      </w:pPr>
    </w:p>
    <w:p w14:paraId="5F4DDFDF" w14:textId="77777777" w:rsidR="00373761" w:rsidRDefault="00373761" w:rsidP="00373761">
      <w:pPr>
        <w:rPr>
          <w:rtl/>
          <w:lang w:eastAsia="he-IL"/>
        </w:rPr>
      </w:pPr>
      <w:bookmarkStart w:id="61" w:name="_ETM_Q1_241307"/>
      <w:bookmarkStart w:id="62" w:name="_ETM_Q1_241325"/>
      <w:bookmarkEnd w:id="61"/>
      <w:bookmarkEnd w:id="62"/>
      <w:r>
        <w:rPr>
          <w:rFonts w:hint="cs"/>
          <w:rtl/>
          <w:lang w:eastAsia="he-IL"/>
        </w:rPr>
        <w:t>ברשות יושב ראש הישיבה, חבר הכנסת</w:t>
      </w:r>
      <w:bookmarkStart w:id="63" w:name="_ETM_Q1_246275"/>
      <w:bookmarkEnd w:id="63"/>
      <w:r>
        <w:rPr>
          <w:rFonts w:hint="cs"/>
          <w:rtl/>
          <w:lang w:eastAsia="he-IL"/>
        </w:rPr>
        <w:t xml:space="preserve"> משה סעדה, </w:t>
      </w:r>
      <w:bookmarkStart w:id="64" w:name="_ETM_Q1_248979"/>
      <w:bookmarkEnd w:id="64"/>
      <w:r>
        <w:rPr>
          <w:rFonts w:hint="cs"/>
          <w:rtl/>
          <w:lang w:eastAsia="he-IL"/>
        </w:rPr>
        <w:t>חברי כנסת שיצטרפו בשעתיים הקרובות, נציגי הגופים השותפים, תודה לכולם. אני מתכבד להופיע כאן בפניכם היום ולהצי</w:t>
      </w:r>
      <w:bookmarkStart w:id="65" w:name="_ETM_Q1_257733"/>
      <w:bookmarkEnd w:id="65"/>
      <w:r>
        <w:rPr>
          <w:rFonts w:hint="cs"/>
          <w:rtl/>
          <w:lang w:eastAsia="he-IL"/>
        </w:rPr>
        <w:t xml:space="preserve">ג את עיקרי הצעת החוק הממשלתית להסדרת אירוע ההילולה רבי שמעון בר יוחאי בהר מירון </w:t>
      </w:r>
      <w:bookmarkStart w:id="66" w:name="_ETM_Q1_265960"/>
      <w:bookmarkEnd w:id="66"/>
      <w:r>
        <w:rPr>
          <w:rFonts w:hint="cs"/>
          <w:rtl/>
          <w:lang w:eastAsia="he-IL"/>
        </w:rPr>
        <w:t xml:space="preserve">(הוראת שעה), התשפ"ה-2025. </w:t>
      </w:r>
    </w:p>
    <w:p w14:paraId="0F33E155" w14:textId="77777777" w:rsidR="00373761" w:rsidRDefault="00373761" w:rsidP="00373761">
      <w:pPr>
        <w:rPr>
          <w:rtl/>
          <w:lang w:eastAsia="he-IL"/>
        </w:rPr>
      </w:pPr>
      <w:bookmarkStart w:id="67" w:name="_ETM_Q1_271688"/>
      <w:bookmarkStart w:id="68" w:name="_ETM_Q1_271735"/>
      <w:bookmarkEnd w:id="67"/>
      <w:bookmarkEnd w:id="68"/>
    </w:p>
    <w:p w14:paraId="3E08F922" w14:textId="77777777" w:rsidR="00373761" w:rsidRDefault="00373761" w:rsidP="00373761">
      <w:pPr>
        <w:rPr>
          <w:rtl/>
          <w:lang w:eastAsia="he-IL"/>
        </w:rPr>
      </w:pPr>
      <w:bookmarkStart w:id="69" w:name="_ETM_Q1_271856"/>
      <w:bookmarkStart w:id="70" w:name="_ETM_Q1_271895"/>
      <w:bookmarkEnd w:id="69"/>
      <w:bookmarkEnd w:id="70"/>
      <w:r>
        <w:rPr>
          <w:rFonts w:hint="cs"/>
          <w:rtl/>
          <w:lang w:eastAsia="he-IL"/>
        </w:rPr>
        <w:t xml:space="preserve">הצעת החוק נועדה להסדיר את קיום </w:t>
      </w:r>
      <w:bookmarkStart w:id="71" w:name="_ETM_Q1_271559"/>
      <w:bookmarkEnd w:id="71"/>
      <w:r>
        <w:rPr>
          <w:rFonts w:hint="cs"/>
          <w:rtl/>
          <w:lang w:eastAsia="he-IL"/>
        </w:rPr>
        <w:t xml:space="preserve">מתווה ההילולה בשמחה ובבטחה בדומה להתנהלות המופתית שהייתה בסיעתא דשמיא </w:t>
      </w:r>
      <w:bookmarkStart w:id="72" w:name="_ETM_Q1_280958"/>
      <w:bookmarkEnd w:id="72"/>
      <w:r>
        <w:rPr>
          <w:rFonts w:hint="cs"/>
          <w:rtl/>
          <w:lang w:eastAsia="he-IL"/>
        </w:rPr>
        <w:t xml:space="preserve">בשנת תשפ"ג, דהיינו לפני שנתיים. לטובת אלו שמכירים פחות </w:t>
      </w:r>
      <w:bookmarkStart w:id="73" w:name="_ETM_Q1_286564"/>
      <w:bookmarkEnd w:id="73"/>
      <w:r>
        <w:rPr>
          <w:rFonts w:hint="cs"/>
          <w:rtl/>
          <w:lang w:eastAsia="he-IL"/>
        </w:rPr>
        <w:t xml:space="preserve">וגם לאלה שמכירים יותר, אתן קצת רקע. </w:t>
      </w:r>
    </w:p>
    <w:p w14:paraId="330A1B24" w14:textId="77777777" w:rsidR="00373761" w:rsidRDefault="00373761" w:rsidP="00373761">
      <w:pPr>
        <w:rPr>
          <w:rtl/>
          <w:lang w:eastAsia="he-IL"/>
        </w:rPr>
      </w:pPr>
      <w:bookmarkStart w:id="74" w:name="_ETM_Q1_291618"/>
      <w:bookmarkStart w:id="75" w:name="_ETM_Q1_291662"/>
      <w:bookmarkEnd w:id="74"/>
      <w:bookmarkEnd w:id="75"/>
    </w:p>
    <w:p w14:paraId="603FE58A" w14:textId="055343D7" w:rsidR="00373761" w:rsidRDefault="00373761" w:rsidP="00373761">
      <w:pPr>
        <w:rPr>
          <w:rtl/>
          <w:lang w:eastAsia="he-IL"/>
        </w:rPr>
      </w:pPr>
      <w:bookmarkStart w:id="76" w:name="_ETM_Q1_291778"/>
      <w:bookmarkStart w:id="77" w:name="_ETM_Q1_291818"/>
      <w:bookmarkEnd w:id="76"/>
      <w:bookmarkEnd w:id="77"/>
      <w:r>
        <w:rPr>
          <w:rFonts w:hint="cs"/>
          <w:rtl/>
          <w:lang w:eastAsia="he-IL"/>
        </w:rPr>
        <w:t xml:space="preserve">בשנת תשפ"א, כידוע, </w:t>
      </w:r>
      <w:bookmarkStart w:id="78" w:name="_ETM_Q1_294337"/>
      <w:bookmarkEnd w:id="78"/>
      <w:r>
        <w:rPr>
          <w:rFonts w:hint="cs"/>
          <w:rtl/>
          <w:lang w:eastAsia="he-IL"/>
        </w:rPr>
        <w:t xml:space="preserve">כמו שהיושב ראש הזכיר, היה אסון נורא בו נהרגו 45 </w:t>
      </w:r>
      <w:bookmarkStart w:id="79" w:name="_ETM_Q1_297103"/>
      <w:bookmarkEnd w:id="79"/>
      <w:r>
        <w:rPr>
          <w:rFonts w:hint="cs"/>
          <w:rtl/>
          <w:lang w:eastAsia="he-IL"/>
        </w:rPr>
        <w:t xml:space="preserve">קדושים בהילולת רשב"י במירון. מדובר באסון שטלטל </w:t>
      </w:r>
      <w:bookmarkStart w:id="80" w:name="_ETM_Q1_300840"/>
      <w:bookmarkEnd w:id="80"/>
      <w:r>
        <w:rPr>
          <w:rFonts w:hint="cs"/>
          <w:rtl/>
          <w:lang w:eastAsia="he-IL"/>
        </w:rPr>
        <w:t xml:space="preserve">את עם ישראל כולו, בעקבותיו הוקמה ועדת חקירה ממלכתית </w:t>
      </w:r>
      <w:bookmarkStart w:id="81" w:name="_ETM_Q1_307492"/>
      <w:bookmarkEnd w:id="81"/>
      <w:r>
        <w:rPr>
          <w:rFonts w:hint="cs"/>
          <w:rtl/>
          <w:lang w:eastAsia="he-IL"/>
        </w:rPr>
        <w:t xml:space="preserve">שגיבשה המלצות ביניים ומאוחר יותר המלצות סופיות. בשנת תשפ"ב, אחרי </w:t>
      </w:r>
      <w:bookmarkStart w:id="82" w:name="_ETM_Q1_312835"/>
      <w:bookmarkEnd w:id="82"/>
      <w:r>
        <w:rPr>
          <w:rFonts w:hint="cs"/>
          <w:rtl/>
          <w:lang w:eastAsia="he-IL"/>
        </w:rPr>
        <w:t xml:space="preserve">המלצות הביניים הראשונות התקיימה הילולה מצומצמת למורת רוחם של </w:t>
      </w:r>
      <w:bookmarkStart w:id="83" w:name="_ETM_Q1_318831"/>
      <w:bookmarkEnd w:id="83"/>
      <w:r>
        <w:rPr>
          <w:rFonts w:hint="cs"/>
          <w:rtl/>
          <w:lang w:eastAsia="he-IL"/>
        </w:rPr>
        <w:t xml:space="preserve">רבבות שציפו להשתתף בהילולה. אמנם הייתה בטחה, אבל לצערנו לא </w:t>
      </w:r>
      <w:bookmarkStart w:id="84" w:name="_ETM_Q1_324884"/>
      <w:bookmarkEnd w:id="84"/>
      <w:r>
        <w:rPr>
          <w:rFonts w:hint="cs"/>
          <w:rtl/>
          <w:lang w:eastAsia="he-IL"/>
        </w:rPr>
        <w:t>הייתה שמחה</w:t>
      </w:r>
      <w:r w:rsidR="0027008D">
        <w:rPr>
          <w:rFonts w:hint="cs"/>
          <w:rtl/>
          <w:lang w:eastAsia="he-IL"/>
        </w:rPr>
        <w:t>,</w:t>
      </w:r>
      <w:r>
        <w:rPr>
          <w:rFonts w:hint="cs"/>
          <w:rtl/>
          <w:lang w:eastAsia="he-IL"/>
        </w:rPr>
        <w:t xml:space="preserve"> לא הצליחו למצוא את המתווה לשמור על המסור</w:t>
      </w:r>
      <w:bookmarkStart w:id="85" w:name="_ETM_Q1_329269"/>
      <w:bookmarkEnd w:id="85"/>
      <w:r>
        <w:rPr>
          <w:rFonts w:hint="cs"/>
          <w:rtl/>
          <w:lang w:eastAsia="he-IL"/>
        </w:rPr>
        <w:t>ת</w:t>
      </w:r>
      <w:r w:rsidR="0027008D">
        <w:rPr>
          <w:rFonts w:hint="cs"/>
          <w:rtl/>
          <w:lang w:eastAsia="he-IL"/>
        </w:rPr>
        <w:t>.</w:t>
      </w:r>
      <w:r>
        <w:rPr>
          <w:rFonts w:hint="cs"/>
          <w:rtl/>
          <w:lang w:eastAsia="he-IL"/>
        </w:rPr>
        <w:t xml:space="preserve"> </w:t>
      </w:r>
      <w:bookmarkStart w:id="86" w:name="_ETM_Q1_329247"/>
      <w:bookmarkEnd w:id="86"/>
    </w:p>
    <w:p w14:paraId="023F0370" w14:textId="5AB0A621" w:rsidR="00373761" w:rsidRDefault="00373761" w:rsidP="00373761">
      <w:pPr>
        <w:rPr>
          <w:rtl/>
          <w:lang w:eastAsia="he-IL"/>
        </w:rPr>
      </w:pPr>
      <w:bookmarkStart w:id="87" w:name="_ETM_Q1_329296"/>
      <w:bookmarkEnd w:id="87"/>
    </w:p>
    <w:p w14:paraId="10671046" w14:textId="2E2FB9AB" w:rsidR="00373761" w:rsidRDefault="00373761" w:rsidP="00373761">
      <w:pPr>
        <w:rPr>
          <w:rtl/>
          <w:lang w:eastAsia="he-IL"/>
        </w:rPr>
      </w:pPr>
      <w:bookmarkStart w:id="88" w:name="_ETM_Q1_330079"/>
      <w:bookmarkStart w:id="89" w:name="_ETM_Q1_330121"/>
      <w:bookmarkEnd w:id="88"/>
      <w:bookmarkEnd w:id="89"/>
      <w:r>
        <w:rPr>
          <w:rFonts w:hint="cs"/>
          <w:rtl/>
          <w:lang w:eastAsia="he-IL"/>
        </w:rPr>
        <w:t xml:space="preserve">בשנת תשפ"ג קיבלתי את האחריות על ההילולה ובהתאם </w:t>
      </w:r>
      <w:bookmarkStart w:id="90" w:name="_ETM_Q1_334787"/>
      <w:bookmarkEnd w:id="90"/>
      <w:r>
        <w:rPr>
          <w:rFonts w:hint="cs"/>
          <w:rtl/>
          <w:lang w:eastAsia="he-IL"/>
        </w:rPr>
        <w:t xml:space="preserve">להחלטת הממשלה ולהמלצות ועדת החקירה מיניתי את יוסי דייטש, </w:t>
      </w:r>
      <w:bookmarkStart w:id="91" w:name="_ETM_Q1_340417"/>
      <w:bookmarkEnd w:id="91"/>
      <w:r>
        <w:rPr>
          <w:rFonts w:hint="cs"/>
          <w:rtl/>
          <w:lang w:eastAsia="he-IL"/>
        </w:rPr>
        <w:t xml:space="preserve">שיושב פה לשמאלי, לפרויקטור ההילולה. בסיעתא דשמיא מרובה יוצאת </w:t>
      </w:r>
      <w:bookmarkStart w:id="92" w:name="_ETM_Q1_343207"/>
      <w:bookmarkEnd w:id="92"/>
      <w:r>
        <w:rPr>
          <w:rFonts w:hint="cs"/>
          <w:rtl/>
          <w:lang w:eastAsia="he-IL"/>
        </w:rPr>
        <w:t xml:space="preserve">דופן הצלחנו ברוך ה' לגבש מתווה שעשה היסטוריה </w:t>
      </w:r>
      <w:bookmarkStart w:id="93" w:name="_ETM_Q1_348486"/>
      <w:bookmarkEnd w:id="93"/>
      <w:r>
        <w:rPr>
          <w:rFonts w:hint="cs"/>
          <w:rtl/>
          <w:lang w:eastAsia="he-IL"/>
        </w:rPr>
        <w:t xml:space="preserve">והוכיח שאפשר לשלב שמחה בבטחה. המתווה הזה לא נשאר </w:t>
      </w:r>
      <w:bookmarkStart w:id="94" w:name="_ETM_Q1_353258"/>
      <w:bookmarkEnd w:id="94"/>
      <w:r>
        <w:rPr>
          <w:rFonts w:hint="cs"/>
          <w:rtl/>
          <w:lang w:eastAsia="he-IL"/>
        </w:rPr>
        <w:t xml:space="preserve">על הנייר אלא מומש אחד לאחד בשטח בהיערכות ובתכנון ובאירוע </w:t>
      </w:r>
      <w:bookmarkStart w:id="95" w:name="_ETM_Q1_360553"/>
      <w:bookmarkEnd w:id="95"/>
      <w:r>
        <w:rPr>
          <w:rFonts w:hint="cs"/>
          <w:rtl/>
          <w:lang w:eastAsia="he-IL"/>
        </w:rPr>
        <w:t xml:space="preserve">עצמו. </w:t>
      </w:r>
      <w:bookmarkStart w:id="96" w:name="_ETM_Q1_362313"/>
      <w:bookmarkEnd w:id="96"/>
    </w:p>
    <w:p w14:paraId="2FE7B650" w14:textId="77777777" w:rsidR="00373761" w:rsidRDefault="00373761" w:rsidP="00373761">
      <w:pPr>
        <w:rPr>
          <w:rtl/>
          <w:lang w:eastAsia="he-IL"/>
        </w:rPr>
      </w:pPr>
      <w:bookmarkStart w:id="97" w:name="_ETM_Q1_362361"/>
      <w:bookmarkEnd w:id="97"/>
    </w:p>
    <w:p w14:paraId="1ACC5906" w14:textId="1943E800" w:rsidR="00373761" w:rsidRDefault="00373761" w:rsidP="00373761">
      <w:pPr>
        <w:rPr>
          <w:rtl/>
          <w:lang w:eastAsia="he-IL"/>
        </w:rPr>
      </w:pPr>
      <w:bookmarkStart w:id="98" w:name="_ETM_Q1_362473"/>
      <w:bookmarkStart w:id="99" w:name="_ETM_Q1_362504"/>
      <w:bookmarkEnd w:id="98"/>
      <w:bookmarkEnd w:id="99"/>
      <w:r>
        <w:rPr>
          <w:rFonts w:hint="cs"/>
          <w:rtl/>
          <w:lang w:eastAsia="he-IL"/>
        </w:rPr>
        <w:lastRenderedPageBreak/>
        <w:t>באופן מופתי אז כ-200,000 איש הגיעו למירון ופעלו בדיוק</w:t>
      </w:r>
      <w:bookmarkStart w:id="100" w:name="_ETM_Q1_366846"/>
      <w:bookmarkEnd w:id="100"/>
      <w:r>
        <w:rPr>
          <w:rFonts w:hint="cs"/>
          <w:rtl/>
          <w:lang w:eastAsia="he-IL"/>
        </w:rPr>
        <w:t xml:space="preserve"> לפי ההנחיות, הצליחו להיכנס בהמוניהם לתוך הציון בתור מוסדר ומכובד, </w:t>
      </w:r>
      <w:bookmarkStart w:id="101" w:name="_ETM_Q1_373436"/>
      <w:bookmarkEnd w:id="101"/>
      <w:r>
        <w:rPr>
          <w:rFonts w:hint="cs"/>
          <w:rtl/>
          <w:lang w:eastAsia="he-IL"/>
        </w:rPr>
        <w:t xml:space="preserve">שמחו וחגגו לכבוד רב שמעון בר יוחאי במתחם ההילולה </w:t>
      </w:r>
      <w:bookmarkStart w:id="102" w:name="_ETM_Q1_376066"/>
      <w:bookmarkEnd w:id="102"/>
      <w:r>
        <w:rPr>
          <w:rFonts w:hint="cs"/>
          <w:rtl/>
          <w:lang w:eastAsia="he-IL"/>
        </w:rPr>
        <w:t xml:space="preserve">המורחב ועזבו את המקום בתוך חמש שעות. בשנה ושלושת רבעי </w:t>
      </w:r>
      <w:bookmarkStart w:id="103" w:name="_ETM_Q1_384369"/>
      <w:bookmarkEnd w:id="103"/>
      <w:r>
        <w:rPr>
          <w:rFonts w:hint="cs"/>
          <w:rtl/>
          <w:lang w:eastAsia="he-IL"/>
        </w:rPr>
        <w:t>שחלפו מאז הפקנו המון לקחים, פעלנו לעשות שיפורים, למדנו גם</w:t>
      </w:r>
      <w:bookmarkStart w:id="104" w:name="_ETM_Q1_388709"/>
      <w:bookmarkEnd w:id="104"/>
      <w:r>
        <w:rPr>
          <w:rFonts w:hint="cs"/>
          <w:rtl/>
          <w:lang w:eastAsia="he-IL"/>
        </w:rPr>
        <w:t xml:space="preserve"> את ההמלצות הסופיות של ועדת החקירה שטרם אומצו על ידי </w:t>
      </w:r>
      <w:bookmarkStart w:id="105" w:name="_ETM_Q1_392983"/>
      <w:bookmarkEnd w:id="105"/>
      <w:r>
        <w:rPr>
          <w:rFonts w:hint="cs"/>
          <w:rtl/>
          <w:lang w:eastAsia="he-IL"/>
        </w:rPr>
        <w:t xml:space="preserve">הממשלה, הקמנו במשרד את אגף הילולת ל"ג בעומר במירון בראשות </w:t>
      </w:r>
      <w:bookmarkStart w:id="106" w:name="_ETM_Q1_398776"/>
      <w:bookmarkEnd w:id="106"/>
      <w:r>
        <w:rPr>
          <w:rFonts w:hint="cs"/>
          <w:rtl/>
          <w:lang w:eastAsia="he-IL"/>
        </w:rPr>
        <w:t xml:space="preserve">סמנכ"ל המשרד, מר חיים </w:t>
      </w:r>
      <w:proofErr w:type="spellStart"/>
      <w:r>
        <w:rPr>
          <w:rFonts w:hint="cs"/>
          <w:rtl/>
          <w:lang w:eastAsia="he-IL"/>
        </w:rPr>
        <w:t>רוזנשטיין</w:t>
      </w:r>
      <w:proofErr w:type="spellEnd"/>
      <w:r>
        <w:rPr>
          <w:rFonts w:hint="cs"/>
          <w:rtl/>
          <w:lang w:eastAsia="he-IL"/>
        </w:rPr>
        <w:t xml:space="preserve">, שנמצא פה, גיבשנו </w:t>
      </w:r>
      <w:bookmarkStart w:id="107" w:name="_ETM_Q1_402826"/>
      <w:bookmarkEnd w:id="107"/>
      <w:r>
        <w:rPr>
          <w:rFonts w:hint="cs"/>
          <w:rtl/>
          <w:lang w:eastAsia="he-IL"/>
        </w:rPr>
        <w:t xml:space="preserve">תוכניות לשיפור התשתיות ועוד. </w:t>
      </w:r>
      <w:bookmarkStart w:id="108" w:name="_ETM_Q1_405953"/>
      <w:bookmarkEnd w:id="108"/>
    </w:p>
    <w:p w14:paraId="63123B8A" w14:textId="77777777" w:rsidR="00373761" w:rsidRDefault="00373761" w:rsidP="00373761">
      <w:pPr>
        <w:rPr>
          <w:rtl/>
          <w:lang w:eastAsia="he-IL"/>
        </w:rPr>
      </w:pPr>
      <w:bookmarkStart w:id="109" w:name="_ETM_Q1_405996"/>
      <w:bookmarkEnd w:id="109"/>
    </w:p>
    <w:p w14:paraId="38FB0A12" w14:textId="7C5FDE1E" w:rsidR="00373761" w:rsidRDefault="00373761" w:rsidP="00373761">
      <w:pPr>
        <w:rPr>
          <w:rtl/>
          <w:lang w:eastAsia="he-IL"/>
        </w:rPr>
      </w:pPr>
      <w:bookmarkStart w:id="110" w:name="_ETM_Q1_406117"/>
      <w:bookmarkStart w:id="111" w:name="_ETM_Q1_406173"/>
      <w:bookmarkEnd w:id="110"/>
      <w:bookmarkEnd w:id="111"/>
      <w:r>
        <w:rPr>
          <w:rFonts w:hint="cs"/>
          <w:rtl/>
          <w:lang w:eastAsia="he-IL"/>
        </w:rPr>
        <w:t>אנחנו מגיעי</w:t>
      </w:r>
      <w:bookmarkStart w:id="112" w:name="_ETM_Q1_405179"/>
      <w:bookmarkEnd w:id="112"/>
      <w:r>
        <w:rPr>
          <w:rFonts w:hint="cs"/>
          <w:rtl/>
          <w:lang w:eastAsia="he-IL"/>
        </w:rPr>
        <w:t>ם אליכם היום עם הצעת חוק משופרת יותר, אך לא ממש חדשה.</w:t>
      </w:r>
      <w:bookmarkStart w:id="113" w:name="_ETM_Q1_412089"/>
      <w:bookmarkEnd w:id="113"/>
      <w:r>
        <w:rPr>
          <w:rFonts w:hint="cs"/>
          <w:rtl/>
          <w:lang w:eastAsia="he-IL"/>
        </w:rPr>
        <w:t xml:space="preserve"> אני לא מתבייש לומר, כי זה לא רק כבודי אלא </w:t>
      </w:r>
      <w:bookmarkStart w:id="114" w:name="_ETM_Q1_412947"/>
      <w:bookmarkEnd w:id="114"/>
      <w:r>
        <w:rPr>
          <w:rFonts w:hint="cs"/>
          <w:rtl/>
          <w:lang w:eastAsia="he-IL"/>
        </w:rPr>
        <w:t>כבודם של המון אנשי מקצוע שעבדו על זה לפני</w:t>
      </w:r>
      <w:bookmarkStart w:id="115" w:name="_ETM_Q1_416780"/>
      <w:bookmarkEnd w:id="115"/>
      <w:r>
        <w:rPr>
          <w:rFonts w:hint="cs"/>
          <w:rtl/>
          <w:lang w:eastAsia="he-IL"/>
        </w:rPr>
        <w:t xml:space="preserve"> שנתיים שבסיס החוק היה טוב לפני שנתיים ועל </w:t>
      </w:r>
      <w:r w:rsidR="0027008D">
        <w:rPr>
          <w:rFonts w:hint="cs"/>
          <w:rtl/>
          <w:lang w:eastAsia="he-IL"/>
        </w:rPr>
        <w:t xml:space="preserve">כן </w:t>
      </w:r>
      <w:r>
        <w:rPr>
          <w:rFonts w:hint="cs"/>
          <w:rtl/>
          <w:lang w:eastAsia="he-IL"/>
        </w:rPr>
        <w:t xml:space="preserve">השינויים </w:t>
      </w:r>
      <w:bookmarkStart w:id="116" w:name="_ETM_Q1_422447"/>
      <w:bookmarkEnd w:id="116"/>
      <w:r>
        <w:rPr>
          <w:rFonts w:hint="cs"/>
          <w:rtl/>
          <w:lang w:eastAsia="he-IL"/>
        </w:rPr>
        <w:t xml:space="preserve">לא גדולים. מה שעבד לא שינינו, רק מה שדרוש שיפור </w:t>
      </w:r>
      <w:bookmarkStart w:id="117" w:name="_ETM_Q1_425083"/>
      <w:bookmarkEnd w:id="117"/>
      <w:r>
        <w:rPr>
          <w:rFonts w:hint="cs"/>
          <w:rtl/>
          <w:lang w:eastAsia="he-IL"/>
        </w:rPr>
        <w:t xml:space="preserve">שינינו. </w:t>
      </w:r>
    </w:p>
    <w:p w14:paraId="48B87DB3" w14:textId="77777777" w:rsidR="00373761" w:rsidRDefault="00373761" w:rsidP="00373761">
      <w:pPr>
        <w:rPr>
          <w:rtl/>
          <w:lang w:eastAsia="he-IL"/>
        </w:rPr>
      </w:pPr>
      <w:bookmarkStart w:id="118" w:name="_ETM_Q1_429193"/>
      <w:bookmarkStart w:id="119" w:name="_ETM_Q1_429227"/>
      <w:bookmarkStart w:id="120" w:name="_ETM_Q1_429353"/>
      <w:bookmarkEnd w:id="118"/>
      <w:bookmarkEnd w:id="119"/>
      <w:bookmarkEnd w:id="120"/>
    </w:p>
    <w:p w14:paraId="6A45EE35" w14:textId="44E1617C" w:rsidR="00373761" w:rsidRDefault="00373761" w:rsidP="00373761">
      <w:pPr>
        <w:rPr>
          <w:rtl/>
          <w:lang w:eastAsia="he-IL"/>
        </w:rPr>
      </w:pPr>
      <w:bookmarkStart w:id="121" w:name="_ETM_Q1_429394"/>
      <w:bookmarkEnd w:id="121"/>
      <w:r>
        <w:rPr>
          <w:rFonts w:hint="cs"/>
          <w:rtl/>
          <w:lang w:eastAsia="he-IL"/>
        </w:rPr>
        <w:t xml:space="preserve">אחד האתגרים הגדולים שלנו השנה </w:t>
      </w:r>
      <w:r w:rsidR="00050C61">
        <w:rPr>
          <w:rFonts w:hint="cs"/>
          <w:rtl/>
          <w:lang w:eastAsia="he-IL"/>
        </w:rPr>
        <w:t xml:space="preserve">שבאים לידי ביטוי </w:t>
      </w:r>
      <w:bookmarkStart w:id="122" w:name="_ETM_Q1_429476"/>
      <w:bookmarkEnd w:id="122"/>
      <w:r w:rsidR="00050C61">
        <w:rPr>
          <w:rFonts w:hint="cs"/>
          <w:rtl/>
          <w:lang w:eastAsia="he-IL"/>
        </w:rPr>
        <w:t>גם בחוק וגם במתווה הוא מועד ההילולה</w:t>
      </w:r>
      <w:r w:rsidR="0027008D">
        <w:rPr>
          <w:rFonts w:hint="cs"/>
          <w:rtl/>
          <w:lang w:eastAsia="he-IL"/>
        </w:rPr>
        <w:t>,</w:t>
      </w:r>
      <w:r w:rsidR="00050C61">
        <w:rPr>
          <w:rFonts w:hint="cs"/>
          <w:rtl/>
          <w:lang w:eastAsia="he-IL"/>
        </w:rPr>
        <w:t xml:space="preserve"> חמישי בלילה, </w:t>
      </w:r>
      <w:bookmarkStart w:id="123" w:name="_ETM_Q1_434707"/>
      <w:bookmarkEnd w:id="123"/>
      <w:r w:rsidR="00050C61">
        <w:rPr>
          <w:rFonts w:hint="cs"/>
          <w:rtl/>
          <w:lang w:eastAsia="he-IL"/>
        </w:rPr>
        <w:t xml:space="preserve">ליל ל"ג בעומר, ולמחרת יום שישי. הזיכרון שלנו משנת האסון </w:t>
      </w:r>
      <w:bookmarkStart w:id="124" w:name="_ETM_Q1_439855"/>
      <w:bookmarkEnd w:id="124"/>
      <w:r w:rsidR="00050C61">
        <w:rPr>
          <w:rFonts w:hint="cs"/>
          <w:rtl/>
          <w:lang w:eastAsia="he-IL"/>
        </w:rPr>
        <w:t xml:space="preserve">עדיין מטלטל. ללא ספק אחד הגורמים לאסון לפני </w:t>
      </w:r>
      <w:bookmarkStart w:id="125" w:name="_ETM_Q1_449703"/>
      <w:bookmarkEnd w:id="125"/>
      <w:r w:rsidR="00050C61">
        <w:rPr>
          <w:rFonts w:hint="cs"/>
          <w:rtl/>
          <w:lang w:eastAsia="he-IL"/>
        </w:rPr>
        <w:t>ארבע שנים היה העומס בחמישי בלילה מאחר ששישי היה מתוכנן להיות יום יחסית יותר ריק במירון. במסגרת המתווה</w:t>
      </w:r>
      <w:bookmarkStart w:id="126" w:name="_ETM_Q1_460830"/>
      <w:bookmarkEnd w:id="126"/>
      <w:r w:rsidR="00050C61">
        <w:rPr>
          <w:rFonts w:hint="cs"/>
          <w:rtl/>
          <w:lang w:eastAsia="he-IL"/>
        </w:rPr>
        <w:t xml:space="preserve"> והשיח עם הקהילות אנחנו עמלים ל</w:t>
      </w:r>
      <w:r w:rsidR="00A80AC4">
        <w:rPr>
          <w:rFonts w:hint="cs"/>
          <w:rtl/>
          <w:lang w:eastAsia="he-IL"/>
        </w:rPr>
        <w:t xml:space="preserve">שנות את זה </w:t>
      </w:r>
      <w:bookmarkStart w:id="127" w:name="_ETM_Q1_463161"/>
      <w:bookmarkEnd w:id="127"/>
      <w:r w:rsidR="00A80AC4">
        <w:rPr>
          <w:rFonts w:hint="cs"/>
          <w:rtl/>
          <w:lang w:eastAsia="he-IL"/>
        </w:rPr>
        <w:t xml:space="preserve">ולפעול לכך שהשנה למרות הקושי העומס יתחלק כך שביום שישי </w:t>
      </w:r>
      <w:bookmarkStart w:id="128" w:name="_ETM_Q1_466366"/>
      <w:bookmarkEnd w:id="128"/>
      <w:r w:rsidR="00A80AC4">
        <w:rPr>
          <w:rFonts w:hint="cs"/>
          <w:rtl/>
          <w:lang w:eastAsia="he-IL"/>
        </w:rPr>
        <w:t xml:space="preserve">יעלו יותר אנשים למירון באופן שכמות העולים תתחלק </w:t>
      </w:r>
      <w:bookmarkStart w:id="129" w:name="_ETM_Q1_473720"/>
      <w:bookmarkEnd w:id="129"/>
      <w:r w:rsidR="00A80AC4">
        <w:rPr>
          <w:rFonts w:hint="cs"/>
          <w:rtl/>
          <w:lang w:eastAsia="he-IL"/>
        </w:rPr>
        <w:t xml:space="preserve">באופן שווה יותר בין ליל ליום ההילולה. </w:t>
      </w:r>
      <w:bookmarkStart w:id="130" w:name="_ETM_Q1_477236"/>
      <w:bookmarkEnd w:id="130"/>
    </w:p>
    <w:p w14:paraId="73A0FE44" w14:textId="77777777" w:rsidR="00A80AC4" w:rsidRDefault="00A80AC4" w:rsidP="00373761">
      <w:pPr>
        <w:rPr>
          <w:rtl/>
          <w:lang w:eastAsia="he-IL"/>
        </w:rPr>
      </w:pPr>
      <w:bookmarkStart w:id="131" w:name="_ETM_Q1_477283"/>
      <w:bookmarkEnd w:id="131"/>
    </w:p>
    <w:p w14:paraId="09CC1E11" w14:textId="531AB404" w:rsidR="00A80AC4" w:rsidRDefault="00A80AC4" w:rsidP="00373761">
      <w:pPr>
        <w:rPr>
          <w:rtl/>
          <w:lang w:eastAsia="he-IL"/>
        </w:rPr>
      </w:pPr>
      <w:bookmarkStart w:id="132" w:name="_ETM_Q1_477388"/>
      <w:bookmarkStart w:id="133" w:name="_ETM_Q1_477431"/>
      <w:bookmarkEnd w:id="132"/>
      <w:bookmarkEnd w:id="133"/>
      <w:r>
        <w:rPr>
          <w:rFonts w:hint="cs"/>
          <w:rtl/>
          <w:lang w:eastAsia="he-IL"/>
        </w:rPr>
        <w:t xml:space="preserve">אנחנו נטייב עוד </w:t>
      </w:r>
      <w:bookmarkStart w:id="134" w:name="_ETM_Q1_475770"/>
      <w:bookmarkEnd w:id="134"/>
      <w:r>
        <w:rPr>
          <w:rFonts w:hint="cs"/>
          <w:rtl/>
          <w:lang w:eastAsia="he-IL"/>
        </w:rPr>
        <w:t xml:space="preserve">יותר את פיזור הקהל במתחם הציון, מתחם ההילולה המורחב, מתחם </w:t>
      </w:r>
      <w:bookmarkStart w:id="135" w:name="_ETM_Q1_483983"/>
      <w:bookmarkEnd w:id="135"/>
      <w:r>
        <w:rPr>
          <w:rFonts w:hint="cs"/>
          <w:rtl/>
          <w:lang w:eastAsia="he-IL"/>
        </w:rPr>
        <w:t>בני עקיבא ויתר המ</w:t>
      </w:r>
      <w:r w:rsidR="0027008D">
        <w:rPr>
          <w:rFonts w:hint="cs"/>
          <w:rtl/>
          <w:lang w:eastAsia="he-IL"/>
        </w:rPr>
        <w:t>קומו</w:t>
      </w:r>
      <w:r>
        <w:rPr>
          <w:rFonts w:hint="cs"/>
          <w:rtl/>
          <w:lang w:eastAsia="he-IL"/>
        </w:rPr>
        <w:t xml:space="preserve">ת במרחב מירון כך שלא ייווצר </w:t>
      </w:r>
      <w:bookmarkStart w:id="136" w:name="_ETM_Q1_488583"/>
      <w:bookmarkEnd w:id="136"/>
      <w:r>
        <w:rPr>
          <w:rFonts w:hint="cs"/>
          <w:rtl/>
          <w:lang w:eastAsia="he-IL"/>
        </w:rPr>
        <w:t xml:space="preserve">חס וחלילה מצב שיכול לקרב אותו לאזורים של דוחק וסיכון. </w:t>
      </w:r>
      <w:bookmarkStart w:id="137" w:name="_ETM_Q1_492139"/>
      <w:bookmarkEnd w:id="137"/>
      <w:r>
        <w:rPr>
          <w:rFonts w:hint="cs"/>
          <w:rtl/>
          <w:lang w:eastAsia="he-IL"/>
        </w:rPr>
        <w:t xml:space="preserve">בחסדי שמים עמדנו במשימה הזאת בשנת תשפ"ג ובעזרת ה' ביחד </w:t>
      </w:r>
      <w:bookmarkStart w:id="138" w:name="_ETM_Q1_496153"/>
      <w:bookmarkEnd w:id="138"/>
      <w:r>
        <w:rPr>
          <w:rFonts w:hint="cs"/>
          <w:rtl/>
          <w:lang w:eastAsia="he-IL"/>
        </w:rPr>
        <w:t xml:space="preserve">עם הרבה השתדלות וזהירות יתרה נעמוד בה גם השנה. </w:t>
      </w:r>
    </w:p>
    <w:p w14:paraId="465D2B59" w14:textId="77777777" w:rsidR="00A80AC4" w:rsidRDefault="00A80AC4" w:rsidP="00373761">
      <w:pPr>
        <w:rPr>
          <w:rtl/>
          <w:lang w:eastAsia="he-IL"/>
        </w:rPr>
      </w:pPr>
      <w:bookmarkStart w:id="139" w:name="_ETM_Q1_503674"/>
      <w:bookmarkStart w:id="140" w:name="_ETM_Q1_503711"/>
      <w:bookmarkEnd w:id="139"/>
      <w:bookmarkEnd w:id="140"/>
    </w:p>
    <w:p w14:paraId="73FE5842" w14:textId="019DDAB8" w:rsidR="00A80AC4" w:rsidRDefault="00A80AC4" w:rsidP="00373761">
      <w:pPr>
        <w:rPr>
          <w:rtl/>
          <w:lang w:eastAsia="he-IL"/>
        </w:rPr>
      </w:pPr>
      <w:bookmarkStart w:id="141" w:name="_ETM_Q1_503826"/>
      <w:bookmarkStart w:id="142" w:name="_ETM_Q1_503864"/>
      <w:bookmarkEnd w:id="141"/>
      <w:bookmarkEnd w:id="142"/>
      <w:r>
        <w:rPr>
          <w:rFonts w:hint="cs"/>
          <w:rtl/>
          <w:lang w:eastAsia="he-IL"/>
        </w:rPr>
        <w:t xml:space="preserve">אני </w:t>
      </w:r>
      <w:bookmarkStart w:id="143" w:name="_ETM_Q1_504218"/>
      <w:bookmarkEnd w:id="143"/>
      <w:r>
        <w:rPr>
          <w:rFonts w:hint="cs"/>
          <w:rtl/>
          <w:lang w:eastAsia="he-IL"/>
        </w:rPr>
        <w:t>אחדד שוב, כפי שהבהרתי בדבריי בהצגת החוק במליאת הכנס</w:t>
      </w:r>
      <w:bookmarkStart w:id="144" w:name="_ETM_Q1_509916"/>
      <w:bookmarkEnd w:id="144"/>
      <w:r>
        <w:rPr>
          <w:rFonts w:hint="cs"/>
          <w:rtl/>
          <w:lang w:eastAsia="he-IL"/>
        </w:rPr>
        <w:t xml:space="preserve">ת שעבר בקריאה ראשונה, החוק הזה הוא חוק ללא </w:t>
      </w:r>
      <w:bookmarkStart w:id="145" w:name="_ETM_Q1_511665"/>
      <w:bookmarkEnd w:id="145"/>
      <w:r>
        <w:rPr>
          <w:rFonts w:hint="cs"/>
          <w:rtl/>
          <w:lang w:eastAsia="he-IL"/>
        </w:rPr>
        <w:t xml:space="preserve">פשרות. אין כאן פשרות לשלום הציבור, החוק הזה מבטיח עמידה </w:t>
      </w:r>
      <w:bookmarkStart w:id="146" w:name="_ETM_Q1_514320"/>
      <w:bookmarkEnd w:id="146"/>
      <w:r>
        <w:rPr>
          <w:rFonts w:hint="cs"/>
          <w:rtl/>
          <w:lang w:eastAsia="he-IL"/>
        </w:rPr>
        <w:t xml:space="preserve">בהנחיות הבטיחות המחמירות והמדויקות ביותר כך שהאיזון בין השמחה לבטחה </w:t>
      </w:r>
      <w:bookmarkStart w:id="147" w:name="_ETM_Q1_522755"/>
      <w:bookmarkEnd w:id="147"/>
      <w:r>
        <w:rPr>
          <w:rFonts w:hint="cs"/>
          <w:rtl/>
          <w:lang w:eastAsia="he-IL"/>
        </w:rPr>
        <w:t>הוא לא כולל פשרות. אנחנו נהיה בטוחים במאה אחו</w:t>
      </w:r>
      <w:bookmarkStart w:id="148" w:name="_ETM_Q1_527176"/>
      <w:bookmarkEnd w:id="148"/>
      <w:r>
        <w:rPr>
          <w:rFonts w:hint="cs"/>
          <w:rtl/>
          <w:lang w:eastAsia="he-IL"/>
        </w:rPr>
        <w:t>ז בעזרת</w:t>
      </w:r>
      <w:r w:rsidR="001C3AD2">
        <w:rPr>
          <w:rFonts w:hint="cs"/>
          <w:rtl/>
          <w:lang w:eastAsia="he-IL"/>
        </w:rPr>
        <w:t xml:space="preserve"> </w:t>
      </w:r>
      <w:r>
        <w:rPr>
          <w:rFonts w:hint="cs"/>
          <w:rtl/>
          <w:lang w:eastAsia="he-IL"/>
        </w:rPr>
        <w:t xml:space="preserve">ה' ושמחים במאה אחוז. </w:t>
      </w:r>
      <w:bookmarkStart w:id="149" w:name="_ETM_Q1_529073"/>
      <w:bookmarkEnd w:id="149"/>
    </w:p>
    <w:p w14:paraId="6F4968C3" w14:textId="77777777" w:rsidR="00A80AC4" w:rsidRDefault="00A80AC4" w:rsidP="00373761">
      <w:pPr>
        <w:rPr>
          <w:rtl/>
          <w:lang w:eastAsia="he-IL"/>
        </w:rPr>
      </w:pPr>
      <w:bookmarkStart w:id="150" w:name="_ETM_Q1_529115"/>
      <w:bookmarkEnd w:id="150"/>
    </w:p>
    <w:p w14:paraId="657CF4D0" w14:textId="05374A6B" w:rsidR="00A80AC4" w:rsidRDefault="00A80AC4" w:rsidP="00373761">
      <w:pPr>
        <w:rPr>
          <w:rtl/>
          <w:lang w:eastAsia="he-IL"/>
        </w:rPr>
      </w:pPr>
      <w:bookmarkStart w:id="151" w:name="_ETM_Q1_529248"/>
      <w:bookmarkStart w:id="152" w:name="_ETM_Q1_529291"/>
      <w:bookmarkEnd w:id="151"/>
      <w:bookmarkEnd w:id="152"/>
      <w:r>
        <w:rPr>
          <w:rFonts w:hint="cs"/>
          <w:rtl/>
          <w:lang w:eastAsia="he-IL"/>
        </w:rPr>
        <w:t xml:space="preserve">עוד נושא שאני </w:t>
      </w:r>
      <w:bookmarkStart w:id="153" w:name="_ETM_Q1_528168"/>
      <w:bookmarkEnd w:id="153"/>
      <w:r>
        <w:rPr>
          <w:rFonts w:hint="cs"/>
          <w:rtl/>
          <w:lang w:eastAsia="he-IL"/>
        </w:rPr>
        <w:t xml:space="preserve">מבקש להתייחס אליו, מאחר שאני כבר יודע שזה יעלה </w:t>
      </w:r>
      <w:bookmarkStart w:id="154" w:name="_ETM_Q1_532439"/>
      <w:bookmarkEnd w:id="154"/>
      <w:r>
        <w:rPr>
          <w:rFonts w:hint="cs"/>
          <w:rtl/>
          <w:lang w:eastAsia="he-IL"/>
        </w:rPr>
        <w:t>פה לדיון ומוטב שאבהיר את הדברים לפני. כפי שאמרתי</w:t>
      </w:r>
      <w:bookmarkStart w:id="155" w:name="_ETM_Q1_537534"/>
      <w:bookmarkEnd w:id="155"/>
      <w:r>
        <w:rPr>
          <w:rFonts w:hint="cs"/>
          <w:rtl/>
          <w:lang w:eastAsia="he-IL"/>
        </w:rPr>
        <w:t xml:space="preserve"> בשבוע שעבר במליאת הכנסת, עיקרון המתווה שלנו </w:t>
      </w:r>
      <w:bookmarkStart w:id="156" w:name="_ETM_Q1_538148"/>
      <w:bookmarkEnd w:id="156"/>
      <w:r>
        <w:rPr>
          <w:rFonts w:hint="cs"/>
          <w:rtl/>
          <w:lang w:eastAsia="he-IL"/>
        </w:rPr>
        <w:t xml:space="preserve">מבוסס על כך שיש לכל קהילה וקבוצה עם מסורת במירון </w:t>
      </w:r>
      <w:bookmarkStart w:id="157" w:name="_ETM_Q1_543786"/>
      <w:bookmarkEnd w:id="157"/>
      <w:r>
        <w:rPr>
          <w:rFonts w:hint="cs"/>
          <w:rtl/>
          <w:lang w:eastAsia="he-IL"/>
        </w:rPr>
        <w:t xml:space="preserve">מקום של כבוד בהילולה וזה נכון גם ביחס </w:t>
      </w:r>
      <w:bookmarkStart w:id="158" w:name="_ETM_Q1_546906"/>
      <w:bookmarkEnd w:id="158"/>
      <w:r>
        <w:rPr>
          <w:rFonts w:hint="cs"/>
          <w:rtl/>
          <w:lang w:eastAsia="he-IL"/>
        </w:rPr>
        <w:t xml:space="preserve">לתפארת יהדות ספרד עולי מרוקו. כבר לפני תקופה כינסתי אותם </w:t>
      </w:r>
      <w:bookmarkStart w:id="159" w:name="_ETM_Q1_551326"/>
      <w:bookmarkEnd w:id="159"/>
      <w:r>
        <w:rPr>
          <w:rFonts w:hint="cs"/>
          <w:rtl/>
          <w:lang w:eastAsia="he-IL"/>
        </w:rPr>
        <w:t xml:space="preserve">במשרדי יחד עם הגורמים הרלוונטיים והנחיתי לפעול בכל </w:t>
      </w:r>
      <w:bookmarkStart w:id="160" w:name="_ETM_Q1_559056"/>
      <w:bookmarkEnd w:id="160"/>
      <w:r>
        <w:rPr>
          <w:rFonts w:hint="cs"/>
          <w:rtl/>
          <w:lang w:eastAsia="he-IL"/>
        </w:rPr>
        <w:t xml:space="preserve">דרך להסדיר את העניין, גם התקיים עמם סיור </w:t>
      </w:r>
      <w:bookmarkStart w:id="161" w:name="_ETM_Q1_562479"/>
      <w:bookmarkEnd w:id="161"/>
      <w:r>
        <w:rPr>
          <w:rFonts w:hint="cs"/>
          <w:rtl/>
          <w:lang w:eastAsia="he-IL"/>
        </w:rPr>
        <w:t xml:space="preserve">בשטח ומשרדי נכון לעשות כל שיידרש כדי לפתור את </w:t>
      </w:r>
      <w:bookmarkStart w:id="162" w:name="_ETM_Q1_566232"/>
      <w:bookmarkEnd w:id="162"/>
      <w:r>
        <w:rPr>
          <w:rFonts w:hint="cs"/>
          <w:rtl/>
          <w:lang w:eastAsia="he-IL"/>
        </w:rPr>
        <w:t xml:space="preserve">העניין במסגרת המגבלות שיש על כולנו בעקבות המלצות ועדת החקירה. </w:t>
      </w:r>
      <w:bookmarkStart w:id="163" w:name="_ETM_Q1_571623"/>
      <w:bookmarkEnd w:id="163"/>
    </w:p>
    <w:p w14:paraId="58247203" w14:textId="77777777" w:rsidR="00A80AC4" w:rsidRDefault="00A80AC4" w:rsidP="00373761">
      <w:pPr>
        <w:rPr>
          <w:rtl/>
          <w:lang w:eastAsia="he-IL"/>
        </w:rPr>
      </w:pPr>
      <w:bookmarkStart w:id="164" w:name="_ETM_Q1_571752"/>
      <w:bookmarkStart w:id="165" w:name="_ETM_Q1_571813"/>
      <w:bookmarkEnd w:id="164"/>
      <w:bookmarkEnd w:id="165"/>
    </w:p>
    <w:p w14:paraId="0278B1D9" w14:textId="77777777" w:rsidR="0027008D" w:rsidRDefault="00A80AC4" w:rsidP="00A80AC4">
      <w:pPr>
        <w:rPr>
          <w:rtl/>
          <w:lang w:eastAsia="he-IL"/>
        </w:rPr>
      </w:pPr>
      <w:bookmarkStart w:id="166" w:name="_ETM_Q1_571919"/>
      <w:bookmarkStart w:id="167" w:name="_ETM_Q1_571967"/>
      <w:bookmarkEnd w:id="166"/>
      <w:bookmarkEnd w:id="167"/>
      <w:r>
        <w:rPr>
          <w:rFonts w:hint="cs"/>
          <w:rtl/>
          <w:lang w:eastAsia="he-IL"/>
        </w:rPr>
        <w:t xml:space="preserve">לקראת סיום דבריי אני מבקש להרים פה דגל. אני מקווה </w:t>
      </w:r>
      <w:bookmarkStart w:id="168" w:name="_ETM_Q1_577920"/>
      <w:bookmarkEnd w:id="168"/>
      <w:r>
        <w:rPr>
          <w:rFonts w:hint="cs"/>
          <w:rtl/>
          <w:lang w:eastAsia="he-IL"/>
        </w:rPr>
        <w:t xml:space="preserve">שנמצאים פה נציגי משרד האוצר, ואם לא, אני מקווה שהדברים </w:t>
      </w:r>
      <w:bookmarkStart w:id="169" w:name="_ETM_Q1_581409"/>
      <w:bookmarkEnd w:id="169"/>
      <w:r>
        <w:rPr>
          <w:rFonts w:hint="cs"/>
          <w:rtl/>
          <w:lang w:eastAsia="he-IL"/>
        </w:rPr>
        <w:t xml:space="preserve">יגיעו לאוזניהם. אנחנו פחות משלושה חודשים להילולה ואין לנו תקציב. </w:t>
      </w:r>
      <w:bookmarkStart w:id="170" w:name="_ETM_Q1_597519"/>
      <w:bookmarkEnd w:id="170"/>
      <w:r>
        <w:rPr>
          <w:rFonts w:hint="cs"/>
          <w:rtl/>
          <w:lang w:eastAsia="he-IL"/>
        </w:rPr>
        <w:t xml:space="preserve">אני מתבייש להתייצב פה כבר שנה שלישית ברציפות פרק </w:t>
      </w:r>
      <w:bookmarkStart w:id="171" w:name="_ETM_Q1_600981"/>
      <w:bookmarkEnd w:id="171"/>
      <w:r>
        <w:rPr>
          <w:rFonts w:hint="cs"/>
          <w:rtl/>
          <w:lang w:eastAsia="he-IL"/>
        </w:rPr>
        <w:t>זמן קצר כל כך לפני ההילולה ולזעוק את אותה זעקה.</w:t>
      </w:r>
      <w:bookmarkStart w:id="172" w:name="_ETM_Q1_607840"/>
      <w:bookmarkEnd w:id="172"/>
      <w:r>
        <w:rPr>
          <w:rFonts w:hint="cs"/>
          <w:rtl/>
          <w:lang w:eastAsia="he-IL"/>
        </w:rPr>
        <w:t xml:space="preserve"> אי אפשר לעשות הילולה בטוחה בלי תקציב מתאים</w:t>
      </w:r>
      <w:bookmarkStart w:id="173" w:name="_ETM_Q1_610920"/>
      <w:bookmarkEnd w:id="173"/>
      <w:r w:rsidR="0027008D">
        <w:rPr>
          <w:rFonts w:hint="cs"/>
          <w:rtl/>
          <w:lang w:eastAsia="he-IL"/>
        </w:rPr>
        <w:t xml:space="preserve"> </w:t>
      </w:r>
      <w:r>
        <w:rPr>
          <w:rFonts w:hint="cs"/>
          <w:rtl/>
          <w:lang w:eastAsia="he-IL"/>
        </w:rPr>
        <w:t xml:space="preserve">ואם לא תהיה התעשתות מאוד מהירה בעניין הזה אני חושש </w:t>
      </w:r>
      <w:bookmarkStart w:id="174" w:name="_ETM_Q1_614410"/>
      <w:bookmarkEnd w:id="174"/>
      <w:r>
        <w:rPr>
          <w:rFonts w:hint="cs"/>
          <w:rtl/>
          <w:lang w:eastAsia="he-IL"/>
        </w:rPr>
        <w:t xml:space="preserve">לומר מה יהיה. </w:t>
      </w:r>
      <w:bookmarkStart w:id="175" w:name="_ETM_Q1_615702"/>
      <w:bookmarkStart w:id="176" w:name="_ETM_Q1_615749"/>
      <w:bookmarkStart w:id="177" w:name="_ETM_Q1_615855"/>
      <w:bookmarkStart w:id="178" w:name="_ETM_Q1_615894"/>
      <w:bookmarkEnd w:id="175"/>
      <w:bookmarkEnd w:id="176"/>
      <w:bookmarkEnd w:id="177"/>
      <w:bookmarkEnd w:id="178"/>
    </w:p>
    <w:p w14:paraId="4A6003B8" w14:textId="77777777" w:rsidR="0027008D" w:rsidRDefault="0027008D" w:rsidP="00A80AC4">
      <w:pPr>
        <w:rPr>
          <w:rtl/>
          <w:lang w:eastAsia="he-IL"/>
        </w:rPr>
      </w:pPr>
    </w:p>
    <w:p w14:paraId="50DE3BD1" w14:textId="7E85D616" w:rsidR="00A80AC4" w:rsidRDefault="00A80AC4" w:rsidP="00A80AC4">
      <w:pPr>
        <w:rPr>
          <w:rtl/>
          <w:lang w:eastAsia="he-IL"/>
        </w:rPr>
      </w:pPr>
      <w:r>
        <w:rPr>
          <w:rFonts w:hint="cs"/>
          <w:rtl/>
          <w:lang w:eastAsia="he-IL"/>
        </w:rPr>
        <w:t xml:space="preserve">כחבר כנסת במשך עשרות שנים </w:t>
      </w:r>
      <w:bookmarkStart w:id="179" w:name="_ETM_Q1_618855"/>
      <w:bookmarkEnd w:id="179"/>
      <w:r>
        <w:rPr>
          <w:rFonts w:hint="cs"/>
          <w:rtl/>
          <w:lang w:eastAsia="he-IL"/>
        </w:rPr>
        <w:t xml:space="preserve">אני מזועזע לומר את זה. ביום ראשון השבוע לא </w:t>
      </w:r>
      <w:bookmarkStart w:id="180" w:name="_ETM_Q1_622574"/>
      <w:bookmarkEnd w:id="180"/>
      <w:r>
        <w:rPr>
          <w:rFonts w:hint="cs"/>
          <w:rtl/>
          <w:lang w:eastAsia="he-IL"/>
        </w:rPr>
        <w:t xml:space="preserve">אמרו את כל האמת בוועדת הכספים, כי בליל התקציב שאושר </w:t>
      </w:r>
      <w:bookmarkStart w:id="181" w:name="_ETM_Q1_629925"/>
      <w:bookmarkEnd w:id="181"/>
      <w:r>
        <w:rPr>
          <w:rFonts w:hint="cs"/>
          <w:rtl/>
          <w:lang w:eastAsia="he-IL"/>
        </w:rPr>
        <w:t xml:space="preserve">בממשלה לפני כמעט ארבעה חודשים חתם מנכ"ל משרדי שימי </w:t>
      </w:r>
      <w:bookmarkStart w:id="182" w:name="_ETM_Q1_632611"/>
      <w:bookmarkEnd w:id="182"/>
      <w:r>
        <w:rPr>
          <w:rFonts w:hint="cs"/>
          <w:rtl/>
          <w:lang w:eastAsia="he-IL"/>
        </w:rPr>
        <w:t xml:space="preserve">אלבום שיושב פה לשמאלי מול משרד האוצר על סיכום </w:t>
      </w:r>
      <w:bookmarkStart w:id="183" w:name="_ETM_Q1_638658"/>
      <w:bookmarkEnd w:id="183"/>
      <w:r>
        <w:rPr>
          <w:rFonts w:hint="cs"/>
          <w:rtl/>
          <w:lang w:eastAsia="he-IL"/>
        </w:rPr>
        <w:t>תקציבי להילולה. חתם</w:t>
      </w:r>
      <w:r w:rsidR="0027008D">
        <w:rPr>
          <w:rFonts w:hint="cs"/>
          <w:rtl/>
          <w:lang w:eastAsia="he-IL"/>
        </w:rPr>
        <w:t>,</w:t>
      </w:r>
      <w:r>
        <w:rPr>
          <w:rFonts w:hint="cs"/>
          <w:rtl/>
          <w:lang w:eastAsia="he-IL"/>
        </w:rPr>
        <w:t xml:space="preserve"> לא סיכם בעל פה, חתם ברחל בתך </w:t>
      </w:r>
      <w:bookmarkStart w:id="184" w:name="_ETM_Q1_643608"/>
      <w:bookmarkEnd w:id="184"/>
      <w:r>
        <w:rPr>
          <w:rFonts w:hint="cs"/>
          <w:rtl/>
          <w:lang w:eastAsia="he-IL"/>
        </w:rPr>
        <w:t xml:space="preserve">הקטנה. השבוע </w:t>
      </w:r>
      <w:r w:rsidR="00104BB3">
        <w:rPr>
          <w:rFonts w:hint="cs"/>
          <w:rtl/>
          <w:lang w:eastAsia="he-IL"/>
        </w:rPr>
        <w:t xml:space="preserve">כאשר ממלא מקום יושב ראש הישיבה בוועדת כספים, </w:t>
      </w:r>
      <w:bookmarkStart w:id="185" w:name="_ETM_Q1_647163"/>
      <w:bookmarkEnd w:id="185"/>
      <w:r w:rsidR="00104BB3">
        <w:rPr>
          <w:rFonts w:hint="cs"/>
          <w:rtl/>
          <w:lang w:eastAsia="he-IL"/>
        </w:rPr>
        <w:t xml:space="preserve">חבר הכנסת הרב </w:t>
      </w:r>
      <w:proofErr w:type="spellStart"/>
      <w:r w:rsidR="00104BB3">
        <w:rPr>
          <w:rFonts w:hint="cs"/>
          <w:rtl/>
          <w:lang w:eastAsia="he-IL"/>
        </w:rPr>
        <w:t>פינדרוס</w:t>
      </w:r>
      <w:proofErr w:type="spellEnd"/>
      <w:r w:rsidR="00104BB3">
        <w:rPr>
          <w:rFonts w:hint="cs"/>
          <w:rtl/>
          <w:lang w:eastAsia="he-IL"/>
        </w:rPr>
        <w:t xml:space="preserve">, שאל האם יש סיכום בנידון, נענה </w:t>
      </w:r>
      <w:bookmarkStart w:id="186" w:name="_ETM_Q1_652372"/>
      <w:bookmarkEnd w:id="186"/>
      <w:r w:rsidR="00104BB3">
        <w:rPr>
          <w:rFonts w:hint="cs"/>
          <w:rtl/>
          <w:lang w:eastAsia="he-IL"/>
        </w:rPr>
        <w:t xml:space="preserve">בשלילה. </w:t>
      </w:r>
    </w:p>
    <w:p w14:paraId="26F4B6E5" w14:textId="77777777" w:rsidR="00104BB3" w:rsidRDefault="00104BB3" w:rsidP="00A80AC4">
      <w:pPr>
        <w:rPr>
          <w:rtl/>
          <w:lang w:eastAsia="he-IL"/>
        </w:rPr>
      </w:pPr>
      <w:bookmarkStart w:id="187" w:name="_ETM_Q1_654068"/>
      <w:bookmarkStart w:id="188" w:name="_ETM_Q1_654125"/>
      <w:bookmarkStart w:id="189" w:name="_ETM_Q1_652566"/>
      <w:bookmarkEnd w:id="187"/>
      <w:bookmarkEnd w:id="188"/>
      <w:bookmarkEnd w:id="189"/>
    </w:p>
    <w:p w14:paraId="033C4A4D" w14:textId="16B51DC2" w:rsidR="00104BB3" w:rsidRDefault="00104BB3" w:rsidP="00104BB3">
      <w:pPr>
        <w:pStyle w:val="af6"/>
        <w:keepNext/>
      </w:pPr>
      <w:bookmarkStart w:id="190" w:name="ET_yor_6357_4"/>
      <w:r w:rsidRPr="00104BB3">
        <w:rPr>
          <w:rStyle w:val="TagStyle"/>
          <w:rtl/>
        </w:rPr>
        <w:t xml:space="preserve"> &lt;&lt; יור &gt;&gt; </w:t>
      </w:r>
      <w:r>
        <w:rPr>
          <w:rtl/>
        </w:rPr>
        <w:t>היו"ר משה סעדה:</w:t>
      </w:r>
      <w:r w:rsidRPr="00104BB3">
        <w:rPr>
          <w:rStyle w:val="TagStyle"/>
          <w:rtl/>
        </w:rPr>
        <w:t xml:space="preserve"> &lt;&lt; יור &gt;&gt;</w:t>
      </w:r>
      <w:r w:rsidR="001C3AD2">
        <w:rPr>
          <w:rtl/>
        </w:rPr>
        <w:t xml:space="preserve"> </w:t>
      </w:r>
      <w:bookmarkEnd w:id="190"/>
    </w:p>
    <w:p w14:paraId="753B2FDA" w14:textId="77777777" w:rsidR="00104BB3" w:rsidRDefault="00104BB3" w:rsidP="00104BB3">
      <w:pPr>
        <w:pStyle w:val="KeepWithNext"/>
        <w:rPr>
          <w:rtl/>
          <w:lang w:eastAsia="he-IL"/>
        </w:rPr>
      </w:pPr>
    </w:p>
    <w:p w14:paraId="219B065E" w14:textId="36E18E47" w:rsidR="00104BB3" w:rsidRDefault="00104BB3" w:rsidP="00104BB3">
      <w:pPr>
        <w:rPr>
          <w:rtl/>
          <w:lang w:eastAsia="he-IL"/>
        </w:rPr>
      </w:pPr>
      <w:bookmarkStart w:id="191" w:name="_ETM_Q1_652855"/>
      <w:bookmarkStart w:id="192" w:name="_ETM_Q1_652883"/>
      <w:bookmarkEnd w:id="191"/>
      <w:bookmarkEnd w:id="192"/>
      <w:r>
        <w:rPr>
          <w:rFonts w:hint="cs"/>
          <w:rtl/>
          <w:lang w:eastAsia="he-IL"/>
        </w:rPr>
        <w:t xml:space="preserve">על ידי האוצר? </w:t>
      </w:r>
    </w:p>
    <w:p w14:paraId="6F125C9A" w14:textId="77777777" w:rsidR="00104BB3" w:rsidRDefault="00104BB3" w:rsidP="00104BB3">
      <w:pPr>
        <w:rPr>
          <w:rtl/>
          <w:lang w:eastAsia="he-IL"/>
        </w:rPr>
      </w:pPr>
      <w:bookmarkStart w:id="193" w:name="_ETM_Q1_652503"/>
      <w:bookmarkStart w:id="194" w:name="_ETM_Q1_652543"/>
      <w:bookmarkStart w:id="195" w:name="_ETM_Q1_654624"/>
      <w:bookmarkEnd w:id="193"/>
      <w:bookmarkEnd w:id="194"/>
      <w:bookmarkEnd w:id="195"/>
    </w:p>
    <w:p w14:paraId="3825F2DE" w14:textId="5D20C7B4" w:rsidR="00104BB3" w:rsidRDefault="00104BB3" w:rsidP="00104BB3">
      <w:pPr>
        <w:pStyle w:val="a4"/>
        <w:keepNext/>
      </w:pPr>
      <w:bookmarkStart w:id="196" w:name="ET_speaker_6497_5"/>
      <w:r w:rsidRPr="00104BB3">
        <w:rPr>
          <w:rStyle w:val="TagStyle"/>
          <w:rtl/>
        </w:rPr>
        <w:t xml:space="preserve"> &lt;&lt; דובר &gt;&gt; </w:t>
      </w:r>
      <w:r>
        <w:rPr>
          <w:rtl/>
        </w:rPr>
        <w:t>השר לירושלים ומסורת ישראל מאיר פרוש:</w:t>
      </w:r>
      <w:r w:rsidRPr="00104BB3">
        <w:rPr>
          <w:rStyle w:val="TagStyle"/>
          <w:rtl/>
        </w:rPr>
        <w:t xml:space="preserve"> &lt;&lt; דובר &gt;&gt;</w:t>
      </w:r>
      <w:r w:rsidR="001C3AD2">
        <w:rPr>
          <w:rtl/>
        </w:rPr>
        <w:t xml:space="preserve"> </w:t>
      </w:r>
      <w:bookmarkEnd w:id="196"/>
    </w:p>
    <w:p w14:paraId="5042F695" w14:textId="77777777" w:rsidR="00104BB3" w:rsidRDefault="00104BB3" w:rsidP="00104BB3">
      <w:pPr>
        <w:pStyle w:val="KeepWithNext"/>
        <w:rPr>
          <w:rtl/>
          <w:lang w:eastAsia="he-IL"/>
        </w:rPr>
      </w:pPr>
    </w:p>
    <w:p w14:paraId="5DDEAE9E" w14:textId="499BBCF8" w:rsidR="00104BB3" w:rsidRDefault="00104BB3" w:rsidP="00104BB3">
      <w:pPr>
        <w:rPr>
          <w:rtl/>
          <w:lang w:eastAsia="he-IL"/>
        </w:rPr>
      </w:pPr>
      <w:bookmarkStart w:id="197" w:name="_ETM_Q1_654862"/>
      <w:bookmarkStart w:id="198" w:name="_ETM_Q1_654901"/>
      <w:bookmarkEnd w:id="197"/>
      <w:bookmarkEnd w:id="198"/>
      <w:r>
        <w:rPr>
          <w:rFonts w:hint="cs"/>
          <w:rtl/>
          <w:lang w:eastAsia="he-IL"/>
        </w:rPr>
        <w:t xml:space="preserve">כן. אני מבקש להתריע פה התרעה </w:t>
      </w:r>
      <w:bookmarkStart w:id="199" w:name="_ETM_Q1_655871"/>
      <w:bookmarkEnd w:id="199"/>
      <w:r>
        <w:rPr>
          <w:rFonts w:hint="cs"/>
          <w:rtl/>
          <w:lang w:eastAsia="he-IL"/>
        </w:rPr>
        <w:t>כפולה. יש להסדיר במיידי את התקציב שהובטח להילולה</w:t>
      </w:r>
      <w:bookmarkStart w:id="200" w:name="_ETM_Q1_662894"/>
      <w:bookmarkEnd w:id="200"/>
      <w:r>
        <w:rPr>
          <w:rFonts w:hint="cs"/>
          <w:rtl/>
          <w:lang w:eastAsia="he-IL"/>
        </w:rPr>
        <w:t xml:space="preserve"> וכן לתשתיות הדחופות הנדרשות שאולי שם יש איזה שהיא </w:t>
      </w:r>
      <w:bookmarkStart w:id="201" w:name="_ETM_Q1_667676"/>
      <w:bookmarkEnd w:id="201"/>
      <w:r>
        <w:rPr>
          <w:rFonts w:hint="cs"/>
          <w:rtl/>
          <w:lang w:eastAsia="he-IL"/>
        </w:rPr>
        <w:t xml:space="preserve">תזוזה. כמו כן אם אנחנו רוצים למנוע ריטואל חוזר בכל </w:t>
      </w:r>
      <w:bookmarkStart w:id="202" w:name="_ETM_Q1_671911"/>
      <w:bookmarkEnd w:id="202"/>
      <w:r>
        <w:rPr>
          <w:rFonts w:hint="cs"/>
          <w:rtl/>
          <w:lang w:eastAsia="he-IL"/>
        </w:rPr>
        <w:t xml:space="preserve">שנה עלינו להכניס את התקציב של ההילולה לבסיס התקציב של </w:t>
      </w:r>
      <w:bookmarkStart w:id="203" w:name="_ETM_Q1_676274"/>
      <w:bookmarkEnd w:id="203"/>
      <w:r>
        <w:rPr>
          <w:rFonts w:hint="cs"/>
          <w:rtl/>
          <w:lang w:eastAsia="he-IL"/>
        </w:rPr>
        <w:t xml:space="preserve">השנה הקודמת, כלומר מאחר שההילולה לא תמיד חלה במחצית הראשונה </w:t>
      </w:r>
      <w:bookmarkStart w:id="204" w:name="_ETM_Q1_681410"/>
      <w:bookmarkEnd w:id="204"/>
      <w:r>
        <w:rPr>
          <w:rFonts w:hint="cs"/>
          <w:rtl/>
          <w:lang w:eastAsia="he-IL"/>
        </w:rPr>
        <w:t xml:space="preserve">של השנה הלועזית והיערכות ראויה דורשת לפחות שמונה-תשעה חודשים, יש </w:t>
      </w:r>
      <w:bookmarkStart w:id="205" w:name="_ETM_Q1_687120"/>
      <w:bookmarkEnd w:id="205"/>
      <w:r>
        <w:rPr>
          <w:rFonts w:hint="cs"/>
          <w:rtl/>
          <w:lang w:eastAsia="he-IL"/>
        </w:rPr>
        <w:t xml:space="preserve">לתקצב את הילולה תשפ"ו, דהיינו מה שיהיה בעוד שנה ושלושה </w:t>
      </w:r>
      <w:bookmarkStart w:id="206" w:name="_ETM_Q1_688916"/>
      <w:bookmarkEnd w:id="206"/>
      <w:r>
        <w:rPr>
          <w:rFonts w:hint="cs"/>
          <w:rtl/>
          <w:lang w:eastAsia="he-IL"/>
        </w:rPr>
        <w:t xml:space="preserve">חודשים, בתקציב </w:t>
      </w:r>
      <w:r>
        <w:rPr>
          <w:rFonts w:hint="cs"/>
          <w:rtl/>
          <w:lang w:eastAsia="he-IL"/>
        </w:rPr>
        <w:lastRenderedPageBreak/>
        <w:t xml:space="preserve">2025, וכן הלאה בכל שנה ושנה, אחרת </w:t>
      </w:r>
      <w:bookmarkStart w:id="207" w:name="_ETM_Q1_692738"/>
      <w:bookmarkEnd w:id="207"/>
      <w:r>
        <w:rPr>
          <w:rFonts w:hint="cs"/>
          <w:rtl/>
          <w:lang w:eastAsia="he-IL"/>
        </w:rPr>
        <w:t xml:space="preserve">אנחנו נמצא את עצמנו כאן בכל שנה רגע לפני ההילולה </w:t>
      </w:r>
      <w:bookmarkStart w:id="208" w:name="_ETM_Q1_700075"/>
      <w:bookmarkEnd w:id="208"/>
      <w:r>
        <w:rPr>
          <w:rFonts w:hint="cs"/>
          <w:rtl/>
          <w:lang w:eastAsia="he-IL"/>
        </w:rPr>
        <w:t xml:space="preserve">נלחמים על התקציב. </w:t>
      </w:r>
      <w:bookmarkStart w:id="209" w:name="_ETM_Q1_698899"/>
      <w:bookmarkStart w:id="210" w:name="_ETM_Q1_698950"/>
      <w:bookmarkEnd w:id="209"/>
      <w:bookmarkEnd w:id="210"/>
      <w:r>
        <w:rPr>
          <w:rFonts w:hint="cs"/>
          <w:rtl/>
          <w:lang w:eastAsia="he-IL"/>
        </w:rPr>
        <w:t xml:space="preserve">בין התנהלות זו לבין עמידה בהמלצות ועדת </w:t>
      </w:r>
      <w:bookmarkStart w:id="211" w:name="_ETM_Q1_701103"/>
      <w:bookmarkEnd w:id="211"/>
      <w:r>
        <w:rPr>
          <w:rFonts w:hint="cs"/>
          <w:rtl/>
          <w:lang w:eastAsia="he-IL"/>
        </w:rPr>
        <w:t>החקירה הממלכתית לחקר אסון הר מירון אשר מדברת על נטילת</w:t>
      </w:r>
      <w:bookmarkStart w:id="212" w:name="_ETM_Q1_705750"/>
      <w:bookmarkEnd w:id="212"/>
      <w:r>
        <w:rPr>
          <w:rFonts w:hint="cs"/>
          <w:rtl/>
          <w:lang w:eastAsia="he-IL"/>
        </w:rPr>
        <w:t xml:space="preserve"> אחריות כוללת של הממשלה לחיי אדם המרחק רב וגם </w:t>
      </w:r>
      <w:bookmarkStart w:id="213" w:name="_ETM_Q1_713773"/>
      <w:bookmarkEnd w:id="213"/>
      <w:r>
        <w:rPr>
          <w:rFonts w:hint="cs"/>
          <w:rtl/>
          <w:lang w:eastAsia="he-IL"/>
        </w:rPr>
        <w:t xml:space="preserve">מסוכן. </w:t>
      </w:r>
    </w:p>
    <w:p w14:paraId="17DC718D" w14:textId="77777777" w:rsidR="00104BB3" w:rsidRDefault="00104BB3" w:rsidP="00104BB3">
      <w:pPr>
        <w:rPr>
          <w:rtl/>
          <w:lang w:eastAsia="he-IL"/>
        </w:rPr>
      </w:pPr>
      <w:bookmarkStart w:id="214" w:name="_ETM_Q1_715587"/>
      <w:bookmarkStart w:id="215" w:name="_ETM_Q1_715634"/>
      <w:bookmarkEnd w:id="214"/>
      <w:bookmarkEnd w:id="215"/>
    </w:p>
    <w:p w14:paraId="74A9356C" w14:textId="6F7305FF" w:rsidR="00104BB3" w:rsidRDefault="00104BB3" w:rsidP="00104BB3">
      <w:pPr>
        <w:rPr>
          <w:rtl/>
          <w:lang w:eastAsia="he-IL"/>
        </w:rPr>
      </w:pPr>
      <w:bookmarkStart w:id="216" w:name="_ETM_Q1_716020"/>
      <w:bookmarkStart w:id="217" w:name="_ETM_Q1_716058"/>
      <w:bookmarkEnd w:id="216"/>
      <w:bookmarkEnd w:id="217"/>
      <w:r>
        <w:rPr>
          <w:rFonts w:hint="cs"/>
          <w:rtl/>
          <w:lang w:eastAsia="he-IL"/>
        </w:rPr>
        <w:t xml:space="preserve">אם בענייני תקציב עסקינן אז אני לא </w:t>
      </w:r>
      <w:bookmarkStart w:id="218" w:name="_ETM_Q1_714642"/>
      <w:bookmarkEnd w:id="218"/>
      <w:r>
        <w:rPr>
          <w:rFonts w:hint="cs"/>
          <w:rtl/>
          <w:lang w:eastAsia="he-IL"/>
        </w:rPr>
        <w:t xml:space="preserve">יכול לשתוק על הכותרות שיצאו השבוע שוב מוועדת כספים. </w:t>
      </w:r>
      <w:bookmarkStart w:id="219" w:name="_ETM_Q1_722736"/>
      <w:bookmarkEnd w:id="219"/>
      <w:r>
        <w:rPr>
          <w:rFonts w:hint="cs"/>
          <w:rtl/>
          <w:lang w:eastAsia="he-IL"/>
        </w:rPr>
        <w:t xml:space="preserve">אם רק בהכפשת שמי עסקינן, לא הייתי טורח להגיב כי </w:t>
      </w:r>
      <w:bookmarkStart w:id="220" w:name="_ETM_Q1_726715"/>
      <w:bookmarkEnd w:id="220"/>
      <w:r>
        <w:rPr>
          <w:rFonts w:hint="cs"/>
          <w:rtl/>
          <w:lang w:eastAsia="he-IL"/>
        </w:rPr>
        <w:t>אני פוליטיקאי וזה חלק מהמחיר, אבל כשמדברים על המשרד,</w:t>
      </w:r>
      <w:bookmarkStart w:id="221" w:name="_ETM_Q1_730707"/>
      <w:bookmarkEnd w:id="221"/>
      <w:r>
        <w:rPr>
          <w:rFonts w:hint="cs"/>
          <w:rtl/>
          <w:lang w:eastAsia="he-IL"/>
        </w:rPr>
        <w:t xml:space="preserve"> מדברים על עובדים מסורים, עובדי ציבור נאמנים שמטילים דופי בפעולתם, </w:t>
      </w:r>
      <w:bookmarkStart w:id="222" w:name="_ETM_Q1_737472"/>
      <w:bookmarkEnd w:id="222"/>
      <w:r>
        <w:rPr>
          <w:rFonts w:hint="cs"/>
          <w:rtl/>
          <w:lang w:eastAsia="he-IL"/>
        </w:rPr>
        <w:t>על זה אני חייב להגיב. כמה פעמים אפשר למח</w:t>
      </w:r>
      <w:bookmarkStart w:id="223" w:name="_ETM_Q1_740154"/>
      <w:bookmarkEnd w:id="223"/>
      <w:r>
        <w:rPr>
          <w:rFonts w:hint="cs"/>
          <w:rtl/>
          <w:lang w:eastAsia="he-IL"/>
        </w:rPr>
        <w:t xml:space="preserve">זר את השקר הזה שהוצאנו 30 מיליון שקל בשנה שעברה </w:t>
      </w:r>
      <w:bookmarkStart w:id="224" w:name="_ETM_Q1_741803"/>
      <w:bookmarkEnd w:id="224"/>
      <w:r>
        <w:rPr>
          <w:rFonts w:hint="cs"/>
          <w:rtl/>
          <w:lang w:eastAsia="he-IL"/>
        </w:rPr>
        <w:t xml:space="preserve">על הילולה של 30 אנשים? כמה חסרי אינטליגנציה צריכים להיות </w:t>
      </w:r>
      <w:bookmarkStart w:id="225" w:name="_ETM_Q1_747409"/>
      <w:bookmarkEnd w:id="225"/>
      <w:r>
        <w:rPr>
          <w:rFonts w:hint="cs"/>
          <w:rtl/>
          <w:lang w:eastAsia="he-IL"/>
        </w:rPr>
        <w:t xml:space="preserve">אנשים שמצטטים את השטויות האלה? סליחה שאני אומר. </w:t>
      </w:r>
    </w:p>
    <w:p w14:paraId="19B268B2" w14:textId="77777777" w:rsidR="00104BB3" w:rsidRDefault="00104BB3" w:rsidP="00104BB3">
      <w:pPr>
        <w:rPr>
          <w:rtl/>
          <w:lang w:eastAsia="he-IL"/>
        </w:rPr>
      </w:pPr>
      <w:bookmarkStart w:id="226" w:name="_ETM_Q1_754969"/>
      <w:bookmarkStart w:id="227" w:name="_ETM_Q1_755013"/>
      <w:bookmarkEnd w:id="226"/>
      <w:bookmarkEnd w:id="227"/>
    </w:p>
    <w:p w14:paraId="4A86E865" w14:textId="77777777" w:rsidR="00104BB3" w:rsidRDefault="00104BB3" w:rsidP="00104BB3">
      <w:pPr>
        <w:rPr>
          <w:rtl/>
          <w:lang w:eastAsia="he-IL"/>
        </w:rPr>
      </w:pPr>
      <w:bookmarkStart w:id="228" w:name="_ETM_Q1_755129"/>
      <w:bookmarkStart w:id="229" w:name="_ETM_Q1_755161"/>
      <w:bookmarkEnd w:id="228"/>
      <w:bookmarkEnd w:id="229"/>
      <w:r>
        <w:rPr>
          <w:rFonts w:hint="cs"/>
          <w:rtl/>
          <w:lang w:eastAsia="he-IL"/>
        </w:rPr>
        <w:t xml:space="preserve">ואני רוצה </w:t>
      </w:r>
      <w:bookmarkStart w:id="230" w:name="_ETM_Q1_751998"/>
      <w:bookmarkEnd w:id="230"/>
      <w:r>
        <w:rPr>
          <w:rFonts w:hint="cs"/>
          <w:rtl/>
          <w:lang w:eastAsia="he-IL"/>
        </w:rPr>
        <w:t xml:space="preserve">להעמיד דברים על דיוקם, 17 מיליון שקל בשנה שעברה מהתקציב </w:t>
      </w:r>
      <w:bookmarkStart w:id="231" w:name="_ETM_Q1_760202"/>
      <w:bookmarkEnd w:id="231"/>
      <w:r>
        <w:rPr>
          <w:rFonts w:hint="cs"/>
          <w:rtl/>
          <w:lang w:eastAsia="he-IL"/>
        </w:rPr>
        <w:t xml:space="preserve">האמור היו עבור תשתיות קבע במירון כחלק מיישום המלצות ועדת </w:t>
      </w:r>
      <w:bookmarkStart w:id="232" w:name="_ETM_Q1_764845"/>
      <w:bookmarkEnd w:id="232"/>
      <w:r>
        <w:rPr>
          <w:rFonts w:hint="cs"/>
          <w:rtl/>
          <w:lang w:eastAsia="he-IL"/>
        </w:rPr>
        <w:t xml:space="preserve">החקירה. זה לא רק לשנה שעברה, זה ישמש גם השנה. </w:t>
      </w:r>
      <w:bookmarkStart w:id="233" w:name="_ETM_Q1_768336"/>
      <w:bookmarkEnd w:id="233"/>
      <w:r>
        <w:rPr>
          <w:rFonts w:hint="cs"/>
          <w:rtl/>
          <w:lang w:eastAsia="he-IL"/>
        </w:rPr>
        <w:t xml:space="preserve">יתר התקציב נועד לספק דרישות בטיחות ומשטרה סביב ההר. לדוגמה </w:t>
      </w:r>
      <w:bookmarkStart w:id="234" w:name="_ETM_Q1_773987"/>
      <w:bookmarkEnd w:id="234"/>
      <w:r>
        <w:rPr>
          <w:rFonts w:hint="cs"/>
          <w:rtl/>
          <w:lang w:eastAsia="he-IL"/>
        </w:rPr>
        <w:t xml:space="preserve">1.8 מיליון ₪ למיגוניות, 2.3 ₪ לאבטחה, ועוד כהנה </w:t>
      </w:r>
      <w:bookmarkStart w:id="235" w:name="_ETM_Q1_779527"/>
      <w:bookmarkEnd w:id="235"/>
      <w:r>
        <w:rPr>
          <w:rFonts w:hint="cs"/>
          <w:rtl/>
          <w:lang w:eastAsia="he-IL"/>
        </w:rPr>
        <w:t>וכהנה. כמה עלתה ההילולה עצמה?</w:t>
      </w:r>
      <w:r>
        <w:rPr>
          <w:lang w:eastAsia="he-IL"/>
        </w:rPr>
        <w:t xml:space="preserve"> </w:t>
      </w:r>
      <w:r>
        <w:rPr>
          <w:rFonts w:hint="cs"/>
          <w:rtl/>
          <w:lang w:eastAsia="he-IL"/>
        </w:rPr>
        <w:t xml:space="preserve">האירוע המדובר של 30 איש </w:t>
      </w:r>
      <w:bookmarkStart w:id="236" w:name="_ETM_Q1_784926"/>
      <w:bookmarkEnd w:id="236"/>
      <w:r>
        <w:rPr>
          <w:rFonts w:hint="cs"/>
          <w:rtl/>
          <w:lang w:eastAsia="he-IL"/>
        </w:rPr>
        <w:t xml:space="preserve">אולי עשרות אלפי שקלים, אולי, אבל לפני שח"כי יש </w:t>
      </w:r>
      <w:bookmarkStart w:id="237" w:name="_ETM_Q1_790533"/>
      <w:bookmarkEnd w:id="237"/>
      <w:r>
        <w:rPr>
          <w:rFonts w:hint="cs"/>
          <w:rtl/>
          <w:lang w:eastAsia="he-IL"/>
        </w:rPr>
        <w:t>עתיד יתחילו לחגוג על תקציב ההילולה השנה אעשה לכם ספוילר,</w:t>
      </w:r>
      <w:bookmarkStart w:id="238" w:name="_ETM_Q1_792775"/>
      <w:bookmarkEnd w:id="238"/>
      <w:r>
        <w:rPr>
          <w:rFonts w:hint="cs"/>
          <w:rtl/>
          <w:lang w:eastAsia="he-IL"/>
        </w:rPr>
        <w:t xml:space="preserve"> זה יעלה כסף. </w:t>
      </w:r>
    </w:p>
    <w:p w14:paraId="4F91D678" w14:textId="77777777" w:rsidR="00104BB3" w:rsidRDefault="00104BB3" w:rsidP="00104BB3">
      <w:pPr>
        <w:rPr>
          <w:rtl/>
          <w:lang w:eastAsia="he-IL"/>
        </w:rPr>
      </w:pPr>
    </w:p>
    <w:p w14:paraId="7EA8767C" w14:textId="63C424F3" w:rsidR="00104BB3" w:rsidRDefault="00104BB3" w:rsidP="00104BB3">
      <w:pPr>
        <w:rPr>
          <w:rtl/>
          <w:lang w:eastAsia="he-IL"/>
        </w:rPr>
      </w:pPr>
      <w:r>
        <w:rPr>
          <w:rFonts w:hint="cs"/>
          <w:rtl/>
          <w:lang w:eastAsia="he-IL"/>
        </w:rPr>
        <w:t xml:space="preserve">מה לעשות, כאשר מדינת ישראל התקמצנה על </w:t>
      </w:r>
      <w:bookmarkStart w:id="239" w:name="_ETM_Q1_799550"/>
      <w:bookmarkEnd w:id="239"/>
      <w:r>
        <w:rPr>
          <w:rFonts w:hint="cs"/>
          <w:rtl/>
          <w:lang w:eastAsia="he-IL"/>
        </w:rPr>
        <w:t xml:space="preserve">ההילולה ההיא זה הסתיים באסון. בטיחות עולה כסף, פיזור קהל </w:t>
      </w:r>
      <w:bookmarkStart w:id="240" w:name="_ETM_Q1_804457"/>
      <w:bookmarkEnd w:id="240"/>
      <w:r>
        <w:rPr>
          <w:rFonts w:hint="cs"/>
          <w:rtl/>
          <w:lang w:eastAsia="he-IL"/>
        </w:rPr>
        <w:t>עולה כסף והמלצות ועדת החקירה מדברות בעד עצמן.</w:t>
      </w:r>
      <w:bookmarkStart w:id="241" w:name="_ETM_Q1_806427"/>
      <w:bookmarkEnd w:id="241"/>
      <w:r>
        <w:rPr>
          <w:rFonts w:hint="cs"/>
          <w:rtl/>
          <w:lang w:eastAsia="he-IL"/>
        </w:rPr>
        <w:t xml:space="preserve"> </w:t>
      </w:r>
      <w:bookmarkStart w:id="242" w:name="_ETM_Q1_806523"/>
      <w:bookmarkStart w:id="243" w:name="_ETM_Q1_806570"/>
      <w:bookmarkStart w:id="244" w:name="_ETM_Q1_806675"/>
      <w:bookmarkStart w:id="245" w:name="_ETM_Q1_806713"/>
      <w:bookmarkEnd w:id="242"/>
      <w:bookmarkEnd w:id="243"/>
      <w:bookmarkEnd w:id="244"/>
      <w:bookmarkEnd w:id="245"/>
      <w:r>
        <w:rPr>
          <w:rFonts w:hint="cs"/>
          <w:rtl/>
          <w:lang w:eastAsia="he-IL"/>
        </w:rPr>
        <w:t>אני מציע שאלה שהקימו את ועדת החקירה</w:t>
      </w:r>
      <w:r w:rsidR="0027008D">
        <w:rPr>
          <w:rFonts w:hint="cs"/>
          <w:rtl/>
          <w:lang w:eastAsia="he-IL"/>
        </w:rPr>
        <w:t>,</w:t>
      </w:r>
      <w:r>
        <w:rPr>
          <w:rFonts w:hint="cs"/>
          <w:rtl/>
          <w:lang w:eastAsia="he-IL"/>
        </w:rPr>
        <w:t xml:space="preserve"> במקרה</w:t>
      </w:r>
      <w:bookmarkStart w:id="246" w:name="_ETM_Q1_813795"/>
      <w:bookmarkEnd w:id="246"/>
      <w:r w:rsidR="0027008D">
        <w:rPr>
          <w:rFonts w:hint="cs"/>
          <w:rtl/>
          <w:lang w:eastAsia="he-IL"/>
        </w:rPr>
        <w:t xml:space="preserve"> זה היה</w:t>
      </w:r>
      <w:r>
        <w:rPr>
          <w:rFonts w:hint="cs"/>
          <w:rtl/>
          <w:lang w:eastAsia="he-IL"/>
        </w:rPr>
        <w:t xml:space="preserve"> ראש הממשלה החליפי מיש עתיד, אלה </w:t>
      </w:r>
      <w:bookmarkStart w:id="247" w:name="_ETM_Q1_818328"/>
      <w:bookmarkEnd w:id="247"/>
      <w:r>
        <w:rPr>
          <w:rFonts w:hint="cs"/>
          <w:rtl/>
          <w:lang w:eastAsia="he-IL"/>
        </w:rPr>
        <w:t xml:space="preserve">שהקימו את ועדת החקירה בממשלה הקודמת לא יעשו עכשיו פרצוף </w:t>
      </w:r>
      <w:bookmarkStart w:id="248" w:name="_ETM_Q1_821302"/>
      <w:bookmarkEnd w:id="248"/>
      <w:r>
        <w:rPr>
          <w:rFonts w:hint="cs"/>
          <w:rtl/>
          <w:lang w:eastAsia="he-IL"/>
        </w:rPr>
        <w:t xml:space="preserve">מופתע מכך שיש עלויות למימוש ההמלצות. </w:t>
      </w:r>
    </w:p>
    <w:p w14:paraId="744C2D0B" w14:textId="77777777" w:rsidR="00104BB3" w:rsidRDefault="00104BB3" w:rsidP="00104BB3">
      <w:pPr>
        <w:rPr>
          <w:rtl/>
          <w:lang w:eastAsia="he-IL"/>
        </w:rPr>
      </w:pPr>
      <w:bookmarkStart w:id="249" w:name="_ETM_Q1_826779"/>
      <w:bookmarkStart w:id="250" w:name="_ETM_Q1_826826"/>
      <w:bookmarkEnd w:id="249"/>
      <w:bookmarkEnd w:id="250"/>
    </w:p>
    <w:p w14:paraId="387862DD" w14:textId="22C0E399" w:rsidR="00104BB3" w:rsidRDefault="00104BB3" w:rsidP="00104BB3">
      <w:pPr>
        <w:rPr>
          <w:rtl/>
          <w:lang w:eastAsia="he-IL"/>
        </w:rPr>
      </w:pPr>
      <w:bookmarkStart w:id="251" w:name="_ETM_Q1_826955"/>
      <w:bookmarkStart w:id="252" w:name="_ETM_Q1_826996"/>
      <w:bookmarkEnd w:id="251"/>
      <w:bookmarkEnd w:id="252"/>
      <w:r>
        <w:rPr>
          <w:rFonts w:hint="cs"/>
          <w:rtl/>
          <w:lang w:eastAsia="he-IL"/>
        </w:rPr>
        <w:t xml:space="preserve">לסיום אני מבקש להודות </w:t>
      </w:r>
      <w:bookmarkStart w:id="253" w:name="_ETM_Q1_826677"/>
      <w:bookmarkEnd w:id="253"/>
      <w:r>
        <w:rPr>
          <w:rFonts w:hint="cs"/>
          <w:rtl/>
          <w:lang w:eastAsia="he-IL"/>
        </w:rPr>
        <w:t xml:space="preserve">לאלה שעמלו רבות על הצעת החוק הזו, מנכ"ל המשרד שימי </w:t>
      </w:r>
      <w:bookmarkStart w:id="254" w:name="_ETM_Q1_831739"/>
      <w:bookmarkEnd w:id="254"/>
      <w:r>
        <w:rPr>
          <w:rFonts w:hint="cs"/>
          <w:rtl/>
          <w:lang w:eastAsia="he-IL"/>
        </w:rPr>
        <w:t xml:space="preserve">אלבום, סמנכ"ל מירון חיים </w:t>
      </w:r>
      <w:proofErr w:type="spellStart"/>
      <w:r>
        <w:rPr>
          <w:rFonts w:hint="cs"/>
          <w:rtl/>
          <w:lang w:eastAsia="he-IL"/>
        </w:rPr>
        <w:t>רוזנשטיין</w:t>
      </w:r>
      <w:proofErr w:type="spellEnd"/>
      <w:r>
        <w:rPr>
          <w:rFonts w:hint="cs"/>
          <w:rtl/>
          <w:lang w:eastAsia="he-IL"/>
        </w:rPr>
        <w:t xml:space="preserve">, מנהל תחום </w:t>
      </w:r>
      <w:bookmarkStart w:id="255" w:name="_ETM_Q1_833010"/>
      <w:bookmarkEnd w:id="255"/>
      <w:r>
        <w:rPr>
          <w:rFonts w:hint="cs"/>
          <w:rtl/>
          <w:lang w:eastAsia="he-IL"/>
        </w:rPr>
        <w:t>בכיר אגף ההילולות ל"ג בעומר במירון אהרון שפיץ</w:t>
      </w:r>
      <w:r w:rsidR="0027008D">
        <w:rPr>
          <w:rFonts w:hint="cs"/>
          <w:rtl/>
          <w:lang w:eastAsia="he-IL"/>
        </w:rPr>
        <w:t xml:space="preserve">, </w:t>
      </w:r>
      <w:r>
        <w:rPr>
          <w:rFonts w:hint="cs"/>
          <w:rtl/>
          <w:lang w:eastAsia="he-IL"/>
        </w:rPr>
        <w:t xml:space="preserve">עורכות הדין לאה כהן </w:t>
      </w:r>
      <w:bookmarkStart w:id="256" w:name="_ETM_Q1_845425"/>
      <w:bookmarkEnd w:id="256"/>
      <w:r>
        <w:rPr>
          <w:rFonts w:hint="cs"/>
          <w:rtl/>
          <w:lang w:eastAsia="he-IL"/>
        </w:rPr>
        <w:t>ואדוה מבורך</w:t>
      </w:r>
      <w:r w:rsidR="0027008D">
        <w:rPr>
          <w:rFonts w:hint="cs"/>
          <w:rtl/>
          <w:lang w:eastAsia="he-IL"/>
        </w:rPr>
        <w:t xml:space="preserve">, </w:t>
      </w:r>
      <w:r>
        <w:rPr>
          <w:rFonts w:hint="cs"/>
          <w:rtl/>
          <w:lang w:eastAsia="he-IL"/>
        </w:rPr>
        <w:t xml:space="preserve">מערך הייעוץ המשפטי לממשלה שסייע רבות, בהן </w:t>
      </w:r>
      <w:bookmarkStart w:id="257" w:name="_ETM_Q1_850693"/>
      <w:bookmarkEnd w:id="257"/>
      <w:r>
        <w:rPr>
          <w:rFonts w:hint="cs"/>
          <w:rtl/>
          <w:lang w:eastAsia="he-IL"/>
        </w:rPr>
        <w:t xml:space="preserve">עורכות הדין המשנה </w:t>
      </w:r>
      <w:proofErr w:type="spellStart"/>
      <w:r>
        <w:rPr>
          <w:rFonts w:hint="cs"/>
          <w:rtl/>
          <w:lang w:eastAsia="he-IL"/>
        </w:rPr>
        <w:t>ליועמ"שית</w:t>
      </w:r>
      <w:proofErr w:type="spellEnd"/>
      <w:r>
        <w:rPr>
          <w:rFonts w:hint="cs"/>
          <w:rtl/>
          <w:lang w:eastAsia="he-IL"/>
        </w:rPr>
        <w:t xml:space="preserve"> כרמית </w:t>
      </w:r>
      <w:proofErr w:type="spellStart"/>
      <w:r>
        <w:rPr>
          <w:rFonts w:hint="cs"/>
          <w:rtl/>
          <w:lang w:eastAsia="he-IL"/>
        </w:rPr>
        <w:t>יוליס</w:t>
      </w:r>
      <w:proofErr w:type="spellEnd"/>
      <w:r>
        <w:rPr>
          <w:rFonts w:hint="cs"/>
          <w:rtl/>
          <w:lang w:eastAsia="he-IL"/>
        </w:rPr>
        <w:t xml:space="preserve">, יערה </w:t>
      </w:r>
      <w:proofErr w:type="spellStart"/>
      <w:r>
        <w:rPr>
          <w:rFonts w:hint="cs"/>
          <w:rtl/>
          <w:lang w:eastAsia="he-IL"/>
        </w:rPr>
        <w:t>למברגר</w:t>
      </w:r>
      <w:proofErr w:type="spellEnd"/>
      <w:r>
        <w:rPr>
          <w:rFonts w:hint="cs"/>
          <w:rtl/>
          <w:lang w:eastAsia="he-IL"/>
        </w:rPr>
        <w:t xml:space="preserve"> ועדי כהן. </w:t>
      </w:r>
      <w:bookmarkStart w:id="258" w:name="_ETM_Q1_857685"/>
      <w:bookmarkEnd w:id="258"/>
      <w:r>
        <w:rPr>
          <w:rFonts w:hint="cs"/>
          <w:rtl/>
          <w:lang w:eastAsia="he-IL"/>
        </w:rPr>
        <w:t>כך גם הצוות המשפטי והמקצועי במשרד התחבורה, במשרד לביטחון לאומי</w:t>
      </w:r>
      <w:bookmarkStart w:id="259" w:name="_ETM_Q1_863597"/>
      <w:bookmarkEnd w:id="259"/>
      <w:r>
        <w:rPr>
          <w:rFonts w:hint="cs"/>
          <w:rtl/>
          <w:lang w:eastAsia="he-IL"/>
        </w:rPr>
        <w:t xml:space="preserve">, במשטרת ישראל, בכבאות והצלה, במשרד הבריאות, בפיקוד העורף, רשות </w:t>
      </w:r>
      <w:bookmarkStart w:id="260" w:name="_ETM_Q1_870301"/>
      <w:bookmarkEnd w:id="260"/>
      <w:r>
        <w:rPr>
          <w:rFonts w:hint="cs"/>
          <w:rtl/>
          <w:lang w:eastAsia="he-IL"/>
        </w:rPr>
        <w:t xml:space="preserve">הטבע והגנים ועוד. </w:t>
      </w:r>
    </w:p>
    <w:p w14:paraId="70018489" w14:textId="77777777" w:rsidR="00104BB3" w:rsidRDefault="00104BB3" w:rsidP="00104BB3">
      <w:pPr>
        <w:rPr>
          <w:rtl/>
          <w:lang w:eastAsia="he-IL"/>
        </w:rPr>
      </w:pPr>
      <w:bookmarkStart w:id="261" w:name="_ETM_Q1_872502"/>
      <w:bookmarkStart w:id="262" w:name="_ETM_Q1_872538"/>
      <w:bookmarkEnd w:id="261"/>
      <w:bookmarkEnd w:id="262"/>
    </w:p>
    <w:p w14:paraId="777CE5C3" w14:textId="31675E02" w:rsidR="00104BB3" w:rsidRDefault="00104BB3" w:rsidP="00104BB3">
      <w:pPr>
        <w:rPr>
          <w:rtl/>
          <w:lang w:eastAsia="he-IL"/>
        </w:rPr>
      </w:pPr>
      <w:bookmarkStart w:id="263" w:name="_ETM_Q1_872654"/>
      <w:bookmarkStart w:id="264" w:name="_ETM_Q1_872692"/>
      <w:bookmarkEnd w:id="263"/>
      <w:bookmarkEnd w:id="264"/>
      <w:r>
        <w:rPr>
          <w:rFonts w:hint="cs"/>
          <w:rtl/>
          <w:lang w:eastAsia="he-IL"/>
        </w:rPr>
        <w:t xml:space="preserve">אני מבקש, מכובדי היושב ראש, חבריי, </w:t>
      </w:r>
      <w:bookmarkStart w:id="265" w:name="_ETM_Q1_875070"/>
      <w:bookmarkEnd w:id="265"/>
      <w:r>
        <w:rPr>
          <w:rFonts w:hint="cs"/>
          <w:rtl/>
          <w:lang w:eastAsia="he-IL"/>
        </w:rPr>
        <w:t xml:space="preserve">אלה שנמצאים כאן, צוות הוועדה הנכבד, אנחנו מתקרבים לסיום </w:t>
      </w:r>
      <w:bookmarkStart w:id="266" w:name="_ETM_Q1_880103"/>
      <w:bookmarkEnd w:id="266"/>
      <w:r>
        <w:rPr>
          <w:rFonts w:hint="cs"/>
          <w:rtl/>
          <w:lang w:eastAsia="he-IL"/>
        </w:rPr>
        <w:t xml:space="preserve">מושב החורף ואף אחד מאיתנו לא רוצה שחלילה החוק הזה </w:t>
      </w:r>
      <w:bookmarkStart w:id="267" w:name="_ETM_Q1_882516"/>
      <w:bookmarkEnd w:id="267"/>
      <w:r>
        <w:rPr>
          <w:rFonts w:hint="cs"/>
          <w:rtl/>
          <w:lang w:eastAsia="he-IL"/>
        </w:rPr>
        <w:t xml:space="preserve">ייתקע בצנרת. אני וכל הצוות במשרד עומדים לרשותכם בכל שעה </w:t>
      </w:r>
      <w:bookmarkStart w:id="268" w:name="_ETM_Q1_887022"/>
      <w:bookmarkEnd w:id="268"/>
      <w:r>
        <w:rPr>
          <w:rFonts w:hint="cs"/>
          <w:rtl/>
          <w:lang w:eastAsia="he-IL"/>
        </w:rPr>
        <w:t xml:space="preserve">ויום שתבחרו. אני מבקש, אנא תזרזו את הליך החקיקה, כולנו </w:t>
      </w:r>
      <w:bookmarkStart w:id="269" w:name="_ETM_Q1_895909"/>
      <w:bookmarkEnd w:id="269"/>
      <w:r>
        <w:rPr>
          <w:rFonts w:hint="cs"/>
          <w:rtl/>
          <w:lang w:eastAsia="he-IL"/>
        </w:rPr>
        <w:t xml:space="preserve">יודעים שבחודש מרץ למניינם, או נקרא לזה חודש אדר, גם </w:t>
      </w:r>
      <w:bookmarkStart w:id="270" w:name="_ETM_Q1_901014"/>
      <w:bookmarkEnd w:id="270"/>
      <w:r>
        <w:rPr>
          <w:rFonts w:hint="cs"/>
          <w:rtl/>
          <w:lang w:eastAsia="he-IL"/>
        </w:rPr>
        <w:t xml:space="preserve">חוק התקציב יובא לכנסת. לכן אני לא מבקש שתתפשרו על </w:t>
      </w:r>
      <w:bookmarkStart w:id="271" w:name="_ETM_Q1_907372"/>
      <w:bookmarkEnd w:id="271"/>
      <w:r>
        <w:rPr>
          <w:rFonts w:hint="cs"/>
          <w:rtl/>
          <w:lang w:eastAsia="he-IL"/>
        </w:rPr>
        <w:t xml:space="preserve">איכות הדיונים או כמותם, אבל תתאימו את לוח הזמנים </w:t>
      </w:r>
      <w:proofErr w:type="spellStart"/>
      <w:r>
        <w:rPr>
          <w:rFonts w:hint="cs"/>
          <w:rtl/>
          <w:lang w:eastAsia="he-IL"/>
        </w:rPr>
        <w:t>ללו"ז</w:t>
      </w:r>
      <w:proofErr w:type="spellEnd"/>
      <w:r>
        <w:rPr>
          <w:rFonts w:hint="cs"/>
          <w:rtl/>
          <w:lang w:eastAsia="he-IL"/>
        </w:rPr>
        <w:t xml:space="preserve"> </w:t>
      </w:r>
      <w:bookmarkStart w:id="272" w:name="_ETM_Q1_909510"/>
      <w:bookmarkEnd w:id="272"/>
      <w:r>
        <w:rPr>
          <w:rFonts w:hint="cs"/>
          <w:rtl/>
          <w:lang w:eastAsia="he-IL"/>
        </w:rPr>
        <w:t xml:space="preserve">של הוועדה ואנחנו נעשה את הכול כדי שגם במליאת הכנסת </w:t>
      </w:r>
      <w:bookmarkStart w:id="273" w:name="_ETM_Q1_914963"/>
      <w:bookmarkEnd w:id="273"/>
      <w:r>
        <w:rPr>
          <w:rFonts w:hint="cs"/>
          <w:rtl/>
          <w:lang w:eastAsia="he-IL"/>
        </w:rPr>
        <w:t xml:space="preserve">הדבר הזה יאושר. תודה רבה. </w:t>
      </w:r>
    </w:p>
    <w:p w14:paraId="3F009B10" w14:textId="77777777" w:rsidR="00104BB3" w:rsidRDefault="00104BB3" w:rsidP="00104BB3">
      <w:pPr>
        <w:rPr>
          <w:rtl/>
          <w:lang w:eastAsia="he-IL"/>
        </w:rPr>
      </w:pPr>
      <w:bookmarkStart w:id="274" w:name="_ETM_Q1_914448"/>
      <w:bookmarkStart w:id="275" w:name="_ETM_Q1_914504"/>
      <w:bookmarkStart w:id="276" w:name="_ETM_Q1_915608"/>
      <w:bookmarkEnd w:id="274"/>
      <w:bookmarkEnd w:id="275"/>
      <w:bookmarkEnd w:id="276"/>
    </w:p>
    <w:p w14:paraId="4265692B" w14:textId="6FD8F358" w:rsidR="00104BB3" w:rsidRDefault="00104BB3" w:rsidP="00104BB3">
      <w:pPr>
        <w:pStyle w:val="af6"/>
        <w:keepNext/>
        <w:rPr>
          <w:rtl/>
        </w:rPr>
      </w:pPr>
      <w:bookmarkStart w:id="277" w:name="ET_yor_6357_6"/>
      <w:r w:rsidRPr="00104BB3">
        <w:rPr>
          <w:rStyle w:val="TagStyle"/>
          <w:rtl/>
        </w:rPr>
        <w:t xml:space="preserve"> &lt;&lt; יור &gt;&gt; </w:t>
      </w:r>
      <w:r>
        <w:rPr>
          <w:rtl/>
        </w:rPr>
        <w:t>היו"ר משה סעדה:</w:t>
      </w:r>
      <w:r w:rsidRPr="00104BB3">
        <w:rPr>
          <w:rStyle w:val="TagStyle"/>
          <w:rtl/>
        </w:rPr>
        <w:t xml:space="preserve"> &lt;&lt; יור &gt;&gt;</w:t>
      </w:r>
      <w:r w:rsidR="001C3AD2">
        <w:rPr>
          <w:rtl/>
        </w:rPr>
        <w:t xml:space="preserve"> </w:t>
      </w:r>
      <w:bookmarkEnd w:id="277"/>
    </w:p>
    <w:p w14:paraId="05407826" w14:textId="77777777" w:rsidR="00104BB3" w:rsidRDefault="00104BB3" w:rsidP="00104BB3">
      <w:pPr>
        <w:pStyle w:val="KeepWithNext"/>
        <w:rPr>
          <w:rtl/>
          <w:lang w:eastAsia="he-IL"/>
        </w:rPr>
      </w:pPr>
    </w:p>
    <w:p w14:paraId="6839F9D5" w14:textId="5DF3B1D5" w:rsidR="00104BB3" w:rsidRDefault="00104BB3" w:rsidP="00104BB3">
      <w:pPr>
        <w:rPr>
          <w:rtl/>
          <w:lang w:eastAsia="he-IL"/>
        </w:rPr>
      </w:pPr>
      <w:bookmarkStart w:id="278" w:name="_ETM_Q1_915906"/>
      <w:bookmarkStart w:id="279" w:name="_ETM_Q1_915934"/>
      <w:bookmarkEnd w:id="278"/>
      <w:bookmarkEnd w:id="279"/>
      <w:r>
        <w:rPr>
          <w:rFonts w:hint="cs"/>
          <w:rtl/>
          <w:lang w:eastAsia="he-IL"/>
        </w:rPr>
        <w:t>הייתי רוצה לפני שנתחיל, קודם</w:t>
      </w:r>
      <w:bookmarkStart w:id="280" w:name="_ETM_Q1_919645"/>
      <w:bookmarkEnd w:id="280"/>
      <w:r>
        <w:rPr>
          <w:rFonts w:hint="cs"/>
          <w:rtl/>
          <w:lang w:eastAsia="he-IL"/>
        </w:rPr>
        <w:t xml:space="preserve"> כל לשאול את נציג האוצר. </w:t>
      </w:r>
    </w:p>
    <w:p w14:paraId="18BA95DB" w14:textId="77777777" w:rsidR="00104BB3" w:rsidRDefault="00104BB3" w:rsidP="00104BB3">
      <w:pPr>
        <w:rPr>
          <w:rtl/>
          <w:lang w:eastAsia="he-IL"/>
        </w:rPr>
      </w:pPr>
      <w:bookmarkStart w:id="281" w:name="_ETM_Q1_923752"/>
      <w:bookmarkStart w:id="282" w:name="_ETM_Q1_923791"/>
      <w:bookmarkEnd w:id="281"/>
      <w:bookmarkEnd w:id="282"/>
    </w:p>
    <w:p w14:paraId="11E9980A" w14:textId="5E326401" w:rsidR="00104BB3" w:rsidRDefault="00104BB3" w:rsidP="00104BB3">
      <w:pPr>
        <w:pStyle w:val="a4"/>
        <w:keepNext/>
        <w:rPr>
          <w:rtl/>
        </w:rPr>
      </w:pPr>
      <w:bookmarkStart w:id="283" w:name="ET_speaker_לאה_גופר_7"/>
      <w:r w:rsidRPr="00104BB3">
        <w:rPr>
          <w:rStyle w:val="TagStyle"/>
          <w:rtl/>
        </w:rPr>
        <w:t xml:space="preserve"> &lt;&lt; דובר &gt;&gt; </w:t>
      </w:r>
      <w:r>
        <w:rPr>
          <w:rtl/>
        </w:rPr>
        <w:t>לאה גופר:</w:t>
      </w:r>
      <w:r w:rsidRPr="00104BB3">
        <w:rPr>
          <w:rStyle w:val="TagStyle"/>
          <w:rtl/>
        </w:rPr>
        <w:t xml:space="preserve"> &lt;&lt; דובר &gt;&gt;</w:t>
      </w:r>
      <w:r w:rsidR="001C3AD2">
        <w:rPr>
          <w:rtl/>
        </w:rPr>
        <w:t xml:space="preserve"> </w:t>
      </w:r>
      <w:bookmarkEnd w:id="283"/>
    </w:p>
    <w:p w14:paraId="2A79BBC1" w14:textId="77777777" w:rsidR="00104BB3" w:rsidRDefault="00104BB3" w:rsidP="00104BB3">
      <w:pPr>
        <w:pStyle w:val="KeepWithNext"/>
        <w:rPr>
          <w:rtl/>
          <w:lang w:eastAsia="he-IL"/>
        </w:rPr>
      </w:pPr>
    </w:p>
    <w:p w14:paraId="71E95F92" w14:textId="5E2236C8" w:rsidR="00104BB3" w:rsidRDefault="00104BB3" w:rsidP="00104BB3">
      <w:pPr>
        <w:rPr>
          <w:rtl/>
          <w:lang w:eastAsia="he-IL"/>
        </w:rPr>
      </w:pPr>
      <w:bookmarkStart w:id="284" w:name="_ETM_Q1_922695"/>
      <w:bookmarkStart w:id="285" w:name="_ETM_Q1_922719"/>
      <w:bookmarkEnd w:id="284"/>
      <w:bookmarkEnd w:id="285"/>
      <w:r>
        <w:rPr>
          <w:rFonts w:hint="cs"/>
          <w:rtl/>
          <w:lang w:eastAsia="he-IL"/>
        </w:rPr>
        <w:t xml:space="preserve">הם יעלו תיכף בזום. </w:t>
      </w:r>
    </w:p>
    <w:p w14:paraId="29E28007" w14:textId="77777777" w:rsidR="00104BB3" w:rsidRDefault="00104BB3" w:rsidP="00104BB3">
      <w:pPr>
        <w:rPr>
          <w:rtl/>
          <w:lang w:eastAsia="he-IL"/>
        </w:rPr>
      </w:pPr>
      <w:bookmarkStart w:id="286" w:name="_ETM_Q1_925353"/>
      <w:bookmarkStart w:id="287" w:name="_ETM_Q1_925394"/>
      <w:bookmarkStart w:id="288" w:name="_ETM_Q1_922110"/>
      <w:bookmarkEnd w:id="286"/>
      <w:bookmarkEnd w:id="287"/>
      <w:bookmarkEnd w:id="288"/>
    </w:p>
    <w:p w14:paraId="179D5211" w14:textId="18D4B05C" w:rsidR="00104BB3" w:rsidRDefault="00104BB3" w:rsidP="00104BB3">
      <w:pPr>
        <w:pStyle w:val="af6"/>
        <w:keepNext/>
        <w:rPr>
          <w:rtl/>
        </w:rPr>
      </w:pPr>
      <w:bookmarkStart w:id="289" w:name="ET_yor_6357_8"/>
      <w:r w:rsidRPr="00104BB3">
        <w:rPr>
          <w:rStyle w:val="TagStyle"/>
          <w:rtl/>
        </w:rPr>
        <w:t xml:space="preserve"> &lt;&lt; יור &gt;&gt; </w:t>
      </w:r>
      <w:r>
        <w:rPr>
          <w:rtl/>
        </w:rPr>
        <w:t>היו"ר משה סעדה:</w:t>
      </w:r>
      <w:r w:rsidRPr="00104BB3">
        <w:rPr>
          <w:rStyle w:val="TagStyle"/>
          <w:rtl/>
        </w:rPr>
        <w:t xml:space="preserve"> &lt;&lt; יור &gt;&gt;</w:t>
      </w:r>
      <w:r w:rsidR="001C3AD2">
        <w:rPr>
          <w:rtl/>
        </w:rPr>
        <w:t xml:space="preserve"> </w:t>
      </w:r>
      <w:bookmarkEnd w:id="289"/>
    </w:p>
    <w:p w14:paraId="1BDAAE54" w14:textId="77777777" w:rsidR="00104BB3" w:rsidRDefault="00104BB3" w:rsidP="00104BB3">
      <w:pPr>
        <w:pStyle w:val="KeepWithNext"/>
        <w:rPr>
          <w:rtl/>
          <w:lang w:eastAsia="he-IL"/>
        </w:rPr>
      </w:pPr>
    </w:p>
    <w:p w14:paraId="5C184EA1" w14:textId="7AACDDED" w:rsidR="00104BB3" w:rsidRDefault="00104BB3" w:rsidP="00104BB3">
      <w:pPr>
        <w:rPr>
          <w:rtl/>
          <w:lang w:eastAsia="he-IL"/>
        </w:rPr>
      </w:pPr>
      <w:bookmarkStart w:id="290" w:name="_ETM_Q1_922355"/>
      <w:bookmarkStart w:id="291" w:name="_ETM_Q1_922389"/>
      <w:bookmarkEnd w:id="290"/>
      <w:bookmarkEnd w:id="291"/>
      <w:r>
        <w:rPr>
          <w:rFonts w:hint="cs"/>
          <w:rtl/>
          <w:lang w:eastAsia="he-IL"/>
        </w:rPr>
        <w:t>כי</w:t>
      </w:r>
      <w:bookmarkStart w:id="292" w:name="_ETM_Q1_922799"/>
      <w:bookmarkEnd w:id="292"/>
      <w:r>
        <w:rPr>
          <w:rFonts w:hint="cs"/>
          <w:rtl/>
          <w:lang w:eastAsia="he-IL"/>
        </w:rPr>
        <w:t xml:space="preserve"> אחרת באמת מה הועילו חכמים בתקנתם, אם אין תקציב איך </w:t>
      </w:r>
      <w:bookmarkStart w:id="293" w:name="_ETM_Q1_926621"/>
      <w:bookmarkEnd w:id="293"/>
      <w:r>
        <w:rPr>
          <w:rFonts w:hint="cs"/>
          <w:rtl/>
          <w:lang w:eastAsia="he-IL"/>
        </w:rPr>
        <w:t>תקיימו בכלל את ההילולה? אני מניח שזה יסתדר. הפרויקטור רוצה</w:t>
      </w:r>
      <w:bookmarkStart w:id="294" w:name="_ETM_Q1_935269"/>
      <w:bookmarkEnd w:id="294"/>
      <w:r>
        <w:rPr>
          <w:rFonts w:hint="cs"/>
          <w:rtl/>
          <w:lang w:eastAsia="he-IL"/>
        </w:rPr>
        <w:t xml:space="preserve"> לומר משהו? לא. מי מהגופים רוצה להתייחס לפני שנתחיל לעסוק </w:t>
      </w:r>
      <w:bookmarkStart w:id="295" w:name="_ETM_Q1_938656"/>
      <w:bookmarkEnd w:id="295"/>
      <w:r>
        <w:rPr>
          <w:rFonts w:hint="cs"/>
          <w:rtl/>
          <w:lang w:eastAsia="he-IL"/>
        </w:rPr>
        <w:t xml:space="preserve">בחוק עצמו? מי מעוניין להגיד משהו? קול דממה דקה. </w:t>
      </w:r>
      <w:bookmarkStart w:id="296" w:name="_ETM_Q1_945985"/>
      <w:bookmarkEnd w:id="296"/>
      <w:r>
        <w:rPr>
          <w:rFonts w:hint="cs"/>
          <w:rtl/>
          <w:lang w:eastAsia="he-IL"/>
        </w:rPr>
        <w:t xml:space="preserve">לא רגיל לזה בוועדות, בדרך כלל זה הפוך. </w:t>
      </w:r>
    </w:p>
    <w:p w14:paraId="03A00FCF" w14:textId="77777777" w:rsidR="00104BB3" w:rsidRDefault="00104BB3" w:rsidP="00104BB3">
      <w:pPr>
        <w:rPr>
          <w:rtl/>
          <w:lang w:eastAsia="he-IL"/>
        </w:rPr>
      </w:pPr>
      <w:bookmarkStart w:id="297" w:name="_ETM_Q1_950408"/>
      <w:bookmarkStart w:id="298" w:name="_ETM_Q1_950452"/>
      <w:bookmarkEnd w:id="297"/>
      <w:bookmarkEnd w:id="298"/>
    </w:p>
    <w:p w14:paraId="2C98B7B4" w14:textId="55ECC81D" w:rsidR="00104BB3" w:rsidRDefault="00104BB3" w:rsidP="00104BB3">
      <w:pPr>
        <w:rPr>
          <w:rtl/>
          <w:lang w:eastAsia="he-IL"/>
        </w:rPr>
      </w:pPr>
      <w:bookmarkStart w:id="299" w:name="_ETM_Q1_950568"/>
      <w:bookmarkStart w:id="300" w:name="_ETM_Q1_950604"/>
      <w:bookmarkEnd w:id="299"/>
      <w:bookmarkEnd w:id="300"/>
      <w:r>
        <w:rPr>
          <w:rFonts w:hint="cs"/>
          <w:rtl/>
          <w:lang w:eastAsia="he-IL"/>
        </w:rPr>
        <w:t xml:space="preserve">אני </w:t>
      </w:r>
      <w:bookmarkStart w:id="301" w:name="_ETM_Q1_950062"/>
      <w:bookmarkEnd w:id="301"/>
      <w:r>
        <w:rPr>
          <w:rFonts w:hint="cs"/>
          <w:rtl/>
          <w:lang w:eastAsia="he-IL"/>
        </w:rPr>
        <w:t>רואה שאף אחד לא רוצה להגיב, אז</w:t>
      </w:r>
      <w:r w:rsidR="001910B3">
        <w:rPr>
          <w:rFonts w:hint="cs"/>
          <w:rtl/>
          <w:lang w:eastAsia="he-IL"/>
        </w:rPr>
        <w:t xml:space="preserve">, הייעוץ המשפטי, </w:t>
      </w:r>
      <w:bookmarkStart w:id="302" w:name="_ETM_Q1_952123"/>
      <w:bookmarkEnd w:id="302"/>
      <w:r w:rsidR="001910B3">
        <w:rPr>
          <w:rFonts w:hint="cs"/>
          <w:rtl/>
          <w:lang w:eastAsia="he-IL"/>
        </w:rPr>
        <w:t>בוא נתחיל. כולם כנראה רוצים שנזדרז בחקיקה. אולי נקריא את</w:t>
      </w:r>
      <w:bookmarkStart w:id="303" w:name="_ETM_Q1_956653"/>
      <w:bookmarkEnd w:id="303"/>
      <w:r w:rsidR="001910B3">
        <w:rPr>
          <w:rFonts w:hint="cs"/>
          <w:rtl/>
          <w:lang w:eastAsia="he-IL"/>
        </w:rPr>
        <w:t xml:space="preserve"> זה בעשר דקות, ויאללה, גמרנו, יש הסכמות. מותר להסכים גם. </w:t>
      </w:r>
      <w:bookmarkStart w:id="304" w:name="_ETM_Q1_960709"/>
      <w:bookmarkEnd w:id="304"/>
    </w:p>
    <w:p w14:paraId="2518293E" w14:textId="77777777" w:rsidR="001910B3" w:rsidRDefault="001910B3" w:rsidP="00104BB3">
      <w:pPr>
        <w:rPr>
          <w:rtl/>
          <w:lang w:eastAsia="he-IL"/>
        </w:rPr>
      </w:pPr>
      <w:bookmarkStart w:id="305" w:name="_ETM_Q1_960822"/>
      <w:bookmarkStart w:id="306" w:name="_ETM_Q1_960863"/>
      <w:bookmarkEnd w:id="305"/>
      <w:bookmarkEnd w:id="306"/>
    </w:p>
    <w:p w14:paraId="462BA3F1" w14:textId="4B87226D" w:rsidR="001910B3" w:rsidRDefault="001910B3" w:rsidP="001910B3">
      <w:pPr>
        <w:pStyle w:val="a4"/>
        <w:keepNext/>
        <w:rPr>
          <w:rtl/>
        </w:rPr>
      </w:pPr>
      <w:bookmarkStart w:id="307" w:name="ET_speaker_6497_9"/>
      <w:r w:rsidRPr="001910B3">
        <w:rPr>
          <w:rStyle w:val="TagStyle"/>
          <w:rtl/>
        </w:rPr>
        <w:t xml:space="preserve"> &lt;&lt; דובר &gt;&gt; </w:t>
      </w:r>
      <w:r>
        <w:rPr>
          <w:rtl/>
        </w:rPr>
        <w:t>השר לירושלים ומסורת ישראל מאיר פרוש:</w:t>
      </w:r>
      <w:r w:rsidRPr="001910B3">
        <w:rPr>
          <w:rStyle w:val="TagStyle"/>
          <w:rtl/>
        </w:rPr>
        <w:t xml:space="preserve"> &lt;&lt; דובר &gt;&gt;</w:t>
      </w:r>
      <w:r w:rsidR="001C3AD2">
        <w:rPr>
          <w:rtl/>
        </w:rPr>
        <w:t xml:space="preserve"> </w:t>
      </w:r>
      <w:bookmarkEnd w:id="307"/>
    </w:p>
    <w:p w14:paraId="4CB22395" w14:textId="77777777" w:rsidR="001910B3" w:rsidRDefault="001910B3" w:rsidP="001910B3">
      <w:pPr>
        <w:pStyle w:val="KeepWithNext"/>
        <w:rPr>
          <w:rtl/>
          <w:lang w:eastAsia="he-IL"/>
        </w:rPr>
      </w:pPr>
    </w:p>
    <w:p w14:paraId="6058AF97" w14:textId="0C46E612" w:rsidR="001910B3" w:rsidRDefault="001910B3" w:rsidP="001910B3">
      <w:pPr>
        <w:rPr>
          <w:rtl/>
          <w:lang w:eastAsia="he-IL"/>
        </w:rPr>
      </w:pPr>
      <w:bookmarkStart w:id="308" w:name="_ETM_Q1_962121"/>
      <w:bookmarkStart w:id="309" w:name="_ETM_Q1_962149"/>
      <w:bookmarkEnd w:id="308"/>
      <w:bookmarkEnd w:id="309"/>
      <w:r>
        <w:rPr>
          <w:rFonts w:hint="cs"/>
          <w:rtl/>
          <w:lang w:eastAsia="he-IL"/>
        </w:rPr>
        <w:t xml:space="preserve">יהיו הערות. </w:t>
      </w:r>
    </w:p>
    <w:p w14:paraId="4D451A81" w14:textId="77777777" w:rsidR="001910B3" w:rsidRDefault="001910B3" w:rsidP="001910B3">
      <w:pPr>
        <w:rPr>
          <w:rtl/>
          <w:lang w:eastAsia="he-IL"/>
        </w:rPr>
      </w:pPr>
    </w:p>
    <w:p w14:paraId="54A98DD5" w14:textId="0C0A3FA5" w:rsidR="001910B3" w:rsidRDefault="001910B3" w:rsidP="001910B3">
      <w:pPr>
        <w:pStyle w:val="a4"/>
        <w:keepNext/>
        <w:rPr>
          <w:rtl/>
        </w:rPr>
      </w:pPr>
      <w:bookmarkStart w:id="310" w:name="ET_speaker_עידו_בן_יצחק_10"/>
      <w:r w:rsidRPr="001910B3">
        <w:rPr>
          <w:rStyle w:val="TagStyle"/>
          <w:rtl/>
        </w:rPr>
        <w:lastRenderedPageBreak/>
        <w:t xml:space="preserve"> &lt;&lt; דובר &gt;&gt; </w:t>
      </w:r>
      <w:r>
        <w:rPr>
          <w:rtl/>
        </w:rPr>
        <w:t>עידו בן יצחק:</w:t>
      </w:r>
      <w:r w:rsidRPr="001910B3">
        <w:rPr>
          <w:rStyle w:val="TagStyle"/>
          <w:rtl/>
        </w:rPr>
        <w:t xml:space="preserve"> &lt;&lt; דובר &gt;&gt;</w:t>
      </w:r>
      <w:r w:rsidR="001C3AD2">
        <w:rPr>
          <w:rtl/>
        </w:rPr>
        <w:t xml:space="preserve"> </w:t>
      </w:r>
      <w:bookmarkEnd w:id="310"/>
    </w:p>
    <w:p w14:paraId="5462BE8F" w14:textId="77777777" w:rsidR="001910B3" w:rsidRDefault="001910B3" w:rsidP="001910B3">
      <w:pPr>
        <w:pStyle w:val="KeepWithNext"/>
        <w:rPr>
          <w:rtl/>
          <w:lang w:eastAsia="he-IL"/>
        </w:rPr>
      </w:pPr>
    </w:p>
    <w:p w14:paraId="775BA348" w14:textId="692CEC67" w:rsidR="001910B3" w:rsidRDefault="001910B3" w:rsidP="001910B3">
      <w:pPr>
        <w:rPr>
          <w:rtl/>
          <w:lang w:eastAsia="he-IL"/>
        </w:rPr>
      </w:pPr>
      <w:r>
        <w:rPr>
          <w:rFonts w:hint="cs"/>
          <w:rtl/>
          <w:lang w:eastAsia="he-IL"/>
        </w:rPr>
        <w:t xml:space="preserve">האמת שהנחנו שבדיון הראשון יהיו הרבה שירצו לדבר </w:t>
      </w:r>
      <w:bookmarkStart w:id="311" w:name="_ETM_Q1_971270"/>
      <w:bookmarkEnd w:id="311"/>
      <w:r>
        <w:rPr>
          <w:rFonts w:hint="cs"/>
          <w:rtl/>
          <w:lang w:eastAsia="he-IL"/>
        </w:rPr>
        <w:t xml:space="preserve">ולכן לא חשבנו שנגיע לקריאת הסעיפים. </w:t>
      </w:r>
    </w:p>
    <w:p w14:paraId="593E69D8" w14:textId="77777777" w:rsidR="001910B3" w:rsidRDefault="001910B3" w:rsidP="001910B3">
      <w:pPr>
        <w:rPr>
          <w:rtl/>
          <w:lang w:eastAsia="he-IL"/>
        </w:rPr>
      </w:pPr>
      <w:bookmarkStart w:id="312" w:name="_ETM_Q1_974839"/>
      <w:bookmarkStart w:id="313" w:name="_ETM_Q1_974893"/>
      <w:bookmarkEnd w:id="312"/>
      <w:bookmarkEnd w:id="313"/>
    </w:p>
    <w:p w14:paraId="2E9D62E3" w14:textId="020EB2B8" w:rsidR="001910B3" w:rsidRDefault="001910B3" w:rsidP="001910B3">
      <w:pPr>
        <w:pStyle w:val="a4"/>
        <w:keepNext/>
        <w:rPr>
          <w:rtl/>
        </w:rPr>
      </w:pPr>
      <w:bookmarkStart w:id="314" w:name="ET_speaker_6497_11"/>
      <w:r w:rsidRPr="001910B3">
        <w:rPr>
          <w:rStyle w:val="TagStyle"/>
          <w:rtl/>
        </w:rPr>
        <w:t xml:space="preserve"> &lt;&lt; דובר &gt;&gt; </w:t>
      </w:r>
      <w:r>
        <w:rPr>
          <w:rtl/>
        </w:rPr>
        <w:t>השר לירושלים ומסורת ישראל מאיר פרוש:</w:t>
      </w:r>
      <w:r w:rsidRPr="001910B3">
        <w:rPr>
          <w:rStyle w:val="TagStyle"/>
          <w:rtl/>
        </w:rPr>
        <w:t xml:space="preserve"> &lt;&lt; דובר &gt;&gt;</w:t>
      </w:r>
      <w:r w:rsidR="001C3AD2">
        <w:rPr>
          <w:rtl/>
        </w:rPr>
        <w:t xml:space="preserve"> </w:t>
      </w:r>
      <w:bookmarkEnd w:id="314"/>
    </w:p>
    <w:p w14:paraId="20445DCD" w14:textId="77777777" w:rsidR="001910B3" w:rsidRDefault="001910B3" w:rsidP="001910B3">
      <w:pPr>
        <w:pStyle w:val="KeepWithNext"/>
        <w:rPr>
          <w:rtl/>
          <w:lang w:eastAsia="he-IL"/>
        </w:rPr>
      </w:pPr>
    </w:p>
    <w:p w14:paraId="340FCAF5" w14:textId="678E4575" w:rsidR="001910B3" w:rsidRDefault="001910B3" w:rsidP="001910B3">
      <w:pPr>
        <w:rPr>
          <w:rtl/>
          <w:lang w:eastAsia="he-IL"/>
        </w:rPr>
      </w:pPr>
      <w:bookmarkStart w:id="315" w:name="_ETM_Q1_975867"/>
      <w:bookmarkStart w:id="316" w:name="_ETM_Q1_975888"/>
      <w:bookmarkEnd w:id="315"/>
      <w:bookmarkEnd w:id="316"/>
      <w:r>
        <w:rPr>
          <w:rFonts w:hint="cs"/>
          <w:rtl/>
          <w:lang w:eastAsia="he-IL"/>
        </w:rPr>
        <w:t>אמרנו, תתאמו את לוח ה</w:t>
      </w:r>
      <w:bookmarkStart w:id="317" w:name="_ETM_Q1_974587"/>
      <w:bookmarkEnd w:id="317"/>
      <w:r>
        <w:rPr>
          <w:rFonts w:hint="cs"/>
          <w:rtl/>
          <w:lang w:eastAsia="he-IL"/>
        </w:rPr>
        <w:t xml:space="preserve">זמנים. </w:t>
      </w:r>
    </w:p>
    <w:p w14:paraId="11D7A306" w14:textId="77777777" w:rsidR="001910B3" w:rsidRDefault="001910B3" w:rsidP="001910B3">
      <w:pPr>
        <w:rPr>
          <w:rtl/>
          <w:lang w:eastAsia="he-IL"/>
        </w:rPr>
      </w:pPr>
      <w:bookmarkStart w:id="318" w:name="_ETM_Q1_975539"/>
      <w:bookmarkStart w:id="319" w:name="_ETM_Q1_975580"/>
      <w:bookmarkStart w:id="320" w:name="_ETM_Q1_976707"/>
      <w:bookmarkEnd w:id="318"/>
      <w:bookmarkEnd w:id="319"/>
      <w:bookmarkEnd w:id="320"/>
    </w:p>
    <w:p w14:paraId="46B78B99" w14:textId="208F6516" w:rsidR="001910B3" w:rsidRDefault="001910B3" w:rsidP="001910B3">
      <w:pPr>
        <w:pStyle w:val="af6"/>
        <w:keepNext/>
        <w:rPr>
          <w:rtl/>
        </w:rPr>
      </w:pPr>
      <w:bookmarkStart w:id="321" w:name="ET_yor_6357_12"/>
      <w:r w:rsidRPr="001910B3">
        <w:rPr>
          <w:rStyle w:val="TagStyle"/>
          <w:rtl/>
        </w:rPr>
        <w:t xml:space="preserve"> &lt;&lt; יור &gt;&gt; </w:t>
      </w:r>
      <w:r>
        <w:rPr>
          <w:rtl/>
        </w:rPr>
        <w:t>היו"ר משה סעדה:</w:t>
      </w:r>
      <w:r w:rsidRPr="001910B3">
        <w:rPr>
          <w:rStyle w:val="TagStyle"/>
          <w:rtl/>
        </w:rPr>
        <w:t xml:space="preserve"> &lt;&lt; יור &gt;&gt;</w:t>
      </w:r>
      <w:r w:rsidR="001C3AD2">
        <w:rPr>
          <w:rtl/>
        </w:rPr>
        <w:t xml:space="preserve"> </w:t>
      </w:r>
      <w:bookmarkEnd w:id="321"/>
    </w:p>
    <w:p w14:paraId="4FB5B00A" w14:textId="77777777" w:rsidR="001910B3" w:rsidRDefault="001910B3" w:rsidP="001910B3">
      <w:pPr>
        <w:pStyle w:val="KeepWithNext"/>
        <w:rPr>
          <w:rtl/>
          <w:lang w:eastAsia="he-IL"/>
        </w:rPr>
      </w:pPr>
    </w:p>
    <w:p w14:paraId="1A8F8835" w14:textId="4BD616BD" w:rsidR="001910B3" w:rsidRDefault="001910B3" w:rsidP="001910B3">
      <w:pPr>
        <w:rPr>
          <w:rtl/>
          <w:lang w:eastAsia="he-IL"/>
        </w:rPr>
      </w:pPr>
      <w:bookmarkStart w:id="322" w:name="_ETM_Q1_976939"/>
      <w:bookmarkStart w:id="323" w:name="_ETM_Q1_976962"/>
      <w:bookmarkEnd w:id="322"/>
      <w:bookmarkEnd w:id="323"/>
      <w:r>
        <w:rPr>
          <w:rFonts w:hint="cs"/>
          <w:rtl/>
          <w:lang w:eastAsia="he-IL"/>
        </w:rPr>
        <w:t xml:space="preserve">לאנשים כנראה יותר חשוב מלדבר זה שההילולה תקרה במועדה </w:t>
      </w:r>
      <w:bookmarkStart w:id="324" w:name="_ETM_Q1_981828"/>
      <w:bookmarkEnd w:id="324"/>
      <w:r>
        <w:rPr>
          <w:rFonts w:hint="cs"/>
          <w:rtl/>
          <w:lang w:eastAsia="he-IL"/>
        </w:rPr>
        <w:t xml:space="preserve">וכמו שצריך, כל הכבוד לכם. אנשים שמו את האגו בצד, </w:t>
      </w:r>
      <w:bookmarkStart w:id="325" w:name="_ETM_Q1_983046"/>
      <w:bookmarkEnd w:id="325"/>
      <w:r>
        <w:rPr>
          <w:rFonts w:hint="cs"/>
          <w:rtl/>
          <w:lang w:eastAsia="he-IL"/>
        </w:rPr>
        <w:t xml:space="preserve">זה לא קורה פה בבניין הזה, אבל הנה, פעם ראשונה. </w:t>
      </w:r>
      <w:bookmarkStart w:id="326" w:name="_ETM_Q1_989520"/>
      <w:bookmarkEnd w:id="326"/>
    </w:p>
    <w:p w14:paraId="4A08C195" w14:textId="77777777" w:rsidR="001910B3" w:rsidRDefault="001910B3" w:rsidP="00104BB3">
      <w:pPr>
        <w:rPr>
          <w:rStyle w:val="TagStyle"/>
          <w:rFonts w:ascii="David" w:hAnsi="David"/>
          <w:u w:val="single"/>
          <w:rtl/>
          <w:lang w:eastAsia="he-IL"/>
        </w:rPr>
      </w:pPr>
      <w:bookmarkStart w:id="327" w:name="_ETM_Q1_989655"/>
      <w:bookmarkStart w:id="328" w:name="_ETM_Q1_989694"/>
      <w:bookmarkStart w:id="329" w:name="_ETM_Q1_990783"/>
      <w:bookmarkStart w:id="330" w:name="_ETM_Q1_958082"/>
      <w:bookmarkStart w:id="331" w:name="_ETM_Q1_958129"/>
      <w:bookmarkEnd w:id="327"/>
      <w:bookmarkEnd w:id="328"/>
      <w:bookmarkEnd w:id="329"/>
      <w:bookmarkEnd w:id="330"/>
      <w:bookmarkEnd w:id="331"/>
    </w:p>
    <w:p w14:paraId="308E01E0" w14:textId="1CE19C48" w:rsidR="00E80389" w:rsidRDefault="00E80389" w:rsidP="00E80389">
      <w:pPr>
        <w:pStyle w:val="a4"/>
        <w:keepNext/>
        <w:rPr>
          <w:rtl/>
        </w:rPr>
      </w:pPr>
      <w:bookmarkStart w:id="332" w:name="ET_speaker_עדן_בן_ארוש_14"/>
      <w:r w:rsidRPr="00E80389">
        <w:rPr>
          <w:rStyle w:val="TagStyle"/>
          <w:rtl/>
        </w:rPr>
        <w:t xml:space="preserve"> &lt;&lt; דובר &gt;&gt; </w:t>
      </w:r>
      <w:r>
        <w:rPr>
          <w:rtl/>
        </w:rPr>
        <w:t>עדן בן ארוש:</w:t>
      </w:r>
      <w:r w:rsidRPr="00E80389">
        <w:rPr>
          <w:rStyle w:val="TagStyle"/>
          <w:rtl/>
        </w:rPr>
        <w:t xml:space="preserve"> &lt;&lt; דובר &gt;&gt;</w:t>
      </w:r>
      <w:r w:rsidR="001C3AD2">
        <w:rPr>
          <w:rtl/>
        </w:rPr>
        <w:t xml:space="preserve"> </w:t>
      </w:r>
      <w:bookmarkEnd w:id="332"/>
    </w:p>
    <w:p w14:paraId="08041A9A" w14:textId="77777777" w:rsidR="00E80389" w:rsidRDefault="00E80389" w:rsidP="00E80389">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E80389" w:rsidRPr="005B61E8" w14:paraId="5644D221" w14:textId="77777777" w:rsidTr="00F77E2E">
        <w:trPr>
          <w:cantSplit/>
        </w:trPr>
        <w:tc>
          <w:tcPr>
            <w:tcW w:w="1565" w:type="dxa"/>
          </w:tcPr>
          <w:p w14:paraId="26F50F42" w14:textId="1E44F030" w:rsidR="00E80389" w:rsidRPr="005B61E8" w:rsidRDefault="00E80389" w:rsidP="00C13EE0">
            <w:pPr>
              <w:pStyle w:val="TableSideHeading"/>
              <w:spacing w:line="240" w:lineRule="auto"/>
              <w:rPr>
                <w:sz w:val="24"/>
                <w:szCs w:val="24"/>
                <w:rtl/>
              </w:rPr>
            </w:pPr>
            <w:bookmarkStart w:id="333" w:name="_ETM_Q1_693300"/>
            <w:bookmarkEnd w:id="333"/>
            <w:r>
              <w:rPr>
                <w:rFonts w:hint="cs"/>
                <w:sz w:val="24"/>
                <w:szCs w:val="24"/>
                <w:rtl/>
              </w:rPr>
              <w:t>הגדרות</w:t>
            </w:r>
          </w:p>
        </w:tc>
        <w:tc>
          <w:tcPr>
            <w:tcW w:w="709" w:type="dxa"/>
          </w:tcPr>
          <w:p w14:paraId="225716AB" w14:textId="1F4FDE25" w:rsidR="00E80389" w:rsidRPr="005B61E8" w:rsidRDefault="00E80389" w:rsidP="00C13EE0">
            <w:pPr>
              <w:pStyle w:val="TableText"/>
              <w:spacing w:line="240" w:lineRule="auto"/>
              <w:rPr>
                <w:sz w:val="24"/>
                <w:szCs w:val="24"/>
                <w:rtl/>
              </w:rPr>
            </w:pPr>
            <w:r>
              <w:rPr>
                <w:rFonts w:hint="cs"/>
                <w:sz w:val="24"/>
                <w:szCs w:val="24"/>
                <w:rtl/>
              </w:rPr>
              <w:t>1.</w:t>
            </w:r>
          </w:p>
        </w:tc>
        <w:tc>
          <w:tcPr>
            <w:tcW w:w="5528" w:type="dxa"/>
          </w:tcPr>
          <w:p w14:paraId="020D60BD" w14:textId="052ADFA9" w:rsidR="00E80389" w:rsidRPr="005B61E8" w:rsidRDefault="00E80389" w:rsidP="00C13EE0">
            <w:pPr>
              <w:pStyle w:val="TableBlock"/>
              <w:spacing w:line="240" w:lineRule="auto"/>
              <w:rPr>
                <w:sz w:val="24"/>
                <w:szCs w:val="24"/>
              </w:rPr>
            </w:pPr>
            <w:r>
              <w:rPr>
                <w:rFonts w:hint="cs"/>
                <w:sz w:val="24"/>
                <w:szCs w:val="24"/>
                <w:rtl/>
              </w:rPr>
              <w:t xml:space="preserve">בחוק זה </w:t>
            </w:r>
            <w:r>
              <w:rPr>
                <w:sz w:val="24"/>
                <w:szCs w:val="24"/>
                <w:rtl/>
              </w:rPr>
              <w:t>–</w:t>
            </w:r>
            <w:r>
              <w:rPr>
                <w:rFonts w:hint="cs"/>
                <w:sz w:val="24"/>
                <w:szCs w:val="24"/>
                <w:rtl/>
              </w:rPr>
              <w:t xml:space="preserve"> </w:t>
            </w:r>
          </w:p>
        </w:tc>
      </w:tr>
      <w:tr w:rsidR="00E80389" w:rsidRPr="005B61E8" w14:paraId="79780079" w14:textId="77777777" w:rsidTr="00F77E2E">
        <w:trPr>
          <w:cantSplit/>
        </w:trPr>
        <w:tc>
          <w:tcPr>
            <w:tcW w:w="1565" w:type="dxa"/>
          </w:tcPr>
          <w:p w14:paraId="7D7F0BDD" w14:textId="77777777" w:rsidR="00E80389" w:rsidRDefault="00E80389" w:rsidP="00C13EE0">
            <w:pPr>
              <w:pStyle w:val="TableSideHeading"/>
              <w:spacing w:line="240" w:lineRule="auto"/>
              <w:rPr>
                <w:sz w:val="24"/>
                <w:szCs w:val="24"/>
                <w:rtl/>
              </w:rPr>
            </w:pPr>
          </w:p>
        </w:tc>
        <w:tc>
          <w:tcPr>
            <w:tcW w:w="709" w:type="dxa"/>
          </w:tcPr>
          <w:p w14:paraId="0DF72775" w14:textId="77777777" w:rsidR="00E80389" w:rsidRDefault="00E80389" w:rsidP="00C13EE0">
            <w:pPr>
              <w:pStyle w:val="TableText"/>
              <w:spacing w:line="240" w:lineRule="auto"/>
              <w:rPr>
                <w:sz w:val="24"/>
                <w:szCs w:val="24"/>
                <w:rtl/>
              </w:rPr>
            </w:pPr>
          </w:p>
        </w:tc>
        <w:tc>
          <w:tcPr>
            <w:tcW w:w="5528" w:type="dxa"/>
          </w:tcPr>
          <w:p w14:paraId="5DB164E1" w14:textId="027485FE" w:rsidR="00E80389" w:rsidRDefault="00E80389" w:rsidP="00C13EE0">
            <w:pPr>
              <w:pStyle w:val="TableBlock"/>
              <w:spacing w:line="240" w:lineRule="auto"/>
              <w:rPr>
                <w:sz w:val="24"/>
                <w:szCs w:val="24"/>
                <w:rtl/>
              </w:rPr>
            </w:pPr>
            <w:r>
              <w:rPr>
                <w:rFonts w:hint="cs"/>
                <w:sz w:val="24"/>
                <w:szCs w:val="24"/>
                <w:rtl/>
              </w:rPr>
              <w:t xml:space="preserve">"אוהל הסעדה" </w:t>
            </w:r>
            <w:r>
              <w:rPr>
                <w:sz w:val="24"/>
                <w:szCs w:val="24"/>
                <w:rtl/>
              </w:rPr>
              <w:t>–</w:t>
            </w:r>
            <w:r>
              <w:rPr>
                <w:rFonts w:hint="cs"/>
                <w:sz w:val="24"/>
                <w:szCs w:val="24"/>
                <w:rtl/>
              </w:rPr>
              <w:t xml:space="preserve"> מבנה ארעי המשמש בזמן ההילולה להכנה או הגשה של מזון בלא תשלום למגיעים למתחם מירון;</w:t>
            </w:r>
          </w:p>
        </w:tc>
      </w:tr>
      <w:tr w:rsidR="00E80389" w:rsidRPr="005B61E8" w14:paraId="3C85DFEA" w14:textId="77777777" w:rsidTr="00F77E2E">
        <w:trPr>
          <w:cantSplit/>
        </w:trPr>
        <w:tc>
          <w:tcPr>
            <w:tcW w:w="1565" w:type="dxa"/>
          </w:tcPr>
          <w:p w14:paraId="1FA186A3" w14:textId="77777777" w:rsidR="00E80389" w:rsidRDefault="00E80389" w:rsidP="00C13EE0">
            <w:pPr>
              <w:pStyle w:val="TableSideHeading"/>
              <w:spacing w:line="240" w:lineRule="auto"/>
              <w:rPr>
                <w:sz w:val="24"/>
                <w:szCs w:val="24"/>
                <w:rtl/>
              </w:rPr>
            </w:pPr>
          </w:p>
        </w:tc>
        <w:tc>
          <w:tcPr>
            <w:tcW w:w="709" w:type="dxa"/>
          </w:tcPr>
          <w:p w14:paraId="12B6D630" w14:textId="77777777" w:rsidR="00E80389" w:rsidRDefault="00E80389" w:rsidP="00C13EE0">
            <w:pPr>
              <w:pStyle w:val="TableText"/>
              <w:spacing w:line="240" w:lineRule="auto"/>
              <w:rPr>
                <w:sz w:val="24"/>
                <w:szCs w:val="24"/>
                <w:rtl/>
              </w:rPr>
            </w:pPr>
          </w:p>
        </w:tc>
        <w:tc>
          <w:tcPr>
            <w:tcW w:w="5528" w:type="dxa"/>
          </w:tcPr>
          <w:p w14:paraId="0B43A10B" w14:textId="57C0081E" w:rsidR="00E80389" w:rsidRDefault="00E80389" w:rsidP="00C13EE0">
            <w:pPr>
              <w:pStyle w:val="TableBlock"/>
              <w:spacing w:line="240" w:lineRule="auto"/>
              <w:rPr>
                <w:sz w:val="24"/>
                <w:szCs w:val="24"/>
                <w:rtl/>
              </w:rPr>
            </w:pPr>
            <w:r>
              <w:rPr>
                <w:rFonts w:hint="cs"/>
                <w:sz w:val="24"/>
                <w:szCs w:val="24"/>
                <w:rtl/>
              </w:rPr>
              <w:t xml:space="preserve">"אוהל נוחות" </w:t>
            </w:r>
            <w:r>
              <w:rPr>
                <w:sz w:val="24"/>
                <w:szCs w:val="24"/>
                <w:rtl/>
              </w:rPr>
              <w:t>–</w:t>
            </w:r>
            <w:r>
              <w:rPr>
                <w:rFonts w:hint="cs"/>
                <w:sz w:val="24"/>
                <w:szCs w:val="24"/>
                <w:rtl/>
              </w:rPr>
              <w:t xml:space="preserve"> מבנה ארעי המשמש בזמן ההילולה את המגיעים למתחם מירון;</w:t>
            </w:r>
          </w:p>
        </w:tc>
      </w:tr>
      <w:tr w:rsidR="00E80389" w:rsidRPr="005B61E8" w14:paraId="20DE6940" w14:textId="77777777" w:rsidTr="00F77E2E">
        <w:trPr>
          <w:cantSplit/>
        </w:trPr>
        <w:tc>
          <w:tcPr>
            <w:tcW w:w="1565" w:type="dxa"/>
          </w:tcPr>
          <w:p w14:paraId="7AA251F1" w14:textId="77777777" w:rsidR="00E80389" w:rsidRDefault="00E80389" w:rsidP="00C13EE0">
            <w:pPr>
              <w:pStyle w:val="TableSideHeading"/>
              <w:spacing w:line="240" w:lineRule="auto"/>
              <w:rPr>
                <w:sz w:val="24"/>
                <w:szCs w:val="24"/>
                <w:rtl/>
              </w:rPr>
            </w:pPr>
          </w:p>
        </w:tc>
        <w:tc>
          <w:tcPr>
            <w:tcW w:w="709" w:type="dxa"/>
          </w:tcPr>
          <w:p w14:paraId="402E8968" w14:textId="77777777" w:rsidR="00E80389" w:rsidRDefault="00E80389" w:rsidP="00C13EE0">
            <w:pPr>
              <w:pStyle w:val="TableText"/>
              <w:spacing w:line="240" w:lineRule="auto"/>
              <w:rPr>
                <w:sz w:val="24"/>
                <w:szCs w:val="24"/>
                <w:rtl/>
              </w:rPr>
            </w:pPr>
          </w:p>
        </w:tc>
        <w:tc>
          <w:tcPr>
            <w:tcW w:w="5528" w:type="dxa"/>
          </w:tcPr>
          <w:p w14:paraId="545A2230" w14:textId="23E54141" w:rsidR="00E80389" w:rsidRDefault="00E80389" w:rsidP="00C13EE0">
            <w:pPr>
              <w:pStyle w:val="TableBlock"/>
              <w:spacing w:line="240" w:lineRule="auto"/>
              <w:rPr>
                <w:sz w:val="24"/>
                <w:szCs w:val="24"/>
                <w:rtl/>
              </w:rPr>
            </w:pPr>
            <w:r>
              <w:rPr>
                <w:rFonts w:hint="cs"/>
                <w:sz w:val="24"/>
                <w:szCs w:val="24"/>
                <w:rtl/>
              </w:rPr>
              <w:t xml:space="preserve">"אוהל תפילה ושירה" </w:t>
            </w:r>
            <w:r>
              <w:rPr>
                <w:sz w:val="24"/>
                <w:szCs w:val="24"/>
                <w:rtl/>
              </w:rPr>
              <w:t>–</w:t>
            </w:r>
            <w:r>
              <w:rPr>
                <w:rFonts w:hint="cs"/>
                <w:sz w:val="24"/>
                <w:szCs w:val="24"/>
                <w:rtl/>
              </w:rPr>
              <w:t xml:space="preserve"> מבנה ארעי המשמש בזמן ההילולה את המגיעים למתחם מירון לתפילה, לשירה ולנגינה;</w:t>
            </w:r>
          </w:p>
        </w:tc>
      </w:tr>
      <w:tr w:rsidR="00E80389" w:rsidRPr="005B61E8" w14:paraId="2725ACD6" w14:textId="77777777" w:rsidTr="00F77E2E">
        <w:trPr>
          <w:cantSplit/>
        </w:trPr>
        <w:tc>
          <w:tcPr>
            <w:tcW w:w="1565" w:type="dxa"/>
          </w:tcPr>
          <w:p w14:paraId="3DD86ECE" w14:textId="77777777" w:rsidR="00E80389" w:rsidRDefault="00E80389" w:rsidP="00C13EE0">
            <w:pPr>
              <w:pStyle w:val="TableSideHeading"/>
              <w:spacing w:line="240" w:lineRule="auto"/>
              <w:rPr>
                <w:sz w:val="24"/>
                <w:szCs w:val="24"/>
                <w:rtl/>
              </w:rPr>
            </w:pPr>
          </w:p>
        </w:tc>
        <w:tc>
          <w:tcPr>
            <w:tcW w:w="709" w:type="dxa"/>
          </w:tcPr>
          <w:p w14:paraId="331FB8DE" w14:textId="77777777" w:rsidR="00E80389" w:rsidRDefault="00E80389" w:rsidP="00C13EE0">
            <w:pPr>
              <w:pStyle w:val="TableText"/>
              <w:spacing w:line="240" w:lineRule="auto"/>
              <w:rPr>
                <w:sz w:val="24"/>
                <w:szCs w:val="24"/>
                <w:rtl/>
              </w:rPr>
            </w:pPr>
          </w:p>
        </w:tc>
        <w:tc>
          <w:tcPr>
            <w:tcW w:w="5528" w:type="dxa"/>
          </w:tcPr>
          <w:p w14:paraId="6303E2EE" w14:textId="4EC8D796" w:rsidR="00E80389" w:rsidRDefault="00E80389" w:rsidP="00C13EE0">
            <w:pPr>
              <w:pStyle w:val="TableBlock"/>
              <w:spacing w:line="240" w:lineRule="auto"/>
              <w:rPr>
                <w:sz w:val="24"/>
                <w:szCs w:val="24"/>
                <w:rtl/>
              </w:rPr>
            </w:pPr>
            <w:r>
              <w:rPr>
                <w:rFonts w:hint="cs"/>
                <w:sz w:val="24"/>
                <w:szCs w:val="24"/>
                <w:rtl/>
              </w:rPr>
              <w:t xml:space="preserve">"אירוע ההדלקה המרכזי" </w:t>
            </w:r>
            <w:r>
              <w:rPr>
                <w:sz w:val="24"/>
                <w:szCs w:val="24"/>
                <w:rtl/>
              </w:rPr>
              <w:t>–</w:t>
            </w:r>
            <w:r>
              <w:rPr>
                <w:rFonts w:hint="cs"/>
                <w:sz w:val="24"/>
                <w:szCs w:val="24"/>
                <w:rtl/>
              </w:rPr>
              <w:t xml:space="preserve"> אירוע הדלקה המתקיים במתחם קבר רבי שמעון בר יוחאי לפי סעיף 5;</w:t>
            </w:r>
          </w:p>
        </w:tc>
      </w:tr>
      <w:tr w:rsidR="00E80389" w:rsidRPr="005B61E8" w14:paraId="70357C2E" w14:textId="77777777" w:rsidTr="00F77E2E">
        <w:trPr>
          <w:cantSplit/>
        </w:trPr>
        <w:tc>
          <w:tcPr>
            <w:tcW w:w="1565" w:type="dxa"/>
          </w:tcPr>
          <w:p w14:paraId="59393658" w14:textId="77777777" w:rsidR="00E80389" w:rsidRDefault="00E80389" w:rsidP="00C13EE0">
            <w:pPr>
              <w:pStyle w:val="TableSideHeading"/>
              <w:spacing w:line="240" w:lineRule="auto"/>
              <w:rPr>
                <w:sz w:val="24"/>
                <w:szCs w:val="24"/>
                <w:rtl/>
              </w:rPr>
            </w:pPr>
          </w:p>
        </w:tc>
        <w:tc>
          <w:tcPr>
            <w:tcW w:w="709" w:type="dxa"/>
          </w:tcPr>
          <w:p w14:paraId="02E6A32B" w14:textId="77777777" w:rsidR="00E80389" w:rsidRDefault="00E80389" w:rsidP="00C13EE0">
            <w:pPr>
              <w:pStyle w:val="TableText"/>
              <w:spacing w:line="240" w:lineRule="auto"/>
              <w:rPr>
                <w:sz w:val="24"/>
                <w:szCs w:val="24"/>
                <w:rtl/>
              </w:rPr>
            </w:pPr>
          </w:p>
        </w:tc>
        <w:tc>
          <w:tcPr>
            <w:tcW w:w="5528" w:type="dxa"/>
          </w:tcPr>
          <w:p w14:paraId="650E49E3" w14:textId="48ACFF86" w:rsidR="00E80389" w:rsidRDefault="00E80389" w:rsidP="00C13EE0">
            <w:pPr>
              <w:pStyle w:val="TableBlock"/>
              <w:spacing w:line="240" w:lineRule="auto"/>
              <w:rPr>
                <w:sz w:val="24"/>
                <w:szCs w:val="24"/>
                <w:rtl/>
              </w:rPr>
            </w:pPr>
            <w:r>
              <w:rPr>
                <w:rFonts w:hint="cs"/>
                <w:sz w:val="24"/>
                <w:szCs w:val="24"/>
                <w:rtl/>
              </w:rPr>
              <w:t xml:space="preserve">"אירוע נוסף" </w:t>
            </w:r>
            <w:r>
              <w:rPr>
                <w:sz w:val="24"/>
                <w:szCs w:val="24"/>
                <w:rtl/>
              </w:rPr>
              <w:t>–</w:t>
            </w:r>
            <w:r>
              <w:rPr>
                <w:rFonts w:hint="cs"/>
                <w:sz w:val="24"/>
                <w:szCs w:val="24"/>
                <w:rtl/>
              </w:rPr>
              <w:t xml:space="preserve"> אירוע שאינו אירוע ההדלקה המרכזי, שמתקיים בו אחד מאלה לפחות:</w:t>
            </w:r>
          </w:p>
        </w:tc>
      </w:tr>
      <w:tr w:rsidR="00E80389" w:rsidRPr="005B61E8" w14:paraId="0E17B046" w14:textId="77777777" w:rsidTr="00F77E2E">
        <w:trPr>
          <w:cantSplit/>
        </w:trPr>
        <w:tc>
          <w:tcPr>
            <w:tcW w:w="1565" w:type="dxa"/>
          </w:tcPr>
          <w:p w14:paraId="3BC933DD" w14:textId="77777777" w:rsidR="00E80389" w:rsidRDefault="00E80389" w:rsidP="00C13EE0">
            <w:pPr>
              <w:pStyle w:val="TableSideHeading"/>
              <w:spacing w:line="240" w:lineRule="auto"/>
              <w:rPr>
                <w:sz w:val="24"/>
                <w:szCs w:val="24"/>
                <w:rtl/>
              </w:rPr>
            </w:pPr>
          </w:p>
        </w:tc>
        <w:tc>
          <w:tcPr>
            <w:tcW w:w="709" w:type="dxa"/>
          </w:tcPr>
          <w:p w14:paraId="30D769B2" w14:textId="77777777" w:rsidR="00E80389" w:rsidRDefault="00E80389" w:rsidP="00C13EE0">
            <w:pPr>
              <w:pStyle w:val="TableText"/>
              <w:spacing w:line="240" w:lineRule="auto"/>
              <w:rPr>
                <w:sz w:val="24"/>
                <w:szCs w:val="24"/>
                <w:rtl/>
              </w:rPr>
            </w:pPr>
          </w:p>
        </w:tc>
        <w:tc>
          <w:tcPr>
            <w:tcW w:w="5528" w:type="dxa"/>
          </w:tcPr>
          <w:p w14:paraId="52FEA549" w14:textId="515C0B14" w:rsidR="00E80389" w:rsidRDefault="00E80389" w:rsidP="00E80389">
            <w:pPr>
              <w:pStyle w:val="TableBlock"/>
              <w:numPr>
                <w:ilvl w:val="0"/>
                <w:numId w:val="3"/>
              </w:numPr>
              <w:spacing w:line="240" w:lineRule="auto"/>
              <w:ind w:left="357" w:hanging="357"/>
              <w:rPr>
                <w:sz w:val="24"/>
                <w:szCs w:val="24"/>
                <w:rtl/>
              </w:rPr>
            </w:pPr>
            <w:r>
              <w:rPr>
                <w:rFonts w:hint="cs"/>
                <w:sz w:val="24"/>
                <w:szCs w:val="24"/>
                <w:rtl/>
              </w:rPr>
              <w:t>הוא כולל התכנסות של שלוש מאות אנשים או יותר;</w:t>
            </w:r>
          </w:p>
        </w:tc>
      </w:tr>
      <w:tr w:rsidR="00E80389" w:rsidRPr="005B61E8" w14:paraId="5F0808C9" w14:textId="77777777" w:rsidTr="00F77E2E">
        <w:trPr>
          <w:cantSplit/>
        </w:trPr>
        <w:tc>
          <w:tcPr>
            <w:tcW w:w="1565" w:type="dxa"/>
          </w:tcPr>
          <w:p w14:paraId="47F5E2E5" w14:textId="77777777" w:rsidR="00E80389" w:rsidRDefault="00E80389" w:rsidP="00C13EE0">
            <w:pPr>
              <w:pStyle w:val="TableSideHeading"/>
              <w:spacing w:line="240" w:lineRule="auto"/>
              <w:rPr>
                <w:sz w:val="24"/>
                <w:szCs w:val="24"/>
                <w:rtl/>
              </w:rPr>
            </w:pPr>
          </w:p>
        </w:tc>
        <w:tc>
          <w:tcPr>
            <w:tcW w:w="709" w:type="dxa"/>
          </w:tcPr>
          <w:p w14:paraId="3F0E3585" w14:textId="77777777" w:rsidR="00E80389" w:rsidRDefault="00E80389" w:rsidP="00C13EE0">
            <w:pPr>
              <w:pStyle w:val="TableText"/>
              <w:spacing w:line="240" w:lineRule="auto"/>
              <w:rPr>
                <w:sz w:val="24"/>
                <w:szCs w:val="24"/>
                <w:rtl/>
              </w:rPr>
            </w:pPr>
          </w:p>
        </w:tc>
        <w:tc>
          <w:tcPr>
            <w:tcW w:w="5528" w:type="dxa"/>
          </w:tcPr>
          <w:p w14:paraId="1F28105A" w14:textId="3FC2D7FD" w:rsidR="00E80389" w:rsidRDefault="00E80389" w:rsidP="00E80389">
            <w:pPr>
              <w:pStyle w:val="TableBlock"/>
              <w:numPr>
                <w:ilvl w:val="0"/>
                <w:numId w:val="3"/>
              </w:numPr>
              <w:spacing w:line="240" w:lineRule="auto"/>
              <w:ind w:left="357" w:hanging="357"/>
              <w:rPr>
                <w:sz w:val="24"/>
                <w:szCs w:val="24"/>
                <w:rtl/>
              </w:rPr>
            </w:pPr>
            <w:r>
              <w:rPr>
                <w:rFonts w:hint="cs"/>
                <w:sz w:val="24"/>
                <w:szCs w:val="24"/>
                <w:rtl/>
              </w:rPr>
              <w:t>ייעשה במסגרתו שימוש באמצעי עזר לאירועים;</w:t>
            </w:r>
          </w:p>
        </w:tc>
      </w:tr>
      <w:tr w:rsidR="00E80389" w:rsidRPr="005B61E8" w14:paraId="79239A09" w14:textId="77777777" w:rsidTr="00F77E2E">
        <w:trPr>
          <w:cantSplit/>
        </w:trPr>
        <w:tc>
          <w:tcPr>
            <w:tcW w:w="1565" w:type="dxa"/>
          </w:tcPr>
          <w:p w14:paraId="744D81E2" w14:textId="77777777" w:rsidR="00E80389" w:rsidRDefault="00E80389" w:rsidP="00C13EE0">
            <w:pPr>
              <w:pStyle w:val="TableSideHeading"/>
              <w:spacing w:line="240" w:lineRule="auto"/>
              <w:rPr>
                <w:sz w:val="24"/>
                <w:szCs w:val="24"/>
                <w:rtl/>
              </w:rPr>
            </w:pPr>
          </w:p>
        </w:tc>
        <w:tc>
          <w:tcPr>
            <w:tcW w:w="709" w:type="dxa"/>
          </w:tcPr>
          <w:p w14:paraId="5C7CA606" w14:textId="77777777" w:rsidR="00E80389" w:rsidRDefault="00E80389" w:rsidP="00C13EE0">
            <w:pPr>
              <w:pStyle w:val="TableText"/>
              <w:spacing w:line="240" w:lineRule="auto"/>
              <w:rPr>
                <w:sz w:val="24"/>
                <w:szCs w:val="24"/>
                <w:rtl/>
              </w:rPr>
            </w:pPr>
          </w:p>
        </w:tc>
        <w:tc>
          <w:tcPr>
            <w:tcW w:w="5528" w:type="dxa"/>
          </w:tcPr>
          <w:p w14:paraId="34FA15D0" w14:textId="3E6F6744" w:rsidR="00E80389" w:rsidRDefault="00E80389" w:rsidP="00E80389">
            <w:pPr>
              <w:pStyle w:val="TableBlock"/>
              <w:numPr>
                <w:ilvl w:val="0"/>
                <w:numId w:val="3"/>
              </w:numPr>
              <w:spacing w:line="240" w:lineRule="auto"/>
              <w:ind w:left="357" w:hanging="357"/>
              <w:rPr>
                <w:sz w:val="24"/>
                <w:szCs w:val="24"/>
                <w:rtl/>
              </w:rPr>
            </w:pPr>
            <w:r>
              <w:rPr>
                <w:rFonts w:hint="cs"/>
                <w:sz w:val="24"/>
                <w:szCs w:val="24"/>
                <w:rtl/>
              </w:rPr>
              <w:t>תבוצע במסגרתו הדלקה.</w:t>
            </w:r>
          </w:p>
        </w:tc>
      </w:tr>
      <w:tr w:rsidR="00E80389" w:rsidRPr="005B61E8" w14:paraId="2D3DB7E7" w14:textId="77777777" w:rsidTr="00F77E2E">
        <w:trPr>
          <w:cantSplit/>
        </w:trPr>
        <w:tc>
          <w:tcPr>
            <w:tcW w:w="1565" w:type="dxa"/>
          </w:tcPr>
          <w:p w14:paraId="505B90CA" w14:textId="77777777" w:rsidR="00E80389" w:rsidRDefault="00E80389" w:rsidP="00C13EE0">
            <w:pPr>
              <w:pStyle w:val="TableSideHeading"/>
              <w:spacing w:line="240" w:lineRule="auto"/>
              <w:rPr>
                <w:sz w:val="24"/>
                <w:szCs w:val="24"/>
                <w:rtl/>
              </w:rPr>
            </w:pPr>
          </w:p>
        </w:tc>
        <w:tc>
          <w:tcPr>
            <w:tcW w:w="709" w:type="dxa"/>
          </w:tcPr>
          <w:p w14:paraId="63CE7F7B" w14:textId="77777777" w:rsidR="00E80389" w:rsidRDefault="00E80389" w:rsidP="00C13EE0">
            <w:pPr>
              <w:pStyle w:val="TableText"/>
              <w:spacing w:line="240" w:lineRule="auto"/>
              <w:rPr>
                <w:sz w:val="24"/>
                <w:szCs w:val="24"/>
                <w:rtl/>
              </w:rPr>
            </w:pPr>
          </w:p>
        </w:tc>
        <w:tc>
          <w:tcPr>
            <w:tcW w:w="5528" w:type="dxa"/>
          </w:tcPr>
          <w:p w14:paraId="03FD7352" w14:textId="4B3F3663" w:rsidR="00E80389" w:rsidRDefault="00E80389" w:rsidP="00E80389">
            <w:pPr>
              <w:pStyle w:val="TableBlock"/>
              <w:spacing w:line="240" w:lineRule="auto"/>
              <w:rPr>
                <w:sz w:val="24"/>
                <w:szCs w:val="24"/>
                <w:rtl/>
              </w:rPr>
            </w:pPr>
            <w:r>
              <w:rPr>
                <w:rFonts w:hint="cs"/>
                <w:sz w:val="24"/>
                <w:szCs w:val="24"/>
                <w:rtl/>
              </w:rPr>
              <w:t xml:space="preserve">"אמצעי עזר לאירועים" </w:t>
            </w:r>
            <w:r>
              <w:rPr>
                <w:sz w:val="24"/>
                <w:szCs w:val="24"/>
                <w:rtl/>
              </w:rPr>
              <w:t>–</w:t>
            </w:r>
            <w:r>
              <w:rPr>
                <w:rFonts w:hint="cs"/>
                <w:sz w:val="24"/>
                <w:szCs w:val="24"/>
                <w:rtl/>
              </w:rPr>
              <w:t xml:space="preserve"> אוהל, במה, גנרטור, גשר תאורה, יציעים לקהל, טריבונות, מערכת הגברה שאינה פרטית, מיתקן הדלקה, וכל מבנה או מיתקן אחר שנעשה בהם שימוש במסגרת האירוע וכן כל מיתקן שנועד לשמש פריטים אלה, בין שהם קבועים ובין שהם ארעיים;</w:t>
            </w:r>
          </w:p>
        </w:tc>
      </w:tr>
      <w:tr w:rsidR="00E80389" w:rsidRPr="005B61E8" w14:paraId="1E07A830" w14:textId="77777777" w:rsidTr="00F77E2E">
        <w:trPr>
          <w:cantSplit/>
        </w:trPr>
        <w:tc>
          <w:tcPr>
            <w:tcW w:w="1565" w:type="dxa"/>
          </w:tcPr>
          <w:p w14:paraId="11989F93" w14:textId="77777777" w:rsidR="00E80389" w:rsidRDefault="00E80389" w:rsidP="00C13EE0">
            <w:pPr>
              <w:pStyle w:val="TableSideHeading"/>
              <w:spacing w:line="240" w:lineRule="auto"/>
              <w:rPr>
                <w:sz w:val="24"/>
                <w:szCs w:val="24"/>
                <w:rtl/>
              </w:rPr>
            </w:pPr>
          </w:p>
        </w:tc>
        <w:tc>
          <w:tcPr>
            <w:tcW w:w="709" w:type="dxa"/>
          </w:tcPr>
          <w:p w14:paraId="272E94BC" w14:textId="77777777" w:rsidR="00E80389" w:rsidRDefault="00E80389" w:rsidP="00C13EE0">
            <w:pPr>
              <w:pStyle w:val="TableText"/>
              <w:spacing w:line="240" w:lineRule="auto"/>
              <w:rPr>
                <w:sz w:val="24"/>
                <w:szCs w:val="24"/>
                <w:rtl/>
              </w:rPr>
            </w:pPr>
          </w:p>
        </w:tc>
        <w:tc>
          <w:tcPr>
            <w:tcW w:w="5528" w:type="dxa"/>
          </w:tcPr>
          <w:p w14:paraId="410CAAF7" w14:textId="20F4CC83" w:rsidR="00E80389" w:rsidRDefault="00E80389" w:rsidP="00E80389">
            <w:pPr>
              <w:pStyle w:val="TableBlock"/>
              <w:spacing w:line="240" w:lineRule="auto"/>
              <w:rPr>
                <w:sz w:val="24"/>
                <w:szCs w:val="24"/>
                <w:rtl/>
              </w:rPr>
            </w:pPr>
            <w:r>
              <w:rPr>
                <w:rFonts w:hint="cs"/>
                <w:sz w:val="24"/>
                <w:szCs w:val="24"/>
                <w:rtl/>
              </w:rPr>
              <w:t xml:space="preserve">"הדלקה" </w:t>
            </w:r>
            <w:r>
              <w:rPr>
                <w:sz w:val="24"/>
                <w:szCs w:val="24"/>
                <w:rtl/>
              </w:rPr>
              <w:t>–</w:t>
            </w:r>
            <w:r>
              <w:rPr>
                <w:rFonts w:hint="cs"/>
                <w:sz w:val="24"/>
                <w:szCs w:val="24"/>
                <w:rtl/>
              </w:rPr>
              <w:t xml:space="preserve"> כל הבערת אש יזומה, ובכלל זה הדלקת אבוקות ולפידים, למעט הדלקת אש בתוך מיתקן ייעודי להכנת אוכל ולמעט הדלקת נרות במקום שיועד לכך;</w:t>
            </w:r>
          </w:p>
        </w:tc>
      </w:tr>
      <w:tr w:rsidR="00E80389" w:rsidRPr="005B61E8" w14:paraId="63F510A0" w14:textId="77777777" w:rsidTr="00F77E2E">
        <w:trPr>
          <w:cantSplit/>
        </w:trPr>
        <w:tc>
          <w:tcPr>
            <w:tcW w:w="1565" w:type="dxa"/>
          </w:tcPr>
          <w:p w14:paraId="3F7274F4" w14:textId="77777777" w:rsidR="00E80389" w:rsidRDefault="00E80389" w:rsidP="00C13EE0">
            <w:pPr>
              <w:pStyle w:val="TableSideHeading"/>
              <w:spacing w:line="240" w:lineRule="auto"/>
              <w:rPr>
                <w:sz w:val="24"/>
                <w:szCs w:val="24"/>
                <w:rtl/>
              </w:rPr>
            </w:pPr>
          </w:p>
        </w:tc>
        <w:tc>
          <w:tcPr>
            <w:tcW w:w="709" w:type="dxa"/>
          </w:tcPr>
          <w:p w14:paraId="24FD79CD" w14:textId="77777777" w:rsidR="00E80389" w:rsidRDefault="00E80389" w:rsidP="00C13EE0">
            <w:pPr>
              <w:pStyle w:val="TableText"/>
              <w:spacing w:line="240" w:lineRule="auto"/>
              <w:rPr>
                <w:sz w:val="24"/>
                <w:szCs w:val="24"/>
                <w:rtl/>
              </w:rPr>
            </w:pPr>
          </w:p>
        </w:tc>
        <w:tc>
          <w:tcPr>
            <w:tcW w:w="5528" w:type="dxa"/>
          </w:tcPr>
          <w:p w14:paraId="2B367A0D" w14:textId="08C7F959" w:rsidR="00E80389" w:rsidRDefault="00E80389" w:rsidP="00E80389">
            <w:pPr>
              <w:pStyle w:val="TableBlock"/>
              <w:spacing w:line="240" w:lineRule="auto"/>
              <w:rPr>
                <w:sz w:val="24"/>
                <w:szCs w:val="24"/>
                <w:rtl/>
              </w:rPr>
            </w:pPr>
            <w:r>
              <w:rPr>
                <w:rFonts w:hint="cs"/>
                <w:sz w:val="24"/>
                <w:szCs w:val="24"/>
                <w:rtl/>
              </w:rPr>
              <w:t xml:space="preserve">"הוראות הג"א" </w:t>
            </w:r>
            <w:r>
              <w:rPr>
                <w:sz w:val="24"/>
                <w:szCs w:val="24"/>
                <w:rtl/>
              </w:rPr>
              <w:t>–</w:t>
            </w:r>
            <w:r>
              <w:rPr>
                <w:rFonts w:hint="cs"/>
                <w:sz w:val="24"/>
                <w:szCs w:val="24"/>
                <w:rtl/>
              </w:rPr>
              <w:t xml:space="preserve"> הוראות שניתנו לפי חוק ההתגוננות האזרחית החלות על מתחם מירון בזמן ההילולה;</w:t>
            </w:r>
          </w:p>
        </w:tc>
      </w:tr>
      <w:tr w:rsidR="00E80389" w:rsidRPr="005B61E8" w14:paraId="2776A060" w14:textId="77777777" w:rsidTr="00F77E2E">
        <w:trPr>
          <w:cantSplit/>
        </w:trPr>
        <w:tc>
          <w:tcPr>
            <w:tcW w:w="1565" w:type="dxa"/>
          </w:tcPr>
          <w:p w14:paraId="78BC10C6" w14:textId="77777777" w:rsidR="00E80389" w:rsidRDefault="00E80389" w:rsidP="00C13EE0">
            <w:pPr>
              <w:pStyle w:val="TableSideHeading"/>
              <w:spacing w:line="240" w:lineRule="auto"/>
              <w:rPr>
                <w:sz w:val="24"/>
                <w:szCs w:val="24"/>
                <w:rtl/>
              </w:rPr>
            </w:pPr>
          </w:p>
        </w:tc>
        <w:tc>
          <w:tcPr>
            <w:tcW w:w="709" w:type="dxa"/>
          </w:tcPr>
          <w:p w14:paraId="61DC74A3" w14:textId="77777777" w:rsidR="00E80389" w:rsidRDefault="00E80389" w:rsidP="00C13EE0">
            <w:pPr>
              <w:pStyle w:val="TableText"/>
              <w:spacing w:line="240" w:lineRule="auto"/>
              <w:rPr>
                <w:sz w:val="24"/>
                <w:szCs w:val="24"/>
                <w:rtl/>
              </w:rPr>
            </w:pPr>
          </w:p>
        </w:tc>
        <w:tc>
          <w:tcPr>
            <w:tcW w:w="5528" w:type="dxa"/>
          </w:tcPr>
          <w:p w14:paraId="61738307" w14:textId="571E7C3D" w:rsidR="00E80389" w:rsidRDefault="00E80389" w:rsidP="00E80389">
            <w:pPr>
              <w:pStyle w:val="TableBlock"/>
              <w:spacing w:line="240" w:lineRule="auto"/>
              <w:rPr>
                <w:sz w:val="24"/>
                <w:szCs w:val="24"/>
                <w:rtl/>
              </w:rPr>
            </w:pPr>
            <w:r>
              <w:rPr>
                <w:rFonts w:hint="cs"/>
                <w:sz w:val="24"/>
                <w:szCs w:val="24"/>
                <w:rtl/>
              </w:rPr>
              <w:t xml:space="preserve">"היתר כניסה ושהייה" </w:t>
            </w:r>
            <w:r>
              <w:rPr>
                <w:sz w:val="24"/>
                <w:szCs w:val="24"/>
                <w:rtl/>
              </w:rPr>
              <w:t>–</w:t>
            </w:r>
            <w:r>
              <w:rPr>
                <w:rFonts w:hint="cs"/>
                <w:sz w:val="24"/>
                <w:szCs w:val="24"/>
                <w:rtl/>
              </w:rPr>
              <w:t xml:space="preserve"> היתר כניסה ושהייה לפי סעיף 3 או לפי סעיף 7(ב)(2)(ג) במתחם מירון או במתחם קבר רבי שמעון בר יוחאי, לפי העניין;</w:t>
            </w:r>
          </w:p>
        </w:tc>
      </w:tr>
      <w:tr w:rsidR="00E80389" w:rsidRPr="005B61E8" w14:paraId="7D53D010" w14:textId="77777777" w:rsidTr="00F77E2E">
        <w:trPr>
          <w:cantSplit/>
        </w:trPr>
        <w:tc>
          <w:tcPr>
            <w:tcW w:w="1565" w:type="dxa"/>
          </w:tcPr>
          <w:p w14:paraId="6F5A4FA5" w14:textId="77777777" w:rsidR="00E80389" w:rsidRDefault="00E80389" w:rsidP="00C13EE0">
            <w:pPr>
              <w:pStyle w:val="TableSideHeading"/>
              <w:spacing w:line="240" w:lineRule="auto"/>
              <w:rPr>
                <w:sz w:val="24"/>
                <w:szCs w:val="24"/>
                <w:rtl/>
              </w:rPr>
            </w:pPr>
          </w:p>
        </w:tc>
        <w:tc>
          <w:tcPr>
            <w:tcW w:w="709" w:type="dxa"/>
          </w:tcPr>
          <w:p w14:paraId="76AE5889" w14:textId="77777777" w:rsidR="00E80389" w:rsidRDefault="00E80389" w:rsidP="00C13EE0">
            <w:pPr>
              <w:pStyle w:val="TableText"/>
              <w:spacing w:line="240" w:lineRule="auto"/>
              <w:rPr>
                <w:sz w:val="24"/>
                <w:szCs w:val="24"/>
                <w:rtl/>
              </w:rPr>
            </w:pPr>
          </w:p>
        </w:tc>
        <w:tc>
          <w:tcPr>
            <w:tcW w:w="5528" w:type="dxa"/>
          </w:tcPr>
          <w:p w14:paraId="198779AE" w14:textId="744D2450" w:rsidR="00E80389" w:rsidRDefault="00E80389" w:rsidP="00E80389">
            <w:pPr>
              <w:pStyle w:val="TableBlock"/>
              <w:spacing w:line="240" w:lineRule="auto"/>
              <w:rPr>
                <w:sz w:val="24"/>
                <w:szCs w:val="24"/>
                <w:rtl/>
              </w:rPr>
            </w:pPr>
            <w:r>
              <w:rPr>
                <w:rFonts w:hint="cs"/>
                <w:sz w:val="24"/>
                <w:szCs w:val="24"/>
                <w:rtl/>
              </w:rPr>
              <w:t xml:space="preserve">"הכרזה על מצב מיוחד בעורף" </w:t>
            </w:r>
            <w:r>
              <w:rPr>
                <w:sz w:val="24"/>
                <w:szCs w:val="24"/>
                <w:rtl/>
              </w:rPr>
              <w:t>–</w:t>
            </w:r>
            <w:r>
              <w:rPr>
                <w:rFonts w:hint="cs"/>
                <w:sz w:val="24"/>
                <w:szCs w:val="24"/>
                <w:rtl/>
              </w:rPr>
              <w:t xml:space="preserve"> ההכרזה על מצב מיוחד בעורף כהגדרתו בחוק ההתגוננות האזרחית;</w:t>
            </w:r>
          </w:p>
        </w:tc>
      </w:tr>
      <w:tr w:rsidR="00E80389" w:rsidRPr="005B61E8" w14:paraId="3E47CE3A" w14:textId="77777777" w:rsidTr="00F77E2E">
        <w:trPr>
          <w:cantSplit/>
        </w:trPr>
        <w:tc>
          <w:tcPr>
            <w:tcW w:w="1565" w:type="dxa"/>
          </w:tcPr>
          <w:p w14:paraId="0C7C0B69" w14:textId="77777777" w:rsidR="00E80389" w:rsidRDefault="00E80389" w:rsidP="00C13EE0">
            <w:pPr>
              <w:pStyle w:val="TableSideHeading"/>
              <w:spacing w:line="240" w:lineRule="auto"/>
              <w:rPr>
                <w:sz w:val="24"/>
                <w:szCs w:val="24"/>
                <w:rtl/>
              </w:rPr>
            </w:pPr>
          </w:p>
        </w:tc>
        <w:tc>
          <w:tcPr>
            <w:tcW w:w="709" w:type="dxa"/>
          </w:tcPr>
          <w:p w14:paraId="0DCE681B" w14:textId="77777777" w:rsidR="00E80389" w:rsidRDefault="00E80389" w:rsidP="00C13EE0">
            <w:pPr>
              <w:pStyle w:val="TableText"/>
              <w:spacing w:line="240" w:lineRule="auto"/>
              <w:rPr>
                <w:sz w:val="24"/>
                <w:szCs w:val="24"/>
                <w:rtl/>
              </w:rPr>
            </w:pPr>
          </w:p>
        </w:tc>
        <w:tc>
          <w:tcPr>
            <w:tcW w:w="5528" w:type="dxa"/>
          </w:tcPr>
          <w:p w14:paraId="427C86AF" w14:textId="3C817DF2" w:rsidR="00E80389" w:rsidRDefault="00E80389" w:rsidP="00E80389">
            <w:pPr>
              <w:pStyle w:val="TableBlock"/>
              <w:spacing w:line="240" w:lineRule="auto"/>
              <w:rPr>
                <w:sz w:val="24"/>
                <w:szCs w:val="24"/>
                <w:rtl/>
              </w:rPr>
            </w:pPr>
            <w:r>
              <w:rPr>
                <w:rFonts w:hint="cs"/>
                <w:sz w:val="24"/>
                <w:szCs w:val="24"/>
                <w:rtl/>
              </w:rPr>
              <w:t xml:space="preserve">"זמן ההילולה" </w:t>
            </w:r>
            <w:r>
              <w:rPr>
                <w:sz w:val="24"/>
                <w:szCs w:val="24"/>
                <w:rtl/>
              </w:rPr>
              <w:t>–</w:t>
            </w:r>
            <w:r>
              <w:rPr>
                <w:rFonts w:hint="cs"/>
                <w:sz w:val="24"/>
                <w:szCs w:val="24"/>
                <w:rtl/>
              </w:rPr>
              <w:t xml:space="preserve"> התקופה המתחילה ביום י"ז באייר </w:t>
            </w:r>
            <w:proofErr w:type="spellStart"/>
            <w:r>
              <w:rPr>
                <w:rFonts w:hint="cs"/>
                <w:sz w:val="24"/>
                <w:szCs w:val="24"/>
                <w:rtl/>
              </w:rPr>
              <w:t>התשפ"ה</w:t>
            </w:r>
            <w:proofErr w:type="spellEnd"/>
            <w:r>
              <w:rPr>
                <w:rFonts w:hint="cs"/>
                <w:sz w:val="24"/>
                <w:szCs w:val="24"/>
                <w:rtl/>
              </w:rPr>
              <w:t xml:space="preserve"> (15 במאי 2025) בשעה 06:00 ומסתיימת ביום י"ח באייר </w:t>
            </w:r>
            <w:proofErr w:type="spellStart"/>
            <w:r>
              <w:rPr>
                <w:rFonts w:hint="cs"/>
                <w:sz w:val="24"/>
                <w:szCs w:val="24"/>
                <w:rtl/>
              </w:rPr>
              <w:t>התשפ"ה</w:t>
            </w:r>
            <w:proofErr w:type="spellEnd"/>
            <w:r>
              <w:rPr>
                <w:rFonts w:hint="cs"/>
                <w:sz w:val="24"/>
                <w:szCs w:val="24"/>
                <w:rtl/>
              </w:rPr>
              <w:t xml:space="preserve"> (16 במאי 2025) בשעה 18:30;</w:t>
            </w:r>
          </w:p>
        </w:tc>
      </w:tr>
      <w:tr w:rsidR="00E80389" w:rsidRPr="005B61E8" w14:paraId="3B9E21BF" w14:textId="77777777" w:rsidTr="00F77E2E">
        <w:trPr>
          <w:cantSplit/>
        </w:trPr>
        <w:tc>
          <w:tcPr>
            <w:tcW w:w="1565" w:type="dxa"/>
          </w:tcPr>
          <w:p w14:paraId="0CB100FC" w14:textId="77777777" w:rsidR="00E80389" w:rsidRDefault="00E80389" w:rsidP="00C13EE0">
            <w:pPr>
              <w:pStyle w:val="TableSideHeading"/>
              <w:spacing w:line="240" w:lineRule="auto"/>
              <w:rPr>
                <w:sz w:val="24"/>
                <w:szCs w:val="24"/>
                <w:rtl/>
              </w:rPr>
            </w:pPr>
          </w:p>
        </w:tc>
        <w:tc>
          <w:tcPr>
            <w:tcW w:w="709" w:type="dxa"/>
          </w:tcPr>
          <w:p w14:paraId="7D7F828F" w14:textId="77777777" w:rsidR="00E80389" w:rsidRDefault="00E80389" w:rsidP="00C13EE0">
            <w:pPr>
              <w:pStyle w:val="TableText"/>
              <w:spacing w:line="240" w:lineRule="auto"/>
              <w:rPr>
                <w:sz w:val="24"/>
                <w:szCs w:val="24"/>
                <w:rtl/>
              </w:rPr>
            </w:pPr>
          </w:p>
        </w:tc>
        <w:tc>
          <w:tcPr>
            <w:tcW w:w="5528" w:type="dxa"/>
          </w:tcPr>
          <w:p w14:paraId="1FC09EF0" w14:textId="32AE7152" w:rsidR="00E80389" w:rsidRDefault="00E80389" w:rsidP="00E80389">
            <w:pPr>
              <w:pStyle w:val="TableBlock"/>
              <w:spacing w:line="240" w:lineRule="auto"/>
              <w:rPr>
                <w:sz w:val="24"/>
                <w:szCs w:val="24"/>
                <w:rtl/>
              </w:rPr>
            </w:pPr>
            <w:r>
              <w:rPr>
                <w:rFonts w:hint="cs"/>
                <w:sz w:val="24"/>
                <w:szCs w:val="24"/>
                <w:rtl/>
              </w:rPr>
              <w:t xml:space="preserve">"חוק הבטיחות" </w:t>
            </w:r>
            <w:r>
              <w:rPr>
                <w:sz w:val="24"/>
                <w:szCs w:val="24"/>
                <w:rtl/>
              </w:rPr>
              <w:t>–</w:t>
            </w:r>
            <w:r>
              <w:rPr>
                <w:rFonts w:hint="cs"/>
                <w:sz w:val="24"/>
                <w:szCs w:val="24"/>
                <w:rtl/>
              </w:rPr>
              <w:t xml:space="preserve"> חוק הבטיחות במקומות ציבוריים, התשכ"ג-1962;</w:t>
            </w:r>
          </w:p>
        </w:tc>
      </w:tr>
      <w:tr w:rsidR="00E80389" w:rsidRPr="005B61E8" w14:paraId="7ADDC871" w14:textId="77777777" w:rsidTr="00F77E2E">
        <w:trPr>
          <w:cantSplit/>
        </w:trPr>
        <w:tc>
          <w:tcPr>
            <w:tcW w:w="1565" w:type="dxa"/>
          </w:tcPr>
          <w:p w14:paraId="4DF95244" w14:textId="77777777" w:rsidR="00E80389" w:rsidRDefault="00E80389" w:rsidP="00C13EE0">
            <w:pPr>
              <w:pStyle w:val="TableSideHeading"/>
              <w:spacing w:line="240" w:lineRule="auto"/>
              <w:rPr>
                <w:sz w:val="24"/>
                <w:szCs w:val="24"/>
                <w:rtl/>
              </w:rPr>
            </w:pPr>
          </w:p>
        </w:tc>
        <w:tc>
          <w:tcPr>
            <w:tcW w:w="709" w:type="dxa"/>
          </w:tcPr>
          <w:p w14:paraId="70D5D0DE" w14:textId="77777777" w:rsidR="00E80389" w:rsidRDefault="00E80389" w:rsidP="00C13EE0">
            <w:pPr>
              <w:pStyle w:val="TableText"/>
              <w:spacing w:line="240" w:lineRule="auto"/>
              <w:rPr>
                <w:sz w:val="24"/>
                <w:szCs w:val="24"/>
                <w:rtl/>
              </w:rPr>
            </w:pPr>
          </w:p>
        </w:tc>
        <w:tc>
          <w:tcPr>
            <w:tcW w:w="5528" w:type="dxa"/>
          </w:tcPr>
          <w:p w14:paraId="55BAD081" w14:textId="20F16EE9" w:rsidR="00E80389" w:rsidRDefault="00E80389" w:rsidP="00E80389">
            <w:pPr>
              <w:pStyle w:val="TableBlock"/>
              <w:spacing w:line="240" w:lineRule="auto"/>
              <w:rPr>
                <w:sz w:val="24"/>
                <w:szCs w:val="24"/>
                <w:rtl/>
              </w:rPr>
            </w:pPr>
            <w:r>
              <w:rPr>
                <w:rFonts w:hint="cs"/>
                <w:sz w:val="24"/>
                <w:szCs w:val="24"/>
                <w:rtl/>
              </w:rPr>
              <w:t xml:space="preserve">"חוק ההתגוננות האזרחית" </w:t>
            </w:r>
            <w:r>
              <w:rPr>
                <w:sz w:val="24"/>
                <w:szCs w:val="24"/>
                <w:rtl/>
              </w:rPr>
              <w:t>–</w:t>
            </w:r>
            <w:r>
              <w:rPr>
                <w:rFonts w:hint="cs"/>
                <w:sz w:val="24"/>
                <w:szCs w:val="24"/>
                <w:rtl/>
              </w:rPr>
              <w:t xml:space="preserve"> חוק ההתגוננות האזרחית, התשי"א-1951;</w:t>
            </w:r>
          </w:p>
        </w:tc>
      </w:tr>
      <w:tr w:rsidR="00E80389" w:rsidRPr="005B61E8" w14:paraId="17B8EF1F" w14:textId="77777777" w:rsidTr="00F77E2E">
        <w:trPr>
          <w:cantSplit/>
        </w:trPr>
        <w:tc>
          <w:tcPr>
            <w:tcW w:w="1565" w:type="dxa"/>
          </w:tcPr>
          <w:p w14:paraId="1E410801" w14:textId="77777777" w:rsidR="00E80389" w:rsidRDefault="00E80389" w:rsidP="00C13EE0">
            <w:pPr>
              <w:pStyle w:val="TableSideHeading"/>
              <w:spacing w:line="240" w:lineRule="auto"/>
              <w:rPr>
                <w:sz w:val="24"/>
                <w:szCs w:val="24"/>
                <w:rtl/>
              </w:rPr>
            </w:pPr>
          </w:p>
        </w:tc>
        <w:tc>
          <w:tcPr>
            <w:tcW w:w="709" w:type="dxa"/>
          </w:tcPr>
          <w:p w14:paraId="3FDCDDA3" w14:textId="77777777" w:rsidR="00E80389" w:rsidRDefault="00E80389" w:rsidP="00C13EE0">
            <w:pPr>
              <w:pStyle w:val="TableText"/>
              <w:spacing w:line="240" w:lineRule="auto"/>
              <w:rPr>
                <w:sz w:val="24"/>
                <w:szCs w:val="24"/>
                <w:rtl/>
              </w:rPr>
            </w:pPr>
          </w:p>
        </w:tc>
        <w:tc>
          <w:tcPr>
            <w:tcW w:w="5528" w:type="dxa"/>
          </w:tcPr>
          <w:p w14:paraId="172F96CD" w14:textId="3A4BC754" w:rsidR="00E80389" w:rsidRDefault="00E80389" w:rsidP="00E80389">
            <w:pPr>
              <w:pStyle w:val="TableBlock"/>
              <w:spacing w:line="240" w:lineRule="auto"/>
              <w:rPr>
                <w:sz w:val="24"/>
                <w:szCs w:val="24"/>
                <w:rtl/>
              </w:rPr>
            </w:pPr>
            <w:r>
              <w:rPr>
                <w:rFonts w:hint="cs"/>
                <w:sz w:val="24"/>
                <w:szCs w:val="24"/>
                <w:rtl/>
              </w:rPr>
              <w:t xml:space="preserve">"חוק הרשות הארצית לכבאות והצלה" </w:t>
            </w:r>
            <w:r>
              <w:rPr>
                <w:sz w:val="24"/>
                <w:szCs w:val="24"/>
                <w:rtl/>
              </w:rPr>
              <w:t>–</w:t>
            </w:r>
            <w:r>
              <w:rPr>
                <w:rFonts w:hint="cs"/>
                <w:sz w:val="24"/>
                <w:szCs w:val="24"/>
                <w:rtl/>
              </w:rPr>
              <w:t xml:space="preserve"> חוק הרשות הארצית לכבאות והצלה</w:t>
            </w:r>
            <w:r w:rsidR="00DA0FB8">
              <w:rPr>
                <w:rFonts w:hint="cs"/>
                <w:sz w:val="24"/>
                <w:szCs w:val="24"/>
                <w:rtl/>
              </w:rPr>
              <w:t>,</w:t>
            </w:r>
            <w:r>
              <w:rPr>
                <w:rFonts w:hint="cs"/>
                <w:sz w:val="24"/>
                <w:szCs w:val="24"/>
                <w:rtl/>
              </w:rPr>
              <w:t xml:space="preserve"> התשע"ב-2012;</w:t>
            </w:r>
          </w:p>
        </w:tc>
      </w:tr>
      <w:tr w:rsidR="00E80389" w:rsidRPr="005B61E8" w14:paraId="568D0A2B" w14:textId="77777777" w:rsidTr="00F77E2E">
        <w:trPr>
          <w:cantSplit/>
        </w:trPr>
        <w:tc>
          <w:tcPr>
            <w:tcW w:w="1565" w:type="dxa"/>
          </w:tcPr>
          <w:p w14:paraId="2650E0E7" w14:textId="77777777" w:rsidR="00E80389" w:rsidRDefault="00E80389" w:rsidP="00C13EE0">
            <w:pPr>
              <w:pStyle w:val="TableSideHeading"/>
              <w:spacing w:line="240" w:lineRule="auto"/>
              <w:rPr>
                <w:sz w:val="24"/>
                <w:szCs w:val="24"/>
                <w:rtl/>
              </w:rPr>
            </w:pPr>
          </w:p>
        </w:tc>
        <w:tc>
          <w:tcPr>
            <w:tcW w:w="709" w:type="dxa"/>
          </w:tcPr>
          <w:p w14:paraId="07D0C8B3" w14:textId="77777777" w:rsidR="00E80389" w:rsidRDefault="00E80389" w:rsidP="00C13EE0">
            <w:pPr>
              <w:pStyle w:val="TableText"/>
              <w:spacing w:line="240" w:lineRule="auto"/>
              <w:rPr>
                <w:sz w:val="24"/>
                <w:szCs w:val="24"/>
                <w:rtl/>
              </w:rPr>
            </w:pPr>
          </w:p>
        </w:tc>
        <w:tc>
          <w:tcPr>
            <w:tcW w:w="5528" w:type="dxa"/>
          </w:tcPr>
          <w:p w14:paraId="6FB03924" w14:textId="602C0396" w:rsidR="00E80389" w:rsidRDefault="00E80389" w:rsidP="00E80389">
            <w:pPr>
              <w:pStyle w:val="TableBlock"/>
              <w:spacing w:line="240" w:lineRule="auto"/>
              <w:rPr>
                <w:sz w:val="24"/>
                <w:szCs w:val="24"/>
                <w:rtl/>
              </w:rPr>
            </w:pPr>
            <w:r>
              <w:rPr>
                <w:rFonts w:hint="cs"/>
                <w:sz w:val="24"/>
                <w:szCs w:val="24"/>
                <w:rtl/>
              </w:rPr>
              <w:t xml:space="preserve">"חוק התכנון והבנייה" </w:t>
            </w:r>
            <w:r>
              <w:rPr>
                <w:sz w:val="24"/>
                <w:szCs w:val="24"/>
                <w:rtl/>
              </w:rPr>
              <w:t>–</w:t>
            </w:r>
            <w:r>
              <w:rPr>
                <w:rFonts w:hint="cs"/>
                <w:sz w:val="24"/>
                <w:szCs w:val="24"/>
                <w:rtl/>
              </w:rPr>
              <w:t xml:space="preserve"> חוק התכנון והבנייה, התשכ"ה-1965;</w:t>
            </w:r>
          </w:p>
        </w:tc>
      </w:tr>
      <w:tr w:rsidR="00E80389" w:rsidRPr="005B61E8" w14:paraId="19CF0FB1" w14:textId="77777777" w:rsidTr="00F77E2E">
        <w:trPr>
          <w:cantSplit/>
        </w:trPr>
        <w:tc>
          <w:tcPr>
            <w:tcW w:w="1565" w:type="dxa"/>
          </w:tcPr>
          <w:p w14:paraId="379BB5EC" w14:textId="77777777" w:rsidR="00E80389" w:rsidRDefault="00E80389" w:rsidP="00C13EE0">
            <w:pPr>
              <w:pStyle w:val="TableSideHeading"/>
              <w:spacing w:line="240" w:lineRule="auto"/>
              <w:rPr>
                <w:sz w:val="24"/>
                <w:szCs w:val="24"/>
                <w:rtl/>
              </w:rPr>
            </w:pPr>
          </w:p>
        </w:tc>
        <w:tc>
          <w:tcPr>
            <w:tcW w:w="709" w:type="dxa"/>
          </w:tcPr>
          <w:p w14:paraId="6B9EEEC1" w14:textId="77777777" w:rsidR="00E80389" w:rsidRDefault="00E80389" w:rsidP="00C13EE0">
            <w:pPr>
              <w:pStyle w:val="TableText"/>
              <w:spacing w:line="240" w:lineRule="auto"/>
              <w:rPr>
                <w:sz w:val="24"/>
                <w:szCs w:val="24"/>
                <w:rtl/>
              </w:rPr>
            </w:pPr>
          </w:p>
        </w:tc>
        <w:tc>
          <w:tcPr>
            <w:tcW w:w="5528" w:type="dxa"/>
          </w:tcPr>
          <w:p w14:paraId="4B3A6204" w14:textId="2BE4407D" w:rsidR="00E80389" w:rsidRDefault="00E80389" w:rsidP="00E80389">
            <w:pPr>
              <w:pStyle w:val="TableBlock"/>
              <w:spacing w:line="240" w:lineRule="auto"/>
              <w:rPr>
                <w:sz w:val="24"/>
                <w:szCs w:val="24"/>
                <w:rtl/>
              </w:rPr>
            </w:pPr>
            <w:r>
              <w:rPr>
                <w:rFonts w:hint="cs"/>
                <w:sz w:val="24"/>
                <w:szCs w:val="24"/>
                <w:rtl/>
              </w:rPr>
              <w:t xml:space="preserve">"חניונים" </w:t>
            </w:r>
            <w:r>
              <w:rPr>
                <w:sz w:val="24"/>
                <w:szCs w:val="24"/>
                <w:rtl/>
              </w:rPr>
              <w:t>–</w:t>
            </w:r>
            <w:r>
              <w:rPr>
                <w:rFonts w:hint="cs"/>
                <w:sz w:val="24"/>
                <w:szCs w:val="24"/>
                <w:rtl/>
              </w:rPr>
              <w:t xml:space="preserve"> חניונים המשמשים את אירוע ההילולה ואשר יועדו לכך על ידי הממונה על ההילולה, המיועדים לחניית כלי רכב פרטיים של הבאים להילולה שיש להם היתר שהייה או תחבורה ציבורית המשמשת את בעלי ההיתר;</w:t>
            </w:r>
          </w:p>
        </w:tc>
      </w:tr>
      <w:tr w:rsidR="00E80389" w:rsidRPr="005B61E8" w14:paraId="600D63ED" w14:textId="77777777" w:rsidTr="00F77E2E">
        <w:trPr>
          <w:cantSplit/>
        </w:trPr>
        <w:tc>
          <w:tcPr>
            <w:tcW w:w="1565" w:type="dxa"/>
          </w:tcPr>
          <w:p w14:paraId="0755734F" w14:textId="77777777" w:rsidR="00E80389" w:rsidRDefault="00E80389" w:rsidP="00C13EE0">
            <w:pPr>
              <w:pStyle w:val="TableSideHeading"/>
              <w:spacing w:line="240" w:lineRule="auto"/>
              <w:rPr>
                <w:sz w:val="24"/>
                <w:szCs w:val="24"/>
                <w:rtl/>
              </w:rPr>
            </w:pPr>
          </w:p>
        </w:tc>
        <w:tc>
          <w:tcPr>
            <w:tcW w:w="709" w:type="dxa"/>
          </w:tcPr>
          <w:p w14:paraId="74355837" w14:textId="77777777" w:rsidR="00E80389" w:rsidRDefault="00E80389" w:rsidP="00C13EE0">
            <w:pPr>
              <w:pStyle w:val="TableText"/>
              <w:spacing w:line="240" w:lineRule="auto"/>
              <w:rPr>
                <w:sz w:val="24"/>
                <w:szCs w:val="24"/>
                <w:rtl/>
              </w:rPr>
            </w:pPr>
          </w:p>
        </w:tc>
        <w:tc>
          <w:tcPr>
            <w:tcW w:w="5528" w:type="dxa"/>
          </w:tcPr>
          <w:p w14:paraId="3D8630DD" w14:textId="17E74CA8" w:rsidR="00E80389" w:rsidRDefault="00E80389" w:rsidP="00E80389">
            <w:pPr>
              <w:pStyle w:val="TableBlock"/>
              <w:spacing w:line="240" w:lineRule="auto"/>
              <w:rPr>
                <w:sz w:val="24"/>
                <w:szCs w:val="24"/>
                <w:rtl/>
              </w:rPr>
            </w:pPr>
            <w:r>
              <w:rPr>
                <w:rFonts w:hint="cs"/>
                <w:sz w:val="24"/>
                <w:szCs w:val="24"/>
                <w:rtl/>
              </w:rPr>
              <w:t xml:space="preserve">"כוחות הביטחון, החירום או ההצלה" </w:t>
            </w:r>
            <w:r>
              <w:rPr>
                <w:sz w:val="24"/>
                <w:szCs w:val="24"/>
                <w:rtl/>
              </w:rPr>
              <w:t>–</w:t>
            </w:r>
            <w:r>
              <w:rPr>
                <w:rFonts w:hint="cs"/>
                <w:sz w:val="24"/>
                <w:szCs w:val="24"/>
                <w:rtl/>
              </w:rPr>
              <w:t xml:space="preserve"> משטרת ישראל, צבא ההגנה לישראל, מגן דוד אדום או הרשות הארצית לכבאות והצלה;</w:t>
            </w:r>
          </w:p>
        </w:tc>
      </w:tr>
      <w:tr w:rsidR="00E80389" w:rsidRPr="005B61E8" w14:paraId="362400BC" w14:textId="77777777" w:rsidTr="00F77E2E">
        <w:trPr>
          <w:cantSplit/>
        </w:trPr>
        <w:tc>
          <w:tcPr>
            <w:tcW w:w="1565" w:type="dxa"/>
          </w:tcPr>
          <w:p w14:paraId="240629EB" w14:textId="77777777" w:rsidR="00E80389" w:rsidRDefault="00E80389" w:rsidP="00C13EE0">
            <w:pPr>
              <w:pStyle w:val="TableSideHeading"/>
              <w:spacing w:line="240" w:lineRule="auto"/>
              <w:rPr>
                <w:sz w:val="24"/>
                <w:szCs w:val="24"/>
                <w:rtl/>
              </w:rPr>
            </w:pPr>
            <w:bookmarkStart w:id="334" w:name="_ETM_Q1_1164146"/>
            <w:bookmarkEnd w:id="334"/>
          </w:p>
        </w:tc>
        <w:tc>
          <w:tcPr>
            <w:tcW w:w="709" w:type="dxa"/>
          </w:tcPr>
          <w:p w14:paraId="1B82F551" w14:textId="77777777" w:rsidR="00E80389" w:rsidRDefault="00E80389" w:rsidP="00C13EE0">
            <w:pPr>
              <w:pStyle w:val="TableText"/>
              <w:spacing w:line="240" w:lineRule="auto"/>
              <w:rPr>
                <w:sz w:val="24"/>
                <w:szCs w:val="24"/>
                <w:rtl/>
              </w:rPr>
            </w:pPr>
          </w:p>
        </w:tc>
        <w:tc>
          <w:tcPr>
            <w:tcW w:w="5528" w:type="dxa"/>
          </w:tcPr>
          <w:p w14:paraId="0A09D459" w14:textId="3BFAF32E" w:rsidR="00E80389" w:rsidRDefault="00E80389" w:rsidP="00E80389">
            <w:pPr>
              <w:pStyle w:val="TableBlock"/>
              <w:spacing w:line="240" w:lineRule="auto"/>
              <w:rPr>
                <w:sz w:val="24"/>
                <w:szCs w:val="24"/>
                <w:rtl/>
              </w:rPr>
            </w:pPr>
            <w:r>
              <w:rPr>
                <w:rFonts w:hint="cs"/>
                <w:sz w:val="24"/>
                <w:szCs w:val="24"/>
                <w:rtl/>
              </w:rPr>
              <w:t xml:space="preserve">"כרטיסי נסיעה למירון" </w:t>
            </w:r>
            <w:r>
              <w:rPr>
                <w:sz w:val="24"/>
                <w:szCs w:val="24"/>
                <w:rtl/>
              </w:rPr>
              <w:t>–</w:t>
            </w:r>
            <w:r>
              <w:rPr>
                <w:rFonts w:hint="cs"/>
                <w:sz w:val="24"/>
                <w:szCs w:val="24"/>
                <w:rtl/>
              </w:rPr>
              <w:t xml:space="preserve"> כרטיסי נסיעה ייעודיים לנסיעה בתחבורה הציבורית למתחם מירון בזמן ההילולה, שמנפיק הממונה על כרטיסי הנסיעה למירון;</w:t>
            </w:r>
          </w:p>
        </w:tc>
      </w:tr>
      <w:tr w:rsidR="00E80389" w:rsidRPr="005B61E8" w14:paraId="4914D154" w14:textId="77777777" w:rsidTr="00F77E2E">
        <w:trPr>
          <w:cantSplit/>
        </w:trPr>
        <w:tc>
          <w:tcPr>
            <w:tcW w:w="1565" w:type="dxa"/>
          </w:tcPr>
          <w:p w14:paraId="49027809" w14:textId="77777777" w:rsidR="00E80389" w:rsidRDefault="00E80389" w:rsidP="00C13EE0">
            <w:pPr>
              <w:pStyle w:val="TableSideHeading"/>
              <w:spacing w:line="240" w:lineRule="auto"/>
              <w:rPr>
                <w:sz w:val="24"/>
                <w:szCs w:val="24"/>
                <w:rtl/>
              </w:rPr>
            </w:pPr>
          </w:p>
        </w:tc>
        <w:tc>
          <w:tcPr>
            <w:tcW w:w="709" w:type="dxa"/>
          </w:tcPr>
          <w:p w14:paraId="7EC3D260" w14:textId="77777777" w:rsidR="00E80389" w:rsidRDefault="00E80389" w:rsidP="00C13EE0">
            <w:pPr>
              <w:pStyle w:val="TableText"/>
              <w:spacing w:line="240" w:lineRule="auto"/>
              <w:rPr>
                <w:sz w:val="24"/>
                <w:szCs w:val="24"/>
                <w:rtl/>
              </w:rPr>
            </w:pPr>
          </w:p>
        </w:tc>
        <w:tc>
          <w:tcPr>
            <w:tcW w:w="5528" w:type="dxa"/>
          </w:tcPr>
          <w:p w14:paraId="396A964D" w14:textId="116DD74C" w:rsidR="00E80389" w:rsidRDefault="00E80389" w:rsidP="00E80389">
            <w:pPr>
              <w:pStyle w:val="TableBlock"/>
              <w:spacing w:line="240" w:lineRule="auto"/>
              <w:rPr>
                <w:sz w:val="24"/>
                <w:szCs w:val="24"/>
                <w:rtl/>
              </w:rPr>
            </w:pPr>
            <w:r>
              <w:rPr>
                <w:rFonts w:hint="cs"/>
                <w:sz w:val="24"/>
                <w:szCs w:val="24"/>
                <w:rtl/>
              </w:rPr>
              <w:t xml:space="preserve">"הממונה על ההילולה" </w:t>
            </w:r>
            <w:r>
              <w:rPr>
                <w:sz w:val="24"/>
                <w:szCs w:val="24"/>
                <w:rtl/>
              </w:rPr>
              <w:t>–</w:t>
            </w:r>
            <w:r>
              <w:rPr>
                <w:rFonts w:hint="cs"/>
                <w:sz w:val="24"/>
                <w:szCs w:val="24"/>
                <w:rtl/>
              </w:rPr>
              <w:t xml:space="preserve"> עובד משרד ירושלים ומסורת ישראל בעל ידע וניסיון מתאימים שמינה השר לארגן את ההילולה </w:t>
            </w:r>
            <w:r w:rsidR="00DA0FB8">
              <w:rPr>
                <w:rFonts w:hint="cs"/>
                <w:sz w:val="24"/>
                <w:szCs w:val="24"/>
                <w:rtl/>
              </w:rPr>
              <w:t>ול</w:t>
            </w:r>
            <w:r>
              <w:rPr>
                <w:rFonts w:hint="cs"/>
                <w:sz w:val="24"/>
                <w:szCs w:val="24"/>
                <w:rtl/>
              </w:rPr>
              <w:t>נהלה;</w:t>
            </w:r>
          </w:p>
        </w:tc>
      </w:tr>
      <w:tr w:rsidR="00E80389" w:rsidRPr="005B61E8" w14:paraId="6809A34C" w14:textId="77777777" w:rsidTr="00F77E2E">
        <w:trPr>
          <w:cantSplit/>
        </w:trPr>
        <w:tc>
          <w:tcPr>
            <w:tcW w:w="1565" w:type="dxa"/>
          </w:tcPr>
          <w:p w14:paraId="2F2178FE" w14:textId="77777777" w:rsidR="00E80389" w:rsidRDefault="00E80389" w:rsidP="00C13EE0">
            <w:pPr>
              <w:pStyle w:val="TableSideHeading"/>
              <w:spacing w:line="240" w:lineRule="auto"/>
              <w:rPr>
                <w:sz w:val="24"/>
                <w:szCs w:val="24"/>
                <w:rtl/>
              </w:rPr>
            </w:pPr>
          </w:p>
        </w:tc>
        <w:tc>
          <w:tcPr>
            <w:tcW w:w="709" w:type="dxa"/>
          </w:tcPr>
          <w:p w14:paraId="322B81AA" w14:textId="77777777" w:rsidR="00E80389" w:rsidRDefault="00E80389" w:rsidP="00C13EE0">
            <w:pPr>
              <w:pStyle w:val="TableText"/>
              <w:spacing w:line="240" w:lineRule="auto"/>
              <w:rPr>
                <w:sz w:val="24"/>
                <w:szCs w:val="24"/>
                <w:rtl/>
              </w:rPr>
            </w:pPr>
          </w:p>
        </w:tc>
        <w:tc>
          <w:tcPr>
            <w:tcW w:w="5528" w:type="dxa"/>
          </w:tcPr>
          <w:p w14:paraId="4A1A24FC" w14:textId="2D849861" w:rsidR="00E80389" w:rsidRDefault="00E80389" w:rsidP="00E80389">
            <w:pPr>
              <w:pStyle w:val="TableBlock"/>
              <w:spacing w:line="240" w:lineRule="auto"/>
              <w:rPr>
                <w:sz w:val="24"/>
                <w:szCs w:val="24"/>
                <w:rtl/>
              </w:rPr>
            </w:pPr>
            <w:r>
              <w:rPr>
                <w:rFonts w:hint="cs"/>
                <w:sz w:val="24"/>
                <w:szCs w:val="24"/>
                <w:rtl/>
              </w:rPr>
              <w:t xml:space="preserve">"הממונה על כרטיסי הנסיעה למירון" </w:t>
            </w:r>
            <w:r>
              <w:rPr>
                <w:sz w:val="24"/>
                <w:szCs w:val="24"/>
                <w:rtl/>
              </w:rPr>
              <w:t>–</w:t>
            </w:r>
            <w:r>
              <w:rPr>
                <w:rFonts w:hint="cs"/>
                <w:sz w:val="24"/>
                <w:szCs w:val="24"/>
                <w:rtl/>
              </w:rPr>
              <w:t xml:space="preserve"> עובד משרד התחבורה והבטיחות בדרכים שהמנהל הכללי של משרד התחבורה והבטיחות בדרכים הסמיך לעניין חוק זה;</w:t>
            </w:r>
          </w:p>
        </w:tc>
      </w:tr>
      <w:tr w:rsidR="00E80389" w:rsidRPr="005B61E8" w14:paraId="5C20432F" w14:textId="77777777" w:rsidTr="00F77E2E">
        <w:trPr>
          <w:cantSplit/>
        </w:trPr>
        <w:tc>
          <w:tcPr>
            <w:tcW w:w="1565" w:type="dxa"/>
          </w:tcPr>
          <w:p w14:paraId="5DECABD6" w14:textId="77777777" w:rsidR="00E80389" w:rsidRDefault="00E80389" w:rsidP="00C13EE0">
            <w:pPr>
              <w:pStyle w:val="TableSideHeading"/>
              <w:spacing w:line="240" w:lineRule="auto"/>
              <w:rPr>
                <w:sz w:val="24"/>
                <w:szCs w:val="24"/>
                <w:rtl/>
              </w:rPr>
            </w:pPr>
          </w:p>
        </w:tc>
        <w:tc>
          <w:tcPr>
            <w:tcW w:w="709" w:type="dxa"/>
          </w:tcPr>
          <w:p w14:paraId="5B8921A8" w14:textId="77777777" w:rsidR="00E80389" w:rsidRDefault="00E80389" w:rsidP="00C13EE0">
            <w:pPr>
              <w:pStyle w:val="TableText"/>
              <w:spacing w:line="240" w:lineRule="auto"/>
              <w:rPr>
                <w:sz w:val="24"/>
                <w:szCs w:val="24"/>
                <w:rtl/>
              </w:rPr>
            </w:pPr>
          </w:p>
        </w:tc>
        <w:tc>
          <w:tcPr>
            <w:tcW w:w="5528" w:type="dxa"/>
          </w:tcPr>
          <w:p w14:paraId="36DD1FF8" w14:textId="73F12340" w:rsidR="00E80389" w:rsidRDefault="00E80389" w:rsidP="00E80389">
            <w:pPr>
              <w:pStyle w:val="TableBlock"/>
              <w:spacing w:line="240" w:lineRule="auto"/>
              <w:rPr>
                <w:sz w:val="24"/>
                <w:szCs w:val="24"/>
                <w:rtl/>
              </w:rPr>
            </w:pPr>
            <w:r>
              <w:rPr>
                <w:rFonts w:hint="cs"/>
                <w:sz w:val="24"/>
                <w:szCs w:val="24"/>
                <w:rtl/>
              </w:rPr>
              <w:t xml:space="preserve">"מהנדס </w:t>
            </w:r>
            <w:proofErr w:type="spellStart"/>
            <w:r>
              <w:rPr>
                <w:rFonts w:hint="cs"/>
                <w:sz w:val="24"/>
                <w:szCs w:val="24"/>
                <w:rtl/>
              </w:rPr>
              <w:t>רשוי</w:t>
            </w:r>
            <w:proofErr w:type="spellEnd"/>
            <w:r>
              <w:rPr>
                <w:rFonts w:hint="cs"/>
                <w:sz w:val="24"/>
                <w:szCs w:val="24"/>
                <w:rtl/>
              </w:rPr>
              <w:t xml:space="preserve">" </w:t>
            </w:r>
            <w:r>
              <w:rPr>
                <w:sz w:val="24"/>
                <w:szCs w:val="24"/>
                <w:rtl/>
              </w:rPr>
              <w:t>–</w:t>
            </w:r>
            <w:r>
              <w:rPr>
                <w:rFonts w:hint="cs"/>
                <w:sz w:val="24"/>
                <w:szCs w:val="24"/>
                <w:rtl/>
              </w:rPr>
              <w:t xml:space="preserve"> מהנדס הרשום בפנקס המהנדסים והאדריכלים כהגדרתו בחוק המהנדסים והאדריכלים, התשי"ח-1958, בענף הנדסה אזרחית;</w:t>
            </w:r>
          </w:p>
        </w:tc>
      </w:tr>
      <w:tr w:rsidR="00E80389" w:rsidRPr="005B61E8" w14:paraId="7F5D9055" w14:textId="77777777" w:rsidTr="00F77E2E">
        <w:trPr>
          <w:cantSplit/>
        </w:trPr>
        <w:tc>
          <w:tcPr>
            <w:tcW w:w="1565" w:type="dxa"/>
          </w:tcPr>
          <w:p w14:paraId="40047E4F" w14:textId="77777777" w:rsidR="00E80389" w:rsidRDefault="00E80389" w:rsidP="00C13EE0">
            <w:pPr>
              <w:pStyle w:val="TableSideHeading"/>
              <w:spacing w:line="240" w:lineRule="auto"/>
              <w:rPr>
                <w:sz w:val="24"/>
                <w:szCs w:val="24"/>
                <w:rtl/>
              </w:rPr>
            </w:pPr>
          </w:p>
        </w:tc>
        <w:tc>
          <w:tcPr>
            <w:tcW w:w="709" w:type="dxa"/>
          </w:tcPr>
          <w:p w14:paraId="076E7B43" w14:textId="77777777" w:rsidR="00E80389" w:rsidRDefault="00E80389" w:rsidP="00C13EE0">
            <w:pPr>
              <w:pStyle w:val="TableText"/>
              <w:spacing w:line="240" w:lineRule="auto"/>
              <w:rPr>
                <w:sz w:val="24"/>
                <w:szCs w:val="24"/>
                <w:rtl/>
              </w:rPr>
            </w:pPr>
          </w:p>
        </w:tc>
        <w:tc>
          <w:tcPr>
            <w:tcW w:w="5528" w:type="dxa"/>
          </w:tcPr>
          <w:p w14:paraId="347B75A8" w14:textId="6BE4CABB" w:rsidR="00E80389" w:rsidRDefault="00E80389" w:rsidP="00E80389">
            <w:pPr>
              <w:pStyle w:val="TableBlock"/>
              <w:spacing w:line="240" w:lineRule="auto"/>
              <w:rPr>
                <w:sz w:val="24"/>
                <w:szCs w:val="24"/>
                <w:rtl/>
              </w:rPr>
            </w:pPr>
            <w:r>
              <w:rPr>
                <w:rFonts w:hint="cs"/>
                <w:sz w:val="24"/>
                <w:szCs w:val="24"/>
                <w:rtl/>
              </w:rPr>
              <w:t xml:space="preserve">"מהנדס רשות בעל ניסיון" </w:t>
            </w:r>
            <w:r>
              <w:rPr>
                <w:sz w:val="24"/>
                <w:szCs w:val="24"/>
                <w:rtl/>
              </w:rPr>
              <w:t>–</w:t>
            </w:r>
            <w:r>
              <w:rPr>
                <w:rFonts w:hint="cs"/>
                <w:sz w:val="24"/>
                <w:szCs w:val="24"/>
                <w:rtl/>
              </w:rPr>
              <w:t xml:space="preserve"> מי שהתמלאו בו כללי הכשירות המנויים בסעיף 4 לחוק הרשויות המקומיות (מהנדס רשות מקומית), התשנ"ב-1991;</w:t>
            </w:r>
          </w:p>
        </w:tc>
      </w:tr>
      <w:tr w:rsidR="00E80389" w:rsidRPr="005B61E8" w14:paraId="33A02F4E" w14:textId="77777777" w:rsidTr="00F77E2E">
        <w:trPr>
          <w:cantSplit/>
        </w:trPr>
        <w:tc>
          <w:tcPr>
            <w:tcW w:w="1565" w:type="dxa"/>
          </w:tcPr>
          <w:p w14:paraId="229F678C" w14:textId="77777777" w:rsidR="00E80389" w:rsidRDefault="00E80389" w:rsidP="00C13EE0">
            <w:pPr>
              <w:pStyle w:val="TableSideHeading"/>
              <w:spacing w:line="240" w:lineRule="auto"/>
              <w:rPr>
                <w:sz w:val="24"/>
                <w:szCs w:val="24"/>
                <w:rtl/>
              </w:rPr>
            </w:pPr>
          </w:p>
        </w:tc>
        <w:tc>
          <w:tcPr>
            <w:tcW w:w="709" w:type="dxa"/>
          </w:tcPr>
          <w:p w14:paraId="5854362E" w14:textId="77777777" w:rsidR="00E80389" w:rsidRDefault="00E80389" w:rsidP="00C13EE0">
            <w:pPr>
              <w:pStyle w:val="TableText"/>
              <w:spacing w:line="240" w:lineRule="auto"/>
              <w:rPr>
                <w:sz w:val="24"/>
                <w:szCs w:val="24"/>
                <w:rtl/>
              </w:rPr>
            </w:pPr>
          </w:p>
        </w:tc>
        <w:tc>
          <w:tcPr>
            <w:tcW w:w="5528" w:type="dxa"/>
          </w:tcPr>
          <w:p w14:paraId="31AF7820" w14:textId="654BB62D" w:rsidR="00E80389" w:rsidRDefault="00E80389" w:rsidP="00E80389">
            <w:pPr>
              <w:pStyle w:val="TableBlock"/>
              <w:spacing w:line="240" w:lineRule="auto"/>
              <w:rPr>
                <w:sz w:val="24"/>
                <w:szCs w:val="24"/>
                <w:rtl/>
              </w:rPr>
            </w:pPr>
            <w:r>
              <w:rPr>
                <w:rFonts w:hint="cs"/>
                <w:sz w:val="24"/>
                <w:szCs w:val="24"/>
                <w:rtl/>
              </w:rPr>
              <w:t xml:space="preserve">"מיתקן הדלקה" </w:t>
            </w:r>
            <w:r>
              <w:rPr>
                <w:sz w:val="24"/>
                <w:szCs w:val="24"/>
                <w:rtl/>
              </w:rPr>
              <w:t>–</w:t>
            </w:r>
            <w:r>
              <w:rPr>
                <w:rFonts w:hint="cs"/>
                <w:sz w:val="24"/>
                <w:szCs w:val="24"/>
                <w:rtl/>
              </w:rPr>
              <w:t xml:space="preserve"> מיתקן ייעודי המאפשר הבערת אש גלויה בצורה בטיחותית ומבוקרת;</w:t>
            </w:r>
          </w:p>
        </w:tc>
      </w:tr>
      <w:tr w:rsidR="00E80389" w:rsidRPr="005B61E8" w14:paraId="3A58EB07" w14:textId="77777777" w:rsidTr="00F77E2E">
        <w:trPr>
          <w:cantSplit/>
        </w:trPr>
        <w:tc>
          <w:tcPr>
            <w:tcW w:w="1565" w:type="dxa"/>
          </w:tcPr>
          <w:p w14:paraId="478F2A2B" w14:textId="77777777" w:rsidR="00E80389" w:rsidRDefault="00E80389" w:rsidP="00C13EE0">
            <w:pPr>
              <w:pStyle w:val="TableSideHeading"/>
              <w:spacing w:line="240" w:lineRule="auto"/>
              <w:rPr>
                <w:sz w:val="24"/>
                <w:szCs w:val="24"/>
                <w:rtl/>
              </w:rPr>
            </w:pPr>
          </w:p>
        </w:tc>
        <w:tc>
          <w:tcPr>
            <w:tcW w:w="709" w:type="dxa"/>
          </w:tcPr>
          <w:p w14:paraId="5A519973" w14:textId="77777777" w:rsidR="00E80389" w:rsidRDefault="00E80389" w:rsidP="00C13EE0">
            <w:pPr>
              <w:pStyle w:val="TableText"/>
              <w:spacing w:line="240" w:lineRule="auto"/>
              <w:rPr>
                <w:sz w:val="24"/>
                <w:szCs w:val="24"/>
                <w:rtl/>
              </w:rPr>
            </w:pPr>
          </w:p>
        </w:tc>
        <w:tc>
          <w:tcPr>
            <w:tcW w:w="5528" w:type="dxa"/>
          </w:tcPr>
          <w:p w14:paraId="0778A4DA" w14:textId="772E26E3" w:rsidR="00E80389" w:rsidRDefault="00E80389" w:rsidP="00E80389">
            <w:pPr>
              <w:pStyle w:val="TableBlock"/>
              <w:spacing w:line="240" w:lineRule="auto"/>
              <w:rPr>
                <w:sz w:val="24"/>
                <w:szCs w:val="24"/>
                <w:rtl/>
              </w:rPr>
            </w:pPr>
            <w:r>
              <w:rPr>
                <w:rFonts w:hint="cs"/>
                <w:sz w:val="24"/>
                <w:szCs w:val="24"/>
                <w:rtl/>
              </w:rPr>
              <w:t xml:space="preserve">"המפקח הכללי של המשטרה" </w:t>
            </w:r>
            <w:r>
              <w:rPr>
                <w:sz w:val="24"/>
                <w:szCs w:val="24"/>
                <w:rtl/>
              </w:rPr>
              <w:t>–</w:t>
            </w:r>
            <w:r>
              <w:rPr>
                <w:rFonts w:hint="cs"/>
                <w:sz w:val="24"/>
                <w:szCs w:val="24"/>
                <w:rtl/>
              </w:rPr>
              <w:t xml:space="preserve"> כמשמעותו בפקודת המשטרה [נוסח חדש], התשל"א-1971;</w:t>
            </w:r>
          </w:p>
        </w:tc>
      </w:tr>
      <w:tr w:rsidR="00E80389" w:rsidRPr="005B61E8" w14:paraId="0F7586A1" w14:textId="77777777" w:rsidTr="00F77E2E">
        <w:trPr>
          <w:cantSplit/>
        </w:trPr>
        <w:tc>
          <w:tcPr>
            <w:tcW w:w="1565" w:type="dxa"/>
          </w:tcPr>
          <w:p w14:paraId="6A20BA59" w14:textId="77777777" w:rsidR="00E80389" w:rsidRDefault="00E80389" w:rsidP="00C13EE0">
            <w:pPr>
              <w:pStyle w:val="TableSideHeading"/>
              <w:spacing w:line="240" w:lineRule="auto"/>
              <w:rPr>
                <w:sz w:val="24"/>
                <w:szCs w:val="24"/>
                <w:rtl/>
              </w:rPr>
            </w:pPr>
          </w:p>
        </w:tc>
        <w:tc>
          <w:tcPr>
            <w:tcW w:w="709" w:type="dxa"/>
          </w:tcPr>
          <w:p w14:paraId="0499E23F" w14:textId="77777777" w:rsidR="00E80389" w:rsidRDefault="00E80389" w:rsidP="00C13EE0">
            <w:pPr>
              <w:pStyle w:val="TableText"/>
              <w:spacing w:line="240" w:lineRule="auto"/>
              <w:rPr>
                <w:sz w:val="24"/>
                <w:szCs w:val="24"/>
                <w:rtl/>
              </w:rPr>
            </w:pPr>
          </w:p>
        </w:tc>
        <w:tc>
          <w:tcPr>
            <w:tcW w:w="5528" w:type="dxa"/>
          </w:tcPr>
          <w:p w14:paraId="1E892C4F" w14:textId="15D228DD" w:rsidR="00E80389" w:rsidRDefault="00E80389" w:rsidP="00E80389">
            <w:pPr>
              <w:pStyle w:val="TableBlock"/>
              <w:spacing w:line="240" w:lineRule="auto"/>
              <w:rPr>
                <w:sz w:val="24"/>
                <w:szCs w:val="24"/>
                <w:rtl/>
              </w:rPr>
            </w:pPr>
            <w:r>
              <w:rPr>
                <w:rFonts w:hint="cs"/>
                <w:sz w:val="24"/>
                <w:szCs w:val="24"/>
                <w:rtl/>
              </w:rPr>
              <w:t xml:space="preserve">"המפקח על התעבורה" </w:t>
            </w:r>
            <w:r>
              <w:rPr>
                <w:sz w:val="24"/>
                <w:szCs w:val="24"/>
                <w:rtl/>
              </w:rPr>
              <w:t>–</w:t>
            </w:r>
            <w:r>
              <w:rPr>
                <w:rFonts w:hint="cs"/>
                <w:sz w:val="24"/>
                <w:szCs w:val="24"/>
                <w:rtl/>
              </w:rPr>
              <w:t xml:space="preserve"> כמשמעותו בפקודת התעבורה.</w:t>
            </w:r>
          </w:p>
        </w:tc>
      </w:tr>
      <w:tr w:rsidR="00E80389" w:rsidRPr="005B61E8" w14:paraId="3AB9C3C6" w14:textId="77777777" w:rsidTr="00F77E2E">
        <w:trPr>
          <w:cantSplit/>
        </w:trPr>
        <w:tc>
          <w:tcPr>
            <w:tcW w:w="1565" w:type="dxa"/>
          </w:tcPr>
          <w:p w14:paraId="52C197DC" w14:textId="77777777" w:rsidR="00E80389" w:rsidRDefault="00E80389" w:rsidP="00C13EE0">
            <w:pPr>
              <w:pStyle w:val="TableSideHeading"/>
              <w:spacing w:line="240" w:lineRule="auto"/>
              <w:rPr>
                <w:sz w:val="24"/>
                <w:szCs w:val="24"/>
                <w:rtl/>
              </w:rPr>
            </w:pPr>
          </w:p>
        </w:tc>
        <w:tc>
          <w:tcPr>
            <w:tcW w:w="709" w:type="dxa"/>
          </w:tcPr>
          <w:p w14:paraId="67EBA3FE" w14:textId="77777777" w:rsidR="00E80389" w:rsidRDefault="00E80389" w:rsidP="00C13EE0">
            <w:pPr>
              <w:pStyle w:val="TableText"/>
              <w:spacing w:line="240" w:lineRule="auto"/>
              <w:rPr>
                <w:sz w:val="24"/>
                <w:szCs w:val="24"/>
                <w:rtl/>
              </w:rPr>
            </w:pPr>
          </w:p>
        </w:tc>
        <w:tc>
          <w:tcPr>
            <w:tcW w:w="5528" w:type="dxa"/>
          </w:tcPr>
          <w:p w14:paraId="55FF35A4" w14:textId="6189FBDF" w:rsidR="00E80389" w:rsidRDefault="00E80389" w:rsidP="00E80389">
            <w:pPr>
              <w:pStyle w:val="TableBlock"/>
              <w:spacing w:line="240" w:lineRule="auto"/>
              <w:rPr>
                <w:sz w:val="24"/>
                <w:szCs w:val="24"/>
                <w:rtl/>
              </w:rPr>
            </w:pPr>
            <w:r>
              <w:rPr>
                <w:rFonts w:hint="cs"/>
                <w:sz w:val="24"/>
                <w:szCs w:val="24"/>
                <w:rtl/>
              </w:rPr>
              <w:t xml:space="preserve">"משכנו במירון" </w:t>
            </w:r>
            <w:r>
              <w:rPr>
                <w:sz w:val="24"/>
                <w:szCs w:val="24"/>
                <w:rtl/>
              </w:rPr>
              <w:t>–</w:t>
            </w:r>
            <w:r>
              <w:rPr>
                <w:rFonts w:hint="cs"/>
                <w:sz w:val="24"/>
                <w:szCs w:val="24"/>
                <w:rtl/>
              </w:rPr>
              <w:t xml:space="preserve"> מי שראש המועצה האזורית מרום הגליל או מי מטעמו אישר כי מקום מגוריו או מקום שהייתו הקבוע הוא במתחם מירון, לרבות מי שמענו הרשום במרשם האוכלוסין </w:t>
            </w:r>
            <w:r w:rsidR="00DA0FB8">
              <w:rPr>
                <w:rFonts w:hint="cs"/>
                <w:sz w:val="24"/>
                <w:szCs w:val="24"/>
                <w:rtl/>
              </w:rPr>
              <w:t>הוא</w:t>
            </w:r>
            <w:r>
              <w:rPr>
                <w:rFonts w:hint="cs"/>
                <w:sz w:val="24"/>
                <w:szCs w:val="24"/>
                <w:rtl/>
              </w:rPr>
              <w:t xml:space="preserve"> במתחם מירון, או שהוא שוכר יחידת אירוח במתחם מירון;</w:t>
            </w:r>
          </w:p>
        </w:tc>
      </w:tr>
      <w:tr w:rsidR="00E80389" w:rsidRPr="005B61E8" w14:paraId="2CE53090" w14:textId="77777777" w:rsidTr="00F77E2E">
        <w:trPr>
          <w:cantSplit/>
        </w:trPr>
        <w:tc>
          <w:tcPr>
            <w:tcW w:w="1565" w:type="dxa"/>
          </w:tcPr>
          <w:p w14:paraId="475368E1" w14:textId="77777777" w:rsidR="00E80389" w:rsidRDefault="00E80389" w:rsidP="00C13EE0">
            <w:pPr>
              <w:pStyle w:val="TableSideHeading"/>
              <w:spacing w:line="240" w:lineRule="auto"/>
              <w:rPr>
                <w:sz w:val="24"/>
                <w:szCs w:val="24"/>
                <w:rtl/>
              </w:rPr>
            </w:pPr>
          </w:p>
        </w:tc>
        <w:tc>
          <w:tcPr>
            <w:tcW w:w="709" w:type="dxa"/>
          </w:tcPr>
          <w:p w14:paraId="65EB5681" w14:textId="77777777" w:rsidR="00E80389" w:rsidRDefault="00E80389" w:rsidP="00C13EE0">
            <w:pPr>
              <w:pStyle w:val="TableText"/>
              <w:spacing w:line="240" w:lineRule="auto"/>
              <w:rPr>
                <w:sz w:val="24"/>
                <w:szCs w:val="24"/>
                <w:rtl/>
              </w:rPr>
            </w:pPr>
          </w:p>
        </w:tc>
        <w:tc>
          <w:tcPr>
            <w:tcW w:w="5528" w:type="dxa"/>
          </w:tcPr>
          <w:p w14:paraId="106279BE" w14:textId="023665B9" w:rsidR="00E80389" w:rsidRDefault="00E80389" w:rsidP="00E80389">
            <w:pPr>
              <w:pStyle w:val="TableBlock"/>
              <w:spacing w:line="240" w:lineRule="auto"/>
              <w:rPr>
                <w:sz w:val="24"/>
                <w:szCs w:val="24"/>
                <w:rtl/>
              </w:rPr>
            </w:pPr>
            <w:r>
              <w:rPr>
                <w:rFonts w:hint="cs"/>
                <w:sz w:val="24"/>
                <w:szCs w:val="24"/>
                <w:rtl/>
              </w:rPr>
              <w:t xml:space="preserve">"מתחם מירון" </w:t>
            </w:r>
            <w:r>
              <w:rPr>
                <w:sz w:val="24"/>
                <w:szCs w:val="24"/>
                <w:rtl/>
              </w:rPr>
              <w:t>–</w:t>
            </w:r>
            <w:r>
              <w:rPr>
                <w:rFonts w:hint="cs"/>
                <w:sz w:val="24"/>
                <w:szCs w:val="24"/>
                <w:rtl/>
              </w:rPr>
              <w:t xml:space="preserve"> המתחם המסומן במפה שבתוספת בצבע שחור;</w:t>
            </w:r>
          </w:p>
        </w:tc>
      </w:tr>
      <w:tr w:rsidR="00E80389" w:rsidRPr="005B61E8" w14:paraId="572FB4F8" w14:textId="77777777" w:rsidTr="00F77E2E">
        <w:trPr>
          <w:cantSplit/>
        </w:trPr>
        <w:tc>
          <w:tcPr>
            <w:tcW w:w="1565" w:type="dxa"/>
          </w:tcPr>
          <w:p w14:paraId="1C2E011C" w14:textId="77777777" w:rsidR="00E80389" w:rsidRDefault="00E80389" w:rsidP="00C13EE0">
            <w:pPr>
              <w:pStyle w:val="TableSideHeading"/>
              <w:spacing w:line="240" w:lineRule="auto"/>
              <w:rPr>
                <w:sz w:val="24"/>
                <w:szCs w:val="24"/>
                <w:rtl/>
              </w:rPr>
            </w:pPr>
          </w:p>
        </w:tc>
        <w:tc>
          <w:tcPr>
            <w:tcW w:w="709" w:type="dxa"/>
          </w:tcPr>
          <w:p w14:paraId="2BED54A2" w14:textId="77777777" w:rsidR="00E80389" w:rsidRDefault="00E80389" w:rsidP="00C13EE0">
            <w:pPr>
              <w:pStyle w:val="TableText"/>
              <w:spacing w:line="240" w:lineRule="auto"/>
              <w:rPr>
                <w:sz w:val="24"/>
                <w:szCs w:val="24"/>
                <w:rtl/>
              </w:rPr>
            </w:pPr>
          </w:p>
        </w:tc>
        <w:tc>
          <w:tcPr>
            <w:tcW w:w="5528" w:type="dxa"/>
          </w:tcPr>
          <w:p w14:paraId="4AD48CF0" w14:textId="42CEC061" w:rsidR="00E80389" w:rsidRDefault="00E80389" w:rsidP="00E80389">
            <w:pPr>
              <w:pStyle w:val="TableBlock"/>
              <w:spacing w:line="240" w:lineRule="auto"/>
              <w:rPr>
                <w:sz w:val="24"/>
                <w:szCs w:val="24"/>
                <w:rtl/>
              </w:rPr>
            </w:pPr>
            <w:r>
              <w:rPr>
                <w:rFonts w:hint="cs"/>
                <w:sz w:val="24"/>
                <w:szCs w:val="24"/>
                <w:rtl/>
              </w:rPr>
              <w:t xml:space="preserve">"מתחם קבר רבי שמעון בר יוחאי" </w:t>
            </w:r>
            <w:r>
              <w:rPr>
                <w:sz w:val="24"/>
                <w:szCs w:val="24"/>
                <w:rtl/>
              </w:rPr>
              <w:t>–</w:t>
            </w:r>
            <w:r>
              <w:rPr>
                <w:rFonts w:hint="cs"/>
                <w:sz w:val="24"/>
                <w:szCs w:val="24"/>
                <w:rtl/>
              </w:rPr>
              <w:t xml:space="preserve"> המתחם הכלול במתחם מירון ומסומן במפה שבתוספת בצבע כחול;</w:t>
            </w:r>
          </w:p>
        </w:tc>
      </w:tr>
      <w:tr w:rsidR="00E80389" w:rsidRPr="005B61E8" w14:paraId="443ECD4B" w14:textId="77777777" w:rsidTr="00F77E2E">
        <w:trPr>
          <w:cantSplit/>
        </w:trPr>
        <w:tc>
          <w:tcPr>
            <w:tcW w:w="1565" w:type="dxa"/>
          </w:tcPr>
          <w:p w14:paraId="19256AA0" w14:textId="77777777" w:rsidR="00E80389" w:rsidRDefault="00E80389" w:rsidP="00C13EE0">
            <w:pPr>
              <w:pStyle w:val="TableSideHeading"/>
              <w:spacing w:line="240" w:lineRule="auto"/>
              <w:rPr>
                <w:sz w:val="24"/>
                <w:szCs w:val="24"/>
                <w:rtl/>
              </w:rPr>
            </w:pPr>
          </w:p>
        </w:tc>
        <w:tc>
          <w:tcPr>
            <w:tcW w:w="709" w:type="dxa"/>
          </w:tcPr>
          <w:p w14:paraId="4B783B97" w14:textId="77777777" w:rsidR="00E80389" w:rsidRDefault="00E80389" w:rsidP="00C13EE0">
            <w:pPr>
              <w:pStyle w:val="TableText"/>
              <w:spacing w:line="240" w:lineRule="auto"/>
              <w:rPr>
                <w:sz w:val="24"/>
                <w:szCs w:val="24"/>
                <w:rtl/>
              </w:rPr>
            </w:pPr>
          </w:p>
        </w:tc>
        <w:tc>
          <w:tcPr>
            <w:tcW w:w="5528" w:type="dxa"/>
          </w:tcPr>
          <w:p w14:paraId="5E92E3EC" w14:textId="2A023672" w:rsidR="00E80389" w:rsidRDefault="00E80389" w:rsidP="00E80389">
            <w:pPr>
              <w:pStyle w:val="TableBlock"/>
              <w:spacing w:line="240" w:lineRule="auto"/>
              <w:rPr>
                <w:sz w:val="24"/>
                <w:szCs w:val="24"/>
                <w:rtl/>
              </w:rPr>
            </w:pPr>
            <w:r>
              <w:rPr>
                <w:rFonts w:hint="cs"/>
                <w:sz w:val="24"/>
                <w:szCs w:val="24"/>
                <w:rtl/>
              </w:rPr>
              <w:t xml:space="preserve">"המתחמים" </w:t>
            </w:r>
            <w:r>
              <w:rPr>
                <w:sz w:val="24"/>
                <w:szCs w:val="24"/>
                <w:rtl/>
              </w:rPr>
              <w:t>–</w:t>
            </w:r>
            <w:r>
              <w:rPr>
                <w:rFonts w:hint="cs"/>
                <w:sz w:val="24"/>
                <w:szCs w:val="24"/>
                <w:rtl/>
              </w:rPr>
              <w:t xml:space="preserve"> מתחם קבר רבי שמעון בר יוחאי, מתחם ישיבת בני עקיבא המסומנת במפה שבתוספת בצבע סגול ומתחם 89 המסומן במפה שבתוספת בצבע ירוק;</w:t>
            </w:r>
          </w:p>
        </w:tc>
      </w:tr>
      <w:tr w:rsidR="00E80389" w:rsidRPr="005B61E8" w14:paraId="670E8F34" w14:textId="77777777" w:rsidTr="00F77E2E">
        <w:trPr>
          <w:cantSplit/>
        </w:trPr>
        <w:tc>
          <w:tcPr>
            <w:tcW w:w="1565" w:type="dxa"/>
          </w:tcPr>
          <w:p w14:paraId="3B6F6B1B" w14:textId="77777777" w:rsidR="00E80389" w:rsidRDefault="00E80389" w:rsidP="00C13EE0">
            <w:pPr>
              <w:pStyle w:val="TableSideHeading"/>
              <w:spacing w:line="240" w:lineRule="auto"/>
              <w:rPr>
                <w:sz w:val="24"/>
                <w:szCs w:val="24"/>
                <w:rtl/>
              </w:rPr>
            </w:pPr>
          </w:p>
        </w:tc>
        <w:tc>
          <w:tcPr>
            <w:tcW w:w="709" w:type="dxa"/>
          </w:tcPr>
          <w:p w14:paraId="3C6CBB0F" w14:textId="77777777" w:rsidR="00E80389" w:rsidRDefault="00E80389" w:rsidP="00C13EE0">
            <w:pPr>
              <w:pStyle w:val="TableText"/>
              <w:spacing w:line="240" w:lineRule="auto"/>
              <w:rPr>
                <w:sz w:val="24"/>
                <w:szCs w:val="24"/>
                <w:rtl/>
              </w:rPr>
            </w:pPr>
          </w:p>
        </w:tc>
        <w:tc>
          <w:tcPr>
            <w:tcW w:w="5528" w:type="dxa"/>
          </w:tcPr>
          <w:p w14:paraId="3250F688" w14:textId="6CF7C199" w:rsidR="00E80389" w:rsidRDefault="00E80389" w:rsidP="00E80389">
            <w:pPr>
              <w:pStyle w:val="TableBlock"/>
              <w:spacing w:line="240" w:lineRule="auto"/>
              <w:rPr>
                <w:sz w:val="24"/>
                <w:szCs w:val="24"/>
                <w:rtl/>
              </w:rPr>
            </w:pPr>
            <w:r>
              <w:rPr>
                <w:rFonts w:hint="cs"/>
                <w:sz w:val="24"/>
                <w:szCs w:val="24"/>
                <w:rtl/>
              </w:rPr>
              <w:t xml:space="preserve">"ראש הג"א" </w:t>
            </w:r>
            <w:r>
              <w:rPr>
                <w:sz w:val="24"/>
                <w:szCs w:val="24"/>
                <w:rtl/>
              </w:rPr>
              <w:t>–</w:t>
            </w:r>
            <w:r>
              <w:rPr>
                <w:rFonts w:hint="cs"/>
                <w:sz w:val="24"/>
                <w:szCs w:val="24"/>
                <w:rtl/>
              </w:rPr>
              <w:t xml:space="preserve"> כמשמעותו בחוק ההתגוננות האזרחית;</w:t>
            </w:r>
          </w:p>
        </w:tc>
      </w:tr>
      <w:tr w:rsidR="00E80389" w:rsidRPr="005B61E8" w14:paraId="3C4FE05C" w14:textId="77777777" w:rsidTr="00F77E2E">
        <w:trPr>
          <w:cantSplit/>
        </w:trPr>
        <w:tc>
          <w:tcPr>
            <w:tcW w:w="1565" w:type="dxa"/>
          </w:tcPr>
          <w:p w14:paraId="3480C37B" w14:textId="77777777" w:rsidR="00E80389" w:rsidRDefault="00E80389" w:rsidP="00C13EE0">
            <w:pPr>
              <w:pStyle w:val="TableSideHeading"/>
              <w:spacing w:line="240" w:lineRule="auto"/>
              <w:rPr>
                <w:sz w:val="24"/>
                <w:szCs w:val="24"/>
                <w:rtl/>
              </w:rPr>
            </w:pPr>
          </w:p>
        </w:tc>
        <w:tc>
          <w:tcPr>
            <w:tcW w:w="709" w:type="dxa"/>
          </w:tcPr>
          <w:p w14:paraId="4AD813AF" w14:textId="77777777" w:rsidR="00E80389" w:rsidRDefault="00E80389" w:rsidP="00C13EE0">
            <w:pPr>
              <w:pStyle w:val="TableText"/>
              <w:spacing w:line="240" w:lineRule="auto"/>
              <w:rPr>
                <w:sz w:val="24"/>
                <w:szCs w:val="24"/>
                <w:rtl/>
              </w:rPr>
            </w:pPr>
          </w:p>
        </w:tc>
        <w:tc>
          <w:tcPr>
            <w:tcW w:w="5528" w:type="dxa"/>
          </w:tcPr>
          <w:p w14:paraId="5E77FDC9" w14:textId="31810323" w:rsidR="00E80389" w:rsidRDefault="00E80389" w:rsidP="00E80389">
            <w:pPr>
              <w:pStyle w:val="TableBlock"/>
              <w:spacing w:line="240" w:lineRule="auto"/>
              <w:rPr>
                <w:sz w:val="24"/>
                <w:szCs w:val="24"/>
                <w:rtl/>
              </w:rPr>
            </w:pPr>
            <w:r>
              <w:rPr>
                <w:rFonts w:hint="cs"/>
                <w:sz w:val="24"/>
                <w:szCs w:val="24"/>
                <w:rtl/>
              </w:rPr>
              <w:t xml:space="preserve">"הרשות הארצית לכבאות והצלה" </w:t>
            </w:r>
            <w:r>
              <w:rPr>
                <w:sz w:val="24"/>
                <w:szCs w:val="24"/>
                <w:rtl/>
              </w:rPr>
              <w:t>–</w:t>
            </w:r>
            <w:r>
              <w:rPr>
                <w:rFonts w:hint="cs"/>
                <w:sz w:val="24"/>
                <w:szCs w:val="24"/>
                <w:rtl/>
              </w:rPr>
              <w:t xml:space="preserve"> הרשות שהוקמה בחוק הרשות הארצית לכבאות והצלה;</w:t>
            </w:r>
          </w:p>
        </w:tc>
      </w:tr>
      <w:tr w:rsidR="00E80389" w:rsidRPr="005B61E8" w14:paraId="651EE8BE" w14:textId="77777777" w:rsidTr="00F77E2E">
        <w:trPr>
          <w:cantSplit/>
        </w:trPr>
        <w:tc>
          <w:tcPr>
            <w:tcW w:w="1565" w:type="dxa"/>
          </w:tcPr>
          <w:p w14:paraId="0C584875" w14:textId="77777777" w:rsidR="00E80389" w:rsidRDefault="00E80389" w:rsidP="00C13EE0">
            <w:pPr>
              <w:pStyle w:val="TableSideHeading"/>
              <w:spacing w:line="240" w:lineRule="auto"/>
              <w:rPr>
                <w:sz w:val="24"/>
                <w:szCs w:val="24"/>
                <w:rtl/>
              </w:rPr>
            </w:pPr>
          </w:p>
        </w:tc>
        <w:tc>
          <w:tcPr>
            <w:tcW w:w="709" w:type="dxa"/>
          </w:tcPr>
          <w:p w14:paraId="31E064CE" w14:textId="77777777" w:rsidR="00E80389" w:rsidRDefault="00E80389" w:rsidP="00C13EE0">
            <w:pPr>
              <w:pStyle w:val="TableText"/>
              <w:spacing w:line="240" w:lineRule="auto"/>
              <w:rPr>
                <w:sz w:val="24"/>
                <w:szCs w:val="24"/>
                <w:rtl/>
              </w:rPr>
            </w:pPr>
          </w:p>
        </w:tc>
        <w:tc>
          <w:tcPr>
            <w:tcW w:w="5528" w:type="dxa"/>
          </w:tcPr>
          <w:p w14:paraId="08880470" w14:textId="7DC66A3E" w:rsidR="00E80389" w:rsidRDefault="00E80389" w:rsidP="00E80389">
            <w:pPr>
              <w:pStyle w:val="TableBlock"/>
              <w:spacing w:line="240" w:lineRule="auto"/>
              <w:rPr>
                <w:sz w:val="24"/>
                <w:szCs w:val="24"/>
                <w:rtl/>
              </w:rPr>
            </w:pPr>
            <w:r>
              <w:rPr>
                <w:rFonts w:hint="cs"/>
                <w:sz w:val="24"/>
                <w:szCs w:val="24"/>
                <w:rtl/>
              </w:rPr>
              <w:t xml:space="preserve">"שעת התקפה" </w:t>
            </w:r>
            <w:r>
              <w:rPr>
                <w:sz w:val="24"/>
                <w:szCs w:val="24"/>
                <w:rtl/>
              </w:rPr>
              <w:t>–</w:t>
            </w:r>
            <w:r>
              <w:rPr>
                <w:rFonts w:hint="cs"/>
                <w:sz w:val="24"/>
                <w:szCs w:val="24"/>
                <w:rtl/>
              </w:rPr>
              <w:t xml:space="preserve"> כהגדרתה בחוק ההתגוננות האזרחית;</w:t>
            </w:r>
          </w:p>
        </w:tc>
      </w:tr>
      <w:tr w:rsidR="00E80389" w:rsidRPr="005B61E8" w14:paraId="6AE1C70D" w14:textId="77777777" w:rsidTr="00F77E2E">
        <w:trPr>
          <w:cantSplit/>
        </w:trPr>
        <w:tc>
          <w:tcPr>
            <w:tcW w:w="1565" w:type="dxa"/>
          </w:tcPr>
          <w:p w14:paraId="3D6AF212" w14:textId="77777777" w:rsidR="00E80389" w:rsidRDefault="00E80389" w:rsidP="00C13EE0">
            <w:pPr>
              <w:pStyle w:val="TableSideHeading"/>
              <w:spacing w:line="240" w:lineRule="auto"/>
              <w:rPr>
                <w:sz w:val="24"/>
                <w:szCs w:val="24"/>
                <w:rtl/>
              </w:rPr>
            </w:pPr>
          </w:p>
        </w:tc>
        <w:tc>
          <w:tcPr>
            <w:tcW w:w="709" w:type="dxa"/>
          </w:tcPr>
          <w:p w14:paraId="4AD580A5" w14:textId="77777777" w:rsidR="00E80389" w:rsidRDefault="00E80389" w:rsidP="00C13EE0">
            <w:pPr>
              <w:pStyle w:val="TableText"/>
              <w:spacing w:line="240" w:lineRule="auto"/>
              <w:rPr>
                <w:sz w:val="24"/>
                <w:szCs w:val="24"/>
                <w:rtl/>
              </w:rPr>
            </w:pPr>
          </w:p>
        </w:tc>
        <w:tc>
          <w:tcPr>
            <w:tcW w:w="5528" w:type="dxa"/>
          </w:tcPr>
          <w:p w14:paraId="7BB50730" w14:textId="5555578A" w:rsidR="00E80389" w:rsidRDefault="00E80389" w:rsidP="00E80389">
            <w:pPr>
              <w:pStyle w:val="TableBlock"/>
              <w:spacing w:line="240" w:lineRule="auto"/>
              <w:rPr>
                <w:sz w:val="24"/>
                <w:szCs w:val="24"/>
                <w:rtl/>
              </w:rPr>
            </w:pPr>
            <w:r>
              <w:rPr>
                <w:rFonts w:hint="cs"/>
                <w:sz w:val="24"/>
                <w:szCs w:val="24"/>
                <w:rtl/>
              </w:rPr>
              <w:t xml:space="preserve">"השר" </w:t>
            </w:r>
            <w:r>
              <w:rPr>
                <w:sz w:val="24"/>
                <w:szCs w:val="24"/>
                <w:rtl/>
              </w:rPr>
              <w:t>–</w:t>
            </w:r>
            <w:r>
              <w:rPr>
                <w:rFonts w:hint="cs"/>
                <w:sz w:val="24"/>
                <w:szCs w:val="24"/>
                <w:rtl/>
              </w:rPr>
              <w:t xml:space="preserve"> שר ירושלים ומסורת ישראל.</w:t>
            </w:r>
          </w:p>
        </w:tc>
      </w:tr>
    </w:tbl>
    <w:p w14:paraId="1F3DBDED" w14:textId="77777777" w:rsidR="00DA0FB8" w:rsidRDefault="00DA0FB8" w:rsidP="00E80389">
      <w:pPr>
        <w:rPr>
          <w:rtl/>
          <w:lang w:eastAsia="he-IL"/>
        </w:rPr>
      </w:pPr>
      <w:bookmarkStart w:id="335" w:name="_ETM_Q1_1284481"/>
      <w:bookmarkEnd w:id="335"/>
    </w:p>
    <w:p w14:paraId="4548BCC0" w14:textId="6F0A5116" w:rsidR="00DA0FB8" w:rsidRDefault="00DA0FB8" w:rsidP="00DA0FB8">
      <w:pPr>
        <w:pStyle w:val="af6"/>
        <w:keepNext/>
        <w:rPr>
          <w:rtl/>
        </w:rPr>
      </w:pPr>
      <w:bookmarkStart w:id="336" w:name="ET_yor_6357_16"/>
      <w:r w:rsidRPr="00DA0FB8">
        <w:rPr>
          <w:rStyle w:val="TagStyle"/>
          <w:rtl/>
        </w:rPr>
        <w:lastRenderedPageBreak/>
        <w:t xml:space="preserve"> &lt;&lt; יור &gt;&gt; </w:t>
      </w:r>
      <w:r>
        <w:rPr>
          <w:rtl/>
        </w:rPr>
        <w:t>היו"ר משה סעדה:</w:t>
      </w:r>
      <w:r w:rsidRPr="00DA0FB8">
        <w:rPr>
          <w:rStyle w:val="TagStyle"/>
          <w:rtl/>
        </w:rPr>
        <w:t xml:space="preserve"> &lt;&lt; יור &gt;&gt;</w:t>
      </w:r>
      <w:r w:rsidR="001C3AD2">
        <w:rPr>
          <w:rtl/>
        </w:rPr>
        <w:t xml:space="preserve"> </w:t>
      </w:r>
      <w:bookmarkEnd w:id="336"/>
    </w:p>
    <w:p w14:paraId="0504B9F8" w14:textId="77777777" w:rsidR="00DA0FB8" w:rsidRDefault="00DA0FB8" w:rsidP="00DA0FB8">
      <w:pPr>
        <w:pStyle w:val="KeepWithNext"/>
        <w:rPr>
          <w:rtl/>
          <w:lang w:eastAsia="he-IL"/>
        </w:rPr>
      </w:pPr>
    </w:p>
    <w:p w14:paraId="7C5F378E" w14:textId="37128D03" w:rsidR="00DA0FB8" w:rsidRDefault="00DA0FB8" w:rsidP="00DA0FB8">
      <w:pPr>
        <w:rPr>
          <w:rtl/>
          <w:lang w:eastAsia="he-IL"/>
        </w:rPr>
      </w:pPr>
      <w:bookmarkStart w:id="337" w:name="_ETM_Q1_1284850"/>
      <w:bookmarkStart w:id="338" w:name="_ETM_Q1_1284876"/>
      <w:bookmarkEnd w:id="337"/>
      <w:bookmarkEnd w:id="338"/>
      <w:r>
        <w:rPr>
          <w:rFonts w:hint="cs"/>
          <w:rtl/>
          <w:lang w:eastAsia="he-IL"/>
        </w:rPr>
        <w:t xml:space="preserve">לפני שנתחיל עם הערות </w:t>
      </w:r>
      <w:bookmarkStart w:id="339" w:name="_ETM_Q1_1283656"/>
      <w:bookmarkEnd w:id="339"/>
      <w:r>
        <w:rPr>
          <w:rFonts w:hint="cs"/>
          <w:rtl/>
          <w:lang w:eastAsia="he-IL"/>
        </w:rPr>
        <w:t xml:space="preserve">המוזמנים, המשרד רוצה להעיר משהו? </w:t>
      </w:r>
    </w:p>
    <w:p w14:paraId="4318BD27" w14:textId="77777777" w:rsidR="00DA0FB8" w:rsidRDefault="00DA0FB8" w:rsidP="00DA0FB8">
      <w:pPr>
        <w:rPr>
          <w:rtl/>
          <w:lang w:eastAsia="he-IL"/>
        </w:rPr>
      </w:pPr>
      <w:bookmarkStart w:id="340" w:name="_ETM_Q1_1294888"/>
      <w:bookmarkStart w:id="341" w:name="_ETM_Q1_1294924"/>
      <w:bookmarkStart w:id="342" w:name="_ETM_Q1_1298793"/>
      <w:bookmarkEnd w:id="340"/>
      <w:bookmarkEnd w:id="341"/>
      <w:bookmarkEnd w:id="342"/>
    </w:p>
    <w:p w14:paraId="2DD15B09" w14:textId="4E5FA233" w:rsidR="00DA0FB8" w:rsidRDefault="00DA0FB8" w:rsidP="00DA0FB8">
      <w:pPr>
        <w:pStyle w:val="a4"/>
        <w:keepNext/>
        <w:rPr>
          <w:rtl/>
        </w:rPr>
      </w:pPr>
      <w:bookmarkStart w:id="343" w:name="ET_speaker_עידו_בן_יצחק_17"/>
      <w:r w:rsidRPr="00DA0FB8">
        <w:rPr>
          <w:rStyle w:val="TagStyle"/>
          <w:rtl/>
        </w:rPr>
        <w:t xml:space="preserve"> &lt;&lt; דובר &gt;&gt; </w:t>
      </w:r>
      <w:r>
        <w:rPr>
          <w:rtl/>
        </w:rPr>
        <w:t>עידו בן יצחק:</w:t>
      </w:r>
      <w:r w:rsidRPr="00DA0FB8">
        <w:rPr>
          <w:rStyle w:val="TagStyle"/>
          <w:rtl/>
        </w:rPr>
        <w:t xml:space="preserve"> &lt;&lt; דובר &gt;&gt;</w:t>
      </w:r>
      <w:r w:rsidR="001C3AD2">
        <w:rPr>
          <w:rtl/>
        </w:rPr>
        <w:t xml:space="preserve"> </w:t>
      </w:r>
      <w:bookmarkEnd w:id="343"/>
    </w:p>
    <w:p w14:paraId="3168A755" w14:textId="77777777" w:rsidR="00DA0FB8" w:rsidRDefault="00DA0FB8" w:rsidP="00DA0FB8">
      <w:pPr>
        <w:pStyle w:val="KeepWithNext"/>
        <w:rPr>
          <w:rtl/>
          <w:lang w:eastAsia="he-IL"/>
        </w:rPr>
      </w:pPr>
    </w:p>
    <w:p w14:paraId="62C73436" w14:textId="54A0EFE3" w:rsidR="00DA0FB8" w:rsidRDefault="00DA0FB8" w:rsidP="00DA0FB8">
      <w:pPr>
        <w:rPr>
          <w:rtl/>
          <w:lang w:eastAsia="he-IL"/>
        </w:rPr>
      </w:pPr>
      <w:bookmarkStart w:id="344" w:name="_ETM_Q1_1299024"/>
      <w:bookmarkStart w:id="345" w:name="_ETM_Q1_1299052"/>
      <w:bookmarkEnd w:id="344"/>
      <w:bookmarkEnd w:id="345"/>
      <w:r>
        <w:rPr>
          <w:rFonts w:hint="cs"/>
          <w:rtl/>
          <w:lang w:eastAsia="he-IL"/>
        </w:rPr>
        <w:t xml:space="preserve">בכל זאת אתם מגישים את </w:t>
      </w:r>
      <w:bookmarkStart w:id="346" w:name="_ETM_Q1_1297551"/>
      <w:bookmarkEnd w:id="346"/>
      <w:r>
        <w:rPr>
          <w:rFonts w:hint="cs"/>
          <w:rtl/>
          <w:lang w:eastAsia="he-IL"/>
        </w:rPr>
        <w:t xml:space="preserve">הצעת החוק, אם יש לכם משהו להגיד על הסעיף. </w:t>
      </w:r>
      <w:bookmarkStart w:id="347" w:name="_ETM_Q1_1304391"/>
      <w:bookmarkEnd w:id="347"/>
    </w:p>
    <w:p w14:paraId="07D3EA8E" w14:textId="77777777" w:rsidR="00DA0FB8" w:rsidRDefault="00DA0FB8" w:rsidP="00DA0FB8">
      <w:pPr>
        <w:rPr>
          <w:rtl/>
          <w:lang w:eastAsia="he-IL"/>
        </w:rPr>
      </w:pPr>
      <w:bookmarkStart w:id="348" w:name="_ETM_Q1_1304425"/>
      <w:bookmarkEnd w:id="348"/>
    </w:p>
    <w:p w14:paraId="2F417255" w14:textId="0FAA2A4C" w:rsidR="00DA0FB8" w:rsidRDefault="00DA0FB8" w:rsidP="00DA0FB8">
      <w:pPr>
        <w:pStyle w:val="af6"/>
        <w:keepNext/>
        <w:rPr>
          <w:rtl/>
        </w:rPr>
      </w:pPr>
      <w:bookmarkStart w:id="349" w:name="ET_yor_6357_18"/>
      <w:r w:rsidRPr="00DA0FB8">
        <w:rPr>
          <w:rStyle w:val="TagStyle"/>
          <w:rtl/>
        </w:rPr>
        <w:t xml:space="preserve"> &lt;&lt; יור &gt;&gt; </w:t>
      </w:r>
      <w:r>
        <w:rPr>
          <w:rtl/>
        </w:rPr>
        <w:t>היו"ר משה סעדה:</w:t>
      </w:r>
      <w:r w:rsidRPr="00DA0FB8">
        <w:rPr>
          <w:rStyle w:val="TagStyle"/>
          <w:rtl/>
        </w:rPr>
        <w:t xml:space="preserve"> &lt;&lt; יור &gt;&gt;</w:t>
      </w:r>
      <w:r w:rsidR="001C3AD2">
        <w:rPr>
          <w:rtl/>
        </w:rPr>
        <w:t xml:space="preserve"> </w:t>
      </w:r>
      <w:bookmarkEnd w:id="349"/>
    </w:p>
    <w:p w14:paraId="663DCBDC" w14:textId="77777777" w:rsidR="00DA0FB8" w:rsidRDefault="00DA0FB8" w:rsidP="00DA0FB8">
      <w:pPr>
        <w:pStyle w:val="KeepWithNext"/>
        <w:rPr>
          <w:rtl/>
          <w:lang w:eastAsia="he-IL"/>
        </w:rPr>
      </w:pPr>
    </w:p>
    <w:p w14:paraId="256E7587" w14:textId="2837495D" w:rsidR="00DA0FB8" w:rsidRDefault="00DA0FB8" w:rsidP="00DA0FB8">
      <w:pPr>
        <w:rPr>
          <w:rtl/>
          <w:lang w:eastAsia="he-IL"/>
        </w:rPr>
      </w:pPr>
      <w:bookmarkStart w:id="350" w:name="_ETM_Q1_1306575"/>
      <w:bookmarkStart w:id="351" w:name="_ETM_Q1_1306601"/>
      <w:bookmarkEnd w:id="350"/>
      <w:bookmarkEnd w:id="351"/>
      <w:r>
        <w:rPr>
          <w:rFonts w:hint="cs"/>
          <w:rtl/>
          <w:lang w:eastAsia="he-IL"/>
        </w:rPr>
        <w:t xml:space="preserve">מי </w:t>
      </w:r>
      <w:bookmarkStart w:id="352" w:name="_ETM_Q1_1306935"/>
      <w:bookmarkEnd w:id="352"/>
      <w:r>
        <w:rPr>
          <w:rFonts w:hint="cs"/>
          <w:rtl/>
          <w:lang w:eastAsia="he-IL"/>
        </w:rPr>
        <w:t>רוצה להתייחס?</w:t>
      </w:r>
    </w:p>
    <w:p w14:paraId="1A14DA82" w14:textId="77777777" w:rsidR="00DA0FB8" w:rsidRDefault="00DA0FB8" w:rsidP="00DA0FB8">
      <w:pPr>
        <w:rPr>
          <w:rtl/>
          <w:lang w:eastAsia="he-IL"/>
        </w:rPr>
      </w:pPr>
      <w:bookmarkStart w:id="353" w:name="_ETM_Q1_1308919"/>
      <w:bookmarkStart w:id="354" w:name="_ETM_Q1_1308962"/>
      <w:bookmarkStart w:id="355" w:name="_ETM_Q1_1309807"/>
      <w:bookmarkEnd w:id="353"/>
      <w:bookmarkEnd w:id="354"/>
      <w:bookmarkEnd w:id="355"/>
    </w:p>
    <w:p w14:paraId="45284698" w14:textId="3DEC3356" w:rsidR="00DA0FB8" w:rsidRDefault="00DA0FB8" w:rsidP="00DA0FB8">
      <w:pPr>
        <w:pStyle w:val="af9"/>
        <w:keepNext/>
        <w:rPr>
          <w:rtl/>
          <w:lang w:eastAsia="he-IL"/>
        </w:rPr>
      </w:pPr>
      <w:bookmarkStart w:id="356" w:name="ET_guest_אוריה_לוז_19"/>
      <w:r w:rsidRPr="00DA0FB8">
        <w:rPr>
          <w:rStyle w:val="TagStyle"/>
          <w:rtl/>
        </w:rPr>
        <w:t xml:space="preserve"> &lt;&lt; אורח &gt;&gt; </w:t>
      </w:r>
      <w:r>
        <w:rPr>
          <w:rtl/>
          <w:lang w:eastAsia="he-IL"/>
        </w:rPr>
        <w:t>אוריה לוז:</w:t>
      </w:r>
      <w:r w:rsidRPr="00DA0FB8">
        <w:rPr>
          <w:rStyle w:val="TagStyle"/>
          <w:rtl/>
        </w:rPr>
        <w:t xml:space="preserve"> &lt;&lt; אורח &gt;&gt;</w:t>
      </w:r>
      <w:r w:rsidR="001C3AD2">
        <w:rPr>
          <w:rtl/>
          <w:lang w:eastAsia="he-IL"/>
        </w:rPr>
        <w:t xml:space="preserve"> </w:t>
      </w:r>
      <w:bookmarkEnd w:id="356"/>
    </w:p>
    <w:p w14:paraId="2C4D93DB" w14:textId="77777777" w:rsidR="00DA0FB8" w:rsidRDefault="00DA0FB8" w:rsidP="00DA0FB8">
      <w:pPr>
        <w:pStyle w:val="KeepWithNext"/>
        <w:rPr>
          <w:rtl/>
          <w:lang w:eastAsia="he-IL"/>
        </w:rPr>
      </w:pPr>
    </w:p>
    <w:p w14:paraId="5A96EDBB" w14:textId="77777777" w:rsidR="00DD2C10" w:rsidRDefault="002622F3" w:rsidP="00DA0FB8">
      <w:pPr>
        <w:rPr>
          <w:rtl/>
          <w:lang w:eastAsia="he-IL"/>
        </w:rPr>
      </w:pPr>
      <w:bookmarkStart w:id="357" w:name="_ETM_Q1_1310040"/>
      <w:bookmarkStart w:id="358" w:name="_ETM_Q1_1310063"/>
      <w:bookmarkEnd w:id="357"/>
      <w:bookmarkEnd w:id="358"/>
      <w:r>
        <w:rPr>
          <w:rFonts w:hint="cs"/>
          <w:rtl/>
          <w:lang w:eastAsia="he-IL"/>
        </w:rPr>
        <w:t xml:space="preserve">בהגדרת כוחות הביטחון, החירום וההצלה, הוגדרו משטרת ישראל, </w:t>
      </w:r>
      <w:bookmarkStart w:id="359" w:name="_ETM_Q1_1316218"/>
      <w:bookmarkEnd w:id="359"/>
      <w:r>
        <w:rPr>
          <w:rFonts w:hint="cs"/>
          <w:rtl/>
          <w:lang w:eastAsia="he-IL"/>
        </w:rPr>
        <w:t xml:space="preserve">מגן דוד אדום והרשות הארצית לכבאות והצלה. איחוד הצלה הוא </w:t>
      </w:r>
      <w:bookmarkStart w:id="360" w:name="_ETM_Q1_1321316"/>
      <w:bookmarkEnd w:id="360"/>
      <w:r>
        <w:rPr>
          <w:rFonts w:hint="cs"/>
          <w:rtl/>
          <w:lang w:eastAsia="he-IL"/>
        </w:rPr>
        <w:t xml:space="preserve">גוף שיש לו מעמד רשמי מכוח פקודת המשטרה, הוא מוסדר </w:t>
      </w:r>
      <w:bookmarkStart w:id="361" w:name="_ETM_Q1_1327363"/>
      <w:bookmarkEnd w:id="361"/>
      <w:r>
        <w:rPr>
          <w:rFonts w:hint="cs"/>
          <w:rtl/>
          <w:lang w:eastAsia="he-IL"/>
        </w:rPr>
        <w:t>בפרק שישי 1</w:t>
      </w:r>
      <w:r w:rsidR="00460D0F">
        <w:rPr>
          <w:rFonts w:hint="cs"/>
          <w:rtl/>
          <w:lang w:eastAsia="he-IL"/>
        </w:rPr>
        <w:t xml:space="preserve"> לפקודת המשטרה מכוח סעיף 90א לחוק שמגדיר</w:t>
      </w:r>
      <w:bookmarkStart w:id="362" w:name="_ETM_Q1_1334269"/>
      <w:bookmarkEnd w:id="362"/>
      <w:r w:rsidR="00460D0F">
        <w:rPr>
          <w:rFonts w:hint="cs"/>
          <w:rtl/>
          <w:lang w:eastAsia="he-IL"/>
        </w:rPr>
        <w:t xml:space="preserve"> גוף הצלה כגוף שעזרתו נדרשת בעת אירוע חירום אזרחי. אירוע </w:t>
      </w:r>
      <w:bookmarkStart w:id="363" w:name="_ETM_Q1_1341308"/>
      <w:bookmarkEnd w:id="363"/>
      <w:r w:rsidR="00460D0F">
        <w:rPr>
          <w:rFonts w:hint="cs"/>
          <w:rtl/>
          <w:lang w:eastAsia="he-IL"/>
        </w:rPr>
        <w:t xml:space="preserve">חירום אזרחי הכי גדול שראינו בשנים האחרונות זה אסון מירון </w:t>
      </w:r>
      <w:bookmarkStart w:id="364" w:name="_ETM_Q1_1345751"/>
      <w:bookmarkEnd w:id="364"/>
      <w:proofErr w:type="spellStart"/>
      <w:r w:rsidR="00460D0F">
        <w:rPr>
          <w:rFonts w:hint="cs"/>
          <w:rtl/>
          <w:lang w:eastAsia="he-IL"/>
        </w:rPr>
        <w:t>התשפ"א</w:t>
      </w:r>
      <w:proofErr w:type="spellEnd"/>
      <w:r w:rsidR="00460D0F">
        <w:rPr>
          <w:rFonts w:hint="cs"/>
          <w:rtl/>
          <w:lang w:eastAsia="he-IL"/>
        </w:rPr>
        <w:t xml:space="preserve">. </w:t>
      </w:r>
    </w:p>
    <w:p w14:paraId="6D3A1735" w14:textId="77777777" w:rsidR="00DD2C10" w:rsidRDefault="00DD2C10" w:rsidP="00DA0FB8">
      <w:pPr>
        <w:rPr>
          <w:rtl/>
          <w:lang w:eastAsia="he-IL"/>
        </w:rPr>
      </w:pPr>
    </w:p>
    <w:p w14:paraId="79CA4FA9" w14:textId="1C01C0FD" w:rsidR="00DA0FB8" w:rsidRDefault="00460D0F" w:rsidP="00DA0FB8">
      <w:pPr>
        <w:rPr>
          <w:rtl/>
          <w:lang w:eastAsia="he-IL"/>
        </w:rPr>
      </w:pPr>
      <w:r>
        <w:rPr>
          <w:rFonts w:hint="cs"/>
          <w:rtl/>
          <w:lang w:eastAsia="he-IL"/>
        </w:rPr>
        <w:t xml:space="preserve">אין ספק שבמסגרת הזאת הצוותים הרפואיים של איחוד הצלה, </w:t>
      </w:r>
      <w:bookmarkStart w:id="365" w:name="_ETM_Q1_1352702"/>
      <w:bookmarkEnd w:id="365"/>
      <w:r>
        <w:rPr>
          <w:rFonts w:hint="cs"/>
          <w:rtl/>
          <w:lang w:eastAsia="he-IL"/>
        </w:rPr>
        <w:t xml:space="preserve">שכל שנה נמצאים בהר, תרמו הרבה להתמודדות עם האסון הנורא. </w:t>
      </w:r>
      <w:bookmarkStart w:id="366" w:name="_ETM_Q1_1360126"/>
      <w:bookmarkEnd w:id="366"/>
      <w:r>
        <w:rPr>
          <w:rFonts w:hint="cs"/>
          <w:rtl/>
          <w:lang w:eastAsia="he-IL"/>
        </w:rPr>
        <w:t xml:space="preserve">הגישה של הצוותים של הארגון חשובים מאוד להבטחה שהאירוע ייערך </w:t>
      </w:r>
      <w:bookmarkStart w:id="367" w:name="_ETM_Q1_1363569"/>
      <w:bookmarkEnd w:id="367"/>
      <w:r>
        <w:rPr>
          <w:rFonts w:hint="cs"/>
          <w:rtl/>
          <w:lang w:eastAsia="he-IL"/>
        </w:rPr>
        <w:t xml:space="preserve">גם השנה בצורה בטוחה. לצערנו ההגדרה הזאת מחסירה את איחוד </w:t>
      </w:r>
      <w:bookmarkStart w:id="368" w:name="_ETM_Q1_1368109"/>
      <w:bookmarkEnd w:id="368"/>
      <w:r>
        <w:rPr>
          <w:rFonts w:hint="cs"/>
          <w:rtl/>
          <w:lang w:eastAsia="he-IL"/>
        </w:rPr>
        <w:t xml:space="preserve">הצלה, אנחנו רוצים להציע שיתווסף בסוף ההגדרה 'וכן גוף הצלה </w:t>
      </w:r>
      <w:bookmarkStart w:id="369" w:name="_ETM_Q1_1374197"/>
      <w:bookmarkEnd w:id="369"/>
      <w:r>
        <w:rPr>
          <w:rFonts w:hint="cs"/>
          <w:rtl/>
          <w:lang w:eastAsia="he-IL"/>
        </w:rPr>
        <w:t xml:space="preserve">כהגדרתו בסעיף 90א לפקודת המשטרה'. זה חשוב מאוד גם שנוכל </w:t>
      </w:r>
      <w:bookmarkStart w:id="370" w:name="_ETM_Q1_1378663"/>
      <w:bookmarkEnd w:id="370"/>
      <w:r>
        <w:rPr>
          <w:rFonts w:hint="cs"/>
          <w:rtl/>
          <w:lang w:eastAsia="he-IL"/>
        </w:rPr>
        <w:t>למלא את תפקידנו הסטטוטורי. איחוד הצלה חייב, לא רק מ</w:t>
      </w:r>
      <w:bookmarkStart w:id="371" w:name="_ETM_Q1_1384332"/>
      <w:bookmarkEnd w:id="371"/>
      <w:r>
        <w:rPr>
          <w:rFonts w:hint="cs"/>
          <w:rtl/>
          <w:lang w:eastAsia="he-IL"/>
        </w:rPr>
        <w:t>קבל את הזכות לתרום לאזרחי מדינת ישראל, אלא חייב להיערך</w:t>
      </w:r>
      <w:bookmarkStart w:id="372" w:name="_ETM_Q1_1387372"/>
      <w:bookmarkEnd w:id="372"/>
      <w:r>
        <w:rPr>
          <w:rFonts w:hint="cs"/>
          <w:rtl/>
          <w:lang w:eastAsia="he-IL"/>
        </w:rPr>
        <w:t xml:space="preserve"> לקראת אירוע חירום אזרחי מכוח אותו פרק בפקודת המשטרה והוא </w:t>
      </w:r>
      <w:bookmarkStart w:id="373" w:name="_ETM_Q1_1395442"/>
      <w:bookmarkEnd w:id="373"/>
      <w:r>
        <w:rPr>
          <w:rFonts w:hint="cs"/>
          <w:rtl/>
          <w:lang w:eastAsia="he-IL"/>
        </w:rPr>
        <w:t xml:space="preserve">חייב להיות שם כדי לתת מענה מציל חיים שלא יגיע </w:t>
      </w:r>
      <w:bookmarkStart w:id="374" w:name="_ETM_Q1_1398494"/>
      <w:bookmarkEnd w:id="374"/>
      <w:r>
        <w:rPr>
          <w:rFonts w:hint="cs"/>
          <w:rtl/>
          <w:lang w:eastAsia="he-IL"/>
        </w:rPr>
        <w:t xml:space="preserve">עוד פעם אירוע שכזה. </w:t>
      </w:r>
    </w:p>
    <w:p w14:paraId="712FB3E7" w14:textId="77777777" w:rsidR="00460D0F" w:rsidRDefault="00460D0F" w:rsidP="00DA0FB8">
      <w:pPr>
        <w:rPr>
          <w:rtl/>
          <w:lang w:eastAsia="he-IL"/>
        </w:rPr>
      </w:pPr>
      <w:bookmarkStart w:id="375" w:name="_ETM_Q1_1400081"/>
      <w:bookmarkStart w:id="376" w:name="_ETM_Q1_1400122"/>
      <w:bookmarkStart w:id="377" w:name="_ETM_Q1_1401809"/>
      <w:bookmarkEnd w:id="375"/>
      <w:bookmarkEnd w:id="376"/>
      <w:bookmarkEnd w:id="377"/>
    </w:p>
    <w:p w14:paraId="2B25395C" w14:textId="2F369706" w:rsidR="00460D0F" w:rsidRDefault="00460D0F" w:rsidP="00460D0F">
      <w:pPr>
        <w:pStyle w:val="af6"/>
        <w:keepNext/>
        <w:rPr>
          <w:rtl/>
        </w:rPr>
      </w:pPr>
      <w:bookmarkStart w:id="378" w:name="ET_yor_6357_20"/>
      <w:r w:rsidRPr="00460D0F">
        <w:rPr>
          <w:rStyle w:val="TagStyle"/>
          <w:rtl/>
        </w:rPr>
        <w:t xml:space="preserve"> &lt;&lt; יור &gt;&gt; </w:t>
      </w:r>
      <w:r>
        <w:rPr>
          <w:rtl/>
        </w:rPr>
        <w:t>היו"ר משה סעדה:</w:t>
      </w:r>
      <w:r w:rsidRPr="00460D0F">
        <w:rPr>
          <w:rStyle w:val="TagStyle"/>
          <w:rtl/>
        </w:rPr>
        <w:t xml:space="preserve"> &lt;&lt; יור &gt;&gt;</w:t>
      </w:r>
      <w:r w:rsidR="001C3AD2">
        <w:rPr>
          <w:rtl/>
        </w:rPr>
        <w:t xml:space="preserve"> </w:t>
      </w:r>
      <w:bookmarkEnd w:id="378"/>
    </w:p>
    <w:p w14:paraId="198D3392" w14:textId="77777777" w:rsidR="00460D0F" w:rsidRDefault="00460D0F" w:rsidP="00460D0F">
      <w:pPr>
        <w:pStyle w:val="KeepWithNext"/>
        <w:rPr>
          <w:rtl/>
          <w:lang w:eastAsia="he-IL"/>
        </w:rPr>
      </w:pPr>
    </w:p>
    <w:p w14:paraId="0EABC829" w14:textId="5B41A350" w:rsidR="00460D0F" w:rsidRDefault="00460D0F" w:rsidP="00460D0F">
      <w:pPr>
        <w:rPr>
          <w:rtl/>
          <w:lang w:eastAsia="he-IL"/>
        </w:rPr>
      </w:pPr>
      <w:bookmarkStart w:id="379" w:name="_ETM_Q1_1402124"/>
      <w:bookmarkStart w:id="380" w:name="_ETM_Q1_1402153"/>
      <w:bookmarkEnd w:id="379"/>
      <w:bookmarkEnd w:id="380"/>
      <w:r>
        <w:rPr>
          <w:rFonts w:hint="cs"/>
          <w:rtl/>
          <w:lang w:eastAsia="he-IL"/>
        </w:rPr>
        <w:t xml:space="preserve">עוד התייחסות לסעיף הזה? תרשמו לעצמכם </w:t>
      </w:r>
      <w:bookmarkStart w:id="381" w:name="_ETM_Q1_1405973"/>
      <w:bookmarkEnd w:id="381"/>
      <w:r>
        <w:rPr>
          <w:rFonts w:hint="cs"/>
          <w:rtl/>
          <w:lang w:eastAsia="he-IL"/>
        </w:rPr>
        <w:t xml:space="preserve">שאתם צריכים לתת מענה. </w:t>
      </w:r>
    </w:p>
    <w:p w14:paraId="51323CE7" w14:textId="77777777" w:rsidR="00460D0F" w:rsidRDefault="00460D0F" w:rsidP="00460D0F">
      <w:pPr>
        <w:rPr>
          <w:rtl/>
          <w:lang w:eastAsia="he-IL"/>
        </w:rPr>
      </w:pPr>
      <w:bookmarkStart w:id="382" w:name="_ETM_Q1_1409093"/>
      <w:bookmarkStart w:id="383" w:name="_ETM_Q1_1409136"/>
      <w:bookmarkEnd w:id="382"/>
      <w:bookmarkEnd w:id="383"/>
    </w:p>
    <w:p w14:paraId="210EA3D1" w14:textId="6DED36FC" w:rsidR="00460D0F" w:rsidRDefault="00460D0F" w:rsidP="00460D0F">
      <w:pPr>
        <w:pStyle w:val="af9"/>
        <w:keepNext/>
        <w:rPr>
          <w:rtl/>
          <w:lang w:eastAsia="he-IL"/>
        </w:rPr>
      </w:pPr>
      <w:bookmarkStart w:id="384" w:name="ET_guest_רונן_בשארי_21"/>
      <w:r w:rsidRPr="00460D0F">
        <w:rPr>
          <w:rStyle w:val="TagStyle"/>
          <w:rtl/>
        </w:rPr>
        <w:t xml:space="preserve"> &lt;&lt; אורח &gt;&gt; </w:t>
      </w:r>
      <w:r>
        <w:rPr>
          <w:rtl/>
          <w:lang w:eastAsia="he-IL"/>
        </w:rPr>
        <w:t>רונן בשארי:</w:t>
      </w:r>
      <w:r w:rsidRPr="00460D0F">
        <w:rPr>
          <w:rStyle w:val="TagStyle"/>
          <w:rtl/>
        </w:rPr>
        <w:t xml:space="preserve"> &lt;&lt; אורח &gt;&gt;</w:t>
      </w:r>
      <w:r w:rsidR="001C3AD2">
        <w:rPr>
          <w:rtl/>
          <w:lang w:eastAsia="he-IL"/>
        </w:rPr>
        <w:t xml:space="preserve"> </w:t>
      </w:r>
      <w:bookmarkEnd w:id="384"/>
    </w:p>
    <w:p w14:paraId="237EEFFF" w14:textId="77777777" w:rsidR="00460D0F" w:rsidRDefault="00460D0F" w:rsidP="00460D0F">
      <w:pPr>
        <w:pStyle w:val="KeepWithNext"/>
        <w:rPr>
          <w:rtl/>
          <w:lang w:eastAsia="he-IL"/>
        </w:rPr>
      </w:pPr>
    </w:p>
    <w:p w14:paraId="1638BFEA" w14:textId="4FDA8B44" w:rsidR="00460D0F" w:rsidRDefault="00460D0F" w:rsidP="00460D0F">
      <w:pPr>
        <w:rPr>
          <w:rtl/>
          <w:lang w:eastAsia="he-IL"/>
        </w:rPr>
      </w:pPr>
      <w:bookmarkStart w:id="385" w:name="_ETM_Q1_1407639"/>
      <w:bookmarkStart w:id="386" w:name="_ETM_Q1_1407673"/>
      <w:bookmarkEnd w:id="385"/>
      <w:bookmarkEnd w:id="386"/>
      <w:r>
        <w:rPr>
          <w:rFonts w:hint="cs"/>
          <w:rtl/>
          <w:lang w:eastAsia="he-IL"/>
        </w:rPr>
        <w:t xml:space="preserve">אמנם אני לא יועמ"ש, אבל אני </w:t>
      </w:r>
      <w:bookmarkStart w:id="387" w:name="_ETM_Q1_1413595"/>
      <w:bookmarkEnd w:id="387"/>
      <w:r>
        <w:rPr>
          <w:rFonts w:hint="cs"/>
          <w:rtl/>
          <w:lang w:eastAsia="he-IL"/>
        </w:rPr>
        <w:t>רוצ</w:t>
      </w:r>
      <w:r w:rsidR="00383219">
        <w:rPr>
          <w:rFonts w:hint="cs"/>
          <w:rtl/>
          <w:lang w:eastAsia="he-IL"/>
        </w:rPr>
        <w:t>ה</w:t>
      </w:r>
      <w:r>
        <w:rPr>
          <w:rFonts w:hint="cs"/>
          <w:rtl/>
          <w:lang w:eastAsia="he-IL"/>
        </w:rPr>
        <w:t xml:space="preserve"> </w:t>
      </w:r>
      <w:r w:rsidR="00383219">
        <w:rPr>
          <w:rFonts w:hint="cs"/>
          <w:rtl/>
          <w:lang w:eastAsia="he-IL"/>
        </w:rPr>
        <w:t xml:space="preserve">להשיב </w:t>
      </w:r>
      <w:r>
        <w:rPr>
          <w:rFonts w:hint="cs"/>
          <w:rtl/>
          <w:lang w:eastAsia="he-IL"/>
        </w:rPr>
        <w:t>בהמשך להתייחסות של היועמ"ש של איחוד הצלה</w:t>
      </w:r>
      <w:r w:rsidR="00383219">
        <w:rPr>
          <w:rFonts w:hint="cs"/>
          <w:rtl/>
          <w:lang w:eastAsia="he-IL"/>
        </w:rPr>
        <w:t>.</w:t>
      </w:r>
      <w:r>
        <w:rPr>
          <w:rFonts w:hint="cs"/>
          <w:rtl/>
          <w:lang w:eastAsia="he-IL"/>
        </w:rPr>
        <w:t xml:space="preserve"> </w:t>
      </w:r>
      <w:bookmarkStart w:id="388" w:name="_ETM_Q1_1418706"/>
      <w:bookmarkEnd w:id="388"/>
      <w:r>
        <w:rPr>
          <w:rFonts w:hint="cs"/>
          <w:rtl/>
          <w:lang w:eastAsia="he-IL"/>
        </w:rPr>
        <w:t>מד"א הוא על פי חוק ארגון ההצלה הלאומי וכל הארגונים</w:t>
      </w:r>
      <w:bookmarkStart w:id="389" w:name="_ETM_Q1_1422129"/>
      <w:bookmarkEnd w:id="389"/>
      <w:r>
        <w:rPr>
          <w:rFonts w:hint="cs"/>
          <w:rtl/>
          <w:lang w:eastAsia="he-IL"/>
        </w:rPr>
        <w:t xml:space="preserve"> האחרים כפופים למד"א, הן בפיקוד ובפיקוד הרפואי</w:t>
      </w:r>
      <w:r w:rsidR="00383219">
        <w:rPr>
          <w:rFonts w:hint="cs"/>
          <w:rtl/>
          <w:lang w:eastAsia="he-IL"/>
        </w:rPr>
        <w:t xml:space="preserve">, </w:t>
      </w:r>
      <w:r>
        <w:rPr>
          <w:rFonts w:hint="cs"/>
          <w:rtl/>
          <w:lang w:eastAsia="he-IL"/>
        </w:rPr>
        <w:t xml:space="preserve">לכן טענתו </w:t>
      </w:r>
      <w:bookmarkStart w:id="390" w:name="_ETM_Q1_1428964"/>
      <w:bookmarkEnd w:id="390"/>
      <w:r>
        <w:rPr>
          <w:rFonts w:hint="cs"/>
          <w:rtl/>
          <w:lang w:eastAsia="he-IL"/>
        </w:rPr>
        <w:t xml:space="preserve">להוסיף, עם כל הכבוד גוף הצלה הוא אך ורק </w:t>
      </w:r>
      <w:bookmarkStart w:id="391" w:name="_ETM_Q1_1431695"/>
      <w:bookmarkEnd w:id="391"/>
      <w:r>
        <w:rPr>
          <w:rFonts w:hint="cs"/>
          <w:rtl/>
          <w:lang w:eastAsia="he-IL"/>
        </w:rPr>
        <w:t xml:space="preserve">בעת שהוכרז אירוע חירום אזרחי, רק אז הוא מקבל את </w:t>
      </w:r>
      <w:bookmarkStart w:id="392" w:name="_ETM_Q1_1437060"/>
      <w:bookmarkEnd w:id="392"/>
      <w:r>
        <w:rPr>
          <w:rFonts w:hint="cs"/>
          <w:rtl/>
          <w:lang w:eastAsia="he-IL"/>
        </w:rPr>
        <w:t>התוקף ולא לפני זה. לכן מי שמוביל את האבטחה הרפואית</w:t>
      </w:r>
      <w:bookmarkStart w:id="393" w:name="_ETM_Q1_1440573"/>
      <w:bookmarkEnd w:id="393"/>
      <w:r>
        <w:rPr>
          <w:rFonts w:hint="cs"/>
          <w:rtl/>
          <w:lang w:eastAsia="he-IL"/>
        </w:rPr>
        <w:t xml:space="preserve"> במירון גם באסון ולאורך שנים, זה לא שנה ראשונה,</w:t>
      </w:r>
      <w:bookmarkStart w:id="394" w:name="_ETM_Q1_1444661"/>
      <w:bookmarkEnd w:id="394"/>
      <w:r>
        <w:rPr>
          <w:rFonts w:hint="cs"/>
          <w:rtl/>
          <w:lang w:eastAsia="he-IL"/>
        </w:rPr>
        <w:t xml:space="preserve"> זה הגוף הלאומי של מדינת ישראל שיש לו את היכולות </w:t>
      </w:r>
      <w:bookmarkStart w:id="395" w:name="_ETM_Q1_1445575"/>
      <w:bookmarkEnd w:id="395"/>
      <w:r>
        <w:rPr>
          <w:rFonts w:hint="cs"/>
          <w:rtl/>
          <w:lang w:eastAsia="he-IL"/>
        </w:rPr>
        <w:t xml:space="preserve">ואת המשאבים לכסות רפואית את האירוע. </w:t>
      </w:r>
    </w:p>
    <w:p w14:paraId="6AC3B5FC" w14:textId="77777777" w:rsidR="00460D0F" w:rsidRDefault="00460D0F" w:rsidP="00460D0F">
      <w:pPr>
        <w:rPr>
          <w:rtl/>
          <w:lang w:eastAsia="he-IL"/>
        </w:rPr>
      </w:pPr>
      <w:bookmarkStart w:id="396" w:name="_ETM_Q1_1456890"/>
      <w:bookmarkStart w:id="397" w:name="_ETM_Q1_1456937"/>
      <w:bookmarkEnd w:id="396"/>
      <w:bookmarkEnd w:id="397"/>
    </w:p>
    <w:p w14:paraId="377150F6" w14:textId="78CCE7F5" w:rsidR="00460D0F" w:rsidRDefault="00460D0F" w:rsidP="00460D0F">
      <w:pPr>
        <w:rPr>
          <w:rtl/>
          <w:lang w:eastAsia="he-IL"/>
        </w:rPr>
      </w:pPr>
      <w:bookmarkStart w:id="398" w:name="_ETM_Q1_1457067"/>
      <w:bookmarkStart w:id="399" w:name="_ETM_Q1_1457111"/>
      <w:bookmarkEnd w:id="398"/>
      <w:bookmarkEnd w:id="399"/>
      <w:r>
        <w:rPr>
          <w:rFonts w:hint="cs"/>
          <w:rtl/>
          <w:lang w:eastAsia="he-IL"/>
        </w:rPr>
        <w:t xml:space="preserve">אין שום בעיה </w:t>
      </w:r>
      <w:bookmarkStart w:id="400" w:name="_ETM_Q1_1452207"/>
      <w:bookmarkEnd w:id="400"/>
      <w:r>
        <w:rPr>
          <w:rFonts w:hint="cs"/>
          <w:rtl/>
          <w:lang w:eastAsia="he-IL"/>
        </w:rPr>
        <w:t xml:space="preserve">שככל שהם ירצו להשתתף הם יהיו ת"פ הפיקוד של מד"א </w:t>
      </w:r>
      <w:bookmarkStart w:id="401" w:name="_ETM_Q1_1455552"/>
      <w:bookmarkEnd w:id="401"/>
      <w:r>
        <w:rPr>
          <w:rFonts w:hint="cs"/>
          <w:rtl/>
          <w:lang w:eastAsia="he-IL"/>
        </w:rPr>
        <w:t>וזה גם מגובה ממשרד הבריאות. יש פה נציג משרד הבריאות</w:t>
      </w:r>
      <w:bookmarkStart w:id="402" w:name="_ETM_Q1_1461258"/>
      <w:bookmarkEnd w:id="402"/>
      <w:r>
        <w:rPr>
          <w:rFonts w:hint="cs"/>
          <w:rtl/>
          <w:lang w:eastAsia="he-IL"/>
        </w:rPr>
        <w:t xml:space="preserve"> שגם יוכל לאשר את מה שאני אומר. אני מתנצל</w:t>
      </w:r>
      <w:bookmarkStart w:id="403" w:name="_ETM_Q1_1468115"/>
      <w:bookmarkEnd w:id="403"/>
      <w:r>
        <w:rPr>
          <w:rFonts w:hint="cs"/>
          <w:rtl/>
          <w:lang w:eastAsia="he-IL"/>
        </w:rPr>
        <w:t xml:space="preserve"> שזה לא המקום, אבל הטענה היא לא ממין העניין. </w:t>
      </w:r>
      <w:bookmarkStart w:id="404" w:name="_ETM_Q1_1471744"/>
      <w:bookmarkEnd w:id="404"/>
      <w:r>
        <w:rPr>
          <w:rFonts w:hint="cs"/>
          <w:rtl/>
          <w:lang w:eastAsia="he-IL"/>
        </w:rPr>
        <w:t xml:space="preserve">תודה. </w:t>
      </w:r>
      <w:bookmarkStart w:id="405" w:name="_ETM_Q1_1473551"/>
      <w:bookmarkEnd w:id="405"/>
    </w:p>
    <w:p w14:paraId="4A625CF9" w14:textId="77777777" w:rsidR="00460D0F" w:rsidRDefault="00460D0F" w:rsidP="00460D0F">
      <w:pPr>
        <w:rPr>
          <w:rtl/>
          <w:lang w:eastAsia="he-IL"/>
        </w:rPr>
      </w:pPr>
      <w:bookmarkStart w:id="406" w:name="_ETM_Q1_1473594"/>
      <w:bookmarkStart w:id="407" w:name="_ETM_Q1_1476374"/>
      <w:bookmarkEnd w:id="406"/>
      <w:bookmarkEnd w:id="407"/>
    </w:p>
    <w:p w14:paraId="170FDAA8" w14:textId="37A2FC6B" w:rsidR="00460D0F" w:rsidRDefault="00460D0F" w:rsidP="00460D0F">
      <w:pPr>
        <w:pStyle w:val="af9"/>
        <w:keepNext/>
        <w:rPr>
          <w:rtl/>
          <w:lang w:eastAsia="he-IL"/>
        </w:rPr>
      </w:pPr>
      <w:bookmarkStart w:id="408" w:name="ET_guest_תומר_חזות_22"/>
      <w:r w:rsidRPr="00460D0F">
        <w:rPr>
          <w:rStyle w:val="TagStyle"/>
          <w:rtl/>
        </w:rPr>
        <w:t xml:space="preserve"> &lt;&lt; אורח &gt;&gt; </w:t>
      </w:r>
      <w:r>
        <w:rPr>
          <w:rtl/>
          <w:lang w:eastAsia="he-IL"/>
        </w:rPr>
        <w:t>תומר חזות:</w:t>
      </w:r>
      <w:r w:rsidRPr="00460D0F">
        <w:rPr>
          <w:rStyle w:val="TagStyle"/>
          <w:rtl/>
        </w:rPr>
        <w:t xml:space="preserve"> &lt;&lt; אורח &gt;&gt;</w:t>
      </w:r>
      <w:r w:rsidR="001C3AD2">
        <w:rPr>
          <w:rtl/>
          <w:lang w:eastAsia="he-IL"/>
        </w:rPr>
        <w:t xml:space="preserve"> </w:t>
      </w:r>
      <w:bookmarkEnd w:id="408"/>
    </w:p>
    <w:p w14:paraId="385F0267" w14:textId="77777777" w:rsidR="00460D0F" w:rsidRDefault="00460D0F" w:rsidP="00460D0F">
      <w:pPr>
        <w:pStyle w:val="KeepWithNext"/>
        <w:rPr>
          <w:rtl/>
          <w:lang w:eastAsia="he-IL"/>
        </w:rPr>
      </w:pPr>
    </w:p>
    <w:p w14:paraId="7EEBCB0B" w14:textId="77777777" w:rsidR="00113BED" w:rsidRDefault="00113BED" w:rsidP="00460D0F">
      <w:pPr>
        <w:rPr>
          <w:rtl/>
          <w:lang w:eastAsia="he-IL"/>
        </w:rPr>
      </w:pPr>
      <w:bookmarkStart w:id="409" w:name="_ETM_Q1_1476662"/>
      <w:bookmarkStart w:id="410" w:name="_ETM_Q1_1476688"/>
      <w:bookmarkEnd w:id="409"/>
      <w:bookmarkEnd w:id="410"/>
      <w:r>
        <w:rPr>
          <w:rFonts w:hint="cs"/>
          <w:rtl/>
          <w:lang w:eastAsia="he-IL"/>
        </w:rPr>
        <w:t xml:space="preserve">שלום, תומר </w:t>
      </w:r>
      <w:bookmarkStart w:id="411" w:name="_ETM_Q1_1473405"/>
      <w:bookmarkEnd w:id="411"/>
      <w:r>
        <w:rPr>
          <w:rFonts w:hint="cs"/>
          <w:rtl/>
          <w:lang w:eastAsia="he-IL"/>
        </w:rPr>
        <w:t xml:space="preserve">חזות, סגן היועץ המשפטי של רשות הכבאות. </w:t>
      </w:r>
    </w:p>
    <w:p w14:paraId="0216C17C" w14:textId="77777777" w:rsidR="00113BED" w:rsidRDefault="00113BED" w:rsidP="00460D0F">
      <w:pPr>
        <w:rPr>
          <w:rtl/>
          <w:lang w:eastAsia="he-IL"/>
        </w:rPr>
      </w:pPr>
      <w:bookmarkStart w:id="412" w:name="_ETM_Q1_1480814"/>
      <w:bookmarkStart w:id="413" w:name="_ETM_Q1_1480860"/>
      <w:bookmarkStart w:id="414" w:name="_ETM_Q1_1482134"/>
      <w:bookmarkEnd w:id="412"/>
      <w:bookmarkEnd w:id="413"/>
      <w:bookmarkEnd w:id="414"/>
    </w:p>
    <w:p w14:paraId="07BCAC0D" w14:textId="07F7A460" w:rsidR="00113BED" w:rsidRDefault="00113BED" w:rsidP="00113BED">
      <w:pPr>
        <w:pStyle w:val="af6"/>
        <w:keepNext/>
        <w:rPr>
          <w:rtl/>
        </w:rPr>
      </w:pPr>
      <w:bookmarkStart w:id="415" w:name="ET_yor_6357_33"/>
      <w:r w:rsidRPr="00113BED">
        <w:rPr>
          <w:rStyle w:val="TagStyle"/>
          <w:rtl/>
        </w:rPr>
        <w:t xml:space="preserve"> &lt;&lt; יור &gt;&gt; </w:t>
      </w:r>
      <w:r>
        <w:rPr>
          <w:rtl/>
        </w:rPr>
        <w:t>היו"ר משה סעדה:</w:t>
      </w:r>
      <w:r w:rsidRPr="00113BED">
        <w:rPr>
          <w:rStyle w:val="TagStyle"/>
          <w:rtl/>
        </w:rPr>
        <w:t xml:space="preserve"> &lt;&lt; יור &gt;&gt;</w:t>
      </w:r>
      <w:r w:rsidR="001C3AD2">
        <w:rPr>
          <w:rtl/>
        </w:rPr>
        <w:t xml:space="preserve"> </w:t>
      </w:r>
      <w:bookmarkEnd w:id="415"/>
    </w:p>
    <w:p w14:paraId="011D241C" w14:textId="77777777" w:rsidR="00113BED" w:rsidRDefault="00113BED" w:rsidP="00113BED">
      <w:pPr>
        <w:pStyle w:val="KeepWithNext"/>
        <w:rPr>
          <w:rtl/>
          <w:lang w:eastAsia="he-IL"/>
        </w:rPr>
      </w:pPr>
    </w:p>
    <w:p w14:paraId="01B2591F" w14:textId="6201B0E0" w:rsidR="00113BED" w:rsidRDefault="00113BED" w:rsidP="00113BED">
      <w:pPr>
        <w:rPr>
          <w:rtl/>
          <w:lang w:eastAsia="he-IL"/>
        </w:rPr>
      </w:pPr>
      <w:bookmarkStart w:id="416" w:name="_ETM_Q1_1482423"/>
      <w:bookmarkStart w:id="417" w:name="_ETM_Q1_1482450"/>
      <w:bookmarkEnd w:id="416"/>
      <w:bookmarkEnd w:id="417"/>
      <w:r>
        <w:rPr>
          <w:rFonts w:hint="cs"/>
          <w:rtl/>
          <w:lang w:eastAsia="he-IL"/>
        </w:rPr>
        <w:t xml:space="preserve">התחלנו כבר עם </w:t>
      </w:r>
      <w:bookmarkStart w:id="418" w:name="_ETM_Q1_1479820"/>
      <w:bookmarkEnd w:id="418"/>
      <w:r>
        <w:rPr>
          <w:rFonts w:hint="cs"/>
          <w:rtl/>
          <w:lang w:eastAsia="he-IL"/>
        </w:rPr>
        <w:t xml:space="preserve">יועצים משפטיים, עוד לא התחממנו. </w:t>
      </w:r>
    </w:p>
    <w:p w14:paraId="21AC27F5" w14:textId="77777777" w:rsidR="00113BED" w:rsidRDefault="00113BED" w:rsidP="00113BED">
      <w:pPr>
        <w:rPr>
          <w:rtl/>
          <w:lang w:eastAsia="he-IL"/>
        </w:rPr>
      </w:pPr>
      <w:bookmarkStart w:id="419" w:name="_ETM_Q1_1485171"/>
      <w:bookmarkStart w:id="420" w:name="_ETM_Q1_1485219"/>
      <w:bookmarkEnd w:id="419"/>
      <w:bookmarkEnd w:id="420"/>
    </w:p>
    <w:p w14:paraId="76736272" w14:textId="5F1CCCEB" w:rsidR="00113BED" w:rsidRDefault="00113BED" w:rsidP="00113BED">
      <w:pPr>
        <w:pStyle w:val="af9"/>
        <w:keepNext/>
        <w:rPr>
          <w:rtl/>
          <w:lang w:eastAsia="he-IL"/>
        </w:rPr>
      </w:pPr>
      <w:bookmarkStart w:id="421" w:name="ET_guest_תומר_חזות_34"/>
      <w:r w:rsidRPr="00113BED">
        <w:rPr>
          <w:rStyle w:val="TagStyle"/>
          <w:rtl/>
        </w:rPr>
        <w:t xml:space="preserve"> &lt;&lt; אורח &gt;&gt; </w:t>
      </w:r>
      <w:r>
        <w:rPr>
          <w:rtl/>
          <w:lang w:eastAsia="he-IL"/>
        </w:rPr>
        <w:t>תומר חזות:</w:t>
      </w:r>
      <w:r w:rsidRPr="00113BED">
        <w:rPr>
          <w:rStyle w:val="TagStyle"/>
          <w:rtl/>
        </w:rPr>
        <w:t xml:space="preserve"> &lt;&lt; אורח &gt;&gt;</w:t>
      </w:r>
      <w:r w:rsidR="001C3AD2">
        <w:rPr>
          <w:rtl/>
          <w:lang w:eastAsia="he-IL"/>
        </w:rPr>
        <w:t xml:space="preserve"> </w:t>
      </w:r>
      <w:bookmarkEnd w:id="421"/>
    </w:p>
    <w:p w14:paraId="2B4973D5" w14:textId="77777777" w:rsidR="00113BED" w:rsidRDefault="00113BED" w:rsidP="00113BED">
      <w:pPr>
        <w:pStyle w:val="KeepWithNext"/>
        <w:rPr>
          <w:rtl/>
          <w:lang w:eastAsia="he-IL"/>
        </w:rPr>
      </w:pPr>
    </w:p>
    <w:p w14:paraId="7DC064E0" w14:textId="26497301" w:rsidR="00460D0F" w:rsidRDefault="00113BED" w:rsidP="00460D0F">
      <w:pPr>
        <w:rPr>
          <w:rtl/>
          <w:lang w:eastAsia="he-IL"/>
        </w:rPr>
      </w:pPr>
      <w:bookmarkStart w:id="422" w:name="_ETM_Q1_1483293"/>
      <w:bookmarkStart w:id="423" w:name="_ETM_Q1_1483316"/>
      <w:bookmarkStart w:id="424" w:name="_ETM_Q1_1479734"/>
      <w:bookmarkStart w:id="425" w:name="_ETM_Q1_1479776"/>
      <w:bookmarkStart w:id="426" w:name="_ETM_Q1_1479910"/>
      <w:bookmarkStart w:id="427" w:name="_ETM_Q1_1479955"/>
      <w:bookmarkEnd w:id="422"/>
      <w:bookmarkEnd w:id="423"/>
      <w:bookmarkEnd w:id="424"/>
      <w:bookmarkEnd w:id="425"/>
      <w:bookmarkEnd w:id="426"/>
      <w:bookmarkEnd w:id="427"/>
      <w:r>
        <w:rPr>
          <w:rFonts w:hint="cs"/>
          <w:rtl/>
          <w:lang w:eastAsia="he-IL"/>
        </w:rPr>
        <w:t>א</w:t>
      </w:r>
      <w:r w:rsidR="00460D0F">
        <w:rPr>
          <w:rFonts w:hint="cs"/>
          <w:rtl/>
          <w:lang w:eastAsia="he-IL"/>
        </w:rPr>
        <w:t xml:space="preserve">ני רק רוצה להצביע על חוסר הלימה קטן בין </w:t>
      </w:r>
      <w:bookmarkStart w:id="428" w:name="_ETM_Q1_1484286"/>
      <w:bookmarkEnd w:id="428"/>
      <w:r w:rsidR="00460D0F">
        <w:rPr>
          <w:rFonts w:hint="cs"/>
          <w:rtl/>
          <w:lang w:eastAsia="he-IL"/>
        </w:rPr>
        <w:t xml:space="preserve">ההגדרה של החניונים לבין הסימונים על המפה בתוספת. כל </w:t>
      </w:r>
      <w:bookmarkStart w:id="429" w:name="_ETM_Q1_1488457"/>
      <w:bookmarkEnd w:id="429"/>
      <w:r w:rsidR="00460D0F">
        <w:rPr>
          <w:rFonts w:hint="cs"/>
          <w:rtl/>
          <w:lang w:eastAsia="he-IL"/>
        </w:rPr>
        <w:t xml:space="preserve">מה שצריך לעשות זה פשוט למחוק את הסימון של </w:t>
      </w:r>
      <w:bookmarkStart w:id="430" w:name="_ETM_Q1_1490666"/>
      <w:bookmarkEnd w:id="430"/>
      <w:r w:rsidR="00460D0F">
        <w:rPr>
          <w:rFonts w:hint="cs"/>
          <w:rtl/>
          <w:lang w:eastAsia="he-IL"/>
        </w:rPr>
        <w:t xml:space="preserve">החניונים מהמפה כי יש עוד חניונים שהם לא בתחום המפה </w:t>
      </w:r>
      <w:bookmarkStart w:id="431" w:name="_ETM_Q1_1494375"/>
      <w:bookmarkEnd w:id="431"/>
      <w:r w:rsidR="00460D0F">
        <w:rPr>
          <w:rFonts w:hint="cs"/>
          <w:rtl/>
          <w:lang w:eastAsia="he-IL"/>
        </w:rPr>
        <w:t xml:space="preserve">הנראית בכלל וזה עשוי ליצור איזה שהוא חוסר הבנה על </w:t>
      </w:r>
      <w:bookmarkStart w:id="432" w:name="_ETM_Q1_1499055"/>
      <w:bookmarkEnd w:id="432"/>
      <w:r w:rsidR="00460D0F">
        <w:rPr>
          <w:rFonts w:hint="cs"/>
          <w:rtl/>
          <w:lang w:eastAsia="he-IL"/>
        </w:rPr>
        <w:t xml:space="preserve">מה הדברים בדיוק חלים. </w:t>
      </w:r>
    </w:p>
    <w:p w14:paraId="52B495F1" w14:textId="77777777" w:rsidR="00460D0F" w:rsidRDefault="00460D0F" w:rsidP="00460D0F">
      <w:pPr>
        <w:pStyle w:val="KeepWithNext"/>
        <w:rPr>
          <w:rStyle w:val="TagStyle"/>
          <w:rFonts w:ascii="David" w:hAnsi="David"/>
          <w:u w:val="single"/>
          <w:rtl/>
        </w:rPr>
      </w:pPr>
      <w:bookmarkStart w:id="433" w:name="_ETM_Q1_1501698"/>
      <w:bookmarkStart w:id="434" w:name="_ETM_Q1_1501735"/>
      <w:bookmarkStart w:id="435" w:name="_ETM_Q1_1505099"/>
      <w:bookmarkEnd w:id="433"/>
      <w:bookmarkEnd w:id="434"/>
      <w:bookmarkEnd w:id="435"/>
    </w:p>
    <w:p w14:paraId="28F4640B" w14:textId="1A14DB8C" w:rsidR="00113BED" w:rsidRDefault="00113BED" w:rsidP="00113BED">
      <w:pPr>
        <w:pStyle w:val="a4"/>
        <w:keepNext/>
        <w:rPr>
          <w:rtl/>
        </w:rPr>
      </w:pPr>
      <w:bookmarkStart w:id="436" w:name="ET_speaker_קריאה_25"/>
      <w:r w:rsidRPr="00113BED">
        <w:rPr>
          <w:rStyle w:val="TagStyle"/>
          <w:rtl/>
        </w:rPr>
        <w:t xml:space="preserve"> &lt;&lt; דובר &gt;&gt; </w:t>
      </w:r>
      <w:r>
        <w:rPr>
          <w:rtl/>
        </w:rPr>
        <w:t>קריאה:</w:t>
      </w:r>
      <w:r w:rsidRPr="00113BED">
        <w:rPr>
          <w:rStyle w:val="TagStyle"/>
          <w:rtl/>
        </w:rPr>
        <w:t xml:space="preserve"> &lt;&lt; דובר &gt;&gt;</w:t>
      </w:r>
      <w:r w:rsidR="001C3AD2">
        <w:rPr>
          <w:rtl/>
        </w:rPr>
        <w:t xml:space="preserve"> </w:t>
      </w:r>
      <w:bookmarkEnd w:id="436"/>
    </w:p>
    <w:p w14:paraId="17211641" w14:textId="77777777" w:rsidR="00113BED" w:rsidRDefault="00113BED" w:rsidP="00113BED">
      <w:pPr>
        <w:pStyle w:val="KeepWithNext"/>
        <w:rPr>
          <w:rtl/>
          <w:lang w:eastAsia="he-IL"/>
        </w:rPr>
      </w:pPr>
    </w:p>
    <w:p w14:paraId="706BB231" w14:textId="24319709" w:rsidR="00460D0F" w:rsidRDefault="00113BED" w:rsidP="00460D0F">
      <w:pPr>
        <w:rPr>
          <w:rtl/>
          <w:lang w:eastAsia="he-IL"/>
        </w:rPr>
      </w:pPr>
      <w:bookmarkStart w:id="437" w:name="_ETM_Q1_1505366"/>
      <w:bookmarkStart w:id="438" w:name="_ETM_Q1_1505393"/>
      <w:bookmarkEnd w:id="437"/>
      <w:bookmarkEnd w:id="438"/>
      <w:r>
        <w:rPr>
          <w:rFonts w:hint="cs"/>
          <w:rtl/>
          <w:lang w:eastAsia="he-IL"/>
        </w:rPr>
        <w:t xml:space="preserve">נתקן את המפה. </w:t>
      </w:r>
    </w:p>
    <w:p w14:paraId="211954C6" w14:textId="77777777" w:rsidR="00113BED" w:rsidRDefault="00113BED" w:rsidP="00460D0F">
      <w:pPr>
        <w:rPr>
          <w:rtl/>
          <w:lang w:eastAsia="he-IL"/>
        </w:rPr>
      </w:pPr>
      <w:bookmarkStart w:id="439" w:name="_ETM_Q1_1509078"/>
      <w:bookmarkStart w:id="440" w:name="_ETM_Q1_1509121"/>
      <w:bookmarkStart w:id="441" w:name="_ETM_Q1_1505794"/>
      <w:bookmarkEnd w:id="439"/>
      <w:bookmarkEnd w:id="440"/>
      <w:bookmarkEnd w:id="441"/>
    </w:p>
    <w:p w14:paraId="22B239BA" w14:textId="5ECAE789" w:rsidR="00113BED" w:rsidRDefault="00113BED" w:rsidP="00113BED">
      <w:pPr>
        <w:pStyle w:val="a4"/>
        <w:keepNext/>
        <w:rPr>
          <w:rtl/>
        </w:rPr>
      </w:pPr>
      <w:bookmarkStart w:id="442" w:name="ET_speaker_עידו_בן_יצחק_24"/>
      <w:r w:rsidRPr="00113BED">
        <w:rPr>
          <w:rStyle w:val="TagStyle"/>
          <w:rtl/>
        </w:rPr>
        <w:t xml:space="preserve"> &lt;&lt; דובר &gt;&gt; </w:t>
      </w:r>
      <w:r>
        <w:rPr>
          <w:rtl/>
        </w:rPr>
        <w:t>עידו בן יצחק:</w:t>
      </w:r>
      <w:r w:rsidRPr="00113BED">
        <w:rPr>
          <w:rStyle w:val="TagStyle"/>
          <w:rtl/>
        </w:rPr>
        <w:t xml:space="preserve"> &lt;&lt; דובר &gt;&gt;</w:t>
      </w:r>
      <w:r w:rsidR="001C3AD2">
        <w:rPr>
          <w:rtl/>
        </w:rPr>
        <w:t xml:space="preserve"> </w:t>
      </w:r>
      <w:bookmarkEnd w:id="442"/>
    </w:p>
    <w:p w14:paraId="070C8CE8" w14:textId="77777777" w:rsidR="00113BED" w:rsidRDefault="00113BED" w:rsidP="00113BED">
      <w:pPr>
        <w:pStyle w:val="KeepWithNext"/>
        <w:rPr>
          <w:rtl/>
          <w:lang w:eastAsia="he-IL"/>
        </w:rPr>
      </w:pPr>
    </w:p>
    <w:p w14:paraId="321573FC" w14:textId="080E4664" w:rsidR="00113BED" w:rsidRDefault="00113BED" w:rsidP="00113BED">
      <w:pPr>
        <w:rPr>
          <w:rtl/>
          <w:lang w:eastAsia="he-IL"/>
        </w:rPr>
      </w:pPr>
      <w:bookmarkStart w:id="443" w:name="_ETM_Q1_1506120"/>
      <w:bookmarkStart w:id="444" w:name="_ETM_Q1_1506153"/>
      <w:bookmarkEnd w:id="443"/>
      <w:bookmarkEnd w:id="444"/>
      <w:r>
        <w:rPr>
          <w:rFonts w:hint="cs"/>
          <w:rtl/>
          <w:lang w:eastAsia="he-IL"/>
        </w:rPr>
        <w:t xml:space="preserve">אתם תוציאו מפה </w:t>
      </w:r>
      <w:bookmarkStart w:id="445" w:name="_ETM_Q1_1508379"/>
      <w:bookmarkEnd w:id="445"/>
      <w:r>
        <w:rPr>
          <w:rFonts w:hint="cs"/>
          <w:rtl/>
          <w:lang w:eastAsia="he-IL"/>
        </w:rPr>
        <w:t xml:space="preserve">חדשה? </w:t>
      </w:r>
    </w:p>
    <w:p w14:paraId="693D8827" w14:textId="77777777" w:rsidR="00113BED" w:rsidRDefault="00113BED" w:rsidP="00113BED">
      <w:pPr>
        <w:rPr>
          <w:rtl/>
          <w:lang w:eastAsia="he-IL"/>
        </w:rPr>
      </w:pPr>
      <w:bookmarkStart w:id="446" w:name="_ETM_Q1_1508318"/>
      <w:bookmarkStart w:id="447" w:name="_ETM_Q1_1508360"/>
      <w:bookmarkStart w:id="448" w:name="_ETM_Q1_1509133"/>
      <w:bookmarkEnd w:id="446"/>
      <w:bookmarkEnd w:id="447"/>
      <w:bookmarkEnd w:id="448"/>
    </w:p>
    <w:p w14:paraId="40123858" w14:textId="22B277ED" w:rsidR="00113BED" w:rsidRDefault="00113BED" w:rsidP="00113BED">
      <w:pPr>
        <w:pStyle w:val="a4"/>
        <w:keepNext/>
        <w:rPr>
          <w:rtl/>
        </w:rPr>
      </w:pPr>
      <w:bookmarkStart w:id="449" w:name="ET_speaker_קריאה_26"/>
      <w:r w:rsidRPr="00113BED">
        <w:rPr>
          <w:rStyle w:val="TagStyle"/>
          <w:rtl/>
        </w:rPr>
        <w:t xml:space="preserve"> &lt;&lt; דובר &gt;&gt; </w:t>
      </w:r>
      <w:r>
        <w:rPr>
          <w:rtl/>
        </w:rPr>
        <w:t>קריאה:</w:t>
      </w:r>
      <w:r w:rsidRPr="00113BED">
        <w:rPr>
          <w:rStyle w:val="TagStyle"/>
          <w:rtl/>
        </w:rPr>
        <w:t xml:space="preserve"> &lt;&lt; דובר &gt;&gt;</w:t>
      </w:r>
      <w:r w:rsidR="001C3AD2">
        <w:rPr>
          <w:rtl/>
        </w:rPr>
        <w:t xml:space="preserve"> </w:t>
      </w:r>
      <w:bookmarkEnd w:id="449"/>
    </w:p>
    <w:p w14:paraId="4F4186CC" w14:textId="77777777" w:rsidR="00113BED" w:rsidRDefault="00113BED" w:rsidP="00113BED">
      <w:pPr>
        <w:pStyle w:val="KeepWithNext"/>
        <w:rPr>
          <w:rtl/>
          <w:lang w:eastAsia="he-IL"/>
        </w:rPr>
      </w:pPr>
    </w:p>
    <w:p w14:paraId="4EC8B942" w14:textId="45AF0D35" w:rsidR="00113BED" w:rsidRDefault="00113BED" w:rsidP="00113BED">
      <w:pPr>
        <w:rPr>
          <w:rtl/>
          <w:lang w:eastAsia="he-IL"/>
        </w:rPr>
      </w:pPr>
      <w:bookmarkStart w:id="450" w:name="_ETM_Q1_1509401"/>
      <w:bookmarkStart w:id="451" w:name="_ETM_Q1_1509429"/>
      <w:bookmarkEnd w:id="450"/>
      <w:bookmarkEnd w:id="451"/>
      <w:r>
        <w:rPr>
          <w:rFonts w:hint="cs"/>
          <w:rtl/>
          <w:lang w:eastAsia="he-IL"/>
        </w:rPr>
        <w:t xml:space="preserve">כן. </w:t>
      </w:r>
    </w:p>
    <w:p w14:paraId="3F3B89EE" w14:textId="77777777" w:rsidR="00113BED" w:rsidRDefault="00113BED" w:rsidP="00113BED">
      <w:pPr>
        <w:rPr>
          <w:rtl/>
          <w:lang w:eastAsia="he-IL"/>
        </w:rPr>
      </w:pPr>
      <w:bookmarkStart w:id="452" w:name="_ETM_Q1_1510534"/>
      <w:bookmarkStart w:id="453" w:name="_ETM_Q1_1510573"/>
      <w:bookmarkStart w:id="454" w:name="_ETM_Q1_1512689"/>
      <w:bookmarkStart w:id="455" w:name="_ETM_Q1_1518110"/>
      <w:bookmarkEnd w:id="452"/>
      <w:bookmarkEnd w:id="453"/>
      <w:bookmarkEnd w:id="454"/>
      <w:bookmarkEnd w:id="455"/>
    </w:p>
    <w:p w14:paraId="7FF4A37C" w14:textId="5465E846" w:rsidR="00113BED" w:rsidRDefault="00113BED" w:rsidP="00113BED">
      <w:pPr>
        <w:pStyle w:val="af9"/>
        <w:keepNext/>
        <w:rPr>
          <w:rtl/>
          <w:lang w:eastAsia="he-IL"/>
        </w:rPr>
      </w:pPr>
      <w:bookmarkStart w:id="456" w:name="ET_guest_שמעון_אלבום_28"/>
      <w:r w:rsidRPr="00113BED">
        <w:rPr>
          <w:rStyle w:val="TagStyle"/>
          <w:rtl/>
        </w:rPr>
        <w:t xml:space="preserve"> &lt;&lt; אורח &gt;&gt; </w:t>
      </w:r>
      <w:r>
        <w:rPr>
          <w:rtl/>
          <w:lang w:eastAsia="he-IL"/>
        </w:rPr>
        <w:t>שמעון אלבום:</w:t>
      </w:r>
      <w:r w:rsidRPr="00113BED">
        <w:rPr>
          <w:rStyle w:val="TagStyle"/>
          <w:rtl/>
        </w:rPr>
        <w:t xml:space="preserve"> &lt;&lt; אורח &gt;&gt;</w:t>
      </w:r>
      <w:r w:rsidR="001C3AD2">
        <w:rPr>
          <w:rtl/>
          <w:lang w:eastAsia="he-IL"/>
        </w:rPr>
        <w:t xml:space="preserve"> </w:t>
      </w:r>
      <w:bookmarkEnd w:id="456"/>
    </w:p>
    <w:p w14:paraId="2EB27935" w14:textId="77777777" w:rsidR="00113BED" w:rsidRDefault="00113BED" w:rsidP="00113BED">
      <w:pPr>
        <w:pStyle w:val="KeepWithNext"/>
        <w:rPr>
          <w:rtl/>
          <w:lang w:eastAsia="he-IL"/>
        </w:rPr>
      </w:pPr>
    </w:p>
    <w:p w14:paraId="28BD3651" w14:textId="1DCBF4C7" w:rsidR="00113BED" w:rsidRDefault="00113BED" w:rsidP="00113BED">
      <w:pPr>
        <w:rPr>
          <w:rtl/>
          <w:lang w:eastAsia="he-IL"/>
        </w:rPr>
      </w:pPr>
      <w:bookmarkStart w:id="457" w:name="_ETM_Q1_1518354"/>
      <w:bookmarkStart w:id="458" w:name="_ETM_Q1_1518378"/>
      <w:bookmarkStart w:id="459" w:name="_ETM_Q1_1512960"/>
      <w:bookmarkStart w:id="460" w:name="_ETM_Q1_1512985"/>
      <w:bookmarkEnd w:id="457"/>
      <w:bookmarkEnd w:id="458"/>
      <w:bookmarkEnd w:id="459"/>
      <w:bookmarkEnd w:id="460"/>
      <w:r>
        <w:rPr>
          <w:rFonts w:hint="cs"/>
          <w:rtl/>
          <w:lang w:eastAsia="he-IL"/>
        </w:rPr>
        <w:t xml:space="preserve">אנחנו נוציא מפה זהה, שהמילה חניונים לא מופיעה שם. </w:t>
      </w:r>
      <w:bookmarkStart w:id="461" w:name="_ETM_Q1_1516001"/>
      <w:bookmarkEnd w:id="461"/>
    </w:p>
    <w:p w14:paraId="7DBC8B19" w14:textId="77777777" w:rsidR="00113BED" w:rsidRDefault="00113BED" w:rsidP="00113BED">
      <w:pPr>
        <w:rPr>
          <w:rtl/>
          <w:lang w:eastAsia="he-IL"/>
        </w:rPr>
      </w:pPr>
      <w:bookmarkStart w:id="462" w:name="_ETM_Q1_1523507"/>
      <w:bookmarkStart w:id="463" w:name="_ETM_Q1_1523548"/>
      <w:bookmarkStart w:id="464" w:name="_ETM_Q1_1523602"/>
      <w:bookmarkEnd w:id="462"/>
      <w:bookmarkEnd w:id="463"/>
      <w:bookmarkEnd w:id="464"/>
    </w:p>
    <w:p w14:paraId="0F2091D2" w14:textId="775D1BDE" w:rsidR="00113BED" w:rsidRDefault="00113BED" w:rsidP="00113BED">
      <w:pPr>
        <w:pStyle w:val="af6"/>
        <w:keepNext/>
        <w:rPr>
          <w:rtl/>
        </w:rPr>
      </w:pPr>
      <w:bookmarkStart w:id="465" w:name="ET_yor_6357_29"/>
      <w:r w:rsidRPr="00113BED">
        <w:rPr>
          <w:rStyle w:val="TagStyle"/>
          <w:rtl/>
        </w:rPr>
        <w:t xml:space="preserve"> &lt;&lt; יור &gt;&gt; </w:t>
      </w:r>
      <w:r>
        <w:rPr>
          <w:rtl/>
        </w:rPr>
        <w:t>היו"ר משה סעדה:</w:t>
      </w:r>
      <w:r w:rsidRPr="00113BED">
        <w:rPr>
          <w:rStyle w:val="TagStyle"/>
          <w:rtl/>
        </w:rPr>
        <w:t xml:space="preserve"> &lt;&lt; יור &gt;&gt;</w:t>
      </w:r>
      <w:r w:rsidR="001C3AD2">
        <w:rPr>
          <w:rtl/>
        </w:rPr>
        <w:t xml:space="preserve"> </w:t>
      </w:r>
      <w:bookmarkEnd w:id="465"/>
    </w:p>
    <w:p w14:paraId="1F1507FF" w14:textId="77777777" w:rsidR="00113BED" w:rsidRDefault="00113BED" w:rsidP="00113BED">
      <w:pPr>
        <w:pStyle w:val="KeepWithNext"/>
        <w:rPr>
          <w:rtl/>
          <w:lang w:eastAsia="he-IL"/>
        </w:rPr>
      </w:pPr>
    </w:p>
    <w:p w14:paraId="35F61D4C" w14:textId="789417E6" w:rsidR="00113BED" w:rsidRDefault="00113BED" w:rsidP="00113BED">
      <w:pPr>
        <w:rPr>
          <w:rtl/>
          <w:lang w:eastAsia="he-IL"/>
        </w:rPr>
      </w:pPr>
      <w:bookmarkStart w:id="466" w:name="_ETM_Q1_1523805"/>
      <w:bookmarkStart w:id="467" w:name="_ETM_Q1_1523831"/>
      <w:bookmarkEnd w:id="466"/>
      <w:bookmarkEnd w:id="467"/>
      <w:r>
        <w:rPr>
          <w:rFonts w:hint="cs"/>
          <w:rtl/>
          <w:lang w:eastAsia="he-IL"/>
        </w:rPr>
        <w:t>עוד התייחסות? משטרת ישראל? לא</w:t>
      </w:r>
      <w:bookmarkStart w:id="468" w:name="_ETM_Q1_1528487"/>
      <w:bookmarkEnd w:id="468"/>
      <w:r>
        <w:rPr>
          <w:rFonts w:hint="cs"/>
          <w:rtl/>
          <w:lang w:eastAsia="he-IL"/>
        </w:rPr>
        <w:t xml:space="preserve"> חובה, רק אם יש מה להתייחס.</w:t>
      </w:r>
    </w:p>
    <w:p w14:paraId="5C9C98F9" w14:textId="77777777" w:rsidR="00113BED" w:rsidRDefault="00113BED" w:rsidP="00113BED">
      <w:pPr>
        <w:rPr>
          <w:rtl/>
          <w:lang w:eastAsia="he-IL"/>
        </w:rPr>
      </w:pPr>
      <w:bookmarkStart w:id="469" w:name="_ETM_Q1_1529527"/>
      <w:bookmarkStart w:id="470" w:name="_ETM_Q1_1529576"/>
      <w:bookmarkStart w:id="471" w:name="_ETM_Q1_1531471"/>
      <w:bookmarkEnd w:id="469"/>
      <w:bookmarkEnd w:id="470"/>
      <w:bookmarkEnd w:id="471"/>
    </w:p>
    <w:p w14:paraId="2A654786" w14:textId="4E9AB093" w:rsidR="00113BED" w:rsidRDefault="00113BED" w:rsidP="00113BED">
      <w:pPr>
        <w:pStyle w:val="af9"/>
        <w:keepNext/>
        <w:rPr>
          <w:rtl/>
          <w:lang w:eastAsia="he-IL"/>
        </w:rPr>
      </w:pPr>
      <w:bookmarkStart w:id="472" w:name="ET_guest_רן_אדלשטיין_30"/>
      <w:r w:rsidRPr="00113BED">
        <w:rPr>
          <w:rStyle w:val="TagStyle"/>
          <w:rtl/>
        </w:rPr>
        <w:t xml:space="preserve"> &lt;&lt; אורח &gt;&gt; </w:t>
      </w:r>
      <w:r>
        <w:rPr>
          <w:rtl/>
          <w:lang w:eastAsia="he-IL"/>
        </w:rPr>
        <w:t>רן אדלשטיין:</w:t>
      </w:r>
      <w:r w:rsidRPr="00113BED">
        <w:rPr>
          <w:rStyle w:val="TagStyle"/>
          <w:rtl/>
        </w:rPr>
        <w:t xml:space="preserve"> &lt;&lt; אורח &gt;&gt;</w:t>
      </w:r>
      <w:r w:rsidR="001C3AD2">
        <w:rPr>
          <w:rtl/>
          <w:lang w:eastAsia="he-IL"/>
        </w:rPr>
        <w:t xml:space="preserve"> </w:t>
      </w:r>
      <w:bookmarkEnd w:id="472"/>
    </w:p>
    <w:p w14:paraId="39363BC1" w14:textId="77777777" w:rsidR="00113BED" w:rsidRDefault="00113BED" w:rsidP="00113BED">
      <w:pPr>
        <w:pStyle w:val="KeepWithNext"/>
        <w:rPr>
          <w:rtl/>
          <w:lang w:eastAsia="he-IL"/>
        </w:rPr>
      </w:pPr>
    </w:p>
    <w:p w14:paraId="26B6A6B4" w14:textId="24CEF5DB" w:rsidR="00113BED" w:rsidRDefault="00113BED" w:rsidP="00113BED">
      <w:pPr>
        <w:rPr>
          <w:rtl/>
          <w:lang w:eastAsia="he-IL"/>
        </w:rPr>
      </w:pPr>
      <w:bookmarkStart w:id="473" w:name="_ETM_Q1_1531711"/>
      <w:bookmarkStart w:id="474" w:name="_ETM_Q1_1531736"/>
      <w:bookmarkEnd w:id="473"/>
      <w:bookmarkEnd w:id="474"/>
      <w:r>
        <w:rPr>
          <w:rFonts w:hint="cs"/>
          <w:rtl/>
          <w:lang w:eastAsia="he-IL"/>
        </w:rPr>
        <w:t xml:space="preserve">אני רוצה לחזק </w:t>
      </w:r>
      <w:bookmarkStart w:id="475" w:name="_ETM_Q1_1533707"/>
      <w:bookmarkEnd w:id="475"/>
      <w:r>
        <w:rPr>
          <w:rFonts w:hint="cs"/>
          <w:rtl/>
          <w:lang w:eastAsia="he-IL"/>
        </w:rPr>
        <w:t xml:space="preserve">את מה שאמר פה נציג מד"א, כי ההחלטה היא של </w:t>
      </w:r>
      <w:bookmarkStart w:id="476" w:name="_ETM_Q1_1537858"/>
      <w:bookmarkEnd w:id="476"/>
      <w:r>
        <w:rPr>
          <w:rFonts w:hint="cs"/>
          <w:rtl/>
          <w:lang w:eastAsia="he-IL"/>
        </w:rPr>
        <w:t xml:space="preserve">משרד הבריאות. מי שמוביל את כל היערכות הרפואית במירון זה </w:t>
      </w:r>
      <w:bookmarkStart w:id="477" w:name="_ETM_Q1_1542516"/>
      <w:bookmarkEnd w:id="477"/>
      <w:r>
        <w:rPr>
          <w:rFonts w:hint="cs"/>
          <w:rtl/>
          <w:lang w:eastAsia="he-IL"/>
        </w:rPr>
        <w:t xml:space="preserve">מד"א ואיחוד הצלה הוא יותר ממומלץ להצטרף. גם אנחנו </w:t>
      </w:r>
      <w:bookmarkStart w:id="478" w:name="_ETM_Q1_1548927"/>
      <w:bookmarkEnd w:id="478"/>
      <w:r>
        <w:rPr>
          <w:rFonts w:hint="cs"/>
          <w:rtl/>
          <w:lang w:eastAsia="he-IL"/>
        </w:rPr>
        <w:t xml:space="preserve">נמצאים שם בפועל, אבל מי שמהווה הנציג הראשי זה </w:t>
      </w:r>
      <w:bookmarkStart w:id="479" w:name="_ETM_Q1_1555745"/>
      <w:bookmarkEnd w:id="479"/>
      <w:r>
        <w:rPr>
          <w:rFonts w:hint="cs"/>
          <w:rtl/>
          <w:lang w:eastAsia="he-IL"/>
        </w:rPr>
        <w:t xml:space="preserve">מד"א. </w:t>
      </w:r>
    </w:p>
    <w:p w14:paraId="6ED43784" w14:textId="77777777" w:rsidR="00113BED" w:rsidRDefault="00113BED" w:rsidP="00113BED">
      <w:pPr>
        <w:rPr>
          <w:rtl/>
          <w:lang w:eastAsia="he-IL"/>
        </w:rPr>
      </w:pPr>
      <w:bookmarkStart w:id="480" w:name="_ETM_Q1_1557032"/>
      <w:bookmarkStart w:id="481" w:name="_ETM_Q1_1557077"/>
      <w:bookmarkEnd w:id="480"/>
      <w:bookmarkEnd w:id="481"/>
    </w:p>
    <w:p w14:paraId="0A595026" w14:textId="09BD4407" w:rsidR="00113BED" w:rsidRDefault="00113BED" w:rsidP="00113BED">
      <w:pPr>
        <w:pStyle w:val="af9"/>
        <w:keepNext/>
        <w:rPr>
          <w:rtl/>
          <w:lang w:eastAsia="he-IL"/>
        </w:rPr>
      </w:pPr>
      <w:bookmarkStart w:id="482" w:name="ET_guest_מיכאל_פרנקנבורג_31"/>
      <w:r w:rsidRPr="00113BED">
        <w:rPr>
          <w:rStyle w:val="TagStyle"/>
          <w:rtl/>
        </w:rPr>
        <w:t xml:space="preserve"> &lt;&lt; אורח &gt;&gt; </w:t>
      </w:r>
      <w:r>
        <w:rPr>
          <w:rtl/>
          <w:lang w:eastAsia="he-IL"/>
        </w:rPr>
        <w:t>מיכאל פרנקנבורג:</w:t>
      </w:r>
      <w:r w:rsidRPr="00113BED">
        <w:rPr>
          <w:rStyle w:val="TagStyle"/>
          <w:rtl/>
        </w:rPr>
        <w:t xml:space="preserve"> &lt;&lt; אורח &gt;&gt;</w:t>
      </w:r>
      <w:r w:rsidR="001C3AD2">
        <w:rPr>
          <w:rtl/>
          <w:lang w:eastAsia="he-IL"/>
        </w:rPr>
        <w:t xml:space="preserve"> </w:t>
      </w:r>
      <w:bookmarkEnd w:id="482"/>
    </w:p>
    <w:p w14:paraId="5D620030" w14:textId="77777777" w:rsidR="00113BED" w:rsidRDefault="00113BED" w:rsidP="00113BED">
      <w:pPr>
        <w:pStyle w:val="KeepWithNext"/>
        <w:rPr>
          <w:rtl/>
          <w:lang w:eastAsia="he-IL"/>
        </w:rPr>
      </w:pPr>
    </w:p>
    <w:p w14:paraId="34FD919D" w14:textId="77777777" w:rsidR="00383219" w:rsidRDefault="00113BED" w:rsidP="00113BED">
      <w:pPr>
        <w:rPr>
          <w:rtl/>
          <w:lang w:eastAsia="he-IL"/>
        </w:rPr>
      </w:pPr>
      <w:bookmarkStart w:id="483" w:name="_ETM_Q1_1564193"/>
      <w:bookmarkStart w:id="484" w:name="_ETM_Q1_1564219"/>
      <w:bookmarkEnd w:id="483"/>
      <w:bookmarkEnd w:id="484"/>
      <w:r>
        <w:rPr>
          <w:rFonts w:hint="cs"/>
          <w:rtl/>
          <w:lang w:eastAsia="he-IL"/>
        </w:rPr>
        <w:t xml:space="preserve">אני רוצה להתייחס לדברים. אני </w:t>
      </w:r>
      <w:bookmarkStart w:id="485" w:name="_ETM_Q1_1570877"/>
      <w:bookmarkEnd w:id="485"/>
      <w:r>
        <w:rPr>
          <w:rFonts w:hint="cs"/>
          <w:rtl/>
          <w:lang w:eastAsia="he-IL"/>
        </w:rPr>
        <w:t xml:space="preserve">גם רוצה להצטרף לדברים של נציג מד"א. בסופו של דבר </w:t>
      </w:r>
      <w:bookmarkStart w:id="486" w:name="_ETM_Q1_1574696"/>
      <w:bookmarkEnd w:id="486"/>
      <w:r>
        <w:rPr>
          <w:rFonts w:hint="cs"/>
          <w:rtl/>
          <w:lang w:eastAsia="he-IL"/>
        </w:rPr>
        <w:t xml:space="preserve">משטרת ישראל כמי שאחראית על </w:t>
      </w:r>
      <w:proofErr w:type="spellStart"/>
      <w:r>
        <w:rPr>
          <w:rFonts w:hint="cs"/>
          <w:rtl/>
          <w:lang w:eastAsia="he-IL"/>
        </w:rPr>
        <w:t>הפו"ש</w:t>
      </w:r>
      <w:proofErr w:type="spellEnd"/>
      <w:r>
        <w:rPr>
          <w:rFonts w:hint="cs"/>
          <w:rtl/>
          <w:lang w:eastAsia="he-IL"/>
        </w:rPr>
        <w:t xml:space="preserve"> באירועי חירום אזרחיים עובדת </w:t>
      </w:r>
      <w:bookmarkStart w:id="487" w:name="_ETM_Q1_1579642"/>
      <w:bookmarkEnd w:id="487"/>
      <w:r>
        <w:rPr>
          <w:rFonts w:hint="cs"/>
          <w:rtl/>
          <w:lang w:eastAsia="he-IL"/>
        </w:rPr>
        <w:t xml:space="preserve">מול מד"א כגורם </w:t>
      </w:r>
      <w:proofErr w:type="spellStart"/>
      <w:r>
        <w:rPr>
          <w:rFonts w:hint="cs"/>
          <w:rtl/>
          <w:lang w:eastAsia="he-IL"/>
        </w:rPr>
        <w:t>שמתכלל</w:t>
      </w:r>
      <w:proofErr w:type="spellEnd"/>
      <w:r>
        <w:rPr>
          <w:rFonts w:hint="cs"/>
          <w:rtl/>
          <w:lang w:eastAsia="he-IL"/>
        </w:rPr>
        <w:t xml:space="preserve"> את ההיערכות הרפואית, </w:t>
      </w:r>
      <w:bookmarkStart w:id="488" w:name="_ETM_Q1_1583665"/>
      <w:bookmarkEnd w:id="488"/>
      <w:r>
        <w:rPr>
          <w:rFonts w:hint="cs"/>
          <w:rtl/>
          <w:lang w:eastAsia="he-IL"/>
        </w:rPr>
        <w:t xml:space="preserve">ואם זו העמדה של מד"א אנחנו תומכים בה. </w:t>
      </w:r>
    </w:p>
    <w:p w14:paraId="5C8113C5" w14:textId="77777777" w:rsidR="00383219" w:rsidRDefault="00383219" w:rsidP="00113BED">
      <w:pPr>
        <w:rPr>
          <w:rtl/>
          <w:lang w:eastAsia="he-IL"/>
        </w:rPr>
      </w:pPr>
    </w:p>
    <w:p w14:paraId="6FFB7C7A" w14:textId="7EC812AB" w:rsidR="00113BED" w:rsidRDefault="00113BED" w:rsidP="00113BED">
      <w:pPr>
        <w:rPr>
          <w:rtl/>
          <w:lang w:eastAsia="he-IL"/>
        </w:rPr>
      </w:pPr>
      <w:r>
        <w:rPr>
          <w:rFonts w:hint="cs"/>
          <w:rtl/>
          <w:lang w:eastAsia="he-IL"/>
        </w:rPr>
        <w:t xml:space="preserve">גם עודף </w:t>
      </w:r>
      <w:bookmarkStart w:id="489" w:name="_ETM_Q1_1585882"/>
      <w:bookmarkEnd w:id="489"/>
      <w:r>
        <w:rPr>
          <w:rFonts w:hint="cs"/>
          <w:rtl/>
          <w:lang w:eastAsia="he-IL"/>
        </w:rPr>
        <w:t xml:space="preserve">כוחות וכניסה של אלפי מתנדבים של איחוד הצלה, זה כמובן </w:t>
      </w:r>
      <w:bookmarkStart w:id="490" w:name="_ETM_Q1_1596784"/>
      <w:bookmarkEnd w:id="490"/>
      <w:r>
        <w:rPr>
          <w:rFonts w:hint="cs"/>
          <w:rtl/>
          <w:lang w:eastAsia="he-IL"/>
        </w:rPr>
        <w:t xml:space="preserve">יכול אולי לעזור אם יש אירוע חירום, אבל יש לזה </w:t>
      </w:r>
      <w:bookmarkStart w:id="491" w:name="_ETM_Q1_1598493"/>
      <w:bookmarkEnd w:id="491"/>
      <w:r>
        <w:rPr>
          <w:rFonts w:hint="cs"/>
          <w:rtl/>
          <w:lang w:eastAsia="he-IL"/>
        </w:rPr>
        <w:t xml:space="preserve">גם היבטים נוספים ולכן ככל שמד"א סבורים </w:t>
      </w:r>
      <w:bookmarkStart w:id="492" w:name="_ETM_Q1_1602836"/>
      <w:bookmarkEnd w:id="492"/>
      <w:r>
        <w:rPr>
          <w:rFonts w:hint="cs"/>
          <w:rtl/>
          <w:lang w:eastAsia="he-IL"/>
        </w:rPr>
        <w:t>שנדרשים כוחות של איחוד הצלה כדי שהם יוכלו לתת מענה</w:t>
      </w:r>
      <w:bookmarkStart w:id="493" w:name="_ETM_Q1_1608933"/>
      <w:bookmarkEnd w:id="493"/>
      <w:r>
        <w:rPr>
          <w:rFonts w:hint="cs"/>
          <w:rtl/>
          <w:lang w:eastAsia="he-IL"/>
        </w:rPr>
        <w:t xml:space="preserve"> רפואי מתכלל לאירוע חירום אם הוא יקרה, אז כמובן שאפשר </w:t>
      </w:r>
      <w:bookmarkStart w:id="494" w:name="_ETM_Q1_1611842"/>
      <w:bookmarkEnd w:id="494"/>
      <w:r>
        <w:rPr>
          <w:rFonts w:hint="cs"/>
          <w:rtl/>
          <w:lang w:eastAsia="he-IL"/>
        </w:rPr>
        <w:t xml:space="preserve">לאשר את זה, אבל אם מד"א סבורים שנכון יותר שהכוחות </w:t>
      </w:r>
      <w:bookmarkStart w:id="495" w:name="_ETM_Q1_1613825"/>
      <w:bookmarkEnd w:id="495"/>
      <w:r>
        <w:rPr>
          <w:rFonts w:hint="cs"/>
          <w:rtl/>
          <w:lang w:eastAsia="he-IL"/>
        </w:rPr>
        <w:t xml:space="preserve">של איחוד הצלה ייערכו מחוץ למירון או בכל מקום אחר </w:t>
      </w:r>
      <w:bookmarkStart w:id="496" w:name="_ETM_Q1_1621600"/>
      <w:bookmarkEnd w:id="496"/>
      <w:r>
        <w:rPr>
          <w:rFonts w:hint="cs"/>
          <w:rtl/>
          <w:lang w:eastAsia="he-IL"/>
        </w:rPr>
        <w:t xml:space="preserve">והם ינהלו את זה באופן הזה, אז אנחנו חושבים שזה </w:t>
      </w:r>
      <w:bookmarkStart w:id="497" w:name="_ETM_Q1_1622567"/>
      <w:bookmarkEnd w:id="497"/>
      <w:r>
        <w:rPr>
          <w:rFonts w:hint="cs"/>
          <w:rtl/>
          <w:lang w:eastAsia="he-IL"/>
        </w:rPr>
        <w:t xml:space="preserve">נכון. </w:t>
      </w:r>
    </w:p>
    <w:p w14:paraId="357C0703" w14:textId="77777777" w:rsidR="00113BED" w:rsidRDefault="00113BED" w:rsidP="00113BED">
      <w:pPr>
        <w:rPr>
          <w:rtl/>
          <w:lang w:eastAsia="he-IL"/>
        </w:rPr>
      </w:pPr>
      <w:bookmarkStart w:id="498" w:name="_ETM_Q1_1630315"/>
      <w:bookmarkStart w:id="499" w:name="_ETM_Q1_1630370"/>
      <w:bookmarkEnd w:id="498"/>
      <w:bookmarkEnd w:id="499"/>
    </w:p>
    <w:p w14:paraId="4AE59871" w14:textId="4DCF3697" w:rsidR="00113BED" w:rsidRDefault="00113BED" w:rsidP="00113BED">
      <w:pPr>
        <w:rPr>
          <w:rtl/>
          <w:lang w:eastAsia="he-IL"/>
        </w:rPr>
      </w:pPr>
      <w:bookmarkStart w:id="500" w:name="_ETM_Q1_1630483"/>
      <w:bookmarkStart w:id="501" w:name="_ETM_Q1_1630531"/>
      <w:bookmarkEnd w:id="500"/>
      <w:bookmarkEnd w:id="501"/>
      <w:r>
        <w:rPr>
          <w:rFonts w:hint="cs"/>
          <w:rtl/>
          <w:lang w:eastAsia="he-IL"/>
        </w:rPr>
        <w:t>היו לנו לא מעט התנסויות עם העניין הזה בשנים</w:t>
      </w:r>
      <w:bookmarkStart w:id="502" w:name="_ETM_Q1_1624859"/>
      <w:bookmarkEnd w:id="502"/>
      <w:r>
        <w:rPr>
          <w:rFonts w:hint="cs"/>
          <w:rtl/>
          <w:lang w:eastAsia="he-IL"/>
        </w:rPr>
        <w:t xml:space="preserve"> הקודמות. אני לא יודע אם נמצא כאן, אולי</w:t>
      </w:r>
      <w:bookmarkStart w:id="503" w:name="_ETM_Q1_1632157"/>
      <w:bookmarkEnd w:id="503"/>
      <w:r>
        <w:rPr>
          <w:rFonts w:hint="cs"/>
          <w:rtl/>
          <w:lang w:eastAsia="he-IL"/>
        </w:rPr>
        <w:t xml:space="preserve"> בזום, הנציג </w:t>
      </w:r>
      <w:bookmarkStart w:id="504" w:name="_ETM_Q1_1516104"/>
      <w:bookmarkStart w:id="505" w:name="_ETM_Q1_1516140"/>
      <w:bookmarkEnd w:id="504"/>
      <w:bookmarkEnd w:id="505"/>
      <w:r>
        <w:rPr>
          <w:rFonts w:hint="cs"/>
          <w:rtl/>
          <w:lang w:eastAsia="he-IL"/>
        </w:rPr>
        <w:t xml:space="preserve">המבצעי של מחוז הצפון, כמו שאמרת, לא </w:t>
      </w:r>
      <w:bookmarkStart w:id="506" w:name="_ETM_Q1_1632415"/>
      <w:bookmarkEnd w:id="506"/>
      <w:r>
        <w:rPr>
          <w:rFonts w:hint="cs"/>
          <w:rtl/>
          <w:lang w:eastAsia="he-IL"/>
        </w:rPr>
        <w:t xml:space="preserve">רק </w:t>
      </w:r>
      <w:proofErr w:type="spellStart"/>
      <w:r>
        <w:rPr>
          <w:rFonts w:hint="cs"/>
          <w:rtl/>
          <w:lang w:eastAsia="he-IL"/>
        </w:rPr>
        <w:t>יועמ"שים</w:t>
      </w:r>
      <w:proofErr w:type="spellEnd"/>
      <w:r>
        <w:rPr>
          <w:rFonts w:hint="cs"/>
          <w:rtl/>
          <w:lang w:eastAsia="he-IL"/>
        </w:rPr>
        <w:t xml:space="preserve"> שידברו אז אני אשמח אם נמצא כאן נציג </w:t>
      </w:r>
      <w:bookmarkStart w:id="507" w:name="_ETM_Q1_1639553"/>
      <w:bookmarkEnd w:id="507"/>
      <w:r>
        <w:rPr>
          <w:rFonts w:hint="cs"/>
          <w:rtl/>
          <w:lang w:eastAsia="he-IL"/>
        </w:rPr>
        <w:t xml:space="preserve">של מחוז צפון שלנו, של המשטרה. אם סלבה </w:t>
      </w:r>
      <w:bookmarkStart w:id="508" w:name="_ETM_Q1_1645276"/>
      <w:bookmarkEnd w:id="508"/>
      <w:r>
        <w:rPr>
          <w:rFonts w:hint="cs"/>
          <w:rtl/>
          <w:lang w:eastAsia="he-IL"/>
        </w:rPr>
        <w:t>נמצא כאן בזום, אני אשמח אם הוא יוכל להתייחס.</w:t>
      </w:r>
    </w:p>
    <w:p w14:paraId="0F8C1A18" w14:textId="77777777" w:rsidR="00113BED" w:rsidRDefault="00113BED" w:rsidP="00113BED">
      <w:pPr>
        <w:rPr>
          <w:rtl/>
          <w:lang w:eastAsia="he-IL"/>
        </w:rPr>
      </w:pPr>
      <w:bookmarkStart w:id="509" w:name="_ETM_Q1_1652200"/>
      <w:bookmarkStart w:id="510" w:name="_ETM_Q1_1652246"/>
      <w:bookmarkStart w:id="511" w:name="_ETM_Q1_1653328"/>
      <w:bookmarkEnd w:id="509"/>
      <w:bookmarkEnd w:id="510"/>
      <w:bookmarkEnd w:id="511"/>
    </w:p>
    <w:p w14:paraId="68689414" w14:textId="02B108F0" w:rsidR="00113BED" w:rsidRDefault="00113BED" w:rsidP="00113BED">
      <w:pPr>
        <w:pStyle w:val="af9"/>
        <w:keepNext/>
        <w:rPr>
          <w:rtl/>
          <w:lang w:eastAsia="he-IL"/>
        </w:rPr>
      </w:pPr>
      <w:bookmarkStart w:id="512" w:name="ET_guest_סלבה_בוצוק_32"/>
      <w:r w:rsidRPr="00113BED">
        <w:rPr>
          <w:rStyle w:val="TagStyle"/>
          <w:rtl/>
        </w:rPr>
        <w:t xml:space="preserve"> &lt;&lt; אורח &gt;&gt; </w:t>
      </w:r>
      <w:r>
        <w:rPr>
          <w:rtl/>
          <w:lang w:eastAsia="he-IL"/>
        </w:rPr>
        <w:t>סלבה בוצ'וק:</w:t>
      </w:r>
      <w:r w:rsidRPr="00113BED">
        <w:rPr>
          <w:rStyle w:val="TagStyle"/>
          <w:rtl/>
        </w:rPr>
        <w:t xml:space="preserve"> &lt;&lt; אורח &gt;&gt;</w:t>
      </w:r>
      <w:r w:rsidR="001C3AD2">
        <w:rPr>
          <w:rtl/>
          <w:lang w:eastAsia="he-IL"/>
        </w:rPr>
        <w:t xml:space="preserve"> </w:t>
      </w:r>
      <w:bookmarkEnd w:id="512"/>
    </w:p>
    <w:p w14:paraId="4783EBD6" w14:textId="77777777" w:rsidR="00113BED" w:rsidRDefault="00113BED" w:rsidP="00113BED">
      <w:pPr>
        <w:pStyle w:val="KeepWithNext"/>
        <w:rPr>
          <w:rtl/>
          <w:lang w:eastAsia="he-IL"/>
        </w:rPr>
      </w:pPr>
    </w:p>
    <w:p w14:paraId="3A5B46D7" w14:textId="5EE04AE6" w:rsidR="00113BED" w:rsidRDefault="00113BED" w:rsidP="00113BED">
      <w:pPr>
        <w:rPr>
          <w:rtl/>
          <w:lang w:eastAsia="he-IL"/>
        </w:rPr>
      </w:pPr>
      <w:bookmarkStart w:id="513" w:name="_ETM_Q1_1653605"/>
      <w:bookmarkStart w:id="514" w:name="_ETM_Q1_1653633"/>
      <w:bookmarkEnd w:id="513"/>
      <w:bookmarkEnd w:id="514"/>
      <w:r>
        <w:rPr>
          <w:rFonts w:hint="cs"/>
          <w:rtl/>
          <w:lang w:eastAsia="he-IL"/>
        </w:rPr>
        <w:t>כן. אני אתייחס ממש בקצרה,</w:t>
      </w:r>
      <w:bookmarkStart w:id="515" w:name="_ETM_Q1_1667199"/>
      <w:bookmarkEnd w:id="515"/>
      <w:r>
        <w:rPr>
          <w:rFonts w:hint="cs"/>
          <w:rtl/>
          <w:lang w:eastAsia="he-IL"/>
        </w:rPr>
        <w:t xml:space="preserve"> אמר את זה מיכה, היועמ"ש. המשטרה פוקדת ואחראית </w:t>
      </w:r>
      <w:bookmarkStart w:id="516" w:name="_ETM_Q1_1670838"/>
      <w:bookmarkEnd w:id="516"/>
      <w:r>
        <w:rPr>
          <w:rFonts w:hint="cs"/>
          <w:rtl/>
          <w:lang w:eastAsia="he-IL"/>
        </w:rPr>
        <w:t xml:space="preserve">על </w:t>
      </w:r>
      <w:proofErr w:type="spellStart"/>
      <w:r>
        <w:rPr>
          <w:rFonts w:hint="cs"/>
          <w:rtl/>
          <w:lang w:eastAsia="he-IL"/>
        </w:rPr>
        <w:t>הפו"ש</w:t>
      </w:r>
      <w:proofErr w:type="spellEnd"/>
      <w:r>
        <w:rPr>
          <w:rFonts w:hint="cs"/>
          <w:rtl/>
          <w:lang w:eastAsia="he-IL"/>
        </w:rPr>
        <w:t xml:space="preserve"> בשגרה ובחירום ועל כן המשטרה עובדת מול מד"א. </w:t>
      </w:r>
      <w:bookmarkStart w:id="517" w:name="_ETM_Q1_1679150"/>
      <w:bookmarkEnd w:id="517"/>
      <w:r>
        <w:rPr>
          <w:rFonts w:hint="cs"/>
          <w:rtl/>
          <w:lang w:eastAsia="he-IL"/>
        </w:rPr>
        <w:t xml:space="preserve">מד"א </w:t>
      </w:r>
      <w:proofErr w:type="spellStart"/>
      <w:r>
        <w:rPr>
          <w:rFonts w:hint="cs"/>
          <w:rtl/>
          <w:lang w:eastAsia="he-IL"/>
        </w:rPr>
        <w:t>לכשהוא</w:t>
      </w:r>
      <w:proofErr w:type="spellEnd"/>
      <w:r>
        <w:rPr>
          <w:rFonts w:hint="cs"/>
          <w:rtl/>
          <w:lang w:eastAsia="he-IL"/>
        </w:rPr>
        <w:t xml:space="preserve"> יראה לנכון להוסיף כוחות, או שהוא יאמר </w:t>
      </w:r>
      <w:bookmarkStart w:id="518" w:name="_ETM_Q1_1683580"/>
      <w:bookmarkEnd w:id="518"/>
      <w:r>
        <w:rPr>
          <w:rFonts w:hint="cs"/>
          <w:rtl/>
          <w:lang w:eastAsia="he-IL"/>
        </w:rPr>
        <w:t xml:space="preserve">שכוחותיו אינם מספיקים והוא צריך סיוע מגוף רפואי כזה או </w:t>
      </w:r>
      <w:bookmarkStart w:id="519" w:name="_ETM_Q1_1688478"/>
      <w:bookmarkEnd w:id="519"/>
      <w:r>
        <w:rPr>
          <w:rFonts w:hint="cs"/>
          <w:rtl/>
          <w:lang w:eastAsia="he-IL"/>
        </w:rPr>
        <w:t>אחר, זה בסמכותו כמובן, אבל גם בשגרה וגם בחירום</w:t>
      </w:r>
      <w:bookmarkStart w:id="520" w:name="_ETM_Q1_1693722"/>
      <w:bookmarkEnd w:id="520"/>
      <w:r>
        <w:rPr>
          <w:rFonts w:hint="cs"/>
          <w:rtl/>
          <w:lang w:eastAsia="he-IL"/>
        </w:rPr>
        <w:t xml:space="preserve"> המשטרה תפעל מול מפקד הכוחות של מד"א שיפעילו </w:t>
      </w:r>
      <w:bookmarkStart w:id="521" w:name="_ETM_Q1_1699751"/>
      <w:bookmarkEnd w:id="521"/>
      <w:r>
        <w:rPr>
          <w:rFonts w:hint="cs"/>
          <w:rtl/>
          <w:lang w:eastAsia="he-IL"/>
        </w:rPr>
        <w:t xml:space="preserve">כוחות אחרים, כמו שאמרתי, ככל שיבחרו. לכן האם איחוד הצלה </w:t>
      </w:r>
      <w:bookmarkStart w:id="522" w:name="_ETM_Q1_1704404"/>
      <w:bookmarkEnd w:id="522"/>
      <w:r>
        <w:rPr>
          <w:rFonts w:hint="cs"/>
          <w:rtl/>
          <w:lang w:eastAsia="he-IL"/>
        </w:rPr>
        <w:t xml:space="preserve">כן או האם איחוד הצלה לא, אני חושב שזה חונה </w:t>
      </w:r>
      <w:bookmarkStart w:id="523" w:name="_ETM_Q1_1708789"/>
      <w:bookmarkEnd w:id="523"/>
      <w:r>
        <w:rPr>
          <w:rFonts w:hint="cs"/>
          <w:rtl/>
          <w:lang w:eastAsia="he-IL"/>
        </w:rPr>
        <w:t>- - -</w:t>
      </w:r>
    </w:p>
    <w:p w14:paraId="4ED3F615" w14:textId="77777777" w:rsidR="00113BED" w:rsidRDefault="00113BED" w:rsidP="00113BED">
      <w:pPr>
        <w:rPr>
          <w:rtl/>
          <w:lang w:eastAsia="he-IL"/>
        </w:rPr>
      </w:pPr>
      <w:bookmarkStart w:id="524" w:name="_ETM_Q1_1705212"/>
      <w:bookmarkStart w:id="525" w:name="_ETM_Q1_1705266"/>
      <w:bookmarkStart w:id="526" w:name="_ETM_Q1_1706235"/>
      <w:bookmarkEnd w:id="524"/>
      <w:bookmarkEnd w:id="525"/>
      <w:bookmarkEnd w:id="526"/>
    </w:p>
    <w:p w14:paraId="396586B1" w14:textId="42538503" w:rsidR="00113BED" w:rsidRDefault="00113BED" w:rsidP="00113BED">
      <w:pPr>
        <w:pStyle w:val="af6"/>
        <w:keepNext/>
        <w:rPr>
          <w:rtl/>
        </w:rPr>
      </w:pPr>
      <w:bookmarkStart w:id="527" w:name="ET_yor_6357_35"/>
      <w:r w:rsidRPr="00113BED">
        <w:rPr>
          <w:rStyle w:val="TagStyle"/>
          <w:rtl/>
        </w:rPr>
        <w:t xml:space="preserve"> &lt;&lt; יור &gt;&gt; </w:t>
      </w:r>
      <w:r>
        <w:rPr>
          <w:rtl/>
        </w:rPr>
        <w:t>היו"ר משה סעדה:</w:t>
      </w:r>
      <w:r w:rsidRPr="00113BED">
        <w:rPr>
          <w:rStyle w:val="TagStyle"/>
          <w:rtl/>
        </w:rPr>
        <w:t xml:space="preserve"> &lt;&lt; יור &gt;&gt;</w:t>
      </w:r>
      <w:r w:rsidR="001C3AD2">
        <w:rPr>
          <w:rtl/>
        </w:rPr>
        <w:t xml:space="preserve"> </w:t>
      </w:r>
      <w:bookmarkEnd w:id="527"/>
    </w:p>
    <w:p w14:paraId="5C2FF6C1" w14:textId="77777777" w:rsidR="00113BED" w:rsidRDefault="00113BED" w:rsidP="00113BED">
      <w:pPr>
        <w:pStyle w:val="KeepWithNext"/>
        <w:rPr>
          <w:rtl/>
          <w:lang w:eastAsia="he-IL"/>
        </w:rPr>
      </w:pPr>
    </w:p>
    <w:p w14:paraId="1A1DA0C7" w14:textId="69DA8F54" w:rsidR="00113BED" w:rsidRDefault="00113BED" w:rsidP="00113BED">
      <w:pPr>
        <w:rPr>
          <w:rtl/>
          <w:lang w:eastAsia="he-IL"/>
        </w:rPr>
      </w:pPr>
      <w:bookmarkStart w:id="528" w:name="_ETM_Q1_1706542"/>
      <w:bookmarkStart w:id="529" w:name="_ETM_Q1_1706573"/>
      <w:bookmarkEnd w:id="528"/>
      <w:bookmarkEnd w:id="529"/>
      <w:r>
        <w:rPr>
          <w:rFonts w:hint="cs"/>
          <w:rtl/>
          <w:lang w:eastAsia="he-IL"/>
        </w:rPr>
        <w:t xml:space="preserve">זאת אומרת אתם אומרים מה שמד"א תנחה </w:t>
      </w:r>
      <w:bookmarkStart w:id="530" w:name="_ETM_Q1_1711812"/>
      <w:bookmarkEnd w:id="530"/>
      <w:r>
        <w:rPr>
          <w:rFonts w:hint="cs"/>
          <w:rtl/>
          <w:lang w:eastAsia="he-IL"/>
        </w:rPr>
        <w:t xml:space="preserve">אתכם מקובל עליכם. </w:t>
      </w:r>
    </w:p>
    <w:p w14:paraId="417A65E0" w14:textId="77777777" w:rsidR="00113BED" w:rsidRDefault="00113BED" w:rsidP="00113BED">
      <w:pPr>
        <w:rPr>
          <w:rtl/>
          <w:lang w:eastAsia="he-IL"/>
        </w:rPr>
      </w:pPr>
      <w:bookmarkStart w:id="531" w:name="_ETM_Q1_1711362"/>
      <w:bookmarkStart w:id="532" w:name="_ETM_Q1_1711410"/>
      <w:bookmarkStart w:id="533" w:name="_ETM_Q1_1713051"/>
      <w:bookmarkEnd w:id="531"/>
      <w:bookmarkEnd w:id="532"/>
      <w:bookmarkEnd w:id="533"/>
    </w:p>
    <w:p w14:paraId="015B6630" w14:textId="1D4917D6" w:rsidR="00113BED" w:rsidRDefault="00113BED" w:rsidP="00113BED">
      <w:pPr>
        <w:pStyle w:val="af9"/>
        <w:keepNext/>
        <w:rPr>
          <w:rtl/>
          <w:lang w:eastAsia="he-IL"/>
        </w:rPr>
      </w:pPr>
      <w:bookmarkStart w:id="534" w:name="ET_guest_סלבה_בוצוק_36"/>
      <w:r w:rsidRPr="00113BED">
        <w:rPr>
          <w:rStyle w:val="TagStyle"/>
          <w:rtl/>
        </w:rPr>
        <w:t xml:space="preserve"> &lt;&lt; אורח &gt;&gt; </w:t>
      </w:r>
      <w:r>
        <w:rPr>
          <w:rtl/>
          <w:lang w:eastAsia="he-IL"/>
        </w:rPr>
        <w:t>סלבה בוצ'וק:</w:t>
      </w:r>
      <w:r w:rsidRPr="00113BED">
        <w:rPr>
          <w:rStyle w:val="TagStyle"/>
          <w:rtl/>
        </w:rPr>
        <w:t xml:space="preserve"> &lt;&lt; אורח &gt;&gt;</w:t>
      </w:r>
      <w:r w:rsidR="001C3AD2">
        <w:rPr>
          <w:rtl/>
          <w:lang w:eastAsia="he-IL"/>
        </w:rPr>
        <w:t xml:space="preserve"> </w:t>
      </w:r>
      <w:bookmarkEnd w:id="534"/>
    </w:p>
    <w:p w14:paraId="17ABFF71" w14:textId="77777777" w:rsidR="00113BED" w:rsidRDefault="00113BED" w:rsidP="00113BED">
      <w:pPr>
        <w:pStyle w:val="KeepWithNext"/>
        <w:rPr>
          <w:rtl/>
          <w:lang w:eastAsia="he-IL"/>
        </w:rPr>
      </w:pPr>
    </w:p>
    <w:p w14:paraId="266ED9E4" w14:textId="446E8C83" w:rsidR="00113BED" w:rsidRDefault="00113BED" w:rsidP="00113BED">
      <w:pPr>
        <w:rPr>
          <w:rtl/>
          <w:lang w:eastAsia="he-IL"/>
        </w:rPr>
      </w:pPr>
      <w:bookmarkStart w:id="535" w:name="_ETM_Q1_1713380"/>
      <w:bookmarkEnd w:id="535"/>
      <w:r>
        <w:rPr>
          <w:rFonts w:hint="cs"/>
          <w:rtl/>
          <w:lang w:eastAsia="he-IL"/>
        </w:rPr>
        <w:t>מ</w:t>
      </w:r>
      <w:bookmarkStart w:id="536" w:name="_ETM_Q1_1713409"/>
      <w:bookmarkEnd w:id="536"/>
      <w:r>
        <w:rPr>
          <w:rFonts w:hint="cs"/>
          <w:rtl/>
          <w:lang w:eastAsia="he-IL"/>
        </w:rPr>
        <w:t xml:space="preserve">ד"א לא מנחים אותנו, מה שמד"א יבחרו </w:t>
      </w:r>
      <w:bookmarkStart w:id="537" w:name="_ETM_Q1_1715406"/>
      <w:bookmarkEnd w:id="537"/>
      <w:r>
        <w:rPr>
          <w:rFonts w:hint="cs"/>
          <w:rtl/>
          <w:lang w:eastAsia="he-IL"/>
        </w:rPr>
        <w:t xml:space="preserve">לעשות. </w:t>
      </w:r>
    </w:p>
    <w:p w14:paraId="612E6D10" w14:textId="77777777" w:rsidR="00113BED" w:rsidRDefault="00113BED" w:rsidP="00113BED">
      <w:pPr>
        <w:rPr>
          <w:rtl/>
          <w:lang w:eastAsia="he-IL"/>
        </w:rPr>
      </w:pPr>
      <w:bookmarkStart w:id="538" w:name="_ETM_Q1_1716365"/>
      <w:bookmarkStart w:id="539" w:name="_ETM_Q1_1716412"/>
      <w:bookmarkEnd w:id="538"/>
      <w:bookmarkEnd w:id="539"/>
    </w:p>
    <w:p w14:paraId="1AD0C683" w14:textId="4B4642C6" w:rsidR="00113BED" w:rsidRDefault="00113BED" w:rsidP="00113BED">
      <w:pPr>
        <w:pStyle w:val="af6"/>
        <w:keepNext/>
        <w:rPr>
          <w:rtl/>
        </w:rPr>
      </w:pPr>
      <w:r w:rsidRPr="00113BED">
        <w:rPr>
          <w:rStyle w:val="TagStyle"/>
          <w:rtl/>
        </w:rPr>
        <w:lastRenderedPageBreak/>
        <w:t xml:space="preserve"> &lt;&lt; יור &gt;&gt; </w:t>
      </w:r>
      <w:r>
        <w:rPr>
          <w:rtl/>
        </w:rPr>
        <w:t>היו"ר משה סעדה:</w:t>
      </w:r>
      <w:r w:rsidRPr="00113BED">
        <w:rPr>
          <w:rStyle w:val="TagStyle"/>
          <w:rtl/>
        </w:rPr>
        <w:t xml:space="preserve"> &lt;&lt; יור &gt;&gt;</w:t>
      </w:r>
      <w:r w:rsidR="001C3AD2">
        <w:rPr>
          <w:rtl/>
        </w:rPr>
        <w:t xml:space="preserve"> </w:t>
      </w:r>
    </w:p>
    <w:p w14:paraId="1FB318CD" w14:textId="77777777" w:rsidR="00113BED" w:rsidRDefault="00113BED" w:rsidP="00113BED">
      <w:pPr>
        <w:pStyle w:val="KeepWithNext"/>
        <w:rPr>
          <w:rtl/>
          <w:lang w:eastAsia="he-IL"/>
        </w:rPr>
      </w:pPr>
    </w:p>
    <w:p w14:paraId="3AFB730C" w14:textId="39EE1A0C" w:rsidR="00113BED" w:rsidRDefault="00113BED" w:rsidP="00113BED">
      <w:pPr>
        <w:rPr>
          <w:rtl/>
          <w:lang w:eastAsia="he-IL"/>
        </w:rPr>
      </w:pPr>
      <w:bookmarkStart w:id="540" w:name="_ETM_Q1_1717699"/>
      <w:bookmarkStart w:id="541" w:name="_ETM_Q1_1717726"/>
      <w:bookmarkEnd w:id="540"/>
      <w:bookmarkEnd w:id="541"/>
      <w:r>
        <w:rPr>
          <w:rFonts w:hint="cs"/>
          <w:rtl/>
          <w:lang w:eastAsia="he-IL"/>
        </w:rPr>
        <w:t xml:space="preserve">לא, בעניין הזה. אמרנו שאין אגו. </w:t>
      </w:r>
      <w:bookmarkStart w:id="542" w:name="_ETM_Q1_1724120"/>
      <w:bookmarkEnd w:id="542"/>
      <w:r>
        <w:rPr>
          <w:rFonts w:hint="cs"/>
          <w:rtl/>
          <w:lang w:eastAsia="he-IL"/>
        </w:rPr>
        <w:t xml:space="preserve">כבוד השר, יש לכם התייחסות לעניין של איחוד הצלה? </w:t>
      </w:r>
      <w:bookmarkStart w:id="543" w:name="_ETM_Q1_1732280"/>
      <w:bookmarkEnd w:id="543"/>
    </w:p>
    <w:p w14:paraId="34FA513D" w14:textId="77777777" w:rsidR="00113BED" w:rsidRDefault="00113BED" w:rsidP="00113BED">
      <w:pPr>
        <w:rPr>
          <w:rtl/>
          <w:lang w:eastAsia="he-IL"/>
        </w:rPr>
      </w:pPr>
      <w:bookmarkStart w:id="544" w:name="_ETM_Q1_1732391"/>
      <w:bookmarkStart w:id="545" w:name="_ETM_Q1_1732426"/>
      <w:bookmarkStart w:id="546" w:name="_ETM_Q1_1734767"/>
      <w:bookmarkEnd w:id="544"/>
      <w:bookmarkEnd w:id="545"/>
      <w:bookmarkEnd w:id="546"/>
    </w:p>
    <w:p w14:paraId="07FE343D" w14:textId="7FC89F89" w:rsidR="00113BED" w:rsidRDefault="00113BED" w:rsidP="00113BED">
      <w:pPr>
        <w:pStyle w:val="a4"/>
        <w:keepNext/>
        <w:rPr>
          <w:rtl/>
        </w:rPr>
      </w:pPr>
      <w:r w:rsidRPr="00113BED">
        <w:rPr>
          <w:rStyle w:val="TagStyle"/>
          <w:rtl/>
        </w:rPr>
        <w:t xml:space="preserve"> &lt;&lt; דובר &gt;&gt; </w:t>
      </w:r>
      <w:r>
        <w:rPr>
          <w:rtl/>
        </w:rPr>
        <w:t>השר לירושלים ומסורת ישראל מאיר פרוש:</w:t>
      </w:r>
      <w:r w:rsidRPr="00113BED">
        <w:rPr>
          <w:rStyle w:val="TagStyle"/>
          <w:rtl/>
        </w:rPr>
        <w:t xml:space="preserve"> &lt;&lt; דובר &gt;&gt;</w:t>
      </w:r>
      <w:r w:rsidR="001C3AD2">
        <w:rPr>
          <w:rtl/>
        </w:rPr>
        <w:t xml:space="preserve"> </w:t>
      </w:r>
    </w:p>
    <w:p w14:paraId="5C8B5D04" w14:textId="77777777" w:rsidR="00113BED" w:rsidRDefault="00113BED" w:rsidP="00113BED">
      <w:pPr>
        <w:pStyle w:val="KeepWithNext"/>
        <w:rPr>
          <w:rtl/>
          <w:lang w:eastAsia="he-IL"/>
        </w:rPr>
      </w:pPr>
    </w:p>
    <w:p w14:paraId="614F5651" w14:textId="5DA64DB1" w:rsidR="00113BED" w:rsidRDefault="00113BED" w:rsidP="00113BED">
      <w:pPr>
        <w:rPr>
          <w:rtl/>
          <w:lang w:eastAsia="he-IL"/>
        </w:rPr>
      </w:pPr>
      <w:bookmarkStart w:id="547" w:name="_ETM_Q1_1734994"/>
      <w:bookmarkStart w:id="548" w:name="_ETM_Q1_1735019"/>
      <w:bookmarkEnd w:id="547"/>
      <w:bookmarkEnd w:id="548"/>
      <w:r>
        <w:rPr>
          <w:rFonts w:hint="cs"/>
          <w:rtl/>
          <w:lang w:eastAsia="he-IL"/>
        </w:rPr>
        <w:t xml:space="preserve">מה המציאות במירון לפני שנתיים ומה אנחנו חושבים לעשות השנה? </w:t>
      </w:r>
      <w:bookmarkStart w:id="549" w:name="_ETM_Q1_1742440"/>
      <w:bookmarkEnd w:id="549"/>
      <w:r>
        <w:rPr>
          <w:rFonts w:hint="cs"/>
          <w:rtl/>
          <w:lang w:eastAsia="he-IL"/>
        </w:rPr>
        <w:t xml:space="preserve">היו קשיים בתפעול ההר בימי ל"ג בעומר. אחד הדברים שיוסי </w:t>
      </w:r>
      <w:bookmarkStart w:id="550" w:name="_ETM_Q1_1749390"/>
      <w:bookmarkEnd w:id="550"/>
      <w:proofErr w:type="spellStart"/>
      <w:r>
        <w:rPr>
          <w:rFonts w:hint="cs"/>
          <w:rtl/>
          <w:lang w:eastAsia="he-IL"/>
        </w:rPr>
        <w:t>כפרויקטור</w:t>
      </w:r>
      <w:proofErr w:type="spellEnd"/>
      <w:r>
        <w:rPr>
          <w:rFonts w:hint="cs"/>
          <w:rtl/>
          <w:lang w:eastAsia="he-IL"/>
        </w:rPr>
        <w:t xml:space="preserve"> לפני שנתיים חידש, גם כאשר כולנו יודעים שכשהמשטרה </w:t>
      </w:r>
      <w:bookmarkStart w:id="551" w:name="_ETM_Q1_1755249"/>
      <w:bookmarkEnd w:id="551"/>
      <w:r>
        <w:rPr>
          <w:rFonts w:hint="cs"/>
          <w:rtl/>
          <w:lang w:eastAsia="he-IL"/>
        </w:rPr>
        <w:t xml:space="preserve">באה אנחנו כולנו עומדים דום, המשטרה הבינה שכדי לנהל אירוע </w:t>
      </w:r>
      <w:bookmarkStart w:id="552" w:name="_ETM_Q1_1756957"/>
      <w:bookmarkEnd w:id="552"/>
      <w:r>
        <w:rPr>
          <w:rFonts w:hint="cs"/>
          <w:rtl/>
          <w:lang w:eastAsia="he-IL"/>
        </w:rPr>
        <w:t xml:space="preserve">כזה כנראה שרצוי שיהיו סדרנים חרדים. הם מחלו על כבודם </w:t>
      </w:r>
      <w:bookmarkStart w:id="553" w:name="_ETM_Q1_1766222"/>
      <w:bookmarkEnd w:id="553"/>
      <w:r>
        <w:rPr>
          <w:rFonts w:hint="cs"/>
          <w:rtl/>
          <w:lang w:eastAsia="he-IL"/>
        </w:rPr>
        <w:t xml:space="preserve">ונתנו לאחרים שיעשו את העבודה הזו. אני לא חושב שחלילה </w:t>
      </w:r>
      <w:bookmarkStart w:id="554" w:name="_ETM_Q1_1768328"/>
      <w:bookmarkEnd w:id="554"/>
      <w:r>
        <w:rPr>
          <w:rFonts w:hint="cs"/>
          <w:rtl/>
          <w:lang w:eastAsia="he-IL"/>
        </w:rPr>
        <w:t xml:space="preserve">מד"א תאבד את התואר, ברור שמד"א היא הגוף המרכזי שמטפל בדברים האלה. אני כבר דיברתי לפני חודש וחצי עם רן אופיר בסיור שהיינו במירון, ואז סיכמתי איתו ואני </w:t>
      </w:r>
      <w:bookmarkStart w:id="555" w:name="_ETM_Q1_1789790"/>
      <w:bookmarkEnd w:id="555"/>
      <w:r>
        <w:rPr>
          <w:rFonts w:hint="cs"/>
          <w:rtl/>
          <w:lang w:eastAsia="he-IL"/>
        </w:rPr>
        <w:t xml:space="preserve">מציע שכך זה יהיה, שאיחוד הצלה ייפנו בבקשה למד"א, </w:t>
      </w:r>
      <w:bookmarkStart w:id="556" w:name="_ETM_Q1_1794913"/>
      <w:bookmarkEnd w:id="556"/>
      <w:r>
        <w:rPr>
          <w:rFonts w:hint="cs"/>
          <w:rtl/>
          <w:lang w:eastAsia="he-IL"/>
        </w:rPr>
        <w:t xml:space="preserve">אני מציע למד"א - - - </w:t>
      </w:r>
    </w:p>
    <w:p w14:paraId="00C0FBB2" w14:textId="77777777" w:rsidR="00113BED" w:rsidRDefault="00113BED" w:rsidP="00113BED">
      <w:pPr>
        <w:rPr>
          <w:rtl/>
          <w:lang w:eastAsia="he-IL"/>
        </w:rPr>
      </w:pPr>
      <w:bookmarkStart w:id="557" w:name="_ETM_Q1_1795556"/>
      <w:bookmarkStart w:id="558" w:name="_ETM_Q1_1795595"/>
      <w:bookmarkStart w:id="559" w:name="_ETM_Q1_1792960"/>
      <w:bookmarkEnd w:id="557"/>
      <w:bookmarkEnd w:id="558"/>
      <w:bookmarkEnd w:id="559"/>
    </w:p>
    <w:p w14:paraId="2469014A" w14:textId="0593CA23" w:rsidR="00113BED" w:rsidRDefault="00113BED" w:rsidP="00113BED">
      <w:pPr>
        <w:pStyle w:val="af6"/>
        <w:keepNext/>
        <w:rPr>
          <w:rtl/>
        </w:rPr>
      </w:pPr>
      <w:r w:rsidRPr="00113BED">
        <w:rPr>
          <w:rStyle w:val="TagStyle"/>
          <w:rtl/>
        </w:rPr>
        <w:t xml:space="preserve"> &lt;&lt; יור &gt;&gt; </w:t>
      </w:r>
      <w:r>
        <w:rPr>
          <w:rtl/>
        </w:rPr>
        <w:t>היו"ר משה סעדה:</w:t>
      </w:r>
      <w:r w:rsidRPr="00113BED">
        <w:rPr>
          <w:rStyle w:val="TagStyle"/>
          <w:rtl/>
        </w:rPr>
        <w:t xml:space="preserve"> &lt;&lt; יור &gt;&gt;</w:t>
      </w:r>
      <w:r w:rsidR="001C3AD2">
        <w:rPr>
          <w:rtl/>
        </w:rPr>
        <w:t xml:space="preserve"> </w:t>
      </w:r>
    </w:p>
    <w:p w14:paraId="0899E02D" w14:textId="77777777" w:rsidR="00113BED" w:rsidRDefault="00113BED" w:rsidP="00113BED">
      <w:pPr>
        <w:pStyle w:val="KeepWithNext"/>
        <w:rPr>
          <w:rtl/>
          <w:lang w:eastAsia="he-IL"/>
        </w:rPr>
      </w:pPr>
    </w:p>
    <w:p w14:paraId="127E1A72" w14:textId="7793CE3C" w:rsidR="00113BED" w:rsidRPr="00113BED" w:rsidRDefault="00113BED" w:rsidP="00113BED">
      <w:pPr>
        <w:rPr>
          <w:rtl/>
          <w:lang w:eastAsia="he-IL"/>
        </w:rPr>
      </w:pPr>
      <w:bookmarkStart w:id="560" w:name="_ETM_Q1_1793205"/>
      <w:bookmarkStart w:id="561" w:name="_ETM_Q1_1793227"/>
      <w:bookmarkEnd w:id="560"/>
      <w:bookmarkEnd w:id="561"/>
      <w:r>
        <w:rPr>
          <w:rFonts w:hint="cs"/>
          <w:rtl/>
          <w:lang w:eastAsia="he-IL"/>
        </w:rPr>
        <w:t xml:space="preserve">זה לא במסגרת החוק. </w:t>
      </w:r>
    </w:p>
    <w:p w14:paraId="55379B91" w14:textId="77777777" w:rsidR="001553D6" w:rsidRDefault="001553D6" w:rsidP="00113BED">
      <w:pPr>
        <w:rPr>
          <w:rtl/>
          <w:lang w:eastAsia="he-IL"/>
        </w:rPr>
      </w:pPr>
      <w:bookmarkStart w:id="562" w:name="_ETM_Q1_1733311"/>
      <w:bookmarkStart w:id="563" w:name="_ETM_Q1_1794805"/>
      <w:bookmarkEnd w:id="562"/>
      <w:bookmarkEnd w:id="563"/>
    </w:p>
    <w:p w14:paraId="35DC7850" w14:textId="4FF83338" w:rsidR="001553D6" w:rsidRDefault="001553D6" w:rsidP="001553D6">
      <w:pPr>
        <w:pStyle w:val="a4"/>
        <w:keepNext/>
        <w:rPr>
          <w:rtl/>
        </w:rPr>
      </w:pPr>
      <w:bookmarkStart w:id="564" w:name="ET_speaker_6497_36"/>
      <w:r w:rsidRPr="001553D6">
        <w:rPr>
          <w:rStyle w:val="TagStyle"/>
          <w:rtl/>
        </w:rPr>
        <w:t xml:space="preserve"> &lt;&lt; דובר &gt;&gt; </w:t>
      </w:r>
      <w:r>
        <w:rPr>
          <w:rtl/>
        </w:rPr>
        <w:t>השר לירושלים ומסורת ישראל מאיר פרוש:</w:t>
      </w:r>
      <w:r w:rsidRPr="001553D6">
        <w:rPr>
          <w:rStyle w:val="TagStyle"/>
          <w:rtl/>
        </w:rPr>
        <w:t xml:space="preserve"> &lt;&lt; דובר &gt;&gt;</w:t>
      </w:r>
      <w:r w:rsidR="001C3AD2">
        <w:rPr>
          <w:rtl/>
        </w:rPr>
        <w:t xml:space="preserve"> </w:t>
      </w:r>
      <w:bookmarkEnd w:id="564"/>
    </w:p>
    <w:p w14:paraId="12ACAF03" w14:textId="77777777" w:rsidR="001553D6" w:rsidRDefault="001553D6" w:rsidP="001553D6">
      <w:pPr>
        <w:pStyle w:val="KeepWithNext"/>
        <w:rPr>
          <w:rtl/>
          <w:lang w:eastAsia="he-IL"/>
        </w:rPr>
      </w:pPr>
    </w:p>
    <w:p w14:paraId="6A6D8526" w14:textId="77777777" w:rsidR="001553D6" w:rsidRDefault="001553D6" w:rsidP="001553D6">
      <w:pPr>
        <w:rPr>
          <w:rtl/>
          <w:lang w:eastAsia="he-IL"/>
        </w:rPr>
      </w:pPr>
      <w:bookmarkStart w:id="565" w:name="_ETM_Q1_1795951"/>
      <w:bookmarkStart w:id="566" w:name="_ETM_Q1_1795988"/>
      <w:bookmarkEnd w:id="565"/>
      <w:bookmarkEnd w:id="566"/>
      <w:r>
        <w:rPr>
          <w:rFonts w:hint="cs"/>
          <w:rtl/>
          <w:lang w:eastAsia="he-IL"/>
        </w:rPr>
        <w:t xml:space="preserve">אני מציע למד"א שיאזינו ויבינו שרוצים רק לעזור להם. </w:t>
      </w:r>
      <w:bookmarkStart w:id="567" w:name="_ETM_Q1_1805853"/>
      <w:bookmarkEnd w:id="567"/>
      <w:r>
        <w:rPr>
          <w:rFonts w:hint="cs"/>
          <w:rtl/>
          <w:lang w:eastAsia="he-IL"/>
        </w:rPr>
        <w:t xml:space="preserve">אני מבין את מד"א שהם לא רוצים שיהיה להם </w:t>
      </w:r>
      <w:bookmarkStart w:id="568" w:name="_ETM_Q1_1805146"/>
      <w:bookmarkEnd w:id="568"/>
      <w:r>
        <w:rPr>
          <w:rFonts w:hint="cs"/>
          <w:rtl/>
          <w:lang w:eastAsia="he-IL"/>
        </w:rPr>
        <w:t>עוד גוף שמחליט על דעת עצמו מה לעשות, זה ברור</w:t>
      </w:r>
      <w:bookmarkStart w:id="569" w:name="_ETM_Q1_1811899"/>
      <w:bookmarkEnd w:id="569"/>
      <w:r>
        <w:rPr>
          <w:rFonts w:hint="cs"/>
          <w:rtl/>
          <w:lang w:eastAsia="he-IL"/>
        </w:rPr>
        <w:t xml:space="preserve"> שלא, אבל אפשר לעשות חלוקת עבודה וגם להיעזר באיחוד הצלה.</w:t>
      </w:r>
      <w:bookmarkStart w:id="570" w:name="_ETM_Q1_1815422"/>
      <w:bookmarkEnd w:id="570"/>
      <w:r>
        <w:rPr>
          <w:rFonts w:hint="cs"/>
          <w:rtl/>
          <w:lang w:eastAsia="he-IL"/>
        </w:rPr>
        <w:t xml:space="preserve"> </w:t>
      </w:r>
    </w:p>
    <w:p w14:paraId="5AE2D2E2" w14:textId="77777777" w:rsidR="001553D6" w:rsidRDefault="001553D6" w:rsidP="001553D6">
      <w:pPr>
        <w:rPr>
          <w:rtl/>
          <w:lang w:eastAsia="he-IL"/>
        </w:rPr>
      </w:pPr>
      <w:bookmarkStart w:id="571" w:name="_ETM_Q1_1822852"/>
      <w:bookmarkStart w:id="572" w:name="_ETM_Q1_1822899"/>
      <w:bookmarkEnd w:id="571"/>
      <w:bookmarkEnd w:id="572"/>
    </w:p>
    <w:p w14:paraId="68797EDC" w14:textId="19874E2F" w:rsidR="001553D6" w:rsidRDefault="001553D6" w:rsidP="001553D6">
      <w:pPr>
        <w:rPr>
          <w:rtl/>
          <w:lang w:eastAsia="he-IL"/>
        </w:rPr>
      </w:pPr>
      <w:bookmarkStart w:id="573" w:name="_ETM_Q1_1823029"/>
      <w:bookmarkStart w:id="574" w:name="_ETM_Q1_1823061"/>
      <w:bookmarkEnd w:id="573"/>
      <w:bookmarkEnd w:id="574"/>
      <w:r>
        <w:rPr>
          <w:rFonts w:hint="cs"/>
          <w:rtl/>
          <w:lang w:eastAsia="he-IL"/>
        </w:rPr>
        <w:t xml:space="preserve">אני במנותק עובר איתך רגע לדו שיח בין שני אנשים במליאה, </w:t>
      </w:r>
      <w:bookmarkStart w:id="575" w:name="_ETM_Q1_1820095"/>
      <w:bookmarkEnd w:id="575"/>
      <w:r>
        <w:rPr>
          <w:rFonts w:hint="cs"/>
          <w:rtl/>
          <w:lang w:eastAsia="he-IL"/>
        </w:rPr>
        <w:t>כמה מבקשים לראות את הציבור החרדי, שעוסק לא רק</w:t>
      </w:r>
      <w:bookmarkStart w:id="576" w:name="_ETM_Q1_1824235"/>
      <w:bookmarkEnd w:id="576"/>
      <w:r>
        <w:rPr>
          <w:rFonts w:hint="cs"/>
          <w:rtl/>
          <w:lang w:eastAsia="he-IL"/>
        </w:rPr>
        <w:t xml:space="preserve"> בלימוד תורה אלא עוסק גם בדברים אחרים? </w:t>
      </w:r>
    </w:p>
    <w:p w14:paraId="347A6229" w14:textId="77777777" w:rsidR="001553D6" w:rsidRDefault="001553D6" w:rsidP="001553D6">
      <w:pPr>
        <w:rPr>
          <w:rtl/>
          <w:lang w:eastAsia="he-IL"/>
        </w:rPr>
      </w:pPr>
      <w:bookmarkStart w:id="577" w:name="_ETM_Q1_1824795"/>
      <w:bookmarkStart w:id="578" w:name="_ETM_Q1_1824837"/>
      <w:bookmarkEnd w:id="577"/>
      <w:bookmarkEnd w:id="578"/>
    </w:p>
    <w:p w14:paraId="6F457531" w14:textId="04C2A406" w:rsidR="001553D6" w:rsidRDefault="001553D6" w:rsidP="001553D6">
      <w:pPr>
        <w:pStyle w:val="af6"/>
        <w:keepNext/>
        <w:rPr>
          <w:rtl/>
        </w:rPr>
      </w:pPr>
      <w:bookmarkStart w:id="579" w:name="ET_yor_6357_37"/>
      <w:r w:rsidRPr="001553D6">
        <w:rPr>
          <w:rStyle w:val="TagStyle"/>
          <w:rtl/>
        </w:rPr>
        <w:t xml:space="preserve"> &lt;&lt; יור &gt;&gt; </w:t>
      </w:r>
      <w:r>
        <w:rPr>
          <w:rtl/>
        </w:rPr>
        <w:t>היו"ר משה סעדה:</w:t>
      </w:r>
      <w:r w:rsidRPr="001553D6">
        <w:rPr>
          <w:rStyle w:val="TagStyle"/>
          <w:rtl/>
        </w:rPr>
        <w:t xml:space="preserve"> &lt;&lt; יור &gt;&gt;</w:t>
      </w:r>
      <w:r w:rsidR="001C3AD2">
        <w:rPr>
          <w:rtl/>
        </w:rPr>
        <w:t xml:space="preserve"> </w:t>
      </w:r>
      <w:bookmarkEnd w:id="579"/>
    </w:p>
    <w:p w14:paraId="0894FE47" w14:textId="77777777" w:rsidR="001553D6" w:rsidRDefault="001553D6" w:rsidP="001553D6">
      <w:pPr>
        <w:pStyle w:val="KeepWithNext"/>
        <w:rPr>
          <w:rtl/>
          <w:lang w:eastAsia="he-IL"/>
        </w:rPr>
      </w:pPr>
    </w:p>
    <w:p w14:paraId="04652B86" w14:textId="5EFA7916" w:rsidR="001553D6" w:rsidRDefault="001553D6" w:rsidP="001553D6">
      <w:pPr>
        <w:rPr>
          <w:rtl/>
          <w:lang w:eastAsia="he-IL"/>
        </w:rPr>
      </w:pPr>
      <w:bookmarkStart w:id="580" w:name="_ETM_Q1_1818035"/>
      <w:bookmarkStart w:id="581" w:name="_ETM_Q1_1818064"/>
      <w:bookmarkEnd w:id="580"/>
      <w:bookmarkEnd w:id="581"/>
      <w:r>
        <w:rPr>
          <w:rFonts w:hint="cs"/>
          <w:rtl/>
          <w:lang w:eastAsia="he-IL"/>
        </w:rPr>
        <w:t xml:space="preserve">הרבה מאוד. </w:t>
      </w:r>
      <w:bookmarkStart w:id="582" w:name="_ETM_Q1_1826976"/>
      <w:bookmarkEnd w:id="582"/>
    </w:p>
    <w:p w14:paraId="7056B389" w14:textId="77777777" w:rsidR="001553D6" w:rsidRDefault="001553D6" w:rsidP="001553D6">
      <w:pPr>
        <w:rPr>
          <w:rtl/>
          <w:lang w:eastAsia="he-IL"/>
        </w:rPr>
      </w:pPr>
      <w:bookmarkStart w:id="583" w:name="_ETM_Q1_1827047"/>
      <w:bookmarkStart w:id="584" w:name="_ETM_Q1_1827090"/>
      <w:bookmarkEnd w:id="583"/>
      <w:bookmarkEnd w:id="584"/>
    </w:p>
    <w:p w14:paraId="30735CEF" w14:textId="23237721" w:rsidR="001553D6" w:rsidRDefault="001553D6" w:rsidP="001553D6">
      <w:pPr>
        <w:pStyle w:val="a4"/>
        <w:keepNext/>
        <w:rPr>
          <w:rtl/>
        </w:rPr>
      </w:pPr>
      <w:bookmarkStart w:id="585" w:name="ET_speaker_6497_38"/>
      <w:r w:rsidRPr="001553D6">
        <w:rPr>
          <w:rStyle w:val="TagStyle"/>
          <w:rtl/>
        </w:rPr>
        <w:t xml:space="preserve"> &lt;&lt; דובר &gt;&gt; </w:t>
      </w:r>
      <w:r>
        <w:rPr>
          <w:rtl/>
        </w:rPr>
        <w:t>השר לירושלים ומסורת ישראל מאיר פרוש:</w:t>
      </w:r>
      <w:r w:rsidRPr="001553D6">
        <w:rPr>
          <w:rStyle w:val="TagStyle"/>
          <w:rtl/>
        </w:rPr>
        <w:t xml:space="preserve"> &lt;&lt; דובר &gt;&gt;</w:t>
      </w:r>
      <w:r w:rsidR="001C3AD2">
        <w:rPr>
          <w:rtl/>
        </w:rPr>
        <w:t xml:space="preserve"> </w:t>
      </w:r>
      <w:bookmarkEnd w:id="585"/>
    </w:p>
    <w:p w14:paraId="69D358B2" w14:textId="77777777" w:rsidR="001553D6" w:rsidRDefault="001553D6" w:rsidP="001553D6">
      <w:pPr>
        <w:pStyle w:val="KeepWithNext"/>
        <w:rPr>
          <w:rtl/>
          <w:lang w:eastAsia="he-IL"/>
        </w:rPr>
      </w:pPr>
    </w:p>
    <w:p w14:paraId="1F30968D" w14:textId="152AA7CD" w:rsidR="001553D6" w:rsidRDefault="001553D6" w:rsidP="001553D6">
      <w:pPr>
        <w:rPr>
          <w:rtl/>
          <w:lang w:eastAsia="he-IL"/>
        </w:rPr>
      </w:pPr>
      <w:bookmarkStart w:id="586" w:name="_ETM_Q1_1825082"/>
      <w:bookmarkStart w:id="587" w:name="_ETM_Q1_1825098"/>
      <w:bookmarkEnd w:id="586"/>
      <w:bookmarkEnd w:id="587"/>
      <w:r>
        <w:rPr>
          <w:rFonts w:hint="cs"/>
          <w:rtl/>
          <w:lang w:eastAsia="he-IL"/>
        </w:rPr>
        <w:t xml:space="preserve">אני יודע שחבל על הזמן, אבל חבל עלינו </w:t>
      </w:r>
      <w:bookmarkStart w:id="588" w:name="_ETM_Q1_1828962"/>
      <w:bookmarkEnd w:id="588"/>
      <w:r>
        <w:rPr>
          <w:rFonts w:hint="cs"/>
          <w:rtl/>
          <w:lang w:eastAsia="he-IL"/>
        </w:rPr>
        <w:t xml:space="preserve">שאנחנו צריכים לדון אם אנחנו נכלול את איחוד הצלה בין </w:t>
      </w:r>
      <w:bookmarkStart w:id="589" w:name="_ETM_Q1_1828503"/>
      <w:bookmarkEnd w:id="589"/>
      <w:r>
        <w:rPr>
          <w:rFonts w:hint="cs"/>
          <w:rtl/>
          <w:lang w:eastAsia="he-IL"/>
        </w:rPr>
        <w:t>אלה שיעזרו שם ויפעלו</w:t>
      </w:r>
      <w:r w:rsidR="00383219">
        <w:rPr>
          <w:rFonts w:hint="cs"/>
          <w:rtl/>
          <w:lang w:eastAsia="he-IL"/>
        </w:rPr>
        <w:t>,</w:t>
      </w:r>
      <w:r>
        <w:rPr>
          <w:rFonts w:hint="cs"/>
          <w:rtl/>
          <w:lang w:eastAsia="he-IL"/>
        </w:rPr>
        <w:t xml:space="preserve"> כמובן בתיאום עם מד"א.</w:t>
      </w:r>
      <w:r w:rsidR="001C3AD2">
        <w:rPr>
          <w:rFonts w:hint="cs"/>
          <w:rtl/>
          <w:lang w:eastAsia="he-IL"/>
        </w:rPr>
        <w:t xml:space="preserve"> </w:t>
      </w:r>
    </w:p>
    <w:p w14:paraId="31AED90E" w14:textId="77777777" w:rsidR="001553D6" w:rsidRDefault="001553D6" w:rsidP="001553D6">
      <w:pPr>
        <w:rPr>
          <w:rtl/>
          <w:lang w:eastAsia="he-IL"/>
        </w:rPr>
      </w:pPr>
      <w:bookmarkStart w:id="590" w:name="_ETM_Q1_1835483"/>
      <w:bookmarkStart w:id="591" w:name="_ETM_Q1_1835519"/>
      <w:bookmarkStart w:id="592" w:name="_ETM_Q1_1833305"/>
      <w:bookmarkEnd w:id="590"/>
      <w:bookmarkEnd w:id="591"/>
      <w:bookmarkEnd w:id="592"/>
    </w:p>
    <w:p w14:paraId="27E7D6AF" w14:textId="43D732E0" w:rsidR="001553D6" w:rsidRDefault="001553D6" w:rsidP="001553D6">
      <w:pPr>
        <w:pStyle w:val="af6"/>
        <w:keepNext/>
        <w:rPr>
          <w:rtl/>
        </w:rPr>
      </w:pPr>
      <w:bookmarkStart w:id="593" w:name="ET_yor_6357_39"/>
      <w:r w:rsidRPr="001553D6">
        <w:rPr>
          <w:rStyle w:val="TagStyle"/>
          <w:rtl/>
        </w:rPr>
        <w:t xml:space="preserve"> &lt;&lt; יור &gt;&gt; </w:t>
      </w:r>
      <w:r>
        <w:rPr>
          <w:rtl/>
        </w:rPr>
        <w:t>היו"ר משה סעדה:</w:t>
      </w:r>
      <w:r w:rsidRPr="001553D6">
        <w:rPr>
          <w:rStyle w:val="TagStyle"/>
          <w:rtl/>
        </w:rPr>
        <w:t xml:space="preserve"> &lt;&lt; יור &gt;&gt;</w:t>
      </w:r>
      <w:r w:rsidR="001C3AD2">
        <w:rPr>
          <w:rtl/>
        </w:rPr>
        <w:t xml:space="preserve"> </w:t>
      </w:r>
      <w:bookmarkEnd w:id="593"/>
    </w:p>
    <w:p w14:paraId="24EFA36E" w14:textId="77777777" w:rsidR="001553D6" w:rsidRDefault="001553D6" w:rsidP="001553D6">
      <w:pPr>
        <w:pStyle w:val="KeepWithNext"/>
        <w:rPr>
          <w:rtl/>
          <w:lang w:eastAsia="he-IL"/>
        </w:rPr>
      </w:pPr>
    </w:p>
    <w:p w14:paraId="2D768C36" w14:textId="47057B61" w:rsidR="001553D6" w:rsidRDefault="001553D6" w:rsidP="001553D6">
      <w:pPr>
        <w:rPr>
          <w:rtl/>
          <w:lang w:eastAsia="he-IL"/>
        </w:rPr>
      </w:pPr>
      <w:bookmarkStart w:id="594" w:name="_ETM_Q1_1833574"/>
      <w:bookmarkStart w:id="595" w:name="_ETM_Q1_1833600"/>
      <w:bookmarkEnd w:id="594"/>
      <w:bookmarkEnd w:id="595"/>
      <w:r>
        <w:rPr>
          <w:rFonts w:hint="cs"/>
          <w:rtl/>
          <w:lang w:eastAsia="he-IL"/>
        </w:rPr>
        <w:t xml:space="preserve">אני </w:t>
      </w:r>
      <w:bookmarkStart w:id="596" w:name="_ETM_Q1_1833970"/>
      <w:bookmarkEnd w:id="596"/>
      <w:r>
        <w:rPr>
          <w:rFonts w:hint="cs"/>
          <w:rtl/>
          <w:lang w:eastAsia="he-IL"/>
        </w:rPr>
        <w:t xml:space="preserve">בעד, אני חושב שזה נכון. </w:t>
      </w:r>
    </w:p>
    <w:p w14:paraId="517908FE" w14:textId="77777777" w:rsidR="001553D6" w:rsidRDefault="001553D6" w:rsidP="001553D6">
      <w:pPr>
        <w:rPr>
          <w:rtl/>
          <w:lang w:eastAsia="he-IL"/>
        </w:rPr>
      </w:pPr>
      <w:bookmarkStart w:id="597" w:name="_ETM_Q1_1835238"/>
      <w:bookmarkStart w:id="598" w:name="_ETM_Q1_1835281"/>
      <w:bookmarkStart w:id="599" w:name="_ETM_Q1_1836190"/>
      <w:bookmarkEnd w:id="597"/>
      <w:bookmarkEnd w:id="598"/>
      <w:bookmarkEnd w:id="599"/>
    </w:p>
    <w:p w14:paraId="562D14DA" w14:textId="0D9CF1E2" w:rsidR="001553D6" w:rsidRDefault="001553D6" w:rsidP="001553D6">
      <w:pPr>
        <w:pStyle w:val="a4"/>
        <w:keepNext/>
        <w:rPr>
          <w:rtl/>
        </w:rPr>
      </w:pPr>
      <w:bookmarkStart w:id="600" w:name="ET_speaker_6497_40"/>
      <w:r w:rsidRPr="001553D6">
        <w:rPr>
          <w:rStyle w:val="TagStyle"/>
          <w:rtl/>
        </w:rPr>
        <w:t xml:space="preserve"> &lt;&lt; דובר &gt;&gt; </w:t>
      </w:r>
      <w:r>
        <w:rPr>
          <w:rtl/>
        </w:rPr>
        <w:t>השר לירושלים ומסורת ישראל מאיר פרוש:</w:t>
      </w:r>
      <w:r w:rsidRPr="001553D6">
        <w:rPr>
          <w:rStyle w:val="TagStyle"/>
          <w:rtl/>
        </w:rPr>
        <w:t xml:space="preserve"> &lt;&lt; דובר &gt;&gt;</w:t>
      </w:r>
      <w:r w:rsidR="001C3AD2">
        <w:rPr>
          <w:rtl/>
        </w:rPr>
        <w:t xml:space="preserve"> </w:t>
      </w:r>
      <w:bookmarkEnd w:id="600"/>
    </w:p>
    <w:p w14:paraId="1C796A46" w14:textId="77777777" w:rsidR="001553D6" w:rsidRDefault="001553D6" w:rsidP="001553D6">
      <w:pPr>
        <w:pStyle w:val="KeepWithNext"/>
        <w:rPr>
          <w:rtl/>
          <w:lang w:eastAsia="he-IL"/>
        </w:rPr>
      </w:pPr>
    </w:p>
    <w:p w14:paraId="4E2628CD" w14:textId="1C6CA7B4" w:rsidR="001553D6" w:rsidRDefault="001553D6" w:rsidP="001553D6">
      <w:pPr>
        <w:rPr>
          <w:rtl/>
          <w:lang w:eastAsia="he-IL"/>
        </w:rPr>
      </w:pPr>
      <w:bookmarkStart w:id="601" w:name="_ETM_Q1_1836452"/>
      <w:bookmarkStart w:id="602" w:name="_ETM_Q1_1836494"/>
      <w:bookmarkEnd w:id="601"/>
      <w:bookmarkEnd w:id="602"/>
      <w:r>
        <w:rPr>
          <w:rFonts w:hint="cs"/>
          <w:rtl/>
          <w:lang w:eastAsia="he-IL"/>
        </w:rPr>
        <w:t xml:space="preserve">אני מאוד בעד, </w:t>
      </w:r>
      <w:bookmarkStart w:id="603" w:name="_ETM_Q1_1836176"/>
      <w:bookmarkEnd w:id="603"/>
      <w:r>
        <w:rPr>
          <w:rFonts w:hint="cs"/>
          <w:rtl/>
          <w:lang w:eastAsia="he-IL"/>
        </w:rPr>
        <w:t xml:space="preserve">אבל אני מציע שלא יציגו לי פה את הכרטיס </w:t>
      </w:r>
      <w:bookmarkStart w:id="604" w:name="_ETM_Q1_1840608"/>
      <w:bookmarkEnd w:id="604"/>
      <w:r>
        <w:rPr>
          <w:rFonts w:hint="cs"/>
          <w:rtl/>
          <w:lang w:eastAsia="he-IL"/>
        </w:rPr>
        <w:t xml:space="preserve">של אני אחראי ורק אני, המשטרה גם ידעה להגיד </w:t>
      </w:r>
      <w:bookmarkStart w:id="605" w:name="_ETM_Q1_1841622"/>
      <w:bookmarkEnd w:id="605"/>
      <w:r>
        <w:rPr>
          <w:rFonts w:hint="cs"/>
          <w:rtl/>
          <w:lang w:eastAsia="he-IL"/>
        </w:rPr>
        <w:t>שמקובל עליה שסדרנים אחרים יעשו את זה</w:t>
      </w:r>
      <w:r w:rsidR="00383219">
        <w:rPr>
          <w:rFonts w:hint="cs"/>
          <w:rtl/>
          <w:lang w:eastAsia="he-IL"/>
        </w:rPr>
        <w:t>.</w:t>
      </w:r>
      <w:r>
        <w:rPr>
          <w:rFonts w:hint="cs"/>
          <w:rtl/>
          <w:lang w:eastAsia="he-IL"/>
        </w:rPr>
        <w:t xml:space="preserve"> </w:t>
      </w:r>
    </w:p>
    <w:p w14:paraId="30CBB411" w14:textId="77777777" w:rsidR="001553D6" w:rsidRDefault="001553D6" w:rsidP="001553D6">
      <w:pPr>
        <w:rPr>
          <w:rtl/>
          <w:lang w:eastAsia="he-IL"/>
        </w:rPr>
      </w:pPr>
      <w:bookmarkStart w:id="606" w:name="_ETM_Q1_1845774"/>
      <w:bookmarkStart w:id="607" w:name="_ETM_Q1_1845838"/>
      <w:bookmarkStart w:id="608" w:name="_ETM_Q1_1847742"/>
      <w:bookmarkEnd w:id="606"/>
      <w:bookmarkEnd w:id="607"/>
      <w:bookmarkEnd w:id="608"/>
    </w:p>
    <w:p w14:paraId="37E2F588" w14:textId="7071E23B" w:rsidR="001553D6" w:rsidRDefault="001553D6" w:rsidP="001553D6">
      <w:pPr>
        <w:pStyle w:val="af6"/>
        <w:keepNext/>
        <w:rPr>
          <w:rtl/>
        </w:rPr>
      </w:pPr>
      <w:bookmarkStart w:id="609" w:name="ET_yor_6357_41"/>
      <w:r w:rsidRPr="001553D6">
        <w:rPr>
          <w:rStyle w:val="TagStyle"/>
          <w:rtl/>
        </w:rPr>
        <w:t xml:space="preserve"> &lt;&lt; יור &gt;&gt; </w:t>
      </w:r>
      <w:r>
        <w:rPr>
          <w:rtl/>
        </w:rPr>
        <w:t>היו"ר משה סעדה:</w:t>
      </w:r>
      <w:r w:rsidRPr="001553D6">
        <w:rPr>
          <w:rStyle w:val="TagStyle"/>
          <w:rtl/>
        </w:rPr>
        <w:t xml:space="preserve"> &lt;&lt; יור &gt;&gt;</w:t>
      </w:r>
      <w:r w:rsidR="001C3AD2">
        <w:rPr>
          <w:rtl/>
        </w:rPr>
        <w:t xml:space="preserve"> </w:t>
      </w:r>
      <w:bookmarkEnd w:id="609"/>
    </w:p>
    <w:p w14:paraId="309A80A7" w14:textId="77777777" w:rsidR="001553D6" w:rsidRDefault="001553D6" w:rsidP="001553D6">
      <w:pPr>
        <w:pStyle w:val="KeepWithNext"/>
        <w:rPr>
          <w:rtl/>
          <w:lang w:eastAsia="he-IL"/>
        </w:rPr>
      </w:pPr>
    </w:p>
    <w:p w14:paraId="0C6D1F08" w14:textId="23A67736" w:rsidR="001553D6" w:rsidRDefault="001553D6" w:rsidP="001553D6">
      <w:pPr>
        <w:rPr>
          <w:rtl/>
          <w:lang w:eastAsia="he-IL"/>
        </w:rPr>
      </w:pPr>
      <w:bookmarkStart w:id="610" w:name="_ETM_Q1_1848040"/>
      <w:bookmarkEnd w:id="610"/>
      <w:r>
        <w:rPr>
          <w:rFonts w:hint="cs"/>
          <w:rtl/>
          <w:lang w:eastAsia="he-IL"/>
        </w:rPr>
        <w:t>א</w:t>
      </w:r>
      <w:bookmarkStart w:id="611" w:name="_ETM_Q1_1848079"/>
      <w:bookmarkEnd w:id="611"/>
      <w:r>
        <w:rPr>
          <w:rFonts w:hint="cs"/>
          <w:rtl/>
          <w:lang w:eastAsia="he-IL"/>
        </w:rPr>
        <w:t xml:space="preserve">מרנו, </w:t>
      </w:r>
      <w:bookmarkStart w:id="612" w:name="_ETM_Q1_1848773"/>
      <w:bookmarkEnd w:id="612"/>
      <w:r>
        <w:rPr>
          <w:rFonts w:hint="cs"/>
          <w:rtl/>
          <w:lang w:eastAsia="he-IL"/>
        </w:rPr>
        <w:t xml:space="preserve">כל אחד דוחק את האגו. </w:t>
      </w:r>
      <w:bookmarkStart w:id="613" w:name="_ETM_Q1_1847279"/>
      <w:bookmarkEnd w:id="613"/>
    </w:p>
    <w:p w14:paraId="60D6412B" w14:textId="77777777" w:rsidR="001553D6" w:rsidRDefault="001553D6" w:rsidP="001553D6">
      <w:pPr>
        <w:rPr>
          <w:rtl/>
          <w:lang w:eastAsia="he-IL"/>
        </w:rPr>
      </w:pPr>
      <w:bookmarkStart w:id="614" w:name="_ETM_Q1_1847317"/>
      <w:bookmarkStart w:id="615" w:name="_ETM_Q1_1849487"/>
      <w:bookmarkEnd w:id="614"/>
      <w:bookmarkEnd w:id="615"/>
    </w:p>
    <w:p w14:paraId="08808E9B" w14:textId="3A495816" w:rsidR="001553D6" w:rsidRDefault="001553D6" w:rsidP="001553D6">
      <w:pPr>
        <w:pStyle w:val="a4"/>
        <w:keepNext/>
        <w:rPr>
          <w:rtl/>
        </w:rPr>
      </w:pPr>
      <w:bookmarkStart w:id="616" w:name="ET_speaker_6497_42"/>
      <w:r w:rsidRPr="001553D6">
        <w:rPr>
          <w:rStyle w:val="TagStyle"/>
          <w:rtl/>
        </w:rPr>
        <w:t xml:space="preserve"> &lt;&lt; דובר &gt;&gt; </w:t>
      </w:r>
      <w:r>
        <w:rPr>
          <w:rtl/>
        </w:rPr>
        <w:t>השר לירושלים ומסורת ישראל מאיר פרוש:</w:t>
      </w:r>
      <w:r w:rsidRPr="001553D6">
        <w:rPr>
          <w:rStyle w:val="TagStyle"/>
          <w:rtl/>
        </w:rPr>
        <w:t xml:space="preserve"> &lt;&lt; דובר &gt;&gt;</w:t>
      </w:r>
      <w:r w:rsidR="001C3AD2">
        <w:rPr>
          <w:rtl/>
        </w:rPr>
        <w:t xml:space="preserve"> </w:t>
      </w:r>
      <w:bookmarkEnd w:id="616"/>
    </w:p>
    <w:p w14:paraId="4B1616B9" w14:textId="77777777" w:rsidR="001553D6" w:rsidRDefault="001553D6" w:rsidP="001553D6">
      <w:pPr>
        <w:pStyle w:val="KeepWithNext"/>
        <w:rPr>
          <w:rtl/>
          <w:lang w:eastAsia="he-IL"/>
        </w:rPr>
      </w:pPr>
    </w:p>
    <w:p w14:paraId="2DCE2D07" w14:textId="02297098" w:rsidR="001553D6" w:rsidRDefault="001553D6" w:rsidP="001553D6">
      <w:pPr>
        <w:rPr>
          <w:rtl/>
          <w:lang w:eastAsia="he-IL"/>
        </w:rPr>
      </w:pPr>
      <w:bookmarkStart w:id="617" w:name="_ETM_Q1_1849727"/>
      <w:bookmarkStart w:id="618" w:name="_ETM_Q1_1849756"/>
      <w:bookmarkEnd w:id="617"/>
      <w:bookmarkEnd w:id="618"/>
      <w:r>
        <w:rPr>
          <w:rFonts w:hint="cs"/>
          <w:rtl/>
          <w:lang w:eastAsia="he-IL"/>
        </w:rPr>
        <w:t xml:space="preserve">אני מציע שמד"א תפגוש את </w:t>
      </w:r>
      <w:bookmarkStart w:id="619" w:name="_ETM_Q1_1849604"/>
      <w:bookmarkEnd w:id="619"/>
      <w:r>
        <w:rPr>
          <w:rFonts w:hint="cs"/>
          <w:rtl/>
          <w:lang w:eastAsia="he-IL"/>
        </w:rPr>
        <w:t xml:space="preserve">איחוד הצלה אחרי פנייה של איחוד והצלה ונוכל לברר </w:t>
      </w:r>
      <w:bookmarkStart w:id="620" w:name="_ETM_Q1_1852094"/>
      <w:bookmarkEnd w:id="620"/>
      <w:r w:rsidR="00821C42">
        <w:rPr>
          <w:rFonts w:hint="cs"/>
          <w:rtl/>
          <w:lang w:eastAsia="he-IL"/>
        </w:rPr>
        <w:t xml:space="preserve">אם נצטרך לתקן משהו. </w:t>
      </w:r>
      <w:bookmarkStart w:id="621" w:name="_ETM_Q1_1856953"/>
      <w:bookmarkEnd w:id="621"/>
    </w:p>
    <w:p w14:paraId="179EA67A" w14:textId="77777777" w:rsidR="00821C42" w:rsidRDefault="00821C42" w:rsidP="001553D6">
      <w:pPr>
        <w:rPr>
          <w:rtl/>
          <w:lang w:eastAsia="he-IL"/>
        </w:rPr>
      </w:pPr>
      <w:bookmarkStart w:id="622" w:name="_ETM_Q1_1857005"/>
      <w:bookmarkEnd w:id="622"/>
    </w:p>
    <w:p w14:paraId="1564E5F5" w14:textId="491EAE4F" w:rsidR="00821C42" w:rsidRDefault="00821C42" w:rsidP="001553D6">
      <w:pPr>
        <w:rPr>
          <w:rtl/>
          <w:lang w:eastAsia="he-IL"/>
        </w:rPr>
      </w:pPr>
      <w:bookmarkStart w:id="623" w:name="_ETM_Q1_1857121"/>
      <w:bookmarkStart w:id="624" w:name="_ETM_Q1_1857160"/>
      <w:bookmarkEnd w:id="623"/>
      <w:bookmarkEnd w:id="624"/>
      <w:r>
        <w:rPr>
          <w:rFonts w:hint="cs"/>
          <w:rtl/>
          <w:lang w:eastAsia="he-IL"/>
        </w:rPr>
        <w:t xml:space="preserve">רק מה שאני רוצה כן להעיר </w:t>
      </w:r>
      <w:bookmarkStart w:id="625" w:name="_ETM_Q1_1859890"/>
      <w:bookmarkEnd w:id="625"/>
      <w:r>
        <w:rPr>
          <w:rFonts w:hint="cs"/>
          <w:rtl/>
          <w:lang w:eastAsia="he-IL"/>
        </w:rPr>
        <w:t>את תשומת לב הוועדה</w:t>
      </w:r>
      <w:bookmarkStart w:id="626" w:name="_ETM_Q1_1872234"/>
      <w:bookmarkEnd w:id="626"/>
      <w:r w:rsidR="00383219">
        <w:rPr>
          <w:rFonts w:hint="cs"/>
          <w:rtl/>
          <w:lang w:eastAsia="he-IL"/>
        </w:rPr>
        <w:t xml:space="preserve">, </w:t>
      </w:r>
      <w:r>
        <w:rPr>
          <w:rFonts w:hint="cs"/>
          <w:rtl/>
          <w:lang w:eastAsia="he-IL"/>
        </w:rPr>
        <w:t xml:space="preserve">אני מבין שהחוק שהיה לפני שנתיים היה עם </w:t>
      </w:r>
      <w:bookmarkStart w:id="627" w:name="_ETM_Q1_1874279"/>
      <w:bookmarkEnd w:id="627"/>
      <w:r>
        <w:rPr>
          <w:rFonts w:hint="cs"/>
          <w:rtl/>
          <w:lang w:eastAsia="he-IL"/>
        </w:rPr>
        <w:t xml:space="preserve">המילים 'כוחות הביטחון, החירום וההצלה' ולא היה פירוט של מד"א, </w:t>
      </w:r>
      <w:bookmarkStart w:id="628" w:name="_ETM_Q1_1875421"/>
      <w:bookmarkEnd w:id="628"/>
      <w:r>
        <w:rPr>
          <w:rFonts w:hint="cs"/>
          <w:rtl/>
          <w:lang w:eastAsia="he-IL"/>
        </w:rPr>
        <w:t xml:space="preserve">אני לא בטוח, אין לי לפניי את החוק. </w:t>
      </w:r>
    </w:p>
    <w:p w14:paraId="17E6DCEE" w14:textId="77777777" w:rsidR="00821C42" w:rsidRDefault="00821C42" w:rsidP="001553D6">
      <w:pPr>
        <w:rPr>
          <w:rtl/>
          <w:lang w:eastAsia="he-IL"/>
        </w:rPr>
      </w:pPr>
      <w:bookmarkStart w:id="629" w:name="_ETM_Q1_1882732"/>
      <w:bookmarkStart w:id="630" w:name="_ETM_Q1_1882785"/>
      <w:bookmarkStart w:id="631" w:name="_ETM_Q1_1881584"/>
      <w:bookmarkEnd w:id="629"/>
      <w:bookmarkEnd w:id="630"/>
      <w:bookmarkEnd w:id="631"/>
    </w:p>
    <w:p w14:paraId="0624C0FD" w14:textId="14B7020C" w:rsidR="00821C42" w:rsidRDefault="00821C42" w:rsidP="00821C42">
      <w:pPr>
        <w:pStyle w:val="af9"/>
        <w:keepNext/>
        <w:rPr>
          <w:rtl/>
          <w:lang w:eastAsia="he-IL"/>
        </w:rPr>
      </w:pPr>
      <w:bookmarkStart w:id="632" w:name="ET_guest_אוריה_לוז_43"/>
      <w:r w:rsidRPr="00821C42">
        <w:rPr>
          <w:rStyle w:val="TagStyle"/>
          <w:rtl/>
        </w:rPr>
        <w:t xml:space="preserve"> &lt;&lt; אורח &gt;&gt; </w:t>
      </w:r>
      <w:r>
        <w:rPr>
          <w:rtl/>
          <w:lang w:eastAsia="he-IL"/>
        </w:rPr>
        <w:t>אוריה לוז:</w:t>
      </w:r>
      <w:r w:rsidRPr="00821C42">
        <w:rPr>
          <w:rStyle w:val="TagStyle"/>
          <w:rtl/>
        </w:rPr>
        <w:t xml:space="preserve"> &lt;&lt; אורח &gt;&gt;</w:t>
      </w:r>
      <w:r w:rsidR="001C3AD2">
        <w:rPr>
          <w:rtl/>
          <w:lang w:eastAsia="he-IL"/>
        </w:rPr>
        <w:t xml:space="preserve"> </w:t>
      </w:r>
      <w:bookmarkEnd w:id="632"/>
    </w:p>
    <w:p w14:paraId="2966CB0F" w14:textId="77777777" w:rsidR="00821C42" w:rsidRDefault="00821C42" w:rsidP="00821C42">
      <w:pPr>
        <w:pStyle w:val="KeepWithNext"/>
        <w:rPr>
          <w:rtl/>
          <w:lang w:eastAsia="he-IL"/>
        </w:rPr>
      </w:pPr>
    </w:p>
    <w:p w14:paraId="58A75748" w14:textId="5E69982A" w:rsidR="00821C42" w:rsidRDefault="00821C42" w:rsidP="00821C42">
      <w:pPr>
        <w:rPr>
          <w:rtl/>
          <w:lang w:eastAsia="he-IL"/>
        </w:rPr>
      </w:pPr>
      <w:bookmarkStart w:id="633" w:name="_ETM_Q1_1881896"/>
      <w:bookmarkStart w:id="634" w:name="_ETM_Q1_1881917"/>
      <w:bookmarkEnd w:id="633"/>
      <w:bookmarkEnd w:id="634"/>
      <w:r>
        <w:rPr>
          <w:rFonts w:hint="cs"/>
          <w:rtl/>
          <w:lang w:eastAsia="he-IL"/>
        </w:rPr>
        <w:t xml:space="preserve">בחוק לפני שנתיים לא הייתה </w:t>
      </w:r>
      <w:bookmarkStart w:id="635" w:name="_ETM_Q1_1882825"/>
      <w:bookmarkEnd w:id="635"/>
      <w:r>
        <w:rPr>
          <w:rFonts w:hint="cs"/>
          <w:rtl/>
          <w:lang w:eastAsia="he-IL"/>
        </w:rPr>
        <w:t xml:space="preserve">הגדרה בכלל. </w:t>
      </w:r>
    </w:p>
    <w:p w14:paraId="2FFBEAA5" w14:textId="77777777" w:rsidR="00821C42" w:rsidRDefault="00821C42" w:rsidP="00821C42">
      <w:pPr>
        <w:rPr>
          <w:rtl/>
          <w:lang w:eastAsia="he-IL"/>
        </w:rPr>
      </w:pPr>
      <w:bookmarkStart w:id="636" w:name="_ETM_Q1_1884513"/>
      <w:bookmarkStart w:id="637" w:name="_ETM_Q1_1884555"/>
      <w:bookmarkStart w:id="638" w:name="_ETM_Q1_1886161"/>
      <w:bookmarkEnd w:id="636"/>
      <w:bookmarkEnd w:id="637"/>
      <w:bookmarkEnd w:id="638"/>
    </w:p>
    <w:p w14:paraId="4A3E4AAE" w14:textId="4DE36416" w:rsidR="00821C42" w:rsidRDefault="00821C42" w:rsidP="00821C42">
      <w:pPr>
        <w:pStyle w:val="a4"/>
        <w:keepNext/>
        <w:rPr>
          <w:rtl/>
        </w:rPr>
      </w:pPr>
      <w:bookmarkStart w:id="639" w:name="ET_speaker_6497_44"/>
      <w:r w:rsidRPr="00821C42">
        <w:rPr>
          <w:rStyle w:val="TagStyle"/>
          <w:rtl/>
        </w:rPr>
        <w:t xml:space="preserve"> &lt;&lt; דובר &gt;&gt; </w:t>
      </w:r>
      <w:r>
        <w:rPr>
          <w:rtl/>
        </w:rPr>
        <w:t>השר לירושלים ומסורת ישראל מאיר פרוש:</w:t>
      </w:r>
      <w:r w:rsidRPr="00821C42">
        <w:rPr>
          <w:rStyle w:val="TagStyle"/>
          <w:rtl/>
        </w:rPr>
        <w:t xml:space="preserve"> &lt;&lt; דובר &gt;&gt;</w:t>
      </w:r>
      <w:r w:rsidR="001C3AD2">
        <w:rPr>
          <w:rtl/>
        </w:rPr>
        <w:t xml:space="preserve"> </w:t>
      </w:r>
      <w:bookmarkEnd w:id="639"/>
    </w:p>
    <w:p w14:paraId="549B1491" w14:textId="77777777" w:rsidR="00821C42" w:rsidRDefault="00821C42" w:rsidP="00821C42">
      <w:pPr>
        <w:pStyle w:val="KeepWithNext"/>
        <w:rPr>
          <w:rtl/>
          <w:lang w:eastAsia="he-IL"/>
        </w:rPr>
      </w:pPr>
    </w:p>
    <w:p w14:paraId="6354B558" w14:textId="273BE24C" w:rsidR="00821C42" w:rsidRDefault="00821C42" w:rsidP="00821C42">
      <w:pPr>
        <w:rPr>
          <w:rtl/>
          <w:lang w:eastAsia="he-IL"/>
        </w:rPr>
      </w:pPr>
      <w:bookmarkStart w:id="640" w:name="_ETM_Q1_1886414"/>
      <w:bookmarkStart w:id="641" w:name="_ETM_Q1_1886439"/>
      <w:bookmarkEnd w:id="640"/>
      <w:bookmarkEnd w:id="641"/>
      <w:r>
        <w:rPr>
          <w:rFonts w:hint="cs"/>
          <w:rtl/>
          <w:lang w:eastAsia="he-IL"/>
        </w:rPr>
        <w:t xml:space="preserve">אז לא הייתה הגדרה ועברנו את זה בשמחה ובבטחה בלי שהייתה הכותרת הזועקת הזאת. </w:t>
      </w:r>
      <w:bookmarkStart w:id="642" w:name="_ETM_Q1_1892207"/>
      <w:bookmarkEnd w:id="642"/>
      <w:r>
        <w:rPr>
          <w:rFonts w:hint="cs"/>
          <w:rtl/>
          <w:lang w:eastAsia="he-IL"/>
        </w:rPr>
        <w:t xml:space="preserve">לכן אני מציע שמד"א תפגוש את איחוד הצלה בלב פתוח </w:t>
      </w:r>
      <w:bookmarkStart w:id="643" w:name="_ETM_Q1_1900006"/>
      <w:bookmarkEnd w:id="643"/>
      <w:r>
        <w:rPr>
          <w:rFonts w:hint="cs"/>
          <w:rtl/>
          <w:lang w:eastAsia="he-IL"/>
        </w:rPr>
        <w:t>ותשמע למה שהם רוצים לעזור, כמובן כאשר מד"א היא הנותנת</w:t>
      </w:r>
      <w:bookmarkStart w:id="644" w:name="_ETM_Q1_1905585"/>
      <w:bookmarkEnd w:id="644"/>
      <w:r>
        <w:rPr>
          <w:rFonts w:hint="cs"/>
          <w:rtl/>
          <w:lang w:eastAsia="he-IL"/>
        </w:rPr>
        <w:t xml:space="preserve"> הנחיות. </w:t>
      </w:r>
    </w:p>
    <w:p w14:paraId="4E186F1D" w14:textId="77777777" w:rsidR="00821C42" w:rsidRDefault="00821C42" w:rsidP="00821C42">
      <w:pPr>
        <w:rPr>
          <w:rtl/>
          <w:lang w:eastAsia="he-IL"/>
        </w:rPr>
      </w:pPr>
      <w:bookmarkStart w:id="645" w:name="_ETM_Q1_1902862"/>
      <w:bookmarkStart w:id="646" w:name="_ETM_Q1_1902908"/>
      <w:bookmarkStart w:id="647" w:name="_ETM_Q1_1906963"/>
      <w:bookmarkEnd w:id="645"/>
      <w:bookmarkEnd w:id="646"/>
      <w:bookmarkEnd w:id="647"/>
    </w:p>
    <w:p w14:paraId="27FA1BCB" w14:textId="3208428C" w:rsidR="00821C42" w:rsidRDefault="00821C42" w:rsidP="00821C42">
      <w:pPr>
        <w:pStyle w:val="af6"/>
        <w:keepNext/>
        <w:rPr>
          <w:rtl/>
        </w:rPr>
      </w:pPr>
      <w:bookmarkStart w:id="648" w:name="ET_yor_6357_45"/>
      <w:r w:rsidRPr="00821C42">
        <w:rPr>
          <w:rStyle w:val="TagStyle"/>
          <w:rtl/>
        </w:rPr>
        <w:t xml:space="preserve"> &lt;&lt; יור &gt;&gt; </w:t>
      </w:r>
      <w:r>
        <w:rPr>
          <w:rtl/>
        </w:rPr>
        <w:t>היו"ר משה סעדה:</w:t>
      </w:r>
      <w:r w:rsidRPr="00821C42">
        <w:rPr>
          <w:rStyle w:val="TagStyle"/>
          <w:rtl/>
        </w:rPr>
        <w:t xml:space="preserve"> &lt;&lt; יור &gt;&gt;</w:t>
      </w:r>
      <w:r w:rsidR="001C3AD2">
        <w:rPr>
          <w:rtl/>
        </w:rPr>
        <w:t xml:space="preserve"> </w:t>
      </w:r>
      <w:bookmarkEnd w:id="648"/>
    </w:p>
    <w:p w14:paraId="19A9E51F" w14:textId="77777777" w:rsidR="00821C42" w:rsidRDefault="00821C42" w:rsidP="00821C42">
      <w:pPr>
        <w:pStyle w:val="KeepWithNext"/>
        <w:rPr>
          <w:rtl/>
          <w:lang w:eastAsia="he-IL"/>
        </w:rPr>
      </w:pPr>
    </w:p>
    <w:p w14:paraId="0749AEDB" w14:textId="6F1077C7" w:rsidR="00821C42" w:rsidRDefault="00821C42" w:rsidP="00821C42">
      <w:pPr>
        <w:rPr>
          <w:rtl/>
          <w:lang w:eastAsia="he-IL"/>
        </w:rPr>
      </w:pPr>
      <w:bookmarkStart w:id="649" w:name="_ETM_Q1_1907255"/>
      <w:bookmarkStart w:id="650" w:name="_ETM_Q1_1907279"/>
      <w:bookmarkEnd w:id="649"/>
      <w:bookmarkEnd w:id="650"/>
      <w:r>
        <w:rPr>
          <w:rFonts w:hint="cs"/>
          <w:rtl/>
          <w:lang w:eastAsia="he-IL"/>
        </w:rPr>
        <w:t>אני מצטרף לדברים של השר ואני פונה אליך, נציבות</w:t>
      </w:r>
      <w:bookmarkStart w:id="651" w:name="_ETM_Q1_1910417"/>
      <w:bookmarkEnd w:id="651"/>
      <w:r>
        <w:rPr>
          <w:rFonts w:hint="cs"/>
          <w:rtl/>
          <w:lang w:eastAsia="he-IL"/>
        </w:rPr>
        <w:t xml:space="preserve"> מד"א. </w:t>
      </w:r>
    </w:p>
    <w:p w14:paraId="23C5119A" w14:textId="77777777" w:rsidR="00821C42" w:rsidRDefault="00821C42" w:rsidP="00821C42">
      <w:pPr>
        <w:rPr>
          <w:rtl/>
          <w:lang w:eastAsia="he-IL"/>
        </w:rPr>
      </w:pPr>
      <w:bookmarkStart w:id="652" w:name="_ETM_Q1_1911417"/>
      <w:bookmarkStart w:id="653" w:name="_ETM_Q1_1911457"/>
      <w:bookmarkStart w:id="654" w:name="_ETM_Q1_1909545"/>
      <w:bookmarkEnd w:id="652"/>
      <w:bookmarkEnd w:id="653"/>
      <w:bookmarkEnd w:id="654"/>
    </w:p>
    <w:p w14:paraId="0C0FA0D4" w14:textId="4F39DF44" w:rsidR="00821C42" w:rsidRDefault="00821C42" w:rsidP="00821C42">
      <w:pPr>
        <w:pStyle w:val="af9"/>
        <w:keepNext/>
        <w:rPr>
          <w:rtl/>
          <w:lang w:eastAsia="he-IL"/>
        </w:rPr>
      </w:pPr>
      <w:bookmarkStart w:id="655" w:name="ET_guest_רונן_בשארי_46"/>
      <w:r w:rsidRPr="00821C42">
        <w:rPr>
          <w:rStyle w:val="TagStyle"/>
          <w:rtl/>
        </w:rPr>
        <w:t xml:space="preserve"> &lt;&lt; אורח &gt;&gt; </w:t>
      </w:r>
      <w:r>
        <w:rPr>
          <w:rtl/>
          <w:lang w:eastAsia="he-IL"/>
        </w:rPr>
        <w:t>רונן בשארי:</w:t>
      </w:r>
      <w:r w:rsidRPr="00821C42">
        <w:rPr>
          <w:rStyle w:val="TagStyle"/>
          <w:rtl/>
        </w:rPr>
        <w:t xml:space="preserve"> &lt;&lt; אורח &gt;&gt;</w:t>
      </w:r>
      <w:r w:rsidR="001C3AD2">
        <w:rPr>
          <w:rtl/>
          <w:lang w:eastAsia="he-IL"/>
        </w:rPr>
        <w:t xml:space="preserve"> </w:t>
      </w:r>
      <w:bookmarkEnd w:id="655"/>
    </w:p>
    <w:p w14:paraId="1575DF6D" w14:textId="77777777" w:rsidR="00821C42" w:rsidRDefault="00821C42" w:rsidP="00821C42">
      <w:pPr>
        <w:pStyle w:val="KeepWithNext"/>
        <w:rPr>
          <w:rtl/>
          <w:lang w:eastAsia="he-IL"/>
        </w:rPr>
      </w:pPr>
    </w:p>
    <w:p w14:paraId="740F2955" w14:textId="04576572" w:rsidR="00821C42" w:rsidRDefault="00821C42" w:rsidP="00821C42">
      <w:pPr>
        <w:rPr>
          <w:rtl/>
          <w:lang w:eastAsia="he-IL"/>
        </w:rPr>
      </w:pPr>
      <w:bookmarkStart w:id="656" w:name="_ETM_Q1_1909824"/>
      <w:bookmarkStart w:id="657" w:name="_ETM_Q1_1909849"/>
      <w:bookmarkEnd w:id="656"/>
      <w:bookmarkEnd w:id="657"/>
      <w:r>
        <w:rPr>
          <w:rFonts w:hint="cs"/>
          <w:rtl/>
          <w:lang w:eastAsia="he-IL"/>
        </w:rPr>
        <w:t xml:space="preserve">אני רק רוצה לסבר את האוזן לכל מי </w:t>
      </w:r>
      <w:bookmarkStart w:id="658" w:name="_ETM_Q1_1915648"/>
      <w:bookmarkEnd w:id="658"/>
      <w:r>
        <w:rPr>
          <w:rFonts w:hint="cs"/>
          <w:rtl/>
          <w:lang w:eastAsia="he-IL"/>
        </w:rPr>
        <w:t>שנוכח בוועדה.</w:t>
      </w:r>
      <w:r w:rsidR="00383219">
        <w:rPr>
          <w:rFonts w:hint="cs"/>
          <w:rtl/>
          <w:lang w:eastAsia="he-IL"/>
        </w:rPr>
        <w:t xml:space="preserve"> </w:t>
      </w:r>
      <w:r>
        <w:rPr>
          <w:rFonts w:hint="cs"/>
          <w:rtl/>
          <w:lang w:eastAsia="he-IL"/>
        </w:rPr>
        <w:t xml:space="preserve">מד"א פועל יחד עם כל ארגוני ההצלה </w:t>
      </w:r>
      <w:bookmarkStart w:id="659" w:name="_ETM_Q1_1920344"/>
      <w:bookmarkEnd w:id="659"/>
      <w:r>
        <w:rPr>
          <w:rFonts w:hint="cs"/>
          <w:rtl/>
          <w:lang w:eastAsia="he-IL"/>
        </w:rPr>
        <w:t>החרדים וכולם עובדים ת</w:t>
      </w:r>
      <w:bookmarkStart w:id="660" w:name="_ETM_Q1_1921811"/>
      <w:bookmarkStart w:id="661" w:name="_ETM_Q1_1921852"/>
      <w:bookmarkEnd w:id="660"/>
      <w:bookmarkEnd w:id="661"/>
      <w:r>
        <w:rPr>
          <w:rFonts w:hint="cs"/>
          <w:rtl/>
          <w:lang w:eastAsia="he-IL"/>
        </w:rPr>
        <w:t xml:space="preserve">"פ מד"א. זה לא </w:t>
      </w:r>
      <w:bookmarkStart w:id="662" w:name="_ETM_Q1_1923522"/>
      <w:bookmarkEnd w:id="662"/>
      <w:r>
        <w:rPr>
          <w:rFonts w:hint="cs"/>
          <w:rtl/>
          <w:lang w:eastAsia="he-IL"/>
        </w:rPr>
        <w:t xml:space="preserve">שאנחנו לא עובדים עם חרדים, יש לנו מאות ואלפי מתנדבים </w:t>
      </w:r>
      <w:bookmarkStart w:id="663" w:name="_ETM_Q1_1928073"/>
      <w:bookmarkEnd w:id="663"/>
      <w:r>
        <w:rPr>
          <w:rFonts w:hint="cs"/>
          <w:rtl/>
          <w:lang w:eastAsia="he-IL"/>
        </w:rPr>
        <w:t xml:space="preserve">מהמגזר, הצלה בית שמש, הצלה ירושלים, הצלה רחובות, הצלה בני </w:t>
      </w:r>
      <w:bookmarkStart w:id="664" w:name="_ETM_Q1_1934279"/>
      <w:bookmarkEnd w:id="664"/>
      <w:r>
        <w:rPr>
          <w:rFonts w:hint="cs"/>
          <w:rtl/>
          <w:lang w:eastAsia="he-IL"/>
        </w:rPr>
        <w:t xml:space="preserve">ברק, הר נוף ועוד 22 ארגונים כאלה. אנחנו שותפים </w:t>
      </w:r>
      <w:bookmarkStart w:id="665" w:name="_ETM_Q1_1943491"/>
      <w:bookmarkEnd w:id="665"/>
      <w:r>
        <w:rPr>
          <w:rFonts w:hint="cs"/>
          <w:rtl/>
          <w:lang w:eastAsia="he-IL"/>
        </w:rPr>
        <w:t>ואנחנו משתפים, ולראיה בשנתיים ובשלוש השנים האחרונות הם פנו</w:t>
      </w:r>
      <w:bookmarkStart w:id="666" w:name="_ETM_Q1_1948609"/>
      <w:bookmarkEnd w:id="666"/>
      <w:r>
        <w:rPr>
          <w:rFonts w:hint="cs"/>
          <w:rtl/>
          <w:lang w:eastAsia="he-IL"/>
        </w:rPr>
        <w:t>, הם קיבלו משימות.</w:t>
      </w:r>
      <w:bookmarkStart w:id="667" w:name="_ETM_Q1_1973494"/>
      <w:bookmarkEnd w:id="667"/>
    </w:p>
    <w:p w14:paraId="2A091AF7" w14:textId="77777777" w:rsidR="00821C42" w:rsidRDefault="00821C42" w:rsidP="00821C42">
      <w:pPr>
        <w:rPr>
          <w:rtl/>
          <w:lang w:eastAsia="he-IL"/>
        </w:rPr>
      </w:pPr>
      <w:bookmarkStart w:id="668" w:name="_ETM_Q1_1973556"/>
      <w:bookmarkEnd w:id="668"/>
    </w:p>
    <w:p w14:paraId="09EAB30F" w14:textId="25B1E56D" w:rsidR="00821C42" w:rsidRDefault="00821C42" w:rsidP="00821C42">
      <w:pPr>
        <w:rPr>
          <w:rtl/>
          <w:lang w:eastAsia="he-IL"/>
        </w:rPr>
      </w:pPr>
      <w:bookmarkStart w:id="669" w:name="_ETM_Q1_1973671"/>
      <w:bookmarkStart w:id="670" w:name="_ETM_Q1_1973722"/>
      <w:bookmarkEnd w:id="669"/>
      <w:bookmarkEnd w:id="670"/>
      <w:r>
        <w:rPr>
          <w:rFonts w:hint="cs"/>
          <w:rtl/>
          <w:lang w:eastAsia="he-IL"/>
        </w:rPr>
        <w:t xml:space="preserve"> אני לא רוצה להלאות את הוועדה </w:t>
      </w:r>
      <w:bookmarkStart w:id="671" w:name="_ETM_Q1_1951642"/>
      <w:bookmarkEnd w:id="671"/>
      <w:r>
        <w:rPr>
          <w:rFonts w:hint="cs"/>
          <w:rtl/>
          <w:lang w:eastAsia="he-IL"/>
        </w:rPr>
        <w:t xml:space="preserve">בדברים לא נכונים ולא תקינים שהיו, אבל אם תרצו תקבלו </w:t>
      </w:r>
      <w:bookmarkStart w:id="672" w:name="_ETM_Q1_1960809"/>
      <w:bookmarkEnd w:id="672"/>
      <w:r>
        <w:rPr>
          <w:rFonts w:hint="cs"/>
          <w:rtl/>
          <w:lang w:eastAsia="he-IL"/>
        </w:rPr>
        <w:t xml:space="preserve">את המסקנות של מירון 2023, גם של המשטרה וגם שלנו, </w:t>
      </w:r>
      <w:bookmarkStart w:id="673" w:name="_ETM_Q1_1967569"/>
      <w:bookmarkEnd w:id="673"/>
      <w:r>
        <w:rPr>
          <w:rFonts w:hint="cs"/>
          <w:rtl/>
          <w:lang w:eastAsia="he-IL"/>
        </w:rPr>
        <w:t xml:space="preserve">ולא בכדי, כמו שיש משטרה אחת שמפקדת, יש כיבוי </w:t>
      </w:r>
      <w:bookmarkStart w:id="674" w:name="_ETM_Q1_1970398"/>
      <w:bookmarkEnd w:id="674"/>
      <w:r>
        <w:rPr>
          <w:rFonts w:hint="cs"/>
          <w:rtl/>
          <w:lang w:eastAsia="he-IL"/>
        </w:rPr>
        <w:t xml:space="preserve">אחד שהוא שולט על נושא השריפות, יש את מגן דוד </w:t>
      </w:r>
      <w:bookmarkStart w:id="675" w:name="_ETM_Q1_1972254"/>
      <w:bookmarkEnd w:id="675"/>
      <w:r>
        <w:rPr>
          <w:rFonts w:hint="cs"/>
          <w:rtl/>
          <w:lang w:eastAsia="he-IL"/>
        </w:rPr>
        <w:t xml:space="preserve">אדום שהוא ארגון לאומי על פי חוק שאמור לפקד </w:t>
      </w:r>
      <w:bookmarkStart w:id="676" w:name="_ETM_Q1_1973154"/>
      <w:bookmarkEnd w:id="676"/>
      <w:r>
        <w:rPr>
          <w:rFonts w:hint="cs"/>
          <w:rtl/>
          <w:lang w:eastAsia="he-IL"/>
        </w:rPr>
        <w:t xml:space="preserve">על הנושא הרפואי תחת </w:t>
      </w:r>
      <w:proofErr w:type="spellStart"/>
      <w:r>
        <w:rPr>
          <w:rFonts w:hint="cs"/>
          <w:rtl/>
          <w:lang w:eastAsia="he-IL"/>
        </w:rPr>
        <w:t>הפו"ש</w:t>
      </w:r>
      <w:proofErr w:type="spellEnd"/>
      <w:r>
        <w:rPr>
          <w:rFonts w:hint="cs"/>
          <w:rtl/>
          <w:lang w:eastAsia="he-IL"/>
        </w:rPr>
        <w:t xml:space="preserve"> שלו וכולם נכנסים תחת הכנפיים.</w:t>
      </w:r>
      <w:bookmarkStart w:id="677" w:name="_ETM_Q1_1979512"/>
      <w:bookmarkEnd w:id="677"/>
      <w:r>
        <w:rPr>
          <w:rFonts w:hint="cs"/>
          <w:rtl/>
          <w:lang w:eastAsia="he-IL"/>
        </w:rPr>
        <w:t xml:space="preserve"> </w:t>
      </w:r>
    </w:p>
    <w:p w14:paraId="7032FD38" w14:textId="77777777" w:rsidR="00821C42" w:rsidRDefault="00821C42" w:rsidP="00821C42">
      <w:pPr>
        <w:rPr>
          <w:rtl/>
          <w:lang w:eastAsia="he-IL"/>
        </w:rPr>
      </w:pPr>
      <w:bookmarkStart w:id="678" w:name="_ETM_Q1_1981390"/>
      <w:bookmarkStart w:id="679" w:name="_ETM_Q1_1981437"/>
      <w:bookmarkEnd w:id="678"/>
      <w:bookmarkEnd w:id="679"/>
    </w:p>
    <w:p w14:paraId="1D0F96F0" w14:textId="4F5A93E4" w:rsidR="00821C42" w:rsidRDefault="00821C42" w:rsidP="00821C42">
      <w:pPr>
        <w:pStyle w:val="af6"/>
        <w:keepNext/>
        <w:rPr>
          <w:rtl/>
        </w:rPr>
      </w:pPr>
      <w:bookmarkStart w:id="680" w:name="ET_yor_6357_47"/>
      <w:r w:rsidRPr="00821C42">
        <w:rPr>
          <w:rStyle w:val="TagStyle"/>
          <w:rtl/>
        </w:rPr>
        <w:t xml:space="preserve"> &lt;&lt; יור &gt;&gt; </w:t>
      </w:r>
      <w:r>
        <w:rPr>
          <w:rtl/>
        </w:rPr>
        <w:t>היו"ר משה סעדה:</w:t>
      </w:r>
      <w:r w:rsidRPr="00821C42">
        <w:rPr>
          <w:rStyle w:val="TagStyle"/>
          <w:rtl/>
        </w:rPr>
        <w:t xml:space="preserve"> &lt;&lt; יור &gt;&gt;</w:t>
      </w:r>
      <w:r w:rsidR="001C3AD2">
        <w:rPr>
          <w:rtl/>
        </w:rPr>
        <w:t xml:space="preserve"> </w:t>
      </w:r>
      <w:bookmarkEnd w:id="680"/>
    </w:p>
    <w:p w14:paraId="3023A4E3" w14:textId="77777777" w:rsidR="00821C42" w:rsidRDefault="00821C42" w:rsidP="00821C42">
      <w:pPr>
        <w:pStyle w:val="KeepWithNext"/>
        <w:rPr>
          <w:rtl/>
          <w:lang w:eastAsia="he-IL"/>
        </w:rPr>
      </w:pPr>
    </w:p>
    <w:p w14:paraId="701BAEC7" w14:textId="232DE67C" w:rsidR="00821C42" w:rsidRDefault="00821C42" w:rsidP="00821C42">
      <w:pPr>
        <w:rPr>
          <w:rtl/>
          <w:lang w:eastAsia="he-IL"/>
        </w:rPr>
      </w:pPr>
      <w:bookmarkStart w:id="681" w:name="_ETM_Q1_1982475"/>
      <w:bookmarkStart w:id="682" w:name="_ETM_Q1_1982507"/>
      <w:bookmarkEnd w:id="681"/>
      <w:bookmarkEnd w:id="682"/>
      <w:r>
        <w:rPr>
          <w:rFonts w:hint="cs"/>
          <w:rtl/>
          <w:lang w:eastAsia="he-IL"/>
        </w:rPr>
        <w:t xml:space="preserve">רונן, אמרנו שאנחנו לרגע, זה קשה, שמים את האגו בצד. </w:t>
      </w:r>
      <w:bookmarkStart w:id="683" w:name="_ETM_Q1_1986013"/>
      <w:bookmarkEnd w:id="683"/>
      <w:r>
        <w:rPr>
          <w:rFonts w:hint="cs"/>
          <w:rtl/>
          <w:lang w:eastAsia="he-IL"/>
        </w:rPr>
        <w:t xml:space="preserve">כל מה שהשר ביקש ממך, הוא לא ביקש למנוע </w:t>
      </w:r>
      <w:bookmarkStart w:id="684" w:name="_ETM_Q1_1990465"/>
      <w:bookmarkEnd w:id="684"/>
      <w:r>
        <w:rPr>
          <w:rFonts w:hint="cs"/>
          <w:rtl/>
          <w:lang w:eastAsia="he-IL"/>
        </w:rPr>
        <w:t xml:space="preserve">מכם את האחריות, הוא ביקש שתיפגשו. </w:t>
      </w:r>
    </w:p>
    <w:p w14:paraId="3728FCB5" w14:textId="77777777" w:rsidR="00821C42" w:rsidRDefault="00821C42" w:rsidP="00821C42">
      <w:pPr>
        <w:rPr>
          <w:rtl/>
          <w:lang w:eastAsia="he-IL"/>
        </w:rPr>
      </w:pPr>
      <w:bookmarkStart w:id="685" w:name="_ETM_Q1_1995519"/>
      <w:bookmarkStart w:id="686" w:name="_ETM_Q1_1995572"/>
      <w:bookmarkStart w:id="687" w:name="_ETM_Q1_1992773"/>
      <w:bookmarkEnd w:id="685"/>
      <w:bookmarkEnd w:id="686"/>
      <w:bookmarkEnd w:id="687"/>
    </w:p>
    <w:p w14:paraId="7BBF3690" w14:textId="471A473E" w:rsidR="00821C42" w:rsidRDefault="00821C42" w:rsidP="00821C42">
      <w:pPr>
        <w:pStyle w:val="af9"/>
        <w:keepNext/>
        <w:rPr>
          <w:rtl/>
          <w:lang w:eastAsia="he-IL"/>
        </w:rPr>
      </w:pPr>
      <w:bookmarkStart w:id="688" w:name="ET_guest_רונן_בשארי_48"/>
      <w:r w:rsidRPr="00821C42">
        <w:rPr>
          <w:rStyle w:val="TagStyle"/>
          <w:rtl/>
        </w:rPr>
        <w:t xml:space="preserve"> &lt;&lt; אורח &gt;&gt; </w:t>
      </w:r>
      <w:r>
        <w:rPr>
          <w:rtl/>
          <w:lang w:eastAsia="he-IL"/>
        </w:rPr>
        <w:t>רונן בשארי:</w:t>
      </w:r>
      <w:r w:rsidRPr="00821C42">
        <w:rPr>
          <w:rStyle w:val="TagStyle"/>
          <w:rtl/>
        </w:rPr>
        <w:t xml:space="preserve"> &lt;&lt; אורח &gt;&gt;</w:t>
      </w:r>
      <w:r w:rsidR="001C3AD2">
        <w:rPr>
          <w:rtl/>
          <w:lang w:eastAsia="he-IL"/>
        </w:rPr>
        <w:t xml:space="preserve"> </w:t>
      </w:r>
      <w:bookmarkEnd w:id="688"/>
    </w:p>
    <w:p w14:paraId="3FDD08EF" w14:textId="77777777" w:rsidR="00821C42" w:rsidRDefault="00821C42" w:rsidP="00821C42">
      <w:pPr>
        <w:pStyle w:val="KeepWithNext"/>
        <w:rPr>
          <w:rtl/>
          <w:lang w:eastAsia="he-IL"/>
        </w:rPr>
      </w:pPr>
    </w:p>
    <w:p w14:paraId="00977487" w14:textId="4ACF6A06" w:rsidR="00821C42" w:rsidRDefault="00821C42" w:rsidP="00821C42">
      <w:pPr>
        <w:rPr>
          <w:rtl/>
          <w:lang w:eastAsia="he-IL"/>
        </w:rPr>
      </w:pPr>
      <w:bookmarkStart w:id="689" w:name="_ETM_Q1_1993017"/>
      <w:bookmarkStart w:id="690" w:name="_ETM_Q1_1993055"/>
      <w:bookmarkEnd w:id="689"/>
      <w:bookmarkEnd w:id="690"/>
      <w:r>
        <w:rPr>
          <w:rFonts w:hint="cs"/>
          <w:rtl/>
          <w:lang w:eastAsia="he-IL"/>
        </w:rPr>
        <w:t xml:space="preserve">אני מראש אמרתי שאין </w:t>
      </w:r>
      <w:bookmarkStart w:id="691" w:name="_ETM_Q1_1995483"/>
      <w:bookmarkEnd w:id="691"/>
      <w:r>
        <w:rPr>
          <w:rFonts w:hint="cs"/>
          <w:rtl/>
          <w:lang w:eastAsia="he-IL"/>
        </w:rPr>
        <w:t xml:space="preserve">מניעה בכלל, זה נעשה ב-2023 וזה נעשה ב-2022, אבל כשנפגשים </w:t>
      </w:r>
      <w:bookmarkStart w:id="692" w:name="_ETM_Q1_2002415"/>
      <w:bookmarkEnd w:id="692"/>
      <w:r>
        <w:rPr>
          <w:rFonts w:hint="cs"/>
          <w:rtl/>
          <w:lang w:eastAsia="he-IL"/>
        </w:rPr>
        <w:t xml:space="preserve">גם צריך לעמוד בסיכומים. </w:t>
      </w:r>
    </w:p>
    <w:p w14:paraId="472B853E" w14:textId="77777777" w:rsidR="00821C42" w:rsidRDefault="00821C42" w:rsidP="00821C42">
      <w:pPr>
        <w:rPr>
          <w:rtl/>
          <w:lang w:eastAsia="he-IL"/>
        </w:rPr>
      </w:pPr>
      <w:bookmarkStart w:id="693" w:name="_ETM_Q1_2005127"/>
      <w:bookmarkStart w:id="694" w:name="_ETM_Q1_2005190"/>
      <w:bookmarkEnd w:id="693"/>
      <w:bookmarkEnd w:id="694"/>
    </w:p>
    <w:p w14:paraId="76E618F5" w14:textId="66971AB8" w:rsidR="00821C42" w:rsidRDefault="00821C42" w:rsidP="00821C42">
      <w:pPr>
        <w:pStyle w:val="af6"/>
        <w:keepNext/>
        <w:rPr>
          <w:rtl/>
        </w:rPr>
      </w:pPr>
      <w:bookmarkStart w:id="695" w:name="ET_yor_6357_49"/>
      <w:r w:rsidRPr="00821C42">
        <w:rPr>
          <w:rStyle w:val="TagStyle"/>
          <w:rtl/>
        </w:rPr>
        <w:t xml:space="preserve"> &lt;&lt; יור &gt;&gt; </w:t>
      </w:r>
      <w:r>
        <w:rPr>
          <w:rtl/>
        </w:rPr>
        <w:t>היו"ר משה סעדה:</w:t>
      </w:r>
      <w:r w:rsidRPr="00821C42">
        <w:rPr>
          <w:rStyle w:val="TagStyle"/>
          <w:rtl/>
        </w:rPr>
        <w:t xml:space="preserve"> &lt;&lt; יור &gt;&gt;</w:t>
      </w:r>
      <w:r w:rsidR="001C3AD2">
        <w:rPr>
          <w:rtl/>
        </w:rPr>
        <w:t xml:space="preserve"> </w:t>
      </w:r>
      <w:bookmarkEnd w:id="695"/>
    </w:p>
    <w:p w14:paraId="3EF1E5E6" w14:textId="77777777" w:rsidR="00821C42" w:rsidRDefault="00821C42" w:rsidP="00821C42">
      <w:pPr>
        <w:pStyle w:val="KeepWithNext"/>
        <w:rPr>
          <w:rtl/>
          <w:lang w:eastAsia="he-IL"/>
        </w:rPr>
      </w:pPr>
    </w:p>
    <w:p w14:paraId="062D7AB6" w14:textId="754B148F" w:rsidR="00821C42" w:rsidRDefault="00821C42" w:rsidP="00821C42">
      <w:pPr>
        <w:rPr>
          <w:rtl/>
          <w:lang w:eastAsia="he-IL"/>
        </w:rPr>
      </w:pPr>
      <w:bookmarkStart w:id="696" w:name="_ETM_Q1_2006598"/>
      <w:bookmarkStart w:id="697" w:name="_ETM_Q1_2006628"/>
      <w:bookmarkEnd w:id="696"/>
      <w:bookmarkEnd w:id="697"/>
      <w:r>
        <w:rPr>
          <w:rFonts w:hint="cs"/>
          <w:rtl/>
          <w:lang w:eastAsia="he-IL"/>
        </w:rPr>
        <w:t xml:space="preserve">זה פשיטא. לא יעמדו בסיכומים לא </w:t>
      </w:r>
      <w:bookmarkStart w:id="698" w:name="_ETM_Q1_2006664"/>
      <w:bookmarkEnd w:id="698"/>
      <w:r>
        <w:rPr>
          <w:rFonts w:hint="cs"/>
          <w:rtl/>
          <w:lang w:eastAsia="he-IL"/>
        </w:rPr>
        <w:t xml:space="preserve">יהיו באירוע. </w:t>
      </w:r>
    </w:p>
    <w:p w14:paraId="4FC23D14" w14:textId="77777777" w:rsidR="00821C42" w:rsidRDefault="00821C42" w:rsidP="00821C42">
      <w:pPr>
        <w:rPr>
          <w:rtl/>
          <w:lang w:eastAsia="he-IL"/>
        </w:rPr>
      </w:pPr>
      <w:bookmarkStart w:id="699" w:name="_ETM_Q1_2008447"/>
      <w:bookmarkStart w:id="700" w:name="_ETM_Q1_2008484"/>
      <w:bookmarkStart w:id="701" w:name="_ETM_Q1_2009707"/>
      <w:bookmarkEnd w:id="699"/>
      <w:bookmarkEnd w:id="700"/>
      <w:bookmarkEnd w:id="701"/>
    </w:p>
    <w:p w14:paraId="551A85E4" w14:textId="23812BBB" w:rsidR="00821C42" w:rsidRDefault="00821C42" w:rsidP="00821C42">
      <w:pPr>
        <w:pStyle w:val="af9"/>
        <w:keepNext/>
        <w:rPr>
          <w:rtl/>
          <w:lang w:eastAsia="he-IL"/>
        </w:rPr>
      </w:pPr>
      <w:bookmarkStart w:id="702" w:name="ET_guest_רונן_בשארי_50"/>
      <w:r w:rsidRPr="00821C42">
        <w:rPr>
          <w:rStyle w:val="TagStyle"/>
          <w:rtl/>
        </w:rPr>
        <w:t xml:space="preserve"> &lt;&lt; אורח &gt;&gt; </w:t>
      </w:r>
      <w:r>
        <w:rPr>
          <w:rtl/>
          <w:lang w:eastAsia="he-IL"/>
        </w:rPr>
        <w:t>רונן בשארי:</w:t>
      </w:r>
      <w:r w:rsidRPr="00821C42">
        <w:rPr>
          <w:rStyle w:val="TagStyle"/>
          <w:rtl/>
        </w:rPr>
        <w:t xml:space="preserve"> &lt;&lt; אורח &gt;&gt;</w:t>
      </w:r>
      <w:r w:rsidR="001C3AD2">
        <w:rPr>
          <w:rtl/>
          <w:lang w:eastAsia="he-IL"/>
        </w:rPr>
        <w:t xml:space="preserve"> </w:t>
      </w:r>
      <w:bookmarkEnd w:id="702"/>
    </w:p>
    <w:p w14:paraId="4153F19E" w14:textId="77777777" w:rsidR="00821C42" w:rsidRDefault="00821C42" w:rsidP="00821C42">
      <w:pPr>
        <w:pStyle w:val="KeepWithNext"/>
        <w:rPr>
          <w:rtl/>
          <w:lang w:eastAsia="he-IL"/>
        </w:rPr>
      </w:pPr>
    </w:p>
    <w:p w14:paraId="4286C771" w14:textId="27DB6B81" w:rsidR="00821C42" w:rsidRDefault="00821C42" w:rsidP="00821C42">
      <w:pPr>
        <w:rPr>
          <w:rtl/>
          <w:lang w:eastAsia="he-IL"/>
        </w:rPr>
      </w:pPr>
      <w:bookmarkStart w:id="703" w:name="_ETM_Q1_2009972"/>
      <w:bookmarkStart w:id="704" w:name="_ETM_Q1_2009997"/>
      <w:bookmarkEnd w:id="703"/>
      <w:bookmarkEnd w:id="704"/>
      <w:r>
        <w:rPr>
          <w:rFonts w:hint="cs"/>
          <w:rtl/>
          <w:lang w:eastAsia="he-IL"/>
        </w:rPr>
        <w:t xml:space="preserve">לכן אמרתי, אם הוועדה תרצה לקבל את מסקנות </w:t>
      </w:r>
      <w:bookmarkStart w:id="705" w:name="_ETM_Q1_2010317"/>
      <w:bookmarkEnd w:id="705"/>
      <w:r>
        <w:rPr>
          <w:rFonts w:hint="cs"/>
          <w:rtl/>
          <w:lang w:eastAsia="he-IL"/>
        </w:rPr>
        <w:t xml:space="preserve">2023 היא תוכל לקבל אותן. אבל אני מרים </w:t>
      </w:r>
      <w:bookmarkStart w:id="706" w:name="_ETM_Q1_2019691"/>
      <w:bookmarkEnd w:id="706"/>
      <w:r>
        <w:rPr>
          <w:rFonts w:hint="cs"/>
          <w:rtl/>
          <w:lang w:eastAsia="he-IL"/>
        </w:rPr>
        <w:t xml:space="preserve">את הכפפה והכול יהיה בסדר ואנחנו ניפגש איתם ונשתף </w:t>
      </w:r>
      <w:bookmarkStart w:id="707" w:name="_ETM_Q1_2020102"/>
      <w:bookmarkEnd w:id="707"/>
      <w:r>
        <w:rPr>
          <w:rFonts w:hint="cs"/>
          <w:rtl/>
          <w:lang w:eastAsia="he-IL"/>
        </w:rPr>
        <w:t xml:space="preserve">אותם. </w:t>
      </w:r>
    </w:p>
    <w:p w14:paraId="2039C34D" w14:textId="77777777" w:rsidR="00821C42" w:rsidRDefault="00821C42" w:rsidP="00821C42">
      <w:pPr>
        <w:rPr>
          <w:rtl/>
          <w:lang w:eastAsia="he-IL"/>
        </w:rPr>
      </w:pPr>
      <w:bookmarkStart w:id="708" w:name="_ETM_Q1_2021040"/>
      <w:bookmarkStart w:id="709" w:name="_ETM_Q1_2021081"/>
      <w:bookmarkStart w:id="710" w:name="_ETM_Q1_2021917"/>
      <w:bookmarkEnd w:id="708"/>
      <w:bookmarkEnd w:id="709"/>
      <w:bookmarkEnd w:id="710"/>
    </w:p>
    <w:p w14:paraId="7B98EDF4" w14:textId="08CD152C" w:rsidR="00821C42" w:rsidRDefault="00821C42" w:rsidP="00821C42">
      <w:pPr>
        <w:pStyle w:val="a4"/>
        <w:keepNext/>
        <w:rPr>
          <w:rtl/>
        </w:rPr>
      </w:pPr>
      <w:bookmarkStart w:id="711" w:name="ET_speaker_6497_51"/>
      <w:r w:rsidRPr="00821C42">
        <w:rPr>
          <w:rStyle w:val="TagStyle"/>
          <w:rtl/>
        </w:rPr>
        <w:t xml:space="preserve"> &lt;&lt; דובר &gt;&gt; </w:t>
      </w:r>
      <w:r>
        <w:rPr>
          <w:rtl/>
        </w:rPr>
        <w:t>השר לירושלים ומסורת ישראל מאיר פרוש:</w:t>
      </w:r>
      <w:r w:rsidRPr="00821C42">
        <w:rPr>
          <w:rStyle w:val="TagStyle"/>
          <w:rtl/>
        </w:rPr>
        <w:t xml:space="preserve"> &lt;&lt; דובר &gt;&gt;</w:t>
      </w:r>
      <w:r w:rsidR="001C3AD2">
        <w:rPr>
          <w:rtl/>
        </w:rPr>
        <w:t xml:space="preserve"> </w:t>
      </w:r>
      <w:bookmarkEnd w:id="711"/>
    </w:p>
    <w:p w14:paraId="3B3D3A3F" w14:textId="77777777" w:rsidR="00821C42" w:rsidRDefault="00821C42" w:rsidP="00821C42">
      <w:pPr>
        <w:pStyle w:val="KeepWithNext"/>
        <w:rPr>
          <w:rtl/>
          <w:lang w:eastAsia="he-IL"/>
        </w:rPr>
      </w:pPr>
    </w:p>
    <w:p w14:paraId="6620A5A1" w14:textId="3194BE70" w:rsidR="00821C42" w:rsidRDefault="00821C42" w:rsidP="00821C42">
      <w:pPr>
        <w:rPr>
          <w:rtl/>
          <w:lang w:eastAsia="he-IL"/>
        </w:rPr>
      </w:pPr>
      <w:bookmarkStart w:id="712" w:name="_ETM_Q1_2022203"/>
      <w:bookmarkStart w:id="713" w:name="_ETM_Q1_2022233"/>
      <w:bookmarkEnd w:id="712"/>
      <w:bookmarkEnd w:id="713"/>
      <w:r>
        <w:rPr>
          <w:rFonts w:hint="cs"/>
          <w:rtl/>
          <w:lang w:eastAsia="he-IL"/>
        </w:rPr>
        <w:t>אני אומר שוב, אני לא חוזר ממה שביקשתי קודם,</w:t>
      </w:r>
      <w:bookmarkStart w:id="714" w:name="_ETM_Q1_2026694"/>
      <w:bookmarkEnd w:id="714"/>
      <w:r>
        <w:rPr>
          <w:rFonts w:hint="cs"/>
          <w:rtl/>
          <w:lang w:eastAsia="he-IL"/>
        </w:rPr>
        <w:t xml:space="preserve"> כי התשובה שקיבלתי היא שלא. אני מבקש שיקבלו את זה </w:t>
      </w:r>
      <w:bookmarkStart w:id="715" w:name="_ETM_Q1_2033141"/>
      <w:bookmarkEnd w:id="715"/>
      <w:r>
        <w:rPr>
          <w:rFonts w:hint="cs"/>
          <w:rtl/>
          <w:lang w:eastAsia="he-IL"/>
        </w:rPr>
        <w:t xml:space="preserve">ולהזיז הצידה, איך אמרת? את האגו. גם המשטרה יודעת </w:t>
      </w:r>
      <w:bookmarkStart w:id="716" w:name="_ETM_Q1_2035974"/>
      <w:bookmarkEnd w:id="716"/>
      <w:r>
        <w:rPr>
          <w:rFonts w:hint="cs"/>
          <w:rtl/>
          <w:lang w:eastAsia="he-IL"/>
        </w:rPr>
        <w:t xml:space="preserve">לשמוע שמישהו אחר עושה משהו ולא קורה כלום, באירוע שיש </w:t>
      </w:r>
      <w:bookmarkStart w:id="717" w:name="_ETM_Q1_2042251"/>
      <w:bookmarkEnd w:id="717"/>
      <w:r>
        <w:rPr>
          <w:rFonts w:hint="cs"/>
          <w:rtl/>
          <w:lang w:eastAsia="he-IL"/>
        </w:rPr>
        <w:t xml:space="preserve">כל כך הרבה מהציבור הזה שאולי זה לכבוד לו </w:t>
      </w:r>
      <w:bookmarkStart w:id="718" w:name="_ETM_Q1_2043878"/>
      <w:bookmarkEnd w:id="718"/>
      <w:r>
        <w:rPr>
          <w:rFonts w:hint="cs"/>
          <w:rtl/>
          <w:lang w:eastAsia="he-IL"/>
        </w:rPr>
        <w:t xml:space="preserve">שהוא רואה את איחוד הצלה. </w:t>
      </w:r>
      <w:r w:rsidR="001D00BB">
        <w:rPr>
          <w:rFonts w:hint="cs"/>
          <w:rtl/>
          <w:lang w:eastAsia="he-IL"/>
        </w:rPr>
        <w:t xml:space="preserve">אם יש דברים שלא היה </w:t>
      </w:r>
      <w:bookmarkStart w:id="719" w:name="_ETM_Q1_2048097"/>
      <w:bookmarkEnd w:id="719"/>
      <w:r w:rsidR="001D00BB">
        <w:rPr>
          <w:rFonts w:hint="cs"/>
          <w:rtl/>
          <w:lang w:eastAsia="he-IL"/>
        </w:rPr>
        <w:t xml:space="preserve">בסדר לפני שנתיים, תגידו לי מה שהיה, אפשר להכול לדאוג, </w:t>
      </w:r>
      <w:bookmarkStart w:id="720" w:name="_ETM_Q1_2055722"/>
      <w:bookmarkEnd w:id="720"/>
      <w:r w:rsidR="001D00BB">
        <w:rPr>
          <w:rFonts w:hint="cs"/>
          <w:rtl/>
          <w:lang w:eastAsia="he-IL"/>
        </w:rPr>
        <w:t xml:space="preserve">אבל לא לשלול. </w:t>
      </w:r>
    </w:p>
    <w:p w14:paraId="01DA3DE0" w14:textId="77777777" w:rsidR="001D00BB" w:rsidRDefault="001D00BB" w:rsidP="00821C42">
      <w:pPr>
        <w:rPr>
          <w:rtl/>
          <w:lang w:eastAsia="he-IL"/>
        </w:rPr>
      </w:pPr>
      <w:bookmarkStart w:id="721" w:name="_ETM_Q1_2057704"/>
      <w:bookmarkStart w:id="722" w:name="_ETM_Q1_2057759"/>
      <w:bookmarkStart w:id="723" w:name="_ETM_Q1_2060953"/>
      <w:bookmarkEnd w:id="721"/>
      <w:bookmarkEnd w:id="722"/>
      <w:bookmarkEnd w:id="723"/>
    </w:p>
    <w:p w14:paraId="716B3F5D" w14:textId="0134B812" w:rsidR="001D00BB" w:rsidRDefault="001D00BB" w:rsidP="001D00BB">
      <w:pPr>
        <w:pStyle w:val="af6"/>
        <w:keepNext/>
        <w:rPr>
          <w:rtl/>
        </w:rPr>
      </w:pPr>
      <w:bookmarkStart w:id="724" w:name="ET_yor_6357_52"/>
      <w:r w:rsidRPr="001D00BB">
        <w:rPr>
          <w:rStyle w:val="TagStyle"/>
          <w:rtl/>
        </w:rPr>
        <w:t xml:space="preserve"> &lt;&lt; יור &gt;&gt; </w:t>
      </w:r>
      <w:r>
        <w:rPr>
          <w:rtl/>
        </w:rPr>
        <w:t>היו"ר משה סעדה:</w:t>
      </w:r>
      <w:r w:rsidRPr="001D00BB">
        <w:rPr>
          <w:rStyle w:val="TagStyle"/>
          <w:rtl/>
        </w:rPr>
        <w:t xml:space="preserve"> &lt;&lt; יור &gt;&gt;</w:t>
      </w:r>
      <w:r w:rsidR="001C3AD2">
        <w:rPr>
          <w:rtl/>
        </w:rPr>
        <w:t xml:space="preserve"> </w:t>
      </w:r>
      <w:bookmarkEnd w:id="724"/>
    </w:p>
    <w:p w14:paraId="4B0168F5" w14:textId="77777777" w:rsidR="001D00BB" w:rsidRDefault="001D00BB" w:rsidP="001D00BB">
      <w:pPr>
        <w:pStyle w:val="KeepWithNext"/>
        <w:rPr>
          <w:rtl/>
          <w:lang w:eastAsia="he-IL"/>
        </w:rPr>
      </w:pPr>
    </w:p>
    <w:p w14:paraId="6DA2BDC0" w14:textId="30F49265" w:rsidR="001D00BB" w:rsidRDefault="001D00BB" w:rsidP="001D00BB">
      <w:pPr>
        <w:rPr>
          <w:rtl/>
          <w:lang w:eastAsia="he-IL"/>
        </w:rPr>
      </w:pPr>
      <w:bookmarkStart w:id="725" w:name="_ETM_Q1_2061246"/>
      <w:bookmarkStart w:id="726" w:name="_ETM_Q1_2061268"/>
      <w:bookmarkEnd w:id="725"/>
      <w:bookmarkEnd w:id="726"/>
      <w:r>
        <w:rPr>
          <w:rFonts w:hint="cs"/>
          <w:rtl/>
          <w:lang w:eastAsia="he-IL"/>
        </w:rPr>
        <w:t xml:space="preserve">מה שאומר השר, ואני עכשיו יורד לסוף </w:t>
      </w:r>
      <w:bookmarkStart w:id="727" w:name="_ETM_Q1_2062744"/>
      <w:bookmarkEnd w:id="727"/>
      <w:r>
        <w:rPr>
          <w:rFonts w:hint="cs"/>
          <w:rtl/>
          <w:lang w:eastAsia="he-IL"/>
        </w:rPr>
        <w:t xml:space="preserve">דעתו, הוא אומר שזה אירוע חשוב, חשוב להם לקחת חלק </w:t>
      </w:r>
      <w:bookmarkStart w:id="728" w:name="_ETM_Q1_2065481"/>
      <w:bookmarkEnd w:id="728"/>
      <w:r>
        <w:rPr>
          <w:rFonts w:hint="cs"/>
          <w:rtl/>
          <w:lang w:eastAsia="he-IL"/>
        </w:rPr>
        <w:t>במצווה הזאת.</w:t>
      </w:r>
      <w:r w:rsidR="001C3AD2">
        <w:rPr>
          <w:rFonts w:hint="cs"/>
          <w:rtl/>
          <w:lang w:eastAsia="he-IL"/>
        </w:rPr>
        <w:t xml:space="preserve"> </w:t>
      </w:r>
    </w:p>
    <w:p w14:paraId="21B3E7E8" w14:textId="77777777" w:rsidR="001D00BB" w:rsidRDefault="001D00BB" w:rsidP="001D00BB">
      <w:pPr>
        <w:rPr>
          <w:rtl/>
          <w:lang w:eastAsia="he-IL"/>
        </w:rPr>
      </w:pPr>
      <w:bookmarkStart w:id="729" w:name="_ETM_Q1_2067265"/>
      <w:bookmarkStart w:id="730" w:name="_ETM_Q1_2067322"/>
      <w:bookmarkStart w:id="731" w:name="_ETM_Q1_2068001"/>
      <w:bookmarkEnd w:id="729"/>
      <w:bookmarkEnd w:id="730"/>
      <w:bookmarkEnd w:id="731"/>
    </w:p>
    <w:p w14:paraId="287B970A" w14:textId="59124CB4" w:rsidR="001D00BB" w:rsidRDefault="001D00BB" w:rsidP="001D00BB">
      <w:pPr>
        <w:pStyle w:val="af9"/>
        <w:keepNext/>
        <w:rPr>
          <w:rtl/>
          <w:lang w:eastAsia="he-IL"/>
        </w:rPr>
      </w:pPr>
      <w:bookmarkStart w:id="732" w:name="ET_guest_רונן_בשארי_53"/>
      <w:r w:rsidRPr="001D00BB">
        <w:rPr>
          <w:rStyle w:val="TagStyle"/>
          <w:rtl/>
        </w:rPr>
        <w:t xml:space="preserve"> &lt;&lt; אורח &gt;&gt; </w:t>
      </w:r>
      <w:r>
        <w:rPr>
          <w:rtl/>
          <w:lang w:eastAsia="he-IL"/>
        </w:rPr>
        <w:t>רונן בשארי:</w:t>
      </w:r>
      <w:r w:rsidRPr="001D00BB">
        <w:rPr>
          <w:rStyle w:val="TagStyle"/>
          <w:rtl/>
        </w:rPr>
        <w:t xml:space="preserve"> &lt;&lt; אורח &gt;&gt;</w:t>
      </w:r>
      <w:r w:rsidR="001C3AD2">
        <w:rPr>
          <w:rtl/>
          <w:lang w:eastAsia="he-IL"/>
        </w:rPr>
        <w:t xml:space="preserve"> </w:t>
      </w:r>
      <w:bookmarkEnd w:id="732"/>
    </w:p>
    <w:p w14:paraId="5C0A5E15" w14:textId="77777777" w:rsidR="001D00BB" w:rsidRDefault="001D00BB" w:rsidP="001D00BB">
      <w:pPr>
        <w:pStyle w:val="KeepWithNext"/>
        <w:rPr>
          <w:rtl/>
          <w:lang w:eastAsia="he-IL"/>
        </w:rPr>
      </w:pPr>
    </w:p>
    <w:p w14:paraId="739841F5" w14:textId="15D2C341" w:rsidR="001D00BB" w:rsidRDefault="001D00BB" w:rsidP="001D00BB">
      <w:pPr>
        <w:rPr>
          <w:rtl/>
          <w:lang w:eastAsia="he-IL"/>
        </w:rPr>
      </w:pPr>
      <w:bookmarkStart w:id="733" w:name="_ETM_Q1_2068320"/>
      <w:bookmarkStart w:id="734" w:name="_ETM_Q1_2068361"/>
      <w:bookmarkEnd w:id="733"/>
      <w:bookmarkEnd w:id="734"/>
      <w:r>
        <w:rPr>
          <w:rFonts w:hint="cs"/>
          <w:rtl/>
          <w:lang w:eastAsia="he-IL"/>
        </w:rPr>
        <w:t>ואני לא אמרתי לא, אני - - -</w:t>
      </w:r>
    </w:p>
    <w:p w14:paraId="305FB6F1" w14:textId="77777777" w:rsidR="001D00BB" w:rsidRDefault="001D00BB" w:rsidP="001D00BB">
      <w:pPr>
        <w:rPr>
          <w:rtl/>
          <w:lang w:eastAsia="he-IL"/>
        </w:rPr>
      </w:pPr>
      <w:bookmarkStart w:id="735" w:name="_ETM_Q1_2068184"/>
      <w:bookmarkStart w:id="736" w:name="_ETM_Q1_2068227"/>
      <w:bookmarkStart w:id="737" w:name="_ETM_Q1_2069015"/>
      <w:bookmarkEnd w:id="735"/>
      <w:bookmarkEnd w:id="736"/>
      <w:bookmarkEnd w:id="737"/>
    </w:p>
    <w:p w14:paraId="2C1C9125" w14:textId="02B65F58" w:rsidR="001D00BB" w:rsidRDefault="001D00BB" w:rsidP="001D00BB">
      <w:pPr>
        <w:pStyle w:val="af6"/>
        <w:keepNext/>
        <w:rPr>
          <w:rtl/>
        </w:rPr>
      </w:pPr>
      <w:bookmarkStart w:id="738" w:name="ET_yor_6357_54"/>
      <w:r w:rsidRPr="001D00BB">
        <w:rPr>
          <w:rStyle w:val="TagStyle"/>
          <w:rtl/>
        </w:rPr>
        <w:t xml:space="preserve"> &lt;&lt; יור &gt;&gt; </w:t>
      </w:r>
      <w:r>
        <w:rPr>
          <w:rtl/>
        </w:rPr>
        <w:t>היו"ר משה סעדה:</w:t>
      </w:r>
      <w:r w:rsidRPr="001D00BB">
        <w:rPr>
          <w:rStyle w:val="TagStyle"/>
          <w:rtl/>
        </w:rPr>
        <w:t xml:space="preserve"> &lt;&lt; יור &gt;&gt;</w:t>
      </w:r>
      <w:r w:rsidR="001C3AD2">
        <w:rPr>
          <w:rtl/>
        </w:rPr>
        <w:t xml:space="preserve"> </w:t>
      </w:r>
      <w:bookmarkEnd w:id="738"/>
    </w:p>
    <w:p w14:paraId="2A83F1FD" w14:textId="77777777" w:rsidR="001D00BB" w:rsidRDefault="001D00BB" w:rsidP="001D00BB">
      <w:pPr>
        <w:pStyle w:val="KeepWithNext"/>
        <w:rPr>
          <w:rtl/>
          <w:lang w:eastAsia="he-IL"/>
        </w:rPr>
      </w:pPr>
    </w:p>
    <w:p w14:paraId="4F01D677" w14:textId="763E192A" w:rsidR="001D00BB" w:rsidRDefault="001D00BB" w:rsidP="001D00BB">
      <w:pPr>
        <w:rPr>
          <w:rtl/>
          <w:lang w:eastAsia="he-IL"/>
        </w:rPr>
      </w:pPr>
      <w:bookmarkStart w:id="739" w:name="_ETM_Q1_2069273"/>
      <w:bookmarkStart w:id="740" w:name="_ETM_Q1_2069297"/>
      <w:bookmarkEnd w:id="739"/>
      <w:bookmarkEnd w:id="740"/>
      <w:r>
        <w:rPr>
          <w:rFonts w:hint="cs"/>
          <w:rtl/>
          <w:lang w:eastAsia="he-IL"/>
        </w:rPr>
        <w:t xml:space="preserve">ההדלקה עושה מצווה, תנו להם את הזכות </w:t>
      </w:r>
      <w:bookmarkStart w:id="741" w:name="_ETM_Q1_2071265"/>
      <w:bookmarkEnd w:id="741"/>
      <w:r>
        <w:rPr>
          <w:rFonts w:hint="cs"/>
          <w:rtl/>
          <w:lang w:eastAsia="he-IL"/>
        </w:rPr>
        <w:t xml:space="preserve">הזאת. </w:t>
      </w:r>
    </w:p>
    <w:p w14:paraId="22D989D9" w14:textId="77777777" w:rsidR="001D00BB" w:rsidRDefault="001D00BB" w:rsidP="001D00BB">
      <w:pPr>
        <w:rPr>
          <w:rtl/>
          <w:lang w:eastAsia="he-IL"/>
        </w:rPr>
      </w:pPr>
      <w:bookmarkStart w:id="742" w:name="_ETM_Q1_2072025"/>
      <w:bookmarkStart w:id="743" w:name="_ETM_Q1_2072062"/>
      <w:bookmarkStart w:id="744" w:name="_ETM_Q1_2068765"/>
      <w:bookmarkEnd w:id="742"/>
      <w:bookmarkEnd w:id="743"/>
      <w:bookmarkEnd w:id="744"/>
    </w:p>
    <w:p w14:paraId="62680799" w14:textId="3952612E" w:rsidR="001D00BB" w:rsidRDefault="001D00BB" w:rsidP="001D00BB">
      <w:pPr>
        <w:pStyle w:val="af9"/>
        <w:keepNext/>
        <w:rPr>
          <w:rtl/>
          <w:lang w:eastAsia="he-IL"/>
        </w:rPr>
      </w:pPr>
      <w:bookmarkStart w:id="745" w:name="ET_guest_רונן_בשארי_55"/>
      <w:r w:rsidRPr="001D00BB">
        <w:rPr>
          <w:rStyle w:val="TagStyle"/>
          <w:rtl/>
        </w:rPr>
        <w:t xml:space="preserve"> &lt;&lt; אורח &gt;&gt; </w:t>
      </w:r>
      <w:r>
        <w:rPr>
          <w:rtl/>
          <w:lang w:eastAsia="he-IL"/>
        </w:rPr>
        <w:t>רונן בשארי:</w:t>
      </w:r>
      <w:r w:rsidRPr="001D00BB">
        <w:rPr>
          <w:rStyle w:val="TagStyle"/>
          <w:rtl/>
        </w:rPr>
        <w:t xml:space="preserve"> &lt;&lt; אורח &gt;&gt;</w:t>
      </w:r>
      <w:r w:rsidR="001C3AD2">
        <w:rPr>
          <w:rtl/>
          <w:lang w:eastAsia="he-IL"/>
        </w:rPr>
        <w:t xml:space="preserve"> </w:t>
      </w:r>
      <w:bookmarkEnd w:id="745"/>
    </w:p>
    <w:p w14:paraId="245F7A3A" w14:textId="77777777" w:rsidR="001D00BB" w:rsidRDefault="001D00BB" w:rsidP="001D00BB">
      <w:pPr>
        <w:pStyle w:val="KeepWithNext"/>
        <w:rPr>
          <w:rtl/>
          <w:lang w:eastAsia="he-IL"/>
        </w:rPr>
      </w:pPr>
    </w:p>
    <w:p w14:paraId="30BC6B0D" w14:textId="27B80A55" w:rsidR="001D00BB" w:rsidRDefault="001D00BB" w:rsidP="001D00BB">
      <w:pPr>
        <w:rPr>
          <w:rtl/>
          <w:lang w:eastAsia="he-IL"/>
        </w:rPr>
      </w:pPr>
      <w:bookmarkStart w:id="746" w:name="_ETM_Q1_2068986"/>
      <w:bookmarkStart w:id="747" w:name="_ETM_Q1_2069009"/>
      <w:bookmarkEnd w:id="746"/>
      <w:bookmarkEnd w:id="747"/>
      <w:r>
        <w:rPr>
          <w:rFonts w:hint="cs"/>
          <w:rtl/>
          <w:lang w:eastAsia="he-IL"/>
        </w:rPr>
        <w:t xml:space="preserve">בראשית דבריי אני אמרתי שאנחנו משתפים את כל מי </w:t>
      </w:r>
      <w:bookmarkStart w:id="748" w:name="_ETM_Q1_2075501"/>
      <w:bookmarkEnd w:id="748"/>
      <w:r>
        <w:rPr>
          <w:rFonts w:hint="cs"/>
          <w:rtl/>
          <w:lang w:eastAsia="he-IL"/>
        </w:rPr>
        <w:t xml:space="preserve">שרוצה, אנחנו באים באמת בנפש חפצה ובלב פתוח. אני רק </w:t>
      </w:r>
      <w:bookmarkStart w:id="749" w:name="_ETM_Q1_2079173"/>
      <w:bookmarkEnd w:id="749"/>
      <w:r>
        <w:rPr>
          <w:rFonts w:hint="cs"/>
          <w:rtl/>
          <w:lang w:eastAsia="he-IL"/>
        </w:rPr>
        <w:t>אומר, בסך הכ</w:t>
      </w:r>
      <w:r w:rsidR="00383219">
        <w:rPr>
          <w:rFonts w:hint="cs"/>
          <w:rtl/>
          <w:lang w:eastAsia="he-IL"/>
        </w:rPr>
        <w:t>ו</w:t>
      </w:r>
      <w:r>
        <w:rPr>
          <w:rFonts w:hint="cs"/>
          <w:rtl/>
          <w:lang w:eastAsia="he-IL"/>
        </w:rPr>
        <w:t>ל אני לא רוצה פה - - -</w:t>
      </w:r>
    </w:p>
    <w:p w14:paraId="4C5B51CA" w14:textId="5A7129E1" w:rsidR="001D00BB" w:rsidRDefault="00383219" w:rsidP="001D00BB">
      <w:pPr>
        <w:rPr>
          <w:rtl/>
          <w:lang w:eastAsia="he-IL"/>
        </w:rPr>
      </w:pPr>
      <w:bookmarkStart w:id="750" w:name="_ETM_Q1_2081138"/>
      <w:bookmarkStart w:id="751" w:name="_ETM_Q1_2081179"/>
      <w:bookmarkEnd w:id="750"/>
      <w:bookmarkEnd w:id="751"/>
      <w:r>
        <w:rPr>
          <w:rFonts w:hint="cs"/>
          <w:rtl/>
          <w:lang w:eastAsia="he-IL"/>
        </w:rPr>
        <w:t xml:space="preserve"> </w:t>
      </w:r>
    </w:p>
    <w:p w14:paraId="2D0D2190" w14:textId="464C1CAF" w:rsidR="001D00BB" w:rsidRDefault="001D00BB" w:rsidP="001D00BB">
      <w:pPr>
        <w:pStyle w:val="a4"/>
        <w:keepNext/>
        <w:rPr>
          <w:rtl/>
        </w:rPr>
      </w:pPr>
      <w:bookmarkStart w:id="752" w:name="ET_speaker_6497_56"/>
      <w:r w:rsidRPr="001D00BB">
        <w:rPr>
          <w:rStyle w:val="TagStyle"/>
          <w:rtl/>
        </w:rPr>
        <w:t xml:space="preserve"> &lt;&lt; דובר &gt;&gt; </w:t>
      </w:r>
      <w:r>
        <w:rPr>
          <w:rtl/>
        </w:rPr>
        <w:t>השר לירושלים ומסורת ישראל מאיר פרוש:</w:t>
      </w:r>
      <w:r w:rsidRPr="001D00BB">
        <w:rPr>
          <w:rStyle w:val="TagStyle"/>
          <w:rtl/>
        </w:rPr>
        <w:t xml:space="preserve"> &lt;&lt; דובר &gt;&gt;</w:t>
      </w:r>
      <w:r w:rsidR="001C3AD2">
        <w:rPr>
          <w:rtl/>
        </w:rPr>
        <w:t xml:space="preserve"> </w:t>
      </w:r>
      <w:bookmarkEnd w:id="752"/>
    </w:p>
    <w:p w14:paraId="41CAF9EF" w14:textId="77777777" w:rsidR="001D00BB" w:rsidRDefault="001D00BB" w:rsidP="001D00BB">
      <w:pPr>
        <w:pStyle w:val="KeepWithNext"/>
        <w:rPr>
          <w:rtl/>
          <w:lang w:eastAsia="he-IL"/>
        </w:rPr>
      </w:pPr>
    </w:p>
    <w:p w14:paraId="7E30E9EB" w14:textId="78B6FEAD" w:rsidR="001D00BB" w:rsidRDefault="001D00BB" w:rsidP="001D00BB">
      <w:pPr>
        <w:rPr>
          <w:rtl/>
          <w:lang w:eastAsia="he-IL"/>
        </w:rPr>
      </w:pPr>
      <w:bookmarkStart w:id="753" w:name="_ETM_Q1_2082555"/>
      <w:bookmarkStart w:id="754" w:name="_ETM_Q1_2082580"/>
      <w:bookmarkEnd w:id="753"/>
      <w:bookmarkEnd w:id="754"/>
      <w:r>
        <w:rPr>
          <w:rFonts w:hint="cs"/>
          <w:rtl/>
          <w:lang w:eastAsia="he-IL"/>
        </w:rPr>
        <w:t xml:space="preserve">אם </w:t>
      </w:r>
      <w:bookmarkStart w:id="755" w:name="_ETM_Q1_2082786"/>
      <w:bookmarkEnd w:id="755"/>
      <w:r>
        <w:rPr>
          <w:rFonts w:hint="cs"/>
          <w:rtl/>
          <w:lang w:eastAsia="he-IL"/>
        </w:rPr>
        <w:t xml:space="preserve">בסוף אין סיכום אז אני אדרוש שבחוק יהיה כתוב </w:t>
      </w:r>
      <w:bookmarkStart w:id="756" w:name="_ETM_Q1_2085616"/>
      <w:bookmarkEnd w:id="756"/>
      <w:r>
        <w:rPr>
          <w:rFonts w:hint="cs"/>
          <w:rtl/>
          <w:lang w:eastAsia="he-IL"/>
        </w:rPr>
        <w:t xml:space="preserve">כמו לפני שנתיים, אין מד"א ואין בכלל. </w:t>
      </w:r>
    </w:p>
    <w:p w14:paraId="2037D676" w14:textId="77777777" w:rsidR="001D00BB" w:rsidRDefault="001D00BB" w:rsidP="001D00BB">
      <w:pPr>
        <w:rPr>
          <w:rtl/>
          <w:lang w:eastAsia="he-IL"/>
        </w:rPr>
      </w:pPr>
      <w:bookmarkStart w:id="757" w:name="_ETM_Q1_2086425"/>
      <w:bookmarkStart w:id="758" w:name="_ETM_Q1_2086483"/>
      <w:bookmarkStart w:id="759" w:name="_ETM_Q1_2086534"/>
      <w:bookmarkEnd w:id="757"/>
      <w:bookmarkEnd w:id="758"/>
      <w:bookmarkEnd w:id="759"/>
    </w:p>
    <w:p w14:paraId="2B670963" w14:textId="40BD04B2" w:rsidR="001D00BB" w:rsidRDefault="001D00BB" w:rsidP="001D00BB">
      <w:pPr>
        <w:pStyle w:val="af6"/>
        <w:keepNext/>
        <w:rPr>
          <w:rtl/>
        </w:rPr>
      </w:pPr>
      <w:bookmarkStart w:id="760" w:name="ET_yor_6357_57"/>
      <w:r w:rsidRPr="001D00BB">
        <w:rPr>
          <w:rStyle w:val="TagStyle"/>
          <w:rtl/>
        </w:rPr>
        <w:t xml:space="preserve"> &lt;&lt; יור &gt;&gt; </w:t>
      </w:r>
      <w:r>
        <w:rPr>
          <w:rtl/>
        </w:rPr>
        <w:t>היו"ר משה סעדה:</w:t>
      </w:r>
      <w:r w:rsidRPr="001D00BB">
        <w:rPr>
          <w:rStyle w:val="TagStyle"/>
          <w:rtl/>
        </w:rPr>
        <w:t xml:space="preserve"> &lt;&lt; יור &gt;&gt;</w:t>
      </w:r>
      <w:r w:rsidR="001C3AD2">
        <w:rPr>
          <w:rtl/>
        </w:rPr>
        <w:t xml:space="preserve"> </w:t>
      </w:r>
      <w:bookmarkEnd w:id="760"/>
    </w:p>
    <w:p w14:paraId="578754AD" w14:textId="77777777" w:rsidR="001D00BB" w:rsidRDefault="001D00BB" w:rsidP="001D00BB">
      <w:pPr>
        <w:pStyle w:val="KeepWithNext"/>
        <w:rPr>
          <w:rtl/>
          <w:lang w:eastAsia="he-IL"/>
        </w:rPr>
      </w:pPr>
    </w:p>
    <w:p w14:paraId="096FE1E5" w14:textId="12BED491" w:rsidR="001D00BB" w:rsidRDefault="001D00BB" w:rsidP="001D00BB">
      <w:pPr>
        <w:rPr>
          <w:rtl/>
          <w:lang w:eastAsia="he-IL"/>
        </w:rPr>
      </w:pPr>
      <w:bookmarkStart w:id="761" w:name="_ETM_Q1_2086771"/>
      <w:bookmarkStart w:id="762" w:name="_ETM_Q1_2086798"/>
      <w:bookmarkEnd w:id="761"/>
      <w:bookmarkEnd w:id="762"/>
      <w:r>
        <w:rPr>
          <w:rFonts w:hint="cs"/>
          <w:rtl/>
          <w:lang w:eastAsia="he-IL"/>
        </w:rPr>
        <w:t xml:space="preserve">ואז כולם. </w:t>
      </w:r>
      <w:bookmarkStart w:id="763" w:name="_ETM_Q1_2089744"/>
      <w:bookmarkEnd w:id="763"/>
      <w:r>
        <w:rPr>
          <w:rFonts w:hint="cs"/>
          <w:rtl/>
          <w:lang w:eastAsia="he-IL"/>
        </w:rPr>
        <w:t xml:space="preserve">מקובל עליי, נכון. </w:t>
      </w:r>
      <w:bookmarkStart w:id="764" w:name="_ETM_Q1_2089308"/>
      <w:bookmarkEnd w:id="764"/>
    </w:p>
    <w:p w14:paraId="2EA72C39" w14:textId="77777777" w:rsidR="001D00BB" w:rsidRDefault="001D00BB" w:rsidP="001D00BB">
      <w:pPr>
        <w:rPr>
          <w:rtl/>
          <w:lang w:eastAsia="he-IL"/>
        </w:rPr>
      </w:pPr>
      <w:bookmarkStart w:id="765" w:name="_ETM_Q1_2089350"/>
      <w:bookmarkStart w:id="766" w:name="_ETM_Q1_2090317"/>
      <w:bookmarkEnd w:id="765"/>
      <w:bookmarkEnd w:id="766"/>
    </w:p>
    <w:p w14:paraId="7BE4D5EA" w14:textId="16ECE61E" w:rsidR="001D00BB" w:rsidRDefault="001D00BB" w:rsidP="001D00BB">
      <w:pPr>
        <w:pStyle w:val="a4"/>
        <w:keepNext/>
        <w:rPr>
          <w:rtl/>
        </w:rPr>
      </w:pPr>
      <w:bookmarkStart w:id="767" w:name="ET_speaker_6497_58"/>
      <w:r w:rsidRPr="001D00BB">
        <w:rPr>
          <w:rStyle w:val="TagStyle"/>
          <w:rtl/>
        </w:rPr>
        <w:t xml:space="preserve"> &lt;&lt; דובר &gt;&gt; </w:t>
      </w:r>
      <w:r>
        <w:rPr>
          <w:rtl/>
        </w:rPr>
        <w:t>השר לירושלים ומסורת ישראל מאיר פרוש:</w:t>
      </w:r>
      <w:r w:rsidRPr="001D00BB">
        <w:rPr>
          <w:rStyle w:val="TagStyle"/>
          <w:rtl/>
        </w:rPr>
        <w:t xml:space="preserve"> &lt;&lt; דובר &gt;&gt;</w:t>
      </w:r>
      <w:r w:rsidR="001C3AD2">
        <w:rPr>
          <w:rtl/>
        </w:rPr>
        <w:t xml:space="preserve"> </w:t>
      </w:r>
      <w:bookmarkEnd w:id="767"/>
    </w:p>
    <w:p w14:paraId="24883338" w14:textId="77777777" w:rsidR="001D00BB" w:rsidRDefault="001D00BB" w:rsidP="001D00BB">
      <w:pPr>
        <w:pStyle w:val="KeepWithNext"/>
        <w:rPr>
          <w:rtl/>
          <w:lang w:eastAsia="he-IL"/>
        </w:rPr>
      </w:pPr>
    </w:p>
    <w:p w14:paraId="5ECAD975" w14:textId="629ADC01" w:rsidR="001D00BB" w:rsidRDefault="001D00BB" w:rsidP="001D00BB">
      <w:pPr>
        <w:rPr>
          <w:rtl/>
          <w:lang w:eastAsia="he-IL"/>
        </w:rPr>
      </w:pPr>
      <w:bookmarkStart w:id="768" w:name="_ETM_Q1_2090559"/>
      <w:bookmarkStart w:id="769" w:name="_ETM_Q1_2090583"/>
      <w:bookmarkEnd w:id="768"/>
      <w:bookmarkEnd w:id="769"/>
      <w:r>
        <w:rPr>
          <w:rFonts w:hint="cs"/>
          <w:rtl/>
          <w:lang w:eastAsia="he-IL"/>
        </w:rPr>
        <w:t xml:space="preserve">אני מבקש שיכניסו אותם לתוך העניין. </w:t>
      </w:r>
    </w:p>
    <w:p w14:paraId="4E00EDFC" w14:textId="77777777" w:rsidR="001D00BB" w:rsidRDefault="001D00BB" w:rsidP="001D00BB">
      <w:pPr>
        <w:rPr>
          <w:rtl/>
          <w:lang w:eastAsia="he-IL"/>
        </w:rPr>
      </w:pPr>
      <w:bookmarkStart w:id="770" w:name="_ETM_Q1_2090262"/>
      <w:bookmarkStart w:id="771" w:name="_ETM_Q1_2090303"/>
      <w:bookmarkStart w:id="772" w:name="_ETM_Q1_2091294"/>
      <w:bookmarkEnd w:id="770"/>
      <w:bookmarkEnd w:id="771"/>
      <w:bookmarkEnd w:id="772"/>
    </w:p>
    <w:p w14:paraId="3EE907E6" w14:textId="6D1FBD2C" w:rsidR="001D00BB" w:rsidRDefault="001D00BB" w:rsidP="001D00BB">
      <w:pPr>
        <w:pStyle w:val="af6"/>
        <w:keepNext/>
        <w:rPr>
          <w:rtl/>
        </w:rPr>
      </w:pPr>
      <w:bookmarkStart w:id="773" w:name="ET_yor_6357_59"/>
      <w:r w:rsidRPr="001D00BB">
        <w:rPr>
          <w:rStyle w:val="TagStyle"/>
          <w:rtl/>
        </w:rPr>
        <w:t xml:space="preserve"> &lt;&lt; יור &gt;&gt; </w:t>
      </w:r>
      <w:r>
        <w:rPr>
          <w:rtl/>
        </w:rPr>
        <w:t>היו"ר משה סעדה:</w:t>
      </w:r>
      <w:r w:rsidRPr="001D00BB">
        <w:rPr>
          <w:rStyle w:val="TagStyle"/>
          <w:rtl/>
        </w:rPr>
        <w:t xml:space="preserve"> &lt;&lt; יור &gt;&gt;</w:t>
      </w:r>
      <w:r w:rsidR="001C3AD2">
        <w:rPr>
          <w:rtl/>
        </w:rPr>
        <w:t xml:space="preserve"> </w:t>
      </w:r>
      <w:bookmarkEnd w:id="773"/>
    </w:p>
    <w:p w14:paraId="5DAC8556" w14:textId="77777777" w:rsidR="001D00BB" w:rsidRDefault="001D00BB" w:rsidP="001D00BB">
      <w:pPr>
        <w:pStyle w:val="KeepWithNext"/>
        <w:rPr>
          <w:rtl/>
          <w:lang w:eastAsia="he-IL"/>
        </w:rPr>
      </w:pPr>
    </w:p>
    <w:p w14:paraId="6C4ADFB8" w14:textId="39D3FBC6" w:rsidR="001D00BB" w:rsidRDefault="001D00BB" w:rsidP="001D00BB">
      <w:pPr>
        <w:rPr>
          <w:rtl/>
          <w:lang w:eastAsia="he-IL"/>
        </w:rPr>
      </w:pPr>
      <w:bookmarkStart w:id="774" w:name="_ETM_Q1_2091529"/>
      <w:bookmarkStart w:id="775" w:name="_ETM_Q1_2091560"/>
      <w:bookmarkEnd w:id="774"/>
      <w:bookmarkEnd w:id="775"/>
      <w:r>
        <w:rPr>
          <w:rFonts w:hint="cs"/>
          <w:rtl/>
          <w:lang w:eastAsia="he-IL"/>
        </w:rPr>
        <w:t xml:space="preserve">אני </w:t>
      </w:r>
      <w:bookmarkStart w:id="776" w:name="_ETM_Q1_2091912"/>
      <w:bookmarkEnd w:id="776"/>
      <w:r>
        <w:rPr>
          <w:rFonts w:hint="cs"/>
          <w:rtl/>
          <w:lang w:eastAsia="he-IL"/>
        </w:rPr>
        <w:t xml:space="preserve">מקבל את מה שהשר אומר. אנחנו רוצים שתסתדרו לבד, מעולם </w:t>
      </w:r>
      <w:bookmarkStart w:id="777" w:name="_ETM_Q1_2094696"/>
      <w:bookmarkEnd w:id="777"/>
      <w:r>
        <w:rPr>
          <w:rFonts w:hint="cs"/>
          <w:rtl/>
          <w:lang w:eastAsia="he-IL"/>
        </w:rPr>
        <w:t xml:space="preserve">לא אמר אדם צר לי המקום על הר הבית, אין </w:t>
      </w:r>
      <w:bookmarkStart w:id="778" w:name="_ETM_Q1_2100232"/>
      <w:bookmarkEnd w:id="778"/>
      <w:r>
        <w:rPr>
          <w:rFonts w:hint="cs"/>
          <w:rtl/>
          <w:lang w:eastAsia="he-IL"/>
        </w:rPr>
        <w:t>סיבה שבהר מירון שהוא יותר גדול מהר הבית תהיה בעיה</w:t>
      </w:r>
      <w:bookmarkStart w:id="779" w:name="_ETM_Q1_2103280"/>
      <w:bookmarkEnd w:id="779"/>
      <w:r>
        <w:rPr>
          <w:rFonts w:hint="cs"/>
          <w:rtl/>
          <w:lang w:eastAsia="he-IL"/>
        </w:rPr>
        <w:t xml:space="preserve"> של מקום. אז כל אחד ימעט את האגו, ייתן מקום </w:t>
      </w:r>
      <w:bookmarkStart w:id="780" w:name="_ETM_Q1_2105305"/>
      <w:bookmarkEnd w:id="780"/>
      <w:r>
        <w:rPr>
          <w:rFonts w:hint="cs"/>
          <w:rtl/>
          <w:lang w:eastAsia="he-IL"/>
        </w:rPr>
        <w:t xml:space="preserve">לקבר, לרב, ונסתדר. </w:t>
      </w:r>
    </w:p>
    <w:p w14:paraId="518B97C7" w14:textId="77777777" w:rsidR="001D00BB" w:rsidRDefault="001D00BB" w:rsidP="001D00BB">
      <w:pPr>
        <w:rPr>
          <w:rtl/>
          <w:lang w:eastAsia="he-IL"/>
        </w:rPr>
      </w:pPr>
      <w:bookmarkStart w:id="781" w:name="_ETM_Q1_2110529"/>
      <w:bookmarkStart w:id="782" w:name="_ETM_Q1_2110569"/>
      <w:bookmarkEnd w:id="781"/>
      <w:bookmarkEnd w:id="782"/>
    </w:p>
    <w:p w14:paraId="11174805" w14:textId="25A47D4C" w:rsidR="001D00BB" w:rsidRDefault="001D00BB" w:rsidP="001D00BB">
      <w:pPr>
        <w:pStyle w:val="af9"/>
        <w:keepNext/>
        <w:rPr>
          <w:rtl/>
          <w:lang w:eastAsia="he-IL"/>
        </w:rPr>
      </w:pPr>
      <w:bookmarkStart w:id="783" w:name="ET_guest_אוריה_לוז_60"/>
      <w:r w:rsidRPr="001D00BB">
        <w:rPr>
          <w:rStyle w:val="TagStyle"/>
          <w:rtl/>
        </w:rPr>
        <w:t xml:space="preserve"> &lt;&lt; אורח &gt;&gt; </w:t>
      </w:r>
      <w:r>
        <w:rPr>
          <w:rtl/>
          <w:lang w:eastAsia="he-IL"/>
        </w:rPr>
        <w:t>אוריה לוז:</w:t>
      </w:r>
      <w:r w:rsidRPr="001D00BB">
        <w:rPr>
          <w:rStyle w:val="TagStyle"/>
          <w:rtl/>
        </w:rPr>
        <w:t xml:space="preserve"> &lt;&lt; אורח &gt;&gt;</w:t>
      </w:r>
      <w:r w:rsidR="001C3AD2">
        <w:rPr>
          <w:rtl/>
          <w:lang w:eastAsia="he-IL"/>
        </w:rPr>
        <w:t xml:space="preserve"> </w:t>
      </w:r>
      <w:bookmarkEnd w:id="783"/>
    </w:p>
    <w:p w14:paraId="6933A775" w14:textId="77777777" w:rsidR="001D00BB" w:rsidRDefault="001D00BB" w:rsidP="001D00BB">
      <w:pPr>
        <w:pStyle w:val="KeepWithNext"/>
        <w:rPr>
          <w:rtl/>
          <w:lang w:eastAsia="he-IL"/>
        </w:rPr>
      </w:pPr>
    </w:p>
    <w:p w14:paraId="517C619B" w14:textId="38470DF7" w:rsidR="001D00BB" w:rsidRDefault="001D00BB" w:rsidP="001D00BB">
      <w:pPr>
        <w:rPr>
          <w:rtl/>
          <w:lang w:eastAsia="he-IL"/>
        </w:rPr>
      </w:pPr>
      <w:bookmarkStart w:id="784" w:name="_ETM_Q1_2111928"/>
      <w:bookmarkStart w:id="785" w:name="_ETM_Q1_2111953"/>
      <w:bookmarkEnd w:id="784"/>
      <w:bookmarkEnd w:id="785"/>
      <w:r>
        <w:rPr>
          <w:rFonts w:hint="cs"/>
          <w:rtl/>
          <w:lang w:eastAsia="he-IL"/>
        </w:rPr>
        <w:t>כבוד ממלא המקום, חשוב לי להוסיף עוד כמה מילים</w:t>
      </w:r>
      <w:r w:rsidR="00E10984">
        <w:rPr>
          <w:rFonts w:hint="cs"/>
          <w:rtl/>
          <w:lang w:eastAsia="he-IL"/>
        </w:rPr>
        <w:t xml:space="preserve">. נאמרו כמה דברים שהם לא מדויקים. </w:t>
      </w:r>
    </w:p>
    <w:p w14:paraId="0E2780B1" w14:textId="77777777" w:rsidR="00E10984" w:rsidRDefault="00E10984" w:rsidP="001D00BB">
      <w:pPr>
        <w:rPr>
          <w:rtl/>
          <w:lang w:eastAsia="he-IL"/>
        </w:rPr>
      </w:pPr>
      <w:bookmarkStart w:id="786" w:name="_ETM_Q1_2117568"/>
      <w:bookmarkStart w:id="787" w:name="_ETM_Q1_2117610"/>
      <w:bookmarkStart w:id="788" w:name="_ETM_Q1_2119037"/>
      <w:bookmarkEnd w:id="786"/>
      <w:bookmarkEnd w:id="787"/>
      <w:bookmarkEnd w:id="788"/>
    </w:p>
    <w:p w14:paraId="12A8AA5B" w14:textId="594AD3C8" w:rsidR="00E10984" w:rsidRDefault="00E10984" w:rsidP="00E10984">
      <w:pPr>
        <w:pStyle w:val="af6"/>
        <w:keepNext/>
        <w:rPr>
          <w:rtl/>
        </w:rPr>
      </w:pPr>
      <w:bookmarkStart w:id="789" w:name="ET_yor_6357_61"/>
      <w:r w:rsidRPr="00E10984">
        <w:rPr>
          <w:rStyle w:val="TagStyle"/>
          <w:rtl/>
        </w:rPr>
        <w:t xml:space="preserve"> &lt;&lt; יור &gt;&gt; </w:t>
      </w:r>
      <w:r>
        <w:rPr>
          <w:rtl/>
        </w:rPr>
        <w:t>היו"ר משה סעדה:</w:t>
      </w:r>
      <w:r w:rsidRPr="00E10984">
        <w:rPr>
          <w:rStyle w:val="TagStyle"/>
          <w:rtl/>
        </w:rPr>
        <w:t xml:space="preserve"> &lt;&lt; יור &gt;&gt;</w:t>
      </w:r>
      <w:r w:rsidR="001C3AD2">
        <w:rPr>
          <w:rtl/>
        </w:rPr>
        <w:t xml:space="preserve"> </w:t>
      </w:r>
      <w:bookmarkEnd w:id="789"/>
    </w:p>
    <w:p w14:paraId="15AE6C4F" w14:textId="77777777" w:rsidR="00E10984" w:rsidRDefault="00E10984" w:rsidP="00E10984">
      <w:pPr>
        <w:pStyle w:val="KeepWithNext"/>
        <w:rPr>
          <w:rtl/>
          <w:lang w:eastAsia="he-IL"/>
        </w:rPr>
      </w:pPr>
    </w:p>
    <w:p w14:paraId="0092C74F" w14:textId="5109C691" w:rsidR="00E10984" w:rsidRDefault="00E10984" w:rsidP="00E10984">
      <w:pPr>
        <w:rPr>
          <w:rtl/>
          <w:lang w:eastAsia="he-IL"/>
        </w:rPr>
      </w:pPr>
      <w:bookmarkStart w:id="790" w:name="_ETM_Q1_2119325"/>
      <w:bookmarkStart w:id="791" w:name="_ETM_Q1_2119356"/>
      <w:bookmarkEnd w:id="790"/>
      <w:bookmarkEnd w:id="791"/>
      <w:r>
        <w:rPr>
          <w:rFonts w:hint="cs"/>
          <w:rtl/>
          <w:lang w:eastAsia="he-IL"/>
        </w:rPr>
        <w:t xml:space="preserve">לא </w:t>
      </w:r>
      <w:bookmarkStart w:id="792" w:name="_ETM_Q1_2119685"/>
      <w:bookmarkEnd w:id="792"/>
      <w:r>
        <w:rPr>
          <w:rFonts w:hint="cs"/>
          <w:rtl/>
          <w:lang w:eastAsia="he-IL"/>
        </w:rPr>
        <w:t xml:space="preserve">משנה, עזוב, השר הבין אותך, קיבלנו את הבקשה שלך, בוא </w:t>
      </w:r>
      <w:bookmarkStart w:id="793" w:name="_ETM_Q1_2126661"/>
      <w:bookmarkEnd w:id="793"/>
      <w:r>
        <w:rPr>
          <w:rFonts w:hint="cs"/>
          <w:rtl/>
          <w:lang w:eastAsia="he-IL"/>
        </w:rPr>
        <w:t xml:space="preserve">נתקדם. חשוב בסוף שנסיים את החוק הזה. </w:t>
      </w:r>
    </w:p>
    <w:p w14:paraId="38FBC90E" w14:textId="77777777" w:rsidR="00E10984" w:rsidRDefault="00E10984" w:rsidP="00E10984">
      <w:pPr>
        <w:rPr>
          <w:rtl/>
          <w:lang w:eastAsia="he-IL"/>
        </w:rPr>
      </w:pPr>
      <w:bookmarkStart w:id="794" w:name="_ETM_Q1_2130916"/>
      <w:bookmarkStart w:id="795" w:name="_ETM_Q1_2130966"/>
      <w:bookmarkStart w:id="796" w:name="_ETM_Q1_2132636"/>
      <w:bookmarkEnd w:id="794"/>
      <w:bookmarkEnd w:id="795"/>
      <w:bookmarkEnd w:id="796"/>
    </w:p>
    <w:p w14:paraId="3CC8D17D" w14:textId="04F3502E" w:rsidR="00E10984" w:rsidRDefault="00E10984" w:rsidP="00E10984">
      <w:pPr>
        <w:pStyle w:val="a4"/>
        <w:keepNext/>
        <w:rPr>
          <w:rtl/>
        </w:rPr>
      </w:pPr>
      <w:bookmarkStart w:id="797" w:name="ET_speaker_עידו_בן_יצחק_62"/>
      <w:r w:rsidRPr="00E10984">
        <w:rPr>
          <w:rStyle w:val="TagStyle"/>
          <w:rtl/>
        </w:rPr>
        <w:t xml:space="preserve"> &lt;&lt; דובר &gt;&gt; </w:t>
      </w:r>
      <w:r>
        <w:rPr>
          <w:rtl/>
        </w:rPr>
        <w:t>עידו בן יצחק:</w:t>
      </w:r>
      <w:r w:rsidRPr="00E10984">
        <w:rPr>
          <w:rStyle w:val="TagStyle"/>
          <w:rtl/>
        </w:rPr>
        <w:t xml:space="preserve"> &lt;&lt; דובר &gt;&gt;</w:t>
      </w:r>
      <w:r w:rsidR="001C3AD2">
        <w:rPr>
          <w:rtl/>
        </w:rPr>
        <w:t xml:space="preserve"> </w:t>
      </w:r>
      <w:bookmarkEnd w:id="797"/>
    </w:p>
    <w:p w14:paraId="3917799F" w14:textId="77777777" w:rsidR="00E10984" w:rsidRDefault="00E10984" w:rsidP="00E10984">
      <w:pPr>
        <w:pStyle w:val="KeepWithNext"/>
        <w:rPr>
          <w:rtl/>
          <w:lang w:eastAsia="he-IL"/>
        </w:rPr>
      </w:pPr>
    </w:p>
    <w:p w14:paraId="03FA2FC6" w14:textId="529D1DF9" w:rsidR="00E10984" w:rsidRDefault="00E10984" w:rsidP="00E10984">
      <w:pPr>
        <w:rPr>
          <w:rtl/>
          <w:lang w:eastAsia="he-IL"/>
        </w:rPr>
      </w:pPr>
      <w:bookmarkStart w:id="798" w:name="_ETM_Q1_2132959"/>
      <w:bookmarkStart w:id="799" w:name="_ETM_Q1_2132990"/>
      <w:bookmarkEnd w:id="798"/>
      <w:bookmarkEnd w:id="799"/>
      <w:r>
        <w:rPr>
          <w:rFonts w:hint="cs"/>
          <w:rtl/>
          <w:lang w:eastAsia="he-IL"/>
        </w:rPr>
        <w:t xml:space="preserve">יש לנו </w:t>
      </w:r>
      <w:bookmarkStart w:id="800" w:name="_ETM_Q1_2133717"/>
      <w:bookmarkEnd w:id="800"/>
      <w:r>
        <w:rPr>
          <w:rFonts w:hint="cs"/>
          <w:rtl/>
          <w:lang w:eastAsia="he-IL"/>
        </w:rPr>
        <w:t>כמה שאלות על הסעיף הזה. קודם כל ההערה שנאמר</w:t>
      </w:r>
      <w:bookmarkStart w:id="801" w:name="_ETM_Q1_2134862"/>
      <w:bookmarkEnd w:id="801"/>
      <w:r>
        <w:rPr>
          <w:rFonts w:hint="cs"/>
          <w:rtl/>
          <w:lang w:eastAsia="he-IL"/>
        </w:rPr>
        <w:t xml:space="preserve">ה לגבי החניונים שהם יוסרו מהמפה. אז איך יידעו </w:t>
      </w:r>
      <w:bookmarkStart w:id="802" w:name="_ETM_Q1_2137479"/>
      <w:bookmarkEnd w:id="802"/>
      <w:r>
        <w:rPr>
          <w:rFonts w:hint="cs"/>
          <w:rtl/>
          <w:lang w:eastAsia="he-IL"/>
        </w:rPr>
        <w:t xml:space="preserve">איפה הם נמצאים? כי יש כל מיני הוראות </w:t>
      </w:r>
      <w:bookmarkStart w:id="803" w:name="_ETM_Q1_2138024"/>
      <w:bookmarkEnd w:id="803"/>
      <w:r>
        <w:rPr>
          <w:rFonts w:hint="cs"/>
          <w:rtl/>
          <w:lang w:eastAsia="he-IL"/>
        </w:rPr>
        <w:t xml:space="preserve">שנוגעות לחניונים האלה ואם הם לא במפה אז </w:t>
      </w:r>
      <w:r>
        <w:rPr>
          <w:rtl/>
          <w:lang w:eastAsia="he-IL"/>
        </w:rPr>
        <w:t>–</w:t>
      </w:r>
      <w:r>
        <w:rPr>
          <w:rFonts w:hint="cs"/>
          <w:rtl/>
          <w:lang w:eastAsia="he-IL"/>
        </w:rPr>
        <w:t xml:space="preserve"> </w:t>
      </w:r>
      <w:bookmarkStart w:id="804" w:name="_ETM_Q1_2143736"/>
      <w:bookmarkEnd w:id="804"/>
    </w:p>
    <w:p w14:paraId="0C86CDA8" w14:textId="77777777" w:rsidR="00E10984" w:rsidRDefault="00E10984" w:rsidP="00E10984">
      <w:pPr>
        <w:rPr>
          <w:rtl/>
          <w:lang w:eastAsia="he-IL"/>
        </w:rPr>
      </w:pPr>
    </w:p>
    <w:p w14:paraId="68635E97" w14:textId="25F974B8" w:rsidR="00E10984" w:rsidRDefault="00E10984" w:rsidP="00E10984">
      <w:pPr>
        <w:pStyle w:val="af9"/>
        <w:keepNext/>
        <w:rPr>
          <w:rtl/>
          <w:lang w:eastAsia="he-IL"/>
        </w:rPr>
      </w:pPr>
      <w:bookmarkStart w:id="805" w:name="ET_guest_יוסף_דייטש_63"/>
      <w:r w:rsidRPr="00E10984">
        <w:rPr>
          <w:rStyle w:val="TagStyle"/>
          <w:rtl/>
        </w:rPr>
        <w:t xml:space="preserve"> &lt;&lt; אורח &gt;&gt; </w:t>
      </w:r>
      <w:r>
        <w:rPr>
          <w:rtl/>
          <w:lang w:eastAsia="he-IL"/>
        </w:rPr>
        <w:t>יוסף דייטש:</w:t>
      </w:r>
      <w:r w:rsidRPr="00E10984">
        <w:rPr>
          <w:rStyle w:val="TagStyle"/>
          <w:rtl/>
        </w:rPr>
        <w:t xml:space="preserve"> &lt;&lt; אורח &gt;&gt;</w:t>
      </w:r>
      <w:r w:rsidR="001C3AD2">
        <w:rPr>
          <w:rtl/>
          <w:lang w:eastAsia="he-IL"/>
        </w:rPr>
        <w:t xml:space="preserve"> </w:t>
      </w:r>
      <w:bookmarkEnd w:id="805"/>
    </w:p>
    <w:p w14:paraId="6A1C51E8" w14:textId="77777777" w:rsidR="00E10984" w:rsidRDefault="00E10984" w:rsidP="00E10984">
      <w:pPr>
        <w:pStyle w:val="KeepWithNext"/>
        <w:rPr>
          <w:rtl/>
          <w:lang w:eastAsia="he-IL"/>
        </w:rPr>
      </w:pPr>
    </w:p>
    <w:p w14:paraId="599C33BB" w14:textId="3E4AF85D" w:rsidR="00E10984" w:rsidRDefault="00E10984" w:rsidP="00E10984">
      <w:pPr>
        <w:rPr>
          <w:rtl/>
          <w:lang w:eastAsia="he-IL"/>
        </w:rPr>
      </w:pPr>
      <w:bookmarkStart w:id="806" w:name="_ETM_Q1_2142464"/>
      <w:bookmarkStart w:id="807" w:name="_ETM_Q1_2142492"/>
      <w:bookmarkEnd w:id="806"/>
      <w:bookmarkEnd w:id="807"/>
      <w:r>
        <w:rPr>
          <w:rFonts w:hint="cs"/>
          <w:rtl/>
          <w:lang w:eastAsia="he-IL"/>
        </w:rPr>
        <w:t xml:space="preserve">אנחנו נעביר מפה מתוקנת שבה יסומנו כל החניונים. </w:t>
      </w:r>
    </w:p>
    <w:p w14:paraId="69B9D8A3" w14:textId="77777777" w:rsidR="00E10984" w:rsidRDefault="00E10984" w:rsidP="00E10984">
      <w:pPr>
        <w:rPr>
          <w:rtl/>
          <w:lang w:eastAsia="he-IL"/>
        </w:rPr>
      </w:pPr>
      <w:bookmarkStart w:id="808" w:name="_ETM_Q1_2145756"/>
      <w:bookmarkStart w:id="809" w:name="_ETM_Q1_2145805"/>
      <w:bookmarkStart w:id="810" w:name="_ETM_Q1_2146805"/>
      <w:bookmarkEnd w:id="808"/>
      <w:bookmarkEnd w:id="809"/>
      <w:bookmarkEnd w:id="810"/>
    </w:p>
    <w:p w14:paraId="5FEDC91A" w14:textId="217D2F46" w:rsidR="00E10984" w:rsidRDefault="00E10984" w:rsidP="00E10984">
      <w:pPr>
        <w:pStyle w:val="a4"/>
        <w:keepNext/>
        <w:rPr>
          <w:rtl/>
        </w:rPr>
      </w:pPr>
      <w:bookmarkStart w:id="811" w:name="ET_speaker_עידו_בן_יצחק_64"/>
      <w:r w:rsidRPr="00E10984">
        <w:rPr>
          <w:rStyle w:val="TagStyle"/>
          <w:rtl/>
        </w:rPr>
        <w:t xml:space="preserve"> &lt;&lt; דובר &gt;&gt; </w:t>
      </w:r>
      <w:r>
        <w:rPr>
          <w:rtl/>
        </w:rPr>
        <w:t>עידו בן יצחק:</w:t>
      </w:r>
      <w:r w:rsidRPr="00E10984">
        <w:rPr>
          <w:rStyle w:val="TagStyle"/>
          <w:rtl/>
        </w:rPr>
        <w:t xml:space="preserve"> &lt;&lt; דובר &gt;&gt;</w:t>
      </w:r>
      <w:r w:rsidR="001C3AD2">
        <w:rPr>
          <w:rtl/>
        </w:rPr>
        <w:t xml:space="preserve"> </w:t>
      </w:r>
      <w:bookmarkEnd w:id="811"/>
    </w:p>
    <w:p w14:paraId="430B3E4D" w14:textId="77777777" w:rsidR="00E10984" w:rsidRDefault="00E10984" w:rsidP="00E10984">
      <w:pPr>
        <w:pStyle w:val="KeepWithNext"/>
        <w:rPr>
          <w:rtl/>
          <w:lang w:eastAsia="he-IL"/>
        </w:rPr>
      </w:pPr>
    </w:p>
    <w:p w14:paraId="00BDCDC0" w14:textId="55A586DF" w:rsidR="00E10984" w:rsidRDefault="00E10984" w:rsidP="00E10984">
      <w:pPr>
        <w:rPr>
          <w:rtl/>
          <w:lang w:eastAsia="he-IL"/>
        </w:rPr>
      </w:pPr>
      <w:bookmarkStart w:id="812" w:name="_ETM_Q1_2147094"/>
      <w:bookmarkStart w:id="813" w:name="_ETM_Q1_2147128"/>
      <w:bookmarkEnd w:id="812"/>
      <w:bookmarkEnd w:id="813"/>
      <w:r>
        <w:rPr>
          <w:rFonts w:hint="cs"/>
          <w:rtl/>
          <w:lang w:eastAsia="he-IL"/>
        </w:rPr>
        <w:t xml:space="preserve">אז כן </w:t>
      </w:r>
      <w:bookmarkStart w:id="814" w:name="_ETM_Q1_2148886"/>
      <w:bookmarkEnd w:id="814"/>
      <w:r>
        <w:rPr>
          <w:rFonts w:hint="cs"/>
          <w:rtl/>
          <w:lang w:eastAsia="he-IL"/>
        </w:rPr>
        <w:t xml:space="preserve">יסומנו? כי אמרתם שתמחקו אותם. </w:t>
      </w:r>
      <w:bookmarkStart w:id="815" w:name="_ETM_Q1_2159263"/>
      <w:bookmarkEnd w:id="815"/>
    </w:p>
    <w:p w14:paraId="20FB85BD" w14:textId="77777777" w:rsidR="00E10984" w:rsidRDefault="00E10984" w:rsidP="00821C42">
      <w:pPr>
        <w:rPr>
          <w:rtl/>
          <w:lang w:eastAsia="he-IL"/>
        </w:rPr>
      </w:pPr>
      <w:bookmarkStart w:id="816" w:name="_ETM_Q1_2159305"/>
      <w:bookmarkStart w:id="817" w:name="_ETM_Q1_2157405"/>
      <w:bookmarkStart w:id="818" w:name="_ETM_Q1_2042641"/>
      <w:bookmarkStart w:id="819" w:name="_ETM_Q1_2042668"/>
      <w:bookmarkStart w:id="820" w:name="_ETM_Q1_2176675"/>
      <w:bookmarkEnd w:id="816"/>
      <w:bookmarkEnd w:id="817"/>
      <w:bookmarkEnd w:id="818"/>
      <w:bookmarkEnd w:id="819"/>
      <w:bookmarkEnd w:id="820"/>
    </w:p>
    <w:p w14:paraId="61250FE9" w14:textId="7069E5D6" w:rsidR="00E10984" w:rsidRDefault="00E10984" w:rsidP="00E10984">
      <w:pPr>
        <w:pStyle w:val="af9"/>
        <w:keepNext/>
        <w:rPr>
          <w:rtl/>
          <w:lang w:eastAsia="he-IL"/>
        </w:rPr>
      </w:pPr>
      <w:bookmarkStart w:id="821" w:name="ET_guest_שמעון_אלבום_67"/>
      <w:r w:rsidRPr="00E10984">
        <w:rPr>
          <w:rStyle w:val="TagStyle"/>
          <w:rtl/>
        </w:rPr>
        <w:t xml:space="preserve"> &lt;&lt; אורח &gt;&gt; </w:t>
      </w:r>
      <w:r>
        <w:rPr>
          <w:rtl/>
          <w:lang w:eastAsia="he-IL"/>
        </w:rPr>
        <w:t>שמעון אלבום:</w:t>
      </w:r>
      <w:r w:rsidRPr="00E10984">
        <w:rPr>
          <w:rStyle w:val="TagStyle"/>
          <w:rtl/>
        </w:rPr>
        <w:t xml:space="preserve"> &lt;&lt; אורח &gt;&gt;</w:t>
      </w:r>
      <w:r w:rsidR="001C3AD2">
        <w:rPr>
          <w:rtl/>
          <w:lang w:eastAsia="he-IL"/>
        </w:rPr>
        <w:t xml:space="preserve"> </w:t>
      </w:r>
      <w:bookmarkEnd w:id="821"/>
    </w:p>
    <w:p w14:paraId="0B9F4BFB" w14:textId="77777777" w:rsidR="00E10984" w:rsidRDefault="00E10984" w:rsidP="00E10984">
      <w:pPr>
        <w:pStyle w:val="KeepWithNext"/>
        <w:rPr>
          <w:rtl/>
          <w:lang w:eastAsia="he-IL"/>
        </w:rPr>
      </w:pPr>
    </w:p>
    <w:p w14:paraId="1F70FE9A" w14:textId="2AFF30AD" w:rsidR="00E10984" w:rsidRDefault="00E10984" w:rsidP="00E10984">
      <w:pPr>
        <w:rPr>
          <w:rtl/>
          <w:lang w:eastAsia="he-IL"/>
        </w:rPr>
      </w:pPr>
      <w:bookmarkStart w:id="822" w:name="_ETM_Q1_2176931"/>
      <w:bookmarkStart w:id="823" w:name="_ETM_Q1_2176955"/>
      <w:bookmarkEnd w:id="822"/>
      <w:bookmarkEnd w:id="823"/>
      <w:r>
        <w:rPr>
          <w:rFonts w:hint="cs"/>
          <w:rtl/>
          <w:lang w:eastAsia="he-IL"/>
        </w:rPr>
        <w:t xml:space="preserve">האם מישהו מרגיש איזה צורך וחובה </w:t>
      </w:r>
      <w:bookmarkStart w:id="824" w:name="_ETM_Q1_2177581"/>
      <w:bookmarkEnd w:id="824"/>
      <w:r>
        <w:rPr>
          <w:rFonts w:hint="cs"/>
          <w:rtl/>
          <w:lang w:eastAsia="he-IL"/>
        </w:rPr>
        <w:t xml:space="preserve">לשים את הדבר הזה? אני חושב שכולנו יודעים על מה </w:t>
      </w:r>
      <w:bookmarkStart w:id="825" w:name="_ETM_Q1_2182941"/>
      <w:bookmarkEnd w:id="825"/>
      <w:r>
        <w:rPr>
          <w:rFonts w:hint="cs"/>
          <w:rtl/>
          <w:lang w:eastAsia="he-IL"/>
        </w:rPr>
        <w:t xml:space="preserve">מדובר ומכירים. </w:t>
      </w:r>
    </w:p>
    <w:p w14:paraId="683500E1" w14:textId="77777777" w:rsidR="00E10984" w:rsidRDefault="00E10984" w:rsidP="00E10984">
      <w:pPr>
        <w:rPr>
          <w:rtl/>
          <w:lang w:eastAsia="he-IL"/>
        </w:rPr>
      </w:pPr>
      <w:bookmarkStart w:id="826" w:name="_ETM_Q1_2184876"/>
      <w:bookmarkStart w:id="827" w:name="_ETM_Q1_2184917"/>
      <w:bookmarkStart w:id="828" w:name="_ETM_Q1_2182833"/>
      <w:bookmarkEnd w:id="826"/>
      <w:bookmarkEnd w:id="827"/>
      <w:bookmarkEnd w:id="828"/>
    </w:p>
    <w:p w14:paraId="5ADF8204" w14:textId="7FD6D5D4" w:rsidR="00E10984" w:rsidRDefault="00E10984" w:rsidP="00E10984">
      <w:pPr>
        <w:pStyle w:val="af9"/>
        <w:keepNext/>
        <w:rPr>
          <w:rtl/>
          <w:lang w:eastAsia="he-IL"/>
        </w:rPr>
      </w:pPr>
      <w:bookmarkStart w:id="829" w:name="ET_guest_יוסף_דייטש_68"/>
      <w:r w:rsidRPr="00E10984">
        <w:rPr>
          <w:rStyle w:val="TagStyle"/>
          <w:rtl/>
        </w:rPr>
        <w:t xml:space="preserve"> &lt;&lt; אורח &gt;&gt; </w:t>
      </w:r>
      <w:r>
        <w:rPr>
          <w:rtl/>
          <w:lang w:eastAsia="he-IL"/>
        </w:rPr>
        <w:t>יוסף דייטש:</w:t>
      </w:r>
      <w:r w:rsidRPr="00E10984">
        <w:rPr>
          <w:rStyle w:val="TagStyle"/>
          <w:rtl/>
        </w:rPr>
        <w:t xml:space="preserve"> &lt;&lt; אורח &gt;&gt;</w:t>
      </w:r>
      <w:r w:rsidR="001C3AD2">
        <w:rPr>
          <w:rtl/>
          <w:lang w:eastAsia="he-IL"/>
        </w:rPr>
        <w:t xml:space="preserve"> </w:t>
      </w:r>
      <w:bookmarkEnd w:id="829"/>
    </w:p>
    <w:p w14:paraId="5B3F868E" w14:textId="77777777" w:rsidR="00E10984" w:rsidRDefault="00E10984" w:rsidP="00E10984">
      <w:pPr>
        <w:pStyle w:val="KeepWithNext"/>
        <w:rPr>
          <w:rtl/>
          <w:lang w:eastAsia="he-IL"/>
        </w:rPr>
      </w:pPr>
    </w:p>
    <w:p w14:paraId="63C739B7" w14:textId="4F75A6E3" w:rsidR="00E10984" w:rsidRDefault="00E10984" w:rsidP="00E10984">
      <w:pPr>
        <w:rPr>
          <w:rtl/>
          <w:lang w:eastAsia="he-IL"/>
        </w:rPr>
      </w:pPr>
      <w:bookmarkStart w:id="830" w:name="_ETM_Q1_2183117"/>
      <w:bookmarkStart w:id="831" w:name="_ETM_Q1_2183153"/>
      <w:bookmarkEnd w:id="830"/>
      <w:bookmarkEnd w:id="831"/>
      <w:r>
        <w:rPr>
          <w:rFonts w:hint="cs"/>
          <w:rtl/>
          <w:lang w:eastAsia="he-IL"/>
        </w:rPr>
        <w:t xml:space="preserve">יכול להיות שאפילו לא צריך לתת את המפה, </w:t>
      </w:r>
      <w:bookmarkStart w:id="832" w:name="_ETM_Q1_2187216"/>
      <w:bookmarkEnd w:id="832"/>
      <w:r>
        <w:rPr>
          <w:rFonts w:hint="cs"/>
          <w:rtl/>
          <w:lang w:eastAsia="he-IL"/>
        </w:rPr>
        <w:t xml:space="preserve">אלא אנחנו נסמן את המיקומים, אנחנו נגיד חניון אליקים, חניון </w:t>
      </w:r>
      <w:bookmarkStart w:id="833" w:name="_ETM_Q1_2190300"/>
      <w:bookmarkEnd w:id="833"/>
      <w:r>
        <w:rPr>
          <w:rFonts w:hint="cs"/>
          <w:rtl/>
          <w:lang w:eastAsia="he-IL"/>
        </w:rPr>
        <w:t xml:space="preserve">אליפלט, חניון כחל, חניון עכברה. </w:t>
      </w:r>
    </w:p>
    <w:p w14:paraId="437902D4" w14:textId="77777777" w:rsidR="00BC3A45" w:rsidRDefault="00BC3A45" w:rsidP="00BC3A45">
      <w:pPr>
        <w:rPr>
          <w:rtl/>
          <w:lang w:eastAsia="he-IL"/>
        </w:rPr>
      </w:pPr>
      <w:bookmarkStart w:id="834" w:name="_ETM_Q1_2193710"/>
      <w:bookmarkStart w:id="835" w:name="_ETM_Q1_2193763"/>
      <w:bookmarkStart w:id="836" w:name="_ETM_Q1_2192731"/>
      <w:bookmarkStart w:id="837" w:name="_ETM_Q1_2197233"/>
      <w:bookmarkEnd w:id="834"/>
      <w:bookmarkEnd w:id="835"/>
      <w:bookmarkEnd w:id="836"/>
      <w:bookmarkEnd w:id="837"/>
    </w:p>
    <w:p w14:paraId="67E0A067" w14:textId="73BD6827" w:rsidR="00BC3A45" w:rsidRDefault="00BC3A45" w:rsidP="00BC3A45">
      <w:pPr>
        <w:pStyle w:val="af9"/>
        <w:keepNext/>
        <w:rPr>
          <w:rtl/>
          <w:lang w:eastAsia="he-IL"/>
        </w:rPr>
      </w:pPr>
      <w:bookmarkStart w:id="838" w:name="ET_guest_אהרון_שפיץ_370"/>
      <w:r w:rsidRPr="00BC3A45">
        <w:rPr>
          <w:rStyle w:val="TagStyle"/>
          <w:rtl/>
        </w:rPr>
        <w:t xml:space="preserve"> &lt;&lt; אורח &gt;&gt; </w:t>
      </w:r>
      <w:r>
        <w:rPr>
          <w:rtl/>
          <w:lang w:eastAsia="he-IL"/>
        </w:rPr>
        <w:t>אהרון שפיץ:</w:t>
      </w:r>
      <w:r w:rsidRPr="00BC3A45">
        <w:rPr>
          <w:rStyle w:val="TagStyle"/>
          <w:rtl/>
        </w:rPr>
        <w:t xml:space="preserve"> &lt;&lt; אורח &gt;&gt;</w:t>
      </w:r>
      <w:r w:rsidR="00641863">
        <w:rPr>
          <w:rtl/>
          <w:lang w:eastAsia="he-IL"/>
        </w:rPr>
        <w:t xml:space="preserve"> </w:t>
      </w:r>
      <w:bookmarkEnd w:id="838"/>
    </w:p>
    <w:p w14:paraId="0D8CD323" w14:textId="77777777" w:rsidR="00BC3A45" w:rsidRDefault="00BC3A45" w:rsidP="00BC3A45">
      <w:pPr>
        <w:pStyle w:val="KeepWithNext"/>
        <w:rPr>
          <w:rtl/>
          <w:lang w:eastAsia="he-IL"/>
        </w:rPr>
      </w:pPr>
    </w:p>
    <w:p w14:paraId="2BA0CD86" w14:textId="2A9791E6" w:rsidR="00E10984" w:rsidRDefault="00E10984" w:rsidP="00E10984">
      <w:pPr>
        <w:rPr>
          <w:rtl/>
          <w:lang w:eastAsia="he-IL"/>
        </w:rPr>
      </w:pPr>
      <w:bookmarkStart w:id="839" w:name="_ETM_Q1_2202673"/>
      <w:bookmarkStart w:id="840" w:name="_ETM_Q1_2202696"/>
      <w:bookmarkStart w:id="841" w:name="_ETM_Q1_2192996"/>
      <w:bookmarkStart w:id="842" w:name="_ETM_Q1_2193021"/>
      <w:bookmarkEnd w:id="839"/>
      <w:bookmarkEnd w:id="840"/>
      <w:bookmarkEnd w:id="841"/>
      <w:bookmarkEnd w:id="842"/>
      <w:r>
        <w:rPr>
          <w:rFonts w:hint="cs"/>
          <w:rtl/>
          <w:lang w:eastAsia="he-IL"/>
        </w:rPr>
        <w:t xml:space="preserve">ואם יתחלף חניון בגלל חניונים </w:t>
      </w:r>
      <w:bookmarkStart w:id="843" w:name="_ETM_Q1_2196899"/>
      <w:bookmarkEnd w:id="843"/>
      <w:r>
        <w:rPr>
          <w:rFonts w:hint="cs"/>
          <w:rtl/>
          <w:lang w:eastAsia="he-IL"/>
        </w:rPr>
        <w:t xml:space="preserve">שתפוסים על ידי הצבא או כאלה? </w:t>
      </w:r>
    </w:p>
    <w:p w14:paraId="2E4ABA27" w14:textId="77777777" w:rsidR="00E10984" w:rsidRDefault="00E10984" w:rsidP="00E10984">
      <w:pPr>
        <w:rPr>
          <w:rtl/>
          <w:lang w:eastAsia="he-IL"/>
        </w:rPr>
      </w:pPr>
      <w:bookmarkStart w:id="844" w:name="_ETM_Q1_2199231"/>
      <w:bookmarkStart w:id="845" w:name="_ETM_Q1_2198106"/>
      <w:bookmarkEnd w:id="844"/>
      <w:bookmarkEnd w:id="845"/>
    </w:p>
    <w:p w14:paraId="0116B458" w14:textId="6823FDB9" w:rsidR="00E10984" w:rsidRDefault="00E10984" w:rsidP="00E10984">
      <w:pPr>
        <w:pStyle w:val="af9"/>
        <w:keepNext/>
        <w:rPr>
          <w:rtl/>
          <w:lang w:eastAsia="he-IL"/>
        </w:rPr>
      </w:pPr>
      <w:bookmarkStart w:id="846" w:name="ET_guest_שמעון_אלבום_70"/>
      <w:r w:rsidRPr="00E10984">
        <w:rPr>
          <w:rStyle w:val="TagStyle"/>
          <w:rtl/>
        </w:rPr>
        <w:t xml:space="preserve"> &lt;&lt; אורח &gt;&gt; </w:t>
      </w:r>
      <w:r>
        <w:rPr>
          <w:rtl/>
          <w:lang w:eastAsia="he-IL"/>
        </w:rPr>
        <w:t>שמעון אלבום:</w:t>
      </w:r>
      <w:r w:rsidRPr="00E10984">
        <w:rPr>
          <w:rStyle w:val="TagStyle"/>
          <w:rtl/>
        </w:rPr>
        <w:t xml:space="preserve"> &lt;&lt; אורח &gt;&gt;</w:t>
      </w:r>
      <w:r w:rsidR="001C3AD2">
        <w:rPr>
          <w:rtl/>
          <w:lang w:eastAsia="he-IL"/>
        </w:rPr>
        <w:t xml:space="preserve"> </w:t>
      </w:r>
      <w:bookmarkEnd w:id="846"/>
    </w:p>
    <w:p w14:paraId="7DD5B631" w14:textId="77777777" w:rsidR="00E10984" w:rsidRDefault="00E10984" w:rsidP="00E10984">
      <w:pPr>
        <w:pStyle w:val="KeepWithNext"/>
        <w:rPr>
          <w:rtl/>
          <w:lang w:eastAsia="he-IL"/>
        </w:rPr>
      </w:pPr>
    </w:p>
    <w:p w14:paraId="041086DB" w14:textId="614FF94B" w:rsidR="00E10984" w:rsidRDefault="00E10984" w:rsidP="00E10984">
      <w:pPr>
        <w:rPr>
          <w:rtl/>
          <w:lang w:eastAsia="he-IL"/>
        </w:rPr>
      </w:pPr>
      <w:bookmarkStart w:id="847" w:name="_ETM_Q1_2198388"/>
      <w:bookmarkStart w:id="848" w:name="_ETM_Q1_2198415"/>
      <w:bookmarkEnd w:id="847"/>
      <w:bookmarkEnd w:id="848"/>
      <w:r>
        <w:rPr>
          <w:rFonts w:hint="cs"/>
          <w:rtl/>
          <w:lang w:eastAsia="he-IL"/>
        </w:rPr>
        <w:t>אני חושב שאנחנו בשלב מוקדם מדי ויש דברים שעוד יזוזו. בניגוד לציון שלא יזוז</w:t>
      </w:r>
      <w:bookmarkStart w:id="849" w:name="_ETM_Q1_2202846"/>
      <w:bookmarkStart w:id="850" w:name="_ETM_Q1_2199270"/>
      <w:bookmarkEnd w:id="849"/>
      <w:bookmarkEnd w:id="850"/>
      <w:r>
        <w:rPr>
          <w:rFonts w:hint="cs"/>
          <w:rtl/>
          <w:lang w:eastAsia="he-IL"/>
        </w:rPr>
        <w:t xml:space="preserve">. </w:t>
      </w:r>
    </w:p>
    <w:p w14:paraId="7A541673" w14:textId="77777777" w:rsidR="00E10984" w:rsidRDefault="00E10984" w:rsidP="00E10984">
      <w:pPr>
        <w:rPr>
          <w:rtl/>
          <w:lang w:eastAsia="he-IL"/>
        </w:rPr>
      </w:pPr>
      <w:bookmarkStart w:id="851" w:name="_ETM_Q1_2206334"/>
      <w:bookmarkStart w:id="852" w:name="_ETM_Q1_2206369"/>
      <w:bookmarkStart w:id="853" w:name="_ETM_Q1_2208327"/>
      <w:bookmarkEnd w:id="851"/>
      <w:bookmarkEnd w:id="852"/>
      <w:bookmarkEnd w:id="853"/>
    </w:p>
    <w:p w14:paraId="794D854B" w14:textId="47200969" w:rsidR="00E10984" w:rsidRDefault="00E10984" w:rsidP="00E10984">
      <w:pPr>
        <w:pStyle w:val="af6"/>
        <w:keepNext/>
        <w:rPr>
          <w:rtl/>
        </w:rPr>
      </w:pPr>
      <w:bookmarkStart w:id="854" w:name="ET_yor_6357_71"/>
      <w:r w:rsidRPr="00E10984">
        <w:rPr>
          <w:rStyle w:val="TagStyle"/>
          <w:rtl/>
        </w:rPr>
        <w:t xml:space="preserve"> &lt;&lt; יור &gt;&gt; </w:t>
      </w:r>
      <w:r>
        <w:rPr>
          <w:rtl/>
        </w:rPr>
        <w:t>היו"ר משה סעדה:</w:t>
      </w:r>
      <w:r w:rsidRPr="00E10984">
        <w:rPr>
          <w:rStyle w:val="TagStyle"/>
          <w:rtl/>
        </w:rPr>
        <w:t xml:space="preserve"> &lt;&lt; יור &gt;&gt;</w:t>
      </w:r>
      <w:r w:rsidR="001C3AD2">
        <w:rPr>
          <w:rtl/>
        </w:rPr>
        <w:t xml:space="preserve"> </w:t>
      </w:r>
      <w:bookmarkEnd w:id="854"/>
    </w:p>
    <w:p w14:paraId="518C2C6B" w14:textId="77777777" w:rsidR="00E10984" w:rsidRDefault="00E10984" w:rsidP="00E10984">
      <w:pPr>
        <w:pStyle w:val="KeepWithNext"/>
        <w:rPr>
          <w:rtl/>
          <w:lang w:eastAsia="he-IL"/>
        </w:rPr>
      </w:pPr>
    </w:p>
    <w:p w14:paraId="36B18A98" w14:textId="5BBFCA05" w:rsidR="00E10984" w:rsidRDefault="00E10984" w:rsidP="00E10984">
      <w:pPr>
        <w:rPr>
          <w:rtl/>
          <w:lang w:eastAsia="he-IL"/>
        </w:rPr>
      </w:pPr>
      <w:bookmarkStart w:id="855" w:name="_ETM_Q1_2208604"/>
      <w:bookmarkStart w:id="856" w:name="_ETM_Q1_2208627"/>
      <w:bookmarkEnd w:id="855"/>
      <w:bookmarkEnd w:id="856"/>
      <w:r>
        <w:rPr>
          <w:rFonts w:hint="cs"/>
          <w:rtl/>
          <w:lang w:eastAsia="he-IL"/>
        </w:rPr>
        <w:t xml:space="preserve">הוא אומר שהוא לא יודע </w:t>
      </w:r>
      <w:r w:rsidR="00BC3A45">
        <w:rPr>
          <w:rFonts w:hint="cs"/>
          <w:rtl/>
          <w:lang w:eastAsia="he-IL"/>
        </w:rPr>
        <w:t xml:space="preserve">עכשיו </w:t>
      </w:r>
      <w:r>
        <w:rPr>
          <w:rFonts w:hint="cs"/>
          <w:rtl/>
          <w:lang w:eastAsia="he-IL"/>
        </w:rPr>
        <w:t xml:space="preserve">איזה חניונים, כי אם הצבא יצטרך לאחד, הוא לא יודע. </w:t>
      </w:r>
    </w:p>
    <w:p w14:paraId="21A58088" w14:textId="77777777" w:rsidR="00E10984" w:rsidRDefault="00E10984" w:rsidP="00E10984">
      <w:pPr>
        <w:rPr>
          <w:rtl/>
          <w:lang w:eastAsia="he-IL"/>
        </w:rPr>
      </w:pPr>
      <w:bookmarkStart w:id="857" w:name="_ETM_Q1_2211797"/>
      <w:bookmarkStart w:id="858" w:name="_ETM_Q1_2211834"/>
      <w:bookmarkStart w:id="859" w:name="_ETM_Q1_2209899"/>
      <w:bookmarkEnd w:id="857"/>
      <w:bookmarkEnd w:id="858"/>
      <w:bookmarkEnd w:id="859"/>
    </w:p>
    <w:p w14:paraId="7C821267" w14:textId="01966F08" w:rsidR="00E10984" w:rsidRDefault="00E10984" w:rsidP="00E10984">
      <w:pPr>
        <w:pStyle w:val="af9"/>
        <w:keepNext/>
        <w:rPr>
          <w:rtl/>
          <w:lang w:eastAsia="he-IL"/>
        </w:rPr>
      </w:pPr>
      <w:bookmarkStart w:id="860" w:name="ET_guest_יוסף_דייטש_72"/>
      <w:r w:rsidRPr="00E10984">
        <w:rPr>
          <w:rStyle w:val="TagStyle"/>
          <w:rtl/>
        </w:rPr>
        <w:t xml:space="preserve"> &lt;&lt; אורח &gt;&gt; </w:t>
      </w:r>
      <w:r>
        <w:rPr>
          <w:rtl/>
          <w:lang w:eastAsia="he-IL"/>
        </w:rPr>
        <w:t>יוסף דייטש:</w:t>
      </w:r>
      <w:r w:rsidRPr="00E10984">
        <w:rPr>
          <w:rStyle w:val="TagStyle"/>
          <w:rtl/>
        </w:rPr>
        <w:t xml:space="preserve"> &lt;&lt; אורח &gt;&gt;</w:t>
      </w:r>
      <w:r w:rsidR="001C3AD2">
        <w:rPr>
          <w:rtl/>
          <w:lang w:eastAsia="he-IL"/>
        </w:rPr>
        <w:t xml:space="preserve"> </w:t>
      </w:r>
      <w:bookmarkEnd w:id="860"/>
    </w:p>
    <w:p w14:paraId="11A95053" w14:textId="77777777" w:rsidR="00E10984" w:rsidRDefault="00E10984" w:rsidP="00E10984">
      <w:pPr>
        <w:pStyle w:val="KeepWithNext"/>
        <w:rPr>
          <w:rtl/>
          <w:lang w:eastAsia="he-IL"/>
        </w:rPr>
      </w:pPr>
    </w:p>
    <w:p w14:paraId="3D69EE4C" w14:textId="23B53EF8" w:rsidR="00E10984" w:rsidRDefault="00E10984" w:rsidP="00E10984">
      <w:pPr>
        <w:rPr>
          <w:rtl/>
          <w:lang w:eastAsia="he-IL"/>
        </w:rPr>
      </w:pPr>
      <w:bookmarkStart w:id="861" w:name="_ETM_Q1_2210145"/>
      <w:bookmarkStart w:id="862" w:name="_ETM_Q1_2210170"/>
      <w:bookmarkEnd w:id="861"/>
      <w:bookmarkEnd w:id="862"/>
      <w:r>
        <w:rPr>
          <w:rFonts w:hint="cs"/>
          <w:rtl/>
          <w:lang w:eastAsia="he-IL"/>
        </w:rPr>
        <w:t xml:space="preserve">אנחנו נרשום את שמות </w:t>
      </w:r>
      <w:bookmarkStart w:id="863" w:name="_ETM_Q1_2213652"/>
      <w:bookmarkEnd w:id="863"/>
      <w:r>
        <w:rPr>
          <w:rFonts w:hint="cs"/>
          <w:rtl/>
          <w:lang w:eastAsia="he-IL"/>
        </w:rPr>
        <w:t xml:space="preserve">החניונים שבהם אנחנו משתמשים. </w:t>
      </w:r>
    </w:p>
    <w:p w14:paraId="2C132E6B" w14:textId="77777777" w:rsidR="00E10984" w:rsidRDefault="00E10984" w:rsidP="00E10984">
      <w:pPr>
        <w:rPr>
          <w:rtl/>
          <w:lang w:eastAsia="he-IL"/>
        </w:rPr>
      </w:pPr>
      <w:bookmarkStart w:id="864" w:name="_ETM_Q1_2213291"/>
      <w:bookmarkStart w:id="865" w:name="_ETM_Q1_2213331"/>
      <w:bookmarkStart w:id="866" w:name="_ETM_Q1_2214827"/>
      <w:bookmarkEnd w:id="864"/>
      <w:bookmarkEnd w:id="865"/>
      <w:bookmarkEnd w:id="866"/>
    </w:p>
    <w:p w14:paraId="548D8BE9" w14:textId="4C014CAE" w:rsidR="00E10984" w:rsidRDefault="00E10984" w:rsidP="00E10984">
      <w:pPr>
        <w:pStyle w:val="a4"/>
        <w:keepNext/>
        <w:rPr>
          <w:rtl/>
        </w:rPr>
      </w:pPr>
      <w:bookmarkStart w:id="867" w:name="ET_speaker_6497_73"/>
      <w:r w:rsidRPr="00E10984">
        <w:rPr>
          <w:rStyle w:val="TagStyle"/>
          <w:rtl/>
        </w:rPr>
        <w:t xml:space="preserve"> &lt;&lt; דובר &gt;&gt; </w:t>
      </w:r>
      <w:r>
        <w:rPr>
          <w:rtl/>
        </w:rPr>
        <w:t>השר לירושלים ומסורת ישראל מאיר פרוש:</w:t>
      </w:r>
      <w:r w:rsidRPr="00E10984">
        <w:rPr>
          <w:rStyle w:val="TagStyle"/>
          <w:rtl/>
        </w:rPr>
        <w:t xml:space="preserve"> &lt;&lt; דובר &gt;&gt;</w:t>
      </w:r>
      <w:r w:rsidR="001C3AD2">
        <w:rPr>
          <w:rtl/>
        </w:rPr>
        <w:t xml:space="preserve"> </w:t>
      </w:r>
      <w:bookmarkEnd w:id="867"/>
    </w:p>
    <w:p w14:paraId="49131DAB" w14:textId="77777777" w:rsidR="00E10984" w:rsidRDefault="00E10984" w:rsidP="00E10984">
      <w:pPr>
        <w:pStyle w:val="KeepWithNext"/>
        <w:rPr>
          <w:rtl/>
          <w:lang w:eastAsia="he-IL"/>
        </w:rPr>
      </w:pPr>
    </w:p>
    <w:p w14:paraId="280B1F1A" w14:textId="7B68B0F7" w:rsidR="00E10984" w:rsidRDefault="00E10984" w:rsidP="00E10984">
      <w:pPr>
        <w:rPr>
          <w:rtl/>
          <w:lang w:eastAsia="he-IL"/>
        </w:rPr>
      </w:pPr>
      <w:bookmarkStart w:id="868" w:name="_ETM_Q1_2215096"/>
      <w:bookmarkStart w:id="869" w:name="_ETM_Q1_2215121"/>
      <w:bookmarkEnd w:id="868"/>
      <w:bookmarkEnd w:id="869"/>
      <w:r>
        <w:rPr>
          <w:rFonts w:hint="cs"/>
          <w:rtl/>
          <w:lang w:eastAsia="he-IL"/>
        </w:rPr>
        <w:t xml:space="preserve">אומר לך אהרון שאי אפשר. </w:t>
      </w:r>
    </w:p>
    <w:p w14:paraId="12952993" w14:textId="77777777" w:rsidR="00E10984" w:rsidRDefault="00E10984" w:rsidP="00E10984">
      <w:pPr>
        <w:rPr>
          <w:rtl/>
          <w:lang w:eastAsia="he-IL"/>
        </w:rPr>
      </w:pPr>
      <w:bookmarkStart w:id="870" w:name="_ETM_Q1_2216416"/>
      <w:bookmarkStart w:id="871" w:name="_ETM_Q1_2216466"/>
      <w:bookmarkStart w:id="872" w:name="_ETM_Q1_2218000"/>
      <w:bookmarkStart w:id="873" w:name="_ETM_Q1_2221048"/>
      <w:bookmarkEnd w:id="870"/>
      <w:bookmarkEnd w:id="871"/>
      <w:bookmarkEnd w:id="872"/>
      <w:bookmarkEnd w:id="873"/>
    </w:p>
    <w:p w14:paraId="6F2005FF" w14:textId="29AEB308" w:rsidR="00E10984" w:rsidRDefault="00E10984" w:rsidP="00E10984">
      <w:pPr>
        <w:pStyle w:val="af9"/>
        <w:keepNext/>
        <w:rPr>
          <w:rtl/>
          <w:lang w:eastAsia="he-IL"/>
        </w:rPr>
      </w:pPr>
      <w:bookmarkStart w:id="874" w:name="ET_guest_שמעון_אלבום_75"/>
      <w:r w:rsidRPr="00E10984">
        <w:rPr>
          <w:rStyle w:val="TagStyle"/>
          <w:rtl/>
        </w:rPr>
        <w:t xml:space="preserve"> &lt;&lt; אורח &gt;&gt; </w:t>
      </w:r>
      <w:r>
        <w:rPr>
          <w:rtl/>
          <w:lang w:eastAsia="he-IL"/>
        </w:rPr>
        <w:t>שמעון אלבום:</w:t>
      </w:r>
      <w:r w:rsidRPr="00E10984">
        <w:rPr>
          <w:rStyle w:val="TagStyle"/>
          <w:rtl/>
        </w:rPr>
        <w:t xml:space="preserve"> &lt;&lt; אורח &gt;&gt;</w:t>
      </w:r>
      <w:r w:rsidR="001C3AD2">
        <w:rPr>
          <w:rtl/>
          <w:lang w:eastAsia="he-IL"/>
        </w:rPr>
        <w:t xml:space="preserve"> </w:t>
      </w:r>
      <w:bookmarkEnd w:id="874"/>
    </w:p>
    <w:p w14:paraId="10EC0669" w14:textId="77777777" w:rsidR="00E10984" w:rsidRDefault="00E10984" w:rsidP="00E10984">
      <w:pPr>
        <w:pStyle w:val="KeepWithNext"/>
        <w:rPr>
          <w:rtl/>
          <w:lang w:eastAsia="he-IL"/>
        </w:rPr>
      </w:pPr>
    </w:p>
    <w:p w14:paraId="02654DB8" w14:textId="05150142" w:rsidR="00E10984" w:rsidRDefault="00E10984" w:rsidP="00E10984">
      <w:pPr>
        <w:rPr>
          <w:rtl/>
          <w:lang w:eastAsia="he-IL"/>
        </w:rPr>
      </w:pPr>
      <w:bookmarkStart w:id="875" w:name="_ETM_Q1_2221288"/>
      <w:bookmarkStart w:id="876" w:name="_ETM_Q1_2221311"/>
      <w:bookmarkStart w:id="877" w:name="_ETM_Q1_2218348"/>
      <w:bookmarkStart w:id="878" w:name="_ETM_Q1_2218375"/>
      <w:bookmarkEnd w:id="875"/>
      <w:bookmarkEnd w:id="876"/>
      <w:bookmarkEnd w:id="877"/>
      <w:bookmarkEnd w:id="878"/>
      <w:r>
        <w:rPr>
          <w:rFonts w:hint="cs"/>
          <w:rtl/>
          <w:lang w:eastAsia="he-IL"/>
        </w:rPr>
        <w:t xml:space="preserve">אנחנו </w:t>
      </w:r>
      <w:bookmarkStart w:id="879" w:name="_ETM_Q1_2217687"/>
      <w:bookmarkEnd w:id="879"/>
      <w:r>
        <w:rPr>
          <w:rFonts w:hint="cs"/>
          <w:rtl/>
          <w:lang w:eastAsia="he-IL"/>
        </w:rPr>
        <w:t xml:space="preserve">בסעיף הגדרות, אתה לא נכנס עכשיו לפירוטים. </w:t>
      </w:r>
    </w:p>
    <w:p w14:paraId="3B2BC545" w14:textId="77777777" w:rsidR="00BC3A45" w:rsidRDefault="00BC3A45" w:rsidP="00BC3A45">
      <w:pPr>
        <w:rPr>
          <w:rtl/>
          <w:lang w:eastAsia="he-IL"/>
        </w:rPr>
      </w:pPr>
      <w:bookmarkStart w:id="880" w:name="_ETM_Q1_2220842"/>
      <w:bookmarkStart w:id="881" w:name="_ETM_Q1_2220884"/>
      <w:bookmarkStart w:id="882" w:name="_ETM_Q1_2221874"/>
      <w:bookmarkEnd w:id="880"/>
      <w:bookmarkEnd w:id="881"/>
      <w:bookmarkEnd w:id="882"/>
    </w:p>
    <w:p w14:paraId="261A40FB" w14:textId="19A611BF" w:rsidR="00BC3A45" w:rsidRDefault="00BC3A45" w:rsidP="00BC3A45">
      <w:pPr>
        <w:pStyle w:val="a4"/>
        <w:keepNext/>
        <w:rPr>
          <w:rtl/>
        </w:rPr>
      </w:pPr>
      <w:bookmarkStart w:id="883" w:name="ET_speaker_קריאה_371"/>
      <w:r w:rsidRPr="00BC3A45">
        <w:rPr>
          <w:rStyle w:val="TagStyle"/>
          <w:rtl/>
        </w:rPr>
        <w:t xml:space="preserve"> &lt;&lt; דובר &gt;&gt; </w:t>
      </w:r>
      <w:r>
        <w:rPr>
          <w:rtl/>
        </w:rPr>
        <w:t>קריאה:</w:t>
      </w:r>
      <w:r w:rsidRPr="00BC3A45">
        <w:rPr>
          <w:rStyle w:val="TagStyle"/>
          <w:rtl/>
        </w:rPr>
        <w:t xml:space="preserve"> &lt;&lt; דובר &gt;&gt;</w:t>
      </w:r>
      <w:r w:rsidR="00641863">
        <w:rPr>
          <w:rtl/>
        </w:rPr>
        <w:t xml:space="preserve"> </w:t>
      </w:r>
      <w:bookmarkEnd w:id="883"/>
    </w:p>
    <w:p w14:paraId="4F252824" w14:textId="77777777" w:rsidR="00BC3A45" w:rsidRDefault="00BC3A45" w:rsidP="00BC3A45">
      <w:pPr>
        <w:pStyle w:val="KeepWithNext"/>
        <w:rPr>
          <w:rtl/>
          <w:lang w:eastAsia="he-IL"/>
        </w:rPr>
      </w:pPr>
    </w:p>
    <w:p w14:paraId="45BC395E" w14:textId="6DF0A1C6" w:rsidR="00E10984" w:rsidRDefault="00E10984" w:rsidP="00E10984">
      <w:pPr>
        <w:rPr>
          <w:rtl/>
          <w:lang w:eastAsia="he-IL"/>
        </w:rPr>
      </w:pPr>
      <w:bookmarkStart w:id="884" w:name="_ETM_Q1_2222145"/>
      <w:bookmarkStart w:id="885" w:name="_ETM_Q1_2222169"/>
      <w:bookmarkEnd w:id="884"/>
      <w:bookmarkEnd w:id="885"/>
      <w:r>
        <w:rPr>
          <w:rFonts w:hint="cs"/>
          <w:rtl/>
          <w:lang w:eastAsia="he-IL"/>
        </w:rPr>
        <w:t xml:space="preserve">יוסי, אם אני </w:t>
      </w:r>
      <w:bookmarkStart w:id="886" w:name="_ETM_Q1_2223515"/>
      <w:bookmarkEnd w:id="886"/>
      <w:r>
        <w:rPr>
          <w:rFonts w:hint="cs"/>
          <w:rtl/>
          <w:lang w:eastAsia="he-IL"/>
        </w:rPr>
        <w:t xml:space="preserve">אכתוב את שמות החניונים אני אצטרך לחזור לכנסת בשביל להחליף </w:t>
      </w:r>
      <w:bookmarkStart w:id="887" w:name="_ETM_Q1_2227476"/>
      <w:bookmarkEnd w:id="887"/>
      <w:r>
        <w:rPr>
          <w:rFonts w:hint="cs"/>
          <w:rtl/>
          <w:lang w:eastAsia="he-IL"/>
        </w:rPr>
        <w:t xml:space="preserve">חניון. </w:t>
      </w:r>
    </w:p>
    <w:p w14:paraId="2ACF01F5" w14:textId="77777777" w:rsidR="008E782D" w:rsidRDefault="008E782D" w:rsidP="00E10984">
      <w:pPr>
        <w:rPr>
          <w:rtl/>
          <w:lang w:eastAsia="he-IL"/>
        </w:rPr>
      </w:pPr>
      <w:bookmarkStart w:id="888" w:name="_ETM_Q1_2228634"/>
      <w:bookmarkStart w:id="889" w:name="_ETM_Q1_2228675"/>
      <w:bookmarkStart w:id="890" w:name="_ETM_Q1_2225903"/>
      <w:bookmarkEnd w:id="888"/>
      <w:bookmarkEnd w:id="889"/>
      <w:bookmarkEnd w:id="890"/>
    </w:p>
    <w:p w14:paraId="067D0D06" w14:textId="1C411480" w:rsidR="008E782D" w:rsidRDefault="008E782D" w:rsidP="008E782D">
      <w:pPr>
        <w:pStyle w:val="af6"/>
        <w:keepNext/>
        <w:rPr>
          <w:rtl/>
        </w:rPr>
      </w:pPr>
      <w:bookmarkStart w:id="891" w:name="ET_yor_6357_77"/>
      <w:r w:rsidRPr="008E782D">
        <w:rPr>
          <w:rStyle w:val="TagStyle"/>
          <w:rtl/>
        </w:rPr>
        <w:t xml:space="preserve"> &lt;&lt; יור &gt;&gt; </w:t>
      </w:r>
      <w:r>
        <w:rPr>
          <w:rtl/>
        </w:rPr>
        <w:t>היו"ר משה סעדה:</w:t>
      </w:r>
      <w:r w:rsidRPr="008E782D">
        <w:rPr>
          <w:rStyle w:val="TagStyle"/>
          <w:rtl/>
        </w:rPr>
        <w:t xml:space="preserve"> &lt;&lt; יור &gt;&gt;</w:t>
      </w:r>
      <w:r w:rsidR="001C3AD2">
        <w:rPr>
          <w:rtl/>
        </w:rPr>
        <w:t xml:space="preserve"> </w:t>
      </w:r>
      <w:bookmarkEnd w:id="891"/>
    </w:p>
    <w:p w14:paraId="0C2B4608" w14:textId="77777777" w:rsidR="008E782D" w:rsidRDefault="008E782D" w:rsidP="008E782D">
      <w:pPr>
        <w:pStyle w:val="KeepWithNext"/>
        <w:rPr>
          <w:rtl/>
          <w:lang w:eastAsia="he-IL"/>
        </w:rPr>
      </w:pPr>
    </w:p>
    <w:p w14:paraId="368531ED" w14:textId="494DF867" w:rsidR="008E782D" w:rsidRDefault="008E782D" w:rsidP="008E782D">
      <w:pPr>
        <w:rPr>
          <w:rtl/>
          <w:lang w:eastAsia="he-IL"/>
        </w:rPr>
      </w:pPr>
      <w:bookmarkStart w:id="892" w:name="_ETM_Q1_2226167"/>
      <w:bookmarkStart w:id="893" w:name="_ETM_Q1_2226191"/>
      <w:bookmarkEnd w:id="892"/>
      <w:bookmarkEnd w:id="893"/>
      <w:r>
        <w:rPr>
          <w:rFonts w:hint="cs"/>
          <w:rtl/>
          <w:lang w:eastAsia="he-IL"/>
        </w:rPr>
        <w:t xml:space="preserve">חבר'ה, אני היושב ראש, זו הסמכות היחידה </w:t>
      </w:r>
      <w:bookmarkStart w:id="894" w:name="_ETM_Q1_2232250"/>
      <w:bookmarkEnd w:id="894"/>
      <w:r>
        <w:rPr>
          <w:rFonts w:hint="cs"/>
          <w:rtl/>
          <w:lang w:eastAsia="he-IL"/>
        </w:rPr>
        <w:t>שיש לי להתכנס. לקראת סיום העבודה על החוק אתם תעדכנו</w:t>
      </w:r>
      <w:bookmarkStart w:id="895" w:name="_ETM_Q1_2236129"/>
      <w:bookmarkEnd w:id="895"/>
      <w:r>
        <w:rPr>
          <w:rFonts w:hint="cs"/>
          <w:rtl/>
          <w:lang w:eastAsia="he-IL"/>
        </w:rPr>
        <w:t xml:space="preserve"> אותנו. </w:t>
      </w:r>
    </w:p>
    <w:p w14:paraId="579216A3" w14:textId="77777777" w:rsidR="008E782D" w:rsidRDefault="008E782D" w:rsidP="008E782D">
      <w:pPr>
        <w:rPr>
          <w:rtl/>
          <w:lang w:eastAsia="he-IL"/>
        </w:rPr>
      </w:pPr>
      <w:bookmarkStart w:id="896" w:name="_ETM_Q1_2237311"/>
      <w:bookmarkStart w:id="897" w:name="_ETM_Q1_2237355"/>
      <w:bookmarkStart w:id="898" w:name="_ETM_Q1_2234445"/>
      <w:bookmarkEnd w:id="896"/>
      <w:bookmarkEnd w:id="897"/>
      <w:bookmarkEnd w:id="898"/>
    </w:p>
    <w:p w14:paraId="0631BA78" w14:textId="5561203B" w:rsidR="008E782D" w:rsidRDefault="008E782D" w:rsidP="008E782D">
      <w:pPr>
        <w:pStyle w:val="af9"/>
        <w:keepNext/>
        <w:rPr>
          <w:rtl/>
          <w:lang w:eastAsia="he-IL"/>
        </w:rPr>
      </w:pPr>
      <w:bookmarkStart w:id="899" w:name="ET_guest_יוסף_דייטש_78"/>
      <w:r w:rsidRPr="008E782D">
        <w:rPr>
          <w:rStyle w:val="TagStyle"/>
          <w:rtl/>
        </w:rPr>
        <w:t xml:space="preserve"> &lt;&lt; אורח &gt;&gt; </w:t>
      </w:r>
      <w:r>
        <w:rPr>
          <w:rtl/>
          <w:lang w:eastAsia="he-IL"/>
        </w:rPr>
        <w:t>יוסף דייטש:</w:t>
      </w:r>
      <w:r w:rsidRPr="008E782D">
        <w:rPr>
          <w:rStyle w:val="TagStyle"/>
          <w:rtl/>
        </w:rPr>
        <w:t xml:space="preserve"> &lt;&lt; אורח &gt;&gt;</w:t>
      </w:r>
      <w:r w:rsidR="001C3AD2">
        <w:rPr>
          <w:rtl/>
          <w:lang w:eastAsia="he-IL"/>
        </w:rPr>
        <w:t xml:space="preserve"> </w:t>
      </w:r>
      <w:bookmarkEnd w:id="899"/>
    </w:p>
    <w:p w14:paraId="461061A4" w14:textId="77777777" w:rsidR="008E782D" w:rsidRDefault="008E782D" w:rsidP="008E782D">
      <w:pPr>
        <w:pStyle w:val="KeepWithNext"/>
        <w:rPr>
          <w:rtl/>
          <w:lang w:eastAsia="he-IL"/>
        </w:rPr>
      </w:pPr>
    </w:p>
    <w:p w14:paraId="4B5874F8" w14:textId="376D8635" w:rsidR="008E782D" w:rsidRDefault="008E782D" w:rsidP="008E782D">
      <w:pPr>
        <w:rPr>
          <w:rtl/>
          <w:lang w:eastAsia="he-IL"/>
        </w:rPr>
      </w:pPr>
      <w:bookmarkStart w:id="900" w:name="_ETM_Q1_2234722"/>
      <w:bookmarkStart w:id="901" w:name="_ETM_Q1_2234753"/>
      <w:bookmarkEnd w:id="900"/>
      <w:bookmarkEnd w:id="901"/>
      <w:r>
        <w:rPr>
          <w:rFonts w:hint="cs"/>
          <w:rtl/>
          <w:lang w:eastAsia="he-IL"/>
        </w:rPr>
        <w:t xml:space="preserve">אבל מה הבעיה לכתוב חניונים שייקבעו על ידי הגורם </w:t>
      </w:r>
      <w:bookmarkStart w:id="902" w:name="_ETM_Q1_2240445"/>
      <w:bookmarkEnd w:id="902"/>
      <w:r>
        <w:rPr>
          <w:rFonts w:hint="cs"/>
          <w:rtl/>
          <w:lang w:eastAsia="he-IL"/>
        </w:rPr>
        <w:t>המקצועי</w:t>
      </w:r>
      <w:bookmarkStart w:id="903" w:name="_ETM_Q1_2237427"/>
      <w:bookmarkEnd w:id="903"/>
      <w:r>
        <w:rPr>
          <w:rFonts w:hint="cs"/>
          <w:rtl/>
          <w:lang w:eastAsia="he-IL"/>
        </w:rPr>
        <w:t xml:space="preserve">? </w:t>
      </w:r>
    </w:p>
    <w:p w14:paraId="146697E1" w14:textId="77777777" w:rsidR="008E782D" w:rsidRDefault="008E782D" w:rsidP="008E782D">
      <w:pPr>
        <w:rPr>
          <w:rtl/>
          <w:lang w:eastAsia="he-IL"/>
        </w:rPr>
      </w:pPr>
      <w:bookmarkStart w:id="904" w:name="_ETM_Q1_2239345"/>
      <w:bookmarkStart w:id="905" w:name="_ETM_Q1_2239393"/>
      <w:bookmarkStart w:id="906" w:name="_ETM_Q1_2239644"/>
      <w:bookmarkEnd w:id="904"/>
      <w:bookmarkEnd w:id="905"/>
      <w:bookmarkEnd w:id="906"/>
    </w:p>
    <w:p w14:paraId="49BEBEF2" w14:textId="018097F7" w:rsidR="008E782D" w:rsidRDefault="008E782D" w:rsidP="008E782D">
      <w:pPr>
        <w:pStyle w:val="af6"/>
        <w:keepNext/>
        <w:rPr>
          <w:rtl/>
        </w:rPr>
      </w:pPr>
      <w:bookmarkStart w:id="907" w:name="ET_yor_6357_79"/>
      <w:r w:rsidRPr="008E782D">
        <w:rPr>
          <w:rStyle w:val="TagStyle"/>
          <w:rtl/>
        </w:rPr>
        <w:t xml:space="preserve"> &lt;&lt; יור &gt;&gt; </w:t>
      </w:r>
      <w:r>
        <w:rPr>
          <w:rtl/>
        </w:rPr>
        <w:t>היו"ר משה סעדה:</w:t>
      </w:r>
      <w:r w:rsidRPr="008E782D">
        <w:rPr>
          <w:rStyle w:val="TagStyle"/>
          <w:rtl/>
        </w:rPr>
        <w:t xml:space="preserve"> &lt;&lt; יור &gt;&gt;</w:t>
      </w:r>
      <w:r w:rsidR="001C3AD2">
        <w:rPr>
          <w:rtl/>
        </w:rPr>
        <w:t xml:space="preserve"> </w:t>
      </w:r>
      <w:bookmarkEnd w:id="907"/>
    </w:p>
    <w:p w14:paraId="2BFE228A" w14:textId="77777777" w:rsidR="008E782D" w:rsidRDefault="008E782D" w:rsidP="008E782D">
      <w:pPr>
        <w:pStyle w:val="KeepWithNext"/>
        <w:rPr>
          <w:rtl/>
          <w:lang w:eastAsia="he-IL"/>
        </w:rPr>
      </w:pPr>
    </w:p>
    <w:p w14:paraId="46E4858E" w14:textId="5BE0846E" w:rsidR="008E782D" w:rsidRDefault="008E782D" w:rsidP="008E782D">
      <w:pPr>
        <w:rPr>
          <w:rtl/>
          <w:lang w:eastAsia="he-IL"/>
        </w:rPr>
      </w:pPr>
      <w:bookmarkStart w:id="908" w:name="_ETM_Q1_2239913"/>
      <w:bookmarkStart w:id="909" w:name="_ETM_Q1_2239942"/>
      <w:bookmarkEnd w:id="908"/>
      <w:bookmarkEnd w:id="909"/>
      <w:r>
        <w:rPr>
          <w:rFonts w:hint="cs"/>
          <w:rtl/>
          <w:lang w:eastAsia="he-IL"/>
        </w:rPr>
        <w:t xml:space="preserve">זה גם מקובל עליי. </w:t>
      </w:r>
    </w:p>
    <w:p w14:paraId="65D90B6C" w14:textId="77777777" w:rsidR="008E782D" w:rsidRDefault="008E782D" w:rsidP="008E782D">
      <w:pPr>
        <w:rPr>
          <w:rtl/>
          <w:lang w:eastAsia="he-IL"/>
        </w:rPr>
      </w:pPr>
      <w:bookmarkStart w:id="910" w:name="_ETM_Q1_2242003"/>
      <w:bookmarkStart w:id="911" w:name="_ETM_Q1_2242044"/>
      <w:bookmarkStart w:id="912" w:name="_ETM_Q1_2243146"/>
      <w:bookmarkEnd w:id="910"/>
      <w:bookmarkEnd w:id="911"/>
      <w:bookmarkEnd w:id="912"/>
    </w:p>
    <w:p w14:paraId="302F5368" w14:textId="58304545" w:rsidR="008E782D" w:rsidRDefault="008E782D" w:rsidP="008E782D">
      <w:pPr>
        <w:pStyle w:val="af9"/>
        <w:keepNext/>
        <w:rPr>
          <w:rtl/>
          <w:lang w:eastAsia="he-IL"/>
        </w:rPr>
      </w:pPr>
      <w:bookmarkStart w:id="913" w:name="ET_guest_יוסף_דייטש_80"/>
      <w:r w:rsidRPr="008E782D">
        <w:rPr>
          <w:rStyle w:val="TagStyle"/>
          <w:rtl/>
        </w:rPr>
        <w:t xml:space="preserve"> &lt;&lt; אורח &gt;&gt; </w:t>
      </w:r>
      <w:r>
        <w:rPr>
          <w:rtl/>
          <w:lang w:eastAsia="he-IL"/>
        </w:rPr>
        <w:t>יוסף דייטש:</w:t>
      </w:r>
      <w:r w:rsidRPr="008E782D">
        <w:rPr>
          <w:rStyle w:val="TagStyle"/>
          <w:rtl/>
        </w:rPr>
        <w:t xml:space="preserve"> &lt;&lt; אורח &gt;&gt;</w:t>
      </w:r>
      <w:r w:rsidR="001C3AD2">
        <w:rPr>
          <w:rtl/>
          <w:lang w:eastAsia="he-IL"/>
        </w:rPr>
        <w:t xml:space="preserve"> </w:t>
      </w:r>
      <w:bookmarkEnd w:id="913"/>
    </w:p>
    <w:p w14:paraId="49267868" w14:textId="77777777" w:rsidR="008E782D" w:rsidRDefault="008E782D" w:rsidP="008E782D">
      <w:pPr>
        <w:pStyle w:val="KeepWithNext"/>
        <w:rPr>
          <w:rtl/>
          <w:lang w:eastAsia="he-IL"/>
        </w:rPr>
      </w:pPr>
    </w:p>
    <w:p w14:paraId="4B1ED75E" w14:textId="712199E3" w:rsidR="008E782D" w:rsidRDefault="008E782D" w:rsidP="008E782D">
      <w:pPr>
        <w:rPr>
          <w:rtl/>
          <w:lang w:eastAsia="he-IL"/>
        </w:rPr>
      </w:pPr>
      <w:bookmarkStart w:id="914" w:name="_ETM_Q1_2243418"/>
      <w:bookmarkStart w:id="915" w:name="_ETM_Q1_2243449"/>
      <w:bookmarkEnd w:id="914"/>
      <w:bookmarkEnd w:id="915"/>
      <w:r>
        <w:rPr>
          <w:rFonts w:hint="cs"/>
          <w:rtl/>
          <w:lang w:eastAsia="he-IL"/>
        </w:rPr>
        <w:t xml:space="preserve">הרי אנחנו לא קובעים </w:t>
      </w:r>
      <w:bookmarkStart w:id="916" w:name="_ETM_Q1_2240746"/>
      <w:bookmarkEnd w:id="916"/>
      <w:r>
        <w:rPr>
          <w:rFonts w:hint="cs"/>
          <w:rtl/>
          <w:lang w:eastAsia="he-IL"/>
        </w:rPr>
        <w:t xml:space="preserve">את החניונים, אנחנו עושים את זה ביחד עם </w:t>
      </w:r>
      <w:r>
        <w:rPr>
          <w:rtl/>
          <w:lang w:eastAsia="he-IL"/>
        </w:rPr>
        <w:t>–</w:t>
      </w:r>
      <w:r>
        <w:rPr>
          <w:rFonts w:hint="cs"/>
          <w:rtl/>
          <w:lang w:eastAsia="he-IL"/>
        </w:rPr>
        <w:t xml:space="preserve"> זה הכול. אנחנו למשל מנהלים עכשיו משא ומתן על </w:t>
      </w:r>
      <w:bookmarkStart w:id="917" w:name="_ETM_Q1_2245074"/>
      <w:bookmarkEnd w:id="917"/>
      <w:r>
        <w:rPr>
          <w:rFonts w:hint="cs"/>
          <w:rtl/>
          <w:lang w:eastAsia="he-IL"/>
        </w:rPr>
        <w:t xml:space="preserve">חניון אליפלט ויכול להיות שהוא לא יהיה אצלנו, </w:t>
      </w:r>
      <w:bookmarkStart w:id="918" w:name="_ETM_Q1_2251938"/>
      <w:bookmarkEnd w:id="918"/>
      <w:r>
        <w:rPr>
          <w:rFonts w:hint="cs"/>
          <w:rtl/>
          <w:lang w:eastAsia="he-IL"/>
        </w:rPr>
        <w:t xml:space="preserve">נצטרך לזוז 300 מטר לכיוון חצור. </w:t>
      </w:r>
    </w:p>
    <w:p w14:paraId="5897806F" w14:textId="77777777" w:rsidR="00BC3A45" w:rsidRDefault="00BC3A45" w:rsidP="00BC3A45">
      <w:pPr>
        <w:rPr>
          <w:rFonts w:ascii="David" w:hAnsi="David"/>
          <w:u w:val="single"/>
          <w:rtl/>
          <w:lang w:eastAsia="he-IL"/>
        </w:rPr>
      </w:pPr>
      <w:bookmarkStart w:id="919" w:name="_ETM_Q1_2255974"/>
      <w:bookmarkStart w:id="920" w:name="_ETM_Q1_2256025"/>
      <w:bookmarkEnd w:id="919"/>
      <w:bookmarkEnd w:id="920"/>
    </w:p>
    <w:p w14:paraId="41F19766" w14:textId="5FE017B5" w:rsidR="00BC3A45" w:rsidRDefault="00BC3A45" w:rsidP="00BC3A45">
      <w:pPr>
        <w:pStyle w:val="af9"/>
        <w:keepNext/>
        <w:rPr>
          <w:rtl/>
          <w:lang w:eastAsia="he-IL"/>
        </w:rPr>
      </w:pPr>
      <w:bookmarkStart w:id="921" w:name="ET_guest_אהרון_שפיץ_372"/>
      <w:r w:rsidRPr="00BC3A45">
        <w:rPr>
          <w:rStyle w:val="TagStyle"/>
          <w:rtl/>
        </w:rPr>
        <w:t xml:space="preserve"> &lt;&lt; אורח &gt;&gt; </w:t>
      </w:r>
      <w:r>
        <w:rPr>
          <w:rtl/>
          <w:lang w:eastAsia="he-IL"/>
        </w:rPr>
        <w:t>אהרון שפיץ:</w:t>
      </w:r>
      <w:r w:rsidRPr="00BC3A45">
        <w:rPr>
          <w:rStyle w:val="TagStyle"/>
          <w:rtl/>
        </w:rPr>
        <w:t xml:space="preserve"> &lt;&lt; אורח &gt;&gt;</w:t>
      </w:r>
      <w:r w:rsidR="00641863">
        <w:rPr>
          <w:rtl/>
          <w:lang w:eastAsia="he-IL"/>
        </w:rPr>
        <w:t xml:space="preserve"> </w:t>
      </w:r>
      <w:bookmarkEnd w:id="921"/>
    </w:p>
    <w:p w14:paraId="3539C27A" w14:textId="77777777" w:rsidR="00BC3A45" w:rsidRDefault="00BC3A45" w:rsidP="00BC3A45">
      <w:pPr>
        <w:pStyle w:val="KeepWithNext"/>
        <w:rPr>
          <w:rtl/>
          <w:lang w:eastAsia="he-IL"/>
        </w:rPr>
      </w:pPr>
    </w:p>
    <w:p w14:paraId="42F21E5D" w14:textId="2C883916" w:rsidR="008E782D" w:rsidRDefault="008E782D" w:rsidP="008E782D">
      <w:pPr>
        <w:rPr>
          <w:rtl/>
          <w:lang w:eastAsia="he-IL"/>
        </w:rPr>
      </w:pPr>
      <w:bookmarkStart w:id="922" w:name="_ETM_Q1_2254886"/>
      <w:bookmarkStart w:id="923" w:name="_ETM_Q1_2254913"/>
      <w:bookmarkEnd w:id="922"/>
      <w:bookmarkEnd w:id="923"/>
      <w:r>
        <w:rPr>
          <w:rFonts w:hint="cs"/>
          <w:rtl/>
          <w:lang w:eastAsia="he-IL"/>
        </w:rPr>
        <w:t xml:space="preserve">יוסי, זה </w:t>
      </w:r>
      <w:bookmarkStart w:id="924" w:name="_ETM_Q1_2256184"/>
      <w:bookmarkEnd w:id="924"/>
      <w:r>
        <w:rPr>
          <w:rFonts w:hint="cs"/>
          <w:rtl/>
          <w:lang w:eastAsia="he-IL"/>
        </w:rPr>
        <w:t xml:space="preserve">כתוב כרגע בחוק, כתוב שזה חניונים. </w:t>
      </w:r>
    </w:p>
    <w:p w14:paraId="3D1A797B" w14:textId="77777777" w:rsidR="008E782D" w:rsidRDefault="008E782D" w:rsidP="008E782D">
      <w:pPr>
        <w:rPr>
          <w:rtl/>
          <w:lang w:eastAsia="he-IL"/>
        </w:rPr>
      </w:pPr>
      <w:bookmarkStart w:id="925" w:name="_ETM_Q1_2261577"/>
      <w:bookmarkStart w:id="926" w:name="_ETM_Q1_2261623"/>
      <w:bookmarkStart w:id="927" w:name="_ETM_Q1_2262207"/>
      <w:bookmarkEnd w:id="925"/>
      <w:bookmarkEnd w:id="926"/>
      <w:bookmarkEnd w:id="927"/>
    </w:p>
    <w:p w14:paraId="6626B108" w14:textId="4AFC633B" w:rsidR="008E782D" w:rsidRDefault="008E782D" w:rsidP="008E782D">
      <w:pPr>
        <w:pStyle w:val="a4"/>
        <w:keepNext/>
        <w:rPr>
          <w:rtl/>
        </w:rPr>
      </w:pPr>
      <w:bookmarkStart w:id="928" w:name="ET_speaker_עידו_בן_יצחק_82"/>
      <w:r w:rsidRPr="008E782D">
        <w:rPr>
          <w:rStyle w:val="TagStyle"/>
          <w:rtl/>
        </w:rPr>
        <w:t xml:space="preserve"> &lt;&lt; דובר &gt;&gt; </w:t>
      </w:r>
      <w:r>
        <w:rPr>
          <w:rtl/>
        </w:rPr>
        <w:t>עידו בן יצחק:</w:t>
      </w:r>
      <w:r w:rsidRPr="008E782D">
        <w:rPr>
          <w:rStyle w:val="TagStyle"/>
          <w:rtl/>
        </w:rPr>
        <w:t xml:space="preserve"> &lt;&lt; דובר &gt;&gt;</w:t>
      </w:r>
      <w:r w:rsidR="001C3AD2">
        <w:rPr>
          <w:rtl/>
        </w:rPr>
        <w:t xml:space="preserve"> </w:t>
      </w:r>
      <w:bookmarkEnd w:id="928"/>
    </w:p>
    <w:p w14:paraId="4EE34413" w14:textId="77777777" w:rsidR="008E782D" w:rsidRDefault="008E782D" w:rsidP="008E782D">
      <w:pPr>
        <w:pStyle w:val="KeepWithNext"/>
        <w:rPr>
          <w:rtl/>
          <w:lang w:eastAsia="he-IL"/>
        </w:rPr>
      </w:pPr>
    </w:p>
    <w:p w14:paraId="32BDCE6F" w14:textId="2F6926E7" w:rsidR="008E782D" w:rsidRDefault="008E782D" w:rsidP="008E782D">
      <w:pPr>
        <w:rPr>
          <w:rtl/>
          <w:lang w:eastAsia="he-IL"/>
        </w:rPr>
      </w:pPr>
      <w:bookmarkStart w:id="929" w:name="_ETM_Q1_2262479"/>
      <w:bookmarkStart w:id="930" w:name="_ETM_Q1_2262518"/>
      <w:bookmarkEnd w:id="929"/>
      <w:bookmarkEnd w:id="930"/>
      <w:r>
        <w:rPr>
          <w:rFonts w:hint="cs"/>
          <w:rtl/>
          <w:lang w:eastAsia="he-IL"/>
        </w:rPr>
        <w:t xml:space="preserve">אנחנו קובעים </w:t>
      </w:r>
      <w:bookmarkStart w:id="931" w:name="_ETM_Q1_2260026"/>
      <w:bookmarkEnd w:id="931"/>
      <w:r>
        <w:rPr>
          <w:rFonts w:hint="cs"/>
          <w:rtl/>
          <w:lang w:eastAsia="he-IL"/>
        </w:rPr>
        <w:t>חוק שתכליתו למנוע אסונות,</w:t>
      </w:r>
      <w:r w:rsidR="001C3AD2">
        <w:rPr>
          <w:rFonts w:hint="cs"/>
          <w:rtl/>
          <w:lang w:eastAsia="he-IL"/>
        </w:rPr>
        <w:t xml:space="preserve"> </w:t>
      </w:r>
      <w:r>
        <w:rPr>
          <w:rFonts w:hint="cs"/>
          <w:rtl/>
          <w:lang w:eastAsia="he-IL"/>
        </w:rPr>
        <w:t xml:space="preserve">הדברים צריכים להיות ברורים וחדים. </w:t>
      </w:r>
      <w:bookmarkStart w:id="932" w:name="_ETM_Q1_2267051"/>
      <w:bookmarkEnd w:id="932"/>
      <w:r>
        <w:rPr>
          <w:rFonts w:hint="cs"/>
          <w:rtl/>
          <w:lang w:eastAsia="he-IL"/>
        </w:rPr>
        <w:t xml:space="preserve">לא אכפת לי אם זה יהיה מפה או יהיה </w:t>
      </w:r>
      <w:bookmarkStart w:id="933" w:name="_ETM_Q1_2268292"/>
      <w:bookmarkEnd w:id="933"/>
      <w:r>
        <w:rPr>
          <w:rFonts w:hint="cs"/>
          <w:rtl/>
          <w:lang w:eastAsia="he-IL"/>
        </w:rPr>
        <w:t xml:space="preserve">כתוב, אבל רק שזה יהיה בסוף ברור. </w:t>
      </w:r>
    </w:p>
    <w:p w14:paraId="25AA9728" w14:textId="77777777" w:rsidR="008E782D" w:rsidRDefault="008E782D" w:rsidP="008E782D">
      <w:pPr>
        <w:rPr>
          <w:rtl/>
          <w:lang w:eastAsia="he-IL"/>
        </w:rPr>
      </w:pPr>
      <w:bookmarkStart w:id="934" w:name="_ETM_Q1_2268306"/>
      <w:bookmarkStart w:id="935" w:name="_ETM_Q1_2268364"/>
      <w:bookmarkStart w:id="936" w:name="_ETM_Q1_2271968"/>
      <w:bookmarkEnd w:id="934"/>
      <w:bookmarkEnd w:id="935"/>
      <w:bookmarkEnd w:id="936"/>
    </w:p>
    <w:p w14:paraId="69FEFA3A" w14:textId="64398295" w:rsidR="008E782D" w:rsidRDefault="008E782D" w:rsidP="008E782D">
      <w:pPr>
        <w:pStyle w:val="af6"/>
        <w:keepNext/>
        <w:rPr>
          <w:rtl/>
        </w:rPr>
      </w:pPr>
      <w:bookmarkStart w:id="937" w:name="ET_yor_6357_83"/>
      <w:r w:rsidRPr="008E782D">
        <w:rPr>
          <w:rStyle w:val="TagStyle"/>
          <w:rtl/>
        </w:rPr>
        <w:t xml:space="preserve"> &lt;&lt; יור &gt;&gt; </w:t>
      </w:r>
      <w:r>
        <w:rPr>
          <w:rtl/>
        </w:rPr>
        <w:t>היו"ר משה סעדה:</w:t>
      </w:r>
      <w:r w:rsidRPr="008E782D">
        <w:rPr>
          <w:rStyle w:val="TagStyle"/>
          <w:rtl/>
        </w:rPr>
        <w:t xml:space="preserve"> &lt;&lt; יור &gt;&gt;</w:t>
      </w:r>
      <w:r w:rsidR="001C3AD2">
        <w:rPr>
          <w:rtl/>
        </w:rPr>
        <w:t xml:space="preserve"> </w:t>
      </w:r>
      <w:bookmarkEnd w:id="937"/>
    </w:p>
    <w:p w14:paraId="2DDA1A97" w14:textId="77777777" w:rsidR="008E782D" w:rsidRDefault="008E782D" w:rsidP="008E782D">
      <w:pPr>
        <w:pStyle w:val="KeepWithNext"/>
        <w:rPr>
          <w:rtl/>
          <w:lang w:eastAsia="he-IL"/>
        </w:rPr>
      </w:pPr>
    </w:p>
    <w:p w14:paraId="7B9E4F21" w14:textId="10A4D8B9" w:rsidR="008E782D" w:rsidRDefault="008E782D" w:rsidP="008E782D">
      <w:pPr>
        <w:rPr>
          <w:rtl/>
          <w:lang w:eastAsia="he-IL"/>
        </w:rPr>
      </w:pPr>
      <w:bookmarkStart w:id="938" w:name="_ETM_Q1_2272242"/>
      <w:bookmarkStart w:id="939" w:name="_ETM_Q1_2272270"/>
      <w:bookmarkEnd w:id="938"/>
      <w:bookmarkEnd w:id="939"/>
      <w:r>
        <w:rPr>
          <w:rFonts w:hint="cs"/>
          <w:rtl/>
          <w:lang w:eastAsia="he-IL"/>
        </w:rPr>
        <w:t xml:space="preserve">הם אמרו שהם </w:t>
      </w:r>
      <w:bookmarkStart w:id="940" w:name="_ETM_Q1_2269197"/>
      <w:bookmarkEnd w:id="940"/>
      <w:r>
        <w:rPr>
          <w:rFonts w:hint="cs"/>
          <w:rtl/>
          <w:lang w:eastAsia="he-IL"/>
        </w:rPr>
        <w:t>יבררו את זה, אין להם תשובות עכשיו</w:t>
      </w:r>
      <w:bookmarkStart w:id="941" w:name="_ETM_Q1_2272082"/>
      <w:bookmarkEnd w:id="941"/>
      <w:r>
        <w:rPr>
          <w:rFonts w:hint="cs"/>
          <w:rtl/>
          <w:lang w:eastAsia="he-IL"/>
        </w:rPr>
        <w:t>.</w:t>
      </w:r>
    </w:p>
    <w:p w14:paraId="4782F0CF" w14:textId="77777777" w:rsidR="008E782D" w:rsidRDefault="008E782D" w:rsidP="008E782D">
      <w:pPr>
        <w:rPr>
          <w:rtl/>
          <w:lang w:eastAsia="he-IL"/>
        </w:rPr>
      </w:pPr>
      <w:bookmarkStart w:id="942" w:name="_ETM_Q1_2272849"/>
      <w:bookmarkStart w:id="943" w:name="_ETM_Q1_2272897"/>
      <w:bookmarkStart w:id="944" w:name="_ETM_Q1_2273521"/>
      <w:bookmarkEnd w:id="942"/>
      <w:bookmarkEnd w:id="943"/>
      <w:bookmarkEnd w:id="944"/>
    </w:p>
    <w:p w14:paraId="60F98311" w14:textId="60139B5A" w:rsidR="008E782D" w:rsidRDefault="008E782D" w:rsidP="008E782D">
      <w:pPr>
        <w:pStyle w:val="a4"/>
        <w:keepNext/>
        <w:rPr>
          <w:rtl/>
        </w:rPr>
      </w:pPr>
      <w:bookmarkStart w:id="945" w:name="ET_speaker_עידו_בן_יצחק_84"/>
      <w:r w:rsidRPr="008E782D">
        <w:rPr>
          <w:rStyle w:val="TagStyle"/>
          <w:rtl/>
        </w:rPr>
        <w:t xml:space="preserve"> &lt;&lt; דובר &gt;&gt; </w:t>
      </w:r>
      <w:r>
        <w:rPr>
          <w:rtl/>
        </w:rPr>
        <w:t>עידו בן יצחק:</w:t>
      </w:r>
      <w:r w:rsidRPr="008E782D">
        <w:rPr>
          <w:rStyle w:val="TagStyle"/>
          <w:rtl/>
        </w:rPr>
        <w:t xml:space="preserve"> &lt;&lt; דובר &gt;&gt;</w:t>
      </w:r>
      <w:r w:rsidR="001C3AD2">
        <w:rPr>
          <w:rtl/>
        </w:rPr>
        <w:t xml:space="preserve"> </w:t>
      </w:r>
      <w:bookmarkEnd w:id="945"/>
    </w:p>
    <w:p w14:paraId="5A3505C1" w14:textId="77777777" w:rsidR="008E782D" w:rsidRDefault="008E782D" w:rsidP="008E782D">
      <w:pPr>
        <w:pStyle w:val="KeepWithNext"/>
        <w:rPr>
          <w:rtl/>
          <w:lang w:eastAsia="he-IL"/>
        </w:rPr>
      </w:pPr>
    </w:p>
    <w:p w14:paraId="41AF84CA" w14:textId="13B79321" w:rsidR="008E782D" w:rsidRDefault="008E782D" w:rsidP="008E782D">
      <w:pPr>
        <w:rPr>
          <w:rtl/>
          <w:lang w:eastAsia="he-IL"/>
        </w:rPr>
      </w:pPr>
      <w:bookmarkStart w:id="946" w:name="_ETM_Q1_2273774"/>
      <w:bookmarkStart w:id="947" w:name="_ETM_Q1_2273797"/>
      <w:bookmarkEnd w:id="946"/>
      <w:bookmarkEnd w:id="947"/>
      <w:r>
        <w:rPr>
          <w:rFonts w:hint="cs"/>
          <w:rtl/>
          <w:lang w:eastAsia="he-IL"/>
        </w:rPr>
        <w:t xml:space="preserve">נכון, הבנתי את זה, אבל אני לא רוצה שזה יתמסמס. </w:t>
      </w:r>
      <w:bookmarkStart w:id="948" w:name="_ETM_Q1_2275244"/>
      <w:bookmarkEnd w:id="948"/>
    </w:p>
    <w:p w14:paraId="04A9EB3F" w14:textId="77777777" w:rsidR="008E782D" w:rsidRDefault="008E782D" w:rsidP="008E782D">
      <w:pPr>
        <w:rPr>
          <w:rtl/>
          <w:lang w:eastAsia="he-IL"/>
        </w:rPr>
      </w:pPr>
      <w:bookmarkStart w:id="949" w:name="_ETM_Q1_2275395"/>
      <w:bookmarkStart w:id="950" w:name="_ETM_Q1_2275437"/>
      <w:bookmarkStart w:id="951" w:name="_ETM_Q1_2276891"/>
      <w:bookmarkEnd w:id="949"/>
      <w:bookmarkEnd w:id="950"/>
      <w:bookmarkEnd w:id="951"/>
    </w:p>
    <w:p w14:paraId="2D690CD2" w14:textId="243CCBB4" w:rsidR="008E782D" w:rsidRDefault="008E782D" w:rsidP="008E782D">
      <w:pPr>
        <w:pStyle w:val="af6"/>
        <w:keepNext/>
        <w:rPr>
          <w:rtl/>
        </w:rPr>
      </w:pPr>
      <w:bookmarkStart w:id="952" w:name="ET_yor_6357_85"/>
      <w:r w:rsidRPr="008E782D">
        <w:rPr>
          <w:rStyle w:val="TagStyle"/>
          <w:rtl/>
        </w:rPr>
        <w:t xml:space="preserve"> &lt;&lt; יור &gt;&gt; </w:t>
      </w:r>
      <w:r>
        <w:rPr>
          <w:rtl/>
        </w:rPr>
        <w:t>היו"ר משה סעדה:</w:t>
      </w:r>
      <w:r w:rsidRPr="008E782D">
        <w:rPr>
          <w:rStyle w:val="TagStyle"/>
          <w:rtl/>
        </w:rPr>
        <w:t xml:space="preserve"> &lt;&lt; יור &gt;&gt;</w:t>
      </w:r>
      <w:r w:rsidR="001C3AD2">
        <w:rPr>
          <w:rtl/>
        </w:rPr>
        <w:t xml:space="preserve"> </w:t>
      </w:r>
      <w:bookmarkEnd w:id="952"/>
    </w:p>
    <w:p w14:paraId="67D1BD88" w14:textId="77777777" w:rsidR="008E782D" w:rsidRDefault="008E782D" w:rsidP="008E782D">
      <w:pPr>
        <w:pStyle w:val="KeepWithNext"/>
        <w:rPr>
          <w:rtl/>
          <w:lang w:eastAsia="he-IL"/>
        </w:rPr>
      </w:pPr>
    </w:p>
    <w:p w14:paraId="2AA4A07B" w14:textId="0F2E2516" w:rsidR="008E782D" w:rsidRDefault="008E782D" w:rsidP="008E782D">
      <w:pPr>
        <w:rPr>
          <w:rtl/>
          <w:lang w:eastAsia="he-IL"/>
        </w:rPr>
      </w:pPr>
      <w:bookmarkStart w:id="953" w:name="_ETM_Q1_2277141"/>
      <w:bookmarkStart w:id="954" w:name="_ETM_Q1_2277165"/>
      <w:bookmarkEnd w:id="953"/>
      <w:bookmarkEnd w:id="954"/>
      <w:r>
        <w:rPr>
          <w:rFonts w:hint="cs"/>
          <w:rtl/>
          <w:lang w:eastAsia="he-IL"/>
        </w:rPr>
        <w:t xml:space="preserve">שום דבר לא יתמסמס. </w:t>
      </w:r>
    </w:p>
    <w:p w14:paraId="706EA172" w14:textId="77777777" w:rsidR="008E782D" w:rsidRDefault="008E782D" w:rsidP="008E782D">
      <w:pPr>
        <w:rPr>
          <w:rtl/>
          <w:lang w:eastAsia="he-IL"/>
        </w:rPr>
      </w:pPr>
      <w:bookmarkStart w:id="955" w:name="_ETM_Q1_2280907"/>
      <w:bookmarkStart w:id="956" w:name="_ETM_Q1_2280946"/>
      <w:bookmarkStart w:id="957" w:name="_ETM_Q1_2281803"/>
      <w:bookmarkEnd w:id="955"/>
      <w:bookmarkEnd w:id="956"/>
      <w:bookmarkEnd w:id="957"/>
    </w:p>
    <w:p w14:paraId="7EB8AB6A" w14:textId="7F31708F" w:rsidR="008E782D" w:rsidRDefault="008E782D" w:rsidP="008E782D">
      <w:pPr>
        <w:pStyle w:val="a4"/>
        <w:keepNext/>
        <w:rPr>
          <w:rtl/>
        </w:rPr>
      </w:pPr>
      <w:bookmarkStart w:id="958" w:name="ET_speaker_עידו_בן_יצחק_86"/>
      <w:r w:rsidRPr="008E782D">
        <w:rPr>
          <w:rStyle w:val="TagStyle"/>
          <w:rtl/>
        </w:rPr>
        <w:t xml:space="preserve"> &lt;&lt; דובר &gt;&gt; </w:t>
      </w:r>
      <w:r>
        <w:rPr>
          <w:rtl/>
        </w:rPr>
        <w:t>עידו בן יצחק:</w:t>
      </w:r>
      <w:r w:rsidRPr="008E782D">
        <w:rPr>
          <w:rStyle w:val="TagStyle"/>
          <w:rtl/>
        </w:rPr>
        <w:t xml:space="preserve"> &lt;&lt; דובר &gt;&gt;</w:t>
      </w:r>
      <w:r w:rsidR="001C3AD2">
        <w:rPr>
          <w:rtl/>
        </w:rPr>
        <w:t xml:space="preserve"> </w:t>
      </w:r>
      <w:bookmarkEnd w:id="958"/>
    </w:p>
    <w:p w14:paraId="139D7156" w14:textId="77777777" w:rsidR="008E782D" w:rsidRDefault="008E782D" w:rsidP="008E782D">
      <w:pPr>
        <w:pStyle w:val="KeepWithNext"/>
        <w:rPr>
          <w:rtl/>
          <w:lang w:eastAsia="he-IL"/>
        </w:rPr>
      </w:pPr>
    </w:p>
    <w:p w14:paraId="3B7905CB" w14:textId="45CF9806" w:rsidR="008E782D" w:rsidRDefault="008E782D" w:rsidP="008E782D">
      <w:pPr>
        <w:rPr>
          <w:rtl/>
          <w:lang w:eastAsia="he-IL"/>
        </w:rPr>
      </w:pPr>
      <w:bookmarkStart w:id="959" w:name="_ETM_Q1_2282072"/>
      <w:bookmarkStart w:id="960" w:name="_ETM_Q1_2282102"/>
      <w:bookmarkEnd w:id="959"/>
      <w:bookmarkEnd w:id="960"/>
      <w:r>
        <w:rPr>
          <w:rFonts w:hint="cs"/>
          <w:rtl/>
          <w:lang w:eastAsia="he-IL"/>
        </w:rPr>
        <w:t xml:space="preserve">שתי נקודות נוספות. אחת, נוספה </w:t>
      </w:r>
      <w:bookmarkStart w:id="961" w:name="_ETM_Q1_2282262"/>
      <w:bookmarkEnd w:id="961"/>
      <w:r>
        <w:rPr>
          <w:rFonts w:hint="cs"/>
          <w:rtl/>
          <w:lang w:eastAsia="he-IL"/>
        </w:rPr>
        <w:t xml:space="preserve">כאן לראשונה הגדרה של אוהל הסעדה. אני רוצה לציין שבדוח </w:t>
      </w:r>
      <w:bookmarkStart w:id="962" w:name="_ETM_Q1_2290269"/>
      <w:bookmarkEnd w:id="962"/>
      <w:r>
        <w:rPr>
          <w:rFonts w:hint="cs"/>
          <w:rtl/>
          <w:lang w:eastAsia="he-IL"/>
        </w:rPr>
        <w:t xml:space="preserve">ועדת החקירה לענייני מירון דובר על כך שזה לא יהיה </w:t>
      </w:r>
      <w:bookmarkStart w:id="963" w:name="_ETM_Q1_2292544"/>
      <w:bookmarkEnd w:id="963"/>
      <w:r>
        <w:rPr>
          <w:rFonts w:hint="cs"/>
          <w:rtl/>
          <w:lang w:eastAsia="he-IL"/>
        </w:rPr>
        <w:t>במתחם הקבר עצמו</w:t>
      </w:r>
      <w:r w:rsidR="00801883">
        <w:rPr>
          <w:rFonts w:hint="cs"/>
          <w:rtl/>
          <w:lang w:eastAsia="he-IL"/>
        </w:rPr>
        <w:t xml:space="preserve">. </w:t>
      </w:r>
    </w:p>
    <w:p w14:paraId="1C1AB67B" w14:textId="77777777" w:rsidR="00801883" w:rsidRDefault="00801883" w:rsidP="008E782D">
      <w:pPr>
        <w:rPr>
          <w:rtl/>
          <w:lang w:eastAsia="he-IL"/>
        </w:rPr>
      </w:pPr>
      <w:bookmarkStart w:id="964" w:name="_ETM_Q1_2298212"/>
      <w:bookmarkStart w:id="965" w:name="_ETM_Q1_2298259"/>
      <w:bookmarkStart w:id="966" w:name="_ETM_Q1_2296804"/>
      <w:bookmarkEnd w:id="964"/>
      <w:bookmarkEnd w:id="965"/>
      <w:bookmarkEnd w:id="966"/>
    </w:p>
    <w:p w14:paraId="276EFA73" w14:textId="29CB0AE3" w:rsidR="00801883" w:rsidRDefault="00801883" w:rsidP="00801883">
      <w:pPr>
        <w:pStyle w:val="af9"/>
        <w:keepNext/>
        <w:rPr>
          <w:rtl/>
          <w:lang w:eastAsia="he-IL"/>
        </w:rPr>
      </w:pPr>
      <w:bookmarkStart w:id="967" w:name="ET_guest_יוסף_דייטש_87"/>
      <w:r w:rsidRPr="00801883">
        <w:rPr>
          <w:rStyle w:val="TagStyle"/>
          <w:rtl/>
        </w:rPr>
        <w:t xml:space="preserve"> &lt;&lt; אורח &gt;&gt; </w:t>
      </w:r>
      <w:r>
        <w:rPr>
          <w:rtl/>
          <w:lang w:eastAsia="he-IL"/>
        </w:rPr>
        <w:t>יוסף דייטש:</w:t>
      </w:r>
      <w:r w:rsidRPr="00801883">
        <w:rPr>
          <w:rStyle w:val="TagStyle"/>
          <w:rtl/>
        </w:rPr>
        <w:t xml:space="preserve"> &lt;&lt; אורח &gt;&gt;</w:t>
      </w:r>
      <w:r w:rsidR="001C3AD2">
        <w:rPr>
          <w:rtl/>
          <w:lang w:eastAsia="he-IL"/>
        </w:rPr>
        <w:t xml:space="preserve"> </w:t>
      </w:r>
      <w:bookmarkEnd w:id="967"/>
    </w:p>
    <w:p w14:paraId="14768896" w14:textId="77777777" w:rsidR="00801883" w:rsidRDefault="00801883" w:rsidP="00801883">
      <w:pPr>
        <w:pStyle w:val="KeepWithNext"/>
        <w:rPr>
          <w:rtl/>
          <w:lang w:eastAsia="he-IL"/>
        </w:rPr>
      </w:pPr>
    </w:p>
    <w:p w14:paraId="77169D47" w14:textId="133EA146" w:rsidR="00801883" w:rsidRDefault="00801883" w:rsidP="00801883">
      <w:pPr>
        <w:rPr>
          <w:rtl/>
          <w:lang w:eastAsia="he-IL"/>
        </w:rPr>
      </w:pPr>
      <w:bookmarkStart w:id="968" w:name="_ETM_Q1_2297119"/>
      <w:bookmarkStart w:id="969" w:name="_ETM_Q1_2297148"/>
      <w:bookmarkEnd w:id="968"/>
      <w:bookmarkEnd w:id="969"/>
      <w:r>
        <w:rPr>
          <w:rFonts w:hint="cs"/>
          <w:rtl/>
          <w:lang w:eastAsia="he-IL"/>
        </w:rPr>
        <w:t xml:space="preserve">זה ברור. אוהל ההסעדה זה </w:t>
      </w:r>
      <w:bookmarkStart w:id="970" w:name="_ETM_Q1_2298312"/>
      <w:bookmarkEnd w:id="970"/>
      <w:r>
        <w:rPr>
          <w:rFonts w:hint="cs"/>
          <w:rtl/>
          <w:lang w:eastAsia="he-IL"/>
        </w:rPr>
        <w:t xml:space="preserve">במתחם 89. </w:t>
      </w:r>
    </w:p>
    <w:p w14:paraId="0C49FAAE" w14:textId="77777777" w:rsidR="00801883" w:rsidRDefault="00801883" w:rsidP="00801883">
      <w:pPr>
        <w:rPr>
          <w:rtl/>
          <w:lang w:eastAsia="he-IL"/>
        </w:rPr>
      </w:pPr>
      <w:bookmarkStart w:id="971" w:name="_ETM_Q1_2303039"/>
      <w:bookmarkStart w:id="972" w:name="_ETM_Q1_2303084"/>
      <w:bookmarkStart w:id="973" w:name="_ETM_Q1_2304128"/>
      <w:bookmarkEnd w:id="971"/>
      <w:bookmarkEnd w:id="972"/>
      <w:bookmarkEnd w:id="973"/>
    </w:p>
    <w:p w14:paraId="031A6BAF" w14:textId="54C75309" w:rsidR="00801883" w:rsidRDefault="00801883" w:rsidP="00801883">
      <w:pPr>
        <w:pStyle w:val="af6"/>
        <w:keepNext/>
        <w:rPr>
          <w:rtl/>
        </w:rPr>
      </w:pPr>
      <w:bookmarkStart w:id="974" w:name="ET_yor_6357_88"/>
      <w:r w:rsidRPr="00801883">
        <w:rPr>
          <w:rStyle w:val="TagStyle"/>
          <w:rtl/>
        </w:rPr>
        <w:t xml:space="preserve"> &lt;&lt; יור &gt;&gt; </w:t>
      </w:r>
      <w:r>
        <w:rPr>
          <w:rtl/>
        </w:rPr>
        <w:t>היו"ר משה סעדה:</w:t>
      </w:r>
      <w:r w:rsidRPr="00801883">
        <w:rPr>
          <w:rStyle w:val="TagStyle"/>
          <w:rtl/>
        </w:rPr>
        <w:t xml:space="preserve"> &lt;&lt; יור &gt;&gt;</w:t>
      </w:r>
      <w:r w:rsidR="001C3AD2">
        <w:rPr>
          <w:rtl/>
        </w:rPr>
        <w:t xml:space="preserve"> </w:t>
      </w:r>
      <w:bookmarkEnd w:id="974"/>
    </w:p>
    <w:p w14:paraId="35EFDA58" w14:textId="77777777" w:rsidR="00801883" w:rsidRDefault="00801883" w:rsidP="00801883">
      <w:pPr>
        <w:pStyle w:val="KeepWithNext"/>
        <w:rPr>
          <w:rtl/>
          <w:lang w:eastAsia="he-IL"/>
        </w:rPr>
      </w:pPr>
    </w:p>
    <w:p w14:paraId="22E295AC" w14:textId="4ED5BAB1" w:rsidR="00801883" w:rsidRDefault="00801883" w:rsidP="00801883">
      <w:pPr>
        <w:rPr>
          <w:rtl/>
          <w:lang w:eastAsia="he-IL"/>
        </w:rPr>
      </w:pPr>
      <w:bookmarkStart w:id="975" w:name="_ETM_Q1_2304417"/>
      <w:bookmarkEnd w:id="975"/>
      <w:r>
        <w:rPr>
          <w:rFonts w:hint="cs"/>
          <w:rtl/>
          <w:lang w:eastAsia="he-IL"/>
        </w:rPr>
        <w:t>מ</w:t>
      </w:r>
      <w:bookmarkStart w:id="976" w:name="_ETM_Q1_2304451"/>
      <w:bookmarkEnd w:id="976"/>
      <w:r>
        <w:rPr>
          <w:rFonts w:hint="cs"/>
          <w:rtl/>
          <w:lang w:eastAsia="he-IL"/>
        </w:rPr>
        <w:t>י אחראי על אוהל ההסעדה?</w:t>
      </w:r>
      <w:r>
        <w:rPr>
          <w:lang w:eastAsia="he-IL"/>
        </w:rPr>
        <w:t xml:space="preserve"> </w:t>
      </w:r>
    </w:p>
    <w:p w14:paraId="3CD32254" w14:textId="77777777" w:rsidR="00801883" w:rsidRDefault="00801883" w:rsidP="00801883">
      <w:pPr>
        <w:rPr>
          <w:rtl/>
          <w:lang w:eastAsia="he-IL"/>
        </w:rPr>
      </w:pPr>
      <w:bookmarkStart w:id="977" w:name="_ETM_Q1_2304225"/>
      <w:bookmarkStart w:id="978" w:name="_ETM_Q1_2304294"/>
      <w:bookmarkStart w:id="979" w:name="_ETM_Q1_2305186"/>
      <w:bookmarkEnd w:id="977"/>
      <w:bookmarkEnd w:id="978"/>
      <w:bookmarkEnd w:id="979"/>
    </w:p>
    <w:p w14:paraId="3B3C46B2" w14:textId="5D43BF5E" w:rsidR="00801883" w:rsidRDefault="00801883" w:rsidP="00801883">
      <w:pPr>
        <w:pStyle w:val="af9"/>
        <w:keepNext/>
        <w:rPr>
          <w:rtl/>
          <w:lang w:eastAsia="he-IL"/>
        </w:rPr>
      </w:pPr>
      <w:bookmarkStart w:id="980" w:name="ET_guest_יוסף_דייטש_89"/>
      <w:r w:rsidRPr="00801883">
        <w:rPr>
          <w:rStyle w:val="TagStyle"/>
          <w:rtl/>
        </w:rPr>
        <w:t xml:space="preserve"> &lt;&lt; אורח &gt;&gt; </w:t>
      </w:r>
      <w:r>
        <w:rPr>
          <w:rtl/>
          <w:lang w:eastAsia="he-IL"/>
        </w:rPr>
        <w:t>יוסף דייטש:</w:t>
      </w:r>
      <w:r w:rsidRPr="00801883">
        <w:rPr>
          <w:rStyle w:val="TagStyle"/>
          <w:rtl/>
        </w:rPr>
        <w:t xml:space="preserve"> &lt;&lt; אורח &gt;&gt;</w:t>
      </w:r>
      <w:r w:rsidR="001C3AD2">
        <w:rPr>
          <w:rtl/>
          <w:lang w:eastAsia="he-IL"/>
        </w:rPr>
        <w:t xml:space="preserve"> </w:t>
      </w:r>
      <w:bookmarkEnd w:id="980"/>
    </w:p>
    <w:p w14:paraId="2DB672DE" w14:textId="77777777" w:rsidR="00801883" w:rsidRDefault="00801883" w:rsidP="00801883">
      <w:pPr>
        <w:pStyle w:val="KeepWithNext"/>
        <w:rPr>
          <w:rtl/>
          <w:lang w:eastAsia="he-IL"/>
        </w:rPr>
      </w:pPr>
    </w:p>
    <w:p w14:paraId="58EAC3A5" w14:textId="40BF9359" w:rsidR="00801883" w:rsidRDefault="00801883" w:rsidP="00801883">
      <w:pPr>
        <w:rPr>
          <w:rtl/>
          <w:lang w:eastAsia="he-IL"/>
        </w:rPr>
      </w:pPr>
      <w:bookmarkStart w:id="981" w:name="_ETM_Q1_2305497"/>
      <w:bookmarkStart w:id="982" w:name="_ETM_Q1_2305522"/>
      <w:bookmarkEnd w:id="981"/>
      <w:bookmarkEnd w:id="982"/>
      <w:r>
        <w:rPr>
          <w:rFonts w:hint="cs"/>
          <w:rtl/>
          <w:lang w:eastAsia="he-IL"/>
        </w:rPr>
        <w:t xml:space="preserve">אנחנו מקימים את </w:t>
      </w:r>
      <w:bookmarkStart w:id="983" w:name="_ETM_Q1_2303736"/>
      <w:bookmarkEnd w:id="983"/>
      <w:r>
        <w:rPr>
          <w:rFonts w:hint="cs"/>
          <w:rtl/>
          <w:lang w:eastAsia="he-IL"/>
        </w:rPr>
        <w:t xml:space="preserve">האוהל ואת ההסעדה לא אנחנו עושים, יש ארגונים שתורמים את זה והם מטפלים בהסעדה. </w:t>
      </w:r>
    </w:p>
    <w:p w14:paraId="66BA8EC7" w14:textId="77777777" w:rsidR="00801883" w:rsidRDefault="00801883" w:rsidP="00801883">
      <w:pPr>
        <w:rPr>
          <w:rtl/>
          <w:lang w:eastAsia="he-IL"/>
        </w:rPr>
      </w:pPr>
      <w:bookmarkStart w:id="984" w:name="_ETM_Q1_2314318"/>
      <w:bookmarkStart w:id="985" w:name="_ETM_Q1_2314365"/>
      <w:bookmarkEnd w:id="984"/>
      <w:bookmarkEnd w:id="985"/>
    </w:p>
    <w:p w14:paraId="24D9FEFB" w14:textId="46FFC344" w:rsidR="00801883" w:rsidRDefault="00801883" w:rsidP="00801883">
      <w:pPr>
        <w:pStyle w:val="af6"/>
        <w:keepNext/>
        <w:rPr>
          <w:rtl/>
        </w:rPr>
      </w:pPr>
      <w:bookmarkStart w:id="986" w:name="ET_yor_6357_90"/>
      <w:r w:rsidRPr="00801883">
        <w:rPr>
          <w:rStyle w:val="TagStyle"/>
          <w:rtl/>
        </w:rPr>
        <w:t xml:space="preserve"> &lt;&lt; יור &gt;&gt; </w:t>
      </w:r>
      <w:r>
        <w:rPr>
          <w:rtl/>
        </w:rPr>
        <w:t>היו"ר משה סעדה:</w:t>
      </w:r>
      <w:r w:rsidRPr="00801883">
        <w:rPr>
          <w:rStyle w:val="TagStyle"/>
          <w:rtl/>
        </w:rPr>
        <w:t xml:space="preserve"> &lt;&lt; יור &gt;&gt;</w:t>
      </w:r>
      <w:r w:rsidR="001C3AD2">
        <w:rPr>
          <w:rtl/>
        </w:rPr>
        <w:t xml:space="preserve"> </w:t>
      </w:r>
      <w:bookmarkEnd w:id="986"/>
    </w:p>
    <w:p w14:paraId="422B4006" w14:textId="77777777" w:rsidR="00801883" w:rsidRDefault="00801883" w:rsidP="00801883">
      <w:pPr>
        <w:pStyle w:val="KeepWithNext"/>
        <w:rPr>
          <w:rtl/>
          <w:lang w:eastAsia="he-IL"/>
        </w:rPr>
      </w:pPr>
    </w:p>
    <w:p w14:paraId="06C30DCF" w14:textId="22291592" w:rsidR="00801883" w:rsidRDefault="00801883" w:rsidP="00801883">
      <w:pPr>
        <w:rPr>
          <w:rtl/>
          <w:lang w:eastAsia="he-IL"/>
        </w:rPr>
      </w:pPr>
      <w:bookmarkStart w:id="987" w:name="_ETM_Q1_2313098"/>
      <w:bookmarkStart w:id="988" w:name="_ETM_Q1_2313130"/>
      <w:bookmarkEnd w:id="987"/>
      <w:bookmarkEnd w:id="988"/>
      <w:r>
        <w:rPr>
          <w:rFonts w:hint="cs"/>
          <w:rtl/>
          <w:lang w:eastAsia="he-IL"/>
        </w:rPr>
        <w:t xml:space="preserve">שאלה כסקרן, מי דואג לתברואה, </w:t>
      </w:r>
      <w:bookmarkStart w:id="989" w:name="_ETM_Q1_2314519"/>
      <w:bookmarkEnd w:id="989"/>
      <w:r>
        <w:rPr>
          <w:rFonts w:hint="cs"/>
          <w:rtl/>
          <w:lang w:eastAsia="he-IL"/>
        </w:rPr>
        <w:t xml:space="preserve">לבריאות? </w:t>
      </w:r>
      <w:r w:rsidR="003C46FA">
        <w:rPr>
          <w:rFonts w:hint="cs"/>
          <w:rtl/>
          <w:lang w:eastAsia="he-IL"/>
        </w:rPr>
        <w:t xml:space="preserve">לכשרות. </w:t>
      </w:r>
    </w:p>
    <w:p w14:paraId="3988A495" w14:textId="77777777" w:rsidR="00801883" w:rsidRDefault="00801883" w:rsidP="00801883">
      <w:pPr>
        <w:rPr>
          <w:rtl/>
          <w:lang w:eastAsia="he-IL"/>
        </w:rPr>
      </w:pPr>
      <w:bookmarkStart w:id="990" w:name="_ETM_Q1_2316189"/>
      <w:bookmarkStart w:id="991" w:name="_ETM_Q1_2316229"/>
      <w:bookmarkEnd w:id="990"/>
      <w:bookmarkEnd w:id="991"/>
    </w:p>
    <w:p w14:paraId="1896DDAF" w14:textId="750BC5D4" w:rsidR="00801883" w:rsidRDefault="00801883" w:rsidP="00801883">
      <w:pPr>
        <w:pStyle w:val="af9"/>
        <w:keepNext/>
        <w:rPr>
          <w:rtl/>
          <w:lang w:eastAsia="he-IL"/>
        </w:rPr>
      </w:pPr>
      <w:bookmarkStart w:id="992" w:name="ET_guest_יוסף_דייטש_91"/>
      <w:r w:rsidRPr="00801883">
        <w:rPr>
          <w:rStyle w:val="TagStyle"/>
          <w:rtl/>
        </w:rPr>
        <w:t xml:space="preserve"> &lt;&lt; אורח &gt;&gt; </w:t>
      </w:r>
      <w:r>
        <w:rPr>
          <w:rtl/>
          <w:lang w:eastAsia="he-IL"/>
        </w:rPr>
        <w:t>יוסף דייטש:</w:t>
      </w:r>
      <w:r w:rsidRPr="00801883">
        <w:rPr>
          <w:rStyle w:val="TagStyle"/>
          <w:rtl/>
        </w:rPr>
        <w:t xml:space="preserve"> &lt;&lt; אורח &gt;&gt;</w:t>
      </w:r>
      <w:r w:rsidR="001C3AD2">
        <w:rPr>
          <w:rtl/>
          <w:lang w:eastAsia="he-IL"/>
        </w:rPr>
        <w:t xml:space="preserve"> </w:t>
      </w:r>
      <w:bookmarkEnd w:id="992"/>
    </w:p>
    <w:p w14:paraId="01ADD0E3" w14:textId="77777777" w:rsidR="00801883" w:rsidRDefault="00801883" w:rsidP="00801883">
      <w:pPr>
        <w:pStyle w:val="KeepWithNext"/>
        <w:rPr>
          <w:rtl/>
          <w:lang w:eastAsia="he-IL"/>
        </w:rPr>
      </w:pPr>
    </w:p>
    <w:p w14:paraId="7716A985" w14:textId="7C585537" w:rsidR="00801883" w:rsidRDefault="00801883" w:rsidP="00801883">
      <w:pPr>
        <w:rPr>
          <w:rtl/>
          <w:lang w:eastAsia="he-IL"/>
        </w:rPr>
      </w:pPr>
      <w:bookmarkStart w:id="993" w:name="_ETM_Q1_2317648"/>
      <w:bookmarkStart w:id="994" w:name="_ETM_Q1_2317673"/>
      <w:bookmarkEnd w:id="993"/>
      <w:bookmarkEnd w:id="994"/>
      <w:r>
        <w:rPr>
          <w:rFonts w:hint="cs"/>
          <w:rtl/>
          <w:lang w:eastAsia="he-IL"/>
        </w:rPr>
        <w:t>הכול אנחנו.</w:t>
      </w:r>
      <w:r w:rsidR="003C46FA">
        <w:rPr>
          <w:rFonts w:hint="cs"/>
          <w:rtl/>
          <w:lang w:eastAsia="he-IL"/>
        </w:rPr>
        <w:t xml:space="preserve"> המפיק, מה השאלה בכלל? </w:t>
      </w:r>
    </w:p>
    <w:p w14:paraId="76F3F064" w14:textId="77777777" w:rsidR="00801883" w:rsidRDefault="00801883" w:rsidP="00801883">
      <w:pPr>
        <w:rPr>
          <w:rtl/>
          <w:lang w:eastAsia="he-IL"/>
        </w:rPr>
      </w:pPr>
      <w:bookmarkStart w:id="995" w:name="_ETM_Q1_2319125"/>
      <w:bookmarkStart w:id="996" w:name="_ETM_Q1_2319169"/>
      <w:bookmarkStart w:id="997" w:name="_ETM_Q1_2320181"/>
      <w:bookmarkEnd w:id="995"/>
      <w:bookmarkEnd w:id="996"/>
      <w:bookmarkEnd w:id="997"/>
    </w:p>
    <w:p w14:paraId="2817FE6A" w14:textId="06E69B1C" w:rsidR="00801883" w:rsidRDefault="00801883" w:rsidP="00801883">
      <w:pPr>
        <w:pStyle w:val="af6"/>
        <w:keepNext/>
        <w:rPr>
          <w:rtl/>
        </w:rPr>
      </w:pPr>
      <w:bookmarkStart w:id="998" w:name="ET_yor_6357_92"/>
      <w:r w:rsidRPr="00801883">
        <w:rPr>
          <w:rStyle w:val="TagStyle"/>
          <w:rtl/>
        </w:rPr>
        <w:t xml:space="preserve"> &lt;&lt; יור &gt;&gt; </w:t>
      </w:r>
      <w:r>
        <w:rPr>
          <w:rtl/>
        </w:rPr>
        <w:t>היו"ר משה סעדה:</w:t>
      </w:r>
      <w:r w:rsidRPr="00801883">
        <w:rPr>
          <w:rStyle w:val="TagStyle"/>
          <w:rtl/>
        </w:rPr>
        <w:t xml:space="preserve"> &lt;&lt; יור &gt;&gt;</w:t>
      </w:r>
      <w:r w:rsidR="001C3AD2">
        <w:rPr>
          <w:rtl/>
        </w:rPr>
        <w:t xml:space="preserve"> </w:t>
      </w:r>
      <w:bookmarkEnd w:id="998"/>
    </w:p>
    <w:p w14:paraId="4B42C98D" w14:textId="77777777" w:rsidR="00801883" w:rsidRDefault="00801883" w:rsidP="00801883">
      <w:pPr>
        <w:pStyle w:val="KeepWithNext"/>
        <w:rPr>
          <w:rtl/>
          <w:lang w:eastAsia="he-IL"/>
        </w:rPr>
      </w:pPr>
    </w:p>
    <w:p w14:paraId="5FB93543" w14:textId="208C931A" w:rsidR="00801883" w:rsidRDefault="003C46FA" w:rsidP="00801883">
      <w:pPr>
        <w:rPr>
          <w:rtl/>
          <w:lang w:eastAsia="he-IL"/>
        </w:rPr>
      </w:pPr>
      <w:bookmarkStart w:id="999" w:name="_ETM_Q1_2320446"/>
      <w:bookmarkStart w:id="1000" w:name="_ETM_Q1_2320476"/>
      <w:bookmarkEnd w:id="999"/>
      <w:bookmarkEnd w:id="1000"/>
      <w:r>
        <w:rPr>
          <w:rFonts w:hint="cs"/>
          <w:rtl/>
          <w:lang w:eastAsia="he-IL"/>
        </w:rPr>
        <w:t xml:space="preserve">אתם דואגים ואנשים חיצוניים? </w:t>
      </w:r>
    </w:p>
    <w:p w14:paraId="29541058" w14:textId="77777777" w:rsidR="003C46FA" w:rsidRDefault="003C46FA" w:rsidP="00801883">
      <w:pPr>
        <w:rPr>
          <w:rtl/>
          <w:lang w:eastAsia="he-IL"/>
        </w:rPr>
      </w:pPr>
      <w:bookmarkStart w:id="1001" w:name="_ETM_Q1_2319802"/>
      <w:bookmarkStart w:id="1002" w:name="_ETM_Q1_2319844"/>
      <w:bookmarkStart w:id="1003" w:name="_ETM_Q1_2321035"/>
      <w:bookmarkEnd w:id="1001"/>
      <w:bookmarkEnd w:id="1002"/>
      <w:bookmarkEnd w:id="1003"/>
    </w:p>
    <w:p w14:paraId="41BC8369" w14:textId="64096E90" w:rsidR="003C46FA" w:rsidRDefault="003C46FA" w:rsidP="003C46FA">
      <w:pPr>
        <w:pStyle w:val="af9"/>
        <w:keepNext/>
        <w:rPr>
          <w:rtl/>
          <w:lang w:eastAsia="he-IL"/>
        </w:rPr>
      </w:pPr>
      <w:bookmarkStart w:id="1004" w:name="ET_guest_יוסף_דייטש_93"/>
      <w:r w:rsidRPr="003C46FA">
        <w:rPr>
          <w:rStyle w:val="TagStyle"/>
          <w:rtl/>
        </w:rPr>
        <w:t xml:space="preserve"> &lt;&lt; אורח &gt;&gt; </w:t>
      </w:r>
      <w:r>
        <w:rPr>
          <w:rtl/>
          <w:lang w:eastAsia="he-IL"/>
        </w:rPr>
        <w:t>יוסף דייטש:</w:t>
      </w:r>
      <w:r w:rsidRPr="003C46FA">
        <w:rPr>
          <w:rStyle w:val="TagStyle"/>
          <w:rtl/>
        </w:rPr>
        <w:t xml:space="preserve"> &lt;&lt; אורח &gt;&gt;</w:t>
      </w:r>
      <w:r w:rsidR="001C3AD2">
        <w:rPr>
          <w:rtl/>
          <w:lang w:eastAsia="he-IL"/>
        </w:rPr>
        <w:t xml:space="preserve"> </w:t>
      </w:r>
      <w:bookmarkEnd w:id="1004"/>
    </w:p>
    <w:p w14:paraId="3B1555DF" w14:textId="77777777" w:rsidR="003C46FA" w:rsidRDefault="003C46FA" w:rsidP="003C46FA">
      <w:pPr>
        <w:pStyle w:val="KeepWithNext"/>
        <w:rPr>
          <w:rtl/>
          <w:lang w:eastAsia="he-IL"/>
        </w:rPr>
      </w:pPr>
    </w:p>
    <w:p w14:paraId="47638518" w14:textId="10CFE2BC" w:rsidR="003C46FA" w:rsidRDefault="003C46FA" w:rsidP="003C46FA">
      <w:pPr>
        <w:rPr>
          <w:rtl/>
          <w:lang w:eastAsia="he-IL"/>
        </w:rPr>
      </w:pPr>
      <w:bookmarkStart w:id="1005" w:name="_ETM_Q1_2321305"/>
      <w:bookmarkStart w:id="1006" w:name="_ETM_Q1_2321331"/>
      <w:bookmarkEnd w:id="1005"/>
      <w:bookmarkEnd w:id="1006"/>
      <w:r>
        <w:rPr>
          <w:rFonts w:hint="cs"/>
          <w:rtl/>
          <w:lang w:eastAsia="he-IL"/>
        </w:rPr>
        <w:t xml:space="preserve">אנחנו בתחום ההר. באזור של ההר, בעקבות ההמלצה </w:t>
      </w:r>
      <w:bookmarkStart w:id="1007" w:name="_ETM_Q1_2323791"/>
      <w:bookmarkEnd w:id="1007"/>
      <w:r>
        <w:rPr>
          <w:rFonts w:hint="cs"/>
          <w:rtl/>
          <w:lang w:eastAsia="he-IL"/>
        </w:rPr>
        <w:t>של ועדת החקירה אסור שתהיה חלוקה של מזון אלא רק</w:t>
      </w:r>
      <w:bookmarkStart w:id="1008" w:name="_ETM_Q1_2329757"/>
      <w:bookmarkEnd w:id="1008"/>
      <w:r>
        <w:rPr>
          <w:rFonts w:hint="cs"/>
          <w:rtl/>
          <w:lang w:eastAsia="he-IL"/>
        </w:rPr>
        <w:t xml:space="preserve"> מזון יבש, זאת אומרת חתיכת עוגה ארוזה </w:t>
      </w:r>
      <w:bookmarkStart w:id="1009" w:name="_ETM_Q1_2332756"/>
      <w:bookmarkEnd w:id="1009"/>
      <w:r>
        <w:rPr>
          <w:rFonts w:hint="cs"/>
          <w:rtl/>
          <w:lang w:eastAsia="he-IL"/>
        </w:rPr>
        <w:t>ובקבוק מים, זה מה שאנחנו עושים. כל אוהלי ההסעדה שהיו</w:t>
      </w:r>
      <w:bookmarkStart w:id="1010" w:name="_ETM_Q1_2335877"/>
      <w:bookmarkEnd w:id="1010"/>
      <w:r>
        <w:rPr>
          <w:rFonts w:hint="cs"/>
          <w:rtl/>
          <w:lang w:eastAsia="he-IL"/>
        </w:rPr>
        <w:t xml:space="preserve"> בעבר ירדו לכיוון למטה, לכיוון המושב, לאזורים האלה. באזור של </w:t>
      </w:r>
      <w:bookmarkStart w:id="1011" w:name="_ETM_Q1_2342479"/>
      <w:bookmarkEnd w:id="1011"/>
      <w:r>
        <w:rPr>
          <w:rFonts w:hint="cs"/>
          <w:rtl/>
          <w:lang w:eastAsia="he-IL"/>
        </w:rPr>
        <w:t>מתחם הקבר, באזור ההדלקה המרכזי</w:t>
      </w:r>
      <w:r w:rsidR="00BC3A45">
        <w:rPr>
          <w:rFonts w:hint="cs"/>
          <w:rtl/>
          <w:lang w:eastAsia="he-IL"/>
        </w:rPr>
        <w:t>,</w:t>
      </w:r>
      <w:r>
        <w:rPr>
          <w:rFonts w:hint="cs"/>
          <w:rtl/>
          <w:lang w:eastAsia="he-IL"/>
        </w:rPr>
        <w:t xml:space="preserve"> אין אוהלי הסעדה. </w:t>
      </w:r>
    </w:p>
    <w:p w14:paraId="438D447F" w14:textId="77777777" w:rsidR="003C46FA" w:rsidRDefault="003C46FA" w:rsidP="003C46FA">
      <w:pPr>
        <w:rPr>
          <w:rtl/>
          <w:lang w:eastAsia="he-IL"/>
        </w:rPr>
      </w:pPr>
      <w:bookmarkStart w:id="1012" w:name="_ETM_Q1_2345195"/>
      <w:bookmarkStart w:id="1013" w:name="_ETM_Q1_2345253"/>
      <w:bookmarkStart w:id="1014" w:name="_ETM_Q1_2348985"/>
      <w:bookmarkEnd w:id="1012"/>
      <w:bookmarkEnd w:id="1013"/>
      <w:bookmarkEnd w:id="1014"/>
    </w:p>
    <w:p w14:paraId="4185126A" w14:textId="27B28550" w:rsidR="003C46FA" w:rsidRDefault="003C46FA" w:rsidP="003C46FA">
      <w:pPr>
        <w:pStyle w:val="a4"/>
        <w:keepNext/>
        <w:rPr>
          <w:rtl/>
        </w:rPr>
      </w:pPr>
      <w:bookmarkStart w:id="1015" w:name="ET_speaker_עידו_בן_יצחק_94"/>
      <w:r w:rsidRPr="003C46FA">
        <w:rPr>
          <w:rStyle w:val="TagStyle"/>
          <w:rtl/>
        </w:rPr>
        <w:t xml:space="preserve"> &lt;&lt; דובר &gt;&gt; </w:t>
      </w:r>
      <w:r>
        <w:rPr>
          <w:rtl/>
        </w:rPr>
        <w:t>עידו בן יצחק:</w:t>
      </w:r>
      <w:r w:rsidRPr="003C46FA">
        <w:rPr>
          <w:rStyle w:val="TagStyle"/>
          <w:rtl/>
        </w:rPr>
        <w:t xml:space="preserve"> &lt;&lt; דובר &gt;&gt;</w:t>
      </w:r>
      <w:r w:rsidR="001C3AD2">
        <w:rPr>
          <w:rtl/>
        </w:rPr>
        <w:t xml:space="preserve"> </w:t>
      </w:r>
      <w:bookmarkEnd w:id="1015"/>
    </w:p>
    <w:p w14:paraId="4BA7F652" w14:textId="77777777" w:rsidR="003C46FA" w:rsidRDefault="003C46FA" w:rsidP="003C46FA">
      <w:pPr>
        <w:pStyle w:val="KeepWithNext"/>
        <w:rPr>
          <w:rtl/>
          <w:lang w:eastAsia="he-IL"/>
        </w:rPr>
      </w:pPr>
    </w:p>
    <w:p w14:paraId="14B87366" w14:textId="1E17A2CA" w:rsidR="003C46FA" w:rsidRDefault="003C46FA" w:rsidP="003C46FA">
      <w:pPr>
        <w:rPr>
          <w:rtl/>
          <w:lang w:eastAsia="he-IL"/>
        </w:rPr>
      </w:pPr>
      <w:bookmarkStart w:id="1016" w:name="_ETM_Q1_2349255"/>
      <w:bookmarkStart w:id="1017" w:name="_ETM_Q1_2349286"/>
      <w:bookmarkEnd w:id="1016"/>
      <w:bookmarkEnd w:id="1017"/>
      <w:r>
        <w:rPr>
          <w:rFonts w:hint="cs"/>
          <w:rtl/>
          <w:lang w:eastAsia="he-IL"/>
        </w:rPr>
        <w:t xml:space="preserve">ושאר האוהלים </w:t>
      </w:r>
      <w:bookmarkStart w:id="1018" w:name="_ETM_Q1_2351113"/>
      <w:bookmarkEnd w:id="1018"/>
      <w:r>
        <w:rPr>
          <w:rFonts w:hint="cs"/>
          <w:rtl/>
          <w:lang w:eastAsia="he-IL"/>
        </w:rPr>
        <w:t xml:space="preserve">איפה הם? </w:t>
      </w:r>
      <w:bookmarkStart w:id="1019" w:name="_ETM_Q1_2352329"/>
      <w:bookmarkEnd w:id="1019"/>
    </w:p>
    <w:p w14:paraId="6C08F925" w14:textId="77777777" w:rsidR="003C46FA" w:rsidRDefault="003C46FA" w:rsidP="003C46FA">
      <w:pPr>
        <w:rPr>
          <w:rtl/>
          <w:lang w:eastAsia="he-IL"/>
        </w:rPr>
      </w:pPr>
      <w:bookmarkStart w:id="1020" w:name="_ETM_Q1_2352374"/>
      <w:bookmarkEnd w:id="1020"/>
    </w:p>
    <w:p w14:paraId="690606E6" w14:textId="2D4BF3A9" w:rsidR="003C46FA" w:rsidRDefault="003C46FA" w:rsidP="003C46FA">
      <w:pPr>
        <w:pStyle w:val="af9"/>
        <w:keepNext/>
        <w:rPr>
          <w:rtl/>
          <w:lang w:eastAsia="he-IL"/>
        </w:rPr>
      </w:pPr>
      <w:bookmarkStart w:id="1021" w:name="ET_guest_יוסף_דייטש_95"/>
      <w:r w:rsidRPr="003C46FA">
        <w:rPr>
          <w:rStyle w:val="TagStyle"/>
          <w:rtl/>
        </w:rPr>
        <w:t xml:space="preserve"> &lt;&lt; אורח &gt;&gt; </w:t>
      </w:r>
      <w:r>
        <w:rPr>
          <w:rtl/>
          <w:lang w:eastAsia="he-IL"/>
        </w:rPr>
        <w:t>יוסף דייטש:</w:t>
      </w:r>
      <w:r w:rsidRPr="003C46FA">
        <w:rPr>
          <w:rStyle w:val="TagStyle"/>
          <w:rtl/>
        </w:rPr>
        <w:t xml:space="preserve"> &lt;&lt; אורח &gt;&gt;</w:t>
      </w:r>
      <w:r w:rsidR="001C3AD2">
        <w:rPr>
          <w:rtl/>
          <w:lang w:eastAsia="he-IL"/>
        </w:rPr>
        <w:t xml:space="preserve"> </w:t>
      </w:r>
      <w:bookmarkEnd w:id="1021"/>
    </w:p>
    <w:p w14:paraId="79A8D137" w14:textId="77777777" w:rsidR="003C46FA" w:rsidRDefault="003C46FA" w:rsidP="003C46FA">
      <w:pPr>
        <w:pStyle w:val="KeepWithNext"/>
        <w:rPr>
          <w:rtl/>
          <w:lang w:eastAsia="he-IL"/>
        </w:rPr>
      </w:pPr>
    </w:p>
    <w:p w14:paraId="0AA967E7" w14:textId="7DD298DD" w:rsidR="003C46FA" w:rsidRDefault="003C46FA" w:rsidP="003C46FA">
      <w:pPr>
        <w:rPr>
          <w:rtl/>
          <w:lang w:eastAsia="he-IL"/>
        </w:rPr>
      </w:pPr>
      <w:bookmarkStart w:id="1022" w:name="_ETM_Q1_2349410"/>
      <w:bookmarkStart w:id="1023" w:name="_ETM_Q1_2349441"/>
      <w:bookmarkEnd w:id="1022"/>
      <w:bookmarkEnd w:id="1023"/>
      <w:r>
        <w:rPr>
          <w:rFonts w:hint="cs"/>
          <w:rtl/>
          <w:lang w:eastAsia="he-IL"/>
        </w:rPr>
        <w:t xml:space="preserve">יש אוהלי תפילה. ברחבת רבי אלעזר </w:t>
      </w:r>
      <w:bookmarkStart w:id="1024" w:name="_ETM_Q1_2357293"/>
      <w:bookmarkEnd w:id="1024"/>
      <w:r>
        <w:rPr>
          <w:rFonts w:hint="cs"/>
          <w:rtl/>
          <w:lang w:eastAsia="he-IL"/>
        </w:rPr>
        <w:t>וברחבת הנשים, בכל המקומות האלה חייב שיהיה אוהלים, כי</w:t>
      </w:r>
      <w:bookmarkStart w:id="1025" w:name="_ETM_Q1_2361690"/>
      <w:bookmarkEnd w:id="1025"/>
      <w:r>
        <w:rPr>
          <w:rFonts w:hint="cs"/>
          <w:rtl/>
          <w:lang w:eastAsia="he-IL"/>
        </w:rPr>
        <w:t xml:space="preserve"> אנחנו רוצים לתת פחות צפיפות בציון עצמו אז אנחנו מקימים </w:t>
      </w:r>
      <w:bookmarkStart w:id="1026" w:name="_ETM_Q1_2366406"/>
      <w:bookmarkEnd w:id="1026"/>
      <w:r>
        <w:rPr>
          <w:rFonts w:hint="cs"/>
          <w:rtl/>
          <w:lang w:eastAsia="he-IL"/>
        </w:rPr>
        <w:t xml:space="preserve">אוהלי תפילה. אוהלי נשים, </w:t>
      </w:r>
      <w:proofErr w:type="spellStart"/>
      <w:r>
        <w:rPr>
          <w:rFonts w:hint="cs"/>
          <w:rtl/>
          <w:lang w:eastAsia="he-IL"/>
        </w:rPr>
        <w:t>לחלאקס</w:t>
      </w:r>
      <w:proofErr w:type="spellEnd"/>
      <w:r>
        <w:rPr>
          <w:rFonts w:hint="cs"/>
          <w:rtl/>
          <w:lang w:eastAsia="he-IL"/>
        </w:rPr>
        <w:t xml:space="preserve">, לכל הדברים </w:t>
      </w:r>
      <w:bookmarkStart w:id="1027" w:name="_ETM_Q1_2369822"/>
      <w:bookmarkEnd w:id="1027"/>
      <w:r>
        <w:rPr>
          <w:rFonts w:hint="cs"/>
          <w:rtl/>
          <w:lang w:eastAsia="he-IL"/>
        </w:rPr>
        <w:t xml:space="preserve">האלה יש אוהלים, אבל זה לא כולל הסעדה. </w:t>
      </w:r>
    </w:p>
    <w:p w14:paraId="3FD20278" w14:textId="77777777" w:rsidR="003C46FA" w:rsidRDefault="003C46FA" w:rsidP="003C46FA">
      <w:pPr>
        <w:rPr>
          <w:rtl/>
          <w:lang w:eastAsia="he-IL"/>
        </w:rPr>
      </w:pPr>
      <w:bookmarkStart w:id="1028" w:name="_ETM_Q1_2375381"/>
      <w:bookmarkStart w:id="1029" w:name="_ETM_Q1_2375432"/>
      <w:bookmarkStart w:id="1030" w:name="_ETM_Q1_2372613"/>
      <w:bookmarkEnd w:id="1028"/>
      <w:bookmarkEnd w:id="1029"/>
      <w:bookmarkEnd w:id="1030"/>
    </w:p>
    <w:p w14:paraId="2E40E784" w14:textId="7D4CF399" w:rsidR="003C46FA" w:rsidRDefault="003C46FA" w:rsidP="003C46FA">
      <w:pPr>
        <w:pStyle w:val="a4"/>
        <w:keepNext/>
        <w:rPr>
          <w:rtl/>
        </w:rPr>
      </w:pPr>
      <w:bookmarkStart w:id="1031" w:name="ET_speaker_עידו_בן_יצחק_96"/>
      <w:r w:rsidRPr="003C46FA">
        <w:rPr>
          <w:rStyle w:val="TagStyle"/>
          <w:rtl/>
        </w:rPr>
        <w:t xml:space="preserve"> &lt;&lt; דובר &gt;&gt; </w:t>
      </w:r>
      <w:r>
        <w:rPr>
          <w:rtl/>
        </w:rPr>
        <w:t>עידו בן יצחק:</w:t>
      </w:r>
      <w:r w:rsidRPr="003C46FA">
        <w:rPr>
          <w:rStyle w:val="TagStyle"/>
          <w:rtl/>
        </w:rPr>
        <w:t xml:space="preserve"> &lt;&lt; דובר &gt;&gt;</w:t>
      </w:r>
      <w:r w:rsidR="001C3AD2">
        <w:rPr>
          <w:rtl/>
        </w:rPr>
        <w:t xml:space="preserve"> </w:t>
      </w:r>
      <w:bookmarkEnd w:id="1031"/>
    </w:p>
    <w:p w14:paraId="7B15EF6F" w14:textId="77777777" w:rsidR="003C46FA" w:rsidRDefault="003C46FA" w:rsidP="003C46FA">
      <w:pPr>
        <w:pStyle w:val="KeepWithNext"/>
        <w:rPr>
          <w:rtl/>
          <w:lang w:eastAsia="he-IL"/>
        </w:rPr>
      </w:pPr>
    </w:p>
    <w:p w14:paraId="319805E9" w14:textId="2B11B4FA" w:rsidR="003C46FA" w:rsidRDefault="003C46FA" w:rsidP="003C46FA">
      <w:pPr>
        <w:rPr>
          <w:rtl/>
          <w:lang w:eastAsia="he-IL"/>
        </w:rPr>
      </w:pPr>
      <w:bookmarkStart w:id="1032" w:name="_ETM_Q1_2372884"/>
      <w:bookmarkStart w:id="1033" w:name="_ETM_Q1_2372912"/>
      <w:bookmarkEnd w:id="1032"/>
      <w:bookmarkEnd w:id="1033"/>
      <w:r>
        <w:rPr>
          <w:rFonts w:hint="cs"/>
          <w:rtl/>
          <w:lang w:eastAsia="he-IL"/>
        </w:rPr>
        <w:t xml:space="preserve">שאלה </w:t>
      </w:r>
      <w:bookmarkStart w:id="1034" w:name="_ETM_Q1_2373310"/>
      <w:bookmarkEnd w:id="1034"/>
      <w:r>
        <w:rPr>
          <w:rFonts w:hint="cs"/>
          <w:rtl/>
          <w:lang w:eastAsia="he-IL"/>
        </w:rPr>
        <w:t xml:space="preserve">נוספת, לגבי הגדרה של 'משכנו במירון', ההגדרה הזאת נועדה </w:t>
      </w:r>
      <w:bookmarkStart w:id="1035" w:name="_ETM_Q1_2379596"/>
      <w:bookmarkEnd w:id="1035"/>
      <w:r>
        <w:rPr>
          <w:rFonts w:hint="cs"/>
          <w:rtl/>
          <w:lang w:eastAsia="he-IL"/>
        </w:rPr>
        <w:t xml:space="preserve">לאפשר לתושבי האזור גישה חופשית לבתיהם וגם למי ששוכר מהם </w:t>
      </w:r>
      <w:bookmarkStart w:id="1036" w:name="_ETM_Q1_2386084"/>
      <w:bookmarkEnd w:id="1036"/>
      <w:r>
        <w:rPr>
          <w:rFonts w:hint="cs"/>
          <w:rtl/>
          <w:lang w:eastAsia="he-IL"/>
        </w:rPr>
        <w:t xml:space="preserve">יחידות אירוח. בהגדרה הקודמת, בנוסחים הקודמים, דובר על כך </w:t>
      </w:r>
      <w:bookmarkStart w:id="1037" w:name="_ETM_Q1_2401145"/>
      <w:bookmarkEnd w:id="1037"/>
      <w:r>
        <w:rPr>
          <w:rFonts w:hint="cs"/>
          <w:rtl/>
          <w:lang w:eastAsia="he-IL"/>
        </w:rPr>
        <w:t xml:space="preserve">שזה מי שראש מועצה אזורית אישר שמקום שהייתו הקבוע במתחם </w:t>
      </w:r>
      <w:bookmarkStart w:id="1038" w:name="_ETM_Q1_2404785"/>
      <w:bookmarkEnd w:id="1038"/>
      <w:r>
        <w:rPr>
          <w:rFonts w:hint="cs"/>
          <w:rtl/>
          <w:lang w:eastAsia="he-IL"/>
        </w:rPr>
        <w:t>מירון, וכאן נוסף גם מי שמענו הרשום במרשם האוכלוסין הוא - - -</w:t>
      </w:r>
    </w:p>
    <w:p w14:paraId="559928AA" w14:textId="77777777" w:rsidR="003C46FA" w:rsidRDefault="003C46FA" w:rsidP="003C46FA">
      <w:pPr>
        <w:rPr>
          <w:rtl/>
          <w:lang w:eastAsia="he-IL"/>
        </w:rPr>
      </w:pPr>
      <w:bookmarkStart w:id="1039" w:name="_ETM_Q1_2409298"/>
      <w:bookmarkStart w:id="1040" w:name="_ETM_Q1_2409342"/>
      <w:bookmarkStart w:id="1041" w:name="_ETM_Q1_2408846"/>
      <w:bookmarkEnd w:id="1039"/>
      <w:bookmarkEnd w:id="1040"/>
      <w:bookmarkEnd w:id="1041"/>
    </w:p>
    <w:p w14:paraId="4C7A1C98" w14:textId="728D2CC3" w:rsidR="003C46FA" w:rsidRDefault="003C46FA" w:rsidP="003C46FA">
      <w:pPr>
        <w:pStyle w:val="a4"/>
        <w:keepNext/>
        <w:rPr>
          <w:rtl/>
        </w:rPr>
      </w:pPr>
      <w:bookmarkStart w:id="1042" w:name="ET_speaker_6497_97"/>
      <w:r w:rsidRPr="003C46FA">
        <w:rPr>
          <w:rStyle w:val="TagStyle"/>
          <w:rtl/>
        </w:rPr>
        <w:t xml:space="preserve"> &lt;&lt; דובר &gt;&gt; </w:t>
      </w:r>
      <w:r>
        <w:rPr>
          <w:rtl/>
        </w:rPr>
        <w:t>השר לירושלים ומסורת ישראל מאיר פרוש:</w:t>
      </w:r>
      <w:r w:rsidRPr="003C46FA">
        <w:rPr>
          <w:rStyle w:val="TagStyle"/>
          <w:rtl/>
        </w:rPr>
        <w:t xml:space="preserve"> &lt;&lt; דובר &gt;&gt;</w:t>
      </w:r>
      <w:r w:rsidR="001C3AD2">
        <w:rPr>
          <w:rtl/>
        </w:rPr>
        <w:t xml:space="preserve"> </w:t>
      </w:r>
      <w:bookmarkEnd w:id="1042"/>
    </w:p>
    <w:p w14:paraId="5AE7E58B" w14:textId="77777777" w:rsidR="003C46FA" w:rsidRDefault="003C46FA" w:rsidP="003C46FA">
      <w:pPr>
        <w:pStyle w:val="KeepWithNext"/>
        <w:rPr>
          <w:rtl/>
          <w:lang w:eastAsia="he-IL"/>
        </w:rPr>
      </w:pPr>
    </w:p>
    <w:p w14:paraId="10A04426" w14:textId="09F4430A" w:rsidR="003C46FA" w:rsidRDefault="003C46FA" w:rsidP="003C46FA">
      <w:pPr>
        <w:rPr>
          <w:rtl/>
          <w:lang w:eastAsia="he-IL"/>
        </w:rPr>
      </w:pPr>
      <w:bookmarkStart w:id="1043" w:name="_ETM_Q1_2409145"/>
      <w:bookmarkStart w:id="1044" w:name="_ETM_Q1_2409180"/>
      <w:bookmarkEnd w:id="1043"/>
      <w:bookmarkEnd w:id="1044"/>
      <w:r>
        <w:rPr>
          <w:rFonts w:hint="cs"/>
          <w:rtl/>
          <w:lang w:eastAsia="he-IL"/>
        </w:rPr>
        <w:t xml:space="preserve">זה היה כבר בשנה שעברה. </w:t>
      </w:r>
    </w:p>
    <w:p w14:paraId="55306B8C" w14:textId="77777777" w:rsidR="003C46FA" w:rsidRDefault="003C46FA" w:rsidP="003C46FA">
      <w:pPr>
        <w:rPr>
          <w:rtl/>
          <w:lang w:eastAsia="he-IL"/>
        </w:rPr>
      </w:pPr>
      <w:bookmarkStart w:id="1045" w:name="_ETM_Q1_2412350"/>
      <w:bookmarkStart w:id="1046" w:name="_ETM_Q1_2412392"/>
      <w:bookmarkEnd w:id="1045"/>
      <w:bookmarkEnd w:id="1046"/>
    </w:p>
    <w:p w14:paraId="75063383" w14:textId="58A79BE1" w:rsidR="003C46FA" w:rsidRDefault="003C46FA" w:rsidP="003C46FA">
      <w:pPr>
        <w:pStyle w:val="a4"/>
        <w:keepNext/>
        <w:rPr>
          <w:rtl/>
        </w:rPr>
      </w:pPr>
      <w:bookmarkStart w:id="1047" w:name="ET_speaker_עידו_בן_יצחק_98"/>
      <w:r w:rsidRPr="003C46FA">
        <w:rPr>
          <w:rStyle w:val="TagStyle"/>
          <w:rtl/>
        </w:rPr>
        <w:t xml:space="preserve"> &lt;&lt; דובר &gt;&gt; </w:t>
      </w:r>
      <w:r>
        <w:rPr>
          <w:rtl/>
        </w:rPr>
        <w:t>עידו בן יצחק:</w:t>
      </w:r>
      <w:r w:rsidRPr="003C46FA">
        <w:rPr>
          <w:rStyle w:val="TagStyle"/>
          <w:rtl/>
        </w:rPr>
        <w:t xml:space="preserve"> &lt;&lt; דובר &gt;&gt;</w:t>
      </w:r>
      <w:r w:rsidR="001C3AD2">
        <w:rPr>
          <w:rtl/>
        </w:rPr>
        <w:t xml:space="preserve"> </w:t>
      </w:r>
      <w:bookmarkEnd w:id="1047"/>
    </w:p>
    <w:p w14:paraId="4379AC25" w14:textId="77777777" w:rsidR="003C46FA" w:rsidRDefault="003C46FA" w:rsidP="003C46FA">
      <w:pPr>
        <w:pStyle w:val="KeepWithNext"/>
        <w:rPr>
          <w:rtl/>
          <w:lang w:eastAsia="he-IL"/>
        </w:rPr>
      </w:pPr>
    </w:p>
    <w:p w14:paraId="549FC8C4" w14:textId="6E727A95" w:rsidR="003C46FA" w:rsidRDefault="003C46FA" w:rsidP="003C46FA">
      <w:pPr>
        <w:rPr>
          <w:rtl/>
          <w:lang w:eastAsia="he-IL"/>
        </w:rPr>
      </w:pPr>
      <w:bookmarkStart w:id="1048" w:name="_ETM_Q1_2417616"/>
      <w:bookmarkStart w:id="1049" w:name="_ETM_Q1_2417645"/>
      <w:bookmarkEnd w:id="1048"/>
      <w:bookmarkEnd w:id="1049"/>
      <w:r>
        <w:rPr>
          <w:rFonts w:hint="cs"/>
          <w:rtl/>
          <w:lang w:eastAsia="he-IL"/>
        </w:rPr>
        <w:t xml:space="preserve">מענו הרשום לא </w:t>
      </w:r>
      <w:bookmarkStart w:id="1050" w:name="_ETM_Q1_2419294"/>
      <w:bookmarkEnd w:id="1050"/>
      <w:r>
        <w:rPr>
          <w:rFonts w:hint="cs"/>
          <w:rtl/>
          <w:lang w:eastAsia="he-IL"/>
        </w:rPr>
        <w:t xml:space="preserve">היה. </w:t>
      </w:r>
      <w:bookmarkStart w:id="1051" w:name="_ETM_Q1_2420054"/>
      <w:bookmarkEnd w:id="1051"/>
    </w:p>
    <w:p w14:paraId="78B13B0F" w14:textId="77777777" w:rsidR="003C46FA" w:rsidRDefault="003C46FA" w:rsidP="003C46FA">
      <w:pPr>
        <w:rPr>
          <w:rtl/>
          <w:lang w:eastAsia="he-IL"/>
        </w:rPr>
      </w:pPr>
      <w:bookmarkStart w:id="1052" w:name="_ETM_Q1_2420097"/>
      <w:bookmarkStart w:id="1053" w:name="_ETM_Q1_2418078"/>
      <w:bookmarkEnd w:id="1052"/>
      <w:bookmarkEnd w:id="1053"/>
    </w:p>
    <w:p w14:paraId="535B72DE" w14:textId="764A53E3" w:rsidR="003C46FA" w:rsidRDefault="003C46FA" w:rsidP="003C46FA">
      <w:pPr>
        <w:pStyle w:val="af9"/>
        <w:keepNext/>
        <w:rPr>
          <w:rtl/>
          <w:lang w:eastAsia="he-IL"/>
        </w:rPr>
      </w:pPr>
      <w:bookmarkStart w:id="1054" w:name="ET_guest_שמעון_אלבום_99"/>
      <w:r w:rsidRPr="003C46FA">
        <w:rPr>
          <w:rStyle w:val="TagStyle"/>
          <w:rtl/>
        </w:rPr>
        <w:t xml:space="preserve"> &lt;&lt; אורח &gt;&gt; </w:t>
      </w:r>
      <w:r>
        <w:rPr>
          <w:rtl/>
          <w:lang w:eastAsia="he-IL"/>
        </w:rPr>
        <w:t>שמעון אלבום:</w:t>
      </w:r>
      <w:r w:rsidRPr="003C46FA">
        <w:rPr>
          <w:rStyle w:val="TagStyle"/>
          <w:rtl/>
        </w:rPr>
        <w:t xml:space="preserve"> &lt;&lt; אורח &gt;&gt;</w:t>
      </w:r>
      <w:r w:rsidR="001C3AD2">
        <w:rPr>
          <w:rtl/>
          <w:lang w:eastAsia="he-IL"/>
        </w:rPr>
        <w:t xml:space="preserve"> </w:t>
      </w:r>
      <w:bookmarkEnd w:id="1054"/>
    </w:p>
    <w:p w14:paraId="45D60746" w14:textId="77777777" w:rsidR="003C46FA" w:rsidRDefault="003C46FA" w:rsidP="003C46FA">
      <w:pPr>
        <w:pStyle w:val="KeepWithNext"/>
        <w:rPr>
          <w:rtl/>
          <w:lang w:eastAsia="he-IL"/>
        </w:rPr>
      </w:pPr>
    </w:p>
    <w:p w14:paraId="0EF09A20" w14:textId="1CCA4975" w:rsidR="003C46FA" w:rsidRDefault="003C46FA" w:rsidP="003C46FA">
      <w:pPr>
        <w:rPr>
          <w:rtl/>
          <w:lang w:eastAsia="he-IL"/>
        </w:rPr>
      </w:pPr>
      <w:bookmarkStart w:id="1055" w:name="_ETM_Q1_2418353"/>
      <w:bookmarkStart w:id="1056" w:name="_ETM_Q1_2418380"/>
      <w:bookmarkEnd w:id="1055"/>
      <w:bookmarkEnd w:id="1056"/>
      <w:r>
        <w:rPr>
          <w:rFonts w:hint="cs"/>
          <w:rtl/>
          <w:lang w:eastAsia="he-IL"/>
        </w:rPr>
        <w:t xml:space="preserve">אני מקריא: משכנו במירון, מי שראש המועצה האזורית </w:t>
      </w:r>
      <w:bookmarkStart w:id="1057" w:name="_ETM_Q1_2420361"/>
      <w:bookmarkEnd w:id="1057"/>
      <w:r>
        <w:rPr>
          <w:rFonts w:hint="cs"/>
          <w:rtl/>
          <w:lang w:eastAsia="he-IL"/>
        </w:rPr>
        <w:t xml:space="preserve">מרום הגליל או מי מטעמו אישר כי מקום מגוריו או </w:t>
      </w:r>
      <w:bookmarkStart w:id="1058" w:name="_ETM_Q1_2423882"/>
      <w:bookmarkEnd w:id="1058"/>
      <w:r>
        <w:rPr>
          <w:rFonts w:hint="cs"/>
          <w:rtl/>
          <w:lang w:eastAsia="he-IL"/>
        </w:rPr>
        <w:t>מקום שהייתו הקבוע במתחם מירון או שהוא שוכר יחידת אירוח</w:t>
      </w:r>
      <w:bookmarkStart w:id="1059" w:name="_ETM_Q1_2427863"/>
      <w:bookmarkEnd w:id="1059"/>
      <w:r>
        <w:rPr>
          <w:rFonts w:hint="cs"/>
          <w:rtl/>
          <w:lang w:eastAsia="he-IL"/>
        </w:rPr>
        <w:t xml:space="preserve"> במתחם מירון. </w:t>
      </w:r>
    </w:p>
    <w:p w14:paraId="719BDB66" w14:textId="77777777" w:rsidR="003C46FA" w:rsidRDefault="003C46FA" w:rsidP="003C46FA">
      <w:pPr>
        <w:rPr>
          <w:rtl/>
          <w:lang w:eastAsia="he-IL"/>
        </w:rPr>
      </w:pPr>
      <w:bookmarkStart w:id="1060" w:name="_ETM_Q1_2429725"/>
      <w:bookmarkStart w:id="1061" w:name="_ETM_Q1_2429773"/>
      <w:bookmarkStart w:id="1062" w:name="_ETM_Q1_2426817"/>
      <w:bookmarkEnd w:id="1060"/>
      <w:bookmarkEnd w:id="1061"/>
      <w:bookmarkEnd w:id="1062"/>
    </w:p>
    <w:p w14:paraId="4CE5B451" w14:textId="373581C4" w:rsidR="003C46FA" w:rsidRDefault="003C46FA" w:rsidP="003C46FA">
      <w:pPr>
        <w:pStyle w:val="af6"/>
        <w:keepNext/>
        <w:rPr>
          <w:rtl/>
        </w:rPr>
      </w:pPr>
      <w:bookmarkStart w:id="1063" w:name="ET_yor_6357_100"/>
      <w:r w:rsidRPr="003C46FA">
        <w:rPr>
          <w:rStyle w:val="TagStyle"/>
          <w:rtl/>
        </w:rPr>
        <w:t xml:space="preserve"> &lt;&lt; יור &gt;&gt; </w:t>
      </w:r>
      <w:r>
        <w:rPr>
          <w:rtl/>
        </w:rPr>
        <w:t>היו"ר משה סעדה:</w:t>
      </w:r>
      <w:r w:rsidRPr="003C46FA">
        <w:rPr>
          <w:rStyle w:val="TagStyle"/>
          <w:rtl/>
        </w:rPr>
        <w:t xml:space="preserve"> &lt;&lt; יור &gt;&gt;</w:t>
      </w:r>
      <w:r w:rsidR="001C3AD2">
        <w:rPr>
          <w:rtl/>
        </w:rPr>
        <w:t xml:space="preserve"> </w:t>
      </w:r>
      <w:bookmarkEnd w:id="1063"/>
    </w:p>
    <w:p w14:paraId="359B5C67" w14:textId="77777777" w:rsidR="003C46FA" w:rsidRDefault="003C46FA" w:rsidP="003C46FA">
      <w:pPr>
        <w:pStyle w:val="KeepWithNext"/>
        <w:rPr>
          <w:rtl/>
          <w:lang w:eastAsia="he-IL"/>
        </w:rPr>
      </w:pPr>
    </w:p>
    <w:p w14:paraId="1C1E3D21" w14:textId="3F851284" w:rsidR="003C46FA" w:rsidRDefault="003C46FA" w:rsidP="003C46FA">
      <w:pPr>
        <w:rPr>
          <w:rtl/>
          <w:lang w:eastAsia="he-IL"/>
        </w:rPr>
      </w:pPr>
      <w:r>
        <w:rPr>
          <w:rFonts w:hint="cs"/>
          <w:rtl/>
          <w:lang w:eastAsia="he-IL"/>
        </w:rPr>
        <w:t>א</w:t>
      </w:r>
      <w:bookmarkStart w:id="1064" w:name="_ETM_Q1_2427150"/>
      <w:bookmarkStart w:id="1065" w:name="_ETM_Q1_2427170"/>
      <w:bookmarkEnd w:id="1064"/>
      <w:bookmarkEnd w:id="1065"/>
      <w:r>
        <w:rPr>
          <w:rFonts w:hint="cs"/>
          <w:rtl/>
          <w:lang w:eastAsia="he-IL"/>
        </w:rPr>
        <w:t xml:space="preserve">יך זה עובד פרקטית? הוא מקבל אישור? </w:t>
      </w:r>
    </w:p>
    <w:p w14:paraId="4125ED55" w14:textId="77777777" w:rsidR="003C46FA" w:rsidRDefault="003C46FA" w:rsidP="003C46FA">
      <w:pPr>
        <w:rPr>
          <w:rtl/>
          <w:lang w:eastAsia="he-IL"/>
        </w:rPr>
      </w:pPr>
      <w:bookmarkStart w:id="1066" w:name="_ETM_Q1_2431769"/>
      <w:bookmarkStart w:id="1067" w:name="_ETM_Q1_2431823"/>
      <w:bookmarkEnd w:id="1066"/>
      <w:bookmarkEnd w:id="1067"/>
    </w:p>
    <w:p w14:paraId="3780EE26" w14:textId="03E6EBB0" w:rsidR="003C46FA" w:rsidRDefault="003C46FA" w:rsidP="003C46FA">
      <w:pPr>
        <w:pStyle w:val="af9"/>
        <w:keepNext/>
        <w:rPr>
          <w:rtl/>
          <w:lang w:eastAsia="he-IL"/>
        </w:rPr>
      </w:pPr>
      <w:bookmarkStart w:id="1068" w:name="ET_guest_שמעון_אלבום_101"/>
      <w:r w:rsidRPr="003C46FA">
        <w:rPr>
          <w:rStyle w:val="TagStyle"/>
          <w:rtl/>
        </w:rPr>
        <w:t xml:space="preserve"> &lt;&lt; אורח &gt;&gt; </w:t>
      </w:r>
      <w:r>
        <w:rPr>
          <w:rtl/>
          <w:lang w:eastAsia="he-IL"/>
        </w:rPr>
        <w:t>שמעון אלבום:</w:t>
      </w:r>
      <w:r w:rsidRPr="003C46FA">
        <w:rPr>
          <w:rStyle w:val="TagStyle"/>
          <w:rtl/>
        </w:rPr>
        <w:t xml:space="preserve"> &lt;&lt; אורח &gt;&gt;</w:t>
      </w:r>
      <w:r w:rsidR="001C3AD2">
        <w:rPr>
          <w:rtl/>
          <w:lang w:eastAsia="he-IL"/>
        </w:rPr>
        <w:t xml:space="preserve"> </w:t>
      </w:r>
      <w:bookmarkEnd w:id="1068"/>
    </w:p>
    <w:p w14:paraId="524E5200" w14:textId="77777777" w:rsidR="003C46FA" w:rsidRDefault="003C46FA" w:rsidP="003C46FA">
      <w:pPr>
        <w:pStyle w:val="KeepWithNext"/>
        <w:rPr>
          <w:rtl/>
          <w:lang w:eastAsia="he-IL"/>
        </w:rPr>
      </w:pPr>
    </w:p>
    <w:p w14:paraId="00898701" w14:textId="5553B73B" w:rsidR="003C46FA" w:rsidRDefault="003C46FA" w:rsidP="003C46FA">
      <w:pPr>
        <w:rPr>
          <w:rtl/>
          <w:lang w:eastAsia="he-IL"/>
        </w:rPr>
      </w:pPr>
      <w:bookmarkStart w:id="1069" w:name="_ETM_Q1_2430224"/>
      <w:bookmarkStart w:id="1070" w:name="_ETM_Q1_2430251"/>
      <w:bookmarkEnd w:id="1069"/>
      <w:bookmarkEnd w:id="1070"/>
      <w:r>
        <w:rPr>
          <w:rFonts w:hint="cs"/>
          <w:rtl/>
          <w:lang w:eastAsia="he-IL"/>
        </w:rPr>
        <w:t xml:space="preserve">בפרקטי </w:t>
      </w:r>
      <w:bookmarkStart w:id="1071" w:name="_ETM_Q1_2430904"/>
      <w:bookmarkEnd w:id="1071"/>
      <w:r>
        <w:rPr>
          <w:rFonts w:hint="cs"/>
          <w:rtl/>
          <w:lang w:eastAsia="he-IL"/>
        </w:rPr>
        <w:t xml:space="preserve">הוא מקבל אישור מהמועצה. </w:t>
      </w:r>
    </w:p>
    <w:p w14:paraId="5DD9E8D1" w14:textId="77777777" w:rsidR="003C46FA" w:rsidRDefault="003C46FA" w:rsidP="003C46FA">
      <w:pPr>
        <w:rPr>
          <w:rtl/>
          <w:lang w:eastAsia="he-IL"/>
        </w:rPr>
      </w:pPr>
      <w:bookmarkStart w:id="1072" w:name="_ETM_Q1_2435039"/>
      <w:bookmarkStart w:id="1073" w:name="_ETM_Q1_2435090"/>
      <w:bookmarkEnd w:id="1072"/>
      <w:bookmarkEnd w:id="1073"/>
    </w:p>
    <w:p w14:paraId="33BCF7EF" w14:textId="2855CD8B" w:rsidR="003C46FA" w:rsidRDefault="003C46FA" w:rsidP="003C46FA">
      <w:pPr>
        <w:pStyle w:val="a4"/>
        <w:keepNext/>
        <w:rPr>
          <w:rtl/>
        </w:rPr>
      </w:pPr>
      <w:bookmarkStart w:id="1074" w:name="ET_speaker_6497_102"/>
      <w:r w:rsidRPr="003C46FA">
        <w:rPr>
          <w:rStyle w:val="TagStyle"/>
          <w:rtl/>
        </w:rPr>
        <w:t xml:space="preserve"> &lt;&lt; דובר &gt;&gt; </w:t>
      </w:r>
      <w:r>
        <w:rPr>
          <w:rtl/>
        </w:rPr>
        <w:t>השר לירושלים ומסורת ישראל מאיר פרוש:</w:t>
      </w:r>
      <w:r w:rsidRPr="003C46FA">
        <w:rPr>
          <w:rStyle w:val="TagStyle"/>
          <w:rtl/>
        </w:rPr>
        <w:t xml:space="preserve"> &lt;&lt; דובר &gt;&gt;</w:t>
      </w:r>
      <w:r w:rsidR="001C3AD2">
        <w:rPr>
          <w:rtl/>
        </w:rPr>
        <w:t xml:space="preserve"> </w:t>
      </w:r>
      <w:bookmarkEnd w:id="1074"/>
    </w:p>
    <w:p w14:paraId="438552D8" w14:textId="77777777" w:rsidR="003C46FA" w:rsidRDefault="003C46FA" w:rsidP="003C46FA">
      <w:pPr>
        <w:pStyle w:val="KeepWithNext"/>
        <w:rPr>
          <w:rtl/>
          <w:lang w:eastAsia="he-IL"/>
        </w:rPr>
      </w:pPr>
    </w:p>
    <w:p w14:paraId="50B9DA9C" w14:textId="56B36DDA" w:rsidR="003C46FA" w:rsidRDefault="003C46FA" w:rsidP="003C46FA">
      <w:pPr>
        <w:rPr>
          <w:rtl/>
          <w:lang w:eastAsia="he-IL"/>
        </w:rPr>
      </w:pPr>
      <w:bookmarkStart w:id="1075" w:name="_ETM_Q1_2435350"/>
      <w:bookmarkStart w:id="1076" w:name="_ETM_Q1_2435385"/>
      <w:bookmarkStart w:id="1077" w:name="_ETM_Q1_2435398"/>
      <w:bookmarkStart w:id="1078" w:name="_ETM_Q1_2435447"/>
      <w:bookmarkEnd w:id="1075"/>
      <w:bookmarkEnd w:id="1076"/>
      <w:bookmarkEnd w:id="1077"/>
      <w:bookmarkEnd w:id="1078"/>
      <w:r>
        <w:rPr>
          <w:rFonts w:hint="cs"/>
          <w:rtl/>
          <w:lang w:eastAsia="he-IL"/>
        </w:rPr>
        <w:t xml:space="preserve">לא גרים שם אלפים. </w:t>
      </w:r>
      <w:bookmarkStart w:id="1079" w:name="_ETM_Q1_2437778"/>
      <w:bookmarkEnd w:id="1079"/>
    </w:p>
    <w:p w14:paraId="23AB5D9C" w14:textId="77777777" w:rsidR="003C46FA" w:rsidRDefault="003C46FA" w:rsidP="003C46FA">
      <w:pPr>
        <w:rPr>
          <w:rtl/>
          <w:lang w:eastAsia="he-IL"/>
        </w:rPr>
      </w:pPr>
      <w:bookmarkStart w:id="1080" w:name="_ETM_Q1_2437821"/>
      <w:bookmarkStart w:id="1081" w:name="_ETM_Q1_2438699"/>
      <w:bookmarkEnd w:id="1080"/>
      <w:bookmarkEnd w:id="1081"/>
    </w:p>
    <w:p w14:paraId="3A608C38" w14:textId="3F03671D" w:rsidR="003C46FA" w:rsidRDefault="003C46FA" w:rsidP="003C46FA">
      <w:pPr>
        <w:pStyle w:val="af6"/>
        <w:keepNext/>
        <w:rPr>
          <w:rtl/>
        </w:rPr>
      </w:pPr>
      <w:bookmarkStart w:id="1082" w:name="ET_yor_6357_103"/>
      <w:r w:rsidRPr="003C46FA">
        <w:rPr>
          <w:rStyle w:val="TagStyle"/>
          <w:rtl/>
        </w:rPr>
        <w:t xml:space="preserve"> &lt;&lt; יור &gt;&gt; </w:t>
      </w:r>
      <w:r>
        <w:rPr>
          <w:rtl/>
        </w:rPr>
        <w:t>היו"ר משה סעדה:</w:t>
      </w:r>
      <w:r w:rsidRPr="003C46FA">
        <w:rPr>
          <w:rStyle w:val="TagStyle"/>
          <w:rtl/>
        </w:rPr>
        <w:t xml:space="preserve"> &lt;&lt; יור &gt;&gt;</w:t>
      </w:r>
      <w:r w:rsidR="001C3AD2">
        <w:rPr>
          <w:rtl/>
        </w:rPr>
        <w:t xml:space="preserve"> </w:t>
      </w:r>
      <w:bookmarkEnd w:id="1082"/>
    </w:p>
    <w:p w14:paraId="4C2374AC" w14:textId="77777777" w:rsidR="003C46FA" w:rsidRDefault="003C46FA" w:rsidP="003C46FA">
      <w:pPr>
        <w:pStyle w:val="KeepWithNext"/>
        <w:rPr>
          <w:rtl/>
          <w:lang w:eastAsia="he-IL"/>
        </w:rPr>
      </w:pPr>
    </w:p>
    <w:p w14:paraId="3275ABAE" w14:textId="3F81EE64" w:rsidR="003C46FA" w:rsidRDefault="003C46FA" w:rsidP="003C46FA">
      <w:pPr>
        <w:rPr>
          <w:rtl/>
          <w:lang w:eastAsia="he-IL"/>
        </w:rPr>
      </w:pPr>
      <w:bookmarkStart w:id="1083" w:name="_ETM_Q1_2438945"/>
      <w:bookmarkStart w:id="1084" w:name="_ETM_Q1_2438978"/>
      <w:bookmarkEnd w:id="1083"/>
      <w:bookmarkEnd w:id="1084"/>
      <w:r>
        <w:rPr>
          <w:rFonts w:hint="cs"/>
          <w:rtl/>
          <w:lang w:eastAsia="he-IL"/>
        </w:rPr>
        <w:t xml:space="preserve">לא </w:t>
      </w:r>
      <w:bookmarkStart w:id="1085" w:name="_ETM_Q1_2439235"/>
      <w:bookmarkEnd w:id="1085"/>
      <w:r>
        <w:rPr>
          <w:rFonts w:hint="cs"/>
          <w:rtl/>
          <w:lang w:eastAsia="he-IL"/>
        </w:rPr>
        <w:t xml:space="preserve">מספיק שהוא מציג תעודת זהות שאומרת שהוא תושב מירון? </w:t>
      </w:r>
      <w:bookmarkStart w:id="1086" w:name="_ETM_Q1_2442268"/>
      <w:bookmarkEnd w:id="1086"/>
    </w:p>
    <w:p w14:paraId="46785D33" w14:textId="77777777" w:rsidR="003C46FA" w:rsidRDefault="003C46FA" w:rsidP="003C46FA">
      <w:pPr>
        <w:rPr>
          <w:rtl/>
          <w:lang w:eastAsia="he-IL"/>
        </w:rPr>
      </w:pPr>
      <w:bookmarkStart w:id="1087" w:name="_ETM_Q1_2442580"/>
      <w:bookmarkStart w:id="1088" w:name="_ETM_Q1_2442627"/>
      <w:bookmarkStart w:id="1089" w:name="_ETM_Q1_2445276"/>
      <w:bookmarkEnd w:id="1087"/>
      <w:bookmarkEnd w:id="1088"/>
      <w:bookmarkEnd w:id="1089"/>
    </w:p>
    <w:p w14:paraId="12B51871" w14:textId="3C861886" w:rsidR="003C46FA" w:rsidRDefault="003C46FA" w:rsidP="003C46FA">
      <w:pPr>
        <w:pStyle w:val="af9"/>
        <w:keepNext/>
        <w:rPr>
          <w:rtl/>
          <w:lang w:eastAsia="he-IL"/>
        </w:rPr>
      </w:pPr>
      <w:bookmarkStart w:id="1090" w:name="ET_guest_שמעון_אלבום_104"/>
      <w:r w:rsidRPr="003C46FA">
        <w:rPr>
          <w:rStyle w:val="TagStyle"/>
          <w:rtl/>
        </w:rPr>
        <w:t xml:space="preserve"> &lt;&lt; אורח &gt;&gt; </w:t>
      </w:r>
      <w:r>
        <w:rPr>
          <w:rtl/>
          <w:lang w:eastAsia="he-IL"/>
        </w:rPr>
        <w:t>שמעון אלבום:</w:t>
      </w:r>
      <w:r w:rsidRPr="003C46FA">
        <w:rPr>
          <w:rStyle w:val="TagStyle"/>
          <w:rtl/>
        </w:rPr>
        <w:t xml:space="preserve"> &lt;&lt; אורח &gt;&gt;</w:t>
      </w:r>
      <w:r w:rsidR="001C3AD2">
        <w:rPr>
          <w:rtl/>
          <w:lang w:eastAsia="he-IL"/>
        </w:rPr>
        <w:t xml:space="preserve"> </w:t>
      </w:r>
      <w:bookmarkEnd w:id="1090"/>
    </w:p>
    <w:p w14:paraId="288207D9" w14:textId="77777777" w:rsidR="003C46FA" w:rsidRDefault="003C46FA" w:rsidP="003C46FA">
      <w:pPr>
        <w:pStyle w:val="KeepWithNext"/>
        <w:rPr>
          <w:rtl/>
          <w:lang w:eastAsia="he-IL"/>
        </w:rPr>
      </w:pPr>
    </w:p>
    <w:p w14:paraId="2A46152C" w14:textId="28A5FC1E" w:rsidR="003C46FA" w:rsidRDefault="003C46FA" w:rsidP="003C46FA">
      <w:pPr>
        <w:rPr>
          <w:rtl/>
          <w:lang w:eastAsia="he-IL"/>
        </w:rPr>
      </w:pPr>
      <w:bookmarkStart w:id="1091" w:name="_ETM_Q1_2445538"/>
      <w:bookmarkStart w:id="1092" w:name="_ETM_Q1_2445564"/>
      <w:bookmarkEnd w:id="1091"/>
      <w:bookmarkEnd w:id="1092"/>
      <w:r>
        <w:rPr>
          <w:rFonts w:hint="cs"/>
          <w:rtl/>
          <w:lang w:eastAsia="he-IL"/>
        </w:rPr>
        <w:t xml:space="preserve">זה גם וגם. אם בן אדם גר שם והוא </w:t>
      </w:r>
      <w:bookmarkStart w:id="1093" w:name="_ETM_Q1_2448107"/>
      <w:bookmarkEnd w:id="1093"/>
      <w:r>
        <w:rPr>
          <w:rFonts w:hint="cs"/>
          <w:rtl/>
          <w:lang w:eastAsia="he-IL"/>
        </w:rPr>
        <w:t xml:space="preserve">לא מציג, לזה זה מיועד, לכסות את זה. הוא צריך </w:t>
      </w:r>
      <w:bookmarkStart w:id="1094" w:name="_ETM_Q1_2450843"/>
      <w:bookmarkEnd w:id="1094"/>
      <w:r>
        <w:rPr>
          <w:rFonts w:hint="cs"/>
          <w:rtl/>
          <w:lang w:eastAsia="he-IL"/>
        </w:rPr>
        <w:t xml:space="preserve">להציג אישור מראש המועצה. </w:t>
      </w:r>
    </w:p>
    <w:p w14:paraId="5AA76CAA" w14:textId="77777777" w:rsidR="003C46FA" w:rsidRDefault="003C46FA" w:rsidP="003C46FA">
      <w:pPr>
        <w:rPr>
          <w:rtl/>
          <w:lang w:eastAsia="he-IL"/>
        </w:rPr>
      </w:pPr>
      <w:bookmarkStart w:id="1095" w:name="_ETM_Q1_2454121"/>
      <w:bookmarkStart w:id="1096" w:name="_ETM_Q1_2454170"/>
      <w:bookmarkStart w:id="1097" w:name="_ETM_Q1_2462041"/>
      <w:bookmarkStart w:id="1098" w:name="_ETM_Q1_2466273"/>
      <w:bookmarkEnd w:id="1095"/>
      <w:bookmarkEnd w:id="1096"/>
      <w:bookmarkEnd w:id="1097"/>
      <w:bookmarkEnd w:id="1098"/>
    </w:p>
    <w:p w14:paraId="06DC17E0" w14:textId="7E69B415" w:rsidR="003C46FA" w:rsidRDefault="003C46FA" w:rsidP="003C46FA">
      <w:pPr>
        <w:pStyle w:val="af6"/>
        <w:keepNext/>
        <w:rPr>
          <w:rtl/>
        </w:rPr>
      </w:pPr>
      <w:bookmarkStart w:id="1099" w:name="ET_yor_6357_105"/>
      <w:r w:rsidRPr="003C46FA">
        <w:rPr>
          <w:rStyle w:val="TagStyle"/>
          <w:rtl/>
        </w:rPr>
        <w:t xml:space="preserve"> &lt;&lt; יור &gt;&gt; </w:t>
      </w:r>
      <w:r>
        <w:rPr>
          <w:rtl/>
        </w:rPr>
        <w:t>היו"ר משה סעדה:</w:t>
      </w:r>
      <w:r w:rsidRPr="003C46FA">
        <w:rPr>
          <w:rStyle w:val="TagStyle"/>
          <w:rtl/>
        </w:rPr>
        <w:t xml:space="preserve"> &lt;&lt; יור &gt;&gt;</w:t>
      </w:r>
      <w:r w:rsidR="001C3AD2">
        <w:rPr>
          <w:rtl/>
        </w:rPr>
        <w:t xml:space="preserve"> </w:t>
      </w:r>
      <w:bookmarkEnd w:id="1099"/>
    </w:p>
    <w:p w14:paraId="398212F0" w14:textId="77777777" w:rsidR="003C46FA" w:rsidRDefault="003C46FA" w:rsidP="003C46FA">
      <w:pPr>
        <w:pStyle w:val="KeepWithNext"/>
        <w:rPr>
          <w:rtl/>
          <w:lang w:eastAsia="he-IL"/>
        </w:rPr>
      </w:pPr>
    </w:p>
    <w:p w14:paraId="67C474FB" w14:textId="769CCB2A" w:rsidR="003C46FA" w:rsidRDefault="003C46FA" w:rsidP="003C46FA">
      <w:pPr>
        <w:rPr>
          <w:rtl/>
          <w:lang w:eastAsia="he-IL"/>
        </w:rPr>
      </w:pPr>
      <w:bookmarkStart w:id="1100" w:name="_ETM_Q1_2466566"/>
      <w:bookmarkStart w:id="1101" w:name="_ETM_Q1_2466595"/>
      <w:bookmarkEnd w:id="1100"/>
      <w:bookmarkEnd w:id="1101"/>
      <w:r>
        <w:rPr>
          <w:rFonts w:hint="cs"/>
          <w:rtl/>
          <w:lang w:eastAsia="he-IL"/>
        </w:rPr>
        <w:t xml:space="preserve">נעבור לסעיף הבא? </w:t>
      </w:r>
    </w:p>
    <w:p w14:paraId="3E713D12" w14:textId="77777777" w:rsidR="003C46FA" w:rsidRDefault="003C46FA" w:rsidP="003C46FA">
      <w:pPr>
        <w:rPr>
          <w:rtl/>
          <w:lang w:eastAsia="he-IL"/>
        </w:rPr>
      </w:pPr>
      <w:bookmarkStart w:id="1102" w:name="_ETM_Q1_2468841"/>
      <w:bookmarkStart w:id="1103" w:name="_ETM_Q1_2468882"/>
      <w:bookmarkEnd w:id="1102"/>
      <w:bookmarkEnd w:id="1103"/>
    </w:p>
    <w:p w14:paraId="62475E3C" w14:textId="3273AC85" w:rsidR="003C46FA" w:rsidRDefault="003C46FA" w:rsidP="003C46FA">
      <w:pPr>
        <w:pStyle w:val="a4"/>
        <w:keepNext/>
        <w:rPr>
          <w:rtl/>
        </w:rPr>
      </w:pPr>
      <w:bookmarkStart w:id="1104" w:name="ET_speaker_עידו_בן_יצחק_106"/>
      <w:r w:rsidRPr="003C46FA">
        <w:rPr>
          <w:rStyle w:val="TagStyle"/>
          <w:rtl/>
        </w:rPr>
        <w:t xml:space="preserve"> &lt;&lt; דובר &gt;&gt; </w:t>
      </w:r>
      <w:r>
        <w:rPr>
          <w:rtl/>
        </w:rPr>
        <w:t>עידו בן יצחק:</w:t>
      </w:r>
      <w:r w:rsidRPr="003C46FA">
        <w:rPr>
          <w:rStyle w:val="TagStyle"/>
          <w:rtl/>
        </w:rPr>
        <w:t xml:space="preserve"> &lt;&lt; דובר &gt;&gt;</w:t>
      </w:r>
      <w:r w:rsidR="001C3AD2">
        <w:rPr>
          <w:rtl/>
        </w:rPr>
        <w:t xml:space="preserve"> </w:t>
      </w:r>
      <w:bookmarkEnd w:id="1104"/>
    </w:p>
    <w:p w14:paraId="6B548082" w14:textId="77777777" w:rsidR="003C46FA" w:rsidRDefault="003C46FA" w:rsidP="003C46FA">
      <w:pPr>
        <w:pStyle w:val="KeepWithNext"/>
        <w:rPr>
          <w:rtl/>
          <w:lang w:eastAsia="he-IL"/>
        </w:rPr>
      </w:pPr>
    </w:p>
    <w:p w14:paraId="2D70148F" w14:textId="469DD9BC" w:rsidR="003C46FA" w:rsidRDefault="003C46FA" w:rsidP="003C46FA">
      <w:pPr>
        <w:rPr>
          <w:rtl/>
          <w:lang w:eastAsia="he-IL"/>
        </w:rPr>
      </w:pPr>
      <w:bookmarkStart w:id="1105" w:name="_ETM_Q1_2471158"/>
      <w:bookmarkStart w:id="1106" w:name="_ETM_Q1_2471193"/>
      <w:bookmarkEnd w:id="1105"/>
      <w:bookmarkEnd w:id="1106"/>
      <w:r>
        <w:rPr>
          <w:rFonts w:hint="cs"/>
          <w:rtl/>
          <w:lang w:eastAsia="he-IL"/>
        </w:rPr>
        <w:t xml:space="preserve">כן. </w:t>
      </w:r>
    </w:p>
    <w:p w14:paraId="2E5E226E" w14:textId="77777777" w:rsidR="003C46FA" w:rsidRDefault="003C46FA" w:rsidP="003C46FA">
      <w:pPr>
        <w:rPr>
          <w:rtl/>
          <w:lang w:eastAsia="he-IL"/>
        </w:rPr>
      </w:pPr>
      <w:bookmarkStart w:id="1107" w:name="_ETM_Q1_2471833"/>
      <w:bookmarkStart w:id="1108" w:name="_ETM_Q1_2471874"/>
      <w:bookmarkStart w:id="1109" w:name="_ETM_Q1_2473656"/>
      <w:bookmarkEnd w:id="1107"/>
      <w:bookmarkEnd w:id="1108"/>
      <w:bookmarkEnd w:id="1109"/>
    </w:p>
    <w:p w14:paraId="126BD48E" w14:textId="433356EB" w:rsidR="003C46FA" w:rsidRDefault="003C46FA" w:rsidP="003C46FA">
      <w:pPr>
        <w:pStyle w:val="a4"/>
        <w:keepNext/>
        <w:rPr>
          <w:rtl/>
        </w:rPr>
      </w:pPr>
      <w:bookmarkStart w:id="1110" w:name="ET_speaker_עדן_בן_ארוש_107"/>
      <w:r w:rsidRPr="003C46FA">
        <w:rPr>
          <w:rStyle w:val="TagStyle"/>
          <w:rtl/>
        </w:rPr>
        <w:t xml:space="preserve"> &lt;&lt; דובר &gt;&gt; </w:t>
      </w:r>
      <w:r>
        <w:rPr>
          <w:rtl/>
        </w:rPr>
        <w:t>עדן בן ארוש:</w:t>
      </w:r>
      <w:r w:rsidRPr="003C46FA">
        <w:rPr>
          <w:rStyle w:val="TagStyle"/>
          <w:rtl/>
        </w:rPr>
        <w:t xml:space="preserve"> &lt;&lt; דובר &gt;&gt;</w:t>
      </w:r>
      <w:r w:rsidR="001C3AD2">
        <w:rPr>
          <w:rtl/>
        </w:rPr>
        <w:t xml:space="preserve"> </w:t>
      </w:r>
      <w:bookmarkEnd w:id="1110"/>
    </w:p>
    <w:p w14:paraId="23E7D47A" w14:textId="77777777" w:rsidR="003C46FA" w:rsidRDefault="003C46FA" w:rsidP="003C46FA">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B82753" w:rsidRPr="005B61E8" w14:paraId="0B8FE74E" w14:textId="77777777" w:rsidTr="00BC3A45">
        <w:trPr>
          <w:cantSplit/>
        </w:trPr>
        <w:tc>
          <w:tcPr>
            <w:tcW w:w="1565" w:type="dxa"/>
          </w:tcPr>
          <w:p w14:paraId="57654E58" w14:textId="6E3E5264" w:rsidR="00B82753" w:rsidRDefault="00B82753" w:rsidP="00C5015E">
            <w:pPr>
              <w:pStyle w:val="TableSideHeading"/>
              <w:spacing w:line="240" w:lineRule="auto"/>
              <w:rPr>
                <w:sz w:val="24"/>
                <w:szCs w:val="24"/>
                <w:rtl/>
              </w:rPr>
            </w:pPr>
            <w:r>
              <w:rPr>
                <w:rFonts w:hint="cs"/>
                <w:sz w:val="24"/>
                <w:szCs w:val="24"/>
                <w:rtl/>
              </w:rPr>
              <w:t>הגבלות על כניסה ושהייה במתחם מירון בזמן ההילולה</w:t>
            </w:r>
          </w:p>
        </w:tc>
        <w:tc>
          <w:tcPr>
            <w:tcW w:w="709" w:type="dxa"/>
          </w:tcPr>
          <w:p w14:paraId="647B7310" w14:textId="5A7149A2" w:rsidR="00B82753" w:rsidRDefault="00B82753" w:rsidP="00C5015E">
            <w:pPr>
              <w:pStyle w:val="TableText"/>
              <w:spacing w:line="240" w:lineRule="auto"/>
              <w:rPr>
                <w:sz w:val="24"/>
                <w:szCs w:val="24"/>
                <w:rtl/>
              </w:rPr>
            </w:pPr>
            <w:r>
              <w:rPr>
                <w:rFonts w:hint="cs"/>
                <w:sz w:val="24"/>
                <w:szCs w:val="24"/>
                <w:rtl/>
              </w:rPr>
              <w:t>2.</w:t>
            </w:r>
          </w:p>
        </w:tc>
        <w:tc>
          <w:tcPr>
            <w:tcW w:w="5528" w:type="dxa"/>
          </w:tcPr>
          <w:p w14:paraId="6EFA18A2" w14:textId="53CC43B5" w:rsidR="00B82753" w:rsidRDefault="00B82753" w:rsidP="00B82753">
            <w:pPr>
              <w:pStyle w:val="TableBlock"/>
              <w:numPr>
                <w:ilvl w:val="0"/>
                <w:numId w:val="4"/>
              </w:numPr>
              <w:spacing w:line="240" w:lineRule="auto"/>
              <w:ind w:left="357" w:hanging="357"/>
              <w:rPr>
                <w:sz w:val="24"/>
                <w:szCs w:val="24"/>
                <w:rtl/>
              </w:rPr>
            </w:pPr>
            <w:r>
              <w:rPr>
                <w:rFonts w:hint="cs"/>
                <w:sz w:val="24"/>
                <w:szCs w:val="24"/>
                <w:rtl/>
              </w:rPr>
              <w:t>לא ייכנס אדם למתחם מירון ולא ישהה בו בזמן ההילולה, אלא אם כן מתקיים בו אחד מאלה:</w:t>
            </w:r>
          </w:p>
        </w:tc>
      </w:tr>
      <w:tr w:rsidR="00B82753" w:rsidRPr="005B61E8" w14:paraId="17911F2A" w14:textId="77777777" w:rsidTr="00BC3A45">
        <w:trPr>
          <w:cantSplit/>
        </w:trPr>
        <w:tc>
          <w:tcPr>
            <w:tcW w:w="1565" w:type="dxa"/>
          </w:tcPr>
          <w:p w14:paraId="51467C02" w14:textId="77777777" w:rsidR="00B82753" w:rsidRDefault="00B82753" w:rsidP="00C5015E">
            <w:pPr>
              <w:pStyle w:val="TableSideHeading"/>
              <w:spacing w:line="240" w:lineRule="auto"/>
              <w:rPr>
                <w:sz w:val="24"/>
                <w:szCs w:val="24"/>
                <w:rtl/>
              </w:rPr>
            </w:pPr>
          </w:p>
        </w:tc>
        <w:tc>
          <w:tcPr>
            <w:tcW w:w="709" w:type="dxa"/>
          </w:tcPr>
          <w:p w14:paraId="18103710" w14:textId="77777777" w:rsidR="00B82753" w:rsidRDefault="00B82753" w:rsidP="00C5015E">
            <w:pPr>
              <w:pStyle w:val="TableText"/>
              <w:spacing w:line="240" w:lineRule="auto"/>
              <w:rPr>
                <w:sz w:val="24"/>
                <w:szCs w:val="24"/>
                <w:rtl/>
              </w:rPr>
            </w:pPr>
          </w:p>
        </w:tc>
        <w:tc>
          <w:tcPr>
            <w:tcW w:w="5528" w:type="dxa"/>
          </w:tcPr>
          <w:p w14:paraId="411D2E97" w14:textId="519772BE" w:rsidR="00B82753" w:rsidRDefault="001C3AD2" w:rsidP="00B82753">
            <w:pPr>
              <w:pStyle w:val="TableBlock"/>
              <w:numPr>
                <w:ilvl w:val="0"/>
                <w:numId w:val="5"/>
              </w:numPr>
              <w:spacing w:line="240" w:lineRule="auto"/>
              <w:rPr>
                <w:sz w:val="24"/>
                <w:szCs w:val="24"/>
                <w:rtl/>
              </w:rPr>
            </w:pPr>
            <w:r>
              <w:rPr>
                <w:rFonts w:hint="cs"/>
                <w:sz w:val="24"/>
                <w:szCs w:val="24"/>
                <w:rtl/>
              </w:rPr>
              <w:t xml:space="preserve"> </w:t>
            </w:r>
            <w:r w:rsidR="00B82753">
              <w:rPr>
                <w:rFonts w:hint="cs"/>
                <w:sz w:val="24"/>
                <w:szCs w:val="24"/>
                <w:rtl/>
              </w:rPr>
              <w:t>הוא קיבל היתר כניסה ושהייה לפי סעיף 3 או לפי סעיף 7(ב)(2)(ג) ובכפוף לתנאיו של היתר הכניסה והשהייה;</w:t>
            </w:r>
          </w:p>
        </w:tc>
      </w:tr>
      <w:tr w:rsidR="00B82753" w:rsidRPr="005B61E8" w14:paraId="3D10D18A" w14:textId="77777777" w:rsidTr="00BC3A45">
        <w:trPr>
          <w:cantSplit/>
        </w:trPr>
        <w:tc>
          <w:tcPr>
            <w:tcW w:w="1565" w:type="dxa"/>
          </w:tcPr>
          <w:p w14:paraId="6E230188" w14:textId="77777777" w:rsidR="00B82753" w:rsidRDefault="00B82753" w:rsidP="00C5015E">
            <w:pPr>
              <w:pStyle w:val="TableSideHeading"/>
              <w:spacing w:line="240" w:lineRule="auto"/>
              <w:rPr>
                <w:sz w:val="24"/>
                <w:szCs w:val="24"/>
                <w:rtl/>
              </w:rPr>
            </w:pPr>
          </w:p>
        </w:tc>
        <w:tc>
          <w:tcPr>
            <w:tcW w:w="709" w:type="dxa"/>
          </w:tcPr>
          <w:p w14:paraId="4FFEB8EA" w14:textId="77777777" w:rsidR="00B82753" w:rsidRDefault="00B82753" w:rsidP="00C5015E">
            <w:pPr>
              <w:pStyle w:val="TableText"/>
              <w:spacing w:line="240" w:lineRule="auto"/>
              <w:rPr>
                <w:sz w:val="24"/>
                <w:szCs w:val="24"/>
                <w:rtl/>
              </w:rPr>
            </w:pPr>
          </w:p>
        </w:tc>
        <w:tc>
          <w:tcPr>
            <w:tcW w:w="5528" w:type="dxa"/>
          </w:tcPr>
          <w:p w14:paraId="7A08C23F" w14:textId="07ABC4C1" w:rsidR="00B82753" w:rsidRDefault="001C3AD2" w:rsidP="00B82753">
            <w:pPr>
              <w:pStyle w:val="TableBlock"/>
              <w:numPr>
                <w:ilvl w:val="0"/>
                <w:numId w:val="5"/>
              </w:numPr>
              <w:spacing w:line="240" w:lineRule="auto"/>
              <w:rPr>
                <w:sz w:val="24"/>
                <w:szCs w:val="24"/>
                <w:rtl/>
              </w:rPr>
            </w:pPr>
            <w:r>
              <w:rPr>
                <w:rFonts w:hint="cs"/>
                <w:sz w:val="24"/>
                <w:szCs w:val="24"/>
                <w:rtl/>
              </w:rPr>
              <w:t xml:space="preserve"> </w:t>
            </w:r>
            <w:r w:rsidR="00B82753">
              <w:rPr>
                <w:rFonts w:hint="cs"/>
                <w:sz w:val="24"/>
                <w:szCs w:val="24"/>
                <w:rtl/>
              </w:rPr>
              <w:t>משכנו במירון;</w:t>
            </w:r>
          </w:p>
        </w:tc>
      </w:tr>
      <w:tr w:rsidR="00B82753" w:rsidRPr="005B61E8" w14:paraId="5BEAAB32" w14:textId="77777777" w:rsidTr="00BC3A45">
        <w:trPr>
          <w:cantSplit/>
        </w:trPr>
        <w:tc>
          <w:tcPr>
            <w:tcW w:w="1565" w:type="dxa"/>
          </w:tcPr>
          <w:p w14:paraId="3056D10B" w14:textId="77777777" w:rsidR="00B82753" w:rsidRDefault="00B82753" w:rsidP="00C5015E">
            <w:pPr>
              <w:pStyle w:val="TableSideHeading"/>
              <w:spacing w:line="240" w:lineRule="auto"/>
              <w:rPr>
                <w:sz w:val="24"/>
                <w:szCs w:val="24"/>
                <w:rtl/>
              </w:rPr>
            </w:pPr>
          </w:p>
        </w:tc>
        <w:tc>
          <w:tcPr>
            <w:tcW w:w="709" w:type="dxa"/>
          </w:tcPr>
          <w:p w14:paraId="0D9E53F6" w14:textId="77777777" w:rsidR="00B82753" w:rsidRDefault="00B82753" w:rsidP="00C5015E">
            <w:pPr>
              <w:pStyle w:val="TableText"/>
              <w:spacing w:line="240" w:lineRule="auto"/>
              <w:rPr>
                <w:sz w:val="24"/>
                <w:szCs w:val="24"/>
                <w:rtl/>
              </w:rPr>
            </w:pPr>
          </w:p>
        </w:tc>
        <w:tc>
          <w:tcPr>
            <w:tcW w:w="5528" w:type="dxa"/>
          </w:tcPr>
          <w:p w14:paraId="0E07CA5B" w14:textId="3A1C4621" w:rsidR="00B82753" w:rsidRDefault="001C3AD2" w:rsidP="00B82753">
            <w:pPr>
              <w:pStyle w:val="TableBlock"/>
              <w:numPr>
                <w:ilvl w:val="0"/>
                <w:numId w:val="5"/>
              </w:numPr>
              <w:spacing w:line="240" w:lineRule="auto"/>
              <w:rPr>
                <w:sz w:val="24"/>
                <w:szCs w:val="24"/>
                <w:rtl/>
              </w:rPr>
            </w:pPr>
            <w:r>
              <w:rPr>
                <w:rFonts w:hint="cs"/>
                <w:sz w:val="24"/>
                <w:szCs w:val="24"/>
                <w:rtl/>
              </w:rPr>
              <w:t xml:space="preserve"> </w:t>
            </w:r>
            <w:r w:rsidR="00B82753">
              <w:rPr>
                <w:rFonts w:hint="cs"/>
                <w:sz w:val="24"/>
                <w:szCs w:val="24"/>
                <w:rtl/>
              </w:rPr>
              <w:t>מי שניתן לו אישור על ידי הממונה על ההילולה למעבר במתחם מירון לשם הגעה ליעד שנמצא מחוץ למתחם מירון;</w:t>
            </w:r>
          </w:p>
        </w:tc>
      </w:tr>
      <w:tr w:rsidR="00B82753" w:rsidRPr="005B61E8" w14:paraId="20E5614F" w14:textId="77777777" w:rsidTr="00BC3A45">
        <w:trPr>
          <w:cantSplit/>
        </w:trPr>
        <w:tc>
          <w:tcPr>
            <w:tcW w:w="1565" w:type="dxa"/>
          </w:tcPr>
          <w:p w14:paraId="66F06A5C" w14:textId="77777777" w:rsidR="00B82753" w:rsidRDefault="00B82753" w:rsidP="00C5015E">
            <w:pPr>
              <w:pStyle w:val="TableSideHeading"/>
              <w:spacing w:line="240" w:lineRule="auto"/>
              <w:rPr>
                <w:sz w:val="24"/>
                <w:szCs w:val="24"/>
                <w:rtl/>
              </w:rPr>
            </w:pPr>
          </w:p>
        </w:tc>
        <w:tc>
          <w:tcPr>
            <w:tcW w:w="709" w:type="dxa"/>
          </w:tcPr>
          <w:p w14:paraId="302D4389" w14:textId="77777777" w:rsidR="00B82753" w:rsidRDefault="00B82753" w:rsidP="00C5015E">
            <w:pPr>
              <w:pStyle w:val="TableText"/>
              <w:spacing w:line="240" w:lineRule="auto"/>
              <w:rPr>
                <w:sz w:val="24"/>
                <w:szCs w:val="24"/>
                <w:rtl/>
              </w:rPr>
            </w:pPr>
          </w:p>
        </w:tc>
        <w:tc>
          <w:tcPr>
            <w:tcW w:w="5528" w:type="dxa"/>
          </w:tcPr>
          <w:p w14:paraId="538498C3" w14:textId="4DEE53F7" w:rsidR="00B82753" w:rsidRDefault="001C3AD2" w:rsidP="00B82753">
            <w:pPr>
              <w:pStyle w:val="TableBlock"/>
              <w:numPr>
                <w:ilvl w:val="0"/>
                <w:numId w:val="5"/>
              </w:numPr>
              <w:spacing w:line="240" w:lineRule="auto"/>
              <w:rPr>
                <w:sz w:val="24"/>
                <w:szCs w:val="24"/>
                <w:rtl/>
              </w:rPr>
            </w:pPr>
            <w:r>
              <w:rPr>
                <w:rFonts w:hint="cs"/>
                <w:sz w:val="24"/>
                <w:szCs w:val="24"/>
                <w:rtl/>
              </w:rPr>
              <w:t xml:space="preserve"> </w:t>
            </w:r>
            <w:r w:rsidR="00B82753">
              <w:rPr>
                <w:rFonts w:hint="cs"/>
                <w:sz w:val="24"/>
                <w:szCs w:val="24"/>
                <w:rtl/>
              </w:rPr>
              <w:t>הוא נדרש להגיע למתחם מירון לשם עבודתו ולהיות נוכח במתחם מירון לשם מילוי תפקידו, ובכלל זה אם הוא אחד מאלה:</w:t>
            </w:r>
          </w:p>
        </w:tc>
      </w:tr>
      <w:tr w:rsidR="00B82753" w:rsidRPr="005B61E8" w14:paraId="507743F8" w14:textId="77777777" w:rsidTr="00BC3A45">
        <w:trPr>
          <w:cantSplit/>
        </w:trPr>
        <w:tc>
          <w:tcPr>
            <w:tcW w:w="1565" w:type="dxa"/>
          </w:tcPr>
          <w:p w14:paraId="72ABA92D" w14:textId="77777777" w:rsidR="00B82753" w:rsidRDefault="00B82753" w:rsidP="00C5015E">
            <w:pPr>
              <w:pStyle w:val="TableSideHeading"/>
              <w:spacing w:line="240" w:lineRule="auto"/>
              <w:rPr>
                <w:sz w:val="24"/>
                <w:szCs w:val="24"/>
                <w:rtl/>
              </w:rPr>
            </w:pPr>
          </w:p>
        </w:tc>
        <w:tc>
          <w:tcPr>
            <w:tcW w:w="709" w:type="dxa"/>
          </w:tcPr>
          <w:p w14:paraId="3E861C6F" w14:textId="77777777" w:rsidR="00B82753" w:rsidRDefault="00B82753" w:rsidP="00C5015E">
            <w:pPr>
              <w:pStyle w:val="TableText"/>
              <w:spacing w:line="240" w:lineRule="auto"/>
              <w:rPr>
                <w:sz w:val="24"/>
                <w:szCs w:val="24"/>
                <w:rtl/>
              </w:rPr>
            </w:pPr>
          </w:p>
        </w:tc>
        <w:tc>
          <w:tcPr>
            <w:tcW w:w="5528" w:type="dxa"/>
          </w:tcPr>
          <w:p w14:paraId="39FD962E" w14:textId="504BA5BE" w:rsidR="00B82753" w:rsidRDefault="00B82753" w:rsidP="00B82753">
            <w:pPr>
              <w:pStyle w:val="TableBlock"/>
              <w:numPr>
                <w:ilvl w:val="0"/>
                <w:numId w:val="6"/>
              </w:numPr>
              <w:spacing w:line="240" w:lineRule="auto"/>
              <w:rPr>
                <w:sz w:val="24"/>
                <w:szCs w:val="24"/>
                <w:rtl/>
              </w:rPr>
            </w:pPr>
            <w:r>
              <w:rPr>
                <w:rFonts w:hint="cs"/>
                <w:sz w:val="24"/>
                <w:szCs w:val="24"/>
                <w:rtl/>
              </w:rPr>
              <w:t>הוא נמנה עם ההפקה של ההילולה וקיבל היתר שהייה;</w:t>
            </w:r>
          </w:p>
        </w:tc>
      </w:tr>
      <w:tr w:rsidR="00B82753" w:rsidRPr="005B61E8" w14:paraId="761BCF02" w14:textId="77777777" w:rsidTr="00BC3A45">
        <w:trPr>
          <w:cantSplit/>
        </w:trPr>
        <w:tc>
          <w:tcPr>
            <w:tcW w:w="1565" w:type="dxa"/>
          </w:tcPr>
          <w:p w14:paraId="715C7301" w14:textId="77777777" w:rsidR="00B82753" w:rsidRDefault="00B82753" w:rsidP="00C5015E">
            <w:pPr>
              <w:pStyle w:val="TableSideHeading"/>
              <w:spacing w:line="240" w:lineRule="auto"/>
              <w:rPr>
                <w:sz w:val="24"/>
                <w:szCs w:val="24"/>
                <w:rtl/>
              </w:rPr>
            </w:pPr>
          </w:p>
        </w:tc>
        <w:tc>
          <w:tcPr>
            <w:tcW w:w="709" w:type="dxa"/>
          </w:tcPr>
          <w:p w14:paraId="02B4ED32" w14:textId="77777777" w:rsidR="00B82753" w:rsidRDefault="00B82753" w:rsidP="00C5015E">
            <w:pPr>
              <w:pStyle w:val="TableText"/>
              <w:spacing w:line="240" w:lineRule="auto"/>
              <w:rPr>
                <w:sz w:val="24"/>
                <w:szCs w:val="24"/>
                <w:rtl/>
              </w:rPr>
            </w:pPr>
          </w:p>
        </w:tc>
        <w:tc>
          <w:tcPr>
            <w:tcW w:w="5528" w:type="dxa"/>
          </w:tcPr>
          <w:p w14:paraId="71FC4624" w14:textId="1D973956" w:rsidR="00B82753" w:rsidRDefault="00B82753" w:rsidP="00B82753">
            <w:pPr>
              <w:pStyle w:val="TableBlock"/>
              <w:numPr>
                <w:ilvl w:val="0"/>
                <w:numId w:val="6"/>
              </w:numPr>
              <w:spacing w:line="240" w:lineRule="auto"/>
              <w:rPr>
                <w:sz w:val="24"/>
                <w:szCs w:val="24"/>
                <w:rtl/>
              </w:rPr>
            </w:pPr>
            <w:r>
              <w:rPr>
                <w:rFonts w:hint="cs"/>
                <w:sz w:val="24"/>
                <w:szCs w:val="24"/>
                <w:rtl/>
              </w:rPr>
              <w:t>הוא נמנה עם כוחות הביטחון, החירום או ההצלה;</w:t>
            </w:r>
          </w:p>
        </w:tc>
      </w:tr>
      <w:tr w:rsidR="00B82753" w:rsidRPr="005B61E8" w14:paraId="58E05FB8" w14:textId="77777777" w:rsidTr="00BC3A45">
        <w:trPr>
          <w:cantSplit/>
        </w:trPr>
        <w:tc>
          <w:tcPr>
            <w:tcW w:w="1565" w:type="dxa"/>
          </w:tcPr>
          <w:p w14:paraId="0BF3E881" w14:textId="77777777" w:rsidR="00B82753" w:rsidRDefault="00B82753" w:rsidP="00C5015E">
            <w:pPr>
              <w:pStyle w:val="TableSideHeading"/>
              <w:spacing w:line="240" w:lineRule="auto"/>
              <w:rPr>
                <w:sz w:val="24"/>
                <w:szCs w:val="24"/>
                <w:rtl/>
              </w:rPr>
            </w:pPr>
          </w:p>
        </w:tc>
        <w:tc>
          <w:tcPr>
            <w:tcW w:w="709" w:type="dxa"/>
          </w:tcPr>
          <w:p w14:paraId="272B4194" w14:textId="77777777" w:rsidR="00B82753" w:rsidRDefault="00B82753" w:rsidP="00C5015E">
            <w:pPr>
              <w:pStyle w:val="TableText"/>
              <w:spacing w:line="240" w:lineRule="auto"/>
              <w:rPr>
                <w:sz w:val="24"/>
                <w:szCs w:val="24"/>
                <w:rtl/>
              </w:rPr>
            </w:pPr>
          </w:p>
        </w:tc>
        <w:tc>
          <w:tcPr>
            <w:tcW w:w="5528" w:type="dxa"/>
          </w:tcPr>
          <w:p w14:paraId="417FA4C1" w14:textId="00C1A805" w:rsidR="00B82753" w:rsidRDefault="00B82753" w:rsidP="00B82753">
            <w:pPr>
              <w:pStyle w:val="TableBlock"/>
              <w:numPr>
                <w:ilvl w:val="0"/>
                <w:numId w:val="6"/>
              </w:numPr>
              <w:spacing w:line="240" w:lineRule="auto"/>
              <w:rPr>
                <w:sz w:val="24"/>
                <w:szCs w:val="24"/>
                <w:rtl/>
              </w:rPr>
            </w:pPr>
            <w:r>
              <w:rPr>
                <w:rFonts w:hint="cs"/>
                <w:sz w:val="24"/>
                <w:szCs w:val="24"/>
                <w:rtl/>
              </w:rPr>
              <w:t>הוא נהג או איש שירות בקו שירות הפועל ברישיון להפעלת קווי שירות כאמור בסעיף 8(ג);</w:t>
            </w:r>
          </w:p>
        </w:tc>
      </w:tr>
      <w:tr w:rsidR="00B82753" w:rsidRPr="005B61E8" w14:paraId="3291C7A6" w14:textId="77777777" w:rsidTr="00BC3A45">
        <w:trPr>
          <w:cantSplit/>
        </w:trPr>
        <w:tc>
          <w:tcPr>
            <w:tcW w:w="1565" w:type="dxa"/>
          </w:tcPr>
          <w:p w14:paraId="4B1FD55B" w14:textId="77777777" w:rsidR="00B82753" w:rsidRDefault="00B82753" w:rsidP="00C5015E">
            <w:pPr>
              <w:pStyle w:val="TableSideHeading"/>
              <w:spacing w:line="240" w:lineRule="auto"/>
              <w:rPr>
                <w:sz w:val="24"/>
                <w:szCs w:val="24"/>
                <w:rtl/>
              </w:rPr>
            </w:pPr>
          </w:p>
        </w:tc>
        <w:tc>
          <w:tcPr>
            <w:tcW w:w="709" w:type="dxa"/>
          </w:tcPr>
          <w:p w14:paraId="1F48E132" w14:textId="77777777" w:rsidR="00B82753" w:rsidRDefault="00B82753" w:rsidP="00C5015E">
            <w:pPr>
              <w:pStyle w:val="TableText"/>
              <w:spacing w:line="240" w:lineRule="auto"/>
              <w:rPr>
                <w:sz w:val="24"/>
                <w:szCs w:val="24"/>
                <w:rtl/>
              </w:rPr>
            </w:pPr>
          </w:p>
        </w:tc>
        <w:tc>
          <w:tcPr>
            <w:tcW w:w="5528" w:type="dxa"/>
          </w:tcPr>
          <w:p w14:paraId="49F40C89" w14:textId="27817949" w:rsidR="00B82753" w:rsidRDefault="00B82753" w:rsidP="00B82753">
            <w:pPr>
              <w:pStyle w:val="TableBlock"/>
              <w:numPr>
                <w:ilvl w:val="0"/>
                <w:numId w:val="6"/>
              </w:numPr>
              <w:spacing w:line="240" w:lineRule="auto"/>
              <w:rPr>
                <w:sz w:val="24"/>
                <w:szCs w:val="24"/>
                <w:rtl/>
              </w:rPr>
            </w:pPr>
            <w:r>
              <w:rPr>
                <w:rFonts w:hint="cs"/>
                <w:sz w:val="24"/>
                <w:szCs w:val="24"/>
                <w:rtl/>
              </w:rPr>
              <w:t>הוא פקח שמונה לפי סעיף 58 לחוק גנים לאומיים, שמורות טבע, אתרים לאומיים ואתרי הנצחה, התשנ"ח-1998, והוא נושא תעודת פקח כאמור;</w:t>
            </w:r>
          </w:p>
        </w:tc>
      </w:tr>
      <w:tr w:rsidR="00B82753" w:rsidRPr="005B61E8" w14:paraId="21FA673B" w14:textId="77777777" w:rsidTr="00BC3A45">
        <w:trPr>
          <w:cantSplit/>
        </w:trPr>
        <w:tc>
          <w:tcPr>
            <w:tcW w:w="1565" w:type="dxa"/>
          </w:tcPr>
          <w:p w14:paraId="6B5CC257" w14:textId="77777777" w:rsidR="00B82753" w:rsidRDefault="00B82753" w:rsidP="00C5015E">
            <w:pPr>
              <w:pStyle w:val="TableSideHeading"/>
              <w:spacing w:line="240" w:lineRule="auto"/>
              <w:rPr>
                <w:sz w:val="24"/>
                <w:szCs w:val="24"/>
                <w:rtl/>
              </w:rPr>
            </w:pPr>
          </w:p>
        </w:tc>
        <w:tc>
          <w:tcPr>
            <w:tcW w:w="709" w:type="dxa"/>
          </w:tcPr>
          <w:p w14:paraId="60986F47" w14:textId="77777777" w:rsidR="00B82753" w:rsidRDefault="00B82753" w:rsidP="00C5015E">
            <w:pPr>
              <w:pStyle w:val="TableText"/>
              <w:spacing w:line="240" w:lineRule="auto"/>
              <w:rPr>
                <w:sz w:val="24"/>
                <w:szCs w:val="24"/>
                <w:rtl/>
              </w:rPr>
            </w:pPr>
          </w:p>
        </w:tc>
        <w:tc>
          <w:tcPr>
            <w:tcW w:w="5528" w:type="dxa"/>
          </w:tcPr>
          <w:p w14:paraId="52F1D161" w14:textId="72AAEFC3" w:rsidR="00B82753" w:rsidRDefault="001C3AD2" w:rsidP="00B82753">
            <w:pPr>
              <w:pStyle w:val="TableBlock"/>
              <w:numPr>
                <w:ilvl w:val="0"/>
                <w:numId w:val="5"/>
              </w:numPr>
              <w:spacing w:line="240" w:lineRule="auto"/>
              <w:rPr>
                <w:sz w:val="24"/>
                <w:szCs w:val="24"/>
                <w:rtl/>
              </w:rPr>
            </w:pPr>
            <w:r>
              <w:rPr>
                <w:rFonts w:hint="cs"/>
                <w:sz w:val="24"/>
                <w:szCs w:val="24"/>
                <w:rtl/>
              </w:rPr>
              <w:t xml:space="preserve"> </w:t>
            </w:r>
            <w:r w:rsidR="00B82753">
              <w:rPr>
                <w:rFonts w:hint="cs"/>
                <w:sz w:val="24"/>
                <w:szCs w:val="24"/>
                <w:rtl/>
              </w:rPr>
              <w:t>הוא נדרש להגיע למתחם מירון לצורך סיוע לאדם עם קושי או מצוקה, טיפול בקטין, מתן או קבלה של סיוע רפואי או טיפול בכל נושא אחר הנדרש בדחיפות למניעת נזק ממשי.</w:t>
            </w:r>
          </w:p>
        </w:tc>
      </w:tr>
      <w:tr w:rsidR="00B82753" w:rsidRPr="005B61E8" w14:paraId="558C0A13" w14:textId="77777777" w:rsidTr="00BC3A45">
        <w:trPr>
          <w:cantSplit/>
        </w:trPr>
        <w:tc>
          <w:tcPr>
            <w:tcW w:w="1565" w:type="dxa"/>
          </w:tcPr>
          <w:p w14:paraId="58AFD1AC" w14:textId="77777777" w:rsidR="00B82753" w:rsidRDefault="00B82753" w:rsidP="00C5015E">
            <w:pPr>
              <w:pStyle w:val="TableSideHeading"/>
              <w:spacing w:line="240" w:lineRule="auto"/>
              <w:rPr>
                <w:sz w:val="24"/>
                <w:szCs w:val="24"/>
                <w:rtl/>
              </w:rPr>
            </w:pPr>
          </w:p>
        </w:tc>
        <w:tc>
          <w:tcPr>
            <w:tcW w:w="709" w:type="dxa"/>
          </w:tcPr>
          <w:p w14:paraId="6C0B99AF" w14:textId="77777777" w:rsidR="00B82753" w:rsidRDefault="00B82753" w:rsidP="00C5015E">
            <w:pPr>
              <w:pStyle w:val="TableText"/>
              <w:spacing w:line="240" w:lineRule="auto"/>
              <w:rPr>
                <w:sz w:val="24"/>
                <w:szCs w:val="24"/>
                <w:rtl/>
              </w:rPr>
            </w:pPr>
          </w:p>
        </w:tc>
        <w:tc>
          <w:tcPr>
            <w:tcW w:w="5528" w:type="dxa"/>
          </w:tcPr>
          <w:p w14:paraId="1413C57D" w14:textId="610D8A44" w:rsidR="00B82753" w:rsidRDefault="00B82753" w:rsidP="00B82753">
            <w:pPr>
              <w:pStyle w:val="TableBlock"/>
              <w:numPr>
                <w:ilvl w:val="0"/>
                <w:numId w:val="4"/>
              </w:numPr>
              <w:spacing w:line="240" w:lineRule="auto"/>
              <w:ind w:left="357" w:hanging="357"/>
              <w:rPr>
                <w:sz w:val="24"/>
                <w:szCs w:val="24"/>
                <w:rtl/>
              </w:rPr>
            </w:pPr>
            <w:r>
              <w:rPr>
                <w:rFonts w:hint="cs"/>
                <w:sz w:val="24"/>
                <w:szCs w:val="24"/>
                <w:rtl/>
              </w:rPr>
              <w:t>לא ייכנס מי שמשכנו במירון למתחם קבר רבי שמעון בר יוחאי בזמן ההילולה ולא ישהה בו, אלא אם כן קיבל היתר כניסה ושהייה במתחם קבר רבי שמעון בר יוחאי או שהתקיים בו האמור בסעיף קטן (א)(3) עד (5).</w:t>
            </w:r>
          </w:p>
        </w:tc>
      </w:tr>
      <w:tr w:rsidR="00B82753" w:rsidRPr="005B61E8" w14:paraId="7313F2E7" w14:textId="77777777" w:rsidTr="00BC3A45">
        <w:trPr>
          <w:cantSplit/>
        </w:trPr>
        <w:tc>
          <w:tcPr>
            <w:tcW w:w="1565" w:type="dxa"/>
          </w:tcPr>
          <w:p w14:paraId="730500EE" w14:textId="77777777" w:rsidR="00B82753" w:rsidRDefault="00B82753" w:rsidP="00C5015E">
            <w:pPr>
              <w:pStyle w:val="TableSideHeading"/>
              <w:spacing w:line="240" w:lineRule="auto"/>
              <w:rPr>
                <w:sz w:val="24"/>
                <w:szCs w:val="24"/>
                <w:rtl/>
              </w:rPr>
            </w:pPr>
          </w:p>
        </w:tc>
        <w:tc>
          <w:tcPr>
            <w:tcW w:w="709" w:type="dxa"/>
          </w:tcPr>
          <w:p w14:paraId="2201A1F9" w14:textId="77777777" w:rsidR="00B82753" w:rsidRDefault="00B82753" w:rsidP="00C5015E">
            <w:pPr>
              <w:pStyle w:val="TableText"/>
              <w:spacing w:line="240" w:lineRule="auto"/>
              <w:rPr>
                <w:sz w:val="24"/>
                <w:szCs w:val="24"/>
                <w:rtl/>
              </w:rPr>
            </w:pPr>
          </w:p>
        </w:tc>
        <w:tc>
          <w:tcPr>
            <w:tcW w:w="5528" w:type="dxa"/>
          </w:tcPr>
          <w:p w14:paraId="33AF9C82" w14:textId="20E1261C" w:rsidR="00B82753" w:rsidRDefault="00B82753" w:rsidP="00B82753">
            <w:pPr>
              <w:pStyle w:val="TableBlock"/>
              <w:numPr>
                <w:ilvl w:val="0"/>
                <w:numId w:val="4"/>
              </w:numPr>
              <w:spacing w:line="240" w:lineRule="auto"/>
              <w:ind w:left="357" w:hanging="357"/>
              <w:rPr>
                <w:sz w:val="24"/>
                <w:szCs w:val="24"/>
                <w:rtl/>
              </w:rPr>
            </w:pPr>
            <w:r>
              <w:rPr>
                <w:rFonts w:hint="cs"/>
                <w:sz w:val="24"/>
                <w:szCs w:val="24"/>
                <w:rtl/>
              </w:rPr>
              <w:t>הממונה על ההילולה ידאג להצבת שלטים או מחסומים המיידעים את הציבור בדבר איסור הכניסה והשהייה לפי חוק זה, זמן סביר לפני זמן ההילולה, השלטים יוצבו בדרכי הגישה למתחם מירון ובדרכי הגישה למתחם קבר רבי שמעון בר יוחאי; הממונה על ההילולה יפעל להסרת השלטים והמחסומים שהוצבו בתוך שלושה ימים מסיום זמן ההילולה.</w:t>
            </w:r>
          </w:p>
        </w:tc>
      </w:tr>
      <w:tr w:rsidR="00B82753" w:rsidRPr="005B61E8" w14:paraId="601CB73C" w14:textId="77777777" w:rsidTr="00BC3A45">
        <w:trPr>
          <w:cantSplit/>
        </w:trPr>
        <w:tc>
          <w:tcPr>
            <w:tcW w:w="1565" w:type="dxa"/>
          </w:tcPr>
          <w:p w14:paraId="3CB6B782" w14:textId="77777777" w:rsidR="00B82753" w:rsidRDefault="00B82753" w:rsidP="00C5015E">
            <w:pPr>
              <w:pStyle w:val="TableSideHeading"/>
              <w:spacing w:line="240" w:lineRule="auto"/>
              <w:rPr>
                <w:sz w:val="24"/>
                <w:szCs w:val="24"/>
                <w:rtl/>
              </w:rPr>
            </w:pPr>
          </w:p>
        </w:tc>
        <w:tc>
          <w:tcPr>
            <w:tcW w:w="709" w:type="dxa"/>
          </w:tcPr>
          <w:p w14:paraId="48AACBF2" w14:textId="77777777" w:rsidR="00B82753" w:rsidRDefault="00B82753" w:rsidP="00C5015E">
            <w:pPr>
              <w:pStyle w:val="TableText"/>
              <w:spacing w:line="240" w:lineRule="auto"/>
              <w:rPr>
                <w:sz w:val="24"/>
                <w:szCs w:val="24"/>
                <w:rtl/>
              </w:rPr>
            </w:pPr>
          </w:p>
        </w:tc>
        <w:tc>
          <w:tcPr>
            <w:tcW w:w="5528" w:type="dxa"/>
          </w:tcPr>
          <w:p w14:paraId="5B5ED4F6" w14:textId="591576B4" w:rsidR="00B82753" w:rsidRDefault="00B82753" w:rsidP="00B82753">
            <w:pPr>
              <w:pStyle w:val="TableBlock"/>
              <w:numPr>
                <w:ilvl w:val="0"/>
                <w:numId w:val="4"/>
              </w:numPr>
              <w:spacing w:line="240" w:lineRule="auto"/>
              <w:ind w:left="357" w:hanging="357"/>
              <w:rPr>
                <w:sz w:val="24"/>
                <w:szCs w:val="24"/>
                <w:rtl/>
              </w:rPr>
            </w:pPr>
            <w:r>
              <w:rPr>
                <w:rFonts w:hint="cs"/>
                <w:sz w:val="24"/>
                <w:szCs w:val="24"/>
                <w:rtl/>
              </w:rPr>
              <w:t>השר יקבע, בצו, את המספר המרבי של השוהים במתחם מירון וכן יקבע את המספר המרבי של השוהים בכל מתחם מן המתחמים בכל זמן נתון בזמן ההילולה בהתאם להמלצות של מומחה שעומד בתנאי הכשירות בסעיף 5(ב)(3).</w:t>
            </w:r>
          </w:p>
        </w:tc>
      </w:tr>
    </w:tbl>
    <w:p w14:paraId="097A678E" w14:textId="77777777" w:rsidR="00B82753" w:rsidRDefault="00B82753" w:rsidP="00B82753">
      <w:pPr>
        <w:rPr>
          <w:rtl/>
          <w:lang w:eastAsia="he-IL"/>
        </w:rPr>
      </w:pPr>
      <w:bookmarkStart w:id="1111" w:name="_ETM_Q1_2584782"/>
      <w:bookmarkEnd w:id="1111"/>
    </w:p>
    <w:p w14:paraId="2B5BF3A4" w14:textId="22017F00" w:rsidR="00B82753" w:rsidRDefault="00B82753" w:rsidP="00B82753">
      <w:pPr>
        <w:pStyle w:val="af6"/>
        <w:keepNext/>
        <w:rPr>
          <w:rtl/>
        </w:rPr>
      </w:pPr>
      <w:bookmarkStart w:id="1112" w:name="ET_yor_6357_108"/>
      <w:r w:rsidRPr="00B82753">
        <w:rPr>
          <w:rStyle w:val="TagStyle"/>
          <w:rtl/>
        </w:rPr>
        <w:t xml:space="preserve"> &lt;&lt; יור &gt;&gt; </w:t>
      </w:r>
      <w:r>
        <w:rPr>
          <w:rtl/>
        </w:rPr>
        <w:t>היו"ר משה סעדה:</w:t>
      </w:r>
      <w:r w:rsidRPr="00B82753">
        <w:rPr>
          <w:rStyle w:val="TagStyle"/>
          <w:rtl/>
        </w:rPr>
        <w:t xml:space="preserve"> &lt;&lt; יור &gt;&gt;</w:t>
      </w:r>
      <w:r w:rsidR="001C3AD2">
        <w:rPr>
          <w:rtl/>
        </w:rPr>
        <w:t xml:space="preserve"> </w:t>
      </w:r>
      <w:bookmarkEnd w:id="1112"/>
    </w:p>
    <w:p w14:paraId="710FA43E" w14:textId="77777777" w:rsidR="00B82753" w:rsidRDefault="00B82753" w:rsidP="00B82753">
      <w:pPr>
        <w:pStyle w:val="KeepWithNext"/>
        <w:rPr>
          <w:rtl/>
          <w:lang w:eastAsia="he-IL"/>
        </w:rPr>
      </w:pPr>
    </w:p>
    <w:p w14:paraId="4F6A8E6F" w14:textId="0DCDD840" w:rsidR="00B82753" w:rsidRDefault="00B82753" w:rsidP="00B82753">
      <w:pPr>
        <w:rPr>
          <w:rtl/>
          <w:lang w:eastAsia="he-IL"/>
        </w:rPr>
      </w:pPr>
      <w:bookmarkStart w:id="1113" w:name="_ETM_Q1_2585194"/>
      <w:bookmarkStart w:id="1114" w:name="_ETM_Q1_2585233"/>
      <w:bookmarkEnd w:id="1113"/>
      <w:bookmarkEnd w:id="1114"/>
      <w:r>
        <w:rPr>
          <w:rFonts w:hint="cs"/>
          <w:rtl/>
          <w:lang w:eastAsia="he-IL"/>
        </w:rPr>
        <w:t xml:space="preserve">התייחסות, </w:t>
      </w:r>
      <w:bookmarkStart w:id="1115" w:name="_ETM_Q1_2587838"/>
      <w:bookmarkEnd w:id="1115"/>
      <w:r>
        <w:rPr>
          <w:rFonts w:hint="cs"/>
          <w:rtl/>
          <w:lang w:eastAsia="he-IL"/>
        </w:rPr>
        <w:t xml:space="preserve">בבקשה. לא חובה. </w:t>
      </w:r>
    </w:p>
    <w:p w14:paraId="763A4547" w14:textId="77777777" w:rsidR="00B82753" w:rsidRDefault="00B82753" w:rsidP="00B82753">
      <w:pPr>
        <w:rPr>
          <w:rtl/>
          <w:lang w:eastAsia="he-IL"/>
        </w:rPr>
      </w:pPr>
      <w:bookmarkStart w:id="1116" w:name="_ETM_Q1_2589814"/>
      <w:bookmarkStart w:id="1117" w:name="_ETM_Q1_2589870"/>
      <w:bookmarkStart w:id="1118" w:name="_ETM_Q1_2591550"/>
      <w:bookmarkEnd w:id="1116"/>
      <w:bookmarkEnd w:id="1117"/>
      <w:bookmarkEnd w:id="1118"/>
    </w:p>
    <w:p w14:paraId="4719FE7D" w14:textId="11D7A9D8" w:rsidR="00B82753" w:rsidRDefault="00B82753" w:rsidP="00B82753">
      <w:pPr>
        <w:pStyle w:val="a4"/>
        <w:keepNext/>
        <w:rPr>
          <w:rtl/>
        </w:rPr>
      </w:pPr>
      <w:bookmarkStart w:id="1119" w:name="ET_speaker_6497_109"/>
      <w:r w:rsidRPr="00B82753">
        <w:rPr>
          <w:rStyle w:val="TagStyle"/>
          <w:rtl/>
        </w:rPr>
        <w:t xml:space="preserve"> &lt;&lt; דובר &gt;&gt; </w:t>
      </w:r>
      <w:r>
        <w:rPr>
          <w:rtl/>
        </w:rPr>
        <w:t>השר לירושלים ומסורת ישראל מאיר פרוש:</w:t>
      </w:r>
      <w:r w:rsidRPr="00B82753">
        <w:rPr>
          <w:rStyle w:val="TagStyle"/>
          <w:rtl/>
        </w:rPr>
        <w:t xml:space="preserve"> &lt;&lt; דובר &gt;&gt;</w:t>
      </w:r>
      <w:r w:rsidR="001C3AD2">
        <w:rPr>
          <w:rtl/>
        </w:rPr>
        <w:t xml:space="preserve"> </w:t>
      </w:r>
      <w:bookmarkEnd w:id="1119"/>
    </w:p>
    <w:p w14:paraId="730011CB" w14:textId="77777777" w:rsidR="00B82753" w:rsidRDefault="00B82753" w:rsidP="00B82753">
      <w:pPr>
        <w:pStyle w:val="KeepWithNext"/>
        <w:rPr>
          <w:rtl/>
          <w:lang w:eastAsia="he-IL"/>
        </w:rPr>
      </w:pPr>
    </w:p>
    <w:p w14:paraId="40C4BCA2" w14:textId="2B184A2B" w:rsidR="00B82753" w:rsidRDefault="00B82753" w:rsidP="00B82753">
      <w:pPr>
        <w:rPr>
          <w:rtl/>
          <w:lang w:eastAsia="he-IL"/>
        </w:rPr>
      </w:pPr>
      <w:bookmarkStart w:id="1120" w:name="_ETM_Q1_2591900"/>
      <w:bookmarkStart w:id="1121" w:name="_ETM_Q1_2591941"/>
      <w:bookmarkEnd w:id="1120"/>
      <w:bookmarkEnd w:id="1121"/>
      <w:r>
        <w:rPr>
          <w:rFonts w:hint="cs"/>
          <w:rtl/>
          <w:lang w:eastAsia="he-IL"/>
        </w:rPr>
        <w:t xml:space="preserve">אני אשאל אולי את עורכות הדין שלנו. </w:t>
      </w:r>
      <w:bookmarkStart w:id="1122" w:name="_ETM_Q1_2596232"/>
      <w:bookmarkEnd w:id="1122"/>
      <w:r>
        <w:rPr>
          <w:rFonts w:hint="cs"/>
          <w:rtl/>
          <w:lang w:eastAsia="he-IL"/>
        </w:rPr>
        <w:t xml:space="preserve">שלושה ימים מיום סיום ההילולה, כאשר הפעם יש לנו את </w:t>
      </w:r>
      <w:bookmarkStart w:id="1123" w:name="_ETM_Q1_2600656"/>
      <w:bookmarkEnd w:id="1123"/>
      <w:r>
        <w:rPr>
          <w:rFonts w:hint="cs"/>
          <w:rtl/>
          <w:lang w:eastAsia="he-IL"/>
        </w:rPr>
        <w:t xml:space="preserve">שבת באמצע. אז אולי שלושה ימי עבודה? </w:t>
      </w:r>
    </w:p>
    <w:p w14:paraId="34E89E5C" w14:textId="77777777" w:rsidR="006A392E" w:rsidRDefault="006A392E" w:rsidP="00B82753">
      <w:pPr>
        <w:rPr>
          <w:rtl/>
          <w:lang w:eastAsia="he-IL"/>
        </w:rPr>
      </w:pPr>
      <w:bookmarkStart w:id="1124" w:name="_ETM_Q1_2608072"/>
      <w:bookmarkStart w:id="1125" w:name="_ETM_Q1_2608127"/>
      <w:bookmarkStart w:id="1126" w:name="_ETM_Q1_2610943"/>
      <w:bookmarkEnd w:id="1124"/>
      <w:bookmarkEnd w:id="1125"/>
      <w:bookmarkEnd w:id="1126"/>
    </w:p>
    <w:p w14:paraId="0D942B4E" w14:textId="3E9A4A21" w:rsidR="006A392E" w:rsidRDefault="006A392E" w:rsidP="006A392E">
      <w:pPr>
        <w:pStyle w:val="a4"/>
        <w:keepNext/>
        <w:rPr>
          <w:rtl/>
        </w:rPr>
      </w:pPr>
      <w:bookmarkStart w:id="1127" w:name="ET_speaker_עידו_בן_יצחק_110"/>
      <w:r w:rsidRPr="006A392E">
        <w:rPr>
          <w:rStyle w:val="TagStyle"/>
          <w:rtl/>
        </w:rPr>
        <w:t xml:space="preserve"> &lt;&lt; דובר &gt;&gt; </w:t>
      </w:r>
      <w:r>
        <w:rPr>
          <w:rtl/>
        </w:rPr>
        <w:t>עידו בן יצחק:</w:t>
      </w:r>
      <w:r w:rsidRPr="006A392E">
        <w:rPr>
          <w:rStyle w:val="TagStyle"/>
          <w:rtl/>
        </w:rPr>
        <w:t xml:space="preserve"> &lt;&lt; דובר &gt;&gt;</w:t>
      </w:r>
      <w:r w:rsidR="001C3AD2">
        <w:rPr>
          <w:rtl/>
        </w:rPr>
        <w:t xml:space="preserve"> </w:t>
      </w:r>
      <w:bookmarkEnd w:id="1127"/>
    </w:p>
    <w:p w14:paraId="22C26B85" w14:textId="77777777" w:rsidR="006A392E" w:rsidRDefault="006A392E" w:rsidP="006A392E">
      <w:pPr>
        <w:pStyle w:val="KeepWithNext"/>
        <w:rPr>
          <w:rtl/>
          <w:lang w:eastAsia="he-IL"/>
        </w:rPr>
      </w:pPr>
    </w:p>
    <w:p w14:paraId="015EFB07" w14:textId="422CDC82" w:rsidR="006A392E" w:rsidRPr="006A392E" w:rsidRDefault="006A392E" w:rsidP="006A392E">
      <w:pPr>
        <w:rPr>
          <w:rtl/>
          <w:lang w:eastAsia="he-IL"/>
        </w:rPr>
      </w:pPr>
      <w:bookmarkStart w:id="1128" w:name="_ETM_Q1_2611298"/>
      <w:bookmarkStart w:id="1129" w:name="_ETM_Q1_2611329"/>
      <w:bookmarkEnd w:id="1128"/>
      <w:bookmarkEnd w:id="1129"/>
      <w:r>
        <w:rPr>
          <w:rFonts w:hint="cs"/>
          <w:rtl/>
          <w:lang w:eastAsia="he-IL"/>
        </w:rPr>
        <w:t xml:space="preserve">או שאפשר לכתוב </w:t>
      </w:r>
      <w:bookmarkStart w:id="1130" w:name="_ETM_Q1_2608675"/>
      <w:bookmarkEnd w:id="1130"/>
      <w:r>
        <w:rPr>
          <w:rFonts w:hint="cs"/>
          <w:rtl/>
          <w:lang w:eastAsia="he-IL"/>
        </w:rPr>
        <w:t xml:space="preserve">ארבעה ימים. </w:t>
      </w:r>
    </w:p>
    <w:p w14:paraId="64E56B38" w14:textId="77777777" w:rsidR="006A392E" w:rsidRDefault="006A392E" w:rsidP="00B82753">
      <w:pPr>
        <w:rPr>
          <w:rtl/>
          <w:lang w:eastAsia="he-IL"/>
        </w:rPr>
      </w:pPr>
      <w:bookmarkStart w:id="1131" w:name="_ETM_Q1_2596510"/>
      <w:bookmarkStart w:id="1132" w:name="_ETM_Q1_2596578"/>
      <w:bookmarkStart w:id="1133" w:name="_ETM_Q1_2618498"/>
      <w:bookmarkEnd w:id="1131"/>
      <w:bookmarkEnd w:id="1132"/>
      <w:bookmarkEnd w:id="1133"/>
    </w:p>
    <w:p w14:paraId="074A584D" w14:textId="2E859A95" w:rsidR="006A392E" w:rsidRDefault="006A392E" w:rsidP="006A392E">
      <w:pPr>
        <w:pStyle w:val="af9"/>
        <w:keepNext/>
        <w:rPr>
          <w:rtl/>
          <w:lang w:eastAsia="he-IL"/>
        </w:rPr>
      </w:pPr>
      <w:bookmarkStart w:id="1134" w:name="ET_guest_אדוה_מבורך_111"/>
      <w:r w:rsidRPr="006A392E">
        <w:rPr>
          <w:rStyle w:val="TagStyle"/>
          <w:rtl/>
        </w:rPr>
        <w:t xml:space="preserve"> &lt;&lt; אורח &gt;&gt; </w:t>
      </w:r>
      <w:r>
        <w:rPr>
          <w:rtl/>
          <w:lang w:eastAsia="he-IL"/>
        </w:rPr>
        <w:t>אדוה מבורך:</w:t>
      </w:r>
      <w:r w:rsidRPr="006A392E">
        <w:rPr>
          <w:rStyle w:val="TagStyle"/>
          <w:rtl/>
        </w:rPr>
        <w:t xml:space="preserve"> &lt;&lt; אורח &gt;&gt;</w:t>
      </w:r>
      <w:r w:rsidR="001C3AD2">
        <w:rPr>
          <w:rtl/>
          <w:lang w:eastAsia="he-IL"/>
        </w:rPr>
        <w:t xml:space="preserve"> </w:t>
      </w:r>
      <w:bookmarkEnd w:id="1134"/>
    </w:p>
    <w:p w14:paraId="42DA5908" w14:textId="77777777" w:rsidR="006A392E" w:rsidRDefault="006A392E" w:rsidP="006A392E">
      <w:pPr>
        <w:pStyle w:val="KeepWithNext"/>
        <w:rPr>
          <w:rtl/>
          <w:lang w:eastAsia="he-IL"/>
        </w:rPr>
      </w:pPr>
    </w:p>
    <w:p w14:paraId="4940A739" w14:textId="4DC96744" w:rsidR="006A392E" w:rsidRDefault="006A392E" w:rsidP="006A392E">
      <w:pPr>
        <w:rPr>
          <w:rtl/>
          <w:lang w:eastAsia="he-IL"/>
        </w:rPr>
      </w:pPr>
      <w:bookmarkStart w:id="1135" w:name="_ETM_Q1_2618780"/>
      <w:bookmarkStart w:id="1136" w:name="_ETM_Q1_2618806"/>
      <w:bookmarkEnd w:id="1135"/>
      <w:bookmarkEnd w:id="1136"/>
      <w:r>
        <w:rPr>
          <w:rFonts w:hint="cs"/>
          <w:rtl/>
          <w:lang w:eastAsia="he-IL"/>
        </w:rPr>
        <w:t xml:space="preserve">ברוך שהכוונה היא לימי עבודה. </w:t>
      </w:r>
    </w:p>
    <w:p w14:paraId="1C15AB3E" w14:textId="77777777" w:rsidR="006A392E" w:rsidRDefault="006A392E" w:rsidP="006A392E">
      <w:pPr>
        <w:rPr>
          <w:rtl/>
          <w:lang w:eastAsia="he-IL"/>
        </w:rPr>
      </w:pPr>
      <w:bookmarkStart w:id="1137" w:name="_ETM_Q1_2621324"/>
      <w:bookmarkStart w:id="1138" w:name="_ETM_Q1_2621360"/>
      <w:bookmarkStart w:id="1139" w:name="_ETM_Q1_2622365"/>
      <w:bookmarkEnd w:id="1137"/>
      <w:bookmarkEnd w:id="1138"/>
      <w:bookmarkEnd w:id="1139"/>
    </w:p>
    <w:p w14:paraId="5ACBEEF5" w14:textId="5CA98DCD" w:rsidR="006A392E" w:rsidRDefault="006A392E" w:rsidP="006A392E">
      <w:pPr>
        <w:pStyle w:val="a4"/>
        <w:keepNext/>
        <w:rPr>
          <w:rtl/>
        </w:rPr>
      </w:pPr>
      <w:bookmarkStart w:id="1140" w:name="ET_speaker_6497_112"/>
      <w:r w:rsidRPr="006A392E">
        <w:rPr>
          <w:rStyle w:val="TagStyle"/>
          <w:rtl/>
        </w:rPr>
        <w:t xml:space="preserve"> &lt;&lt; דובר &gt;&gt; </w:t>
      </w:r>
      <w:r>
        <w:rPr>
          <w:rtl/>
        </w:rPr>
        <w:t>השר לירושלים ומסורת ישראל מאיר פרוש:</w:t>
      </w:r>
      <w:r w:rsidRPr="006A392E">
        <w:rPr>
          <w:rStyle w:val="TagStyle"/>
          <w:rtl/>
        </w:rPr>
        <w:t xml:space="preserve"> &lt;&lt; דובר &gt;&gt;</w:t>
      </w:r>
      <w:r w:rsidR="001C3AD2">
        <w:rPr>
          <w:rtl/>
        </w:rPr>
        <w:t xml:space="preserve"> </w:t>
      </w:r>
      <w:bookmarkEnd w:id="1140"/>
    </w:p>
    <w:p w14:paraId="5F21B058" w14:textId="77777777" w:rsidR="006A392E" w:rsidRDefault="006A392E" w:rsidP="006A392E">
      <w:pPr>
        <w:pStyle w:val="KeepWithNext"/>
        <w:rPr>
          <w:rtl/>
          <w:lang w:eastAsia="he-IL"/>
        </w:rPr>
      </w:pPr>
    </w:p>
    <w:p w14:paraId="4F0D9A7F" w14:textId="00325002" w:rsidR="006A392E" w:rsidRDefault="006A392E" w:rsidP="006A392E">
      <w:pPr>
        <w:rPr>
          <w:rtl/>
          <w:lang w:eastAsia="he-IL"/>
        </w:rPr>
      </w:pPr>
      <w:bookmarkStart w:id="1141" w:name="_ETM_Q1_2622658"/>
      <w:bookmarkStart w:id="1142" w:name="_ETM_Q1_2622690"/>
      <w:bookmarkEnd w:id="1141"/>
      <w:bookmarkEnd w:id="1142"/>
      <w:r>
        <w:rPr>
          <w:rFonts w:hint="cs"/>
          <w:rtl/>
          <w:lang w:eastAsia="he-IL"/>
        </w:rPr>
        <w:t xml:space="preserve">אם </w:t>
      </w:r>
      <w:bookmarkStart w:id="1143" w:name="_ETM_Q1_2622891"/>
      <w:bookmarkEnd w:id="1143"/>
      <w:r>
        <w:rPr>
          <w:rFonts w:hint="cs"/>
          <w:rtl/>
          <w:lang w:eastAsia="he-IL"/>
        </w:rPr>
        <w:t xml:space="preserve">זה ברור אז אין בעיה, אז לא צריך לשנות. </w:t>
      </w:r>
    </w:p>
    <w:p w14:paraId="36DD4004" w14:textId="77777777" w:rsidR="006A392E" w:rsidRDefault="006A392E" w:rsidP="006A392E">
      <w:pPr>
        <w:rPr>
          <w:rtl/>
          <w:lang w:eastAsia="he-IL"/>
        </w:rPr>
      </w:pPr>
      <w:bookmarkStart w:id="1144" w:name="_ETM_Q1_2623382"/>
      <w:bookmarkStart w:id="1145" w:name="_ETM_Q1_2623427"/>
      <w:bookmarkStart w:id="1146" w:name="_ETM_Q1_2624294"/>
      <w:bookmarkEnd w:id="1144"/>
      <w:bookmarkEnd w:id="1145"/>
      <w:bookmarkEnd w:id="1146"/>
    </w:p>
    <w:p w14:paraId="198E3B39" w14:textId="389EF4F8" w:rsidR="006A392E" w:rsidRDefault="006A392E" w:rsidP="006A392E">
      <w:pPr>
        <w:pStyle w:val="a4"/>
        <w:keepNext/>
        <w:rPr>
          <w:rtl/>
        </w:rPr>
      </w:pPr>
      <w:bookmarkStart w:id="1147" w:name="ET_speaker_עידו_בן_יצחק_113"/>
      <w:r w:rsidRPr="006A392E">
        <w:rPr>
          <w:rStyle w:val="TagStyle"/>
          <w:rtl/>
        </w:rPr>
        <w:t xml:space="preserve"> &lt;&lt; דובר &gt;&gt; </w:t>
      </w:r>
      <w:r>
        <w:rPr>
          <w:rtl/>
        </w:rPr>
        <w:t>עידו בן יצחק:</w:t>
      </w:r>
      <w:r w:rsidRPr="006A392E">
        <w:rPr>
          <w:rStyle w:val="TagStyle"/>
          <w:rtl/>
        </w:rPr>
        <w:t xml:space="preserve"> &lt;&lt; דובר &gt;&gt;</w:t>
      </w:r>
      <w:r w:rsidR="001C3AD2">
        <w:rPr>
          <w:rtl/>
        </w:rPr>
        <w:t xml:space="preserve"> </w:t>
      </w:r>
      <w:bookmarkEnd w:id="1147"/>
    </w:p>
    <w:p w14:paraId="6E75DFA1" w14:textId="77777777" w:rsidR="006A392E" w:rsidRDefault="006A392E" w:rsidP="006A392E">
      <w:pPr>
        <w:pStyle w:val="KeepWithNext"/>
        <w:rPr>
          <w:rtl/>
          <w:lang w:eastAsia="he-IL"/>
        </w:rPr>
      </w:pPr>
    </w:p>
    <w:p w14:paraId="22589996" w14:textId="52CEDCA8" w:rsidR="006A392E" w:rsidRDefault="006A392E" w:rsidP="006A392E">
      <w:pPr>
        <w:rPr>
          <w:rtl/>
          <w:lang w:eastAsia="he-IL"/>
        </w:rPr>
      </w:pPr>
      <w:bookmarkStart w:id="1148" w:name="_ETM_Q1_2624565"/>
      <w:bookmarkStart w:id="1149" w:name="_ETM_Q1_2624596"/>
      <w:bookmarkEnd w:id="1148"/>
      <w:bookmarkEnd w:id="1149"/>
      <w:r>
        <w:rPr>
          <w:rFonts w:hint="cs"/>
          <w:rtl/>
          <w:lang w:eastAsia="he-IL"/>
        </w:rPr>
        <w:t xml:space="preserve">לא </w:t>
      </w:r>
      <w:bookmarkStart w:id="1150" w:name="_ETM_Q1_2624911"/>
      <w:bookmarkEnd w:id="1150"/>
      <w:r>
        <w:rPr>
          <w:rFonts w:hint="cs"/>
          <w:rtl/>
          <w:lang w:eastAsia="he-IL"/>
        </w:rPr>
        <w:t>בטוח שזה ברור</w:t>
      </w:r>
      <w:r w:rsidR="00BC3A45">
        <w:rPr>
          <w:rFonts w:hint="cs"/>
          <w:rtl/>
          <w:lang w:eastAsia="he-IL"/>
        </w:rPr>
        <w:t xml:space="preserve">, </w:t>
      </w:r>
      <w:r>
        <w:rPr>
          <w:rFonts w:hint="cs"/>
          <w:rtl/>
          <w:lang w:eastAsia="he-IL"/>
        </w:rPr>
        <w:t>או שאומרים ארבעה או</w:t>
      </w:r>
      <w:bookmarkStart w:id="1151" w:name="_ETM_Q1_2634247"/>
      <w:bookmarkEnd w:id="1151"/>
      <w:r>
        <w:rPr>
          <w:rFonts w:hint="cs"/>
          <w:rtl/>
          <w:lang w:eastAsia="he-IL"/>
        </w:rPr>
        <w:t xml:space="preserve"> שאומרים שלושה ימים למעט ימי מנוחה. </w:t>
      </w:r>
      <w:bookmarkStart w:id="1152" w:name="_ETM_Q1_2637492"/>
      <w:bookmarkStart w:id="1153" w:name="_ETM_Q1_2639742"/>
      <w:bookmarkEnd w:id="1152"/>
      <w:bookmarkEnd w:id="1153"/>
    </w:p>
    <w:p w14:paraId="2318D889" w14:textId="77777777" w:rsidR="006A392E" w:rsidRDefault="006A392E" w:rsidP="006A392E">
      <w:pPr>
        <w:rPr>
          <w:rtl/>
          <w:lang w:eastAsia="he-IL"/>
        </w:rPr>
      </w:pPr>
      <w:bookmarkStart w:id="1154" w:name="_ETM_Q1_2639783"/>
      <w:bookmarkStart w:id="1155" w:name="_ETM_Q1_2636620"/>
      <w:bookmarkEnd w:id="1154"/>
      <w:bookmarkEnd w:id="1155"/>
    </w:p>
    <w:p w14:paraId="74A4B561" w14:textId="52DB203C" w:rsidR="006A392E" w:rsidRDefault="006A392E" w:rsidP="006A392E">
      <w:pPr>
        <w:pStyle w:val="a4"/>
        <w:keepNext/>
        <w:rPr>
          <w:rtl/>
        </w:rPr>
      </w:pPr>
      <w:bookmarkStart w:id="1156" w:name="ET_speaker_6497_114"/>
      <w:r w:rsidRPr="006A392E">
        <w:rPr>
          <w:rStyle w:val="TagStyle"/>
          <w:rtl/>
        </w:rPr>
        <w:t xml:space="preserve"> &lt;&lt; דובר &gt;&gt; </w:t>
      </w:r>
      <w:r>
        <w:rPr>
          <w:rtl/>
        </w:rPr>
        <w:t>השר לירושלים ומסורת ישראל מאיר פרוש:</w:t>
      </w:r>
      <w:r w:rsidRPr="006A392E">
        <w:rPr>
          <w:rStyle w:val="TagStyle"/>
          <w:rtl/>
        </w:rPr>
        <w:t xml:space="preserve"> &lt;&lt; דובר &gt;&gt;</w:t>
      </w:r>
      <w:r w:rsidR="001C3AD2">
        <w:rPr>
          <w:rtl/>
        </w:rPr>
        <w:t xml:space="preserve"> </w:t>
      </w:r>
      <w:bookmarkEnd w:id="1156"/>
    </w:p>
    <w:p w14:paraId="757A2694" w14:textId="77777777" w:rsidR="006A392E" w:rsidRDefault="006A392E" w:rsidP="006A392E">
      <w:pPr>
        <w:pStyle w:val="KeepWithNext"/>
        <w:rPr>
          <w:rtl/>
          <w:lang w:eastAsia="he-IL"/>
        </w:rPr>
      </w:pPr>
    </w:p>
    <w:p w14:paraId="0B4DABE9" w14:textId="74B6297A" w:rsidR="006A392E" w:rsidRDefault="006A392E" w:rsidP="006A392E">
      <w:pPr>
        <w:rPr>
          <w:rtl/>
          <w:lang w:eastAsia="he-IL"/>
        </w:rPr>
      </w:pPr>
      <w:bookmarkStart w:id="1157" w:name="_ETM_Q1_2636903"/>
      <w:bookmarkStart w:id="1158" w:name="_ETM_Q1_2636934"/>
      <w:bookmarkEnd w:id="1157"/>
      <w:bookmarkEnd w:id="1158"/>
      <w:r>
        <w:rPr>
          <w:rFonts w:hint="cs"/>
          <w:rtl/>
          <w:lang w:eastAsia="he-IL"/>
        </w:rPr>
        <w:t xml:space="preserve">שלושה ימי עבודה. </w:t>
      </w:r>
    </w:p>
    <w:p w14:paraId="07846CCE" w14:textId="77777777" w:rsidR="006A392E" w:rsidRDefault="006A392E" w:rsidP="006A392E">
      <w:pPr>
        <w:rPr>
          <w:rtl/>
          <w:lang w:eastAsia="he-IL"/>
        </w:rPr>
      </w:pPr>
      <w:bookmarkStart w:id="1159" w:name="_ETM_Q1_2638772"/>
      <w:bookmarkStart w:id="1160" w:name="_ETM_Q1_2638819"/>
      <w:bookmarkStart w:id="1161" w:name="_ETM_Q1_2640004"/>
      <w:bookmarkEnd w:id="1159"/>
      <w:bookmarkEnd w:id="1160"/>
      <w:bookmarkEnd w:id="1161"/>
    </w:p>
    <w:p w14:paraId="303C6583" w14:textId="58AD5CB2" w:rsidR="006A392E" w:rsidRDefault="006A392E" w:rsidP="006A392E">
      <w:pPr>
        <w:pStyle w:val="a4"/>
        <w:keepNext/>
        <w:rPr>
          <w:rtl/>
        </w:rPr>
      </w:pPr>
      <w:bookmarkStart w:id="1162" w:name="ET_speaker_עידו_בן_יצחק_115"/>
      <w:r w:rsidRPr="006A392E">
        <w:rPr>
          <w:rStyle w:val="TagStyle"/>
          <w:rtl/>
        </w:rPr>
        <w:t xml:space="preserve"> &lt;&lt; דובר &gt;&gt; </w:t>
      </w:r>
      <w:r>
        <w:rPr>
          <w:rtl/>
        </w:rPr>
        <w:t>עידו בן יצחק:</w:t>
      </w:r>
      <w:r w:rsidRPr="006A392E">
        <w:rPr>
          <w:rStyle w:val="TagStyle"/>
          <w:rtl/>
        </w:rPr>
        <w:t xml:space="preserve"> &lt;&lt; דובר &gt;&gt;</w:t>
      </w:r>
      <w:r w:rsidR="001C3AD2">
        <w:rPr>
          <w:rtl/>
        </w:rPr>
        <w:t xml:space="preserve"> </w:t>
      </w:r>
      <w:bookmarkEnd w:id="1162"/>
    </w:p>
    <w:p w14:paraId="3D17C39D" w14:textId="77777777" w:rsidR="006A392E" w:rsidRDefault="006A392E" w:rsidP="006A392E">
      <w:pPr>
        <w:pStyle w:val="KeepWithNext"/>
        <w:rPr>
          <w:rtl/>
          <w:lang w:eastAsia="he-IL"/>
        </w:rPr>
      </w:pPr>
    </w:p>
    <w:p w14:paraId="2D5F6B59" w14:textId="3F6BFA41" w:rsidR="006A392E" w:rsidRDefault="006A392E" w:rsidP="006A392E">
      <w:pPr>
        <w:rPr>
          <w:rtl/>
          <w:lang w:eastAsia="he-IL"/>
        </w:rPr>
      </w:pPr>
      <w:bookmarkStart w:id="1163" w:name="_ETM_Q1_2640290"/>
      <w:bookmarkStart w:id="1164" w:name="_ETM_Q1_2640322"/>
      <w:bookmarkStart w:id="1165" w:name="_ETM_Q1_2640717"/>
      <w:bookmarkEnd w:id="1163"/>
      <w:bookmarkEnd w:id="1164"/>
      <w:bookmarkEnd w:id="1165"/>
      <w:r>
        <w:rPr>
          <w:rFonts w:hint="cs"/>
          <w:rtl/>
          <w:lang w:eastAsia="he-IL"/>
        </w:rPr>
        <w:t xml:space="preserve">זה מונח בדיבור. </w:t>
      </w:r>
    </w:p>
    <w:p w14:paraId="2D4CB858" w14:textId="77777777" w:rsidR="006A392E" w:rsidRDefault="006A392E" w:rsidP="006A392E">
      <w:pPr>
        <w:rPr>
          <w:rtl/>
          <w:lang w:eastAsia="he-IL"/>
        </w:rPr>
      </w:pPr>
    </w:p>
    <w:p w14:paraId="4A3D1FB6" w14:textId="5B30B7C7" w:rsidR="006A392E" w:rsidRDefault="006A392E" w:rsidP="006A392E">
      <w:pPr>
        <w:pStyle w:val="af6"/>
        <w:keepNext/>
        <w:rPr>
          <w:rtl/>
        </w:rPr>
      </w:pPr>
      <w:r w:rsidRPr="006A392E">
        <w:rPr>
          <w:rStyle w:val="TagStyle"/>
          <w:rtl/>
        </w:rPr>
        <w:t xml:space="preserve"> &lt;&lt; יור &gt;&gt; </w:t>
      </w:r>
      <w:r>
        <w:rPr>
          <w:rtl/>
        </w:rPr>
        <w:t>היו"ר משה סעדה:</w:t>
      </w:r>
      <w:r w:rsidRPr="006A392E">
        <w:rPr>
          <w:rStyle w:val="TagStyle"/>
          <w:rtl/>
        </w:rPr>
        <w:t xml:space="preserve"> &lt;&lt; יור &gt;&gt;</w:t>
      </w:r>
      <w:r w:rsidR="001C3AD2">
        <w:rPr>
          <w:rtl/>
        </w:rPr>
        <w:t xml:space="preserve"> </w:t>
      </w:r>
    </w:p>
    <w:p w14:paraId="71F959C4" w14:textId="77777777" w:rsidR="006A392E" w:rsidRDefault="006A392E" w:rsidP="006A392E">
      <w:pPr>
        <w:pStyle w:val="KeepWithNext"/>
        <w:rPr>
          <w:rtl/>
          <w:lang w:eastAsia="he-IL"/>
        </w:rPr>
      </w:pPr>
    </w:p>
    <w:p w14:paraId="58DD104F" w14:textId="04B152DE" w:rsidR="006A392E" w:rsidRDefault="006A392E" w:rsidP="006A392E">
      <w:pPr>
        <w:rPr>
          <w:rtl/>
          <w:lang w:eastAsia="he-IL"/>
        </w:rPr>
      </w:pPr>
      <w:bookmarkStart w:id="1166" w:name="_ETM_Q1_2644835"/>
      <w:bookmarkStart w:id="1167" w:name="_ETM_Q1_2644867"/>
      <w:bookmarkEnd w:id="1166"/>
      <w:bookmarkEnd w:id="1167"/>
      <w:r>
        <w:rPr>
          <w:rFonts w:hint="cs"/>
          <w:rtl/>
          <w:lang w:eastAsia="he-IL"/>
        </w:rPr>
        <w:t xml:space="preserve">אז שלושה ימים למעט ימי מנוחה. </w:t>
      </w:r>
    </w:p>
    <w:p w14:paraId="20FF259A" w14:textId="77777777" w:rsidR="006A392E" w:rsidRDefault="006A392E" w:rsidP="006A392E">
      <w:pPr>
        <w:rPr>
          <w:rtl/>
          <w:lang w:eastAsia="he-IL"/>
        </w:rPr>
      </w:pPr>
      <w:bookmarkStart w:id="1168" w:name="_ETM_Q1_2648570"/>
      <w:bookmarkStart w:id="1169" w:name="_ETM_Q1_2648609"/>
      <w:bookmarkStart w:id="1170" w:name="_ETM_Q1_2649992"/>
      <w:bookmarkEnd w:id="1168"/>
      <w:bookmarkEnd w:id="1169"/>
      <w:bookmarkEnd w:id="1170"/>
    </w:p>
    <w:p w14:paraId="2856D864" w14:textId="67BD1D4C" w:rsidR="006A392E" w:rsidRDefault="006A392E" w:rsidP="006A392E">
      <w:pPr>
        <w:pStyle w:val="a4"/>
        <w:keepNext/>
        <w:rPr>
          <w:rtl/>
        </w:rPr>
      </w:pPr>
      <w:bookmarkStart w:id="1171" w:name="ET_speaker_6497_117"/>
      <w:r w:rsidRPr="006A392E">
        <w:rPr>
          <w:rStyle w:val="TagStyle"/>
          <w:rtl/>
        </w:rPr>
        <w:t xml:space="preserve"> &lt;&lt; דובר &gt;&gt; </w:t>
      </w:r>
      <w:r>
        <w:rPr>
          <w:rtl/>
        </w:rPr>
        <w:t>השר לירושלים ומסורת ישראל מאיר פרוש:</w:t>
      </w:r>
      <w:r w:rsidRPr="006A392E">
        <w:rPr>
          <w:rStyle w:val="TagStyle"/>
          <w:rtl/>
        </w:rPr>
        <w:t xml:space="preserve"> &lt;&lt; דובר &gt;&gt;</w:t>
      </w:r>
      <w:r w:rsidR="001C3AD2">
        <w:rPr>
          <w:rtl/>
        </w:rPr>
        <w:t xml:space="preserve"> </w:t>
      </w:r>
      <w:bookmarkEnd w:id="1171"/>
    </w:p>
    <w:p w14:paraId="371EF689" w14:textId="77777777" w:rsidR="006A392E" w:rsidRDefault="006A392E" w:rsidP="006A392E">
      <w:pPr>
        <w:pStyle w:val="KeepWithNext"/>
        <w:rPr>
          <w:rtl/>
          <w:lang w:eastAsia="he-IL"/>
        </w:rPr>
      </w:pPr>
    </w:p>
    <w:p w14:paraId="6E201EE0" w14:textId="31BF9183" w:rsidR="006A392E" w:rsidRDefault="006A392E" w:rsidP="006A392E">
      <w:pPr>
        <w:rPr>
          <w:rtl/>
          <w:lang w:eastAsia="he-IL"/>
        </w:rPr>
      </w:pPr>
      <w:bookmarkStart w:id="1172" w:name="_ETM_Q1_2650295"/>
      <w:bookmarkStart w:id="1173" w:name="_ETM_Q1_2650330"/>
      <w:bookmarkEnd w:id="1172"/>
      <w:bookmarkEnd w:id="1173"/>
      <w:r>
        <w:rPr>
          <w:rFonts w:hint="cs"/>
          <w:rtl/>
          <w:lang w:eastAsia="he-IL"/>
        </w:rPr>
        <w:t xml:space="preserve">אוקיי. </w:t>
      </w:r>
      <w:bookmarkStart w:id="1174" w:name="_ETM_Q1_2651225"/>
      <w:bookmarkEnd w:id="1174"/>
    </w:p>
    <w:p w14:paraId="0EAA8FC2" w14:textId="77777777" w:rsidR="006A392E" w:rsidRDefault="006A392E" w:rsidP="006A392E">
      <w:pPr>
        <w:rPr>
          <w:rtl/>
          <w:lang w:eastAsia="he-IL"/>
        </w:rPr>
      </w:pPr>
      <w:bookmarkStart w:id="1175" w:name="_ETM_Q1_2651320"/>
      <w:bookmarkStart w:id="1176" w:name="_ETM_Q1_2651354"/>
      <w:bookmarkStart w:id="1177" w:name="_ETM_Q1_2648716"/>
      <w:bookmarkEnd w:id="1175"/>
      <w:bookmarkEnd w:id="1176"/>
      <w:bookmarkEnd w:id="1177"/>
    </w:p>
    <w:p w14:paraId="4F0A83F0" w14:textId="227B2C02" w:rsidR="006A392E" w:rsidRDefault="006A392E" w:rsidP="006A392E">
      <w:pPr>
        <w:pStyle w:val="af6"/>
        <w:keepNext/>
        <w:rPr>
          <w:rtl/>
        </w:rPr>
      </w:pPr>
      <w:bookmarkStart w:id="1178" w:name="ET_yor_6357_118"/>
      <w:r w:rsidRPr="006A392E">
        <w:rPr>
          <w:rStyle w:val="TagStyle"/>
          <w:rtl/>
        </w:rPr>
        <w:t xml:space="preserve"> &lt;&lt; יור &gt;&gt; </w:t>
      </w:r>
      <w:r>
        <w:rPr>
          <w:rtl/>
        </w:rPr>
        <w:t>היו"ר משה סעדה:</w:t>
      </w:r>
      <w:r w:rsidRPr="006A392E">
        <w:rPr>
          <w:rStyle w:val="TagStyle"/>
          <w:rtl/>
        </w:rPr>
        <w:t xml:space="preserve"> &lt;&lt; יור &gt;&gt;</w:t>
      </w:r>
      <w:r w:rsidR="001C3AD2">
        <w:rPr>
          <w:rtl/>
        </w:rPr>
        <w:t xml:space="preserve"> </w:t>
      </w:r>
      <w:bookmarkEnd w:id="1178"/>
    </w:p>
    <w:p w14:paraId="2D2B8962" w14:textId="77777777" w:rsidR="006A392E" w:rsidRDefault="006A392E" w:rsidP="006A392E">
      <w:pPr>
        <w:pStyle w:val="KeepWithNext"/>
        <w:rPr>
          <w:rtl/>
          <w:lang w:eastAsia="he-IL"/>
        </w:rPr>
      </w:pPr>
    </w:p>
    <w:p w14:paraId="69B6599A" w14:textId="6169CC05" w:rsidR="006A392E" w:rsidRDefault="006A392E" w:rsidP="006A392E">
      <w:pPr>
        <w:rPr>
          <w:rtl/>
          <w:lang w:eastAsia="he-IL"/>
        </w:rPr>
      </w:pPr>
      <w:bookmarkStart w:id="1179" w:name="_ETM_Q1_2649005"/>
      <w:bookmarkStart w:id="1180" w:name="_ETM_Q1_2649044"/>
      <w:bookmarkEnd w:id="1179"/>
      <w:bookmarkEnd w:id="1180"/>
      <w:r>
        <w:rPr>
          <w:rFonts w:hint="cs"/>
          <w:rtl/>
          <w:lang w:eastAsia="he-IL"/>
        </w:rPr>
        <w:t xml:space="preserve">אפשר להתקדם לסעיף הבא? </w:t>
      </w:r>
    </w:p>
    <w:p w14:paraId="017B1432" w14:textId="77777777" w:rsidR="006A392E" w:rsidRDefault="006A392E" w:rsidP="006A392E">
      <w:pPr>
        <w:rPr>
          <w:rtl/>
          <w:lang w:eastAsia="he-IL"/>
        </w:rPr>
      </w:pPr>
      <w:bookmarkStart w:id="1181" w:name="_ETM_Q1_2647949"/>
      <w:bookmarkStart w:id="1182" w:name="_ETM_Q1_2648001"/>
      <w:bookmarkStart w:id="1183" w:name="_ETM_Q1_2648564"/>
      <w:bookmarkEnd w:id="1181"/>
      <w:bookmarkEnd w:id="1182"/>
      <w:bookmarkEnd w:id="1183"/>
    </w:p>
    <w:p w14:paraId="645BA3EC" w14:textId="1ADAA3FF" w:rsidR="006A392E" w:rsidRDefault="006A392E" w:rsidP="006A392E">
      <w:pPr>
        <w:pStyle w:val="a4"/>
        <w:keepNext/>
        <w:rPr>
          <w:rtl/>
        </w:rPr>
      </w:pPr>
      <w:bookmarkStart w:id="1184" w:name="ET_speaker_עידו_בן_יצחק_119"/>
      <w:r w:rsidRPr="006A392E">
        <w:rPr>
          <w:rStyle w:val="TagStyle"/>
          <w:rtl/>
        </w:rPr>
        <w:t xml:space="preserve"> &lt;&lt; דובר &gt;&gt; </w:t>
      </w:r>
      <w:r>
        <w:rPr>
          <w:rtl/>
        </w:rPr>
        <w:t>עידו בן יצחק:</w:t>
      </w:r>
      <w:r w:rsidRPr="006A392E">
        <w:rPr>
          <w:rStyle w:val="TagStyle"/>
          <w:rtl/>
        </w:rPr>
        <w:t xml:space="preserve"> &lt;&lt; דובר &gt;&gt;</w:t>
      </w:r>
      <w:r w:rsidR="001C3AD2">
        <w:rPr>
          <w:rtl/>
        </w:rPr>
        <w:t xml:space="preserve"> </w:t>
      </w:r>
      <w:bookmarkEnd w:id="1184"/>
    </w:p>
    <w:p w14:paraId="4032A7CD" w14:textId="77777777" w:rsidR="006A392E" w:rsidRDefault="006A392E" w:rsidP="006A392E">
      <w:pPr>
        <w:pStyle w:val="KeepWithNext"/>
        <w:rPr>
          <w:rtl/>
          <w:lang w:eastAsia="he-IL"/>
        </w:rPr>
      </w:pPr>
    </w:p>
    <w:p w14:paraId="67FB547C" w14:textId="223AF54C" w:rsidR="006A392E" w:rsidRDefault="006A392E" w:rsidP="006A392E">
      <w:pPr>
        <w:rPr>
          <w:rtl/>
          <w:lang w:eastAsia="he-IL"/>
        </w:rPr>
      </w:pPr>
      <w:bookmarkStart w:id="1185" w:name="_ETM_Q1_2648860"/>
      <w:bookmarkStart w:id="1186" w:name="_ETM_Q1_2648893"/>
      <w:bookmarkEnd w:id="1185"/>
      <w:bookmarkEnd w:id="1186"/>
      <w:r>
        <w:rPr>
          <w:rFonts w:hint="cs"/>
          <w:rtl/>
          <w:lang w:eastAsia="he-IL"/>
        </w:rPr>
        <w:t xml:space="preserve">כן. </w:t>
      </w:r>
    </w:p>
    <w:p w14:paraId="19D40ECF" w14:textId="77777777" w:rsidR="006A392E" w:rsidRDefault="006A392E" w:rsidP="006A392E">
      <w:pPr>
        <w:rPr>
          <w:rtl/>
          <w:lang w:eastAsia="he-IL"/>
        </w:rPr>
      </w:pPr>
      <w:bookmarkStart w:id="1187" w:name="_ETM_Q1_2649556"/>
      <w:bookmarkStart w:id="1188" w:name="_ETM_Q1_2649598"/>
      <w:bookmarkEnd w:id="1187"/>
      <w:bookmarkEnd w:id="1188"/>
    </w:p>
    <w:p w14:paraId="3F027676" w14:textId="45A2F12A" w:rsidR="006A392E" w:rsidRDefault="006A392E" w:rsidP="006A392E">
      <w:pPr>
        <w:pStyle w:val="af6"/>
        <w:keepNext/>
        <w:rPr>
          <w:rtl/>
        </w:rPr>
      </w:pPr>
      <w:bookmarkStart w:id="1189" w:name="ET_yor_6357_120"/>
      <w:r w:rsidRPr="006A392E">
        <w:rPr>
          <w:rStyle w:val="TagStyle"/>
          <w:rtl/>
        </w:rPr>
        <w:t xml:space="preserve"> &lt;&lt; יור &gt;&gt; </w:t>
      </w:r>
      <w:r>
        <w:rPr>
          <w:rtl/>
        </w:rPr>
        <w:t>היו"ר משה סעדה:</w:t>
      </w:r>
      <w:r w:rsidRPr="006A392E">
        <w:rPr>
          <w:rStyle w:val="TagStyle"/>
          <w:rtl/>
        </w:rPr>
        <w:t xml:space="preserve"> &lt;&lt; יור &gt;&gt;</w:t>
      </w:r>
      <w:r w:rsidR="001C3AD2">
        <w:rPr>
          <w:rtl/>
        </w:rPr>
        <w:t xml:space="preserve"> </w:t>
      </w:r>
      <w:bookmarkEnd w:id="1189"/>
    </w:p>
    <w:p w14:paraId="170D45B4" w14:textId="77777777" w:rsidR="006A392E" w:rsidRDefault="006A392E" w:rsidP="006A392E">
      <w:pPr>
        <w:pStyle w:val="KeepWithNext"/>
        <w:rPr>
          <w:rtl/>
          <w:lang w:eastAsia="he-IL"/>
        </w:rPr>
      </w:pPr>
    </w:p>
    <w:p w14:paraId="6F18D5A6" w14:textId="221A137F" w:rsidR="006A392E" w:rsidRDefault="006A392E" w:rsidP="006A392E">
      <w:pPr>
        <w:rPr>
          <w:rtl/>
          <w:lang w:eastAsia="he-IL"/>
        </w:rPr>
      </w:pPr>
      <w:bookmarkStart w:id="1190" w:name="_ETM_Q1_2650749"/>
      <w:bookmarkStart w:id="1191" w:name="_ETM_Q1_2650781"/>
      <w:bookmarkEnd w:id="1190"/>
      <w:bookmarkEnd w:id="1191"/>
      <w:r>
        <w:rPr>
          <w:rFonts w:hint="cs"/>
          <w:rtl/>
          <w:lang w:eastAsia="he-IL"/>
        </w:rPr>
        <w:t xml:space="preserve">סעיף 3 בבקשה. </w:t>
      </w:r>
    </w:p>
    <w:p w14:paraId="3C9FECF3" w14:textId="77777777" w:rsidR="006A392E" w:rsidRDefault="006A392E" w:rsidP="006A392E">
      <w:pPr>
        <w:rPr>
          <w:rtl/>
          <w:lang w:eastAsia="he-IL"/>
        </w:rPr>
      </w:pPr>
      <w:bookmarkStart w:id="1192" w:name="_ETM_Q1_2653788"/>
      <w:bookmarkStart w:id="1193" w:name="_ETM_Q1_2653836"/>
      <w:bookmarkEnd w:id="1192"/>
      <w:bookmarkEnd w:id="1193"/>
    </w:p>
    <w:p w14:paraId="0A8AD432" w14:textId="2C49125B" w:rsidR="006A392E" w:rsidRDefault="006A392E" w:rsidP="006A392E">
      <w:pPr>
        <w:pStyle w:val="a4"/>
        <w:keepNext/>
        <w:rPr>
          <w:rtl/>
        </w:rPr>
      </w:pPr>
      <w:bookmarkStart w:id="1194" w:name="ET_speaker_עדן_בן_ארוש_121"/>
      <w:r w:rsidRPr="006A392E">
        <w:rPr>
          <w:rStyle w:val="TagStyle"/>
          <w:rtl/>
        </w:rPr>
        <w:t xml:space="preserve"> &lt;&lt; דובר &gt;&gt; </w:t>
      </w:r>
      <w:r>
        <w:rPr>
          <w:rtl/>
        </w:rPr>
        <w:t>עדן בן ארוש:</w:t>
      </w:r>
      <w:r w:rsidRPr="006A392E">
        <w:rPr>
          <w:rStyle w:val="TagStyle"/>
          <w:rtl/>
        </w:rPr>
        <w:t xml:space="preserve"> &lt;&lt; דובר &gt;&gt;</w:t>
      </w:r>
      <w:r w:rsidR="001C3AD2">
        <w:rPr>
          <w:rtl/>
        </w:rPr>
        <w:t xml:space="preserve"> </w:t>
      </w:r>
      <w:bookmarkEnd w:id="1194"/>
    </w:p>
    <w:p w14:paraId="20063155" w14:textId="77777777" w:rsidR="006A392E" w:rsidRDefault="006A392E" w:rsidP="006A392E">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A392E" w:rsidRPr="005B61E8" w14:paraId="74A2E7BE" w14:textId="77777777" w:rsidTr="00BC3A45">
        <w:trPr>
          <w:cantSplit/>
        </w:trPr>
        <w:tc>
          <w:tcPr>
            <w:tcW w:w="1565" w:type="dxa"/>
          </w:tcPr>
          <w:p w14:paraId="5891461E" w14:textId="6FB771D7" w:rsidR="006A392E" w:rsidRDefault="006A392E" w:rsidP="00C5015E">
            <w:pPr>
              <w:pStyle w:val="TableSideHeading"/>
              <w:spacing w:line="240" w:lineRule="auto"/>
              <w:rPr>
                <w:sz w:val="24"/>
                <w:szCs w:val="24"/>
                <w:rtl/>
              </w:rPr>
            </w:pPr>
            <w:bookmarkStart w:id="1195" w:name="_ETM_Q1_2637552"/>
            <w:bookmarkEnd w:id="1195"/>
            <w:r>
              <w:rPr>
                <w:rFonts w:hint="cs"/>
                <w:sz w:val="24"/>
                <w:szCs w:val="24"/>
                <w:rtl/>
              </w:rPr>
              <w:t>היתר כניסה ושהייה וכרטיסי נסיעה למירון</w:t>
            </w:r>
          </w:p>
        </w:tc>
        <w:tc>
          <w:tcPr>
            <w:tcW w:w="709" w:type="dxa"/>
          </w:tcPr>
          <w:p w14:paraId="583BDFEA" w14:textId="213FE801" w:rsidR="006A392E" w:rsidRDefault="006A392E" w:rsidP="00C5015E">
            <w:pPr>
              <w:pStyle w:val="TableText"/>
              <w:spacing w:line="240" w:lineRule="auto"/>
              <w:rPr>
                <w:sz w:val="24"/>
                <w:szCs w:val="24"/>
                <w:rtl/>
              </w:rPr>
            </w:pPr>
            <w:r>
              <w:rPr>
                <w:rFonts w:hint="cs"/>
                <w:sz w:val="24"/>
                <w:szCs w:val="24"/>
                <w:rtl/>
              </w:rPr>
              <w:t>3.</w:t>
            </w:r>
          </w:p>
        </w:tc>
        <w:tc>
          <w:tcPr>
            <w:tcW w:w="5528" w:type="dxa"/>
          </w:tcPr>
          <w:p w14:paraId="0C09F259" w14:textId="7B650839" w:rsidR="006A392E" w:rsidRDefault="006A392E" w:rsidP="006A392E">
            <w:pPr>
              <w:pStyle w:val="TableBlock"/>
              <w:numPr>
                <w:ilvl w:val="0"/>
                <w:numId w:val="7"/>
              </w:numPr>
              <w:spacing w:line="240" w:lineRule="auto"/>
              <w:ind w:left="357" w:hanging="357"/>
              <w:rPr>
                <w:sz w:val="24"/>
                <w:szCs w:val="24"/>
                <w:rtl/>
              </w:rPr>
            </w:pPr>
            <w:r>
              <w:rPr>
                <w:rFonts w:hint="cs"/>
                <w:sz w:val="24"/>
                <w:szCs w:val="24"/>
                <w:rtl/>
              </w:rPr>
              <w:t xml:space="preserve">השר רשאי לתת היתרי כניסה ושהייה במתחם מירון או במתחם קבר רבי שמעון בר יוחאי; ההיתר יכלול את מספר הזהות של האדם שלו הוא ניתן, את המתחם שאליו רשאי האדם להיכנס ואת משך תוקפו. </w:t>
            </w:r>
          </w:p>
        </w:tc>
      </w:tr>
      <w:tr w:rsidR="006A392E" w:rsidRPr="005B61E8" w14:paraId="757E9DAE" w14:textId="77777777" w:rsidTr="00BC3A45">
        <w:trPr>
          <w:cantSplit/>
        </w:trPr>
        <w:tc>
          <w:tcPr>
            <w:tcW w:w="1565" w:type="dxa"/>
          </w:tcPr>
          <w:p w14:paraId="4BEB3A12" w14:textId="77777777" w:rsidR="006A392E" w:rsidRDefault="006A392E" w:rsidP="00C5015E">
            <w:pPr>
              <w:pStyle w:val="TableSideHeading"/>
              <w:spacing w:line="240" w:lineRule="auto"/>
              <w:rPr>
                <w:sz w:val="24"/>
                <w:szCs w:val="24"/>
                <w:rtl/>
              </w:rPr>
            </w:pPr>
          </w:p>
        </w:tc>
        <w:tc>
          <w:tcPr>
            <w:tcW w:w="709" w:type="dxa"/>
          </w:tcPr>
          <w:p w14:paraId="1A1F8F8C" w14:textId="77777777" w:rsidR="006A392E" w:rsidRDefault="006A392E" w:rsidP="00C5015E">
            <w:pPr>
              <w:pStyle w:val="TableText"/>
              <w:spacing w:line="240" w:lineRule="auto"/>
              <w:rPr>
                <w:sz w:val="24"/>
                <w:szCs w:val="24"/>
                <w:rtl/>
              </w:rPr>
            </w:pPr>
          </w:p>
        </w:tc>
        <w:tc>
          <w:tcPr>
            <w:tcW w:w="5528" w:type="dxa"/>
          </w:tcPr>
          <w:p w14:paraId="47D29A84" w14:textId="191FAA6C" w:rsidR="006A392E" w:rsidRDefault="006A392E" w:rsidP="006A392E">
            <w:pPr>
              <w:pStyle w:val="TableBlock"/>
              <w:numPr>
                <w:ilvl w:val="0"/>
                <w:numId w:val="7"/>
              </w:numPr>
              <w:spacing w:line="240" w:lineRule="auto"/>
              <w:ind w:left="357" w:hanging="357"/>
              <w:rPr>
                <w:sz w:val="24"/>
                <w:szCs w:val="24"/>
                <w:rtl/>
              </w:rPr>
            </w:pPr>
            <w:r>
              <w:rPr>
                <w:rFonts w:hint="cs"/>
                <w:sz w:val="24"/>
                <w:szCs w:val="24"/>
                <w:rtl/>
              </w:rPr>
              <w:t>היתרי כניסה ושהייה כאמור בסעיף קטן (א) יהיו אלה:</w:t>
            </w:r>
          </w:p>
        </w:tc>
      </w:tr>
      <w:tr w:rsidR="006A392E" w:rsidRPr="005B61E8" w14:paraId="3A4FA1CC" w14:textId="77777777" w:rsidTr="00BC3A45">
        <w:trPr>
          <w:cantSplit/>
        </w:trPr>
        <w:tc>
          <w:tcPr>
            <w:tcW w:w="1565" w:type="dxa"/>
          </w:tcPr>
          <w:p w14:paraId="287D84EB" w14:textId="77777777" w:rsidR="006A392E" w:rsidRDefault="006A392E" w:rsidP="00C5015E">
            <w:pPr>
              <w:pStyle w:val="TableSideHeading"/>
              <w:spacing w:line="240" w:lineRule="auto"/>
              <w:rPr>
                <w:sz w:val="24"/>
                <w:szCs w:val="24"/>
                <w:rtl/>
              </w:rPr>
            </w:pPr>
          </w:p>
        </w:tc>
        <w:tc>
          <w:tcPr>
            <w:tcW w:w="709" w:type="dxa"/>
          </w:tcPr>
          <w:p w14:paraId="7260FBFE" w14:textId="77777777" w:rsidR="006A392E" w:rsidRDefault="006A392E" w:rsidP="00C5015E">
            <w:pPr>
              <w:pStyle w:val="TableText"/>
              <w:spacing w:line="240" w:lineRule="auto"/>
              <w:rPr>
                <w:sz w:val="24"/>
                <w:szCs w:val="24"/>
                <w:rtl/>
              </w:rPr>
            </w:pPr>
          </w:p>
        </w:tc>
        <w:tc>
          <w:tcPr>
            <w:tcW w:w="5528" w:type="dxa"/>
          </w:tcPr>
          <w:p w14:paraId="0DB02A33" w14:textId="3637105E" w:rsidR="006A392E" w:rsidRDefault="001C3AD2" w:rsidP="006A392E">
            <w:pPr>
              <w:pStyle w:val="TableBlock"/>
              <w:numPr>
                <w:ilvl w:val="0"/>
                <w:numId w:val="8"/>
              </w:numPr>
              <w:spacing w:line="240" w:lineRule="auto"/>
              <w:rPr>
                <w:sz w:val="24"/>
                <w:szCs w:val="24"/>
                <w:rtl/>
              </w:rPr>
            </w:pPr>
            <w:r>
              <w:rPr>
                <w:rFonts w:hint="cs"/>
                <w:sz w:val="24"/>
                <w:szCs w:val="24"/>
                <w:rtl/>
              </w:rPr>
              <w:t xml:space="preserve"> </w:t>
            </w:r>
            <w:r w:rsidR="006A392E">
              <w:rPr>
                <w:rFonts w:hint="cs"/>
                <w:sz w:val="24"/>
                <w:szCs w:val="24"/>
                <w:rtl/>
              </w:rPr>
              <w:t>היתרי כניסה ושהייה במ</w:t>
            </w:r>
            <w:r w:rsidR="005411FE">
              <w:rPr>
                <w:rFonts w:hint="cs"/>
                <w:sz w:val="24"/>
                <w:szCs w:val="24"/>
                <w:rtl/>
              </w:rPr>
              <w:t>ת</w:t>
            </w:r>
            <w:r w:rsidR="006A392E">
              <w:rPr>
                <w:rFonts w:hint="cs"/>
                <w:sz w:val="24"/>
                <w:szCs w:val="24"/>
                <w:rtl/>
              </w:rPr>
              <w:t>חם מירון שיינתנו באמצעות רכישת כרטיסי נסיעה בתחבורה הציבורית למירון; הרכישה תהיה פתוחה לכלל הציבור, בדרך של כל הקודם זוכה; הממונה על כרטיסי הנסיעה למירון יהיה אחראי רק למכירתם והנפקתם של כרטיסי הנסיעה למירון; כל כרטיס יכלול את מספר הזהות של האדם שלו הוא ניתן ואת משק תוקפו של היתר השהייה כפי שקבע השר לפי סעיף קטן (א);</w:t>
            </w:r>
          </w:p>
        </w:tc>
      </w:tr>
      <w:tr w:rsidR="006A392E" w:rsidRPr="005B61E8" w14:paraId="0EE82545" w14:textId="77777777" w:rsidTr="00BC3A45">
        <w:trPr>
          <w:cantSplit/>
        </w:trPr>
        <w:tc>
          <w:tcPr>
            <w:tcW w:w="1565" w:type="dxa"/>
          </w:tcPr>
          <w:p w14:paraId="795494AA" w14:textId="77777777" w:rsidR="006A392E" w:rsidRDefault="006A392E" w:rsidP="00C5015E">
            <w:pPr>
              <w:pStyle w:val="TableSideHeading"/>
              <w:spacing w:line="240" w:lineRule="auto"/>
              <w:rPr>
                <w:sz w:val="24"/>
                <w:szCs w:val="24"/>
                <w:rtl/>
              </w:rPr>
            </w:pPr>
          </w:p>
        </w:tc>
        <w:tc>
          <w:tcPr>
            <w:tcW w:w="709" w:type="dxa"/>
          </w:tcPr>
          <w:p w14:paraId="3CD83AF7" w14:textId="77777777" w:rsidR="006A392E" w:rsidRDefault="006A392E" w:rsidP="00C5015E">
            <w:pPr>
              <w:pStyle w:val="TableText"/>
              <w:spacing w:line="240" w:lineRule="auto"/>
              <w:rPr>
                <w:sz w:val="24"/>
                <w:szCs w:val="24"/>
                <w:rtl/>
              </w:rPr>
            </w:pPr>
          </w:p>
        </w:tc>
        <w:tc>
          <w:tcPr>
            <w:tcW w:w="5528" w:type="dxa"/>
          </w:tcPr>
          <w:p w14:paraId="4E5ADD49" w14:textId="1BA39D08" w:rsidR="006A392E" w:rsidRDefault="001C3AD2" w:rsidP="006A392E">
            <w:pPr>
              <w:pStyle w:val="TableBlock"/>
              <w:numPr>
                <w:ilvl w:val="0"/>
                <w:numId w:val="8"/>
              </w:numPr>
              <w:spacing w:line="240" w:lineRule="auto"/>
              <w:rPr>
                <w:sz w:val="24"/>
                <w:szCs w:val="24"/>
                <w:rtl/>
              </w:rPr>
            </w:pPr>
            <w:r>
              <w:rPr>
                <w:rFonts w:hint="cs"/>
                <w:sz w:val="24"/>
                <w:szCs w:val="24"/>
                <w:rtl/>
              </w:rPr>
              <w:t xml:space="preserve"> </w:t>
            </w:r>
            <w:r w:rsidR="006A392E">
              <w:rPr>
                <w:rFonts w:hint="cs"/>
                <w:sz w:val="24"/>
                <w:szCs w:val="24"/>
                <w:rtl/>
              </w:rPr>
              <w:t>היתרי כניסה ושהייה במתחם קבר רבי שמעון בר יוחאי, יכול שיינתנו למי שמשכנו במירון שלא באמצעות כרטיסי נסיעה בתחבורה ציבורית למירון; השר רשאי לאצול לראש המועצה האזורית מרום הגליל את סמכותו לתת למי שמשכנו במירון היתרי שהייה במתחם קבר רבי שמעון בר יוחאי.</w:t>
            </w:r>
          </w:p>
        </w:tc>
      </w:tr>
      <w:tr w:rsidR="006A392E" w:rsidRPr="005B61E8" w14:paraId="43C06AB9" w14:textId="77777777" w:rsidTr="00BC3A45">
        <w:trPr>
          <w:cantSplit/>
        </w:trPr>
        <w:tc>
          <w:tcPr>
            <w:tcW w:w="1565" w:type="dxa"/>
          </w:tcPr>
          <w:p w14:paraId="27375CB7" w14:textId="77777777" w:rsidR="006A392E" w:rsidRDefault="006A392E" w:rsidP="00C5015E">
            <w:pPr>
              <w:pStyle w:val="TableSideHeading"/>
              <w:spacing w:line="240" w:lineRule="auto"/>
              <w:rPr>
                <w:sz w:val="24"/>
                <w:szCs w:val="24"/>
                <w:rtl/>
              </w:rPr>
            </w:pPr>
          </w:p>
        </w:tc>
        <w:tc>
          <w:tcPr>
            <w:tcW w:w="709" w:type="dxa"/>
          </w:tcPr>
          <w:p w14:paraId="11ECAE94" w14:textId="77777777" w:rsidR="006A392E" w:rsidRDefault="006A392E" w:rsidP="00C5015E">
            <w:pPr>
              <w:pStyle w:val="TableText"/>
              <w:spacing w:line="240" w:lineRule="auto"/>
              <w:rPr>
                <w:sz w:val="24"/>
                <w:szCs w:val="24"/>
                <w:rtl/>
              </w:rPr>
            </w:pPr>
          </w:p>
        </w:tc>
        <w:tc>
          <w:tcPr>
            <w:tcW w:w="5528" w:type="dxa"/>
          </w:tcPr>
          <w:p w14:paraId="3FF20BED" w14:textId="1AE7C24C" w:rsidR="006A392E" w:rsidRDefault="006A392E" w:rsidP="006A392E">
            <w:pPr>
              <w:pStyle w:val="TableBlock"/>
              <w:numPr>
                <w:ilvl w:val="0"/>
                <w:numId w:val="7"/>
              </w:numPr>
              <w:spacing w:line="240" w:lineRule="auto"/>
              <w:ind w:left="357" w:hanging="357"/>
              <w:rPr>
                <w:sz w:val="24"/>
                <w:szCs w:val="24"/>
                <w:rtl/>
              </w:rPr>
            </w:pPr>
            <w:r>
              <w:rPr>
                <w:rFonts w:hint="cs"/>
                <w:sz w:val="24"/>
                <w:szCs w:val="24"/>
                <w:rtl/>
              </w:rPr>
              <w:t xml:space="preserve">נוסף על הוראות סעיף קטן (ב), השר רשאי לתת היתרי כניסה ושהייה במתחם מירון שלא בדרך של הנפקת כרטיסי נסיעה למירון למי שנמנים עם אחת הקבוצות המפורטות להלן, ובלבד שסך כל היתרי הכניסה והשהייה לפי סעיף קטן זה לא יעלה על </w:t>
            </w:r>
            <w:r w:rsidR="005411FE">
              <w:rPr>
                <w:rFonts w:hint="cs"/>
                <w:sz w:val="24"/>
                <w:szCs w:val="24"/>
                <w:rtl/>
              </w:rPr>
              <w:t>15%</w:t>
            </w:r>
            <w:r>
              <w:rPr>
                <w:rFonts w:hint="cs"/>
                <w:sz w:val="24"/>
                <w:szCs w:val="24"/>
                <w:rtl/>
              </w:rPr>
              <w:t xml:space="preserve"> מכלל היתרי הכניסה והשהייה שיונפקו לפי חוק זה:</w:t>
            </w:r>
          </w:p>
        </w:tc>
      </w:tr>
      <w:tr w:rsidR="006A392E" w:rsidRPr="005B61E8" w14:paraId="34B0DB1B" w14:textId="77777777" w:rsidTr="00BC3A45">
        <w:trPr>
          <w:cantSplit/>
        </w:trPr>
        <w:tc>
          <w:tcPr>
            <w:tcW w:w="1565" w:type="dxa"/>
          </w:tcPr>
          <w:p w14:paraId="0A4400B0" w14:textId="77777777" w:rsidR="006A392E" w:rsidRDefault="006A392E" w:rsidP="00C5015E">
            <w:pPr>
              <w:pStyle w:val="TableSideHeading"/>
              <w:spacing w:line="240" w:lineRule="auto"/>
              <w:rPr>
                <w:sz w:val="24"/>
                <w:szCs w:val="24"/>
                <w:rtl/>
              </w:rPr>
            </w:pPr>
          </w:p>
        </w:tc>
        <w:tc>
          <w:tcPr>
            <w:tcW w:w="709" w:type="dxa"/>
          </w:tcPr>
          <w:p w14:paraId="6DDB1E6D" w14:textId="77777777" w:rsidR="006A392E" w:rsidRDefault="006A392E" w:rsidP="00C5015E">
            <w:pPr>
              <w:pStyle w:val="TableText"/>
              <w:spacing w:line="240" w:lineRule="auto"/>
              <w:rPr>
                <w:sz w:val="24"/>
                <w:szCs w:val="24"/>
                <w:rtl/>
              </w:rPr>
            </w:pPr>
          </w:p>
        </w:tc>
        <w:tc>
          <w:tcPr>
            <w:tcW w:w="5528" w:type="dxa"/>
          </w:tcPr>
          <w:p w14:paraId="0A2B282C" w14:textId="24B625B8" w:rsidR="006A392E" w:rsidRDefault="001C3AD2" w:rsidP="006A392E">
            <w:pPr>
              <w:pStyle w:val="TableBlock"/>
              <w:numPr>
                <w:ilvl w:val="0"/>
                <w:numId w:val="9"/>
              </w:numPr>
              <w:spacing w:line="240" w:lineRule="auto"/>
              <w:rPr>
                <w:sz w:val="24"/>
                <w:szCs w:val="24"/>
                <w:rtl/>
              </w:rPr>
            </w:pPr>
            <w:r>
              <w:rPr>
                <w:rFonts w:hint="cs"/>
                <w:sz w:val="24"/>
                <w:szCs w:val="24"/>
                <w:rtl/>
              </w:rPr>
              <w:t xml:space="preserve"> </w:t>
            </w:r>
            <w:r w:rsidR="006A392E">
              <w:rPr>
                <w:rFonts w:hint="cs"/>
                <w:sz w:val="24"/>
                <w:szCs w:val="24"/>
                <w:rtl/>
              </w:rPr>
              <w:t xml:space="preserve">קהילות, קבוצות </w:t>
            </w:r>
            <w:proofErr w:type="spellStart"/>
            <w:r w:rsidR="006A392E">
              <w:rPr>
                <w:rFonts w:hint="cs"/>
                <w:sz w:val="24"/>
                <w:szCs w:val="24"/>
                <w:rtl/>
              </w:rPr>
              <w:t>וחסידויות</w:t>
            </w:r>
            <w:proofErr w:type="spellEnd"/>
            <w:r w:rsidR="006A392E">
              <w:rPr>
                <w:rFonts w:hint="cs"/>
                <w:sz w:val="24"/>
                <w:szCs w:val="24"/>
                <w:rtl/>
              </w:rPr>
              <w:t xml:space="preserve"> שלהן קשר ייחודי ארוך שנים להילולות ל"ג בעומר המתקיימות בהר מירון;</w:t>
            </w:r>
          </w:p>
        </w:tc>
      </w:tr>
      <w:tr w:rsidR="006A392E" w:rsidRPr="005B61E8" w14:paraId="17BA8CE0" w14:textId="77777777" w:rsidTr="00BC3A45">
        <w:trPr>
          <w:cantSplit/>
        </w:trPr>
        <w:tc>
          <w:tcPr>
            <w:tcW w:w="1565" w:type="dxa"/>
          </w:tcPr>
          <w:p w14:paraId="1E597E06" w14:textId="77777777" w:rsidR="006A392E" w:rsidRDefault="006A392E" w:rsidP="00C5015E">
            <w:pPr>
              <w:pStyle w:val="TableSideHeading"/>
              <w:spacing w:line="240" w:lineRule="auto"/>
              <w:rPr>
                <w:sz w:val="24"/>
                <w:szCs w:val="24"/>
                <w:rtl/>
              </w:rPr>
            </w:pPr>
          </w:p>
        </w:tc>
        <w:tc>
          <w:tcPr>
            <w:tcW w:w="709" w:type="dxa"/>
          </w:tcPr>
          <w:p w14:paraId="6A445EE7" w14:textId="77777777" w:rsidR="006A392E" w:rsidRDefault="006A392E" w:rsidP="00C5015E">
            <w:pPr>
              <w:pStyle w:val="TableText"/>
              <w:spacing w:line="240" w:lineRule="auto"/>
              <w:rPr>
                <w:sz w:val="24"/>
                <w:szCs w:val="24"/>
                <w:rtl/>
              </w:rPr>
            </w:pPr>
          </w:p>
        </w:tc>
        <w:tc>
          <w:tcPr>
            <w:tcW w:w="5528" w:type="dxa"/>
          </w:tcPr>
          <w:p w14:paraId="5BF9C2FF" w14:textId="5C4A0140" w:rsidR="006A392E" w:rsidRDefault="001C3AD2" w:rsidP="006A392E">
            <w:pPr>
              <w:pStyle w:val="TableBlock"/>
              <w:numPr>
                <w:ilvl w:val="0"/>
                <w:numId w:val="9"/>
              </w:numPr>
              <w:spacing w:line="240" w:lineRule="auto"/>
              <w:rPr>
                <w:sz w:val="24"/>
                <w:szCs w:val="24"/>
                <w:rtl/>
              </w:rPr>
            </w:pPr>
            <w:r>
              <w:rPr>
                <w:rFonts w:hint="cs"/>
                <w:sz w:val="24"/>
                <w:szCs w:val="24"/>
                <w:rtl/>
              </w:rPr>
              <w:t xml:space="preserve"> </w:t>
            </w:r>
            <w:r w:rsidR="006A392E">
              <w:rPr>
                <w:rFonts w:hint="cs"/>
                <w:sz w:val="24"/>
                <w:szCs w:val="24"/>
                <w:rtl/>
              </w:rPr>
              <w:t xml:space="preserve">קרוביהם של הנספים באסון הילולת ל"ג בעומר שהתקיים בהר מירון בשנת </w:t>
            </w:r>
            <w:proofErr w:type="spellStart"/>
            <w:r w:rsidR="006A392E">
              <w:rPr>
                <w:rFonts w:hint="cs"/>
                <w:sz w:val="24"/>
                <w:szCs w:val="24"/>
                <w:rtl/>
              </w:rPr>
              <w:t>התשפ"א</w:t>
            </w:r>
            <w:proofErr w:type="spellEnd"/>
            <w:r w:rsidR="006A392E">
              <w:rPr>
                <w:rFonts w:hint="cs"/>
                <w:sz w:val="24"/>
                <w:szCs w:val="24"/>
                <w:rtl/>
              </w:rPr>
              <w:t>;</w:t>
            </w:r>
          </w:p>
        </w:tc>
      </w:tr>
      <w:tr w:rsidR="006A392E" w:rsidRPr="005B61E8" w14:paraId="59551268" w14:textId="77777777" w:rsidTr="00BC3A45">
        <w:trPr>
          <w:cantSplit/>
        </w:trPr>
        <w:tc>
          <w:tcPr>
            <w:tcW w:w="1565" w:type="dxa"/>
          </w:tcPr>
          <w:p w14:paraId="655D86D5" w14:textId="77777777" w:rsidR="006A392E" w:rsidRDefault="006A392E" w:rsidP="00C5015E">
            <w:pPr>
              <w:pStyle w:val="TableSideHeading"/>
              <w:spacing w:line="240" w:lineRule="auto"/>
              <w:rPr>
                <w:sz w:val="24"/>
                <w:szCs w:val="24"/>
                <w:rtl/>
              </w:rPr>
            </w:pPr>
          </w:p>
        </w:tc>
        <w:tc>
          <w:tcPr>
            <w:tcW w:w="709" w:type="dxa"/>
          </w:tcPr>
          <w:p w14:paraId="500A9935" w14:textId="77777777" w:rsidR="006A392E" w:rsidRDefault="006A392E" w:rsidP="00C5015E">
            <w:pPr>
              <w:pStyle w:val="TableText"/>
              <w:spacing w:line="240" w:lineRule="auto"/>
              <w:rPr>
                <w:sz w:val="24"/>
                <w:szCs w:val="24"/>
                <w:rtl/>
              </w:rPr>
            </w:pPr>
          </w:p>
        </w:tc>
        <w:tc>
          <w:tcPr>
            <w:tcW w:w="5528" w:type="dxa"/>
          </w:tcPr>
          <w:p w14:paraId="41A45B73" w14:textId="20FD0133" w:rsidR="006A392E" w:rsidRDefault="001C3AD2" w:rsidP="006A392E">
            <w:pPr>
              <w:pStyle w:val="TableBlock"/>
              <w:numPr>
                <w:ilvl w:val="0"/>
                <w:numId w:val="9"/>
              </w:numPr>
              <w:spacing w:line="240" w:lineRule="auto"/>
              <w:rPr>
                <w:sz w:val="24"/>
                <w:szCs w:val="24"/>
                <w:rtl/>
              </w:rPr>
            </w:pPr>
            <w:r>
              <w:rPr>
                <w:rFonts w:hint="cs"/>
                <w:sz w:val="24"/>
                <w:szCs w:val="24"/>
                <w:rtl/>
              </w:rPr>
              <w:t xml:space="preserve"> </w:t>
            </w:r>
            <w:r w:rsidR="006A392E">
              <w:rPr>
                <w:rFonts w:hint="cs"/>
                <w:sz w:val="24"/>
                <w:szCs w:val="24"/>
                <w:rtl/>
              </w:rPr>
              <w:t xml:space="preserve">מי שיש עניין ציבורי בהגעתו להילולה </w:t>
            </w:r>
            <w:r w:rsidR="006A392E">
              <w:rPr>
                <w:sz w:val="24"/>
                <w:szCs w:val="24"/>
                <w:rtl/>
              </w:rPr>
              <w:t>–</w:t>
            </w:r>
            <w:r w:rsidR="006A392E">
              <w:rPr>
                <w:rFonts w:hint="cs"/>
                <w:sz w:val="24"/>
                <w:szCs w:val="24"/>
                <w:rtl/>
              </w:rPr>
              <w:t xml:space="preserve"> לפי אמות מידה שיקבע השר, שיפורסמו עד יום כ"ה בניסן </w:t>
            </w:r>
            <w:proofErr w:type="spellStart"/>
            <w:r w:rsidR="006A392E">
              <w:rPr>
                <w:rFonts w:hint="cs"/>
                <w:sz w:val="24"/>
                <w:szCs w:val="24"/>
                <w:rtl/>
              </w:rPr>
              <w:t>התשפ"ה</w:t>
            </w:r>
            <w:proofErr w:type="spellEnd"/>
            <w:r w:rsidR="006A392E">
              <w:rPr>
                <w:rFonts w:hint="cs"/>
                <w:sz w:val="24"/>
                <w:szCs w:val="24"/>
                <w:rtl/>
              </w:rPr>
              <w:t xml:space="preserve"> (23 באפריל 2025), באתר האינטרנט של משרד ירושלים ומסורת ישראל;</w:t>
            </w:r>
          </w:p>
        </w:tc>
      </w:tr>
    </w:tbl>
    <w:p w14:paraId="60100409" w14:textId="77777777" w:rsidR="005411FE" w:rsidRDefault="005411FE">
      <w:pPr>
        <w:rPr>
          <w:rtl/>
        </w:rPr>
      </w:pPr>
      <w:bookmarkStart w:id="1196" w:name="_ETM_Q1_2767183"/>
      <w:bookmarkEnd w:id="1196"/>
    </w:p>
    <w:p w14:paraId="1AF7F976" w14:textId="77777777" w:rsidR="005411FE" w:rsidRDefault="005411FE" w:rsidP="005411FE">
      <w:pPr>
        <w:rPr>
          <w:rtl/>
        </w:rPr>
      </w:pPr>
      <w:bookmarkStart w:id="1197" w:name="_ETM_Q1_2770507"/>
      <w:bookmarkEnd w:id="1197"/>
    </w:p>
    <w:p w14:paraId="0033E5C1" w14:textId="50DA2689" w:rsidR="005411FE" w:rsidRDefault="005411FE" w:rsidP="005411FE">
      <w:pPr>
        <w:pStyle w:val="a4"/>
        <w:keepNext/>
      </w:pPr>
      <w:bookmarkStart w:id="1198" w:name="ET_speaker_עידו_בן_יצחק_117"/>
      <w:r w:rsidRPr="005411FE">
        <w:rPr>
          <w:rStyle w:val="TagStyle"/>
          <w:rtl/>
        </w:rPr>
        <w:t xml:space="preserve"> &lt;&lt; דובר &gt;&gt; </w:t>
      </w:r>
      <w:r>
        <w:rPr>
          <w:rtl/>
        </w:rPr>
        <w:t>עידו בן יצחק:</w:t>
      </w:r>
      <w:r w:rsidRPr="005411FE">
        <w:rPr>
          <w:rStyle w:val="TagStyle"/>
          <w:rtl/>
        </w:rPr>
        <w:t xml:space="preserve"> &lt;&lt; דובר &gt;&gt;</w:t>
      </w:r>
      <w:r w:rsidR="001C3AD2">
        <w:rPr>
          <w:rtl/>
        </w:rPr>
        <w:t xml:space="preserve"> </w:t>
      </w:r>
      <w:bookmarkEnd w:id="1198"/>
    </w:p>
    <w:p w14:paraId="51A4695F" w14:textId="77777777" w:rsidR="005411FE" w:rsidRDefault="005411FE" w:rsidP="005411FE">
      <w:pPr>
        <w:pStyle w:val="KeepWithNext"/>
        <w:rPr>
          <w:rtl/>
          <w:lang w:eastAsia="he-IL"/>
        </w:rPr>
      </w:pPr>
    </w:p>
    <w:p w14:paraId="549117C1" w14:textId="30CC5C95" w:rsidR="005411FE" w:rsidRDefault="005411FE" w:rsidP="005411FE">
      <w:pPr>
        <w:rPr>
          <w:rtl/>
          <w:lang w:eastAsia="he-IL"/>
        </w:rPr>
      </w:pPr>
      <w:bookmarkStart w:id="1199" w:name="_ETM_Q1_2770830"/>
      <w:bookmarkStart w:id="1200" w:name="_ETM_Q1_2770860"/>
      <w:bookmarkEnd w:id="1199"/>
      <w:bookmarkEnd w:id="1200"/>
      <w:r>
        <w:rPr>
          <w:rFonts w:hint="cs"/>
          <w:rtl/>
          <w:lang w:eastAsia="he-IL"/>
        </w:rPr>
        <w:t xml:space="preserve">שתי שאלות. דבר ראשון, </w:t>
      </w:r>
      <w:bookmarkStart w:id="1201" w:name="_ETM_Q1_2775644"/>
      <w:bookmarkEnd w:id="1201"/>
      <w:r>
        <w:rPr>
          <w:rFonts w:hint="cs"/>
          <w:rtl/>
          <w:lang w:eastAsia="he-IL"/>
        </w:rPr>
        <w:t xml:space="preserve">לגבי קרוביהם של הנספים. בשנה שעברה היה נציג אחד </w:t>
      </w:r>
      <w:bookmarkStart w:id="1202" w:name="_ETM_Q1_2785044"/>
      <w:bookmarkEnd w:id="1202"/>
      <w:r>
        <w:rPr>
          <w:rFonts w:hint="cs"/>
          <w:rtl/>
          <w:lang w:eastAsia="he-IL"/>
        </w:rPr>
        <w:t xml:space="preserve">בגלל מגבלות הביטחון, אבל לפני שנתיים הוגדרה הקרבה המשפחתית, </w:t>
      </w:r>
      <w:bookmarkStart w:id="1203" w:name="_ETM_Q1_2794772"/>
      <w:bookmarkEnd w:id="1203"/>
      <w:r>
        <w:rPr>
          <w:rFonts w:hint="cs"/>
          <w:rtl/>
          <w:lang w:eastAsia="he-IL"/>
        </w:rPr>
        <w:t xml:space="preserve">פה זה לא מוגדר. איך זה הולך לעבוד? </w:t>
      </w:r>
      <w:bookmarkStart w:id="1204" w:name="_ETM_Q1_2802037"/>
      <w:bookmarkStart w:id="1205" w:name="_ETM_Q1_2807956"/>
      <w:bookmarkEnd w:id="1204"/>
      <w:bookmarkEnd w:id="1205"/>
    </w:p>
    <w:p w14:paraId="744BE4F4" w14:textId="77777777" w:rsidR="005411FE" w:rsidRDefault="005411FE" w:rsidP="005411FE">
      <w:pPr>
        <w:rPr>
          <w:rtl/>
          <w:lang w:eastAsia="he-IL"/>
        </w:rPr>
      </w:pPr>
      <w:bookmarkStart w:id="1206" w:name="_ETM_Q1_2808012"/>
      <w:bookmarkStart w:id="1207" w:name="_ETM_Q1_2811420"/>
      <w:bookmarkEnd w:id="1206"/>
      <w:bookmarkEnd w:id="1207"/>
    </w:p>
    <w:p w14:paraId="4A5605C4" w14:textId="60040FFF" w:rsidR="005411FE" w:rsidRDefault="005411FE" w:rsidP="005411FE">
      <w:pPr>
        <w:pStyle w:val="af9"/>
        <w:keepNext/>
        <w:rPr>
          <w:rtl/>
          <w:lang w:eastAsia="he-IL"/>
        </w:rPr>
      </w:pPr>
      <w:bookmarkStart w:id="1208" w:name="ET_guest_אהרון_שפיץ_118"/>
      <w:r w:rsidRPr="005411FE">
        <w:rPr>
          <w:rStyle w:val="TagStyle"/>
          <w:rtl/>
        </w:rPr>
        <w:t xml:space="preserve"> &lt;&lt; אורח &gt;&gt; </w:t>
      </w:r>
      <w:r>
        <w:rPr>
          <w:rtl/>
          <w:lang w:eastAsia="he-IL"/>
        </w:rPr>
        <w:t>אהרון שפיץ:</w:t>
      </w:r>
      <w:r w:rsidRPr="005411FE">
        <w:rPr>
          <w:rStyle w:val="TagStyle"/>
          <w:rtl/>
        </w:rPr>
        <w:t xml:space="preserve"> &lt;&lt; אורח &gt;&gt;</w:t>
      </w:r>
      <w:r w:rsidR="001C3AD2">
        <w:rPr>
          <w:rtl/>
          <w:lang w:eastAsia="he-IL"/>
        </w:rPr>
        <w:t xml:space="preserve"> </w:t>
      </w:r>
      <w:bookmarkEnd w:id="1208"/>
    </w:p>
    <w:p w14:paraId="6C9FB3D6" w14:textId="77777777" w:rsidR="005411FE" w:rsidRDefault="005411FE" w:rsidP="005411FE">
      <w:pPr>
        <w:pStyle w:val="KeepWithNext"/>
        <w:rPr>
          <w:rtl/>
          <w:lang w:eastAsia="he-IL"/>
        </w:rPr>
      </w:pPr>
    </w:p>
    <w:p w14:paraId="3C445405" w14:textId="451C2597" w:rsidR="005411FE" w:rsidRDefault="005411FE" w:rsidP="005411FE">
      <w:pPr>
        <w:rPr>
          <w:rtl/>
          <w:lang w:eastAsia="he-IL"/>
        </w:rPr>
      </w:pPr>
      <w:bookmarkStart w:id="1209" w:name="_ETM_Q1_2811793"/>
      <w:bookmarkStart w:id="1210" w:name="_ETM_Q1_2811826"/>
      <w:bookmarkEnd w:id="1209"/>
      <w:bookmarkEnd w:id="1210"/>
      <w:r>
        <w:rPr>
          <w:rFonts w:hint="cs"/>
          <w:rtl/>
          <w:lang w:eastAsia="he-IL"/>
        </w:rPr>
        <w:t xml:space="preserve">מקבלים אוטובוס, כל משפחה מקבלת </w:t>
      </w:r>
      <w:bookmarkStart w:id="1211" w:name="_ETM_Q1_2820199"/>
      <w:bookmarkEnd w:id="1211"/>
      <w:r>
        <w:rPr>
          <w:rFonts w:hint="cs"/>
          <w:rtl/>
          <w:lang w:eastAsia="he-IL"/>
        </w:rPr>
        <w:t>אוטובוס ובזה היא יכולה להביא את הקרובים שלה, זה המנגנון</w:t>
      </w:r>
      <w:bookmarkStart w:id="1212" w:name="_ETM_Q1_2822374"/>
      <w:bookmarkEnd w:id="1212"/>
      <w:r>
        <w:rPr>
          <w:rFonts w:hint="cs"/>
          <w:rtl/>
          <w:lang w:eastAsia="he-IL"/>
        </w:rPr>
        <w:t xml:space="preserve"> ששנה שעברה - - -</w:t>
      </w:r>
    </w:p>
    <w:p w14:paraId="6AD2E383" w14:textId="77777777" w:rsidR="005411FE" w:rsidRDefault="005411FE" w:rsidP="005411FE">
      <w:pPr>
        <w:rPr>
          <w:rtl/>
          <w:lang w:eastAsia="he-IL"/>
        </w:rPr>
      </w:pPr>
      <w:bookmarkStart w:id="1213" w:name="_ETM_Q1_2827319"/>
      <w:bookmarkStart w:id="1214" w:name="_ETM_Q1_2827371"/>
      <w:bookmarkEnd w:id="1213"/>
      <w:bookmarkEnd w:id="1214"/>
    </w:p>
    <w:p w14:paraId="378AC9F2" w14:textId="2074640C" w:rsidR="005411FE" w:rsidRDefault="005411FE" w:rsidP="005411FE">
      <w:pPr>
        <w:pStyle w:val="af6"/>
        <w:keepNext/>
        <w:rPr>
          <w:rtl/>
        </w:rPr>
      </w:pPr>
      <w:bookmarkStart w:id="1215" w:name="ET_yor_6357_119"/>
      <w:r w:rsidRPr="005411FE">
        <w:rPr>
          <w:rStyle w:val="TagStyle"/>
          <w:rtl/>
        </w:rPr>
        <w:t xml:space="preserve"> &lt;&lt; יור &gt;&gt; </w:t>
      </w:r>
      <w:r>
        <w:rPr>
          <w:rtl/>
        </w:rPr>
        <w:t>היו"ר משה סעדה:</w:t>
      </w:r>
      <w:r w:rsidRPr="005411FE">
        <w:rPr>
          <w:rStyle w:val="TagStyle"/>
          <w:rtl/>
        </w:rPr>
        <w:t xml:space="preserve"> &lt;&lt; יור &gt;&gt;</w:t>
      </w:r>
      <w:r w:rsidR="001C3AD2">
        <w:rPr>
          <w:rtl/>
        </w:rPr>
        <w:t xml:space="preserve"> </w:t>
      </w:r>
      <w:bookmarkEnd w:id="1215"/>
    </w:p>
    <w:p w14:paraId="02858E1B" w14:textId="77777777" w:rsidR="005411FE" w:rsidRDefault="005411FE" w:rsidP="005411FE">
      <w:pPr>
        <w:pStyle w:val="KeepWithNext"/>
        <w:rPr>
          <w:rtl/>
          <w:lang w:eastAsia="he-IL"/>
        </w:rPr>
      </w:pPr>
    </w:p>
    <w:p w14:paraId="3F7C9FAD" w14:textId="730D3E01" w:rsidR="005411FE" w:rsidRDefault="005411FE" w:rsidP="005411FE">
      <w:pPr>
        <w:rPr>
          <w:rtl/>
          <w:lang w:eastAsia="he-IL"/>
        </w:rPr>
      </w:pPr>
      <w:bookmarkStart w:id="1216" w:name="_ETM_Q1_2825006"/>
      <w:bookmarkStart w:id="1217" w:name="_ETM_Q1_2825057"/>
      <w:bookmarkEnd w:id="1216"/>
      <w:bookmarkEnd w:id="1217"/>
      <w:r>
        <w:rPr>
          <w:rFonts w:hint="cs"/>
          <w:rtl/>
          <w:lang w:eastAsia="he-IL"/>
        </w:rPr>
        <w:t xml:space="preserve">מי מממן את האוטובוס? </w:t>
      </w:r>
      <w:bookmarkStart w:id="1218" w:name="_ETM_Q1_2831760"/>
      <w:bookmarkEnd w:id="1218"/>
    </w:p>
    <w:p w14:paraId="23F9C7B0" w14:textId="77777777" w:rsidR="005411FE" w:rsidRDefault="005411FE" w:rsidP="005411FE">
      <w:pPr>
        <w:rPr>
          <w:rtl/>
          <w:lang w:eastAsia="he-IL"/>
        </w:rPr>
      </w:pPr>
      <w:bookmarkStart w:id="1219" w:name="_ETM_Q1_2832054"/>
      <w:bookmarkStart w:id="1220" w:name="_ETM_Q1_2832099"/>
      <w:bookmarkStart w:id="1221" w:name="_ETM_Q1_2829805"/>
      <w:bookmarkEnd w:id="1219"/>
      <w:bookmarkEnd w:id="1220"/>
      <w:bookmarkEnd w:id="1221"/>
    </w:p>
    <w:p w14:paraId="66EC25E0" w14:textId="2F2F1974" w:rsidR="005411FE" w:rsidRDefault="005411FE" w:rsidP="005411FE">
      <w:pPr>
        <w:pStyle w:val="af9"/>
        <w:keepNext/>
        <w:rPr>
          <w:rtl/>
          <w:lang w:eastAsia="he-IL"/>
        </w:rPr>
      </w:pPr>
      <w:bookmarkStart w:id="1222" w:name="ET_guest_אהרון_שפיץ_120"/>
      <w:r w:rsidRPr="005411FE">
        <w:rPr>
          <w:rStyle w:val="TagStyle"/>
          <w:rtl/>
        </w:rPr>
        <w:t xml:space="preserve"> &lt;&lt; אורח &gt;&gt; </w:t>
      </w:r>
      <w:r>
        <w:rPr>
          <w:rtl/>
          <w:lang w:eastAsia="he-IL"/>
        </w:rPr>
        <w:t>אהרון שפיץ:</w:t>
      </w:r>
      <w:r w:rsidRPr="005411FE">
        <w:rPr>
          <w:rStyle w:val="TagStyle"/>
          <w:rtl/>
        </w:rPr>
        <w:t xml:space="preserve"> &lt;&lt; אורח &gt;&gt;</w:t>
      </w:r>
      <w:r w:rsidR="001C3AD2">
        <w:rPr>
          <w:rtl/>
          <w:lang w:eastAsia="he-IL"/>
        </w:rPr>
        <w:t xml:space="preserve"> </w:t>
      </w:r>
      <w:bookmarkEnd w:id="1222"/>
    </w:p>
    <w:p w14:paraId="2EA6F154" w14:textId="77777777" w:rsidR="005411FE" w:rsidRDefault="005411FE" w:rsidP="005411FE">
      <w:pPr>
        <w:pStyle w:val="KeepWithNext"/>
        <w:rPr>
          <w:rtl/>
          <w:lang w:eastAsia="he-IL"/>
        </w:rPr>
      </w:pPr>
    </w:p>
    <w:p w14:paraId="192F6A75" w14:textId="76A352D1" w:rsidR="005411FE" w:rsidRDefault="005411FE" w:rsidP="005411FE">
      <w:pPr>
        <w:rPr>
          <w:rtl/>
          <w:lang w:eastAsia="he-IL"/>
        </w:rPr>
      </w:pPr>
      <w:bookmarkStart w:id="1223" w:name="_ETM_Q1_2830120"/>
      <w:bookmarkStart w:id="1224" w:name="_ETM_Q1_2830149"/>
      <w:bookmarkEnd w:id="1223"/>
      <w:bookmarkEnd w:id="1224"/>
      <w:r>
        <w:rPr>
          <w:rFonts w:hint="cs"/>
          <w:rtl/>
          <w:lang w:eastAsia="he-IL"/>
        </w:rPr>
        <w:t xml:space="preserve">המשרד אחראי לאשר להם את הכניסה. </w:t>
      </w:r>
    </w:p>
    <w:p w14:paraId="5C69CAD0" w14:textId="77777777" w:rsidR="005411FE" w:rsidRDefault="005411FE" w:rsidP="005411FE">
      <w:pPr>
        <w:rPr>
          <w:rtl/>
          <w:lang w:eastAsia="he-IL"/>
        </w:rPr>
      </w:pPr>
      <w:bookmarkStart w:id="1225" w:name="_ETM_Q1_2830292"/>
      <w:bookmarkStart w:id="1226" w:name="_ETM_Q1_2830355"/>
      <w:bookmarkStart w:id="1227" w:name="_ETM_Q1_2831574"/>
      <w:bookmarkEnd w:id="1225"/>
      <w:bookmarkEnd w:id="1226"/>
      <w:bookmarkEnd w:id="1227"/>
    </w:p>
    <w:p w14:paraId="6587AF55" w14:textId="589138DE" w:rsidR="005411FE" w:rsidRDefault="005411FE" w:rsidP="005411FE">
      <w:pPr>
        <w:pStyle w:val="af9"/>
        <w:keepNext/>
        <w:rPr>
          <w:rtl/>
          <w:lang w:eastAsia="he-IL"/>
        </w:rPr>
      </w:pPr>
      <w:bookmarkStart w:id="1228" w:name="ET_guest_שמעון_אלבום_121"/>
      <w:r w:rsidRPr="005411FE">
        <w:rPr>
          <w:rStyle w:val="TagStyle"/>
          <w:rtl/>
        </w:rPr>
        <w:t xml:space="preserve"> &lt;&lt; אורח &gt;&gt; </w:t>
      </w:r>
      <w:r>
        <w:rPr>
          <w:rtl/>
          <w:lang w:eastAsia="he-IL"/>
        </w:rPr>
        <w:t>שמעון אלבום:</w:t>
      </w:r>
      <w:r w:rsidRPr="005411FE">
        <w:rPr>
          <w:rStyle w:val="TagStyle"/>
          <w:rtl/>
        </w:rPr>
        <w:t xml:space="preserve"> &lt;&lt; אורח &gt;&gt;</w:t>
      </w:r>
      <w:r w:rsidR="001C3AD2">
        <w:rPr>
          <w:rtl/>
          <w:lang w:eastAsia="he-IL"/>
        </w:rPr>
        <w:t xml:space="preserve"> </w:t>
      </w:r>
      <w:bookmarkEnd w:id="1228"/>
    </w:p>
    <w:p w14:paraId="6818350D" w14:textId="77777777" w:rsidR="005411FE" w:rsidRDefault="005411FE" w:rsidP="005411FE">
      <w:pPr>
        <w:pStyle w:val="KeepWithNext"/>
        <w:rPr>
          <w:rtl/>
          <w:lang w:eastAsia="he-IL"/>
        </w:rPr>
      </w:pPr>
    </w:p>
    <w:p w14:paraId="03A78D4B" w14:textId="2D334DB8" w:rsidR="005411FE" w:rsidRDefault="005411FE" w:rsidP="005411FE">
      <w:pPr>
        <w:rPr>
          <w:rtl/>
          <w:lang w:eastAsia="he-IL"/>
        </w:rPr>
      </w:pPr>
      <w:bookmarkStart w:id="1229" w:name="_ETM_Q1_2831860"/>
      <w:bookmarkStart w:id="1230" w:name="_ETM_Q1_2831899"/>
      <w:bookmarkEnd w:id="1229"/>
      <w:bookmarkEnd w:id="1230"/>
      <w:r>
        <w:rPr>
          <w:rFonts w:hint="cs"/>
          <w:rtl/>
          <w:lang w:eastAsia="he-IL"/>
        </w:rPr>
        <w:t xml:space="preserve">המטרה </w:t>
      </w:r>
      <w:bookmarkStart w:id="1231" w:name="_ETM_Q1_2832625"/>
      <w:bookmarkEnd w:id="1231"/>
      <w:r>
        <w:rPr>
          <w:rFonts w:hint="cs"/>
          <w:rtl/>
          <w:lang w:eastAsia="he-IL"/>
        </w:rPr>
        <w:t xml:space="preserve">של החוק היא להסדיר כניסה עם 50 אישורים. אנחנו </w:t>
      </w:r>
      <w:bookmarkStart w:id="1232" w:name="_ETM_Q1_2834025"/>
      <w:bookmarkEnd w:id="1232"/>
      <w:r>
        <w:rPr>
          <w:rFonts w:hint="cs"/>
          <w:rtl/>
          <w:lang w:eastAsia="he-IL"/>
        </w:rPr>
        <w:t xml:space="preserve">לא הולכים לבדוק אם הוא הביא את האמא והאבא, שיביאו </w:t>
      </w:r>
      <w:bookmarkStart w:id="1233" w:name="_ETM_Q1_2840450"/>
      <w:bookmarkEnd w:id="1233"/>
      <w:r>
        <w:rPr>
          <w:rFonts w:hint="cs"/>
          <w:rtl/>
          <w:lang w:eastAsia="he-IL"/>
        </w:rPr>
        <w:t>- - -</w:t>
      </w:r>
    </w:p>
    <w:p w14:paraId="3E8B5210" w14:textId="77777777" w:rsidR="005411FE" w:rsidRDefault="005411FE" w:rsidP="005411FE">
      <w:pPr>
        <w:rPr>
          <w:rtl/>
          <w:lang w:eastAsia="he-IL"/>
        </w:rPr>
      </w:pPr>
      <w:bookmarkStart w:id="1234" w:name="_ETM_Q1_2841354"/>
      <w:bookmarkStart w:id="1235" w:name="_ETM_Q1_2841409"/>
      <w:bookmarkEnd w:id="1234"/>
      <w:bookmarkEnd w:id="1235"/>
    </w:p>
    <w:p w14:paraId="59448E56" w14:textId="56BB614E" w:rsidR="005411FE" w:rsidRDefault="005411FE" w:rsidP="005411FE">
      <w:pPr>
        <w:pStyle w:val="af6"/>
        <w:keepNext/>
        <w:rPr>
          <w:rtl/>
        </w:rPr>
      </w:pPr>
      <w:bookmarkStart w:id="1236" w:name="ET_yor_6357_122"/>
      <w:r w:rsidRPr="005411FE">
        <w:rPr>
          <w:rStyle w:val="TagStyle"/>
          <w:rtl/>
        </w:rPr>
        <w:t xml:space="preserve"> &lt;&lt; יור &gt;&gt; </w:t>
      </w:r>
      <w:r>
        <w:rPr>
          <w:rtl/>
        </w:rPr>
        <w:t>היו"ר משה סעדה:</w:t>
      </w:r>
      <w:r w:rsidRPr="005411FE">
        <w:rPr>
          <w:rStyle w:val="TagStyle"/>
          <w:rtl/>
        </w:rPr>
        <w:t xml:space="preserve"> &lt;&lt; יור &gt;&gt;</w:t>
      </w:r>
      <w:r w:rsidR="001C3AD2">
        <w:rPr>
          <w:rtl/>
        </w:rPr>
        <w:t xml:space="preserve"> </w:t>
      </w:r>
      <w:bookmarkEnd w:id="1236"/>
    </w:p>
    <w:p w14:paraId="3D945E46" w14:textId="77777777" w:rsidR="005411FE" w:rsidRDefault="005411FE" w:rsidP="005411FE">
      <w:pPr>
        <w:pStyle w:val="KeepWithNext"/>
        <w:rPr>
          <w:rtl/>
          <w:lang w:eastAsia="he-IL"/>
        </w:rPr>
      </w:pPr>
    </w:p>
    <w:p w14:paraId="366DB15F" w14:textId="24B08E17" w:rsidR="005411FE" w:rsidRDefault="005411FE" w:rsidP="005411FE">
      <w:pPr>
        <w:rPr>
          <w:rtl/>
          <w:lang w:eastAsia="he-IL"/>
        </w:rPr>
      </w:pPr>
      <w:bookmarkStart w:id="1237" w:name="_ETM_Q1_2838793"/>
      <w:bookmarkStart w:id="1238" w:name="_ETM_Q1_2838833"/>
      <w:bookmarkEnd w:id="1237"/>
      <w:bookmarkEnd w:id="1238"/>
      <w:r>
        <w:rPr>
          <w:rFonts w:hint="cs"/>
          <w:rtl/>
          <w:lang w:eastAsia="he-IL"/>
        </w:rPr>
        <w:t xml:space="preserve">את מעגל התמיכה שלהם. </w:t>
      </w:r>
    </w:p>
    <w:p w14:paraId="328FC483" w14:textId="77777777" w:rsidR="005411FE" w:rsidRDefault="005411FE" w:rsidP="005411FE">
      <w:pPr>
        <w:rPr>
          <w:rtl/>
          <w:lang w:eastAsia="he-IL"/>
        </w:rPr>
      </w:pPr>
      <w:bookmarkStart w:id="1239" w:name="_ETM_Q1_2841599"/>
      <w:bookmarkStart w:id="1240" w:name="_ETM_Q1_2841640"/>
      <w:bookmarkStart w:id="1241" w:name="_ETM_Q1_2842784"/>
      <w:bookmarkEnd w:id="1239"/>
      <w:bookmarkEnd w:id="1240"/>
      <w:bookmarkEnd w:id="1241"/>
    </w:p>
    <w:p w14:paraId="59A44D6F" w14:textId="103876FE" w:rsidR="005411FE" w:rsidRDefault="005411FE" w:rsidP="005411FE">
      <w:pPr>
        <w:pStyle w:val="af9"/>
        <w:keepNext/>
        <w:rPr>
          <w:rtl/>
          <w:lang w:eastAsia="he-IL"/>
        </w:rPr>
      </w:pPr>
      <w:bookmarkStart w:id="1242" w:name="ET_guest_שמעון_אלבום_123"/>
      <w:r w:rsidRPr="005411FE">
        <w:rPr>
          <w:rStyle w:val="TagStyle"/>
          <w:rtl/>
        </w:rPr>
        <w:t xml:space="preserve"> &lt;&lt; אורח &gt;&gt; </w:t>
      </w:r>
      <w:r>
        <w:rPr>
          <w:rtl/>
          <w:lang w:eastAsia="he-IL"/>
        </w:rPr>
        <w:t>שמעון אלבום:</w:t>
      </w:r>
      <w:r w:rsidRPr="005411FE">
        <w:rPr>
          <w:rStyle w:val="TagStyle"/>
          <w:rtl/>
        </w:rPr>
        <w:t xml:space="preserve"> &lt;&lt; אורח &gt;&gt;</w:t>
      </w:r>
      <w:r w:rsidR="001C3AD2">
        <w:rPr>
          <w:rtl/>
          <w:lang w:eastAsia="he-IL"/>
        </w:rPr>
        <w:t xml:space="preserve"> </w:t>
      </w:r>
      <w:bookmarkEnd w:id="1242"/>
    </w:p>
    <w:p w14:paraId="5AA73D58" w14:textId="77777777" w:rsidR="005411FE" w:rsidRDefault="005411FE" w:rsidP="005411FE">
      <w:pPr>
        <w:pStyle w:val="KeepWithNext"/>
        <w:rPr>
          <w:rtl/>
          <w:lang w:eastAsia="he-IL"/>
        </w:rPr>
      </w:pPr>
    </w:p>
    <w:p w14:paraId="0C1895F5" w14:textId="3DD0C833" w:rsidR="005411FE" w:rsidRDefault="005411FE" w:rsidP="005411FE">
      <w:pPr>
        <w:rPr>
          <w:rtl/>
          <w:lang w:eastAsia="he-IL"/>
        </w:rPr>
      </w:pPr>
      <w:bookmarkStart w:id="1243" w:name="_ETM_Q1_2843055"/>
      <w:bookmarkStart w:id="1244" w:name="_ETM_Q1_2843084"/>
      <w:bookmarkEnd w:id="1243"/>
      <w:bookmarkEnd w:id="1244"/>
      <w:r>
        <w:rPr>
          <w:rFonts w:hint="cs"/>
          <w:rtl/>
          <w:lang w:eastAsia="he-IL"/>
        </w:rPr>
        <w:t xml:space="preserve">בסוף זה הילולה שלהם </w:t>
      </w:r>
      <w:bookmarkStart w:id="1245" w:name="_ETM_Q1_2841554"/>
      <w:bookmarkEnd w:id="1245"/>
      <w:r>
        <w:rPr>
          <w:rFonts w:hint="cs"/>
          <w:rtl/>
          <w:lang w:eastAsia="he-IL"/>
        </w:rPr>
        <w:t>פעמיים, הילולה לרבי שמעון והילולת הקרובים שלהם שהלכו ואנחנו לא</w:t>
      </w:r>
      <w:bookmarkStart w:id="1246" w:name="_ETM_Q1_2848513"/>
      <w:bookmarkEnd w:id="1246"/>
      <w:r>
        <w:rPr>
          <w:rFonts w:hint="cs"/>
          <w:rtl/>
          <w:lang w:eastAsia="he-IL"/>
        </w:rPr>
        <w:t xml:space="preserve"> הולכים לבדוק מי ומי הם מביאים. </w:t>
      </w:r>
      <w:bookmarkStart w:id="1247" w:name="_ETM_Q1_2848639"/>
      <w:bookmarkStart w:id="1248" w:name="_ETM_Q1_2850315"/>
      <w:bookmarkEnd w:id="1247"/>
      <w:bookmarkEnd w:id="1248"/>
    </w:p>
    <w:p w14:paraId="3CF00756" w14:textId="77777777" w:rsidR="005411FE" w:rsidRDefault="005411FE" w:rsidP="005411FE">
      <w:pPr>
        <w:rPr>
          <w:rtl/>
          <w:lang w:eastAsia="he-IL"/>
        </w:rPr>
      </w:pPr>
      <w:bookmarkStart w:id="1249" w:name="_ETM_Q1_2850363"/>
      <w:bookmarkStart w:id="1250" w:name="_ETM_Q1_2862498"/>
      <w:bookmarkEnd w:id="1249"/>
      <w:bookmarkEnd w:id="1250"/>
    </w:p>
    <w:p w14:paraId="0D852EE1" w14:textId="37F85630" w:rsidR="005411FE" w:rsidRDefault="005411FE" w:rsidP="005411FE">
      <w:pPr>
        <w:pStyle w:val="af9"/>
        <w:keepNext/>
        <w:rPr>
          <w:rtl/>
          <w:lang w:eastAsia="he-IL"/>
        </w:rPr>
      </w:pPr>
      <w:bookmarkStart w:id="1251" w:name="ET_guest_עופר_לוי_124"/>
      <w:r w:rsidRPr="005411FE">
        <w:rPr>
          <w:rStyle w:val="TagStyle"/>
          <w:rtl/>
        </w:rPr>
        <w:t xml:space="preserve"> &lt;&lt; אורח &gt;&gt; </w:t>
      </w:r>
      <w:r>
        <w:rPr>
          <w:rtl/>
          <w:lang w:eastAsia="he-IL"/>
        </w:rPr>
        <w:t>עופר לוי:</w:t>
      </w:r>
      <w:r w:rsidRPr="005411FE">
        <w:rPr>
          <w:rStyle w:val="TagStyle"/>
          <w:rtl/>
        </w:rPr>
        <w:t xml:space="preserve"> &lt;&lt; אורח &gt;&gt;</w:t>
      </w:r>
      <w:r w:rsidR="001C3AD2">
        <w:rPr>
          <w:rtl/>
          <w:lang w:eastAsia="he-IL"/>
        </w:rPr>
        <w:t xml:space="preserve"> </w:t>
      </w:r>
      <w:bookmarkEnd w:id="1251"/>
    </w:p>
    <w:p w14:paraId="2607A979" w14:textId="77777777" w:rsidR="005411FE" w:rsidRDefault="005411FE" w:rsidP="005411FE">
      <w:pPr>
        <w:pStyle w:val="KeepWithNext"/>
        <w:rPr>
          <w:rtl/>
          <w:lang w:eastAsia="he-IL"/>
        </w:rPr>
      </w:pPr>
    </w:p>
    <w:p w14:paraId="192EBB9C" w14:textId="77777777" w:rsidR="00DF0232" w:rsidRDefault="005411FE" w:rsidP="005411FE">
      <w:pPr>
        <w:rPr>
          <w:rtl/>
          <w:lang w:eastAsia="he-IL"/>
        </w:rPr>
      </w:pPr>
      <w:bookmarkStart w:id="1252" w:name="_ETM_Q1_2862785"/>
      <w:bookmarkStart w:id="1253" w:name="_ETM_Q1_2862812"/>
      <w:bookmarkEnd w:id="1252"/>
      <w:bookmarkEnd w:id="1253"/>
      <w:r>
        <w:rPr>
          <w:rFonts w:hint="cs"/>
          <w:rtl/>
          <w:lang w:eastAsia="he-IL"/>
        </w:rPr>
        <w:t xml:space="preserve">רציתי לחדד רק </w:t>
      </w:r>
      <w:bookmarkStart w:id="1254" w:name="_ETM_Q1_2865067"/>
      <w:bookmarkEnd w:id="1254"/>
      <w:r>
        <w:rPr>
          <w:rFonts w:hint="cs"/>
          <w:rtl/>
          <w:lang w:eastAsia="he-IL"/>
        </w:rPr>
        <w:t>דבר אחד. צריך להבחין הבחנה אחת, אולי ראוי שהיא תחודד</w:t>
      </w:r>
      <w:bookmarkStart w:id="1255" w:name="_ETM_Q1_2869190"/>
      <w:bookmarkEnd w:id="1255"/>
      <w:r>
        <w:rPr>
          <w:rFonts w:hint="cs"/>
          <w:rtl/>
          <w:lang w:eastAsia="he-IL"/>
        </w:rPr>
        <w:t xml:space="preserve"> בדברי ההסבר. כתוב כאן שכל כרטיס יכלול את מספר תעודת</w:t>
      </w:r>
      <w:bookmarkStart w:id="1256" w:name="_ETM_Q1_2872703"/>
      <w:bookmarkEnd w:id="1256"/>
      <w:r>
        <w:rPr>
          <w:rFonts w:hint="cs"/>
          <w:rtl/>
          <w:lang w:eastAsia="he-IL"/>
        </w:rPr>
        <w:t xml:space="preserve"> הזהות. מתכונת ההיסעים למירון נחלקת לשלושה. המתכונת הראשונה היא שאנחנו</w:t>
      </w:r>
      <w:bookmarkStart w:id="1257" w:name="_ETM_Q1_2886660"/>
      <w:bookmarkEnd w:id="1257"/>
      <w:r>
        <w:rPr>
          <w:rFonts w:hint="cs"/>
          <w:rtl/>
          <w:lang w:eastAsia="he-IL"/>
        </w:rPr>
        <w:t xml:space="preserve"> מוכרים כרטיסים לציבור שנוסע באוטובוסים מרחבי הארץ אל מירון, המתכונת </w:t>
      </w:r>
      <w:bookmarkStart w:id="1258" w:name="_ETM_Q1_2893690"/>
      <w:bookmarkEnd w:id="1258"/>
      <w:r>
        <w:rPr>
          <w:rFonts w:hint="cs"/>
          <w:rtl/>
          <w:lang w:eastAsia="he-IL"/>
        </w:rPr>
        <w:t xml:space="preserve">השנייה היא שאנשים נוסעים בהיסעים פרטיים, לא בקווי שירות בתחבורה </w:t>
      </w:r>
      <w:bookmarkStart w:id="1259" w:name="_ETM_Q1_2901186"/>
      <w:bookmarkEnd w:id="1259"/>
      <w:r>
        <w:rPr>
          <w:rFonts w:hint="cs"/>
          <w:rtl/>
          <w:lang w:eastAsia="he-IL"/>
        </w:rPr>
        <w:t xml:space="preserve">הציבורית, מגיעים לאחד מהחניונים ומשם ממשיכים בקווי שירות אל מירון, </w:t>
      </w:r>
      <w:bookmarkStart w:id="1260" w:name="_ETM_Q1_2906689"/>
      <w:bookmarkEnd w:id="1260"/>
      <w:r>
        <w:rPr>
          <w:rFonts w:hint="cs"/>
          <w:rtl/>
          <w:lang w:eastAsia="he-IL"/>
        </w:rPr>
        <w:t xml:space="preserve">והמתכונת השלישית היא שאנשים מגיעים ברכב פרטי לחניונים של רכב </w:t>
      </w:r>
      <w:bookmarkStart w:id="1261" w:name="_ETM_Q1_2909870"/>
      <w:bookmarkEnd w:id="1261"/>
      <w:r>
        <w:rPr>
          <w:rFonts w:hint="cs"/>
          <w:rtl/>
          <w:lang w:eastAsia="he-IL"/>
        </w:rPr>
        <w:t xml:space="preserve">פרטי וממשיכים בקווי שירות אל מירון. </w:t>
      </w:r>
    </w:p>
    <w:p w14:paraId="1E4CEA50" w14:textId="77777777" w:rsidR="00DF0232" w:rsidRDefault="00DF0232" w:rsidP="005411FE">
      <w:pPr>
        <w:rPr>
          <w:rtl/>
          <w:lang w:eastAsia="he-IL"/>
        </w:rPr>
      </w:pPr>
      <w:bookmarkStart w:id="1262" w:name="_ETM_Q1_2953338"/>
      <w:bookmarkStart w:id="1263" w:name="_ETM_Q1_2953399"/>
      <w:bookmarkEnd w:id="1262"/>
      <w:bookmarkEnd w:id="1263"/>
    </w:p>
    <w:p w14:paraId="1DF9ACE5" w14:textId="03033034" w:rsidR="005411FE" w:rsidRDefault="005411FE" w:rsidP="005411FE">
      <w:pPr>
        <w:rPr>
          <w:rtl/>
          <w:lang w:eastAsia="he-IL"/>
        </w:rPr>
      </w:pPr>
      <w:bookmarkStart w:id="1264" w:name="_ETM_Q1_2953488"/>
      <w:bookmarkStart w:id="1265" w:name="_ETM_Q1_2953535"/>
      <w:bookmarkEnd w:id="1264"/>
      <w:bookmarkEnd w:id="1265"/>
      <w:r>
        <w:rPr>
          <w:rFonts w:hint="cs"/>
          <w:rtl/>
          <w:lang w:eastAsia="he-IL"/>
        </w:rPr>
        <w:t xml:space="preserve">אנחנו יודעים למכור רק </w:t>
      </w:r>
      <w:bookmarkStart w:id="1266" w:name="_ETM_Q1_2914625"/>
      <w:bookmarkEnd w:id="1266"/>
      <w:r>
        <w:rPr>
          <w:rFonts w:hint="cs"/>
          <w:rtl/>
          <w:lang w:eastAsia="he-IL"/>
        </w:rPr>
        <w:t xml:space="preserve">לאנשים שנוסעים בתחבורה הציבורית נגיד מאלעד למירון כרטיסים עם </w:t>
      </w:r>
      <w:bookmarkStart w:id="1267" w:name="_ETM_Q1_2923183"/>
      <w:bookmarkEnd w:id="1267"/>
      <w:r>
        <w:rPr>
          <w:rFonts w:hint="cs"/>
          <w:rtl/>
          <w:lang w:eastAsia="he-IL"/>
        </w:rPr>
        <w:t xml:space="preserve">תעודת זהות וגם </w:t>
      </w:r>
      <w:bookmarkStart w:id="1268" w:name="_ETM_Q1_2929413"/>
      <w:bookmarkEnd w:id="1268"/>
      <w:r>
        <w:rPr>
          <w:rFonts w:hint="cs"/>
          <w:rtl/>
          <w:lang w:eastAsia="he-IL"/>
        </w:rPr>
        <w:t xml:space="preserve">לחניוני הרכב הפרטיים. להיסעים הפרטיים, ההיסעים הפרטיים זה אוטובוסים של </w:t>
      </w:r>
      <w:bookmarkStart w:id="1269" w:name="_ETM_Q1_2936529"/>
      <w:bookmarkEnd w:id="1269"/>
      <w:r>
        <w:rPr>
          <w:rFonts w:hint="cs"/>
          <w:rtl/>
          <w:lang w:eastAsia="he-IL"/>
        </w:rPr>
        <w:t xml:space="preserve">60 מקומות שמסיעים ממקומות שונים בארץ שאנשים מתקשרים עם </w:t>
      </w:r>
      <w:bookmarkStart w:id="1270" w:name="_ETM_Q1_2941676"/>
      <w:bookmarkEnd w:id="1270"/>
      <w:r>
        <w:rPr>
          <w:rFonts w:hint="cs"/>
          <w:rtl/>
          <w:lang w:eastAsia="he-IL"/>
        </w:rPr>
        <w:t xml:space="preserve">חברת היסעים או וואט אבר ומגיעים עם האוטובוסים </w:t>
      </w:r>
      <w:bookmarkStart w:id="1271" w:name="_ETM_Q1_2946812"/>
      <w:bookmarkEnd w:id="1271"/>
      <w:r>
        <w:rPr>
          <w:rFonts w:hint="cs"/>
          <w:rtl/>
          <w:lang w:eastAsia="he-IL"/>
        </w:rPr>
        <w:t>האלה לאחד מהחניונים</w:t>
      </w:r>
      <w:r w:rsidR="00A6272C">
        <w:rPr>
          <w:rFonts w:hint="cs"/>
          <w:rtl/>
          <w:lang w:eastAsia="he-IL"/>
        </w:rPr>
        <w:t xml:space="preserve">, </w:t>
      </w:r>
      <w:r>
        <w:rPr>
          <w:rFonts w:hint="cs"/>
          <w:rtl/>
          <w:lang w:eastAsia="he-IL"/>
        </w:rPr>
        <w:t xml:space="preserve">לאוטובוסים האלה אנחנו לא יודעים למכור לכל </w:t>
      </w:r>
      <w:bookmarkStart w:id="1272" w:name="_ETM_Q1_2951501"/>
      <w:bookmarkEnd w:id="1272"/>
      <w:r>
        <w:rPr>
          <w:rFonts w:hint="cs"/>
          <w:rtl/>
          <w:lang w:eastAsia="he-IL"/>
        </w:rPr>
        <w:t xml:space="preserve">אחד מהנוסעים כרטיס עם תעודת זהות, אלא רק את </w:t>
      </w:r>
      <w:bookmarkStart w:id="1273" w:name="_ETM_Q1_2954043"/>
      <w:bookmarkEnd w:id="1273"/>
      <w:r>
        <w:rPr>
          <w:rFonts w:hint="cs"/>
          <w:rtl/>
          <w:lang w:eastAsia="he-IL"/>
        </w:rPr>
        <w:t xml:space="preserve">תעודת הזהות של הנהג. </w:t>
      </w:r>
      <w:r w:rsidR="00DF0232">
        <w:rPr>
          <w:rFonts w:hint="cs"/>
          <w:rtl/>
          <w:lang w:eastAsia="he-IL"/>
        </w:rPr>
        <w:t xml:space="preserve">כך היה מאז ומעולם וזה </w:t>
      </w:r>
      <w:bookmarkStart w:id="1274" w:name="_ETM_Q1_2960090"/>
      <w:bookmarkEnd w:id="1274"/>
      <w:r w:rsidR="00DF0232">
        <w:rPr>
          <w:rFonts w:hint="cs"/>
          <w:rtl/>
          <w:lang w:eastAsia="he-IL"/>
        </w:rPr>
        <w:t xml:space="preserve">מה שאנחנו יודעים לעשות. </w:t>
      </w:r>
    </w:p>
    <w:p w14:paraId="122619C0" w14:textId="77777777" w:rsidR="00DF0232" w:rsidRDefault="00DF0232" w:rsidP="005411FE">
      <w:pPr>
        <w:rPr>
          <w:rtl/>
          <w:lang w:eastAsia="he-IL"/>
        </w:rPr>
      </w:pPr>
      <w:bookmarkStart w:id="1275" w:name="_ETM_Q1_2962640"/>
      <w:bookmarkStart w:id="1276" w:name="_ETM_Q1_2962688"/>
      <w:bookmarkStart w:id="1277" w:name="_ETM_Q1_2962666"/>
      <w:bookmarkEnd w:id="1275"/>
      <w:bookmarkEnd w:id="1276"/>
      <w:bookmarkEnd w:id="1277"/>
    </w:p>
    <w:p w14:paraId="27C32105" w14:textId="3C2D1C53" w:rsidR="00DF0232" w:rsidRDefault="00DF0232" w:rsidP="00DF0232">
      <w:pPr>
        <w:pStyle w:val="af9"/>
        <w:keepNext/>
        <w:rPr>
          <w:rtl/>
          <w:lang w:eastAsia="he-IL"/>
        </w:rPr>
      </w:pPr>
      <w:bookmarkStart w:id="1278" w:name="ET_guest_שמעון_אלבום_125"/>
      <w:r w:rsidRPr="00DF0232">
        <w:rPr>
          <w:rStyle w:val="TagStyle"/>
          <w:rtl/>
        </w:rPr>
        <w:t xml:space="preserve"> &lt;&lt; אורח &gt;&gt; </w:t>
      </w:r>
      <w:r>
        <w:rPr>
          <w:rtl/>
          <w:lang w:eastAsia="he-IL"/>
        </w:rPr>
        <w:t>שמעון אלבום:</w:t>
      </w:r>
      <w:r w:rsidRPr="00DF0232">
        <w:rPr>
          <w:rStyle w:val="TagStyle"/>
          <w:rtl/>
        </w:rPr>
        <w:t xml:space="preserve"> &lt;&lt; אורח &gt;&gt;</w:t>
      </w:r>
      <w:r w:rsidR="001C3AD2">
        <w:rPr>
          <w:rtl/>
          <w:lang w:eastAsia="he-IL"/>
        </w:rPr>
        <w:t xml:space="preserve"> </w:t>
      </w:r>
      <w:bookmarkEnd w:id="1278"/>
    </w:p>
    <w:p w14:paraId="4004877F" w14:textId="77777777" w:rsidR="00DF0232" w:rsidRDefault="00DF0232" w:rsidP="00DF0232">
      <w:pPr>
        <w:pStyle w:val="KeepWithNext"/>
        <w:rPr>
          <w:rtl/>
          <w:lang w:eastAsia="he-IL"/>
        </w:rPr>
      </w:pPr>
    </w:p>
    <w:p w14:paraId="5AC350CF" w14:textId="544C18F5" w:rsidR="00DF0232" w:rsidRDefault="00DF0232" w:rsidP="00DF0232">
      <w:pPr>
        <w:rPr>
          <w:rtl/>
          <w:lang w:eastAsia="he-IL"/>
        </w:rPr>
      </w:pPr>
      <w:bookmarkStart w:id="1279" w:name="_ETM_Q1_2963013"/>
      <w:bookmarkStart w:id="1280" w:name="_ETM_Q1_2963058"/>
      <w:bookmarkEnd w:id="1279"/>
      <w:bookmarkEnd w:id="1280"/>
      <w:r>
        <w:rPr>
          <w:rFonts w:hint="cs"/>
          <w:rtl/>
          <w:lang w:eastAsia="he-IL"/>
        </w:rPr>
        <w:t xml:space="preserve">עופר, התכתבנו על ההערה הזאת שלכם </w:t>
      </w:r>
      <w:bookmarkStart w:id="1281" w:name="_ETM_Q1_2966811"/>
      <w:bookmarkEnd w:id="1281"/>
      <w:r>
        <w:rPr>
          <w:rFonts w:hint="cs"/>
          <w:rtl/>
          <w:lang w:eastAsia="he-IL"/>
        </w:rPr>
        <w:t xml:space="preserve">בתחילת הדרך וגם ישבתי עם שלמה וגולן אצלכם בנושא הזה </w:t>
      </w:r>
      <w:bookmarkStart w:id="1282" w:name="_ETM_Q1_2972795"/>
      <w:bookmarkEnd w:id="1282"/>
      <w:r>
        <w:rPr>
          <w:rFonts w:hint="cs"/>
          <w:rtl/>
          <w:lang w:eastAsia="he-IL"/>
        </w:rPr>
        <w:t xml:space="preserve">ומה שאמרנו זה שמספר הזהות של נהג האוטובוס לא כל </w:t>
      </w:r>
      <w:bookmarkStart w:id="1283" w:name="_ETM_Q1_2976088"/>
      <w:bookmarkEnd w:id="1283"/>
      <w:r>
        <w:rPr>
          <w:rFonts w:hint="cs"/>
          <w:rtl/>
          <w:lang w:eastAsia="he-IL"/>
        </w:rPr>
        <w:t>כך רלוונטי וגם לא בטוח באיזה שלב אפשר לדעת או</w:t>
      </w:r>
      <w:bookmarkStart w:id="1284" w:name="_ETM_Q1_2979239"/>
      <w:bookmarkEnd w:id="1284"/>
      <w:r>
        <w:rPr>
          <w:rFonts w:hint="cs"/>
          <w:rtl/>
          <w:lang w:eastAsia="he-IL"/>
        </w:rPr>
        <w:t xml:space="preserve">תו, אבל מה שסיכמנו זה שבאתר הרישום, שכל מי </w:t>
      </w:r>
      <w:bookmarkStart w:id="1285" w:name="_ETM_Q1_2981525"/>
      <w:bookmarkEnd w:id="1285"/>
      <w:r>
        <w:rPr>
          <w:rFonts w:hint="cs"/>
          <w:rtl/>
          <w:lang w:eastAsia="he-IL"/>
        </w:rPr>
        <w:t>שרוצה להגיע</w:t>
      </w:r>
      <w:r w:rsidR="001C3AD2">
        <w:rPr>
          <w:rFonts w:hint="cs"/>
          <w:rtl/>
          <w:lang w:eastAsia="he-IL"/>
        </w:rPr>
        <w:t xml:space="preserve"> </w:t>
      </w:r>
      <w:r>
        <w:rPr>
          <w:rFonts w:hint="cs"/>
          <w:rtl/>
          <w:lang w:eastAsia="he-IL"/>
        </w:rPr>
        <w:t xml:space="preserve">עם אוטובוס פרטי, נכנס בעל האוטובוס או </w:t>
      </w:r>
      <w:bookmarkStart w:id="1286" w:name="_ETM_Q1_2986482"/>
      <w:bookmarkEnd w:id="1286"/>
      <w:r>
        <w:rPr>
          <w:rFonts w:hint="cs"/>
          <w:rtl/>
          <w:lang w:eastAsia="he-IL"/>
        </w:rPr>
        <w:t xml:space="preserve">השוכר שלו וצריך לתפוס כרטיס של אוטובוס של 50 </w:t>
      </w:r>
      <w:bookmarkStart w:id="1287" w:name="_ETM_Q1_2990254"/>
      <w:bookmarkEnd w:id="1287"/>
      <w:r>
        <w:rPr>
          <w:rFonts w:hint="cs"/>
          <w:rtl/>
          <w:lang w:eastAsia="he-IL"/>
        </w:rPr>
        <w:t>מקומות ואז הוא מוכר את זה לאנשים, שיופיע שם שמוטלת</w:t>
      </w:r>
      <w:bookmarkStart w:id="1288" w:name="_ETM_Q1_2995510"/>
      <w:bookmarkEnd w:id="1288"/>
      <w:r>
        <w:rPr>
          <w:rFonts w:hint="cs"/>
          <w:rtl/>
          <w:lang w:eastAsia="he-IL"/>
        </w:rPr>
        <w:t xml:space="preserve"> עליהם חובה למלא לכל נוסע ונוסע את פרטי הזהות </w:t>
      </w:r>
      <w:bookmarkStart w:id="1289" w:name="_ETM_Q1_3002483"/>
      <w:bookmarkEnd w:id="1289"/>
      <w:r>
        <w:rPr>
          <w:rFonts w:hint="cs"/>
          <w:rtl/>
          <w:lang w:eastAsia="he-IL"/>
        </w:rPr>
        <w:t>שלו. זה יופיע באתר שם.</w:t>
      </w:r>
    </w:p>
    <w:p w14:paraId="6B600959" w14:textId="77777777" w:rsidR="00DF0232" w:rsidRDefault="00DF0232" w:rsidP="00DF0232">
      <w:pPr>
        <w:rPr>
          <w:rtl/>
          <w:lang w:eastAsia="he-IL"/>
        </w:rPr>
      </w:pPr>
      <w:bookmarkStart w:id="1290" w:name="_ETM_Q1_3006850"/>
      <w:bookmarkStart w:id="1291" w:name="_ETM_Q1_3006898"/>
      <w:bookmarkStart w:id="1292" w:name="_ETM_Q1_3007842"/>
      <w:bookmarkEnd w:id="1290"/>
      <w:bookmarkEnd w:id="1291"/>
      <w:bookmarkEnd w:id="1292"/>
    </w:p>
    <w:p w14:paraId="45386E7C" w14:textId="533376B7" w:rsidR="00DF0232" w:rsidRDefault="00DF0232" w:rsidP="00DF0232">
      <w:pPr>
        <w:pStyle w:val="af9"/>
        <w:keepNext/>
        <w:rPr>
          <w:rtl/>
          <w:lang w:eastAsia="he-IL"/>
        </w:rPr>
      </w:pPr>
      <w:bookmarkStart w:id="1293" w:name="ET_guest_עופר_לוי_126"/>
      <w:r w:rsidRPr="00DF0232">
        <w:rPr>
          <w:rStyle w:val="TagStyle"/>
          <w:rtl/>
        </w:rPr>
        <w:t xml:space="preserve"> &lt;&lt; אורח &gt;&gt; </w:t>
      </w:r>
      <w:r>
        <w:rPr>
          <w:rtl/>
          <w:lang w:eastAsia="he-IL"/>
        </w:rPr>
        <w:t>עופר לוי:</w:t>
      </w:r>
      <w:r w:rsidRPr="00DF0232">
        <w:rPr>
          <w:rStyle w:val="TagStyle"/>
          <w:rtl/>
        </w:rPr>
        <w:t xml:space="preserve"> &lt;&lt; אורח &gt;&gt;</w:t>
      </w:r>
      <w:r w:rsidR="001C3AD2">
        <w:rPr>
          <w:rtl/>
          <w:lang w:eastAsia="he-IL"/>
        </w:rPr>
        <w:t xml:space="preserve"> </w:t>
      </w:r>
      <w:bookmarkEnd w:id="1293"/>
    </w:p>
    <w:p w14:paraId="05597126" w14:textId="77777777" w:rsidR="00DF0232" w:rsidRDefault="00DF0232" w:rsidP="00DF0232">
      <w:pPr>
        <w:pStyle w:val="KeepWithNext"/>
        <w:rPr>
          <w:rtl/>
          <w:lang w:eastAsia="he-IL"/>
        </w:rPr>
      </w:pPr>
    </w:p>
    <w:p w14:paraId="1EA9EC9F" w14:textId="20FDCD18" w:rsidR="00DF0232" w:rsidRDefault="00DF0232" w:rsidP="00DF0232">
      <w:pPr>
        <w:rPr>
          <w:rtl/>
          <w:lang w:eastAsia="he-IL"/>
        </w:rPr>
      </w:pPr>
      <w:bookmarkStart w:id="1294" w:name="_ETM_Q1_3011873"/>
      <w:bookmarkStart w:id="1295" w:name="_ETM_Q1_3011919"/>
      <w:bookmarkStart w:id="1296" w:name="_ETM_Q1_3008182"/>
      <w:bookmarkStart w:id="1297" w:name="_ETM_Q1_3008213"/>
      <w:bookmarkEnd w:id="1294"/>
      <w:bookmarkEnd w:id="1295"/>
      <w:bookmarkEnd w:id="1296"/>
      <w:bookmarkEnd w:id="1297"/>
      <w:r>
        <w:rPr>
          <w:rFonts w:hint="cs"/>
          <w:rtl/>
          <w:lang w:eastAsia="he-IL"/>
        </w:rPr>
        <w:t xml:space="preserve">אם רוצים אז צריך שהחובה הזאת </w:t>
      </w:r>
      <w:bookmarkStart w:id="1298" w:name="_ETM_Q1_3007782"/>
      <w:bookmarkEnd w:id="1298"/>
      <w:r>
        <w:rPr>
          <w:rFonts w:hint="cs"/>
          <w:rtl/>
          <w:lang w:eastAsia="he-IL"/>
        </w:rPr>
        <w:t xml:space="preserve">תחול כאן. אני לא יודע למכור להם. </w:t>
      </w:r>
    </w:p>
    <w:p w14:paraId="1E90D552" w14:textId="77777777" w:rsidR="00DF0232" w:rsidRDefault="00DF0232" w:rsidP="00DF0232">
      <w:pPr>
        <w:rPr>
          <w:rtl/>
          <w:lang w:eastAsia="he-IL"/>
        </w:rPr>
      </w:pPr>
      <w:bookmarkStart w:id="1299" w:name="_ETM_Q1_3009018"/>
      <w:bookmarkStart w:id="1300" w:name="_ETM_Q1_3009059"/>
      <w:bookmarkEnd w:id="1299"/>
      <w:bookmarkEnd w:id="1300"/>
    </w:p>
    <w:p w14:paraId="03D0446D" w14:textId="54473EA9" w:rsidR="00DF0232" w:rsidRDefault="00DF0232" w:rsidP="00DF0232">
      <w:pPr>
        <w:pStyle w:val="af9"/>
        <w:keepNext/>
        <w:rPr>
          <w:rtl/>
          <w:lang w:eastAsia="he-IL"/>
        </w:rPr>
      </w:pPr>
      <w:bookmarkStart w:id="1301" w:name="ET_guest_שלמה_רוזנשטיין_137"/>
      <w:r w:rsidRPr="00DF0232">
        <w:rPr>
          <w:rStyle w:val="TagStyle"/>
          <w:rtl/>
        </w:rPr>
        <w:t xml:space="preserve"> &lt;&lt; אורח &gt;&gt; </w:t>
      </w:r>
      <w:r>
        <w:rPr>
          <w:rtl/>
          <w:lang w:eastAsia="he-IL"/>
        </w:rPr>
        <w:t xml:space="preserve">שלמה </w:t>
      </w:r>
      <w:proofErr w:type="spellStart"/>
      <w:r>
        <w:rPr>
          <w:rtl/>
          <w:lang w:eastAsia="he-IL"/>
        </w:rPr>
        <w:t>רוזנשטיין</w:t>
      </w:r>
      <w:proofErr w:type="spellEnd"/>
      <w:r>
        <w:rPr>
          <w:rtl/>
          <w:lang w:eastAsia="he-IL"/>
        </w:rPr>
        <w:t>:</w:t>
      </w:r>
      <w:r w:rsidRPr="00DF0232">
        <w:rPr>
          <w:rStyle w:val="TagStyle"/>
          <w:rtl/>
        </w:rPr>
        <w:t xml:space="preserve"> &lt;&lt; אורח &gt;&gt;</w:t>
      </w:r>
      <w:r w:rsidR="001C3AD2">
        <w:rPr>
          <w:rtl/>
          <w:lang w:eastAsia="he-IL"/>
        </w:rPr>
        <w:t xml:space="preserve"> </w:t>
      </w:r>
      <w:bookmarkEnd w:id="1301"/>
    </w:p>
    <w:p w14:paraId="77DB286E" w14:textId="77777777" w:rsidR="00DF0232" w:rsidRDefault="00DF0232" w:rsidP="00DF0232">
      <w:pPr>
        <w:pStyle w:val="KeepWithNext"/>
        <w:rPr>
          <w:rtl/>
          <w:lang w:eastAsia="he-IL"/>
        </w:rPr>
      </w:pPr>
    </w:p>
    <w:p w14:paraId="467B1535" w14:textId="2C5CEB39" w:rsidR="00DF0232" w:rsidRPr="00DF0232" w:rsidRDefault="00DF0232" w:rsidP="00DF0232">
      <w:pPr>
        <w:rPr>
          <w:rtl/>
          <w:lang w:eastAsia="he-IL"/>
        </w:rPr>
      </w:pPr>
      <w:bookmarkStart w:id="1302" w:name="_ETM_Q1_3010342"/>
      <w:bookmarkStart w:id="1303" w:name="_ETM_Q1_3010378"/>
      <w:bookmarkEnd w:id="1302"/>
      <w:bookmarkEnd w:id="1303"/>
      <w:r>
        <w:rPr>
          <w:rFonts w:hint="cs"/>
          <w:rtl/>
          <w:lang w:eastAsia="he-IL"/>
        </w:rPr>
        <w:t xml:space="preserve">זה לא </w:t>
      </w:r>
      <w:bookmarkStart w:id="1304" w:name="_ETM_Q1_3011450"/>
      <w:bookmarkEnd w:id="1304"/>
      <w:r>
        <w:rPr>
          <w:rFonts w:hint="cs"/>
          <w:rtl/>
          <w:lang w:eastAsia="he-IL"/>
        </w:rPr>
        <w:t xml:space="preserve">באחריותנו, אני לא יודע לאכוף את זה. </w:t>
      </w:r>
    </w:p>
    <w:p w14:paraId="22057104" w14:textId="77777777" w:rsidR="00DF0232" w:rsidRDefault="00DF0232" w:rsidP="00DF0232">
      <w:pPr>
        <w:rPr>
          <w:rtl/>
          <w:lang w:eastAsia="he-IL"/>
        </w:rPr>
      </w:pPr>
      <w:bookmarkStart w:id="1305" w:name="_ETM_Q1_3014871"/>
      <w:bookmarkStart w:id="1306" w:name="_ETM_Q1_3014915"/>
      <w:bookmarkStart w:id="1307" w:name="_ETM_Q1_3010684"/>
      <w:bookmarkStart w:id="1308" w:name="_ETM_Q1_3010727"/>
      <w:bookmarkStart w:id="1309" w:name="_ETM_Q1_3012219"/>
      <w:bookmarkStart w:id="1310" w:name="_ETM_Q1_3016024"/>
      <w:bookmarkStart w:id="1311" w:name="_ETM_Q1_3016084"/>
      <w:bookmarkEnd w:id="1305"/>
      <w:bookmarkEnd w:id="1306"/>
      <w:bookmarkEnd w:id="1307"/>
      <w:bookmarkEnd w:id="1308"/>
      <w:bookmarkEnd w:id="1309"/>
      <w:bookmarkEnd w:id="1310"/>
      <w:bookmarkEnd w:id="1311"/>
    </w:p>
    <w:p w14:paraId="72954A68" w14:textId="4DA72105" w:rsidR="00DF0232" w:rsidRDefault="00DF0232" w:rsidP="00DF0232">
      <w:pPr>
        <w:pStyle w:val="af9"/>
        <w:keepNext/>
        <w:rPr>
          <w:rtl/>
          <w:lang w:eastAsia="he-IL"/>
        </w:rPr>
      </w:pPr>
      <w:bookmarkStart w:id="1312" w:name="ET_guest_שמעון_אלבום_127"/>
      <w:r w:rsidRPr="00DF0232">
        <w:rPr>
          <w:rStyle w:val="TagStyle"/>
          <w:rtl/>
        </w:rPr>
        <w:t xml:space="preserve"> &lt;&lt; אורח &gt;&gt; </w:t>
      </w:r>
      <w:r>
        <w:rPr>
          <w:rtl/>
          <w:lang w:eastAsia="he-IL"/>
        </w:rPr>
        <w:t>שמעון אלבום:</w:t>
      </w:r>
      <w:r w:rsidRPr="00DF0232">
        <w:rPr>
          <w:rStyle w:val="TagStyle"/>
          <w:rtl/>
        </w:rPr>
        <w:t xml:space="preserve"> &lt;&lt; אורח &gt;&gt;</w:t>
      </w:r>
      <w:r w:rsidR="001C3AD2">
        <w:rPr>
          <w:rtl/>
          <w:lang w:eastAsia="he-IL"/>
        </w:rPr>
        <w:t xml:space="preserve"> </w:t>
      </w:r>
      <w:bookmarkEnd w:id="1312"/>
    </w:p>
    <w:p w14:paraId="6B849BC6" w14:textId="77777777" w:rsidR="00DF0232" w:rsidRDefault="00DF0232" w:rsidP="00DF0232">
      <w:pPr>
        <w:pStyle w:val="KeepWithNext"/>
        <w:rPr>
          <w:rtl/>
          <w:lang w:eastAsia="he-IL"/>
        </w:rPr>
      </w:pPr>
    </w:p>
    <w:p w14:paraId="69440FC4" w14:textId="45D92D31" w:rsidR="00DF0232" w:rsidRDefault="00DF0232" w:rsidP="00DF0232">
      <w:pPr>
        <w:rPr>
          <w:rtl/>
          <w:lang w:eastAsia="he-IL"/>
        </w:rPr>
      </w:pPr>
      <w:bookmarkStart w:id="1313" w:name="_ETM_Q1_3012544"/>
      <w:bookmarkStart w:id="1314" w:name="_ETM_Q1_3012576"/>
      <w:bookmarkEnd w:id="1313"/>
      <w:bookmarkEnd w:id="1314"/>
      <w:r>
        <w:rPr>
          <w:rFonts w:hint="cs"/>
          <w:rtl/>
          <w:lang w:eastAsia="he-IL"/>
        </w:rPr>
        <w:t xml:space="preserve">עופר, </w:t>
      </w:r>
      <w:bookmarkStart w:id="1315" w:name="_ETM_Q1_3015358"/>
      <w:bookmarkEnd w:id="1315"/>
      <w:r>
        <w:rPr>
          <w:rFonts w:hint="cs"/>
          <w:rtl/>
          <w:lang w:eastAsia="he-IL"/>
        </w:rPr>
        <w:t xml:space="preserve">ברור שאתה לא יודע </w:t>
      </w:r>
      <w:bookmarkStart w:id="1316" w:name="_ETM_Q1_3015253"/>
      <w:bookmarkEnd w:id="1316"/>
      <w:r>
        <w:rPr>
          <w:rFonts w:hint="cs"/>
          <w:rtl/>
          <w:lang w:eastAsia="he-IL"/>
        </w:rPr>
        <w:t xml:space="preserve">לעשות את זה כי לא קונים דרך המערכת. מה </w:t>
      </w:r>
      <w:bookmarkStart w:id="1317" w:name="_ETM_Q1_3020638"/>
      <w:bookmarkEnd w:id="1317"/>
      <w:r>
        <w:rPr>
          <w:rFonts w:hint="cs"/>
          <w:rtl/>
          <w:lang w:eastAsia="he-IL"/>
        </w:rPr>
        <w:t xml:space="preserve">שקורה בסוף בפועל, ברמת הפרקטיקה, שמקבלים חבילה של 50 כרטיסים </w:t>
      </w:r>
      <w:bookmarkStart w:id="1318" w:name="_ETM_Q1_3025737"/>
      <w:bookmarkEnd w:id="1318"/>
      <w:r>
        <w:rPr>
          <w:rFonts w:hint="cs"/>
          <w:rtl/>
          <w:lang w:eastAsia="he-IL"/>
        </w:rPr>
        <w:t xml:space="preserve">עם שם ותעודת זהות וממלאים עליהם. </w:t>
      </w:r>
    </w:p>
    <w:p w14:paraId="1CDF33EF" w14:textId="77777777" w:rsidR="00DF0232" w:rsidRDefault="00DF0232" w:rsidP="00DF0232">
      <w:pPr>
        <w:rPr>
          <w:rtl/>
          <w:lang w:eastAsia="he-IL"/>
        </w:rPr>
      </w:pPr>
      <w:bookmarkStart w:id="1319" w:name="_ETM_Q1_3030096"/>
      <w:bookmarkStart w:id="1320" w:name="_ETM_Q1_3030143"/>
      <w:bookmarkStart w:id="1321" w:name="_ETM_Q1_3028447"/>
      <w:bookmarkEnd w:id="1319"/>
      <w:bookmarkEnd w:id="1320"/>
      <w:bookmarkEnd w:id="1321"/>
    </w:p>
    <w:p w14:paraId="30AF1537" w14:textId="793F2C19" w:rsidR="00DF0232" w:rsidRDefault="00DF0232" w:rsidP="00DF0232">
      <w:pPr>
        <w:pStyle w:val="af9"/>
        <w:keepNext/>
        <w:rPr>
          <w:rtl/>
          <w:lang w:eastAsia="he-IL"/>
        </w:rPr>
      </w:pPr>
      <w:bookmarkStart w:id="1322" w:name="ET_guest_אהרון_שפיץ_128"/>
      <w:r w:rsidRPr="00DF0232">
        <w:rPr>
          <w:rStyle w:val="TagStyle"/>
          <w:rtl/>
        </w:rPr>
        <w:t xml:space="preserve"> &lt;&lt; אורח &gt;&gt; </w:t>
      </w:r>
      <w:r>
        <w:rPr>
          <w:rtl/>
          <w:lang w:eastAsia="he-IL"/>
        </w:rPr>
        <w:t>אהרון שפיץ:</w:t>
      </w:r>
      <w:r w:rsidRPr="00DF0232">
        <w:rPr>
          <w:rStyle w:val="TagStyle"/>
          <w:rtl/>
        </w:rPr>
        <w:t xml:space="preserve"> &lt;&lt; אורח &gt;&gt;</w:t>
      </w:r>
      <w:r w:rsidR="001C3AD2">
        <w:rPr>
          <w:rtl/>
          <w:lang w:eastAsia="he-IL"/>
        </w:rPr>
        <w:t xml:space="preserve"> </w:t>
      </w:r>
      <w:bookmarkEnd w:id="1322"/>
    </w:p>
    <w:p w14:paraId="08AF116D" w14:textId="77777777" w:rsidR="00DF0232" w:rsidRDefault="00DF0232" w:rsidP="00DF0232">
      <w:pPr>
        <w:pStyle w:val="KeepWithNext"/>
        <w:rPr>
          <w:rtl/>
          <w:lang w:eastAsia="he-IL"/>
        </w:rPr>
      </w:pPr>
    </w:p>
    <w:p w14:paraId="2AA639EF" w14:textId="235A12D7" w:rsidR="00DF0232" w:rsidRDefault="00DF0232" w:rsidP="00DF0232">
      <w:pPr>
        <w:rPr>
          <w:rtl/>
          <w:lang w:eastAsia="he-IL"/>
        </w:rPr>
      </w:pPr>
      <w:bookmarkStart w:id="1323" w:name="_ETM_Q1_3028802"/>
      <w:bookmarkStart w:id="1324" w:name="_ETM_Q1_3028837"/>
      <w:bookmarkEnd w:id="1323"/>
      <w:bookmarkEnd w:id="1324"/>
      <w:r>
        <w:rPr>
          <w:rFonts w:hint="cs"/>
          <w:rtl/>
          <w:lang w:eastAsia="he-IL"/>
        </w:rPr>
        <w:t xml:space="preserve">לא כתוב כאן, עופר, שיש עליך אחריות, כתוב שכל כרטיס חייב לכלול וזה </w:t>
      </w:r>
      <w:bookmarkStart w:id="1325" w:name="_ETM_Q1_3030501"/>
      <w:bookmarkEnd w:id="1325"/>
      <w:r>
        <w:rPr>
          <w:rFonts w:hint="cs"/>
          <w:rtl/>
          <w:lang w:eastAsia="he-IL"/>
        </w:rPr>
        <w:t xml:space="preserve">אכן מה שיהיה. יובהר לכל מי שרוכש אוטובוס פרטי שהוא </w:t>
      </w:r>
      <w:bookmarkStart w:id="1326" w:name="_ETM_Q1_3037389"/>
      <w:bookmarkEnd w:id="1326"/>
      <w:r>
        <w:rPr>
          <w:rFonts w:hint="cs"/>
          <w:rtl/>
          <w:lang w:eastAsia="he-IL"/>
        </w:rPr>
        <w:t>חייב להבהיר לכל הרוכשים - - -</w:t>
      </w:r>
    </w:p>
    <w:p w14:paraId="1734FB2C" w14:textId="77777777" w:rsidR="00DF0232" w:rsidRDefault="00DF0232" w:rsidP="00DF0232">
      <w:pPr>
        <w:rPr>
          <w:rtl/>
          <w:lang w:eastAsia="he-IL"/>
        </w:rPr>
      </w:pPr>
      <w:bookmarkStart w:id="1327" w:name="_ETM_Q1_3037102"/>
      <w:bookmarkStart w:id="1328" w:name="_ETM_Q1_3037166"/>
      <w:bookmarkStart w:id="1329" w:name="_ETM_Q1_3039967"/>
      <w:bookmarkEnd w:id="1327"/>
      <w:bookmarkEnd w:id="1328"/>
      <w:bookmarkEnd w:id="1329"/>
    </w:p>
    <w:p w14:paraId="69E88A00" w14:textId="3A5CBCA9" w:rsidR="00DF0232" w:rsidRDefault="00DF0232" w:rsidP="00DF0232">
      <w:pPr>
        <w:pStyle w:val="af9"/>
        <w:keepNext/>
        <w:rPr>
          <w:rtl/>
          <w:lang w:eastAsia="he-IL"/>
        </w:rPr>
      </w:pPr>
      <w:bookmarkStart w:id="1330" w:name="ET_guest_עופר_לוי_129"/>
      <w:r w:rsidRPr="00DF0232">
        <w:rPr>
          <w:rStyle w:val="TagStyle"/>
          <w:rtl/>
        </w:rPr>
        <w:t xml:space="preserve"> &lt;&lt; אורח &gt;&gt; </w:t>
      </w:r>
      <w:r>
        <w:rPr>
          <w:rtl/>
          <w:lang w:eastAsia="he-IL"/>
        </w:rPr>
        <w:t>עופר לוי:</w:t>
      </w:r>
      <w:r w:rsidRPr="00DF0232">
        <w:rPr>
          <w:rStyle w:val="TagStyle"/>
          <w:rtl/>
        </w:rPr>
        <w:t xml:space="preserve"> &lt;&lt; אורח &gt;&gt;</w:t>
      </w:r>
      <w:r w:rsidR="001C3AD2">
        <w:rPr>
          <w:rtl/>
          <w:lang w:eastAsia="he-IL"/>
        </w:rPr>
        <w:t xml:space="preserve"> </w:t>
      </w:r>
      <w:bookmarkEnd w:id="1330"/>
    </w:p>
    <w:p w14:paraId="2C20D969" w14:textId="77777777" w:rsidR="00DF0232" w:rsidRDefault="00DF0232" w:rsidP="00DF0232">
      <w:pPr>
        <w:pStyle w:val="KeepWithNext"/>
        <w:rPr>
          <w:rtl/>
          <w:lang w:eastAsia="he-IL"/>
        </w:rPr>
      </w:pPr>
    </w:p>
    <w:p w14:paraId="15E5CE12" w14:textId="6BC9AECD" w:rsidR="00DF0232" w:rsidRDefault="00DF0232" w:rsidP="00DF0232">
      <w:pPr>
        <w:rPr>
          <w:rtl/>
          <w:lang w:eastAsia="he-IL"/>
        </w:rPr>
      </w:pPr>
      <w:bookmarkStart w:id="1331" w:name="_ETM_Q1_3040308"/>
      <w:bookmarkStart w:id="1332" w:name="_ETM_Q1_3040347"/>
      <w:bookmarkEnd w:id="1331"/>
      <w:bookmarkEnd w:id="1332"/>
      <w:r>
        <w:rPr>
          <w:rFonts w:hint="cs"/>
          <w:rtl/>
          <w:lang w:eastAsia="he-IL"/>
        </w:rPr>
        <w:t>בסעיף כתוב - - -</w:t>
      </w:r>
    </w:p>
    <w:p w14:paraId="088F7F53" w14:textId="77777777" w:rsidR="00DF0232" w:rsidRDefault="00DF0232" w:rsidP="00DF0232">
      <w:pPr>
        <w:rPr>
          <w:rtl/>
          <w:lang w:eastAsia="he-IL"/>
        </w:rPr>
      </w:pPr>
      <w:bookmarkStart w:id="1333" w:name="_ETM_Q1_3039392"/>
      <w:bookmarkStart w:id="1334" w:name="_ETM_Q1_3039445"/>
      <w:bookmarkStart w:id="1335" w:name="_ETM_Q1_3041104"/>
      <w:bookmarkEnd w:id="1333"/>
      <w:bookmarkEnd w:id="1334"/>
      <w:bookmarkEnd w:id="1335"/>
    </w:p>
    <w:p w14:paraId="16B019A4" w14:textId="721859BC" w:rsidR="00DF0232" w:rsidRDefault="00DF0232" w:rsidP="00DF0232">
      <w:pPr>
        <w:pStyle w:val="af9"/>
        <w:keepNext/>
        <w:rPr>
          <w:rtl/>
          <w:lang w:eastAsia="he-IL"/>
        </w:rPr>
      </w:pPr>
      <w:bookmarkStart w:id="1336" w:name="ET_guest_אהרון_שפיץ_130"/>
      <w:r w:rsidRPr="00DF0232">
        <w:rPr>
          <w:rStyle w:val="TagStyle"/>
          <w:rtl/>
        </w:rPr>
        <w:t xml:space="preserve"> &lt;&lt; אורח &gt;&gt; </w:t>
      </w:r>
      <w:r>
        <w:rPr>
          <w:rtl/>
          <w:lang w:eastAsia="he-IL"/>
        </w:rPr>
        <w:t>אהרון שפיץ:</w:t>
      </w:r>
      <w:r w:rsidRPr="00DF0232">
        <w:rPr>
          <w:rStyle w:val="TagStyle"/>
          <w:rtl/>
        </w:rPr>
        <w:t xml:space="preserve"> &lt;&lt; אורח &gt;&gt;</w:t>
      </w:r>
      <w:r w:rsidR="001C3AD2">
        <w:rPr>
          <w:rtl/>
          <w:lang w:eastAsia="he-IL"/>
        </w:rPr>
        <w:t xml:space="preserve"> </w:t>
      </w:r>
      <w:bookmarkEnd w:id="1336"/>
    </w:p>
    <w:p w14:paraId="678E9ACC" w14:textId="77777777" w:rsidR="00DF0232" w:rsidRDefault="00DF0232" w:rsidP="00DF0232">
      <w:pPr>
        <w:pStyle w:val="KeepWithNext"/>
        <w:rPr>
          <w:rtl/>
          <w:lang w:eastAsia="he-IL"/>
        </w:rPr>
      </w:pPr>
    </w:p>
    <w:p w14:paraId="0EBBA708" w14:textId="511E7BDE" w:rsidR="00DF0232" w:rsidRDefault="00DF0232" w:rsidP="00DF0232">
      <w:pPr>
        <w:rPr>
          <w:rtl/>
          <w:lang w:eastAsia="he-IL"/>
        </w:rPr>
      </w:pPr>
      <w:bookmarkStart w:id="1337" w:name="_ETM_Q1_3041406"/>
      <w:bookmarkStart w:id="1338" w:name="_ETM_Q1_3041434"/>
      <w:bookmarkEnd w:id="1337"/>
      <w:bookmarkEnd w:id="1338"/>
      <w:r>
        <w:rPr>
          <w:rFonts w:hint="cs"/>
          <w:rtl/>
          <w:lang w:eastAsia="he-IL"/>
        </w:rPr>
        <w:t xml:space="preserve">זה התחבורה הציבורית. </w:t>
      </w:r>
      <w:bookmarkStart w:id="1339" w:name="_ETM_Q1_3043563"/>
      <w:bookmarkEnd w:id="1339"/>
    </w:p>
    <w:p w14:paraId="0059138A" w14:textId="77777777" w:rsidR="00DF0232" w:rsidRDefault="00DF0232" w:rsidP="00DF0232">
      <w:pPr>
        <w:rPr>
          <w:rtl/>
          <w:lang w:eastAsia="he-IL"/>
        </w:rPr>
      </w:pPr>
      <w:bookmarkStart w:id="1340" w:name="_ETM_Q1_3043610"/>
      <w:bookmarkStart w:id="1341" w:name="_ETM_Q1_3045242"/>
      <w:bookmarkEnd w:id="1340"/>
      <w:bookmarkEnd w:id="1341"/>
    </w:p>
    <w:p w14:paraId="1F316AE7" w14:textId="610B9F40" w:rsidR="00DF0232" w:rsidRDefault="00DF0232" w:rsidP="00DF0232">
      <w:pPr>
        <w:pStyle w:val="af9"/>
        <w:keepNext/>
        <w:rPr>
          <w:rtl/>
          <w:lang w:eastAsia="he-IL"/>
        </w:rPr>
      </w:pPr>
      <w:bookmarkStart w:id="1342" w:name="ET_guest_עופר_לוי_131"/>
      <w:r w:rsidRPr="00DF0232">
        <w:rPr>
          <w:rStyle w:val="TagStyle"/>
          <w:rtl/>
        </w:rPr>
        <w:t xml:space="preserve"> &lt;&lt; אורח &gt;&gt; </w:t>
      </w:r>
      <w:r>
        <w:rPr>
          <w:rtl/>
          <w:lang w:eastAsia="he-IL"/>
        </w:rPr>
        <w:t>עופר לוי:</w:t>
      </w:r>
      <w:r w:rsidRPr="00DF0232">
        <w:rPr>
          <w:rStyle w:val="TagStyle"/>
          <w:rtl/>
        </w:rPr>
        <w:t xml:space="preserve"> &lt;&lt; אורח &gt;&gt;</w:t>
      </w:r>
      <w:r w:rsidR="001C3AD2">
        <w:rPr>
          <w:rtl/>
          <w:lang w:eastAsia="he-IL"/>
        </w:rPr>
        <w:t xml:space="preserve"> </w:t>
      </w:r>
      <w:bookmarkEnd w:id="1342"/>
    </w:p>
    <w:p w14:paraId="0DC9C2CB" w14:textId="77777777" w:rsidR="00DF0232" w:rsidRDefault="00DF0232" w:rsidP="00DF0232">
      <w:pPr>
        <w:pStyle w:val="KeepWithNext"/>
        <w:rPr>
          <w:rtl/>
          <w:lang w:eastAsia="he-IL"/>
        </w:rPr>
      </w:pPr>
    </w:p>
    <w:p w14:paraId="18D4E855" w14:textId="5359F6FC" w:rsidR="00DF0232" w:rsidRDefault="00DF0232" w:rsidP="00DF0232">
      <w:pPr>
        <w:rPr>
          <w:rtl/>
          <w:lang w:eastAsia="he-IL"/>
        </w:rPr>
      </w:pPr>
      <w:bookmarkStart w:id="1343" w:name="_ETM_Q1_3045593"/>
      <w:bookmarkEnd w:id="1343"/>
      <w:r>
        <w:rPr>
          <w:rFonts w:hint="cs"/>
          <w:rtl/>
          <w:lang w:eastAsia="he-IL"/>
        </w:rPr>
        <w:t>ה</w:t>
      </w:r>
      <w:bookmarkStart w:id="1344" w:name="_ETM_Q1_3045630"/>
      <w:bookmarkEnd w:id="1344"/>
      <w:r>
        <w:rPr>
          <w:rFonts w:hint="cs"/>
          <w:rtl/>
          <w:lang w:eastAsia="he-IL"/>
        </w:rPr>
        <w:t xml:space="preserve">תחבורה הציבורית זה גם המייל האחרון וגם </w:t>
      </w:r>
      <w:bookmarkStart w:id="1345" w:name="_ETM_Q1_3049595"/>
      <w:bookmarkEnd w:id="1345"/>
      <w:r>
        <w:rPr>
          <w:rFonts w:hint="cs"/>
          <w:rtl/>
          <w:lang w:eastAsia="he-IL"/>
        </w:rPr>
        <w:t xml:space="preserve">היסעים זה תחבורה ציבורית. אם רוצים ממש לחדד את זה </w:t>
      </w:r>
      <w:bookmarkStart w:id="1346" w:name="_ETM_Q1_3051218"/>
      <w:bookmarkEnd w:id="1346"/>
      <w:r>
        <w:rPr>
          <w:rFonts w:hint="cs"/>
          <w:rtl/>
          <w:lang w:eastAsia="he-IL"/>
        </w:rPr>
        <w:t xml:space="preserve">אז אפשר לכתוב בקווי השירות בתחבורה הציבורית. </w:t>
      </w:r>
    </w:p>
    <w:p w14:paraId="3705510B" w14:textId="77777777" w:rsidR="00DF0232" w:rsidRDefault="00DF0232" w:rsidP="00DF0232">
      <w:pPr>
        <w:rPr>
          <w:rtl/>
          <w:lang w:eastAsia="he-IL"/>
        </w:rPr>
      </w:pPr>
      <w:bookmarkStart w:id="1347" w:name="_ETM_Q1_3053682"/>
      <w:bookmarkStart w:id="1348" w:name="_ETM_Q1_3053731"/>
      <w:bookmarkStart w:id="1349" w:name="_ETM_Q1_3056079"/>
      <w:bookmarkEnd w:id="1347"/>
      <w:bookmarkEnd w:id="1348"/>
      <w:bookmarkEnd w:id="1349"/>
    </w:p>
    <w:p w14:paraId="25308052" w14:textId="2F74263C" w:rsidR="00DF0232" w:rsidRDefault="00DF0232" w:rsidP="00DF0232">
      <w:pPr>
        <w:pStyle w:val="af9"/>
        <w:keepNext/>
        <w:rPr>
          <w:rtl/>
          <w:lang w:eastAsia="he-IL"/>
        </w:rPr>
      </w:pPr>
      <w:bookmarkStart w:id="1350" w:name="ET_guest_שמעון_אלבום_132"/>
      <w:r w:rsidRPr="00DF0232">
        <w:rPr>
          <w:rStyle w:val="TagStyle"/>
          <w:rtl/>
        </w:rPr>
        <w:t xml:space="preserve"> &lt;&lt; אורח &gt;&gt; </w:t>
      </w:r>
      <w:r>
        <w:rPr>
          <w:rtl/>
          <w:lang w:eastAsia="he-IL"/>
        </w:rPr>
        <w:t>שמעון אלבום:</w:t>
      </w:r>
      <w:r w:rsidRPr="00DF0232">
        <w:rPr>
          <w:rStyle w:val="TagStyle"/>
          <w:rtl/>
        </w:rPr>
        <w:t xml:space="preserve"> &lt;&lt; אורח &gt;&gt;</w:t>
      </w:r>
      <w:r w:rsidR="001C3AD2">
        <w:rPr>
          <w:rtl/>
          <w:lang w:eastAsia="he-IL"/>
        </w:rPr>
        <w:t xml:space="preserve"> </w:t>
      </w:r>
      <w:bookmarkEnd w:id="1350"/>
    </w:p>
    <w:p w14:paraId="5EC2139C" w14:textId="77777777" w:rsidR="00DF0232" w:rsidRDefault="00DF0232" w:rsidP="00DF0232">
      <w:pPr>
        <w:pStyle w:val="KeepWithNext"/>
        <w:rPr>
          <w:rtl/>
          <w:lang w:eastAsia="he-IL"/>
        </w:rPr>
      </w:pPr>
    </w:p>
    <w:p w14:paraId="6FDB6FE1" w14:textId="1262FFE6" w:rsidR="00DF0232" w:rsidRDefault="00DF0232" w:rsidP="00DF0232">
      <w:pPr>
        <w:rPr>
          <w:rtl/>
          <w:lang w:eastAsia="he-IL"/>
        </w:rPr>
      </w:pPr>
      <w:r>
        <w:rPr>
          <w:rFonts w:hint="cs"/>
          <w:rtl/>
          <w:lang w:eastAsia="he-IL"/>
        </w:rPr>
        <w:t>ב</w:t>
      </w:r>
      <w:bookmarkStart w:id="1351" w:name="_ETM_Q1_3056427"/>
      <w:bookmarkStart w:id="1352" w:name="_ETM_Q1_3056453"/>
      <w:bookmarkEnd w:id="1351"/>
      <w:bookmarkEnd w:id="1352"/>
      <w:r>
        <w:rPr>
          <w:rFonts w:hint="cs"/>
          <w:rtl/>
          <w:lang w:eastAsia="he-IL"/>
        </w:rPr>
        <w:t xml:space="preserve">מייל האחרון </w:t>
      </w:r>
      <w:bookmarkStart w:id="1353" w:name="_ETM_Q1_3053425"/>
      <w:bookmarkEnd w:id="1353"/>
      <w:r>
        <w:rPr>
          <w:rFonts w:hint="cs"/>
          <w:rtl/>
          <w:lang w:eastAsia="he-IL"/>
        </w:rPr>
        <w:t xml:space="preserve">גם ככה אין לך תעודת זהות. </w:t>
      </w:r>
    </w:p>
    <w:p w14:paraId="4C52534B" w14:textId="77777777" w:rsidR="00DF0232" w:rsidRDefault="00DF0232" w:rsidP="00DF0232">
      <w:pPr>
        <w:rPr>
          <w:rtl/>
          <w:lang w:eastAsia="he-IL"/>
        </w:rPr>
      </w:pPr>
      <w:bookmarkStart w:id="1354" w:name="_ETM_Q1_3057778"/>
      <w:bookmarkStart w:id="1355" w:name="_ETM_Q1_3057833"/>
      <w:bookmarkStart w:id="1356" w:name="_ETM_Q1_3057405"/>
      <w:bookmarkEnd w:id="1354"/>
      <w:bookmarkEnd w:id="1355"/>
      <w:bookmarkEnd w:id="1356"/>
    </w:p>
    <w:p w14:paraId="27E53B00" w14:textId="2F2203C2" w:rsidR="00DF0232" w:rsidRDefault="00DF0232" w:rsidP="00DF0232">
      <w:pPr>
        <w:pStyle w:val="a4"/>
        <w:keepNext/>
        <w:rPr>
          <w:rtl/>
        </w:rPr>
      </w:pPr>
      <w:bookmarkStart w:id="1357" w:name="ET_speaker_קריאה_133"/>
      <w:r w:rsidRPr="00DF0232">
        <w:rPr>
          <w:rStyle w:val="TagStyle"/>
          <w:rtl/>
        </w:rPr>
        <w:t xml:space="preserve"> &lt;&lt; דובר &gt;&gt; </w:t>
      </w:r>
      <w:r>
        <w:rPr>
          <w:rtl/>
        </w:rPr>
        <w:t>קריאה:</w:t>
      </w:r>
      <w:r w:rsidRPr="00DF0232">
        <w:rPr>
          <w:rStyle w:val="TagStyle"/>
          <w:rtl/>
        </w:rPr>
        <w:t xml:space="preserve"> &lt;&lt; דובר &gt;&gt;</w:t>
      </w:r>
      <w:r w:rsidR="001C3AD2">
        <w:rPr>
          <w:rtl/>
        </w:rPr>
        <w:t xml:space="preserve"> </w:t>
      </w:r>
      <w:bookmarkEnd w:id="1357"/>
    </w:p>
    <w:p w14:paraId="3DCDEF46" w14:textId="77777777" w:rsidR="00DF0232" w:rsidRDefault="00DF0232" w:rsidP="00DF0232">
      <w:pPr>
        <w:pStyle w:val="KeepWithNext"/>
        <w:rPr>
          <w:rtl/>
          <w:lang w:eastAsia="he-IL"/>
        </w:rPr>
      </w:pPr>
    </w:p>
    <w:p w14:paraId="5FC28249" w14:textId="0B84B8E7" w:rsidR="00DF0232" w:rsidRDefault="00DF0232" w:rsidP="00DF0232">
      <w:pPr>
        <w:rPr>
          <w:rtl/>
          <w:lang w:eastAsia="he-IL"/>
        </w:rPr>
      </w:pPr>
      <w:bookmarkStart w:id="1358" w:name="_ETM_Q1_3057682"/>
      <w:bookmarkStart w:id="1359" w:name="_ETM_Q1_3057710"/>
      <w:bookmarkEnd w:id="1358"/>
      <w:bookmarkEnd w:id="1359"/>
      <w:r>
        <w:rPr>
          <w:rFonts w:hint="cs"/>
          <w:rtl/>
          <w:lang w:eastAsia="he-IL"/>
        </w:rPr>
        <w:t xml:space="preserve">לא, יש לו, ברכבים </w:t>
      </w:r>
      <w:bookmarkStart w:id="1360" w:name="_ETM_Q1_3055903"/>
      <w:bookmarkEnd w:id="1360"/>
      <w:r>
        <w:rPr>
          <w:rFonts w:hint="cs"/>
          <w:rtl/>
          <w:lang w:eastAsia="he-IL"/>
        </w:rPr>
        <w:t xml:space="preserve">פרטיים יש. </w:t>
      </w:r>
    </w:p>
    <w:p w14:paraId="7006500E" w14:textId="77777777" w:rsidR="00DF0232" w:rsidRDefault="00DF0232" w:rsidP="00DF0232">
      <w:pPr>
        <w:rPr>
          <w:rtl/>
          <w:lang w:eastAsia="he-IL"/>
        </w:rPr>
      </w:pPr>
      <w:bookmarkStart w:id="1361" w:name="_ETM_Q1_3058433"/>
      <w:bookmarkStart w:id="1362" w:name="_ETM_Q1_3058474"/>
      <w:bookmarkStart w:id="1363" w:name="_ETM_Q1_3056723"/>
      <w:bookmarkEnd w:id="1361"/>
      <w:bookmarkEnd w:id="1362"/>
      <w:bookmarkEnd w:id="1363"/>
    </w:p>
    <w:p w14:paraId="7BBEE8A8" w14:textId="62B8BB34" w:rsidR="00DF0232" w:rsidRDefault="00DF0232" w:rsidP="00DF0232">
      <w:pPr>
        <w:pStyle w:val="af9"/>
        <w:keepNext/>
        <w:rPr>
          <w:rtl/>
          <w:lang w:eastAsia="he-IL"/>
        </w:rPr>
      </w:pPr>
      <w:bookmarkStart w:id="1364" w:name="ET_guest_שמעון_אלבום_134"/>
      <w:r w:rsidRPr="00DF0232">
        <w:rPr>
          <w:rStyle w:val="TagStyle"/>
          <w:rtl/>
        </w:rPr>
        <w:t xml:space="preserve"> &lt;&lt; אורח &gt;&gt; </w:t>
      </w:r>
      <w:r>
        <w:rPr>
          <w:rtl/>
          <w:lang w:eastAsia="he-IL"/>
        </w:rPr>
        <w:t>שמעון אלבום:</w:t>
      </w:r>
      <w:r w:rsidRPr="00DF0232">
        <w:rPr>
          <w:rStyle w:val="TagStyle"/>
          <w:rtl/>
        </w:rPr>
        <w:t xml:space="preserve"> &lt;&lt; אורח &gt;&gt;</w:t>
      </w:r>
      <w:r w:rsidR="001C3AD2">
        <w:rPr>
          <w:rtl/>
          <w:lang w:eastAsia="he-IL"/>
        </w:rPr>
        <w:t xml:space="preserve"> </w:t>
      </w:r>
      <w:bookmarkEnd w:id="1364"/>
    </w:p>
    <w:p w14:paraId="6F48FA39" w14:textId="77777777" w:rsidR="00DF0232" w:rsidRDefault="00DF0232" w:rsidP="00DF0232">
      <w:pPr>
        <w:pStyle w:val="KeepWithNext"/>
        <w:rPr>
          <w:rtl/>
          <w:lang w:eastAsia="he-IL"/>
        </w:rPr>
      </w:pPr>
    </w:p>
    <w:p w14:paraId="0CBCAE93" w14:textId="5C60190B" w:rsidR="00DF0232" w:rsidRDefault="00DF0232" w:rsidP="00DF0232">
      <w:pPr>
        <w:rPr>
          <w:rtl/>
          <w:lang w:eastAsia="he-IL"/>
        </w:rPr>
      </w:pPr>
      <w:bookmarkStart w:id="1365" w:name="_ETM_Q1_3056984"/>
      <w:bookmarkStart w:id="1366" w:name="_ETM_Q1_3057013"/>
      <w:bookmarkEnd w:id="1365"/>
      <w:bookmarkEnd w:id="1366"/>
      <w:r>
        <w:rPr>
          <w:rFonts w:hint="cs"/>
          <w:rtl/>
          <w:lang w:eastAsia="he-IL"/>
        </w:rPr>
        <w:t xml:space="preserve">ברכבים פרטיים, נכון, מסכים. </w:t>
      </w:r>
    </w:p>
    <w:p w14:paraId="7607E402" w14:textId="77777777" w:rsidR="00DF0232" w:rsidRDefault="00DF0232" w:rsidP="00DF0232">
      <w:pPr>
        <w:rPr>
          <w:rtl/>
          <w:lang w:eastAsia="he-IL"/>
        </w:rPr>
      </w:pPr>
      <w:bookmarkStart w:id="1367" w:name="_ETM_Q1_3061705"/>
      <w:bookmarkStart w:id="1368" w:name="_ETM_Q1_3061757"/>
      <w:bookmarkEnd w:id="1367"/>
      <w:bookmarkEnd w:id="1368"/>
    </w:p>
    <w:p w14:paraId="0434D7D1" w14:textId="29F66A3A" w:rsidR="00DF0232" w:rsidRDefault="00DF0232" w:rsidP="00DF0232">
      <w:pPr>
        <w:pStyle w:val="af9"/>
        <w:keepNext/>
        <w:rPr>
          <w:rtl/>
          <w:lang w:eastAsia="he-IL"/>
        </w:rPr>
      </w:pPr>
      <w:bookmarkStart w:id="1369" w:name="ET_guest_עופר_לוי_135"/>
      <w:r w:rsidRPr="00DF0232">
        <w:rPr>
          <w:rStyle w:val="TagStyle"/>
          <w:rtl/>
        </w:rPr>
        <w:t xml:space="preserve"> &lt;&lt; אורח &gt;&gt; </w:t>
      </w:r>
      <w:r>
        <w:rPr>
          <w:rtl/>
          <w:lang w:eastAsia="he-IL"/>
        </w:rPr>
        <w:t>עופר לוי:</w:t>
      </w:r>
      <w:r w:rsidRPr="00DF0232">
        <w:rPr>
          <w:rStyle w:val="TagStyle"/>
          <w:rtl/>
        </w:rPr>
        <w:t xml:space="preserve"> &lt;&lt; אורח &gt;&gt;</w:t>
      </w:r>
      <w:r w:rsidR="001C3AD2">
        <w:rPr>
          <w:rtl/>
          <w:lang w:eastAsia="he-IL"/>
        </w:rPr>
        <w:t xml:space="preserve"> </w:t>
      </w:r>
      <w:bookmarkEnd w:id="1369"/>
    </w:p>
    <w:p w14:paraId="51D25CFB" w14:textId="77777777" w:rsidR="00DF0232" w:rsidRDefault="00DF0232" w:rsidP="00DF0232">
      <w:pPr>
        <w:pStyle w:val="KeepWithNext"/>
        <w:rPr>
          <w:rtl/>
          <w:lang w:eastAsia="he-IL"/>
        </w:rPr>
      </w:pPr>
    </w:p>
    <w:p w14:paraId="1CAAFE9D" w14:textId="4EFFC46D" w:rsidR="00DF0232" w:rsidRDefault="00DF0232" w:rsidP="00DF0232">
      <w:pPr>
        <w:rPr>
          <w:rtl/>
          <w:lang w:eastAsia="he-IL"/>
        </w:rPr>
      </w:pPr>
      <w:bookmarkStart w:id="1370" w:name="_ETM_Q1_3062781"/>
      <w:bookmarkStart w:id="1371" w:name="_ETM_Q1_3062810"/>
      <w:bookmarkEnd w:id="1370"/>
      <w:bookmarkEnd w:id="1371"/>
      <w:r>
        <w:rPr>
          <w:rFonts w:hint="cs"/>
          <w:rtl/>
          <w:lang w:eastAsia="he-IL"/>
        </w:rPr>
        <w:t xml:space="preserve">אם רוצים ממש לחדד, </w:t>
      </w:r>
      <w:bookmarkStart w:id="1372" w:name="_ETM_Q1_3061366"/>
      <w:bookmarkEnd w:id="1372"/>
      <w:r>
        <w:rPr>
          <w:rFonts w:hint="cs"/>
          <w:rtl/>
          <w:lang w:eastAsia="he-IL"/>
        </w:rPr>
        <w:t xml:space="preserve">אז הייתי מוסיף 'בקווי השירות בתחבורה הציבורית'. </w:t>
      </w:r>
    </w:p>
    <w:p w14:paraId="5C70AD68" w14:textId="77777777" w:rsidR="00DF0232" w:rsidRDefault="00DF0232" w:rsidP="00DF0232">
      <w:pPr>
        <w:rPr>
          <w:rtl/>
          <w:lang w:eastAsia="he-IL"/>
        </w:rPr>
      </w:pPr>
      <w:bookmarkStart w:id="1373" w:name="_ETM_Q1_3063923"/>
      <w:bookmarkStart w:id="1374" w:name="_ETM_Q1_3063950"/>
      <w:bookmarkEnd w:id="1373"/>
      <w:bookmarkEnd w:id="1374"/>
    </w:p>
    <w:p w14:paraId="075FA831" w14:textId="1402A5D2" w:rsidR="00DF0232" w:rsidRDefault="00DF0232" w:rsidP="00DF0232">
      <w:pPr>
        <w:pStyle w:val="af9"/>
        <w:keepNext/>
        <w:rPr>
          <w:rtl/>
          <w:lang w:eastAsia="he-IL"/>
        </w:rPr>
      </w:pPr>
      <w:bookmarkStart w:id="1375" w:name="ET_guest_שלמה_רוזנשטיין_136"/>
      <w:r w:rsidRPr="00DF0232">
        <w:rPr>
          <w:rStyle w:val="TagStyle"/>
          <w:rtl/>
        </w:rPr>
        <w:t xml:space="preserve"> &lt;&lt; אורח &gt;&gt; </w:t>
      </w:r>
      <w:r>
        <w:rPr>
          <w:rtl/>
          <w:lang w:eastAsia="he-IL"/>
        </w:rPr>
        <w:t xml:space="preserve">שלמה </w:t>
      </w:r>
      <w:proofErr w:type="spellStart"/>
      <w:r>
        <w:rPr>
          <w:rtl/>
          <w:lang w:eastAsia="he-IL"/>
        </w:rPr>
        <w:t>רוזנשטיין</w:t>
      </w:r>
      <w:proofErr w:type="spellEnd"/>
      <w:r>
        <w:rPr>
          <w:rtl/>
          <w:lang w:eastAsia="he-IL"/>
        </w:rPr>
        <w:t>:</w:t>
      </w:r>
      <w:r w:rsidRPr="00DF0232">
        <w:rPr>
          <w:rStyle w:val="TagStyle"/>
          <w:rtl/>
        </w:rPr>
        <w:t xml:space="preserve"> &lt;&lt; אורח &gt;&gt;</w:t>
      </w:r>
      <w:r w:rsidR="001C3AD2">
        <w:rPr>
          <w:rtl/>
          <w:lang w:eastAsia="he-IL"/>
        </w:rPr>
        <w:t xml:space="preserve"> </w:t>
      </w:r>
      <w:bookmarkEnd w:id="1375"/>
    </w:p>
    <w:p w14:paraId="41651E4B" w14:textId="77777777" w:rsidR="00DF0232" w:rsidRDefault="00DF0232" w:rsidP="00DF0232">
      <w:pPr>
        <w:pStyle w:val="KeepWithNext"/>
        <w:rPr>
          <w:rtl/>
          <w:lang w:eastAsia="he-IL"/>
        </w:rPr>
      </w:pPr>
    </w:p>
    <w:p w14:paraId="18E38F01" w14:textId="62C74CE6" w:rsidR="00DF0232" w:rsidRDefault="00DF0232" w:rsidP="00DF0232">
      <w:pPr>
        <w:rPr>
          <w:rtl/>
          <w:lang w:eastAsia="he-IL"/>
        </w:rPr>
      </w:pPr>
      <w:r>
        <w:rPr>
          <w:rFonts w:hint="cs"/>
          <w:rtl/>
          <w:lang w:eastAsia="he-IL"/>
        </w:rPr>
        <w:t xml:space="preserve">אני חושב שצריך </w:t>
      </w:r>
      <w:bookmarkStart w:id="1376" w:name="_ETM_Q1_3067776"/>
      <w:bookmarkEnd w:id="1376"/>
      <w:r>
        <w:rPr>
          <w:rFonts w:hint="cs"/>
          <w:rtl/>
          <w:lang w:eastAsia="he-IL"/>
        </w:rPr>
        <w:t xml:space="preserve">להוסיף מילה בדברי ההסבר לגבי הנושא של ה - - </w:t>
      </w:r>
      <w:bookmarkStart w:id="1377" w:name="_ETM_Q1_3071861"/>
      <w:bookmarkEnd w:id="1377"/>
      <w:r>
        <w:rPr>
          <w:rFonts w:hint="cs"/>
          <w:rtl/>
          <w:lang w:eastAsia="he-IL"/>
        </w:rPr>
        <w:t>-</w:t>
      </w:r>
      <w:bookmarkStart w:id="1378" w:name="_ETM_Q1_3066795"/>
      <w:bookmarkEnd w:id="1378"/>
    </w:p>
    <w:p w14:paraId="7B9C100D" w14:textId="77777777" w:rsidR="00DF0232" w:rsidRDefault="00DF0232" w:rsidP="00DF0232">
      <w:pPr>
        <w:rPr>
          <w:rtl/>
          <w:lang w:eastAsia="he-IL"/>
        </w:rPr>
      </w:pPr>
      <w:bookmarkStart w:id="1379" w:name="_ETM_Q1_3069699"/>
      <w:bookmarkStart w:id="1380" w:name="_ETM_Q1_3069740"/>
      <w:bookmarkStart w:id="1381" w:name="_ETM_Q1_3070778"/>
      <w:bookmarkEnd w:id="1379"/>
      <w:bookmarkEnd w:id="1380"/>
      <w:bookmarkEnd w:id="1381"/>
    </w:p>
    <w:p w14:paraId="5AF46616" w14:textId="224D2938" w:rsidR="00DF0232" w:rsidRDefault="00DF0232" w:rsidP="00DF0232">
      <w:pPr>
        <w:pStyle w:val="a4"/>
        <w:keepNext/>
        <w:rPr>
          <w:rtl/>
        </w:rPr>
      </w:pPr>
      <w:bookmarkStart w:id="1382" w:name="ET_speaker_עידו_בן_יצחק_138"/>
      <w:r w:rsidRPr="00DF0232">
        <w:rPr>
          <w:rStyle w:val="TagStyle"/>
          <w:rtl/>
        </w:rPr>
        <w:t xml:space="preserve"> &lt;&lt; דובר &gt;&gt; </w:t>
      </w:r>
      <w:r>
        <w:rPr>
          <w:rtl/>
        </w:rPr>
        <w:t>עידו בן יצחק:</w:t>
      </w:r>
      <w:r w:rsidRPr="00DF0232">
        <w:rPr>
          <w:rStyle w:val="TagStyle"/>
          <w:rtl/>
        </w:rPr>
        <w:t xml:space="preserve"> &lt;&lt; דובר &gt;&gt;</w:t>
      </w:r>
      <w:r w:rsidR="001C3AD2">
        <w:rPr>
          <w:rtl/>
        </w:rPr>
        <w:t xml:space="preserve"> </w:t>
      </w:r>
      <w:bookmarkEnd w:id="1382"/>
    </w:p>
    <w:p w14:paraId="6842F49D" w14:textId="77777777" w:rsidR="00DF0232" w:rsidRDefault="00DF0232" w:rsidP="00DF0232">
      <w:pPr>
        <w:pStyle w:val="KeepWithNext"/>
        <w:rPr>
          <w:rtl/>
          <w:lang w:eastAsia="he-IL"/>
        </w:rPr>
      </w:pPr>
    </w:p>
    <w:p w14:paraId="1DF7C47D" w14:textId="56A4C672" w:rsidR="00DF0232" w:rsidRDefault="00DF0232" w:rsidP="00DF0232">
      <w:pPr>
        <w:rPr>
          <w:rtl/>
          <w:lang w:eastAsia="he-IL"/>
        </w:rPr>
      </w:pPr>
      <w:bookmarkStart w:id="1383" w:name="_ETM_Q1_3071069"/>
      <w:bookmarkStart w:id="1384" w:name="_ETM_Q1_3071102"/>
      <w:bookmarkEnd w:id="1383"/>
      <w:bookmarkEnd w:id="1384"/>
      <w:r>
        <w:rPr>
          <w:rFonts w:hint="cs"/>
          <w:rtl/>
          <w:lang w:eastAsia="he-IL"/>
        </w:rPr>
        <w:t xml:space="preserve">דברי ההסבר, מה שנכתב נכתב, זה לא ממשיך הלאה. אם </w:t>
      </w:r>
      <w:bookmarkStart w:id="1385" w:name="_ETM_Q1_3073477"/>
      <w:bookmarkEnd w:id="1385"/>
      <w:r>
        <w:rPr>
          <w:rFonts w:hint="cs"/>
          <w:rtl/>
          <w:lang w:eastAsia="he-IL"/>
        </w:rPr>
        <w:t xml:space="preserve">רוצים לחדד משהו בגוף החוק אז בגוף החוק. </w:t>
      </w:r>
    </w:p>
    <w:p w14:paraId="51225CFD" w14:textId="77777777" w:rsidR="00DF0232" w:rsidRDefault="00DF0232" w:rsidP="00DF0232">
      <w:pPr>
        <w:rPr>
          <w:rtl/>
          <w:lang w:eastAsia="he-IL"/>
        </w:rPr>
      </w:pPr>
      <w:bookmarkStart w:id="1386" w:name="_ETM_Q1_3079957"/>
      <w:bookmarkStart w:id="1387" w:name="_ETM_Q1_3080002"/>
      <w:bookmarkStart w:id="1388" w:name="_ETM_Q1_3081125"/>
      <w:bookmarkEnd w:id="1386"/>
      <w:bookmarkEnd w:id="1387"/>
      <w:bookmarkEnd w:id="1388"/>
    </w:p>
    <w:p w14:paraId="3D61142E" w14:textId="33B51172" w:rsidR="00DF0232" w:rsidRDefault="00DF0232" w:rsidP="00DF0232">
      <w:pPr>
        <w:pStyle w:val="af9"/>
        <w:keepNext/>
        <w:rPr>
          <w:rtl/>
          <w:lang w:eastAsia="he-IL"/>
        </w:rPr>
      </w:pPr>
      <w:bookmarkStart w:id="1389" w:name="ET_guest_עופר_לוי_139"/>
      <w:r w:rsidRPr="00DF0232">
        <w:rPr>
          <w:rStyle w:val="TagStyle"/>
          <w:rtl/>
        </w:rPr>
        <w:t xml:space="preserve"> &lt;&lt; אורח &gt;&gt; </w:t>
      </w:r>
      <w:r>
        <w:rPr>
          <w:rtl/>
          <w:lang w:eastAsia="he-IL"/>
        </w:rPr>
        <w:t>עופר לוי:</w:t>
      </w:r>
      <w:r w:rsidRPr="00DF0232">
        <w:rPr>
          <w:rStyle w:val="TagStyle"/>
          <w:rtl/>
        </w:rPr>
        <w:t xml:space="preserve"> &lt;&lt; אורח &gt;&gt;</w:t>
      </w:r>
      <w:r w:rsidR="001C3AD2">
        <w:rPr>
          <w:rtl/>
          <w:lang w:eastAsia="he-IL"/>
        </w:rPr>
        <w:t xml:space="preserve"> </w:t>
      </w:r>
      <w:bookmarkEnd w:id="1389"/>
    </w:p>
    <w:p w14:paraId="2386BACD" w14:textId="77777777" w:rsidR="00DF0232" w:rsidRDefault="00DF0232" w:rsidP="00DF0232">
      <w:pPr>
        <w:pStyle w:val="KeepWithNext"/>
        <w:rPr>
          <w:rtl/>
          <w:lang w:eastAsia="he-IL"/>
        </w:rPr>
      </w:pPr>
    </w:p>
    <w:p w14:paraId="579E24B6" w14:textId="741A483D" w:rsidR="00DF0232" w:rsidRDefault="00DF0232" w:rsidP="00DF0232">
      <w:pPr>
        <w:rPr>
          <w:rtl/>
          <w:lang w:eastAsia="he-IL"/>
        </w:rPr>
      </w:pPr>
      <w:bookmarkStart w:id="1390" w:name="_ETM_Q1_3081448"/>
      <w:bookmarkStart w:id="1391" w:name="_ETM_Q1_3081478"/>
      <w:bookmarkEnd w:id="1390"/>
      <w:bookmarkEnd w:id="1391"/>
      <w:r>
        <w:rPr>
          <w:rFonts w:hint="cs"/>
          <w:rtl/>
          <w:lang w:eastAsia="he-IL"/>
        </w:rPr>
        <w:t>אז אנ</w:t>
      </w:r>
      <w:bookmarkStart w:id="1392" w:name="_ETM_Q1_3082709"/>
      <w:bookmarkEnd w:id="1392"/>
      <w:r>
        <w:rPr>
          <w:rFonts w:hint="cs"/>
          <w:rtl/>
          <w:lang w:eastAsia="he-IL"/>
        </w:rPr>
        <w:t xml:space="preserve">י מציע לחדד ב-3(ב)(1), כל כרטיס בקווי השירות בתחבורה הציבורית </w:t>
      </w:r>
      <w:bookmarkStart w:id="1393" w:name="_ETM_Q1_3088585"/>
      <w:bookmarkEnd w:id="1393"/>
      <w:r>
        <w:rPr>
          <w:rFonts w:hint="cs"/>
          <w:rtl/>
          <w:lang w:eastAsia="he-IL"/>
        </w:rPr>
        <w:t>יכלול את מספר תעודת הזהות. זאת חובה שחלה עליי ואני</w:t>
      </w:r>
      <w:bookmarkStart w:id="1394" w:name="_ETM_Q1_3091953"/>
      <w:bookmarkEnd w:id="1394"/>
      <w:r>
        <w:rPr>
          <w:rFonts w:hint="cs"/>
          <w:rtl/>
          <w:lang w:eastAsia="he-IL"/>
        </w:rPr>
        <w:t xml:space="preserve"> יודע למלא אותה. את החובות האחרות, משרד ירושלים. </w:t>
      </w:r>
    </w:p>
    <w:p w14:paraId="72717A53" w14:textId="77777777" w:rsidR="00DF0232" w:rsidRDefault="00DF0232" w:rsidP="00DF0232">
      <w:pPr>
        <w:rPr>
          <w:rtl/>
          <w:lang w:eastAsia="he-IL"/>
        </w:rPr>
      </w:pPr>
      <w:bookmarkStart w:id="1395" w:name="_ETM_Q1_3095581"/>
      <w:bookmarkStart w:id="1396" w:name="_ETM_Q1_3095623"/>
      <w:bookmarkStart w:id="1397" w:name="_ETM_Q1_3099124"/>
      <w:bookmarkEnd w:id="1395"/>
      <w:bookmarkEnd w:id="1396"/>
      <w:bookmarkEnd w:id="1397"/>
    </w:p>
    <w:p w14:paraId="602345D3" w14:textId="4D9C9ED1" w:rsidR="00DF0232" w:rsidRDefault="00DF0232" w:rsidP="00DF0232">
      <w:pPr>
        <w:pStyle w:val="af9"/>
        <w:keepNext/>
        <w:rPr>
          <w:rtl/>
          <w:lang w:eastAsia="he-IL"/>
        </w:rPr>
      </w:pPr>
      <w:bookmarkStart w:id="1398" w:name="ET_guest_אהרון_שפיץ_140"/>
      <w:r w:rsidRPr="00DF0232">
        <w:rPr>
          <w:rStyle w:val="TagStyle"/>
          <w:rtl/>
        </w:rPr>
        <w:t xml:space="preserve"> &lt;&lt; אורח &gt;&gt; </w:t>
      </w:r>
      <w:r>
        <w:rPr>
          <w:rtl/>
          <w:lang w:eastAsia="he-IL"/>
        </w:rPr>
        <w:t>אהרון שפיץ:</w:t>
      </w:r>
      <w:r w:rsidRPr="00DF0232">
        <w:rPr>
          <w:rStyle w:val="TagStyle"/>
          <w:rtl/>
        </w:rPr>
        <w:t xml:space="preserve"> &lt;&lt; אורח &gt;&gt;</w:t>
      </w:r>
      <w:r w:rsidR="001C3AD2">
        <w:rPr>
          <w:rtl/>
          <w:lang w:eastAsia="he-IL"/>
        </w:rPr>
        <w:t xml:space="preserve"> </w:t>
      </w:r>
      <w:bookmarkEnd w:id="1398"/>
    </w:p>
    <w:p w14:paraId="3F6841D1" w14:textId="77777777" w:rsidR="00DF0232" w:rsidRDefault="00DF0232" w:rsidP="00DF0232">
      <w:pPr>
        <w:pStyle w:val="KeepWithNext"/>
        <w:rPr>
          <w:rtl/>
          <w:lang w:eastAsia="he-IL"/>
        </w:rPr>
      </w:pPr>
    </w:p>
    <w:p w14:paraId="0EB64795" w14:textId="5D5BD246" w:rsidR="00DF0232" w:rsidRDefault="00DF0232" w:rsidP="00DF0232">
      <w:pPr>
        <w:rPr>
          <w:rtl/>
          <w:lang w:eastAsia="he-IL"/>
        </w:rPr>
      </w:pPr>
      <w:bookmarkStart w:id="1399" w:name="_ETM_Q1_3099468"/>
      <w:bookmarkStart w:id="1400" w:name="_ETM_Q1_3099496"/>
      <w:bookmarkEnd w:id="1399"/>
      <w:bookmarkEnd w:id="1400"/>
      <w:r>
        <w:rPr>
          <w:rFonts w:hint="cs"/>
          <w:rtl/>
          <w:lang w:eastAsia="he-IL"/>
        </w:rPr>
        <w:t xml:space="preserve">להבנתי, עופר, </w:t>
      </w:r>
      <w:bookmarkStart w:id="1401" w:name="_ETM_Q1_3101405"/>
      <w:bookmarkEnd w:id="1401"/>
      <w:r>
        <w:rPr>
          <w:rFonts w:hint="cs"/>
          <w:rtl/>
          <w:lang w:eastAsia="he-IL"/>
        </w:rPr>
        <w:t>מודגש פה בבירור שהממונה על כרטיסי הנסיעה למירון, שזה אתם</w:t>
      </w:r>
      <w:r w:rsidR="00A6272C">
        <w:rPr>
          <w:rFonts w:hint="cs"/>
          <w:rtl/>
          <w:lang w:eastAsia="he-IL"/>
        </w:rPr>
        <w:t>,</w:t>
      </w:r>
      <w:r>
        <w:rPr>
          <w:rFonts w:hint="cs"/>
          <w:rtl/>
          <w:lang w:eastAsia="he-IL"/>
        </w:rPr>
        <w:t xml:space="preserve"> </w:t>
      </w:r>
      <w:bookmarkStart w:id="1402" w:name="_ETM_Q1_3105022"/>
      <w:bookmarkEnd w:id="1402"/>
      <w:r>
        <w:rPr>
          <w:rFonts w:hint="cs"/>
          <w:rtl/>
          <w:lang w:eastAsia="he-IL"/>
        </w:rPr>
        <w:t>משרד התחבורה</w:t>
      </w:r>
      <w:r w:rsidR="00A6272C">
        <w:rPr>
          <w:rFonts w:hint="cs"/>
          <w:rtl/>
          <w:lang w:eastAsia="he-IL"/>
        </w:rPr>
        <w:t>,</w:t>
      </w:r>
      <w:r>
        <w:rPr>
          <w:rFonts w:hint="cs"/>
          <w:rtl/>
          <w:lang w:eastAsia="he-IL"/>
        </w:rPr>
        <w:t xml:space="preserve"> אחראים רק למכירה ולהנפקה של כרטיסי הנסיעה, אתם </w:t>
      </w:r>
      <w:bookmarkStart w:id="1403" w:name="_ETM_Q1_3109827"/>
      <w:bookmarkEnd w:id="1403"/>
      <w:r>
        <w:rPr>
          <w:rFonts w:hint="cs"/>
          <w:rtl/>
          <w:lang w:eastAsia="he-IL"/>
        </w:rPr>
        <w:t xml:space="preserve">לא אחראים על ההגדרה של היתר השהייה בתוך זה. </w:t>
      </w:r>
      <w:bookmarkStart w:id="1404" w:name="_ETM_Q1_3111138"/>
      <w:bookmarkEnd w:id="1404"/>
    </w:p>
    <w:p w14:paraId="2915462A" w14:textId="77777777" w:rsidR="00DF0232" w:rsidRDefault="00DF0232" w:rsidP="00DF0232">
      <w:pPr>
        <w:rPr>
          <w:rtl/>
          <w:lang w:eastAsia="he-IL"/>
        </w:rPr>
      </w:pPr>
      <w:bookmarkStart w:id="1405" w:name="_ETM_Q1_3111194"/>
      <w:bookmarkEnd w:id="1405"/>
    </w:p>
    <w:p w14:paraId="7495296A" w14:textId="48A08F15" w:rsidR="00DF0232" w:rsidRDefault="00DF0232" w:rsidP="00DF0232">
      <w:pPr>
        <w:pStyle w:val="af9"/>
        <w:keepNext/>
        <w:rPr>
          <w:rtl/>
          <w:lang w:eastAsia="he-IL"/>
        </w:rPr>
      </w:pPr>
      <w:bookmarkStart w:id="1406" w:name="ET_guest_עופר_לוי_141"/>
      <w:r w:rsidRPr="00DF0232">
        <w:rPr>
          <w:rStyle w:val="TagStyle"/>
          <w:rtl/>
        </w:rPr>
        <w:t xml:space="preserve"> &lt;&lt; אורח &gt;&gt; </w:t>
      </w:r>
      <w:r>
        <w:rPr>
          <w:rtl/>
          <w:lang w:eastAsia="he-IL"/>
        </w:rPr>
        <w:t>עופר לוי:</w:t>
      </w:r>
      <w:r w:rsidRPr="00DF0232">
        <w:rPr>
          <w:rStyle w:val="TagStyle"/>
          <w:rtl/>
        </w:rPr>
        <w:t xml:space="preserve"> &lt;&lt; אורח &gt;&gt;</w:t>
      </w:r>
      <w:r w:rsidR="001C3AD2">
        <w:rPr>
          <w:rtl/>
          <w:lang w:eastAsia="he-IL"/>
        </w:rPr>
        <w:t xml:space="preserve"> </w:t>
      </w:r>
      <w:bookmarkEnd w:id="1406"/>
    </w:p>
    <w:p w14:paraId="637B85BA" w14:textId="77777777" w:rsidR="00DF0232" w:rsidRDefault="00DF0232" w:rsidP="00DF0232">
      <w:pPr>
        <w:pStyle w:val="KeepWithNext"/>
        <w:rPr>
          <w:rtl/>
          <w:lang w:eastAsia="he-IL"/>
        </w:rPr>
      </w:pPr>
    </w:p>
    <w:p w14:paraId="0DFF283A" w14:textId="02E36F39" w:rsidR="00DF0232" w:rsidRDefault="00DF0232" w:rsidP="00DF0232">
      <w:pPr>
        <w:rPr>
          <w:rtl/>
          <w:lang w:eastAsia="he-IL"/>
        </w:rPr>
      </w:pPr>
      <w:bookmarkStart w:id="1407" w:name="_ETM_Q1_3112157"/>
      <w:bookmarkStart w:id="1408" w:name="_ETM_Q1_3112185"/>
      <w:bookmarkEnd w:id="1407"/>
      <w:bookmarkEnd w:id="1408"/>
      <w:r>
        <w:rPr>
          <w:rFonts w:hint="cs"/>
          <w:rtl/>
          <w:lang w:eastAsia="he-IL"/>
        </w:rPr>
        <w:t xml:space="preserve">אבל, </w:t>
      </w:r>
      <w:bookmarkStart w:id="1409" w:name="_ETM_Q1_3112915"/>
      <w:bookmarkEnd w:id="1409"/>
      <w:r>
        <w:rPr>
          <w:rFonts w:hint="cs"/>
          <w:rtl/>
          <w:lang w:eastAsia="he-IL"/>
        </w:rPr>
        <w:t xml:space="preserve">אהרון, כשאני מוכר כרטיס ואומרים לי שכל כרטיס שאני מוכר </w:t>
      </w:r>
      <w:bookmarkStart w:id="1410" w:name="_ETM_Q1_3115340"/>
      <w:bookmarkEnd w:id="1410"/>
      <w:r>
        <w:rPr>
          <w:rFonts w:hint="cs"/>
          <w:rtl/>
          <w:lang w:eastAsia="he-IL"/>
        </w:rPr>
        <w:t>יכלול תעודת זהות, ואם</w:t>
      </w:r>
      <w:r w:rsidR="00A6272C">
        <w:rPr>
          <w:rFonts w:hint="cs"/>
          <w:rtl/>
          <w:lang w:eastAsia="he-IL"/>
        </w:rPr>
        <w:t xml:space="preserve"> אני</w:t>
      </w:r>
      <w:r>
        <w:rPr>
          <w:rFonts w:hint="cs"/>
          <w:rtl/>
          <w:lang w:eastAsia="he-IL"/>
        </w:rPr>
        <w:t xml:space="preserve"> לא יודע למלא את זה אז </w:t>
      </w:r>
      <w:bookmarkStart w:id="1411" w:name="_ETM_Q1_3122686"/>
      <w:bookmarkEnd w:id="1411"/>
      <w:r>
        <w:rPr>
          <w:rFonts w:hint="cs"/>
          <w:rtl/>
          <w:lang w:eastAsia="he-IL"/>
        </w:rPr>
        <w:t xml:space="preserve">אני לא ממלא את הוראת החוק. </w:t>
      </w:r>
    </w:p>
    <w:p w14:paraId="69588513" w14:textId="77777777" w:rsidR="00DF0232" w:rsidRDefault="00DF0232" w:rsidP="00DF0232">
      <w:pPr>
        <w:rPr>
          <w:rtl/>
          <w:lang w:eastAsia="he-IL"/>
        </w:rPr>
      </w:pPr>
      <w:bookmarkStart w:id="1412" w:name="_ETM_Q1_3121464"/>
      <w:bookmarkStart w:id="1413" w:name="_ETM_Q1_3121506"/>
      <w:bookmarkStart w:id="1414" w:name="_ETM_Q1_3121784"/>
      <w:bookmarkEnd w:id="1412"/>
      <w:bookmarkEnd w:id="1413"/>
      <w:bookmarkEnd w:id="1414"/>
    </w:p>
    <w:p w14:paraId="112DF3DC" w14:textId="4C7F3741" w:rsidR="00DF0232" w:rsidRDefault="00DF0232" w:rsidP="00DF0232">
      <w:pPr>
        <w:pStyle w:val="af9"/>
        <w:keepNext/>
        <w:rPr>
          <w:rtl/>
          <w:lang w:eastAsia="he-IL"/>
        </w:rPr>
      </w:pPr>
      <w:bookmarkStart w:id="1415" w:name="ET_guest_אהרון_שפיץ_142"/>
      <w:r w:rsidRPr="00DF0232">
        <w:rPr>
          <w:rStyle w:val="TagStyle"/>
          <w:rtl/>
        </w:rPr>
        <w:t xml:space="preserve"> &lt;&lt; אורח &gt;&gt; </w:t>
      </w:r>
      <w:r>
        <w:rPr>
          <w:rtl/>
          <w:lang w:eastAsia="he-IL"/>
        </w:rPr>
        <w:t>אהרון שפיץ:</w:t>
      </w:r>
      <w:r w:rsidRPr="00DF0232">
        <w:rPr>
          <w:rStyle w:val="TagStyle"/>
          <w:rtl/>
        </w:rPr>
        <w:t xml:space="preserve"> &lt;&lt; אורח &gt;&gt;</w:t>
      </w:r>
      <w:r w:rsidR="001C3AD2">
        <w:rPr>
          <w:rtl/>
          <w:lang w:eastAsia="he-IL"/>
        </w:rPr>
        <w:t xml:space="preserve"> </w:t>
      </w:r>
      <w:bookmarkEnd w:id="1415"/>
    </w:p>
    <w:p w14:paraId="5B49A6FA" w14:textId="77777777" w:rsidR="00DF0232" w:rsidRDefault="00DF0232" w:rsidP="00DF0232">
      <w:pPr>
        <w:pStyle w:val="KeepWithNext"/>
        <w:rPr>
          <w:rtl/>
          <w:lang w:eastAsia="he-IL"/>
        </w:rPr>
      </w:pPr>
    </w:p>
    <w:p w14:paraId="609ED496" w14:textId="650689F7" w:rsidR="00DF0232" w:rsidRDefault="00DF0232" w:rsidP="00DF0232">
      <w:pPr>
        <w:rPr>
          <w:rtl/>
          <w:lang w:eastAsia="he-IL"/>
        </w:rPr>
      </w:pPr>
      <w:bookmarkStart w:id="1416" w:name="_ETM_Q1_3122113"/>
      <w:bookmarkStart w:id="1417" w:name="_ETM_Q1_3122140"/>
      <w:bookmarkEnd w:id="1416"/>
      <w:bookmarkEnd w:id="1417"/>
      <w:r>
        <w:rPr>
          <w:rFonts w:hint="cs"/>
          <w:rtl/>
          <w:lang w:eastAsia="he-IL"/>
        </w:rPr>
        <w:t xml:space="preserve">גם אם אתה מנחה </w:t>
      </w:r>
      <w:bookmarkStart w:id="1418" w:name="_ETM_Q1_3124195"/>
      <w:bookmarkEnd w:id="1418"/>
      <w:r>
        <w:rPr>
          <w:rFonts w:hint="cs"/>
          <w:rtl/>
          <w:lang w:eastAsia="he-IL"/>
        </w:rPr>
        <w:t xml:space="preserve">את הרוכש ממך להכניס מספרי זהות? </w:t>
      </w:r>
    </w:p>
    <w:p w14:paraId="06B26DFA" w14:textId="77777777" w:rsidR="00DF0232" w:rsidRDefault="00DF0232" w:rsidP="00DF0232">
      <w:pPr>
        <w:rPr>
          <w:rtl/>
          <w:lang w:eastAsia="he-IL"/>
        </w:rPr>
      </w:pPr>
      <w:bookmarkStart w:id="1419" w:name="_ETM_Q1_3127403"/>
      <w:bookmarkStart w:id="1420" w:name="_ETM_Q1_3127447"/>
      <w:bookmarkStart w:id="1421" w:name="_ETM_Q1_3126019"/>
      <w:bookmarkEnd w:id="1419"/>
      <w:bookmarkEnd w:id="1420"/>
      <w:bookmarkEnd w:id="1421"/>
    </w:p>
    <w:p w14:paraId="3CFBB958" w14:textId="6D60514B" w:rsidR="00DF0232" w:rsidRDefault="00DF0232" w:rsidP="00DF0232">
      <w:pPr>
        <w:pStyle w:val="af9"/>
        <w:keepNext/>
        <w:rPr>
          <w:rtl/>
          <w:lang w:eastAsia="he-IL"/>
        </w:rPr>
      </w:pPr>
      <w:bookmarkStart w:id="1422" w:name="ET_guest_עופר_לוי_143"/>
      <w:r w:rsidRPr="00DF0232">
        <w:rPr>
          <w:rStyle w:val="TagStyle"/>
          <w:rtl/>
        </w:rPr>
        <w:t xml:space="preserve"> &lt;&lt; אורח &gt;&gt; </w:t>
      </w:r>
      <w:r>
        <w:rPr>
          <w:rtl/>
          <w:lang w:eastAsia="he-IL"/>
        </w:rPr>
        <w:t>עופר לוי:</w:t>
      </w:r>
      <w:r w:rsidRPr="00DF0232">
        <w:rPr>
          <w:rStyle w:val="TagStyle"/>
          <w:rtl/>
        </w:rPr>
        <w:t xml:space="preserve"> &lt;&lt; אורח &gt;&gt;</w:t>
      </w:r>
      <w:r w:rsidR="001C3AD2">
        <w:rPr>
          <w:rtl/>
          <w:lang w:eastAsia="he-IL"/>
        </w:rPr>
        <w:t xml:space="preserve"> </w:t>
      </w:r>
      <w:bookmarkEnd w:id="1422"/>
    </w:p>
    <w:p w14:paraId="75512B20" w14:textId="77777777" w:rsidR="00DF0232" w:rsidRDefault="00DF0232" w:rsidP="00DF0232">
      <w:pPr>
        <w:pStyle w:val="KeepWithNext"/>
        <w:rPr>
          <w:rtl/>
          <w:lang w:eastAsia="he-IL"/>
        </w:rPr>
      </w:pPr>
    </w:p>
    <w:p w14:paraId="41333233" w14:textId="12E9579D" w:rsidR="00DF0232" w:rsidRDefault="00DF0232" w:rsidP="00DF0232">
      <w:pPr>
        <w:rPr>
          <w:rtl/>
          <w:lang w:eastAsia="he-IL"/>
        </w:rPr>
      </w:pPr>
      <w:bookmarkStart w:id="1423" w:name="_ETM_Q1_3126300"/>
      <w:bookmarkStart w:id="1424" w:name="_ETM_Q1_3126332"/>
      <w:bookmarkEnd w:id="1423"/>
      <w:bookmarkEnd w:id="1424"/>
      <w:r>
        <w:rPr>
          <w:rFonts w:hint="cs"/>
          <w:rtl/>
          <w:lang w:eastAsia="he-IL"/>
        </w:rPr>
        <w:t>אני לא יכול להנחות</w:t>
      </w:r>
      <w:bookmarkStart w:id="1425" w:name="_ETM_Q1_3128338"/>
      <w:bookmarkEnd w:id="1425"/>
      <w:r>
        <w:rPr>
          <w:rFonts w:hint="cs"/>
          <w:rtl/>
          <w:lang w:eastAsia="he-IL"/>
        </w:rPr>
        <w:t xml:space="preserve"> אם אין לי אסמכתא. </w:t>
      </w:r>
    </w:p>
    <w:p w14:paraId="6317D277" w14:textId="77777777" w:rsidR="00DF0232" w:rsidRDefault="00DF0232" w:rsidP="00DF0232">
      <w:pPr>
        <w:rPr>
          <w:rtl/>
          <w:lang w:eastAsia="he-IL"/>
        </w:rPr>
      </w:pPr>
      <w:bookmarkStart w:id="1426" w:name="_ETM_Q1_3127566"/>
      <w:bookmarkStart w:id="1427" w:name="_ETM_Q1_3127599"/>
      <w:bookmarkStart w:id="1428" w:name="_ETM_Q1_3130358"/>
      <w:bookmarkEnd w:id="1426"/>
      <w:bookmarkEnd w:id="1427"/>
      <w:bookmarkEnd w:id="1428"/>
    </w:p>
    <w:p w14:paraId="17B01966" w14:textId="16EEA9E8" w:rsidR="00DF0232" w:rsidRDefault="00DF0232" w:rsidP="00DF0232">
      <w:pPr>
        <w:pStyle w:val="af9"/>
        <w:keepNext/>
        <w:rPr>
          <w:rtl/>
          <w:lang w:eastAsia="he-IL"/>
        </w:rPr>
      </w:pPr>
      <w:bookmarkStart w:id="1429" w:name="ET_guest_שמעון_אלבום_144"/>
      <w:r w:rsidRPr="00DF0232">
        <w:rPr>
          <w:rStyle w:val="TagStyle"/>
          <w:rtl/>
        </w:rPr>
        <w:t xml:space="preserve"> &lt;&lt; אורח &gt;&gt; </w:t>
      </w:r>
      <w:r>
        <w:rPr>
          <w:rtl/>
          <w:lang w:eastAsia="he-IL"/>
        </w:rPr>
        <w:t>שמעון אלבום:</w:t>
      </w:r>
      <w:r w:rsidRPr="00DF0232">
        <w:rPr>
          <w:rStyle w:val="TagStyle"/>
          <w:rtl/>
        </w:rPr>
        <w:t xml:space="preserve"> &lt;&lt; אורח &gt;&gt;</w:t>
      </w:r>
      <w:r w:rsidR="001C3AD2">
        <w:rPr>
          <w:rtl/>
          <w:lang w:eastAsia="he-IL"/>
        </w:rPr>
        <w:t xml:space="preserve"> </w:t>
      </w:r>
      <w:bookmarkEnd w:id="1429"/>
    </w:p>
    <w:p w14:paraId="0A1CA481" w14:textId="77777777" w:rsidR="00DF0232" w:rsidRDefault="00DF0232" w:rsidP="00DF0232">
      <w:pPr>
        <w:pStyle w:val="KeepWithNext"/>
        <w:rPr>
          <w:rtl/>
          <w:lang w:eastAsia="he-IL"/>
        </w:rPr>
      </w:pPr>
    </w:p>
    <w:p w14:paraId="4690A685" w14:textId="55F9F3A6" w:rsidR="00DF0232" w:rsidRDefault="00DF0232" w:rsidP="00DF0232">
      <w:pPr>
        <w:rPr>
          <w:rtl/>
          <w:lang w:eastAsia="he-IL"/>
        </w:rPr>
      </w:pPr>
      <w:bookmarkStart w:id="1430" w:name="_ETM_Q1_3130669"/>
      <w:bookmarkStart w:id="1431" w:name="_ETM_Q1_3130698"/>
      <w:bookmarkEnd w:id="1430"/>
      <w:bookmarkEnd w:id="1431"/>
      <w:r>
        <w:rPr>
          <w:rFonts w:hint="cs"/>
          <w:rtl/>
          <w:lang w:eastAsia="he-IL"/>
        </w:rPr>
        <w:t>עופר, מקובל.</w:t>
      </w:r>
    </w:p>
    <w:p w14:paraId="36281A16" w14:textId="77777777" w:rsidR="00DF0232" w:rsidRDefault="00DF0232" w:rsidP="00DF0232">
      <w:pPr>
        <w:rPr>
          <w:rtl/>
          <w:lang w:eastAsia="he-IL"/>
        </w:rPr>
      </w:pPr>
      <w:bookmarkStart w:id="1432" w:name="_ETM_Q1_3134885"/>
      <w:bookmarkStart w:id="1433" w:name="_ETM_Q1_3134939"/>
      <w:bookmarkEnd w:id="1432"/>
      <w:bookmarkEnd w:id="1433"/>
    </w:p>
    <w:p w14:paraId="5CA3D323" w14:textId="3E622065" w:rsidR="00DF0232" w:rsidRDefault="00DF0232" w:rsidP="00DF0232">
      <w:pPr>
        <w:pStyle w:val="a4"/>
        <w:keepNext/>
        <w:rPr>
          <w:rtl/>
        </w:rPr>
      </w:pPr>
      <w:bookmarkStart w:id="1434" w:name="ET_speaker_עידו_בן_יצחק_145"/>
      <w:r w:rsidRPr="00DF0232">
        <w:rPr>
          <w:rStyle w:val="TagStyle"/>
          <w:rtl/>
        </w:rPr>
        <w:t xml:space="preserve"> &lt;&lt; דובר &gt;&gt; </w:t>
      </w:r>
      <w:r>
        <w:rPr>
          <w:rtl/>
        </w:rPr>
        <w:t>עידו בן יצחק:</w:t>
      </w:r>
      <w:r w:rsidRPr="00DF0232">
        <w:rPr>
          <w:rStyle w:val="TagStyle"/>
          <w:rtl/>
        </w:rPr>
        <w:t xml:space="preserve"> &lt;&lt; דובר &gt;&gt;</w:t>
      </w:r>
      <w:r w:rsidR="001C3AD2">
        <w:rPr>
          <w:rtl/>
        </w:rPr>
        <w:t xml:space="preserve"> </w:t>
      </w:r>
      <w:bookmarkEnd w:id="1434"/>
    </w:p>
    <w:p w14:paraId="189C8046" w14:textId="77777777" w:rsidR="00DF0232" w:rsidRDefault="00DF0232" w:rsidP="00DF0232">
      <w:pPr>
        <w:pStyle w:val="KeepWithNext"/>
        <w:rPr>
          <w:rtl/>
          <w:lang w:eastAsia="he-IL"/>
        </w:rPr>
      </w:pPr>
    </w:p>
    <w:p w14:paraId="53ABF827" w14:textId="54FD7124" w:rsidR="00DF0232" w:rsidRDefault="00DF0232" w:rsidP="00DF0232">
      <w:pPr>
        <w:rPr>
          <w:rtl/>
          <w:lang w:eastAsia="he-IL"/>
        </w:rPr>
      </w:pPr>
      <w:bookmarkStart w:id="1435" w:name="_ETM_Q1_3136507"/>
      <w:bookmarkEnd w:id="1435"/>
      <w:r>
        <w:rPr>
          <w:rFonts w:hint="cs"/>
          <w:rtl/>
          <w:lang w:eastAsia="he-IL"/>
        </w:rPr>
        <w:t>א</w:t>
      </w:r>
      <w:bookmarkStart w:id="1436" w:name="_ETM_Q1_3136548"/>
      <w:bookmarkEnd w:id="1436"/>
      <w:r>
        <w:rPr>
          <w:rFonts w:hint="cs"/>
          <w:rtl/>
          <w:lang w:eastAsia="he-IL"/>
        </w:rPr>
        <w:t xml:space="preserve">ני רוצה להבין מה </w:t>
      </w:r>
      <w:bookmarkStart w:id="1437" w:name="_ETM_Q1_3138414"/>
      <w:bookmarkEnd w:id="1437"/>
      <w:r>
        <w:rPr>
          <w:rFonts w:hint="cs"/>
          <w:rtl/>
          <w:lang w:eastAsia="he-IL"/>
        </w:rPr>
        <w:t xml:space="preserve">אתם רוצים להוסיף. </w:t>
      </w:r>
      <w:bookmarkStart w:id="1438" w:name="_ETM_Q1_3138910"/>
      <w:bookmarkEnd w:id="1438"/>
    </w:p>
    <w:p w14:paraId="02DC6A3A" w14:textId="77777777" w:rsidR="00DF0232" w:rsidRDefault="00DF0232" w:rsidP="00DF0232">
      <w:pPr>
        <w:rPr>
          <w:rtl/>
          <w:lang w:eastAsia="he-IL"/>
        </w:rPr>
      </w:pPr>
      <w:bookmarkStart w:id="1439" w:name="_ETM_Q1_3138958"/>
      <w:bookmarkStart w:id="1440" w:name="_ETM_Q1_3139703"/>
      <w:bookmarkEnd w:id="1439"/>
      <w:bookmarkEnd w:id="1440"/>
    </w:p>
    <w:p w14:paraId="2BC5F4EB" w14:textId="7FDCF0F5" w:rsidR="00DF0232" w:rsidRDefault="00DF0232" w:rsidP="00DF0232">
      <w:pPr>
        <w:pStyle w:val="af9"/>
        <w:keepNext/>
        <w:rPr>
          <w:rtl/>
          <w:lang w:eastAsia="he-IL"/>
        </w:rPr>
      </w:pPr>
      <w:bookmarkStart w:id="1441" w:name="ET_guest_עופר_לוי_146"/>
      <w:r w:rsidRPr="00DF0232">
        <w:rPr>
          <w:rStyle w:val="TagStyle"/>
          <w:rtl/>
        </w:rPr>
        <w:t xml:space="preserve"> &lt;&lt; אורח &gt;&gt; </w:t>
      </w:r>
      <w:r>
        <w:rPr>
          <w:rtl/>
          <w:lang w:eastAsia="he-IL"/>
        </w:rPr>
        <w:t>עופר לוי:</w:t>
      </w:r>
      <w:r w:rsidRPr="00DF0232">
        <w:rPr>
          <w:rStyle w:val="TagStyle"/>
          <w:rtl/>
        </w:rPr>
        <w:t xml:space="preserve"> &lt;&lt; אורח &gt;&gt;</w:t>
      </w:r>
      <w:r w:rsidR="001C3AD2">
        <w:rPr>
          <w:rtl/>
          <w:lang w:eastAsia="he-IL"/>
        </w:rPr>
        <w:t xml:space="preserve"> </w:t>
      </w:r>
      <w:bookmarkEnd w:id="1441"/>
    </w:p>
    <w:p w14:paraId="3B90708E" w14:textId="77777777" w:rsidR="00DF0232" w:rsidRDefault="00DF0232" w:rsidP="00DF0232">
      <w:pPr>
        <w:pStyle w:val="KeepWithNext"/>
        <w:rPr>
          <w:rtl/>
          <w:lang w:eastAsia="he-IL"/>
        </w:rPr>
      </w:pPr>
    </w:p>
    <w:p w14:paraId="6131FB3D" w14:textId="1EC64B91" w:rsidR="00DF0232" w:rsidRDefault="00DF0232" w:rsidP="00DF0232">
      <w:pPr>
        <w:rPr>
          <w:rtl/>
          <w:lang w:eastAsia="he-IL"/>
        </w:rPr>
      </w:pPr>
      <w:bookmarkStart w:id="1442" w:name="_ETM_Q1_3139983"/>
      <w:bookmarkStart w:id="1443" w:name="_ETM_Q1_3140011"/>
      <w:bookmarkEnd w:id="1442"/>
      <w:bookmarkEnd w:id="1443"/>
      <w:r>
        <w:rPr>
          <w:rFonts w:hint="cs"/>
          <w:rtl/>
          <w:lang w:eastAsia="he-IL"/>
        </w:rPr>
        <w:t xml:space="preserve">מה שאני רוצה שבסעיף (ב)(1) אחרי כל </w:t>
      </w:r>
      <w:bookmarkStart w:id="1444" w:name="_ETM_Q1_3143010"/>
      <w:bookmarkEnd w:id="1444"/>
      <w:r>
        <w:rPr>
          <w:rFonts w:hint="cs"/>
          <w:rtl/>
          <w:lang w:eastAsia="he-IL"/>
        </w:rPr>
        <w:t xml:space="preserve">כרטיס יירשם בקווי השירות בתחבורה הציבורית. </w:t>
      </w:r>
      <w:bookmarkStart w:id="1445" w:name="_ETM_Q1_3151746"/>
      <w:bookmarkEnd w:id="1445"/>
    </w:p>
    <w:p w14:paraId="64E9CB1F" w14:textId="77777777" w:rsidR="00C178DF" w:rsidRDefault="00C178DF" w:rsidP="00C178DF">
      <w:pPr>
        <w:ind w:firstLine="0"/>
        <w:rPr>
          <w:rtl/>
          <w:lang w:eastAsia="he-IL"/>
        </w:rPr>
      </w:pPr>
      <w:bookmarkStart w:id="1446" w:name="_ETM_Q1_3151845"/>
      <w:bookmarkEnd w:id="1446"/>
    </w:p>
    <w:p w14:paraId="55929328" w14:textId="0C424BCD" w:rsidR="00C178DF" w:rsidRDefault="00C178DF" w:rsidP="00C178DF">
      <w:pPr>
        <w:ind w:firstLine="0"/>
        <w:jc w:val="center"/>
        <w:rPr>
          <w:rtl/>
          <w:lang w:eastAsia="he-IL"/>
        </w:rPr>
      </w:pPr>
      <w:bookmarkStart w:id="1447" w:name="_ETM_Q1_3152329"/>
      <w:bookmarkStart w:id="1448" w:name="_ETM_Q1_3152389"/>
      <w:bookmarkEnd w:id="1447"/>
      <w:bookmarkEnd w:id="1448"/>
      <w:r>
        <w:rPr>
          <w:rFonts w:hint="cs"/>
          <w:rtl/>
          <w:lang w:eastAsia="he-IL"/>
        </w:rPr>
        <w:t>(</w:t>
      </w:r>
      <w:r w:rsidR="0062205C">
        <w:rPr>
          <w:rFonts w:hint="cs"/>
          <w:rtl/>
          <w:lang w:eastAsia="he-IL"/>
        </w:rPr>
        <w:t xml:space="preserve">היו"ר </w:t>
      </w:r>
      <w:r>
        <w:rPr>
          <w:rFonts w:hint="cs"/>
          <w:rtl/>
          <w:lang w:eastAsia="he-IL"/>
        </w:rPr>
        <w:t>משה פסל).</w:t>
      </w:r>
    </w:p>
    <w:p w14:paraId="1248046C" w14:textId="77777777" w:rsidR="00C178DF" w:rsidRDefault="00C178DF" w:rsidP="00C178DF">
      <w:pPr>
        <w:rPr>
          <w:rtl/>
          <w:lang w:eastAsia="he-IL"/>
        </w:rPr>
      </w:pPr>
      <w:bookmarkStart w:id="1449" w:name="_ETM_Q1_3161962"/>
      <w:bookmarkStart w:id="1450" w:name="_ETM_Q1_3162012"/>
      <w:bookmarkStart w:id="1451" w:name="_ETM_Q1_3196203"/>
      <w:bookmarkEnd w:id="1449"/>
      <w:bookmarkEnd w:id="1450"/>
      <w:bookmarkEnd w:id="1451"/>
    </w:p>
    <w:p w14:paraId="40DC4857" w14:textId="246C2668" w:rsidR="00C178DF" w:rsidRDefault="00C178DF" w:rsidP="00C178DF">
      <w:pPr>
        <w:pStyle w:val="a4"/>
        <w:keepNext/>
        <w:rPr>
          <w:rtl/>
        </w:rPr>
      </w:pPr>
      <w:bookmarkStart w:id="1452" w:name="ET_speaker_עידו_בן_יצחק_148"/>
      <w:r w:rsidRPr="00C178DF">
        <w:rPr>
          <w:rStyle w:val="TagStyle"/>
          <w:rtl/>
        </w:rPr>
        <w:t xml:space="preserve"> &lt;&lt; דובר &gt;&gt; </w:t>
      </w:r>
      <w:r>
        <w:rPr>
          <w:rtl/>
        </w:rPr>
        <w:t>עידו בן יצחק:</w:t>
      </w:r>
      <w:r w:rsidRPr="00C178DF">
        <w:rPr>
          <w:rStyle w:val="TagStyle"/>
          <w:rtl/>
        </w:rPr>
        <w:t xml:space="preserve"> &lt;&lt; דובר &gt;&gt;</w:t>
      </w:r>
      <w:r w:rsidR="001C3AD2">
        <w:rPr>
          <w:rtl/>
        </w:rPr>
        <w:t xml:space="preserve"> </w:t>
      </w:r>
      <w:bookmarkEnd w:id="1452"/>
    </w:p>
    <w:p w14:paraId="2CD51963" w14:textId="77777777" w:rsidR="00C178DF" w:rsidRDefault="00C178DF" w:rsidP="00C178DF">
      <w:pPr>
        <w:pStyle w:val="KeepWithNext"/>
        <w:rPr>
          <w:rtl/>
          <w:lang w:eastAsia="he-IL"/>
        </w:rPr>
      </w:pPr>
    </w:p>
    <w:p w14:paraId="061C1475" w14:textId="09E91696" w:rsidR="00C178DF" w:rsidRDefault="00C178DF" w:rsidP="00C178DF">
      <w:pPr>
        <w:rPr>
          <w:rtl/>
          <w:lang w:eastAsia="he-IL"/>
        </w:rPr>
      </w:pPr>
      <w:bookmarkStart w:id="1453" w:name="_ETM_Q1_3196519"/>
      <w:bookmarkStart w:id="1454" w:name="_ETM_Q1_3196549"/>
      <w:bookmarkEnd w:id="1453"/>
      <w:bookmarkEnd w:id="1454"/>
      <w:r>
        <w:rPr>
          <w:rFonts w:hint="cs"/>
          <w:rtl/>
          <w:lang w:eastAsia="he-IL"/>
        </w:rPr>
        <w:t xml:space="preserve">אני </w:t>
      </w:r>
      <w:bookmarkStart w:id="1455" w:name="_ETM_Q1_3196859"/>
      <w:bookmarkEnd w:id="1455"/>
      <w:r>
        <w:rPr>
          <w:rFonts w:hint="cs"/>
          <w:rtl/>
          <w:lang w:eastAsia="he-IL"/>
        </w:rPr>
        <w:t xml:space="preserve">מציע שנלבן את זה אחרי הדיון. </w:t>
      </w:r>
    </w:p>
    <w:p w14:paraId="69020D7D" w14:textId="77777777" w:rsidR="00C178DF" w:rsidRDefault="00C178DF" w:rsidP="00C178DF">
      <w:pPr>
        <w:rPr>
          <w:rtl/>
          <w:lang w:eastAsia="he-IL"/>
        </w:rPr>
      </w:pPr>
      <w:bookmarkStart w:id="1456" w:name="_ETM_Q1_3204723"/>
      <w:bookmarkStart w:id="1457" w:name="_ETM_Q1_3204778"/>
      <w:bookmarkStart w:id="1458" w:name="_ETM_Q1_3198883"/>
      <w:bookmarkEnd w:id="1456"/>
      <w:bookmarkEnd w:id="1457"/>
      <w:bookmarkEnd w:id="1458"/>
    </w:p>
    <w:p w14:paraId="4F86978D" w14:textId="54C0D16E" w:rsidR="00C178DF" w:rsidRDefault="00C178DF" w:rsidP="00C178DF">
      <w:pPr>
        <w:pStyle w:val="af9"/>
        <w:keepNext/>
        <w:rPr>
          <w:rtl/>
          <w:lang w:eastAsia="he-IL"/>
        </w:rPr>
      </w:pPr>
      <w:bookmarkStart w:id="1459" w:name="ET_guest_שמעון_אלבום_149"/>
      <w:r w:rsidRPr="00C178DF">
        <w:rPr>
          <w:rStyle w:val="TagStyle"/>
          <w:rtl/>
        </w:rPr>
        <w:t xml:space="preserve"> &lt;&lt; אורח &gt;&gt; </w:t>
      </w:r>
      <w:r>
        <w:rPr>
          <w:rtl/>
          <w:lang w:eastAsia="he-IL"/>
        </w:rPr>
        <w:t>שמעון אלבום:</w:t>
      </w:r>
      <w:r w:rsidRPr="00C178DF">
        <w:rPr>
          <w:rStyle w:val="TagStyle"/>
          <w:rtl/>
        </w:rPr>
        <w:t xml:space="preserve"> &lt;&lt; אורח &gt;&gt;</w:t>
      </w:r>
      <w:r w:rsidR="001C3AD2">
        <w:rPr>
          <w:rtl/>
          <w:lang w:eastAsia="he-IL"/>
        </w:rPr>
        <w:t xml:space="preserve"> </w:t>
      </w:r>
      <w:bookmarkEnd w:id="1459"/>
    </w:p>
    <w:p w14:paraId="5FA7CA0C" w14:textId="77777777" w:rsidR="00C178DF" w:rsidRDefault="00C178DF" w:rsidP="00C178DF">
      <w:pPr>
        <w:pStyle w:val="KeepWithNext"/>
        <w:rPr>
          <w:rtl/>
          <w:lang w:eastAsia="he-IL"/>
        </w:rPr>
      </w:pPr>
    </w:p>
    <w:p w14:paraId="53A02024" w14:textId="30AEA43A" w:rsidR="00C178DF" w:rsidRDefault="00C178DF" w:rsidP="00C178DF">
      <w:pPr>
        <w:rPr>
          <w:rtl/>
          <w:lang w:eastAsia="he-IL"/>
        </w:rPr>
      </w:pPr>
      <w:bookmarkStart w:id="1460" w:name="_ETM_Q1_3199210"/>
      <w:bookmarkStart w:id="1461" w:name="_ETM_Q1_3199240"/>
      <w:bookmarkEnd w:id="1460"/>
      <w:bookmarkEnd w:id="1461"/>
      <w:r>
        <w:rPr>
          <w:rFonts w:hint="cs"/>
          <w:rtl/>
          <w:lang w:eastAsia="he-IL"/>
        </w:rPr>
        <w:t xml:space="preserve">יש נוסח. עופר, בבקשה. </w:t>
      </w:r>
      <w:bookmarkStart w:id="1462" w:name="_ETM_Q1_3201804"/>
      <w:bookmarkEnd w:id="1462"/>
    </w:p>
    <w:p w14:paraId="11F424E9" w14:textId="77777777" w:rsidR="00C178DF" w:rsidRDefault="00C178DF" w:rsidP="00C178DF">
      <w:pPr>
        <w:rPr>
          <w:rtl/>
          <w:lang w:eastAsia="he-IL"/>
        </w:rPr>
      </w:pPr>
      <w:bookmarkStart w:id="1463" w:name="_ETM_Q1_3201854"/>
      <w:bookmarkStart w:id="1464" w:name="_ETM_Q1_3201885"/>
      <w:bookmarkStart w:id="1465" w:name="_ETM_Q1_3203562"/>
      <w:bookmarkEnd w:id="1463"/>
      <w:bookmarkEnd w:id="1464"/>
      <w:bookmarkEnd w:id="1465"/>
    </w:p>
    <w:p w14:paraId="3EB1B0F8" w14:textId="438BEC61" w:rsidR="00C178DF" w:rsidRDefault="00C178DF" w:rsidP="00C178DF">
      <w:pPr>
        <w:pStyle w:val="af9"/>
        <w:keepNext/>
        <w:rPr>
          <w:rtl/>
          <w:lang w:eastAsia="he-IL"/>
        </w:rPr>
      </w:pPr>
      <w:bookmarkStart w:id="1466" w:name="ET_guest_עופר_לוי_150"/>
      <w:r w:rsidRPr="00C178DF">
        <w:rPr>
          <w:rStyle w:val="TagStyle"/>
          <w:rtl/>
        </w:rPr>
        <w:t xml:space="preserve"> &lt;&lt; אורח &gt;&gt; </w:t>
      </w:r>
      <w:r>
        <w:rPr>
          <w:rtl/>
          <w:lang w:eastAsia="he-IL"/>
        </w:rPr>
        <w:t>עופר לוי:</w:t>
      </w:r>
      <w:r w:rsidRPr="00C178DF">
        <w:rPr>
          <w:rStyle w:val="TagStyle"/>
          <w:rtl/>
        </w:rPr>
        <w:t xml:space="preserve"> &lt;&lt; אורח &gt;&gt;</w:t>
      </w:r>
      <w:r w:rsidR="001C3AD2">
        <w:rPr>
          <w:rtl/>
          <w:lang w:eastAsia="he-IL"/>
        </w:rPr>
        <w:t xml:space="preserve"> </w:t>
      </w:r>
      <w:bookmarkEnd w:id="1466"/>
    </w:p>
    <w:p w14:paraId="3FBB3E3E" w14:textId="77777777" w:rsidR="00C178DF" w:rsidRDefault="00C178DF" w:rsidP="00C178DF">
      <w:pPr>
        <w:pStyle w:val="KeepWithNext"/>
        <w:rPr>
          <w:rtl/>
          <w:lang w:eastAsia="he-IL"/>
        </w:rPr>
      </w:pPr>
    </w:p>
    <w:p w14:paraId="36F81307" w14:textId="7C9366CF" w:rsidR="00C178DF" w:rsidRDefault="00C178DF" w:rsidP="00C178DF">
      <w:pPr>
        <w:rPr>
          <w:rtl/>
          <w:lang w:eastAsia="he-IL"/>
        </w:rPr>
      </w:pPr>
      <w:bookmarkStart w:id="1467" w:name="_ETM_Q1_3203875"/>
      <w:bookmarkStart w:id="1468" w:name="_ETM_Q1_3203911"/>
      <w:bookmarkEnd w:id="1467"/>
      <w:bookmarkEnd w:id="1468"/>
      <w:r>
        <w:rPr>
          <w:rFonts w:hint="cs"/>
          <w:rtl/>
          <w:lang w:eastAsia="he-IL"/>
        </w:rPr>
        <w:t xml:space="preserve">בסוף אחרי סעיף קטן (א), שיירשם 'למעט הנוסעים בהיסעים שאינם </w:t>
      </w:r>
      <w:bookmarkStart w:id="1469" w:name="_ETM_Q1_3213330"/>
      <w:bookmarkEnd w:id="1469"/>
      <w:r>
        <w:rPr>
          <w:rFonts w:hint="cs"/>
          <w:rtl/>
          <w:lang w:eastAsia="he-IL"/>
        </w:rPr>
        <w:t>קווי שירות'. כהגדרתה בפקודת התעבורה, אם אתה רוצה להוסיף</w:t>
      </w:r>
      <w:bookmarkStart w:id="1470" w:name="_ETM_Q1_3223032"/>
      <w:bookmarkEnd w:id="1470"/>
      <w:r>
        <w:rPr>
          <w:rFonts w:hint="cs"/>
          <w:rtl/>
          <w:lang w:eastAsia="he-IL"/>
        </w:rPr>
        <w:t xml:space="preserve"> אז בכלל. מה לעשות, אין לי הגדרה של היסעים פרטיים </w:t>
      </w:r>
      <w:bookmarkStart w:id="1471" w:name="_ETM_Q1_3224419"/>
      <w:bookmarkEnd w:id="1471"/>
      <w:r>
        <w:rPr>
          <w:rFonts w:hint="cs"/>
          <w:rtl/>
          <w:lang w:eastAsia="he-IL"/>
        </w:rPr>
        <w:t xml:space="preserve">כאן. </w:t>
      </w:r>
    </w:p>
    <w:p w14:paraId="26F1D96E" w14:textId="77777777" w:rsidR="00C178DF" w:rsidRDefault="00C178DF" w:rsidP="00DF0232">
      <w:pPr>
        <w:rPr>
          <w:rtl/>
          <w:lang w:eastAsia="he-IL"/>
        </w:rPr>
      </w:pPr>
      <w:bookmarkStart w:id="1472" w:name="_ETM_Q1_3229787"/>
      <w:bookmarkStart w:id="1473" w:name="_ETM_Q1_3229842"/>
      <w:bookmarkStart w:id="1474" w:name="_ETM_Q1_3231058"/>
      <w:bookmarkStart w:id="1475" w:name="_ETM_Q1_3066847"/>
      <w:bookmarkStart w:id="1476" w:name="_ETM_Q1_3232745"/>
      <w:bookmarkEnd w:id="1472"/>
      <w:bookmarkEnd w:id="1473"/>
      <w:bookmarkEnd w:id="1474"/>
      <w:bookmarkEnd w:id="1475"/>
      <w:bookmarkEnd w:id="1476"/>
    </w:p>
    <w:p w14:paraId="55C96051" w14:textId="12393418" w:rsidR="00C178DF" w:rsidRDefault="00C178DF" w:rsidP="00C178DF">
      <w:pPr>
        <w:pStyle w:val="a4"/>
        <w:keepNext/>
        <w:rPr>
          <w:rtl/>
        </w:rPr>
      </w:pPr>
      <w:bookmarkStart w:id="1477" w:name="ET_speaker_קריאה_152"/>
      <w:r w:rsidRPr="00C178DF">
        <w:rPr>
          <w:rStyle w:val="TagStyle"/>
          <w:rtl/>
        </w:rPr>
        <w:t xml:space="preserve"> &lt;&lt; דובר &gt;&gt; </w:t>
      </w:r>
      <w:r>
        <w:rPr>
          <w:rtl/>
        </w:rPr>
        <w:t>קריאה:</w:t>
      </w:r>
      <w:r w:rsidRPr="00C178DF">
        <w:rPr>
          <w:rStyle w:val="TagStyle"/>
          <w:rtl/>
        </w:rPr>
        <w:t xml:space="preserve"> &lt;&lt; דובר &gt;&gt;</w:t>
      </w:r>
      <w:r w:rsidR="001C3AD2">
        <w:rPr>
          <w:rtl/>
        </w:rPr>
        <w:t xml:space="preserve"> </w:t>
      </w:r>
      <w:bookmarkEnd w:id="1477"/>
    </w:p>
    <w:p w14:paraId="7BEE2666" w14:textId="77777777" w:rsidR="00C178DF" w:rsidRDefault="00C178DF" w:rsidP="00C178DF">
      <w:pPr>
        <w:pStyle w:val="KeepWithNext"/>
        <w:rPr>
          <w:rtl/>
          <w:lang w:eastAsia="he-IL"/>
        </w:rPr>
      </w:pPr>
    </w:p>
    <w:p w14:paraId="151B6EAA" w14:textId="2D2A155C" w:rsidR="00C178DF" w:rsidRDefault="00C178DF" w:rsidP="00C178DF">
      <w:pPr>
        <w:rPr>
          <w:rtl/>
          <w:lang w:eastAsia="he-IL"/>
        </w:rPr>
      </w:pPr>
      <w:bookmarkStart w:id="1478" w:name="_ETM_Q1_3233019"/>
      <w:bookmarkStart w:id="1479" w:name="_ETM_Q1_3233052"/>
      <w:bookmarkEnd w:id="1478"/>
      <w:bookmarkEnd w:id="1479"/>
      <w:r>
        <w:rPr>
          <w:rFonts w:hint="cs"/>
          <w:rtl/>
          <w:lang w:eastAsia="he-IL"/>
        </w:rPr>
        <w:t xml:space="preserve">עופר, אתה יכול לחזור בבקשה על הניסוח? </w:t>
      </w:r>
    </w:p>
    <w:p w14:paraId="1BFB8B48" w14:textId="77777777" w:rsidR="00C178DF" w:rsidRDefault="00C178DF" w:rsidP="00C178DF">
      <w:pPr>
        <w:rPr>
          <w:rtl/>
          <w:lang w:eastAsia="he-IL"/>
        </w:rPr>
      </w:pPr>
      <w:bookmarkStart w:id="1480" w:name="_ETM_Q1_3238475"/>
      <w:bookmarkStart w:id="1481" w:name="_ETM_Q1_3238524"/>
      <w:bookmarkStart w:id="1482" w:name="_ETM_Q1_3239251"/>
      <w:bookmarkEnd w:id="1480"/>
      <w:bookmarkEnd w:id="1481"/>
      <w:bookmarkEnd w:id="1482"/>
    </w:p>
    <w:p w14:paraId="530CDC81" w14:textId="07C32C07" w:rsidR="00C178DF" w:rsidRDefault="00C178DF" w:rsidP="00C178DF">
      <w:pPr>
        <w:pStyle w:val="af9"/>
        <w:keepNext/>
        <w:rPr>
          <w:rtl/>
          <w:lang w:eastAsia="he-IL"/>
        </w:rPr>
      </w:pPr>
      <w:bookmarkStart w:id="1483" w:name="ET_guest_עופר_לוי_153"/>
      <w:r w:rsidRPr="00C178DF">
        <w:rPr>
          <w:rStyle w:val="TagStyle"/>
          <w:rtl/>
        </w:rPr>
        <w:t xml:space="preserve"> &lt;&lt; אורח &gt;&gt; </w:t>
      </w:r>
      <w:r>
        <w:rPr>
          <w:rtl/>
          <w:lang w:eastAsia="he-IL"/>
        </w:rPr>
        <w:t>עופר לוי:</w:t>
      </w:r>
      <w:r w:rsidRPr="00C178DF">
        <w:rPr>
          <w:rStyle w:val="TagStyle"/>
          <w:rtl/>
        </w:rPr>
        <w:t xml:space="preserve"> &lt;&lt; אורח &gt;&gt;</w:t>
      </w:r>
      <w:r w:rsidR="001C3AD2">
        <w:rPr>
          <w:rtl/>
          <w:lang w:eastAsia="he-IL"/>
        </w:rPr>
        <w:t xml:space="preserve"> </w:t>
      </w:r>
      <w:bookmarkEnd w:id="1483"/>
    </w:p>
    <w:p w14:paraId="2AB1F151" w14:textId="77777777" w:rsidR="00C178DF" w:rsidRDefault="00C178DF" w:rsidP="00C178DF">
      <w:pPr>
        <w:pStyle w:val="KeepWithNext"/>
        <w:rPr>
          <w:rtl/>
          <w:lang w:eastAsia="he-IL"/>
        </w:rPr>
      </w:pPr>
    </w:p>
    <w:p w14:paraId="34E7DBE1" w14:textId="6F3D4411" w:rsidR="00C178DF" w:rsidRDefault="00C178DF" w:rsidP="00C178DF">
      <w:pPr>
        <w:rPr>
          <w:rtl/>
          <w:lang w:eastAsia="he-IL"/>
        </w:rPr>
      </w:pPr>
      <w:bookmarkStart w:id="1484" w:name="_ETM_Q1_3239531"/>
      <w:bookmarkStart w:id="1485" w:name="_ETM_Q1_3239559"/>
      <w:bookmarkEnd w:id="1484"/>
      <w:bookmarkEnd w:id="1485"/>
      <w:r>
        <w:rPr>
          <w:rFonts w:hint="cs"/>
          <w:rtl/>
          <w:lang w:eastAsia="he-IL"/>
        </w:rPr>
        <w:t>בסוף,</w:t>
      </w:r>
      <w:bookmarkStart w:id="1486" w:name="_ETM_Q1_3241434"/>
      <w:bookmarkEnd w:id="1486"/>
      <w:r>
        <w:rPr>
          <w:rFonts w:hint="cs"/>
          <w:rtl/>
          <w:lang w:eastAsia="he-IL"/>
        </w:rPr>
        <w:t xml:space="preserve"> אחרי (א), יירשם 'למעט הנוסעים בהיסעים שאינם קווי</w:t>
      </w:r>
      <w:bookmarkStart w:id="1487" w:name="_ETM_Q1_3244166"/>
      <w:bookmarkEnd w:id="1487"/>
      <w:r>
        <w:rPr>
          <w:rFonts w:hint="cs"/>
          <w:rtl/>
          <w:lang w:eastAsia="he-IL"/>
        </w:rPr>
        <w:t xml:space="preserve"> שירות כהגדרתם בפקודת התעבורה'. </w:t>
      </w:r>
    </w:p>
    <w:p w14:paraId="50EFB3BD" w14:textId="77777777" w:rsidR="00C178DF" w:rsidRDefault="00C178DF" w:rsidP="00C178DF">
      <w:pPr>
        <w:rPr>
          <w:rtl/>
          <w:lang w:eastAsia="he-IL"/>
        </w:rPr>
      </w:pPr>
      <w:bookmarkStart w:id="1488" w:name="_ETM_Q1_3249694"/>
      <w:bookmarkStart w:id="1489" w:name="_ETM_Q1_3249738"/>
      <w:bookmarkStart w:id="1490" w:name="_ETM_Q1_3248520"/>
      <w:bookmarkEnd w:id="1488"/>
      <w:bookmarkEnd w:id="1489"/>
      <w:bookmarkEnd w:id="1490"/>
    </w:p>
    <w:p w14:paraId="262864FA" w14:textId="7416324E" w:rsidR="00C178DF" w:rsidRDefault="00C178DF" w:rsidP="00C178DF">
      <w:pPr>
        <w:pStyle w:val="a4"/>
        <w:keepNext/>
        <w:rPr>
          <w:rtl/>
        </w:rPr>
      </w:pPr>
      <w:bookmarkStart w:id="1491" w:name="ET_speaker_עידו_בן_יצחק_154"/>
      <w:r w:rsidRPr="00C178DF">
        <w:rPr>
          <w:rStyle w:val="TagStyle"/>
          <w:rtl/>
        </w:rPr>
        <w:t xml:space="preserve"> &lt;&lt; דובר &gt;&gt; </w:t>
      </w:r>
      <w:r>
        <w:rPr>
          <w:rtl/>
        </w:rPr>
        <w:t>עידו בן יצחק:</w:t>
      </w:r>
      <w:r w:rsidRPr="00C178DF">
        <w:rPr>
          <w:rStyle w:val="TagStyle"/>
          <w:rtl/>
        </w:rPr>
        <w:t xml:space="preserve"> &lt;&lt; דובר &gt;&gt;</w:t>
      </w:r>
      <w:r w:rsidR="001C3AD2">
        <w:rPr>
          <w:rtl/>
        </w:rPr>
        <w:t xml:space="preserve"> </w:t>
      </w:r>
      <w:bookmarkEnd w:id="1491"/>
    </w:p>
    <w:p w14:paraId="124BE3CD" w14:textId="77777777" w:rsidR="00C178DF" w:rsidRDefault="00C178DF" w:rsidP="00C178DF">
      <w:pPr>
        <w:pStyle w:val="KeepWithNext"/>
        <w:rPr>
          <w:rtl/>
          <w:lang w:eastAsia="he-IL"/>
        </w:rPr>
      </w:pPr>
    </w:p>
    <w:p w14:paraId="1C32E514" w14:textId="66B285B3" w:rsidR="00C178DF" w:rsidRDefault="00C178DF" w:rsidP="00C178DF">
      <w:pPr>
        <w:rPr>
          <w:rtl/>
          <w:lang w:eastAsia="he-IL"/>
        </w:rPr>
      </w:pPr>
      <w:bookmarkStart w:id="1492" w:name="_ETM_Q1_3248819"/>
      <w:bookmarkStart w:id="1493" w:name="_ETM_Q1_3248851"/>
      <w:bookmarkEnd w:id="1492"/>
      <w:bookmarkEnd w:id="1493"/>
      <w:r>
        <w:rPr>
          <w:rFonts w:hint="cs"/>
          <w:rtl/>
          <w:lang w:eastAsia="he-IL"/>
        </w:rPr>
        <w:t xml:space="preserve">אבל היתר הכניסה והשהייה חייב </w:t>
      </w:r>
      <w:bookmarkStart w:id="1494" w:name="_ETM_Q1_3249288"/>
      <w:bookmarkEnd w:id="1494"/>
      <w:r>
        <w:rPr>
          <w:rFonts w:hint="cs"/>
          <w:rtl/>
          <w:lang w:eastAsia="he-IL"/>
        </w:rPr>
        <w:t xml:space="preserve">לכלול את מספר תעודת הזהות ללא קשר </w:t>
      </w:r>
      <w:proofErr w:type="spellStart"/>
      <w:r>
        <w:rPr>
          <w:rFonts w:hint="cs"/>
          <w:rtl/>
          <w:lang w:eastAsia="he-IL"/>
        </w:rPr>
        <w:t>לאיך</w:t>
      </w:r>
      <w:proofErr w:type="spellEnd"/>
      <w:r>
        <w:rPr>
          <w:rFonts w:hint="cs"/>
          <w:rtl/>
          <w:lang w:eastAsia="he-IL"/>
        </w:rPr>
        <w:t xml:space="preserve"> אדם נכנס </w:t>
      </w:r>
      <w:bookmarkStart w:id="1495" w:name="_ETM_Q1_3253550"/>
      <w:bookmarkEnd w:id="1495"/>
      <w:r>
        <w:rPr>
          <w:rFonts w:hint="cs"/>
          <w:rtl/>
          <w:lang w:eastAsia="he-IL"/>
        </w:rPr>
        <w:t xml:space="preserve">למקום. </w:t>
      </w:r>
      <w:bookmarkStart w:id="1496" w:name="_ETM_Q1_3254774"/>
      <w:bookmarkEnd w:id="1496"/>
    </w:p>
    <w:p w14:paraId="0DB047EA" w14:textId="77777777" w:rsidR="00C178DF" w:rsidRDefault="00C178DF" w:rsidP="00C178DF">
      <w:pPr>
        <w:rPr>
          <w:rtl/>
          <w:lang w:eastAsia="he-IL"/>
        </w:rPr>
      </w:pPr>
      <w:bookmarkStart w:id="1497" w:name="_ETM_Q1_3254512"/>
      <w:bookmarkEnd w:id="1497"/>
    </w:p>
    <w:p w14:paraId="6FE893C4" w14:textId="1B9BE9C5" w:rsidR="00C178DF" w:rsidRDefault="00C178DF" w:rsidP="00C178DF">
      <w:pPr>
        <w:pStyle w:val="af9"/>
        <w:keepNext/>
        <w:rPr>
          <w:rtl/>
          <w:lang w:eastAsia="he-IL"/>
        </w:rPr>
      </w:pPr>
      <w:bookmarkStart w:id="1498" w:name="ET_guest_עופר_לוי_155"/>
      <w:r w:rsidRPr="00C178DF">
        <w:rPr>
          <w:rStyle w:val="TagStyle"/>
          <w:rtl/>
        </w:rPr>
        <w:t xml:space="preserve"> &lt;&lt; אורח &gt;&gt; </w:t>
      </w:r>
      <w:r>
        <w:rPr>
          <w:rtl/>
          <w:lang w:eastAsia="he-IL"/>
        </w:rPr>
        <w:t>עופר לוי:</w:t>
      </w:r>
      <w:r w:rsidRPr="00C178DF">
        <w:rPr>
          <w:rStyle w:val="TagStyle"/>
          <w:rtl/>
        </w:rPr>
        <w:t xml:space="preserve"> &lt;&lt; אורח &gt;&gt;</w:t>
      </w:r>
      <w:r w:rsidR="001C3AD2">
        <w:rPr>
          <w:rtl/>
          <w:lang w:eastAsia="he-IL"/>
        </w:rPr>
        <w:t xml:space="preserve"> </w:t>
      </w:r>
      <w:bookmarkEnd w:id="1498"/>
    </w:p>
    <w:p w14:paraId="36F64EC4" w14:textId="77777777" w:rsidR="00C178DF" w:rsidRDefault="00C178DF" w:rsidP="00C178DF">
      <w:pPr>
        <w:pStyle w:val="KeepWithNext"/>
        <w:rPr>
          <w:rtl/>
          <w:lang w:eastAsia="he-IL"/>
        </w:rPr>
      </w:pPr>
    </w:p>
    <w:p w14:paraId="15DB5D1C" w14:textId="6A2E9A9F" w:rsidR="00C178DF" w:rsidRDefault="00C178DF" w:rsidP="00C178DF">
      <w:pPr>
        <w:rPr>
          <w:rtl/>
          <w:lang w:eastAsia="he-IL"/>
        </w:rPr>
      </w:pPr>
      <w:bookmarkStart w:id="1499" w:name="_ETM_Q1_3254837"/>
      <w:bookmarkStart w:id="1500" w:name="_ETM_Q1_3254866"/>
      <w:bookmarkEnd w:id="1499"/>
      <w:bookmarkEnd w:id="1500"/>
      <w:r>
        <w:rPr>
          <w:rFonts w:hint="cs"/>
          <w:rtl/>
          <w:lang w:eastAsia="he-IL"/>
        </w:rPr>
        <w:t>זה מסגרת הס</w:t>
      </w:r>
      <w:r w:rsidR="00B45522">
        <w:rPr>
          <w:rFonts w:hint="cs"/>
          <w:rtl/>
          <w:lang w:eastAsia="he-IL"/>
        </w:rPr>
        <w:t xml:space="preserve">מכות שלי. מה שמשרד ירושלים, שימלא את מסגרת הסמכויות שלו. היתר שהייה חייב לכלול תעודת זהות, </w:t>
      </w:r>
      <w:bookmarkStart w:id="1501" w:name="_ETM_Q1_3260596"/>
      <w:bookmarkEnd w:id="1501"/>
      <w:r w:rsidR="00B45522">
        <w:rPr>
          <w:rFonts w:hint="cs"/>
          <w:rtl/>
          <w:lang w:eastAsia="he-IL"/>
        </w:rPr>
        <w:t xml:space="preserve">סבבה, אבל במסגרת ההיתרים שניתנים על ידי המפקח על התעבורה </w:t>
      </w:r>
      <w:bookmarkStart w:id="1502" w:name="_ETM_Q1_3269532"/>
      <w:bookmarkEnd w:id="1502"/>
      <w:r w:rsidR="00B45522">
        <w:rPr>
          <w:rFonts w:hint="cs"/>
          <w:rtl/>
          <w:lang w:eastAsia="he-IL"/>
        </w:rPr>
        <w:t xml:space="preserve">הממונה על הכרטיסים, אז אני יודע לתת את מה שאני </w:t>
      </w:r>
      <w:bookmarkStart w:id="1503" w:name="_ETM_Q1_3271107"/>
      <w:bookmarkEnd w:id="1503"/>
      <w:r w:rsidR="00B45522">
        <w:rPr>
          <w:rFonts w:hint="cs"/>
          <w:rtl/>
          <w:lang w:eastAsia="he-IL"/>
        </w:rPr>
        <w:t>יודע לתת.</w:t>
      </w:r>
      <w:bookmarkStart w:id="1504" w:name="_ETM_Q1_3272900"/>
      <w:bookmarkEnd w:id="1504"/>
    </w:p>
    <w:p w14:paraId="32B43458" w14:textId="77777777" w:rsidR="00B45522" w:rsidRDefault="00B45522" w:rsidP="00C178DF">
      <w:pPr>
        <w:rPr>
          <w:rtl/>
          <w:lang w:eastAsia="he-IL"/>
        </w:rPr>
      </w:pPr>
      <w:bookmarkStart w:id="1505" w:name="_ETM_Q1_3272971"/>
      <w:bookmarkStart w:id="1506" w:name="_ETM_Q1_3272554"/>
      <w:bookmarkEnd w:id="1505"/>
      <w:bookmarkEnd w:id="1506"/>
    </w:p>
    <w:p w14:paraId="76C0F0E7" w14:textId="5F652CC6" w:rsidR="00B45522" w:rsidRDefault="00B45522" w:rsidP="00B45522">
      <w:pPr>
        <w:pStyle w:val="af9"/>
        <w:keepNext/>
        <w:rPr>
          <w:rtl/>
          <w:lang w:eastAsia="he-IL"/>
        </w:rPr>
      </w:pPr>
      <w:bookmarkStart w:id="1507" w:name="ET_guest_שמעון_אלבום_156"/>
      <w:r w:rsidRPr="00B45522">
        <w:rPr>
          <w:rStyle w:val="TagStyle"/>
          <w:rtl/>
        </w:rPr>
        <w:t xml:space="preserve"> &lt;&lt; אורח &gt;&gt; </w:t>
      </w:r>
      <w:r>
        <w:rPr>
          <w:rtl/>
          <w:lang w:eastAsia="he-IL"/>
        </w:rPr>
        <w:t>שמעון אלבום:</w:t>
      </w:r>
      <w:r w:rsidRPr="00B45522">
        <w:rPr>
          <w:rStyle w:val="TagStyle"/>
          <w:rtl/>
        </w:rPr>
        <w:t xml:space="preserve"> &lt;&lt; אורח &gt;&gt;</w:t>
      </w:r>
      <w:r w:rsidR="001C3AD2">
        <w:rPr>
          <w:rtl/>
          <w:lang w:eastAsia="he-IL"/>
        </w:rPr>
        <w:t xml:space="preserve"> </w:t>
      </w:r>
      <w:bookmarkEnd w:id="1507"/>
    </w:p>
    <w:p w14:paraId="29C41673" w14:textId="77777777" w:rsidR="00B45522" w:rsidRDefault="00B45522" w:rsidP="00B45522">
      <w:pPr>
        <w:pStyle w:val="KeepWithNext"/>
        <w:rPr>
          <w:rtl/>
          <w:lang w:eastAsia="he-IL"/>
        </w:rPr>
      </w:pPr>
    </w:p>
    <w:p w14:paraId="1C1A3820" w14:textId="33BDBBFF" w:rsidR="00B45522" w:rsidRDefault="00B45522" w:rsidP="00B45522">
      <w:pPr>
        <w:rPr>
          <w:rtl/>
          <w:lang w:eastAsia="he-IL"/>
        </w:rPr>
      </w:pPr>
      <w:bookmarkStart w:id="1508" w:name="_ETM_Q1_3272907"/>
      <w:bookmarkStart w:id="1509" w:name="_ETM_Q1_3272939"/>
      <w:bookmarkEnd w:id="1508"/>
      <w:bookmarkEnd w:id="1509"/>
      <w:r>
        <w:rPr>
          <w:rFonts w:hint="cs"/>
          <w:rtl/>
          <w:lang w:eastAsia="he-IL"/>
        </w:rPr>
        <w:t>אני אחדד את מה שהוא אומר</w:t>
      </w:r>
      <w:r w:rsidR="00A6272C">
        <w:rPr>
          <w:rFonts w:hint="cs"/>
          <w:rtl/>
          <w:lang w:eastAsia="he-IL"/>
        </w:rPr>
        <w:t xml:space="preserve">, </w:t>
      </w:r>
      <w:r>
        <w:rPr>
          <w:rFonts w:hint="cs"/>
          <w:rtl/>
          <w:lang w:eastAsia="he-IL"/>
        </w:rPr>
        <w:t xml:space="preserve">אני גם הבנתי </w:t>
      </w:r>
      <w:bookmarkStart w:id="1510" w:name="_ETM_Q1_3276769"/>
      <w:bookmarkEnd w:id="1510"/>
      <w:r>
        <w:rPr>
          <w:rFonts w:hint="cs"/>
          <w:rtl/>
          <w:lang w:eastAsia="he-IL"/>
        </w:rPr>
        <w:t>עד עכשיו שהאחריות היא לא מוטלת עליכם. ככל שאתה חושב שהאחריות מוטלת</w:t>
      </w:r>
      <w:r w:rsidR="001C3AD2">
        <w:rPr>
          <w:rFonts w:hint="cs"/>
          <w:rtl/>
          <w:lang w:eastAsia="he-IL"/>
        </w:rPr>
        <w:t xml:space="preserve"> </w:t>
      </w:r>
      <w:r>
        <w:rPr>
          <w:rFonts w:hint="cs"/>
          <w:rtl/>
          <w:lang w:eastAsia="he-IL"/>
        </w:rPr>
        <w:t xml:space="preserve">עליכם, לכן תסייג אותה במה שאתה יודע </w:t>
      </w:r>
      <w:bookmarkStart w:id="1511" w:name="_ETM_Q1_3281050"/>
      <w:bookmarkEnd w:id="1511"/>
      <w:r>
        <w:rPr>
          <w:rFonts w:hint="cs"/>
          <w:rtl/>
          <w:lang w:eastAsia="he-IL"/>
        </w:rPr>
        <w:t xml:space="preserve">לתת ומה שלא. </w:t>
      </w:r>
    </w:p>
    <w:p w14:paraId="3D782C0F" w14:textId="77777777" w:rsidR="00B45522" w:rsidRDefault="00B45522" w:rsidP="00B45522">
      <w:pPr>
        <w:rPr>
          <w:rtl/>
          <w:lang w:eastAsia="he-IL"/>
        </w:rPr>
      </w:pPr>
      <w:bookmarkStart w:id="1512" w:name="_ETM_Q1_3283786"/>
      <w:bookmarkStart w:id="1513" w:name="_ETM_Q1_3283838"/>
      <w:bookmarkStart w:id="1514" w:name="_ETM_Q1_3282106"/>
      <w:bookmarkEnd w:id="1512"/>
      <w:bookmarkEnd w:id="1513"/>
      <w:bookmarkEnd w:id="1514"/>
    </w:p>
    <w:p w14:paraId="7D430800" w14:textId="5427A0CE" w:rsidR="00B45522" w:rsidRDefault="00B45522" w:rsidP="00B45522">
      <w:pPr>
        <w:pStyle w:val="af9"/>
        <w:keepNext/>
        <w:rPr>
          <w:rtl/>
          <w:lang w:eastAsia="he-IL"/>
        </w:rPr>
      </w:pPr>
      <w:bookmarkStart w:id="1515" w:name="ET_guest_עופר_לוי_157"/>
      <w:r w:rsidRPr="00B45522">
        <w:rPr>
          <w:rStyle w:val="TagStyle"/>
          <w:rtl/>
        </w:rPr>
        <w:t xml:space="preserve"> &lt;&lt; אורח &gt;&gt; </w:t>
      </w:r>
      <w:r>
        <w:rPr>
          <w:rtl/>
          <w:lang w:eastAsia="he-IL"/>
        </w:rPr>
        <w:t>עופר לוי:</w:t>
      </w:r>
      <w:r w:rsidRPr="00B45522">
        <w:rPr>
          <w:rStyle w:val="TagStyle"/>
          <w:rtl/>
        </w:rPr>
        <w:t xml:space="preserve"> &lt;&lt; אורח &gt;&gt;</w:t>
      </w:r>
      <w:r w:rsidR="001C3AD2">
        <w:rPr>
          <w:rtl/>
          <w:lang w:eastAsia="he-IL"/>
        </w:rPr>
        <w:t xml:space="preserve"> </w:t>
      </w:r>
      <w:bookmarkEnd w:id="1515"/>
    </w:p>
    <w:p w14:paraId="005368E0" w14:textId="77777777" w:rsidR="00B45522" w:rsidRDefault="00B45522" w:rsidP="00B45522">
      <w:pPr>
        <w:pStyle w:val="KeepWithNext"/>
        <w:rPr>
          <w:rtl/>
          <w:lang w:eastAsia="he-IL"/>
        </w:rPr>
      </w:pPr>
    </w:p>
    <w:p w14:paraId="019A024E" w14:textId="499ABAFB" w:rsidR="00B45522" w:rsidRDefault="00B45522" w:rsidP="00B45522">
      <w:pPr>
        <w:rPr>
          <w:rtl/>
          <w:lang w:eastAsia="he-IL"/>
        </w:rPr>
      </w:pPr>
      <w:bookmarkStart w:id="1516" w:name="_ETM_Q1_3282405"/>
      <w:bookmarkStart w:id="1517" w:name="_ETM_Q1_3282433"/>
      <w:bookmarkEnd w:id="1516"/>
      <w:bookmarkEnd w:id="1517"/>
      <w:r>
        <w:rPr>
          <w:rFonts w:hint="cs"/>
          <w:rtl/>
          <w:lang w:eastAsia="he-IL"/>
        </w:rPr>
        <w:t xml:space="preserve">זה בדיוק מה שניסיתי לעשות, אדוני. </w:t>
      </w:r>
    </w:p>
    <w:p w14:paraId="07BFF239" w14:textId="77777777" w:rsidR="00B45522" w:rsidRDefault="00B45522" w:rsidP="00B45522">
      <w:pPr>
        <w:rPr>
          <w:rtl/>
          <w:lang w:eastAsia="he-IL"/>
        </w:rPr>
      </w:pPr>
      <w:bookmarkStart w:id="1518" w:name="_ETM_Q1_3287188"/>
      <w:bookmarkStart w:id="1519" w:name="_ETM_Q1_3287244"/>
      <w:bookmarkEnd w:id="1518"/>
      <w:bookmarkEnd w:id="1519"/>
    </w:p>
    <w:p w14:paraId="7391F6E8" w14:textId="50C6EFC6" w:rsidR="00B45522" w:rsidRDefault="00B45522" w:rsidP="00B45522">
      <w:pPr>
        <w:pStyle w:val="a4"/>
        <w:keepNext/>
        <w:rPr>
          <w:rtl/>
        </w:rPr>
      </w:pPr>
      <w:bookmarkStart w:id="1520" w:name="ET_speaker_עידו_בן_יצחק_158"/>
      <w:r w:rsidRPr="00B45522">
        <w:rPr>
          <w:rStyle w:val="TagStyle"/>
          <w:rtl/>
        </w:rPr>
        <w:t xml:space="preserve"> &lt;&lt; דובר &gt;&gt; </w:t>
      </w:r>
      <w:r>
        <w:rPr>
          <w:rtl/>
        </w:rPr>
        <w:t>עידו בן יצחק:</w:t>
      </w:r>
      <w:r w:rsidRPr="00B45522">
        <w:rPr>
          <w:rStyle w:val="TagStyle"/>
          <w:rtl/>
        </w:rPr>
        <w:t xml:space="preserve"> &lt;&lt; דובר &gt;&gt;</w:t>
      </w:r>
      <w:r w:rsidR="001C3AD2">
        <w:rPr>
          <w:rtl/>
        </w:rPr>
        <w:t xml:space="preserve"> </w:t>
      </w:r>
      <w:bookmarkEnd w:id="1520"/>
    </w:p>
    <w:p w14:paraId="363FBE6B" w14:textId="77777777" w:rsidR="00B45522" w:rsidRDefault="00B45522" w:rsidP="00B45522">
      <w:pPr>
        <w:pStyle w:val="KeepWithNext"/>
        <w:rPr>
          <w:rtl/>
          <w:lang w:eastAsia="he-IL"/>
        </w:rPr>
      </w:pPr>
    </w:p>
    <w:p w14:paraId="4A413E6B" w14:textId="78F981DB" w:rsidR="00B45522" w:rsidRDefault="00B45522" w:rsidP="00B45522">
      <w:pPr>
        <w:rPr>
          <w:rtl/>
          <w:lang w:eastAsia="he-IL"/>
        </w:rPr>
      </w:pPr>
      <w:bookmarkStart w:id="1521" w:name="_ETM_Q1_3291564"/>
      <w:bookmarkStart w:id="1522" w:name="_ETM_Q1_3291594"/>
      <w:bookmarkEnd w:id="1521"/>
      <w:bookmarkEnd w:id="1522"/>
      <w:r>
        <w:rPr>
          <w:rFonts w:hint="cs"/>
          <w:rtl/>
          <w:lang w:eastAsia="he-IL"/>
        </w:rPr>
        <w:t xml:space="preserve">אנחנו </w:t>
      </w:r>
      <w:bookmarkStart w:id="1523" w:name="_ETM_Q1_3292117"/>
      <w:bookmarkEnd w:id="1523"/>
      <w:r>
        <w:rPr>
          <w:rFonts w:hint="cs"/>
          <w:rtl/>
          <w:lang w:eastAsia="he-IL"/>
        </w:rPr>
        <w:t xml:space="preserve">נלבן את זה לקראת הדיון הבא ונציע. שאלה </w:t>
      </w:r>
      <w:bookmarkStart w:id="1524" w:name="_ETM_Q1_3310535"/>
      <w:bookmarkEnd w:id="1524"/>
      <w:r>
        <w:rPr>
          <w:rFonts w:hint="cs"/>
          <w:rtl/>
          <w:lang w:eastAsia="he-IL"/>
        </w:rPr>
        <w:t xml:space="preserve">נוספת, לגבי הפרסום של אמות המידה בעניין העניין הציבורי. בסעיף </w:t>
      </w:r>
      <w:bookmarkStart w:id="1525" w:name="_ETM_Q1_3319830"/>
      <w:bookmarkEnd w:id="1525"/>
      <w:r>
        <w:rPr>
          <w:rFonts w:hint="cs"/>
          <w:rtl/>
          <w:lang w:eastAsia="he-IL"/>
        </w:rPr>
        <w:t xml:space="preserve">3(ג)(3), בעבר היה פרסום של העניין הזה גם בעיתונות. </w:t>
      </w:r>
      <w:bookmarkStart w:id="1526" w:name="_ETM_Q1_3339255"/>
      <w:bookmarkEnd w:id="1526"/>
      <w:r>
        <w:rPr>
          <w:rFonts w:hint="cs"/>
          <w:rtl/>
          <w:lang w:eastAsia="he-IL"/>
        </w:rPr>
        <w:t xml:space="preserve">אמות המידה מפורסמות רק באתר האינטרנט, השאלה אם בהתחשב </w:t>
      </w:r>
      <w:bookmarkStart w:id="1527" w:name="_ETM_Q1_3342982"/>
      <w:bookmarkEnd w:id="1527"/>
      <w:r>
        <w:rPr>
          <w:rFonts w:hint="cs"/>
          <w:rtl/>
          <w:lang w:eastAsia="he-IL"/>
        </w:rPr>
        <w:t xml:space="preserve">בקהל היעד, שלא כולו משתמש באינטרנט, האם לא נכון </w:t>
      </w:r>
      <w:bookmarkStart w:id="1528" w:name="_ETM_Q1_3347074"/>
      <w:bookmarkEnd w:id="1528"/>
      <w:r>
        <w:rPr>
          <w:rFonts w:hint="cs"/>
          <w:rtl/>
          <w:lang w:eastAsia="he-IL"/>
        </w:rPr>
        <w:t xml:space="preserve">לפרסם במקום נוסף? </w:t>
      </w:r>
    </w:p>
    <w:p w14:paraId="5513A7F9" w14:textId="77777777" w:rsidR="00B45522" w:rsidRDefault="00B45522" w:rsidP="00B45522">
      <w:pPr>
        <w:ind w:firstLine="0"/>
        <w:rPr>
          <w:rtl/>
          <w:lang w:eastAsia="he-IL"/>
        </w:rPr>
      </w:pPr>
      <w:bookmarkStart w:id="1529" w:name="_ETM_Q1_3349617"/>
      <w:bookmarkStart w:id="1530" w:name="_ETM_Q1_3349671"/>
      <w:bookmarkStart w:id="1531" w:name="_ETM_Q1_3347814"/>
      <w:bookmarkEnd w:id="1529"/>
      <w:bookmarkEnd w:id="1530"/>
      <w:bookmarkEnd w:id="1531"/>
    </w:p>
    <w:p w14:paraId="586E7D73" w14:textId="75F6B513" w:rsidR="00B45522" w:rsidRDefault="00B45522" w:rsidP="00B45522">
      <w:pPr>
        <w:pStyle w:val="a4"/>
        <w:keepNext/>
        <w:rPr>
          <w:rtl/>
        </w:rPr>
      </w:pPr>
      <w:bookmarkStart w:id="1532" w:name="ET_speaker_6497_159"/>
      <w:r w:rsidRPr="00B45522">
        <w:rPr>
          <w:rStyle w:val="TagStyle"/>
          <w:rtl/>
        </w:rPr>
        <w:t xml:space="preserve"> &lt;&lt; דובר &gt;&gt; </w:t>
      </w:r>
      <w:r>
        <w:rPr>
          <w:rtl/>
        </w:rPr>
        <w:t>השר לירושלים ומסורת ישראל מאיר פרוש:</w:t>
      </w:r>
      <w:r w:rsidRPr="00B45522">
        <w:rPr>
          <w:rStyle w:val="TagStyle"/>
          <w:rtl/>
        </w:rPr>
        <w:t xml:space="preserve"> &lt;&lt; דובר &gt;&gt;</w:t>
      </w:r>
      <w:r w:rsidR="001C3AD2">
        <w:rPr>
          <w:rtl/>
        </w:rPr>
        <w:t xml:space="preserve"> </w:t>
      </w:r>
      <w:bookmarkEnd w:id="1532"/>
    </w:p>
    <w:p w14:paraId="48E71EE5" w14:textId="77777777" w:rsidR="00B45522" w:rsidRDefault="00B45522" w:rsidP="00B45522">
      <w:pPr>
        <w:pStyle w:val="KeepWithNext"/>
        <w:rPr>
          <w:rtl/>
          <w:lang w:eastAsia="he-IL"/>
        </w:rPr>
      </w:pPr>
    </w:p>
    <w:p w14:paraId="40A2B0E3" w14:textId="48D93F94" w:rsidR="00B45522" w:rsidRDefault="00B45522" w:rsidP="00B45522">
      <w:pPr>
        <w:rPr>
          <w:rtl/>
          <w:lang w:eastAsia="he-IL"/>
        </w:rPr>
      </w:pPr>
      <w:bookmarkStart w:id="1533" w:name="_ETM_Q1_3348200"/>
      <w:bookmarkStart w:id="1534" w:name="_ETM_Q1_3348242"/>
      <w:bookmarkStart w:id="1535" w:name="_ETM_Q1_3349709"/>
      <w:bookmarkStart w:id="1536" w:name="_ETM_Q1_3349760"/>
      <w:bookmarkEnd w:id="1533"/>
      <w:bookmarkEnd w:id="1534"/>
      <w:bookmarkEnd w:id="1535"/>
      <w:bookmarkEnd w:id="1536"/>
      <w:r>
        <w:rPr>
          <w:rFonts w:hint="cs"/>
          <w:rtl/>
          <w:lang w:eastAsia="he-IL"/>
        </w:rPr>
        <w:t xml:space="preserve">לי אין בעיה לפרסם, רק חלק גדול </w:t>
      </w:r>
      <w:bookmarkStart w:id="1537" w:name="_ETM_Q1_3350453"/>
      <w:bookmarkEnd w:id="1537"/>
      <w:r>
        <w:rPr>
          <w:rFonts w:hint="cs"/>
          <w:rtl/>
          <w:lang w:eastAsia="he-IL"/>
        </w:rPr>
        <w:t>מאלה שבאים למירון לא קוראים אף עיתון</w:t>
      </w:r>
      <w:r w:rsidR="00A6272C">
        <w:rPr>
          <w:rFonts w:hint="cs"/>
          <w:rtl/>
          <w:lang w:eastAsia="he-IL"/>
        </w:rPr>
        <w:t>,</w:t>
      </w:r>
      <w:r>
        <w:rPr>
          <w:rFonts w:hint="cs"/>
          <w:rtl/>
          <w:lang w:eastAsia="he-IL"/>
        </w:rPr>
        <w:t xml:space="preserve"> מה אני אעשה</w:t>
      </w:r>
      <w:bookmarkStart w:id="1538" w:name="_ETM_Q1_3357261"/>
      <w:bookmarkEnd w:id="1538"/>
      <w:r>
        <w:rPr>
          <w:rFonts w:hint="cs"/>
          <w:rtl/>
          <w:lang w:eastAsia="he-IL"/>
        </w:rPr>
        <w:t xml:space="preserve"> איתם? </w:t>
      </w:r>
    </w:p>
    <w:p w14:paraId="6B69425D" w14:textId="77777777" w:rsidR="00B45522" w:rsidRDefault="00B45522" w:rsidP="00B45522">
      <w:pPr>
        <w:rPr>
          <w:rtl/>
          <w:lang w:eastAsia="he-IL"/>
        </w:rPr>
      </w:pPr>
      <w:bookmarkStart w:id="1539" w:name="_ETM_Q1_3358411"/>
      <w:bookmarkStart w:id="1540" w:name="_ETM_Q1_3358464"/>
      <w:bookmarkStart w:id="1541" w:name="_ETM_Q1_3360388"/>
      <w:bookmarkEnd w:id="1539"/>
      <w:bookmarkEnd w:id="1540"/>
      <w:bookmarkEnd w:id="1541"/>
    </w:p>
    <w:p w14:paraId="3A0E6087" w14:textId="11AAEE9A" w:rsidR="00B45522" w:rsidRDefault="00B45522" w:rsidP="00B45522">
      <w:pPr>
        <w:pStyle w:val="a4"/>
        <w:keepNext/>
        <w:rPr>
          <w:rtl/>
        </w:rPr>
      </w:pPr>
      <w:bookmarkStart w:id="1542" w:name="ET_speaker_עידו_בן_יצחק_160"/>
      <w:r w:rsidRPr="00B45522">
        <w:rPr>
          <w:rStyle w:val="TagStyle"/>
          <w:rtl/>
        </w:rPr>
        <w:t xml:space="preserve"> &lt;&lt; דובר &gt;&gt; </w:t>
      </w:r>
      <w:r>
        <w:rPr>
          <w:rtl/>
        </w:rPr>
        <w:t>עידו בן יצחק:</w:t>
      </w:r>
      <w:r w:rsidRPr="00B45522">
        <w:rPr>
          <w:rStyle w:val="TagStyle"/>
          <w:rtl/>
        </w:rPr>
        <w:t xml:space="preserve"> &lt;&lt; דובר &gt;&gt;</w:t>
      </w:r>
      <w:r w:rsidR="001C3AD2">
        <w:rPr>
          <w:rtl/>
        </w:rPr>
        <w:t xml:space="preserve"> </w:t>
      </w:r>
      <w:bookmarkEnd w:id="1542"/>
    </w:p>
    <w:p w14:paraId="5D418A4C" w14:textId="77777777" w:rsidR="00B45522" w:rsidRDefault="00B45522" w:rsidP="00B45522">
      <w:pPr>
        <w:pStyle w:val="KeepWithNext"/>
        <w:rPr>
          <w:rtl/>
          <w:lang w:eastAsia="he-IL"/>
        </w:rPr>
      </w:pPr>
    </w:p>
    <w:p w14:paraId="1CBE260D" w14:textId="4A2CAA29" w:rsidR="00B45522" w:rsidRDefault="00B45522" w:rsidP="00B45522">
      <w:pPr>
        <w:rPr>
          <w:rtl/>
          <w:lang w:eastAsia="he-IL"/>
        </w:rPr>
      </w:pPr>
      <w:bookmarkStart w:id="1543" w:name="_ETM_Q1_3360676"/>
      <w:bookmarkStart w:id="1544" w:name="_ETM_Q1_3360711"/>
      <w:bookmarkEnd w:id="1543"/>
      <w:bookmarkEnd w:id="1544"/>
      <w:r>
        <w:rPr>
          <w:rFonts w:hint="cs"/>
          <w:rtl/>
          <w:lang w:eastAsia="he-IL"/>
        </w:rPr>
        <w:t xml:space="preserve">לשיקולכם. </w:t>
      </w:r>
    </w:p>
    <w:p w14:paraId="473EC222" w14:textId="77777777" w:rsidR="00B45522" w:rsidRDefault="00B45522" w:rsidP="00B45522">
      <w:pPr>
        <w:rPr>
          <w:rtl/>
          <w:lang w:eastAsia="he-IL"/>
        </w:rPr>
      </w:pPr>
      <w:bookmarkStart w:id="1545" w:name="_ETM_Q1_3362396"/>
      <w:bookmarkStart w:id="1546" w:name="_ETM_Q1_3362444"/>
      <w:bookmarkStart w:id="1547" w:name="_ETM_Q1_3366070"/>
      <w:bookmarkEnd w:id="1545"/>
      <w:bookmarkEnd w:id="1546"/>
      <w:bookmarkEnd w:id="1547"/>
    </w:p>
    <w:p w14:paraId="1F44771F" w14:textId="28DDA530" w:rsidR="00B45522" w:rsidRDefault="00B45522" w:rsidP="00B45522">
      <w:pPr>
        <w:pStyle w:val="af6"/>
        <w:keepNext/>
        <w:rPr>
          <w:rtl/>
        </w:rPr>
      </w:pPr>
      <w:bookmarkStart w:id="1548" w:name="ET_yor_משה_פסל___יורַ_161"/>
      <w:r w:rsidRPr="00B45522">
        <w:rPr>
          <w:rStyle w:val="TagStyle"/>
          <w:rtl/>
        </w:rPr>
        <w:t xml:space="preserve"> &lt;&lt; יור &gt;&gt; </w:t>
      </w:r>
      <w:r>
        <w:rPr>
          <w:rtl/>
        </w:rPr>
        <w:t>היו"ר משה פסל:</w:t>
      </w:r>
      <w:r w:rsidRPr="00B45522">
        <w:rPr>
          <w:rStyle w:val="TagStyle"/>
          <w:rtl/>
        </w:rPr>
        <w:t xml:space="preserve"> &lt;&lt; יור &gt;&gt;</w:t>
      </w:r>
      <w:r w:rsidR="001C3AD2">
        <w:rPr>
          <w:rtl/>
        </w:rPr>
        <w:t xml:space="preserve"> </w:t>
      </w:r>
      <w:bookmarkEnd w:id="1548"/>
    </w:p>
    <w:p w14:paraId="3F97C59E" w14:textId="77777777" w:rsidR="00B45522" w:rsidRDefault="00B45522" w:rsidP="00B45522">
      <w:pPr>
        <w:pStyle w:val="KeepWithNext"/>
        <w:rPr>
          <w:rtl/>
          <w:lang w:eastAsia="he-IL"/>
        </w:rPr>
      </w:pPr>
    </w:p>
    <w:p w14:paraId="430E81EC" w14:textId="54D493FC" w:rsidR="00B45522" w:rsidRDefault="00B45522" w:rsidP="00B45522">
      <w:pPr>
        <w:rPr>
          <w:rtl/>
          <w:lang w:eastAsia="he-IL"/>
        </w:rPr>
      </w:pPr>
      <w:bookmarkStart w:id="1549" w:name="_ETM_Q1_3366361"/>
      <w:bookmarkStart w:id="1550" w:name="_ETM_Q1_3366394"/>
      <w:bookmarkEnd w:id="1549"/>
      <w:bookmarkEnd w:id="1550"/>
      <w:r>
        <w:rPr>
          <w:rFonts w:hint="cs"/>
          <w:rtl/>
          <w:lang w:eastAsia="he-IL"/>
        </w:rPr>
        <w:t xml:space="preserve">אפשר לפזר </w:t>
      </w:r>
      <w:proofErr w:type="spellStart"/>
      <w:r>
        <w:rPr>
          <w:rFonts w:hint="cs"/>
          <w:rtl/>
          <w:lang w:eastAsia="he-IL"/>
        </w:rPr>
        <w:t>פשקווילים</w:t>
      </w:r>
      <w:proofErr w:type="spellEnd"/>
      <w:r>
        <w:rPr>
          <w:rFonts w:hint="cs"/>
          <w:rtl/>
          <w:lang w:eastAsia="he-IL"/>
        </w:rPr>
        <w:t xml:space="preserve">. </w:t>
      </w:r>
    </w:p>
    <w:p w14:paraId="3616A3BC" w14:textId="77777777" w:rsidR="00B45522" w:rsidRDefault="00B45522" w:rsidP="00B45522">
      <w:pPr>
        <w:rPr>
          <w:rtl/>
          <w:lang w:eastAsia="he-IL"/>
        </w:rPr>
      </w:pPr>
      <w:bookmarkStart w:id="1551" w:name="_ETM_Q1_3370725"/>
      <w:bookmarkStart w:id="1552" w:name="_ETM_Q1_3370767"/>
      <w:bookmarkStart w:id="1553" w:name="_ETM_Q1_3373366"/>
      <w:bookmarkEnd w:id="1551"/>
      <w:bookmarkEnd w:id="1552"/>
      <w:bookmarkEnd w:id="1553"/>
    </w:p>
    <w:p w14:paraId="56BBAA45" w14:textId="10CD1862" w:rsidR="00B45522" w:rsidRDefault="00B45522" w:rsidP="00B45522">
      <w:pPr>
        <w:pStyle w:val="a4"/>
        <w:keepNext/>
        <w:rPr>
          <w:rtl/>
        </w:rPr>
      </w:pPr>
      <w:bookmarkStart w:id="1554" w:name="ET_speaker_6497_162"/>
      <w:r w:rsidRPr="00B45522">
        <w:rPr>
          <w:rStyle w:val="TagStyle"/>
          <w:rtl/>
        </w:rPr>
        <w:t xml:space="preserve"> &lt;&lt; דובר &gt;&gt; </w:t>
      </w:r>
      <w:r>
        <w:rPr>
          <w:rtl/>
        </w:rPr>
        <w:t>השר לירושלים ומסורת ישראל מאיר פרוש:</w:t>
      </w:r>
      <w:r w:rsidRPr="00B45522">
        <w:rPr>
          <w:rStyle w:val="TagStyle"/>
          <w:rtl/>
        </w:rPr>
        <w:t xml:space="preserve"> &lt;&lt; דובר &gt;&gt;</w:t>
      </w:r>
      <w:r w:rsidR="001C3AD2">
        <w:rPr>
          <w:rtl/>
        </w:rPr>
        <w:t xml:space="preserve"> </w:t>
      </w:r>
      <w:bookmarkEnd w:id="1554"/>
    </w:p>
    <w:p w14:paraId="1A98AB2F" w14:textId="77777777" w:rsidR="00B45522" w:rsidRDefault="00B45522" w:rsidP="00B45522">
      <w:pPr>
        <w:pStyle w:val="KeepWithNext"/>
        <w:rPr>
          <w:rtl/>
          <w:lang w:eastAsia="he-IL"/>
        </w:rPr>
      </w:pPr>
    </w:p>
    <w:p w14:paraId="4C48725D" w14:textId="22C65EA6" w:rsidR="00B45522" w:rsidRDefault="00B45522" w:rsidP="00B45522">
      <w:pPr>
        <w:rPr>
          <w:rtl/>
          <w:lang w:eastAsia="he-IL"/>
        </w:rPr>
      </w:pPr>
      <w:bookmarkStart w:id="1555" w:name="_ETM_Q1_3373639"/>
      <w:bookmarkStart w:id="1556" w:name="_ETM_Q1_3373671"/>
      <w:bookmarkEnd w:id="1555"/>
      <w:bookmarkEnd w:id="1556"/>
      <w:r>
        <w:rPr>
          <w:rFonts w:hint="cs"/>
          <w:rtl/>
          <w:lang w:eastAsia="he-IL"/>
        </w:rPr>
        <w:t xml:space="preserve">מי שלא מבין חושב שזה </w:t>
      </w:r>
      <w:bookmarkStart w:id="1557" w:name="_ETM_Q1_3371930"/>
      <w:bookmarkEnd w:id="1557"/>
      <w:r>
        <w:rPr>
          <w:rFonts w:hint="cs"/>
          <w:rtl/>
          <w:lang w:eastAsia="he-IL"/>
        </w:rPr>
        <w:t xml:space="preserve">דרך להפצה. </w:t>
      </w:r>
    </w:p>
    <w:p w14:paraId="4AF02233" w14:textId="77777777" w:rsidR="00B45522" w:rsidRDefault="00B45522" w:rsidP="00B45522">
      <w:pPr>
        <w:rPr>
          <w:rtl/>
          <w:lang w:eastAsia="he-IL"/>
        </w:rPr>
      </w:pPr>
      <w:bookmarkStart w:id="1558" w:name="_ETM_Q1_3376741"/>
      <w:bookmarkStart w:id="1559" w:name="_ETM_Q1_3376801"/>
      <w:bookmarkStart w:id="1560" w:name="_ETM_Q1_3378653"/>
      <w:bookmarkEnd w:id="1558"/>
      <w:bookmarkEnd w:id="1559"/>
      <w:bookmarkEnd w:id="1560"/>
    </w:p>
    <w:p w14:paraId="7C0A671E" w14:textId="3BACD116" w:rsidR="00B45522" w:rsidRDefault="00B45522" w:rsidP="00B45522">
      <w:pPr>
        <w:pStyle w:val="af6"/>
        <w:keepNext/>
        <w:rPr>
          <w:rtl/>
        </w:rPr>
      </w:pPr>
      <w:bookmarkStart w:id="1561" w:name="ET_yor_משה_פסל___יורַ_163"/>
      <w:r w:rsidRPr="00B45522">
        <w:rPr>
          <w:rStyle w:val="TagStyle"/>
          <w:rtl/>
        </w:rPr>
        <w:t xml:space="preserve"> &lt;&lt; יור &gt;&gt; </w:t>
      </w:r>
      <w:r>
        <w:rPr>
          <w:rtl/>
        </w:rPr>
        <w:t>היו"ר משה פסל:</w:t>
      </w:r>
      <w:r w:rsidRPr="00B45522">
        <w:rPr>
          <w:rStyle w:val="TagStyle"/>
          <w:rtl/>
        </w:rPr>
        <w:t xml:space="preserve"> &lt;&lt; יור &gt;&gt;</w:t>
      </w:r>
      <w:r w:rsidR="001C3AD2">
        <w:rPr>
          <w:rtl/>
        </w:rPr>
        <w:t xml:space="preserve"> </w:t>
      </w:r>
      <w:bookmarkEnd w:id="1561"/>
    </w:p>
    <w:p w14:paraId="18462CA9" w14:textId="77777777" w:rsidR="00B45522" w:rsidRDefault="00B45522" w:rsidP="00B45522">
      <w:pPr>
        <w:pStyle w:val="KeepWithNext"/>
        <w:rPr>
          <w:rtl/>
          <w:lang w:eastAsia="he-IL"/>
        </w:rPr>
      </w:pPr>
    </w:p>
    <w:p w14:paraId="450F5E69" w14:textId="16410B4C" w:rsidR="00B45522" w:rsidRDefault="00B45522" w:rsidP="00B45522">
      <w:pPr>
        <w:rPr>
          <w:rtl/>
          <w:lang w:eastAsia="he-IL"/>
        </w:rPr>
      </w:pPr>
      <w:bookmarkStart w:id="1562" w:name="_ETM_Q1_3378948"/>
      <w:bookmarkEnd w:id="1562"/>
      <w:r>
        <w:rPr>
          <w:rFonts w:hint="cs"/>
          <w:rtl/>
          <w:lang w:eastAsia="he-IL"/>
        </w:rPr>
        <w:t>א</w:t>
      </w:r>
      <w:bookmarkStart w:id="1563" w:name="_ETM_Q1_3378994"/>
      <w:bookmarkEnd w:id="1563"/>
      <w:r>
        <w:rPr>
          <w:rFonts w:hint="cs"/>
          <w:rtl/>
          <w:lang w:eastAsia="he-IL"/>
        </w:rPr>
        <w:t xml:space="preserve">פשר בלוחות המודעות. </w:t>
      </w:r>
    </w:p>
    <w:p w14:paraId="1C3A4586" w14:textId="77777777" w:rsidR="00B45522" w:rsidRDefault="00B45522" w:rsidP="00B45522">
      <w:pPr>
        <w:rPr>
          <w:rtl/>
          <w:lang w:eastAsia="he-IL"/>
        </w:rPr>
      </w:pPr>
      <w:bookmarkStart w:id="1564" w:name="_ETM_Q1_3377483"/>
      <w:bookmarkStart w:id="1565" w:name="_ETM_Q1_3377534"/>
      <w:bookmarkStart w:id="1566" w:name="_ETM_Q1_3378379"/>
      <w:bookmarkEnd w:id="1564"/>
      <w:bookmarkEnd w:id="1565"/>
      <w:bookmarkEnd w:id="1566"/>
    </w:p>
    <w:p w14:paraId="7F0EB1AC" w14:textId="6605FA70" w:rsidR="00B45522" w:rsidRDefault="00B45522" w:rsidP="00B45522">
      <w:pPr>
        <w:pStyle w:val="a4"/>
        <w:keepNext/>
        <w:rPr>
          <w:rtl/>
        </w:rPr>
      </w:pPr>
      <w:bookmarkStart w:id="1567" w:name="ET_speaker_6497_164"/>
      <w:r w:rsidRPr="00B45522">
        <w:rPr>
          <w:rStyle w:val="TagStyle"/>
          <w:rtl/>
        </w:rPr>
        <w:t xml:space="preserve"> &lt;&lt; דובר &gt;&gt; </w:t>
      </w:r>
      <w:r>
        <w:rPr>
          <w:rtl/>
        </w:rPr>
        <w:t>השר לירושלים ומסורת ישראל מאיר פרוש:</w:t>
      </w:r>
      <w:r w:rsidRPr="00B45522">
        <w:rPr>
          <w:rStyle w:val="TagStyle"/>
          <w:rtl/>
        </w:rPr>
        <w:t xml:space="preserve"> &lt;&lt; דובר &gt;&gt;</w:t>
      </w:r>
      <w:r w:rsidR="001C3AD2">
        <w:rPr>
          <w:rtl/>
        </w:rPr>
        <w:t xml:space="preserve"> </w:t>
      </w:r>
      <w:bookmarkEnd w:id="1567"/>
    </w:p>
    <w:p w14:paraId="5CF65D71" w14:textId="77777777" w:rsidR="00B45522" w:rsidRDefault="00B45522" w:rsidP="00B45522">
      <w:pPr>
        <w:pStyle w:val="KeepWithNext"/>
        <w:rPr>
          <w:rtl/>
          <w:lang w:eastAsia="he-IL"/>
        </w:rPr>
      </w:pPr>
    </w:p>
    <w:p w14:paraId="4B55B85F" w14:textId="0A18281C" w:rsidR="00B45522" w:rsidRDefault="00B45522" w:rsidP="00B45522">
      <w:pPr>
        <w:rPr>
          <w:rtl/>
          <w:lang w:eastAsia="he-IL"/>
        </w:rPr>
      </w:pPr>
      <w:bookmarkStart w:id="1568" w:name="_ETM_Q1_3378709"/>
      <w:bookmarkStart w:id="1569" w:name="_ETM_Q1_3378749"/>
      <w:bookmarkEnd w:id="1568"/>
      <w:bookmarkEnd w:id="1569"/>
      <w:r>
        <w:rPr>
          <w:rFonts w:hint="cs"/>
          <w:rtl/>
          <w:lang w:eastAsia="he-IL"/>
        </w:rPr>
        <w:t xml:space="preserve">תבקש מעיריית ירושלים </w:t>
      </w:r>
      <w:bookmarkStart w:id="1570" w:name="_ETM_Q1_3377222"/>
      <w:bookmarkEnd w:id="1570"/>
      <w:r>
        <w:rPr>
          <w:rFonts w:hint="cs"/>
          <w:rtl/>
          <w:lang w:eastAsia="he-IL"/>
        </w:rPr>
        <w:t xml:space="preserve">שתציב לוחות מודעות גם במאה שערים. </w:t>
      </w:r>
      <w:bookmarkStart w:id="1571" w:name="_ETM_Q1_3383271"/>
      <w:bookmarkEnd w:id="1571"/>
    </w:p>
    <w:p w14:paraId="5DC252D2" w14:textId="77777777" w:rsidR="00B45522" w:rsidRDefault="00B45522" w:rsidP="00B45522">
      <w:pPr>
        <w:rPr>
          <w:rtl/>
          <w:lang w:eastAsia="he-IL"/>
        </w:rPr>
      </w:pPr>
      <w:bookmarkStart w:id="1572" w:name="_ETM_Q1_3383315"/>
      <w:bookmarkStart w:id="1573" w:name="_ETM_Q1_3386995"/>
      <w:bookmarkEnd w:id="1572"/>
      <w:bookmarkEnd w:id="1573"/>
    </w:p>
    <w:p w14:paraId="51542592" w14:textId="18A0ED6E" w:rsidR="00B45522" w:rsidRDefault="00B45522" w:rsidP="00B45522">
      <w:pPr>
        <w:pStyle w:val="af6"/>
        <w:keepNext/>
        <w:rPr>
          <w:rtl/>
        </w:rPr>
      </w:pPr>
      <w:r w:rsidRPr="00B45522">
        <w:rPr>
          <w:rStyle w:val="TagStyle"/>
          <w:rtl/>
        </w:rPr>
        <w:t xml:space="preserve"> &lt;&lt; יור &gt;&gt; </w:t>
      </w:r>
      <w:r>
        <w:rPr>
          <w:rtl/>
        </w:rPr>
        <w:t>היו"ר משה פסל:</w:t>
      </w:r>
      <w:r w:rsidRPr="00B45522">
        <w:rPr>
          <w:rStyle w:val="TagStyle"/>
          <w:rtl/>
        </w:rPr>
        <w:t xml:space="preserve"> &lt;&lt; יור &gt;&gt;</w:t>
      </w:r>
      <w:r w:rsidR="001C3AD2">
        <w:rPr>
          <w:rtl/>
        </w:rPr>
        <w:t xml:space="preserve"> </w:t>
      </w:r>
    </w:p>
    <w:p w14:paraId="3BDBA53E" w14:textId="77777777" w:rsidR="00B45522" w:rsidRDefault="00B45522" w:rsidP="00B45522">
      <w:pPr>
        <w:pStyle w:val="KeepWithNext"/>
        <w:rPr>
          <w:rtl/>
          <w:lang w:eastAsia="he-IL"/>
        </w:rPr>
      </w:pPr>
    </w:p>
    <w:p w14:paraId="547D2FEB" w14:textId="7E75AF15" w:rsidR="00B45522" w:rsidRDefault="00B45522" w:rsidP="00B45522">
      <w:pPr>
        <w:rPr>
          <w:rtl/>
          <w:lang w:eastAsia="he-IL"/>
        </w:rPr>
      </w:pPr>
      <w:bookmarkStart w:id="1574" w:name="_ETM_Q1_3387301"/>
      <w:bookmarkStart w:id="1575" w:name="_ETM_Q1_3387336"/>
      <w:bookmarkEnd w:id="1574"/>
      <w:bookmarkEnd w:id="1575"/>
      <w:r>
        <w:rPr>
          <w:rFonts w:hint="cs"/>
          <w:rtl/>
          <w:lang w:eastAsia="he-IL"/>
        </w:rPr>
        <w:t xml:space="preserve">אז אנחנו נשארים </w:t>
      </w:r>
      <w:bookmarkStart w:id="1576" w:name="_ETM_Q1_3387877"/>
      <w:bookmarkEnd w:id="1576"/>
      <w:r>
        <w:rPr>
          <w:rFonts w:hint="cs"/>
          <w:rtl/>
          <w:lang w:eastAsia="he-IL"/>
        </w:rPr>
        <w:t xml:space="preserve">עם אינטרנט, בקיצור. </w:t>
      </w:r>
    </w:p>
    <w:p w14:paraId="177398F6" w14:textId="77777777" w:rsidR="00B45522" w:rsidRDefault="00B45522" w:rsidP="00B45522">
      <w:pPr>
        <w:rPr>
          <w:rtl/>
          <w:lang w:eastAsia="he-IL"/>
        </w:rPr>
      </w:pPr>
      <w:bookmarkStart w:id="1577" w:name="_ETM_Q1_3390692"/>
      <w:bookmarkStart w:id="1578" w:name="_ETM_Q1_3390742"/>
      <w:bookmarkEnd w:id="1577"/>
      <w:bookmarkEnd w:id="1578"/>
    </w:p>
    <w:p w14:paraId="000D3DB5" w14:textId="430776B8" w:rsidR="00B45522" w:rsidRDefault="00B45522" w:rsidP="00B45522">
      <w:pPr>
        <w:pStyle w:val="a4"/>
        <w:keepNext/>
        <w:rPr>
          <w:rtl/>
        </w:rPr>
      </w:pPr>
      <w:bookmarkStart w:id="1579" w:name="ET_speaker_עדן_בן_ארוש_166"/>
      <w:r w:rsidRPr="00B45522">
        <w:rPr>
          <w:rStyle w:val="TagStyle"/>
          <w:rtl/>
        </w:rPr>
        <w:t xml:space="preserve"> &lt;&lt; דובר &gt;&gt; </w:t>
      </w:r>
      <w:r>
        <w:rPr>
          <w:rtl/>
        </w:rPr>
        <w:t>עדן בן ארוש:</w:t>
      </w:r>
      <w:r w:rsidRPr="00B45522">
        <w:rPr>
          <w:rStyle w:val="TagStyle"/>
          <w:rtl/>
        </w:rPr>
        <w:t xml:space="preserve"> &lt;&lt; דובר &gt;&gt;</w:t>
      </w:r>
      <w:r w:rsidR="001C3AD2">
        <w:rPr>
          <w:rtl/>
        </w:rPr>
        <w:t xml:space="preserve"> </w:t>
      </w:r>
      <w:bookmarkEnd w:id="1579"/>
    </w:p>
    <w:p w14:paraId="335E43C2" w14:textId="77777777" w:rsidR="00B45522" w:rsidRDefault="00B45522" w:rsidP="00B45522">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A392E" w:rsidRPr="005B61E8" w14:paraId="4B8A5D56" w14:textId="77777777" w:rsidTr="00A6272C">
        <w:trPr>
          <w:cantSplit/>
        </w:trPr>
        <w:tc>
          <w:tcPr>
            <w:tcW w:w="1565" w:type="dxa"/>
          </w:tcPr>
          <w:p w14:paraId="3FC269BA" w14:textId="534AA6EF" w:rsidR="006A392E" w:rsidRDefault="006A392E" w:rsidP="00C5015E">
            <w:pPr>
              <w:pStyle w:val="TableSideHeading"/>
              <w:spacing w:line="240" w:lineRule="auto"/>
              <w:rPr>
                <w:sz w:val="24"/>
                <w:szCs w:val="24"/>
                <w:rtl/>
              </w:rPr>
            </w:pPr>
            <w:bookmarkStart w:id="1580" w:name="_ETM_Q1_3391728"/>
            <w:bookmarkStart w:id="1581" w:name="_ETM_Q1_3391774"/>
            <w:bookmarkStart w:id="1582" w:name="_ETM_Q1_3307654"/>
            <w:bookmarkStart w:id="1583" w:name="_ETM_Q1_3307719"/>
            <w:bookmarkStart w:id="1584" w:name="_ETM_Q1_3297535"/>
            <w:bookmarkStart w:id="1585" w:name="_ETM_Q1_3297579"/>
            <w:bookmarkStart w:id="1586" w:name="_ETM_Q1_3254851"/>
            <w:bookmarkStart w:id="1587" w:name="_ETM_Q1_2848691"/>
            <w:bookmarkStart w:id="1588" w:name="_ETM_Q1_2809828"/>
            <w:bookmarkStart w:id="1589" w:name="_ETM_Q1_2809888"/>
            <w:bookmarkStart w:id="1590" w:name="_ETM_Q1_2771971"/>
            <w:bookmarkStart w:id="1591" w:name="_ETM_Q1_2772024"/>
            <w:bookmarkStart w:id="1592" w:name="_ETM_Q1_2772132"/>
            <w:bookmarkStart w:id="1593" w:name="_ETM_Q1_2772178"/>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r>
              <w:rPr>
                <w:rFonts w:hint="cs"/>
                <w:sz w:val="24"/>
                <w:szCs w:val="24"/>
                <w:rtl/>
              </w:rPr>
              <w:t>אי</w:t>
            </w:r>
            <w:r w:rsidR="00B45522">
              <w:rPr>
                <w:rFonts w:hint="cs"/>
                <w:sz w:val="24"/>
                <w:szCs w:val="24"/>
                <w:rtl/>
              </w:rPr>
              <w:t>ס</w:t>
            </w:r>
            <w:r>
              <w:rPr>
                <w:rFonts w:hint="cs"/>
                <w:sz w:val="24"/>
                <w:szCs w:val="24"/>
                <w:rtl/>
              </w:rPr>
              <w:t>ור הדלקה</w:t>
            </w:r>
          </w:p>
        </w:tc>
        <w:tc>
          <w:tcPr>
            <w:tcW w:w="709" w:type="dxa"/>
          </w:tcPr>
          <w:p w14:paraId="205EE8AD" w14:textId="271B0416" w:rsidR="006A392E" w:rsidRDefault="006A392E" w:rsidP="00C5015E">
            <w:pPr>
              <w:pStyle w:val="TableText"/>
              <w:spacing w:line="240" w:lineRule="auto"/>
              <w:rPr>
                <w:sz w:val="24"/>
                <w:szCs w:val="24"/>
                <w:rtl/>
              </w:rPr>
            </w:pPr>
            <w:r>
              <w:rPr>
                <w:rFonts w:hint="cs"/>
                <w:sz w:val="24"/>
                <w:szCs w:val="24"/>
                <w:rtl/>
              </w:rPr>
              <w:t>4.</w:t>
            </w:r>
          </w:p>
        </w:tc>
        <w:tc>
          <w:tcPr>
            <w:tcW w:w="5528" w:type="dxa"/>
          </w:tcPr>
          <w:p w14:paraId="74110219" w14:textId="717AC480" w:rsidR="006A392E" w:rsidRDefault="006A392E" w:rsidP="006A392E">
            <w:pPr>
              <w:pStyle w:val="TableBlock"/>
              <w:numPr>
                <w:ilvl w:val="0"/>
                <w:numId w:val="10"/>
              </w:numPr>
              <w:spacing w:line="240" w:lineRule="auto"/>
              <w:ind w:left="357" w:hanging="357"/>
              <w:rPr>
                <w:sz w:val="24"/>
                <w:szCs w:val="24"/>
                <w:rtl/>
              </w:rPr>
            </w:pPr>
            <w:r>
              <w:rPr>
                <w:rFonts w:hint="cs"/>
                <w:sz w:val="24"/>
                <w:szCs w:val="24"/>
                <w:rtl/>
              </w:rPr>
              <w:t>לא יארגן אדם הדלקה ולא יבצע הדלקה במתחם קבר רבי שמעון בר יוחאי בזמן ההילולה שלא במסגרת אירוע ההדלקה המרכזי.</w:t>
            </w:r>
          </w:p>
        </w:tc>
      </w:tr>
      <w:tr w:rsidR="006A392E" w:rsidRPr="005B61E8" w14:paraId="431CC173" w14:textId="77777777" w:rsidTr="00A6272C">
        <w:trPr>
          <w:cantSplit/>
        </w:trPr>
        <w:tc>
          <w:tcPr>
            <w:tcW w:w="1565" w:type="dxa"/>
          </w:tcPr>
          <w:p w14:paraId="00B99C56" w14:textId="77777777" w:rsidR="006A392E" w:rsidRDefault="006A392E" w:rsidP="00C5015E">
            <w:pPr>
              <w:pStyle w:val="TableSideHeading"/>
              <w:spacing w:line="240" w:lineRule="auto"/>
              <w:rPr>
                <w:sz w:val="24"/>
                <w:szCs w:val="24"/>
                <w:rtl/>
              </w:rPr>
            </w:pPr>
          </w:p>
        </w:tc>
        <w:tc>
          <w:tcPr>
            <w:tcW w:w="709" w:type="dxa"/>
          </w:tcPr>
          <w:p w14:paraId="6BAF52D3" w14:textId="77777777" w:rsidR="006A392E" w:rsidRDefault="006A392E" w:rsidP="00C5015E">
            <w:pPr>
              <w:pStyle w:val="TableText"/>
              <w:spacing w:line="240" w:lineRule="auto"/>
              <w:rPr>
                <w:sz w:val="24"/>
                <w:szCs w:val="24"/>
                <w:rtl/>
              </w:rPr>
            </w:pPr>
          </w:p>
        </w:tc>
        <w:tc>
          <w:tcPr>
            <w:tcW w:w="5528" w:type="dxa"/>
          </w:tcPr>
          <w:p w14:paraId="400962B6" w14:textId="72AD0E43" w:rsidR="006A392E" w:rsidRDefault="006A392E" w:rsidP="006A392E">
            <w:pPr>
              <w:pStyle w:val="TableBlock"/>
              <w:numPr>
                <w:ilvl w:val="0"/>
                <w:numId w:val="10"/>
              </w:numPr>
              <w:spacing w:line="240" w:lineRule="auto"/>
              <w:ind w:left="357" w:hanging="357"/>
              <w:rPr>
                <w:sz w:val="24"/>
                <w:szCs w:val="24"/>
                <w:rtl/>
              </w:rPr>
            </w:pPr>
            <w:r>
              <w:rPr>
                <w:rFonts w:hint="cs"/>
                <w:sz w:val="24"/>
                <w:szCs w:val="24"/>
                <w:rtl/>
              </w:rPr>
              <w:t>לא יארגן אדם הדלקה ולא יבצע הדלקה במתחם מירון שלא</w:t>
            </w:r>
            <w:r w:rsidR="005411FE">
              <w:rPr>
                <w:rFonts w:hint="cs"/>
                <w:sz w:val="24"/>
                <w:szCs w:val="24"/>
                <w:rtl/>
              </w:rPr>
              <w:t xml:space="preserve"> במסגרת אירוע ההדלקה המרכזי, אלא במסגרת אירוע נוסף לפי סעיף 6 ובמיתקן הדלקה.</w:t>
            </w:r>
            <w:r w:rsidR="001C3AD2">
              <w:rPr>
                <w:rFonts w:hint="cs"/>
                <w:sz w:val="24"/>
                <w:szCs w:val="24"/>
                <w:rtl/>
              </w:rPr>
              <w:t xml:space="preserve"> </w:t>
            </w:r>
          </w:p>
        </w:tc>
      </w:tr>
    </w:tbl>
    <w:p w14:paraId="44CBB89B" w14:textId="77777777" w:rsidR="00B45522" w:rsidRDefault="00B45522" w:rsidP="00B82753">
      <w:pPr>
        <w:rPr>
          <w:rtl/>
          <w:lang w:eastAsia="he-IL"/>
        </w:rPr>
      </w:pPr>
      <w:bookmarkStart w:id="1594" w:name="_ETM_Q1_3416456"/>
      <w:bookmarkEnd w:id="1594"/>
    </w:p>
    <w:p w14:paraId="0769A307" w14:textId="4AA879AC" w:rsidR="00B45522" w:rsidRDefault="00B45522" w:rsidP="00B45522">
      <w:pPr>
        <w:pStyle w:val="af6"/>
        <w:keepNext/>
        <w:rPr>
          <w:rtl/>
        </w:rPr>
      </w:pPr>
      <w:r w:rsidRPr="00B45522">
        <w:rPr>
          <w:rStyle w:val="TagStyle"/>
          <w:rtl/>
        </w:rPr>
        <w:t xml:space="preserve"> &lt;&lt; יור &gt;&gt; </w:t>
      </w:r>
      <w:r>
        <w:rPr>
          <w:rtl/>
        </w:rPr>
        <w:t>היו"ר משה פסל:</w:t>
      </w:r>
      <w:r w:rsidRPr="00B45522">
        <w:rPr>
          <w:rStyle w:val="TagStyle"/>
          <w:rtl/>
        </w:rPr>
        <w:t xml:space="preserve"> &lt;&lt; יור &gt;&gt;</w:t>
      </w:r>
      <w:r w:rsidR="001C3AD2">
        <w:rPr>
          <w:rtl/>
        </w:rPr>
        <w:t xml:space="preserve"> </w:t>
      </w:r>
    </w:p>
    <w:p w14:paraId="42987469" w14:textId="77777777" w:rsidR="00B45522" w:rsidRDefault="00B45522" w:rsidP="00B45522">
      <w:pPr>
        <w:pStyle w:val="KeepWithNext"/>
        <w:rPr>
          <w:rtl/>
          <w:lang w:eastAsia="he-IL"/>
        </w:rPr>
      </w:pPr>
    </w:p>
    <w:p w14:paraId="71856065" w14:textId="3812BF3F" w:rsidR="00B45522" w:rsidRDefault="00B45522" w:rsidP="00B45522">
      <w:pPr>
        <w:rPr>
          <w:rtl/>
          <w:lang w:eastAsia="he-IL"/>
        </w:rPr>
      </w:pPr>
      <w:bookmarkStart w:id="1595" w:name="_ETM_Q1_3416772"/>
      <w:bookmarkStart w:id="1596" w:name="_ETM_Q1_3416806"/>
      <w:bookmarkEnd w:id="1595"/>
      <w:bookmarkEnd w:id="1596"/>
      <w:r>
        <w:rPr>
          <w:rFonts w:hint="cs"/>
          <w:rtl/>
          <w:lang w:eastAsia="he-IL"/>
        </w:rPr>
        <w:t>למישהו יש הערות? בבקשה, נמשיך.</w:t>
      </w:r>
      <w:bookmarkStart w:id="1597" w:name="_ETM_Q1_3419664"/>
      <w:bookmarkEnd w:id="1597"/>
    </w:p>
    <w:p w14:paraId="13B0CE38" w14:textId="77777777" w:rsidR="00B45522" w:rsidRDefault="00B45522" w:rsidP="00B45522">
      <w:pPr>
        <w:rPr>
          <w:rtl/>
          <w:lang w:eastAsia="he-IL"/>
        </w:rPr>
      </w:pPr>
      <w:bookmarkStart w:id="1598" w:name="_ETM_Q1_3419711"/>
      <w:bookmarkEnd w:id="1598"/>
    </w:p>
    <w:p w14:paraId="44553562" w14:textId="7B971626" w:rsidR="00B45522" w:rsidRDefault="00B45522" w:rsidP="00B45522">
      <w:pPr>
        <w:pStyle w:val="a4"/>
        <w:keepNext/>
        <w:rPr>
          <w:rtl/>
        </w:rPr>
      </w:pPr>
      <w:bookmarkStart w:id="1599" w:name="ET_speaker_עדן_בן_ארוש_168"/>
      <w:r w:rsidRPr="00B45522">
        <w:rPr>
          <w:rStyle w:val="TagStyle"/>
          <w:rtl/>
        </w:rPr>
        <w:t xml:space="preserve"> &lt;&lt; דובר &gt;&gt; </w:t>
      </w:r>
      <w:r>
        <w:rPr>
          <w:rtl/>
        </w:rPr>
        <w:t>עדן בן ארוש:</w:t>
      </w:r>
      <w:r w:rsidRPr="00B45522">
        <w:rPr>
          <w:rStyle w:val="TagStyle"/>
          <w:rtl/>
        </w:rPr>
        <w:t xml:space="preserve"> &lt;&lt; דובר &gt;&gt;</w:t>
      </w:r>
      <w:r w:rsidR="001C3AD2">
        <w:rPr>
          <w:rtl/>
        </w:rPr>
        <w:t xml:space="preserve"> </w:t>
      </w:r>
      <w:bookmarkEnd w:id="1599"/>
    </w:p>
    <w:p w14:paraId="57FC06D9" w14:textId="77777777" w:rsidR="00B45522" w:rsidRDefault="00B45522" w:rsidP="00B45522">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10642" w:rsidRPr="005B61E8" w14:paraId="0942A95B" w14:textId="77777777" w:rsidTr="00A6272C">
        <w:trPr>
          <w:cantSplit/>
        </w:trPr>
        <w:tc>
          <w:tcPr>
            <w:tcW w:w="1565" w:type="dxa"/>
          </w:tcPr>
          <w:p w14:paraId="58170B80" w14:textId="5D5220ED" w:rsidR="00610642" w:rsidRDefault="00610642" w:rsidP="00C5015E">
            <w:pPr>
              <w:pStyle w:val="TableSideHeading"/>
              <w:spacing w:line="240" w:lineRule="auto"/>
              <w:rPr>
                <w:sz w:val="24"/>
                <w:szCs w:val="24"/>
                <w:rtl/>
              </w:rPr>
            </w:pPr>
            <w:bookmarkStart w:id="1600" w:name="_ETM_Q1_3419232"/>
            <w:bookmarkStart w:id="1601" w:name="_ETM_Q1_3419279"/>
            <w:bookmarkEnd w:id="1600"/>
            <w:bookmarkEnd w:id="1601"/>
            <w:r>
              <w:rPr>
                <w:rFonts w:hint="cs"/>
                <w:sz w:val="24"/>
                <w:szCs w:val="24"/>
                <w:rtl/>
              </w:rPr>
              <w:t>אירוע ההדלקה המרכזי</w:t>
            </w:r>
          </w:p>
        </w:tc>
        <w:tc>
          <w:tcPr>
            <w:tcW w:w="709" w:type="dxa"/>
          </w:tcPr>
          <w:p w14:paraId="07212145" w14:textId="747D05E3" w:rsidR="00610642" w:rsidRDefault="00610642" w:rsidP="00C5015E">
            <w:pPr>
              <w:pStyle w:val="TableText"/>
              <w:spacing w:line="240" w:lineRule="auto"/>
              <w:rPr>
                <w:sz w:val="24"/>
                <w:szCs w:val="24"/>
                <w:rtl/>
              </w:rPr>
            </w:pPr>
            <w:r>
              <w:rPr>
                <w:rFonts w:hint="cs"/>
                <w:sz w:val="24"/>
                <w:szCs w:val="24"/>
                <w:rtl/>
              </w:rPr>
              <w:t>5.</w:t>
            </w:r>
          </w:p>
        </w:tc>
        <w:tc>
          <w:tcPr>
            <w:tcW w:w="5528" w:type="dxa"/>
          </w:tcPr>
          <w:p w14:paraId="1D05F988" w14:textId="1BF46EF9" w:rsidR="00610642" w:rsidRDefault="00610642" w:rsidP="00610642">
            <w:pPr>
              <w:pStyle w:val="TableBlock"/>
              <w:numPr>
                <w:ilvl w:val="0"/>
                <w:numId w:val="11"/>
              </w:numPr>
              <w:spacing w:line="240" w:lineRule="auto"/>
              <w:ind w:left="357" w:hanging="357"/>
              <w:rPr>
                <w:sz w:val="24"/>
                <w:szCs w:val="24"/>
                <w:rtl/>
              </w:rPr>
            </w:pPr>
            <w:r>
              <w:rPr>
                <w:rFonts w:hint="cs"/>
                <w:sz w:val="24"/>
                <w:szCs w:val="24"/>
                <w:rtl/>
              </w:rPr>
              <w:t xml:space="preserve">בזמן ההילולה ייערך במתחם קבר רבי שמעון בר יוחאי אירוע הדלקה אחד בלבד שיכלול שני מיתקני הדלקה, ובלבד שניתן היתר לכך מאת השר לפי סעיף קטן (ב) ובהתאם לתנאי אותו היתר (בחוק זה </w:t>
            </w:r>
            <w:r>
              <w:rPr>
                <w:sz w:val="24"/>
                <w:szCs w:val="24"/>
                <w:rtl/>
              </w:rPr>
              <w:t>–</w:t>
            </w:r>
            <w:r>
              <w:rPr>
                <w:rFonts w:hint="cs"/>
                <w:sz w:val="24"/>
                <w:szCs w:val="24"/>
                <w:rtl/>
              </w:rPr>
              <w:t xml:space="preserve"> אירוע ההדלקה המרכזי).</w:t>
            </w:r>
          </w:p>
        </w:tc>
      </w:tr>
      <w:tr w:rsidR="00610642" w:rsidRPr="005B61E8" w14:paraId="0C50559F" w14:textId="77777777" w:rsidTr="00A6272C">
        <w:trPr>
          <w:cantSplit/>
        </w:trPr>
        <w:tc>
          <w:tcPr>
            <w:tcW w:w="1565" w:type="dxa"/>
          </w:tcPr>
          <w:p w14:paraId="63DC96DF" w14:textId="77777777" w:rsidR="00610642" w:rsidRDefault="00610642" w:rsidP="00C5015E">
            <w:pPr>
              <w:pStyle w:val="TableSideHeading"/>
              <w:spacing w:line="240" w:lineRule="auto"/>
              <w:rPr>
                <w:sz w:val="24"/>
                <w:szCs w:val="24"/>
                <w:rtl/>
              </w:rPr>
            </w:pPr>
          </w:p>
        </w:tc>
        <w:tc>
          <w:tcPr>
            <w:tcW w:w="709" w:type="dxa"/>
          </w:tcPr>
          <w:p w14:paraId="2094C89F" w14:textId="77777777" w:rsidR="00610642" w:rsidRDefault="00610642" w:rsidP="00C5015E">
            <w:pPr>
              <w:pStyle w:val="TableText"/>
              <w:spacing w:line="240" w:lineRule="auto"/>
              <w:rPr>
                <w:sz w:val="24"/>
                <w:szCs w:val="24"/>
                <w:rtl/>
              </w:rPr>
            </w:pPr>
          </w:p>
        </w:tc>
        <w:tc>
          <w:tcPr>
            <w:tcW w:w="5528" w:type="dxa"/>
          </w:tcPr>
          <w:p w14:paraId="06E14CEA" w14:textId="28B14CC1" w:rsidR="00610642" w:rsidRDefault="00610642" w:rsidP="00610642">
            <w:pPr>
              <w:pStyle w:val="TableBlock"/>
              <w:numPr>
                <w:ilvl w:val="0"/>
                <w:numId w:val="11"/>
              </w:numPr>
              <w:spacing w:line="240" w:lineRule="auto"/>
              <w:ind w:left="357" w:hanging="357"/>
              <w:rPr>
                <w:sz w:val="24"/>
                <w:szCs w:val="24"/>
                <w:rtl/>
              </w:rPr>
            </w:pPr>
            <w:r>
              <w:rPr>
                <w:rFonts w:hint="cs"/>
                <w:sz w:val="24"/>
                <w:szCs w:val="24"/>
                <w:rtl/>
              </w:rPr>
              <w:t xml:space="preserve">השר ייתן היתר לקיום אירוע ההדלקה המרכזי על בסיס דוח ועדת החקירה הממלכתית לחקר אסון הר מירון שמונתה לפי החלטת ממשלת ישראל מס' 7 מיום י' בתמוז </w:t>
            </w:r>
            <w:proofErr w:type="spellStart"/>
            <w:r>
              <w:rPr>
                <w:rFonts w:hint="cs"/>
                <w:sz w:val="24"/>
                <w:szCs w:val="24"/>
                <w:rtl/>
              </w:rPr>
              <w:t>התשפ"א</w:t>
            </w:r>
            <w:proofErr w:type="spellEnd"/>
            <w:r>
              <w:rPr>
                <w:rFonts w:hint="cs"/>
                <w:sz w:val="24"/>
                <w:szCs w:val="24"/>
                <w:rtl/>
              </w:rPr>
              <w:t xml:space="preserve"> (20 ביוני 2021), ובלבד שנוכ</w:t>
            </w:r>
            <w:r w:rsidR="00401EA0">
              <w:rPr>
                <w:rFonts w:hint="cs"/>
                <w:sz w:val="24"/>
                <w:szCs w:val="24"/>
                <w:rtl/>
              </w:rPr>
              <w:t>ח</w:t>
            </w:r>
            <w:r>
              <w:rPr>
                <w:rFonts w:hint="cs"/>
                <w:sz w:val="24"/>
                <w:szCs w:val="24"/>
                <w:rtl/>
              </w:rPr>
              <w:t xml:space="preserve"> לדעת, לפי חוות דעת מאת הממונה על ההילולה, שהתקיימו כל אלה:</w:t>
            </w:r>
          </w:p>
        </w:tc>
      </w:tr>
      <w:tr w:rsidR="00610642" w:rsidRPr="005B61E8" w14:paraId="33031B8F" w14:textId="77777777" w:rsidTr="00A6272C">
        <w:trPr>
          <w:cantSplit/>
        </w:trPr>
        <w:tc>
          <w:tcPr>
            <w:tcW w:w="1565" w:type="dxa"/>
          </w:tcPr>
          <w:p w14:paraId="3F344186" w14:textId="77777777" w:rsidR="00610642" w:rsidRDefault="00610642" w:rsidP="00C5015E">
            <w:pPr>
              <w:pStyle w:val="TableSideHeading"/>
              <w:spacing w:line="240" w:lineRule="auto"/>
              <w:rPr>
                <w:sz w:val="24"/>
                <w:szCs w:val="24"/>
                <w:rtl/>
              </w:rPr>
            </w:pPr>
          </w:p>
        </w:tc>
        <w:tc>
          <w:tcPr>
            <w:tcW w:w="709" w:type="dxa"/>
          </w:tcPr>
          <w:p w14:paraId="52C2812E" w14:textId="77777777" w:rsidR="00610642" w:rsidRDefault="00610642" w:rsidP="00C5015E">
            <w:pPr>
              <w:pStyle w:val="TableText"/>
              <w:spacing w:line="240" w:lineRule="auto"/>
              <w:rPr>
                <w:sz w:val="24"/>
                <w:szCs w:val="24"/>
                <w:rtl/>
              </w:rPr>
            </w:pPr>
          </w:p>
        </w:tc>
        <w:tc>
          <w:tcPr>
            <w:tcW w:w="5528" w:type="dxa"/>
          </w:tcPr>
          <w:p w14:paraId="0AE29F3A" w14:textId="6B28D624" w:rsidR="00610642" w:rsidRDefault="001C3AD2" w:rsidP="00610642">
            <w:pPr>
              <w:pStyle w:val="TableBlock"/>
              <w:numPr>
                <w:ilvl w:val="0"/>
                <w:numId w:val="12"/>
              </w:numPr>
              <w:spacing w:line="240" w:lineRule="auto"/>
              <w:rPr>
                <w:sz w:val="24"/>
                <w:szCs w:val="24"/>
                <w:rtl/>
              </w:rPr>
            </w:pPr>
            <w:r>
              <w:rPr>
                <w:rFonts w:hint="cs"/>
                <w:sz w:val="24"/>
                <w:szCs w:val="24"/>
                <w:rtl/>
              </w:rPr>
              <w:t xml:space="preserve"> </w:t>
            </w:r>
            <w:r w:rsidR="00610642">
              <w:rPr>
                <w:rFonts w:hint="cs"/>
                <w:sz w:val="24"/>
                <w:szCs w:val="24"/>
                <w:rtl/>
              </w:rPr>
              <w:t>תנאים שהתנה קצין אגף המבצעים במחוז הצפון, ובהיעדרו</w:t>
            </w:r>
            <w:r w:rsidR="00401EA0">
              <w:rPr>
                <w:rFonts w:hint="cs"/>
                <w:sz w:val="24"/>
                <w:szCs w:val="24"/>
                <w:rtl/>
              </w:rPr>
              <w:t>,</w:t>
            </w:r>
            <w:r w:rsidR="00610642">
              <w:rPr>
                <w:rFonts w:hint="cs"/>
                <w:sz w:val="24"/>
                <w:szCs w:val="24"/>
                <w:rtl/>
              </w:rPr>
              <w:t xml:space="preserve"> מפקד מרחב כינרת במחוז הצפון במשטרת ישראל, לקיום אירוע ההדלקה המרכזי </w:t>
            </w:r>
            <w:r w:rsidR="00610642">
              <w:rPr>
                <w:sz w:val="24"/>
                <w:szCs w:val="24"/>
                <w:rtl/>
              </w:rPr>
              <w:t>–</w:t>
            </w:r>
            <w:r w:rsidR="00610642">
              <w:rPr>
                <w:rFonts w:hint="cs"/>
                <w:sz w:val="24"/>
                <w:szCs w:val="24"/>
                <w:rtl/>
              </w:rPr>
              <w:t xml:space="preserve"> על יסוד שיקולים של שלום הציבור או ביטחונו;</w:t>
            </w:r>
          </w:p>
        </w:tc>
      </w:tr>
      <w:tr w:rsidR="00610642" w:rsidRPr="005B61E8" w14:paraId="741FDF76" w14:textId="77777777" w:rsidTr="00A6272C">
        <w:trPr>
          <w:cantSplit/>
        </w:trPr>
        <w:tc>
          <w:tcPr>
            <w:tcW w:w="1565" w:type="dxa"/>
          </w:tcPr>
          <w:p w14:paraId="3A5E6DAB" w14:textId="77777777" w:rsidR="00610642" w:rsidRDefault="00610642" w:rsidP="00C5015E">
            <w:pPr>
              <w:pStyle w:val="TableSideHeading"/>
              <w:spacing w:line="240" w:lineRule="auto"/>
              <w:rPr>
                <w:sz w:val="24"/>
                <w:szCs w:val="24"/>
                <w:rtl/>
              </w:rPr>
            </w:pPr>
          </w:p>
        </w:tc>
        <w:tc>
          <w:tcPr>
            <w:tcW w:w="709" w:type="dxa"/>
          </w:tcPr>
          <w:p w14:paraId="53A21774" w14:textId="77777777" w:rsidR="00610642" w:rsidRDefault="00610642" w:rsidP="00C5015E">
            <w:pPr>
              <w:pStyle w:val="TableText"/>
              <w:spacing w:line="240" w:lineRule="auto"/>
              <w:rPr>
                <w:sz w:val="24"/>
                <w:szCs w:val="24"/>
                <w:rtl/>
              </w:rPr>
            </w:pPr>
          </w:p>
        </w:tc>
        <w:tc>
          <w:tcPr>
            <w:tcW w:w="5528" w:type="dxa"/>
          </w:tcPr>
          <w:p w14:paraId="0C6AB148" w14:textId="1A57666F" w:rsidR="00610642" w:rsidRDefault="001C3AD2" w:rsidP="00610642">
            <w:pPr>
              <w:pStyle w:val="TableBlock"/>
              <w:numPr>
                <w:ilvl w:val="0"/>
                <w:numId w:val="12"/>
              </w:numPr>
              <w:spacing w:line="240" w:lineRule="auto"/>
              <w:rPr>
                <w:sz w:val="24"/>
                <w:szCs w:val="24"/>
                <w:rtl/>
              </w:rPr>
            </w:pPr>
            <w:r>
              <w:rPr>
                <w:rFonts w:hint="cs"/>
                <w:sz w:val="24"/>
                <w:szCs w:val="24"/>
                <w:rtl/>
              </w:rPr>
              <w:t xml:space="preserve"> </w:t>
            </w:r>
            <w:r w:rsidR="00610642">
              <w:rPr>
                <w:rFonts w:hint="cs"/>
                <w:sz w:val="24"/>
                <w:szCs w:val="24"/>
                <w:rtl/>
              </w:rPr>
              <w:t xml:space="preserve">תנאים שהתנה ראש מחלקת הגנה מאש במחוז הצפון ברשות הארצית לכבאות והצלה לקיום אירוע ההדלקה המרכזי </w:t>
            </w:r>
            <w:r w:rsidR="00610642">
              <w:rPr>
                <w:sz w:val="24"/>
                <w:szCs w:val="24"/>
                <w:rtl/>
              </w:rPr>
              <w:t>–</w:t>
            </w:r>
            <w:r w:rsidR="00610642">
              <w:rPr>
                <w:rFonts w:hint="cs"/>
                <w:sz w:val="24"/>
                <w:szCs w:val="24"/>
                <w:rtl/>
              </w:rPr>
              <w:t xml:space="preserve"> על יסוד שיקולים של בטיחות אש וכיבוי דלקות;</w:t>
            </w:r>
          </w:p>
        </w:tc>
      </w:tr>
      <w:tr w:rsidR="00610642" w:rsidRPr="005B61E8" w14:paraId="5F991B9E" w14:textId="77777777" w:rsidTr="00A6272C">
        <w:trPr>
          <w:cantSplit/>
        </w:trPr>
        <w:tc>
          <w:tcPr>
            <w:tcW w:w="1565" w:type="dxa"/>
          </w:tcPr>
          <w:p w14:paraId="7D851A2A" w14:textId="77777777" w:rsidR="00610642" w:rsidRDefault="00610642" w:rsidP="00C5015E">
            <w:pPr>
              <w:pStyle w:val="TableSideHeading"/>
              <w:spacing w:line="240" w:lineRule="auto"/>
              <w:rPr>
                <w:sz w:val="24"/>
                <w:szCs w:val="24"/>
                <w:rtl/>
              </w:rPr>
            </w:pPr>
          </w:p>
        </w:tc>
        <w:tc>
          <w:tcPr>
            <w:tcW w:w="709" w:type="dxa"/>
          </w:tcPr>
          <w:p w14:paraId="7649B5D0" w14:textId="77777777" w:rsidR="00610642" w:rsidRDefault="00610642" w:rsidP="00C5015E">
            <w:pPr>
              <w:pStyle w:val="TableText"/>
              <w:spacing w:line="240" w:lineRule="auto"/>
              <w:rPr>
                <w:sz w:val="24"/>
                <w:szCs w:val="24"/>
                <w:rtl/>
              </w:rPr>
            </w:pPr>
          </w:p>
        </w:tc>
        <w:tc>
          <w:tcPr>
            <w:tcW w:w="5528" w:type="dxa"/>
          </w:tcPr>
          <w:p w14:paraId="04D0F6CF" w14:textId="1D812B1B" w:rsidR="00610642" w:rsidRDefault="001C3AD2" w:rsidP="00610642">
            <w:pPr>
              <w:pStyle w:val="TableBlock"/>
              <w:numPr>
                <w:ilvl w:val="0"/>
                <w:numId w:val="12"/>
              </w:numPr>
              <w:spacing w:line="240" w:lineRule="auto"/>
              <w:rPr>
                <w:sz w:val="24"/>
                <w:szCs w:val="24"/>
                <w:rtl/>
              </w:rPr>
            </w:pPr>
            <w:r>
              <w:rPr>
                <w:rFonts w:hint="cs"/>
                <w:sz w:val="24"/>
                <w:szCs w:val="24"/>
                <w:rtl/>
              </w:rPr>
              <w:t xml:space="preserve"> </w:t>
            </w:r>
            <w:r w:rsidR="00610642">
              <w:rPr>
                <w:rFonts w:hint="cs"/>
                <w:sz w:val="24"/>
                <w:szCs w:val="24"/>
                <w:rtl/>
              </w:rPr>
              <w:t xml:space="preserve">אישור לקיום אירוע ההדלקה המרכזי שנתן מהנדס </w:t>
            </w:r>
            <w:proofErr w:type="spellStart"/>
            <w:r w:rsidR="00610642">
              <w:rPr>
                <w:rFonts w:hint="cs"/>
                <w:sz w:val="24"/>
                <w:szCs w:val="24"/>
                <w:rtl/>
              </w:rPr>
              <w:t>רשוי</w:t>
            </w:r>
            <w:proofErr w:type="spellEnd"/>
            <w:r w:rsidR="00610642">
              <w:rPr>
                <w:rFonts w:hint="cs"/>
                <w:sz w:val="24"/>
                <w:szCs w:val="24"/>
                <w:rtl/>
              </w:rPr>
              <w:t xml:space="preserve"> שהוא בעל ניסיון של עשר שנים לפחות בתחום הבטיחות של אספות ועצרות עם לעניין חוק הבטיחות </w:t>
            </w:r>
            <w:r w:rsidR="00610642">
              <w:rPr>
                <w:sz w:val="24"/>
                <w:szCs w:val="24"/>
                <w:rtl/>
              </w:rPr>
              <w:t>–</w:t>
            </w:r>
            <w:r w:rsidR="00610642">
              <w:rPr>
                <w:rFonts w:hint="cs"/>
                <w:sz w:val="24"/>
                <w:szCs w:val="24"/>
                <w:rtl/>
              </w:rPr>
              <w:t xml:space="preserve"> לעניין בטיחות האירוע, לרבות יציבות אמצעי העזר לאירועים.</w:t>
            </w:r>
          </w:p>
        </w:tc>
      </w:tr>
      <w:tr w:rsidR="00610642" w:rsidRPr="005B61E8" w14:paraId="7244FDA1" w14:textId="77777777" w:rsidTr="00A6272C">
        <w:trPr>
          <w:cantSplit/>
        </w:trPr>
        <w:tc>
          <w:tcPr>
            <w:tcW w:w="1565" w:type="dxa"/>
          </w:tcPr>
          <w:p w14:paraId="7DC98930" w14:textId="77777777" w:rsidR="00610642" w:rsidRDefault="00610642" w:rsidP="00C5015E">
            <w:pPr>
              <w:pStyle w:val="TableSideHeading"/>
              <w:spacing w:line="240" w:lineRule="auto"/>
              <w:rPr>
                <w:sz w:val="24"/>
                <w:szCs w:val="24"/>
                <w:rtl/>
              </w:rPr>
            </w:pPr>
          </w:p>
        </w:tc>
        <w:tc>
          <w:tcPr>
            <w:tcW w:w="709" w:type="dxa"/>
          </w:tcPr>
          <w:p w14:paraId="37A0F272" w14:textId="77777777" w:rsidR="00610642" w:rsidRDefault="00610642" w:rsidP="00C5015E">
            <w:pPr>
              <w:pStyle w:val="TableText"/>
              <w:spacing w:line="240" w:lineRule="auto"/>
              <w:rPr>
                <w:sz w:val="24"/>
                <w:szCs w:val="24"/>
                <w:rtl/>
              </w:rPr>
            </w:pPr>
          </w:p>
        </w:tc>
        <w:tc>
          <w:tcPr>
            <w:tcW w:w="5528" w:type="dxa"/>
          </w:tcPr>
          <w:p w14:paraId="3481CA91" w14:textId="02C346E4" w:rsidR="00610642" w:rsidRDefault="00610642" w:rsidP="00610642">
            <w:pPr>
              <w:pStyle w:val="TableBlock"/>
              <w:numPr>
                <w:ilvl w:val="0"/>
                <w:numId w:val="11"/>
              </w:numPr>
              <w:spacing w:line="240" w:lineRule="auto"/>
              <w:ind w:left="357" w:hanging="357"/>
              <w:rPr>
                <w:sz w:val="24"/>
                <w:szCs w:val="24"/>
                <w:rtl/>
              </w:rPr>
            </w:pPr>
            <w:r>
              <w:rPr>
                <w:rFonts w:hint="cs"/>
                <w:sz w:val="24"/>
                <w:szCs w:val="24"/>
                <w:rtl/>
              </w:rPr>
              <w:t>אישור המועצה האזורית מרום הגליל או בעל תפקיד בה לא יהיה תנאי לקיומו של אירוע ההדלקה המרכזי, והמנויים בסעיף קטן (ב)(1) או (2) לא ידרשו אישור כאמור כתנאי לקיום אירוע ההדלקה המרכזי.</w:t>
            </w:r>
          </w:p>
        </w:tc>
      </w:tr>
      <w:tr w:rsidR="00610642" w:rsidRPr="005B61E8" w14:paraId="5CF937BD" w14:textId="77777777" w:rsidTr="00A6272C">
        <w:trPr>
          <w:cantSplit/>
        </w:trPr>
        <w:tc>
          <w:tcPr>
            <w:tcW w:w="1565" w:type="dxa"/>
          </w:tcPr>
          <w:p w14:paraId="0D393361" w14:textId="77777777" w:rsidR="00610642" w:rsidRDefault="00610642" w:rsidP="00C5015E">
            <w:pPr>
              <w:pStyle w:val="TableSideHeading"/>
              <w:spacing w:line="240" w:lineRule="auto"/>
              <w:rPr>
                <w:sz w:val="24"/>
                <w:szCs w:val="24"/>
                <w:rtl/>
              </w:rPr>
            </w:pPr>
          </w:p>
        </w:tc>
        <w:tc>
          <w:tcPr>
            <w:tcW w:w="709" w:type="dxa"/>
          </w:tcPr>
          <w:p w14:paraId="6674D4B9" w14:textId="77777777" w:rsidR="00610642" w:rsidRDefault="00610642" w:rsidP="00C5015E">
            <w:pPr>
              <w:pStyle w:val="TableText"/>
              <w:spacing w:line="240" w:lineRule="auto"/>
              <w:rPr>
                <w:sz w:val="24"/>
                <w:szCs w:val="24"/>
                <w:rtl/>
              </w:rPr>
            </w:pPr>
          </w:p>
        </w:tc>
        <w:tc>
          <w:tcPr>
            <w:tcW w:w="5528" w:type="dxa"/>
          </w:tcPr>
          <w:p w14:paraId="2B1197CC" w14:textId="3ECAE336" w:rsidR="00610642" w:rsidRDefault="00610642" w:rsidP="00610642">
            <w:pPr>
              <w:pStyle w:val="TableBlock"/>
              <w:numPr>
                <w:ilvl w:val="0"/>
                <w:numId w:val="11"/>
              </w:numPr>
              <w:spacing w:line="240" w:lineRule="auto"/>
              <w:ind w:left="357" w:hanging="357"/>
              <w:rPr>
                <w:sz w:val="24"/>
                <w:szCs w:val="24"/>
                <w:rtl/>
              </w:rPr>
            </w:pPr>
            <w:r>
              <w:rPr>
                <w:rFonts w:hint="cs"/>
                <w:sz w:val="24"/>
                <w:szCs w:val="24"/>
                <w:rtl/>
              </w:rPr>
              <w:t>בלי לגרוע מהאמור בסעיף קטן (ב), השר רשאי לקבוע בהיתר לאירוע ההדלקה המרכזי תנאים נוספים, אם מצא כי יש בכך צורך לפי המלצת הממונה על ההילולה.</w:t>
            </w:r>
          </w:p>
        </w:tc>
      </w:tr>
      <w:tr w:rsidR="00610642" w:rsidRPr="005B61E8" w14:paraId="76D59E82" w14:textId="77777777" w:rsidTr="00A6272C">
        <w:trPr>
          <w:cantSplit/>
        </w:trPr>
        <w:tc>
          <w:tcPr>
            <w:tcW w:w="1565" w:type="dxa"/>
          </w:tcPr>
          <w:p w14:paraId="01218D86" w14:textId="77777777" w:rsidR="00610642" w:rsidRDefault="00610642" w:rsidP="00C5015E">
            <w:pPr>
              <w:pStyle w:val="TableSideHeading"/>
              <w:spacing w:line="240" w:lineRule="auto"/>
              <w:rPr>
                <w:sz w:val="24"/>
                <w:szCs w:val="24"/>
                <w:rtl/>
              </w:rPr>
            </w:pPr>
          </w:p>
        </w:tc>
        <w:tc>
          <w:tcPr>
            <w:tcW w:w="709" w:type="dxa"/>
          </w:tcPr>
          <w:p w14:paraId="7F3EFDC5" w14:textId="77777777" w:rsidR="00610642" w:rsidRDefault="00610642" w:rsidP="00C5015E">
            <w:pPr>
              <w:pStyle w:val="TableText"/>
              <w:spacing w:line="240" w:lineRule="auto"/>
              <w:rPr>
                <w:sz w:val="24"/>
                <w:szCs w:val="24"/>
                <w:rtl/>
              </w:rPr>
            </w:pPr>
          </w:p>
        </w:tc>
        <w:tc>
          <w:tcPr>
            <w:tcW w:w="5528" w:type="dxa"/>
          </w:tcPr>
          <w:p w14:paraId="2E9A770B" w14:textId="6E5378EF" w:rsidR="00610642" w:rsidRDefault="00610642" w:rsidP="00610642">
            <w:pPr>
              <w:pStyle w:val="TableBlock"/>
              <w:numPr>
                <w:ilvl w:val="0"/>
                <w:numId w:val="11"/>
              </w:numPr>
              <w:spacing w:line="240" w:lineRule="auto"/>
              <w:ind w:left="357" w:hanging="357"/>
              <w:rPr>
                <w:sz w:val="24"/>
                <w:szCs w:val="24"/>
                <w:rtl/>
              </w:rPr>
            </w:pPr>
            <w:r>
              <w:rPr>
                <w:rFonts w:hint="cs"/>
                <w:sz w:val="24"/>
                <w:szCs w:val="24"/>
                <w:rtl/>
              </w:rPr>
              <w:t>הממונה על ההילולה יוודא כי במהלך אירוע ההדלקה המרכזית מתקיימים תנאי ההיתר.</w:t>
            </w:r>
          </w:p>
        </w:tc>
      </w:tr>
    </w:tbl>
    <w:p w14:paraId="12DC71D4" w14:textId="77777777" w:rsidR="00401EA0" w:rsidRDefault="00401EA0">
      <w:pPr>
        <w:rPr>
          <w:rtl/>
        </w:rPr>
      </w:pPr>
      <w:bookmarkStart w:id="1602" w:name="_ETM_Q1_3542273"/>
      <w:bookmarkEnd w:id="1602"/>
    </w:p>
    <w:p w14:paraId="3E7CAE7E" w14:textId="651423FD" w:rsidR="00401EA0" w:rsidRDefault="00401EA0" w:rsidP="00401EA0">
      <w:pPr>
        <w:pStyle w:val="af6"/>
        <w:keepNext/>
        <w:rPr>
          <w:rtl/>
        </w:rPr>
      </w:pPr>
      <w:bookmarkStart w:id="1603" w:name="ET_yor_משה_פסל___יורַ_165"/>
      <w:r w:rsidRPr="00401EA0">
        <w:rPr>
          <w:rStyle w:val="TagStyle"/>
          <w:rtl/>
        </w:rPr>
        <w:t xml:space="preserve"> &lt;&lt; יור &gt;&gt; </w:t>
      </w:r>
      <w:r>
        <w:rPr>
          <w:rtl/>
        </w:rPr>
        <w:t>היו"ר משה פסל:</w:t>
      </w:r>
      <w:r w:rsidRPr="00401EA0">
        <w:rPr>
          <w:rStyle w:val="TagStyle"/>
          <w:rtl/>
        </w:rPr>
        <w:t xml:space="preserve"> &lt;&lt; יור &gt;&gt;</w:t>
      </w:r>
      <w:r w:rsidR="001C3AD2">
        <w:rPr>
          <w:rtl/>
        </w:rPr>
        <w:t xml:space="preserve"> </w:t>
      </w:r>
      <w:bookmarkEnd w:id="1603"/>
    </w:p>
    <w:p w14:paraId="52F7C573" w14:textId="77777777" w:rsidR="00401EA0" w:rsidRDefault="00401EA0" w:rsidP="00401EA0">
      <w:pPr>
        <w:pStyle w:val="KeepWithNext"/>
        <w:rPr>
          <w:rtl/>
        </w:rPr>
      </w:pPr>
    </w:p>
    <w:p w14:paraId="75563960" w14:textId="545B83F1" w:rsidR="00401EA0" w:rsidRDefault="00401EA0" w:rsidP="00401EA0">
      <w:pPr>
        <w:rPr>
          <w:rtl/>
        </w:rPr>
      </w:pPr>
      <w:bookmarkStart w:id="1604" w:name="_ETM_Q1_3545244"/>
      <w:bookmarkStart w:id="1605" w:name="_ETM_Q1_3545275"/>
      <w:bookmarkEnd w:id="1604"/>
      <w:bookmarkEnd w:id="1605"/>
      <w:r>
        <w:rPr>
          <w:rFonts w:hint="cs"/>
          <w:rtl/>
        </w:rPr>
        <w:t xml:space="preserve">אגב, יש ממונה בטיחות ספציפי לאירועים? </w:t>
      </w:r>
      <w:bookmarkStart w:id="1606" w:name="_ETM_Q1_3541922"/>
      <w:bookmarkEnd w:id="1606"/>
      <w:r>
        <w:rPr>
          <w:rFonts w:hint="cs"/>
          <w:rtl/>
        </w:rPr>
        <w:t xml:space="preserve">יש דבר כזה? מי נותן לו הרשאה? </w:t>
      </w:r>
    </w:p>
    <w:p w14:paraId="3A2E1701" w14:textId="77777777" w:rsidR="00401EA0" w:rsidRDefault="00401EA0" w:rsidP="00401EA0">
      <w:pPr>
        <w:rPr>
          <w:rtl/>
        </w:rPr>
      </w:pPr>
      <w:bookmarkStart w:id="1607" w:name="_ETM_Q1_3549424"/>
      <w:bookmarkStart w:id="1608" w:name="_ETM_Q1_3549475"/>
      <w:bookmarkStart w:id="1609" w:name="_ETM_Q1_3551144"/>
      <w:bookmarkEnd w:id="1607"/>
      <w:bookmarkEnd w:id="1608"/>
      <w:bookmarkEnd w:id="1609"/>
    </w:p>
    <w:p w14:paraId="3B20E9C1" w14:textId="0A931D68" w:rsidR="00401EA0" w:rsidRDefault="00401EA0" w:rsidP="00401EA0">
      <w:pPr>
        <w:pStyle w:val="af9"/>
        <w:keepNext/>
        <w:rPr>
          <w:rtl/>
        </w:rPr>
      </w:pPr>
      <w:bookmarkStart w:id="1610" w:name="ET_guest_יוסף_דייטש_166"/>
      <w:r w:rsidRPr="00401EA0">
        <w:rPr>
          <w:rStyle w:val="TagStyle"/>
          <w:rtl/>
        </w:rPr>
        <w:t xml:space="preserve"> &lt;&lt; אורח &gt;&gt; </w:t>
      </w:r>
      <w:r>
        <w:rPr>
          <w:rtl/>
        </w:rPr>
        <w:t>יוסף דייטש:</w:t>
      </w:r>
      <w:r w:rsidRPr="00401EA0">
        <w:rPr>
          <w:rStyle w:val="TagStyle"/>
          <w:rtl/>
        </w:rPr>
        <w:t xml:space="preserve"> &lt;&lt; אורח &gt;&gt;</w:t>
      </w:r>
      <w:r w:rsidR="001C3AD2">
        <w:rPr>
          <w:rtl/>
        </w:rPr>
        <w:t xml:space="preserve"> </w:t>
      </w:r>
      <w:bookmarkEnd w:id="1610"/>
    </w:p>
    <w:p w14:paraId="04D56739" w14:textId="77777777" w:rsidR="00401EA0" w:rsidRDefault="00401EA0" w:rsidP="00401EA0">
      <w:pPr>
        <w:pStyle w:val="KeepWithNext"/>
        <w:rPr>
          <w:rtl/>
        </w:rPr>
      </w:pPr>
    </w:p>
    <w:p w14:paraId="22DCAFC5" w14:textId="261D914A" w:rsidR="00401EA0" w:rsidRDefault="00401EA0" w:rsidP="00401EA0">
      <w:pPr>
        <w:rPr>
          <w:rtl/>
        </w:rPr>
      </w:pPr>
      <w:bookmarkStart w:id="1611" w:name="_ETM_Q1_3551483"/>
      <w:bookmarkStart w:id="1612" w:name="_ETM_Q1_3551518"/>
      <w:bookmarkEnd w:id="1611"/>
      <w:bookmarkEnd w:id="1612"/>
      <w:r>
        <w:rPr>
          <w:rFonts w:hint="cs"/>
          <w:rtl/>
        </w:rPr>
        <w:t xml:space="preserve">כתוב, גם מוסמך </w:t>
      </w:r>
      <w:bookmarkStart w:id="1613" w:name="_ETM_Q1_3552182"/>
      <w:bookmarkEnd w:id="1613"/>
      <w:r>
        <w:rPr>
          <w:rFonts w:hint="cs"/>
          <w:rtl/>
        </w:rPr>
        <w:t xml:space="preserve">פה בחוק, יש מהנדס. </w:t>
      </w:r>
    </w:p>
    <w:p w14:paraId="0F43E113" w14:textId="77777777" w:rsidR="00401EA0" w:rsidRDefault="00401EA0" w:rsidP="00401EA0">
      <w:pPr>
        <w:rPr>
          <w:rtl/>
        </w:rPr>
      </w:pPr>
      <w:bookmarkStart w:id="1614" w:name="_ETM_Q1_3555877"/>
      <w:bookmarkStart w:id="1615" w:name="_ETM_Q1_3555936"/>
      <w:bookmarkStart w:id="1616" w:name="_ETM_Q1_3557053"/>
      <w:bookmarkEnd w:id="1614"/>
      <w:bookmarkEnd w:id="1615"/>
      <w:bookmarkEnd w:id="1616"/>
    </w:p>
    <w:p w14:paraId="39700333" w14:textId="7A32B755" w:rsidR="00401EA0" w:rsidRDefault="00401EA0" w:rsidP="00401EA0">
      <w:pPr>
        <w:pStyle w:val="af6"/>
        <w:keepNext/>
        <w:rPr>
          <w:rtl/>
        </w:rPr>
      </w:pPr>
      <w:bookmarkStart w:id="1617" w:name="ET_yor_משה_פסל___יורַ_167"/>
      <w:r w:rsidRPr="00401EA0">
        <w:rPr>
          <w:rStyle w:val="TagStyle"/>
          <w:rtl/>
        </w:rPr>
        <w:t xml:space="preserve"> &lt;&lt; יור &gt;&gt; </w:t>
      </w:r>
      <w:r>
        <w:rPr>
          <w:rtl/>
        </w:rPr>
        <w:t>היו"ר משה פסל:</w:t>
      </w:r>
      <w:r w:rsidRPr="00401EA0">
        <w:rPr>
          <w:rStyle w:val="TagStyle"/>
          <w:rtl/>
        </w:rPr>
        <w:t xml:space="preserve"> &lt;&lt; יור &gt;&gt;</w:t>
      </w:r>
      <w:r w:rsidR="001C3AD2">
        <w:rPr>
          <w:rtl/>
        </w:rPr>
        <w:t xml:space="preserve"> </w:t>
      </w:r>
      <w:bookmarkEnd w:id="1617"/>
    </w:p>
    <w:p w14:paraId="5B3D6CC4" w14:textId="77777777" w:rsidR="00401EA0" w:rsidRDefault="00401EA0" w:rsidP="00401EA0">
      <w:pPr>
        <w:pStyle w:val="KeepWithNext"/>
        <w:rPr>
          <w:rtl/>
          <w:lang w:eastAsia="he-IL"/>
        </w:rPr>
      </w:pPr>
    </w:p>
    <w:p w14:paraId="03E95583" w14:textId="6ED071E6" w:rsidR="00401EA0" w:rsidRDefault="00401EA0" w:rsidP="00401EA0">
      <w:pPr>
        <w:rPr>
          <w:rtl/>
          <w:lang w:eastAsia="he-IL"/>
        </w:rPr>
      </w:pPr>
      <w:bookmarkStart w:id="1618" w:name="_ETM_Q1_3557410"/>
      <w:bookmarkStart w:id="1619" w:name="_ETM_Q1_3557454"/>
      <w:bookmarkEnd w:id="1618"/>
      <w:bookmarkEnd w:id="1619"/>
      <w:r>
        <w:rPr>
          <w:rFonts w:hint="cs"/>
          <w:rtl/>
          <w:lang w:eastAsia="he-IL"/>
        </w:rPr>
        <w:t xml:space="preserve">בלי קשר לאירוע במירון, אני מבין </w:t>
      </w:r>
      <w:bookmarkStart w:id="1620" w:name="_ETM_Q1_3556737"/>
      <w:bookmarkEnd w:id="1620"/>
      <w:r>
        <w:rPr>
          <w:rFonts w:hint="cs"/>
          <w:rtl/>
          <w:lang w:eastAsia="he-IL"/>
        </w:rPr>
        <w:t xml:space="preserve">שיש אישור מהנדס לקונסטרוקציה שבונים, האם יש מהנדס בטיחות </w:t>
      </w:r>
      <w:bookmarkStart w:id="1621" w:name="_ETM_Q1_3563050"/>
      <w:bookmarkEnd w:id="1621"/>
      <w:r>
        <w:rPr>
          <w:rFonts w:hint="cs"/>
          <w:rtl/>
          <w:lang w:eastAsia="he-IL"/>
        </w:rPr>
        <w:t>שהוא אחראי על</w:t>
      </w:r>
      <w:r w:rsidR="001C3AD2">
        <w:rPr>
          <w:rFonts w:hint="cs"/>
          <w:rtl/>
          <w:lang w:eastAsia="he-IL"/>
        </w:rPr>
        <w:t xml:space="preserve"> </w:t>
      </w:r>
      <w:r>
        <w:rPr>
          <w:rFonts w:hint="cs"/>
          <w:rtl/>
          <w:lang w:eastAsia="he-IL"/>
        </w:rPr>
        <w:t xml:space="preserve">אירועים המוניים? יש דבר כזה? </w:t>
      </w:r>
      <w:bookmarkStart w:id="1622" w:name="_ETM_Q1_3569042"/>
      <w:bookmarkEnd w:id="1622"/>
    </w:p>
    <w:p w14:paraId="602E87C0" w14:textId="77777777" w:rsidR="008570D5" w:rsidRDefault="008570D5" w:rsidP="00401EA0">
      <w:pPr>
        <w:rPr>
          <w:rtl/>
          <w:lang w:eastAsia="he-IL"/>
        </w:rPr>
      </w:pPr>
      <w:bookmarkStart w:id="1623" w:name="_ETM_Q1_3569096"/>
      <w:bookmarkStart w:id="1624" w:name="_ETM_Q1_3571698"/>
      <w:bookmarkEnd w:id="1623"/>
      <w:bookmarkEnd w:id="1624"/>
    </w:p>
    <w:p w14:paraId="429E4005" w14:textId="175FB630" w:rsidR="008570D5" w:rsidRDefault="008570D5" w:rsidP="008570D5">
      <w:pPr>
        <w:pStyle w:val="af9"/>
        <w:keepNext/>
        <w:rPr>
          <w:rtl/>
          <w:lang w:eastAsia="he-IL"/>
        </w:rPr>
      </w:pPr>
      <w:bookmarkStart w:id="1625" w:name="ET_guest_ארנון_פרידמן_168"/>
      <w:r w:rsidRPr="008570D5">
        <w:rPr>
          <w:rStyle w:val="TagStyle"/>
          <w:rtl/>
        </w:rPr>
        <w:t xml:space="preserve"> &lt;&lt; אורח &gt;&gt; </w:t>
      </w:r>
      <w:r>
        <w:rPr>
          <w:rtl/>
          <w:lang w:eastAsia="he-IL"/>
        </w:rPr>
        <w:t>ארנון פרידמן:</w:t>
      </w:r>
      <w:r w:rsidRPr="008570D5">
        <w:rPr>
          <w:rStyle w:val="TagStyle"/>
          <w:rtl/>
        </w:rPr>
        <w:t xml:space="preserve"> &lt;&lt; אורח &gt;&gt;</w:t>
      </w:r>
      <w:r w:rsidR="001C3AD2">
        <w:rPr>
          <w:rtl/>
          <w:lang w:eastAsia="he-IL"/>
        </w:rPr>
        <w:t xml:space="preserve"> </w:t>
      </w:r>
      <w:bookmarkEnd w:id="1625"/>
    </w:p>
    <w:p w14:paraId="465C53B2" w14:textId="77777777" w:rsidR="008570D5" w:rsidRDefault="008570D5" w:rsidP="008570D5">
      <w:pPr>
        <w:pStyle w:val="KeepWithNext"/>
        <w:rPr>
          <w:rtl/>
          <w:lang w:eastAsia="he-IL"/>
        </w:rPr>
      </w:pPr>
    </w:p>
    <w:p w14:paraId="35C8C663" w14:textId="071194FD" w:rsidR="008570D5" w:rsidRDefault="008570D5" w:rsidP="008570D5">
      <w:pPr>
        <w:rPr>
          <w:rtl/>
          <w:lang w:eastAsia="he-IL"/>
        </w:rPr>
      </w:pPr>
      <w:bookmarkStart w:id="1626" w:name="_ETM_Q1_3572055"/>
      <w:bookmarkStart w:id="1627" w:name="_ETM_Q1_3572087"/>
      <w:bookmarkEnd w:id="1626"/>
      <w:bookmarkEnd w:id="1627"/>
      <w:r>
        <w:rPr>
          <w:rFonts w:hint="cs"/>
          <w:rtl/>
          <w:lang w:eastAsia="he-IL"/>
        </w:rPr>
        <w:t>יש</w:t>
      </w:r>
      <w:bookmarkStart w:id="1628" w:name="_ETM_Q1_3578847"/>
      <w:bookmarkEnd w:id="1628"/>
      <w:r>
        <w:rPr>
          <w:rFonts w:hint="cs"/>
          <w:rtl/>
          <w:lang w:eastAsia="he-IL"/>
        </w:rPr>
        <w:t xml:space="preserve"> חוק הסדרת מקצוע בשם מורשה בטיחות. </w:t>
      </w:r>
    </w:p>
    <w:p w14:paraId="033029FC" w14:textId="77777777" w:rsidR="008570D5" w:rsidRDefault="008570D5" w:rsidP="008570D5">
      <w:pPr>
        <w:rPr>
          <w:rtl/>
          <w:lang w:eastAsia="he-IL"/>
        </w:rPr>
      </w:pPr>
      <w:bookmarkStart w:id="1629" w:name="_ETM_Q1_3582140"/>
      <w:bookmarkStart w:id="1630" w:name="_ETM_Q1_3582181"/>
      <w:bookmarkStart w:id="1631" w:name="_ETM_Q1_3582900"/>
      <w:bookmarkEnd w:id="1629"/>
      <w:bookmarkEnd w:id="1630"/>
      <w:bookmarkEnd w:id="1631"/>
    </w:p>
    <w:p w14:paraId="1D7322C4" w14:textId="07F21E9F" w:rsidR="008570D5" w:rsidRDefault="008570D5" w:rsidP="008570D5">
      <w:pPr>
        <w:pStyle w:val="af6"/>
        <w:keepNext/>
        <w:rPr>
          <w:rtl/>
        </w:rPr>
      </w:pPr>
      <w:bookmarkStart w:id="1632" w:name="ET_yor_משה_פסל___יורַ_169"/>
      <w:r w:rsidRPr="008570D5">
        <w:rPr>
          <w:rStyle w:val="TagStyle"/>
          <w:rtl/>
        </w:rPr>
        <w:t xml:space="preserve"> &lt;&lt; יור &gt;&gt; </w:t>
      </w:r>
      <w:r>
        <w:rPr>
          <w:rtl/>
        </w:rPr>
        <w:t>היו"ר משה פסל:</w:t>
      </w:r>
      <w:r w:rsidRPr="008570D5">
        <w:rPr>
          <w:rStyle w:val="TagStyle"/>
          <w:rtl/>
        </w:rPr>
        <w:t xml:space="preserve"> &lt;&lt; יור &gt;&gt;</w:t>
      </w:r>
      <w:r w:rsidR="001C3AD2">
        <w:rPr>
          <w:rtl/>
        </w:rPr>
        <w:t xml:space="preserve"> </w:t>
      </w:r>
      <w:bookmarkEnd w:id="1632"/>
    </w:p>
    <w:p w14:paraId="19E3559E" w14:textId="77777777" w:rsidR="008570D5" w:rsidRDefault="008570D5" w:rsidP="008570D5">
      <w:pPr>
        <w:pStyle w:val="KeepWithNext"/>
        <w:rPr>
          <w:rtl/>
          <w:lang w:eastAsia="he-IL"/>
        </w:rPr>
      </w:pPr>
    </w:p>
    <w:p w14:paraId="1B17FA62" w14:textId="7CAA171D" w:rsidR="008570D5" w:rsidRDefault="008570D5" w:rsidP="008570D5">
      <w:pPr>
        <w:rPr>
          <w:rtl/>
          <w:lang w:eastAsia="he-IL"/>
        </w:rPr>
      </w:pPr>
      <w:bookmarkStart w:id="1633" w:name="_ETM_Q1_3583247"/>
      <w:bookmarkStart w:id="1634" w:name="_ETM_Q1_3583280"/>
      <w:bookmarkEnd w:id="1633"/>
      <w:bookmarkEnd w:id="1634"/>
      <w:r>
        <w:rPr>
          <w:rFonts w:hint="cs"/>
          <w:rtl/>
          <w:lang w:eastAsia="he-IL"/>
        </w:rPr>
        <w:t xml:space="preserve">זאת אומרת אין </w:t>
      </w:r>
      <w:bookmarkStart w:id="1635" w:name="_ETM_Q1_3584805"/>
      <w:bookmarkEnd w:id="1635"/>
      <w:r>
        <w:rPr>
          <w:rFonts w:hint="cs"/>
          <w:rtl/>
          <w:lang w:eastAsia="he-IL"/>
        </w:rPr>
        <w:t xml:space="preserve">מקצוע כזה עד עכשיו, יוצרים עכשיו. </w:t>
      </w:r>
    </w:p>
    <w:p w14:paraId="4DE63B1E" w14:textId="77777777" w:rsidR="008570D5" w:rsidRDefault="008570D5" w:rsidP="008570D5">
      <w:pPr>
        <w:rPr>
          <w:rtl/>
          <w:lang w:eastAsia="he-IL"/>
        </w:rPr>
      </w:pPr>
      <w:bookmarkStart w:id="1636" w:name="_ETM_Q1_3587482"/>
      <w:bookmarkStart w:id="1637" w:name="_ETM_Q1_3587518"/>
      <w:bookmarkStart w:id="1638" w:name="_ETM_Q1_3588698"/>
      <w:bookmarkEnd w:id="1636"/>
      <w:bookmarkEnd w:id="1637"/>
      <w:bookmarkEnd w:id="1638"/>
    </w:p>
    <w:p w14:paraId="2A6F4B18" w14:textId="46ACD886" w:rsidR="008570D5" w:rsidRDefault="008570D5" w:rsidP="008570D5">
      <w:pPr>
        <w:pStyle w:val="af9"/>
        <w:keepNext/>
        <w:rPr>
          <w:rtl/>
          <w:lang w:eastAsia="he-IL"/>
        </w:rPr>
      </w:pPr>
      <w:bookmarkStart w:id="1639" w:name="ET_guest_ארנון_פרידמן_170"/>
      <w:r w:rsidRPr="008570D5">
        <w:rPr>
          <w:rStyle w:val="TagStyle"/>
          <w:rtl/>
        </w:rPr>
        <w:t xml:space="preserve"> &lt;&lt; אורח &gt;&gt; </w:t>
      </w:r>
      <w:r>
        <w:rPr>
          <w:rtl/>
          <w:lang w:eastAsia="he-IL"/>
        </w:rPr>
        <w:t>ארנון פרידמן:</w:t>
      </w:r>
      <w:r w:rsidRPr="008570D5">
        <w:rPr>
          <w:rStyle w:val="TagStyle"/>
          <w:rtl/>
        </w:rPr>
        <w:t xml:space="preserve"> &lt;&lt; אורח &gt;&gt;</w:t>
      </w:r>
      <w:r w:rsidR="001C3AD2">
        <w:rPr>
          <w:rtl/>
          <w:lang w:eastAsia="he-IL"/>
        </w:rPr>
        <w:t xml:space="preserve"> </w:t>
      </w:r>
      <w:bookmarkEnd w:id="1639"/>
    </w:p>
    <w:p w14:paraId="5748C40F" w14:textId="77777777" w:rsidR="008570D5" w:rsidRDefault="008570D5" w:rsidP="008570D5">
      <w:pPr>
        <w:pStyle w:val="KeepWithNext"/>
        <w:rPr>
          <w:rtl/>
          <w:lang w:eastAsia="he-IL"/>
        </w:rPr>
      </w:pPr>
    </w:p>
    <w:p w14:paraId="2B2D1B95" w14:textId="4AFC9445" w:rsidR="008570D5" w:rsidRDefault="008570D5" w:rsidP="008570D5">
      <w:pPr>
        <w:rPr>
          <w:rtl/>
          <w:lang w:eastAsia="he-IL"/>
        </w:rPr>
      </w:pPr>
      <w:bookmarkStart w:id="1640" w:name="_ETM_Q1_3589014"/>
      <w:bookmarkStart w:id="1641" w:name="_ETM_Q1_3589041"/>
      <w:bookmarkEnd w:id="1640"/>
      <w:bookmarkEnd w:id="1641"/>
      <w:r>
        <w:rPr>
          <w:rFonts w:hint="cs"/>
          <w:rtl/>
          <w:lang w:eastAsia="he-IL"/>
        </w:rPr>
        <w:t xml:space="preserve">זו אחת ממסקנות </w:t>
      </w:r>
      <w:bookmarkStart w:id="1642" w:name="_ETM_Q1_3587507"/>
      <w:bookmarkEnd w:id="1642"/>
      <w:r>
        <w:rPr>
          <w:rFonts w:hint="cs"/>
          <w:rtl/>
          <w:lang w:eastAsia="he-IL"/>
        </w:rPr>
        <w:t xml:space="preserve">ועדת החקירה. </w:t>
      </w:r>
    </w:p>
    <w:p w14:paraId="74656CD8" w14:textId="77777777" w:rsidR="008570D5" w:rsidRDefault="008570D5" w:rsidP="008570D5">
      <w:pPr>
        <w:rPr>
          <w:rtl/>
          <w:lang w:eastAsia="he-IL"/>
        </w:rPr>
      </w:pPr>
      <w:bookmarkStart w:id="1643" w:name="_ETM_Q1_3589691"/>
      <w:bookmarkStart w:id="1644" w:name="_ETM_Q1_3589747"/>
      <w:bookmarkStart w:id="1645" w:name="_ETM_Q1_3590836"/>
      <w:bookmarkEnd w:id="1643"/>
      <w:bookmarkEnd w:id="1644"/>
      <w:bookmarkEnd w:id="1645"/>
    </w:p>
    <w:p w14:paraId="0E978E5F" w14:textId="5C142B01" w:rsidR="008570D5" w:rsidRDefault="008570D5" w:rsidP="008570D5">
      <w:pPr>
        <w:pStyle w:val="af6"/>
        <w:keepNext/>
        <w:rPr>
          <w:rtl/>
        </w:rPr>
      </w:pPr>
      <w:bookmarkStart w:id="1646" w:name="ET_yor_משה_פסל___יורַ_171"/>
      <w:r w:rsidRPr="008570D5">
        <w:rPr>
          <w:rStyle w:val="TagStyle"/>
          <w:rtl/>
        </w:rPr>
        <w:t xml:space="preserve"> &lt;&lt; יור &gt;&gt; </w:t>
      </w:r>
      <w:r>
        <w:rPr>
          <w:rtl/>
        </w:rPr>
        <w:t>היו"ר משה פסל:</w:t>
      </w:r>
      <w:r w:rsidRPr="008570D5">
        <w:rPr>
          <w:rStyle w:val="TagStyle"/>
          <w:rtl/>
        </w:rPr>
        <w:t xml:space="preserve"> &lt;&lt; יור &gt;&gt;</w:t>
      </w:r>
      <w:r w:rsidR="001C3AD2">
        <w:rPr>
          <w:rtl/>
        </w:rPr>
        <w:t xml:space="preserve"> </w:t>
      </w:r>
      <w:bookmarkEnd w:id="1646"/>
    </w:p>
    <w:p w14:paraId="2E6D2C94" w14:textId="77777777" w:rsidR="008570D5" w:rsidRDefault="008570D5" w:rsidP="008570D5">
      <w:pPr>
        <w:pStyle w:val="KeepWithNext"/>
        <w:rPr>
          <w:rtl/>
          <w:lang w:eastAsia="he-IL"/>
        </w:rPr>
      </w:pPr>
    </w:p>
    <w:p w14:paraId="23FFE240" w14:textId="25CEF2D5" w:rsidR="008570D5" w:rsidRDefault="008570D5" w:rsidP="008570D5">
      <w:pPr>
        <w:rPr>
          <w:rtl/>
          <w:lang w:eastAsia="he-IL"/>
        </w:rPr>
      </w:pPr>
      <w:r>
        <w:rPr>
          <w:rFonts w:hint="cs"/>
          <w:rtl/>
          <w:lang w:eastAsia="he-IL"/>
        </w:rPr>
        <w:t>מ</w:t>
      </w:r>
      <w:bookmarkStart w:id="1647" w:name="_ETM_Q1_3591292"/>
      <w:bookmarkStart w:id="1648" w:name="_ETM_Q1_3591327"/>
      <w:bookmarkEnd w:id="1647"/>
      <w:bookmarkEnd w:id="1648"/>
      <w:r>
        <w:rPr>
          <w:rFonts w:hint="cs"/>
          <w:rtl/>
          <w:lang w:eastAsia="he-IL"/>
        </w:rPr>
        <w:t xml:space="preserve">סקנה חשובה. </w:t>
      </w:r>
    </w:p>
    <w:p w14:paraId="7305BA67" w14:textId="77777777" w:rsidR="008570D5" w:rsidRDefault="008570D5" w:rsidP="008570D5">
      <w:pPr>
        <w:rPr>
          <w:rtl/>
          <w:lang w:eastAsia="he-IL"/>
        </w:rPr>
      </w:pPr>
      <w:bookmarkStart w:id="1649" w:name="_ETM_Q1_3593117"/>
      <w:bookmarkStart w:id="1650" w:name="_ETM_Q1_3593167"/>
      <w:bookmarkStart w:id="1651" w:name="_ETM_Q1_3594132"/>
      <w:bookmarkEnd w:id="1649"/>
      <w:bookmarkEnd w:id="1650"/>
      <w:bookmarkEnd w:id="1651"/>
    </w:p>
    <w:p w14:paraId="7C11CA86" w14:textId="56E1E4C2" w:rsidR="008570D5" w:rsidRDefault="008570D5" w:rsidP="008570D5">
      <w:pPr>
        <w:pStyle w:val="af9"/>
        <w:keepNext/>
        <w:rPr>
          <w:rtl/>
          <w:lang w:eastAsia="he-IL"/>
        </w:rPr>
      </w:pPr>
      <w:bookmarkStart w:id="1652" w:name="ET_guest_ארנון_פרידמן_172"/>
      <w:r w:rsidRPr="008570D5">
        <w:rPr>
          <w:rStyle w:val="TagStyle"/>
          <w:rtl/>
        </w:rPr>
        <w:t xml:space="preserve"> &lt;&lt; אורח &gt;&gt; </w:t>
      </w:r>
      <w:r>
        <w:rPr>
          <w:rtl/>
          <w:lang w:eastAsia="he-IL"/>
        </w:rPr>
        <w:t>ארנון פרידמן:</w:t>
      </w:r>
      <w:r w:rsidRPr="008570D5">
        <w:rPr>
          <w:rStyle w:val="TagStyle"/>
          <w:rtl/>
        </w:rPr>
        <w:t xml:space="preserve"> &lt;&lt; אורח &gt;&gt;</w:t>
      </w:r>
      <w:r w:rsidR="001C3AD2">
        <w:rPr>
          <w:rtl/>
          <w:lang w:eastAsia="he-IL"/>
        </w:rPr>
        <w:t xml:space="preserve"> </w:t>
      </w:r>
      <w:bookmarkEnd w:id="1652"/>
    </w:p>
    <w:p w14:paraId="1766AD99" w14:textId="77777777" w:rsidR="008570D5" w:rsidRDefault="008570D5" w:rsidP="008570D5">
      <w:pPr>
        <w:pStyle w:val="KeepWithNext"/>
        <w:rPr>
          <w:rtl/>
          <w:lang w:eastAsia="he-IL"/>
        </w:rPr>
      </w:pPr>
    </w:p>
    <w:p w14:paraId="39DA1A32" w14:textId="006B55AD" w:rsidR="008570D5" w:rsidRDefault="008570D5" w:rsidP="008570D5">
      <w:pPr>
        <w:rPr>
          <w:rtl/>
          <w:lang w:eastAsia="he-IL"/>
        </w:rPr>
      </w:pPr>
      <w:r>
        <w:rPr>
          <w:rFonts w:hint="cs"/>
          <w:rtl/>
          <w:lang w:eastAsia="he-IL"/>
        </w:rPr>
        <w:t>ז</w:t>
      </w:r>
      <w:bookmarkStart w:id="1653" w:name="_ETM_Q1_3594510"/>
      <w:bookmarkStart w:id="1654" w:name="_ETM_Q1_3594544"/>
      <w:bookmarkEnd w:id="1653"/>
      <w:bookmarkEnd w:id="1654"/>
      <w:r>
        <w:rPr>
          <w:rFonts w:hint="cs"/>
          <w:rtl/>
          <w:lang w:eastAsia="he-IL"/>
        </w:rPr>
        <w:t xml:space="preserve">ה התחיל עוד לפני, אבל עכשיו </w:t>
      </w:r>
      <w:bookmarkStart w:id="1655" w:name="_ETM_Q1_3593392"/>
      <w:bookmarkEnd w:id="1655"/>
      <w:r>
        <w:rPr>
          <w:rFonts w:hint="cs"/>
          <w:rtl/>
          <w:lang w:eastAsia="he-IL"/>
        </w:rPr>
        <w:t xml:space="preserve">ממש מדייקים את החוק לפני העלאתו. </w:t>
      </w:r>
    </w:p>
    <w:p w14:paraId="6A5E052C" w14:textId="77777777" w:rsidR="008570D5" w:rsidRDefault="008570D5" w:rsidP="008570D5">
      <w:pPr>
        <w:rPr>
          <w:rtl/>
          <w:lang w:eastAsia="he-IL"/>
        </w:rPr>
      </w:pPr>
      <w:bookmarkStart w:id="1656" w:name="_ETM_Q1_3598708"/>
      <w:bookmarkStart w:id="1657" w:name="_ETM_Q1_3598757"/>
      <w:bookmarkStart w:id="1658" w:name="_ETM_Q1_3596536"/>
      <w:bookmarkEnd w:id="1656"/>
      <w:bookmarkEnd w:id="1657"/>
      <w:bookmarkEnd w:id="1658"/>
    </w:p>
    <w:p w14:paraId="7DB05CDF" w14:textId="78BC4429" w:rsidR="008570D5" w:rsidRDefault="008570D5" w:rsidP="008570D5">
      <w:pPr>
        <w:pStyle w:val="af6"/>
        <w:keepNext/>
        <w:rPr>
          <w:rtl/>
        </w:rPr>
      </w:pPr>
      <w:bookmarkStart w:id="1659" w:name="ET_yor_משה_פסל___יורַ_173"/>
      <w:r w:rsidRPr="008570D5">
        <w:rPr>
          <w:rStyle w:val="TagStyle"/>
          <w:rtl/>
        </w:rPr>
        <w:t xml:space="preserve"> &lt;&lt; יור &gt;&gt; </w:t>
      </w:r>
      <w:r>
        <w:rPr>
          <w:rtl/>
        </w:rPr>
        <w:t>היו"ר משה פסל:</w:t>
      </w:r>
      <w:r w:rsidRPr="008570D5">
        <w:rPr>
          <w:rStyle w:val="TagStyle"/>
          <w:rtl/>
        </w:rPr>
        <w:t xml:space="preserve"> &lt;&lt; יור &gt;&gt;</w:t>
      </w:r>
      <w:r w:rsidR="001C3AD2">
        <w:rPr>
          <w:rtl/>
        </w:rPr>
        <w:t xml:space="preserve"> </w:t>
      </w:r>
      <w:bookmarkEnd w:id="1659"/>
    </w:p>
    <w:p w14:paraId="0B86FAA2" w14:textId="77777777" w:rsidR="008570D5" w:rsidRDefault="008570D5" w:rsidP="008570D5">
      <w:pPr>
        <w:pStyle w:val="KeepWithNext"/>
        <w:rPr>
          <w:rtl/>
          <w:lang w:eastAsia="he-IL"/>
        </w:rPr>
      </w:pPr>
    </w:p>
    <w:p w14:paraId="1D43867B" w14:textId="1DA5C5DD" w:rsidR="008570D5" w:rsidRDefault="008570D5" w:rsidP="008570D5">
      <w:pPr>
        <w:rPr>
          <w:rtl/>
          <w:lang w:eastAsia="he-IL"/>
        </w:rPr>
      </w:pPr>
      <w:bookmarkStart w:id="1660" w:name="_ETM_Q1_3596901"/>
      <w:bookmarkStart w:id="1661" w:name="_ETM_Q1_3596947"/>
      <w:bookmarkEnd w:id="1660"/>
      <w:bookmarkEnd w:id="1661"/>
      <w:r>
        <w:rPr>
          <w:rFonts w:hint="cs"/>
          <w:rtl/>
          <w:lang w:eastAsia="he-IL"/>
        </w:rPr>
        <w:t xml:space="preserve">ותלמדו את הפרדיגמה, מאיפה? </w:t>
      </w:r>
      <w:bookmarkStart w:id="1662" w:name="_ETM_Q1_3601896"/>
      <w:bookmarkEnd w:id="1662"/>
      <w:r>
        <w:rPr>
          <w:rFonts w:hint="cs"/>
          <w:rtl/>
          <w:lang w:eastAsia="he-IL"/>
        </w:rPr>
        <w:t xml:space="preserve">מאירופה? תן לי להבין, בישראל עד עכשיו לצורך </w:t>
      </w:r>
      <w:bookmarkStart w:id="1663" w:name="_ETM_Q1_3607220"/>
      <w:bookmarkEnd w:id="1663"/>
      <w:r>
        <w:rPr>
          <w:rFonts w:hint="cs"/>
          <w:rtl/>
          <w:lang w:eastAsia="he-IL"/>
        </w:rPr>
        <w:t xml:space="preserve">העניין לא היה דבר כזה? זאת אומרת כל מומחי </w:t>
      </w:r>
      <w:bookmarkStart w:id="1664" w:name="_ETM_Q1_3610871"/>
      <w:bookmarkEnd w:id="1664"/>
      <w:r>
        <w:rPr>
          <w:rFonts w:hint="cs"/>
          <w:rtl/>
          <w:lang w:eastAsia="he-IL"/>
        </w:rPr>
        <w:t xml:space="preserve">הבטיחות זה לא מומחי בטיחות ספציפיים לאירועים המוניים, </w:t>
      </w:r>
      <w:bookmarkStart w:id="1665" w:name="_ETM_Q1_3615445"/>
      <w:bookmarkEnd w:id="1665"/>
      <w:r>
        <w:rPr>
          <w:rFonts w:hint="cs"/>
          <w:rtl/>
          <w:lang w:eastAsia="he-IL"/>
        </w:rPr>
        <w:t xml:space="preserve">עכשיו אנחנו לומדים מאיפה שהוא בעולם את הנושא הזה, </w:t>
      </w:r>
      <w:bookmarkStart w:id="1666" w:name="_ETM_Q1_3617878"/>
      <w:bookmarkEnd w:id="1666"/>
      <w:r>
        <w:rPr>
          <w:rFonts w:hint="cs"/>
          <w:rtl/>
          <w:lang w:eastAsia="he-IL"/>
        </w:rPr>
        <w:t xml:space="preserve">כן? </w:t>
      </w:r>
    </w:p>
    <w:p w14:paraId="73A810E8" w14:textId="77777777" w:rsidR="008570D5" w:rsidRDefault="008570D5" w:rsidP="008570D5">
      <w:pPr>
        <w:rPr>
          <w:rtl/>
          <w:lang w:eastAsia="he-IL"/>
        </w:rPr>
      </w:pPr>
      <w:bookmarkStart w:id="1667" w:name="_ETM_Q1_3618718"/>
      <w:bookmarkStart w:id="1668" w:name="_ETM_Q1_3618789"/>
      <w:bookmarkStart w:id="1669" w:name="_ETM_Q1_3619470"/>
      <w:bookmarkEnd w:id="1667"/>
      <w:bookmarkEnd w:id="1668"/>
      <w:bookmarkEnd w:id="1669"/>
    </w:p>
    <w:p w14:paraId="6253CD74" w14:textId="732050D0" w:rsidR="008570D5" w:rsidRDefault="008570D5" w:rsidP="008570D5">
      <w:pPr>
        <w:pStyle w:val="af9"/>
        <w:keepNext/>
        <w:rPr>
          <w:rtl/>
          <w:lang w:eastAsia="he-IL"/>
        </w:rPr>
      </w:pPr>
      <w:bookmarkStart w:id="1670" w:name="ET_guest_ארנון_פרידמן_174"/>
      <w:r w:rsidRPr="008570D5">
        <w:rPr>
          <w:rStyle w:val="TagStyle"/>
          <w:rtl/>
        </w:rPr>
        <w:t xml:space="preserve"> &lt;&lt; אורח &gt;&gt; </w:t>
      </w:r>
      <w:r>
        <w:rPr>
          <w:rtl/>
          <w:lang w:eastAsia="he-IL"/>
        </w:rPr>
        <w:t>ארנון פרידמן:</w:t>
      </w:r>
      <w:r w:rsidRPr="008570D5">
        <w:rPr>
          <w:rStyle w:val="TagStyle"/>
          <w:rtl/>
        </w:rPr>
        <w:t xml:space="preserve"> &lt;&lt; אורח &gt;&gt;</w:t>
      </w:r>
      <w:r w:rsidR="001C3AD2">
        <w:rPr>
          <w:rtl/>
          <w:lang w:eastAsia="he-IL"/>
        </w:rPr>
        <w:t xml:space="preserve"> </w:t>
      </w:r>
      <w:bookmarkEnd w:id="1670"/>
    </w:p>
    <w:p w14:paraId="333C9C4B" w14:textId="77777777" w:rsidR="008570D5" w:rsidRDefault="008570D5" w:rsidP="008570D5">
      <w:pPr>
        <w:pStyle w:val="KeepWithNext"/>
        <w:rPr>
          <w:rtl/>
          <w:lang w:eastAsia="he-IL"/>
        </w:rPr>
      </w:pPr>
    </w:p>
    <w:p w14:paraId="39EF6701" w14:textId="356738A5" w:rsidR="008570D5" w:rsidRDefault="008570D5" w:rsidP="008570D5">
      <w:pPr>
        <w:rPr>
          <w:rtl/>
          <w:lang w:eastAsia="he-IL"/>
        </w:rPr>
      </w:pPr>
      <w:bookmarkStart w:id="1671" w:name="_ETM_Q1_3619802"/>
      <w:bookmarkStart w:id="1672" w:name="_ETM_Q1_3619838"/>
      <w:bookmarkEnd w:id="1671"/>
      <w:bookmarkEnd w:id="1672"/>
      <w:r>
        <w:rPr>
          <w:rFonts w:hint="cs"/>
          <w:rtl/>
          <w:lang w:eastAsia="he-IL"/>
        </w:rPr>
        <w:t xml:space="preserve">כן, וגם או שמשתמשים במהנדס או שמשתמשים ב </w:t>
      </w:r>
      <w:bookmarkStart w:id="1673" w:name="_ETM_Q1_3624084"/>
      <w:bookmarkEnd w:id="1673"/>
      <w:r>
        <w:rPr>
          <w:rFonts w:hint="cs"/>
          <w:rtl/>
          <w:lang w:eastAsia="he-IL"/>
        </w:rPr>
        <w:t>- - -</w:t>
      </w:r>
    </w:p>
    <w:p w14:paraId="72EC8502" w14:textId="77777777" w:rsidR="008570D5" w:rsidRDefault="008570D5" w:rsidP="008570D5">
      <w:pPr>
        <w:rPr>
          <w:rtl/>
          <w:lang w:eastAsia="he-IL"/>
        </w:rPr>
      </w:pPr>
      <w:bookmarkStart w:id="1674" w:name="_ETM_Q1_3624851"/>
      <w:bookmarkStart w:id="1675" w:name="_ETM_Q1_3624915"/>
      <w:bookmarkStart w:id="1676" w:name="_ETM_Q1_3625603"/>
      <w:bookmarkEnd w:id="1674"/>
      <w:bookmarkEnd w:id="1675"/>
      <w:bookmarkEnd w:id="1676"/>
    </w:p>
    <w:p w14:paraId="7D3E04B0" w14:textId="0C8AF03D" w:rsidR="008570D5" w:rsidRDefault="008570D5" w:rsidP="008570D5">
      <w:pPr>
        <w:pStyle w:val="af6"/>
        <w:keepNext/>
        <w:rPr>
          <w:rtl/>
        </w:rPr>
      </w:pPr>
      <w:bookmarkStart w:id="1677" w:name="ET_yor_משה_פסל___יורַ_175"/>
      <w:r w:rsidRPr="008570D5">
        <w:rPr>
          <w:rStyle w:val="TagStyle"/>
          <w:rtl/>
        </w:rPr>
        <w:t xml:space="preserve"> &lt;&lt; יור &gt;&gt; </w:t>
      </w:r>
      <w:r>
        <w:rPr>
          <w:rtl/>
        </w:rPr>
        <w:t>היו"ר משה פסל:</w:t>
      </w:r>
      <w:r w:rsidRPr="008570D5">
        <w:rPr>
          <w:rStyle w:val="TagStyle"/>
          <w:rtl/>
        </w:rPr>
        <w:t xml:space="preserve"> &lt;&lt; יור &gt;&gt;</w:t>
      </w:r>
      <w:r w:rsidR="001C3AD2">
        <w:rPr>
          <w:rtl/>
        </w:rPr>
        <w:t xml:space="preserve"> </w:t>
      </w:r>
      <w:bookmarkEnd w:id="1677"/>
    </w:p>
    <w:p w14:paraId="2AE6FC0C" w14:textId="77777777" w:rsidR="008570D5" w:rsidRDefault="008570D5" w:rsidP="008570D5">
      <w:pPr>
        <w:pStyle w:val="KeepWithNext"/>
        <w:rPr>
          <w:rtl/>
          <w:lang w:eastAsia="he-IL"/>
        </w:rPr>
      </w:pPr>
    </w:p>
    <w:p w14:paraId="5E2F0D72" w14:textId="32AE7D2E" w:rsidR="008570D5" w:rsidRDefault="008570D5" w:rsidP="008570D5">
      <w:pPr>
        <w:rPr>
          <w:rtl/>
          <w:lang w:eastAsia="he-IL"/>
        </w:rPr>
      </w:pPr>
      <w:bookmarkStart w:id="1678" w:name="_ETM_Q1_3625935"/>
      <w:bookmarkStart w:id="1679" w:name="_ETM_Q1_3625976"/>
      <w:bookmarkEnd w:id="1678"/>
      <w:bookmarkEnd w:id="1679"/>
      <w:r>
        <w:rPr>
          <w:rFonts w:hint="cs"/>
          <w:rtl/>
          <w:lang w:eastAsia="he-IL"/>
        </w:rPr>
        <w:t xml:space="preserve">לא, מהנדס יודע לתת? </w:t>
      </w:r>
    </w:p>
    <w:p w14:paraId="7AA46B55" w14:textId="77777777" w:rsidR="008570D5" w:rsidRDefault="008570D5" w:rsidP="008570D5">
      <w:pPr>
        <w:rPr>
          <w:rtl/>
          <w:lang w:eastAsia="he-IL"/>
        </w:rPr>
      </w:pPr>
      <w:bookmarkStart w:id="1680" w:name="_ETM_Q1_3626288"/>
      <w:bookmarkStart w:id="1681" w:name="_ETM_Q1_3626336"/>
      <w:bookmarkStart w:id="1682" w:name="_ETM_Q1_3627208"/>
      <w:bookmarkEnd w:id="1680"/>
      <w:bookmarkEnd w:id="1681"/>
      <w:bookmarkEnd w:id="1682"/>
    </w:p>
    <w:p w14:paraId="47EDAA9E" w14:textId="26EF2C8D" w:rsidR="008570D5" w:rsidRDefault="008570D5" w:rsidP="008570D5">
      <w:pPr>
        <w:pStyle w:val="af9"/>
        <w:keepNext/>
        <w:rPr>
          <w:rtl/>
          <w:lang w:eastAsia="he-IL"/>
        </w:rPr>
      </w:pPr>
      <w:bookmarkStart w:id="1683" w:name="ET_guest_ארנון_פרידמן_176"/>
      <w:r w:rsidRPr="008570D5">
        <w:rPr>
          <w:rStyle w:val="TagStyle"/>
          <w:rtl/>
        </w:rPr>
        <w:t xml:space="preserve"> &lt;&lt; אורח &gt;&gt; </w:t>
      </w:r>
      <w:r>
        <w:rPr>
          <w:rtl/>
          <w:lang w:eastAsia="he-IL"/>
        </w:rPr>
        <w:t>ארנון פרידמן:</w:t>
      </w:r>
      <w:r w:rsidRPr="008570D5">
        <w:rPr>
          <w:rStyle w:val="TagStyle"/>
          <w:rtl/>
        </w:rPr>
        <w:t xml:space="preserve"> &lt;&lt; אורח &gt;&gt;</w:t>
      </w:r>
      <w:r w:rsidR="001C3AD2">
        <w:rPr>
          <w:rtl/>
          <w:lang w:eastAsia="he-IL"/>
        </w:rPr>
        <w:t xml:space="preserve"> </w:t>
      </w:r>
      <w:bookmarkEnd w:id="1683"/>
    </w:p>
    <w:p w14:paraId="56E95485" w14:textId="77777777" w:rsidR="008570D5" w:rsidRDefault="008570D5" w:rsidP="008570D5">
      <w:pPr>
        <w:pStyle w:val="KeepWithNext"/>
        <w:rPr>
          <w:rtl/>
          <w:lang w:eastAsia="he-IL"/>
        </w:rPr>
      </w:pPr>
    </w:p>
    <w:p w14:paraId="14243297" w14:textId="45018F1E" w:rsidR="008570D5" w:rsidRDefault="008570D5" w:rsidP="008570D5">
      <w:pPr>
        <w:rPr>
          <w:rtl/>
          <w:lang w:eastAsia="he-IL"/>
        </w:rPr>
      </w:pPr>
      <w:bookmarkStart w:id="1684" w:name="_ETM_Q1_3627531"/>
      <w:bookmarkEnd w:id="1684"/>
      <w:r>
        <w:rPr>
          <w:rFonts w:hint="cs"/>
          <w:rtl/>
          <w:lang w:eastAsia="he-IL"/>
        </w:rPr>
        <w:t>א</w:t>
      </w:r>
      <w:bookmarkStart w:id="1685" w:name="_ETM_Q1_3627567"/>
      <w:bookmarkEnd w:id="1685"/>
      <w:r>
        <w:rPr>
          <w:rFonts w:hint="cs"/>
          <w:rtl/>
          <w:lang w:eastAsia="he-IL"/>
        </w:rPr>
        <w:t>ספקטים</w:t>
      </w:r>
      <w:bookmarkStart w:id="1686" w:name="_ETM_Q1_3626864"/>
      <w:bookmarkEnd w:id="1686"/>
      <w:r>
        <w:rPr>
          <w:rFonts w:hint="cs"/>
          <w:rtl/>
          <w:lang w:eastAsia="he-IL"/>
        </w:rPr>
        <w:t xml:space="preserve"> של בטיחות. </w:t>
      </w:r>
    </w:p>
    <w:p w14:paraId="1A0894A4" w14:textId="77777777" w:rsidR="008570D5" w:rsidRDefault="008570D5" w:rsidP="008570D5">
      <w:pPr>
        <w:rPr>
          <w:rtl/>
          <w:lang w:eastAsia="he-IL"/>
        </w:rPr>
      </w:pPr>
      <w:bookmarkStart w:id="1687" w:name="_ETM_Q1_3628544"/>
      <w:bookmarkStart w:id="1688" w:name="_ETM_Q1_3628594"/>
      <w:bookmarkStart w:id="1689" w:name="_ETM_Q1_3630047"/>
      <w:bookmarkEnd w:id="1687"/>
      <w:bookmarkEnd w:id="1688"/>
      <w:bookmarkEnd w:id="1689"/>
    </w:p>
    <w:p w14:paraId="36D85392" w14:textId="016939B6" w:rsidR="008570D5" w:rsidRDefault="008570D5" w:rsidP="008570D5">
      <w:pPr>
        <w:pStyle w:val="af6"/>
        <w:keepNext/>
        <w:rPr>
          <w:rtl/>
        </w:rPr>
      </w:pPr>
      <w:bookmarkStart w:id="1690" w:name="ET_yor_משה_פסל___יורַ_177"/>
      <w:r w:rsidRPr="008570D5">
        <w:rPr>
          <w:rStyle w:val="TagStyle"/>
          <w:rtl/>
        </w:rPr>
        <w:t xml:space="preserve"> &lt;&lt; יור &gt;&gt; </w:t>
      </w:r>
      <w:r>
        <w:rPr>
          <w:rtl/>
        </w:rPr>
        <w:t>היו"ר משה פסל:</w:t>
      </w:r>
      <w:r w:rsidRPr="008570D5">
        <w:rPr>
          <w:rStyle w:val="TagStyle"/>
          <w:rtl/>
        </w:rPr>
        <w:t xml:space="preserve"> &lt;&lt; יור &gt;&gt;</w:t>
      </w:r>
      <w:r w:rsidR="001C3AD2">
        <w:rPr>
          <w:rtl/>
        </w:rPr>
        <w:t xml:space="preserve"> </w:t>
      </w:r>
      <w:bookmarkEnd w:id="1690"/>
    </w:p>
    <w:p w14:paraId="7F18B23B" w14:textId="77777777" w:rsidR="008570D5" w:rsidRDefault="008570D5" w:rsidP="008570D5">
      <w:pPr>
        <w:pStyle w:val="KeepWithNext"/>
        <w:rPr>
          <w:rtl/>
          <w:lang w:eastAsia="he-IL"/>
        </w:rPr>
      </w:pPr>
    </w:p>
    <w:p w14:paraId="4AC98F63" w14:textId="04A72641" w:rsidR="008570D5" w:rsidRDefault="008570D5" w:rsidP="008570D5">
      <w:pPr>
        <w:rPr>
          <w:rtl/>
          <w:lang w:eastAsia="he-IL"/>
        </w:rPr>
      </w:pPr>
      <w:bookmarkStart w:id="1691" w:name="_ETM_Q1_3630418"/>
      <w:bookmarkStart w:id="1692" w:name="_ETM_Q1_3630470"/>
      <w:bookmarkEnd w:id="1691"/>
      <w:bookmarkEnd w:id="1692"/>
      <w:r>
        <w:rPr>
          <w:rFonts w:hint="cs"/>
          <w:rtl/>
          <w:lang w:eastAsia="he-IL"/>
        </w:rPr>
        <w:t xml:space="preserve">אספקטים של בטיחות, אבל לא בטיחות של תנועה </w:t>
      </w:r>
      <w:bookmarkStart w:id="1693" w:name="_ETM_Q1_3630293"/>
      <w:bookmarkEnd w:id="1693"/>
      <w:r>
        <w:rPr>
          <w:rFonts w:hint="cs"/>
          <w:rtl/>
          <w:lang w:eastAsia="he-IL"/>
        </w:rPr>
        <w:t xml:space="preserve">המונית וכו', אלא הוא יודע להגיד הקונסטרוקציה הזאת היא תקינה, </w:t>
      </w:r>
      <w:bookmarkStart w:id="1694" w:name="_ETM_Q1_3634204"/>
      <w:bookmarkEnd w:id="1694"/>
      <w:r>
        <w:rPr>
          <w:rFonts w:hint="cs"/>
          <w:rtl/>
          <w:lang w:eastAsia="he-IL"/>
        </w:rPr>
        <w:t xml:space="preserve">היא לא יכולה ליפול על האנשים, זה בסדר. </w:t>
      </w:r>
    </w:p>
    <w:p w14:paraId="19862F9A" w14:textId="77777777" w:rsidR="008570D5" w:rsidRDefault="008570D5" w:rsidP="008570D5">
      <w:pPr>
        <w:rPr>
          <w:rtl/>
          <w:lang w:eastAsia="he-IL"/>
        </w:rPr>
      </w:pPr>
      <w:bookmarkStart w:id="1695" w:name="_ETM_Q1_3638532"/>
      <w:bookmarkStart w:id="1696" w:name="_ETM_Q1_3638590"/>
      <w:bookmarkStart w:id="1697" w:name="_ETM_Q1_3640332"/>
      <w:bookmarkEnd w:id="1695"/>
      <w:bookmarkEnd w:id="1696"/>
      <w:bookmarkEnd w:id="1697"/>
    </w:p>
    <w:p w14:paraId="7554D4A4" w14:textId="14167BAE" w:rsidR="008570D5" w:rsidRDefault="008570D5" w:rsidP="008570D5">
      <w:pPr>
        <w:pStyle w:val="af9"/>
        <w:keepNext/>
        <w:rPr>
          <w:rtl/>
          <w:lang w:eastAsia="he-IL"/>
        </w:rPr>
      </w:pPr>
      <w:bookmarkStart w:id="1698" w:name="ET_guest_ארנון_פרידמן_178"/>
      <w:r w:rsidRPr="008570D5">
        <w:rPr>
          <w:rStyle w:val="TagStyle"/>
          <w:rtl/>
        </w:rPr>
        <w:t xml:space="preserve"> &lt;&lt; אורח &gt;&gt; </w:t>
      </w:r>
      <w:r>
        <w:rPr>
          <w:rtl/>
          <w:lang w:eastAsia="he-IL"/>
        </w:rPr>
        <w:t>ארנון פרידמן:</w:t>
      </w:r>
      <w:r w:rsidRPr="008570D5">
        <w:rPr>
          <w:rStyle w:val="TagStyle"/>
          <w:rtl/>
        </w:rPr>
        <w:t xml:space="preserve"> &lt;&lt; אורח &gt;&gt;</w:t>
      </w:r>
      <w:r w:rsidR="001C3AD2">
        <w:rPr>
          <w:rtl/>
          <w:lang w:eastAsia="he-IL"/>
        </w:rPr>
        <w:t xml:space="preserve"> </w:t>
      </w:r>
      <w:bookmarkEnd w:id="1698"/>
    </w:p>
    <w:p w14:paraId="4C8E8C8E" w14:textId="77777777" w:rsidR="008570D5" w:rsidRDefault="008570D5" w:rsidP="008570D5">
      <w:pPr>
        <w:pStyle w:val="KeepWithNext"/>
        <w:rPr>
          <w:rtl/>
          <w:lang w:eastAsia="he-IL"/>
        </w:rPr>
      </w:pPr>
    </w:p>
    <w:p w14:paraId="6F44721A" w14:textId="3DED13AA" w:rsidR="008570D5" w:rsidRDefault="008570D5" w:rsidP="008570D5">
      <w:pPr>
        <w:rPr>
          <w:rtl/>
          <w:lang w:eastAsia="he-IL"/>
        </w:rPr>
      </w:pPr>
      <w:r>
        <w:rPr>
          <w:rFonts w:hint="cs"/>
          <w:rtl/>
          <w:lang w:eastAsia="he-IL"/>
        </w:rPr>
        <w:t>נכון. א</w:t>
      </w:r>
      <w:bookmarkStart w:id="1699" w:name="_ETM_Q1_3640699"/>
      <w:bookmarkStart w:id="1700" w:name="_ETM_Q1_3640727"/>
      <w:bookmarkEnd w:id="1699"/>
      <w:bookmarkEnd w:id="1700"/>
      <w:r>
        <w:rPr>
          <w:rFonts w:hint="cs"/>
          <w:rtl/>
          <w:lang w:eastAsia="he-IL"/>
        </w:rPr>
        <w:t xml:space="preserve">ני עונה </w:t>
      </w:r>
      <w:bookmarkStart w:id="1701" w:name="_ETM_Q1_3637265"/>
      <w:bookmarkEnd w:id="1701"/>
      <w:r>
        <w:rPr>
          <w:rFonts w:hint="cs"/>
          <w:rtl/>
          <w:lang w:eastAsia="he-IL"/>
        </w:rPr>
        <w:t xml:space="preserve">לך על הפרדיגמות שמהם לומדים כדי להביא </w:t>
      </w:r>
      <w:bookmarkStart w:id="1702" w:name="_ETM_Q1_3641721"/>
      <w:bookmarkEnd w:id="1702"/>
      <w:r>
        <w:rPr>
          <w:rFonts w:hint="cs"/>
          <w:rtl/>
          <w:lang w:eastAsia="he-IL"/>
        </w:rPr>
        <w:t xml:space="preserve">לאותו חוק מורשה הבטיחות הזה. זה אחד מהם. עד </w:t>
      </w:r>
      <w:bookmarkStart w:id="1703" w:name="_ETM_Q1_3644954"/>
      <w:bookmarkEnd w:id="1703"/>
      <w:r>
        <w:rPr>
          <w:rFonts w:hint="cs"/>
          <w:rtl/>
          <w:lang w:eastAsia="he-IL"/>
        </w:rPr>
        <w:t>היום אגב משתמשים בממונה בטיחות שהשם המלא שלו זה ממונה</w:t>
      </w:r>
      <w:bookmarkStart w:id="1704" w:name="_ETM_Q1_3647738"/>
      <w:bookmarkEnd w:id="1704"/>
      <w:r>
        <w:rPr>
          <w:rFonts w:hint="cs"/>
          <w:rtl/>
          <w:lang w:eastAsia="he-IL"/>
        </w:rPr>
        <w:t xml:space="preserve"> בטיחות במקום העבודה והוא הקרוב ביותר שהיה לתחום האירוע, כי </w:t>
      </w:r>
      <w:bookmarkStart w:id="1705" w:name="_ETM_Q1_3658058"/>
      <w:bookmarkEnd w:id="1705"/>
      <w:r>
        <w:rPr>
          <w:rFonts w:hint="cs"/>
          <w:rtl/>
          <w:lang w:eastAsia="he-IL"/>
        </w:rPr>
        <w:t xml:space="preserve">כשבונים אז מן הסתם יש פועלים ויש עובדים. </w:t>
      </w:r>
    </w:p>
    <w:p w14:paraId="3A5701CD" w14:textId="77777777" w:rsidR="008570D5" w:rsidRDefault="008570D5" w:rsidP="008570D5">
      <w:pPr>
        <w:rPr>
          <w:rtl/>
          <w:lang w:eastAsia="he-IL"/>
        </w:rPr>
      </w:pPr>
      <w:bookmarkStart w:id="1706" w:name="_ETM_Q1_3661759"/>
      <w:bookmarkStart w:id="1707" w:name="_ETM_Q1_3661810"/>
      <w:bookmarkStart w:id="1708" w:name="_ETM_Q1_3658957"/>
      <w:bookmarkEnd w:id="1706"/>
      <w:bookmarkEnd w:id="1707"/>
      <w:bookmarkEnd w:id="1708"/>
    </w:p>
    <w:p w14:paraId="378685B0" w14:textId="7166237A" w:rsidR="008570D5" w:rsidRDefault="008570D5" w:rsidP="008570D5">
      <w:pPr>
        <w:pStyle w:val="af6"/>
        <w:keepNext/>
        <w:rPr>
          <w:rtl/>
        </w:rPr>
      </w:pPr>
      <w:bookmarkStart w:id="1709" w:name="ET_yor_משה_פסל___יורַ_179"/>
      <w:r w:rsidRPr="008570D5">
        <w:rPr>
          <w:rStyle w:val="TagStyle"/>
          <w:rtl/>
        </w:rPr>
        <w:t xml:space="preserve"> &lt;&lt; יור &gt;&gt; </w:t>
      </w:r>
      <w:r>
        <w:rPr>
          <w:rtl/>
        </w:rPr>
        <w:t>היו"ר משה פסל:</w:t>
      </w:r>
      <w:r w:rsidRPr="008570D5">
        <w:rPr>
          <w:rStyle w:val="TagStyle"/>
          <w:rtl/>
        </w:rPr>
        <w:t xml:space="preserve"> &lt;&lt; יור &gt;&gt;</w:t>
      </w:r>
      <w:r w:rsidR="001C3AD2">
        <w:rPr>
          <w:rtl/>
        </w:rPr>
        <w:t xml:space="preserve"> </w:t>
      </w:r>
      <w:bookmarkEnd w:id="1709"/>
    </w:p>
    <w:p w14:paraId="3127D344" w14:textId="77777777" w:rsidR="008570D5" w:rsidRDefault="008570D5" w:rsidP="008570D5">
      <w:pPr>
        <w:pStyle w:val="KeepWithNext"/>
        <w:rPr>
          <w:rtl/>
          <w:lang w:eastAsia="he-IL"/>
        </w:rPr>
      </w:pPr>
    </w:p>
    <w:p w14:paraId="344FE46D" w14:textId="5E53669F" w:rsidR="008570D5" w:rsidRDefault="008570D5" w:rsidP="008570D5">
      <w:pPr>
        <w:rPr>
          <w:rtl/>
          <w:lang w:eastAsia="he-IL"/>
        </w:rPr>
      </w:pPr>
      <w:r>
        <w:rPr>
          <w:rFonts w:hint="cs"/>
          <w:rtl/>
          <w:lang w:eastAsia="he-IL"/>
        </w:rPr>
        <w:t>ו</w:t>
      </w:r>
      <w:bookmarkStart w:id="1710" w:name="_ETM_Q1_3659302"/>
      <w:bookmarkStart w:id="1711" w:name="_ETM_Q1_3659332"/>
      <w:bookmarkEnd w:id="1710"/>
      <w:bookmarkEnd w:id="1711"/>
      <w:r>
        <w:rPr>
          <w:rFonts w:hint="cs"/>
          <w:rtl/>
          <w:lang w:eastAsia="he-IL"/>
        </w:rPr>
        <w:t xml:space="preserve">מה קורה </w:t>
      </w:r>
      <w:bookmarkStart w:id="1712" w:name="_ETM_Q1_3660208"/>
      <w:bookmarkEnd w:id="1712"/>
      <w:r>
        <w:rPr>
          <w:rFonts w:hint="cs"/>
          <w:rtl/>
          <w:lang w:eastAsia="he-IL"/>
        </w:rPr>
        <w:t xml:space="preserve">נגיד באירופה? בברצלונה עכשיו עושים הופעה של </w:t>
      </w:r>
      <w:proofErr w:type="spellStart"/>
      <w:r>
        <w:rPr>
          <w:rFonts w:hint="cs"/>
          <w:rtl/>
          <w:lang w:eastAsia="he-IL"/>
        </w:rPr>
        <w:t>מיילי</w:t>
      </w:r>
      <w:proofErr w:type="spellEnd"/>
      <w:r>
        <w:rPr>
          <w:rFonts w:hint="cs"/>
          <w:rtl/>
          <w:lang w:eastAsia="he-IL"/>
        </w:rPr>
        <w:t xml:space="preserve"> סארוס, לא יודע, מה שעושים, מה קורה שם? </w:t>
      </w:r>
      <w:bookmarkStart w:id="1713" w:name="_ETM_Q1_3669516"/>
      <w:bookmarkEnd w:id="1713"/>
    </w:p>
    <w:p w14:paraId="47B9E8E3" w14:textId="77777777" w:rsidR="008570D5" w:rsidRDefault="008570D5" w:rsidP="008570D5">
      <w:pPr>
        <w:rPr>
          <w:rtl/>
          <w:lang w:eastAsia="he-IL"/>
        </w:rPr>
      </w:pPr>
      <w:bookmarkStart w:id="1714" w:name="_ETM_Q1_3669564"/>
      <w:bookmarkStart w:id="1715" w:name="_ETM_Q1_3670579"/>
      <w:bookmarkEnd w:id="1714"/>
      <w:bookmarkEnd w:id="1715"/>
    </w:p>
    <w:p w14:paraId="1A18A716" w14:textId="027EFCED" w:rsidR="008570D5" w:rsidRDefault="008570D5" w:rsidP="008570D5">
      <w:pPr>
        <w:pStyle w:val="af9"/>
        <w:keepNext/>
        <w:rPr>
          <w:rtl/>
          <w:lang w:eastAsia="he-IL"/>
        </w:rPr>
      </w:pPr>
      <w:bookmarkStart w:id="1716" w:name="ET_guest_ארנון_פרידמן_180"/>
      <w:r w:rsidRPr="008570D5">
        <w:rPr>
          <w:rStyle w:val="TagStyle"/>
          <w:rtl/>
        </w:rPr>
        <w:t xml:space="preserve"> &lt;&lt; אורח &gt;&gt; </w:t>
      </w:r>
      <w:r>
        <w:rPr>
          <w:rtl/>
          <w:lang w:eastAsia="he-IL"/>
        </w:rPr>
        <w:t>ארנון פרידמן:</w:t>
      </w:r>
      <w:r w:rsidRPr="008570D5">
        <w:rPr>
          <w:rStyle w:val="TagStyle"/>
          <w:rtl/>
        </w:rPr>
        <w:t xml:space="preserve"> &lt;&lt; אורח &gt;&gt;</w:t>
      </w:r>
      <w:r w:rsidR="001C3AD2">
        <w:rPr>
          <w:rtl/>
          <w:lang w:eastAsia="he-IL"/>
        </w:rPr>
        <w:t xml:space="preserve"> </w:t>
      </w:r>
      <w:bookmarkEnd w:id="1716"/>
    </w:p>
    <w:p w14:paraId="142CDA4C" w14:textId="77777777" w:rsidR="008570D5" w:rsidRDefault="008570D5" w:rsidP="008570D5">
      <w:pPr>
        <w:pStyle w:val="KeepWithNext"/>
        <w:rPr>
          <w:rtl/>
          <w:lang w:eastAsia="he-IL"/>
        </w:rPr>
      </w:pPr>
    </w:p>
    <w:p w14:paraId="7BA1A86F" w14:textId="270177E0" w:rsidR="008570D5" w:rsidRDefault="008570D5" w:rsidP="008570D5">
      <w:pPr>
        <w:rPr>
          <w:rtl/>
          <w:lang w:eastAsia="he-IL"/>
        </w:rPr>
      </w:pPr>
      <w:r>
        <w:rPr>
          <w:rFonts w:hint="cs"/>
          <w:rtl/>
          <w:lang w:eastAsia="he-IL"/>
        </w:rPr>
        <w:t>ז</w:t>
      </w:r>
      <w:bookmarkStart w:id="1717" w:name="_ETM_Q1_3670935"/>
      <w:bookmarkStart w:id="1718" w:name="_ETM_Q1_3670956"/>
      <w:bookmarkEnd w:id="1717"/>
      <w:bookmarkEnd w:id="1718"/>
      <w:r>
        <w:rPr>
          <w:rFonts w:hint="cs"/>
          <w:rtl/>
          <w:lang w:eastAsia="he-IL"/>
        </w:rPr>
        <w:t xml:space="preserve">ה מה שעכשיו מייצרים כאן, </w:t>
      </w:r>
      <w:bookmarkStart w:id="1719" w:name="_ETM_Q1_3668953"/>
      <w:bookmarkEnd w:id="1719"/>
      <w:r>
        <w:rPr>
          <w:rFonts w:hint="cs"/>
          <w:rtl/>
          <w:lang w:eastAsia="he-IL"/>
        </w:rPr>
        <w:t xml:space="preserve">את החוק הזה, חוק מורשה בטיחות, ככה הוא נקרא, </w:t>
      </w:r>
      <w:bookmarkStart w:id="1720" w:name="_ETM_Q1_3674848"/>
      <w:bookmarkEnd w:id="1720"/>
      <w:r>
        <w:rPr>
          <w:rFonts w:hint="cs"/>
          <w:rtl/>
          <w:lang w:eastAsia="he-IL"/>
        </w:rPr>
        <w:t>הוא</w:t>
      </w:r>
      <w:r w:rsidR="001C3AD2">
        <w:rPr>
          <w:rFonts w:hint="cs"/>
          <w:rtl/>
          <w:lang w:eastAsia="he-IL"/>
        </w:rPr>
        <w:t xml:space="preserve"> </w:t>
      </w:r>
      <w:r>
        <w:rPr>
          <w:rFonts w:hint="cs"/>
          <w:rtl/>
          <w:lang w:eastAsia="he-IL"/>
        </w:rPr>
        <w:t xml:space="preserve">גם מדויק לאירועים תחת כיפת השמים. </w:t>
      </w:r>
    </w:p>
    <w:p w14:paraId="21AAB9A6" w14:textId="77777777" w:rsidR="008570D5" w:rsidRDefault="008570D5" w:rsidP="008570D5">
      <w:pPr>
        <w:rPr>
          <w:rFonts w:ascii="David" w:hAnsi="David"/>
          <w:u w:val="single"/>
          <w:rtl/>
          <w:lang w:eastAsia="he-IL"/>
        </w:rPr>
      </w:pPr>
      <w:bookmarkStart w:id="1721" w:name="_ETM_Q1_3678041"/>
      <w:bookmarkStart w:id="1722" w:name="_ETM_Q1_3678086"/>
      <w:bookmarkStart w:id="1723" w:name="_ETM_Q1_3678885"/>
      <w:bookmarkStart w:id="1724" w:name="_ETM_Q1_3675473"/>
      <w:bookmarkEnd w:id="1721"/>
      <w:bookmarkEnd w:id="1722"/>
      <w:bookmarkEnd w:id="1723"/>
      <w:bookmarkEnd w:id="1724"/>
    </w:p>
    <w:p w14:paraId="0D3D8715" w14:textId="6BA8F539" w:rsidR="008570D5" w:rsidRDefault="008570D5" w:rsidP="008570D5">
      <w:pPr>
        <w:pStyle w:val="af9"/>
        <w:keepNext/>
        <w:rPr>
          <w:rtl/>
          <w:lang w:eastAsia="he-IL"/>
        </w:rPr>
      </w:pPr>
      <w:bookmarkStart w:id="1725" w:name="ET_guest_מיכאל_פרנקנבורג_182"/>
      <w:r w:rsidRPr="008570D5">
        <w:rPr>
          <w:rStyle w:val="TagStyle"/>
          <w:rtl/>
        </w:rPr>
        <w:t xml:space="preserve"> &lt;&lt; אורח &gt;&gt; </w:t>
      </w:r>
      <w:r>
        <w:rPr>
          <w:rtl/>
          <w:lang w:eastAsia="he-IL"/>
        </w:rPr>
        <w:t>מיכאל פרנקנבורג:</w:t>
      </w:r>
      <w:r w:rsidRPr="008570D5">
        <w:rPr>
          <w:rStyle w:val="TagStyle"/>
          <w:rtl/>
        </w:rPr>
        <w:t xml:space="preserve"> &lt;&lt; אורח &gt;&gt;</w:t>
      </w:r>
      <w:r w:rsidR="001C3AD2">
        <w:rPr>
          <w:rtl/>
          <w:lang w:eastAsia="he-IL"/>
        </w:rPr>
        <w:t xml:space="preserve"> </w:t>
      </w:r>
      <w:bookmarkEnd w:id="1725"/>
    </w:p>
    <w:p w14:paraId="3ECBB791" w14:textId="77777777" w:rsidR="008570D5" w:rsidRDefault="008570D5" w:rsidP="008570D5">
      <w:pPr>
        <w:pStyle w:val="KeepWithNext"/>
        <w:rPr>
          <w:rtl/>
          <w:lang w:eastAsia="he-IL"/>
        </w:rPr>
      </w:pPr>
    </w:p>
    <w:p w14:paraId="4092E411" w14:textId="3A6596A6" w:rsidR="008570D5" w:rsidRDefault="008570D5" w:rsidP="008570D5">
      <w:pPr>
        <w:rPr>
          <w:rtl/>
          <w:lang w:eastAsia="he-IL"/>
        </w:rPr>
      </w:pPr>
      <w:bookmarkStart w:id="1726" w:name="_ETM_Q1_3675799"/>
      <w:bookmarkStart w:id="1727" w:name="_ETM_Q1_3675827"/>
      <w:bookmarkStart w:id="1728" w:name="_ETM_Q1_3679287"/>
      <w:bookmarkStart w:id="1729" w:name="_ETM_Q1_3679318"/>
      <w:bookmarkEnd w:id="1726"/>
      <w:bookmarkEnd w:id="1727"/>
      <w:bookmarkEnd w:id="1728"/>
      <w:bookmarkEnd w:id="1729"/>
      <w:r>
        <w:rPr>
          <w:rFonts w:hint="cs"/>
          <w:rtl/>
          <w:lang w:eastAsia="he-IL"/>
        </w:rPr>
        <w:t xml:space="preserve">חשוב להדגיש </w:t>
      </w:r>
      <w:bookmarkStart w:id="1730" w:name="_ETM_Q1_3676025"/>
      <w:bookmarkEnd w:id="1730"/>
      <w:r>
        <w:rPr>
          <w:rFonts w:hint="cs"/>
          <w:rtl/>
          <w:lang w:eastAsia="he-IL"/>
        </w:rPr>
        <w:t xml:space="preserve">שהחוק הזה הוא באחריות משרד העבודה, זאת אומרת יש רגולטור, </w:t>
      </w:r>
      <w:bookmarkStart w:id="1731" w:name="_ETM_Q1_3680258"/>
      <w:bookmarkEnd w:id="1731"/>
      <w:r>
        <w:rPr>
          <w:rFonts w:hint="cs"/>
          <w:rtl/>
          <w:lang w:eastAsia="he-IL"/>
        </w:rPr>
        <w:t xml:space="preserve">יש משרד שאחראי על החוק הזה, הוא גם אחראי על </w:t>
      </w:r>
      <w:bookmarkStart w:id="1732" w:name="_ETM_Q1_3682227"/>
      <w:bookmarkEnd w:id="1732"/>
      <w:r>
        <w:rPr>
          <w:rFonts w:hint="cs"/>
          <w:rtl/>
          <w:lang w:eastAsia="he-IL"/>
        </w:rPr>
        <w:t xml:space="preserve">ההכשרות. </w:t>
      </w:r>
    </w:p>
    <w:p w14:paraId="037218FB" w14:textId="77777777" w:rsidR="008570D5" w:rsidRDefault="008570D5" w:rsidP="008570D5">
      <w:pPr>
        <w:rPr>
          <w:rtl/>
          <w:lang w:eastAsia="he-IL"/>
        </w:rPr>
      </w:pPr>
      <w:bookmarkStart w:id="1733" w:name="_ETM_Q1_3684545"/>
      <w:bookmarkStart w:id="1734" w:name="_ETM_Q1_3684599"/>
      <w:bookmarkStart w:id="1735" w:name="_ETM_Q1_3685729"/>
      <w:bookmarkEnd w:id="1733"/>
      <w:bookmarkEnd w:id="1734"/>
      <w:bookmarkEnd w:id="1735"/>
    </w:p>
    <w:p w14:paraId="4A83651F" w14:textId="1720C6A0" w:rsidR="008570D5" w:rsidRDefault="008570D5" w:rsidP="008570D5">
      <w:pPr>
        <w:pStyle w:val="af6"/>
        <w:keepNext/>
        <w:rPr>
          <w:rtl/>
        </w:rPr>
      </w:pPr>
      <w:bookmarkStart w:id="1736" w:name="ET_yor_משה_פסל___יורַ_183"/>
      <w:r w:rsidRPr="008570D5">
        <w:rPr>
          <w:rStyle w:val="TagStyle"/>
          <w:rtl/>
        </w:rPr>
        <w:t xml:space="preserve"> &lt;&lt; יור &gt;&gt; </w:t>
      </w:r>
      <w:r>
        <w:rPr>
          <w:rtl/>
        </w:rPr>
        <w:t>היו"ר משה פסל:</w:t>
      </w:r>
      <w:r w:rsidRPr="008570D5">
        <w:rPr>
          <w:rStyle w:val="TagStyle"/>
          <w:rtl/>
        </w:rPr>
        <w:t xml:space="preserve"> &lt;&lt; יור &gt;&gt;</w:t>
      </w:r>
      <w:r w:rsidR="001C3AD2">
        <w:rPr>
          <w:rtl/>
        </w:rPr>
        <w:t xml:space="preserve"> </w:t>
      </w:r>
      <w:bookmarkEnd w:id="1736"/>
    </w:p>
    <w:p w14:paraId="04A59804" w14:textId="77777777" w:rsidR="008570D5" w:rsidRDefault="008570D5" w:rsidP="008570D5">
      <w:pPr>
        <w:pStyle w:val="KeepWithNext"/>
        <w:rPr>
          <w:rtl/>
          <w:lang w:eastAsia="he-IL"/>
        </w:rPr>
      </w:pPr>
    </w:p>
    <w:p w14:paraId="092C4D6B" w14:textId="0BB6740D" w:rsidR="008570D5" w:rsidRDefault="008570D5" w:rsidP="008570D5">
      <w:pPr>
        <w:rPr>
          <w:rtl/>
          <w:lang w:eastAsia="he-IL"/>
        </w:rPr>
      </w:pPr>
      <w:bookmarkStart w:id="1737" w:name="_ETM_Q1_3685999"/>
      <w:bookmarkStart w:id="1738" w:name="_ETM_Q1_3686034"/>
      <w:bookmarkEnd w:id="1737"/>
      <w:bookmarkEnd w:id="1738"/>
      <w:r>
        <w:rPr>
          <w:rFonts w:hint="cs"/>
          <w:rtl/>
          <w:lang w:eastAsia="he-IL"/>
        </w:rPr>
        <w:t xml:space="preserve">מתי יסיימו את העבודה על החוק? </w:t>
      </w:r>
    </w:p>
    <w:p w14:paraId="03FD41E6" w14:textId="77777777" w:rsidR="008570D5" w:rsidRDefault="008570D5" w:rsidP="008570D5">
      <w:pPr>
        <w:rPr>
          <w:rtl/>
          <w:lang w:eastAsia="he-IL"/>
        </w:rPr>
      </w:pPr>
      <w:bookmarkStart w:id="1739" w:name="_ETM_Q1_3684828"/>
      <w:bookmarkStart w:id="1740" w:name="_ETM_Q1_3684882"/>
      <w:bookmarkStart w:id="1741" w:name="_ETM_Q1_3685659"/>
      <w:bookmarkEnd w:id="1739"/>
      <w:bookmarkEnd w:id="1740"/>
      <w:bookmarkEnd w:id="1741"/>
    </w:p>
    <w:p w14:paraId="16AF5DD6" w14:textId="3B36B1F8" w:rsidR="008570D5" w:rsidRDefault="008570D5" w:rsidP="008570D5">
      <w:pPr>
        <w:pStyle w:val="af9"/>
        <w:keepNext/>
        <w:rPr>
          <w:rtl/>
          <w:lang w:eastAsia="he-IL"/>
        </w:rPr>
      </w:pPr>
      <w:bookmarkStart w:id="1742" w:name="ET_guest_מיכאל_פרנקנבורג_184"/>
      <w:r w:rsidRPr="008570D5">
        <w:rPr>
          <w:rStyle w:val="TagStyle"/>
          <w:rtl/>
        </w:rPr>
        <w:t xml:space="preserve"> &lt;&lt; אורח &gt;&gt; </w:t>
      </w:r>
      <w:r>
        <w:rPr>
          <w:rtl/>
          <w:lang w:eastAsia="he-IL"/>
        </w:rPr>
        <w:t>מיכאל פרנקנבורג:</w:t>
      </w:r>
      <w:r w:rsidRPr="008570D5">
        <w:rPr>
          <w:rStyle w:val="TagStyle"/>
          <w:rtl/>
        </w:rPr>
        <w:t xml:space="preserve"> &lt;&lt; אורח &gt;&gt;</w:t>
      </w:r>
      <w:r w:rsidR="001C3AD2">
        <w:rPr>
          <w:rtl/>
          <w:lang w:eastAsia="he-IL"/>
        </w:rPr>
        <w:t xml:space="preserve"> </w:t>
      </w:r>
      <w:bookmarkEnd w:id="1742"/>
    </w:p>
    <w:p w14:paraId="26AA7362" w14:textId="75E1202F" w:rsidR="008570D5" w:rsidRDefault="008570D5" w:rsidP="008570D5">
      <w:pPr>
        <w:pStyle w:val="KeepWithNext"/>
        <w:rPr>
          <w:rtl/>
          <w:lang w:eastAsia="he-IL"/>
        </w:rPr>
      </w:pPr>
    </w:p>
    <w:p w14:paraId="0B3BAD60" w14:textId="39F7675C" w:rsidR="008570D5" w:rsidRDefault="008570D5" w:rsidP="008570D5">
      <w:pPr>
        <w:rPr>
          <w:rtl/>
          <w:lang w:eastAsia="he-IL"/>
        </w:rPr>
      </w:pPr>
      <w:bookmarkStart w:id="1743" w:name="_ETM_Q1_3686043"/>
      <w:bookmarkStart w:id="1744" w:name="_ETM_Q1_3686090"/>
      <w:bookmarkEnd w:id="1743"/>
      <w:bookmarkEnd w:id="1744"/>
      <w:r>
        <w:rPr>
          <w:rFonts w:hint="cs"/>
          <w:rtl/>
          <w:lang w:eastAsia="he-IL"/>
        </w:rPr>
        <w:t xml:space="preserve">אני רק אשלים </w:t>
      </w:r>
      <w:bookmarkStart w:id="1745" w:name="_ETM_Q1_3685485"/>
      <w:bookmarkEnd w:id="1745"/>
      <w:r>
        <w:rPr>
          <w:rFonts w:hint="cs"/>
          <w:rtl/>
          <w:lang w:eastAsia="he-IL"/>
        </w:rPr>
        <w:t xml:space="preserve">משפט לגבי שאלה קודמת שלך, היושב ראש. משרד העבודה כבר </w:t>
      </w:r>
      <w:bookmarkStart w:id="1746" w:name="_ETM_Q1_3692086"/>
      <w:bookmarkEnd w:id="1746"/>
      <w:r>
        <w:rPr>
          <w:rFonts w:hint="cs"/>
          <w:rtl/>
          <w:lang w:eastAsia="he-IL"/>
        </w:rPr>
        <w:t xml:space="preserve">בנה הכשרה, כבר הסתיימו שלושה מחזורים של הכשרה, זאת אומרת </w:t>
      </w:r>
      <w:bookmarkStart w:id="1747" w:name="_ETM_Q1_3694834"/>
      <w:bookmarkEnd w:id="1747"/>
      <w:r>
        <w:rPr>
          <w:rFonts w:hint="cs"/>
          <w:rtl/>
          <w:lang w:eastAsia="he-IL"/>
        </w:rPr>
        <w:t xml:space="preserve">של מהנדסים שמוכשרים להיות מורשי בטיחות באירועים המוניים. </w:t>
      </w:r>
    </w:p>
    <w:p w14:paraId="7A61605B" w14:textId="77777777" w:rsidR="008570D5" w:rsidRDefault="008570D5" w:rsidP="008570D5">
      <w:pPr>
        <w:rPr>
          <w:rtl/>
          <w:lang w:eastAsia="he-IL"/>
        </w:rPr>
      </w:pPr>
      <w:bookmarkStart w:id="1748" w:name="_ETM_Q1_3699143"/>
      <w:bookmarkStart w:id="1749" w:name="_ETM_Q1_3699193"/>
      <w:bookmarkStart w:id="1750" w:name="_ETM_Q1_3701410"/>
      <w:bookmarkEnd w:id="1748"/>
      <w:bookmarkEnd w:id="1749"/>
      <w:bookmarkEnd w:id="1750"/>
    </w:p>
    <w:p w14:paraId="028110B5" w14:textId="60970F30" w:rsidR="008570D5" w:rsidRDefault="008570D5" w:rsidP="008570D5">
      <w:pPr>
        <w:pStyle w:val="af6"/>
        <w:keepNext/>
        <w:rPr>
          <w:rtl/>
        </w:rPr>
      </w:pPr>
      <w:bookmarkStart w:id="1751" w:name="ET_yor_משה_פסל___יורַ_185"/>
      <w:r w:rsidRPr="008570D5">
        <w:rPr>
          <w:rStyle w:val="TagStyle"/>
          <w:rtl/>
        </w:rPr>
        <w:t xml:space="preserve"> &lt;&lt; יור &gt;&gt; </w:t>
      </w:r>
      <w:r>
        <w:rPr>
          <w:rtl/>
        </w:rPr>
        <w:t>היו"ר משה פסל:</w:t>
      </w:r>
      <w:r w:rsidRPr="008570D5">
        <w:rPr>
          <w:rStyle w:val="TagStyle"/>
          <w:rtl/>
        </w:rPr>
        <w:t xml:space="preserve"> &lt;&lt; יור &gt;&gt;</w:t>
      </w:r>
      <w:r w:rsidR="001C3AD2">
        <w:rPr>
          <w:rtl/>
        </w:rPr>
        <w:t xml:space="preserve"> </w:t>
      </w:r>
      <w:bookmarkEnd w:id="1751"/>
    </w:p>
    <w:p w14:paraId="766353A7" w14:textId="77777777" w:rsidR="008570D5" w:rsidRDefault="008570D5" w:rsidP="008570D5">
      <w:pPr>
        <w:pStyle w:val="KeepWithNext"/>
        <w:rPr>
          <w:rtl/>
          <w:lang w:eastAsia="he-IL"/>
        </w:rPr>
      </w:pPr>
    </w:p>
    <w:p w14:paraId="3C49BA5D" w14:textId="7C6D2E79" w:rsidR="008570D5" w:rsidRDefault="008570D5" w:rsidP="008570D5">
      <w:pPr>
        <w:rPr>
          <w:rtl/>
          <w:lang w:eastAsia="he-IL"/>
        </w:rPr>
      </w:pPr>
      <w:bookmarkStart w:id="1752" w:name="_ETM_Q1_3701772"/>
      <w:bookmarkStart w:id="1753" w:name="_ETM_Q1_3701816"/>
      <w:bookmarkEnd w:id="1752"/>
      <w:bookmarkEnd w:id="1753"/>
      <w:r>
        <w:rPr>
          <w:rFonts w:hint="cs"/>
          <w:rtl/>
          <w:lang w:eastAsia="he-IL"/>
        </w:rPr>
        <w:t xml:space="preserve">זאת אומרת </w:t>
      </w:r>
      <w:bookmarkStart w:id="1754" w:name="_ETM_Q1_3698850"/>
      <w:bookmarkEnd w:id="1754"/>
      <w:r>
        <w:rPr>
          <w:rFonts w:hint="cs"/>
          <w:rtl/>
          <w:lang w:eastAsia="he-IL"/>
        </w:rPr>
        <w:t xml:space="preserve">ללא קשר לחוק יש כבר את אותו אדם שיוכל לתת </w:t>
      </w:r>
      <w:bookmarkStart w:id="1755" w:name="_ETM_Q1_3704458"/>
      <w:bookmarkEnd w:id="1755"/>
      <w:r>
        <w:rPr>
          <w:rFonts w:hint="cs"/>
          <w:rtl/>
          <w:lang w:eastAsia="he-IL"/>
        </w:rPr>
        <w:t xml:space="preserve">אישור לאירוע? </w:t>
      </w:r>
    </w:p>
    <w:p w14:paraId="323614C6" w14:textId="77777777" w:rsidR="008570D5" w:rsidRDefault="008570D5" w:rsidP="008570D5">
      <w:pPr>
        <w:rPr>
          <w:rtl/>
          <w:lang w:eastAsia="he-IL"/>
        </w:rPr>
      </w:pPr>
      <w:bookmarkStart w:id="1756" w:name="_ETM_Q1_3704760"/>
      <w:bookmarkStart w:id="1757" w:name="_ETM_Q1_3704815"/>
      <w:bookmarkStart w:id="1758" w:name="_ETM_Q1_3706423"/>
      <w:bookmarkEnd w:id="1756"/>
      <w:bookmarkEnd w:id="1757"/>
      <w:bookmarkEnd w:id="1758"/>
    </w:p>
    <w:p w14:paraId="0A950A48" w14:textId="514FBB4E" w:rsidR="008570D5" w:rsidRDefault="008570D5" w:rsidP="008570D5">
      <w:pPr>
        <w:pStyle w:val="af9"/>
        <w:keepNext/>
        <w:rPr>
          <w:rtl/>
          <w:lang w:eastAsia="he-IL"/>
        </w:rPr>
      </w:pPr>
      <w:bookmarkStart w:id="1759" w:name="ET_guest_מיכאל_פרנקנבורג_186"/>
      <w:r w:rsidRPr="008570D5">
        <w:rPr>
          <w:rStyle w:val="TagStyle"/>
          <w:rtl/>
        </w:rPr>
        <w:t xml:space="preserve"> &lt;&lt; אורח &gt;&gt; </w:t>
      </w:r>
      <w:r>
        <w:rPr>
          <w:rtl/>
          <w:lang w:eastAsia="he-IL"/>
        </w:rPr>
        <w:t>מיכאל פרנקנבורג:</w:t>
      </w:r>
      <w:r w:rsidRPr="008570D5">
        <w:rPr>
          <w:rStyle w:val="TagStyle"/>
          <w:rtl/>
        </w:rPr>
        <w:t xml:space="preserve"> &lt;&lt; אורח &gt;&gt;</w:t>
      </w:r>
      <w:r w:rsidR="001C3AD2">
        <w:rPr>
          <w:rtl/>
          <w:lang w:eastAsia="he-IL"/>
        </w:rPr>
        <w:t xml:space="preserve"> </w:t>
      </w:r>
      <w:bookmarkEnd w:id="1759"/>
    </w:p>
    <w:p w14:paraId="34C34D7F" w14:textId="77777777" w:rsidR="008570D5" w:rsidRDefault="008570D5" w:rsidP="008570D5">
      <w:pPr>
        <w:pStyle w:val="KeepWithNext"/>
        <w:rPr>
          <w:rtl/>
          <w:lang w:eastAsia="he-IL"/>
        </w:rPr>
      </w:pPr>
    </w:p>
    <w:p w14:paraId="13AF1E4D" w14:textId="40F65779" w:rsidR="008570D5" w:rsidRDefault="008570D5" w:rsidP="008570D5">
      <w:pPr>
        <w:rPr>
          <w:rtl/>
          <w:lang w:eastAsia="he-IL"/>
        </w:rPr>
      </w:pPr>
      <w:r>
        <w:rPr>
          <w:rFonts w:hint="cs"/>
          <w:rtl/>
          <w:lang w:eastAsia="he-IL"/>
        </w:rPr>
        <w:t>ל</w:t>
      </w:r>
      <w:bookmarkStart w:id="1760" w:name="_ETM_Q1_3706794"/>
      <w:bookmarkStart w:id="1761" w:name="_ETM_Q1_3706828"/>
      <w:bookmarkEnd w:id="1760"/>
      <w:bookmarkEnd w:id="1761"/>
      <w:r>
        <w:rPr>
          <w:rFonts w:hint="cs"/>
          <w:rtl/>
          <w:lang w:eastAsia="he-IL"/>
        </w:rPr>
        <w:t xml:space="preserve">א, זה כן בקשר לחוק, פשוט </w:t>
      </w:r>
      <w:bookmarkStart w:id="1762" w:name="_ETM_Q1_3710632"/>
      <w:bookmarkEnd w:id="1762"/>
      <w:r>
        <w:rPr>
          <w:rFonts w:hint="cs"/>
          <w:rtl/>
          <w:lang w:eastAsia="he-IL"/>
        </w:rPr>
        <w:t xml:space="preserve">צריך להמתין להשלמה של החוק כדי שהם יוכלו להיכנס לפעולה, </w:t>
      </w:r>
      <w:bookmarkStart w:id="1763" w:name="_ETM_Q1_3716688"/>
      <w:bookmarkEnd w:id="1763"/>
      <w:r>
        <w:rPr>
          <w:rFonts w:hint="cs"/>
          <w:rtl/>
          <w:lang w:eastAsia="he-IL"/>
        </w:rPr>
        <w:t xml:space="preserve">אבל בעיקרון הם כבר מוסמכים. </w:t>
      </w:r>
    </w:p>
    <w:p w14:paraId="32D6DF86" w14:textId="77777777" w:rsidR="008570D5" w:rsidRDefault="008570D5" w:rsidP="008570D5">
      <w:pPr>
        <w:rPr>
          <w:rtl/>
          <w:lang w:eastAsia="he-IL"/>
        </w:rPr>
      </w:pPr>
      <w:bookmarkStart w:id="1764" w:name="_ETM_Q1_3720009"/>
      <w:bookmarkStart w:id="1765" w:name="_ETM_Q1_3720065"/>
      <w:bookmarkStart w:id="1766" w:name="_ETM_Q1_3721241"/>
      <w:bookmarkEnd w:id="1764"/>
      <w:bookmarkEnd w:id="1765"/>
      <w:bookmarkEnd w:id="1766"/>
    </w:p>
    <w:p w14:paraId="458D0677" w14:textId="076EDF42" w:rsidR="008570D5" w:rsidRDefault="008570D5" w:rsidP="008570D5">
      <w:pPr>
        <w:pStyle w:val="af6"/>
        <w:keepNext/>
        <w:rPr>
          <w:rtl/>
        </w:rPr>
      </w:pPr>
      <w:bookmarkStart w:id="1767" w:name="ET_yor_משה_פסל___יורַ_187"/>
      <w:r w:rsidRPr="008570D5">
        <w:rPr>
          <w:rStyle w:val="TagStyle"/>
          <w:rtl/>
        </w:rPr>
        <w:t xml:space="preserve"> &lt;&lt; יור &gt;&gt; </w:t>
      </w:r>
      <w:r>
        <w:rPr>
          <w:rtl/>
        </w:rPr>
        <w:t>היו"ר משה פסל:</w:t>
      </w:r>
      <w:r w:rsidRPr="008570D5">
        <w:rPr>
          <w:rStyle w:val="TagStyle"/>
          <w:rtl/>
        </w:rPr>
        <w:t xml:space="preserve"> &lt;&lt; יור &gt;&gt;</w:t>
      </w:r>
      <w:r w:rsidR="001C3AD2">
        <w:rPr>
          <w:rtl/>
        </w:rPr>
        <w:t xml:space="preserve"> </w:t>
      </w:r>
      <w:bookmarkEnd w:id="1767"/>
    </w:p>
    <w:p w14:paraId="20C42884" w14:textId="77777777" w:rsidR="008570D5" w:rsidRDefault="008570D5" w:rsidP="008570D5">
      <w:pPr>
        <w:pStyle w:val="KeepWithNext"/>
        <w:rPr>
          <w:rtl/>
          <w:lang w:eastAsia="he-IL"/>
        </w:rPr>
      </w:pPr>
    </w:p>
    <w:p w14:paraId="5024D70B" w14:textId="212B0EFE" w:rsidR="008570D5" w:rsidRDefault="008570D5" w:rsidP="008570D5">
      <w:pPr>
        <w:rPr>
          <w:rtl/>
          <w:lang w:eastAsia="he-IL"/>
        </w:rPr>
      </w:pPr>
      <w:bookmarkStart w:id="1768" w:name="_ETM_Q1_3721567"/>
      <w:bookmarkStart w:id="1769" w:name="_ETM_Q1_3721604"/>
      <w:bookmarkEnd w:id="1768"/>
      <w:bookmarkEnd w:id="1769"/>
      <w:r>
        <w:rPr>
          <w:rFonts w:hint="cs"/>
          <w:rtl/>
          <w:lang w:eastAsia="he-IL"/>
        </w:rPr>
        <w:t xml:space="preserve">מתי החוק של משרד העבודה </w:t>
      </w:r>
      <w:bookmarkStart w:id="1770" w:name="_ETM_Q1_3720486"/>
      <w:bookmarkEnd w:id="1770"/>
      <w:r>
        <w:rPr>
          <w:rFonts w:hint="cs"/>
          <w:rtl/>
          <w:lang w:eastAsia="he-IL"/>
        </w:rPr>
        <w:t xml:space="preserve">יהיה מוכן בשביל שהאירוע </w:t>
      </w:r>
      <w:r>
        <w:rPr>
          <w:rtl/>
          <w:lang w:eastAsia="he-IL"/>
        </w:rPr>
        <w:t>–</w:t>
      </w:r>
      <w:r>
        <w:rPr>
          <w:rFonts w:hint="cs"/>
          <w:rtl/>
          <w:lang w:eastAsia="he-IL"/>
        </w:rPr>
        <w:t xml:space="preserve"> הרי לאירוע הבא יצטרכו לתת</w:t>
      </w:r>
      <w:bookmarkStart w:id="1771" w:name="_ETM_Q1_3726876"/>
      <w:bookmarkEnd w:id="1771"/>
      <w:r>
        <w:rPr>
          <w:rFonts w:hint="cs"/>
          <w:rtl/>
          <w:lang w:eastAsia="he-IL"/>
        </w:rPr>
        <w:t xml:space="preserve"> אישור. </w:t>
      </w:r>
    </w:p>
    <w:p w14:paraId="321CD15A" w14:textId="77777777" w:rsidR="008570D5" w:rsidRDefault="008570D5" w:rsidP="008570D5">
      <w:pPr>
        <w:rPr>
          <w:rtl/>
          <w:lang w:eastAsia="he-IL"/>
        </w:rPr>
      </w:pPr>
      <w:bookmarkStart w:id="1772" w:name="_ETM_Q1_3730099"/>
      <w:bookmarkStart w:id="1773" w:name="_ETM_Q1_3730152"/>
      <w:bookmarkStart w:id="1774" w:name="_ETM_Q1_3731307"/>
      <w:bookmarkEnd w:id="1772"/>
      <w:bookmarkEnd w:id="1773"/>
      <w:bookmarkEnd w:id="1774"/>
    </w:p>
    <w:p w14:paraId="66DFF8EB" w14:textId="53468A5C" w:rsidR="008570D5" w:rsidRDefault="008570D5" w:rsidP="008570D5">
      <w:pPr>
        <w:pStyle w:val="af9"/>
        <w:keepNext/>
        <w:rPr>
          <w:rtl/>
          <w:lang w:eastAsia="he-IL"/>
        </w:rPr>
      </w:pPr>
      <w:bookmarkStart w:id="1775" w:name="ET_guest_מיכאל_פרנקנבורג_188"/>
      <w:r w:rsidRPr="008570D5">
        <w:rPr>
          <w:rStyle w:val="TagStyle"/>
          <w:rtl/>
        </w:rPr>
        <w:t xml:space="preserve"> &lt;&lt; אורח &gt;&gt; </w:t>
      </w:r>
      <w:r>
        <w:rPr>
          <w:rtl/>
          <w:lang w:eastAsia="he-IL"/>
        </w:rPr>
        <w:t>מיכאל פרנקנבורג:</w:t>
      </w:r>
      <w:r w:rsidRPr="008570D5">
        <w:rPr>
          <w:rStyle w:val="TagStyle"/>
          <w:rtl/>
        </w:rPr>
        <w:t xml:space="preserve"> &lt;&lt; אורח &gt;&gt;</w:t>
      </w:r>
      <w:r w:rsidR="001C3AD2">
        <w:rPr>
          <w:rtl/>
          <w:lang w:eastAsia="he-IL"/>
        </w:rPr>
        <w:t xml:space="preserve"> </w:t>
      </w:r>
      <w:bookmarkEnd w:id="1775"/>
    </w:p>
    <w:p w14:paraId="1DC32A97" w14:textId="0C9CD7E4" w:rsidR="008570D5" w:rsidRDefault="008570D5" w:rsidP="008570D5">
      <w:pPr>
        <w:pStyle w:val="KeepWithNext"/>
        <w:rPr>
          <w:rtl/>
          <w:lang w:eastAsia="he-IL"/>
        </w:rPr>
      </w:pPr>
    </w:p>
    <w:p w14:paraId="3C7B727F" w14:textId="5F1A323B" w:rsidR="008570D5" w:rsidRDefault="008570D5" w:rsidP="008570D5">
      <w:pPr>
        <w:rPr>
          <w:rtl/>
          <w:lang w:eastAsia="he-IL"/>
        </w:rPr>
      </w:pPr>
      <w:bookmarkStart w:id="1776" w:name="_ETM_Q1_3731700"/>
      <w:bookmarkStart w:id="1777" w:name="_ETM_Q1_3731726"/>
      <w:bookmarkEnd w:id="1776"/>
      <w:bookmarkEnd w:id="1777"/>
      <w:r>
        <w:rPr>
          <w:rFonts w:hint="cs"/>
          <w:rtl/>
          <w:lang w:eastAsia="he-IL"/>
        </w:rPr>
        <w:t xml:space="preserve">אז כרגע בחוק הזה מוגדר המהנדס שמוסמך לתת </w:t>
      </w:r>
      <w:bookmarkStart w:id="1778" w:name="_ETM_Q1_3731662"/>
      <w:bookmarkEnd w:id="1778"/>
      <w:r>
        <w:rPr>
          <w:rFonts w:hint="cs"/>
          <w:rtl/>
          <w:lang w:eastAsia="he-IL"/>
        </w:rPr>
        <w:t>אישור, זה מוגדר באופן ספציפי בחוק הזה</w:t>
      </w:r>
      <w:r w:rsidR="001368A5">
        <w:rPr>
          <w:rFonts w:hint="cs"/>
          <w:rtl/>
          <w:lang w:eastAsia="he-IL"/>
        </w:rPr>
        <w:t>, אגבל כמו לגבי כל שאר ה - - -</w:t>
      </w:r>
    </w:p>
    <w:p w14:paraId="58791C26" w14:textId="77777777" w:rsidR="001368A5" w:rsidRDefault="001368A5" w:rsidP="008570D5">
      <w:pPr>
        <w:rPr>
          <w:rtl/>
          <w:lang w:eastAsia="he-IL"/>
        </w:rPr>
      </w:pPr>
      <w:bookmarkStart w:id="1779" w:name="_ETM_Q1_3737643"/>
      <w:bookmarkStart w:id="1780" w:name="_ETM_Q1_3737711"/>
      <w:bookmarkStart w:id="1781" w:name="_ETM_Q1_3738738"/>
      <w:bookmarkEnd w:id="1779"/>
      <w:bookmarkEnd w:id="1780"/>
      <w:bookmarkEnd w:id="1781"/>
    </w:p>
    <w:p w14:paraId="772CFC44" w14:textId="45CCB63E" w:rsidR="001368A5" w:rsidRDefault="001368A5" w:rsidP="001368A5">
      <w:pPr>
        <w:pStyle w:val="af6"/>
        <w:keepNext/>
        <w:rPr>
          <w:rtl/>
        </w:rPr>
      </w:pPr>
      <w:bookmarkStart w:id="1782" w:name="ET_yor_משה_פסל___יורַ_189"/>
      <w:r w:rsidRPr="001368A5">
        <w:rPr>
          <w:rStyle w:val="TagStyle"/>
          <w:rtl/>
        </w:rPr>
        <w:t xml:space="preserve"> &lt;&lt; יור &gt;&gt; </w:t>
      </w:r>
      <w:r>
        <w:rPr>
          <w:rtl/>
        </w:rPr>
        <w:t>היו"ר משה פסל:</w:t>
      </w:r>
      <w:r w:rsidRPr="001368A5">
        <w:rPr>
          <w:rStyle w:val="TagStyle"/>
          <w:rtl/>
        </w:rPr>
        <w:t xml:space="preserve"> &lt;&lt; יור &gt;&gt;</w:t>
      </w:r>
      <w:r w:rsidR="001C3AD2">
        <w:rPr>
          <w:rtl/>
        </w:rPr>
        <w:t xml:space="preserve"> </w:t>
      </w:r>
      <w:bookmarkEnd w:id="1782"/>
    </w:p>
    <w:p w14:paraId="67A20FEA" w14:textId="77777777" w:rsidR="001368A5" w:rsidRDefault="001368A5" w:rsidP="001368A5">
      <w:pPr>
        <w:pStyle w:val="KeepWithNext"/>
        <w:rPr>
          <w:rtl/>
          <w:lang w:eastAsia="he-IL"/>
        </w:rPr>
      </w:pPr>
    </w:p>
    <w:p w14:paraId="473F498A" w14:textId="22B750DC" w:rsidR="001368A5" w:rsidRDefault="001368A5" w:rsidP="001368A5">
      <w:pPr>
        <w:rPr>
          <w:rtl/>
          <w:lang w:eastAsia="he-IL"/>
        </w:rPr>
      </w:pPr>
      <w:bookmarkStart w:id="1783" w:name="_ETM_Q1_3739094"/>
      <w:bookmarkStart w:id="1784" w:name="_ETM_Q1_3739132"/>
      <w:bookmarkEnd w:id="1783"/>
      <w:bookmarkEnd w:id="1784"/>
      <w:r>
        <w:rPr>
          <w:rFonts w:hint="cs"/>
          <w:rtl/>
          <w:lang w:eastAsia="he-IL"/>
        </w:rPr>
        <w:t xml:space="preserve">והמהנדס הזה, נחה דעתך שהמהנדס הזה הוא אדם שהוא עבר את ההכשרה שאתם </w:t>
      </w:r>
      <w:bookmarkStart w:id="1785" w:name="_ETM_Q1_3742648"/>
      <w:bookmarkEnd w:id="1785"/>
      <w:r>
        <w:rPr>
          <w:rFonts w:hint="cs"/>
          <w:rtl/>
          <w:lang w:eastAsia="he-IL"/>
        </w:rPr>
        <w:t xml:space="preserve">מתכוונים לתת לו בחוק? אם אני מבין נכון, עוד לא </w:t>
      </w:r>
      <w:bookmarkStart w:id="1786" w:name="_ETM_Q1_3749661"/>
      <w:bookmarkEnd w:id="1786"/>
      <w:r>
        <w:rPr>
          <w:rFonts w:hint="cs"/>
          <w:rtl/>
          <w:lang w:eastAsia="he-IL"/>
        </w:rPr>
        <w:t xml:space="preserve">הסתיימה העבודה על החוק, יהיה אירוע, מישהו יצטרך לתת </w:t>
      </w:r>
      <w:bookmarkStart w:id="1787" w:name="_ETM_Q1_3751624"/>
      <w:bookmarkEnd w:id="1787"/>
      <w:r>
        <w:rPr>
          <w:rFonts w:hint="cs"/>
          <w:rtl/>
          <w:lang w:eastAsia="he-IL"/>
        </w:rPr>
        <w:t xml:space="preserve">עליו אישור בטיחותי והחוק עוד לא הסתיים. מה נעשה בפער </w:t>
      </w:r>
      <w:bookmarkStart w:id="1788" w:name="_ETM_Q1_3754558"/>
      <w:bookmarkEnd w:id="1788"/>
      <w:r>
        <w:rPr>
          <w:rFonts w:hint="cs"/>
          <w:rtl/>
          <w:lang w:eastAsia="he-IL"/>
        </w:rPr>
        <w:t xml:space="preserve">של הזמן הזה? </w:t>
      </w:r>
    </w:p>
    <w:p w14:paraId="19298713" w14:textId="77777777" w:rsidR="001368A5" w:rsidRDefault="001368A5" w:rsidP="001368A5">
      <w:pPr>
        <w:rPr>
          <w:rtl/>
          <w:lang w:eastAsia="he-IL"/>
        </w:rPr>
      </w:pPr>
      <w:bookmarkStart w:id="1789" w:name="_ETM_Q1_3746473"/>
      <w:bookmarkStart w:id="1790" w:name="_ETM_Q1_3746529"/>
      <w:bookmarkStart w:id="1791" w:name="_ETM_Q1_3744452"/>
      <w:bookmarkEnd w:id="1789"/>
      <w:bookmarkEnd w:id="1790"/>
      <w:bookmarkEnd w:id="1791"/>
    </w:p>
    <w:p w14:paraId="6261CF50" w14:textId="4D9F0EE6" w:rsidR="001368A5" w:rsidRDefault="001368A5" w:rsidP="001368A5">
      <w:pPr>
        <w:pStyle w:val="af9"/>
        <w:keepNext/>
        <w:rPr>
          <w:rtl/>
          <w:lang w:eastAsia="he-IL"/>
        </w:rPr>
      </w:pPr>
      <w:bookmarkStart w:id="1792" w:name="ET_guest_מיכאל_פרנקנבורג_190"/>
      <w:r w:rsidRPr="001368A5">
        <w:rPr>
          <w:rStyle w:val="TagStyle"/>
          <w:rtl/>
        </w:rPr>
        <w:t xml:space="preserve"> &lt;&lt; אורח &gt;&gt; </w:t>
      </w:r>
      <w:r>
        <w:rPr>
          <w:rtl/>
          <w:lang w:eastAsia="he-IL"/>
        </w:rPr>
        <w:t>מיכאל פרנקנבורג:</w:t>
      </w:r>
      <w:r w:rsidRPr="001368A5">
        <w:rPr>
          <w:rStyle w:val="TagStyle"/>
          <w:rtl/>
        </w:rPr>
        <w:t xml:space="preserve"> &lt;&lt; אורח &gt;&gt;</w:t>
      </w:r>
      <w:r w:rsidR="001C3AD2">
        <w:rPr>
          <w:rtl/>
          <w:lang w:eastAsia="he-IL"/>
        </w:rPr>
        <w:t xml:space="preserve"> </w:t>
      </w:r>
      <w:bookmarkEnd w:id="1792"/>
    </w:p>
    <w:p w14:paraId="41F20ECB" w14:textId="77777777" w:rsidR="001368A5" w:rsidRDefault="001368A5" w:rsidP="001368A5">
      <w:pPr>
        <w:pStyle w:val="KeepWithNext"/>
        <w:rPr>
          <w:rtl/>
          <w:lang w:eastAsia="he-IL"/>
        </w:rPr>
      </w:pPr>
    </w:p>
    <w:p w14:paraId="14CB0782" w14:textId="6D24BFCD" w:rsidR="001368A5" w:rsidRDefault="001368A5" w:rsidP="001368A5">
      <w:pPr>
        <w:rPr>
          <w:rtl/>
          <w:lang w:eastAsia="he-IL"/>
        </w:rPr>
      </w:pPr>
      <w:bookmarkStart w:id="1793" w:name="_ETM_Q1_3744820"/>
      <w:bookmarkStart w:id="1794" w:name="_ETM_Q1_3744854"/>
      <w:bookmarkEnd w:id="1793"/>
      <w:bookmarkEnd w:id="1794"/>
      <w:r>
        <w:rPr>
          <w:rFonts w:hint="cs"/>
          <w:rtl/>
          <w:lang w:eastAsia="he-IL"/>
        </w:rPr>
        <w:t xml:space="preserve">משה, שוב אני מזכיר, לא אנחנו המשטרה ממונים </w:t>
      </w:r>
      <w:bookmarkStart w:id="1795" w:name="_ETM_Q1_3761153"/>
      <w:bookmarkEnd w:id="1795"/>
      <w:r>
        <w:rPr>
          <w:rFonts w:hint="cs"/>
          <w:rtl/>
          <w:lang w:eastAsia="he-IL"/>
        </w:rPr>
        <w:t xml:space="preserve">על חוק מירון, אלא יש משרד ממונה, </w:t>
      </w:r>
      <w:bookmarkStart w:id="1796" w:name="_ETM_Q1_3764835"/>
      <w:bookmarkEnd w:id="1796"/>
      <w:r>
        <w:rPr>
          <w:rFonts w:hint="cs"/>
          <w:rtl/>
          <w:lang w:eastAsia="he-IL"/>
        </w:rPr>
        <w:t xml:space="preserve">משרד העבודה אחראי על החוק הזה. יש היום </w:t>
      </w:r>
      <w:bookmarkStart w:id="1797" w:name="_ETM_Q1_3767140"/>
      <w:bookmarkEnd w:id="1797"/>
      <w:r>
        <w:rPr>
          <w:rFonts w:hint="cs"/>
          <w:rtl/>
          <w:lang w:eastAsia="he-IL"/>
        </w:rPr>
        <w:t xml:space="preserve">אירועים בכל הארץ, יש הופעות בפארק הירקון, יש היום אירועים, </w:t>
      </w:r>
      <w:bookmarkStart w:id="1798" w:name="_ETM_Q1_3771045"/>
      <w:bookmarkEnd w:id="1798"/>
      <w:r>
        <w:rPr>
          <w:rFonts w:hint="cs"/>
          <w:rtl/>
          <w:lang w:eastAsia="he-IL"/>
        </w:rPr>
        <w:t xml:space="preserve">לא יודע אם לשמחתנו, אבל אירועים קורים כל הזמן. </w:t>
      </w:r>
    </w:p>
    <w:p w14:paraId="047E5FDF" w14:textId="77777777" w:rsidR="001368A5" w:rsidRDefault="001368A5" w:rsidP="001368A5">
      <w:pPr>
        <w:rPr>
          <w:rtl/>
          <w:lang w:eastAsia="he-IL"/>
        </w:rPr>
      </w:pPr>
      <w:bookmarkStart w:id="1799" w:name="_ETM_Q1_3772036"/>
      <w:bookmarkStart w:id="1800" w:name="_ETM_Q1_3772084"/>
      <w:bookmarkStart w:id="1801" w:name="_ETM_Q1_3772852"/>
      <w:bookmarkEnd w:id="1799"/>
      <w:bookmarkEnd w:id="1800"/>
      <w:bookmarkEnd w:id="1801"/>
    </w:p>
    <w:p w14:paraId="05E6FEA6" w14:textId="06880A2A" w:rsidR="001368A5" w:rsidRDefault="001368A5" w:rsidP="001368A5">
      <w:pPr>
        <w:pStyle w:val="af6"/>
        <w:keepNext/>
        <w:rPr>
          <w:rtl/>
        </w:rPr>
      </w:pPr>
      <w:bookmarkStart w:id="1802" w:name="ET_yor_משה_פסל___יורַ_191"/>
      <w:r w:rsidRPr="001368A5">
        <w:rPr>
          <w:rStyle w:val="TagStyle"/>
          <w:rtl/>
        </w:rPr>
        <w:t xml:space="preserve"> &lt;&lt; יור &gt;&gt; </w:t>
      </w:r>
      <w:r>
        <w:rPr>
          <w:rtl/>
        </w:rPr>
        <w:t>היו"ר משה פסל:</w:t>
      </w:r>
      <w:r w:rsidRPr="001368A5">
        <w:rPr>
          <w:rStyle w:val="TagStyle"/>
          <w:rtl/>
        </w:rPr>
        <w:t xml:space="preserve"> &lt;&lt; יור &gt;&gt;</w:t>
      </w:r>
      <w:r w:rsidR="001C3AD2">
        <w:rPr>
          <w:rtl/>
        </w:rPr>
        <w:t xml:space="preserve"> </w:t>
      </w:r>
      <w:bookmarkEnd w:id="1802"/>
    </w:p>
    <w:p w14:paraId="68C22C12" w14:textId="77777777" w:rsidR="001368A5" w:rsidRDefault="001368A5" w:rsidP="001368A5">
      <w:pPr>
        <w:pStyle w:val="KeepWithNext"/>
        <w:rPr>
          <w:rtl/>
          <w:lang w:eastAsia="he-IL"/>
        </w:rPr>
      </w:pPr>
    </w:p>
    <w:p w14:paraId="33710B8B" w14:textId="60D5EFC2" w:rsidR="001368A5" w:rsidRDefault="001368A5" w:rsidP="001368A5">
      <w:pPr>
        <w:rPr>
          <w:rtl/>
          <w:lang w:eastAsia="he-IL"/>
        </w:rPr>
      </w:pPr>
      <w:bookmarkStart w:id="1803" w:name="_ETM_Q1_3773229"/>
      <w:bookmarkEnd w:id="1803"/>
      <w:r>
        <w:rPr>
          <w:rFonts w:hint="cs"/>
          <w:rtl/>
          <w:lang w:eastAsia="he-IL"/>
        </w:rPr>
        <w:t>כ</w:t>
      </w:r>
      <w:bookmarkStart w:id="1804" w:name="_ETM_Q1_3773270"/>
      <w:bookmarkEnd w:id="1804"/>
      <w:r>
        <w:rPr>
          <w:rFonts w:hint="cs"/>
          <w:rtl/>
          <w:lang w:eastAsia="he-IL"/>
        </w:rPr>
        <w:t xml:space="preserve">ן, </w:t>
      </w:r>
      <w:bookmarkStart w:id="1805" w:name="_ETM_Q1_3773653"/>
      <w:bookmarkEnd w:id="1805"/>
      <w:r>
        <w:rPr>
          <w:rFonts w:hint="cs"/>
          <w:rtl/>
          <w:lang w:eastAsia="he-IL"/>
        </w:rPr>
        <w:t>אבל אם ההתייחסות הזאת שלנו, שיש אירועים כל הזמן</w:t>
      </w:r>
      <w:bookmarkStart w:id="1806" w:name="_ETM_Q1_3776892"/>
      <w:bookmarkEnd w:id="1806"/>
      <w:r>
        <w:rPr>
          <w:rFonts w:hint="cs"/>
          <w:rtl/>
          <w:lang w:eastAsia="he-IL"/>
        </w:rPr>
        <w:t>, אז נגיע עוד פעם לבעיה,</w:t>
      </w:r>
      <w:bookmarkStart w:id="1807" w:name="_ETM_Q1_3780633"/>
      <w:bookmarkEnd w:id="1807"/>
      <w:r>
        <w:rPr>
          <w:rFonts w:hint="cs"/>
          <w:rtl/>
          <w:lang w:eastAsia="he-IL"/>
        </w:rPr>
        <w:t xml:space="preserve"> אז לא צריך בכלל את ההסמכה החדשה כי היו </w:t>
      </w:r>
      <w:bookmarkStart w:id="1808" w:name="_ETM_Q1_3782158"/>
      <w:bookmarkEnd w:id="1808"/>
      <w:r>
        <w:rPr>
          <w:rFonts w:hint="cs"/>
          <w:rtl/>
          <w:lang w:eastAsia="he-IL"/>
        </w:rPr>
        <w:t xml:space="preserve">אירועים גם לפני מירון. </w:t>
      </w:r>
      <w:bookmarkStart w:id="1809" w:name="_ETM_Q1_3791581"/>
      <w:bookmarkEnd w:id="1809"/>
      <w:r>
        <w:rPr>
          <w:rFonts w:hint="cs"/>
          <w:rtl/>
          <w:lang w:eastAsia="he-IL"/>
        </w:rPr>
        <w:t xml:space="preserve">חוק מירון מסמיך את? </w:t>
      </w:r>
    </w:p>
    <w:p w14:paraId="5DED1BC8" w14:textId="77777777" w:rsidR="001368A5" w:rsidRDefault="001368A5" w:rsidP="001368A5">
      <w:pPr>
        <w:rPr>
          <w:rtl/>
          <w:lang w:eastAsia="he-IL"/>
        </w:rPr>
      </w:pPr>
      <w:bookmarkStart w:id="1810" w:name="_ETM_Q1_3791642"/>
      <w:bookmarkEnd w:id="1810"/>
    </w:p>
    <w:p w14:paraId="47B98260" w14:textId="01CFF316" w:rsidR="001368A5" w:rsidRDefault="001368A5" w:rsidP="001368A5">
      <w:pPr>
        <w:pStyle w:val="a4"/>
        <w:keepNext/>
        <w:rPr>
          <w:rtl/>
        </w:rPr>
      </w:pPr>
      <w:bookmarkStart w:id="1811" w:name="ET_speaker_עידו_בן_יצחק_192"/>
      <w:r w:rsidRPr="001368A5">
        <w:rPr>
          <w:rStyle w:val="TagStyle"/>
          <w:rtl/>
        </w:rPr>
        <w:t xml:space="preserve"> &lt;&lt; דובר &gt;&gt; </w:t>
      </w:r>
      <w:r>
        <w:rPr>
          <w:rtl/>
        </w:rPr>
        <w:t>עידו בן יצחק:</w:t>
      </w:r>
      <w:r w:rsidRPr="001368A5">
        <w:rPr>
          <w:rStyle w:val="TagStyle"/>
          <w:rtl/>
        </w:rPr>
        <w:t xml:space="preserve"> &lt;&lt; דובר &gt;&gt;</w:t>
      </w:r>
      <w:r w:rsidR="001C3AD2">
        <w:rPr>
          <w:rtl/>
        </w:rPr>
        <w:t xml:space="preserve"> </w:t>
      </w:r>
      <w:bookmarkEnd w:id="1811"/>
    </w:p>
    <w:p w14:paraId="44B21AD5" w14:textId="77777777" w:rsidR="001368A5" w:rsidRDefault="001368A5" w:rsidP="001368A5">
      <w:pPr>
        <w:pStyle w:val="KeepWithNext"/>
        <w:rPr>
          <w:rtl/>
          <w:lang w:eastAsia="he-IL"/>
        </w:rPr>
      </w:pPr>
    </w:p>
    <w:p w14:paraId="57F66938" w14:textId="4D6A0652" w:rsidR="001368A5" w:rsidRDefault="001368A5" w:rsidP="001368A5">
      <w:pPr>
        <w:rPr>
          <w:rtl/>
          <w:lang w:eastAsia="he-IL"/>
        </w:rPr>
      </w:pPr>
      <w:bookmarkStart w:id="1812" w:name="_ETM_Q1_3793063"/>
      <w:bookmarkStart w:id="1813" w:name="_ETM_Q1_3793096"/>
      <w:bookmarkEnd w:id="1812"/>
      <w:bookmarkEnd w:id="1813"/>
      <w:r>
        <w:rPr>
          <w:rFonts w:hint="cs"/>
          <w:rtl/>
          <w:lang w:eastAsia="he-IL"/>
        </w:rPr>
        <w:t xml:space="preserve">הוא </w:t>
      </w:r>
      <w:bookmarkStart w:id="1814" w:name="_ETM_Q1_3791850"/>
      <w:bookmarkEnd w:id="1814"/>
      <w:r>
        <w:rPr>
          <w:rFonts w:hint="cs"/>
          <w:rtl/>
          <w:lang w:eastAsia="he-IL"/>
        </w:rPr>
        <w:t xml:space="preserve">לא יוצר תפקיד חדש, הוא משתמש במהנדסים - - </w:t>
      </w:r>
      <w:bookmarkStart w:id="1815" w:name="_ETM_Q1_3796352"/>
      <w:bookmarkEnd w:id="1815"/>
      <w:r>
        <w:rPr>
          <w:rFonts w:hint="cs"/>
          <w:rtl/>
          <w:lang w:eastAsia="he-IL"/>
        </w:rPr>
        <w:t>-</w:t>
      </w:r>
    </w:p>
    <w:p w14:paraId="3E836A9F" w14:textId="77777777" w:rsidR="001368A5" w:rsidRDefault="001368A5" w:rsidP="001368A5">
      <w:pPr>
        <w:rPr>
          <w:rtl/>
          <w:lang w:eastAsia="he-IL"/>
        </w:rPr>
      </w:pPr>
      <w:bookmarkStart w:id="1816" w:name="_ETM_Q1_3796695"/>
      <w:bookmarkStart w:id="1817" w:name="_ETM_Q1_3796739"/>
      <w:bookmarkStart w:id="1818" w:name="_ETM_Q1_3797679"/>
      <w:bookmarkEnd w:id="1816"/>
      <w:bookmarkEnd w:id="1817"/>
      <w:bookmarkEnd w:id="1818"/>
    </w:p>
    <w:p w14:paraId="17C62D71" w14:textId="6C4D3248" w:rsidR="001368A5" w:rsidRDefault="001368A5" w:rsidP="001368A5">
      <w:pPr>
        <w:pStyle w:val="af6"/>
        <w:keepNext/>
        <w:rPr>
          <w:rtl/>
        </w:rPr>
      </w:pPr>
      <w:bookmarkStart w:id="1819" w:name="ET_yor_משה_פסל___יורַ_193"/>
      <w:r w:rsidRPr="001368A5">
        <w:rPr>
          <w:rStyle w:val="TagStyle"/>
          <w:rtl/>
        </w:rPr>
        <w:t xml:space="preserve"> &lt;&lt; יור &gt;&gt; </w:t>
      </w:r>
      <w:r>
        <w:rPr>
          <w:rtl/>
        </w:rPr>
        <w:t>היו"ר משה פסל:</w:t>
      </w:r>
      <w:r w:rsidRPr="001368A5">
        <w:rPr>
          <w:rStyle w:val="TagStyle"/>
          <w:rtl/>
        </w:rPr>
        <w:t xml:space="preserve"> &lt;&lt; יור &gt;&gt;</w:t>
      </w:r>
      <w:r w:rsidR="001C3AD2">
        <w:rPr>
          <w:rtl/>
        </w:rPr>
        <w:t xml:space="preserve"> </w:t>
      </w:r>
      <w:bookmarkEnd w:id="1819"/>
    </w:p>
    <w:p w14:paraId="50F7AB27" w14:textId="77777777" w:rsidR="001368A5" w:rsidRDefault="001368A5" w:rsidP="001368A5">
      <w:pPr>
        <w:pStyle w:val="KeepWithNext"/>
        <w:rPr>
          <w:rtl/>
          <w:lang w:eastAsia="he-IL"/>
        </w:rPr>
      </w:pPr>
    </w:p>
    <w:p w14:paraId="28EB29C4" w14:textId="32A78EEE" w:rsidR="001368A5" w:rsidRDefault="001368A5" w:rsidP="001368A5">
      <w:pPr>
        <w:rPr>
          <w:rtl/>
          <w:lang w:eastAsia="he-IL"/>
        </w:rPr>
      </w:pPr>
      <w:bookmarkStart w:id="1820" w:name="_ETM_Q1_3798007"/>
      <w:bookmarkStart w:id="1821" w:name="_ETM_Q1_3798061"/>
      <w:bookmarkEnd w:id="1820"/>
      <w:bookmarkEnd w:id="1821"/>
      <w:r>
        <w:rPr>
          <w:rFonts w:hint="cs"/>
          <w:rtl/>
          <w:lang w:eastAsia="he-IL"/>
        </w:rPr>
        <w:t xml:space="preserve">בחוק שעוד לא הסתיים. </w:t>
      </w:r>
    </w:p>
    <w:p w14:paraId="27FA725A" w14:textId="77777777" w:rsidR="001368A5" w:rsidRDefault="001368A5" w:rsidP="001368A5">
      <w:pPr>
        <w:rPr>
          <w:rtl/>
          <w:lang w:eastAsia="he-IL"/>
        </w:rPr>
      </w:pPr>
      <w:bookmarkStart w:id="1822" w:name="_ETM_Q1_3801128"/>
      <w:bookmarkEnd w:id="1822"/>
    </w:p>
    <w:p w14:paraId="307B6507" w14:textId="1358B998" w:rsidR="001368A5" w:rsidRDefault="001368A5" w:rsidP="001368A5">
      <w:pPr>
        <w:pStyle w:val="af9"/>
        <w:keepNext/>
        <w:rPr>
          <w:rtl/>
          <w:lang w:eastAsia="he-IL"/>
        </w:rPr>
      </w:pPr>
      <w:bookmarkStart w:id="1823" w:name="ET_guest_מיכאל_פרנקנבורג_194"/>
      <w:r w:rsidRPr="001368A5">
        <w:rPr>
          <w:rStyle w:val="TagStyle"/>
          <w:rtl/>
        </w:rPr>
        <w:t xml:space="preserve"> &lt;&lt; אורח &gt;&gt; </w:t>
      </w:r>
      <w:r>
        <w:rPr>
          <w:rtl/>
          <w:lang w:eastAsia="he-IL"/>
        </w:rPr>
        <w:t>מיכאל פרנקנבורג:</w:t>
      </w:r>
      <w:r w:rsidRPr="001368A5">
        <w:rPr>
          <w:rStyle w:val="TagStyle"/>
          <w:rtl/>
        </w:rPr>
        <w:t xml:space="preserve"> &lt;&lt; אורח &gt;&gt;</w:t>
      </w:r>
      <w:r w:rsidR="001C3AD2">
        <w:rPr>
          <w:rtl/>
          <w:lang w:eastAsia="he-IL"/>
        </w:rPr>
        <w:t xml:space="preserve"> </w:t>
      </w:r>
      <w:bookmarkEnd w:id="1823"/>
    </w:p>
    <w:p w14:paraId="181A2B4A" w14:textId="77777777" w:rsidR="001368A5" w:rsidRDefault="001368A5" w:rsidP="001368A5">
      <w:pPr>
        <w:pStyle w:val="KeepWithNext"/>
        <w:rPr>
          <w:rtl/>
          <w:lang w:eastAsia="he-IL"/>
        </w:rPr>
      </w:pPr>
    </w:p>
    <w:p w14:paraId="31C40354" w14:textId="65DB63C6" w:rsidR="001368A5" w:rsidRDefault="001368A5" w:rsidP="001368A5">
      <w:pPr>
        <w:rPr>
          <w:rtl/>
          <w:lang w:eastAsia="he-IL"/>
        </w:rPr>
      </w:pPr>
      <w:r>
        <w:rPr>
          <w:rFonts w:hint="cs"/>
          <w:rtl/>
          <w:lang w:eastAsia="he-IL"/>
        </w:rPr>
        <w:t>ל</w:t>
      </w:r>
      <w:bookmarkStart w:id="1824" w:name="_ETM_Q1_3801464"/>
      <w:bookmarkStart w:id="1825" w:name="_ETM_Q1_3801481"/>
      <w:bookmarkEnd w:id="1824"/>
      <w:bookmarkEnd w:id="1825"/>
      <w:r>
        <w:rPr>
          <w:rFonts w:hint="cs"/>
          <w:rtl/>
          <w:lang w:eastAsia="he-IL"/>
        </w:rPr>
        <w:t xml:space="preserve">א, הוא משתמש במסגרת של מהנדסים </w:t>
      </w:r>
      <w:bookmarkStart w:id="1826" w:name="_ETM_Q1_3804623"/>
      <w:bookmarkEnd w:id="1826"/>
      <w:r>
        <w:rPr>
          <w:rFonts w:hint="cs"/>
          <w:rtl/>
          <w:lang w:eastAsia="he-IL"/>
        </w:rPr>
        <w:t xml:space="preserve">קיימים. </w:t>
      </w:r>
    </w:p>
    <w:p w14:paraId="0469134E" w14:textId="77777777" w:rsidR="001368A5" w:rsidRDefault="001368A5" w:rsidP="001368A5">
      <w:pPr>
        <w:rPr>
          <w:rtl/>
          <w:lang w:eastAsia="he-IL"/>
        </w:rPr>
      </w:pPr>
      <w:bookmarkStart w:id="1827" w:name="_ETM_Q1_3801646"/>
      <w:bookmarkStart w:id="1828" w:name="_ETM_Q1_3801687"/>
      <w:bookmarkStart w:id="1829" w:name="_ETM_Q1_3806054"/>
      <w:bookmarkEnd w:id="1827"/>
      <w:bookmarkEnd w:id="1828"/>
      <w:bookmarkEnd w:id="1829"/>
    </w:p>
    <w:p w14:paraId="4932545F" w14:textId="3DC07DBC" w:rsidR="001368A5" w:rsidRDefault="001368A5" w:rsidP="001368A5">
      <w:pPr>
        <w:pStyle w:val="a4"/>
        <w:keepNext/>
        <w:rPr>
          <w:rtl/>
        </w:rPr>
      </w:pPr>
      <w:bookmarkStart w:id="1830" w:name="ET_speaker_עידו_בן_יצחק_195"/>
      <w:r w:rsidRPr="001368A5">
        <w:rPr>
          <w:rStyle w:val="TagStyle"/>
          <w:rtl/>
        </w:rPr>
        <w:t xml:space="preserve"> &lt;&lt; דובר &gt;&gt; </w:t>
      </w:r>
      <w:r>
        <w:rPr>
          <w:rtl/>
        </w:rPr>
        <w:t>עידו בן יצחק:</w:t>
      </w:r>
      <w:r w:rsidRPr="001368A5">
        <w:rPr>
          <w:rStyle w:val="TagStyle"/>
          <w:rtl/>
        </w:rPr>
        <w:t xml:space="preserve"> &lt;&lt; דובר &gt;&gt;</w:t>
      </w:r>
      <w:r w:rsidR="001C3AD2">
        <w:rPr>
          <w:rtl/>
        </w:rPr>
        <w:t xml:space="preserve"> </w:t>
      </w:r>
      <w:bookmarkEnd w:id="1830"/>
    </w:p>
    <w:p w14:paraId="3E448A13" w14:textId="77777777" w:rsidR="001368A5" w:rsidRDefault="001368A5" w:rsidP="001368A5">
      <w:pPr>
        <w:pStyle w:val="KeepWithNext"/>
        <w:rPr>
          <w:rtl/>
          <w:lang w:eastAsia="he-IL"/>
        </w:rPr>
      </w:pPr>
    </w:p>
    <w:p w14:paraId="383CD5EE" w14:textId="0C1A21B5" w:rsidR="001368A5" w:rsidRDefault="001368A5" w:rsidP="001368A5">
      <w:pPr>
        <w:rPr>
          <w:rtl/>
          <w:lang w:eastAsia="he-IL"/>
        </w:rPr>
      </w:pPr>
      <w:bookmarkStart w:id="1831" w:name="_ETM_Q1_3806382"/>
      <w:bookmarkEnd w:id="1831"/>
      <w:r>
        <w:rPr>
          <w:rFonts w:hint="cs"/>
          <w:rtl/>
          <w:lang w:eastAsia="he-IL"/>
        </w:rPr>
        <w:t>ה</w:t>
      </w:r>
      <w:bookmarkStart w:id="1832" w:name="_ETM_Q1_3806418"/>
      <w:bookmarkEnd w:id="1832"/>
      <w:r>
        <w:rPr>
          <w:rFonts w:hint="cs"/>
          <w:rtl/>
          <w:lang w:eastAsia="he-IL"/>
        </w:rPr>
        <w:t xml:space="preserve">וא מדבר על מהנדס </w:t>
      </w:r>
      <w:proofErr w:type="spellStart"/>
      <w:r>
        <w:rPr>
          <w:rFonts w:hint="cs"/>
          <w:rtl/>
          <w:lang w:eastAsia="he-IL"/>
        </w:rPr>
        <w:t>רשוי</w:t>
      </w:r>
      <w:proofErr w:type="spellEnd"/>
      <w:r>
        <w:rPr>
          <w:rFonts w:hint="cs"/>
          <w:rtl/>
          <w:lang w:eastAsia="he-IL"/>
        </w:rPr>
        <w:t xml:space="preserve"> שיש לו ניסיון כמהנדס </w:t>
      </w:r>
      <w:bookmarkStart w:id="1833" w:name="_ETM_Q1_3811401"/>
      <w:bookmarkEnd w:id="1833"/>
      <w:r>
        <w:rPr>
          <w:rFonts w:hint="cs"/>
          <w:rtl/>
          <w:lang w:eastAsia="he-IL"/>
        </w:rPr>
        <w:t xml:space="preserve">ועדה מקומית. בסופו של דבר האירוע יתקיים, הוא לא </w:t>
      </w:r>
      <w:bookmarkStart w:id="1834" w:name="_ETM_Q1_3815887"/>
      <w:bookmarkEnd w:id="1834"/>
      <w:r>
        <w:rPr>
          <w:rFonts w:hint="cs"/>
          <w:rtl/>
          <w:lang w:eastAsia="he-IL"/>
        </w:rPr>
        <w:t xml:space="preserve">יחכה לחוק שלנו. </w:t>
      </w:r>
      <w:bookmarkStart w:id="1835" w:name="_ETM_Q1_3818599"/>
      <w:bookmarkEnd w:id="1835"/>
    </w:p>
    <w:p w14:paraId="5D795605" w14:textId="77777777" w:rsidR="001368A5" w:rsidRDefault="001368A5" w:rsidP="001368A5">
      <w:pPr>
        <w:rPr>
          <w:rtl/>
          <w:lang w:eastAsia="he-IL"/>
        </w:rPr>
      </w:pPr>
      <w:bookmarkStart w:id="1836" w:name="_ETM_Q1_3818642"/>
      <w:bookmarkStart w:id="1837" w:name="_ETM_Q1_3817748"/>
      <w:bookmarkEnd w:id="1836"/>
      <w:bookmarkEnd w:id="1837"/>
    </w:p>
    <w:p w14:paraId="1974B857" w14:textId="01A6B102" w:rsidR="001368A5" w:rsidRDefault="001368A5" w:rsidP="001368A5">
      <w:pPr>
        <w:pStyle w:val="af9"/>
        <w:keepNext/>
        <w:rPr>
          <w:rtl/>
          <w:lang w:eastAsia="he-IL"/>
        </w:rPr>
      </w:pPr>
      <w:bookmarkStart w:id="1838" w:name="ET_guest_יוסף_דייטש_196"/>
      <w:r w:rsidRPr="001368A5">
        <w:rPr>
          <w:rStyle w:val="TagStyle"/>
          <w:rtl/>
        </w:rPr>
        <w:t xml:space="preserve"> &lt;&lt; אורח &gt;&gt; </w:t>
      </w:r>
      <w:r>
        <w:rPr>
          <w:rtl/>
          <w:lang w:eastAsia="he-IL"/>
        </w:rPr>
        <w:t>יוסף דייטש:</w:t>
      </w:r>
      <w:r w:rsidRPr="001368A5">
        <w:rPr>
          <w:rStyle w:val="TagStyle"/>
          <w:rtl/>
        </w:rPr>
        <w:t xml:space="preserve"> &lt;&lt; אורח &gt;&gt;</w:t>
      </w:r>
      <w:r w:rsidR="001C3AD2">
        <w:rPr>
          <w:rtl/>
          <w:lang w:eastAsia="he-IL"/>
        </w:rPr>
        <w:t xml:space="preserve"> </w:t>
      </w:r>
      <w:bookmarkEnd w:id="1838"/>
    </w:p>
    <w:p w14:paraId="76F82086" w14:textId="77777777" w:rsidR="001368A5" w:rsidRDefault="001368A5" w:rsidP="001368A5">
      <w:pPr>
        <w:pStyle w:val="KeepWithNext"/>
        <w:rPr>
          <w:rtl/>
          <w:lang w:eastAsia="he-IL"/>
        </w:rPr>
      </w:pPr>
    </w:p>
    <w:p w14:paraId="2C15D861" w14:textId="4EDAD69C" w:rsidR="001368A5" w:rsidRDefault="001368A5" w:rsidP="001368A5">
      <w:pPr>
        <w:rPr>
          <w:rtl/>
          <w:lang w:eastAsia="he-IL"/>
        </w:rPr>
      </w:pPr>
      <w:bookmarkStart w:id="1839" w:name="_ETM_Q1_3818156"/>
      <w:bookmarkStart w:id="1840" w:name="_ETM_Q1_3818202"/>
      <w:bookmarkEnd w:id="1839"/>
      <w:bookmarkEnd w:id="1840"/>
      <w:r>
        <w:rPr>
          <w:rFonts w:hint="cs"/>
          <w:rtl/>
          <w:lang w:eastAsia="he-IL"/>
        </w:rPr>
        <w:t xml:space="preserve">אנחנו לוקחים גם מהנדסים וגם מהנדסי בטיחות </w:t>
      </w:r>
      <w:bookmarkStart w:id="1841" w:name="_ETM_Q1_3820408"/>
      <w:bookmarkEnd w:id="1841"/>
      <w:r>
        <w:rPr>
          <w:rFonts w:hint="cs"/>
          <w:rtl/>
          <w:lang w:eastAsia="he-IL"/>
        </w:rPr>
        <w:t xml:space="preserve">שהם עושים, זו העבודה שלהם, אף אחד לא הביא </w:t>
      </w:r>
      <w:bookmarkStart w:id="1842" w:name="_ETM_Q1_3822559"/>
      <w:bookmarkEnd w:id="1842"/>
      <w:r>
        <w:rPr>
          <w:rFonts w:hint="cs"/>
          <w:rtl/>
          <w:lang w:eastAsia="he-IL"/>
        </w:rPr>
        <w:t xml:space="preserve">מהנדס שעושה יציקות, אנחנו לוקחים מהנדסים שהם אמורים והם </w:t>
      </w:r>
      <w:bookmarkStart w:id="1843" w:name="_ETM_Q1_3827997"/>
      <w:bookmarkEnd w:id="1843"/>
      <w:r>
        <w:rPr>
          <w:rFonts w:hint="cs"/>
          <w:rtl/>
          <w:lang w:eastAsia="he-IL"/>
        </w:rPr>
        <w:t xml:space="preserve">יודעים איך עושים אירועים המוניים. הם אחראים על אירועים בפארק </w:t>
      </w:r>
      <w:bookmarkStart w:id="1844" w:name="_ETM_Q1_3831828"/>
      <w:bookmarkEnd w:id="1844"/>
      <w:r>
        <w:rPr>
          <w:rFonts w:hint="cs"/>
          <w:rtl/>
          <w:lang w:eastAsia="he-IL"/>
        </w:rPr>
        <w:t xml:space="preserve">הירקון והם אחראים על אירועים המוניים בכל רחבי </w:t>
      </w:r>
      <w:bookmarkStart w:id="1845" w:name="_ETM_Q1_3836141"/>
      <w:bookmarkEnd w:id="1845"/>
      <w:r>
        <w:rPr>
          <w:rFonts w:hint="cs"/>
          <w:rtl/>
          <w:lang w:eastAsia="he-IL"/>
        </w:rPr>
        <w:t xml:space="preserve">הארץ. </w:t>
      </w:r>
    </w:p>
    <w:p w14:paraId="1114E85F" w14:textId="77777777" w:rsidR="001368A5" w:rsidRDefault="001368A5" w:rsidP="001368A5">
      <w:pPr>
        <w:rPr>
          <w:rtl/>
          <w:lang w:eastAsia="he-IL"/>
        </w:rPr>
      </w:pPr>
      <w:bookmarkStart w:id="1846" w:name="_ETM_Q1_3837156"/>
      <w:bookmarkStart w:id="1847" w:name="_ETM_Q1_3837206"/>
      <w:bookmarkEnd w:id="1846"/>
      <w:bookmarkEnd w:id="1847"/>
    </w:p>
    <w:p w14:paraId="6455B483" w14:textId="439E9263" w:rsidR="001368A5" w:rsidRDefault="001368A5" w:rsidP="001368A5">
      <w:pPr>
        <w:pStyle w:val="af6"/>
        <w:keepNext/>
        <w:rPr>
          <w:rtl/>
        </w:rPr>
      </w:pPr>
      <w:bookmarkStart w:id="1848" w:name="ET_yor_משה_פסל___יורַ_197"/>
      <w:r w:rsidRPr="001368A5">
        <w:rPr>
          <w:rStyle w:val="TagStyle"/>
          <w:rtl/>
        </w:rPr>
        <w:t xml:space="preserve"> &lt;&lt; יור &gt;&gt; </w:t>
      </w:r>
      <w:r>
        <w:rPr>
          <w:rtl/>
        </w:rPr>
        <w:t>היו"ר משה פסל:</w:t>
      </w:r>
      <w:r w:rsidRPr="001368A5">
        <w:rPr>
          <w:rStyle w:val="TagStyle"/>
          <w:rtl/>
        </w:rPr>
        <w:t xml:space="preserve"> &lt;&lt; יור &gt;&gt;</w:t>
      </w:r>
      <w:r w:rsidR="001C3AD2">
        <w:rPr>
          <w:rtl/>
        </w:rPr>
        <w:t xml:space="preserve"> </w:t>
      </w:r>
      <w:bookmarkEnd w:id="1848"/>
    </w:p>
    <w:p w14:paraId="37E221E0" w14:textId="77777777" w:rsidR="001368A5" w:rsidRDefault="001368A5" w:rsidP="001368A5">
      <w:pPr>
        <w:pStyle w:val="KeepWithNext"/>
        <w:rPr>
          <w:rtl/>
          <w:lang w:eastAsia="he-IL"/>
        </w:rPr>
      </w:pPr>
    </w:p>
    <w:p w14:paraId="613F7A50" w14:textId="4E689D3C" w:rsidR="001368A5" w:rsidRDefault="001368A5" w:rsidP="001368A5">
      <w:pPr>
        <w:rPr>
          <w:rtl/>
          <w:lang w:eastAsia="he-IL"/>
        </w:rPr>
      </w:pPr>
      <w:r>
        <w:rPr>
          <w:rFonts w:hint="cs"/>
          <w:rtl/>
          <w:lang w:eastAsia="he-IL"/>
        </w:rPr>
        <w:t>ו</w:t>
      </w:r>
      <w:bookmarkStart w:id="1849" w:name="_ETM_Q1_3839239"/>
      <w:bookmarkStart w:id="1850" w:name="_ETM_Q1_3839279"/>
      <w:bookmarkEnd w:id="1849"/>
      <w:bookmarkEnd w:id="1850"/>
      <w:r>
        <w:rPr>
          <w:rFonts w:hint="cs"/>
          <w:rtl/>
          <w:lang w:eastAsia="he-IL"/>
        </w:rPr>
        <w:t xml:space="preserve">גם בזמן האסון לקחו את האנשים האלה? </w:t>
      </w:r>
    </w:p>
    <w:p w14:paraId="2C3354B6" w14:textId="77777777" w:rsidR="001368A5" w:rsidRDefault="001368A5" w:rsidP="001368A5">
      <w:pPr>
        <w:rPr>
          <w:rtl/>
          <w:lang w:eastAsia="he-IL"/>
        </w:rPr>
      </w:pPr>
      <w:bookmarkStart w:id="1851" w:name="_ETM_Q1_3839467"/>
      <w:bookmarkStart w:id="1852" w:name="_ETM_Q1_3839525"/>
      <w:bookmarkStart w:id="1853" w:name="_ETM_Q1_3840803"/>
      <w:bookmarkEnd w:id="1851"/>
      <w:bookmarkEnd w:id="1852"/>
      <w:bookmarkEnd w:id="1853"/>
    </w:p>
    <w:p w14:paraId="2EBECD12" w14:textId="660B7EED" w:rsidR="001368A5" w:rsidRDefault="001368A5" w:rsidP="001368A5">
      <w:pPr>
        <w:pStyle w:val="af9"/>
        <w:keepNext/>
        <w:rPr>
          <w:rtl/>
          <w:lang w:eastAsia="he-IL"/>
        </w:rPr>
      </w:pPr>
      <w:bookmarkStart w:id="1854" w:name="ET_guest_יוסף_דייטש_198"/>
      <w:r w:rsidRPr="001368A5">
        <w:rPr>
          <w:rStyle w:val="TagStyle"/>
          <w:rtl/>
        </w:rPr>
        <w:t xml:space="preserve"> &lt;&lt; אורח &gt;&gt; </w:t>
      </w:r>
      <w:r>
        <w:rPr>
          <w:rtl/>
          <w:lang w:eastAsia="he-IL"/>
        </w:rPr>
        <w:t>יוסף דייטש:</w:t>
      </w:r>
      <w:r w:rsidRPr="001368A5">
        <w:rPr>
          <w:rStyle w:val="TagStyle"/>
          <w:rtl/>
        </w:rPr>
        <w:t xml:space="preserve"> &lt;&lt; אורח &gt;&gt;</w:t>
      </w:r>
      <w:r w:rsidR="001C3AD2">
        <w:rPr>
          <w:rtl/>
          <w:lang w:eastAsia="he-IL"/>
        </w:rPr>
        <w:t xml:space="preserve"> </w:t>
      </w:r>
      <w:bookmarkEnd w:id="1854"/>
    </w:p>
    <w:p w14:paraId="7FD23B3C" w14:textId="77777777" w:rsidR="001368A5" w:rsidRDefault="001368A5" w:rsidP="001368A5">
      <w:pPr>
        <w:pStyle w:val="KeepWithNext"/>
        <w:rPr>
          <w:rtl/>
          <w:lang w:eastAsia="he-IL"/>
        </w:rPr>
      </w:pPr>
    </w:p>
    <w:p w14:paraId="6E61B03E" w14:textId="69A10A95" w:rsidR="001368A5" w:rsidRDefault="001368A5" w:rsidP="001368A5">
      <w:pPr>
        <w:rPr>
          <w:rtl/>
          <w:lang w:eastAsia="he-IL"/>
        </w:rPr>
      </w:pPr>
      <w:bookmarkStart w:id="1855" w:name="_ETM_Q1_3841198"/>
      <w:bookmarkEnd w:id="1855"/>
      <w:r>
        <w:rPr>
          <w:rFonts w:hint="cs"/>
          <w:rtl/>
          <w:lang w:eastAsia="he-IL"/>
        </w:rPr>
        <w:t>ל</w:t>
      </w:r>
      <w:bookmarkStart w:id="1856" w:name="_ETM_Q1_3841244"/>
      <w:bookmarkEnd w:id="1856"/>
      <w:r>
        <w:rPr>
          <w:rFonts w:hint="cs"/>
          <w:rtl/>
          <w:lang w:eastAsia="he-IL"/>
        </w:rPr>
        <w:t xml:space="preserve">א את </w:t>
      </w:r>
      <w:bookmarkStart w:id="1857" w:name="_ETM_Q1_3842295"/>
      <w:bookmarkEnd w:id="1857"/>
      <w:r>
        <w:rPr>
          <w:rFonts w:hint="cs"/>
          <w:rtl/>
          <w:lang w:eastAsia="he-IL"/>
        </w:rPr>
        <w:t>מי שאנחנו מעסיקים, אבל המהנדסים שאנחנו מעסיקים - - -</w:t>
      </w:r>
    </w:p>
    <w:p w14:paraId="72636C53" w14:textId="77777777" w:rsidR="001368A5" w:rsidRDefault="001368A5" w:rsidP="001368A5">
      <w:pPr>
        <w:rPr>
          <w:rtl/>
          <w:lang w:eastAsia="he-IL"/>
        </w:rPr>
      </w:pPr>
      <w:bookmarkStart w:id="1858" w:name="_ETM_Q1_3845275"/>
      <w:bookmarkStart w:id="1859" w:name="_ETM_Q1_3845332"/>
      <w:bookmarkStart w:id="1860" w:name="_ETM_Q1_3846204"/>
      <w:bookmarkEnd w:id="1858"/>
      <w:bookmarkEnd w:id="1859"/>
      <w:bookmarkEnd w:id="1860"/>
    </w:p>
    <w:p w14:paraId="02DB46CB" w14:textId="29465EB2" w:rsidR="001368A5" w:rsidRDefault="001368A5" w:rsidP="001368A5">
      <w:pPr>
        <w:pStyle w:val="af6"/>
        <w:keepNext/>
        <w:rPr>
          <w:rtl/>
        </w:rPr>
      </w:pPr>
      <w:bookmarkStart w:id="1861" w:name="ET_yor_משה_פסל___יורַ_199"/>
      <w:r w:rsidRPr="001368A5">
        <w:rPr>
          <w:rStyle w:val="TagStyle"/>
          <w:rtl/>
        </w:rPr>
        <w:t xml:space="preserve"> &lt;&lt; יור &gt;&gt; </w:t>
      </w:r>
      <w:r>
        <w:rPr>
          <w:rtl/>
        </w:rPr>
        <w:t>היו"ר משה פסל:</w:t>
      </w:r>
      <w:r w:rsidRPr="001368A5">
        <w:rPr>
          <w:rStyle w:val="TagStyle"/>
          <w:rtl/>
        </w:rPr>
        <w:t xml:space="preserve"> &lt;&lt; יור &gt;&gt;</w:t>
      </w:r>
      <w:r w:rsidR="001C3AD2">
        <w:rPr>
          <w:rtl/>
        </w:rPr>
        <w:t xml:space="preserve"> </w:t>
      </w:r>
      <w:bookmarkEnd w:id="1861"/>
    </w:p>
    <w:p w14:paraId="472437DB" w14:textId="77777777" w:rsidR="001368A5" w:rsidRDefault="001368A5" w:rsidP="001368A5">
      <w:pPr>
        <w:pStyle w:val="KeepWithNext"/>
        <w:rPr>
          <w:rtl/>
          <w:lang w:eastAsia="he-IL"/>
        </w:rPr>
      </w:pPr>
    </w:p>
    <w:p w14:paraId="094608DA" w14:textId="70DBE1E9" w:rsidR="001368A5" w:rsidRDefault="001368A5" w:rsidP="001368A5">
      <w:pPr>
        <w:rPr>
          <w:rtl/>
          <w:lang w:eastAsia="he-IL"/>
        </w:rPr>
      </w:pPr>
      <w:r>
        <w:rPr>
          <w:rFonts w:hint="cs"/>
          <w:rtl/>
          <w:lang w:eastAsia="he-IL"/>
        </w:rPr>
        <w:t>מ</w:t>
      </w:r>
      <w:bookmarkStart w:id="1862" w:name="_ETM_Q1_3846583"/>
      <w:bookmarkStart w:id="1863" w:name="_ETM_Q1_3846620"/>
      <w:bookmarkEnd w:id="1862"/>
      <w:bookmarkEnd w:id="1863"/>
      <w:r>
        <w:rPr>
          <w:rFonts w:hint="cs"/>
          <w:rtl/>
          <w:lang w:eastAsia="he-IL"/>
        </w:rPr>
        <w:t xml:space="preserve">הסוג. </w:t>
      </w:r>
      <w:bookmarkStart w:id="1864" w:name="_ETM_Q1_3847291"/>
      <w:bookmarkEnd w:id="1864"/>
    </w:p>
    <w:p w14:paraId="5E413DAC" w14:textId="77777777" w:rsidR="001368A5" w:rsidRDefault="001368A5" w:rsidP="001368A5">
      <w:pPr>
        <w:rPr>
          <w:rtl/>
          <w:lang w:eastAsia="he-IL"/>
        </w:rPr>
      </w:pPr>
      <w:bookmarkStart w:id="1865" w:name="_ETM_Q1_3847459"/>
      <w:bookmarkStart w:id="1866" w:name="_ETM_Q1_3847504"/>
      <w:bookmarkStart w:id="1867" w:name="_ETM_Q1_3844625"/>
      <w:bookmarkEnd w:id="1865"/>
      <w:bookmarkEnd w:id="1866"/>
      <w:bookmarkEnd w:id="1867"/>
    </w:p>
    <w:p w14:paraId="6617194D" w14:textId="466AD397" w:rsidR="001368A5" w:rsidRDefault="001368A5" w:rsidP="001368A5">
      <w:pPr>
        <w:pStyle w:val="af9"/>
        <w:keepNext/>
        <w:rPr>
          <w:rtl/>
          <w:lang w:eastAsia="he-IL"/>
        </w:rPr>
      </w:pPr>
      <w:bookmarkStart w:id="1868" w:name="ET_guest_יוסף_דייטש_200"/>
      <w:r w:rsidRPr="001368A5">
        <w:rPr>
          <w:rStyle w:val="TagStyle"/>
          <w:rtl/>
        </w:rPr>
        <w:t xml:space="preserve"> &lt;&lt; אורח &gt;&gt; </w:t>
      </w:r>
      <w:r>
        <w:rPr>
          <w:rtl/>
          <w:lang w:eastAsia="he-IL"/>
        </w:rPr>
        <w:t>יוסף דייטש:</w:t>
      </w:r>
      <w:r w:rsidRPr="001368A5">
        <w:rPr>
          <w:rStyle w:val="TagStyle"/>
          <w:rtl/>
        </w:rPr>
        <w:t xml:space="preserve"> &lt;&lt; אורח &gt;&gt;</w:t>
      </w:r>
      <w:r w:rsidR="001C3AD2">
        <w:rPr>
          <w:rtl/>
          <w:lang w:eastAsia="he-IL"/>
        </w:rPr>
        <w:t xml:space="preserve"> </w:t>
      </w:r>
      <w:bookmarkEnd w:id="1868"/>
    </w:p>
    <w:p w14:paraId="2A057989" w14:textId="77777777" w:rsidR="001368A5" w:rsidRDefault="001368A5" w:rsidP="001368A5">
      <w:pPr>
        <w:pStyle w:val="KeepWithNext"/>
        <w:rPr>
          <w:rtl/>
          <w:lang w:eastAsia="he-IL"/>
        </w:rPr>
      </w:pPr>
    </w:p>
    <w:p w14:paraId="55E45FD5" w14:textId="24404004" w:rsidR="001368A5" w:rsidRDefault="001368A5" w:rsidP="001368A5">
      <w:pPr>
        <w:rPr>
          <w:rtl/>
          <w:lang w:eastAsia="he-IL"/>
        </w:rPr>
      </w:pPr>
      <w:bookmarkStart w:id="1869" w:name="_ETM_Q1_3844992"/>
      <w:bookmarkStart w:id="1870" w:name="_ETM_Q1_3845027"/>
      <w:bookmarkEnd w:id="1869"/>
      <w:bookmarkEnd w:id="1870"/>
      <w:r>
        <w:rPr>
          <w:rFonts w:hint="cs"/>
          <w:rtl/>
          <w:lang w:eastAsia="he-IL"/>
        </w:rPr>
        <w:t xml:space="preserve">זה מה שאמרתי, שאני לא יודע, אבל </w:t>
      </w:r>
      <w:bookmarkStart w:id="1871" w:name="_ETM_Q1_3848954"/>
      <w:bookmarkEnd w:id="1871"/>
      <w:r>
        <w:rPr>
          <w:rFonts w:hint="cs"/>
          <w:rtl/>
          <w:lang w:eastAsia="he-IL"/>
        </w:rPr>
        <w:t xml:space="preserve">המהנדסים שאנחנו מביאים אותם, אנחנו לא מביאים רק מהנדס אחד, </w:t>
      </w:r>
      <w:bookmarkStart w:id="1872" w:name="_ETM_Q1_3851221"/>
      <w:bookmarkEnd w:id="1872"/>
      <w:r>
        <w:rPr>
          <w:rFonts w:hint="cs"/>
          <w:rtl/>
          <w:lang w:eastAsia="he-IL"/>
        </w:rPr>
        <w:t xml:space="preserve">אנחנו מביאים שני מהנדסים כי אנחנו עושים אחד על </w:t>
      </w:r>
      <w:bookmarkStart w:id="1873" w:name="_ETM_Q1_3855594"/>
      <w:bookmarkEnd w:id="1873"/>
      <w:r>
        <w:rPr>
          <w:rFonts w:hint="cs"/>
          <w:rtl/>
          <w:lang w:eastAsia="he-IL"/>
        </w:rPr>
        <w:t xml:space="preserve">השני, אחד מפקח על השני, וכמובן שעברנו על זה ביחד </w:t>
      </w:r>
      <w:bookmarkStart w:id="1874" w:name="_ETM_Q1_3861514"/>
      <w:bookmarkEnd w:id="1874"/>
      <w:r>
        <w:rPr>
          <w:rFonts w:hint="cs"/>
          <w:rtl/>
          <w:lang w:eastAsia="he-IL"/>
        </w:rPr>
        <w:t xml:space="preserve">עם יועץ הבטיחות. </w:t>
      </w:r>
    </w:p>
    <w:p w14:paraId="1B6ECC85" w14:textId="77777777" w:rsidR="001368A5" w:rsidRDefault="001368A5" w:rsidP="001368A5">
      <w:pPr>
        <w:rPr>
          <w:rtl/>
          <w:lang w:eastAsia="he-IL"/>
        </w:rPr>
      </w:pPr>
      <w:bookmarkStart w:id="1875" w:name="_ETM_Q1_3860447"/>
      <w:bookmarkStart w:id="1876" w:name="_ETM_Q1_3860497"/>
      <w:bookmarkStart w:id="1877" w:name="_ETM_Q1_3861949"/>
      <w:bookmarkEnd w:id="1875"/>
      <w:bookmarkEnd w:id="1876"/>
      <w:bookmarkEnd w:id="1877"/>
    </w:p>
    <w:p w14:paraId="5BC780E9" w14:textId="65E32F81" w:rsidR="001368A5" w:rsidRDefault="001368A5" w:rsidP="001368A5">
      <w:pPr>
        <w:pStyle w:val="af6"/>
        <w:keepNext/>
        <w:rPr>
          <w:rtl/>
        </w:rPr>
      </w:pPr>
      <w:bookmarkStart w:id="1878" w:name="ET_yor_משה_פסל___יורַ_201"/>
      <w:r w:rsidRPr="001368A5">
        <w:rPr>
          <w:rStyle w:val="TagStyle"/>
          <w:rtl/>
        </w:rPr>
        <w:t xml:space="preserve"> &lt;&lt; יור &gt;&gt; </w:t>
      </w:r>
      <w:r>
        <w:rPr>
          <w:rtl/>
        </w:rPr>
        <w:t>היו"ר משה פסל:</w:t>
      </w:r>
      <w:r w:rsidRPr="001368A5">
        <w:rPr>
          <w:rStyle w:val="TagStyle"/>
          <w:rtl/>
        </w:rPr>
        <w:t xml:space="preserve"> &lt;&lt; יור &gt;&gt;</w:t>
      </w:r>
      <w:r w:rsidR="001C3AD2">
        <w:rPr>
          <w:rtl/>
        </w:rPr>
        <w:t xml:space="preserve"> </w:t>
      </w:r>
      <w:bookmarkEnd w:id="1878"/>
    </w:p>
    <w:p w14:paraId="7BD57178" w14:textId="77777777" w:rsidR="001368A5" w:rsidRDefault="001368A5" w:rsidP="001368A5">
      <w:pPr>
        <w:pStyle w:val="KeepWithNext"/>
        <w:rPr>
          <w:rtl/>
          <w:lang w:eastAsia="he-IL"/>
        </w:rPr>
      </w:pPr>
    </w:p>
    <w:p w14:paraId="3A8DD276" w14:textId="0E6B648D" w:rsidR="001368A5" w:rsidRDefault="001368A5" w:rsidP="001368A5">
      <w:pPr>
        <w:rPr>
          <w:rtl/>
          <w:lang w:eastAsia="he-IL"/>
        </w:rPr>
      </w:pPr>
      <w:r>
        <w:rPr>
          <w:rFonts w:hint="cs"/>
          <w:rtl/>
          <w:lang w:eastAsia="he-IL"/>
        </w:rPr>
        <w:t>ה</w:t>
      </w:r>
      <w:bookmarkStart w:id="1879" w:name="_ETM_Q1_3862307"/>
      <w:bookmarkStart w:id="1880" w:name="_ETM_Q1_3862344"/>
      <w:bookmarkEnd w:id="1879"/>
      <w:bookmarkEnd w:id="1880"/>
      <w:r>
        <w:rPr>
          <w:rFonts w:hint="cs"/>
          <w:rtl/>
          <w:lang w:eastAsia="he-IL"/>
        </w:rPr>
        <w:t xml:space="preserve">שאלה אם המהנדס הזה עבר את ההכשרה </w:t>
      </w:r>
      <w:bookmarkStart w:id="1881" w:name="_ETM_Q1_3863057"/>
      <w:bookmarkEnd w:id="1881"/>
      <w:r>
        <w:rPr>
          <w:rFonts w:hint="cs"/>
          <w:rtl/>
          <w:lang w:eastAsia="he-IL"/>
        </w:rPr>
        <w:t xml:space="preserve">שהם מתכוונים בחוק לייצר. </w:t>
      </w:r>
    </w:p>
    <w:p w14:paraId="063940B0" w14:textId="77777777" w:rsidR="001368A5" w:rsidRDefault="001368A5" w:rsidP="001368A5">
      <w:pPr>
        <w:rPr>
          <w:rtl/>
          <w:lang w:eastAsia="he-IL"/>
        </w:rPr>
      </w:pPr>
      <w:bookmarkStart w:id="1882" w:name="_ETM_Q1_3869673"/>
      <w:bookmarkStart w:id="1883" w:name="_ETM_Q1_3869733"/>
      <w:bookmarkStart w:id="1884" w:name="_ETM_Q1_3866418"/>
      <w:bookmarkStart w:id="1885" w:name="_ETM_Q1_3870619"/>
      <w:bookmarkEnd w:id="1882"/>
      <w:bookmarkEnd w:id="1883"/>
      <w:bookmarkEnd w:id="1884"/>
      <w:bookmarkEnd w:id="1885"/>
    </w:p>
    <w:p w14:paraId="2E1726E0" w14:textId="622171AA" w:rsidR="001368A5" w:rsidRDefault="001368A5" w:rsidP="001368A5">
      <w:pPr>
        <w:pStyle w:val="af9"/>
        <w:keepNext/>
        <w:rPr>
          <w:rtl/>
          <w:lang w:eastAsia="he-IL"/>
        </w:rPr>
      </w:pPr>
      <w:bookmarkStart w:id="1886" w:name="ET_guest_ארנון_פרידמן_204"/>
      <w:r w:rsidRPr="001368A5">
        <w:rPr>
          <w:rStyle w:val="TagStyle"/>
          <w:rtl/>
        </w:rPr>
        <w:t xml:space="preserve"> &lt;&lt; אורח &gt;&gt; </w:t>
      </w:r>
      <w:r>
        <w:rPr>
          <w:rtl/>
          <w:lang w:eastAsia="he-IL"/>
        </w:rPr>
        <w:t>ארנון פרידמן:</w:t>
      </w:r>
      <w:r w:rsidRPr="001368A5">
        <w:rPr>
          <w:rStyle w:val="TagStyle"/>
          <w:rtl/>
        </w:rPr>
        <w:t xml:space="preserve"> &lt;&lt; אורח &gt;&gt;</w:t>
      </w:r>
      <w:r w:rsidR="001C3AD2">
        <w:rPr>
          <w:rtl/>
          <w:lang w:eastAsia="he-IL"/>
        </w:rPr>
        <w:t xml:space="preserve"> </w:t>
      </w:r>
      <w:bookmarkEnd w:id="1886"/>
    </w:p>
    <w:p w14:paraId="3E01A6B3" w14:textId="77777777" w:rsidR="001368A5" w:rsidRDefault="001368A5" w:rsidP="001368A5">
      <w:pPr>
        <w:pStyle w:val="KeepWithNext"/>
        <w:rPr>
          <w:rtl/>
          <w:lang w:eastAsia="he-IL"/>
        </w:rPr>
      </w:pPr>
    </w:p>
    <w:p w14:paraId="7722FD18" w14:textId="05097D35" w:rsidR="001368A5" w:rsidRDefault="001368A5" w:rsidP="001368A5">
      <w:pPr>
        <w:rPr>
          <w:rtl/>
          <w:lang w:eastAsia="he-IL"/>
        </w:rPr>
      </w:pPr>
      <w:bookmarkStart w:id="1887" w:name="_ETM_Q1_3870959"/>
      <w:bookmarkStart w:id="1888" w:name="_ETM_Q1_3870990"/>
      <w:bookmarkStart w:id="1889" w:name="_ETM_Q1_3866746"/>
      <w:bookmarkStart w:id="1890" w:name="_ETM_Q1_3866781"/>
      <w:bookmarkEnd w:id="1887"/>
      <w:bookmarkEnd w:id="1888"/>
      <w:bookmarkEnd w:id="1889"/>
      <w:bookmarkEnd w:id="1890"/>
      <w:r>
        <w:rPr>
          <w:rFonts w:hint="cs"/>
          <w:rtl/>
          <w:lang w:eastAsia="he-IL"/>
        </w:rPr>
        <w:t xml:space="preserve">אני לא יודע אם המהנדס </w:t>
      </w:r>
      <w:bookmarkStart w:id="1891" w:name="_ETM_Q1_3869379"/>
      <w:bookmarkEnd w:id="1891"/>
      <w:r>
        <w:rPr>
          <w:rFonts w:hint="cs"/>
          <w:rtl/>
          <w:lang w:eastAsia="he-IL"/>
        </w:rPr>
        <w:t>הספציפי - - -</w:t>
      </w:r>
    </w:p>
    <w:p w14:paraId="04772DD5" w14:textId="77777777" w:rsidR="001368A5" w:rsidRDefault="001368A5" w:rsidP="001368A5">
      <w:pPr>
        <w:rPr>
          <w:rtl/>
          <w:lang w:eastAsia="he-IL"/>
        </w:rPr>
      </w:pPr>
      <w:bookmarkStart w:id="1892" w:name="_ETM_Q1_3868940"/>
      <w:bookmarkEnd w:id="1892"/>
    </w:p>
    <w:p w14:paraId="2C0C8DF0" w14:textId="5AF20F54" w:rsidR="001368A5" w:rsidRDefault="001368A5" w:rsidP="001368A5">
      <w:pPr>
        <w:pStyle w:val="af6"/>
        <w:keepNext/>
        <w:rPr>
          <w:rtl/>
        </w:rPr>
      </w:pPr>
      <w:bookmarkStart w:id="1893" w:name="ET_yor_משה_פסל___יורַ_203"/>
      <w:r w:rsidRPr="001368A5">
        <w:rPr>
          <w:rStyle w:val="TagStyle"/>
          <w:rtl/>
        </w:rPr>
        <w:t xml:space="preserve"> &lt;&lt; יור &gt;&gt; </w:t>
      </w:r>
      <w:r>
        <w:rPr>
          <w:rtl/>
        </w:rPr>
        <w:t>היו"ר משה פסל:</w:t>
      </w:r>
      <w:r w:rsidRPr="001368A5">
        <w:rPr>
          <w:rStyle w:val="TagStyle"/>
          <w:rtl/>
        </w:rPr>
        <w:t xml:space="preserve"> &lt;&lt; יור &gt;&gt;</w:t>
      </w:r>
      <w:r w:rsidR="001C3AD2">
        <w:rPr>
          <w:rtl/>
        </w:rPr>
        <w:t xml:space="preserve"> </w:t>
      </w:r>
      <w:bookmarkEnd w:id="1893"/>
    </w:p>
    <w:p w14:paraId="29418866" w14:textId="77777777" w:rsidR="001368A5" w:rsidRDefault="001368A5" w:rsidP="001368A5">
      <w:pPr>
        <w:pStyle w:val="KeepWithNext"/>
        <w:rPr>
          <w:rtl/>
          <w:lang w:eastAsia="he-IL"/>
        </w:rPr>
      </w:pPr>
    </w:p>
    <w:p w14:paraId="3457E31E" w14:textId="2809A183" w:rsidR="001368A5" w:rsidRDefault="001368A5" w:rsidP="001368A5">
      <w:pPr>
        <w:rPr>
          <w:rtl/>
          <w:lang w:eastAsia="he-IL"/>
        </w:rPr>
      </w:pPr>
      <w:r>
        <w:rPr>
          <w:rFonts w:hint="cs"/>
          <w:rtl/>
          <w:lang w:eastAsia="he-IL"/>
        </w:rPr>
        <w:t>א</w:t>
      </w:r>
      <w:bookmarkStart w:id="1894" w:name="_ETM_Q1_3869314"/>
      <w:bookmarkStart w:id="1895" w:name="_ETM_Q1_3869351"/>
      <w:bookmarkEnd w:id="1894"/>
      <w:bookmarkEnd w:id="1895"/>
      <w:r>
        <w:rPr>
          <w:rFonts w:hint="cs"/>
          <w:rtl/>
          <w:lang w:eastAsia="he-IL"/>
        </w:rPr>
        <w:t xml:space="preserve">בל אתה אומר שיש כבר שלושה מחזורים </w:t>
      </w:r>
      <w:bookmarkStart w:id="1896" w:name="_ETM_Q1_3872234"/>
      <w:bookmarkEnd w:id="1896"/>
      <w:r>
        <w:rPr>
          <w:rFonts w:hint="cs"/>
          <w:rtl/>
          <w:lang w:eastAsia="he-IL"/>
        </w:rPr>
        <w:t xml:space="preserve">שסיימו הסמכה לאירועים המוניים ספציפית. האם אתה יכול להעביר את </w:t>
      </w:r>
      <w:bookmarkStart w:id="1897" w:name="_ETM_Q1_3878078"/>
      <w:bookmarkEnd w:id="1897"/>
      <w:r>
        <w:rPr>
          <w:rFonts w:hint="cs"/>
          <w:rtl/>
          <w:lang w:eastAsia="he-IL"/>
        </w:rPr>
        <w:t xml:space="preserve">הרשימה כדי שהם יוכלו להשתמש באותם אנשים לפחות? יש כבר </w:t>
      </w:r>
      <w:bookmarkStart w:id="1898" w:name="_ETM_Q1_3880985"/>
      <w:bookmarkEnd w:id="1898"/>
      <w:r>
        <w:rPr>
          <w:rFonts w:hint="cs"/>
          <w:rtl/>
          <w:lang w:eastAsia="he-IL"/>
        </w:rPr>
        <w:t xml:space="preserve">אנשים שהמשטרה, לדידם אלה אנשים שמומחים ספציפית. </w:t>
      </w:r>
    </w:p>
    <w:p w14:paraId="48DF7B7D" w14:textId="77777777" w:rsidR="001368A5" w:rsidRDefault="001368A5" w:rsidP="001368A5">
      <w:pPr>
        <w:rPr>
          <w:rtl/>
          <w:lang w:eastAsia="he-IL"/>
        </w:rPr>
      </w:pPr>
      <w:bookmarkStart w:id="1899" w:name="_ETM_Q1_3888046"/>
      <w:bookmarkStart w:id="1900" w:name="_ETM_Q1_3888104"/>
      <w:bookmarkEnd w:id="1899"/>
      <w:bookmarkEnd w:id="1900"/>
    </w:p>
    <w:p w14:paraId="22752016" w14:textId="5E60551B" w:rsidR="001368A5" w:rsidRDefault="001368A5" w:rsidP="001368A5">
      <w:pPr>
        <w:pStyle w:val="af9"/>
        <w:keepNext/>
        <w:rPr>
          <w:rtl/>
          <w:lang w:eastAsia="he-IL"/>
        </w:rPr>
      </w:pPr>
      <w:bookmarkStart w:id="1901" w:name="ET_guest_יוסף_דייטש_205"/>
      <w:r w:rsidRPr="001368A5">
        <w:rPr>
          <w:rStyle w:val="TagStyle"/>
          <w:rtl/>
        </w:rPr>
        <w:t xml:space="preserve"> &lt;&lt; אורח &gt;&gt; </w:t>
      </w:r>
      <w:r>
        <w:rPr>
          <w:rtl/>
          <w:lang w:eastAsia="he-IL"/>
        </w:rPr>
        <w:t>יוסף דייטש:</w:t>
      </w:r>
      <w:r w:rsidRPr="001368A5">
        <w:rPr>
          <w:rStyle w:val="TagStyle"/>
          <w:rtl/>
        </w:rPr>
        <w:t xml:space="preserve"> &lt;&lt; אורח &gt;&gt;</w:t>
      </w:r>
      <w:r w:rsidR="001C3AD2">
        <w:rPr>
          <w:rtl/>
          <w:lang w:eastAsia="he-IL"/>
        </w:rPr>
        <w:t xml:space="preserve"> </w:t>
      </w:r>
      <w:bookmarkEnd w:id="1901"/>
    </w:p>
    <w:p w14:paraId="3107465E" w14:textId="77777777" w:rsidR="001368A5" w:rsidRDefault="001368A5" w:rsidP="001368A5">
      <w:pPr>
        <w:pStyle w:val="KeepWithNext"/>
        <w:rPr>
          <w:rtl/>
          <w:lang w:eastAsia="he-IL"/>
        </w:rPr>
      </w:pPr>
    </w:p>
    <w:p w14:paraId="6E5A2940" w14:textId="3AE4CD30" w:rsidR="001368A5" w:rsidRDefault="001368A5" w:rsidP="001368A5">
      <w:pPr>
        <w:rPr>
          <w:rtl/>
          <w:lang w:eastAsia="he-IL"/>
        </w:rPr>
      </w:pPr>
      <w:bookmarkStart w:id="1902" w:name="_ETM_Q1_3885598"/>
      <w:bookmarkStart w:id="1903" w:name="_ETM_Q1_3885631"/>
      <w:bookmarkEnd w:id="1902"/>
      <w:bookmarkEnd w:id="1903"/>
      <w:r>
        <w:rPr>
          <w:rFonts w:hint="cs"/>
          <w:rtl/>
          <w:lang w:eastAsia="he-IL"/>
        </w:rPr>
        <w:t xml:space="preserve">המהנדסים </w:t>
      </w:r>
      <w:bookmarkStart w:id="1904" w:name="_ETM_Q1_3886772"/>
      <w:bookmarkEnd w:id="1904"/>
      <w:r>
        <w:rPr>
          <w:rFonts w:hint="cs"/>
          <w:rtl/>
          <w:lang w:eastAsia="he-IL"/>
        </w:rPr>
        <w:t xml:space="preserve">שלנו שעובדים כיום איתנו הם מהנדסים שעבדו עם משטרת ישראל </w:t>
      </w:r>
      <w:bookmarkStart w:id="1905" w:name="_ETM_Q1_3889143"/>
      <w:bookmarkEnd w:id="1905"/>
      <w:r>
        <w:rPr>
          <w:rFonts w:hint="cs"/>
          <w:rtl/>
          <w:lang w:eastAsia="he-IL"/>
        </w:rPr>
        <w:t xml:space="preserve">במחוז צפון. </w:t>
      </w:r>
      <w:bookmarkStart w:id="1906" w:name="_ETM_Q1_3892799"/>
      <w:bookmarkEnd w:id="1906"/>
    </w:p>
    <w:p w14:paraId="2421614A" w14:textId="77777777" w:rsidR="001368A5" w:rsidRDefault="001368A5" w:rsidP="001368A5">
      <w:pPr>
        <w:rPr>
          <w:rtl/>
          <w:lang w:eastAsia="he-IL"/>
        </w:rPr>
      </w:pPr>
      <w:bookmarkStart w:id="1907" w:name="_ETM_Q1_3892855"/>
      <w:bookmarkStart w:id="1908" w:name="_ETM_Q1_3893862"/>
      <w:bookmarkEnd w:id="1907"/>
      <w:bookmarkEnd w:id="1908"/>
    </w:p>
    <w:p w14:paraId="608C780D" w14:textId="63B00A34" w:rsidR="001368A5" w:rsidRDefault="001368A5" w:rsidP="001368A5">
      <w:pPr>
        <w:pStyle w:val="af6"/>
        <w:keepNext/>
        <w:rPr>
          <w:rtl/>
        </w:rPr>
      </w:pPr>
      <w:bookmarkStart w:id="1909" w:name="ET_yor_משה_פסל___יורַ_206"/>
      <w:r w:rsidRPr="001368A5">
        <w:rPr>
          <w:rStyle w:val="TagStyle"/>
          <w:rtl/>
        </w:rPr>
        <w:t xml:space="preserve"> &lt;&lt; יור &gt;&gt; </w:t>
      </w:r>
      <w:r>
        <w:rPr>
          <w:rtl/>
        </w:rPr>
        <w:t>היו"ר משה פסל:</w:t>
      </w:r>
      <w:r w:rsidRPr="001368A5">
        <w:rPr>
          <w:rStyle w:val="TagStyle"/>
          <w:rtl/>
        </w:rPr>
        <w:t xml:space="preserve"> &lt;&lt; יור &gt;&gt;</w:t>
      </w:r>
      <w:r w:rsidR="001C3AD2">
        <w:rPr>
          <w:rtl/>
        </w:rPr>
        <w:t xml:space="preserve"> </w:t>
      </w:r>
      <w:bookmarkEnd w:id="1909"/>
    </w:p>
    <w:p w14:paraId="7893DAF7" w14:textId="77777777" w:rsidR="001368A5" w:rsidRDefault="001368A5" w:rsidP="001368A5">
      <w:pPr>
        <w:pStyle w:val="KeepWithNext"/>
        <w:rPr>
          <w:rtl/>
          <w:lang w:eastAsia="he-IL"/>
        </w:rPr>
      </w:pPr>
    </w:p>
    <w:p w14:paraId="3960FFC9" w14:textId="2D6D777D" w:rsidR="001368A5" w:rsidRDefault="001368A5" w:rsidP="001368A5">
      <w:pPr>
        <w:rPr>
          <w:rtl/>
          <w:lang w:eastAsia="he-IL"/>
        </w:rPr>
      </w:pPr>
      <w:bookmarkStart w:id="1910" w:name="_ETM_Q1_3894239"/>
      <w:bookmarkStart w:id="1911" w:name="_ETM_Q1_3894276"/>
      <w:bookmarkEnd w:id="1910"/>
      <w:bookmarkEnd w:id="1911"/>
      <w:r>
        <w:rPr>
          <w:rFonts w:hint="cs"/>
          <w:rtl/>
          <w:lang w:eastAsia="he-IL"/>
        </w:rPr>
        <w:t xml:space="preserve">זה לא מעניין אותי, השאלה אם הם עברו </w:t>
      </w:r>
      <w:bookmarkStart w:id="1912" w:name="_ETM_Q1_3894541"/>
      <w:bookmarkEnd w:id="1912"/>
      <w:r>
        <w:rPr>
          <w:rFonts w:hint="cs"/>
          <w:rtl/>
          <w:lang w:eastAsia="he-IL"/>
        </w:rPr>
        <w:t xml:space="preserve">את ההסמכה. </w:t>
      </w:r>
    </w:p>
    <w:p w14:paraId="21387792" w14:textId="77777777" w:rsidR="001368A5" w:rsidRDefault="001368A5" w:rsidP="001368A5">
      <w:pPr>
        <w:rPr>
          <w:rtl/>
          <w:lang w:eastAsia="he-IL"/>
        </w:rPr>
      </w:pPr>
      <w:bookmarkStart w:id="1913" w:name="_ETM_Q1_3896548"/>
      <w:bookmarkStart w:id="1914" w:name="_ETM_Q1_3896604"/>
      <w:bookmarkEnd w:id="1913"/>
      <w:bookmarkEnd w:id="1914"/>
    </w:p>
    <w:p w14:paraId="299BECD0" w14:textId="3EB25BC4" w:rsidR="001368A5" w:rsidRDefault="001368A5" w:rsidP="001368A5">
      <w:pPr>
        <w:pStyle w:val="af9"/>
        <w:keepNext/>
        <w:rPr>
          <w:rtl/>
          <w:lang w:eastAsia="he-IL"/>
        </w:rPr>
      </w:pPr>
      <w:bookmarkStart w:id="1915" w:name="ET_guest_יוסף_דייטש_207"/>
      <w:r w:rsidRPr="001368A5">
        <w:rPr>
          <w:rStyle w:val="TagStyle"/>
          <w:rtl/>
        </w:rPr>
        <w:t xml:space="preserve"> &lt;&lt; אורח &gt;&gt; </w:t>
      </w:r>
      <w:r>
        <w:rPr>
          <w:rtl/>
          <w:lang w:eastAsia="he-IL"/>
        </w:rPr>
        <w:t>יוסף דייטש:</w:t>
      </w:r>
      <w:r w:rsidRPr="001368A5">
        <w:rPr>
          <w:rStyle w:val="TagStyle"/>
          <w:rtl/>
        </w:rPr>
        <w:t xml:space="preserve"> &lt;&lt; אורח &gt;&gt;</w:t>
      </w:r>
      <w:r w:rsidR="001C3AD2">
        <w:rPr>
          <w:rtl/>
          <w:lang w:eastAsia="he-IL"/>
        </w:rPr>
        <w:t xml:space="preserve"> </w:t>
      </w:r>
      <w:bookmarkEnd w:id="1915"/>
    </w:p>
    <w:p w14:paraId="54EB5805" w14:textId="77777777" w:rsidR="001368A5" w:rsidRDefault="001368A5" w:rsidP="001368A5">
      <w:pPr>
        <w:pStyle w:val="KeepWithNext"/>
        <w:rPr>
          <w:rtl/>
          <w:lang w:eastAsia="he-IL"/>
        </w:rPr>
      </w:pPr>
    </w:p>
    <w:p w14:paraId="7BAC48ED" w14:textId="3519B5B3" w:rsidR="001368A5" w:rsidRDefault="001368A5" w:rsidP="001368A5">
      <w:pPr>
        <w:rPr>
          <w:rtl/>
          <w:lang w:eastAsia="he-IL"/>
        </w:rPr>
      </w:pPr>
      <w:bookmarkStart w:id="1916" w:name="_ETM_Q1_3894565"/>
      <w:bookmarkStart w:id="1917" w:name="_ETM_Q1_3894593"/>
      <w:bookmarkEnd w:id="1916"/>
      <w:bookmarkEnd w:id="1917"/>
      <w:r>
        <w:rPr>
          <w:rFonts w:hint="cs"/>
          <w:rtl/>
          <w:lang w:eastAsia="he-IL"/>
        </w:rPr>
        <w:t xml:space="preserve">סביר להניח, </w:t>
      </w:r>
      <w:r w:rsidR="00A6272C">
        <w:rPr>
          <w:rFonts w:hint="cs"/>
          <w:rtl/>
          <w:lang w:eastAsia="he-IL"/>
        </w:rPr>
        <w:t>כמו</w:t>
      </w:r>
      <w:bookmarkStart w:id="1918" w:name="_ETM_Q1_3899880"/>
      <w:bookmarkEnd w:id="1918"/>
      <w:r w:rsidR="00A6272C">
        <w:rPr>
          <w:rFonts w:hint="cs"/>
          <w:rtl/>
          <w:lang w:eastAsia="he-IL"/>
        </w:rPr>
        <w:t xml:space="preserve"> שמשטרת ישראל דורשת </w:t>
      </w:r>
      <w:r>
        <w:rPr>
          <w:rFonts w:hint="cs"/>
          <w:rtl/>
          <w:lang w:eastAsia="he-IL"/>
        </w:rPr>
        <w:t xml:space="preserve">שהם </w:t>
      </w:r>
      <w:bookmarkStart w:id="1919" w:name="_ETM_Q1_3900311"/>
      <w:bookmarkEnd w:id="1919"/>
      <w:r>
        <w:rPr>
          <w:rFonts w:hint="cs"/>
          <w:rtl/>
          <w:lang w:eastAsia="he-IL"/>
        </w:rPr>
        <w:t xml:space="preserve">רשומים בפנקס המהנדסים והם יודעים לעשות אירועים המוניים והם כנראה </w:t>
      </w:r>
      <w:bookmarkStart w:id="1920" w:name="_ETM_Q1_3906739"/>
      <w:bookmarkEnd w:id="1920"/>
      <w:r>
        <w:rPr>
          <w:rFonts w:hint="cs"/>
          <w:rtl/>
          <w:lang w:eastAsia="he-IL"/>
        </w:rPr>
        <w:t>אלה שיהיו - - -</w:t>
      </w:r>
      <w:bookmarkStart w:id="1921" w:name="_ETM_Q1_3904234"/>
      <w:bookmarkEnd w:id="1921"/>
    </w:p>
    <w:p w14:paraId="3D647514" w14:textId="77777777" w:rsidR="001368A5" w:rsidRDefault="001368A5" w:rsidP="001368A5">
      <w:pPr>
        <w:rPr>
          <w:rtl/>
          <w:lang w:eastAsia="he-IL"/>
        </w:rPr>
      </w:pPr>
      <w:bookmarkStart w:id="1922" w:name="_ETM_Q1_3904290"/>
      <w:bookmarkStart w:id="1923" w:name="_ETM_Q1_3904945"/>
      <w:bookmarkEnd w:id="1922"/>
      <w:bookmarkEnd w:id="1923"/>
    </w:p>
    <w:p w14:paraId="73550EF6" w14:textId="4C9B012D" w:rsidR="001368A5" w:rsidRDefault="001368A5" w:rsidP="001368A5">
      <w:pPr>
        <w:pStyle w:val="af6"/>
        <w:keepNext/>
        <w:rPr>
          <w:rtl/>
        </w:rPr>
      </w:pPr>
      <w:bookmarkStart w:id="1924" w:name="ET_yor_משה_פסל___יורַ_208"/>
      <w:r w:rsidRPr="001368A5">
        <w:rPr>
          <w:rStyle w:val="TagStyle"/>
          <w:rtl/>
        </w:rPr>
        <w:t xml:space="preserve"> &lt;&lt; יור &gt;&gt; </w:t>
      </w:r>
      <w:r>
        <w:rPr>
          <w:rtl/>
        </w:rPr>
        <w:t>היו"ר משה פסל:</w:t>
      </w:r>
      <w:r w:rsidRPr="001368A5">
        <w:rPr>
          <w:rStyle w:val="TagStyle"/>
          <w:rtl/>
        </w:rPr>
        <w:t xml:space="preserve"> &lt;&lt; יור &gt;&gt;</w:t>
      </w:r>
      <w:r w:rsidR="001C3AD2">
        <w:rPr>
          <w:rtl/>
        </w:rPr>
        <w:t xml:space="preserve"> </w:t>
      </w:r>
      <w:bookmarkEnd w:id="1924"/>
    </w:p>
    <w:p w14:paraId="46BB770D" w14:textId="77777777" w:rsidR="001368A5" w:rsidRDefault="001368A5" w:rsidP="001368A5">
      <w:pPr>
        <w:pStyle w:val="KeepWithNext"/>
        <w:rPr>
          <w:rtl/>
          <w:lang w:eastAsia="he-IL"/>
        </w:rPr>
      </w:pPr>
    </w:p>
    <w:p w14:paraId="2AADF79B" w14:textId="0BF93140" w:rsidR="001368A5" w:rsidRDefault="001368A5" w:rsidP="001368A5">
      <w:pPr>
        <w:rPr>
          <w:rtl/>
          <w:lang w:eastAsia="he-IL"/>
        </w:rPr>
      </w:pPr>
      <w:bookmarkStart w:id="1925" w:name="_ETM_Q1_3905271"/>
      <w:bookmarkStart w:id="1926" w:name="_ETM_Q1_3905309"/>
      <w:bookmarkEnd w:id="1925"/>
      <w:bookmarkEnd w:id="1926"/>
      <w:r>
        <w:rPr>
          <w:rFonts w:hint="cs"/>
          <w:rtl/>
          <w:lang w:eastAsia="he-IL"/>
        </w:rPr>
        <w:t xml:space="preserve">אבל החוק הולך לקראת שינוי. </w:t>
      </w:r>
    </w:p>
    <w:p w14:paraId="0EFEB7DE" w14:textId="77777777" w:rsidR="001368A5" w:rsidRDefault="001368A5" w:rsidP="001368A5">
      <w:pPr>
        <w:rPr>
          <w:rtl/>
          <w:lang w:eastAsia="he-IL"/>
        </w:rPr>
      </w:pPr>
      <w:bookmarkStart w:id="1927" w:name="_ETM_Q1_3908937"/>
      <w:bookmarkStart w:id="1928" w:name="_ETM_Q1_3908996"/>
      <w:bookmarkStart w:id="1929" w:name="_ETM_Q1_3906306"/>
      <w:bookmarkEnd w:id="1927"/>
      <w:bookmarkEnd w:id="1928"/>
      <w:bookmarkEnd w:id="1929"/>
    </w:p>
    <w:p w14:paraId="297F665E" w14:textId="5FD209A2" w:rsidR="001368A5" w:rsidRDefault="001368A5" w:rsidP="001368A5">
      <w:pPr>
        <w:pStyle w:val="af9"/>
        <w:keepNext/>
        <w:rPr>
          <w:rtl/>
          <w:lang w:eastAsia="he-IL"/>
        </w:rPr>
      </w:pPr>
      <w:bookmarkStart w:id="1930" w:name="ET_guest_יוסף_דייטש_209"/>
      <w:r w:rsidRPr="001368A5">
        <w:rPr>
          <w:rStyle w:val="TagStyle"/>
          <w:rtl/>
        </w:rPr>
        <w:t xml:space="preserve"> &lt;&lt; אורח &gt;&gt; </w:t>
      </w:r>
      <w:r>
        <w:rPr>
          <w:rtl/>
          <w:lang w:eastAsia="he-IL"/>
        </w:rPr>
        <w:t>יוסף דייטש:</w:t>
      </w:r>
      <w:r w:rsidRPr="001368A5">
        <w:rPr>
          <w:rStyle w:val="TagStyle"/>
          <w:rtl/>
        </w:rPr>
        <w:t xml:space="preserve"> &lt;&lt; אורח &gt;&gt;</w:t>
      </w:r>
      <w:r w:rsidR="001C3AD2">
        <w:rPr>
          <w:rtl/>
          <w:lang w:eastAsia="he-IL"/>
        </w:rPr>
        <w:t xml:space="preserve"> </w:t>
      </w:r>
      <w:bookmarkEnd w:id="1930"/>
    </w:p>
    <w:p w14:paraId="7E6D26E4" w14:textId="77777777" w:rsidR="001368A5" w:rsidRDefault="001368A5" w:rsidP="001368A5">
      <w:pPr>
        <w:pStyle w:val="KeepWithNext"/>
        <w:rPr>
          <w:rtl/>
          <w:lang w:eastAsia="he-IL"/>
        </w:rPr>
      </w:pPr>
    </w:p>
    <w:p w14:paraId="7B898142" w14:textId="1828E212" w:rsidR="001368A5" w:rsidRDefault="001368A5" w:rsidP="001368A5">
      <w:pPr>
        <w:rPr>
          <w:rtl/>
          <w:lang w:eastAsia="he-IL"/>
        </w:rPr>
      </w:pPr>
      <w:bookmarkStart w:id="1931" w:name="_ETM_Q1_3906695"/>
      <w:bookmarkStart w:id="1932" w:name="_ETM_Q1_3906733"/>
      <w:bookmarkEnd w:id="1931"/>
      <w:bookmarkEnd w:id="1932"/>
      <w:r>
        <w:rPr>
          <w:rFonts w:hint="cs"/>
          <w:rtl/>
          <w:lang w:eastAsia="he-IL"/>
        </w:rPr>
        <w:t xml:space="preserve">כשהחוק </w:t>
      </w:r>
      <w:bookmarkStart w:id="1933" w:name="_ETM_Q1_3909267"/>
      <w:bookmarkEnd w:id="1933"/>
      <w:r>
        <w:rPr>
          <w:rFonts w:hint="cs"/>
          <w:rtl/>
          <w:lang w:eastAsia="he-IL"/>
        </w:rPr>
        <w:t xml:space="preserve">ישתנה, סביר להניח. </w:t>
      </w:r>
    </w:p>
    <w:p w14:paraId="0A82C5BF" w14:textId="77777777" w:rsidR="001368A5" w:rsidRDefault="001368A5" w:rsidP="001368A5">
      <w:pPr>
        <w:rPr>
          <w:rtl/>
          <w:lang w:eastAsia="he-IL"/>
        </w:rPr>
      </w:pPr>
      <w:bookmarkStart w:id="1934" w:name="_ETM_Q1_3909933"/>
      <w:bookmarkStart w:id="1935" w:name="_ETM_Q1_3910004"/>
      <w:bookmarkStart w:id="1936" w:name="_ETM_Q1_3911069"/>
      <w:bookmarkEnd w:id="1934"/>
      <w:bookmarkEnd w:id="1935"/>
      <w:bookmarkEnd w:id="1936"/>
    </w:p>
    <w:p w14:paraId="603B80D2" w14:textId="03EF531B" w:rsidR="001368A5" w:rsidRDefault="001368A5" w:rsidP="001368A5">
      <w:pPr>
        <w:pStyle w:val="af6"/>
        <w:keepNext/>
        <w:rPr>
          <w:rtl/>
        </w:rPr>
      </w:pPr>
      <w:bookmarkStart w:id="1937" w:name="ET_yor_משה_פסל___יורַ_210"/>
      <w:r w:rsidRPr="001368A5">
        <w:rPr>
          <w:rStyle w:val="TagStyle"/>
          <w:rtl/>
        </w:rPr>
        <w:t xml:space="preserve"> &lt;&lt; יור &gt;&gt; </w:t>
      </w:r>
      <w:r>
        <w:rPr>
          <w:rtl/>
        </w:rPr>
        <w:t>היו"ר משה פסל:</w:t>
      </w:r>
      <w:r w:rsidRPr="001368A5">
        <w:rPr>
          <w:rStyle w:val="TagStyle"/>
          <w:rtl/>
        </w:rPr>
        <w:t xml:space="preserve"> &lt;&lt; יור &gt;&gt;</w:t>
      </w:r>
      <w:r w:rsidR="001C3AD2">
        <w:rPr>
          <w:rtl/>
        </w:rPr>
        <w:t xml:space="preserve"> </w:t>
      </w:r>
      <w:bookmarkEnd w:id="1937"/>
    </w:p>
    <w:p w14:paraId="70405F2C" w14:textId="77777777" w:rsidR="001368A5" w:rsidRDefault="001368A5" w:rsidP="001368A5">
      <w:pPr>
        <w:pStyle w:val="KeepWithNext"/>
        <w:rPr>
          <w:rtl/>
          <w:lang w:eastAsia="he-IL"/>
        </w:rPr>
      </w:pPr>
    </w:p>
    <w:p w14:paraId="78407D8E" w14:textId="5F753780" w:rsidR="001368A5" w:rsidRDefault="001368A5" w:rsidP="001368A5">
      <w:pPr>
        <w:rPr>
          <w:rtl/>
          <w:lang w:eastAsia="he-IL"/>
        </w:rPr>
      </w:pPr>
      <w:bookmarkStart w:id="1938" w:name="_ETM_Q1_3911470"/>
      <w:bookmarkStart w:id="1939" w:name="_ETM_Q1_3911516"/>
      <w:bookmarkEnd w:id="1938"/>
      <w:bookmarkEnd w:id="1939"/>
      <w:r>
        <w:rPr>
          <w:rFonts w:hint="cs"/>
          <w:rtl/>
          <w:lang w:eastAsia="he-IL"/>
        </w:rPr>
        <w:t xml:space="preserve">מעולה. אז אני אומר, עד שהחוק </w:t>
      </w:r>
      <w:bookmarkStart w:id="1940" w:name="_ETM_Q1_3912019"/>
      <w:bookmarkEnd w:id="1940"/>
      <w:r>
        <w:rPr>
          <w:rFonts w:hint="cs"/>
          <w:rtl/>
          <w:lang w:eastAsia="he-IL"/>
        </w:rPr>
        <w:t>יסתיים יש להם רשימה של אנשים שעברו שלושה מחזורים</w:t>
      </w:r>
      <w:bookmarkStart w:id="1941" w:name="_ETM_Q1_3914624"/>
      <w:bookmarkEnd w:id="1941"/>
      <w:r>
        <w:rPr>
          <w:rFonts w:hint="cs"/>
          <w:rtl/>
          <w:lang w:eastAsia="he-IL"/>
        </w:rPr>
        <w:t xml:space="preserve">, רשימה של אנשים. בעיניי, החוק הוא גם צופה פני </w:t>
      </w:r>
      <w:bookmarkStart w:id="1942" w:name="_ETM_Q1_3916671"/>
      <w:bookmarkEnd w:id="1942"/>
      <w:r>
        <w:rPr>
          <w:rFonts w:hint="cs"/>
          <w:rtl/>
          <w:lang w:eastAsia="he-IL"/>
        </w:rPr>
        <w:t xml:space="preserve">עתיד, אם אנחנו עושים פה חוק, אנחנו עושים פה </w:t>
      </w:r>
      <w:bookmarkStart w:id="1943" w:name="_ETM_Q1_3918968"/>
      <w:bookmarkEnd w:id="1943"/>
      <w:r>
        <w:rPr>
          <w:rFonts w:hint="cs"/>
          <w:rtl/>
          <w:lang w:eastAsia="he-IL"/>
        </w:rPr>
        <w:t>חוק ספציפי למירון, אבל החוק הזה, אם האירוע יתקיים</w:t>
      </w:r>
      <w:bookmarkStart w:id="1944" w:name="_ETM_Q1_3922988"/>
      <w:bookmarkEnd w:id="1944"/>
      <w:r>
        <w:rPr>
          <w:rFonts w:hint="cs"/>
          <w:rtl/>
          <w:lang w:eastAsia="he-IL"/>
        </w:rPr>
        <w:t xml:space="preserve"> במירון בעוד שלוש שנים לצורך העניין אתה תיקח רק </w:t>
      </w:r>
      <w:bookmarkStart w:id="1945" w:name="_ETM_Q1_3928521"/>
      <w:bookmarkEnd w:id="1945"/>
      <w:r>
        <w:rPr>
          <w:rFonts w:hint="cs"/>
          <w:rtl/>
          <w:lang w:eastAsia="he-IL"/>
        </w:rPr>
        <w:t xml:space="preserve">אנשים שעברו את ההסמכה לאירועים ספציפיים. אני אומר תקדים את </w:t>
      </w:r>
      <w:bookmarkStart w:id="1946" w:name="_ETM_Q1_3930436"/>
      <w:bookmarkEnd w:id="1946"/>
      <w:r>
        <w:rPr>
          <w:rFonts w:hint="cs"/>
          <w:rtl/>
          <w:lang w:eastAsia="he-IL"/>
        </w:rPr>
        <w:t xml:space="preserve">המאוחר. </w:t>
      </w:r>
    </w:p>
    <w:p w14:paraId="1850DF03" w14:textId="77777777" w:rsidR="001368A5" w:rsidRDefault="001368A5" w:rsidP="001368A5">
      <w:pPr>
        <w:rPr>
          <w:rtl/>
          <w:lang w:eastAsia="he-IL"/>
        </w:rPr>
      </w:pPr>
      <w:bookmarkStart w:id="1947" w:name="_ETM_Q1_3932292"/>
      <w:bookmarkStart w:id="1948" w:name="_ETM_Q1_3932346"/>
      <w:bookmarkStart w:id="1949" w:name="_ETM_Q1_3935844"/>
      <w:bookmarkEnd w:id="1947"/>
      <w:bookmarkEnd w:id="1948"/>
      <w:bookmarkEnd w:id="1949"/>
    </w:p>
    <w:p w14:paraId="14107EEA" w14:textId="3F3FB091" w:rsidR="001368A5" w:rsidRDefault="001368A5" w:rsidP="001368A5">
      <w:pPr>
        <w:pStyle w:val="a4"/>
        <w:keepNext/>
        <w:rPr>
          <w:rtl/>
        </w:rPr>
      </w:pPr>
      <w:bookmarkStart w:id="1950" w:name="ET_speaker_עידו_בן_יצחק_211"/>
      <w:r w:rsidRPr="001368A5">
        <w:rPr>
          <w:rStyle w:val="TagStyle"/>
          <w:rtl/>
        </w:rPr>
        <w:t xml:space="preserve"> &lt;&lt; דובר &gt;&gt; </w:t>
      </w:r>
      <w:r>
        <w:rPr>
          <w:rtl/>
        </w:rPr>
        <w:t>עידו בן יצחק:</w:t>
      </w:r>
      <w:r w:rsidRPr="001368A5">
        <w:rPr>
          <w:rStyle w:val="TagStyle"/>
          <w:rtl/>
        </w:rPr>
        <w:t xml:space="preserve"> &lt;&lt; דובר &gt;&gt;</w:t>
      </w:r>
      <w:r w:rsidR="001C3AD2">
        <w:rPr>
          <w:rtl/>
        </w:rPr>
        <w:t xml:space="preserve"> </w:t>
      </w:r>
      <w:bookmarkEnd w:id="1950"/>
    </w:p>
    <w:p w14:paraId="5A5A430F" w14:textId="77777777" w:rsidR="001368A5" w:rsidRDefault="001368A5" w:rsidP="001368A5">
      <w:pPr>
        <w:pStyle w:val="KeepWithNext"/>
        <w:rPr>
          <w:rtl/>
          <w:lang w:eastAsia="he-IL"/>
        </w:rPr>
      </w:pPr>
    </w:p>
    <w:p w14:paraId="58554619" w14:textId="0BEC0810" w:rsidR="001368A5" w:rsidRDefault="001368A5" w:rsidP="001368A5">
      <w:pPr>
        <w:rPr>
          <w:rtl/>
          <w:lang w:eastAsia="he-IL"/>
        </w:rPr>
      </w:pPr>
      <w:bookmarkStart w:id="1951" w:name="_ETM_Q1_3936217"/>
      <w:bookmarkStart w:id="1952" w:name="_ETM_Q1_3936259"/>
      <w:bookmarkEnd w:id="1951"/>
      <w:bookmarkEnd w:id="1952"/>
      <w:r>
        <w:rPr>
          <w:rFonts w:hint="cs"/>
          <w:rtl/>
          <w:lang w:eastAsia="he-IL"/>
        </w:rPr>
        <w:t xml:space="preserve">החוק הוא רק לשנה, הוא הוראת שעה. </w:t>
      </w:r>
    </w:p>
    <w:p w14:paraId="2CFCCC03" w14:textId="77777777" w:rsidR="001368A5" w:rsidRDefault="001368A5" w:rsidP="001368A5">
      <w:pPr>
        <w:rPr>
          <w:rtl/>
          <w:lang w:eastAsia="he-IL"/>
        </w:rPr>
      </w:pPr>
      <w:bookmarkStart w:id="1953" w:name="_ETM_Q1_3939982"/>
      <w:bookmarkStart w:id="1954" w:name="_ETM_Q1_3940044"/>
      <w:bookmarkStart w:id="1955" w:name="_ETM_Q1_3940878"/>
      <w:bookmarkEnd w:id="1953"/>
      <w:bookmarkEnd w:id="1954"/>
      <w:bookmarkEnd w:id="1955"/>
    </w:p>
    <w:p w14:paraId="0FCD1680" w14:textId="084770CD" w:rsidR="001368A5" w:rsidRDefault="001368A5" w:rsidP="001368A5">
      <w:pPr>
        <w:pStyle w:val="af6"/>
        <w:keepNext/>
        <w:rPr>
          <w:rtl/>
        </w:rPr>
      </w:pPr>
      <w:r w:rsidRPr="001368A5">
        <w:rPr>
          <w:rStyle w:val="TagStyle"/>
          <w:rtl/>
        </w:rPr>
        <w:t xml:space="preserve"> &lt;&lt; יור &gt;&gt; </w:t>
      </w:r>
      <w:r>
        <w:rPr>
          <w:rtl/>
        </w:rPr>
        <w:t>היו"ר משה פסל:</w:t>
      </w:r>
      <w:r w:rsidRPr="001368A5">
        <w:rPr>
          <w:rStyle w:val="TagStyle"/>
          <w:rtl/>
        </w:rPr>
        <w:t xml:space="preserve"> &lt;&lt; יור &gt;&gt;</w:t>
      </w:r>
      <w:r w:rsidR="001C3AD2">
        <w:rPr>
          <w:rtl/>
        </w:rPr>
        <w:t xml:space="preserve"> </w:t>
      </w:r>
    </w:p>
    <w:p w14:paraId="08836213" w14:textId="77777777" w:rsidR="001368A5" w:rsidRDefault="001368A5" w:rsidP="001368A5">
      <w:pPr>
        <w:pStyle w:val="KeepWithNext"/>
        <w:rPr>
          <w:rtl/>
          <w:lang w:eastAsia="he-IL"/>
        </w:rPr>
      </w:pPr>
    </w:p>
    <w:p w14:paraId="441094DC" w14:textId="3AF57483" w:rsidR="001368A5" w:rsidRDefault="001368A5" w:rsidP="001368A5">
      <w:pPr>
        <w:rPr>
          <w:rtl/>
          <w:lang w:eastAsia="he-IL"/>
        </w:rPr>
      </w:pPr>
      <w:r>
        <w:rPr>
          <w:rFonts w:hint="cs"/>
          <w:rtl/>
          <w:lang w:eastAsia="he-IL"/>
        </w:rPr>
        <w:t>א</w:t>
      </w:r>
      <w:bookmarkStart w:id="1956" w:name="_ETM_Q1_3941247"/>
      <w:bookmarkStart w:id="1957" w:name="_ETM_Q1_3941274"/>
      <w:bookmarkEnd w:id="1956"/>
      <w:bookmarkEnd w:id="1957"/>
      <w:r>
        <w:rPr>
          <w:rFonts w:hint="cs"/>
          <w:rtl/>
          <w:lang w:eastAsia="he-IL"/>
        </w:rPr>
        <w:t xml:space="preserve">ני מבין. </w:t>
      </w:r>
      <w:bookmarkStart w:id="1958" w:name="_ETM_Q1_3937851"/>
      <w:bookmarkEnd w:id="1958"/>
      <w:r>
        <w:rPr>
          <w:rFonts w:hint="cs"/>
          <w:rtl/>
          <w:lang w:eastAsia="he-IL"/>
        </w:rPr>
        <w:t>אז השנה, כל מה שאני מבקש זה שתיקחו מאותם</w:t>
      </w:r>
      <w:bookmarkStart w:id="1959" w:name="_ETM_Q1_3943197"/>
      <w:bookmarkEnd w:id="1959"/>
      <w:r>
        <w:rPr>
          <w:rFonts w:hint="cs"/>
          <w:rtl/>
          <w:lang w:eastAsia="he-IL"/>
        </w:rPr>
        <w:t xml:space="preserve"> אנשים </w:t>
      </w:r>
      <w:r w:rsidR="00F768E3">
        <w:rPr>
          <w:rFonts w:hint="cs"/>
          <w:rtl/>
          <w:lang w:eastAsia="he-IL"/>
        </w:rPr>
        <w:t>שמשרד העבודה הכשיר את אותם אנשים</w:t>
      </w:r>
      <w:r w:rsidR="00A6272C">
        <w:rPr>
          <w:rFonts w:hint="cs"/>
          <w:rtl/>
          <w:lang w:eastAsia="he-IL"/>
        </w:rPr>
        <w:t xml:space="preserve">. </w:t>
      </w:r>
      <w:r w:rsidR="00F768E3">
        <w:rPr>
          <w:rFonts w:hint="cs"/>
          <w:rtl/>
          <w:lang w:eastAsia="he-IL"/>
        </w:rPr>
        <w:t>משרד העבודה, אתם תעבירו את הרשימה</w:t>
      </w:r>
      <w:bookmarkStart w:id="1960" w:name="_ETM_Q1_3950112"/>
      <w:bookmarkEnd w:id="1960"/>
      <w:r w:rsidR="00F768E3">
        <w:rPr>
          <w:rFonts w:hint="cs"/>
          <w:rtl/>
          <w:lang w:eastAsia="he-IL"/>
        </w:rPr>
        <w:t xml:space="preserve"> והם יהיו חייבים להיות </w:t>
      </w:r>
      <w:r w:rsidR="00F768E3">
        <w:rPr>
          <w:rtl/>
          <w:lang w:eastAsia="he-IL"/>
        </w:rPr>
        <w:t>–</w:t>
      </w:r>
      <w:r w:rsidR="00F768E3">
        <w:rPr>
          <w:rFonts w:hint="cs"/>
          <w:rtl/>
          <w:lang w:eastAsia="he-IL"/>
        </w:rPr>
        <w:t xml:space="preserve"> גם בלי </w:t>
      </w:r>
      <w:bookmarkStart w:id="1961" w:name="_ETM_Q1_3954600"/>
      <w:bookmarkEnd w:id="1961"/>
      <w:r w:rsidR="00F768E3">
        <w:rPr>
          <w:rFonts w:hint="cs"/>
          <w:rtl/>
          <w:lang w:eastAsia="he-IL"/>
        </w:rPr>
        <w:t xml:space="preserve">קשר לחוק. </w:t>
      </w:r>
    </w:p>
    <w:p w14:paraId="310506BA" w14:textId="77777777" w:rsidR="00F768E3" w:rsidRDefault="00F768E3" w:rsidP="001368A5">
      <w:pPr>
        <w:rPr>
          <w:rtl/>
          <w:lang w:eastAsia="he-IL"/>
        </w:rPr>
      </w:pPr>
      <w:bookmarkStart w:id="1962" w:name="_ETM_Q1_3952204"/>
      <w:bookmarkEnd w:id="1962"/>
    </w:p>
    <w:p w14:paraId="6D7D76E6" w14:textId="39AB8A6F" w:rsidR="00F768E3" w:rsidRDefault="00F768E3" w:rsidP="00F768E3">
      <w:pPr>
        <w:pStyle w:val="a4"/>
        <w:keepNext/>
        <w:rPr>
          <w:rtl/>
        </w:rPr>
      </w:pPr>
      <w:bookmarkStart w:id="1963" w:name="ET_speaker_6497_209"/>
      <w:r w:rsidRPr="00F768E3">
        <w:rPr>
          <w:rStyle w:val="TagStyle"/>
          <w:rtl/>
        </w:rPr>
        <w:t xml:space="preserve"> &lt;&lt; דובר &gt;&gt; </w:t>
      </w:r>
      <w:r>
        <w:rPr>
          <w:rtl/>
        </w:rPr>
        <w:t>השר לירושלים ומסורת ישראל מאיר פרוש:</w:t>
      </w:r>
      <w:r w:rsidRPr="00F768E3">
        <w:rPr>
          <w:rStyle w:val="TagStyle"/>
          <w:rtl/>
        </w:rPr>
        <w:t xml:space="preserve"> &lt;&lt; דובר &gt;&gt;</w:t>
      </w:r>
      <w:r w:rsidR="001C3AD2">
        <w:rPr>
          <w:rtl/>
        </w:rPr>
        <w:t xml:space="preserve"> </w:t>
      </w:r>
      <w:bookmarkEnd w:id="1963"/>
    </w:p>
    <w:p w14:paraId="24117A82" w14:textId="77777777" w:rsidR="00F768E3" w:rsidRDefault="00F768E3" w:rsidP="00F768E3">
      <w:pPr>
        <w:pStyle w:val="KeepWithNext"/>
        <w:rPr>
          <w:rtl/>
        </w:rPr>
      </w:pPr>
    </w:p>
    <w:p w14:paraId="30D197EA" w14:textId="307F50C7" w:rsidR="00F768E3" w:rsidRDefault="00F768E3" w:rsidP="00F768E3">
      <w:pPr>
        <w:rPr>
          <w:rtl/>
        </w:rPr>
      </w:pPr>
      <w:bookmarkStart w:id="1964" w:name="_ETM_Q1_3955745"/>
      <w:bookmarkStart w:id="1965" w:name="_ETM_Q1_3955774"/>
      <w:bookmarkEnd w:id="1964"/>
      <w:bookmarkEnd w:id="1965"/>
      <w:r>
        <w:rPr>
          <w:rFonts w:hint="cs"/>
          <w:rtl/>
        </w:rPr>
        <w:t xml:space="preserve">זה רק כשהחוק יהיה. </w:t>
      </w:r>
    </w:p>
    <w:p w14:paraId="3E462887" w14:textId="77777777" w:rsidR="00F768E3" w:rsidRDefault="00F768E3" w:rsidP="001368A5">
      <w:pPr>
        <w:rPr>
          <w:rtl/>
        </w:rPr>
      </w:pPr>
      <w:bookmarkStart w:id="1966" w:name="_ETM_Q1_3954729"/>
      <w:bookmarkStart w:id="1967" w:name="_ETM_Q1_3954775"/>
      <w:bookmarkStart w:id="1968" w:name="_ETM_Q1_3955520"/>
      <w:bookmarkStart w:id="1969" w:name="_ETM_Q1_3960431"/>
      <w:bookmarkEnd w:id="1966"/>
      <w:bookmarkEnd w:id="1967"/>
      <w:bookmarkEnd w:id="1968"/>
      <w:bookmarkEnd w:id="1969"/>
    </w:p>
    <w:p w14:paraId="67891E9E" w14:textId="76FC2907" w:rsidR="00F768E3" w:rsidRDefault="00F768E3" w:rsidP="00F768E3">
      <w:pPr>
        <w:pStyle w:val="af9"/>
        <w:keepNext/>
        <w:rPr>
          <w:rtl/>
          <w:lang w:eastAsia="he-IL"/>
        </w:rPr>
      </w:pPr>
      <w:bookmarkStart w:id="1970" w:name="ET_guest_שמעון_אלבום_211"/>
      <w:r w:rsidRPr="00F768E3">
        <w:rPr>
          <w:rStyle w:val="TagStyle"/>
          <w:rtl/>
        </w:rPr>
        <w:t xml:space="preserve"> &lt;&lt; אורח &gt;&gt; </w:t>
      </w:r>
      <w:r>
        <w:rPr>
          <w:rtl/>
          <w:lang w:eastAsia="he-IL"/>
        </w:rPr>
        <w:t>שמעון אלבום:</w:t>
      </w:r>
      <w:r w:rsidRPr="00F768E3">
        <w:rPr>
          <w:rStyle w:val="TagStyle"/>
          <w:rtl/>
        </w:rPr>
        <w:t xml:space="preserve"> &lt;&lt; אורח &gt;&gt;</w:t>
      </w:r>
      <w:r w:rsidR="001C3AD2">
        <w:rPr>
          <w:rtl/>
          <w:lang w:eastAsia="he-IL"/>
        </w:rPr>
        <w:t xml:space="preserve"> </w:t>
      </w:r>
      <w:bookmarkEnd w:id="1970"/>
    </w:p>
    <w:p w14:paraId="074CEDD8" w14:textId="77777777" w:rsidR="00F768E3" w:rsidRDefault="00F768E3" w:rsidP="00F768E3">
      <w:pPr>
        <w:pStyle w:val="KeepWithNext"/>
        <w:rPr>
          <w:rtl/>
          <w:lang w:eastAsia="he-IL"/>
        </w:rPr>
      </w:pPr>
    </w:p>
    <w:p w14:paraId="19C88455" w14:textId="40145745" w:rsidR="00F768E3" w:rsidRDefault="00F768E3" w:rsidP="00F768E3">
      <w:pPr>
        <w:rPr>
          <w:rtl/>
          <w:lang w:eastAsia="he-IL"/>
        </w:rPr>
      </w:pPr>
      <w:bookmarkStart w:id="1971" w:name="_ETM_Q1_3960758"/>
      <w:bookmarkStart w:id="1972" w:name="_ETM_Q1_3960789"/>
      <w:bookmarkEnd w:id="1971"/>
      <w:bookmarkEnd w:id="1972"/>
      <w:r>
        <w:rPr>
          <w:rFonts w:hint="cs"/>
          <w:rtl/>
          <w:lang w:eastAsia="he-IL"/>
        </w:rPr>
        <w:t xml:space="preserve">אתם מתפזרים, ברמת הפרקטיקה. ברק יסכים </w:t>
      </w:r>
      <w:bookmarkStart w:id="1973" w:name="_ETM_Q1_3967594"/>
      <w:bookmarkEnd w:id="1973"/>
      <w:r>
        <w:rPr>
          <w:rFonts w:hint="cs"/>
          <w:rtl/>
          <w:lang w:eastAsia="he-IL"/>
        </w:rPr>
        <w:t xml:space="preserve">איתי ואנשים שמכירים פה, יש בעולמות האלה מהנדסים בודדים, </w:t>
      </w:r>
      <w:r w:rsidR="001C1D8B">
        <w:rPr>
          <w:rFonts w:hint="cs"/>
          <w:rtl/>
          <w:lang w:eastAsia="he-IL"/>
        </w:rPr>
        <w:t xml:space="preserve">אנחנו </w:t>
      </w:r>
      <w:r>
        <w:rPr>
          <w:rFonts w:hint="cs"/>
          <w:rtl/>
          <w:lang w:eastAsia="he-IL"/>
        </w:rPr>
        <w:t xml:space="preserve">לא </w:t>
      </w:r>
      <w:bookmarkStart w:id="1974" w:name="_ETM_Q1_3971544"/>
      <w:bookmarkEnd w:id="1974"/>
      <w:r>
        <w:rPr>
          <w:rFonts w:hint="cs"/>
          <w:rtl/>
          <w:lang w:eastAsia="he-IL"/>
        </w:rPr>
        <w:t xml:space="preserve">עם הרבה מבחר, </w:t>
      </w:r>
      <w:r w:rsidR="001C1D8B">
        <w:rPr>
          <w:rFonts w:hint="cs"/>
          <w:rtl/>
          <w:lang w:eastAsia="he-IL"/>
        </w:rPr>
        <w:t xml:space="preserve">מן הסתם כל המהנדסים שעשויים להיכנס </w:t>
      </w:r>
      <w:bookmarkStart w:id="1975" w:name="_ETM_Q1_3973914"/>
      <w:bookmarkEnd w:id="1975"/>
      <w:r w:rsidR="001C1D8B">
        <w:rPr>
          <w:rFonts w:hint="cs"/>
          <w:rtl/>
          <w:lang w:eastAsia="he-IL"/>
        </w:rPr>
        <w:t>לתוכנית הזאת כבר עברו את ההכשרות המדוברות כבר בסבב הראשון.</w:t>
      </w:r>
      <w:bookmarkStart w:id="1976" w:name="_ETM_Q1_3980625"/>
      <w:bookmarkEnd w:id="1976"/>
      <w:r w:rsidR="001C1D8B">
        <w:rPr>
          <w:rFonts w:hint="cs"/>
          <w:rtl/>
          <w:lang w:eastAsia="he-IL"/>
        </w:rPr>
        <w:t xml:space="preserve"> </w:t>
      </w:r>
    </w:p>
    <w:p w14:paraId="068A3B23" w14:textId="77777777" w:rsidR="001C1D8B" w:rsidRDefault="001C1D8B" w:rsidP="00F768E3">
      <w:pPr>
        <w:rPr>
          <w:rtl/>
          <w:lang w:eastAsia="he-IL"/>
        </w:rPr>
      </w:pPr>
      <w:bookmarkStart w:id="1977" w:name="_ETM_Q1_3980738"/>
      <w:bookmarkStart w:id="1978" w:name="_ETM_Q1_3980795"/>
      <w:bookmarkStart w:id="1979" w:name="_ETM_Q1_3978858"/>
      <w:bookmarkEnd w:id="1977"/>
      <w:bookmarkEnd w:id="1978"/>
      <w:bookmarkEnd w:id="1979"/>
    </w:p>
    <w:p w14:paraId="4F434A7B" w14:textId="3578BB17" w:rsidR="001C1D8B" w:rsidRDefault="001C1D8B" w:rsidP="001C1D8B">
      <w:pPr>
        <w:pStyle w:val="af6"/>
        <w:keepNext/>
        <w:rPr>
          <w:rtl/>
        </w:rPr>
      </w:pPr>
      <w:bookmarkStart w:id="1980" w:name="ET_yor_משה_פסל___יורַ_212"/>
      <w:r w:rsidRPr="001C1D8B">
        <w:rPr>
          <w:rStyle w:val="TagStyle"/>
          <w:rtl/>
        </w:rPr>
        <w:t xml:space="preserve"> &lt;&lt; יור &gt;&gt; </w:t>
      </w:r>
      <w:r>
        <w:rPr>
          <w:rtl/>
        </w:rPr>
        <w:t>היו"ר משה פסל:</w:t>
      </w:r>
      <w:r w:rsidRPr="001C1D8B">
        <w:rPr>
          <w:rStyle w:val="TagStyle"/>
          <w:rtl/>
        </w:rPr>
        <w:t xml:space="preserve"> &lt;&lt; יור &gt;&gt;</w:t>
      </w:r>
      <w:r w:rsidR="001C3AD2">
        <w:rPr>
          <w:rtl/>
        </w:rPr>
        <w:t xml:space="preserve"> </w:t>
      </w:r>
      <w:bookmarkEnd w:id="1980"/>
    </w:p>
    <w:p w14:paraId="317A251D" w14:textId="77777777" w:rsidR="001C1D8B" w:rsidRDefault="001C1D8B" w:rsidP="001C1D8B">
      <w:pPr>
        <w:pStyle w:val="KeepWithNext"/>
        <w:rPr>
          <w:rtl/>
          <w:lang w:eastAsia="he-IL"/>
        </w:rPr>
      </w:pPr>
    </w:p>
    <w:p w14:paraId="06831F37" w14:textId="45E70A14" w:rsidR="001C1D8B" w:rsidRDefault="001C1D8B" w:rsidP="001C1D8B">
      <w:pPr>
        <w:rPr>
          <w:rtl/>
          <w:lang w:eastAsia="he-IL"/>
        </w:rPr>
      </w:pPr>
      <w:bookmarkStart w:id="1981" w:name="_ETM_Q1_3979267"/>
      <w:bookmarkStart w:id="1982" w:name="_ETM_Q1_3979299"/>
      <w:bookmarkEnd w:id="1981"/>
      <w:bookmarkEnd w:id="1982"/>
      <w:r>
        <w:rPr>
          <w:rFonts w:hint="cs"/>
          <w:rtl/>
          <w:lang w:eastAsia="he-IL"/>
        </w:rPr>
        <w:t xml:space="preserve">מעולה. אתה חותם על מה שנאמר כאן? </w:t>
      </w:r>
    </w:p>
    <w:p w14:paraId="2AEEC765" w14:textId="77777777" w:rsidR="001C1D8B" w:rsidRDefault="001C1D8B" w:rsidP="001C1D8B">
      <w:pPr>
        <w:rPr>
          <w:rtl/>
          <w:lang w:eastAsia="he-IL"/>
        </w:rPr>
      </w:pPr>
      <w:bookmarkStart w:id="1983" w:name="_ETM_Q1_3984946"/>
      <w:bookmarkStart w:id="1984" w:name="_ETM_Q1_3985004"/>
      <w:bookmarkStart w:id="1985" w:name="_ETM_Q1_3986946"/>
      <w:bookmarkEnd w:id="1983"/>
      <w:bookmarkEnd w:id="1984"/>
      <w:bookmarkEnd w:id="1985"/>
    </w:p>
    <w:p w14:paraId="11F0EB67" w14:textId="08F6CB48" w:rsidR="001C1D8B" w:rsidRDefault="001C1D8B" w:rsidP="001C1D8B">
      <w:pPr>
        <w:pStyle w:val="af9"/>
        <w:keepNext/>
        <w:rPr>
          <w:rtl/>
          <w:lang w:eastAsia="he-IL"/>
        </w:rPr>
      </w:pPr>
      <w:bookmarkStart w:id="1986" w:name="ET_guest_יוסף_דייטש_213"/>
      <w:r w:rsidRPr="001C1D8B">
        <w:rPr>
          <w:rStyle w:val="TagStyle"/>
          <w:rtl/>
        </w:rPr>
        <w:t xml:space="preserve"> &lt;&lt; אורח &gt;&gt; </w:t>
      </w:r>
      <w:r>
        <w:rPr>
          <w:rtl/>
          <w:lang w:eastAsia="he-IL"/>
        </w:rPr>
        <w:t>יוסף דייטש:</w:t>
      </w:r>
      <w:r w:rsidRPr="001C1D8B">
        <w:rPr>
          <w:rStyle w:val="TagStyle"/>
          <w:rtl/>
        </w:rPr>
        <w:t xml:space="preserve"> &lt;&lt; אורח &gt;&gt;</w:t>
      </w:r>
      <w:r w:rsidR="001C3AD2">
        <w:rPr>
          <w:rtl/>
          <w:lang w:eastAsia="he-IL"/>
        </w:rPr>
        <w:t xml:space="preserve"> </w:t>
      </w:r>
      <w:bookmarkEnd w:id="1986"/>
    </w:p>
    <w:p w14:paraId="65606C30" w14:textId="77777777" w:rsidR="001C1D8B" w:rsidRDefault="001C1D8B" w:rsidP="001C1D8B">
      <w:pPr>
        <w:pStyle w:val="KeepWithNext"/>
        <w:rPr>
          <w:rtl/>
          <w:lang w:eastAsia="he-IL"/>
        </w:rPr>
      </w:pPr>
    </w:p>
    <w:p w14:paraId="004AD483" w14:textId="17636759" w:rsidR="001C1D8B" w:rsidRDefault="001C1D8B" w:rsidP="001C1D8B">
      <w:pPr>
        <w:rPr>
          <w:rtl/>
          <w:lang w:eastAsia="he-IL"/>
        </w:rPr>
      </w:pPr>
      <w:bookmarkStart w:id="1987" w:name="_ETM_Q1_3987306"/>
      <w:bookmarkStart w:id="1988" w:name="_ETM_Q1_3987341"/>
      <w:bookmarkEnd w:id="1987"/>
      <w:bookmarkEnd w:id="1988"/>
      <w:r>
        <w:rPr>
          <w:rFonts w:hint="cs"/>
          <w:rtl/>
          <w:lang w:eastAsia="he-IL"/>
        </w:rPr>
        <w:t xml:space="preserve">מי שיכול לענות </w:t>
      </w:r>
      <w:bookmarkStart w:id="1989" w:name="_ETM_Q1_3989395"/>
      <w:bookmarkEnd w:id="1989"/>
      <w:r>
        <w:rPr>
          <w:rFonts w:hint="cs"/>
          <w:rtl/>
          <w:lang w:eastAsia="he-IL"/>
        </w:rPr>
        <w:t xml:space="preserve">זה סלבה, הוא נמצא איתנו, הוא מכיר את המהנדסים שלנו, </w:t>
      </w:r>
      <w:bookmarkStart w:id="1990" w:name="_ETM_Q1_3991923"/>
      <w:bookmarkEnd w:id="1990"/>
      <w:r>
        <w:rPr>
          <w:rFonts w:hint="cs"/>
          <w:rtl/>
          <w:lang w:eastAsia="he-IL"/>
        </w:rPr>
        <w:t>הוא עושה איתם את העבודה.</w:t>
      </w:r>
    </w:p>
    <w:p w14:paraId="75334B82" w14:textId="77777777" w:rsidR="001C1D8B" w:rsidRDefault="001C1D8B" w:rsidP="001C1D8B">
      <w:pPr>
        <w:rPr>
          <w:rtl/>
          <w:lang w:eastAsia="he-IL"/>
        </w:rPr>
      </w:pPr>
      <w:bookmarkStart w:id="1991" w:name="_ETM_Q1_3999521"/>
      <w:bookmarkStart w:id="1992" w:name="_ETM_Q1_3999567"/>
      <w:bookmarkStart w:id="1993" w:name="_ETM_Q1_4000531"/>
      <w:bookmarkEnd w:id="1991"/>
      <w:bookmarkEnd w:id="1992"/>
      <w:bookmarkEnd w:id="1993"/>
    </w:p>
    <w:p w14:paraId="220FF16E" w14:textId="3E9D9677" w:rsidR="001C1D8B" w:rsidRDefault="001C1D8B" w:rsidP="001C1D8B">
      <w:pPr>
        <w:pStyle w:val="af6"/>
        <w:keepNext/>
        <w:rPr>
          <w:rtl/>
        </w:rPr>
      </w:pPr>
      <w:bookmarkStart w:id="1994" w:name="ET_yor_משה_פסל___יורַ_214"/>
      <w:r w:rsidRPr="001C1D8B">
        <w:rPr>
          <w:rStyle w:val="TagStyle"/>
          <w:rtl/>
        </w:rPr>
        <w:t xml:space="preserve"> &lt;&lt; יור &gt;&gt; </w:t>
      </w:r>
      <w:r>
        <w:rPr>
          <w:rtl/>
        </w:rPr>
        <w:t>היו"ר משה פסל:</w:t>
      </w:r>
      <w:r w:rsidRPr="001C1D8B">
        <w:rPr>
          <w:rStyle w:val="TagStyle"/>
          <w:rtl/>
        </w:rPr>
        <w:t xml:space="preserve"> &lt;&lt; יור &gt;&gt;</w:t>
      </w:r>
      <w:r w:rsidR="001C3AD2">
        <w:rPr>
          <w:rtl/>
        </w:rPr>
        <w:t xml:space="preserve"> </w:t>
      </w:r>
      <w:bookmarkEnd w:id="1994"/>
    </w:p>
    <w:p w14:paraId="1D2C4E6E" w14:textId="77777777" w:rsidR="001C1D8B" w:rsidRDefault="001C1D8B" w:rsidP="001C1D8B">
      <w:pPr>
        <w:pStyle w:val="KeepWithNext"/>
        <w:rPr>
          <w:rtl/>
          <w:lang w:eastAsia="he-IL"/>
        </w:rPr>
      </w:pPr>
    </w:p>
    <w:p w14:paraId="227A7B40" w14:textId="6EC8E437" w:rsidR="001C1D8B" w:rsidRDefault="001C1D8B" w:rsidP="001C1D8B">
      <w:pPr>
        <w:rPr>
          <w:rtl/>
          <w:lang w:eastAsia="he-IL"/>
        </w:rPr>
      </w:pPr>
      <w:bookmarkStart w:id="1995" w:name="_ETM_Q1_4000879"/>
      <w:bookmarkStart w:id="1996" w:name="_ETM_Q1_4000922"/>
      <w:bookmarkEnd w:id="1995"/>
      <w:bookmarkEnd w:id="1996"/>
      <w:r>
        <w:rPr>
          <w:rFonts w:hint="cs"/>
          <w:rtl/>
          <w:lang w:eastAsia="he-IL"/>
        </w:rPr>
        <w:t xml:space="preserve">לכאורה מדובר בהתקטננויות קטנות, </w:t>
      </w:r>
      <w:bookmarkStart w:id="1997" w:name="_ETM_Q1_4004541"/>
      <w:bookmarkEnd w:id="1997"/>
      <w:r>
        <w:rPr>
          <w:rFonts w:hint="cs"/>
          <w:rtl/>
          <w:lang w:eastAsia="he-IL"/>
        </w:rPr>
        <w:t xml:space="preserve">אבל מה לעשות שהאסון קרה, אז לפחות את ההתקטננויות האלה </w:t>
      </w:r>
      <w:bookmarkStart w:id="1998" w:name="_ETM_Q1_4011389"/>
      <w:bookmarkEnd w:id="1998"/>
      <w:r>
        <w:rPr>
          <w:rFonts w:hint="cs"/>
          <w:rtl/>
          <w:lang w:eastAsia="he-IL"/>
        </w:rPr>
        <w:t xml:space="preserve">צריך לברר עד הסוף. </w:t>
      </w:r>
    </w:p>
    <w:p w14:paraId="50743C94" w14:textId="77777777" w:rsidR="001C1D8B" w:rsidRDefault="001C1D8B" w:rsidP="001C1D8B">
      <w:pPr>
        <w:rPr>
          <w:rtl/>
          <w:lang w:eastAsia="he-IL"/>
        </w:rPr>
      </w:pPr>
      <w:bookmarkStart w:id="1999" w:name="_ETM_Q1_4012474"/>
      <w:bookmarkStart w:id="2000" w:name="_ETM_Q1_4012524"/>
      <w:bookmarkEnd w:id="1999"/>
      <w:bookmarkEnd w:id="2000"/>
    </w:p>
    <w:p w14:paraId="682941FB" w14:textId="29EBFF2E" w:rsidR="001C1D8B" w:rsidRDefault="001C1D8B" w:rsidP="001C1D8B">
      <w:pPr>
        <w:pStyle w:val="af9"/>
        <w:keepNext/>
        <w:rPr>
          <w:rtl/>
          <w:lang w:eastAsia="he-IL"/>
        </w:rPr>
      </w:pPr>
      <w:bookmarkStart w:id="2001" w:name="ET_guest_סלבה_בוצוק_215"/>
      <w:r w:rsidRPr="001C1D8B">
        <w:rPr>
          <w:rStyle w:val="TagStyle"/>
          <w:rtl/>
        </w:rPr>
        <w:t xml:space="preserve"> &lt;&lt; אורח &gt;&gt; </w:t>
      </w:r>
      <w:r>
        <w:rPr>
          <w:rtl/>
          <w:lang w:eastAsia="he-IL"/>
        </w:rPr>
        <w:t>סלבה בוצ'וק:</w:t>
      </w:r>
      <w:r w:rsidRPr="001C1D8B">
        <w:rPr>
          <w:rStyle w:val="TagStyle"/>
          <w:rtl/>
        </w:rPr>
        <w:t xml:space="preserve"> &lt;&lt; אורח &gt;&gt;</w:t>
      </w:r>
      <w:r w:rsidR="001C3AD2">
        <w:rPr>
          <w:rtl/>
          <w:lang w:eastAsia="he-IL"/>
        </w:rPr>
        <w:t xml:space="preserve"> </w:t>
      </w:r>
      <w:bookmarkEnd w:id="2001"/>
    </w:p>
    <w:p w14:paraId="3489D8CD" w14:textId="77777777" w:rsidR="001C1D8B" w:rsidRDefault="001C1D8B" w:rsidP="001C1D8B">
      <w:pPr>
        <w:pStyle w:val="KeepWithNext"/>
        <w:rPr>
          <w:rtl/>
          <w:lang w:eastAsia="he-IL"/>
        </w:rPr>
      </w:pPr>
    </w:p>
    <w:p w14:paraId="5F6AC0E6" w14:textId="139FD05E" w:rsidR="001C1D8B" w:rsidRDefault="001C1D8B" w:rsidP="001C1D8B">
      <w:pPr>
        <w:rPr>
          <w:rtl/>
          <w:lang w:eastAsia="he-IL"/>
        </w:rPr>
      </w:pPr>
      <w:bookmarkStart w:id="2002" w:name="_ETM_Q1_4014034"/>
      <w:bookmarkStart w:id="2003" w:name="_ETM_Q1_4014074"/>
      <w:bookmarkEnd w:id="2002"/>
      <w:bookmarkEnd w:id="2003"/>
      <w:r>
        <w:rPr>
          <w:rFonts w:hint="cs"/>
          <w:rtl/>
          <w:lang w:eastAsia="he-IL"/>
        </w:rPr>
        <w:t xml:space="preserve">אני </w:t>
      </w:r>
      <w:bookmarkStart w:id="2004" w:name="_ETM_Q1_4016982"/>
      <w:bookmarkEnd w:id="2004"/>
      <w:r>
        <w:rPr>
          <w:rFonts w:hint="cs"/>
          <w:rtl/>
          <w:lang w:eastAsia="he-IL"/>
        </w:rPr>
        <w:t xml:space="preserve">רוצה, ברשותך, להתייחס סעיף אחד אחורה, לעניין מי שנותן את </w:t>
      </w:r>
      <w:bookmarkStart w:id="2005" w:name="_ETM_Q1_4023819"/>
      <w:bookmarkEnd w:id="2005"/>
      <w:r>
        <w:rPr>
          <w:rFonts w:hint="cs"/>
          <w:rtl/>
          <w:lang w:eastAsia="he-IL"/>
        </w:rPr>
        <w:t xml:space="preserve">התנאים. רשום שמי שנותן את התנאים זה קצין </w:t>
      </w:r>
      <w:bookmarkStart w:id="2006" w:name="_ETM_Q1_4028274"/>
      <w:bookmarkEnd w:id="2006"/>
      <w:r>
        <w:rPr>
          <w:rFonts w:hint="cs"/>
          <w:rtl/>
          <w:lang w:eastAsia="he-IL"/>
        </w:rPr>
        <w:t xml:space="preserve">אגף מחוז צפון. </w:t>
      </w:r>
      <w:bookmarkStart w:id="2007" w:name="_ETM_Q1_4031179"/>
      <w:bookmarkEnd w:id="2007"/>
    </w:p>
    <w:p w14:paraId="25BF21A1" w14:textId="77777777" w:rsidR="001C1D8B" w:rsidRDefault="001C1D8B" w:rsidP="001C1D8B">
      <w:pPr>
        <w:rPr>
          <w:rtl/>
          <w:lang w:eastAsia="he-IL"/>
        </w:rPr>
      </w:pPr>
      <w:bookmarkStart w:id="2008" w:name="_ETM_Q1_4031223"/>
      <w:bookmarkEnd w:id="2008"/>
    </w:p>
    <w:p w14:paraId="5096B442" w14:textId="66178DDD" w:rsidR="001C1D8B" w:rsidRDefault="001C1D8B" w:rsidP="001C1D8B">
      <w:pPr>
        <w:pStyle w:val="af6"/>
        <w:keepNext/>
        <w:rPr>
          <w:rtl/>
        </w:rPr>
      </w:pPr>
      <w:bookmarkStart w:id="2009" w:name="ET_yor_משה_פסל___יורַ_216"/>
      <w:r w:rsidRPr="001C1D8B">
        <w:rPr>
          <w:rStyle w:val="TagStyle"/>
          <w:rtl/>
        </w:rPr>
        <w:t xml:space="preserve"> &lt;&lt; יור &gt;&gt; </w:t>
      </w:r>
      <w:r>
        <w:rPr>
          <w:rtl/>
        </w:rPr>
        <w:t>היו"ר משה פסל:</w:t>
      </w:r>
      <w:r w:rsidRPr="001C1D8B">
        <w:rPr>
          <w:rStyle w:val="TagStyle"/>
          <w:rtl/>
        </w:rPr>
        <w:t xml:space="preserve"> &lt;&lt; יור &gt;&gt;</w:t>
      </w:r>
      <w:r w:rsidR="001C3AD2">
        <w:rPr>
          <w:rtl/>
        </w:rPr>
        <w:t xml:space="preserve"> </w:t>
      </w:r>
      <w:bookmarkEnd w:id="2009"/>
    </w:p>
    <w:p w14:paraId="33D493A1" w14:textId="77777777" w:rsidR="001C1D8B" w:rsidRDefault="001C1D8B" w:rsidP="001C1D8B">
      <w:pPr>
        <w:pStyle w:val="KeepWithNext"/>
        <w:rPr>
          <w:rtl/>
          <w:lang w:eastAsia="he-IL"/>
        </w:rPr>
      </w:pPr>
    </w:p>
    <w:p w14:paraId="19B5DD79" w14:textId="114205DA" w:rsidR="001C1D8B" w:rsidRDefault="001C1D8B" w:rsidP="001C1D8B">
      <w:pPr>
        <w:rPr>
          <w:rtl/>
          <w:lang w:eastAsia="he-IL"/>
        </w:rPr>
      </w:pPr>
      <w:r>
        <w:rPr>
          <w:rFonts w:hint="cs"/>
          <w:rtl/>
          <w:lang w:eastAsia="he-IL"/>
        </w:rPr>
        <w:t>ל</w:t>
      </w:r>
      <w:bookmarkStart w:id="2010" w:name="_ETM_Q1_4028585"/>
      <w:bookmarkStart w:id="2011" w:name="_ETM_Q1_4028620"/>
      <w:bookmarkEnd w:id="2010"/>
      <w:bookmarkEnd w:id="2011"/>
      <w:r>
        <w:rPr>
          <w:rFonts w:hint="cs"/>
          <w:rtl/>
          <w:lang w:eastAsia="he-IL"/>
        </w:rPr>
        <w:t xml:space="preserve">איזה סעיף אתה מתייחס? </w:t>
      </w:r>
    </w:p>
    <w:p w14:paraId="39CAD96B" w14:textId="77777777" w:rsidR="001C1D8B" w:rsidRDefault="001C1D8B" w:rsidP="001C1D8B">
      <w:pPr>
        <w:rPr>
          <w:rtl/>
          <w:lang w:eastAsia="he-IL"/>
        </w:rPr>
      </w:pPr>
      <w:bookmarkStart w:id="2012" w:name="_ETM_Q1_4027666"/>
      <w:bookmarkStart w:id="2013" w:name="_ETM_Q1_4027711"/>
      <w:bookmarkStart w:id="2014" w:name="_ETM_Q1_4028954"/>
      <w:bookmarkEnd w:id="2012"/>
      <w:bookmarkEnd w:id="2013"/>
      <w:bookmarkEnd w:id="2014"/>
    </w:p>
    <w:p w14:paraId="484F6B6B" w14:textId="3E1D0E7E" w:rsidR="001C1D8B" w:rsidRDefault="001C1D8B" w:rsidP="001C1D8B">
      <w:pPr>
        <w:pStyle w:val="a4"/>
        <w:keepNext/>
        <w:rPr>
          <w:rtl/>
        </w:rPr>
      </w:pPr>
      <w:bookmarkStart w:id="2015" w:name="ET_speaker_6497_217"/>
      <w:r w:rsidRPr="001C1D8B">
        <w:rPr>
          <w:rStyle w:val="TagStyle"/>
          <w:rtl/>
        </w:rPr>
        <w:t xml:space="preserve"> &lt;&lt; דובר &gt;&gt; </w:t>
      </w:r>
      <w:r>
        <w:rPr>
          <w:rtl/>
        </w:rPr>
        <w:t>השר לירושלים ומסורת ישראל מאיר פרוש:</w:t>
      </w:r>
      <w:r w:rsidRPr="001C1D8B">
        <w:rPr>
          <w:rStyle w:val="TagStyle"/>
          <w:rtl/>
        </w:rPr>
        <w:t xml:space="preserve"> &lt;&lt; דובר &gt;&gt;</w:t>
      </w:r>
      <w:r w:rsidR="001C3AD2">
        <w:rPr>
          <w:rtl/>
        </w:rPr>
        <w:t xml:space="preserve"> </w:t>
      </w:r>
      <w:bookmarkEnd w:id="2015"/>
    </w:p>
    <w:p w14:paraId="45D4BE8E" w14:textId="77777777" w:rsidR="001C1D8B" w:rsidRDefault="001C1D8B" w:rsidP="001C1D8B">
      <w:pPr>
        <w:pStyle w:val="KeepWithNext"/>
        <w:rPr>
          <w:rtl/>
          <w:lang w:eastAsia="he-IL"/>
        </w:rPr>
      </w:pPr>
    </w:p>
    <w:p w14:paraId="67F1B5B8" w14:textId="410C5035" w:rsidR="001C1D8B" w:rsidRDefault="001C1D8B" w:rsidP="001C1D8B">
      <w:pPr>
        <w:rPr>
          <w:rtl/>
          <w:lang w:eastAsia="he-IL"/>
        </w:rPr>
      </w:pPr>
      <w:bookmarkStart w:id="2016" w:name="_ETM_Q1_4029323"/>
      <w:bookmarkStart w:id="2017" w:name="_ETM_Q1_4029354"/>
      <w:bookmarkEnd w:id="2016"/>
      <w:bookmarkEnd w:id="2017"/>
      <w:r>
        <w:rPr>
          <w:rFonts w:hint="cs"/>
          <w:rtl/>
          <w:lang w:eastAsia="he-IL"/>
        </w:rPr>
        <w:t xml:space="preserve">5(ב)(1). </w:t>
      </w:r>
    </w:p>
    <w:p w14:paraId="3421A173" w14:textId="77777777" w:rsidR="001C1D8B" w:rsidRDefault="001C1D8B" w:rsidP="001C1D8B">
      <w:pPr>
        <w:rPr>
          <w:rtl/>
          <w:lang w:eastAsia="he-IL"/>
        </w:rPr>
      </w:pPr>
      <w:bookmarkStart w:id="2018" w:name="_ETM_Q1_4033962"/>
      <w:bookmarkStart w:id="2019" w:name="_ETM_Q1_4034006"/>
      <w:bookmarkStart w:id="2020" w:name="_ETM_Q1_4036033"/>
      <w:bookmarkEnd w:id="2018"/>
      <w:bookmarkEnd w:id="2019"/>
      <w:bookmarkEnd w:id="2020"/>
    </w:p>
    <w:p w14:paraId="4CB9BCFA" w14:textId="1180224A" w:rsidR="001C1D8B" w:rsidRDefault="001C1D8B" w:rsidP="001C1D8B">
      <w:pPr>
        <w:pStyle w:val="af9"/>
        <w:keepNext/>
        <w:rPr>
          <w:rtl/>
          <w:lang w:eastAsia="he-IL"/>
        </w:rPr>
      </w:pPr>
      <w:bookmarkStart w:id="2021" w:name="ET_guest_סלבה_בוצוק_218"/>
      <w:r w:rsidRPr="001C1D8B">
        <w:rPr>
          <w:rStyle w:val="TagStyle"/>
          <w:rtl/>
        </w:rPr>
        <w:t xml:space="preserve"> &lt;&lt; אורח &gt;&gt; </w:t>
      </w:r>
      <w:r>
        <w:rPr>
          <w:rtl/>
          <w:lang w:eastAsia="he-IL"/>
        </w:rPr>
        <w:t>סלבה בוצ'וק:</w:t>
      </w:r>
      <w:r w:rsidRPr="001C1D8B">
        <w:rPr>
          <w:rStyle w:val="TagStyle"/>
          <w:rtl/>
        </w:rPr>
        <w:t xml:space="preserve"> &lt;&lt; אורח &gt;&gt;</w:t>
      </w:r>
      <w:r w:rsidR="001C3AD2">
        <w:rPr>
          <w:rtl/>
          <w:lang w:eastAsia="he-IL"/>
        </w:rPr>
        <w:t xml:space="preserve"> </w:t>
      </w:r>
      <w:bookmarkEnd w:id="2021"/>
    </w:p>
    <w:p w14:paraId="18C812C2" w14:textId="77777777" w:rsidR="001C1D8B" w:rsidRDefault="001C1D8B" w:rsidP="001C1D8B">
      <w:pPr>
        <w:pStyle w:val="KeepWithNext"/>
        <w:rPr>
          <w:rtl/>
          <w:lang w:eastAsia="he-IL"/>
        </w:rPr>
      </w:pPr>
    </w:p>
    <w:p w14:paraId="53A42776" w14:textId="4798CE4A" w:rsidR="001C1D8B" w:rsidRDefault="001C1D8B" w:rsidP="001C1D8B">
      <w:pPr>
        <w:rPr>
          <w:rtl/>
          <w:lang w:eastAsia="he-IL"/>
        </w:rPr>
      </w:pPr>
      <w:bookmarkStart w:id="2022" w:name="_ETM_Q1_4036354"/>
      <w:bookmarkStart w:id="2023" w:name="_ETM_Q1_4036379"/>
      <w:bookmarkEnd w:id="2022"/>
      <w:bookmarkEnd w:id="2023"/>
      <w:r>
        <w:rPr>
          <w:rFonts w:hint="cs"/>
          <w:rtl/>
          <w:lang w:eastAsia="he-IL"/>
        </w:rPr>
        <w:t xml:space="preserve">תנאים </w:t>
      </w:r>
      <w:bookmarkStart w:id="2024" w:name="_ETM_Q1_4036930"/>
      <w:bookmarkEnd w:id="2024"/>
      <w:r>
        <w:rPr>
          <w:rFonts w:hint="cs"/>
          <w:rtl/>
          <w:lang w:eastAsia="he-IL"/>
        </w:rPr>
        <w:t xml:space="preserve">שהתנה קצין אגף המבצעים מחוז צפון ובהיעדרו מפקד מרחב </w:t>
      </w:r>
      <w:bookmarkStart w:id="2025" w:name="_ETM_Q1_4036881"/>
      <w:bookmarkEnd w:id="2025"/>
      <w:r>
        <w:rPr>
          <w:rFonts w:hint="cs"/>
          <w:rtl/>
          <w:lang w:eastAsia="he-IL"/>
        </w:rPr>
        <w:t xml:space="preserve">כינרת. אנחנו מבקשים פה לשנות את זה לקצין אג"מ </w:t>
      </w:r>
      <w:bookmarkStart w:id="2026" w:name="_ETM_Q1_4041030"/>
      <w:bookmarkEnd w:id="2026"/>
      <w:r>
        <w:rPr>
          <w:rFonts w:hint="cs"/>
          <w:rtl/>
          <w:lang w:eastAsia="he-IL"/>
        </w:rPr>
        <w:t xml:space="preserve">מבצע מירון ובהיעדרו קצין אג"מ מחוז צפון. בעקבות חילופי </w:t>
      </w:r>
      <w:bookmarkStart w:id="2027" w:name="_ETM_Q1_4050683"/>
      <w:bookmarkEnd w:id="2027"/>
      <w:r>
        <w:rPr>
          <w:rFonts w:hint="cs"/>
          <w:rtl/>
          <w:lang w:eastAsia="he-IL"/>
        </w:rPr>
        <w:t xml:space="preserve">תפקידים, זה משהו סמנטי. </w:t>
      </w:r>
    </w:p>
    <w:p w14:paraId="5FE1945A" w14:textId="77777777" w:rsidR="001C1D8B" w:rsidRDefault="001C1D8B" w:rsidP="001C1D8B">
      <w:pPr>
        <w:rPr>
          <w:rtl/>
          <w:lang w:eastAsia="he-IL"/>
        </w:rPr>
      </w:pPr>
      <w:bookmarkStart w:id="2028" w:name="_ETM_Q1_4049217"/>
      <w:bookmarkStart w:id="2029" w:name="_ETM_Q1_4049276"/>
      <w:bookmarkStart w:id="2030" w:name="_ETM_Q1_4051097"/>
      <w:bookmarkEnd w:id="2028"/>
      <w:bookmarkEnd w:id="2029"/>
      <w:bookmarkEnd w:id="2030"/>
    </w:p>
    <w:p w14:paraId="1B7E83F1" w14:textId="66F5CAC6" w:rsidR="001C1D8B" w:rsidRDefault="001C1D8B" w:rsidP="001C1D8B">
      <w:pPr>
        <w:pStyle w:val="af9"/>
        <w:keepNext/>
        <w:rPr>
          <w:rtl/>
          <w:lang w:eastAsia="he-IL"/>
        </w:rPr>
      </w:pPr>
      <w:bookmarkStart w:id="2031" w:name="ET_guest_שמעון_אלבום_219"/>
      <w:r w:rsidRPr="001C1D8B">
        <w:rPr>
          <w:rStyle w:val="TagStyle"/>
          <w:rtl/>
        </w:rPr>
        <w:t xml:space="preserve"> &lt;&lt; אורח &gt;&gt; </w:t>
      </w:r>
      <w:r>
        <w:rPr>
          <w:rtl/>
          <w:lang w:eastAsia="he-IL"/>
        </w:rPr>
        <w:t>שמעון אלבום:</w:t>
      </w:r>
      <w:r w:rsidRPr="001C1D8B">
        <w:rPr>
          <w:rStyle w:val="TagStyle"/>
          <w:rtl/>
        </w:rPr>
        <w:t xml:space="preserve"> &lt;&lt; אורח &gt;&gt;</w:t>
      </w:r>
      <w:r w:rsidR="001C3AD2">
        <w:rPr>
          <w:rtl/>
          <w:lang w:eastAsia="he-IL"/>
        </w:rPr>
        <w:t xml:space="preserve"> </w:t>
      </w:r>
      <w:bookmarkEnd w:id="2031"/>
    </w:p>
    <w:p w14:paraId="1ED728B1" w14:textId="77777777" w:rsidR="001C1D8B" w:rsidRDefault="001C1D8B" w:rsidP="001C1D8B">
      <w:pPr>
        <w:pStyle w:val="KeepWithNext"/>
        <w:rPr>
          <w:rtl/>
          <w:lang w:eastAsia="he-IL"/>
        </w:rPr>
      </w:pPr>
    </w:p>
    <w:p w14:paraId="12292D6E" w14:textId="38FB156C" w:rsidR="001C1D8B" w:rsidRDefault="001C1D8B" w:rsidP="001C1D8B">
      <w:pPr>
        <w:rPr>
          <w:rtl/>
          <w:lang w:eastAsia="he-IL"/>
        </w:rPr>
      </w:pPr>
      <w:r>
        <w:rPr>
          <w:rFonts w:hint="cs"/>
          <w:rtl/>
          <w:lang w:eastAsia="he-IL"/>
        </w:rPr>
        <w:t>מק</w:t>
      </w:r>
      <w:bookmarkStart w:id="2032" w:name="_ETM_Q1_4051538"/>
      <w:bookmarkStart w:id="2033" w:name="_ETM_Q1_4051578"/>
      <w:bookmarkEnd w:id="2032"/>
      <w:bookmarkEnd w:id="2033"/>
      <w:r>
        <w:rPr>
          <w:rFonts w:hint="cs"/>
          <w:rtl/>
          <w:lang w:eastAsia="he-IL"/>
        </w:rPr>
        <w:t xml:space="preserve">ובל, סלבה. </w:t>
      </w:r>
    </w:p>
    <w:p w14:paraId="1A845D1B" w14:textId="77777777" w:rsidR="001C1D8B" w:rsidRDefault="001C1D8B" w:rsidP="001C1D8B">
      <w:pPr>
        <w:rPr>
          <w:rtl/>
          <w:lang w:eastAsia="he-IL"/>
        </w:rPr>
      </w:pPr>
      <w:bookmarkStart w:id="2034" w:name="_ETM_Q1_4052889"/>
      <w:bookmarkStart w:id="2035" w:name="_ETM_Q1_4052943"/>
      <w:bookmarkStart w:id="2036" w:name="_ETM_Q1_4055545"/>
      <w:bookmarkEnd w:id="2034"/>
      <w:bookmarkEnd w:id="2035"/>
      <w:bookmarkEnd w:id="2036"/>
    </w:p>
    <w:p w14:paraId="5EAF158E" w14:textId="5FE95E10" w:rsidR="001C1D8B" w:rsidRDefault="001C1D8B" w:rsidP="001C1D8B">
      <w:pPr>
        <w:pStyle w:val="af9"/>
        <w:keepNext/>
        <w:rPr>
          <w:rtl/>
          <w:lang w:eastAsia="he-IL"/>
        </w:rPr>
      </w:pPr>
      <w:bookmarkStart w:id="2037" w:name="ET_guest_סלבה_בוצוק_220"/>
      <w:r w:rsidRPr="001C1D8B">
        <w:rPr>
          <w:rStyle w:val="TagStyle"/>
          <w:rtl/>
        </w:rPr>
        <w:t xml:space="preserve"> &lt;&lt; אורח &gt;&gt; </w:t>
      </w:r>
      <w:r>
        <w:rPr>
          <w:rtl/>
          <w:lang w:eastAsia="he-IL"/>
        </w:rPr>
        <w:t>סלבה בוצ'וק:</w:t>
      </w:r>
      <w:r w:rsidRPr="001C1D8B">
        <w:rPr>
          <w:rStyle w:val="TagStyle"/>
          <w:rtl/>
        </w:rPr>
        <w:t xml:space="preserve"> &lt;&lt; אורח &gt;&gt;</w:t>
      </w:r>
      <w:r w:rsidR="001C3AD2">
        <w:rPr>
          <w:rtl/>
          <w:lang w:eastAsia="he-IL"/>
        </w:rPr>
        <w:t xml:space="preserve"> </w:t>
      </w:r>
      <w:bookmarkEnd w:id="2037"/>
    </w:p>
    <w:p w14:paraId="2B42A0C4" w14:textId="77777777" w:rsidR="001C1D8B" w:rsidRDefault="001C1D8B" w:rsidP="001C1D8B">
      <w:pPr>
        <w:pStyle w:val="KeepWithNext"/>
        <w:rPr>
          <w:rtl/>
          <w:lang w:eastAsia="he-IL"/>
        </w:rPr>
      </w:pPr>
    </w:p>
    <w:p w14:paraId="483C91BF" w14:textId="47C12541" w:rsidR="001C1D8B" w:rsidRDefault="001C1D8B" w:rsidP="001C1D8B">
      <w:pPr>
        <w:rPr>
          <w:rtl/>
          <w:lang w:eastAsia="he-IL"/>
        </w:rPr>
      </w:pPr>
      <w:bookmarkStart w:id="2038" w:name="_ETM_Q1_4055923"/>
      <w:bookmarkStart w:id="2039" w:name="_ETM_Q1_4055961"/>
      <w:bookmarkEnd w:id="2038"/>
      <w:bookmarkEnd w:id="2039"/>
      <w:r>
        <w:rPr>
          <w:rFonts w:hint="cs"/>
          <w:rtl/>
          <w:lang w:eastAsia="he-IL"/>
        </w:rPr>
        <w:t xml:space="preserve">תודה רבה. </w:t>
      </w:r>
    </w:p>
    <w:p w14:paraId="4E913A55" w14:textId="77777777" w:rsidR="001C1D8B" w:rsidRDefault="001C1D8B" w:rsidP="001C1D8B">
      <w:pPr>
        <w:rPr>
          <w:rtl/>
          <w:lang w:eastAsia="he-IL"/>
        </w:rPr>
      </w:pPr>
      <w:bookmarkStart w:id="2040" w:name="_ETM_Q1_4063750"/>
      <w:bookmarkStart w:id="2041" w:name="_ETM_Q1_4063807"/>
      <w:bookmarkStart w:id="2042" w:name="_ETM_Q1_4060864"/>
      <w:bookmarkEnd w:id="2040"/>
      <w:bookmarkEnd w:id="2041"/>
      <w:bookmarkEnd w:id="2042"/>
    </w:p>
    <w:p w14:paraId="6EF1FC9B" w14:textId="4930D7D0" w:rsidR="001C1D8B" w:rsidRDefault="001C1D8B" w:rsidP="001C1D8B">
      <w:pPr>
        <w:pStyle w:val="af9"/>
        <w:keepNext/>
        <w:rPr>
          <w:rtl/>
          <w:lang w:eastAsia="he-IL"/>
        </w:rPr>
      </w:pPr>
      <w:bookmarkStart w:id="2043" w:name="ET_guest_שמעון_אלבום_221"/>
      <w:r w:rsidRPr="001C1D8B">
        <w:rPr>
          <w:rStyle w:val="TagStyle"/>
          <w:rtl/>
        </w:rPr>
        <w:t xml:space="preserve"> &lt;&lt; אורח &gt;&gt; </w:t>
      </w:r>
      <w:r>
        <w:rPr>
          <w:rtl/>
          <w:lang w:eastAsia="he-IL"/>
        </w:rPr>
        <w:t>שמעון אלבום:</w:t>
      </w:r>
      <w:r w:rsidRPr="001C1D8B">
        <w:rPr>
          <w:rStyle w:val="TagStyle"/>
          <w:rtl/>
        </w:rPr>
        <w:t xml:space="preserve"> &lt;&lt; אורח &gt;&gt;</w:t>
      </w:r>
      <w:r w:rsidR="001C3AD2">
        <w:rPr>
          <w:rtl/>
          <w:lang w:eastAsia="he-IL"/>
        </w:rPr>
        <w:t xml:space="preserve"> </w:t>
      </w:r>
      <w:bookmarkEnd w:id="2043"/>
    </w:p>
    <w:p w14:paraId="7971EEF7" w14:textId="77777777" w:rsidR="001C1D8B" w:rsidRDefault="001C1D8B" w:rsidP="001C1D8B">
      <w:pPr>
        <w:pStyle w:val="KeepWithNext"/>
        <w:rPr>
          <w:rtl/>
          <w:lang w:eastAsia="he-IL"/>
        </w:rPr>
      </w:pPr>
    </w:p>
    <w:p w14:paraId="509BCC62" w14:textId="3894385D" w:rsidR="001C1D8B" w:rsidRDefault="001C1D8B" w:rsidP="001C1D8B">
      <w:pPr>
        <w:rPr>
          <w:rtl/>
          <w:lang w:eastAsia="he-IL"/>
        </w:rPr>
      </w:pPr>
      <w:bookmarkStart w:id="2044" w:name="_ETM_Q1_4061227"/>
      <w:bookmarkStart w:id="2045" w:name="_ETM_Q1_4061259"/>
      <w:bookmarkEnd w:id="2044"/>
      <w:bookmarkEnd w:id="2045"/>
      <w:r>
        <w:rPr>
          <w:rFonts w:hint="cs"/>
          <w:rtl/>
          <w:lang w:eastAsia="he-IL"/>
        </w:rPr>
        <w:t xml:space="preserve">נעשה את </w:t>
      </w:r>
      <w:bookmarkStart w:id="2046" w:name="_ETM_Q1_4063096"/>
      <w:bookmarkEnd w:id="2046"/>
      <w:r>
        <w:rPr>
          <w:rFonts w:hint="cs"/>
          <w:rtl/>
          <w:lang w:eastAsia="he-IL"/>
        </w:rPr>
        <w:t xml:space="preserve">זה מסודר. </w:t>
      </w:r>
    </w:p>
    <w:p w14:paraId="3281296C" w14:textId="77777777" w:rsidR="001C1D8B" w:rsidRDefault="001C1D8B" w:rsidP="001C1D8B">
      <w:pPr>
        <w:rPr>
          <w:rtl/>
          <w:lang w:eastAsia="he-IL"/>
        </w:rPr>
      </w:pPr>
      <w:bookmarkStart w:id="2047" w:name="_ETM_Q1_4068007"/>
      <w:bookmarkStart w:id="2048" w:name="_ETM_Q1_4068058"/>
      <w:bookmarkStart w:id="2049" w:name="_ETM_Q1_4065036"/>
      <w:bookmarkEnd w:id="2047"/>
      <w:bookmarkEnd w:id="2048"/>
      <w:bookmarkEnd w:id="2049"/>
    </w:p>
    <w:p w14:paraId="5C0AD2CF" w14:textId="67DC4971" w:rsidR="001C1D8B" w:rsidRDefault="001C1D8B" w:rsidP="001C1D8B">
      <w:pPr>
        <w:pStyle w:val="af6"/>
        <w:keepNext/>
        <w:rPr>
          <w:rtl/>
        </w:rPr>
      </w:pPr>
      <w:bookmarkStart w:id="2050" w:name="ET_yor_משה_פסל___יורַ_222"/>
      <w:r w:rsidRPr="001C1D8B">
        <w:rPr>
          <w:rStyle w:val="TagStyle"/>
          <w:rtl/>
        </w:rPr>
        <w:t xml:space="preserve"> &lt;&lt; יור &gt;&gt; </w:t>
      </w:r>
      <w:r>
        <w:rPr>
          <w:rtl/>
        </w:rPr>
        <w:t>היו"ר משה פסל:</w:t>
      </w:r>
      <w:r w:rsidRPr="001C1D8B">
        <w:rPr>
          <w:rStyle w:val="TagStyle"/>
          <w:rtl/>
        </w:rPr>
        <w:t xml:space="preserve"> &lt;&lt; יור &gt;&gt;</w:t>
      </w:r>
      <w:r w:rsidR="001C3AD2">
        <w:rPr>
          <w:rtl/>
        </w:rPr>
        <w:t xml:space="preserve"> </w:t>
      </w:r>
      <w:bookmarkEnd w:id="2050"/>
    </w:p>
    <w:p w14:paraId="2577366B" w14:textId="77777777" w:rsidR="001C1D8B" w:rsidRDefault="001C1D8B" w:rsidP="001C1D8B">
      <w:pPr>
        <w:pStyle w:val="KeepWithNext"/>
        <w:rPr>
          <w:rtl/>
          <w:lang w:eastAsia="he-IL"/>
        </w:rPr>
      </w:pPr>
    </w:p>
    <w:p w14:paraId="2458BD22" w14:textId="140463F6" w:rsidR="001C1D8B" w:rsidRDefault="001C1D8B" w:rsidP="001C1D8B">
      <w:pPr>
        <w:rPr>
          <w:rtl/>
          <w:lang w:eastAsia="he-IL"/>
        </w:rPr>
      </w:pPr>
      <w:bookmarkStart w:id="2051" w:name="_ETM_Q1_4065347"/>
      <w:bookmarkStart w:id="2052" w:name="_ETM_Q1_4065390"/>
      <w:bookmarkEnd w:id="2051"/>
      <w:bookmarkEnd w:id="2052"/>
      <w:r>
        <w:rPr>
          <w:rFonts w:hint="cs"/>
          <w:rtl/>
          <w:lang w:eastAsia="he-IL"/>
        </w:rPr>
        <w:t xml:space="preserve">אתה יכול להקריא לנו את הנוסח שאתה </w:t>
      </w:r>
      <w:bookmarkStart w:id="2053" w:name="_ETM_Q1_4065926"/>
      <w:bookmarkEnd w:id="2053"/>
      <w:r>
        <w:rPr>
          <w:rFonts w:hint="cs"/>
          <w:rtl/>
          <w:lang w:eastAsia="he-IL"/>
        </w:rPr>
        <w:t xml:space="preserve">מציע לשינוי? </w:t>
      </w:r>
    </w:p>
    <w:p w14:paraId="5514D403" w14:textId="77777777" w:rsidR="001C1D8B" w:rsidRDefault="001C1D8B" w:rsidP="001C1D8B">
      <w:pPr>
        <w:rPr>
          <w:rtl/>
          <w:lang w:eastAsia="he-IL"/>
        </w:rPr>
      </w:pPr>
      <w:bookmarkStart w:id="2054" w:name="_ETM_Q1_4065100"/>
      <w:bookmarkStart w:id="2055" w:name="_ETM_Q1_4065167"/>
      <w:bookmarkEnd w:id="2054"/>
      <w:bookmarkEnd w:id="2055"/>
    </w:p>
    <w:p w14:paraId="464D5C8A" w14:textId="0DF72676" w:rsidR="001C1D8B" w:rsidRDefault="001C1D8B" w:rsidP="001C1D8B">
      <w:pPr>
        <w:pStyle w:val="af9"/>
        <w:keepNext/>
        <w:rPr>
          <w:rtl/>
          <w:lang w:eastAsia="he-IL"/>
        </w:rPr>
      </w:pPr>
      <w:bookmarkStart w:id="2056" w:name="ET_guest_סלבה_בוצוק_223"/>
      <w:r w:rsidRPr="001C1D8B">
        <w:rPr>
          <w:rStyle w:val="TagStyle"/>
          <w:rtl/>
        </w:rPr>
        <w:t xml:space="preserve"> &lt;&lt; אורח &gt;&gt; </w:t>
      </w:r>
      <w:r>
        <w:rPr>
          <w:rtl/>
          <w:lang w:eastAsia="he-IL"/>
        </w:rPr>
        <w:t>סלבה בוצ'וק:</w:t>
      </w:r>
      <w:r w:rsidRPr="001C1D8B">
        <w:rPr>
          <w:rStyle w:val="TagStyle"/>
          <w:rtl/>
        </w:rPr>
        <w:t xml:space="preserve"> &lt;&lt; אורח &gt;&gt;</w:t>
      </w:r>
      <w:r w:rsidR="001C3AD2">
        <w:rPr>
          <w:rtl/>
          <w:lang w:eastAsia="he-IL"/>
        </w:rPr>
        <w:t xml:space="preserve"> </w:t>
      </w:r>
      <w:bookmarkEnd w:id="2056"/>
    </w:p>
    <w:p w14:paraId="08D74B29" w14:textId="77777777" w:rsidR="001C1D8B" w:rsidRDefault="001C1D8B" w:rsidP="001C1D8B">
      <w:pPr>
        <w:pStyle w:val="KeepWithNext"/>
        <w:rPr>
          <w:rtl/>
          <w:lang w:eastAsia="he-IL"/>
        </w:rPr>
      </w:pPr>
    </w:p>
    <w:p w14:paraId="7F492A09" w14:textId="00CF2A5B" w:rsidR="001C1D8B" w:rsidRDefault="001C1D8B" w:rsidP="001C1D8B">
      <w:pPr>
        <w:rPr>
          <w:rtl/>
          <w:lang w:eastAsia="he-IL"/>
        </w:rPr>
      </w:pPr>
      <w:bookmarkStart w:id="2057" w:name="_ETM_Q1_4066782"/>
      <w:bookmarkStart w:id="2058" w:name="_ETM_Q1_4066831"/>
      <w:bookmarkEnd w:id="2057"/>
      <w:bookmarkEnd w:id="2058"/>
      <w:r>
        <w:rPr>
          <w:rFonts w:hint="cs"/>
          <w:rtl/>
          <w:lang w:eastAsia="he-IL"/>
        </w:rPr>
        <w:t xml:space="preserve">סעיף 5(ב)(1), תנאים שהתנה קצין אג"מ </w:t>
      </w:r>
      <w:bookmarkStart w:id="2059" w:name="_ETM_Q1_4080031"/>
      <w:bookmarkEnd w:id="2059"/>
      <w:r>
        <w:rPr>
          <w:rFonts w:hint="cs"/>
          <w:rtl/>
          <w:lang w:eastAsia="he-IL"/>
        </w:rPr>
        <w:t xml:space="preserve">מבצע מירון ובהיעדרו קצין אגף המבצעים מחוז צפון. </w:t>
      </w:r>
    </w:p>
    <w:p w14:paraId="2839626C" w14:textId="77777777" w:rsidR="001C1D8B" w:rsidRDefault="001C1D8B" w:rsidP="001C1D8B">
      <w:pPr>
        <w:rPr>
          <w:rtl/>
          <w:lang w:eastAsia="he-IL"/>
        </w:rPr>
      </w:pPr>
      <w:bookmarkStart w:id="2060" w:name="_ETM_Q1_4092281"/>
      <w:bookmarkStart w:id="2061" w:name="_ETM_Q1_4092336"/>
      <w:bookmarkStart w:id="2062" w:name="_ETM_Q1_4095147"/>
      <w:bookmarkEnd w:id="2060"/>
      <w:bookmarkEnd w:id="2061"/>
      <w:bookmarkEnd w:id="2062"/>
    </w:p>
    <w:p w14:paraId="4F0A3EBF" w14:textId="4FA38D49" w:rsidR="001C1D8B" w:rsidRDefault="001C1D8B" w:rsidP="001C1D8B">
      <w:pPr>
        <w:pStyle w:val="af6"/>
        <w:keepNext/>
        <w:rPr>
          <w:rtl/>
        </w:rPr>
      </w:pPr>
      <w:bookmarkStart w:id="2063" w:name="ET_yor_משה_פסל___יורַ_224"/>
      <w:r w:rsidRPr="001C1D8B">
        <w:rPr>
          <w:rStyle w:val="TagStyle"/>
          <w:rtl/>
        </w:rPr>
        <w:t xml:space="preserve"> &lt;&lt; יור &gt;&gt; </w:t>
      </w:r>
      <w:r>
        <w:rPr>
          <w:rtl/>
        </w:rPr>
        <w:t>היו"ר משה פסל:</w:t>
      </w:r>
      <w:r w:rsidRPr="001C1D8B">
        <w:rPr>
          <w:rStyle w:val="TagStyle"/>
          <w:rtl/>
        </w:rPr>
        <w:t xml:space="preserve"> &lt;&lt; יור &gt;&gt;</w:t>
      </w:r>
      <w:r w:rsidR="001C3AD2">
        <w:rPr>
          <w:rtl/>
        </w:rPr>
        <w:t xml:space="preserve"> </w:t>
      </w:r>
      <w:bookmarkEnd w:id="2063"/>
    </w:p>
    <w:p w14:paraId="68E1D2C9" w14:textId="77777777" w:rsidR="001C1D8B" w:rsidRDefault="001C1D8B" w:rsidP="001C1D8B">
      <w:pPr>
        <w:pStyle w:val="KeepWithNext"/>
        <w:rPr>
          <w:rtl/>
          <w:lang w:eastAsia="he-IL"/>
        </w:rPr>
      </w:pPr>
    </w:p>
    <w:p w14:paraId="3477D9A3" w14:textId="08204C15" w:rsidR="001C1D8B" w:rsidRDefault="001C1D8B" w:rsidP="001C1D8B">
      <w:pPr>
        <w:rPr>
          <w:rtl/>
          <w:lang w:eastAsia="he-IL"/>
        </w:rPr>
      </w:pPr>
      <w:bookmarkStart w:id="2064" w:name="_ETM_Q1_4095496"/>
      <w:bookmarkStart w:id="2065" w:name="_ETM_Q1_4095530"/>
      <w:bookmarkEnd w:id="2064"/>
      <w:bookmarkEnd w:id="2065"/>
      <w:r>
        <w:rPr>
          <w:rFonts w:hint="cs"/>
          <w:rtl/>
          <w:lang w:eastAsia="he-IL"/>
        </w:rPr>
        <w:t xml:space="preserve">אז אתה </w:t>
      </w:r>
      <w:bookmarkStart w:id="2066" w:name="_ETM_Q1_4096778"/>
      <w:bookmarkEnd w:id="2066"/>
      <w:r>
        <w:rPr>
          <w:rFonts w:hint="cs"/>
          <w:rtl/>
          <w:lang w:eastAsia="he-IL"/>
        </w:rPr>
        <w:t xml:space="preserve">מוריד את מפקד מרחב כינרת? </w:t>
      </w:r>
    </w:p>
    <w:p w14:paraId="05DDD651" w14:textId="77777777" w:rsidR="001C1D8B" w:rsidRDefault="001C1D8B" w:rsidP="001C1D8B">
      <w:pPr>
        <w:rPr>
          <w:rtl/>
          <w:lang w:eastAsia="he-IL"/>
        </w:rPr>
      </w:pPr>
      <w:bookmarkStart w:id="2067" w:name="_ETM_Q1_4096083"/>
      <w:bookmarkStart w:id="2068" w:name="_ETM_Q1_4096140"/>
      <w:bookmarkEnd w:id="2067"/>
      <w:bookmarkEnd w:id="2068"/>
    </w:p>
    <w:p w14:paraId="2E9D19AB" w14:textId="4BC1B8C1" w:rsidR="001C1D8B" w:rsidRDefault="001C1D8B" w:rsidP="001C1D8B">
      <w:pPr>
        <w:pStyle w:val="af9"/>
        <w:keepNext/>
        <w:rPr>
          <w:rtl/>
          <w:lang w:eastAsia="he-IL"/>
        </w:rPr>
      </w:pPr>
      <w:bookmarkStart w:id="2069" w:name="ET_guest_סלבה_בוצוק_225"/>
      <w:r w:rsidRPr="001C1D8B">
        <w:rPr>
          <w:rStyle w:val="TagStyle"/>
          <w:rtl/>
        </w:rPr>
        <w:t xml:space="preserve"> &lt;&lt; אורח &gt;&gt; </w:t>
      </w:r>
      <w:r>
        <w:rPr>
          <w:rtl/>
          <w:lang w:eastAsia="he-IL"/>
        </w:rPr>
        <w:t>סלבה בוצ'וק:</w:t>
      </w:r>
      <w:r w:rsidRPr="001C1D8B">
        <w:rPr>
          <w:rStyle w:val="TagStyle"/>
          <w:rtl/>
        </w:rPr>
        <w:t xml:space="preserve"> &lt;&lt; אורח &gt;&gt;</w:t>
      </w:r>
      <w:r w:rsidR="001C3AD2">
        <w:rPr>
          <w:rtl/>
          <w:lang w:eastAsia="he-IL"/>
        </w:rPr>
        <w:t xml:space="preserve"> </w:t>
      </w:r>
      <w:bookmarkEnd w:id="2069"/>
    </w:p>
    <w:p w14:paraId="150C3CF8" w14:textId="77777777" w:rsidR="001C1D8B" w:rsidRDefault="001C1D8B" w:rsidP="001C1D8B">
      <w:pPr>
        <w:pStyle w:val="KeepWithNext"/>
        <w:rPr>
          <w:rtl/>
          <w:lang w:eastAsia="he-IL"/>
        </w:rPr>
      </w:pPr>
    </w:p>
    <w:p w14:paraId="77A02C99" w14:textId="278B9805" w:rsidR="001C1D8B" w:rsidRDefault="001C1D8B" w:rsidP="001C1D8B">
      <w:pPr>
        <w:rPr>
          <w:rtl/>
          <w:lang w:eastAsia="he-IL"/>
        </w:rPr>
      </w:pPr>
      <w:bookmarkStart w:id="2070" w:name="_ETM_Q1_4097554"/>
      <w:bookmarkEnd w:id="2070"/>
      <w:r>
        <w:rPr>
          <w:rFonts w:hint="cs"/>
          <w:rtl/>
          <w:lang w:eastAsia="he-IL"/>
        </w:rPr>
        <w:t>כ</w:t>
      </w:r>
      <w:bookmarkStart w:id="2071" w:name="_ETM_Q1_4097596"/>
      <w:bookmarkEnd w:id="2071"/>
      <w:r>
        <w:rPr>
          <w:rFonts w:hint="cs"/>
          <w:rtl/>
          <w:lang w:eastAsia="he-IL"/>
        </w:rPr>
        <w:t xml:space="preserve">ן, מוריד את זה. </w:t>
      </w:r>
      <w:bookmarkStart w:id="2072" w:name="_ETM_Q1_4103267"/>
      <w:bookmarkEnd w:id="2072"/>
    </w:p>
    <w:p w14:paraId="3149EC6C" w14:textId="77777777" w:rsidR="001C1D8B" w:rsidRDefault="001C1D8B" w:rsidP="001C1D8B">
      <w:pPr>
        <w:rPr>
          <w:rtl/>
          <w:lang w:eastAsia="he-IL"/>
        </w:rPr>
      </w:pPr>
      <w:bookmarkStart w:id="2073" w:name="_ETM_Q1_4103323"/>
      <w:bookmarkStart w:id="2074" w:name="_ETM_Q1_4100540"/>
      <w:bookmarkEnd w:id="2073"/>
      <w:bookmarkEnd w:id="2074"/>
    </w:p>
    <w:p w14:paraId="1BBA1849" w14:textId="4522E10A" w:rsidR="001C1D8B" w:rsidRDefault="001C1D8B" w:rsidP="001C1D8B">
      <w:pPr>
        <w:pStyle w:val="af6"/>
        <w:keepNext/>
        <w:rPr>
          <w:rtl/>
        </w:rPr>
      </w:pPr>
      <w:bookmarkStart w:id="2075" w:name="ET_yor_משה_פסל___יורַ_226"/>
      <w:r w:rsidRPr="001C1D8B">
        <w:rPr>
          <w:rStyle w:val="TagStyle"/>
          <w:rtl/>
        </w:rPr>
        <w:t xml:space="preserve"> &lt;&lt; יור &gt;&gt; </w:t>
      </w:r>
      <w:r>
        <w:rPr>
          <w:rtl/>
        </w:rPr>
        <w:t>היו"ר משה פסל:</w:t>
      </w:r>
      <w:r w:rsidRPr="001C1D8B">
        <w:rPr>
          <w:rStyle w:val="TagStyle"/>
          <w:rtl/>
        </w:rPr>
        <w:t xml:space="preserve"> &lt;&lt; יור &gt;&gt;</w:t>
      </w:r>
      <w:r w:rsidR="001C3AD2">
        <w:rPr>
          <w:rtl/>
        </w:rPr>
        <w:t xml:space="preserve"> </w:t>
      </w:r>
      <w:bookmarkEnd w:id="2075"/>
    </w:p>
    <w:p w14:paraId="30BDEEDA" w14:textId="77777777" w:rsidR="001C1D8B" w:rsidRDefault="001C1D8B" w:rsidP="001C1D8B">
      <w:pPr>
        <w:pStyle w:val="KeepWithNext"/>
        <w:rPr>
          <w:rtl/>
          <w:lang w:eastAsia="he-IL"/>
        </w:rPr>
      </w:pPr>
    </w:p>
    <w:p w14:paraId="0CF10039" w14:textId="060E7640" w:rsidR="001C1D8B" w:rsidRDefault="001C1D8B" w:rsidP="001C1D8B">
      <w:pPr>
        <w:rPr>
          <w:rtl/>
          <w:lang w:eastAsia="he-IL"/>
        </w:rPr>
      </w:pPr>
      <w:r>
        <w:rPr>
          <w:rFonts w:hint="cs"/>
          <w:rtl/>
          <w:lang w:eastAsia="he-IL"/>
        </w:rPr>
        <w:t>י</w:t>
      </w:r>
      <w:bookmarkStart w:id="2076" w:name="_ETM_Q1_4100940"/>
      <w:bookmarkEnd w:id="2076"/>
      <w:r>
        <w:rPr>
          <w:rFonts w:hint="cs"/>
          <w:rtl/>
          <w:lang w:eastAsia="he-IL"/>
        </w:rPr>
        <w:t>ש</w:t>
      </w:r>
      <w:bookmarkStart w:id="2077" w:name="_ETM_Q1_4100977"/>
      <w:bookmarkEnd w:id="2077"/>
      <w:r>
        <w:rPr>
          <w:rFonts w:hint="cs"/>
          <w:rtl/>
          <w:lang w:eastAsia="he-IL"/>
        </w:rPr>
        <w:t xml:space="preserve"> </w:t>
      </w:r>
      <w:bookmarkStart w:id="2078" w:name="_ETM_Q1_4101053"/>
      <w:bookmarkEnd w:id="2078"/>
      <w:r>
        <w:rPr>
          <w:rFonts w:hint="cs"/>
          <w:rtl/>
          <w:lang w:eastAsia="he-IL"/>
        </w:rPr>
        <w:t xml:space="preserve">היום קצין אג"מ של מירון? </w:t>
      </w:r>
    </w:p>
    <w:p w14:paraId="32CFD565" w14:textId="77777777" w:rsidR="001C1D8B" w:rsidRDefault="001C1D8B" w:rsidP="001C1D8B">
      <w:pPr>
        <w:rPr>
          <w:rtl/>
          <w:lang w:eastAsia="he-IL"/>
        </w:rPr>
      </w:pPr>
      <w:bookmarkStart w:id="2079" w:name="_ETM_Q1_4105477"/>
      <w:bookmarkStart w:id="2080" w:name="_ETM_Q1_4105522"/>
      <w:bookmarkStart w:id="2081" w:name="_ETM_Q1_4102184"/>
      <w:bookmarkEnd w:id="2079"/>
      <w:bookmarkEnd w:id="2080"/>
      <w:bookmarkEnd w:id="2081"/>
    </w:p>
    <w:p w14:paraId="5B0948C0" w14:textId="3BB9F3F4" w:rsidR="001C1D8B" w:rsidRDefault="001C1D8B" w:rsidP="001C1D8B">
      <w:pPr>
        <w:pStyle w:val="af9"/>
        <w:keepNext/>
        <w:rPr>
          <w:rtl/>
          <w:lang w:eastAsia="he-IL"/>
        </w:rPr>
      </w:pPr>
      <w:bookmarkStart w:id="2082" w:name="ET_guest_סלבה_בוצוק_227"/>
      <w:r w:rsidRPr="001C1D8B">
        <w:rPr>
          <w:rStyle w:val="TagStyle"/>
          <w:rtl/>
        </w:rPr>
        <w:t xml:space="preserve"> &lt;&lt; אורח &gt;&gt; </w:t>
      </w:r>
      <w:r>
        <w:rPr>
          <w:rtl/>
          <w:lang w:eastAsia="he-IL"/>
        </w:rPr>
        <w:t>סלבה בוצ'וק:</w:t>
      </w:r>
      <w:r w:rsidRPr="001C1D8B">
        <w:rPr>
          <w:rStyle w:val="TagStyle"/>
          <w:rtl/>
        </w:rPr>
        <w:t xml:space="preserve"> &lt;&lt; אורח &gt;&gt;</w:t>
      </w:r>
      <w:r w:rsidR="001C3AD2">
        <w:rPr>
          <w:rtl/>
          <w:lang w:eastAsia="he-IL"/>
        </w:rPr>
        <w:t xml:space="preserve"> </w:t>
      </w:r>
      <w:bookmarkEnd w:id="2082"/>
    </w:p>
    <w:p w14:paraId="1EB3AB2C" w14:textId="77777777" w:rsidR="001C1D8B" w:rsidRDefault="001C1D8B" w:rsidP="001C1D8B">
      <w:pPr>
        <w:pStyle w:val="KeepWithNext"/>
        <w:rPr>
          <w:rtl/>
          <w:lang w:eastAsia="he-IL"/>
        </w:rPr>
      </w:pPr>
    </w:p>
    <w:p w14:paraId="6EEB01AF" w14:textId="3E4639E3" w:rsidR="001C1D8B" w:rsidRDefault="001C1D8B" w:rsidP="001C1D8B">
      <w:pPr>
        <w:rPr>
          <w:rtl/>
          <w:lang w:eastAsia="he-IL"/>
        </w:rPr>
      </w:pPr>
      <w:bookmarkStart w:id="2083" w:name="_ETM_Q1_4102517"/>
      <w:bookmarkStart w:id="2084" w:name="_ETM_Q1_4102557"/>
      <w:bookmarkEnd w:id="2083"/>
      <w:bookmarkEnd w:id="2084"/>
      <w:r>
        <w:rPr>
          <w:rFonts w:hint="cs"/>
          <w:rtl/>
          <w:lang w:eastAsia="he-IL"/>
        </w:rPr>
        <w:t xml:space="preserve">כן, יש. </w:t>
      </w:r>
    </w:p>
    <w:p w14:paraId="1D65BA59" w14:textId="77777777" w:rsidR="001C1D8B" w:rsidRDefault="001C1D8B" w:rsidP="001C1D8B">
      <w:pPr>
        <w:rPr>
          <w:rtl/>
          <w:lang w:eastAsia="he-IL"/>
        </w:rPr>
      </w:pPr>
      <w:bookmarkStart w:id="2085" w:name="_ETM_Q1_4104392"/>
      <w:bookmarkStart w:id="2086" w:name="_ETM_Q1_4104438"/>
      <w:bookmarkEnd w:id="2085"/>
      <w:bookmarkEnd w:id="2086"/>
    </w:p>
    <w:p w14:paraId="46676307" w14:textId="342C7522" w:rsidR="001C1D8B" w:rsidRDefault="001C1D8B" w:rsidP="001C1D8B">
      <w:pPr>
        <w:pStyle w:val="af9"/>
        <w:keepNext/>
        <w:rPr>
          <w:rtl/>
          <w:lang w:eastAsia="he-IL"/>
        </w:rPr>
      </w:pPr>
      <w:bookmarkStart w:id="2087" w:name="ET_guest_ברק_ערוסי_228"/>
      <w:r w:rsidRPr="001C1D8B">
        <w:rPr>
          <w:rStyle w:val="TagStyle"/>
          <w:rtl/>
        </w:rPr>
        <w:t xml:space="preserve"> &lt;&lt; אורח &gt;&gt; </w:t>
      </w:r>
      <w:r>
        <w:rPr>
          <w:rtl/>
          <w:lang w:eastAsia="he-IL"/>
        </w:rPr>
        <w:t xml:space="preserve">ברק </w:t>
      </w:r>
      <w:proofErr w:type="spellStart"/>
      <w:r>
        <w:rPr>
          <w:rtl/>
          <w:lang w:eastAsia="he-IL"/>
        </w:rPr>
        <w:t>ערוסי</w:t>
      </w:r>
      <w:proofErr w:type="spellEnd"/>
      <w:r>
        <w:rPr>
          <w:rtl/>
          <w:lang w:eastAsia="he-IL"/>
        </w:rPr>
        <w:t>:</w:t>
      </w:r>
      <w:r w:rsidRPr="001C1D8B">
        <w:rPr>
          <w:rStyle w:val="TagStyle"/>
          <w:rtl/>
        </w:rPr>
        <w:t xml:space="preserve"> &lt;&lt; אורח &gt;&gt;</w:t>
      </w:r>
      <w:r w:rsidR="001C3AD2">
        <w:rPr>
          <w:rtl/>
          <w:lang w:eastAsia="he-IL"/>
        </w:rPr>
        <w:t xml:space="preserve"> </w:t>
      </w:r>
      <w:bookmarkEnd w:id="2087"/>
    </w:p>
    <w:p w14:paraId="140247A6" w14:textId="77777777" w:rsidR="001C1D8B" w:rsidRDefault="001C1D8B" w:rsidP="001C1D8B">
      <w:pPr>
        <w:pStyle w:val="KeepWithNext"/>
        <w:rPr>
          <w:rtl/>
          <w:lang w:eastAsia="he-IL"/>
        </w:rPr>
      </w:pPr>
    </w:p>
    <w:p w14:paraId="69344154" w14:textId="70361253" w:rsidR="001C1D8B" w:rsidRDefault="001C1D8B" w:rsidP="001C1D8B">
      <w:pPr>
        <w:rPr>
          <w:rtl/>
          <w:lang w:eastAsia="he-IL"/>
        </w:rPr>
      </w:pPr>
      <w:bookmarkStart w:id="2088" w:name="_ETM_Q1_4107864"/>
      <w:bookmarkStart w:id="2089" w:name="_ETM_Q1_4107894"/>
      <w:bookmarkEnd w:id="2088"/>
      <w:bookmarkEnd w:id="2089"/>
      <w:r>
        <w:rPr>
          <w:rFonts w:hint="cs"/>
          <w:rtl/>
          <w:lang w:eastAsia="he-IL"/>
        </w:rPr>
        <w:t xml:space="preserve">אני אסביר. יש </w:t>
      </w:r>
      <w:bookmarkStart w:id="2090" w:name="_ETM_Q1_4111154"/>
      <w:bookmarkEnd w:id="2090"/>
      <w:r>
        <w:rPr>
          <w:rFonts w:hint="cs"/>
          <w:rtl/>
          <w:lang w:eastAsia="he-IL"/>
        </w:rPr>
        <w:t>חוסר במפקד בגזרת צפון, קצין אג"מ צפון נדרש למלא את מקומו ולכן ממחלקת המבצעים שלנו קצין הלך למלא את מקומו של קצין אג"מ צפון במבצע, לכן אנחנו מבקשים את השינוי</w:t>
      </w:r>
      <w:bookmarkStart w:id="2091" w:name="_ETM_Q1_4130354"/>
      <w:bookmarkEnd w:id="2091"/>
      <w:r>
        <w:rPr>
          <w:rFonts w:hint="cs"/>
          <w:rtl/>
          <w:lang w:eastAsia="he-IL"/>
        </w:rPr>
        <w:t xml:space="preserve"> הזה. זה הכול. </w:t>
      </w:r>
    </w:p>
    <w:p w14:paraId="1CB3A286" w14:textId="77777777" w:rsidR="001C1D8B" w:rsidRDefault="001C1D8B" w:rsidP="001C1D8B">
      <w:pPr>
        <w:rPr>
          <w:rtl/>
          <w:lang w:eastAsia="he-IL"/>
        </w:rPr>
      </w:pPr>
      <w:bookmarkStart w:id="2092" w:name="_ETM_Q1_4132185"/>
      <w:bookmarkStart w:id="2093" w:name="_ETM_Q1_4132248"/>
      <w:bookmarkStart w:id="2094" w:name="_ETM_Q1_4136193"/>
      <w:bookmarkEnd w:id="2092"/>
      <w:bookmarkEnd w:id="2093"/>
      <w:bookmarkEnd w:id="2094"/>
    </w:p>
    <w:p w14:paraId="5BB6CE87" w14:textId="633C95D5" w:rsidR="001C1D8B" w:rsidRDefault="001C1D8B" w:rsidP="001C1D8B">
      <w:pPr>
        <w:pStyle w:val="af9"/>
        <w:keepNext/>
        <w:rPr>
          <w:rtl/>
          <w:lang w:eastAsia="he-IL"/>
        </w:rPr>
      </w:pPr>
      <w:bookmarkStart w:id="2095" w:name="ET_guest_סלבה_בוצוק_229"/>
      <w:r w:rsidRPr="001C1D8B">
        <w:rPr>
          <w:rStyle w:val="TagStyle"/>
          <w:rtl/>
        </w:rPr>
        <w:t xml:space="preserve"> &lt;&lt; אורח &gt;&gt; </w:t>
      </w:r>
      <w:r>
        <w:rPr>
          <w:rtl/>
          <w:lang w:eastAsia="he-IL"/>
        </w:rPr>
        <w:t>סלבה בוצ'וק:</w:t>
      </w:r>
      <w:r w:rsidRPr="001C1D8B">
        <w:rPr>
          <w:rStyle w:val="TagStyle"/>
          <w:rtl/>
        </w:rPr>
        <w:t xml:space="preserve"> &lt;&lt; אורח &gt;&gt;</w:t>
      </w:r>
      <w:r w:rsidR="001C3AD2">
        <w:rPr>
          <w:rtl/>
          <w:lang w:eastAsia="he-IL"/>
        </w:rPr>
        <w:t xml:space="preserve"> </w:t>
      </w:r>
      <w:bookmarkEnd w:id="2095"/>
    </w:p>
    <w:p w14:paraId="4D967B50" w14:textId="77777777" w:rsidR="001C1D8B" w:rsidRDefault="001C1D8B" w:rsidP="001C1D8B">
      <w:pPr>
        <w:pStyle w:val="KeepWithNext"/>
        <w:rPr>
          <w:rtl/>
          <w:lang w:eastAsia="he-IL"/>
        </w:rPr>
      </w:pPr>
    </w:p>
    <w:p w14:paraId="4C0FA449" w14:textId="2FEEF0EF" w:rsidR="001C1D8B" w:rsidRDefault="001C1D8B" w:rsidP="001C1D8B">
      <w:pPr>
        <w:rPr>
          <w:rtl/>
          <w:lang w:eastAsia="he-IL"/>
        </w:rPr>
      </w:pPr>
      <w:bookmarkStart w:id="2096" w:name="_ETM_Q1_4136516"/>
      <w:bookmarkStart w:id="2097" w:name="_ETM_Q1_4136545"/>
      <w:bookmarkEnd w:id="2096"/>
      <w:bookmarkEnd w:id="2097"/>
      <w:r>
        <w:rPr>
          <w:rFonts w:hint="cs"/>
          <w:rtl/>
          <w:lang w:eastAsia="he-IL"/>
        </w:rPr>
        <w:t xml:space="preserve">ברשותכם לגבי הדיון לגבי המהנדס שהתחיל פה </w:t>
      </w:r>
      <w:bookmarkStart w:id="2098" w:name="_ETM_Q1_4138995"/>
      <w:bookmarkEnd w:id="2098"/>
      <w:r>
        <w:rPr>
          <w:rFonts w:hint="cs"/>
          <w:rtl/>
          <w:lang w:eastAsia="he-IL"/>
        </w:rPr>
        <w:t xml:space="preserve">דקה קודם לכן. קודם כל לא הזכרתי שכבר יש </w:t>
      </w:r>
      <w:bookmarkStart w:id="2099" w:name="_ETM_Q1_4143373"/>
      <w:bookmarkEnd w:id="2099"/>
      <w:r>
        <w:rPr>
          <w:rFonts w:hint="cs"/>
          <w:rtl/>
          <w:lang w:eastAsia="he-IL"/>
        </w:rPr>
        <w:t xml:space="preserve">שלושה מחזורים שמשרד העבודה הכשיר מהנדסים. יש לי הרבה כבוד </w:t>
      </w:r>
      <w:bookmarkStart w:id="2100" w:name="_ETM_Q1_4154884"/>
      <w:bookmarkEnd w:id="2100"/>
      <w:r>
        <w:rPr>
          <w:rFonts w:hint="cs"/>
          <w:rtl/>
          <w:lang w:eastAsia="he-IL"/>
        </w:rPr>
        <w:t xml:space="preserve">למהנדסים שהמשרד עובד איתם והמפיק, אבל אני חושב שאם כבר </w:t>
      </w:r>
      <w:bookmarkStart w:id="2101" w:name="_ETM_Q1_4158890"/>
      <w:bookmarkEnd w:id="2101"/>
      <w:r>
        <w:rPr>
          <w:rFonts w:hint="cs"/>
          <w:rtl/>
          <w:lang w:eastAsia="he-IL"/>
        </w:rPr>
        <w:t xml:space="preserve">יש אנשים שהוכשרו מוטב להשתמש בהם. זאת דעתי. </w:t>
      </w:r>
    </w:p>
    <w:p w14:paraId="2E5AB5A3" w14:textId="77777777" w:rsidR="001C1D8B" w:rsidRDefault="001C1D8B" w:rsidP="001C1D8B">
      <w:pPr>
        <w:rPr>
          <w:rtl/>
          <w:lang w:eastAsia="he-IL"/>
        </w:rPr>
      </w:pPr>
      <w:bookmarkStart w:id="2102" w:name="_ETM_Q1_4165320"/>
      <w:bookmarkStart w:id="2103" w:name="_ETM_Q1_4165370"/>
      <w:bookmarkStart w:id="2104" w:name="_ETM_Q1_4166112"/>
      <w:bookmarkEnd w:id="2102"/>
      <w:bookmarkEnd w:id="2103"/>
      <w:bookmarkEnd w:id="2104"/>
    </w:p>
    <w:p w14:paraId="63B883E6" w14:textId="54978EA2" w:rsidR="001C1D8B" w:rsidRDefault="001C1D8B" w:rsidP="001C1D8B">
      <w:pPr>
        <w:pStyle w:val="af6"/>
        <w:keepNext/>
        <w:rPr>
          <w:rtl/>
        </w:rPr>
      </w:pPr>
      <w:bookmarkStart w:id="2105" w:name="ET_yor_משה_פסל___יורַ_230"/>
      <w:r w:rsidRPr="001C1D8B">
        <w:rPr>
          <w:rStyle w:val="TagStyle"/>
          <w:rtl/>
        </w:rPr>
        <w:t xml:space="preserve"> &lt;&lt; יור &gt;&gt; </w:t>
      </w:r>
      <w:r>
        <w:rPr>
          <w:rtl/>
        </w:rPr>
        <w:t>היו"ר משה פסל:</w:t>
      </w:r>
      <w:r w:rsidRPr="001C1D8B">
        <w:rPr>
          <w:rStyle w:val="TagStyle"/>
          <w:rtl/>
        </w:rPr>
        <w:t xml:space="preserve"> &lt;&lt; יור &gt;&gt;</w:t>
      </w:r>
      <w:r w:rsidR="001C3AD2">
        <w:rPr>
          <w:rtl/>
        </w:rPr>
        <w:t xml:space="preserve"> </w:t>
      </w:r>
      <w:bookmarkEnd w:id="2105"/>
    </w:p>
    <w:p w14:paraId="00B2C440" w14:textId="77777777" w:rsidR="001C1D8B" w:rsidRDefault="001C1D8B" w:rsidP="001C1D8B">
      <w:pPr>
        <w:pStyle w:val="KeepWithNext"/>
        <w:rPr>
          <w:rtl/>
          <w:lang w:eastAsia="he-IL"/>
        </w:rPr>
      </w:pPr>
    </w:p>
    <w:p w14:paraId="747DC83B" w14:textId="736870CE" w:rsidR="001C1D8B" w:rsidRDefault="001C1D8B" w:rsidP="001C1D8B">
      <w:pPr>
        <w:rPr>
          <w:rtl/>
          <w:lang w:eastAsia="he-IL"/>
        </w:rPr>
      </w:pPr>
      <w:bookmarkStart w:id="2106" w:name="_ETM_Q1_4166420"/>
      <w:bookmarkStart w:id="2107" w:name="_ETM_Q1_4166452"/>
      <w:bookmarkEnd w:id="2106"/>
      <w:bookmarkEnd w:id="2107"/>
      <w:r>
        <w:rPr>
          <w:rFonts w:hint="cs"/>
          <w:rtl/>
          <w:lang w:eastAsia="he-IL"/>
        </w:rPr>
        <w:t xml:space="preserve">זה מה </w:t>
      </w:r>
      <w:bookmarkStart w:id="2108" w:name="_ETM_Q1_4163385"/>
      <w:bookmarkEnd w:id="2108"/>
      <w:r>
        <w:rPr>
          <w:rFonts w:hint="cs"/>
          <w:rtl/>
          <w:lang w:eastAsia="he-IL"/>
        </w:rPr>
        <w:t xml:space="preserve">שאנחנו אומרים, שיבחרו מתוך מי שהוכשר על ידי משרד העבודה. </w:t>
      </w:r>
      <w:bookmarkStart w:id="2109" w:name="_ETM_Q1_4168546"/>
      <w:bookmarkEnd w:id="2109"/>
    </w:p>
    <w:p w14:paraId="48D977FD" w14:textId="77777777" w:rsidR="001C1D8B" w:rsidRDefault="001C1D8B" w:rsidP="001C1D8B">
      <w:pPr>
        <w:rPr>
          <w:rtl/>
          <w:lang w:eastAsia="he-IL"/>
        </w:rPr>
      </w:pPr>
      <w:bookmarkStart w:id="2110" w:name="_ETM_Q1_4169137"/>
      <w:bookmarkStart w:id="2111" w:name="_ETM_Q1_4169188"/>
      <w:bookmarkStart w:id="2112" w:name="_ETM_Q1_4171561"/>
      <w:bookmarkEnd w:id="2110"/>
      <w:bookmarkEnd w:id="2111"/>
      <w:bookmarkEnd w:id="2112"/>
    </w:p>
    <w:p w14:paraId="0E7659CE" w14:textId="6E22955D" w:rsidR="001C1D8B" w:rsidRDefault="001C1D8B" w:rsidP="001C1D8B">
      <w:pPr>
        <w:pStyle w:val="af9"/>
        <w:keepNext/>
        <w:rPr>
          <w:rtl/>
          <w:lang w:eastAsia="he-IL"/>
        </w:rPr>
      </w:pPr>
      <w:bookmarkStart w:id="2113" w:name="ET_guest_סלבה_בוצוק_231"/>
      <w:r w:rsidRPr="001C1D8B">
        <w:rPr>
          <w:rStyle w:val="TagStyle"/>
          <w:rtl/>
        </w:rPr>
        <w:t xml:space="preserve"> &lt;&lt; אורח &gt;&gt; </w:t>
      </w:r>
      <w:r>
        <w:rPr>
          <w:rtl/>
          <w:lang w:eastAsia="he-IL"/>
        </w:rPr>
        <w:t>סלבה בוצ'וק:</w:t>
      </w:r>
      <w:r w:rsidRPr="001C1D8B">
        <w:rPr>
          <w:rStyle w:val="TagStyle"/>
          <w:rtl/>
        </w:rPr>
        <w:t xml:space="preserve"> &lt;&lt; אורח &gt;&gt;</w:t>
      </w:r>
      <w:r w:rsidR="001C3AD2">
        <w:rPr>
          <w:rtl/>
          <w:lang w:eastAsia="he-IL"/>
        </w:rPr>
        <w:t xml:space="preserve"> </w:t>
      </w:r>
      <w:bookmarkEnd w:id="2113"/>
    </w:p>
    <w:p w14:paraId="79690C08" w14:textId="77777777" w:rsidR="001C1D8B" w:rsidRDefault="001C1D8B" w:rsidP="001C1D8B">
      <w:pPr>
        <w:pStyle w:val="KeepWithNext"/>
        <w:rPr>
          <w:rtl/>
          <w:lang w:eastAsia="he-IL"/>
        </w:rPr>
      </w:pPr>
    </w:p>
    <w:p w14:paraId="472E5F37" w14:textId="2CBAF2B9" w:rsidR="001C1D8B" w:rsidRDefault="001C1D8B" w:rsidP="001C1D8B">
      <w:pPr>
        <w:rPr>
          <w:rtl/>
          <w:lang w:eastAsia="he-IL"/>
        </w:rPr>
      </w:pPr>
      <w:bookmarkStart w:id="2114" w:name="_ETM_Q1_4172044"/>
      <w:bookmarkStart w:id="2115" w:name="_ETM_Q1_4172098"/>
      <w:bookmarkEnd w:id="2114"/>
      <w:bookmarkEnd w:id="2115"/>
      <w:r>
        <w:rPr>
          <w:rFonts w:hint="cs"/>
          <w:rtl/>
          <w:lang w:eastAsia="he-IL"/>
        </w:rPr>
        <w:t xml:space="preserve">כדי שלא אחר כך נגיד אבל יש מוכשרים ולא </w:t>
      </w:r>
      <w:bookmarkStart w:id="2116" w:name="_ETM_Q1_4178750"/>
      <w:bookmarkEnd w:id="2116"/>
      <w:r>
        <w:rPr>
          <w:rFonts w:hint="cs"/>
          <w:rtl/>
          <w:lang w:eastAsia="he-IL"/>
        </w:rPr>
        <w:t xml:space="preserve">לקחנו. </w:t>
      </w:r>
    </w:p>
    <w:p w14:paraId="65B52F6D" w14:textId="77777777" w:rsidR="001C1D8B" w:rsidRDefault="001C1D8B" w:rsidP="001C1D8B">
      <w:pPr>
        <w:rPr>
          <w:rtl/>
          <w:lang w:eastAsia="he-IL"/>
        </w:rPr>
      </w:pPr>
      <w:bookmarkStart w:id="2117" w:name="_ETM_Q1_4179790"/>
      <w:bookmarkStart w:id="2118" w:name="_ETM_Q1_4179851"/>
      <w:bookmarkStart w:id="2119" w:name="_ETM_Q1_4180830"/>
      <w:bookmarkEnd w:id="2117"/>
      <w:bookmarkEnd w:id="2118"/>
      <w:bookmarkEnd w:id="2119"/>
    </w:p>
    <w:p w14:paraId="7EDAE873" w14:textId="71354A1B" w:rsidR="001C1D8B" w:rsidRDefault="001C1D8B" w:rsidP="001C1D8B">
      <w:pPr>
        <w:pStyle w:val="af6"/>
        <w:keepNext/>
        <w:rPr>
          <w:rtl/>
        </w:rPr>
      </w:pPr>
      <w:bookmarkStart w:id="2120" w:name="ET_yor_משה_פסל___יורַ_232"/>
      <w:r w:rsidRPr="001C1D8B">
        <w:rPr>
          <w:rStyle w:val="TagStyle"/>
          <w:rtl/>
        </w:rPr>
        <w:t xml:space="preserve"> &lt;&lt; יור &gt;&gt; </w:t>
      </w:r>
      <w:r>
        <w:rPr>
          <w:rtl/>
        </w:rPr>
        <w:t>היו"ר משה פסל:</w:t>
      </w:r>
      <w:r w:rsidRPr="001C1D8B">
        <w:rPr>
          <w:rStyle w:val="TagStyle"/>
          <w:rtl/>
        </w:rPr>
        <w:t xml:space="preserve"> &lt;&lt; יור &gt;&gt;</w:t>
      </w:r>
      <w:r w:rsidR="001C3AD2">
        <w:rPr>
          <w:rtl/>
        </w:rPr>
        <w:t xml:space="preserve"> </w:t>
      </w:r>
      <w:bookmarkEnd w:id="2120"/>
    </w:p>
    <w:p w14:paraId="446F5390" w14:textId="77777777" w:rsidR="001C1D8B" w:rsidRDefault="001C1D8B" w:rsidP="001C1D8B">
      <w:pPr>
        <w:pStyle w:val="KeepWithNext"/>
        <w:rPr>
          <w:rtl/>
          <w:lang w:eastAsia="he-IL"/>
        </w:rPr>
      </w:pPr>
    </w:p>
    <w:p w14:paraId="04AE96F0" w14:textId="310E0C02" w:rsidR="001C1D8B" w:rsidRDefault="001C1D8B" w:rsidP="001C1D8B">
      <w:pPr>
        <w:rPr>
          <w:rtl/>
          <w:lang w:eastAsia="he-IL"/>
        </w:rPr>
      </w:pPr>
      <w:r>
        <w:rPr>
          <w:rFonts w:hint="cs"/>
          <w:rtl/>
          <w:lang w:eastAsia="he-IL"/>
        </w:rPr>
        <w:t>ת</w:t>
      </w:r>
      <w:bookmarkStart w:id="2121" w:name="_ETM_Q1_4181178"/>
      <w:bookmarkStart w:id="2122" w:name="_ETM_Q1_4181214"/>
      <w:bookmarkEnd w:id="2121"/>
      <w:bookmarkEnd w:id="2122"/>
      <w:r>
        <w:rPr>
          <w:rFonts w:hint="cs"/>
          <w:rtl/>
          <w:lang w:eastAsia="he-IL"/>
        </w:rPr>
        <w:t xml:space="preserve">ודה רבה. </w:t>
      </w:r>
    </w:p>
    <w:p w14:paraId="45D5475A" w14:textId="77777777" w:rsidR="001C1D8B" w:rsidRDefault="001C1D8B" w:rsidP="001C1D8B">
      <w:pPr>
        <w:rPr>
          <w:rtl/>
          <w:lang w:eastAsia="he-IL"/>
        </w:rPr>
      </w:pPr>
      <w:bookmarkStart w:id="2123" w:name="_ETM_Q1_4183694"/>
      <w:bookmarkStart w:id="2124" w:name="_ETM_Q1_4183748"/>
      <w:bookmarkStart w:id="2125" w:name="_ETM_Q1_4185878"/>
      <w:bookmarkEnd w:id="2123"/>
      <w:bookmarkEnd w:id="2124"/>
      <w:bookmarkEnd w:id="2125"/>
    </w:p>
    <w:p w14:paraId="208428DD" w14:textId="2BFDD65D" w:rsidR="001C1D8B" w:rsidRDefault="001C1D8B" w:rsidP="001C1D8B">
      <w:pPr>
        <w:pStyle w:val="af9"/>
        <w:keepNext/>
        <w:rPr>
          <w:rtl/>
          <w:lang w:eastAsia="he-IL"/>
        </w:rPr>
      </w:pPr>
      <w:bookmarkStart w:id="2126" w:name="ET_guest_תומר_חזות_233"/>
      <w:r w:rsidRPr="001C1D8B">
        <w:rPr>
          <w:rStyle w:val="TagStyle"/>
          <w:rtl/>
        </w:rPr>
        <w:t xml:space="preserve"> &lt;&lt; אורח &gt;&gt; </w:t>
      </w:r>
      <w:r>
        <w:rPr>
          <w:rtl/>
          <w:lang w:eastAsia="he-IL"/>
        </w:rPr>
        <w:t>תומר חזות:</w:t>
      </w:r>
      <w:r w:rsidRPr="001C1D8B">
        <w:rPr>
          <w:rStyle w:val="TagStyle"/>
          <w:rtl/>
        </w:rPr>
        <w:t xml:space="preserve"> &lt;&lt; אורח &gt;&gt;</w:t>
      </w:r>
      <w:r w:rsidR="001C3AD2">
        <w:rPr>
          <w:rtl/>
          <w:lang w:eastAsia="he-IL"/>
        </w:rPr>
        <w:t xml:space="preserve"> </w:t>
      </w:r>
      <w:bookmarkEnd w:id="2126"/>
    </w:p>
    <w:p w14:paraId="089C7F80" w14:textId="77777777" w:rsidR="001C1D8B" w:rsidRDefault="001C1D8B" w:rsidP="001C1D8B">
      <w:pPr>
        <w:pStyle w:val="KeepWithNext"/>
        <w:rPr>
          <w:rtl/>
          <w:lang w:eastAsia="he-IL"/>
        </w:rPr>
      </w:pPr>
    </w:p>
    <w:p w14:paraId="086B8F50" w14:textId="28E55702" w:rsidR="001C1D8B" w:rsidRDefault="001C1D8B" w:rsidP="001C1D8B">
      <w:pPr>
        <w:rPr>
          <w:rtl/>
          <w:lang w:eastAsia="he-IL"/>
        </w:rPr>
      </w:pPr>
      <w:bookmarkStart w:id="2127" w:name="_ETM_Q1_4186226"/>
      <w:bookmarkStart w:id="2128" w:name="_ETM_Q1_4186260"/>
      <w:bookmarkEnd w:id="2127"/>
      <w:bookmarkEnd w:id="2128"/>
      <w:r>
        <w:rPr>
          <w:rFonts w:hint="cs"/>
          <w:rtl/>
          <w:lang w:eastAsia="he-IL"/>
        </w:rPr>
        <w:t xml:space="preserve">רק לעניין מורשי הבטיחות, מבלי </w:t>
      </w:r>
      <w:bookmarkStart w:id="2129" w:name="_ETM_Q1_4189141"/>
      <w:bookmarkEnd w:id="2129"/>
      <w:r>
        <w:rPr>
          <w:rFonts w:hint="cs"/>
          <w:rtl/>
          <w:lang w:eastAsia="he-IL"/>
        </w:rPr>
        <w:t xml:space="preserve">לגרוע מכל מה שנאמר פה על השולחן, שימו לב שלא </w:t>
      </w:r>
      <w:bookmarkStart w:id="2130" w:name="_ETM_Q1_4194349"/>
      <w:bookmarkEnd w:id="2130"/>
      <w:r>
        <w:rPr>
          <w:rFonts w:hint="cs"/>
          <w:rtl/>
          <w:lang w:eastAsia="he-IL"/>
        </w:rPr>
        <w:t>סתם השתמשו במהנדסים האלו, כיוון שהחוק הזה מתגבר על דיני</w:t>
      </w:r>
      <w:bookmarkStart w:id="2131" w:name="_ETM_Q1_4196698"/>
      <w:bookmarkEnd w:id="2131"/>
      <w:r>
        <w:rPr>
          <w:rFonts w:hint="cs"/>
          <w:rtl/>
          <w:lang w:eastAsia="he-IL"/>
        </w:rPr>
        <w:t xml:space="preserve"> התכנון והבנייה ובהיעדר בדיקה של דיני התכנון והבנייה נוצר פה </w:t>
      </w:r>
      <w:bookmarkStart w:id="2132" w:name="_ETM_Q1_4200291"/>
      <w:bookmarkEnd w:id="2132"/>
      <w:r>
        <w:rPr>
          <w:rFonts w:hint="cs"/>
          <w:rtl/>
          <w:lang w:eastAsia="he-IL"/>
        </w:rPr>
        <w:t xml:space="preserve">מנגנון שמחליף את הוועדה המקומית לתכנון ובנייה ואת מהנדס הוועדה </w:t>
      </w:r>
      <w:r w:rsidR="000F0B37">
        <w:rPr>
          <w:rFonts w:hint="cs"/>
          <w:rtl/>
          <w:lang w:eastAsia="he-IL"/>
        </w:rPr>
        <w:t xml:space="preserve">ולכן להבנתי השתמשו דווקא במהנדסים הללו. זה שהולכים לעולם מורשי </w:t>
      </w:r>
      <w:bookmarkStart w:id="2133" w:name="_ETM_Q1_4209876"/>
      <w:bookmarkEnd w:id="2133"/>
      <w:r w:rsidR="000F0B37">
        <w:rPr>
          <w:rFonts w:hint="cs"/>
          <w:rtl/>
          <w:lang w:eastAsia="he-IL"/>
        </w:rPr>
        <w:t xml:space="preserve">הבטיחות זה יכול להועיל בכל מה שקשור לתנועות קהל </w:t>
      </w:r>
      <w:bookmarkStart w:id="2134" w:name="_ETM_Q1_4212753"/>
      <w:bookmarkEnd w:id="2134"/>
      <w:r w:rsidR="000F0B37">
        <w:rPr>
          <w:rFonts w:hint="cs"/>
          <w:rtl/>
          <w:lang w:eastAsia="he-IL"/>
        </w:rPr>
        <w:t xml:space="preserve">וכו', אני לא בטוח שזו חלופה ראויה לדיני התכנון והבנייה. </w:t>
      </w:r>
      <w:bookmarkStart w:id="2135" w:name="_ETM_Q1_4216764"/>
      <w:bookmarkEnd w:id="2135"/>
    </w:p>
    <w:p w14:paraId="30151072" w14:textId="77777777" w:rsidR="000F0B37" w:rsidRDefault="000F0B37" w:rsidP="001C1D8B">
      <w:pPr>
        <w:rPr>
          <w:rtl/>
          <w:lang w:eastAsia="he-IL"/>
        </w:rPr>
      </w:pPr>
      <w:bookmarkStart w:id="2136" w:name="_ETM_Q1_4216884"/>
      <w:bookmarkStart w:id="2137" w:name="_ETM_Q1_4216937"/>
      <w:bookmarkStart w:id="2138" w:name="_ETM_Q1_4217716"/>
      <w:bookmarkEnd w:id="2136"/>
      <w:bookmarkEnd w:id="2137"/>
      <w:bookmarkEnd w:id="2138"/>
    </w:p>
    <w:p w14:paraId="22CCFDAB" w14:textId="3821D8F1" w:rsidR="000F0B37" w:rsidRDefault="000F0B37" w:rsidP="000F0B37">
      <w:pPr>
        <w:pStyle w:val="af6"/>
        <w:keepNext/>
        <w:rPr>
          <w:rtl/>
        </w:rPr>
      </w:pPr>
      <w:bookmarkStart w:id="2139" w:name="ET_yor_משה_פסל___יורַ_234"/>
      <w:r w:rsidRPr="000F0B37">
        <w:rPr>
          <w:rStyle w:val="TagStyle"/>
          <w:rtl/>
        </w:rPr>
        <w:t xml:space="preserve"> &lt;&lt; יור &gt;&gt; </w:t>
      </w:r>
      <w:r>
        <w:rPr>
          <w:rtl/>
        </w:rPr>
        <w:t>היו"ר משה פסל:</w:t>
      </w:r>
      <w:r w:rsidRPr="000F0B37">
        <w:rPr>
          <w:rStyle w:val="TagStyle"/>
          <w:rtl/>
        </w:rPr>
        <w:t xml:space="preserve"> &lt;&lt; יור &gt;&gt;</w:t>
      </w:r>
      <w:r w:rsidR="001C3AD2">
        <w:rPr>
          <w:rtl/>
        </w:rPr>
        <w:t xml:space="preserve"> </w:t>
      </w:r>
      <w:bookmarkEnd w:id="2139"/>
    </w:p>
    <w:p w14:paraId="16CB76FE" w14:textId="77777777" w:rsidR="000F0B37" w:rsidRDefault="000F0B37" w:rsidP="000F0B37">
      <w:pPr>
        <w:pStyle w:val="KeepWithNext"/>
        <w:rPr>
          <w:rtl/>
          <w:lang w:eastAsia="he-IL"/>
        </w:rPr>
      </w:pPr>
    </w:p>
    <w:p w14:paraId="264044B8" w14:textId="3C40D413" w:rsidR="000F0B37" w:rsidRDefault="000F0B37" w:rsidP="000F0B37">
      <w:pPr>
        <w:rPr>
          <w:rtl/>
          <w:lang w:eastAsia="he-IL"/>
        </w:rPr>
      </w:pPr>
      <w:r>
        <w:rPr>
          <w:rFonts w:hint="cs"/>
          <w:rtl/>
          <w:lang w:eastAsia="he-IL"/>
        </w:rPr>
        <w:t>ת</w:t>
      </w:r>
      <w:bookmarkStart w:id="2140" w:name="_ETM_Q1_4218143"/>
      <w:bookmarkStart w:id="2141" w:name="_ETM_Q1_4218177"/>
      <w:bookmarkEnd w:id="2140"/>
      <w:bookmarkEnd w:id="2141"/>
      <w:r>
        <w:rPr>
          <w:rFonts w:hint="cs"/>
          <w:rtl/>
          <w:lang w:eastAsia="he-IL"/>
        </w:rPr>
        <w:t xml:space="preserve">סביר שוב, אני לא מצליח להבין. מה לא ראוי? </w:t>
      </w:r>
    </w:p>
    <w:p w14:paraId="42D03146" w14:textId="77777777" w:rsidR="000F0B37" w:rsidRDefault="000F0B37" w:rsidP="000F0B37">
      <w:pPr>
        <w:rPr>
          <w:rtl/>
          <w:lang w:eastAsia="he-IL"/>
        </w:rPr>
      </w:pPr>
      <w:bookmarkStart w:id="2142" w:name="_ETM_Q1_4220701"/>
      <w:bookmarkStart w:id="2143" w:name="_ETM_Q1_4220764"/>
      <w:bookmarkStart w:id="2144" w:name="_ETM_Q1_4221834"/>
      <w:bookmarkEnd w:id="2142"/>
      <w:bookmarkEnd w:id="2143"/>
      <w:bookmarkEnd w:id="2144"/>
    </w:p>
    <w:p w14:paraId="1FE61659" w14:textId="32B632A4" w:rsidR="000F0B37" w:rsidRDefault="000F0B37" w:rsidP="000F0B37">
      <w:pPr>
        <w:pStyle w:val="af9"/>
        <w:keepNext/>
        <w:rPr>
          <w:rtl/>
          <w:lang w:eastAsia="he-IL"/>
        </w:rPr>
      </w:pPr>
      <w:bookmarkStart w:id="2145" w:name="ET_guest_תומר_חזות_235"/>
      <w:r w:rsidRPr="000F0B37">
        <w:rPr>
          <w:rStyle w:val="TagStyle"/>
          <w:rtl/>
        </w:rPr>
        <w:t xml:space="preserve"> &lt;&lt; אורח &gt;&gt; </w:t>
      </w:r>
      <w:r>
        <w:rPr>
          <w:rtl/>
          <w:lang w:eastAsia="he-IL"/>
        </w:rPr>
        <w:t>תומר חזות:</w:t>
      </w:r>
      <w:r w:rsidRPr="000F0B37">
        <w:rPr>
          <w:rStyle w:val="TagStyle"/>
          <w:rtl/>
        </w:rPr>
        <w:t xml:space="preserve"> &lt;&lt; אורח &gt;&gt;</w:t>
      </w:r>
      <w:r w:rsidR="001C3AD2">
        <w:rPr>
          <w:rtl/>
          <w:lang w:eastAsia="he-IL"/>
        </w:rPr>
        <w:t xml:space="preserve"> </w:t>
      </w:r>
      <w:bookmarkEnd w:id="2145"/>
    </w:p>
    <w:p w14:paraId="117F3530" w14:textId="77777777" w:rsidR="000F0B37" w:rsidRDefault="000F0B37" w:rsidP="000F0B37">
      <w:pPr>
        <w:pStyle w:val="KeepWithNext"/>
        <w:rPr>
          <w:rtl/>
          <w:lang w:eastAsia="he-IL"/>
        </w:rPr>
      </w:pPr>
    </w:p>
    <w:p w14:paraId="6B3C35B5" w14:textId="25CAD549" w:rsidR="000F0B37" w:rsidRDefault="000F0B37" w:rsidP="000F0B37">
      <w:pPr>
        <w:rPr>
          <w:rtl/>
          <w:lang w:eastAsia="he-IL"/>
        </w:rPr>
      </w:pPr>
      <w:bookmarkStart w:id="2146" w:name="_ETM_Q1_4222219"/>
      <w:bookmarkStart w:id="2147" w:name="_ETM_Q1_4222254"/>
      <w:bookmarkEnd w:id="2146"/>
      <w:bookmarkEnd w:id="2147"/>
      <w:r>
        <w:rPr>
          <w:rFonts w:hint="cs"/>
          <w:rtl/>
          <w:lang w:eastAsia="he-IL"/>
        </w:rPr>
        <w:t xml:space="preserve">בהמשך </w:t>
      </w:r>
      <w:bookmarkStart w:id="2148" w:name="_ETM_Q1_4222914"/>
      <w:bookmarkEnd w:id="2148"/>
      <w:r>
        <w:rPr>
          <w:rFonts w:hint="cs"/>
          <w:rtl/>
          <w:lang w:eastAsia="he-IL"/>
        </w:rPr>
        <w:t xml:space="preserve">החוק אנחנו נגיע לסעיף שאומר שכל המבנים שהוקמו לצורך </w:t>
      </w:r>
      <w:bookmarkStart w:id="2149" w:name="_ETM_Q1_4226651"/>
      <w:bookmarkEnd w:id="2149"/>
      <w:r>
        <w:rPr>
          <w:rFonts w:hint="cs"/>
          <w:rtl/>
          <w:lang w:eastAsia="he-IL"/>
        </w:rPr>
        <w:t xml:space="preserve">ההילולה וכו' פטורים מלעמוד בדיני התכנון והבנייה בתנאים מסוימים. </w:t>
      </w:r>
      <w:bookmarkStart w:id="2150" w:name="_ETM_Q1_4231347"/>
      <w:bookmarkEnd w:id="2150"/>
      <w:r>
        <w:rPr>
          <w:rFonts w:hint="cs"/>
          <w:rtl/>
          <w:lang w:eastAsia="he-IL"/>
        </w:rPr>
        <w:t xml:space="preserve">המהנדס שנותן אישור לאותם מבנים הוא בעצם חלופה של בדיקות </w:t>
      </w:r>
      <w:bookmarkStart w:id="2151" w:name="_ETM_Q1_4234923"/>
      <w:bookmarkEnd w:id="2151"/>
      <w:r>
        <w:rPr>
          <w:rFonts w:hint="cs"/>
          <w:rtl/>
          <w:lang w:eastAsia="he-IL"/>
        </w:rPr>
        <w:t xml:space="preserve">שנעשות במסגרת הליכי התכנון והבנייה. </w:t>
      </w:r>
    </w:p>
    <w:p w14:paraId="65283D4F" w14:textId="77777777" w:rsidR="000F0B37" w:rsidRDefault="000F0B37" w:rsidP="000F0B37">
      <w:pPr>
        <w:rPr>
          <w:rtl/>
          <w:lang w:eastAsia="he-IL"/>
        </w:rPr>
      </w:pPr>
      <w:bookmarkStart w:id="2152" w:name="_ETM_Q1_4237013"/>
      <w:bookmarkStart w:id="2153" w:name="_ETM_Q1_4237061"/>
      <w:bookmarkStart w:id="2154" w:name="_ETM_Q1_4234640"/>
      <w:bookmarkEnd w:id="2152"/>
      <w:bookmarkEnd w:id="2153"/>
      <w:bookmarkEnd w:id="2154"/>
    </w:p>
    <w:p w14:paraId="45C2A7CD" w14:textId="3C0EE63E" w:rsidR="000F0B37" w:rsidRDefault="000F0B37" w:rsidP="000F0B37">
      <w:pPr>
        <w:pStyle w:val="af6"/>
        <w:keepNext/>
        <w:rPr>
          <w:rtl/>
        </w:rPr>
      </w:pPr>
      <w:bookmarkStart w:id="2155" w:name="ET_yor_משה_פסל___יורַ_236"/>
      <w:r w:rsidRPr="000F0B37">
        <w:rPr>
          <w:rStyle w:val="TagStyle"/>
          <w:rtl/>
        </w:rPr>
        <w:t xml:space="preserve"> &lt;&lt; יור &gt;&gt; </w:t>
      </w:r>
      <w:r>
        <w:rPr>
          <w:rtl/>
        </w:rPr>
        <w:t>היו"ר משה פסל:</w:t>
      </w:r>
      <w:r w:rsidRPr="000F0B37">
        <w:rPr>
          <w:rStyle w:val="TagStyle"/>
          <w:rtl/>
        </w:rPr>
        <w:t xml:space="preserve"> &lt;&lt; יור &gt;&gt;</w:t>
      </w:r>
      <w:r w:rsidR="001C3AD2">
        <w:rPr>
          <w:rtl/>
        </w:rPr>
        <w:t xml:space="preserve"> </w:t>
      </w:r>
      <w:bookmarkEnd w:id="2155"/>
    </w:p>
    <w:p w14:paraId="57E2BC83" w14:textId="77777777" w:rsidR="000F0B37" w:rsidRDefault="000F0B37" w:rsidP="000F0B37">
      <w:pPr>
        <w:pStyle w:val="KeepWithNext"/>
        <w:rPr>
          <w:rtl/>
          <w:lang w:eastAsia="he-IL"/>
        </w:rPr>
      </w:pPr>
    </w:p>
    <w:p w14:paraId="73652B1B" w14:textId="5FAEDB95" w:rsidR="000F0B37" w:rsidRDefault="000F0B37" w:rsidP="000F0B37">
      <w:pPr>
        <w:rPr>
          <w:rtl/>
          <w:lang w:eastAsia="he-IL"/>
        </w:rPr>
      </w:pPr>
      <w:bookmarkStart w:id="2156" w:name="_ETM_Q1_4235045"/>
      <w:bookmarkStart w:id="2157" w:name="_ETM_Q1_4235089"/>
      <w:bookmarkEnd w:id="2156"/>
      <w:bookmarkEnd w:id="2157"/>
      <w:r>
        <w:rPr>
          <w:rFonts w:hint="cs"/>
          <w:rtl/>
          <w:lang w:eastAsia="he-IL"/>
        </w:rPr>
        <w:t xml:space="preserve">נו, אבל ברור, זה </w:t>
      </w:r>
      <w:bookmarkStart w:id="2158" w:name="_ETM_Q1_4237848"/>
      <w:bookmarkEnd w:id="2158"/>
      <w:r>
        <w:rPr>
          <w:rFonts w:hint="cs"/>
          <w:rtl/>
          <w:lang w:eastAsia="he-IL"/>
        </w:rPr>
        <w:t xml:space="preserve">לא מבני קבע, זה מבנים שהביאו אותם לצורך האירוע </w:t>
      </w:r>
      <w:bookmarkStart w:id="2159" w:name="_ETM_Q1_4241123"/>
      <w:bookmarkEnd w:id="2159"/>
      <w:r>
        <w:rPr>
          <w:rFonts w:hint="cs"/>
          <w:rtl/>
          <w:lang w:eastAsia="he-IL"/>
        </w:rPr>
        <w:t>עצמו. יש מהנדס בטיחות שהוכשר, איפה הבעיה?</w:t>
      </w:r>
      <w:r>
        <w:rPr>
          <w:lang w:eastAsia="he-IL"/>
        </w:rPr>
        <w:t xml:space="preserve"> </w:t>
      </w:r>
    </w:p>
    <w:p w14:paraId="1AE9FD11" w14:textId="77777777" w:rsidR="000F0B37" w:rsidRDefault="000F0B37" w:rsidP="000F0B37">
      <w:pPr>
        <w:rPr>
          <w:rtl/>
          <w:lang w:eastAsia="he-IL"/>
        </w:rPr>
      </w:pPr>
      <w:bookmarkStart w:id="2160" w:name="_ETM_Q1_4243975"/>
      <w:bookmarkStart w:id="2161" w:name="_ETM_Q1_4244044"/>
      <w:bookmarkStart w:id="2162" w:name="_ETM_Q1_4242729"/>
      <w:bookmarkEnd w:id="2160"/>
      <w:bookmarkEnd w:id="2161"/>
      <w:bookmarkEnd w:id="2162"/>
    </w:p>
    <w:p w14:paraId="5AB7DBBD" w14:textId="13293281" w:rsidR="000F0B37" w:rsidRDefault="000F0B37" w:rsidP="000F0B37">
      <w:pPr>
        <w:pStyle w:val="af9"/>
        <w:keepNext/>
        <w:rPr>
          <w:rtl/>
          <w:lang w:eastAsia="he-IL"/>
        </w:rPr>
      </w:pPr>
      <w:bookmarkStart w:id="2163" w:name="ET_guest_תומר_חזות_237"/>
      <w:r w:rsidRPr="000F0B37">
        <w:rPr>
          <w:rStyle w:val="TagStyle"/>
          <w:rtl/>
        </w:rPr>
        <w:t xml:space="preserve"> &lt;&lt; אורח &gt;&gt; </w:t>
      </w:r>
      <w:r>
        <w:rPr>
          <w:rtl/>
          <w:lang w:eastAsia="he-IL"/>
        </w:rPr>
        <w:t>תומר חזות:</w:t>
      </w:r>
      <w:r w:rsidRPr="000F0B37">
        <w:rPr>
          <w:rStyle w:val="TagStyle"/>
          <w:rtl/>
        </w:rPr>
        <w:t xml:space="preserve"> &lt;&lt; אורח &gt;&gt;</w:t>
      </w:r>
      <w:r w:rsidR="001C3AD2">
        <w:rPr>
          <w:rtl/>
          <w:lang w:eastAsia="he-IL"/>
        </w:rPr>
        <w:t xml:space="preserve"> </w:t>
      </w:r>
      <w:bookmarkEnd w:id="2163"/>
    </w:p>
    <w:p w14:paraId="63593B0C" w14:textId="77777777" w:rsidR="000F0B37" w:rsidRDefault="000F0B37" w:rsidP="000F0B37">
      <w:pPr>
        <w:pStyle w:val="KeepWithNext"/>
        <w:rPr>
          <w:rtl/>
          <w:lang w:eastAsia="he-IL"/>
        </w:rPr>
      </w:pPr>
    </w:p>
    <w:p w14:paraId="0C2CEEEE" w14:textId="4A47B181" w:rsidR="000F0B37" w:rsidRDefault="000F0B37" w:rsidP="000F0B37">
      <w:pPr>
        <w:rPr>
          <w:rtl/>
          <w:lang w:eastAsia="he-IL"/>
        </w:rPr>
      </w:pPr>
      <w:bookmarkStart w:id="2164" w:name="_ETM_Q1_4243090"/>
      <w:bookmarkStart w:id="2165" w:name="_ETM_Q1_4243123"/>
      <w:bookmarkEnd w:id="2164"/>
      <w:bookmarkEnd w:id="2165"/>
      <w:r>
        <w:rPr>
          <w:rFonts w:hint="cs"/>
          <w:rtl/>
          <w:lang w:eastAsia="he-IL"/>
        </w:rPr>
        <w:t>מורשה בטיחות</w:t>
      </w:r>
      <w:bookmarkStart w:id="2166" w:name="_ETM_Q1_4245665"/>
      <w:bookmarkEnd w:id="2166"/>
      <w:r>
        <w:rPr>
          <w:rFonts w:hint="cs"/>
          <w:rtl/>
          <w:lang w:eastAsia="he-IL"/>
        </w:rPr>
        <w:t xml:space="preserve"> להבנתי הוא לא בהכרח מהנדס אפילו. </w:t>
      </w:r>
    </w:p>
    <w:p w14:paraId="03366E82" w14:textId="77777777" w:rsidR="000F0B37" w:rsidRDefault="000F0B37" w:rsidP="000F0B37">
      <w:pPr>
        <w:rPr>
          <w:rtl/>
          <w:lang w:eastAsia="he-IL"/>
        </w:rPr>
      </w:pPr>
      <w:bookmarkStart w:id="2167" w:name="_ETM_Q1_4245621"/>
      <w:bookmarkStart w:id="2168" w:name="_ETM_Q1_4245667"/>
      <w:bookmarkStart w:id="2169" w:name="_ETM_Q1_4248036"/>
      <w:bookmarkEnd w:id="2167"/>
      <w:bookmarkEnd w:id="2168"/>
      <w:bookmarkEnd w:id="2169"/>
    </w:p>
    <w:p w14:paraId="02237024" w14:textId="5BEF5B08" w:rsidR="000F0B37" w:rsidRDefault="000F0B37" w:rsidP="000F0B37">
      <w:pPr>
        <w:pStyle w:val="af9"/>
        <w:keepNext/>
        <w:rPr>
          <w:rtl/>
          <w:lang w:eastAsia="he-IL"/>
        </w:rPr>
      </w:pPr>
      <w:bookmarkStart w:id="2170" w:name="ET_guest_שמעון_אלבום_238"/>
      <w:r w:rsidRPr="000F0B37">
        <w:rPr>
          <w:rStyle w:val="TagStyle"/>
          <w:rtl/>
        </w:rPr>
        <w:t xml:space="preserve"> &lt;&lt; אורח &gt;&gt; </w:t>
      </w:r>
      <w:r>
        <w:rPr>
          <w:rtl/>
          <w:lang w:eastAsia="he-IL"/>
        </w:rPr>
        <w:t>שמעון אלבום:</w:t>
      </w:r>
      <w:r w:rsidRPr="000F0B37">
        <w:rPr>
          <w:rStyle w:val="TagStyle"/>
          <w:rtl/>
        </w:rPr>
        <w:t xml:space="preserve"> &lt;&lt; אורח &gt;&gt;</w:t>
      </w:r>
      <w:r w:rsidR="001C3AD2">
        <w:rPr>
          <w:rtl/>
          <w:lang w:eastAsia="he-IL"/>
        </w:rPr>
        <w:t xml:space="preserve"> </w:t>
      </w:r>
      <w:bookmarkEnd w:id="2170"/>
    </w:p>
    <w:p w14:paraId="56CCF57E" w14:textId="77777777" w:rsidR="000F0B37" w:rsidRDefault="000F0B37" w:rsidP="000F0B37">
      <w:pPr>
        <w:pStyle w:val="KeepWithNext"/>
        <w:rPr>
          <w:rtl/>
          <w:lang w:eastAsia="he-IL"/>
        </w:rPr>
      </w:pPr>
    </w:p>
    <w:p w14:paraId="4DC37D30" w14:textId="33887C84" w:rsidR="000F0B37" w:rsidRDefault="000F0B37" w:rsidP="000F0B37">
      <w:pPr>
        <w:rPr>
          <w:rtl/>
          <w:lang w:eastAsia="he-IL"/>
        </w:rPr>
      </w:pPr>
      <w:bookmarkStart w:id="2171" w:name="_ETM_Q1_4248404"/>
      <w:bookmarkStart w:id="2172" w:name="_ETM_Q1_4248448"/>
      <w:bookmarkEnd w:id="2171"/>
      <w:bookmarkEnd w:id="2172"/>
      <w:r>
        <w:rPr>
          <w:rFonts w:hint="cs"/>
          <w:rtl/>
          <w:lang w:eastAsia="he-IL"/>
        </w:rPr>
        <w:t xml:space="preserve">לא בסעיף הזה. </w:t>
      </w:r>
      <w:bookmarkStart w:id="2173" w:name="_ETM_Q1_4246431"/>
      <w:bookmarkEnd w:id="2173"/>
    </w:p>
    <w:p w14:paraId="2A1DD54A" w14:textId="77777777" w:rsidR="000F0B37" w:rsidRDefault="000F0B37" w:rsidP="000F0B37">
      <w:pPr>
        <w:rPr>
          <w:rtl/>
          <w:lang w:eastAsia="he-IL"/>
        </w:rPr>
      </w:pPr>
      <w:bookmarkStart w:id="2174" w:name="_ETM_Q1_4246510"/>
      <w:bookmarkStart w:id="2175" w:name="_ETM_Q1_4246562"/>
      <w:bookmarkEnd w:id="2174"/>
      <w:bookmarkEnd w:id="2175"/>
    </w:p>
    <w:p w14:paraId="035BB58E" w14:textId="39288581" w:rsidR="000F0B37" w:rsidRDefault="000F0B37" w:rsidP="000F0B37">
      <w:pPr>
        <w:pStyle w:val="af9"/>
        <w:keepNext/>
        <w:rPr>
          <w:rtl/>
          <w:lang w:eastAsia="he-IL"/>
        </w:rPr>
      </w:pPr>
      <w:bookmarkStart w:id="2176" w:name="ET_guest_תומר_חזות_239"/>
      <w:r w:rsidRPr="000F0B37">
        <w:rPr>
          <w:rStyle w:val="TagStyle"/>
          <w:rtl/>
        </w:rPr>
        <w:t xml:space="preserve"> &lt;&lt; אורח &gt;&gt; </w:t>
      </w:r>
      <w:r>
        <w:rPr>
          <w:rtl/>
          <w:lang w:eastAsia="he-IL"/>
        </w:rPr>
        <w:t>תומר חזות:</w:t>
      </w:r>
      <w:r w:rsidRPr="000F0B37">
        <w:rPr>
          <w:rStyle w:val="TagStyle"/>
          <w:rtl/>
        </w:rPr>
        <w:t xml:space="preserve"> &lt;&lt; אורח &gt;&gt;</w:t>
      </w:r>
      <w:r w:rsidR="001C3AD2">
        <w:rPr>
          <w:rtl/>
          <w:lang w:eastAsia="he-IL"/>
        </w:rPr>
        <w:t xml:space="preserve"> </w:t>
      </w:r>
      <w:bookmarkEnd w:id="2176"/>
    </w:p>
    <w:p w14:paraId="51CC73BC" w14:textId="77777777" w:rsidR="000F0B37" w:rsidRDefault="000F0B37" w:rsidP="000F0B37">
      <w:pPr>
        <w:pStyle w:val="KeepWithNext"/>
        <w:rPr>
          <w:rtl/>
          <w:lang w:eastAsia="he-IL"/>
        </w:rPr>
      </w:pPr>
    </w:p>
    <w:p w14:paraId="7FA1F7CA" w14:textId="33D5F9FB" w:rsidR="000F0B37" w:rsidRDefault="000F0B37" w:rsidP="000F0B37">
      <w:pPr>
        <w:rPr>
          <w:rtl/>
          <w:lang w:eastAsia="he-IL"/>
        </w:rPr>
      </w:pPr>
      <w:r>
        <w:rPr>
          <w:rFonts w:hint="cs"/>
          <w:rtl/>
          <w:lang w:eastAsia="he-IL"/>
        </w:rPr>
        <w:t>א</w:t>
      </w:r>
      <w:bookmarkStart w:id="2177" w:name="_ETM_Q1_4249089"/>
      <w:bookmarkStart w:id="2178" w:name="_ETM_Q1_4249125"/>
      <w:bookmarkEnd w:id="2177"/>
      <w:bookmarkEnd w:id="2178"/>
      <w:r>
        <w:rPr>
          <w:rFonts w:hint="cs"/>
          <w:rtl/>
          <w:lang w:eastAsia="he-IL"/>
        </w:rPr>
        <w:t xml:space="preserve">ני יודע, אני אומר שאם מחליפים את המהנדס שימו </w:t>
      </w:r>
      <w:bookmarkStart w:id="2179" w:name="_ETM_Q1_4252831"/>
      <w:bookmarkEnd w:id="2179"/>
      <w:r>
        <w:rPr>
          <w:rFonts w:hint="cs"/>
          <w:rtl/>
          <w:lang w:eastAsia="he-IL"/>
        </w:rPr>
        <w:t xml:space="preserve">לב שלא מאבדים את הפונקציה הזאת של החלפת דיני </w:t>
      </w:r>
      <w:bookmarkStart w:id="2180" w:name="_ETM_Q1_4256125"/>
      <w:bookmarkEnd w:id="2180"/>
      <w:r>
        <w:rPr>
          <w:rFonts w:hint="cs"/>
          <w:rtl/>
          <w:lang w:eastAsia="he-IL"/>
        </w:rPr>
        <w:t xml:space="preserve">התכנון והבנייה. </w:t>
      </w:r>
    </w:p>
    <w:p w14:paraId="524F318F" w14:textId="77777777" w:rsidR="000F0B37" w:rsidRDefault="000F0B37" w:rsidP="000F0B37">
      <w:pPr>
        <w:rPr>
          <w:rFonts w:ascii="David" w:hAnsi="David"/>
          <w:u w:val="single"/>
          <w:rtl/>
          <w:lang w:eastAsia="he-IL"/>
        </w:rPr>
      </w:pPr>
      <w:bookmarkStart w:id="2181" w:name="_ETM_Q1_4253656"/>
      <w:bookmarkStart w:id="2182" w:name="_ETM_Q1_4253732"/>
      <w:bookmarkStart w:id="2183" w:name="_ETM_Q1_4254873"/>
      <w:bookmarkStart w:id="2184" w:name="_ETM_Q1_4264725"/>
      <w:bookmarkEnd w:id="2181"/>
      <w:bookmarkEnd w:id="2182"/>
      <w:bookmarkEnd w:id="2183"/>
      <w:bookmarkEnd w:id="2184"/>
    </w:p>
    <w:p w14:paraId="35D3806A" w14:textId="1FC46820" w:rsidR="000F0B37" w:rsidRDefault="000F0B37" w:rsidP="000F0B37">
      <w:pPr>
        <w:pStyle w:val="a4"/>
        <w:keepNext/>
        <w:rPr>
          <w:rtl/>
        </w:rPr>
      </w:pPr>
      <w:bookmarkStart w:id="2185" w:name="ET_speaker_קריאה_242"/>
      <w:r w:rsidRPr="000F0B37">
        <w:rPr>
          <w:rStyle w:val="TagStyle"/>
          <w:rtl/>
        </w:rPr>
        <w:t xml:space="preserve"> &lt;&lt; דובר &gt;&gt; </w:t>
      </w:r>
      <w:r>
        <w:rPr>
          <w:rtl/>
        </w:rPr>
        <w:t>קריאה:</w:t>
      </w:r>
      <w:r w:rsidRPr="000F0B37">
        <w:rPr>
          <w:rStyle w:val="TagStyle"/>
          <w:rtl/>
        </w:rPr>
        <w:t xml:space="preserve"> &lt;&lt; דובר &gt;&gt;</w:t>
      </w:r>
      <w:r w:rsidR="001C3AD2">
        <w:rPr>
          <w:rtl/>
        </w:rPr>
        <w:t xml:space="preserve"> </w:t>
      </w:r>
      <w:bookmarkEnd w:id="2185"/>
    </w:p>
    <w:p w14:paraId="7E210ED3" w14:textId="77777777" w:rsidR="000F0B37" w:rsidRDefault="000F0B37" w:rsidP="000F0B37">
      <w:pPr>
        <w:pStyle w:val="KeepWithNext"/>
        <w:rPr>
          <w:rtl/>
          <w:lang w:eastAsia="he-IL"/>
        </w:rPr>
      </w:pPr>
    </w:p>
    <w:p w14:paraId="42EF875E" w14:textId="63183A83" w:rsidR="000F0B37" w:rsidRDefault="000F0B37" w:rsidP="000F0B37">
      <w:pPr>
        <w:rPr>
          <w:rtl/>
          <w:lang w:eastAsia="he-IL"/>
        </w:rPr>
      </w:pPr>
      <w:bookmarkStart w:id="2186" w:name="_ETM_Q1_4265015"/>
      <w:bookmarkStart w:id="2187" w:name="_ETM_Q1_4265044"/>
      <w:bookmarkStart w:id="2188" w:name="_ETM_Q1_4255227"/>
      <w:bookmarkStart w:id="2189" w:name="_ETM_Q1_4255260"/>
      <w:bookmarkEnd w:id="2186"/>
      <w:bookmarkEnd w:id="2187"/>
      <w:bookmarkEnd w:id="2188"/>
      <w:bookmarkEnd w:id="2189"/>
      <w:r>
        <w:rPr>
          <w:rFonts w:hint="cs"/>
          <w:rtl/>
          <w:lang w:eastAsia="he-IL"/>
        </w:rPr>
        <w:t xml:space="preserve">בכל מקרה, תומר, אי אפשר להחליף כרגע </w:t>
      </w:r>
      <w:bookmarkStart w:id="2190" w:name="_ETM_Q1_4255651"/>
      <w:bookmarkEnd w:id="2190"/>
      <w:r>
        <w:rPr>
          <w:rFonts w:hint="cs"/>
          <w:rtl/>
          <w:lang w:eastAsia="he-IL"/>
        </w:rPr>
        <w:t xml:space="preserve">ולציין מורשה בטיחות כי אין עדיין בעל תפקיד כזה. </w:t>
      </w:r>
    </w:p>
    <w:p w14:paraId="69FD7834" w14:textId="77777777" w:rsidR="000F0B37" w:rsidRDefault="000F0B37" w:rsidP="000F0B37">
      <w:pPr>
        <w:rPr>
          <w:rtl/>
          <w:lang w:eastAsia="he-IL"/>
        </w:rPr>
      </w:pPr>
      <w:bookmarkStart w:id="2191" w:name="_ETM_Q1_4262385"/>
      <w:bookmarkStart w:id="2192" w:name="_ETM_Q1_4262442"/>
      <w:bookmarkStart w:id="2193" w:name="_ETM_Q1_4261076"/>
      <w:bookmarkEnd w:id="2191"/>
      <w:bookmarkEnd w:id="2192"/>
      <w:bookmarkEnd w:id="2193"/>
    </w:p>
    <w:p w14:paraId="647BD984" w14:textId="5CF2BF94" w:rsidR="000F0B37" w:rsidRDefault="000F0B37" w:rsidP="000F0B37">
      <w:pPr>
        <w:pStyle w:val="af9"/>
        <w:keepNext/>
        <w:rPr>
          <w:rtl/>
          <w:lang w:eastAsia="he-IL"/>
        </w:rPr>
      </w:pPr>
      <w:bookmarkStart w:id="2194" w:name="ET_guest_תומר_חזות_241"/>
      <w:r w:rsidRPr="000F0B37">
        <w:rPr>
          <w:rStyle w:val="TagStyle"/>
          <w:rtl/>
        </w:rPr>
        <w:t xml:space="preserve"> &lt;&lt; אורח &gt;&gt; </w:t>
      </w:r>
      <w:r>
        <w:rPr>
          <w:rtl/>
          <w:lang w:eastAsia="he-IL"/>
        </w:rPr>
        <w:t>תומר חזות:</w:t>
      </w:r>
      <w:r w:rsidRPr="000F0B37">
        <w:rPr>
          <w:rStyle w:val="TagStyle"/>
          <w:rtl/>
        </w:rPr>
        <w:t xml:space="preserve"> &lt;&lt; אורח &gt;&gt;</w:t>
      </w:r>
      <w:r w:rsidR="001C3AD2">
        <w:rPr>
          <w:rtl/>
          <w:lang w:eastAsia="he-IL"/>
        </w:rPr>
        <w:t xml:space="preserve"> </w:t>
      </w:r>
      <w:bookmarkEnd w:id="2194"/>
    </w:p>
    <w:p w14:paraId="565256DC" w14:textId="77777777" w:rsidR="000F0B37" w:rsidRDefault="000F0B37" w:rsidP="000F0B37">
      <w:pPr>
        <w:pStyle w:val="KeepWithNext"/>
        <w:rPr>
          <w:rtl/>
          <w:lang w:eastAsia="he-IL"/>
        </w:rPr>
      </w:pPr>
    </w:p>
    <w:p w14:paraId="2BB606F8" w14:textId="6DBC8928" w:rsidR="000F0B37" w:rsidRDefault="000F0B37" w:rsidP="000F0B37">
      <w:pPr>
        <w:rPr>
          <w:rtl/>
          <w:lang w:eastAsia="he-IL"/>
        </w:rPr>
      </w:pPr>
      <w:bookmarkStart w:id="2195" w:name="_ETM_Q1_4261406"/>
      <w:bookmarkStart w:id="2196" w:name="_ETM_Q1_4261435"/>
      <w:bookmarkEnd w:id="2195"/>
      <w:bookmarkEnd w:id="2196"/>
      <w:r>
        <w:rPr>
          <w:rFonts w:hint="cs"/>
          <w:rtl/>
          <w:lang w:eastAsia="he-IL"/>
        </w:rPr>
        <w:t xml:space="preserve">נכון, </w:t>
      </w:r>
      <w:bookmarkStart w:id="2197" w:name="_ETM_Q1_4262013"/>
      <w:bookmarkEnd w:id="2197"/>
      <w:r>
        <w:rPr>
          <w:rFonts w:hint="cs"/>
          <w:rtl/>
          <w:lang w:eastAsia="he-IL"/>
        </w:rPr>
        <w:t xml:space="preserve">אין מורשה בטיחות. </w:t>
      </w:r>
    </w:p>
    <w:p w14:paraId="2BEEFDF7" w14:textId="77777777" w:rsidR="000F0B37" w:rsidRDefault="000F0B37" w:rsidP="000F0B37">
      <w:pPr>
        <w:rPr>
          <w:rtl/>
          <w:lang w:eastAsia="he-IL"/>
        </w:rPr>
      </w:pPr>
      <w:bookmarkStart w:id="2198" w:name="_ETM_Q1_4270669"/>
      <w:bookmarkStart w:id="2199" w:name="_ETM_Q1_4270740"/>
      <w:bookmarkStart w:id="2200" w:name="_ETM_Q1_4267459"/>
      <w:bookmarkEnd w:id="2198"/>
      <w:bookmarkEnd w:id="2199"/>
      <w:bookmarkEnd w:id="2200"/>
    </w:p>
    <w:p w14:paraId="10E115BD" w14:textId="4EF16E4F" w:rsidR="000F0B37" w:rsidRDefault="000F0B37" w:rsidP="000F0B37">
      <w:pPr>
        <w:pStyle w:val="af6"/>
        <w:keepNext/>
        <w:rPr>
          <w:rtl/>
        </w:rPr>
      </w:pPr>
      <w:bookmarkStart w:id="2201" w:name="ET_yor_משה_פסל___יורַ_243"/>
      <w:r w:rsidRPr="000F0B37">
        <w:rPr>
          <w:rStyle w:val="TagStyle"/>
          <w:rtl/>
        </w:rPr>
        <w:t xml:space="preserve"> &lt;&lt; יור &gt;&gt; </w:t>
      </w:r>
      <w:r>
        <w:rPr>
          <w:rtl/>
        </w:rPr>
        <w:t>היו"ר משה פסל:</w:t>
      </w:r>
      <w:r w:rsidRPr="000F0B37">
        <w:rPr>
          <w:rStyle w:val="TagStyle"/>
          <w:rtl/>
        </w:rPr>
        <w:t xml:space="preserve"> &lt;&lt; יור &gt;&gt;</w:t>
      </w:r>
      <w:r w:rsidR="001C3AD2">
        <w:rPr>
          <w:rtl/>
        </w:rPr>
        <w:t xml:space="preserve"> </w:t>
      </w:r>
      <w:bookmarkEnd w:id="2201"/>
    </w:p>
    <w:p w14:paraId="0E5DC634" w14:textId="77777777" w:rsidR="000F0B37" w:rsidRDefault="000F0B37" w:rsidP="000F0B37">
      <w:pPr>
        <w:pStyle w:val="KeepWithNext"/>
        <w:rPr>
          <w:rtl/>
          <w:lang w:eastAsia="he-IL"/>
        </w:rPr>
      </w:pPr>
    </w:p>
    <w:p w14:paraId="10C19718" w14:textId="5E3BC90F" w:rsidR="000F0B37" w:rsidRDefault="000F0B37" w:rsidP="000F0B37">
      <w:pPr>
        <w:rPr>
          <w:rtl/>
          <w:lang w:eastAsia="he-IL"/>
        </w:rPr>
      </w:pPr>
      <w:bookmarkStart w:id="2202" w:name="_ETM_Q1_4267743"/>
      <w:bookmarkStart w:id="2203" w:name="_ETM_Q1_4267784"/>
      <w:bookmarkEnd w:id="2202"/>
      <w:bookmarkEnd w:id="2203"/>
      <w:r>
        <w:rPr>
          <w:rFonts w:hint="cs"/>
          <w:rtl/>
          <w:lang w:eastAsia="he-IL"/>
        </w:rPr>
        <w:t>לאיזה סעיף הייתה ההערה שלך?</w:t>
      </w:r>
      <w:r>
        <w:rPr>
          <w:lang w:eastAsia="he-IL"/>
        </w:rPr>
        <w:t xml:space="preserve"> </w:t>
      </w:r>
    </w:p>
    <w:p w14:paraId="31326155" w14:textId="77777777" w:rsidR="000F0B37" w:rsidRDefault="000F0B37" w:rsidP="000F0B37">
      <w:pPr>
        <w:rPr>
          <w:rtl/>
          <w:lang w:eastAsia="he-IL"/>
        </w:rPr>
      </w:pPr>
      <w:bookmarkStart w:id="2204" w:name="_ETM_Q1_4267788"/>
      <w:bookmarkStart w:id="2205" w:name="_ETM_Q1_4267852"/>
      <w:bookmarkStart w:id="2206" w:name="_ETM_Q1_4269597"/>
      <w:bookmarkEnd w:id="2204"/>
      <w:bookmarkEnd w:id="2205"/>
      <w:bookmarkEnd w:id="2206"/>
    </w:p>
    <w:p w14:paraId="6F423E44" w14:textId="14D41DC2" w:rsidR="000F0B37" w:rsidRDefault="000F0B37" w:rsidP="000F0B37">
      <w:pPr>
        <w:pStyle w:val="af9"/>
        <w:keepNext/>
        <w:rPr>
          <w:rtl/>
          <w:lang w:eastAsia="he-IL"/>
        </w:rPr>
      </w:pPr>
      <w:bookmarkStart w:id="2207" w:name="ET_guest_תומר_חזות_244"/>
      <w:r w:rsidRPr="000F0B37">
        <w:rPr>
          <w:rStyle w:val="TagStyle"/>
          <w:rtl/>
        </w:rPr>
        <w:t xml:space="preserve"> &lt;&lt; אורח &gt;&gt; </w:t>
      </w:r>
      <w:r>
        <w:rPr>
          <w:rtl/>
          <w:lang w:eastAsia="he-IL"/>
        </w:rPr>
        <w:t>תומר חזות:</w:t>
      </w:r>
      <w:r w:rsidRPr="000F0B37">
        <w:rPr>
          <w:rStyle w:val="TagStyle"/>
          <w:rtl/>
        </w:rPr>
        <w:t xml:space="preserve"> &lt;&lt; אורח &gt;&gt;</w:t>
      </w:r>
      <w:r w:rsidR="001C3AD2">
        <w:rPr>
          <w:rtl/>
          <w:lang w:eastAsia="he-IL"/>
        </w:rPr>
        <w:t xml:space="preserve"> </w:t>
      </w:r>
      <w:bookmarkEnd w:id="2207"/>
    </w:p>
    <w:p w14:paraId="0776A7E9" w14:textId="77777777" w:rsidR="000F0B37" w:rsidRDefault="000F0B37" w:rsidP="000F0B37">
      <w:pPr>
        <w:pStyle w:val="KeepWithNext"/>
        <w:rPr>
          <w:rtl/>
          <w:lang w:eastAsia="he-IL"/>
        </w:rPr>
      </w:pPr>
    </w:p>
    <w:p w14:paraId="24D83998" w14:textId="4FC089E7" w:rsidR="000F0B37" w:rsidRDefault="000F0B37" w:rsidP="000F0B37">
      <w:pPr>
        <w:rPr>
          <w:rtl/>
          <w:lang w:eastAsia="he-IL"/>
        </w:rPr>
      </w:pPr>
      <w:r>
        <w:rPr>
          <w:rFonts w:hint="cs"/>
          <w:rtl/>
          <w:lang w:eastAsia="he-IL"/>
        </w:rPr>
        <w:t>ז</w:t>
      </w:r>
      <w:bookmarkStart w:id="2208" w:name="_ETM_Q1_4269988"/>
      <w:bookmarkStart w:id="2209" w:name="_ETM_Q1_4270044"/>
      <w:bookmarkEnd w:id="2208"/>
      <w:bookmarkEnd w:id="2209"/>
      <w:r>
        <w:rPr>
          <w:rFonts w:hint="cs"/>
          <w:rtl/>
          <w:lang w:eastAsia="he-IL"/>
        </w:rPr>
        <w:t xml:space="preserve">ה </w:t>
      </w:r>
      <w:bookmarkStart w:id="2210" w:name="_ETM_Q1_4270197"/>
      <w:bookmarkEnd w:id="2210"/>
      <w:r>
        <w:rPr>
          <w:rFonts w:hint="cs"/>
          <w:rtl/>
          <w:lang w:eastAsia="he-IL"/>
        </w:rPr>
        <w:t xml:space="preserve">מופיע למיטב זיכרוני </w:t>
      </w:r>
      <w:r w:rsidR="00E21CD7">
        <w:rPr>
          <w:rFonts w:hint="cs"/>
          <w:rtl/>
          <w:lang w:eastAsia="he-IL"/>
        </w:rPr>
        <w:t>ב</w:t>
      </w:r>
      <w:r>
        <w:rPr>
          <w:rFonts w:hint="cs"/>
          <w:rtl/>
          <w:lang w:eastAsia="he-IL"/>
        </w:rPr>
        <w:t xml:space="preserve">סעיף 12, אבל זה מופיע </w:t>
      </w:r>
      <w:bookmarkStart w:id="2211" w:name="_ETM_Q1_4270362"/>
      <w:bookmarkEnd w:id="2211"/>
      <w:r>
        <w:rPr>
          <w:rFonts w:hint="cs"/>
          <w:rtl/>
          <w:lang w:eastAsia="he-IL"/>
        </w:rPr>
        <w:t xml:space="preserve">גם בסעיפים 5 ו-6. אישור המהנדס הזה הוא חלופה לאישור </w:t>
      </w:r>
      <w:bookmarkStart w:id="2212" w:name="_ETM_Q1_4273357"/>
      <w:bookmarkEnd w:id="2212"/>
      <w:r>
        <w:rPr>
          <w:rFonts w:hint="cs"/>
          <w:rtl/>
          <w:lang w:eastAsia="he-IL"/>
        </w:rPr>
        <w:t xml:space="preserve">שהיה נדרש לפי דיני התכנון והבנייה. </w:t>
      </w:r>
    </w:p>
    <w:p w14:paraId="5566B479" w14:textId="77777777" w:rsidR="000F0B37" w:rsidRDefault="000F0B37" w:rsidP="000F0B37">
      <w:pPr>
        <w:rPr>
          <w:rtl/>
          <w:lang w:eastAsia="he-IL"/>
        </w:rPr>
      </w:pPr>
      <w:bookmarkStart w:id="2213" w:name="_ETM_Q1_4280453"/>
      <w:bookmarkStart w:id="2214" w:name="_ETM_Q1_4280514"/>
      <w:bookmarkStart w:id="2215" w:name="_ETM_Q1_4276992"/>
      <w:bookmarkStart w:id="2216" w:name="_ETM_Q1_4278999"/>
      <w:bookmarkEnd w:id="2213"/>
      <w:bookmarkEnd w:id="2214"/>
      <w:bookmarkEnd w:id="2215"/>
      <w:bookmarkEnd w:id="2216"/>
    </w:p>
    <w:p w14:paraId="3F0CFA8D" w14:textId="109318E3" w:rsidR="000F0B37" w:rsidRDefault="000F0B37" w:rsidP="000F0B37">
      <w:pPr>
        <w:pStyle w:val="af6"/>
        <w:keepNext/>
        <w:rPr>
          <w:rtl/>
        </w:rPr>
      </w:pPr>
      <w:bookmarkStart w:id="2217" w:name="ET_yor_משה_פסל___יורַ_246"/>
      <w:r w:rsidRPr="000F0B37">
        <w:rPr>
          <w:rStyle w:val="TagStyle"/>
          <w:rtl/>
        </w:rPr>
        <w:t xml:space="preserve"> &lt;&lt; יור &gt;&gt; </w:t>
      </w:r>
      <w:r>
        <w:rPr>
          <w:rtl/>
        </w:rPr>
        <w:t>היו"ר משה פסל:</w:t>
      </w:r>
      <w:r w:rsidRPr="000F0B37">
        <w:rPr>
          <w:rStyle w:val="TagStyle"/>
          <w:rtl/>
        </w:rPr>
        <w:t xml:space="preserve"> &lt;&lt; יור &gt;&gt;</w:t>
      </w:r>
      <w:r w:rsidR="001C3AD2">
        <w:rPr>
          <w:rtl/>
        </w:rPr>
        <w:t xml:space="preserve"> </w:t>
      </w:r>
      <w:bookmarkEnd w:id="2217"/>
    </w:p>
    <w:p w14:paraId="7F349E42" w14:textId="77777777" w:rsidR="000F0B37" w:rsidRDefault="000F0B37" w:rsidP="000F0B37">
      <w:pPr>
        <w:pStyle w:val="KeepWithNext"/>
        <w:rPr>
          <w:rtl/>
          <w:lang w:eastAsia="he-IL"/>
        </w:rPr>
      </w:pPr>
    </w:p>
    <w:p w14:paraId="48B950DB" w14:textId="0DD3EFE3" w:rsidR="000F0B37" w:rsidRDefault="000F0B37" w:rsidP="000F0B37">
      <w:pPr>
        <w:rPr>
          <w:rtl/>
          <w:lang w:eastAsia="he-IL"/>
        </w:rPr>
      </w:pPr>
      <w:bookmarkStart w:id="2218" w:name="_ETM_Q1_4279403"/>
      <w:bookmarkStart w:id="2219" w:name="_ETM_Q1_4279442"/>
      <w:bookmarkEnd w:id="2218"/>
      <w:bookmarkEnd w:id="2219"/>
      <w:r>
        <w:rPr>
          <w:rFonts w:hint="cs"/>
          <w:rtl/>
          <w:lang w:eastAsia="he-IL"/>
        </w:rPr>
        <w:t xml:space="preserve">ולכן מה? </w:t>
      </w:r>
      <w:bookmarkStart w:id="2220" w:name="_ETM_Q1_4280463"/>
      <w:bookmarkEnd w:id="2220"/>
      <w:r>
        <w:rPr>
          <w:rFonts w:hint="cs"/>
          <w:rtl/>
          <w:lang w:eastAsia="he-IL"/>
        </w:rPr>
        <w:t xml:space="preserve">איזו בעיה יכולה להיווצר? קח אותנו לפרקטיקה. </w:t>
      </w:r>
      <w:bookmarkStart w:id="2221" w:name="_ETM_Q1_4282414"/>
      <w:bookmarkEnd w:id="2221"/>
    </w:p>
    <w:p w14:paraId="2D728D56" w14:textId="77777777" w:rsidR="000F0B37" w:rsidRDefault="000F0B37" w:rsidP="000F0B37">
      <w:pPr>
        <w:rPr>
          <w:rtl/>
          <w:lang w:eastAsia="he-IL"/>
        </w:rPr>
      </w:pPr>
      <w:bookmarkStart w:id="2222" w:name="_ETM_Q1_4282789"/>
      <w:bookmarkStart w:id="2223" w:name="_ETM_Q1_4282860"/>
      <w:bookmarkStart w:id="2224" w:name="_ETM_Q1_4279830"/>
      <w:bookmarkEnd w:id="2222"/>
      <w:bookmarkEnd w:id="2223"/>
      <w:bookmarkEnd w:id="2224"/>
    </w:p>
    <w:p w14:paraId="353466D5" w14:textId="6B195F3E" w:rsidR="000F0B37" w:rsidRDefault="000F0B37" w:rsidP="000F0B37">
      <w:pPr>
        <w:pStyle w:val="af9"/>
        <w:keepNext/>
        <w:rPr>
          <w:rtl/>
          <w:lang w:eastAsia="he-IL"/>
        </w:rPr>
      </w:pPr>
      <w:bookmarkStart w:id="2225" w:name="ET_guest_תומר_חזות_247"/>
      <w:r w:rsidRPr="000F0B37">
        <w:rPr>
          <w:rStyle w:val="TagStyle"/>
          <w:rtl/>
        </w:rPr>
        <w:t xml:space="preserve"> &lt;&lt; אורח &gt;&gt; </w:t>
      </w:r>
      <w:r>
        <w:rPr>
          <w:rtl/>
          <w:lang w:eastAsia="he-IL"/>
        </w:rPr>
        <w:t>תומר חזות:</w:t>
      </w:r>
      <w:r w:rsidRPr="000F0B37">
        <w:rPr>
          <w:rStyle w:val="TagStyle"/>
          <w:rtl/>
        </w:rPr>
        <w:t xml:space="preserve"> &lt;&lt; אורח &gt;&gt;</w:t>
      </w:r>
      <w:r w:rsidR="001C3AD2">
        <w:rPr>
          <w:rtl/>
          <w:lang w:eastAsia="he-IL"/>
        </w:rPr>
        <w:t xml:space="preserve"> </w:t>
      </w:r>
      <w:bookmarkEnd w:id="2225"/>
    </w:p>
    <w:p w14:paraId="1C588635" w14:textId="77777777" w:rsidR="000F0B37" w:rsidRDefault="000F0B37" w:rsidP="000F0B37">
      <w:pPr>
        <w:pStyle w:val="KeepWithNext"/>
        <w:rPr>
          <w:rtl/>
          <w:lang w:eastAsia="he-IL"/>
        </w:rPr>
      </w:pPr>
    </w:p>
    <w:p w14:paraId="04E970D2" w14:textId="0591F906" w:rsidR="000F0B37" w:rsidRDefault="000F0B37" w:rsidP="000F0B37">
      <w:pPr>
        <w:rPr>
          <w:rtl/>
          <w:lang w:eastAsia="he-IL"/>
        </w:rPr>
      </w:pPr>
      <w:bookmarkStart w:id="2226" w:name="_ETM_Q1_4280113"/>
      <w:bookmarkEnd w:id="2226"/>
      <w:r>
        <w:rPr>
          <w:rFonts w:hint="cs"/>
          <w:rtl/>
          <w:lang w:eastAsia="he-IL"/>
        </w:rPr>
        <w:t>א</w:t>
      </w:r>
      <w:bookmarkStart w:id="2227" w:name="_ETM_Q1_4280156"/>
      <w:bookmarkEnd w:id="2227"/>
      <w:r>
        <w:rPr>
          <w:rFonts w:hint="cs"/>
          <w:rtl/>
          <w:lang w:eastAsia="he-IL"/>
        </w:rPr>
        <w:t xml:space="preserve">ם נחליף את המהנדס הזה במורשה בטיחות שהוא לא מהנדס, </w:t>
      </w:r>
      <w:bookmarkStart w:id="2228" w:name="_ETM_Q1_4288239"/>
      <w:bookmarkEnd w:id="2228"/>
      <w:r>
        <w:rPr>
          <w:rFonts w:hint="cs"/>
          <w:rtl/>
          <w:lang w:eastAsia="he-IL"/>
        </w:rPr>
        <w:t xml:space="preserve">אז אני לא בטוח איזה כישורים יש לו לבדוק - </w:t>
      </w:r>
      <w:bookmarkStart w:id="2229" w:name="_ETM_Q1_4288011"/>
      <w:bookmarkEnd w:id="2229"/>
      <w:r>
        <w:rPr>
          <w:rFonts w:hint="cs"/>
          <w:rtl/>
          <w:lang w:eastAsia="he-IL"/>
        </w:rPr>
        <w:t>- -</w:t>
      </w:r>
    </w:p>
    <w:p w14:paraId="623F11CE" w14:textId="77777777" w:rsidR="000F0B37" w:rsidRDefault="000F0B37" w:rsidP="000F0B37">
      <w:pPr>
        <w:rPr>
          <w:rtl/>
          <w:lang w:eastAsia="he-IL"/>
        </w:rPr>
      </w:pPr>
      <w:bookmarkStart w:id="2230" w:name="_ETM_Q1_4288572"/>
      <w:bookmarkStart w:id="2231" w:name="_ETM_Q1_4288628"/>
      <w:bookmarkStart w:id="2232" w:name="_ETM_Q1_4290452"/>
      <w:bookmarkEnd w:id="2230"/>
      <w:bookmarkEnd w:id="2231"/>
      <w:bookmarkEnd w:id="2232"/>
    </w:p>
    <w:p w14:paraId="59DCEA58" w14:textId="064FE2B7" w:rsidR="000F0B37" w:rsidRDefault="000F0B37" w:rsidP="000F0B37">
      <w:pPr>
        <w:pStyle w:val="af6"/>
        <w:keepNext/>
        <w:rPr>
          <w:rtl/>
        </w:rPr>
      </w:pPr>
      <w:bookmarkStart w:id="2233" w:name="ET_yor_משה_פסל___יורַ_248"/>
      <w:r w:rsidRPr="000F0B37">
        <w:rPr>
          <w:rStyle w:val="TagStyle"/>
          <w:rtl/>
        </w:rPr>
        <w:t xml:space="preserve"> &lt;&lt; יור &gt;&gt; </w:t>
      </w:r>
      <w:r>
        <w:rPr>
          <w:rtl/>
        </w:rPr>
        <w:t>היו"ר משה פסל:</w:t>
      </w:r>
      <w:r w:rsidRPr="000F0B37">
        <w:rPr>
          <w:rStyle w:val="TagStyle"/>
          <w:rtl/>
        </w:rPr>
        <w:t xml:space="preserve"> &lt;&lt; יור &gt;&gt;</w:t>
      </w:r>
      <w:r w:rsidR="001C3AD2">
        <w:rPr>
          <w:rtl/>
        </w:rPr>
        <w:t xml:space="preserve"> </w:t>
      </w:r>
      <w:bookmarkEnd w:id="2233"/>
    </w:p>
    <w:p w14:paraId="5F56C29D" w14:textId="77777777" w:rsidR="000F0B37" w:rsidRDefault="000F0B37" w:rsidP="000F0B37">
      <w:pPr>
        <w:pStyle w:val="KeepWithNext"/>
        <w:rPr>
          <w:rtl/>
          <w:lang w:eastAsia="he-IL"/>
        </w:rPr>
      </w:pPr>
    </w:p>
    <w:p w14:paraId="48F1DFD4" w14:textId="629BB658" w:rsidR="000F0B37" w:rsidRDefault="000F0B37" w:rsidP="000F0B37">
      <w:pPr>
        <w:rPr>
          <w:rtl/>
          <w:lang w:eastAsia="he-IL"/>
        </w:rPr>
      </w:pPr>
      <w:bookmarkStart w:id="2234" w:name="_ETM_Q1_4290808"/>
      <w:bookmarkStart w:id="2235" w:name="_ETM_Q1_4290847"/>
      <w:bookmarkEnd w:id="2234"/>
      <w:bookmarkEnd w:id="2235"/>
      <w:r>
        <w:rPr>
          <w:rFonts w:hint="cs"/>
          <w:rtl/>
          <w:lang w:eastAsia="he-IL"/>
        </w:rPr>
        <w:t xml:space="preserve">לבדוק האם המבנה תקין או לא תקין. </w:t>
      </w:r>
    </w:p>
    <w:p w14:paraId="790C39C2" w14:textId="77777777" w:rsidR="000F0B37" w:rsidRDefault="000F0B37" w:rsidP="000F0B37">
      <w:pPr>
        <w:rPr>
          <w:rtl/>
          <w:lang w:eastAsia="he-IL"/>
        </w:rPr>
      </w:pPr>
      <w:bookmarkStart w:id="2236" w:name="_ETM_Q1_4291853"/>
      <w:bookmarkStart w:id="2237" w:name="_ETM_Q1_4291908"/>
      <w:bookmarkStart w:id="2238" w:name="_ETM_Q1_4293181"/>
      <w:bookmarkEnd w:id="2236"/>
      <w:bookmarkEnd w:id="2237"/>
      <w:bookmarkEnd w:id="2238"/>
    </w:p>
    <w:p w14:paraId="4F6A544D" w14:textId="56773DB2" w:rsidR="000F0B37" w:rsidRDefault="000F0B37" w:rsidP="000F0B37">
      <w:pPr>
        <w:pStyle w:val="af9"/>
        <w:keepNext/>
        <w:rPr>
          <w:rtl/>
          <w:lang w:eastAsia="he-IL"/>
        </w:rPr>
      </w:pPr>
      <w:bookmarkStart w:id="2239" w:name="ET_guest_תומר_חזות_249"/>
      <w:r w:rsidRPr="000F0B37">
        <w:rPr>
          <w:rStyle w:val="TagStyle"/>
          <w:rtl/>
        </w:rPr>
        <w:t xml:space="preserve"> &lt;&lt; אורח &gt;&gt; </w:t>
      </w:r>
      <w:r>
        <w:rPr>
          <w:rtl/>
          <w:lang w:eastAsia="he-IL"/>
        </w:rPr>
        <w:t>תומר חזות:</w:t>
      </w:r>
      <w:r w:rsidRPr="000F0B37">
        <w:rPr>
          <w:rStyle w:val="TagStyle"/>
          <w:rtl/>
        </w:rPr>
        <w:t xml:space="preserve"> &lt;&lt; אורח &gt;&gt;</w:t>
      </w:r>
      <w:r w:rsidR="001C3AD2">
        <w:rPr>
          <w:rtl/>
          <w:lang w:eastAsia="he-IL"/>
        </w:rPr>
        <w:t xml:space="preserve"> </w:t>
      </w:r>
      <w:bookmarkEnd w:id="2239"/>
    </w:p>
    <w:p w14:paraId="7439B72C" w14:textId="77777777" w:rsidR="000F0B37" w:rsidRDefault="000F0B37" w:rsidP="000F0B37">
      <w:pPr>
        <w:pStyle w:val="KeepWithNext"/>
        <w:rPr>
          <w:rtl/>
          <w:lang w:eastAsia="he-IL"/>
        </w:rPr>
      </w:pPr>
    </w:p>
    <w:p w14:paraId="2149EAA0" w14:textId="69388ABE" w:rsidR="000F0B37" w:rsidRDefault="000F0B37" w:rsidP="000F0B37">
      <w:pPr>
        <w:rPr>
          <w:rtl/>
          <w:lang w:eastAsia="he-IL"/>
        </w:rPr>
      </w:pPr>
      <w:bookmarkStart w:id="2240" w:name="_ETM_Q1_4293547"/>
      <w:bookmarkStart w:id="2241" w:name="_ETM_Q1_4293578"/>
      <w:bookmarkEnd w:id="2240"/>
      <w:bookmarkEnd w:id="2241"/>
      <w:r>
        <w:rPr>
          <w:rFonts w:hint="cs"/>
          <w:rtl/>
          <w:lang w:eastAsia="he-IL"/>
        </w:rPr>
        <w:t xml:space="preserve">נכון. </w:t>
      </w:r>
    </w:p>
    <w:p w14:paraId="05D1BB7E" w14:textId="77777777" w:rsidR="000F0B37" w:rsidRDefault="000F0B37" w:rsidP="000F0B37">
      <w:pPr>
        <w:rPr>
          <w:rtl/>
          <w:lang w:eastAsia="he-IL"/>
        </w:rPr>
      </w:pPr>
      <w:bookmarkStart w:id="2242" w:name="_ETM_Q1_4294501"/>
      <w:bookmarkStart w:id="2243" w:name="_ETM_Q1_4294557"/>
      <w:bookmarkStart w:id="2244" w:name="_ETM_Q1_4307748"/>
      <w:bookmarkEnd w:id="2242"/>
      <w:bookmarkEnd w:id="2243"/>
      <w:bookmarkEnd w:id="2244"/>
    </w:p>
    <w:p w14:paraId="15B88249" w14:textId="6A8E9C9B" w:rsidR="000F0B37" w:rsidRDefault="000F0B37" w:rsidP="000F0B37">
      <w:pPr>
        <w:pStyle w:val="af9"/>
        <w:keepNext/>
        <w:rPr>
          <w:rtl/>
          <w:lang w:eastAsia="he-IL"/>
        </w:rPr>
      </w:pPr>
      <w:bookmarkStart w:id="2245" w:name="ET_guest_אוסקר_פוקס_250"/>
      <w:r w:rsidRPr="000F0B37">
        <w:rPr>
          <w:rStyle w:val="TagStyle"/>
          <w:rtl/>
        </w:rPr>
        <w:t xml:space="preserve"> &lt;&lt; אורח &gt;&gt; </w:t>
      </w:r>
      <w:r>
        <w:rPr>
          <w:rtl/>
          <w:lang w:eastAsia="he-IL"/>
        </w:rPr>
        <w:t>אוסקר פוקס:</w:t>
      </w:r>
      <w:r w:rsidRPr="000F0B37">
        <w:rPr>
          <w:rStyle w:val="TagStyle"/>
          <w:rtl/>
        </w:rPr>
        <w:t xml:space="preserve"> &lt;&lt; אורח &gt;&gt;</w:t>
      </w:r>
      <w:r w:rsidR="001C3AD2">
        <w:rPr>
          <w:rtl/>
          <w:lang w:eastAsia="he-IL"/>
        </w:rPr>
        <w:t xml:space="preserve"> </w:t>
      </w:r>
      <w:bookmarkEnd w:id="2245"/>
    </w:p>
    <w:p w14:paraId="6FE7FC14" w14:textId="77777777" w:rsidR="000F0B37" w:rsidRDefault="000F0B37" w:rsidP="000F0B37">
      <w:pPr>
        <w:pStyle w:val="KeepWithNext"/>
        <w:rPr>
          <w:rtl/>
          <w:lang w:eastAsia="he-IL"/>
        </w:rPr>
      </w:pPr>
    </w:p>
    <w:p w14:paraId="04DF97CC" w14:textId="07242F89" w:rsidR="000F0B37" w:rsidRDefault="000F0B37" w:rsidP="000F0B37">
      <w:pPr>
        <w:rPr>
          <w:rtl/>
          <w:lang w:eastAsia="he-IL"/>
        </w:rPr>
      </w:pPr>
      <w:bookmarkStart w:id="2246" w:name="_ETM_Q1_4308119"/>
      <w:bookmarkStart w:id="2247" w:name="_ETM_Q1_4308152"/>
      <w:bookmarkEnd w:id="2246"/>
      <w:bookmarkEnd w:id="2247"/>
      <w:r>
        <w:rPr>
          <w:rFonts w:hint="cs"/>
          <w:rtl/>
          <w:lang w:eastAsia="he-IL"/>
        </w:rPr>
        <w:t xml:space="preserve">כשיש </w:t>
      </w:r>
      <w:bookmarkStart w:id="2248" w:name="_ETM_Q1_4309365"/>
      <w:bookmarkEnd w:id="2248"/>
      <w:r>
        <w:rPr>
          <w:rFonts w:hint="cs"/>
          <w:rtl/>
          <w:lang w:eastAsia="he-IL"/>
        </w:rPr>
        <w:t xml:space="preserve">מהנדס </w:t>
      </w:r>
      <w:proofErr w:type="spellStart"/>
      <w:r>
        <w:rPr>
          <w:rFonts w:hint="cs"/>
          <w:rtl/>
          <w:lang w:eastAsia="he-IL"/>
        </w:rPr>
        <w:t>רשוי</w:t>
      </w:r>
      <w:proofErr w:type="spellEnd"/>
      <w:r>
        <w:rPr>
          <w:rFonts w:hint="cs"/>
          <w:rtl/>
          <w:lang w:eastAsia="he-IL"/>
        </w:rPr>
        <w:t xml:space="preserve"> שיש לו ניסיון של עשר שנים לפחות </w:t>
      </w:r>
      <w:bookmarkStart w:id="2249" w:name="_ETM_Q1_4315251"/>
      <w:bookmarkEnd w:id="2249"/>
      <w:r>
        <w:rPr>
          <w:rFonts w:hint="cs"/>
          <w:rtl/>
          <w:lang w:eastAsia="he-IL"/>
        </w:rPr>
        <w:t xml:space="preserve">הוא עוסק בכל נושא הצד של תכנון ובנייה שלא נכנס </w:t>
      </w:r>
      <w:bookmarkStart w:id="2250" w:name="_ETM_Q1_4320971"/>
      <w:bookmarkEnd w:id="2250"/>
      <w:r>
        <w:rPr>
          <w:rFonts w:hint="cs"/>
          <w:rtl/>
          <w:lang w:eastAsia="he-IL"/>
        </w:rPr>
        <w:t xml:space="preserve">בחוק, כמו מספר פתחים, מרחקים שצריך לעמוד בהם למילוט, כל </w:t>
      </w:r>
      <w:bookmarkStart w:id="2251" w:name="_ETM_Q1_4325047"/>
      <w:bookmarkEnd w:id="2251"/>
      <w:r>
        <w:rPr>
          <w:rFonts w:hint="cs"/>
          <w:rtl/>
          <w:lang w:eastAsia="he-IL"/>
        </w:rPr>
        <w:t>מיני דברים כאלה שאני לא יודע שאם מי שהוכשר</w:t>
      </w:r>
      <w:bookmarkStart w:id="2252" w:name="_ETM_Q1_4330544"/>
      <w:bookmarkEnd w:id="2252"/>
      <w:r>
        <w:rPr>
          <w:rFonts w:hint="cs"/>
          <w:rtl/>
          <w:lang w:eastAsia="he-IL"/>
        </w:rPr>
        <w:t xml:space="preserve">, מי שיעסוק בנושא שדובר קודם, מורשה בטיחות מטעם משרד </w:t>
      </w:r>
      <w:bookmarkStart w:id="2253" w:name="_ETM_Q1_4336692"/>
      <w:bookmarkEnd w:id="2253"/>
      <w:r>
        <w:rPr>
          <w:rFonts w:hint="cs"/>
          <w:rtl/>
          <w:lang w:eastAsia="he-IL"/>
        </w:rPr>
        <w:t>העבודה, עבר - - -</w:t>
      </w:r>
    </w:p>
    <w:p w14:paraId="655F2059" w14:textId="77777777" w:rsidR="000F0B37" w:rsidRDefault="000F0B37" w:rsidP="000F0B37">
      <w:pPr>
        <w:rPr>
          <w:rtl/>
          <w:lang w:eastAsia="he-IL"/>
        </w:rPr>
      </w:pPr>
      <w:bookmarkStart w:id="2254" w:name="_ETM_Q1_4339619"/>
      <w:bookmarkStart w:id="2255" w:name="_ETM_Q1_4339709"/>
      <w:bookmarkStart w:id="2256" w:name="_ETM_Q1_4340802"/>
      <w:bookmarkEnd w:id="2254"/>
      <w:bookmarkEnd w:id="2255"/>
      <w:bookmarkEnd w:id="2256"/>
    </w:p>
    <w:p w14:paraId="0B6B4994" w14:textId="21DF9E83" w:rsidR="000F0B37" w:rsidRDefault="000F0B37" w:rsidP="000F0B37">
      <w:pPr>
        <w:pStyle w:val="af6"/>
        <w:keepNext/>
        <w:rPr>
          <w:rtl/>
        </w:rPr>
      </w:pPr>
      <w:bookmarkStart w:id="2257" w:name="ET_yor_משה_פסל___יורַ_251"/>
      <w:r w:rsidRPr="000F0B37">
        <w:rPr>
          <w:rStyle w:val="TagStyle"/>
          <w:rtl/>
        </w:rPr>
        <w:t xml:space="preserve"> &lt;&lt; יור &gt;&gt; </w:t>
      </w:r>
      <w:r>
        <w:rPr>
          <w:rtl/>
        </w:rPr>
        <w:t>היו"ר משה פסל:</w:t>
      </w:r>
      <w:r w:rsidRPr="000F0B37">
        <w:rPr>
          <w:rStyle w:val="TagStyle"/>
          <w:rtl/>
        </w:rPr>
        <w:t xml:space="preserve"> &lt;&lt; יור &gt;&gt;</w:t>
      </w:r>
      <w:r w:rsidR="001C3AD2">
        <w:rPr>
          <w:rtl/>
        </w:rPr>
        <w:t xml:space="preserve"> </w:t>
      </w:r>
      <w:bookmarkEnd w:id="2257"/>
    </w:p>
    <w:p w14:paraId="21B95699" w14:textId="77777777" w:rsidR="000F0B37" w:rsidRDefault="000F0B37" w:rsidP="000F0B37">
      <w:pPr>
        <w:pStyle w:val="KeepWithNext"/>
        <w:rPr>
          <w:rtl/>
          <w:lang w:eastAsia="he-IL"/>
        </w:rPr>
      </w:pPr>
    </w:p>
    <w:p w14:paraId="7F8AEF17" w14:textId="266C606F" w:rsidR="000F0B37" w:rsidRDefault="000F0B37" w:rsidP="000F0B37">
      <w:pPr>
        <w:rPr>
          <w:rtl/>
          <w:lang w:eastAsia="he-IL"/>
        </w:rPr>
      </w:pPr>
      <w:bookmarkStart w:id="2258" w:name="_ETM_Q1_4341148"/>
      <w:bookmarkStart w:id="2259" w:name="_ETM_Q1_4341190"/>
      <w:bookmarkEnd w:id="2258"/>
      <w:bookmarkEnd w:id="2259"/>
      <w:r>
        <w:rPr>
          <w:rFonts w:hint="cs"/>
          <w:rtl/>
          <w:lang w:eastAsia="he-IL"/>
        </w:rPr>
        <w:t xml:space="preserve">זאת אומרת לדידך, </w:t>
      </w:r>
      <w:bookmarkStart w:id="2260" w:name="_ETM_Q1_4339000"/>
      <w:bookmarkEnd w:id="2260"/>
      <w:r>
        <w:rPr>
          <w:rFonts w:hint="cs"/>
          <w:rtl/>
          <w:lang w:eastAsia="he-IL"/>
        </w:rPr>
        <w:t xml:space="preserve">לפי מה שאני מבין, ההכשרה של משרד העבודה שהוא מציע, </w:t>
      </w:r>
      <w:bookmarkStart w:id="2261" w:name="_ETM_Q1_4344623"/>
      <w:bookmarkEnd w:id="2261"/>
      <w:r>
        <w:rPr>
          <w:rFonts w:hint="cs"/>
          <w:rtl/>
          <w:lang w:eastAsia="he-IL"/>
        </w:rPr>
        <w:t xml:space="preserve">שהוא אומר שכבר עברו שלושה מחזורים, אתה טוען שיכול להיות שההכשרה לא </w:t>
      </w:r>
      <w:bookmarkStart w:id="2262" w:name="_ETM_Q1_4349748"/>
      <w:bookmarkEnd w:id="2262"/>
      <w:r>
        <w:rPr>
          <w:rFonts w:hint="cs"/>
          <w:rtl/>
          <w:lang w:eastAsia="he-IL"/>
        </w:rPr>
        <w:t xml:space="preserve">מספיק טובה? </w:t>
      </w:r>
    </w:p>
    <w:p w14:paraId="7EE8E060" w14:textId="77777777" w:rsidR="000F0B37" w:rsidRDefault="000F0B37" w:rsidP="000F0B37">
      <w:pPr>
        <w:rPr>
          <w:rtl/>
          <w:lang w:eastAsia="he-IL"/>
        </w:rPr>
      </w:pPr>
      <w:bookmarkStart w:id="2263" w:name="_ETM_Q1_4351571"/>
      <w:bookmarkStart w:id="2264" w:name="_ETM_Q1_4351639"/>
      <w:bookmarkEnd w:id="2263"/>
      <w:bookmarkEnd w:id="2264"/>
    </w:p>
    <w:p w14:paraId="38BE5310" w14:textId="4F7E18C3" w:rsidR="000F0B37" w:rsidRDefault="000F0B37" w:rsidP="000F0B37">
      <w:pPr>
        <w:pStyle w:val="af9"/>
        <w:keepNext/>
        <w:rPr>
          <w:rtl/>
          <w:lang w:eastAsia="he-IL"/>
        </w:rPr>
      </w:pPr>
      <w:bookmarkStart w:id="2265" w:name="ET_guest_אוסקר_פוקס_252"/>
      <w:r w:rsidRPr="000F0B37">
        <w:rPr>
          <w:rStyle w:val="TagStyle"/>
          <w:rtl/>
        </w:rPr>
        <w:t xml:space="preserve"> &lt;&lt; אורח &gt;&gt; </w:t>
      </w:r>
      <w:r>
        <w:rPr>
          <w:rtl/>
          <w:lang w:eastAsia="he-IL"/>
        </w:rPr>
        <w:t>אוסקר פוקס:</w:t>
      </w:r>
      <w:r w:rsidRPr="000F0B37">
        <w:rPr>
          <w:rStyle w:val="TagStyle"/>
          <w:rtl/>
        </w:rPr>
        <w:t xml:space="preserve"> &lt;&lt; אורח &gt;&gt;</w:t>
      </w:r>
      <w:r w:rsidR="001C3AD2">
        <w:rPr>
          <w:rtl/>
          <w:lang w:eastAsia="he-IL"/>
        </w:rPr>
        <w:t xml:space="preserve"> </w:t>
      </w:r>
      <w:bookmarkEnd w:id="2265"/>
    </w:p>
    <w:p w14:paraId="7CCC0DF9" w14:textId="77777777" w:rsidR="000F0B37" w:rsidRDefault="000F0B37" w:rsidP="000F0B37">
      <w:pPr>
        <w:pStyle w:val="KeepWithNext"/>
        <w:rPr>
          <w:rtl/>
          <w:lang w:eastAsia="he-IL"/>
        </w:rPr>
      </w:pPr>
    </w:p>
    <w:p w14:paraId="10DB1828" w14:textId="2E4FA756" w:rsidR="000F0B37" w:rsidRDefault="000F0B37" w:rsidP="000F0B37">
      <w:pPr>
        <w:rPr>
          <w:rtl/>
          <w:lang w:eastAsia="he-IL"/>
        </w:rPr>
      </w:pPr>
      <w:r>
        <w:rPr>
          <w:rFonts w:hint="cs"/>
          <w:rtl/>
          <w:lang w:eastAsia="he-IL"/>
        </w:rPr>
        <w:t>ל</w:t>
      </w:r>
      <w:bookmarkStart w:id="2266" w:name="_ETM_Q1_4349060"/>
      <w:bookmarkStart w:id="2267" w:name="_ETM_Q1_4349089"/>
      <w:bookmarkEnd w:id="2266"/>
      <w:bookmarkEnd w:id="2267"/>
      <w:r>
        <w:rPr>
          <w:rFonts w:hint="cs"/>
          <w:rtl/>
          <w:lang w:eastAsia="he-IL"/>
        </w:rPr>
        <w:t xml:space="preserve">א, אני אומר </w:t>
      </w:r>
      <w:bookmarkStart w:id="2268" w:name="_ETM_Q1_4350243"/>
      <w:bookmarkEnd w:id="2268"/>
      <w:r>
        <w:rPr>
          <w:rFonts w:hint="cs"/>
          <w:rtl/>
          <w:lang w:eastAsia="he-IL"/>
        </w:rPr>
        <w:t xml:space="preserve">שכשאנחנו שמים בצד את חוק התכנון ובנייה בעניין חוק זה, </w:t>
      </w:r>
      <w:bookmarkStart w:id="2269" w:name="_ETM_Q1_4356666"/>
      <w:bookmarkEnd w:id="2269"/>
      <w:r>
        <w:rPr>
          <w:rFonts w:hint="cs"/>
          <w:rtl/>
          <w:lang w:eastAsia="he-IL"/>
        </w:rPr>
        <w:t xml:space="preserve">כשהוא שם את חוק התכנון ובנייה בצד ומאשר למפיק ולשר </w:t>
      </w:r>
      <w:bookmarkStart w:id="2270" w:name="_ETM_Q1_4360742"/>
      <w:bookmarkEnd w:id="2270"/>
      <w:r>
        <w:rPr>
          <w:rFonts w:hint="cs"/>
          <w:rtl/>
          <w:lang w:eastAsia="he-IL"/>
        </w:rPr>
        <w:t xml:space="preserve">להקים מבנים ואוהלים בכל מקום ללא חוק התכנון והבנייה. </w:t>
      </w:r>
    </w:p>
    <w:p w14:paraId="1EFFF5D2" w14:textId="77777777" w:rsidR="000F0B37" w:rsidRDefault="000F0B37" w:rsidP="000F0B37">
      <w:pPr>
        <w:rPr>
          <w:rtl/>
          <w:lang w:eastAsia="he-IL"/>
        </w:rPr>
      </w:pPr>
      <w:bookmarkStart w:id="2271" w:name="_ETM_Q1_4362818"/>
      <w:bookmarkStart w:id="2272" w:name="_ETM_Q1_4362864"/>
      <w:bookmarkStart w:id="2273" w:name="_ETM_Q1_4363674"/>
      <w:bookmarkEnd w:id="2271"/>
      <w:bookmarkEnd w:id="2272"/>
      <w:bookmarkEnd w:id="2273"/>
    </w:p>
    <w:p w14:paraId="21FD320D" w14:textId="0CBFB0C6" w:rsidR="000F0B37" w:rsidRDefault="000F0B37" w:rsidP="000F0B37">
      <w:pPr>
        <w:pStyle w:val="af6"/>
        <w:keepNext/>
        <w:rPr>
          <w:rtl/>
        </w:rPr>
      </w:pPr>
      <w:bookmarkStart w:id="2274" w:name="ET_yor_משה_פסל___יורַ_253"/>
      <w:r w:rsidRPr="000F0B37">
        <w:rPr>
          <w:rStyle w:val="TagStyle"/>
          <w:rtl/>
        </w:rPr>
        <w:t xml:space="preserve"> &lt;&lt; יור &gt;&gt; </w:t>
      </w:r>
      <w:r>
        <w:rPr>
          <w:rtl/>
        </w:rPr>
        <w:t>היו"ר משה פסל:</w:t>
      </w:r>
      <w:r w:rsidRPr="000F0B37">
        <w:rPr>
          <w:rStyle w:val="TagStyle"/>
          <w:rtl/>
        </w:rPr>
        <w:t xml:space="preserve"> &lt;&lt; יור &gt;&gt;</w:t>
      </w:r>
      <w:r w:rsidR="001C3AD2">
        <w:rPr>
          <w:rtl/>
        </w:rPr>
        <w:t xml:space="preserve"> </w:t>
      </w:r>
      <w:bookmarkEnd w:id="2274"/>
    </w:p>
    <w:p w14:paraId="408C6E21" w14:textId="46E80EA3" w:rsidR="000F0B37" w:rsidRDefault="000F0B37" w:rsidP="000F0B37">
      <w:pPr>
        <w:pStyle w:val="KeepWithNext"/>
        <w:rPr>
          <w:rtl/>
          <w:lang w:eastAsia="he-IL"/>
        </w:rPr>
      </w:pPr>
    </w:p>
    <w:p w14:paraId="0E4F7708" w14:textId="4FDE463E" w:rsidR="000F0B37" w:rsidRDefault="000F0B37" w:rsidP="000F0B37">
      <w:pPr>
        <w:rPr>
          <w:rtl/>
          <w:lang w:eastAsia="he-IL"/>
        </w:rPr>
      </w:pPr>
      <w:bookmarkStart w:id="2275" w:name="_ETM_Q1_4364041"/>
      <w:bookmarkStart w:id="2276" w:name="_ETM_Q1_4364069"/>
      <w:bookmarkEnd w:id="2275"/>
      <w:bookmarkEnd w:id="2276"/>
      <w:r>
        <w:rPr>
          <w:rFonts w:hint="cs"/>
          <w:rtl/>
          <w:lang w:eastAsia="he-IL"/>
        </w:rPr>
        <w:t xml:space="preserve">אבל </w:t>
      </w:r>
      <w:bookmarkStart w:id="2277" w:name="_ETM_Q1_4364307"/>
      <w:bookmarkEnd w:id="2277"/>
      <w:r>
        <w:rPr>
          <w:rFonts w:hint="cs"/>
          <w:rtl/>
          <w:lang w:eastAsia="he-IL"/>
        </w:rPr>
        <w:t xml:space="preserve">ברור, </w:t>
      </w:r>
      <w:r w:rsidR="00524FED">
        <w:rPr>
          <w:rFonts w:hint="cs"/>
          <w:rtl/>
          <w:lang w:eastAsia="he-IL"/>
        </w:rPr>
        <w:t xml:space="preserve">מה, יעברו על כל מבנה עכשיו חוק תכנון </w:t>
      </w:r>
      <w:bookmarkStart w:id="2278" w:name="_ETM_Q1_4368851"/>
      <w:bookmarkEnd w:id="2278"/>
      <w:r w:rsidR="00524FED">
        <w:rPr>
          <w:rFonts w:hint="cs"/>
          <w:rtl/>
          <w:lang w:eastAsia="he-IL"/>
        </w:rPr>
        <w:t xml:space="preserve">ובנייה מחדש? עושים אירוע שהוא חד פעמי, שהוא חד שנתי. </w:t>
      </w:r>
      <w:bookmarkStart w:id="2279" w:name="_ETM_Q1_4373398"/>
      <w:bookmarkEnd w:id="2279"/>
      <w:r w:rsidR="00524FED">
        <w:rPr>
          <w:rFonts w:hint="cs"/>
          <w:rtl/>
          <w:lang w:eastAsia="he-IL"/>
        </w:rPr>
        <w:t xml:space="preserve">יבוא מהנדס העיר, יאשר כל דבר? </w:t>
      </w:r>
    </w:p>
    <w:p w14:paraId="014267CC" w14:textId="77777777" w:rsidR="00524FED" w:rsidRDefault="00524FED" w:rsidP="00524FED">
      <w:pPr>
        <w:rPr>
          <w:rtl/>
          <w:lang w:eastAsia="he-IL"/>
        </w:rPr>
      </w:pPr>
      <w:bookmarkStart w:id="2280" w:name="_ETM_Q1_4376430"/>
      <w:bookmarkStart w:id="2281" w:name="_ETM_Q1_4376502"/>
      <w:bookmarkEnd w:id="2280"/>
      <w:bookmarkEnd w:id="2281"/>
    </w:p>
    <w:p w14:paraId="3F25403F" w14:textId="3A55E938" w:rsidR="00524FED" w:rsidRDefault="00524FED" w:rsidP="00524FED">
      <w:pPr>
        <w:pStyle w:val="af9"/>
        <w:keepNext/>
        <w:rPr>
          <w:rtl/>
          <w:lang w:eastAsia="he-IL"/>
        </w:rPr>
      </w:pPr>
      <w:bookmarkStart w:id="2282" w:name="ET_guest_שמעון_אלבום_255"/>
      <w:r w:rsidRPr="00524FED">
        <w:rPr>
          <w:rStyle w:val="TagStyle"/>
          <w:rtl/>
        </w:rPr>
        <w:t xml:space="preserve"> &lt;&lt; אורח &gt;&gt; </w:t>
      </w:r>
      <w:r>
        <w:rPr>
          <w:rtl/>
          <w:lang w:eastAsia="he-IL"/>
        </w:rPr>
        <w:t>שמעון אלבום:</w:t>
      </w:r>
      <w:r w:rsidRPr="00524FED">
        <w:rPr>
          <w:rStyle w:val="TagStyle"/>
          <w:rtl/>
        </w:rPr>
        <w:t xml:space="preserve"> &lt;&lt; אורח &gt;&gt;</w:t>
      </w:r>
      <w:r w:rsidR="001C3AD2">
        <w:rPr>
          <w:rtl/>
          <w:lang w:eastAsia="he-IL"/>
        </w:rPr>
        <w:t xml:space="preserve"> </w:t>
      </w:r>
      <w:bookmarkEnd w:id="2282"/>
    </w:p>
    <w:p w14:paraId="0AC48E9D" w14:textId="77777777" w:rsidR="00524FED" w:rsidRDefault="00524FED" w:rsidP="00524FED">
      <w:pPr>
        <w:pStyle w:val="KeepWithNext"/>
        <w:rPr>
          <w:rtl/>
          <w:lang w:eastAsia="he-IL"/>
        </w:rPr>
      </w:pPr>
    </w:p>
    <w:p w14:paraId="4819C144" w14:textId="28BA4EBD" w:rsidR="00524FED" w:rsidRDefault="00524FED" w:rsidP="00524FED">
      <w:pPr>
        <w:rPr>
          <w:rtl/>
          <w:lang w:eastAsia="he-IL"/>
        </w:rPr>
      </w:pPr>
      <w:bookmarkStart w:id="2283" w:name="_ETM_Q1_4379827"/>
      <w:bookmarkStart w:id="2284" w:name="_ETM_Q1_4379862"/>
      <w:bookmarkEnd w:id="2283"/>
      <w:bookmarkEnd w:id="2284"/>
      <w:r>
        <w:rPr>
          <w:rFonts w:hint="cs"/>
          <w:rtl/>
          <w:lang w:eastAsia="he-IL"/>
        </w:rPr>
        <w:t>אוסקר ותומר, מחילה. החוק של משרד העבודה עוד לא חל, בוא נוציא אותו שנייה מהדיון</w:t>
      </w:r>
      <w:r w:rsidR="0028286F">
        <w:rPr>
          <w:rFonts w:hint="cs"/>
          <w:rtl/>
          <w:lang w:eastAsia="he-IL"/>
        </w:rPr>
        <w:t>, יבואו מהנדסים</w:t>
      </w:r>
      <w:bookmarkStart w:id="2285" w:name="_ETM_Q1_4391298"/>
      <w:bookmarkEnd w:id="2285"/>
      <w:r w:rsidR="0028286F">
        <w:rPr>
          <w:rFonts w:hint="cs"/>
          <w:rtl/>
          <w:lang w:eastAsia="he-IL"/>
        </w:rPr>
        <w:t xml:space="preserve"> ראויים, ההתאמות הנדרשות לדיני תכנון ובנייה נמצאים </w:t>
      </w:r>
      <w:proofErr w:type="spellStart"/>
      <w:r w:rsidR="0028286F">
        <w:rPr>
          <w:rFonts w:hint="cs"/>
          <w:rtl/>
          <w:lang w:eastAsia="he-IL"/>
        </w:rPr>
        <w:t>בדיפולט</w:t>
      </w:r>
      <w:proofErr w:type="spellEnd"/>
      <w:r w:rsidR="0028286F">
        <w:rPr>
          <w:rFonts w:hint="cs"/>
          <w:rtl/>
          <w:lang w:eastAsia="he-IL"/>
        </w:rPr>
        <w:t xml:space="preserve">, השקענו </w:t>
      </w:r>
      <w:bookmarkStart w:id="2286" w:name="_ETM_Q1_4396891"/>
      <w:bookmarkEnd w:id="2286"/>
      <w:r w:rsidR="0028286F">
        <w:rPr>
          <w:rFonts w:hint="cs"/>
          <w:rtl/>
          <w:lang w:eastAsia="he-IL"/>
        </w:rPr>
        <w:t xml:space="preserve">בזה הרבה מאוד שנים, כרגע זה מערער את כל יסודות </w:t>
      </w:r>
      <w:bookmarkStart w:id="2287" w:name="_ETM_Q1_4396861"/>
      <w:bookmarkEnd w:id="2287"/>
      <w:r w:rsidR="0028286F">
        <w:rPr>
          <w:rFonts w:hint="cs"/>
          <w:rtl/>
          <w:lang w:eastAsia="he-IL"/>
        </w:rPr>
        <w:t xml:space="preserve">החוק. </w:t>
      </w:r>
    </w:p>
    <w:p w14:paraId="4EADEE48" w14:textId="77777777" w:rsidR="0028286F" w:rsidRDefault="0028286F" w:rsidP="00524FED">
      <w:pPr>
        <w:rPr>
          <w:rtl/>
          <w:lang w:eastAsia="he-IL"/>
        </w:rPr>
      </w:pPr>
      <w:bookmarkStart w:id="2288" w:name="_ETM_Q1_4397869"/>
      <w:bookmarkStart w:id="2289" w:name="_ETM_Q1_4397923"/>
      <w:bookmarkStart w:id="2290" w:name="_ETM_Q1_4399358"/>
      <w:bookmarkEnd w:id="2288"/>
      <w:bookmarkEnd w:id="2289"/>
      <w:bookmarkEnd w:id="2290"/>
    </w:p>
    <w:p w14:paraId="348F10D6" w14:textId="76B48F3C" w:rsidR="0028286F" w:rsidRDefault="0028286F" w:rsidP="0028286F">
      <w:pPr>
        <w:pStyle w:val="af9"/>
        <w:keepNext/>
        <w:rPr>
          <w:rtl/>
          <w:lang w:eastAsia="he-IL"/>
        </w:rPr>
      </w:pPr>
      <w:bookmarkStart w:id="2291" w:name="ET_guest_יוסף_דייטש_256"/>
      <w:r w:rsidRPr="0028286F">
        <w:rPr>
          <w:rStyle w:val="TagStyle"/>
          <w:rtl/>
        </w:rPr>
        <w:t xml:space="preserve"> &lt;&lt; אורח &gt;&gt; </w:t>
      </w:r>
      <w:r>
        <w:rPr>
          <w:rtl/>
          <w:lang w:eastAsia="he-IL"/>
        </w:rPr>
        <w:t>יוסף דייטש:</w:t>
      </w:r>
      <w:r w:rsidRPr="0028286F">
        <w:rPr>
          <w:rStyle w:val="TagStyle"/>
          <w:rtl/>
        </w:rPr>
        <w:t xml:space="preserve"> &lt;&lt; אורח &gt;&gt;</w:t>
      </w:r>
      <w:r w:rsidR="001C3AD2">
        <w:rPr>
          <w:rtl/>
          <w:lang w:eastAsia="he-IL"/>
        </w:rPr>
        <w:t xml:space="preserve"> </w:t>
      </w:r>
      <w:bookmarkEnd w:id="2291"/>
    </w:p>
    <w:p w14:paraId="2D253048" w14:textId="77777777" w:rsidR="0028286F" w:rsidRDefault="0028286F" w:rsidP="0028286F">
      <w:pPr>
        <w:pStyle w:val="KeepWithNext"/>
        <w:rPr>
          <w:rtl/>
          <w:lang w:eastAsia="he-IL"/>
        </w:rPr>
      </w:pPr>
    </w:p>
    <w:p w14:paraId="30B9A2CC" w14:textId="135208E0" w:rsidR="00E54278" w:rsidRDefault="0028286F" w:rsidP="0028286F">
      <w:pPr>
        <w:rPr>
          <w:rtl/>
          <w:lang w:eastAsia="he-IL"/>
        </w:rPr>
      </w:pPr>
      <w:bookmarkStart w:id="2292" w:name="_ETM_Q1_4399736"/>
      <w:bookmarkEnd w:id="2292"/>
      <w:r>
        <w:rPr>
          <w:rFonts w:hint="cs"/>
          <w:rtl/>
          <w:lang w:eastAsia="he-IL"/>
        </w:rPr>
        <w:t>א</w:t>
      </w:r>
      <w:bookmarkStart w:id="2293" w:name="_ETM_Q1_4399777"/>
      <w:bookmarkEnd w:id="2293"/>
      <w:r>
        <w:rPr>
          <w:rFonts w:hint="cs"/>
          <w:rtl/>
          <w:lang w:eastAsia="he-IL"/>
        </w:rPr>
        <w:t>ין לנו גם בעיה שזה יהיה משנה הבאה. השנה</w:t>
      </w:r>
      <w:bookmarkStart w:id="2294" w:name="_ETM_Q1_4403072"/>
      <w:bookmarkEnd w:id="2294"/>
      <w:r>
        <w:rPr>
          <w:rFonts w:hint="cs"/>
          <w:rtl/>
          <w:lang w:eastAsia="he-IL"/>
        </w:rPr>
        <w:t xml:space="preserve"> כבר עובדים מהנדסים, זה לא היה בדרישות המשטרה, </w:t>
      </w:r>
      <w:bookmarkStart w:id="2295" w:name="_ETM_Q1_4405833"/>
      <w:bookmarkEnd w:id="2295"/>
      <w:r>
        <w:rPr>
          <w:rFonts w:hint="cs"/>
          <w:rtl/>
          <w:lang w:eastAsia="he-IL"/>
        </w:rPr>
        <w:t xml:space="preserve">אין היום בדרישות המשטרה או בדרישות המהנדסים שיעברו, זה לא איזה קורס חובה לעבור אותו. משרד העבודה </w:t>
      </w:r>
      <w:bookmarkStart w:id="2296" w:name="_ETM_Q1_4412617"/>
      <w:bookmarkEnd w:id="2296"/>
      <w:r>
        <w:rPr>
          <w:rFonts w:hint="cs"/>
          <w:rtl/>
          <w:lang w:eastAsia="he-IL"/>
        </w:rPr>
        <w:t xml:space="preserve">עושה בכמה מקומות קורסים, באור יהודה, בבאר שבע, אי </w:t>
      </w:r>
      <w:bookmarkStart w:id="2297" w:name="_ETM_Q1_4418056"/>
      <w:bookmarkEnd w:id="2297"/>
      <w:r>
        <w:rPr>
          <w:rFonts w:hint="cs"/>
          <w:rtl/>
          <w:lang w:eastAsia="he-IL"/>
        </w:rPr>
        <w:t>אפשר עכשיו כשיצאנו כבר לדרך לבוא ולהגיד לי תשמע, המהנדסים שאתם עובדים איתם</w:t>
      </w:r>
      <w:r w:rsidR="00E21CD7">
        <w:rPr>
          <w:rFonts w:hint="cs"/>
          <w:rtl/>
          <w:lang w:eastAsia="he-IL"/>
        </w:rPr>
        <w:t xml:space="preserve"> </w:t>
      </w:r>
      <w:r w:rsidR="00E21CD7">
        <w:rPr>
          <w:rtl/>
          <w:lang w:eastAsia="he-IL"/>
        </w:rPr>
        <w:t>–</w:t>
      </w:r>
      <w:r>
        <w:rPr>
          <w:rFonts w:hint="cs"/>
          <w:rtl/>
          <w:lang w:eastAsia="he-IL"/>
        </w:rPr>
        <w:t xml:space="preserve"> זה המהנדסים שאנחנו עובדים איתם, הם מוסמכים </w:t>
      </w:r>
      <w:bookmarkStart w:id="2298" w:name="_ETM_Q1_4425896"/>
      <w:bookmarkEnd w:id="2298"/>
      <w:r>
        <w:rPr>
          <w:rFonts w:hint="cs"/>
          <w:rtl/>
          <w:lang w:eastAsia="he-IL"/>
        </w:rPr>
        <w:t xml:space="preserve">ומוסכמים על המשטרה, על הצוות הבטיחותי. </w:t>
      </w:r>
      <w:bookmarkStart w:id="2299" w:name="_ETM_Q1_4446847"/>
      <w:bookmarkEnd w:id="2299"/>
    </w:p>
    <w:p w14:paraId="164D82CF" w14:textId="77777777" w:rsidR="00E54278" w:rsidRDefault="00E54278" w:rsidP="0028286F">
      <w:pPr>
        <w:rPr>
          <w:rtl/>
          <w:lang w:eastAsia="he-IL"/>
        </w:rPr>
      </w:pPr>
      <w:bookmarkStart w:id="2300" w:name="_ETM_Q1_4446935"/>
      <w:bookmarkEnd w:id="2300"/>
    </w:p>
    <w:p w14:paraId="7BC8451C" w14:textId="6502C516" w:rsidR="0028286F" w:rsidRDefault="0028286F" w:rsidP="0028286F">
      <w:pPr>
        <w:rPr>
          <w:rtl/>
          <w:lang w:eastAsia="he-IL"/>
        </w:rPr>
      </w:pPr>
      <w:bookmarkStart w:id="2301" w:name="_ETM_Q1_4447023"/>
      <w:bookmarkStart w:id="2302" w:name="_ETM_Q1_4447095"/>
      <w:bookmarkEnd w:id="2301"/>
      <w:bookmarkEnd w:id="2302"/>
      <w:r>
        <w:rPr>
          <w:rFonts w:hint="cs"/>
          <w:rtl/>
          <w:lang w:eastAsia="he-IL"/>
        </w:rPr>
        <w:t xml:space="preserve">בשבוע שעבר </w:t>
      </w:r>
      <w:r w:rsidR="00E54278">
        <w:rPr>
          <w:rFonts w:hint="cs"/>
          <w:rtl/>
          <w:lang w:eastAsia="he-IL"/>
        </w:rPr>
        <w:t xml:space="preserve">ישבנו </w:t>
      </w:r>
      <w:bookmarkStart w:id="2303" w:name="_ETM_Q1_4434732"/>
      <w:bookmarkEnd w:id="2303"/>
      <w:r w:rsidR="00E54278">
        <w:rPr>
          <w:rFonts w:hint="cs"/>
          <w:rtl/>
          <w:lang w:eastAsia="he-IL"/>
        </w:rPr>
        <w:t>אצל ממ"ז צפון, אמרו לנו צוות הבטיחות של פיקוד צפון</w:t>
      </w:r>
      <w:bookmarkStart w:id="2304" w:name="_ETM_Q1_4439392"/>
      <w:bookmarkEnd w:id="2304"/>
      <w:r w:rsidR="00E21CD7">
        <w:rPr>
          <w:rFonts w:hint="cs"/>
          <w:rtl/>
          <w:lang w:eastAsia="he-IL"/>
        </w:rPr>
        <w:t xml:space="preserve">: </w:t>
      </w:r>
      <w:r w:rsidR="00E54278">
        <w:rPr>
          <w:rFonts w:hint="cs"/>
          <w:rtl/>
          <w:lang w:eastAsia="he-IL"/>
        </w:rPr>
        <w:t xml:space="preserve">אנחנו סומכים את ידינו על המהנדס הזה. אי </w:t>
      </w:r>
      <w:bookmarkStart w:id="2305" w:name="_ETM_Q1_4440827"/>
      <w:bookmarkEnd w:id="2305"/>
      <w:r w:rsidR="00E54278">
        <w:rPr>
          <w:rFonts w:hint="cs"/>
          <w:rtl/>
          <w:lang w:eastAsia="he-IL"/>
        </w:rPr>
        <w:t xml:space="preserve">אפשר עכשיו באמצע המשחק כשאנחנו כבר יצאנו עם מהנדסים להגיד </w:t>
      </w:r>
      <w:bookmarkStart w:id="2306" w:name="_ETM_Q1_4447588"/>
      <w:bookmarkEnd w:id="2306"/>
      <w:r w:rsidR="00E54278">
        <w:rPr>
          <w:rFonts w:hint="cs"/>
          <w:rtl/>
          <w:lang w:eastAsia="he-IL"/>
        </w:rPr>
        <w:t xml:space="preserve">לנו: חבר'ה, תכניסו משהו כשהוא אפילו לא קורס חובה. </w:t>
      </w:r>
      <w:bookmarkStart w:id="2307" w:name="_ETM_Q1_4446842"/>
      <w:bookmarkEnd w:id="2307"/>
      <w:r w:rsidR="00E54278">
        <w:rPr>
          <w:rFonts w:hint="cs"/>
          <w:rtl/>
          <w:lang w:eastAsia="he-IL"/>
        </w:rPr>
        <w:t xml:space="preserve">אין מישהו שחייב. </w:t>
      </w:r>
    </w:p>
    <w:p w14:paraId="23EAC7FC" w14:textId="77777777" w:rsidR="00E54278" w:rsidRDefault="00E54278" w:rsidP="0028286F">
      <w:pPr>
        <w:rPr>
          <w:rtl/>
          <w:lang w:eastAsia="he-IL"/>
        </w:rPr>
      </w:pPr>
      <w:bookmarkStart w:id="2308" w:name="_ETM_Q1_4449431"/>
      <w:bookmarkStart w:id="2309" w:name="_ETM_Q1_4449504"/>
      <w:bookmarkStart w:id="2310" w:name="_ETM_Q1_4450286"/>
      <w:bookmarkEnd w:id="2308"/>
      <w:bookmarkEnd w:id="2309"/>
      <w:bookmarkEnd w:id="2310"/>
    </w:p>
    <w:p w14:paraId="002DB9BA" w14:textId="5EDFA07B" w:rsidR="00E54278" w:rsidRDefault="00E54278" w:rsidP="00E54278">
      <w:pPr>
        <w:pStyle w:val="af6"/>
        <w:keepNext/>
        <w:rPr>
          <w:rtl/>
        </w:rPr>
      </w:pPr>
      <w:bookmarkStart w:id="2311" w:name="ET_yor_משה_פסל___יורַ_257"/>
      <w:r w:rsidRPr="00E54278">
        <w:rPr>
          <w:rStyle w:val="TagStyle"/>
          <w:rtl/>
        </w:rPr>
        <w:t xml:space="preserve"> &lt;&lt; יור &gt;&gt; </w:t>
      </w:r>
      <w:r>
        <w:rPr>
          <w:rtl/>
        </w:rPr>
        <w:t>היו"ר משה פסל:</w:t>
      </w:r>
      <w:r w:rsidRPr="00E54278">
        <w:rPr>
          <w:rStyle w:val="TagStyle"/>
          <w:rtl/>
        </w:rPr>
        <w:t xml:space="preserve"> &lt;&lt; יור &gt;&gt;</w:t>
      </w:r>
      <w:r w:rsidR="001C3AD2">
        <w:rPr>
          <w:rtl/>
        </w:rPr>
        <w:t xml:space="preserve"> </w:t>
      </w:r>
      <w:bookmarkEnd w:id="2311"/>
    </w:p>
    <w:p w14:paraId="173DF8E1" w14:textId="77777777" w:rsidR="00E54278" w:rsidRDefault="00E54278" w:rsidP="00E54278">
      <w:pPr>
        <w:pStyle w:val="KeepWithNext"/>
        <w:rPr>
          <w:rtl/>
          <w:lang w:eastAsia="he-IL"/>
        </w:rPr>
      </w:pPr>
    </w:p>
    <w:p w14:paraId="72C2EEAE" w14:textId="13927E3E" w:rsidR="00E54278" w:rsidRDefault="00E54278" w:rsidP="00E54278">
      <w:pPr>
        <w:rPr>
          <w:rtl/>
          <w:lang w:eastAsia="he-IL"/>
        </w:rPr>
      </w:pPr>
      <w:bookmarkStart w:id="2312" w:name="_ETM_Q1_4450675"/>
      <w:bookmarkStart w:id="2313" w:name="_ETM_Q1_4450721"/>
      <w:bookmarkEnd w:id="2312"/>
      <w:bookmarkEnd w:id="2313"/>
      <w:r>
        <w:rPr>
          <w:rFonts w:hint="cs"/>
          <w:rtl/>
          <w:lang w:eastAsia="he-IL"/>
        </w:rPr>
        <w:t xml:space="preserve">לא, הוא הולך להיות חובה בחוק. </w:t>
      </w:r>
      <w:bookmarkStart w:id="2314" w:name="_ETM_Q1_4450997"/>
      <w:bookmarkEnd w:id="2314"/>
    </w:p>
    <w:p w14:paraId="127504EF" w14:textId="77777777" w:rsidR="00E54278" w:rsidRDefault="00E54278" w:rsidP="00E54278">
      <w:pPr>
        <w:rPr>
          <w:rtl/>
          <w:lang w:eastAsia="he-IL"/>
        </w:rPr>
      </w:pPr>
      <w:bookmarkStart w:id="2315" w:name="_ETM_Q1_4451045"/>
      <w:bookmarkStart w:id="2316" w:name="_ETM_Q1_4451861"/>
      <w:bookmarkEnd w:id="2315"/>
      <w:bookmarkEnd w:id="2316"/>
    </w:p>
    <w:p w14:paraId="0C5B3CB3" w14:textId="25E98CED" w:rsidR="00E54278" w:rsidRDefault="00E54278" w:rsidP="00E54278">
      <w:pPr>
        <w:pStyle w:val="af9"/>
        <w:keepNext/>
        <w:rPr>
          <w:rtl/>
          <w:lang w:eastAsia="he-IL"/>
        </w:rPr>
      </w:pPr>
      <w:bookmarkStart w:id="2317" w:name="ET_guest_יוסף_דייטש_258"/>
      <w:r w:rsidRPr="00E54278">
        <w:rPr>
          <w:rStyle w:val="TagStyle"/>
          <w:rtl/>
        </w:rPr>
        <w:t xml:space="preserve"> &lt;&lt; אורח &gt;&gt; </w:t>
      </w:r>
      <w:r>
        <w:rPr>
          <w:rtl/>
          <w:lang w:eastAsia="he-IL"/>
        </w:rPr>
        <w:t>יוסף דייטש:</w:t>
      </w:r>
      <w:r w:rsidRPr="00E54278">
        <w:rPr>
          <w:rStyle w:val="TagStyle"/>
          <w:rtl/>
        </w:rPr>
        <w:t xml:space="preserve"> &lt;&lt; אורח &gt;&gt;</w:t>
      </w:r>
      <w:r w:rsidR="001C3AD2">
        <w:rPr>
          <w:rtl/>
          <w:lang w:eastAsia="he-IL"/>
        </w:rPr>
        <w:t xml:space="preserve"> </w:t>
      </w:r>
      <w:bookmarkEnd w:id="2317"/>
    </w:p>
    <w:p w14:paraId="6AB9CD42" w14:textId="77777777" w:rsidR="00E54278" w:rsidRDefault="00E54278" w:rsidP="00E54278">
      <w:pPr>
        <w:pStyle w:val="KeepWithNext"/>
        <w:rPr>
          <w:rtl/>
          <w:lang w:eastAsia="he-IL"/>
        </w:rPr>
      </w:pPr>
    </w:p>
    <w:p w14:paraId="40A0DDEA" w14:textId="1A353CFE" w:rsidR="00E54278" w:rsidRDefault="00E54278" w:rsidP="00E54278">
      <w:pPr>
        <w:rPr>
          <w:rtl/>
          <w:lang w:eastAsia="he-IL"/>
        </w:rPr>
      </w:pPr>
      <w:bookmarkStart w:id="2318" w:name="_ETM_Q1_4452240"/>
      <w:bookmarkStart w:id="2319" w:name="_ETM_Q1_4452277"/>
      <w:bookmarkEnd w:id="2318"/>
      <w:bookmarkEnd w:id="2319"/>
      <w:r>
        <w:rPr>
          <w:rFonts w:hint="cs"/>
          <w:rtl/>
          <w:lang w:eastAsia="he-IL"/>
        </w:rPr>
        <w:t xml:space="preserve">כשהוא </w:t>
      </w:r>
      <w:bookmarkStart w:id="2320" w:name="_ETM_Q1_4452910"/>
      <w:bookmarkEnd w:id="2320"/>
      <w:r>
        <w:rPr>
          <w:rFonts w:hint="cs"/>
          <w:rtl/>
          <w:lang w:eastAsia="he-IL"/>
        </w:rPr>
        <w:t xml:space="preserve">יהיה חובה אז תחייב אותו. </w:t>
      </w:r>
    </w:p>
    <w:p w14:paraId="2D69329F" w14:textId="77777777" w:rsidR="00E54278" w:rsidRDefault="00E54278" w:rsidP="00E54278">
      <w:pPr>
        <w:rPr>
          <w:rtl/>
          <w:lang w:eastAsia="he-IL"/>
        </w:rPr>
      </w:pPr>
      <w:bookmarkStart w:id="2321" w:name="_ETM_Q1_4453059"/>
      <w:bookmarkStart w:id="2322" w:name="_ETM_Q1_4453108"/>
      <w:bookmarkStart w:id="2323" w:name="_ETM_Q1_4454331"/>
      <w:bookmarkEnd w:id="2321"/>
      <w:bookmarkEnd w:id="2322"/>
      <w:bookmarkEnd w:id="2323"/>
    </w:p>
    <w:p w14:paraId="07792E33" w14:textId="2F0B8AD4" w:rsidR="00E54278" w:rsidRDefault="00E54278" w:rsidP="00E54278">
      <w:pPr>
        <w:pStyle w:val="af6"/>
        <w:keepNext/>
        <w:rPr>
          <w:rtl/>
        </w:rPr>
      </w:pPr>
      <w:bookmarkStart w:id="2324" w:name="ET_yor_משה_פסל___יורַ_259"/>
      <w:r w:rsidRPr="00E54278">
        <w:rPr>
          <w:rStyle w:val="TagStyle"/>
          <w:rtl/>
        </w:rPr>
        <w:t xml:space="preserve"> &lt;&lt; יור &gt;&gt; </w:t>
      </w:r>
      <w:r>
        <w:rPr>
          <w:rtl/>
        </w:rPr>
        <w:t>היו"ר משה פסל:</w:t>
      </w:r>
      <w:r w:rsidRPr="00E54278">
        <w:rPr>
          <w:rStyle w:val="TagStyle"/>
          <w:rtl/>
        </w:rPr>
        <w:t xml:space="preserve"> &lt;&lt; יור &gt;&gt;</w:t>
      </w:r>
      <w:r w:rsidR="001C3AD2">
        <w:rPr>
          <w:rtl/>
        </w:rPr>
        <w:t xml:space="preserve"> </w:t>
      </w:r>
      <w:bookmarkEnd w:id="2324"/>
    </w:p>
    <w:p w14:paraId="0C067E1C" w14:textId="77777777" w:rsidR="00E54278" w:rsidRDefault="00E54278" w:rsidP="00E54278">
      <w:pPr>
        <w:pStyle w:val="KeepWithNext"/>
        <w:rPr>
          <w:rtl/>
          <w:lang w:eastAsia="he-IL"/>
        </w:rPr>
      </w:pPr>
    </w:p>
    <w:p w14:paraId="23E78C6D" w14:textId="024C8251" w:rsidR="00E54278" w:rsidRDefault="00E54278" w:rsidP="00E54278">
      <w:pPr>
        <w:rPr>
          <w:rtl/>
          <w:lang w:eastAsia="he-IL"/>
        </w:rPr>
      </w:pPr>
      <w:bookmarkStart w:id="2325" w:name="_ETM_Q1_4454699"/>
      <w:bookmarkStart w:id="2326" w:name="_ETM_Q1_4454743"/>
      <w:bookmarkEnd w:id="2325"/>
      <w:bookmarkEnd w:id="2326"/>
      <w:r>
        <w:rPr>
          <w:rFonts w:hint="cs"/>
          <w:rtl/>
          <w:lang w:eastAsia="he-IL"/>
        </w:rPr>
        <w:t xml:space="preserve">כן, אבל כל החקיקה הזאת </w:t>
      </w:r>
      <w:bookmarkStart w:id="2327" w:name="_ETM_Q1_4457125"/>
      <w:bookmarkEnd w:id="2327"/>
      <w:r>
        <w:rPr>
          <w:rFonts w:hint="cs"/>
          <w:rtl/>
          <w:lang w:eastAsia="he-IL"/>
        </w:rPr>
        <w:t xml:space="preserve">התחילה בגלל אסון מירון. </w:t>
      </w:r>
    </w:p>
    <w:p w14:paraId="30642B67" w14:textId="77777777" w:rsidR="00E54278" w:rsidRDefault="00E54278" w:rsidP="00E54278">
      <w:pPr>
        <w:rPr>
          <w:rtl/>
          <w:lang w:eastAsia="he-IL"/>
        </w:rPr>
      </w:pPr>
      <w:bookmarkStart w:id="2328" w:name="_ETM_Q1_4458081"/>
      <w:bookmarkStart w:id="2329" w:name="_ETM_Q1_4458134"/>
      <w:bookmarkStart w:id="2330" w:name="_ETM_Q1_4458994"/>
      <w:bookmarkEnd w:id="2328"/>
      <w:bookmarkEnd w:id="2329"/>
      <w:bookmarkEnd w:id="2330"/>
    </w:p>
    <w:p w14:paraId="2E1C6336" w14:textId="22B33512" w:rsidR="00E54278" w:rsidRDefault="00E54278" w:rsidP="00E54278">
      <w:pPr>
        <w:pStyle w:val="af9"/>
        <w:keepNext/>
        <w:rPr>
          <w:rtl/>
          <w:lang w:eastAsia="he-IL"/>
        </w:rPr>
      </w:pPr>
      <w:bookmarkStart w:id="2331" w:name="ET_guest_יוסף_דייטש_260"/>
      <w:r w:rsidRPr="00E54278">
        <w:rPr>
          <w:rStyle w:val="TagStyle"/>
          <w:rtl/>
        </w:rPr>
        <w:t xml:space="preserve"> &lt;&lt; אורח &gt;&gt; </w:t>
      </w:r>
      <w:r>
        <w:rPr>
          <w:rtl/>
          <w:lang w:eastAsia="he-IL"/>
        </w:rPr>
        <w:t>יוסף דייטש:</w:t>
      </w:r>
      <w:r w:rsidRPr="00E54278">
        <w:rPr>
          <w:rStyle w:val="TagStyle"/>
          <w:rtl/>
        </w:rPr>
        <w:t xml:space="preserve"> &lt;&lt; אורח &gt;&gt;</w:t>
      </w:r>
      <w:r w:rsidR="001C3AD2">
        <w:rPr>
          <w:rtl/>
          <w:lang w:eastAsia="he-IL"/>
        </w:rPr>
        <w:t xml:space="preserve"> </w:t>
      </w:r>
      <w:bookmarkEnd w:id="2331"/>
    </w:p>
    <w:p w14:paraId="40FF4246" w14:textId="77777777" w:rsidR="00E54278" w:rsidRDefault="00E54278" w:rsidP="00E54278">
      <w:pPr>
        <w:pStyle w:val="KeepWithNext"/>
        <w:rPr>
          <w:rtl/>
          <w:lang w:eastAsia="he-IL"/>
        </w:rPr>
      </w:pPr>
    </w:p>
    <w:p w14:paraId="1915AEF9" w14:textId="501C7543" w:rsidR="00E54278" w:rsidRDefault="00E54278" w:rsidP="00E54278">
      <w:pPr>
        <w:rPr>
          <w:rtl/>
          <w:lang w:eastAsia="he-IL"/>
        </w:rPr>
      </w:pPr>
      <w:bookmarkStart w:id="2332" w:name="_ETM_Q1_4459365"/>
      <w:bookmarkStart w:id="2333" w:name="_ETM_Q1_4459402"/>
      <w:bookmarkEnd w:id="2332"/>
      <w:bookmarkEnd w:id="2333"/>
      <w:r>
        <w:rPr>
          <w:rFonts w:hint="cs"/>
          <w:rtl/>
          <w:lang w:eastAsia="he-IL"/>
        </w:rPr>
        <w:t xml:space="preserve">אבל אי אפשר היום לבוא לחייב </w:t>
      </w:r>
      <w:bookmarkStart w:id="2334" w:name="_ETM_Q1_4462240"/>
      <w:bookmarkEnd w:id="2334"/>
      <w:r>
        <w:rPr>
          <w:rFonts w:hint="cs"/>
          <w:rtl/>
          <w:lang w:eastAsia="he-IL"/>
        </w:rPr>
        <w:t xml:space="preserve">אותנו. </w:t>
      </w:r>
    </w:p>
    <w:p w14:paraId="4A3F9EAF" w14:textId="77777777" w:rsidR="00E54278" w:rsidRDefault="00E54278" w:rsidP="00E54278">
      <w:pPr>
        <w:rPr>
          <w:rtl/>
          <w:lang w:eastAsia="he-IL"/>
        </w:rPr>
      </w:pPr>
      <w:bookmarkStart w:id="2335" w:name="_ETM_Q1_4463599"/>
      <w:bookmarkStart w:id="2336" w:name="_ETM_Q1_4463650"/>
      <w:bookmarkStart w:id="2337" w:name="_ETM_Q1_4464633"/>
      <w:bookmarkEnd w:id="2335"/>
      <w:bookmarkEnd w:id="2336"/>
      <w:bookmarkEnd w:id="2337"/>
    </w:p>
    <w:p w14:paraId="69C2744D" w14:textId="35613DB9" w:rsidR="00E54278" w:rsidRDefault="00E54278" w:rsidP="00E54278">
      <w:pPr>
        <w:pStyle w:val="af6"/>
        <w:keepNext/>
        <w:rPr>
          <w:rtl/>
        </w:rPr>
      </w:pPr>
      <w:bookmarkStart w:id="2338" w:name="ET_yor_משה_פסל___יורַ_261"/>
      <w:r w:rsidRPr="00E54278">
        <w:rPr>
          <w:rStyle w:val="TagStyle"/>
          <w:rtl/>
        </w:rPr>
        <w:t xml:space="preserve"> &lt;&lt; יור &gt;&gt; </w:t>
      </w:r>
      <w:r>
        <w:rPr>
          <w:rtl/>
        </w:rPr>
        <w:t>היו"ר משה פסל:</w:t>
      </w:r>
      <w:r w:rsidRPr="00E54278">
        <w:rPr>
          <w:rStyle w:val="TagStyle"/>
          <w:rtl/>
        </w:rPr>
        <w:t xml:space="preserve"> &lt;&lt; יור &gt;&gt;</w:t>
      </w:r>
      <w:r w:rsidR="001C3AD2">
        <w:rPr>
          <w:rtl/>
        </w:rPr>
        <w:t xml:space="preserve"> </w:t>
      </w:r>
      <w:bookmarkEnd w:id="2338"/>
    </w:p>
    <w:p w14:paraId="735B1596" w14:textId="77777777" w:rsidR="00E54278" w:rsidRDefault="00E54278" w:rsidP="00E54278">
      <w:pPr>
        <w:pStyle w:val="KeepWithNext"/>
        <w:rPr>
          <w:rtl/>
          <w:lang w:eastAsia="he-IL"/>
        </w:rPr>
      </w:pPr>
    </w:p>
    <w:p w14:paraId="488DB334" w14:textId="51BEBBE6" w:rsidR="00E54278" w:rsidRDefault="00E54278" w:rsidP="00E54278">
      <w:pPr>
        <w:rPr>
          <w:rtl/>
          <w:lang w:eastAsia="he-IL"/>
        </w:rPr>
      </w:pPr>
      <w:bookmarkStart w:id="2339" w:name="_ETM_Q1_4465012"/>
      <w:bookmarkStart w:id="2340" w:name="_ETM_Q1_4465057"/>
      <w:bookmarkEnd w:id="2339"/>
      <w:bookmarkEnd w:id="2340"/>
      <w:r>
        <w:rPr>
          <w:rFonts w:hint="cs"/>
          <w:rtl/>
          <w:lang w:eastAsia="he-IL"/>
        </w:rPr>
        <w:t xml:space="preserve">כמה זמן אתם על החקיקה? </w:t>
      </w:r>
    </w:p>
    <w:p w14:paraId="03E51EB7" w14:textId="77777777" w:rsidR="00E54278" w:rsidRDefault="00E54278" w:rsidP="00E54278">
      <w:pPr>
        <w:rPr>
          <w:rtl/>
          <w:lang w:eastAsia="he-IL"/>
        </w:rPr>
      </w:pPr>
      <w:bookmarkStart w:id="2341" w:name="_ETM_Q1_4464581"/>
      <w:bookmarkStart w:id="2342" w:name="_ETM_Q1_4464647"/>
      <w:bookmarkStart w:id="2343" w:name="_ETM_Q1_4463036"/>
      <w:bookmarkEnd w:id="2341"/>
      <w:bookmarkEnd w:id="2342"/>
      <w:bookmarkEnd w:id="2343"/>
    </w:p>
    <w:p w14:paraId="078001A0" w14:textId="2F1C7D74" w:rsidR="00E54278" w:rsidRDefault="00E54278" w:rsidP="00E54278">
      <w:pPr>
        <w:pStyle w:val="af9"/>
        <w:keepNext/>
        <w:rPr>
          <w:rtl/>
          <w:lang w:eastAsia="he-IL"/>
        </w:rPr>
      </w:pPr>
      <w:bookmarkStart w:id="2344" w:name="ET_guest_תומר_חזות_262"/>
      <w:r w:rsidRPr="00E54278">
        <w:rPr>
          <w:rStyle w:val="TagStyle"/>
          <w:rtl/>
        </w:rPr>
        <w:t xml:space="preserve"> &lt;&lt; אורח &gt;&gt; </w:t>
      </w:r>
      <w:r>
        <w:rPr>
          <w:rtl/>
          <w:lang w:eastAsia="he-IL"/>
        </w:rPr>
        <w:t>תומר חזות:</w:t>
      </w:r>
      <w:r w:rsidRPr="00E54278">
        <w:rPr>
          <w:rStyle w:val="TagStyle"/>
          <w:rtl/>
        </w:rPr>
        <w:t xml:space="preserve"> &lt;&lt; אורח &gt;&gt;</w:t>
      </w:r>
      <w:r w:rsidR="001C3AD2">
        <w:rPr>
          <w:rtl/>
          <w:lang w:eastAsia="he-IL"/>
        </w:rPr>
        <w:t xml:space="preserve"> </w:t>
      </w:r>
      <w:bookmarkEnd w:id="2344"/>
    </w:p>
    <w:p w14:paraId="39199711" w14:textId="77777777" w:rsidR="00E54278" w:rsidRDefault="00E54278" w:rsidP="00E54278">
      <w:pPr>
        <w:pStyle w:val="KeepWithNext"/>
        <w:rPr>
          <w:rtl/>
          <w:lang w:eastAsia="he-IL"/>
        </w:rPr>
      </w:pPr>
    </w:p>
    <w:p w14:paraId="10E36CFD" w14:textId="3AA7D6F7" w:rsidR="00E54278" w:rsidRDefault="00E54278" w:rsidP="00E54278">
      <w:pPr>
        <w:rPr>
          <w:rtl/>
          <w:lang w:eastAsia="he-IL"/>
        </w:rPr>
      </w:pPr>
      <w:bookmarkStart w:id="2345" w:name="_ETM_Q1_4463411"/>
      <w:bookmarkStart w:id="2346" w:name="_ETM_Q1_4463454"/>
      <w:bookmarkEnd w:id="2345"/>
      <w:bookmarkEnd w:id="2346"/>
      <w:r>
        <w:rPr>
          <w:rFonts w:hint="cs"/>
          <w:rtl/>
          <w:lang w:eastAsia="he-IL"/>
        </w:rPr>
        <w:t xml:space="preserve">תיקון 34 לחוק </w:t>
      </w:r>
      <w:bookmarkStart w:id="2347" w:name="_ETM_Q1_4465700"/>
      <w:bookmarkEnd w:id="2347"/>
      <w:r>
        <w:rPr>
          <w:rFonts w:hint="cs"/>
          <w:rtl/>
          <w:lang w:eastAsia="he-IL"/>
        </w:rPr>
        <w:t xml:space="preserve">רישוי עסקים נכנס לתוקף ב-1 בינואר </w:t>
      </w:r>
      <w:bookmarkStart w:id="2348" w:name="_ETM_Q1_4465493"/>
      <w:bookmarkEnd w:id="2348"/>
      <w:r>
        <w:rPr>
          <w:rFonts w:hint="cs"/>
          <w:rtl/>
          <w:lang w:eastAsia="he-IL"/>
        </w:rPr>
        <w:t xml:space="preserve">2019. </w:t>
      </w:r>
    </w:p>
    <w:p w14:paraId="487CA057" w14:textId="77777777" w:rsidR="00E54278" w:rsidRDefault="00E54278" w:rsidP="00E54278">
      <w:pPr>
        <w:rPr>
          <w:rtl/>
          <w:lang w:eastAsia="he-IL"/>
        </w:rPr>
      </w:pPr>
      <w:bookmarkStart w:id="2349" w:name="_ETM_Q1_4466821"/>
      <w:bookmarkStart w:id="2350" w:name="_ETM_Q1_4466873"/>
      <w:bookmarkStart w:id="2351" w:name="_ETM_Q1_4467805"/>
      <w:bookmarkEnd w:id="2349"/>
      <w:bookmarkEnd w:id="2350"/>
      <w:bookmarkEnd w:id="2351"/>
    </w:p>
    <w:p w14:paraId="195EA500" w14:textId="3C9D4E82" w:rsidR="00E54278" w:rsidRDefault="00E54278" w:rsidP="00E54278">
      <w:pPr>
        <w:pStyle w:val="af6"/>
        <w:keepNext/>
        <w:rPr>
          <w:rtl/>
        </w:rPr>
      </w:pPr>
      <w:bookmarkStart w:id="2352" w:name="ET_yor_משה_פסל___יורַ_263"/>
      <w:r w:rsidRPr="00E54278">
        <w:rPr>
          <w:rStyle w:val="TagStyle"/>
          <w:rtl/>
        </w:rPr>
        <w:t xml:space="preserve"> &lt;&lt; יור &gt;&gt; </w:t>
      </w:r>
      <w:r>
        <w:rPr>
          <w:rtl/>
        </w:rPr>
        <w:t>היו"ר משה פסל:</w:t>
      </w:r>
      <w:r w:rsidRPr="00E54278">
        <w:rPr>
          <w:rStyle w:val="TagStyle"/>
          <w:rtl/>
        </w:rPr>
        <w:t xml:space="preserve"> &lt;&lt; יור &gt;&gt;</w:t>
      </w:r>
      <w:r w:rsidR="001C3AD2">
        <w:rPr>
          <w:rtl/>
        </w:rPr>
        <w:t xml:space="preserve"> </w:t>
      </w:r>
      <w:bookmarkEnd w:id="2352"/>
    </w:p>
    <w:p w14:paraId="308977B9" w14:textId="77777777" w:rsidR="00E54278" w:rsidRDefault="00E54278" w:rsidP="00E54278">
      <w:pPr>
        <w:pStyle w:val="KeepWithNext"/>
        <w:rPr>
          <w:rtl/>
          <w:lang w:eastAsia="he-IL"/>
        </w:rPr>
      </w:pPr>
    </w:p>
    <w:p w14:paraId="1AF150B1" w14:textId="5BD1F55D" w:rsidR="00E54278" w:rsidRDefault="00E54278" w:rsidP="00E54278">
      <w:pPr>
        <w:rPr>
          <w:rtl/>
          <w:lang w:eastAsia="he-IL"/>
        </w:rPr>
      </w:pPr>
      <w:bookmarkStart w:id="2353" w:name="_ETM_Q1_4468169"/>
      <w:bookmarkStart w:id="2354" w:name="_ETM_Q1_4468210"/>
      <w:bookmarkEnd w:id="2353"/>
      <w:bookmarkEnd w:id="2354"/>
      <w:r>
        <w:rPr>
          <w:rFonts w:hint="cs"/>
          <w:rtl/>
          <w:lang w:eastAsia="he-IL"/>
        </w:rPr>
        <w:t xml:space="preserve">בקיצור אתה לא מודאג שהמהנדסים האלה לא יעברו את </w:t>
      </w:r>
      <w:bookmarkStart w:id="2355" w:name="_ETM_Q1_4469628"/>
      <w:bookmarkEnd w:id="2355"/>
      <w:r>
        <w:rPr>
          <w:rFonts w:hint="cs"/>
          <w:rtl/>
          <w:lang w:eastAsia="he-IL"/>
        </w:rPr>
        <w:t xml:space="preserve">ההכשרה של משרד העבודה? המשטרה, מה דעתה? היא לא </w:t>
      </w:r>
      <w:bookmarkStart w:id="2356" w:name="_ETM_Q1_4477438"/>
      <w:bookmarkEnd w:id="2356"/>
      <w:r>
        <w:rPr>
          <w:rFonts w:hint="cs"/>
          <w:rtl/>
          <w:lang w:eastAsia="he-IL"/>
        </w:rPr>
        <w:t xml:space="preserve">מודאגת מזה? היא סומכת ידיה על המהנדסים שכרגע עובדים, </w:t>
      </w:r>
      <w:bookmarkStart w:id="2357" w:name="_ETM_Q1_4478179"/>
      <w:bookmarkEnd w:id="2357"/>
      <w:r>
        <w:rPr>
          <w:rFonts w:hint="cs"/>
          <w:rtl/>
          <w:lang w:eastAsia="he-IL"/>
        </w:rPr>
        <w:t xml:space="preserve">כן? </w:t>
      </w:r>
      <w:bookmarkStart w:id="2358" w:name="_ETM_Q1_4478947"/>
      <w:bookmarkEnd w:id="2358"/>
    </w:p>
    <w:p w14:paraId="4A481B4D" w14:textId="77777777" w:rsidR="00E54278" w:rsidRDefault="00E54278" w:rsidP="00E54278">
      <w:pPr>
        <w:rPr>
          <w:rtl/>
          <w:lang w:eastAsia="he-IL"/>
        </w:rPr>
      </w:pPr>
      <w:bookmarkStart w:id="2359" w:name="_ETM_Q1_4479001"/>
      <w:bookmarkStart w:id="2360" w:name="_ETM_Q1_4481306"/>
      <w:bookmarkEnd w:id="2359"/>
      <w:bookmarkEnd w:id="2360"/>
    </w:p>
    <w:p w14:paraId="46D89521" w14:textId="3BEB5DDB" w:rsidR="00E54278" w:rsidRDefault="00E54278" w:rsidP="00E54278">
      <w:pPr>
        <w:pStyle w:val="af9"/>
        <w:keepNext/>
        <w:rPr>
          <w:rtl/>
          <w:lang w:eastAsia="he-IL"/>
        </w:rPr>
      </w:pPr>
      <w:bookmarkStart w:id="2361" w:name="ET_guest_שמעון_אלבום_264"/>
      <w:r w:rsidRPr="00E54278">
        <w:rPr>
          <w:rStyle w:val="TagStyle"/>
          <w:rtl/>
        </w:rPr>
        <w:t xml:space="preserve"> &lt;&lt; אורח &gt;&gt; </w:t>
      </w:r>
      <w:r>
        <w:rPr>
          <w:rtl/>
          <w:lang w:eastAsia="he-IL"/>
        </w:rPr>
        <w:t>שמעון אלבום:</w:t>
      </w:r>
      <w:r w:rsidRPr="00E54278">
        <w:rPr>
          <w:rStyle w:val="TagStyle"/>
          <w:rtl/>
        </w:rPr>
        <w:t xml:space="preserve"> &lt;&lt; אורח &gt;&gt;</w:t>
      </w:r>
      <w:r w:rsidR="001C3AD2">
        <w:rPr>
          <w:rtl/>
          <w:lang w:eastAsia="he-IL"/>
        </w:rPr>
        <w:t xml:space="preserve"> </w:t>
      </w:r>
      <w:bookmarkEnd w:id="2361"/>
    </w:p>
    <w:p w14:paraId="0F9793F6" w14:textId="77777777" w:rsidR="00E54278" w:rsidRDefault="00E54278" w:rsidP="00E54278">
      <w:pPr>
        <w:pStyle w:val="KeepWithNext"/>
        <w:rPr>
          <w:rtl/>
          <w:lang w:eastAsia="he-IL"/>
        </w:rPr>
      </w:pPr>
    </w:p>
    <w:p w14:paraId="2B74E46F" w14:textId="51F29717" w:rsidR="00E54278" w:rsidRDefault="00E54278" w:rsidP="00E54278">
      <w:pPr>
        <w:rPr>
          <w:rtl/>
          <w:lang w:eastAsia="he-IL"/>
        </w:rPr>
      </w:pPr>
      <w:bookmarkStart w:id="2362" w:name="_ETM_Q1_4481661"/>
      <w:bookmarkStart w:id="2363" w:name="_ETM_Q1_4481692"/>
      <w:bookmarkEnd w:id="2362"/>
      <w:bookmarkEnd w:id="2363"/>
      <w:r>
        <w:rPr>
          <w:rFonts w:hint="cs"/>
          <w:rtl/>
          <w:lang w:eastAsia="he-IL"/>
        </w:rPr>
        <w:t xml:space="preserve">מחילה, מיכה, זה רלוונטי כרגע כשעוד אין חוק? </w:t>
      </w:r>
    </w:p>
    <w:p w14:paraId="60F98B0C" w14:textId="77777777" w:rsidR="00E54278" w:rsidRDefault="00E54278" w:rsidP="00E54278">
      <w:pPr>
        <w:rPr>
          <w:rtl/>
          <w:lang w:eastAsia="he-IL"/>
        </w:rPr>
      </w:pPr>
      <w:bookmarkStart w:id="2364" w:name="_ETM_Q1_4479602"/>
      <w:bookmarkStart w:id="2365" w:name="_ETM_Q1_4479664"/>
      <w:bookmarkStart w:id="2366" w:name="_ETM_Q1_4481130"/>
      <w:bookmarkEnd w:id="2364"/>
      <w:bookmarkEnd w:id="2365"/>
      <w:bookmarkEnd w:id="2366"/>
    </w:p>
    <w:p w14:paraId="340A5F7F" w14:textId="5B758F23" w:rsidR="00E54278" w:rsidRDefault="00E54278" w:rsidP="00E54278">
      <w:pPr>
        <w:pStyle w:val="af9"/>
        <w:keepNext/>
        <w:rPr>
          <w:rtl/>
          <w:lang w:eastAsia="he-IL"/>
        </w:rPr>
      </w:pPr>
      <w:bookmarkStart w:id="2367" w:name="ET_guest_מיכאל_פרנקנבורג_265"/>
      <w:r w:rsidRPr="00E54278">
        <w:rPr>
          <w:rStyle w:val="TagStyle"/>
          <w:rtl/>
        </w:rPr>
        <w:t xml:space="preserve"> &lt;&lt; אורח &gt;&gt; </w:t>
      </w:r>
      <w:r>
        <w:rPr>
          <w:rtl/>
          <w:lang w:eastAsia="he-IL"/>
        </w:rPr>
        <w:t>מיכאל פרנקנבורג:</w:t>
      </w:r>
      <w:r w:rsidRPr="00E54278">
        <w:rPr>
          <w:rStyle w:val="TagStyle"/>
          <w:rtl/>
        </w:rPr>
        <w:t xml:space="preserve"> &lt;&lt; אורח &gt;&gt;</w:t>
      </w:r>
      <w:r w:rsidR="001C3AD2">
        <w:rPr>
          <w:rtl/>
          <w:lang w:eastAsia="he-IL"/>
        </w:rPr>
        <w:t xml:space="preserve"> </w:t>
      </w:r>
      <w:bookmarkEnd w:id="2367"/>
    </w:p>
    <w:p w14:paraId="37CB073A" w14:textId="77777777" w:rsidR="00E54278" w:rsidRDefault="00E54278" w:rsidP="00E54278">
      <w:pPr>
        <w:pStyle w:val="KeepWithNext"/>
        <w:rPr>
          <w:rtl/>
          <w:lang w:eastAsia="he-IL"/>
        </w:rPr>
      </w:pPr>
    </w:p>
    <w:p w14:paraId="243E5AFE" w14:textId="00C80845" w:rsidR="00E54278" w:rsidRDefault="00E54278" w:rsidP="00E54278">
      <w:pPr>
        <w:rPr>
          <w:rtl/>
          <w:lang w:eastAsia="he-IL"/>
        </w:rPr>
      </w:pPr>
      <w:bookmarkStart w:id="2368" w:name="_ETM_Q1_4481491"/>
      <w:bookmarkStart w:id="2369" w:name="_ETM_Q1_4481523"/>
      <w:bookmarkEnd w:id="2368"/>
      <w:bookmarkEnd w:id="2369"/>
      <w:r>
        <w:rPr>
          <w:rFonts w:hint="cs"/>
          <w:rtl/>
          <w:lang w:eastAsia="he-IL"/>
        </w:rPr>
        <w:t xml:space="preserve">לא, </w:t>
      </w:r>
      <w:bookmarkStart w:id="2370" w:name="_ETM_Q1_4482010"/>
      <w:bookmarkEnd w:id="2370"/>
      <w:r>
        <w:rPr>
          <w:rFonts w:hint="cs"/>
          <w:rtl/>
          <w:lang w:eastAsia="he-IL"/>
        </w:rPr>
        <w:t xml:space="preserve">לא רלוונטי כרגע. </w:t>
      </w:r>
    </w:p>
    <w:p w14:paraId="72C14CED" w14:textId="77777777" w:rsidR="00E54278" w:rsidRDefault="00E54278" w:rsidP="00E54278">
      <w:pPr>
        <w:rPr>
          <w:rtl/>
          <w:lang w:eastAsia="he-IL"/>
        </w:rPr>
      </w:pPr>
      <w:bookmarkStart w:id="2371" w:name="_ETM_Q1_4481281"/>
      <w:bookmarkStart w:id="2372" w:name="_ETM_Q1_4481337"/>
      <w:bookmarkEnd w:id="2371"/>
      <w:bookmarkEnd w:id="2372"/>
    </w:p>
    <w:p w14:paraId="33141194" w14:textId="0D858D53" w:rsidR="00E54278" w:rsidRDefault="00E54278" w:rsidP="00E54278">
      <w:pPr>
        <w:pStyle w:val="af9"/>
        <w:keepNext/>
        <w:rPr>
          <w:rtl/>
          <w:lang w:eastAsia="he-IL"/>
        </w:rPr>
      </w:pPr>
      <w:bookmarkStart w:id="2373" w:name="ET_guest_שמעון_אלבום_266"/>
      <w:r w:rsidRPr="00E54278">
        <w:rPr>
          <w:rStyle w:val="TagStyle"/>
          <w:rtl/>
        </w:rPr>
        <w:t xml:space="preserve"> &lt;&lt; אורח &gt;&gt; </w:t>
      </w:r>
      <w:r>
        <w:rPr>
          <w:rtl/>
          <w:lang w:eastAsia="he-IL"/>
        </w:rPr>
        <w:t>שמעון אלבום:</w:t>
      </w:r>
      <w:r w:rsidRPr="00E54278">
        <w:rPr>
          <w:rStyle w:val="TagStyle"/>
          <w:rtl/>
        </w:rPr>
        <w:t xml:space="preserve"> &lt;&lt; אורח &gt;&gt;</w:t>
      </w:r>
      <w:r w:rsidR="001C3AD2">
        <w:rPr>
          <w:rtl/>
          <w:lang w:eastAsia="he-IL"/>
        </w:rPr>
        <w:t xml:space="preserve"> </w:t>
      </w:r>
      <w:bookmarkEnd w:id="2373"/>
    </w:p>
    <w:p w14:paraId="31246B96" w14:textId="77777777" w:rsidR="00E54278" w:rsidRDefault="00E54278" w:rsidP="00E54278">
      <w:pPr>
        <w:pStyle w:val="KeepWithNext"/>
        <w:rPr>
          <w:rtl/>
          <w:lang w:eastAsia="he-IL"/>
        </w:rPr>
      </w:pPr>
    </w:p>
    <w:p w14:paraId="7107EA41" w14:textId="61071504" w:rsidR="00E54278" w:rsidRDefault="00E54278" w:rsidP="00E54278">
      <w:pPr>
        <w:rPr>
          <w:rtl/>
          <w:lang w:eastAsia="he-IL"/>
        </w:rPr>
      </w:pPr>
      <w:bookmarkStart w:id="2374" w:name="_ETM_Q1_4483599"/>
      <w:bookmarkStart w:id="2375" w:name="_ETM_Q1_4483629"/>
      <w:bookmarkEnd w:id="2374"/>
      <w:bookmarkEnd w:id="2375"/>
      <w:r>
        <w:rPr>
          <w:rFonts w:hint="cs"/>
          <w:rtl/>
          <w:lang w:eastAsia="he-IL"/>
        </w:rPr>
        <w:t>זהו, אז מה הדיון?</w:t>
      </w:r>
      <w:r>
        <w:rPr>
          <w:lang w:eastAsia="he-IL"/>
        </w:rPr>
        <w:t xml:space="preserve"> </w:t>
      </w:r>
      <w:r>
        <w:rPr>
          <w:rFonts w:hint="cs"/>
          <w:rtl/>
          <w:lang w:eastAsia="he-IL"/>
        </w:rPr>
        <w:t xml:space="preserve">אנחנו דשים </w:t>
      </w:r>
      <w:bookmarkStart w:id="2376" w:name="_ETM_Q1_4484835"/>
      <w:bookmarkEnd w:id="2376"/>
      <w:r>
        <w:rPr>
          <w:rFonts w:hint="cs"/>
          <w:rtl/>
          <w:lang w:eastAsia="he-IL"/>
        </w:rPr>
        <w:t xml:space="preserve">במשהו </w:t>
      </w:r>
      <w:r w:rsidR="00BC13C3">
        <w:rPr>
          <w:rFonts w:hint="cs"/>
          <w:rtl/>
          <w:lang w:eastAsia="he-IL"/>
        </w:rPr>
        <w:t xml:space="preserve">לא רלוונטי. </w:t>
      </w:r>
    </w:p>
    <w:p w14:paraId="346472AD" w14:textId="77777777" w:rsidR="00BC13C3" w:rsidRDefault="00BC13C3" w:rsidP="00E54278">
      <w:pPr>
        <w:rPr>
          <w:rtl/>
          <w:lang w:eastAsia="he-IL"/>
        </w:rPr>
      </w:pPr>
      <w:bookmarkStart w:id="2377" w:name="_ETM_Q1_4487560"/>
      <w:bookmarkStart w:id="2378" w:name="_ETM_Q1_4487617"/>
      <w:bookmarkStart w:id="2379" w:name="_ETM_Q1_4485389"/>
      <w:bookmarkEnd w:id="2377"/>
      <w:bookmarkEnd w:id="2378"/>
      <w:bookmarkEnd w:id="2379"/>
    </w:p>
    <w:p w14:paraId="139A16C0" w14:textId="09B03444" w:rsidR="00BC13C3" w:rsidRDefault="00BC13C3" w:rsidP="00BC13C3">
      <w:pPr>
        <w:pStyle w:val="af9"/>
        <w:keepNext/>
        <w:rPr>
          <w:rtl/>
          <w:lang w:eastAsia="he-IL"/>
        </w:rPr>
      </w:pPr>
      <w:bookmarkStart w:id="2380" w:name="ET_guest_יוסף_דייטש_267"/>
      <w:r w:rsidRPr="00BC13C3">
        <w:rPr>
          <w:rStyle w:val="TagStyle"/>
          <w:rtl/>
        </w:rPr>
        <w:t xml:space="preserve"> &lt;&lt; אורח &gt;&gt; </w:t>
      </w:r>
      <w:r>
        <w:rPr>
          <w:rtl/>
          <w:lang w:eastAsia="he-IL"/>
        </w:rPr>
        <w:t>יוסף דייטש:</w:t>
      </w:r>
      <w:r w:rsidRPr="00BC13C3">
        <w:rPr>
          <w:rStyle w:val="TagStyle"/>
          <w:rtl/>
        </w:rPr>
        <w:t xml:space="preserve"> &lt;&lt; אורח &gt;&gt;</w:t>
      </w:r>
      <w:r w:rsidR="001C3AD2">
        <w:rPr>
          <w:rtl/>
          <w:lang w:eastAsia="he-IL"/>
        </w:rPr>
        <w:t xml:space="preserve"> </w:t>
      </w:r>
      <w:bookmarkEnd w:id="2380"/>
    </w:p>
    <w:p w14:paraId="1F0C93E8" w14:textId="77777777" w:rsidR="00BC13C3" w:rsidRDefault="00BC13C3" w:rsidP="00BC13C3">
      <w:pPr>
        <w:pStyle w:val="KeepWithNext"/>
        <w:rPr>
          <w:rtl/>
          <w:lang w:eastAsia="he-IL"/>
        </w:rPr>
      </w:pPr>
    </w:p>
    <w:p w14:paraId="1E36E3F3" w14:textId="28229A5A" w:rsidR="00BC13C3" w:rsidRDefault="00BC13C3" w:rsidP="00BC13C3">
      <w:pPr>
        <w:rPr>
          <w:rtl/>
          <w:lang w:eastAsia="he-IL"/>
        </w:rPr>
      </w:pPr>
      <w:bookmarkStart w:id="2381" w:name="_ETM_Q1_4485733"/>
      <w:bookmarkStart w:id="2382" w:name="_ETM_Q1_4485759"/>
      <w:bookmarkEnd w:id="2381"/>
      <w:bookmarkEnd w:id="2382"/>
      <w:r>
        <w:rPr>
          <w:rFonts w:hint="cs"/>
          <w:rtl/>
          <w:lang w:eastAsia="he-IL"/>
        </w:rPr>
        <w:t>אנחנו לא מ</w:t>
      </w:r>
      <w:r w:rsidR="00E21CD7">
        <w:rPr>
          <w:rFonts w:hint="cs"/>
          <w:rtl/>
          <w:lang w:eastAsia="he-IL"/>
        </w:rPr>
        <w:t xml:space="preserve">סכימים </w:t>
      </w:r>
      <w:r>
        <w:rPr>
          <w:rFonts w:hint="cs"/>
          <w:rtl/>
          <w:lang w:eastAsia="he-IL"/>
        </w:rPr>
        <w:t xml:space="preserve">להכניס שזה צריך להיות </w:t>
      </w:r>
      <w:bookmarkStart w:id="2383" w:name="_ETM_Q1_4486147"/>
      <w:bookmarkEnd w:id="2383"/>
      <w:r>
        <w:rPr>
          <w:rFonts w:hint="cs"/>
          <w:rtl/>
          <w:lang w:eastAsia="he-IL"/>
        </w:rPr>
        <w:t xml:space="preserve">מהנדס שעבר את הדרישה הזאת, שעבר את הקורס הזה. </w:t>
      </w:r>
      <w:bookmarkStart w:id="2384" w:name="_ETM_Q1_4492613"/>
      <w:bookmarkEnd w:id="2384"/>
      <w:r>
        <w:rPr>
          <w:rFonts w:hint="cs"/>
          <w:rtl/>
          <w:lang w:eastAsia="he-IL"/>
        </w:rPr>
        <w:t>לא יכול להכניס.</w:t>
      </w:r>
      <w:bookmarkStart w:id="2385" w:name="_ETM_Q1_4494453"/>
      <w:bookmarkEnd w:id="2385"/>
    </w:p>
    <w:p w14:paraId="13D41159" w14:textId="77777777" w:rsidR="00BC13C3" w:rsidRDefault="00BC13C3" w:rsidP="00BC13C3">
      <w:pPr>
        <w:rPr>
          <w:rtl/>
          <w:lang w:eastAsia="he-IL"/>
        </w:rPr>
      </w:pPr>
      <w:bookmarkStart w:id="2386" w:name="_ETM_Q1_4494508"/>
      <w:bookmarkStart w:id="2387" w:name="_ETM_Q1_4495289"/>
      <w:bookmarkStart w:id="2388" w:name="_ETM_Q1_4494103"/>
      <w:bookmarkEnd w:id="2386"/>
      <w:bookmarkEnd w:id="2387"/>
      <w:bookmarkEnd w:id="2388"/>
    </w:p>
    <w:p w14:paraId="2210F45B" w14:textId="78056690" w:rsidR="00BC13C3" w:rsidRDefault="00BC13C3" w:rsidP="00BC13C3">
      <w:pPr>
        <w:pStyle w:val="af9"/>
        <w:keepNext/>
        <w:rPr>
          <w:rtl/>
          <w:lang w:eastAsia="he-IL"/>
        </w:rPr>
      </w:pPr>
      <w:bookmarkStart w:id="2389" w:name="ET_guest_מיכאל_פרנקנבורג_269"/>
      <w:r w:rsidRPr="00BC13C3">
        <w:rPr>
          <w:rStyle w:val="TagStyle"/>
          <w:rtl/>
        </w:rPr>
        <w:t xml:space="preserve"> &lt;&lt; אורח &gt;&gt; </w:t>
      </w:r>
      <w:r>
        <w:rPr>
          <w:rtl/>
          <w:lang w:eastAsia="he-IL"/>
        </w:rPr>
        <w:t>מיכאל פרנקנבורג:</w:t>
      </w:r>
      <w:r w:rsidRPr="00BC13C3">
        <w:rPr>
          <w:rStyle w:val="TagStyle"/>
          <w:rtl/>
        </w:rPr>
        <w:t xml:space="preserve"> &lt;&lt; אורח &gt;&gt;</w:t>
      </w:r>
      <w:r w:rsidR="001C3AD2">
        <w:rPr>
          <w:rtl/>
          <w:lang w:eastAsia="he-IL"/>
        </w:rPr>
        <w:t xml:space="preserve"> </w:t>
      </w:r>
      <w:bookmarkEnd w:id="2389"/>
    </w:p>
    <w:p w14:paraId="3A3A56E5" w14:textId="77777777" w:rsidR="00BC13C3" w:rsidRDefault="00BC13C3" w:rsidP="00BC13C3">
      <w:pPr>
        <w:pStyle w:val="KeepWithNext"/>
        <w:rPr>
          <w:rtl/>
          <w:lang w:eastAsia="he-IL"/>
        </w:rPr>
      </w:pPr>
    </w:p>
    <w:p w14:paraId="3A050973" w14:textId="008ECDA1" w:rsidR="00BC13C3" w:rsidRDefault="00BC13C3" w:rsidP="00BC13C3">
      <w:pPr>
        <w:rPr>
          <w:rtl/>
          <w:lang w:eastAsia="he-IL"/>
        </w:rPr>
      </w:pPr>
      <w:bookmarkStart w:id="2390" w:name="_ETM_Q1_4494467"/>
      <w:bookmarkStart w:id="2391" w:name="_ETM_Q1_4494498"/>
      <w:bookmarkStart w:id="2392" w:name="_ETM_Q1_4495646"/>
      <w:bookmarkStart w:id="2393" w:name="_ETM_Q1_4495675"/>
      <w:bookmarkEnd w:id="2390"/>
      <w:bookmarkEnd w:id="2391"/>
      <w:bookmarkEnd w:id="2392"/>
      <w:bookmarkEnd w:id="2393"/>
      <w:r>
        <w:rPr>
          <w:rFonts w:hint="cs"/>
          <w:rtl/>
          <w:lang w:eastAsia="he-IL"/>
        </w:rPr>
        <w:t xml:space="preserve">אי אפשר להכניס את זה בחוק כי זה </w:t>
      </w:r>
      <w:bookmarkStart w:id="2394" w:name="_ETM_Q1_4497151"/>
      <w:bookmarkEnd w:id="2394"/>
      <w:r>
        <w:rPr>
          <w:rFonts w:hint="cs"/>
          <w:rtl/>
          <w:lang w:eastAsia="he-IL"/>
        </w:rPr>
        <w:t>עוד לא - - -</w:t>
      </w:r>
      <w:bookmarkStart w:id="2395" w:name="_ETM_Q1_4494339"/>
      <w:bookmarkEnd w:id="2395"/>
    </w:p>
    <w:p w14:paraId="21999849" w14:textId="77777777" w:rsidR="00BC13C3" w:rsidRDefault="00BC13C3" w:rsidP="00BC13C3">
      <w:pPr>
        <w:rPr>
          <w:rtl/>
          <w:lang w:eastAsia="he-IL"/>
        </w:rPr>
      </w:pPr>
      <w:bookmarkStart w:id="2396" w:name="_ETM_Q1_4494408"/>
      <w:bookmarkStart w:id="2397" w:name="_ETM_Q1_4495459"/>
      <w:bookmarkEnd w:id="2396"/>
      <w:bookmarkEnd w:id="2397"/>
    </w:p>
    <w:p w14:paraId="237B1AEF" w14:textId="330FF99B" w:rsidR="00BC13C3" w:rsidRDefault="00BC13C3" w:rsidP="00BC13C3">
      <w:pPr>
        <w:pStyle w:val="af9"/>
        <w:keepNext/>
        <w:rPr>
          <w:rtl/>
          <w:lang w:eastAsia="he-IL"/>
        </w:rPr>
      </w:pPr>
      <w:bookmarkStart w:id="2398" w:name="ET_guest_יוסף_דייטש_270"/>
      <w:r w:rsidRPr="00BC13C3">
        <w:rPr>
          <w:rStyle w:val="TagStyle"/>
          <w:rtl/>
        </w:rPr>
        <w:t xml:space="preserve"> &lt;&lt; אורח &gt;&gt; </w:t>
      </w:r>
      <w:r>
        <w:rPr>
          <w:rtl/>
          <w:lang w:eastAsia="he-IL"/>
        </w:rPr>
        <w:t>יוסף דייטש:</w:t>
      </w:r>
      <w:r w:rsidRPr="00BC13C3">
        <w:rPr>
          <w:rStyle w:val="TagStyle"/>
          <w:rtl/>
        </w:rPr>
        <w:t xml:space="preserve"> &lt;&lt; אורח &gt;&gt;</w:t>
      </w:r>
      <w:r w:rsidR="001C3AD2">
        <w:rPr>
          <w:rtl/>
          <w:lang w:eastAsia="he-IL"/>
        </w:rPr>
        <w:t xml:space="preserve"> </w:t>
      </w:r>
      <w:bookmarkEnd w:id="2398"/>
    </w:p>
    <w:p w14:paraId="3D108AC8" w14:textId="77777777" w:rsidR="00BC13C3" w:rsidRDefault="00BC13C3" w:rsidP="00BC13C3">
      <w:pPr>
        <w:pStyle w:val="KeepWithNext"/>
        <w:rPr>
          <w:rtl/>
          <w:lang w:eastAsia="he-IL"/>
        </w:rPr>
      </w:pPr>
    </w:p>
    <w:p w14:paraId="02E31A12" w14:textId="6E3578A4" w:rsidR="00BC13C3" w:rsidRDefault="00BC13C3" w:rsidP="00BC13C3">
      <w:pPr>
        <w:rPr>
          <w:rtl/>
          <w:lang w:eastAsia="he-IL"/>
        </w:rPr>
      </w:pPr>
      <w:bookmarkStart w:id="2399" w:name="_ETM_Q1_4495780"/>
      <w:bookmarkStart w:id="2400" w:name="_ETM_Q1_4495810"/>
      <w:bookmarkEnd w:id="2399"/>
      <w:bookmarkEnd w:id="2400"/>
      <w:r>
        <w:rPr>
          <w:rFonts w:hint="cs"/>
          <w:rtl/>
          <w:lang w:eastAsia="he-IL"/>
        </w:rPr>
        <w:t xml:space="preserve">זה גם לא מחויב. </w:t>
      </w:r>
    </w:p>
    <w:p w14:paraId="33CD2761" w14:textId="77777777" w:rsidR="00BC13C3" w:rsidRDefault="00BC13C3" w:rsidP="00BC13C3">
      <w:pPr>
        <w:rPr>
          <w:rtl/>
          <w:lang w:eastAsia="he-IL"/>
        </w:rPr>
      </w:pPr>
      <w:bookmarkStart w:id="2401" w:name="_ETM_Q1_4500995"/>
      <w:bookmarkStart w:id="2402" w:name="_ETM_Q1_4501051"/>
      <w:bookmarkStart w:id="2403" w:name="_ETM_Q1_4502019"/>
      <w:bookmarkEnd w:id="2401"/>
      <w:bookmarkEnd w:id="2402"/>
      <w:bookmarkEnd w:id="2403"/>
    </w:p>
    <w:p w14:paraId="3C54AC50" w14:textId="3EF4C9B2" w:rsidR="00BC13C3" w:rsidRDefault="00BC13C3" w:rsidP="00BC13C3">
      <w:pPr>
        <w:pStyle w:val="af6"/>
        <w:keepNext/>
        <w:rPr>
          <w:rtl/>
        </w:rPr>
      </w:pPr>
      <w:bookmarkStart w:id="2404" w:name="ET_yor_משה_פסל___יורַ_271"/>
      <w:r w:rsidRPr="00BC13C3">
        <w:rPr>
          <w:rStyle w:val="TagStyle"/>
          <w:rtl/>
        </w:rPr>
        <w:t xml:space="preserve"> &lt;&lt; יור &gt;&gt; </w:t>
      </w:r>
      <w:r>
        <w:rPr>
          <w:rtl/>
        </w:rPr>
        <w:t>היו"ר משה פסל:</w:t>
      </w:r>
      <w:r w:rsidRPr="00BC13C3">
        <w:rPr>
          <w:rStyle w:val="TagStyle"/>
          <w:rtl/>
        </w:rPr>
        <w:t xml:space="preserve"> &lt;&lt; יור &gt;&gt;</w:t>
      </w:r>
      <w:r w:rsidR="001C3AD2">
        <w:rPr>
          <w:rtl/>
        </w:rPr>
        <w:t xml:space="preserve"> </w:t>
      </w:r>
      <w:bookmarkEnd w:id="2404"/>
    </w:p>
    <w:p w14:paraId="127E712B" w14:textId="77777777" w:rsidR="00BC13C3" w:rsidRDefault="00BC13C3" w:rsidP="00BC13C3">
      <w:pPr>
        <w:pStyle w:val="KeepWithNext"/>
        <w:rPr>
          <w:rtl/>
          <w:lang w:eastAsia="he-IL"/>
        </w:rPr>
      </w:pPr>
    </w:p>
    <w:p w14:paraId="1A6CC4CE" w14:textId="7C2B951C" w:rsidR="00BC13C3" w:rsidRDefault="00BC13C3" w:rsidP="00BC13C3">
      <w:pPr>
        <w:rPr>
          <w:rtl/>
          <w:lang w:eastAsia="he-IL"/>
        </w:rPr>
      </w:pPr>
      <w:bookmarkStart w:id="2405" w:name="_ETM_Q1_4502418"/>
      <w:bookmarkStart w:id="2406" w:name="_ETM_Q1_4502465"/>
      <w:bookmarkEnd w:id="2405"/>
      <w:bookmarkEnd w:id="2406"/>
      <w:r>
        <w:rPr>
          <w:rFonts w:hint="cs"/>
          <w:rtl/>
          <w:lang w:eastAsia="he-IL"/>
        </w:rPr>
        <w:t xml:space="preserve">זה לא </w:t>
      </w:r>
      <w:bookmarkStart w:id="2407" w:name="_ETM_Q1_4499165"/>
      <w:bookmarkEnd w:id="2407"/>
      <w:r>
        <w:rPr>
          <w:rFonts w:hint="cs"/>
          <w:rtl/>
          <w:lang w:eastAsia="he-IL"/>
        </w:rPr>
        <w:t xml:space="preserve">מחויב, אבל פה בכנסת אנחנו יכולים לחייב. </w:t>
      </w:r>
    </w:p>
    <w:p w14:paraId="1BB6FE60" w14:textId="77777777" w:rsidR="00BC13C3" w:rsidRDefault="00BC13C3" w:rsidP="00BC13C3">
      <w:pPr>
        <w:rPr>
          <w:rtl/>
          <w:lang w:eastAsia="he-IL"/>
        </w:rPr>
      </w:pPr>
      <w:bookmarkStart w:id="2408" w:name="_ETM_Q1_4504436"/>
      <w:bookmarkStart w:id="2409" w:name="_ETM_Q1_4504485"/>
      <w:bookmarkStart w:id="2410" w:name="_ETM_Q1_4502534"/>
      <w:bookmarkEnd w:id="2408"/>
      <w:bookmarkEnd w:id="2409"/>
      <w:bookmarkEnd w:id="2410"/>
    </w:p>
    <w:p w14:paraId="58688EDB" w14:textId="013C9CFA" w:rsidR="00BC13C3" w:rsidRDefault="00BC13C3" w:rsidP="00BC13C3">
      <w:pPr>
        <w:pStyle w:val="af9"/>
        <w:keepNext/>
        <w:rPr>
          <w:rtl/>
          <w:lang w:eastAsia="he-IL"/>
        </w:rPr>
      </w:pPr>
      <w:bookmarkStart w:id="2411" w:name="ET_guest_שמעון_אלבום_272"/>
      <w:r w:rsidRPr="00BC13C3">
        <w:rPr>
          <w:rStyle w:val="TagStyle"/>
          <w:rtl/>
        </w:rPr>
        <w:t xml:space="preserve"> &lt;&lt; אורח &gt;&gt; </w:t>
      </w:r>
      <w:r>
        <w:rPr>
          <w:rtl/>
          <w:lang w:eastAsia="he-IL"/>
        </w:rPr>
        <w:t>שמעון אלבום:</w:t>
      </w:r>
      <w:r w:rsidRPr="00BC13C3">
        <w:rPr>
          <w:rStyle w:val="TagStyle"/>
          <w:rtl/>
        </w:rPr>
        <w:t xml:space="preserve"> &lt;&lt; אורח &gt;&gt;</w:t>
      </w:r>
      <w:r w:rsidR="001C3AD2">
        <w:rPr>
          <w:rtl/>
          <w:lang w:eastAsia="he-IL"/>
        </w:rPr>
        <w:t xml:space="preserve"> </w:t>
      </w:r>
      <w:bookmarkEnd w:id="2411"/>
    </w:p>
    <w:p w14:paraId="0718915E" w14:textId="77777777" w:rsidR="00BC13C3" w:rsidRDefault="00BC13C3" w:rsidP="00BC13C3">
      <w:pPr>
        <w:pStyle w:val="KeepWithNext"/>
        <w:rPr>
          <w:rtl/>
          <w:lang w:eastAsia="he-IL"/>
        </w:rPr>
      </w:pPr>
    </w:p>
    <w:p w14:paraId="623FC153" w14:textId="00353768" w:rsidR="00BC13C3" w:rsidRDefault="00BC13C3" w:rsidP="00BC13C3">
      <w:pPr>
        <w:rPr>
          <w:rtl/>
          <w:lang w:eastAsia="he-IL"/>
        </w:rPr>
      </w:pPr>
      <w:r>
        <w:rPr>
          <w:rFonts w:hint="cs"/>
          <w:rtl/>
          <w:lang w:eastAsia="he-IL"/>
        </w:rPr>
        <w:t>א</w:t>
      </w:r>
      <w:bookmarkStart w:id="2412" w:name="_ETM_Q1_4502902"/>
      <w:bookmarkStart w:id="2413" w:name="_ETM_Q1_4502940"/>
      <w:bookmarkEnd w:id="2412"/>
      <w:bookmarkEnd w:id="2413"/>
      <w:r>
        <w:rPr>
          <w:rFonts w:hint="cs"/>
          <w:rtl/>
          <w:lang w:eastAsia="he-IL"/>
        </w:rPr>
        <w:t xml:space="preserve">בל אתה לא </w:t>
      </w:r>
      <w:bookmarkStart w:id="2414" w:name="_ETM_Q1_4504070"/>
      <w:bookmarkEnd w:id="2414"/>
      <w:r>
        <w:rPr>
          <w:rFonts w:hint="cs"/>
          <w:rtl/>
          <w:lang w:eastAsia="he-IL"/>
        </w:rPr>
        <w:t xml:space="preserve">יכול לחייב משהו שלא קיים בחוק. </w:t>
      </w:r>
    </w:p>
    <w:p w14:paraId="00669A97" w14:textId="77777777" w:rsidR="00BC13C3" w:rsidRDefault="00BC13C3" w:rsidP="00BC13C3">
      <w:pPr>
        <w:rPr>
          <w:rtl/>
          <w:lang w:eastAsia="he-IL"/>
        </w:rPr>
      </w:pPr>
      <w:bookmarkStart w:id="2415" w:name="_ETM_Q1_4506198"/>
      <w:bookmarkStart w:id="2416" w:name="_ETM_Q1_4506248"/>
      <w:bookmarkStart w:id="2417" w:name="_ETM_Q1_4503419"/>
      <w:bookmarkEnd w:id="2415"/>
      <w:bookmarkEnd w:id="2416"/>
      <w:bookmarkEnd w:id="2417"/>
    </w:p>
    <w:p w14:paraId="2AED24F6" w14:textId="652A8B2A" w:rsidR="00BC13C3" w:rsidRDefault="00BC13C3" w:rsidP="00BC13C3">
      <w:pPr>
        <w:pStyle w:val="af9"/>
        <w:keepNext/>
        <w:rPr>
          <w:rtl/>
          <w:lang w:eastAsia="he-IL"/>
        </w:rPr>
      </w:pPr>
      <w:bookmarkStart w:id="2418" w:name="ET_guest_יוסף_דייטש_273"/>
      <w:r w:rsidRPr="00BC13C3">
        <w:rPr>
          <w:rStyle w:val="TagStyle"/>
          <w:rtl/>
        </w:rPr>
        <w:t xml:space="preserve"> &lt;&lt; אורח &gt;&gt; </w:t>
      </w:r>
      <w:r>
        <w:rPr>
          <w:rtl/>
          <w:lang w:eastAsia="he-IL"/>
        </w:rPr>
        <w:t>יוסף דייטש:</w:t>
      </w:r>
      <w:r w:rsidRPr="00BC13C3">
        <w:rPr>
          <w:rStyle w:val="TagStyle"/>
          <w:rtl/>
        </w:rPr>
        <w:t xml:space="preserve"> &lt;&lt; אורח &gt;&gt;</w:t>
      </w:r>
      <w:r w:rsidR="001C3AD2">
        <w:rPr>
          <w:rtl/>
          <w:lang w:eastAsia="he-IL"/>
        </w:rPr>
        <w:t xml:space="preserve"> </w:t>
      </w:r>
      <w:bookmarkEnd w:id="2418"/>
    </w:p>
    <w:p w14:paraId="0141007B" w14:textId="77777777" w:rsidR="00BC13C3" w:rsidRDefault="00BC13C3" w:rsidP="00BC13C3">
      <w:pPr>
        <w:pStyle w:val="KeepWithNext"/>
        <w:rPr>
          <w:rtl/>
          <w:lang w:eastAsia="he-IL"/>
        </w:rPr>
      </w:pPr>
    </w:p>
    <w:p w14:paraId="02DE7B86" w14:textId="4C3A7C28" w:rsidR="00BC13C3" w:rsidRDefault="00BC13C3" w:rsidP="00BC13C3">
      <w:pPr>
        <w:rPr>
          <w:rtl/>
          <w:lang w:eastAsia="he-IL"/>
        </w:rPr>
      </w:pPr>
      <w:bookmarkStart w:id="2419" w:name="_ETM_Q1_4503755"/>
      <w:bookmarkStart w:id="2420" w:name="_ETM_Q1_4503794"/>
      <w:bookmarkEnd w:id="2419"/>
      <w:bookmarkEnd w:id="2420"/>
      <w:r>
        <w:rPr>
          <w:rFonts w:hint="cs"/>
          <w:rtl/>
          <w:lang w:eastAsia="he-IL"/>
        </w:rPr>
        <w:t xml:space="preserve">אתה יכול לחייב מהשנה </w:t>
      </w:r>
      <w:bookmarkStart w:id="2421" w:name="_ETM_Q1_4502580"/>
      <w:bookmarkEnd w:id="2421"/>
      <w:r>
        <w:rPr>
          <w:rFonts w:hint="cs"/>
          <w:rtl/>
          <w:lang w:eastAsia="he-IL"/>
        </w:rPr>
        <w:t>הבאה, לא מהשנה</w:t>
      </w:r>
      <w:r w:rsidR="00E21CD7">
        <w:rPr>
          <w:rFonts w:hint="cs"/>
          <w:rtl/>
          <w:lang w:eastAsia="he-IL"/>
        </w:rPr>
        <w:t>.</w:t>
      </w:r>
      <w:r>
        <w:rPr>
          <w:rFonts w:hint="cs"/>
          <w:rtl/>
          <w:lang w:eastAsia="he-IL"/>
        </w:rPr>
        <w:t xml:space="preserve"> כשהמהנדסים כבר עובדים, אני אגיד </w:t>
      </w:r>
      <w:bookmarkStart w:id="2422" w:name="_ETM_Q1_4505405"/>
      <w:bookmarkEnd w:id="2422"/>
      <w:r>
        <w:rPr>
          <w:rFonts w:hint="cs"/>
          <w:rtl/>
          <w:lang w:eastAsia="he-IL"/>
        </w:rPr>
        <w:t xml:space="preserve">להם: חבר'ה, תלכו הביתה? </w:t>
      </w:r>
    </w:p>
    <w:p w14:paraId="72D1B88C" w14:textId="77777777" w:rsidR="00BC13C3" w:rsidRDefault="00BC13C3" w:rsidP="00BC13C3">
      <w:pPr>
        <w:rPr>
          <w:rtl/>
          <w:lang w:eastAsia="he-IL"/>
        </w:rPr>
      </w:pPr>
      <w:bookmarkStart w:id="2423" w:name="_ETM_Q1_4508134"/>
      <w:bookmarkStart w:id="2424" w:name="_ETM_Q1_4508189"/>
      <w:bookmarkStart w:id="2425" w:name="_ETM_Q1_4508886"/>
      <w:bookmarkEnd w:id="2423"/>
      <w:bookmarkEnd w:id="2424"/>
      <w:bookmarkEnd w:id="2425"/>
    </w:p>
    <w:p w14:paraId="44140B2E" w14:textId="37251EBC" w:rsidR="00BC13C3" w:rsidRDefault="00BC13C3" w:rsidP="00BC13C3">
      <w:pPr>
        <w:pStyle w:val="af6"/>
        <w:keepNext/>
        <w:rPr>
          <w:rtl/>
        </w:rPr>
      </w:pPr>
      <w:bookmarkStart w:id="2426" w:name="ET_yor_משה_פסל___יורַ_274"/>
      <w:r w:rsidRPr="00BC13C3">
        <w:rPr>
          <w:rStyle w:val="TagStyle"/>
          <w:rtl/>
        </w:rPr>
        <w:t xml:space="preserve"> &lt;&lt; יור &gt;&gt; </w:t>
      </w:r>
      <w:r>
        <w:rPr>
          <w:rtl/>
        </w:rPr>
        <w:t>היו"ר משה פסל:</w:t>
      </w:r>
      <w:r w:rsidRPr="00BC13C3">
        <w:rPr>
          <w:rStyle w:val="TagStyle"/>
          <w:rtl/>
        </w:rPr>
        <w:t xml:space="preserve"> &lt;&lt; יור &gt;&gt;</w:t>
      </w:r>
      <w:r w:rsidR="001C3AD2">
        <w:rPr>
          <w:rtl/>
        </w:rPr>
        <w:t xml:space="preserve"> </w:t>
      </w:r>
      <w:bookmarkEnd w:id="2426"/>
    </w:p>
    <w:p w14:paraId="51025B43" w14:textId="77777777" w:rsidR="00BC13C3" w:rsidRDefault="00BC13C3" w:rsidP="00BC13C3">
      <w:pPr>
        <w:pStyle w:val="KeepWithNext"/>
        <w:rPr>
          <w:rtl/>
          <w:lang w:eastAsia="he-IL"/>
        </w:rPr>
      </w:pPr>
    </w:p>
    <w:p w14:paraId="02C2C205" w14:textId="2E135FD8" w:rsidR="00BC13C3" w:rsidRDefault="00BC13C3" w:rsidP="00BC13C3">
      <w:pPr>
        <w:rPr>
          <w:rtl/>
          <w:lang w:eastAsia="he-IL"/>
        </w:rPr>
      </w:pPr>
      <w:bookmarkStart w:id="2427" w:name="_ETM_Q1_4509236"/>
      <w:bookmarkStart w:id="2428" w:name="_ETM_Q1_4509275"/>
      <w:bookmarkEnd w:id="2427"/>
      <w:bookmarkEnd w:id="2428"/>
      <w:r>
        <w:rPr>
          <w:rFonts w:hint="cs"/>
          <w:rtl/>
          <w:lang w:eastAsia="he-IL"/>
        </w:rPr>
        <w:t xml:space="preserve">אתה גם תבטל את האירוע </w:t>
      </w:r>
      <w:bookmarkStart w:id="2429" w:name="_ETM_Q1_4512000"/>
      <w:bookmarkEnd w:id="2429"/>
      <w:r>
        <w:rPr>
          <w:rFonts w:hint="cs"/>
          <w:rtl/>
          <w:lang w:eastAsia="he-IL"/>
        </w:rPr>
        <w:t xml:space="preserve">אם צריך, מה זאת אומרת? אם זה לא בטיחותי אתה </w:t>
      </w:r>
      <w:bookmarkStart w:id="2430" w:name="_ETM_Q1_4514259"/>
      <w:bookmarkEnd w:id="2430"/>
      <w:r>
        <w:rPr>
          <w:rFonts w:hint="cs"/>
          <w:rtl/>
          <w:lang w:eastAsia="he-IL"/>
        </w:rPr>
        <w:t xml:space="preserve">לא תעשה אירוע גם. </w:t>
      </w:r>
    </w:p>
    <w:p w14:paraId="0AFC1346" w14:textId="77777777" w:rsidR="00BC13C3" w:rsidRDefault="00BC13C3" w:rsidP="00BC13C3">
      <w:pPr>
        <w:rPr>
          <w:rtl/>
          <w:lang w:eastAsia="he-IL"/>
        </w:rPr>
      </w:pPr>
      <w:bookmarkStart w:id="2431" w:name="_ETM_Q1_4512238"/>
      <w:bookmarkStart w:id="2432" w:name="_ETM_Q1_4512296"/>
      <w:bookmarkStart w:id="2433" w:name="_ETM_Q1_4513318"/>
      <w:bookmarkEnd w:id="2431"/>
      <w:bookmarkEnd w:id="2432"/>
      <w:bookmarkEnd w:id="2433"/>
    </w:p>
    <w:p w14:paraId="4C6B7CE8" w14:textId="2F6516AC" w:rsidR="00BC13C3" w:rsidRDefault="00BC13C3" w:rsidP="00BC13C3">
      <w:pPr>
        <w:pStyle w:val="af9"/>
        <w:keepNext/>
        <w:rPr>
          <w:rtl/>
          <w:lang w:eastAsia="he-IL"/>
        </w:rPr>
      </w:pPr>
      <w:bookmarkStart w:id="2434" w:name="ET_guest_יוסף_דייטש_275"/>
      <w:r w:rsidRPr="00BC13C3">
        <w:rPr>
          <w:rStyle w:val="TagStyle"/>
          <w:rtl/>
        </w:rPr>
        <w:t xml:space="preserve"> &lt;&lt; אורח &gt;&gt; </w:t>
      </w:r>
      <w:r>
        <w:rPr>
          <w:rtl/>
          <w:lang w:eastAsia="he-IL"/>
        </w:rPr>
        <w:t>יוסף דייטש:</w:t>
      </w:r>
      <w:r w:rsidRPr="00BC13C3">
        <w:rPr>
          <w:rStyle w:val="TagStyle"/>
          <w:rtl/>
        </w:rPr>
        <w:t xml:space="preserve"> &lt;&lt; אורח &gt;&gt;</w:t>
      </w:r>
      <w:r w:rsidR="001C3AD2">
        <w:rPr>
          <w:rtl/>
          <w:lang w:eastAsia="he-IL"/>
        </w:rPr>
        <w:t xml:space="preserve"> </w:t>
      </w:r>
      <w:bookmarkEnd w:id="2434"/>
    </w:p>
    <w:p w14:paraId="51BAA564" w14:textId="77777777" w:rsidR="00BC13C3" w:rsidRDefault="00BC13C3" w:rsidP="00BC13C3">
      <w:pPr>
        <w:pStyle w:val="KeepWithNext"/>
        <w:rPr>
          <w:rtl/>
          <w:lang w:eastAsia="he-IL"/>
        </w:rPr>
      </w:pPr>
    </w:p>
    <w:p w14:paraId="53EF8CFF" w14:textId="285A2315" w:rsidR="00BC13C3" w:rsidRDefault="00BC13C3" w:rsidP="00BC13C3">
      <w:pPr>
        <w:rPr>
          <w:rtl/>
          <w:lang w:eastAsia="he-IL"/>
        </w:rPr>
      </w:pPr>
      <w:bookmarkStart w:id="2435" w:name="_ETM_Q1_4513659"/>
      <w:bookmarkStart w:id="2436" w:name="_ETM_Q1_4513692"/>
      <w:bookmarkEnd w:id="2435"/>
      <w:bookmarkEnd w:id="2436"/>
      <w:r>
        <w:rPr>
          <w:rFonts w:hint="cs"/>
          <w:rtl/>
          <w:lang w:eastAsia="he-IL"/>
        </w:rPr>
        <w:t xml:space="preserve">אבל אני עושה אותו בטיחותי. </w:t>
      </w:r>
      <w:bookmarkStart w:id="2437" w:name="_ETM_Q1_4515484"/>
      <w:bookmarkEnd w:id="2437"/>
      <w:r>
        <w:rPr>
          <w:rFonts w:hint="cs"/>
          <w:rtl/>
          <w:lang w:eastAsia="he-IL"/>
        </w:rPr>
        <w:t xml:space="preserve">לבוא להגיד לי שאני לא עושה בטיחותי זה קל מאוד. </w:t>
      </w:r>
      <w:bookmarkStart w:id="2438" w:name="_ETM_Q1_4515692"/>
      <w:bookmarkEnd w:id="2438"/>
    </w:p>
    <w:p w14:paraId="3A1445DC" w14:textId="77777777" w:rsidR="00BC13C3" w:rsidRDefault="00BC13C3" w:rsidP="00BC13C3">
      <w:pPr>
        <w:rPr>
          <w:rtl/>
          <w:lang w:eastAsia="he-IL"/>
        </w:rPr>
      </w:pPr>
      <w:bookmarkStart w:id="2439" w:name="_ETM_Q1_4515860"/>
      <w:bookmarkStart w:id="2440" w:name="_ETM_Q1_4515914"/>
      <w:bookmarkStart w:id="2441" w:name="_ETM_Q1_4517107"/>
      <w:bookmarkEnd w:id="2439"/>
      <w:bookmarkEnd w:id="2440"/>
      <w:bookmarkEnd w:id="2441"/>
    </w:p>
    <w:p w14:paraId="53822694" w14:textId="0B960BD5" w:rsidR="00BC13C3" w:rsidRDefault="00BC13C3" w:rsidP="00BC13C3">
      <w:pPr>
        <w:pStyle w:val="af6"/>
        <w:keepNext/>
        <w:rPr>
          <w:rtl/>
        </w:rPr>
      </w:pPr>
      <w:bookmarkStart w:id="2442" w:name="ET_yor_משה_פסל___יורַ_276"/>
      <w:r w:rsidRPr="00BC13C3">
        <w:rPr>
          <w:rStyle w:val="TagStyle"/>
          <w:rtl/>
        </w:rPr>
        <w:t xml:space="preserve"> &lt;&lt; יור &gt;&gt; </w:t>
      </w:r>
      <w:r>
        <w:rPr>
          <w:rtl/>
        </w:rPr>
        <w:t>היו"ר משה פסל:</w:t>
      </w:r>
      <w:r w:rsidRPr="00BC13C3">
        <w:rPr>
          <w:rStyle w:val="TagStyle"/>
          <w:rtl/>
        </w:rPr>
        <w:t xml:space="preserve"> &lt;&lt; יור &gt;&gt;</w:t>
      </w:r>
      <w:r w:rsidR="001C3AD2">
        <w:rPr>
          <w:rtl/>
        </w:rPr>
        <w:t xml:space="preserve"> </w:t>
      </w:r>
      <w:bookmarkEnd w:id="2442"/>
    </w:p>
    <w:p w14:paraId="652433E8" w14:textId="77777777" w:rsidR="00BC13C3" w:rsidRDefault="00BC13C3" w:rsidP="00BC13C3">
      <w:pPr>
        <w:pStyle w:val="KeepWithNext"/>
        <w:rPr>
          <w:rtl/>
          <w:lang w:eastAsia="he-IL"/>
        </w:rPr>
      </w:pPr>
    </w:p>
    <w:p w14:paraId="489FF6F6" w14:textId="6417B8B2" w:rsidR="00BC13C3" w:rsidRDefault="00BC13C3" w:rsidP="00BC13C3">
      <w:pPr>
        <w:rPr>
          <w:rtl/>
          <w:lang w:eastAsia="he-IL"/>
        </w:rPr>
      </w:pPr>
      <w:bookmarkStart w:id="2443" w:name="_ETM_Q1_4517477"/>
      <w:bookmarkStart w:id="2444" w:name="_ETM_Q1_4517534"/>
      <w:bookmarkEnd w:id="2443"/>
      <w:bookmarkEnd w:id="2444"/>
      <w:r>
        <w:rPr>
          <w:rFonts w:hint="cs"/>
          <w:rtl/>
          <w:lang w:eastAsia="he-IL"/>
        </w:rPr>
        <w:t xml:space="preserve">אז אתה עושה, מצוין, אז מה אכפת לך לקחת את </w:t>
      </w:r>
      <w:bookmarkStart w:id="2445" w:name="_ETM_Q1_4519265"/>
      <w:bookmarkEnd w:id="2445"/>
      <w:r>
        <w:rPr>
          <w:rFonts w:hint="cs"/>
          <w:rtl/>
          <w:lang w:eastAsia="he-IL"/>
        </w:rPr>
        <w:t xml:space="preserve">המהנדס הזה שעבר את ההכשרה? </w:t>
      </w:r>
    </w:p>
    <w:p w14:paraId="67578090" w14:textId="77777777" w:rsidR="00BC13C3" w:rsidRDefault="00BC13C3" w:rsidP="00BC13C3">
      <w:pPr>
        <w:rPr>
          <w:rtl/>
          <w:lang w:eastAsia="he-IL"/>
        </w:rPr>
      </w:pPr>
      <w:bookmarkStart w:id="2446" w:name="_ETM_Q1_4519221"/>
      <w:bookmarkStart w:id="2447" w:name="_ETM_Q1_4519274"/>
      <w:bookmarkStart w:id="2448" w:name="_ETM_Q1_4522517"/>
      <w:bookmarkEnd w:id="2446"/>
      <w:bookmarkEnd w:id="2447"/>
      <w:bookmarkEnd w:id="2448"/>
    </w:p>
    <w:p w14:paraId="5415B20F" w14:textId="7B0FF8D7" w:rsidR="00BC13C3" w:rsidRDefault="00BC13C3" w:rsidP="00BC13C3">
      <w:pPr>
        <w:pStyle w:val="af9"/>
        <w:keepNext/>
        <w:rPr>
          <w:rtl/>
          <w:lang w:eastAsia="he-IL"/>
        </w:rPr>
      </w:pPr>
      <w:bookmarkStart w:id="2449" w:name="ET_guest_אדוה_מבורך_277"/>
      <w:r w:rsidRPr="00BC13C3">
        <w:rPr>
          <w:rStyle w:val="TagStyle"/>
          <w:rtl/>
        </w:rPr>
        <w:t xml:space="preserve"> &lt;&lt; אורח &gt;&gt; </w:t>
      </w:r>
      <w:r>
        <w:rPr>
          <w:rtl/>
          <w:lang w:eastAsia="he-IL"/>
        </w:rPr>
        <w:t>אדוה מבורך:</w:t>
      </w:r>
      <w:r w:rsidRPr="00BC13C3">
        <w:rPr>
          <w:rStyle w:val="TagStyle"/>
          <w:rtl/>
        </w:rPr>
        <w:t xml:space="preserve"> &lt;&lt; אורח &gt;&gt;</w:t>
      </w:r>
      <w:r w:rsidR="001C3AD2">
        <w:rPr>
          <w:rtl/>
          <w:lang w:eastAsia="he-IL"/>
        </w:rPr>
        <w:t xml:space="preserve"> </w:t>
      </w:r>
      <w:bookmarkEnd w:id="2449"/>
    </w:p>
    <w:p w14:paraId="2B27F070" w14:textId="77777777" w:rsidR="00BC13C3" w:rsidRDefault="00BC13C3" w:rsidP="00BC13C3">
      <w:pPr>
        <w:pStyle w:val="KeepWithNext"/>
        <w:rPr>
          <w:rtl/>
          <w:lang w:eastAsia="he-IL"/>
        </w:rPr>
      </w:pPr>
    </w:p>
    <w:p w14:paraId="7C4FC87C" w14:textId="169E2A90" w:rsidR="00BC13C3" w:rsidRDefault="00BC13C3" w:rsidP="00BC13C3">
      <w:pPr>
        <w:rPr>
          <w:rtl/>
          <w:lang w:eastAsia="he-IL"/>
        </w:rPr>
      </w:pPr>
      <w:bookmarkStart w:id="2450" w:name="_ETM_Q1_4522853"/>
      <w:bookmarkStart w:id="2451" w:name="_ETM_Q1_4522900"/>
      <w:bookmarkEnd w:id="2450"/>
      <w:bookmarkEnd w:id="2451"/>
      <w:r>
        <w:rPr>
          <w:rFonts w:hint="cs"/>
          <w:rtl/>
          <w:lang w:eastAsia="he-IL"/>
        </w:rPr>
        <w:t>כבוד היו"ר, החוק לא בתוקף</w:t>
      </w:r>
      <w:bookmarkStart w:id="2452" w:name="_ETM_Q1_4523228"/>
      <w:bookmarkEnd w:id="2452"/>
      <w:r>
        <w:rPr>
          <w:rFonts w:hint="cs"/>
          <w:rtl/>
          <w:lang w:eastAsia="he-IL"/>
        </w:rPr>
        <w:t xml:space="preserve">, החוק עוד לא נכנס לתוקף. </w:t>
      </w:r>
    </w:p>
    <w:p w14:paraId="1989712D" w14:textId="77777777" w:rsidR="00BC13C3" w:rsidRDefault="00BC13C3" w:rsidP="00BC13C3">
      <w:pPr>
        <w:rPr>
          <w:rtl/>
          <w:lang w:eastAsia="he-IL"/>
        </w:rPr>
      </w:pPr>
      <w:bookmarkStart w:id="2453" w:name="_ETM_Q1_4524823"/>
      <w:bookmarkStart w:id="2454" w:name="_ETM_Q1_4524884"/>
      <w:bookmarkEnd w:id="2453"/>
      <w:bookmarkEnd w:id="2454"/>
    </w:p>
    <w:p w14:paraId="2989E89E" w14:textId="510469CD" w:rsidR="00BC13C3" w:rsidRDefault="00BC13C3" w:rsidP="00BC13C3">
      <w:pPr>
        <w:pStyle w:val="af6"/>
        <w:keepNext/>
        <w:rPr>
          <w:rtl/>
        </w:rPr>
      </w:pPr>
      <w:bookmarkStart w:id="2455" w:name="ET_yor_משה_פסל___יורַ_278"/>
      <w:r w:rsidRPr="00BC13C3">
        <w:rPr>
          <w:rStyle w:val="TagStyle"/>
          <w:rtl/>
        </w:rPr>
        <w:t xml:space="preserve"> &lt;&lt; יור &gt;&gt; </w:t>
      </w:r>
      <w:r>
        <w:rPr>
          <w:rtl/>
        </w:rPr>
        <w:t>היו"ר משה פסל:</w:t>
      </w:r>
      <w:r w:rsidRPr="00BC13C3">
        <w:rPr>
          <w:rStyle w:val="TagStyle"/>
          <w:rtl/>
        </w:rPr>
        <w:t xml:space="preserve"> &lt;&lt; יור &gt;&gt;</w:t>
      </w:r>
      <w:r w:rsidR="001C3AD2">
        <w:rPr>
          <w:rtl/>
        </w:rPr>
        <w:t xml:space="preserve"> </w:t>
      </w:r>
      <w:bookmarkEnd w:id="2455"/>
    </w:p>
    <w:p w14:paraId="5A049A55" w14:textId="77777777" w:rsidR="00BC13C3" w:rsidRDefault="00BC13C3" w:rsidP="00BC13C3">
      <w:pPr>
        <w:pStyle w:val="KeepWithNext"/>
        <w:rPr>
          <w:rtl/>
          <w:lang w:eastAsia="he-IL"/>
        </w:rPr>
      </w:pPr>
    </w:p>
    <w:p w14:paraId="74BF8E0A" w14:textId="37D544F7" w:rsidR="00BC13C3" w:rsidRDefault="00BC13C3" w:rsidP="00BC13C3">
      <w:pPr>
        <w:rPr>
          <w:rtl/>
          <w:lang w:eastAsia="he-IL"/>
        </w:rPr>
      </w:pPr>
      <w:r>
        <w:rPr>
          <w:rFonts w:hint="cs"/>
          <w:rtl/>
          <w:lang w:eastAsia="he-IL"/>
        </w:rPr>
        <w:t>א</w:t>
      </w:r>
      <w:bookmarkStart w:id="2456" w:name="_ETM_Q1_4526123"/>
      <w:bookmarkStart w:id="2457" w:name="_ETM_Q1_4526150"/>
      <w:bookmarkEnd w:id="2456"/>
      <w:bookmarkEnd w:id="2457"/>
      <w:r>
        <w:rPr>
          <w:rFonts w:hint="cs"/>
          <w:rtl/>
          <w:lang w:eastAsia="he-IL"/>
        </w:rPr>
        <w:t xml:space="preserve">ז מה אם </w:t>
      </w:r>
      <w:bookmarkStart w:id="2458" w:name="_ETM_Q1_4524234"/>
      <w:bookmarkEnd w:id="2458"/>
      <w:r>
        <w:rPr>
          <w:rFonts w:hint="cs"/>
          <w:rtl/>
          <w:lang w:eastAsia="he-IL"/>
        </w:rPr>
        <w:t xml:space="preserve">החוק לא בתוקף? אנחנו כאן צופים פני עתיד. אם משרד </w:t>
      </w:r>
      <w:bookmarkStart w:id="2459" w:name="_ETM_Q1_4530019"/>
      <w:bookmarkEnd w:id="2459"/>
      <w:r>
        <w:rPr>
          <w:rFonts w:hint="cs"/>
          <w:rtl/>
          <w:lang w:eastAsia="he-IL"/>
        </w:rPr>
        <w:t xml:space="preserve">העבודה עושה עבודה ואומר שהוא מכשיר אנשים </w:t>
      </w:r>
      <w:r w:rsidR="009C28D4">
        <w:rPr>
          <w:rFonts w:hint="cs"/>
          <w:rtl/>
          <w:lang w:eastAsia="he-IL"/>
        </w:rPr>
        <w:t xml:space="preserve">ספציפי לאירועים המוניים, </w:t>
      </w:r>
      <w:bookmarkStart w:id="2460" w:name="_ETM_Q1_4537612"/>
      <w:bookmarkEnd w:id="2460"/>
      <w:r w:rsidR="009C28D4">
        <w:rPr>
          <w:rFonts w:hint="cs"/>
          <w:rtl/>
          <w:lang w:eastAsia="he-IL"/>
        </w:rPr>
        <w:t xml:space="preserve">ודאי צריך להיות אנשי חלם שבאים לעשות אירוע עכשיו ולהגיד </w:t>
      </w:r>
      <w:bookmarkStart w:id="2461" w:name="_ETM_Q1_4542493"/>
      <w:bookmarkEnd w:id="2461"/>
      <w:r w:rsidR="009C28D4">
        <w:rPr>
          <w:rFonts w:hint="cs"/>
          <w:rtl/>
          <w:lang w:eastAsia="he-IL"/>
        </w:rPr>
        <w:t xml:space="preserve">שאנחנו לא ניקח מאותם אנשים כי עוד לא עבר החוק, </w:t>
      </w:r>
      <w:bookmarkStart w:id="2462" w:name="_ETM_Q1_4545492"/>
      <w:bookmarkEnd w:id="2462"/>
      <w:r w:rsidR="009C28D4">
        <w:rPr>
          <w:rFonts w:hint="cs"/>
          <w:rtl/>
          <w:lang w:eastAsia="he-IL"/>
        </w:rPr>
        <w:t xml:space="preserve">למרות שהם מוכשרים. נשמע לי לא סביר. לא יודע. שוב, </w:t>
      </w:r>
      <w:bookmarkStart w:id="2463" w:name="_ETM_Q1_4547175"/>
      <w:bookmarkEnd w:id="2463"/>
      <w:r w:rsidR="009C28D4">
        <w:rPr>
          <w:rFonts w:hint="cs"/>
          <w:rtl/>
          <w:lang w:eastAsia="he-IL"/>
        </w:rPr>
        <w:t xml:space="preserve">אנחנו חיים אחרי שקרה אסון, נהרגו אנשים. אז אם יש </w:t>
      </w:r>
      <w:bookmarkStart w:id="2464" w:name="_ETM_Q1_4554183"/>
      <w:bookmarkEnd w:id="2464"/>
      <w:r w:rsidR="009C28D4">
        <w:rPr>
          <w:rFonts w:hint="cs"/>
          <w:rtl/>
          <w:lang w:eastAsia="he-IL"/>
        </w:rPr>
        <w:t xml:space="preserve">בן אדם שמוכשר לאירועים המוניים מה הבעיה שהוא יצטרף לצוות? </w:t>
      </w:r>
      <w:bookmarkStart w:id="2465" w:name="_ETM_Q1_4557506"/>
      <w:bookmarkEnd w:id="2465"/>
    </w:p>
    <w:p w14:paraId="6CFF7CEC" w14:textId="77777777" w:rsidR="009C28D4" w:rsidRDefault="009C28D4" w:rsidP="00BC13C3">
      <w:pPr>
        <w:rPr>
          <w:rtl/>
          <w:lang w:eastAsia="he-IL"/>
        </w:rPr>
      </w:pPr>
      <w:bookmarkStart w:id="2466" w:name="_ETM_Q1_4557656"/>
      <w:bookmarkStart w:id="2467" w:name="_ETM_Q1_4557719"/>
      <w:bookmarkEnd w:id="2466"/>
      <w:bookmarkEnd w:id="2467"/>
    </w:p>
    <w:p w14:paraId="5DFD4D3B" w14:textId="7AFC86C7" w:rsidR="009C28D4" w:rsidRDefault="009C28D4" w:rsidP="009C28D4">
      <w:pPr>
        <w:pStyle w:val="af9"/>
        <w:keepNext/>
        <w:rPr>
          <w:rtl/>
          <w:lang w:eastAsia="he-IL"/>
        </w:rPr>
      </w:pPr>
      <w:bookmarkStart w:id="2468" w:name="ET_guest_יוסף_דייטש_279"/>
      <w:r w:rsidRPr="009C28D4">
        <w:rPr>
          <w:rStyle w:val="TagStyle"/>
          <w:rtl/>
        </w:rPr>
        <w:t xml:space="preserve"> &lt;&lt; אורח &gt;&gt; </w:t>
      </w:r>
      <w:r>
        <w:rPr>
          <w:rtl/>
          <w:lang w:eastAsia="he-IL"/>
        </w:rPr>
        <w:t>יוסף דייטש:</w:t>
      </w:r>
      <w:r w:rsidRPr="009C28D4">
        <w:rPr>
          <w:rStyle w:val="TagStyle"/>
          <w:rtl/>
        </w:rPr>
        <w:t xml:space="preserve"> &lt;&lt; אורח &gt;&gt;</w:t>
      </w:r>
      <w:r w:rsidR="001C3AD2">
        <w:rPr>
          <w:rtl/>
          <w:lang w:eastAsia="he-IL"/>
        </w:rPr>
        <w:t xml:space="preserve"> </w:t>
      </w:r>
      <w:bookmarkEnd w:id="2468"/>
    </w:p>
    <w:p w14:paraId="32499F25" w14:textId="77777777" w:rsidR="009C28D4" w:rsidRDefault="009C28D4" w:rsidP="009C28D4">
      <w:pPr>
        <w:pStyle w:val="KeepWithNext"/>
        <w:rPr>
          <w:rtl/>
          <w:lang w:eastAsia="he-IL"/>
        </w:rPr>
      </w:pPr>
    </w:p>
    <w:p w14:paraId="1F9D8D05" w14:textId="66FE7B48" w:rsidR="009C28D4" w:rsidRDefault="009C28D4" w:rsidP="009C28D4">
      <w:pPr>
        <w:rPr>
          <w:rtl/>
          <w:lang w:eastAsia="he-IL"/>
        </w:rPr>
      </w:pPr>
      <w:bookmarkStart w:id="2469" w:name="_ETM_Q1_4555707"/>
      <w:bookmarkEnd w:id="2469"/>
      <w:r>
        <w:rPr>
          <w:rFonts w:hint="cs"/>
          <w:rtl/>
          <w:lang w:eastAsia="he-IL"/>
        </w:rPr>
        <w:t>ה</w:t>
      </w:r>
      <w:bookmarkStart w:id="2470" w:name="_ETM_Q1_4555751"/>
      <w:bookmarkEnd w:id="2470"/>
      <w:r>
        <w:rPr>
          <w:rFonts w:hint="cs"/>
          <w:rtl/>
          <w:lang w:eastAsia="he-IL"/>
        </w:rPr>
        <w:t>מהנדס הזה שעושה איתנו השנה</w:t>
      </w:r>
      <w:r w:rsidR="00E21CD7">
        <w:rPr>
          <w:rFonts w:hint="cs"/>
          <w:rtl/>
          <w:lang w:eastAsia="he-IL"/>
        </w:rPr>
        <w:t xml:space="preserve"> </w:t>
      </w:r>
      <w:r>
        <w:rPr>
          <w:rFonts w:hint="cs"/>
          <w:rtl/>
          <w:lang w:eastAsia="he-IL"/>
        </w:rPr>
        <w:t xml:space="preserve">עשה איתנו את 2023, </w:t>
      </w:r>
      <w:bookmarkStart w:id="2471" w:name="_ETM_Q1_4561135"/>
      <w:bookmarkEnd w:id="2471"/>
      <w:r w:rsidR="00E21CD7">
        <w:rPr>
          <w:rFonts w:hint="cs"/>
          <w:rtl/>
          <w:lang w:eastAsia="he-IL"/>
        </w:rPr>
        <w:t>ש</w:t>
      </w:r>
      <w:r>
        <w:rPr>
          <w:rFonts w:hint="cs"/>
          <w:rtl/>
          <w:lang w:eastAsia="he-IL"/>
        </w:rPr>
        <w:t>עשינו בו אירוע המוני שעברו בו למעלה מ-200,000 איש, הוא</w:t>
      </w:r>
      <w:bookmarkStart w:id="2472" w:name="_ETM_Q1_4566107"/>
      <w:bookmarkEnd w:id="2472"/>
      <w:r>
        <w:rPr>
          <w:rFonts w:hint="cs"/>
          <w:rtl/>
          <w:lang w:eastAsia="he-IL"/>
        </w:rPr>
        <w:t xml:space="preserve"> מהנדס שבאמת מקובל ומוערך על ידי כל הגורמים. </w:t>
      </w:r>
    </w:p>
    <w:p w14:paraId="59AB5121" w14:textId="77777777" w:rsidR="009C28D4" w:rsidRDefault="009C28D4" w:rsidP="009C28D4">
      <w:pPr>
        <w:rPr>
          <w:rtl/>
          <w:lang w:eastAsia="he-IL"/>
        </w:rPr>
      </w:pPr>
      <w:bookmarkStart w:id="2473" w:name="_ETM_Q1_4570262"/>
      <w:bookmarkStart w:id="2474" w:name="_ETM_Q1_4570318"/>
      <w:bookmarkStart w:id="2475" w:name="_ETM_Q1_4571319"/>
      <w:bookmarkEnd w:id="2473"/>
      <w:bookmarkEnd w:id="2474"/>
      <w:bookmarkEnd w:id="2475"/>
    </w:p>
    <w:p w14:paraId="6984871D" w14:textId="1409B456" w:rsidR="009C28D4" w:rsidRDefault="009C28D4" w:rsidP="009C28D4">
      <w:pPr>
        <w:pStyle w:val="af6"/>
        <w:keepNext/>
        <w:rPr>
          <w:rtl/>
        </w:rPr>
      </w:pPr>
      <w:bookmarkStart w:id="2476" w:name="ET_yor_משה_פסל___יורַ_280"/>
      <w:r w:rsidRPr="009C28D4">
        <w:rPr>
          <w:rStyle w:val="TagStyle"/>
          <w:rtl/>
        </w:rPr>
        <w:t xml:space="preserve"> &lt;&lt; יור &gt;&gt; </w:t>
      </w:r>
      <w:r>
        <w:rPr>
          <w:rtl/>
        </w:rPr>
        <w:t>היו"ר משה פסל:</w:t>
      </w:r>
      <w:r w:rsidRPr="009C28D4">
        <w:rPr>
          <w:rStyle w:val="TagStyle"/>
          <w:rtl/>
        </w:rPr>
        <w:t xml:space="preserve"> &lt;&lt; יור &gt;&gt;</w:t>
      </w:r>
      <w:r w:rsidR="001C3AD2">
        <w:rPr>
          <w:rtl/>
        </w:rPr>
        <w:t xml:space="preserve"> </w:t>
      </w:r>
      <w:bookmarkEnd w:id="2476"/>
    </w:p>
    <w:p w14:paraId="253D62DE" w14:textId="77777777" w:rsidR="009C28D4" w:rsidRDefault="009C28D4" w:rsidP="009C28D4">
      <w:pPr>
        <w:pStyle w:val="KeepWithNext"/>
        <w:rPr>
          <w:rtl/>
          <w:lang w:eastAsia="he-IL"/>
        </w:rPr>
      </w:pPr>
    </w:p>
    <w:p w14:paraId="27B13EC9" w14:textId="592B5D0D" w:rsidR="009C28D4" w:rsidRDefault="009C28D4" w:rsidP="009C28D4">
      <w:pPr>
        <w:rPr>
          <w:rtl/>
          <w:lang w:eastAsia="he-IL"/>
        </w:rPr>
      </w:pPr>
      <w:r>
        <w:rPr>
          <w:rFonts w:hint="cs"/>
          <w:rtl/>
          <w:lang w:eastAsia="he-IL"/>
        </w:rPr>
        <w:t xml:space="preserve">טוב, </w:t>
      </w:r>
      <w:bookmarkStart w:id="2477" w:name="_ETM_Q1_4569424"/>
      <w:bookmarkEnd w:id="2477"/>
      <w:r>
        <w:rPr>
          <w:rFonts w:hint="cs"/>
          <w:rtl/>
          <w:lang w:eastAsia="he-IL"/>
        </w:rPr>
        <w:t>א</w:t>
      </w:r>
      <w:bookmarkStart w:id="2478" w:name="_ETM_Q1_4571710"/>
      <w:bookmarkStart w:id="2479" w:name="_ETM_Q1_4571731"/>
      <w:bookmarkEnd w:id="2478"/>
      <w:bookmarkEnd w:id="2479"/>
      <w:r>
        <w:rPr>
          <w:rFonts w:hint="cs"/>
          <w:rtl/>
          <w:lang w:eastAsia="he-IL"/>
        </w:rPr>
        <w:t xml:space="preserve">ז מה עמדת משטרת ישראל? </w:t>
      </w:r>
      <w:bookmarkStart w:id="2480" w:name="_ETM_Q1_4573485"/>
      <w:bookmarkEnd w:id="2480"/>
    </w:p>
    <w:p w14:paraId="24B510B3" w14:textId="77777777" w:rsidR="009C28D4" w:rsidRDefault="009C28D4" w:rsidP="009C28D4">
      <w:pPr>
        <w:rPr>
          <w:rtl/>
          <w:lang w:eastAsia="he-IL"/>
        </w:rPr>
      </w:pPr>
      <w:bookmarkStart w:id="2481" w:name="_ETM_Q1_4573537"/>
      <w:bookmarkStart w:id="2482" w:name="_ETM_Q1_4572171"/>
      <w:bookmarkEnd w:id="2481"/>
      <w:bookmarkEnd w:id="2482"/>
    </w:p>
    <w:p w14:paraId="46B25504" w14:textId="6781F78B" w:rsidR="009C28D4" w:rsidRDefault="009C28D4" w:rsidP="009C28D4">
      <w:pPr>
        <w:pStyle w:val="af9"/>
        <w:keepNext/>
        <w:rPr>
          <w:rtl/>
          <w:lang w:eastAsia="he-IL"/>
        </w:rPr>
      </w:pPr>
      <w:bookmarkStart w:id="2483" w:name="ET_guest_ארנון_פרידמן_281"/>
      <w:r w:rsidRPr="009C28D4">
        <w:rPr>
          <w:rStyle w:val="TagStyle"/>
          <w:rtl/>
        </w:rPr>
        <w:t xml:space="preserve"> &lt;&lt; אורח &gt;&gt; </w:t>
      </w:r>
      <w:r>
        <w:rPr>
          <w:rtl/>
          <w:lang w:eastAsia="he-IL"/>
        </w:rPr>
        <w:t>ארנון פרידמן:</w:t>
      </w:r>
      <w:r w:rsidRPr="009C28D4">
        <w:rPr>
          <w:rStyle w:val="TagStyle"/>
          <w:rtl/>
        </w:rPr>
        <w:t xml:space="preserve"> &lt;&lt; אורח &gt;&gt;</w:t>
      </w:r>
      <w:r w:rsidR="001C3AD2">
        <w:rPr>
          <w:rtl/>
          <w:lang w:eastAsia="he-IL"/>
        </w:rPr>
        <w:t xml:space="preserve"> </w:t>
      </w:r>
      <w:bookmarkEnd w:id="2483"/>
    </w:p>
    <w:p w14:paraId="058AF17D" w14:textId="77777777" w:rsidR="009C28D4" w:rsidRDefault="009C28D4" w:rsidP="009C28D4">
      <w:pPr>
        <w:pStyle w:val="KeepWithNext"/>
        <w:rPr>
          <w:rtl/>
          <w:lang w:eastAsia="he-IL"/>
        </w:rPr>
      </w:pPr>
    </w:p>
    <w:p w14:paraId="39C85E3C" w14:textId="75FD8833" w:rsidR="009C28D4" w:rsidRDefault="009C28D4" w:rsidP="009C28D4">
      <w:pPr>
        <w:rPr>
          <w:rtl/>
          <w:lang w:eastAsia="he-IL"/>
        </w:rPr>
      </w:pPr>
      <w:bookmarkStart w:id="2484" w:name="_ETM_Q1_4572454"/>
      <w:bookmarkStart w:id="2485" w:name="_ETM_Q1_4572481"/>
      <w:bookmarkEnd w:id="2484"/>
      <w:bookmarkEnd w:id="2485"/>
      <w:r>
        <w:rPr>
          <w:rFonts w:hint="cs"/>
          <w:rtl/>
          <w:lang w:eastAsia="he-IL"/>
        </w:rPr>
        <w:t xml:space="preserve">אני בבדיקה במקביל מול משרד </w:t>
      </w:r>
      <w:bookmarkStart w:id="2486" w:name="_ETM_Q1_4577082"/>
      <w:bookmarkEnd w:id="2486"/>
      <w:r>
        <w:rPr>
          <w:rFonts w:hint="cs"/>
          <w:rtl/>
          <w:lang w:eastAsia="he-IL"/>
        </w:rPr>
        <w:t xml:space="preserve">העבודה, ייתכן מאוד שהמהנדס כבר עבר את ההכשרה הזאת ואז </w:t>
      </w:r>
      <w:bookmarkStart w:id="2487" w:name="_ETM_Q1_4582379"/>
      <w:bookmarkEnd w:id="2487"/>
      <w:r>
        <w:rPr>
          <w:rFonts w:hint="cs"/>
          <w:rtl/>
          <w:lang w:eastAsia="he-IL"/>
        </w:rPr>
        <w:t xml:space="preserve">אין ויכוח. </w:t>
      </w:r>
    </w:p>
    <w:p w14:paraId="06B9F2FD" w14:textId="77777777" w:rsidR="009C28D4" w:rsidRDefault="009C28D4" w:rsidP="009C28D4">
      <w:pPr>
        <w:rPr>
          <w:rtl/>
          <w:lang w:eastAsia="he-IL"/>
        </w:rPr>
      </w:pPr>
      <w:bookmarkStart w:id="2488" w:name="_ETM_Q1_4584491"/>
      <w:bookmarkStart w:id="2489" w:name="_ETM_Q1_4584551"/>
      <w:bookmarkStart w:id="2490" w:name="_ETM_Q1_4585891"/>
      <w:bookmarkStart w:id="2491" w:name="_ETM_Q1_4584542"/>
      <w:bookmarkEnd w:id="2488"/>
      <w:bookmarkEnd w:id="2489"/>
      <w:bookmarkEnd w:id="2490"/>
      <w:bookmarkEnd w:id="2491"/>
    </w:p>
    <w:p w14:paraId="1F333E98" w14:textId="4ECAF330" w:rsidR="009C28D4" w:rsidRDefault="009C28D4" w:rsidP="009C28D4">
      <w:pPr>
        <w:pStyle w:val="af6"/>
        <w:keepNext/>
        <w:rPr>
          <w:rtl/>
        </w:rPr>
      </w:pPr>
      <w:bookmarkStart w:id="2492" w:name="ET_yor_משה_פסל___יורַ_283"/>
      <w:r w:rsidRPr="009C28D4">
        <w:rPr>
          <w:rStyle w:val="TagStyle"/>
          <w:rtl/>
        </w:rPr>
        <w:t xml:space="preserve"> &lt;&lt; יור &gt;&gt; </w:t>
      </w:r>
      <w:r>
        <w:rPr>
          <w:rtl/>
        </w:rPr>
        <w:t>היו"ר משה פסל:</w:t>
      </w:r>
      <w:r w:rsidRPr="009C28D4">
        <w:rPr>
          <w:rStyle w:val="TagStyle"/>
          <w:rtl/>
        </w:rPr>
        <w:t xml:space="preserve"> &lt;&lt; יור &gt;&gt;</w:t>
      </w:r>
      <w:r w:rsidR="001C3AD2">
        <w:rPr>
          <w:rtl/>
        </w:rPr>
        <w:t xml:space="preserve"> </w:t>
      </w:r>
      <w:bookmarkEnd w:id="2492"/>
    </w:p>
    <w:p w14:paraId="767BC5BD" w14:textId="77777777" w:rsidR="009C28D4" w:rsidRDefault="009C28D4" w:rsidP="009C28D4">
      <w:pPr>
        <w:pStyle w:val="KeepWithNext"/>
        <w:rPr>
          <w:rtl/>
          <w:lang w:eastAsia="he-IL"/>
        </w:rPr>
      </w:pPr>
    </w:p>
    <w:p w14:paraId="20CE1BFD" w14:textId="3C6FC7D3" w:rsidR="009C28D4" w:rsidRDefault="009C28D4" w:rsidP="009C28D4">
      <w:pPr>
        <w:rPr>
          <w:rtl/>
          <w:lang w:eastAsia="he-IL"/>
        </w:rPr>
      </w:pPr>
      <w:bookmarkStart w:id="2493" w:name="_ETM_Q1_4584880"/>
      <w:bookmarkEnd w:id="2493"/>
      <w:r>
        <w:rPr>
          <w:rFonts w:hint="cs"/>
          <w:rtl/>
          <w:lang w:eastAsia="he-IL"/>
        </w:rPr>
        <w:t>א</w:t>
      </w:r>
      <w:bookmarkStart w:id="2494" w:name="_ETM_Q1_4584912"/>
      <w:bookmarkEnd w:id="2494"/>
      <w:r>
        <w:rPr>
          <w:rFonts w:hint="cs"/>
          <w:rtl/>
          <w:lang w:eastAsia="he-IL"/>
        </w:rPr>
        <w:t xml:space="preserve">ז אנחנו נחכה לקבל ממך </w:t>
      </w:r>
      <w:bookmarkStart w:id="2495" w:name="_ETM_Q1_4588471"/>
      <w:bookmarkEnd w:id="2495"/>
      <w:r>
        <w:rPr>
          <w:rFonts w:hint="cs"/>
          <w:rtl/>
          <w:lang w:eastAsia="he-IL"/>
        </w:rPr>
        <w:t xml:space="preserve">תשובה בעניין. </w:t>
      </w:r>
    </w:p>
    <w:p w14:paraId="78D4746E" w14:textId="77777777" w:rsidR="009C28D4" w:rsidRDefault="009C28D4" w:rsidP="009C28D4">
      <w:pPr>
        <w:rPr>
          <w:rtl/>
          <w:lang w:eastAsia="he-IL"/>
        </w:rPr>
      </w:pPr>
      <w:bookmarkStart w:id="2496" w:name="_ETM_Q1_4586807"/>
      <w:bookmarkStart w:id="2497" w:name="_ETM_Q1_4586859"/>
      <w:bookmarkStart w:id="2498" w:name="_ETM_Q1_4588407"/>
      <w:bookmarkEnd w:id="2496"/>
      <w:bookmarkEnd w:id="2497"/>
      <w:bookmarkEnd w:id="2498"/>
    </w:p>
    <w:p w14:paraId="18FAA490" w14:textId="082C0003" w:rsidR="009C28D4" w:rsidRDefault="009C28D4" w:rsidP="009C28D4">
      <w:pPr>
        <w:pStyle w:val="a4"/>
        <w:keepNext/>
        <w:rPr>
          <w:rtl/>
        </w:rPr>
      </w:pPr>
      <w:bookmarkStart w:id="2499" w:name="ET_speaker_6497_284"/>
      <w:r w:rsidRPr="009C28D4">
        <w:rPr>
          <w:rStyle w:val="TagStyle"/>
          <w:rtl/>
        </w:rPr>
        <w:t xml:space="preserve"> &lt;&lt; דובר &gt;&gt; </w:t>
      </w:r>
      <w:r>
        <w:rPr>
          <w:rtl/>
        </w:rPr>
        <w:t>השר לירושלים ומסורת ישראל מאיר פרוש:</w:t>
      </w:r>
      <w:r w:rsidRPr="009C28D4">
        <w:rPr>
          <w:rStyle w:val="TagStyle"/>
          <w:rtl/>
        </w:rPr>
        <w:t xml:space="preserve"> &lt;&lt; דובר &gt;&gt;</w:t>
      </w:r>
      <w:r w:rsidR="001C3AD2">
        <w:rPr>
          <w:rtl/>
        </w:rPr>
        <w:t xml:space="preserve"> </w:t>
      </w:r>
      <w:bookmarkEnd w:id="2499"/>
    </w:p>
    <w:p w14:paraId="4AC256B3" w14:textId="77777777" w:rsidR="009C28D4" w:rsidRDefault="009C28D4" w:rsidP="009C28D4">
      <w:pPr>
        <w:pStyle w:val="KeepWithNext"/>
        <w:rPr>
          <w:rtl/>
          <w:lang w:eastAsia="he-IL"/>
        </w:rPr>
      </w:pPr>
    </w:p>
    <w:p w14:paraId="75690312" w14:textId="70FA79AB" w:rsidR="009C28D4" w:rsidRDefault="009C28D4" w:rsidP="009C28D4">
      <w:pPr>
        <w:rPr>
          <w:rtl/>
          <w:lang w:eastAsia="he-IL"/>
        </w:rPr>
      </w:pPr>
      <w:r>
        <w:rPr>
          <w:rFonts w:hint="cs"/>
          <w:rtl/>
          <w:lang w:eastAsia="he-IL"/>
        </w:rPr>
        <w:t>א</w:t>
      </w:r>
      <w:bookmarkStart w:id="2500" w:name="_ETM_Q1_4588703"/>
      <w:bookmarkStart w:id="2501" w:name="_ETM_Q1_4588772"/>
      <w:bookmarkEnd w:id="2500"/>
      <w:bookmarkEnd w:id="2501"/>
      <w:r>
        <w:rPr>
          <w:rFonts w:hint="cs"/>
          <w:rtl/>
          <w:lang w:eastAsia="he-IL"/>
        </w:rPr>
        <w:t xml:space="preserve">תה לא יכול להיות במצב שאין את זה </w:t>
      </w:r>
      <w:bookmarkStart w:id="2502" w:name="_ETM_Q1_4591493"/>
      <w:bookmarkEnd w:id="2502"/>
      <w:r>
        <w:rPr>
          <w:rFonts w:hint="cs"/>
          <w:rtl/>
          <w:lang w:eastAsia="he-IL"/>
        </w:rPr>
        <w:t>עוד בחוק, החוק עוד לא מחייב ואתה מחכה שנשמע</w:t>
      </w:r>
      <w:bookmarkStart w:id="2503" w:name="_ETM_Q1_4593027"/>
      <w:bookmarkEnd w:id="2503"/>
      <w:r>
        <w:rPr>
          <w:rFonts w:hint="cs"/>
          <w:rtl/>
          <w:lang w:eastAsia="he-IL"/>
        </w:rPr>
        <w:t xml:space="preserve">. ואם לא, אז מה, אז אני אשנה? </w:t>
      </w:r>
    </w:p>
    <w:p w14:paraId="380B0C0A" w14:textId="77777777" w:rsidR="009C28D4" w:rsidRDefault="009C28D4" w:rsidP="009C28D4">
      <w:pPr>
        <w:rPr>
          <w:rtl/>
          <w:lang w:eastAsia="he-IL"/>
        </w:rPr>
      </w:pPr>
      <w:bookmarkStart w:id="2504" w:name="_ETM_Q1_4598539"/>
      <w:bookmarkStart w:id="2505" w:name="_ETM_Q1_4598601"/>
      <w:bookmarkStart w:id="2506" w:name="_ETM_Q1_4594689"/>
      <w:bookmarkEnd w:id="2504"/>
      <w:bookmarkEnd w:id="2505"/>
      <w:bookmarkEnd w:id="2506"/>
    </w:p>
    <w:p w14:paraId="2D363314" w14:textId="02D462CD" w:rsidR="009C28D4" w:rsidRDefault="009C28D4" w:rsidP="009C28D4">
      <w:pPr>
        <w:pStyle w:val="af9"/>
        <w:keepNext/>
        <w:rPr>
          <w:rtl/>
          <w:lang w:eastAsia="he-IL"/>
        </w:rPr>
      </w:pPr>
      <w:bookmarkStart w:id="2507" w:name="ET_guest_שמעון_אלבום_285"/>
      <w:r w:rsidRPr="009C28D4">
        <w:rPr>
          <w:rStyle w:val="TagStyle"/>
          <w:rtl/>
        </w:rPr>
        <w:t xml:space="preserve"> &lt;&lt; אורח &gt;&gt; </w:t>
      </w:r>
      <w:r>
        <w:rPr>
          <w:rtl/>
          <w:lang w:eastAsia="he-IL"/>
        </w:rPr>
        <w:t>שמעון אלבום:</w:t>
      </w:r>
      <w:r w:rsidRPr="009C28D4">
        <w:rPr>
          <w:rStyle w:val="TagStyle"/>
          <w:rtl/>
        </w:rPr>
        <w:t xml:space="preserve"> &lt;&lt; אורח &gt;&gt;</w:t>
      </w:r>
      <w:r w:rsidR="001C3AD2">
        <w:rPr>
          <w:rtl/>
          <w:lang w:eastAsia="he-IL"/>
        </w:rPr>
        <w:t xml:space="preserve"> </w:t>
      </w:r>
      <w:bookmarkEnd w:id="2507"/>
    </w:p>
    <w:p w14:paraId="4F2C35B7" w14:textId="77777777" w:rsidR="009C28D4" w:rsidRDefault="009C28D4" w:rsidP="009C28D4">
      <w:pPr>
        <w:pStyle w:val="KeepWithNext"/>
        <w:rPr>
          <w:rtl/>
          <w:lang w:eastAsia="he-IL"/>
        </w:rPr>
      </w:pPr>
    </w:p>
    <w:p w14:paraId="52EFB3C3" w14:textId="3CE905CE" w:rsidR="009C28D4" w:rsidRDefault="009C28D4" w:rsidP="009C28D4">
      <w:pPr>
        <w:rPr>
          <w:rtl/>
          <w:lang w:eastAsia="he-IL"/>
        </w:rPr>
      </w:pPr>
      <w:r>
        <w:rPr>
          <w:rFonts w:hint="cs"/>
          <w:rtl/>
          <w:lang w:eastAsia="he-IL"/>
        </w:rPr>
        <w:t>ג</w:t>
      </w:r>
      <w:bookmarkStart w:id="2508" w:name="_ETM_Q1_4595073"/>
      <w:bookmarkStart w:id="2509" w:name="_ETM_Q1_4595112"/>
      <w:bookmarkEnd w:id="2508"/>
      <w:bookmarkEnd w:id="2509"/>
      <w:r>
        <w:rPr>
          <w:rFonts w:hint="cs"/>
          <w:rtl/>
          <w:lang w:eastAsia="he-IL"/>
        </w:rPr>
        <w:t xml:space="preserve">ם אם </w:t>
      </w:r>
      <w:bookmarkStart w:id="2510" w:name="_ETM_Q1_4595578"/>
      <w:bookmarkEnd w:id="2510"/>
      <w:r>
        <w:rPr>
          <w:rFonts w:hint="cs"/>
          <w:rtl/>
          <w:lang w:eastAsia="he-IL"/>
        </w:rPr>
        <w:t>המהנדס עבר אנחנו מתנגדים לדבר הזה. אי אפשר להכ</w:t>
      </w:r>
      <w:bookmarkStart w:id="2511" w:name="_ETM_Q1_4599468"/>
      <w:bookmarkEnd w:id="2511"/>
      <w:r>
        <w:rPr>
          <w:rFonts w:hint="cs"/>
          <w:rtl/>
          <w:lang w:eastAsia="he-IL"/>
        </w:rPr>
        <w:t xml:space="preserve">ניס משהו שלא חייבים בחקיקה, ואם נרצה מחר </w:t>
      </w:r>
      <w:bookmarkStart w:id="2512" w:name="_ETM_Q1_4602085"/>
      <w:bookmarkEnd w:id="2512"/>
      <w:r>
        <w:rPr>
          <w:rFonts w:hint="cs"/>
          <w:rtl/>
          <w:lang w:eastAsia="he-IL"/>
        </w:rPr>
        <w:t>שלושה מהנדסים, אז נהיה כבולים עם הדבר הזה?</w:t>
      </w:r>
      <w:bookmarkStart w:id="2513" w:name="_ETM_Q1_4606249"/>
      <w:bookmarkEnd w:id="2513"/>
      <w:r>
        <w:rPr>
          <w:rFonts w:hint="cs"/>
          <w:rtl/>
          <w:lang w:eastAsia="he-IL"/>
        </w:rPr>
        <w:t xml:space="preserve"> ואם נרצה עוד שישה? ואם הוא יהיה עסוק, אז </w:t>
      </w:r>
      <w:bookmarkStart w:id="2514" w:name="_ETM_Q1_4607712"/>
      <w:bookmarkEnd w:id="2514"/>
      <w:r>
        <w:rPr>
          <w:rFonts w:hint="cs"/>
          <w:rtl/>
          <w:lang w:eastAsia="he-IL"/>
        </w:rPr>
        <w:t xml:space="preserve">נחכה שיכשירו מישהו? זה חוק שלא עבר, אנחנו לא </w:t>
      </w:r>
      <w:bookmarkStart w:id="2515" w:name="_ETM_Q1_4613439"/>
      <w:bookmarkEnd w:id="2515"/>
      <w:r>
        <w:rPr>
          <w:rFonts w:hint="cs"/>
          <w:rtl/>
          <w:lang w:eastAsia="he-IL"/>
        </w:rPr>
        <w:t xml:space="preserve">מחויבים לו. </w:t>
      </w:r>
    </w:p>
    <w:p w14:paraId="6C999DCF" w14:textId="77777777" w:rsidR="00564432" w:rsidRDefault="00564432" w:rsidP="009C28D4">
      <w:pPr>
        <w:rPr>
          <w:rtl/>
          <w:lang w:eastAsia="he-IL"/>
        </w:rPr>
      </w:pPr>
      <w:bookmarkStart w:id="2516" w:name="_ETM_Q1_4617444"/>
      <w:bookmarkStart w:id="2517" w:name="_ETM_Q1_4617522"/>
      <w:bookmarkStart w:id="2518" w:name="_ETM_Q1_4618332"/>
      <w:bookmarkEnd w:id="2516"/>
      <w:bookmarkEnd w:id="2517"/>
      <w:bookmarkEnd w:id="2518"/>
    </w:p>
    <w:p w14:paraId="4F5E0534" w14:textId="60FEE855" w:rsidR="00564432" w:rsidRDefault="00564432" w:rsidP="00564432">
      <w:pPr>
        <w:pStyle w:val="af6"/>
        <w:keepNext/>
        <w:rPr>
          <w:rtl/>
        </w:rPr>
      </w:pPr>
      <w:bookmarkStart w:id="2519" w:name="ET_yor_משה_פסל___יורַ_286"/>
      <w:r w:rsidRPr="00564432">
        <w:rPr>
          <w:rStyle w:val="TagStyle"/>
          <w:rtl/>
        </w:rPr>
        <w:t xml:space="preserve"> &lt;&lt; יור &gt;&gt; </w:t>
      </w:r>
      <w:r>
        <w:rPr>
          <w:rtl/>
        </w:rPr>
        <w:t>היו"ר משה פסל:</w:t>
      </w:r>
      <w:r w:rsidRPr="00564432">
        <w:rPr>
          <w:rStyle w:val="TagStyle"/>
          <w:rtl/>
        </w:rPr>
        <w:t xml:space="preserve"> &lt;&lt; יור &gt;&gt;</w:t>
      </w:r>
      <w:r w:rsidR="001C3AD2">
        <w:rPr>
          <w:rtl/>
        </w:rPr>
        <w:t xml:space="preserve"> </w:t>
      </w:r>
      <w:bookmarkEnd w:id="2519"/>
    </w:p>
    <w:p w14:paraId="7B12C883" w14:textId="77777777" w:rsidR="00564432" w:rsidRDefault="00564432" w:rsidP="00564432">
      <w:pPr>
        <w:pStyle w:val="KeepWithNext"/>
        <w:rPr>
          <w:rtl/>
          <w:lang w:eastAsia="he-IL"/>
        </w:rPr>
      </w:pPr>
    </w:p>
    <w:p w14:paraId="6E3AA766" w14:textId="37550D6B" w:rsidR="00564432" w:rsidRDefault="00564432" w:rsidP="00564432">
      <w:pPr>
        <w:rPr>
          <w:rtl/>
          <w:lang w:eastAsia="he-IL"/>
        </w:rPr>
      </w:pPr>
      <w:r>
        <w:rPr>
          <w:rFonts w:hint="cs"/>
          <w:rtl/>
          <w:lang w:eastAsia="he-IL"/>
        </w:rPr>
        <w:t>ט</w:t>
      </w:r>
      <w:bookmarkStart w:id="2520" w:name="_ETM_Q1_4618826"/>
      <w:bookmarkStart w:id="2521" w:name="_ETM_Q1_4618861"/>
      <w:bookmarkEnd w:id="2520"/>
      <w:bookmarkEnd w:id="2521"/>
      <w:r>
        <w:rPr>
          <w:rFonts w:hint="cs"/>
          <w:rtl/>
          <w:lang w:eastAsia="he-IL"/>
        </w:rPr>
        <w:t>וב, מה אני אגיד לך. לגבי עניין</w:t>
      </w:r>
      <w:bookmarkStart w:id="2522" w:name="_ETM_Q1_4621623"/>
      <w:bookmarkEnd w:id="2522"/>
      <w:r>
        <w:rPr>
          <w:rFonts w:hint="cs"/>
          <w:rtl/>
          <w:lang w:eastAsia="he-IL"/>
        </w:rPr>
        <w:t xml:space="preserve"> התכנון, אני באמת לא חושב שכל דבר בתכנון, אבל </w:t>
      </w:r>
      <w:bookmarkStart w:id="2523" w:name="_ETM_Q1_4625108"/>
      <w:bookmarkEnd w:id="2523"/>
      <w:r>
        <w:rPr>
          <w:rFonts w:hint="cs"/>
          <w:rtl/>
          <w:lang w:eastAsia="he-IL"/>
        </w:rPr>
        <w:t xml:space="preserve">אם יש פה עניין בטיחותי </w:t>
      </w:r>
      <w:r>
        <w:rPr>
          <w:rtl/>
          <w:lang w:eastAsia="he-IL"/>
        </w:rPr>
        <w:t>–</w:t>
      </w:r>
      <w:r>
        <w:rPr>
          <w:rFonts w:hint="cs"/>
          <w:rtl/>
          <w:lang w:eastAsia="he-IL"/>
        </w:rPr>
        <w:t xml:space="preserve"> </w:t>
      </w:r>
    </w:p>
    <w:p w14:paraId="222544EB" w14:textId="77777777" w:rsidR="00564432" w:rsidRDefault="00564432" w:rsidP="00564432">
      <w:pPr>
        <w:rPr>
          <w:rtl/>
          <w:lang w:eastAsia="he-IL"/>
        </w:rPr>
      </w:pPr>
      <w:bookmarkStart w:id="2524" w:name="_ETM_Q1_4627240"/>
      <w:bookmarkStart w:id="2525" w:name="_ETM_Q1_4627317"/>
      <w:bookmarkStart w:id="2526" w:name="_ETM_Q1_4628279"/>
      <w:bookmarkEnd w:id="2524"/>
      <w:bookmarkEnd w:id="2525"/>
      <w:bookmarkEnd w:id="2526"/>
    </w:p>
    <w:p w14:paraId="2AAD2FA1" w14:textId="7C4572F3" w:rsidR="00564432" w:rsidRDefault="00564432" w:rsidP="00564432">
      <w:pPr>
        <w:pStyle w:val="a4"/>
        <w:keepNext/>
        <w:rPr>
          <w:rtl/>
        </w:rPr>
      </w:pPr>
      <w:bookmarkStart w:id="2527" w:name="ET_speaker_6497_287"/>
      <w:r w:rsidRPr="00564432">
        <w:rPr>
          <w:rStyle w:val="TagStyle"/>
          <w:rtl/>
        </w:rPr>
        <w:t xml:space="preserve"> &lt;&lt; דובר &gt;&gt; </w:t>
      </w:r>
      <w:r>
        <w:rPr>
          <w:rtl/>
        </w:rPr>
        <w:t>השר לירושלים ומסורת ישראל מאיר פרוש:</w:t>
      </w:r>
      <w:r w:rsidRPr="00564432">
        <w:rPr>
          <w:rStyle w:val="TagStyle"/>
          <w:rtl/>
        </w:rPr>
        <w:t xml:space="preserve"> &lt;&lt; דובר &gt;&gt;</w:t>
      </w:r>
      <w:r w:rsidR="001C3AD2">
        <w:rPr>
          <w:rtl/>
        </w:rPr>
        <w:t xml:space="preserve"> </w:t>
      </w:r>
      <w:bookmarkEnd w:id="2527"/>
    </w:p>
    <w:p w14:paraId="5599DCA8" w14:textId="77777777" w:rsidR="00564432" w:rsidRDefault="00564432" w:rsidP="00564432">
      <w:pPr>
        <w:pStyle w:val="KeepWithNext"/>
        <w:rPr>
          <w:rtl/>
          <w:lang w:eastAsia="he-IL"/>
        </w:rPr>
      </w:pPr>
    </w:p>
    <w:p w14:paraId="72E8779E" w14:textId="244C8430" w:rsidR="00564432" w:rsidRDefault="00564432" w:rsidP="00564432">
      <w:pPr>
        <w:rPr>
          <w:rtl/>
          <w:lang w:eastAsia="he-IL"/>
        </w:rPr>
      </w:pPr>
      <w:bookmarkStart w:id="2528" w:name="_ETM_Q1_4628649"/>
      <w:bookmarkStart w:id="2529" w:name="_ETM_Q1_4628687"/>
      <w:bookmarkEnd w:id="2528"/>
      <w:bookmarkEnd w:id="2529"/>
      <w:r>
        <w:rPr>
          <w:rFonts w:hint="cs"/>
          <w:rtl/>
          <w:lang w:eastAsia="he-IL"/>
        </w:rPr>
        <w:t xml:space="preserve">תאמין לי </w:t>
      </w:r>
      <w:bookmarkStart w:id="2530" w:name="_ETM_Q1_4625235"/>
      <w:bookmarkEnd w:id="2530"/>
      <w:r>
        <w:rPr>
          <w:rFonts w:hint="cs"/>
          <w:rtl/>
          <w:lang w:eastAsia="he-IL"/>
        </w:rPr>
        <w:t xml:space="preserve">שאם היית שומע את מנהלת המועצה שם היית מבין שגם </w:t>
      </w:r>
      <w:bookmarkStart w:id="2531" w:name="_ETM_Q1_4630680"/>
      <w:bookmarkEnd w:id="2531"/>
      <w:r>
        <w:rPr>
          <w:rFonts w:hint="cs"/>
          <w:rtl/>
          <w:lang w:eastAsia="he-IL"/>
        </w:rPr>
        <w:t xml:space="preserve">זה לא פשוט. כל אחד עם הראייה שלו. </w:t>
      </w:r>
      <w:bookmarkStart w:id="2532" w:name="_ETM_Q1_4635017"/>
      <w:bookmarkEnd w:id="2532"/>
    </w:p>
    <w:p w14:paraId="4AF4DDE3" w14:textId="77777777" w:rsidR="00564432" w:rsidRDefault="00564432" w:rsidP="00564432">
      <w:pPr>
        <w:rPr>
          <w:rtl/>
          <w:lang w:eastAsia="he-IL"/>
        </w:rPr>
      </w:pPr>
      <w:bookmarkStart w:id="2533" w:name="_ETM_Q1_4635065"/>
      <w:bookmarkStart w:id="2534" w:name="_ETM_Q1_4633380"/>
      <w:bookmarkEnd w:id="2533"/>
      <w:bookmarkEnd w:id="2534"/>
    </w:p>
    <w:p w14:paraId="77635A06" w14:textId="7642D103" w:rsidR="00564432" w:rsidRDefault="00564432" w:rsidP="00564432">
      <w:pPr>
        <w:pStyle w:val="af6"/>
        <w:keepNext/>
        <w:rPr>
          <w:rtl/>
        </w:rPr>
      </w:pPr>
      <w:bookmarkStart w:id="2535" w:name="ET_yor_משה_פסל___יורַ_288"/>
      <w:r w:rsidRPr="00564432">
        <w:rPr>
          <w:rStyle w:val="TagStyle"/>
          <w:rtl/>
        </w:rPr>
        <w:t xml:space="preserve"> &lt;&lt; יור &gt;&gt; </w:t>
      </w:r>
      <w:r>
        <w:rPr>
          <w:rtl/>
        </w:rPr>
        <w:t>היו"ר משה פסל:</w:t>
      </w:r>
      <w:r w:rsidRPr="00564432">
        <w:rPr>
          <w:rStyle w:val="TagStyle"/>
          <w:rtl/>
        </w:rPr>
        <w:t xml:space="preserve"> &lt;&lt; יור &gt;&gt;</w:t>
      </w:r>
      <w:r w:rsidR="001C3AD2">
        <w:rPr>
          <w:rtl/>
        </w:rPr>
        <w:t xml:space="preserve"> </w:t>
      </w:r>
      <w:bookmarkEnd w:id="2535"/>
    </w:p>
    <w:p w14:paraId="4E1F9F3F" w14:textId="77777777" w:rsidR="00564432" w:rsidRDefault="00564432" w:rsidP="00564432">
      <w:pPr>
        <w:pStyle w:val="KeepWithNext"/>
        <w:rPr>
          <w:rtl/>
          <w:lang w:eastAsia="he-IL"/>
        </w:rPr>
      </w:pPr>
    </w:p>
    <w:p w14:paraId="3AB28D4C" w14:textId="4A5E42CF" w:rsidR="00564432" w:rsidRDefault="00564432" w:rsidP="00564432">
      <w:pPr>
        <w:rPr>
          <w:rtl/>
          <w:lang w:eastAsia="he-IL"/>
        </w:rPr>
      </w:pPr>
      <w:bookmarkStart w:id="2536" w:name="_ETM_Q1_4633753"/>
      <w:bookmarkStart w:id="2537" w:name="_ETM_Q1_4633790"/>
      <w:bookmarkEnd w:id="2536"/>
      <w:bookmarkEnd w:id="2537"/>
      <w:r>
        <w:rPr>
          <w:rFonts w:hint="cs"/>
          <w:rtl/>
          <w:lang w:eastAsia="he-IL"/>
        </w:rPr>
        <w:t xml:space="preserve">טוב. </w:t>
      </w:r>
      <w:bookmarkStart w:id="2538" w:name="_ETM_Q1_4631357"/>
      <w:bookmarkEnd w:id="2538"/>
      <w:r>
        <w:rPr>
          <w:rFonts w:hint="cs"/>
          <w:rtl/>
          <w:lang w:eastAsia="he-IL"/>
        </w:rPr>
        <w:t>נמשיך.</w:t>
      </w:r>
    </w:p>
    <w:p w14:paraId="382FCB26" w14:textId="77777777" w:rsidR="00564432" w:rsidRDefault="00564432" w:rsidP="00564432">
      <w:pPr>
        <w:ind w:firstLine="0"/>
        <w:rPr>
          <w:rtl/>
          <w:lang w:eastAsia="he-IL"/>
        </w:rPr>
      </w:pPr>
    </w:p>
    <w:p w14:paraId="09A21361" w14:textId="1A5370DC" w:rsidR="00564432" w:rsidRDefault="00564432" w:rsidP="00564432">
      <w:pPr>
        <w:ind w:firstLine="0"/>
        <w:jc w:val="center"/>
        <w:rPr>
          <w:rtl/>
          <w:lang w:eastAsia="he-IL"/>
        </w:rPr>
      </w:pPr>
      <w:r>
        <w:rPr>
          <w:rFonts w:hint="cs"/>
          <w:rtl/>
          <w:lang w:eastAsia="he-IL"/>
        </w:rPr>
        <w:t>(היו"ר משה סעדה)</w:t>
      </w:r>
    </w:p>
    <w:p w14:paraId="18C95866" w14:textId="77777777" w:rsidR="00564432" w:rsidRDefault="00564432" w:rsidP="00564432">
      <w:pPr>
        <w:ind w:firstLine="0"/>
        <w:jc w:val="center"/>
        <w:rPr>
          <w:rtl/>
          <w:lang w:eastAsia="he-IL"/>
        </w:rPr>
      </w:pPr>
    </w:p>
    <w:p w14:paraId="632BAFC3" w14:textId="208B9EE8" w:rsidR="00564432" w:rsidRDefault="00564432" w:rsidP="00564432">
      <w:pPr>
        <w:pStyle w:val="af6"/>
        <w:keepNext/>
        <w:rPr>
          <w:rtl/>
        </w:rPr>
      </w:pPr>
      <w:bookmarkStart w:id="2539" w:name="ET_yor_6357_290"/>
      <w:r w:rsidRPr="00564432">
        <w:rPr>
          <w:rStyle w:val="TagStyle"/>
          <w:rtl/>
        </w:rPr>
        <w:t xml:space="preserve"> &lt;&lt; יור &gt;&gt; </w:t>
      </w:r>
      <w:r>
        <w:rPr>
          <w:rtl/>
        </w:rPr>
        <w:t>היו"ר משה סעדה:</w:t>
      </w:r>
      <w:r w:rsidRPr="00564432">
        <w:rPr>
          <w:rStyle w:val="TagStyle"/>
          <w:rtl/>
        </w:rPr>
        <w:t xml:space="preserve"> &lt;&lt; יור &gt;&gt;</w:t>
      </w:r>
      <w:r w:rsidR="001C3AD2">
        <w:rPr>
          <w:rtl/>
        </w:rPr>
        <w:t xml:space="preserve"> </w:t>
      </w:r>
      <w:bookmarkEnd w:id="2539"/>
    </w:p>
    <w:p w14:paraId="2E0BF97C" w14:textId="77777777" w:rsidR="00564432" w:rsidRDefault="00564432" w:rsidP="00564432">
      <w:pPr>
        <w:pStyle w:val="KeepWithNext"/>
        <w:rPr>
          <w:rtl/>
          <w:lang w:eastAsia="he-IL"/>
        </w:rPr>
      </w:pPr>
    </w:p>
    <w:p w14:paraId="63DEBC02" w14:textId="02611F88" w:rsidR="00564432" w:rsidRDefault="00564432" w:rsidP="00564432">
      <w:pPr>
        <w:rPr>
          <w:rtl/>
          <w:lang w:eastAsia="he-IL"/>
        </w:rPr>
      </w:pPr>
      <w:r>
        <w:rPr>
          <w:rFonts w:hint="cs"/>
          <w:rtl/>
          <w:lang w:eastAsia="he-IL"/>
        </w:rPr>
        <w:t>לפני שנמשיך בדבר החשוב הזה קיבלתי פניי</w:t>
      </w:r>
      <w:bookmarkStart w:id="2540" w:name="_ETM_Q1_4652893"/>
      <w:bookmarkEnd w:id="2540"/>
      <w:r>
        <w:rPr>
          <w:rFonts w:hint="cs"/>
          <w:rtl/>
          <w:lang w:eastAsia="he-IL"/>
        </w:rPr>
        <w:t>ה של נציג המשפחות השכולות, של שמעון ישראל אלחדד</w:t>
      </w:r>
      <w:bookmarkStart w:id="2541" w:name="_ETM_Q1_4659497"/>
      <w:bookmarkEnd w:id="2541"/>
      <w:r>
        <w:rPr>
          <w:rFonts w:hint="cs"/>
          <w:rtl/>
          <w:lang w:eastAsia="he-IL"/>
        </w:rPr>
        <w:t xml:space="preserve"> ששני אחיו נהרגו באסון הנורא הזה, אני רוצה שניתן לו </w:t>
      </w:r>
      <w:bookmarkStart w:id="2542" w:name="_ETM_Q1_4665647"/>
      <w:bookmarkEnd w:id="2542"/>
      <w:r>
        <w:rPr>
          <w:rFonts w:hint="cs"/>
          <w:rtl/>
          <w:lang w:eastAsia="he-IL"/>
        </w:rPr>
        <w:t>את הזכות לדבר.</w:t>
      </w:r>
      <w:bookmarkStart w:id="2543" w:name="_ETM_Q1_4667503"/>
      <w:bookmarkEnd w:id="2543"/>
    </w:p>
    <w:p w14:paraId="57CB10EC" w14:textId="77777777" w:rsidR="00564432" w:rsidRDefault="00564432" w:rsidP="00564432">
      <w:pPr>
        <w:rPr>
          <w:rtl/>
          <w:lang w:eastAsia="he-IL"/>
        </w:rPr>
      </w:pPr>
      <w:bookmarkStart w:id="2544" w:name="_ETM_Q1_4667554"/>
      <w:bookmarkStart w:id="2545" w:name="_ETM_Q1_4668900"/>
      <w:bookmarkEnd w:id="2544"/>
      <w:bookmarkEnd w:id="2545"/>
    </w:p>
    <w:p w14:paraId="718B5078" w14:textId="14D93956" w:rsidR="00564432" w:rsidRDefault="00564432" w:rsidP="00564432">
      <w:pPr>
        <w:pStyle w:val="af9"/>
        <w:keepNext/>
        <w:rPr>
          <w:rtl/>
          <w:lang w:eastAsia="he-IL"/>
        </w:rPr>
      </w:pPr>
      <w:bookmarkStart w:id="2546" w:name="ET_guest_שמעון_ישראל_אלחדד_291"/>
      <w:r w:rsidRPr="00564432">
        <w:rPr>
          <w:rStyle w:val="TagStyle"/>
          <w:rtl/>
        </w:rPr>
        <w:t xml:space="preserve"> &lt;&lt; אורח &gt;&gt; </w:t>
      </w:r>
      <w:r>
        <w:rPr>
          <w:rtl/>
          <w:lang w:eastAsia="he-IL"/>
        </w:rPr>
        <w:t>שמעון ישראל אלחדד:</w:t>
      </w:r>
      <w:r w:rsidRPr="00564432">
        <w:rPr>
          <w:rStyle w:val="TagStyle"/>
          <w:rtl/>
        </w:rPr>
        <w:t xml:space="preserve"> &lt;&lt; אורח &gt;&gt;</w:t>
      </w:r>
      <w:r w:rsidR="001C3AD2">
        <w:rPr>
          <w:rtl/>
          <w:lang w:eastAsia="he-IL"/>
        </w:rPr>
        <w:t xml:space="preserve"> </w:t>
      </w:r>
      <w:bookmarkEnd w:id="2546"/>
    </w:p>
    <w:p w14:paraId="7C36786B" w14:textId="77777777" w:rsidR="00564432" w:rsidRDefault="00564432" w:rsidP="00564432">
      <w:pPr>
        <w:pStyle w:val="KeepWithNext"/>
        <w:rPr>
          <w:rtl/>
          <w:lang w:eastAsia="he-IL"/>
        </w:rPr>
      </w:pPr>
    </w:p>
    <w:p w14:paraId="3841364A" w14:textId="6FED34CC" w:rsidR="00564432" w:rsidRDefault="00564432" w:rsidP="00564432">
      <w:pPr>
        <w:rPr>
          <w:rtl/>
          <w:lang w:eastAsia="he-IL"/>
        </w:rPr>
      </w:pPr>
      <w:bookmarkStart w:id="2547" w:name="_ETM_Q1_4669247"/>
      <w:bookmarkStart w:id="2548" w:name="_ETM_Q1_4669282"/>
      <w:bookmarkEnd w:id="2547"/>
      <w:bookmarkEnd w:id="2548"/>
      <w:r>
        <w:rPr>
          <w:rFonts w:hint="cs"/>
          <w:rtl/>
          <w:lang w:eastAsia="he-IL"/>
        </w:rPr>
        <w:t xml:space="preserve">תודה רבה, היושב ראש. אני באתי לפה, </w:t>
      </w:r>
      <w:bookmarkStart w:id="2549" w:name="_ETM_Q1_4676222"/>
      <w:bookmarkEnd w:id="2549"/>
      <w:r>
        <w:rPr>
          <w:rFonts w:hint="cs"/>
          <w:rtl/>
          <w:lang w:eastAsia="he-IL"/>
        </w:rPr>
        <w:t>למרות ש</w:t>
      </w:r>
      <w:r w:rsidR="00BD7BF9">
        <w:rPr>
          <w:rFonts w:hint="cs"/>
          <w:rtl/>
          <w:lang w:eastAsia="he-IL"/>
        </w:rPr>
        <w:t xml:space="preserve">ייאמר לשבחו של הרב מאיר פרוש, השר הממונה, על האירועים </w:t>
      </w:r>
      <w:bookmarkStart w:id="2550" w:name="_ETM_Q1_4682156"/>
      <w:bookmarkEnd w:id="2550"/>
      <w:r w:rsidR="00BD7BF9">
        <w:rPr>
          <w:rFonts w:hint="cs"/>
          <w:rtl/>
          <w:lang w:eastAsia="he-IL"/>
        </w:rPr>
        <w:t xml:space="preserve">במירון מלפני שנתיים, שאנחנו רואים שינוי מאוד משמעותי בגישה של </w:t>
      </w:r>
      <w:bookmarkStart w:id="2551" w:name="_ETM_Q1_4689991"/>
      <w:bookmarkEnd w:id="2551"/>
      <w:r w:rsidR="00BD7BF9">
        <w:rPr>
          <w:rFonts w:hint="cs"/>
          <w:rtl/>
          <w:lang w:eastAsia="he-IL"/>
        </w:rPr>
        <w:t xml:space="preserve">ההתנהלות של האירועים, כאשר הכול נלקח בחשבון, אם זה </w:t>
      </w:r>
      <w:bookmarkStart w:id="2552" w:name="_ETM_Q1_4695965"/>
      <w:bookmarkEnd w:id="2552"/>
      <w:r w:rsidR="00BD7BF9">
        <w:rPr>
          <w:rFonts w:hint="cs"/>
          <w:rtl/>
          <w:lang w:eastAsia="he-IL"/>
        </w:rPr>
        <w:t xml:space="preserve">קיום האירוע כמו שצריך וגם הבטיחות הנדרשת, שלא יחזור על </w:t>
      </w:r>
      <w:bookmarkStart w:id="2553" w:name="_ETM_Q1_4705052"/>
      <w:bookmarkEnd w:id="2553"/>
      <w:r w:rsidR="00BD7BF9">
        <w:rPr>
          <w:rFonts w:hint="cs"/>
          <w:rtl/>
          <w:lang w:eastAsia="he-IL"/>
        </w:rPr>
        <w:t xml:space="preserve">עצמו אותו אסון נורא שקרה </w:t>
      </w:r>
      <w:proofErr w:type="spellStart"/>
      <w:r w:rsidR="00BD7BF9">
        <w:rPr>
          <w:rFonts w:hint="cs"/>
          <w:rtl/>
          <w:lang w:eastAsia="he-IL"/>
        </w:rPr>
        <w:t>בתשפ"א</w:t>
      </w:r>
      <w:proofErr w:type="spellEnd"/>
      <w:r w:rsidR="00BD7BF9">
        <w:rPr>
          <w:rFonts w:hint="cs"/>
          <w:rtl/>
          <w:lang w:eastAsia="he-IL"/>
        </w:rPr>
        <w:t xml:space="preserve">. </w:t>
      </w:r>
    </w:p>
    <w:p w14:paraId="3CC21DAD" w14:textId="77777777" w:rsidR="00BD7BF9" w:rsidRDefault="00BD7BF9" w:rsidP="00564432">
      <w:pPr>
        <w:rPr>
          <w:rtl/>
          <w:lang w:eastAsia="he-IL"/>
        </w:rPr>
      </w:pPr>
      <w:bookmarkStart w:id="2554" w:name="_ETM_Q1_4710028"/>
      <w:bookmarkStart w:id="2555" w:name="_ETM_Q1_4710101"/>
      <w:bookmarkEnd w:id="2554"/>
      <w:bookmarkEnd w:id="2555"/>
    </w:p>
    <w:p w14:paraId="60CEE078" w14:textId="0420E1F7" w:rsidR="00BD7BF9" w:rsidRDefault="00BD7BF9" w:rsidP="00564432">
      <w:pPr>
        <w:rPr>
          <w:rtl/>
          <w:lang w:eastAsia="he-IL"/>
        </w:rPr>
      </w:pPr>
      <w:bookmarkStart w:id="2556" w:name="_ETM_Q1_4710190"/>
      <w:bookmarkStart w:id="2557" w:name="_ETM_Q1_4710240"/>
      <w:bookmarkEnd w:id="2556"/>
      <w:bookmarkEnd w:id="2557"/>
      <w:r>
        <w:rPr>
          <w:rFonts w:hint="cs"/>
          <w:rtl/>
          <w:lang w:eastAsia="he-IL"/>
        </w:rPr>
        <w:t xml:space="preserve">דיברנו על </w:t>
      </w:r>
      <w:bookmarkStart w:id="2558" w:name="_ETM_Q1_4717500"/>
      <w:bookmarkEnd w:id="2558"/>
      <w:r>
        <w:rPr>
          <w:rFonts w:hint="cs"/>
          <w:rtl/>
          <w:lang w:eastAsia="he-IL"/>
        </w:rPr>
        <w:t xml:space="preserve">זה כמה פעמים במשרד, לפני שנתיים, שנתיים אחרי האסון, </w:t>
      </w:r>
      <w:bookmarkStart w:id="2559" w:name="_ETM_Q1_4727716"/>
      <w:bookmarkEnd w:id="2559"/>
      <w:r>
        <w:rPr>
          <w:rFonts w:hint="cs"/>
          <w:rtl/>
          <w:lang w:eastAsia="he-IL"/>
        </w:rPr>
        <w:t xml:space="preserve">היה את אירוע האזכרה של המשפחות, 43 משפחות, כולל הקרובים </w:t>
      </w:r>
      <w:bookmarkStart w:id="2560" w:name="_ETM_Q1_4732992"/>
      <w:bookmarkEnd w:id="2560"/>
      <w:r>
        <w:rPr>
          <w:rFonts w:hint="cs"/>
          <w:rtl/>
          <w:lang w:eastAsia="he-IL"/>
        </w:rPr>
        <w:t>שלהם, שחלק מהמשפחות, חלקנו קברנו במירון, שצריך התייחסות</w:t>
      </w:r>
      <w:bookmarkStart w:id="2561" w:name="_ETM_Q1_4741814"/>
      <w:bookmarkEnd w:id="2561"/>
      <w:r>
        <w:rPr>
          <w:rFonts w:hint="cs"/>
          <w:rtl/>
          <w:lang w:eastAsia="he-IL"/>
        </w:rPr>
        <w:t xml:space="preserve"> בכל מהלך האירוע, עם כל האנדרלמוסיה שיש, שאנחנו צריכים </w:t>
      </w:r>
      <w:bookmarkStart w:id="2562" w:name="_ETM_Q1_4744005"/>
      <w:bookmarkEnd w:id="2562"/>
      <w:r>
        <w:rPr>
          <w:rFonts w:hint="cs"/>
          <w:rtl/>
          <w:lang w:eastAsia="he-IL"/>
        </w:rPr>
        <w:t xml:space="preserve">לקיים אזכרה. </w:t>
      </w:r>
      <w:bookmarkStart w:id="2563" w:name="_ETM_Q1_4752449"/>
      <w:bookmarkEnd w:id="2563"/>
    </w:p>
    <w:p w14:paraId="62457B82" w14:textId="77777777" w:rsidR="00BD7BF9" w:rsidRDefault="00BD7BF9" w:rsidP="00564432">
      <w:pPr>
        <w:rPr>
          <w:rtl/>
          <w:lang w:eastAsia="he-IL"/>
        </w:rPr>
      </w:pPr>
      <w:bookmarkStart w:id="2564" w:name="_ETM_Q1_4752514"/>
      <w:bookmarkStart w:id="2565" w:name="_ETM_Q1_4746367"/>
      <w:bookmarkEnd w:id="2564"/>
      <w:bookmarkEnd w:id="2565"/>
    </w:p>
    <w:p w14:paraId="66A6BBA6" w14:textId="70043008" w:rsidR="00BD7BF9" w:rsidRDefault="00BD7BF9" w:rsidP="00BD7BF9">
      <w:pPr>
        <w:pStyle w:val="af6"/>
        <w:keepNext/>
        <w:rPr>
          <w:rtl/>
        </w:rPr>
      </w:pPr>
      <w:bookmarkStart w:id="2566" w:name="ET_yor_6357_285"/>
      <w:r w:rsidRPr="00BD7BF9">
        <w:rPr>
          <w:rStyle w:val="TagStyle"/>
          <w:rtl/>
        </w:rPr>
        <w:t xml:space="preserve"> &lt;&lt; יור &gt;&gt; </w:t>
      </w:r>
      <w:r>
        <w:rPr>
          <w:rtl/>
        </w:rPr>
        <w:t>היו"ר משה סעדה:</w:t>
      </w:r>
      <w:r w:rsidRPr="00BD7BF9">
        <w:rPr>
          <w:rStyle w:val="TagStyle"/>
          <w:rtl/>
        </w:rPr>
        <w:t xml:space="preserve"> &lt;&lt; יור &gt;&gt;</w:t>
      </w:r>
      <w:r w:rsidR="001C3AD2">
        <w:rPr>
          <w:rtl/>
        </w:rPr>
        <w:t xml:space="preserve"> </w:t>
      </w:r>
      <w:bookmarkEnd w:id="2566"/>
    </w:p>
    <w:p w14:paraId="40EAEDED" w14:textId="77777777" w:rsidR="00BD7BF9" w:rsidRDefault="00BD7BF9" w:rsidP="00BD7BF9">
      <w:pPr>
        <w:pStyle w:val="KeepWithNext"/>
        <w:rPr>
          <w:rtl/>
        </w:rPr>
      </w:pPr>
    </w:p>
    <w:p w14:paraId="7C1C2E18" w14:textId="1FDA2ABA" w:rsidR="00BD7BF9" w:rsidRDefault="00BD7BF9" w:rsidP="00BD7BF9">
      <w:pPr>
        <w:rPr>
          <w:rtl/>
        </w:rPr>
      </w:pPr>
      <w:bookmarkStart w:id="2567" w:name="_ETM_Q1_4750768"/>
      <w:bookmarkStart w:id="2568" w:name="_ETM_Q1_4750791"/>
      <w:bookmarkEnd w:id="2567"/>
      <w:bookmarkEnd w:id="2568"/>
      <w:r>
        <w:rPr>
          <w:rFonts w:hint="cs"/>
          <w:rtl/>
        </w:rPr>
        <w:t>כלומר הקברים הם בהר?</w:t>
      </w:r>
    </w:p>
    <w:p w14:paraId="0141F209" w14:textId="77777777" w:rsidR="00BD7BF9" w:rsidRDefault="00BD7BF9" w:rsidP="00BD7BF9">
      <w:pPr>
        <w:rPr>
          <w:rtl/>
        </w:rPr>
      </w:pPr>
      <w:bookmarkStart w:id="2569" w:name="_ETM_Q1_4748828"/>
      <w:bookmarkStart w:id="2570" w:name="_ETM_Q1_4748887"/>
      <w:bookmarkStart w:id="2571" w:name="_ETM_Q1_4747075"/>
      <w:bookmarkEnd w:id="2569"/>
      <w:bookmarkEnd w:id="2570"/>
      <w:bookmarkEnd w:id="2571"/>
    </w:p>
    <w:p w14:paraId="40F27E3F" w14:textId="5996D14F" w:rsidR="00BD7BF9" w:rsidRDefault="00BD7BF9" w:rsidP="00BD7BF9">
      <w:pPr>
        <w:pStyle w:val="af9"/>
        <w:keepNext/>
        <w:rPr>
          <w:rtl/>
        </w:rPr>
      </w:pPr>
      <w:bookmarkStart w:id="2572" w:name="ET_guest_שמעון_ישראל_אלחדד_286"/>
      <w:r w:rsidRPr="00BD7BF9">
        <w:rPr>
          <w:rStyle w:val="TagStyle"/>
          <w:rtl/>
        </w:rPr>
        <w:t xml:space="preserve"> &lt;&lt; אורח &gt;&gt; </w:t>
      </w:r>
      <w:r>
        <w:rPr>
          <w:rtl/>
        </w:rPr>
        <w:t>שמעון ישראל אלחדד:</w:t>
      </w:r>
      <w:r w:rsidRPr="00BD7BF9">
        <w:rPr>
          <w:rStyle w:val="TagStyle"/>
          <w:rtl/>
        </w:rPr>
        <w:t xml:space="preserve"> &lt;&lt; אורח &gt;&gt;</w:t>
      </w:r>
      <w:r w:rsidR="001C3AD2">
        <w:rPr>
          <w:rtl/>
        </w:rPr>
        <w:t xml:space="preserve"> </w:t>
      </w:r>
      <w:bookmarkEnd w:id="2572"/>
    </w:p>
    <w:p w14:paraId="49D349B1" w14:textId="77777777" w:rsidR="00BD7BF9" w:rsidRDefault="00BD7BF9" w:rsidP="00BD7BF9">
      <w:pPr>
        <w:pStyle w:val="KeepWithNext"/>
        <w:rPr>
          <w:rtl/>
        </w:rPr>
      </w:pPr>
    </w:p>
    <w:p w14:paraId="49ACF8A1" w14:textId="01FBF013" w:rsidR="00BD7BF9" w:rsidRDefault="00BD7BF9" w:rsidP="00BD7BF9">
      <w:pPr>
        <w:rPr>
          <w:rtl/>
        </w:rPr>
      </w:pPr>
      <w:bookmarkStart w:id="2573" w:name="_ETM_Q1_4747405"/>
      <w:bookmarkStart w:id="2574" w:name="_ETM_Q1_4747438"/>
      <w:bookmarkEnd w:id="2573"/>
      <w:bookmarkEnd w:id="2574"/>
      <w:r>
        <w:rPr>
          <w:rFonts w:hint="cs"/>
          <w:rtl/>
        </w:rPr>
        <w:t>הם במירון,</w:t>
      </w:r>
      <w:bookmarkStart w:id="2575" w:name="_ETM_Q1_4749067"/>
      <w:bookmarkEnd w:id="2575"/>
      <w:r>
        <w:rPr>
          <w:rFonts w:hint="cs"/>
          <w:rtl/>
        </w:rPr>
        <w:t xml:space="preserve"> ביישוב למעלה בהר, אחרי הציון, ליד קבר רבי יוחנן </w:t>
      </w:r>
      <w:bookmarkStart w:id="2576" w:name="_ETM_Q1_4752838"/>
      <w:bookmarkEnd w:id="2576"/>
      <w:r>
        <w:rPr>
          <w:rFonts w:hint="cs"/>
          <w:rtl/>
        </w:rPr>
        <w:t xml:space="preserve">הסנדלר. יש את ההתנהלות עם כל האנדרלמוסיה שיש </w:t>
      </w:r>
      <w:bookmarkStart w:id="2577" w:name="_ETM_Q1_4762908"/>
      <w:bookmarkEnd w:id="2577"/>
      <w:r>
        <w:rPr>
          <w:rFonts w:hint="cs"/>
          <w:rtl/>
        </w:rPr>
        <w:t xml:space="preserve">במקום, מטבע הדברים, אלפי איש, והמשטרה, כמה שהיא רוצה </w:t>
      </w:r>
      <w:bookmarkStart w:id="2578" w:name="_ETM_Q1_4767151"/>
      <w:bookmarkEnd w:id="2578"/>
      <w:r>
        <w:rPr>
          <w:rFonts w:hint="cs"/>
          <w:rtl/>
        </w:rPr>
        <w:t xml:space="preserve">לעזור וכו' היא עדיין צריכה לשים </w:t>
      </w:r>
      <w:bookmarkStart w:id="2579" w:name="_ETM_Q1_4769619"/>
      <w:bookmarkEnd w:id="2579"/>
      <w:r>
        <w:rPr>
          <w:rFonts w:hint="cs"/>
          <w:rtl/>
        </w:rPr>
        <w:t xml:space="preserve">לב </w:t>
      </w:r>
      <w:r>
        <w:rPr>
          <w:rtl/>
        </w:rPr>
        <w:t>–</w:t>
      </w:r>
      <w:r>
        <w:rPr>
          <w:rFonts w:hint="cs"/>
          <w:rtl/>
        </w:rPr>
        <w:t xml:space="preserve"> ככל שהיא תשים לב לפני, לעדכן את כולם,</w:t>
      </w:r>
      <w:bookmarkStart w:id="2580" w:name="_ETM_Q1_4772816"/>
      <w:bookmarkEnd w:id="2580"/>
      <w:r>
        <w:rPr>
          <w:rFonts w:hint="cs"/>
          <w:rtl/>
        </w:rPr>
        <w:t xml:space="preserve"> עד הקצין בשטח הרלוונטי, כי בשנה שעברה זה היה ממש </w:t>
      </w:r>
      <w:bookmarkStart w:id="2581" w:name="_ETM_Q1_4781504"/>
      <w:bookmarkEnd w:id="2581"/>
      <w:r>
        <w:rPr>
          <w:rFonts w:hint="cs"/>
          <w:rtl/>
        </w:rPr>
        <w:t xml:space="preserve">זוועה. </w:t>
      </w:r>
    </w:p>
    <w:p w14:paraId="0B8CA18F" w14:textId="77777777" w:rsidR="00BD7BF9" w:rsidRDefault="00BD7BF9" w:rsidP="00BD7BF9">
      <w:pPr>
        <w:rPr>
          <w:rtl/>
        </w:rPr>
      </w:pPr>
      <w:bookmarkStart w:id="2582" w:name="_ETM_Q1_4778898"/>
      <w:bookmarkStart w:id="2583" w:name="_ETM_Q1_4778947"/>
      <w:bookmarkStart w:id="2584" w:name="_ETM_Q1_4780037"/>
      <w:bookmarkEnd w:id="2582"/>
      <w:bookmarkEnd w:id="2583"/>
      <w:bookmarkEnd w:id="2584"/>
    </w:p>
    <w:p w14:paraId="0DB5CA7C" w14:textId="319CE002" w:rsidR="00BD7BF9" w:rsidRDefault="00BD7BF9" w:rsidP="00BD7BF9">
      <w:pPr>
        <w:pStyle w:val="af6"/>
        <w:keepNext/>
        <w:rPr>
          <w:rtl/>
        </w:rPr>
      </w:pPr>
      <w:bookmarkStart w:id="2585" w:name="ET_yor_6357_287"/>
      <w:r w:rsidRPr="00BD7BF9">
        <w:rPr>
          <w:rStyle w:val="TagStyle"/>
          <w:rtl/>
        </w:rPr>
        <w:t xml:space="preserve"> &lt;&lt; יור &gt;&gt; </w:t>
      </w:r>
      <w:r>
        <w:rPr>
          <w:rtl/>
        </w:rPr>
        <w:t>היו"ר משה סעדה:</w:t>
      </w:r>
      <w:r w:rsidRPr="00BD7BF9">
        <w:rPr>
          <w:rStyle w:val="TagStyle"/>
          <w:rtl/>
        </w:rPr>
        <w:t xml:space="preserve"> &lt;&lt; יור &gt;&gt;</w:t>
      </w:r>
      <w:r w:rsidR="001C3AD2">
        <w:rPr>
          <w:rtl/>
        </w:rPr>
        <w:t xml:space="preserve"> </w:t>
      </w:r>
      <w:bookmarkEnd w:id="2585"/>
    </w:p>
    <w:p w14:paraId="7E6DEE7E" w14:textId="77777777" w:rsidR="00BD7BF9" w:rsidRDefault="00BD7BF9" w:rsidP="00BD7BF9">
      <w:pPr>
        <w:pStyle w:val="KeepWithNext"/>
        <w:rPr>
          <w:rtl/>
          <w:lang w:eastAsia="he-IL"/>
        </w:rPr>
      </w:pPr>
    </w:p>
    <w:p w14:paraId="4165D80A" w14:textId="5864E4AA" w:rsidR="00BD7BF9" w:rsidRDefault="00BD7BF9" w:rsidP="00BD7BF9">
      <w:pPr>
        <w:rPr>
          <w:rtl/>
          <w:lang w:eastAsia="he-IL"/>
        </w:rPr>
      </w:pPr>
      <w:bookmarkStart w:id="2586" w:name="_ETM_Q1_4780352"/>
      <w:bookmarkStart w:id="2587" w:name="_ETM_Q1_4780383"/>
      <w:bookmarkEnd w:id="2586"/>
      <w:bookmarkEnd w:id="2587"/>
      <w:r>
        <w:rPr>
          <w:rFonts w:hint="cs"/>
          <w:rtl/>
          <w:lang w:eastAsia="he-IL"/>
        </w:rPr>
        <w:t xml:space="preserve">בשנה שעברה היה את העניין של המלחמה. </w:t>
      </w:r>
    </w:p>
    <w:p w14:paraId="04E15DD0" w14:textId="77777777" w:rsidR="00BD7BF9" w:rsidRDefault="00BD7BF9" w:rsidP="00BD7BF9">
      <w:pPr>
        <w:rPr>
          <w:rtl/>
          <w:lang w:eastAsia="he-IL"/>
        </w:rPr>
      </w:pPr>
      <w:bookmarkStart w:id="2588" w:name="_ETM_Q1_4780379"/>
      <w:bookmarkStart w:id="2589" w:name="_ETM_Q1_4780427"/>
      <w:bookmarkStart w:id="2590" w:name="_ETM_Q1_4781347"/>
      <w:bookmarkEnd w:id="2588"/>
      <w:bookmarkEnd w:id="2589"/>
      <w:bookmarkEnd w:id="2590"/>
    </w:p>
    <w:p w14:paraId="1440B580" w14:textId="792096C1" w:rsidR="00BD7BF9" w:rsidRDefault="00BD7BF9" w:rsidP="00BD7BF9">
      <w:pPr>
        <w:pStyle w:val="af9"/>
        <w:keepNext/>
        <w:rPr>
          <w:rtl/>
          <w:lang w:eastAsia="he-IL"/>
        </w:rPr>
      </w:pPr>
      <w:bookmarkStart w:id="2591" w:name="ET_guest_שמעון_ישראל_אלחדד_288"/>
      <w:r w:rsidRPr="00BD7BF9">
        <w:rPr>
          <w:rStyle w:val="TagStyle"/>
          <w:rtl/>
        </w:rPr>
        <w:t xml:space="preserve"> &lt;&lt; אורח &gt;&gt; </w:t>
      </w:r>
      <w:r>
        <w:rPr>
          <w:rtl/>
          <w:lang w:eastAsia="he-IL"/>
        </w:rPr>
        <w:t>שמעון ישראל אלחדד:</w:t>
      </w:r>
      <w:r w:rsidRPr="00BD7BF9">
        <w:rPr>
          <w:rStyle w:val="TagStyle"/>
          <w:rtl/>
        </w:rPr>
        <w:t xml:space="preserve"> &lt;&lt; אורח &gt;&gt;</w:t>
      </w:r>
      <w:r w:rsidR="001C3AD2">
        <w:rPr>
          <w:rtl/>
          <w:lang w:eastAsia="he-IL"/>
        </w:rPr>
        <w:t xml:space="preserve"> </w:t>
      </w:r>
      <w:bookmarkEnd w:id="2591"/>
    </w:p>
    <w:p w14:paraId="7E1AEA76" w14:textId="77777777" w:rsidR="00BD7BF9" w:rsidRDefault="00BD7BF9" w:rsidP="00BD7BF9">
      <w:pPr>
        <w:pStyle w:val="KeepWithNext"/>
        <w:rPr>
          <w:rtl/>
          <w:lang w:eastAsia="he-IL"/>
        </w:rPr>
      </w:pPr>
    </w:p>
    <w:p w14:paraId="0D6450CD" w14:textId="6E694E08" w:rsidR="00BD7BF9" w:rsidRDefault="00BD7BF9" w:rsidP="00BD7BF9">
      <w:pPr>
        <w:rPr>
          <w:rtl/>
          <w:lang w:eastAsia="he-IL"/>
        </w:rPr>
      </w:pPr>
      <w:bookmarkStart w:id="2592" w:name="_ETM_Q1_4781747"/>
      <w:bookmarkEnd w:id="2592"/>
      <w:r>
        <w:rPr>
          <w:rFonts w:hint="cs"/>
          <w:rtl/>
          <w:lang w:eastAsia="he-IL"/>
        </w:rPr>
        <w:t>נ</w:t>
      </w:r>
      <w:bookmarkStart w:id="2593" w:name="_ETM_Q1_4781798"/>
      <w:bookmarkEnd w:id="2593"/>
      <w:r>
        <w:rPr>
          <w:rFonts w:hint="cs"/>
          <w:rtl/>
          <w:lang w:eastAsia="he-IL"/>
        </w:rPr>
        <w:t xml:space="preserve">כון, ועדיין, </w:t>
      </w:r>
      <w:bookmarkStart w:id="2594" w:name="_ETM_Q1_4783196"/>
      <w:bookmarkEnd w:id="2594"/>
      <w:r>
        <w:rPr>
          <w:rFonts w:hint="cs"/>
          <w:rtl/>
          <w:lang w:eastAsia="he-IL"/>
        </w:rPr>
        <w:t xml:space="preserve">לא היו הרבה אנשים כל שנה ועדיין נשים בהיריון מהמשפחה </w:t>
      </w:r>
      <w:bookmarkStart w:id="2595" w:name="_ETM_Q1_4787280"/>
      <w:bookmarkEnd w:id="2595"/>
      <w:r>
        <w:rPr>
          <w:rFonts w:hint="cs"/>
          <w:rtl/>
          <w:lang w:eastAsia="he-IL"/>
        </w:rPr>
        <w:t xml:space="preserve">שלי, באנו כמשפחה כדי לעשות את האזכרה ולעלות </w:t>
      </w:r>
      <w:bookmarkStart w:id="2596" w:name="_ETM_Q1_4790458"/>
      <w:bookmarkEnd w:id="2596"/>
      <w:r>
        <w:rPr>
          <w:rFonts w:hint="cs"/>
          <w:rtl/>
          <w:lang w:eastAsia="he-IL"/>
        </w:rPr>
        <w:t xml:space="preserve">לציון, אז עם כל הרצון הטוב שיש במשרד ויש אצל </w:t>
      </w:r>
      <w:bookmarkStart w:id="2597" w:name="_ETM_Q1_4796354"/>
      <w:bookmarkEnd w:id="2597"/>
      <w:r>
        <w:rPr>
          <w:rFonts w:hint="cs"/>
          <w:rtl/>
          <w:lang w:eastAsia="he-IL"/>
        </w:rPr>
        <w:t xml:space="preserve">המפקדים במשטרה, זה צריך לרדת בשרשרת הפיקוד וזה לא </w:t>
      </w:r>
      <w:bookmarkStart w:id="2598" w:name="_ETM_Q1_4801417"/>
      <w:bookmarkEnd w:id="2598"/>
      <w:r>
        <w:rPr>
          <w:rFonts w:hint="cs"/>
          <w:rtl/>
          <w:lang w:eastAsia="he-IL"/>
        </w:rPr>
        <w:t xml:space="preserve">קרה. </w:t>
      </w:r>
    </w:p>
    <w:p w14:paraId="1FDD0670" w14:textId="77777777" w:rsidR="00BD7BF9" w:rsidRDefault="00BD7BF9" w:rsidP="00BD7BF9">
      <w:pPr>
        <w:rPr>
          <w:rtl/>
          <w:lang w:eastAsia="he-IL"/>
        </w:rPr>
      </w:pPr>
      <w:bookmarkStart w:id="2599" w:name="_ETM_Q1_4804900"/>
      <w:bookmarkStart w:id="2600" w:name="_ETM_Q1_4804975"/>
      <w:bookmarkStart w:id="2601" w:name="_ETM_Q1_4806292"/>
      <w:bookmarkEnd w:id="2599"/>
      <w:bookmarkEnd w:id="2600"/>
      <w:bookmarkEnd w:id="2601"/>
    </w:p>
    <w:p w14:paraId="05FCE753" w14:textId="3E387192" w:rsidR="00BD7BF9" w:rsidRDefault="00BD7BF9" w:rsidP="00BD7BF9">
      <w:pPr>
        <w:pStyle w:val="af6"/>
        <w:keepNext/>
        <w:rPr>
          <w:rtl/>
        </w:rPr>
      </w:pPr>
      <w:bookmarkStart w:id="2602" w:name="ET_yor_6357_289"/>
      <w:r w:rsidRPr="00BD7BF9">
        <w:rPr>
          <w:rStyle w:val="TagStyle"/>
          <w:rtl/>
        </w:rPr>
        <w:t xml:space="preserve"> &lt;&lt; יור &gt;&gt; </w:t>
      </w:r>
      <w:r>
        <w:rPr>
          <w:rtl/>
        </w:rPr>
        <w:t>היו"ר משה סעדה:</w:t>
      </w:r>
      <w:r w:rsidRPr="00BD7BF9">
        <w:rPr>
          <w:rStyle w:val="TagStyle"/>
          <w:rtl/>
        </w:rPr>
        <w:t xml:space="preserve"> &lt;&lt; יור &gt;&gt;</w:t>
      </w:r>
      <w:r w:rsidR="001C3AD2">
        <w:rPr>
          <w:rtl/>
        </w:rPr>
        <w:t xml:space="preserve"> </w:t>
      </w:r>
      <w:bookmarkEnd w:id="2602"/>
    </w:p>
    <w:p w14:paraId="2DA4C01E" w14:textId="77777777" w:rsidR="00BD7BF9" w:rsidRDefault="00BD7BF9" w:rsidP="00BD7BF9">
      <w:pPr>
        <w:pStyle w:val="KeepWithNext"/>
        <w:rPr>
          <w:rtl/>
          <w:lang w:eastAsia="he-IL"/>
        </w:rPr>
      </w:pPr>
    </w:p>
    <w:p w14:paraId="4F9CEB3E" w14:textId="0DEE148B" w:rsidR="00BD7BF9" w:rsidRDefault="00BD7BF9" w:rsidP="00BD7BF9">
      <w:pPr>
        <w:rPr>
          <w:rtl/>
          <w:lang w:eastAsia="he-IL"/>
        </w:rPr>
      </w:pPr>
      <w:bookmarkStart w:id="2603" w:name="_ETM_Q1_4806653"/>
      <w:bookmarkStart w:id="2604" w:name="_ETM_Q1_4806696"/>
      <w:bookmarkEnd w:id="2603"/>
      <w:bookmarkEnd w:id="2604"/>
      <w:r>
        <w:rPr>
          <w:rFonts w:hint="cs"/>
          <w:rtl/>
          <w:lang w:eastAsia="he-IL"/>
        </w:rPr>
        <w:t xml:space="preserve">איפה הבעיה? </w:t>
      </w:r>
    </w:p>
    <w:p w14:paraId="4DA0E4B8" w14:textId="77777777" w:rsidR="00BD7BF9" w:rsidRDefault="00BD7BF9" w:rsidP="00BD7BF9">
      <w:pPr>
        <w:rPr>
          <w:rtl/>
          <w:lang w:eastAsia="he-IL"/>
        </w:rPr>
      </w:pPr>
      <w:bookmarkStart w:id="2605" w:name="_ETM_Q1_4804495"/>
      <w:bookmarkStart w:id="2606" w:name="_ETM_Q1_4804552"/>
      <w:bookmarkStart w:id="2607" w:name="_ETM_Q1_4805766"/>
      <w:bookmarkEnd w:id="2605"/>
      <w:bookmarkEnd w:id="2606"/>
      <w:bookmarkEnd w:id="2607"/>
    </w:p>
    <w:p w14:paraId="53624A44" w14:textId="199B03E8" w:rsidR="00BD7BF9" w:rsidRDefault="00BD7BF9" w:rsidP="00BD7BF9">
      <w:pPr>
        <w:pStyle w:val="af9"/>
        <w:keepNext/>
        <w:rPr>
          <w:rtl/>
          <w:lang w:eastAsia="he-IL"/>
        </w:rPr>
      </w:pPr>
      <w:bookmarkStart w:id="2608" w:name="ET_guest_שמעון_ישראל_אלחדד_290"/>
      <w:r w:rsidRPr="00BD7BF9">
        <w:rPr>
          <w:rStyle w:val="TagStyle"/>
          <w:rtl/>
        </w:rPr>
        <w:t xml:space="preserve"> &lt;&lt; אורח &gt;&gt; </w:t>
      </w:r>
      <w:r>
        <w:rPr>
          <w:rtl/>
          <w:lang w:eastAsia="he-IL"/>
        </w:rPr>
        <w:t>שמעון ישראל אלחדד:</w:t>
      </w:r>
      <w:r w:rsidRPr="00BD7BF9">
        <w:rPr>
          <w:rStyle w:val="TagStyle"/>
          <w:rtl/>
        </w:rPr>
        <w:t xml:space="preserve"> &lt;&lt; אורח &gt;&gt;</w:t>
      </w:r>
      <w:r w:rsidR="001C3AD2">
        <w:rPr>
          <w:rtl/>
          <w:lang w:eastAsia="he-IL"/>
        </w:rPr>
        <w:t xml:space="preserve"> </w:t>
      </w:r>
      <w:bookmarkEnd w:id="2608"/>
    </w:p>
    <w:p w14:paraId="598ED049" w14:textId="77777777" w:rsidR="00BD7BF9" w:rsidRDefault="00BD7BF9" w:rsidP="00BD7BF9">
      <w:pPr>
        <w:pStyle w:val="KeepWithNext"/>
        <w:rPr>
          <w:rtl/>
          <w:lang w:eastAsia="he-IL"/>
        </w:rPr>
      </w:pPr>
    </w:p>
    <w:p w14:paraId="1A312C66" w14:textId="51200F17" w:rsidR="00BD7BF9" w:rsidRDefault="00BD7BF9" w:rsidP="00BD7BF9">
      <w:pPr>
        <w:rPr>
          <w:rtl/>
          <w:lang w:eastAsia="he-IL"/>
        </w:rPr>
      </w:pPr>
      <w:bookmarkStart w:id="2609" w:name="_ETM_Q1_4806129"/>
      <w:bookmarkEnd w:id="2609"/>
      <w:r>
        <w:rPr>
          <w:rFonts w:hint="cs"/>
          <w:rtl/>
          <w:lang w:eastAsia="he-IL"/>
        </w:rPr>
        <w:t>ה</w:t>
      </w:r>
      <w:bookmarkStart w:id="2610" w:name="_ETM_Q1_4806167"/>
      <w:bookmarkEnd w:id="2610"/>
      <w:r>
        <w:rPr>
          <w:rFonts w:hint="cs"/>
          <w:rtl/>
          <w:lang w:eastAsia="he-IL"/>
        </w:rPr>
        <w:t xml:space="preserve">בעיה שיש חסימות כאלה ואחרות. </w:t>
      </w:r>
      <w:bookmarkStart w:id="2611" w:name="_ETM_Q1_4806437"/>
      <w:bookmarkEnd w:id="2611"/>
    </w:p>
    <w:p w14:paraId="121C434A" w14:textId="77777777" w:rsidR="00BD7BF9" w:rsidRDefault="00BD7BF9" w:rsidP="00BD7BF9">
      <w:pPr>
        <w:rPr>
          <w:rtl/>
          <w:lang w:eastAsia="he-IL"/>
        </w:rPr>
      </w:pPr>
      <w:bookmarkStart w:id="2612" w:name="_ETM_Q1_4806571"/>
      <w:bookmarkStart w:id="2613" w:name="_ETM_Q1_4806619"/>
      <w:bookmarkStart w:id="2614" w:name="_ETM_Q1_4804403"/>
      <w:bookmarkEnd w:id="2612"/>
      <w:bookmarkEnd w:id="2613"/>
      <w:bookmarkEnd w:id="2614"/>
    </w:p>
    <w:p w14:paraId="0F6AE0B0" w14:textId="591E715F" w:rsidR="00BD7BF9" w:rsidRDefault="00BD7BF9" w:rsidP="00BD7BF9">
      <w:pPr>
        <w:pStyle w:val="af6"/>
        <w:keepNext/>
        <w:rPr>
          <w:rtl/>
        </w:rPr>
      </w:pPr>
      <w:bookmarkStart w:id="2615" w:name="ET_yor_6357_291"/>
      <w:r w:rsidRPr="00BD7BF9">
        <w:rPr>
          <w:rStyle w:val="TagStyle"/>
          <w:rtl/>
        </w:rPr>
        <w:t xml:space="preserve"> &lt;&lt; יור &gt;&gt; </w:t>
      </w:r>
      <w:r>
        <w:rPr>
          <w:rtl/>
        </w:rPr>
        <w:t>היו"ר משה סעדה:</w:t>
      </w:r>
      <w:r w:rsidRPr="00BD7BF9">
        <w:rPr>
          <w:rStyle w:val="TagStyle"/>
          <w:rtl/>
        </w:rPr>
        <w:t xml:space="preserve"> &lt;&lt; יור &gt;&gt;</w:t>
      </w:r>
      <w:r w:rsidR="001C3AD2">
        <w:rPr>
          <w:rtl/>
        </w:rPr>
        <w:t xml:space="preserve"> </w:t>
      </w:r>
      <w:bookmarkEnd w:id="2615"/>
    </w:p>
    <w:p w14:paraId="03292260" w14:textId="77777777" w:rsidR="00BD7BF9" w:rsidRDefault="00BD7BF9" w:rsidP="00BD7BF9">
      <w:pPr>
        <w:pStyle w:val="KeepWithNext"/>
        <w:rPr>
          <w:rtl/>
          <w:lang w:eastAsia="he-IL"/>
        </w:rPr>
      </w:pPr>
    </w:p>
    <w:p w14:paraId="2771A745" w14:textId="2AF0C0E5" w:rsidR="00BD7BF9" w:rsidRDefault="00BD7BF9" w:rsidP="00BD7BF9">
      <w:pPr>
        <w:rPr>
          <w:rtl/>
          <w:lang w:eastAsia="he-IL"/>
        </w:rPr>
      </w:pPr>
      <w:bookmarkStart w:id="2616" w:name="_ETM_Q1_4804744"/>
      <w:bookmarkEnd w:id="2616"/>
      <w:r>
        <w:rPr>
          <w:rFonts w:hint="cs"/>
          <w:rtl/>
          <w:lang w:eastAsia="he-IL"/>
        </w:rPr>
        <w:t>ה</w:t>
      </w:r>
      <w:bookmarkStart w:id="2617" w:name="_ETM_Q1_4804786"/>
      <w:bookmarkEnd w:id="2617"/>
      <w:r>
        <w:rPr>
          <w:rFonts w:hint="cs"/>
          <w:rtl/>
          <w:lang w:eastAsia="he-IL"/>
        </w:rPr>
        <w:t xml:space="preserve">בנתי שיש אוטובוסים מיוחדים שאתם מקבלים, לכל משפחה שכולה יש </w:t>
      </w:r>
      <w:bookmarkStart w:id="2618" w:name="_ETM_Q1_4810984"/>
      <w:bookmarkEnd w:id="2618"/>
      <w:r>
        <w:rPr>
          <w:rFonts w:hint="cs"/>
          <w:rtl/>
          <w:lang w:eastAsia="he-IL"/>
        </w:rPr>
        <w:t xml:space="preserve">אוטובוס של 50 אנשים ואני מניח שזה מצוין והמשטרה מעודכנת </w:t>
      </w:r>
      <w:bookmarkStart w:id="2619" w:name="_ETM_Q1_4815373"/>
      <w:bookmarkEnd w:id="2619"/>
      <w:r>
        <w:rPr>
          <w:rFonts w:hint="cs"/>
          <w:rtl/>
          <w:lang w:eastAsia="he-IL"/>
        </w:rPr>
        <w:t xml:space="preserve">ויודעת על האוטובוס הזה? </w:t>
      </w:r>
    </w:p>
    <w:p w14:paraId="49B55F58" w14:textId="77777777" w:rsidR="00BD7BF9" w:rsidRDefault="00BD7BF9" w:rsidP="00BD7BF9">
      <w:pPr>
        <w:rPr>
          <w:rtl/>
          <w:lang w:eastAsia="he-IL"/>
        </w:rPr>
      </w:pPr>
      <w:bookmarkStart w:id="2620" w:name="_ETM_Q1_4820500"/>
      <w:bookmarkStart w:id="2621" w:name="_ETM_Q1_4820562"/>
      <w:bookmarkStart w:id="2622" w:name="_ETM_Q1_4821684"/>
      <w:bookmarkEnd w:id="2620"/>
      <w:bookmarkEnd w:id="2621"/>
      <w:bookmarkEnd w:id="2622"/>
    </w:p>
    <w:p w14:paraId="76F504B7" w14:textId="7B6A5B2B" w:rsidR="00BD7BF9" w:rsidRDefault="00BD7BF9" w:rsidP="00BD7BF9">
      <w:pPr>
        <w:pStyle w:val="af9"/>
        <w:keepNext/>
        <w:rPr>
          <w:rtl/>
          <w:lang w:eastAsia="he-IL"/>
        </w:rPr>
      </w:pPr>
      <w:bookmarkStart w:id="2623" w:name="ET_guest_שמעון_ישראל_אלחדד_292"/>
      <w:r w:rsidRPr="00BD7BF9">
        <w:rPr>
          <w:rStyle w:val="TagStyle"/>
          <w:rtl/>
        </w:rPr>
        <w:t xml:space="preserve"> &lt;&lt; אורח &gt;&gt; </w:t>
      </w:r>
      <w:r>
        <w:rPr>
          <w:rtl/>
          <w:lang w:eastAsia="he-IL"/>
        </w:rPr>
        <w:t>שמעון ישראל אלחדד:</w:t>
      </w:r>
      <w:r w:rsidRPr="00BD7BF9">
        <w:rPr>
          <w:rStyle w:val="TagStyle"/>
          <w:rtl/>
        </w:rPr>
        <w:t xml:space="preserve"> &lt;&lt; אורח &gt;&gt;</w:t>
      </w:r>
      <w:r w:rsidR="001C3AD2">
        <w:rPr>
          <w:rtl/>
          <w:lang w:eastAsia="he-IL"/>
        </w:rPr>
        <w:t xml:space="preserve"> </w:t>
      </w:r>
      <w:bookmarkEnd w:id="2623"/>
    </w:p>
    <w:p w14:paraId="7C8EE5D1" w14:textId="77777777" w:rsidR="00BD7BF9" w:rsidRDefault="00BD7BF9" w:rsidP="00BD7BF9">
      <w:pPr>
        <w:pStyle w:val="KeepWithNext"/>
        <w:rPr>
          <w:rtl/>
          <w:lang w:eastAsia="he-IL"/>
        </w:rPr>
      </w:pPr>
    </w:p>
    <w:p w14:paraId="37D0FA9A" w14:textId="04D4BDB4" w:rsidR="00BD7BF9" w:rsidRDefault="00BD7BF9" w:rsidP="00BD7BF9">
      <w:pPr>
        <w:rPr>
          <w:rtl/>
          <w:lang w:eastAsia="he-IL"/>
        </w:rPr>
      </w:pPr>
      <w:bookmarkStart w:id="2624" w:name="_ETM_Q1_4822020"/>
      <w:bookmarkStart w:id="2625" w:name="_ETM_Q1_4822052"/>
      <w:bookmarkEnd w:id="2624"/>
      <w:bookmarkEnd w:id="2625"/>
      <w:r>
        <w:rPr>
          <w:rFonts w:hint="cs"/>
          <w:rtl/>
          <w:lang w:eastAsia="he-IL"/>
        </w:rPr>
        <w:t xml:space="preserve">כן, אני לא </w:t>
      </w:r>
      <w:bookmarkStart w:id="2626" w:name="_ETM_Q1_4824659"/>
      <w:bookmarkEnd w:id="2626"/>
      <w:r>
        <w:rPr>
          <w:rFonts w:hint="cs"/>
          <w:rtl/>
          <w:lang w:eastAsia="he-IL"/>
        </w:rPr>
        <w:t xml:space="preserve">יודע להצביע על הבעיה המפורטת, איך שאני רואה את פני </w:t>
      </w:r>
      <w:bookmarkStart w:id="2627" w:name="_ETM_Q1_4826099"/>
      <w:bookmarkEnd w:id="2627"/>
      <w:r>
        <w:rPr>
          <w:rFonts w:hint="cs"/>
          <w:rtl/>
          <w:lang w:eastAsia="he-IL"/>
        </w:rPr>
        <w:t>הדברים, שפשוט זה לא עוברת בשרשרת הפיקוד, הקצין או השוטר</w:t>
      </w:r>
      <w:bookmarkStart w:id="2628" w:name="_ETM_Q1_4833764"/>
      <w:bookmarkEnd w:id="2628"/>
      <w:r>
        <w:rPr>
          <w:rFonts w:hint="cs"/>
          <w:rtl/>
          <w:lang w:eastAsia="he-IL"/>
        </w:rPr>
        <w:t xml:space="preserve"> </w:t>
      </w:r>
      <w:r>
        <w:rPr>
          <w:rtl/>
          <w:lang w:eastAsia="he-IL"/>
        </w:rPr>
        <w:t>–</w:t>
      </w:r>
      <w:r>
        <w:rPr>
          <w:rFonts w:hint="cs"/>
          <w:rtl/>
          <w:lang w:eastAsia="he-IL"/>
        </w:rPr>
        <w:t xml:space="preserve"> אולי לעשות איזה צמיד מיוחד או משהו כזה, </w:t>
      </w:r>
      <w:bookmarkStart w:id="2629" w:name="_ETM_Q1_4836843"/>
      <w:bookmarkEnd w:id="2629"/>
      <w:r>
        <w:rPr>
          <w:rFonts w:hint="cs"/>
          <w:rtl/>
          <w:lang w:eastAsia="he-IL"/>
        </w:rPr>
        <w:t>כי בשנה שעברה היה ממש מצב שבחום ובשמש שוטר כמעט הרביץ לאחיות שלי</w:t>
      </w:r>
      <w:r w:rsidR="00E21CD7">
        <w:rPr>
          <w:rFonts w:hint="cs"/>
          <w:rtl/>
          <w:lang w:eastAsia="he-IL"/>
        </w:rPr>
        <w:t xml:space="preserve">, </w:t>
      </w:r>
      <w:r>
        <w:rPr>
          <w:rFonts w:hint="cs"/>
          <w:rtl/>
          <w:lang w:eastAsia="he-IL"/>
        </w:rPr>
        <w:t xml:space="preserve">מחוסר מודעות כי יש חסימה </w:t>
      </w:r>
      <w:bookmarkStart w:id="2630" w:name="_ETM_Q1_4847336"/>
      <w:bookmarkEnd w:id="2630"/>
      <w:r>
        <w:rPr>
          <w:rFonts w:hint="cs"/>
          <w:rtl/>
          <w:lang w:eastAsia="he-IL"/>
        </w:rPr>
        <w:t xml:space="preserve">ואת לא יכולה לעבור וכו'. </w:t>
      </w:r>
      <w:bookmarkStart w:id="2631" w:name="_ETM_Q1_4846119"/>
      <w:bookmarkEnd w:id="2631"/>
    </w:p>
    <w:p w14:paraId="3C14055F" w14:textId="77777777" w:rsidR="00BD7BF9" w:rsidRDefault="00BD7BF9" w:rsidP="00BD7BF9">
      <w:pPr>
        <w:rPr>
          <w:rtl/>
          <w:lang w:eastAsia="he-IL"/>
        </w:rPr>
      </w:pPr>
      <w:bookmarkStart w:id="2632" w:name="_ETM_Q1_4846179"/>
      <w:bookmarkStart w:id="2633" w:name="_ETM_Q1_4846148"/>
      <w:bookmarkEnd w:id="2632"/>
      <w:bookmarkEnd w:id="2633"/>
    </w:p>
    <w:p w14:paraId="2622CA71" w14:textId="49B7F816" w:rsidR="00BD7BF9" w:rsidRDefault="00BD7BF9" w:rsidP="00BD7BF9">
      <w:pPr>
        <w:pStyle w:val="af9"/>
        <w:keepNext/>
        <w:rPr>
          <w:rtl/>
          <w:lang w:eastAsia="he-IL"/>
        </w:rPr>
      </w:pPr>
      <w:bookmarkStart w:id="2634" w:name="ET_guest_שמעון_אלבום_293"/>
      <w:r w:rsidRPr="00BD7BF9">
        <w:rPr>
          <w:rStyle w:val="TagStyle"/>
          <w:rtl/>
        </w:rPr>
        <w:t xml:space="preserve"> &lt;&lt; אורח &gt;&gt; </w:t>
      </w:r>
      <w:r>
        <w:rPr>
          <w:rtl/>
          <w:lang w:eastAsia="he-IL"/>
        </w:rPr>
        <w:t>שמעון אלבום:</w:t>
      </w:r>
      <w:r w:rsidRPr="00BD7BF9">
        <w:rPr>
          <w:rStyle w:val="TagStyle"/>
          <w:rtl/>
        </w:rPr>
        <w:t xml:space="preserve"> &lt;&lt; אורח &gt;&gt;</w:t>
      </w:r>
      <w:r w:rsidR="001C3AD2">
        <w:rPr>
          <w:rtl/>
          <w:lang w:eastAsia="he-IL"/>
        </w:rPr>
        <w:t xml:space="preserve"> </w:t>
      </w:r>
      <w:bookmarkEnd w:id="2634"/>
    </w:p>
    <w:p w14:paraId="030C22CE" w14:textId="77777777" w:rsidR="00BD7BF9" w:rsidRDefault="00BD7BF9" w:rsidP="00BD7BF9">
      <w:pPr>
        <w:pStyle w:val="KeepWithNext"/>
        <w:rPr>
          <w:rtl/>
          <w:lang w:eastAsia="he-IL"/>
        </w:rPr>
      </w:pPr>
    </w:p>
    <w:p w14:paraId="6595DDAB" w14:textId="548E4FCF" w:rsidR="00BD7BF9" w:rsidRDefault="00BD7BF9" w:rsidP="00BD7BF9">
      <w:pPr>
        <w:rPr>
          <w:rtl/>
          <w:lang w:eastAsia="he-IL"/>
        </w:rPr>
      </w:pPr>
      <w:bookmarkStart w:id="2635" w:name="_ETM_Q1_4846508"/>
      <w:bookmarkStart w:id="2636" w:name="_ETM_Q1_4846541"/>
      <w:bookmarkEnd w:id="2635"/>
      <w:bookmarkEnd w:id="2636"/>
      <w:r>
        <w:rPr>
          <w:rFonts w:hint="cs"/>
          <w:rtl/>
          <w:lang w:eastAsia="he-IL"/>
        </w:rPr>
        <w:t xml:space="preserve">זה דברים שלא פותרים </w:t>
      </w:r>
      <w:bookmarkStart w:id="2637" w:name="_ETM_Q1_4845921"/>
      <w:bookmarkEnd w:id="2637"/>
      <w:r>
        <w:rPr>
          <w:rFonts w:hint="cs"/>
          <w:rtl/>
          <w:lang w:eastAsia="he-IL"/>
        </w:rPr>
        <w:t>בחקיקה, אלה דברים שפותרים בישיבה מסוכמת עם המשטרה</w:t>
      </w:r>
      <w:r w:rsidR="00E21CD7">
        <w:rPr>
          <w:rFonts w:hint="cs"/>
          <w:rtl/>
          <w:lang w:eastAsia="he-IL"/>
        </w:rPr>
        <w:t>,</w:t>
      </w:r>
      <w:r>
        <w:rPr>
          <w:rFonts w:hint="cs"/>
          <w:rtl/>
          <w:lang w:eastAsia="he-IL"/>
        </w:rPr>
        <w:t xml:space="preserve"> אם </w:t>
      </w:r>
      <w:bookmarkStart w:id="2638" w:name="_ETM_Q1_4848802"/>
      <w:bookmarkEnd w:id="2638"/>
      <w:r>
        <w:rPr>
          <w:rFonts w:hint="cs"/>
          <w:rtl/>
          <w:lang w:eastAsia="he-IL"/>
        </w:rPr>
        <w:t>שמים צמיד</w:t>
      </w:r>
      <w:r w:rsidR="00E21CD7">
        <w:rPr>
          <w:rFonts w:hint="cs"/>
          <w:rtl/>
          <w:lang w:eastAsia="he-IL"/>
        </w:rPr>
        <w:t xml:space="preserve"> או - - -</w:t>
      </w:r>
    </w:p>
    <w:p w14:paraId="6EAF74AB" w14:textId="77777777" w:rsidR="00BD7BF9" w:rsidRDefault="00BD7BF9" w:rsidP="00BD7BF9">
      <w:pPr>
        <w:rPr>
          <w:rtl/>
          <w:lang w:eastAsia="he-IL"/>
        </w:rPr>
      </w:pPr>
      <w:bookmarkStart w:id="2639" w:name="_ETM_Q1_4850639"/>
      <w:bookmarkStart w:id="2640" w:name="_ETM_Q1_4850706"/>
      <w:bookmarkStart w:id="2641" w:name="_ETM_Q1_4852295"/>
      <w:bookmarkEnd w:id="2639"/>
      <w:bookmarkEnd w:id="2640"/>
      <w:bookmarkEnd w:id="2641"/>
    </w:p>
    <w:p w14:paraId="2BA72B2F" w14:textId="6B9DDE74" w:rsidR="00BD7BF9" w:rsidRDefault="00BD7BF9" w:rsidP="00BD7BF9">
      <w:pPr>
        <w:pStyle w:val="af9"/>
        <w:keepNext/>
        <w:rPr>
          <w:rtl/>
          <w:lang w:eastAsia="he-IL"/>
        </w:rPr>
      </w:pPr>
      <w:bookmarkStart w:id="2642" w:name="ET_guest_שמעון_ישראל_אלחדד_294"/>
      <w:r w:rsidRPr="00BD7BF9">
        <w:rPr>
          <w:rStyle w:val="TagStyle"/>
          <w:rtl/>
        </w:rPr>
        <w:t xml:space="preserve"> &lt;&lt; אורח &gt;&gt; </w:t>
      </w:r>
      <w:r>
        <w:rPr>
          <w:rtl/>
          <w:lang w:eastAsia="he-IL"/>
        </w:rPr>
        <w:t>שמעון ישראל אלחדד:</w:t>
      </w:r>
      <w:r w:rsidRPr="00BD7BF9">
        <w:rPr>
          <w:rStyle w:val="TagStyle"/>
          <w:rtl/>
        </w:rPr>
        <w:t xml:space="preserve"> &lt;&lt; אורח &gt;&gt;</w:t>
      </w:r>
      <w:r w:rsidR="001C3AD2">
        <w:rPr>
          <w:rtl/>
          <w:lang w:eastAsia="he-IL"/>
        </w:rPr>
        <w:t xml:space="preserve"> </w:t>
      </w:r>
      <w:bookmarkEnd w:id="2642"/>
    </w:p>
    <w:p w14:paraId="68FB64C7" w14:textId="77777777" w:rsidR="00BD7BF9" w:rsidRDefault="00BD7BF9" w:rsidP="00BD7BF9">
      <w:pPr>
        <w:pStyle w:val="KeepWithNext"/>
        <w:rPr>
          <w:rtl/>
          <w:lang w:eastAsia="he-IL"/>
        </w:rPr>
      </w:pPr>
    </w:p>
    <w:p w14:paraId="5B40003D" w14:textId="5A6383BF" w:rsidR="00BD7BF9" w:rsidRDefault="00BD7BF9" w:rsidP="00BD7BF9">
      <w:pPr>
        <w:rPr>
          <w:rtl/>
          <w:lang w:eastAsia="he-IL"/>
        </w:rPr>
      </w:pPr>
      <w:bookmarkStart w:id="2643" w:name="_ETM_Q1_4852661"/>
      <w:bookmarkStart w:id="2644" w:name="_ETM_Q1_4852696"/>
      <w:bookmarkEnd w:id="2643"/>
      <w:bookmarkEnd w:id="2644"/>
      <w:r>
        <w:rPr>
          <w:rFonts w:hint="cs"/>
          <w:rtl/>
          <w:lang w:eastAsia="he-IL"/>
        </w:rPr>
        <w:t xml:space="preserve">לא משנה, אני מעלה את הדברים על </w:t>
      </w:r>
      <w:bookmarkStart w:id="2645" w:name="_ETM_Q1_4855808"/>
      <w:bookmarkEnd w:id="2645"/>
      <w:r>
        <w:rPr>
          <w:rFonts w:hint="cs"/>
          <w:rtl/>
          <w:lang w:eastAsia="he-IL"/>
        </w:rPr>
        <w:t xml:space="preserve">השולחן, בפרט כשהנציגים של כלל הגופים פה. </w:t>
      </w:r>
    </w:p>
    <w:p w14:paraId="0C5B802D" w14:textId="77777777" w:rsidR="00BD7BF9" w:rsidRDefault="00BD7BF9" w:rsidP="00BD7BF9">
      <w:pPr>
        <w:rPr>
          <w:rtl/>
          <w:lang w:eastAsia="he-IL"/>
        </w:rPr>
      </w:pPr>
      <w:bookmarkStart w:id="2646" w:name="_ETM_Q1_4858845"/>
      <w:bookmarkStart w:id="2647" w:name="_ETM_Q1_4858894"/>
      <w:bookmarkStart w:id="2648" w:name="_ETM_Q1_4859926"/>
      <w:bookmarkEnd w:id="2646"/>
      <w:bookmarkEnd w:id="2647"/>
      <w:bookmarkEnd w:id="2648"/>
    </w:p>
    <w:p w14:paraId="16DE0BDE" w14:textId="481EE6B7" w:rsidR="00BD7BF9" w:rsidRDefault="00BD7BF9" w:rsidP="00BD7BF9">
      <w:pPr>
        <w:pStyle w:val="af9"/>
        <w:keepNext/>
        <w:rPr>
          <w:rtl/>
          <w:lang w:eastAsia="he-IL"/>
        </w:rPr>
      </w:pPr>
      <w:bookmarkStart w:id="2649" w:name="ET_guest_יוסף_דייטש_295"/>
      <w:r w:rsidRPr="00BD7BF9">
        <w:rPr>
          <w:rStyle w:val="TagStyle"/>
          <w:rtl/>
        </w:rPr>
        <w:t xml:space="preserve"> &lt;&lt; אורח &gt;&gt; </w:t>
      </w:r>
      <w:r>
        <w:rPr>
          <w:rtl/>
          <w:lang w:eastAsia="he-IL"/>
        </w:rPr>
        <w:t>יוסף דייטש:</w:t>
      </w:r>
      <w:r w:rsidRPr="00BD7BF9">
        <w:rPr>
          <w:rStyle w:val="TagStyle"/>
          <w:rtl/>
        </w:rPr>
        <w:t xml:space="preserve"> &lt;&lt; אורח &gt;&gt;</w:t>
      </w:r>
      <w:r w:rsidR="001C3AD2">
        <w:rPr>
          <w:rtl/>
          <w:lang w:eastAsia="he-IL"/>
        </w:rPr>
        <w:t xml:space="preserve"> </w:t>
      </w:r>
      <w:bookmarkEnd w:id="2649"/>
    </w:p>
    <w:p w14:paraId="6DD4A8CF" w14:textId="77777777" w:rsidR="00BD7BF9" w:rsidRDefault="00BD7BF9" w:rsidP="00BD7BF9">
      <w:pPr>
        <w:pStyle w:val="KeepWithNext"/>
        <w:rPr>
          <w:rtl/>
          <w:lang w:eastAsia="he-IL"/>
        </w:rPr>
      </w:pPr>
    </w:p>
    <w:p w14:paraId="3F66B4A6" w14:textId="6DD2443E" w:rsidR="00BD7BF9" w:rsidRDefault="00BD7BF9" w:rsidP="00BD7BF9">
      <w:pPr>
        <w:rPr>
          <w:rtl/>
          <w:lang w:eastAsia="he-IL"/>
        </w:rPr>
      </w:pPr>
      <w:bookmarkStart w:id="2650" w:name="_ETM_Q1_4860280"/>
      <w:bookmarkStart w:id="2651" w:name="_ETM_Q1_4860312"/>
      <w:bookmarkEnd w:id="2650"/>
      <w:bookmarkEnd w:id="2651"/>
      <w:r>
        <w:rPr>
          <w:rFonts w:hint="cs"/>
          <w:rtl/>
          <w:lang w:eastAsia="he-IL"/>
        </w:rPr>
        <w:t>בשנה שעברה זה</w:t>
      </w:r>
      <w:bookmarkStart w:id="2652" w:name="_ETM_Q1_4857792"/>
      <w:bookmarkEnd w:id="2652"/>
      <w:r>
        <w:rPr>
          <w:rFonts w:hint="cs"/>
          <w:rtl/>
          <w:lang w:eastAsia="he-IL"/>
        </w:rPr>
        <w:t xml:space="preserve"> לא היה, בשנה שעברה היה אירוע מאוד מאוד מורכב. אם </w:t>
      </w:r>
      <w:bookmarkStart w:id="2653" w:name="_ETM_Q1_4861409"/>
      <w:bookmarkEnd w:id="2653"/>
      <w:r>
        <w:rPr>
          <w:rFonts w:hint="cs"/>
          <w:rtl/>
          <w:lang w:eastAsia="he-IL"/>
        </w:rPr>
        <w:t xml:space="preserve">נחזור </w:t>
      </w:r>
      <w:proofErr w:type="spellStart"/>
      <w:r>
        <w:rPr>
          <w:rFonts w:hint="cs"/>
          <w:rtl/>
          <w:lang w:eastAsia="he-IL"/>
        </w:rPr>
        <w:t>ללפני</w:t>
      </w:r>
      <w:proofErr w:type="spellEnd"/>
      <w:r>
        <w:rPr>
          <w:rFonts w:hint="cs"/>
          <w:rtl/>
          <w:lang w:eastAsia="he-IL"/>
        </w:rPr>
        <w:t xml:space="preserve"> שנתיים, לפני שנתיים היה בסדר גמור, המשפחות כובדו, הגיעו, נכנסו. </w:t>
      </w:r>
      <w:bookmarkStart w:id="2654" w:name="_ETM_Q1_4868383"/>
      <w:bookmarkEnd w:id="2654"/>
    </w:p>
    <w:p w14:paraId="62511A0C" w14:textId="77777777" w:rsidR="00BD7BF9" w:rsidRDefault="00BD7BF9" w:rsidP="00BD7BF9">
      <w:pPr>
        <w:rPr>
          <w:rtl/>
          <w:lang w:eastAsia="he-IL"/>
        </w:rPr>
      </w:pPr>
      <w:bookmarkStart w:id="2655" w:name="_ETM_Q1_4868432"/>
      <w:bookmarkStart w:id="2656" w:name="_ETM_Q1_4869095"/>
      <w:bookmarkEnd w:id="2655"/>
      <w:bookmarkEnd w:id="2656"/>
    </w:p>
    <w:p w14:paraId="194270A5" w14:textId="0E1EFD8D" w:rsidR="00BD7BF9" w:rsidRDefault="00BD7BF9" w:rsidP="00BD7BF9">
      <w:pPr>
        <w:pStyle w:val="af9"/>
        <w:keepNext/>
        <w:rPr>
          <w:rtl/>
          <w:lang w:eastAsia="he-IL"/>
        </w:rPr>
      </w:pPr>
      <w:bookmarkStart w:id="2657" w:name="ET_guest_שמעון_ישראל_אלחדד_296"/>
      <w:r w:rsidRPr="00BD7BF9">
        <w:rPr>
          <w:rStyle w:val="TagStyle"/>
          <w:rtl/>
        </w:rPr>
        <w:t xml:space="preserve"> &lt;&lt; אורח &gt;&gt; </w:t>
      </w:r>
      <w:r>
        <w:rPr>
          <w:rtl/>
          <w:lang w:eastAsia="he-IL"/>
        </w:rPr>
        <w:t>שמעון ישראל אלחדד:</w:t>
      </w:r>
      <w:r w:rsidRPr="00BD7BF9">
        <w:rPr>
          <w:rStyle w:val="TagStyle"/>
          <w:rtl/>
        </w:rPr>
        <w:t xml:space="preserve"> &lt;&lt; אורח &gt;&gt;</w:t>
      </w:r>
      <w:r w:rsidR="001C3AD2">
        <w:rPr>
          <w:rtl/>
          <w:lang w:eastAsia="he-IL"/>
        </w:rPr>
        <w:t xml:space="preserve"> </w:t>
      </w:r>
      <w:bookmarkEnd w:id="2657"/>
    </w:p>
    <w:p w14:paraId="63DAD090" w14:textId="77777777" w:rsidR="00BD7BF9" w:rsidRDefault="00BD7BF9" w:rsidP="00BD7BF9">
      <w:pPr>
        <w:pStyle w:val="KeepWithNext"/>
        <w:rPr>
          <w:rtl/>
          <w:lang w:eastAsia="he-IL"/>
        </w:rPr>
      </w:pPr>
    </w:p>
    <w:p w14:paraId="1F6B14A1" w14:textId="7D8845D0" w:rsidR="00BD7BF9" w:rsidRDefault="00BD7BF9" w:rsidP="00BD7BF9">
      <w:pPr>
        <w:rPr>
          <w:rtl/>
          <w:lang w:eastAsia="he-IL"/>
        </w:rPr>
      </w:pPr>
      <w:bookmarkStart w:id="2658" w:name="_ETM_Q1_4869452"/>
      <w:bookmarkStart w:id="2659" w:name="_ETM_Q1_4869484"/>
      <w:bookmarkEnd w:id="2658"/>
      <w:bookmarkEnd w:id="2659"/>
      <w:r>
        <w:rPr>
          <w:rFonts w:hint="cs"/>
          <w:rtl/>
          <w:lang w:eastAsia="he-IL"/>
        </w:rPr>
        <w:t xml:space="preserve">כן, בהחלט. </w:t>
      </w:r>
    </w:p>
    <w:p w14:paraId="339BE33C" w14:textId="77777777" w:rsidR="00BD7BF9" w:rsidRDefault="00BD7BF9" w:rsidP="00BD7BF9">
      <w:pPr>
        <w:rPr>
          <w:rtl/>
          <w:lang w:eastAsia="he-IL"/>
        </w:rPr>
      </w:pPr>
      <w:bookmarkStart w:id="2660" w:name="_ETM_Q1_4870919"/>
      <w:bookmarkStart w:id="2661" w:name="_ETM_Q1_4870965"/>
      <w:bookmarkStart w:id="2662" w:name="_ETM_Q1_4867823"/>
      <w:bookmarkEnd w:id="2660"/>
      <w:bookmarkEnd w:id="2661"/>
      <w:bookmarkEnd w:id="2662"/>
    </w:p>
    <w:p w14:paraId="2745A88C" w14:textId="01C364F7" w:rsidR="00BD7BF9" w:rsidRDefault="00BD7BF9" w:rsidP="00BD7BF9">
      <w:pPr>
        <w:pStyle w:val="af9"/>
        <w:keepNext/>
        <w:rPr>
          <w:rtl/>
          <w:lang w:eastAsia="he-IL"/>
        </w:rPr>
      </w:pPr>
      <w:bookmarkStart w:id="2663" w:name="ET_guest_יוסף_דייטש_297"/>
      <w:r w:rsidRPr="00BD7BF9">
        <w:rPr>
          <w:rStyle w:val="TagStyle"/>
          <w:rtl/>
        </w:rPr>
        <w:t xml:space="preserve"> &lt;&lt; אורח &gt;&gt; </w:t>
      </w:r>
      <w:r>
        <w:rPr>
          <w:rtl/>
          <w:lang w:eastAsia="he-IL"/>
        </w:rPr>
        <w:t>יוסף דייטש:</w:t>
      </w:r>
      <w:r w:rsidRPr="00BD7BF9">
        <w:rPr>
          <w:rStyle w:val="TagStyle"/>
          <w:rtl/>
        </w:rPr>
        <w:t xml:space="preserve"> &lt;&lt; אורח &gt;&gt;</w:t>
      </w:r>
      <w:r w:rsidR="001C3AD2">
        <w:rPr>
          <w:rtl/>
          <w:lang w:eastAsia="he-IL"/>
        </w:rPr>
        <w:t xml:space="preserve"> </w:t>
      </w:r>
      <w:bookmarkEnd w:id="2663"/>
    </w:p>
    <w:p w14:paraId="56E621B6" w14:textId="77777777" w:rsidR="00BD7BF9" w:rsidRDefault="00BD7BF9" w:rsidP="00BD7BF9">
      <w:pPr>
        <w:pStyle w:val="KeepWithNext"/>
        <w:rPr>
          <w:rtl/>
          <w:lang w:eastAsia="he-IL"/>
        </w:rPr>
      </w:pPr>
    </w:p>
    <w:p w14:paraId="12CC01B2" w14:textId="5F504331" w:rsidR="00BD7BF9" w:rsidRDefault="00BD7BF9" w:rsidP="00BD7BF9">
      <w:pPr>
        <w:rPr>
          <w:rtl/>
          <w:lang w:eastAsia="he-IL"/>
        </w:rPr>
      </w:pPr>
      <w:bookmarkStart w:id="2664" w:name="_ETM_Q1_4868148"/>
      <w:bookmarkStart w:id="2665" w:name="_ETM_Q1_4868177"/>
      <w:bookmarkEnd w:id="2664"/>
      <w:bookmarkEnd w:id="2665"/>
      <w:r>
        <w:rPr>
          <w:rFonts w:hint="cs"/>
          <w:rtl/>
          <w:lang w:eastAsia="he-IL"/>
        </w:rPr>
        <w:t xml:space="preserve">בשנה שעברה זה לא אירוע </w:t>
      </w:r>
      <w:bookmarkStart w:id="2666" w:name="_ETM_Q1_4871784"/>
      <w:bookmarkEnd w:id="2666"/>
      <w:r>
        <w:rPr>
          <w:rFonts w:hint="cs"/>
          <w:rtl/>
          <w:lang w:eastAsia="he-IL"/>
        </w:rPr>
        <w:t xml:space="preserve">שיכולנו ללמוד ממנו. </w:t>
      </w:r>
      <w:bookmarkStart w:id="2667" w:name="_ETM_Q1_4874319"/>
      <w:bookmarkEnd w:id="2667"/>
    </w:p>
    <w:p w14:paraId="4C3048B6" w14:textId="77777777" w:rsidR="00BD7BF9" w:rsidRDefault="00BD7BF9" w:rsidP="00BD7BF9">
      <w:pPr>
        <w:rPr>
          <w:rtl/>
          <w:lang w:eastAsia="he-IL"/>
        </w:rPr>
      </w:pPr>
      <w:bookmarkStart w:id="2668" w:name="_ETM_Q1_4874369"/>
      <w:bookmarkStart w:id="2669" w:name="_ETM_Q1_4875159"/>
      <w:bookmarkEnd w:id="2668"/>
      <w:bookmarkEnd w:id="2669"/>
    </w:p>
    <w:p w14:paraId="1E71DC87" w14:textId="2DF34185" w:rsidR="00BD7BF9" w:rsidRDefault="00BD7BF9" w:rsidP="00BD7BF9">
      <w:pPr>
        <w:pStyle w:val="af9"/>
        <w:keepNext/>
        <w:rPr>
          <w:rtl/>
          <w:lang w:eastAsia="he-IL"/>
        </w:rPr>
      </w:pPr>
      <w:bookmarkStart w:id="2670" w:name="ET_guest_שמעון_ישראל_אלחדד_298"/>
      <w:r w:rsidRPr="00BD7BF9">
        <w:rPr>
          <w:rStyle w:val="TagStyle"/>
          <w:rtl/>
        </w:rPr>
        <w:t xml:space="preserve"> &lt;&lt; אורח &gt;&gt; </w:t>
      </w:r>
      <w:r>
        <w:rPr>
          <w:rtl/>
          <w:lang w:eastAsia="he-IL"/>
        </w:rPr>
        <w:t>שמעון ישראל אלחדד:</w:t>
      </w:r>
      <w:r w:rsidRPr="00BD7BF9">
        <w:rPr>
          <w:rStyle w:val="TagStyle"/>
          <w:rtl/>
        </w:rPr>
        <w:t xml:space="preserve"> &lt;&lt; אורח &gt;&gt;</w:t>
      </w:r>
      <w:r w:rsidR="001C3AD2">
        <w:rPr>
          <w:rtl/>
          <w:lang w:eastAsia="he-IL"/>
        </w:rPr>
        <w:t xml:space="preserve"> </w:t>
      </w:r>
      <w:bookmarkEnd w:id="2670"/>
    </w:p>
    <w:p w14:paraId="0EA92C06" w14:textId="77777777" w:rsidR="00BD7BF9" w:rsidRDefault="00BD7BF9" w:rsidP="00BD7BF9">
      <w:pPr>
        <w:pStyle w:val="KeepWithNext"/>
        <w:rPr>
          <w:rtl/>
          <w:lang w:eastAsia="he-IL"/>
        </w:rPr>
      </w:pPr>
    </w:p>
    <w:p w14:paraId="069D2FC8" w14:textId="593CC5C4" w:rsidR="00BD7BF9" w:rsidRDefault="00BD7BF9" w:rsidP="00BD7BF9">
      <w:pPr>
        <w:rPr>
          <w:rtl/>
          <w:lang w:eastAsia="he-IL"/>
        </w:rPr>
      </w:pPr>
      <w:bookmarkStart w:id="2671" w:name="_ETM_Q1_4875454"/>
      <w:bookmarkStart w:id="2672" w:name="_ETM_Q1_4875483"/>
      <w:bookmarkEnd w:id="2671"/>
      <w:bookmarkEnd w:id="2672"/>
      <w:r>
        <w:rPr>
          <w:rFonts w:hint="cs"/>
          <w:rtl/>
          <w:lang w:eastAsia="he-IL"/>
        </w:rPr>
        <w:t xml:space="preserve">זו נקודה אחת. נקודה שנייה לגבי </w:t>
      </w:r>
      <w:bookmarkStart w:id="2673" w:name="_ETM_Q1_4877272"/>
      <w:bookmarkEnd w:id="2673"/>
      <w:r>
        <w:rPr>
          <w:rFonts w:hint="cs"/>
          <w:rtl/>
          <w:lang w:eastAsia="he-IL"/>
        </w:rPr>
        <w:t xml:space="preserve">אירוע האזכרה של המשפחות. בשנה שעברה הוא לא בוצע בגלל המצב הביטחוני, לפני שנתיים הוא בוצע באופן יפה ומפואר על </w:t>
      </w:r>
      <w:bookmarkStart w:id="2674" w:name="_ETM_Q1_4885869"/>
      <w:bookmarkEnd w:id="2674"/>
      <w:r>
        <w:rPr>
          <w:rFonts w:hint="cs"/>
          <w:rtl/>
          <w:lang w:eastAsia="he-IL"/>
        </w:rPr>
        <w:t>ידי ה - - -</w:t>
      </w:r>
    </w:p>
    <w:p w14:paraId="5DADF102" w14:textId="77777777" w:rsidR="00BD7BF9" w:rsidRDefault="00BD7BF9" w:rsidP="00BD7BF9">
      <w:pPr>
        <w:rPr>
          <w:rtl/>
          <w:lang w:eastAsia="he-IL"/>
        </w:rPr>
      </w:pPr>
      <w:bookmarkStart w:id="2675" w:name="_ETM_Q1_4890709"/>
      <w:bookmarkStart w:id="2676" w:name="_ETM_Q1_4890750"/>
      <w:bookmarkStart w:id="2677" w:name="_ETM_Q1_4884466"/>
      <w:bookmarkEnd w:id="2675"/>
      <w:bookmarkEnd w:id="2676"/>
      <w:bookmarkEnd w:id="2677"/>
    </w:p>
    <w:p w14:paraId="2D0C10D2" w14:textId="02FD29E9" w:rsidR="00BD7BF9" w:rsidRDefault="00BD7BF9" w:rsidP="00BD7BF9">
      <w:pPr>
        <w:pStyle w:val="af6"/>
        <w:keepNext/>
        <w:rPr>
          <w:rtl/>
        </w:rPr>
      </w:pPr>
      <w:bookmarkStart w:id="2678" w:name="ET_yor_6357_299"/>
      <w:r w:rsidRPr="00BD7BF9">
        <w:rPr>
          <w:rStyle w:val="TagStyle"/>
          <w:rtl/>
        </w:rPr>
        <w:t xml:space="preserve"> &lt;&lt; יור &gt;&gt; </w:t>
      </w:r>
      <w:r>
        <w:rPr>
          <w:rtl/>
        </w:rPr>
        <w:t>היו"ר משה סעדה:</w:t>
      </w:r>
      <w:r w:rsidRPr="00BD7BF9">
        <w:rPr>
          <w:rStyle w:val="TagStyle"/>
          <w:rtl/>
        </w:rPr>
        <w:t xml:space="preserve"> &lt;&lt; יור &gt;&gt;</w:t>
      </w:r>
      <w:r w:rsidR="001C3AD2">
        <w:rPr>
          <w:rtl/>
        </w:rPr>
        <w:t xml:space="preserve"> </w:t>
      </w:r>
      <w:bookmarkEnd w:id="2678"/>
    </w:p>
    <w:p w14:paraId="1E9D4EC0" w14:textId="77777777" w:rsidR="00BD7BF9" w:rsidRDefault="00BD7BF9" w:rsidP="00BD7BF9">
      <w:pPr>
        <w:pStyle w:val="KeepWithNext"/>
        <w:rPr>
          <w:rtl/>
          <w:lang w:eastAsia="he-IL"/>
        </w:rPr>
      </w:pPr>
    </w:p>
    <w:p w14:paraId="523E1B79" w14:textId="5FFDB497" w:rsidR="00BD7BF9" w:rsidRDefault="00BD7BF9" w:rsidP="00BD7BF9">
      <w:pPr>
        <w:rPr>
          <w:rtl/>
          <w:lang w:eastAsia="he-IL"/>
        </w:rPr>
      </w:pPr>
      <w:bookmarkStart w:id="2679" w:name="_ETM_Q1_4884774"/>
      <w:bookmarkStart w:id="2680" w:name="_ETM_Q1_4884808"/>
      <w:bookmarkEnd w:id="2679"/>
      <w:bookmarkEnd w:id="2680"/>
      <w:r>
        <w:rPr>
          <w:rFonts w:hint="cs"/>
          <w:rtl/>
          <w:lang w:eastAsia="he-IL"/>
        </w:rPr>
        <w:t xml:space="preserve">אז זה מה שיקרה השנה בעזרת </w:t>
      </w:r>
      <w:bookmarkStart w:id="2681" w:name="_ETM_Q1_4888706"/>
      <w:bookmarkEnd w:id="2681"/>
      <w:r>
        <w:rPr>
          <w:rFonts w:hint="cs"/>
          <w:rtl/>
          <w:lang w:eastAsia="he-IL"/>
        </w:rPr>
        <w:t xml:space="preserve">ה'. </w:t>
      </w:r>
    </w:p>
    <w:p w14:paraId="41896392" w14:textId="77777777" w:rsidR="00825BD2" w:rsidRDefault="00825BD2" w:rsidP="00BD7BF9">
      <w:pPr>
        <w:rPr>
          <w:rtl/>
          <w:lang w:eastAsia="he-IL"/>
        </w:rPr>
      </w:pPr>
      <w:bookmarkStart w:id="2682" w:name="_ETM_Q1_4889299"/>
      <w:bookmarkStart w:id="2683" w:name="_ETM_Q1_4889350"/>
      <w:bookmarkStart w:id="2684" w:name="_ETM_Q1_4890339"/>
      <w:bookmarkEnd w:id="2682"/>
      <w:bookmarkEnd w:id="2683"/>
      <w:bookmarkEnd w:id="2684"/>
    </w:p>
    <w:p w14:paraId="5E4F770E" w14:textId="7B423027" w:rsidR="00825BD2" w:rsidRDefault="00825BD2" w:rsidP="00825BD2">
      <w:pPr>
        <w:pStyle w:val="af9"/>
        <w:keepNext/>
        <w:rPr>
          <w:rtl/>
          <w:lang w:eastAsia="he-IL"/>
        </w:rPr>
      </w:pPr>
      <w:bookmarkStart w:id="2685" w:name="ET_guest_ישראל_דיסקינד_300"/>
      <w:r w:rsidRPr="00825BD2">
        <w:rPr>
          <w:rStyle w:val="TagStyle"/>
          <w:rtl/>
        </w:rPr>
        <w:t xml:space="preserve"> &lt;&lt; אורח &gt;&gt; </w:t>
      </w:r>
      <w:r>
        <w:rPr>
          <w:rtl/>
          <w:lang w:eastAsia="he-IL"/>
        </w:rPr>
        <w:t>ישראל דיסקינד:</w:t>
      </w:r>
      <w:r w:rsidRPr="00825BD2">
        <w:rPr>
          <w:rStyle w:val="TagStyle"/>
          <w:rtl/>
        </w:rPr>
        <w:t xml:space="preserve"> &lt;&lt; אורח &gt;&gt;</w:t>
      </w:r>
      <w:r w:rsidR="001C3AD2">
        <w:rPr>
          <w:rtl/>
          <w:lang w:eastAsia="he-IL"/>
        </w:rPr>
        <w:t xml:space="preserve"> </w:t>
      </w:r>
      <w:bookmarkEnd w:id="2685"/>
    </w:p>
    <w:p w14:paraId="2DE3CBCD" w14:textId="77777777" w:rsidR="00825BD2" w:rsidRDefault="00825BD2" w:rsidP="00825BD2">
      <w:pPr>
        <w:pStyle w:val="KeepWithNext"/>
        <w:rPr>
          <w:rtl/>
          <w:lang w:eastAsia="he-IL"/>
        </w:rPr>
      </w:pPr>
    </w:p>
    <w:p w14:paraId="03952BF0" w14:textId="54E9FDBA" w:rsidR="00825BD2" w:rsidRDefault="00825BD2" w:rsidP="00825BD2">
      <w:pPr>
        <w:rPr>
          <w:rtl/>
          <w:lang w:eastAsia="he-IL"/>
        </w:rPr>
      </w:pPr>
      <w:bookmarkStart w:id="2686" w:name="_ETM_Q1_4890732"/>
      <w:bookmarkEnd w:id="2686"/>
      <w:r>
        <w:rPr>
          <w:rFonts w:hint="cs"/>
          <w:rtl/>
          <w:lang w:eastAsia="he-IL"/>
        </w:rPr>
        <w:t>א</w:t>
      </w:r>
      <w:bookmarkStart w:id="2687" w:name="_ETM_Q1_4890789"/>
      <w:bookmarkEnd w:id="2687"/>
      <w:r>
        <w:rPr>
          <w:rFonts w:hint="cs"/>
          <w:rtl/>
          <w:lang w:eastAsia="he-IL"/>
        </w:rPr>
        <w:t xml:space="preserve">ני מבין שזה לא מעוגן לנו. במסקנות של ועדת </w:t>
      </w:r>
      <w:bookmarkStart w:id="2688" w:name="_ETM_Q1_4894086"/>
      <w:bookmarkEnd w:id="2688"/>
      <w:r>
        <w:rPr>
          <w:rFonts w:hint="cs"/>
          <w:rtl/>
          <w:lang w:eastAsia="he-IL"/>
        </w:rPr>
        <w:t xml:space="preserve">החקירה הממלכתית, המסקנות הן שחור על גבי לבן שבין השאר </w:t>
      </w:r>
      <w:bookmarkStart w:id="2689" w:name="_ETM_Q1_4896816"/>
      <w:bookmarkEnd w:id="2689"/>
      <w:r>
        <w:rPr>
          <w:rFonts w:hint="cs"/>
          <w:rtl/>
          <w:lang w:eastAsia="he-IL"/>
        </w:rPr>
        <w:t xml:space="preserve">נדרש כל שנה אירוע למשפחות שמעוגן. </w:t>
      </w:r>
    </w:p>
    <w:p w14:paraId="2413EDF4" w14:textId="77777777" w:rsidR="00825BD2" w:rsidRDefault="00825BD2" w:rsidP="00825BD2">
      <w:pPr>
        <w:rPr>
          <w:rtl/>
          <w:lang w:eastAsia="he-IL"/>
        </w:rPr>
      </w:pPr>
      <w:bookmarkStart w:id="2690" w:name="_ETM_Q1_4900601"/>
      <w:bookmarkStart w:id="2691" w:name="_ETM_Q1_4900662"/>
      <w:bookmarkStart w:id="2692" w:name="_ETM_Q1_4903523"/>
      <w:bookmarkEnd w:id="2690"/>
      <w:bookmarkEnd w:id="2691"/>
      <w:bookmarkEnd w:id="2692"/>
    </w:p>
    <w:p w14:paraId="2D13E6E0" w14:textId="4C595405" w:rsidR="00825BD2" w:rsidRDefault="00825BD2" w:rsidP="00825BD2">
      <w:pPr>
        <w:pStyle w:val="af6"/>
        <w:keepNext/>
        <w:rPr>
          <w:rtl/>
        </w:rPr>
      </w:pPr>
      <w:bookmarkStart w:id="2693" w:name="ET_yor_6357_301"/>
      <w:r w:rsidRPr="00825BD2">
        <w:rPr>
          <w:rStyle w:val="TagStyle"/>
          <w:rtl/>
        </w:rPr>
        <w:t xml:space="preserve"> &lt;&lt; יור &gt;&gt; </w:t>
      </w:r>
      <w:r>
        <w:rPr>
          <w:rtl/>
        </w:rPr>
        <w:t>היו"ר משה סעדה:</w:t>
      </w:r>
      <w:r w:rsidRPr="00825BD2">
        <w:rPr>
          <w:rStyle w:val="TagStyle"/>
          <w:rtl/>
        </w:rPr>
        <w:t xml:space="preserve"> &lt;&lt; יור &gt;&gt;</w:t>
      </w:r>
      <w:r w:rsidR="001C3AD2">
        <w:rPr>
          <w:rtl/>
        </w:rPr>
        <w:t xml:space="preserve"> </w:t>
      </w:r>
      <w:bookmarkEnd w:id="2693"/>
    </w:p>
    <w:p w14:paraId="64269973" w14:textId="77777777" w:rsidR="00825BD2" w:rsidRDefault="00825BD2" w:rsidP="00825BD2">
      <w:pPr>
        <w:pStyle w:val="KeepWithNext"/>
        <w:rPr>
          <w:rtl/>
          <w:lang w:eastAsia="he-IL"/>
        </w:rPr>
      </w:pPr>
    </w:p>
    <w:p w14:paraId="160AE24C" w14:textId="12E4F802" w:rsidR="00825BD2" w:rsidRDefault="00825BD2" w:rsidP="00825BD2">
      <w:pPr>
        <w:rPr>
          <w:rtl/>
          <w:lang w:eastAsia="he-IL"/>
        </w:rPr>
      </w:pPr>
      <w:bookmarkStart w:id="2694" w:name="_ETM_Q1_4903879"/>
      <w:bookmarkStart w:id="2695" w:name="_ETM_Q1_4903919"/>
      <w:bookmarkEnd w:id="2694"/>
      <w:bookmarkEnd w:id="2695"/>
      <w:r>
        <w:rPr>
          <w:rFonts w:hint="cs"/>
          <w:rtl/>
          <w:lang w:eastAsia="he-IL"/>
        </w:rPr>
        <w:t xml:space="preserve">יש </w:t>
      </w:r>
      <w:bookmarkStart w:id="2696" w:name="_ETM_Q1_4903434"/>
      <w:bookmarkEnd w:id="2696"/>
      <w:r>
        <w:rPr>
          <w:rFonts w:hint="cs"/>
          <w:rtl/>
          <w:lang w:eastAsia="he-IL"/>
        </w:rPr>
        <w:t xml:space="preserve">שם, כתוב. </w:t>
      </w:r>
    </w:p>
    <w:p w14:paraId="1EE39472" w14:textId="77777777" w:rsidR="00825BD2" w:rsidRDefault="00825BD2" w:rsidP="00825BD2">
      <w:pPr>
        <w:rPr>
          <w:rtl/>
          <w:lang w:eastAsia="he-IL"/>
        </w:rPr>
      </w:pPr>
      <w:bookmarkStart w:id="2697" w:name="_ETM_Q1_4905479"/>
      <w:bookmarkStart w:id="2698" w:name="_ETM_Q1_4905528"/>
      <w:bookmarkStart w:id="2699" w:name="_ETM_Q1_4902643"/>
      <w:bookmarkEnd w:id="2697"/>
      <w:bookmarkEnd w:id="2698"/>
      <w:bookmarkEnd w:id="2699"/>
    </w:p>
    <w:p w14:paraId="12339209" w14:textId="2A7FA946" w:rsidR="00825BD2" w:rsidRDefault="00825BD2" w:rsidP="00825BD2">
      <w:pPr>
        <w:pStyle w:val="af9"/>
        <w:keepNext/>
        <w:rPr>
          <w:rtl/>
          <w:lang w:eastAsia="he-IL"/>
        </w:rPr>
      </w:pPr>
      <w:bookmarkStart w:id="2700" w:name="ET_guest_ישראל_דיסקינד_302"/>
      <w:r w:rsidRPr="00825BD2">
        <w:rPr>
          <w:rStyle w:val="TagStyle"/>
          <w:rtl/>
        </w:rPr>
        <w:t xml:space="preserve"> &lt;&lt; אורח &gt;&gt; </w:t>
      </w:r>
      <w:r>
        <w:rPr>
          <w:rtl/>
          <w:lang w:eastAsia="he-IL"/>
        </w:rPr>
        <w:t>ישראל דיסקינד:</w:t>
      </w:r>
      <w:r w:rsidRPr="00825BD2">
        <w:rPr>
          <w:rStyle w:val="TagStyle"/>
          <w:rtl/>
        </w:rPr>
        <w:t xml:space="preserve"> &lt;&lt; אורח &gt;&gt;</w:t>
      </w:r>
      <w:r w:rsidR="001C3AD2">
        <w:rPr>
          <w:rtl/>
          <w:lang w:eastAsia="he-IL"/>
        </w:rPr>
        <w:t xml:space="preserve"> </w:t>
      </w:r>
      <w:bookmarkEnd w:id="2700"/>
    </w:p>
    <w:p w14:paraId="23501A60" w14:textId="77777777" w:rsidR="00825BD2" w:rsidRDefault="00825BD2" w:rsidP="00825BD2">
      <w:pPr>
        <w:pStyle w:val="KeepWithNext"/>
        <w:rPr>
          <w:rtl/>
          <w:lang w:eastAsia="he-IL"/>
        </w:rPr>
      </w:pPr>
    </w:p>
    <w:p w14:paraId="1092CFF4" w14:textId="72989E53" w:rsidR="00825BD2" w:rsidRDefault="00825BD2" w:rsidP="00825BD2">
      <w:pPr>
        <w:rPr>
          <w:rtl/>
          <w:lang w:eastAsia="he-IL"/>
        </w:rPr>
      </w:pPr>
      <w:r>
        <w:rPr>
          <w:rFonts w:hint="cs"/>
          <w:rtl/>
          <w:lang w:eastAsia="he-IL"/>
        </w:rPr>
        <w:t>ל</w:t>
      </w:r>
      <w:bookmarkStart w:id="2701" w:name="_ETM_Q1_4902992"/>
      <w:bookmarkStart w:id="2702" w:name="_ETM_Q1_4903027"/>
      <w:bookmarkEnd w:id="2701"/>
      <w:bookmarkEnd w:id="2702"/>
      <w:r>
        <w:rPr>
          <w:rFonts w:hint="cs"/>
          <w:rtl/>
          <w:lang w:eastAsia="he-IL"/>
        </w:rPr>
        <w:t xml:space="preserve">א, מעוגן בחוק אישור למשפחות לשהייה בהר. אנחנו למשל המשפחה, </w:t>
      </w:r>
      <w:bookmarkStart w:id="2703" w:name="_ETM_Q1_4911378"/>
      <w:bookmarkEnd w:id="2703"/>
      <w:r>
        <w:rPr>
          <w:rFonts w:hint="cs"/>
          <w:rtl/>
          <w:lang w:eastAsia="he-IL"/>
        </w:rPr>
        <w:t xml:space="preserve">ההורים שלי גרים היום בירושלים, אחי שמחה </w:t>
      </w:r>
      <w:bookmarkStart w:id="2704" w:name="_ETM_Q1_4911079"/>
      <w:bookmarkEnd w:id="2704"/>
      <w:r>
        <w:rPr>
          <w:rFonts w:hint="cs"/>
          <w:rtl/>
          <w:lang w:eastAsia="he-IL"/>
        </w:rPr>
        <w:t xml:space="preserve">בונים ז"ל קבור בחיפה, מחיפה אנחנו ממשיכים למירון, יש אזכרה </w:t>
      </w:r>
      <w:bookmarkStart w:id="2705" w:name="_ETM_Q1_4918585"/>
      <w:bookmarkEnd w:id="2705"/>
      <w:r>
        <w:rPr>
          <w:rFonts w:hint="cs"/>
          <w:rtl/>
          <w:lang w:eastAsia="he-IL"/>
        </w:rPr>
        <w:t xml:space="preserve">שאמורים לעשות. אנחנו מגיעים למצב שאנחנו גם מתכוונים לעלות למירון, </w:t>
      </w:r>
      <w:bookmarkStart w:id="2706" w:name="_ETM_Q1_4922365"/>
      <w:bookmarkEnd w:id="2706"/>
      <w:r>
        <w:rPr>
          <w:rFonts w:hint="cs"/>
          <w:rtl/>
          <w:lang w:eastAsia="he-IL"/>
        </w:rPr>
        <w:t xml:space="preserve">למקום שבו הוא נהרג, וגם בהמשך צריכים לחזור חזרה לירושלים </w:t>
      </w:r>
      <w:bookmarkStart w:id="2707" w:name="_ETM_Q1_4925623"/>
      <w:bookmarkEnd w:id="2707"/>
      <w:r>
        <w:rPr>
          <w:rFonts w:hint="cs"/>
          <w:rtl/>
          <w:lang w:eastAsia="he-IL"/>
        </w:rPr>
        <w:t>לקיים את האזכרה. אם אנחנו נגיע למצב שזה לא יהיה</w:t>
      </w:r>
      <w:bookmarkStart w:id="2708" w:name="_ETM_Q1_4926158"/>
      <w:bookmarkEnd w:id="2708"/>
      <w:r>
        <w:rPr>
          <w:rFonts w:hint="cs"/>
          <w:rtl/>
          <w:lang w:eastAsia="he-IL"/>
        </w:rPr>
        <w:t xml:space="preserve"> מעוגן בחוק, אז אנחנו צריכים ללכת לדפוק על דלתות </w:t>
      </w:r>
      <w:bookmarkStart w:id="2709" w:name="_ETM_Q1_4934097"/>
      <w:bookmarkEnd w:id="2709"/>
      <w:r>
        <w:rPr>
          <w:rFonts w:hint="cs"/>
          <w:rtl/>
          <w:lang w:eastAsia="he-IL"/>
        </w:rPr>
        <w:t xml:space="preserve">האוצר או לא יודע מה. זה קרה גם בשנה שעברה. </w:t>
      </w:r>
      <w:bookmarkStart w:id="2710" w:name="_ETM_Q1_4936340"/>
      <w:bookmarkEnd w:id="2710"/>
    </w:p>
    <w:p w14:paraId="4F0BD2BC" w14:textId="77777777" w:rsidR="00825BD2" w:rsidRDefault="00825BD2" w:rsidP="00825BD2">
      <w:pPr>
        <w:rPr>
          <w:rtl/>
          <w:lang w:eastAsia="he-IL"/>
        </w:rPr>
      </w:pPr>
      <w:bookmarkStart w:id="2711" w:name="_ETM_Q1_4936460"/>
      <w:bookmarkStart w:id="2712" w:name="_ETM_Q1_4936507"/>
      <w:bookmarkStart w:id="2713" w:name="_ETM_Q1_4935993"/>
      <w:bookmarkEnd w:id="2711"/>
      <w:bookmarkEnd w:id="2712"/>
      <w:bookmarkEnd w:id="2713"/>
    </w:p>
    <w:p w14:paraId="0A3768FB" w14:textId="27A0973F" w:rsidR="00825BD2" w:rsidRDefault="00825BD2" w:rsidP="00825BD2">
      <w:pPr>
        <w:pStyle w:val="af6"/>
        <w:keepNext/>
        <w:rPr>
          <w:rtl/>
        </w:rPr>
      </w:pPr>
      <w:bookmarkStart w:id="2714" w:name="ET_yor_6357_303"/>
      <w:r w:rsidRPr="00825BD2">
        <w:rPr>
          <w:rStyle w:val="TagStyle"/>
          <w:rtl/>
        </w:rPr>
        <w:t xml:space="preserve"> &lt;&lt; יור &gt;&gt; </w:t>
      </w:r>
      <w:r>
        <w:rPr>
          <w:rtl/>
        </w:rPr>
        <w:t>היו"ר משה סעדה:</w:t>
      </w:r>
      <w:r w:rsidRPr="00825BD2">
        <w:rPr>
          <w:rStyle w:val="TagStyle"/>
          <w:rtl/>
        </w:rPr>
        <w:t xml:space="preserve"> &lt;&lt; יור &gt;&gt;</w:t>
      </w:r>
      <w:r w:rsidR="001C3AD2">
        <w:rPr>
          <w:rtl/>
        </w:rPr>
        <w:t xml:space="preserve"> </w:t>
      </w:r>
      <w:bookmarkEnd w:id="2714"/>
    </w:p>
    <w:p w14:paraId="12D5FEE9" w14:textId="77777777" w:rsidR="00825BD2" w:rsidRDefault="00825BD2" w:rsidP="00825BD2">
      <w:pPr>
        <w:pStyle w:val="KeepWithNext"/>
        <w:rPr>
          <w:rtl/>
          <w:lang w:eastAsia="he-IL"/>
        </w:rPr>
      </w:pPr>
    </w:p>
    <w:p w14:paraId="6447C0A8" w14:textId="362B2649" w:rsidR="00825BD2" w:rsidRDefault="00825BD2" w:rsidP="00825BD2">
      <w:pPr>
        <w:rPr>
          <w:rtl/>
          <w:lang w:eastAsia="he-IL"/>
        </w:rPr>
      </w:pPr>
      <w:bookmarkStart w:id="2715" w:name="_ETM_Q1_4936364"/>
      <w:bookmarkStart w:id="2716" w:name="_ETM_Q1_4936404"/>
      <w:bookmarkEnd w:id="2715"/>
      <w:bookmarkEnd w:id="2716"/>
      <w:r>
        <w:rPr>
          <w:rFonts w:hint="cs"/>
          <w:rtl/>
          <w:lang w:eastAsia="he-IL"/>
        </w:rPr>
        <w:t xml:space="preserve">אתה לא חייב בחוק. זו התנהלות של המשרד, שקודם כל </w:t>
      </w:r>
      <w:bookmarkStart w:id="2717" w:name="_ETM_Q1_4941322"/>
      <w:bookmarkEnd w:id="2717"/>
      <w:r>
        <w:rPr>
          <w:rFonts w:hint="cs"/>
          <w:rtl/>
          <w:lang w:eastAsia="he-IL"/>
        </w:rPr>
        <w:t xml:space="preserve">יש לכם את היכולת להגיע ולשהות שם בהר. פה המשרד </w:t>
      </w:r>
      <w:bookmarkStart w:id="2718" w:name="_ETM_Q1_4944561"/>
      <w:bookmarkEnd w:id="2718"/>
      <w:r>
        <w:rPr>
          <w:rFonts w:hint="cs"/>
          <w:rtl/>
          <w:lang w:eastAsia="he-IL"/>
        </w:rPr>
        <w:t>צריך לייצר משהו כמו צמידים או משהו כזה שאתם</w:t>
      </w:r>
      <w:bookmarkStart w:id="2719" w:name="_ETM_Q1_4946660"/>
      <w:bookmarkEnd w:id="2719"/>
      <w:r>
        <w:rPr>
          <w:rFonts w:hint="cs"/>
          <w:rtl/>
          <w:lang w:eastAsia="he-IL"/>
        </w:rPr>
        <w:t xml:space="preserve"> תהיו מזוהים. </w:t>
      </w:r>
    </w:p>
    <w:p w14:paraId="06CC90F3" w14:textId="77777777" w:rsidR="00825BD2" w:rsidRDefault="00825BD2" w:rsidP="00825BD2">
      <w:pPr>
        <w:rPr>
          <w:rtl/>
          <w:lang w:eastAsia="he-IL"/>
        </w:rPr>
      </w:pPr>
      <w:bookmarkStart w:id="2720" w:name="_ETM_Q1_4945231"/>
      <w:bookmarkStart w:id="2721" w:name="_ETM_Q1_4945283"/>
      <w:bookmarkStart w:id="2722" w:name="_ETM_Q1_4946711"/>
      <w:bookmarkEnd w:id="2720"/>
      <w:bookmarkEnd w:id="2721"/>
      <w:bookmarkEnd w:id="2722"/>
    </w:p>
    <w:p w14:paraId="160536B7" w14:textId="40CBC0A8" w:rsidR="00825BD2" w:rsidRDefault="00825BD2" w:rsidP="00825BD2">
      <w:pPr>
        <w:pStyle w:val="af9"/>
        <w:keepNext/>
        <w:rPr>
          <w:rtl/>
          <w:lang w:eastAsia="he-IL"/>
        </w:rPr>
      </w:pPr>
      <w:bookmarkStart w:id="2723" w:name="ET_guest_ישראל_דיסקינד_304"/>
      <w:r w:rsidRPr="00825BD2">
        <w:rPr>
          <w:rStyle w:val="TagStyle"/>
          <w:rtl/>
        </w:rPr>
        <w:t xml:space="preserve"> &lt;&lt; אורח &gt;&gt; </w:t>
      </w:r>
      <w:r>
        <w:rPr>
          <w:rtl/>
          <w:lang w:eastAsia="he-IL"/>
        </w:rPr>
        <w:t>ישראל דיסקינד:</w:t>
      </w:r>
      <w:r w:rsidRPr="00825BD2">
        <w:rPr>
          <w:rStyle w:val="TagStyle"/>
          <w:rtl/>
        </w:rPr>
        <w:t xml:space="preserve"> &lt;&lt; אורח &gt;&gt;</w:t>
      </w:r>
      <w:r w:rsidR="001C3AD2">
        <w:rPr>
          <w:rtl/>
          <w:lang w:eastAsia="he-IL"/>
        </w:rPr>
        <w:t xml:space="preserve"> </w:t>
      </w:r>
      <w:bookmarkEnd w:id="2723"/>
    </w:p>
    <w:p w14:paraId="0FE27B72" w14:textId="77777777" w:rsidR="00825BD2" w:rsidRDefault="00825BD2" w:rsidP="00825BD2">
      <w:pPr>
        <w:pStyle w:val="KeepWithNext"/>
        <w:rPr>
          <w:rtl/>
          <w:lang w:eastAsia="he-IL"/>
        </w:rPr>
      </w:pPr>
    </w:p>
    <w:p w14:paraId="46917162" w14:textId="17F1A564" w:rsidR="00825BD2" w:rsidRDefault="00825BD2" w:rsidP="00825BD2">
      <w:pPr>
        <w:rPr>
          <w:rtl/>
          <w:lang w:eastAsia="he-IL"/>
        </w:rPr>
      </w:pPr>
      <w:r>
        <w:rPr>
          <w:rFonts w:hint="cs"/>
          <w:rtl/>
          <w:lang w:eastAsia="he-IL"/>
        </w:rPr>
        <w:t>ל</w:t>
      </w:r>
      <w:bookmarkStart w:id="2724" w:name="_ETM_Q1_4947083"/>
      <w:bookmarkStart w:id="2725" w:name="_ETM_Q1_4947109"/>
      <w:bookmarkEnd w:id="2724"/>
      <w:bookmarkEnd w:id="2725"/>
      <w:r>
        <w:rPr>
          <w:rFonts w:hint="cs"/>
          <w:rtl/>
          <w:lang w:eastAsia="he-IL"/>
        </w:rPr>
        <w:t xml:space="preserve">א, אנחנו מדברים על אירוע, אירוע זה </w:t>
      </w:r>
      <w:bookmarkStart w:id="2726" w:name="_ETM_Q1_4947300"/>
      <w:bookmarkEnd w:id="2726"/>
      <w:r>
        <w:rPr>
          <w:rFonts w:hint="cs"/>
          <w:rtl/>
          <w:lang w:eastAsia="he-IL"/>
        </w:rPr>
        <w:t xml:space="preserve">אומר תקציב. </w:t>
      </w:r>
      <w:bookmarkStart w:id="2727" w:name="_ETM_Q1_4951648"/>
      <w:bookmarkEnd w:id="2727"/>
    </w:p>
    <w:p w14:paraId="7F462646" w14:textId="77777777" w:rsidR="00825BD2" w:rsidRDefault="00825BD2" w:rsidP="00825BD2">
      <w:pPr>
        <w:rPr>
          <w:rtl/>
          <w:lang w:eastAsia="he-IL"/>
        </w:rPr>
      </w:pPr>
      <w:bookmarkStart w:id="2728" w:name="_ETM_Q1_4951695"/>
      <w:bookmarkStart w:id="2729" w:name="_ETM_Q1_4952465"/>
      <w:bookmarkEnd w:id="2728"/>
      <w:bookmarkEnd w:id="2729"/>
    </w:p>
    <w:p w14:paraId="7F271126" w14:textId="59A03916" w:rsidR="00825BD2" w:rsidRDefault="00825BD2" w:rsidP="00825BD2">
      <w:pPr>
        <w:pStyle w:val="af9"/>
        <w:keepNext/>
        <w:rPr>
          <w:rtl/>
          <w:lang w:eastAsia="he-IL"/>
        </w:rPr>
      </w:pPr>
      <w:bookmarkStart w:id="2730" w:name="ET_guest_אהרון_שפיץ_305"/>
      <w:r w:rsidRPr="00825BD2">
        <w:rPr>
          <w:rStyle w:val="TagStyle"/>
          <w:rtl/>
        </w:rPr>
        <w:t xml:space="preserve"> &lt;&lt; אורח &gt;&gt; </w:t>
      </w:r>
      <w:r>
        <w:rPr>
          <w:rtl/>
          <w:lang w:eastAsia="he-IL"/>
        </w:rPr>
        <w:t>אהרון שפיץ:</w:t>
      </w:r>
      <w:r w:rsidRPr="00825BD2">
        <w:rPr>
          <w:rStyle w:val="TagStyle"/>
          <w:rtl/>
        </w:rPr>
        <w:t xml:space="preserve"> &lt;&lt; אורח &gt;&gt;</w:t>
      </w:r>
      <w:r w:rsidR="001C3AD2">
        <w:rPr>
          <w:rtl/>
          <w:lang w:eastAsia="he-IL"/>
        </w:rPr>
        <w:t xml:space="preserve"> </w:t>
      </w:r>
      <w:bookmarkEnd w:id="2730"/>
    </w:p>
    <w:p w14:paraId="742768C9" w14:textId="77777777" w:rsidR="00825BD2" w:rsidRDefault="00825BD2" w:rsidP="00825BD2">
      <w:pPr>
        <w:pStyle w:val="KeepWithNext"/>
        <w:rPr>
          <w:rtl/>
          <w:lang w:eastAsia="he-IL"/>
        </w:rPr>
      </w:pPr>
    </w:p>
    <w:p w14:paraId="40341041" w14:textId="6F426BB2" w:rsidR="00825BD2" w:rsidRPr="00825BD2" w:rsidRDefault="00825BD2" w:rsidP="00825BD2">
      <w:pPr>
        <w:rPr>
          <w:rtl/>
          <w:lang w:eastAsia="he-IL"/>
        </w:rPr>
      </w:pPr>
      <w:bookmarkStart w:id="2731" w:name="_ETM_Q1_4952847"/>
      <w:bookmarkStart w:id="2732" w:name="_ETM_Q1_4952878"/>
      <w:bookmarkEnd w:id="2731"/>
      <w:bookmarkEnd w:id="2732"/>
      <w:r>
        <w:rPr>
          <w:rFonts w:hint="cs"/>
          <w:rtl/>
          <w:lang w:eastAsia="he-IL"/>
        </w:rPr>
        <w:t xml:space="preserve">החוק לא עוסק בתקציב. גם </w:t>
      </w:r>
      <w:bookmarkStart w:id="2733" w:name="_ETM_Q1_4955559"/>
      <w:bookmarkEnd w:id="2733"/>
      <w:r>
        <w:rPr>
          <w:rFonts w:hint="cs"/>
          <w:rtl/>
          <w:lang w:eastAsia="he-IL"/>
        </w:rPr>
        <w:t>באירוע ההדלקה של הרב עמאר או של הרב שמואל אליהו</w:t>
      </w:r>
      <w:r w:rsidR="004E04D2">
        <w:rPr>
          <w:rFonts w:hint="cs"/>
          <w:rtl/>
          <w:lang w:eastAsia="he-IL"/>
        </w:rPr>
        <w:t xml:space="preserve">, </w:t>
      </w:r>
      <w:bookmarkStart w:id="2734" w:name="_ETM_Q1_4960902"/>
      <w:bookmarkEnd w:id="2734"/>
      <w:r w:rsidR="004E04D2">
        <w:rPr>
          <w:rFonts w:hint="cs"/>
          <w:rtl/>
          <w:lang w:eastAsia="he-IL"/>
        </w:rPr>
        <w:t xml:space="preserve">כל הדלקה, החוק קובע שיש מנגנון לבצע אירועים נוספים ובמסגרת </w:t>
      </w:r>
      <w:bookmarkStart w:id="2735" w:name="_ETM_Q1_4964989"/>
      <w:bookmarkEnd w:id="2735"/>
      <w:r w:rsidR="004E04D2">
        <w:rPr>
          <w:rFonts w:hint="cs"/>
          <w:rtl/>
          <w:lang w:eastAsia="he-IL"/>
        </w:rPr>
        <w:t>המנגנון הזה אין שום ערעור על זכותכם. החוק לא מתייחס</w:t>
      </w:r>
      <w:bookmarkStart w:id="2736" w:name="_ETM_Q1_4973354"/>
      <w:bookmarkEnd w:id="2736"/>
      <w:r w:rsidR="004E04D2">
        <w:rPr>
          <w:rFonts w:hint="cs"/>
          <w:rtl/>
          <w:lang w:eastAsia="he-IL"/>
        </w:rPr>
        <w:t xml:space="preserve"> בכלל לשום אירוע. </w:t>
      </w:r>
    </w:p>
    <w:p w14:paraId="6CFAF7BA" w14:textId="77777777" w:rsidR="004E04D2" w:rsidRDefault="004E04D2" w:rsidP="00825BD2">
      <w:pPr>
        <w:rPr>
          <w:rtl/>
          <w:lang w:eastAsia="he-IL"/>
        </w:rPr>
      </w:pPr>
      <w:bookmarkStart w:id="2737" w:name="_ETM_Q1_4904791"/>
      <w:bookmarkStart w:id="2738" w:name="_ETM_Q1_4904847"/>
      <w:bookmarkStart w:id="2739" w:name="_ETM_Q1_4974015"/>
      <w:bookmarkEnd w:id="2737"/>
      <w:bookmarkEnd w:id="2738"/>
      <w:bookmarkEnd w:id="2739"/>
    </w:p>
    <w:p w14:paraId="2AEF21FD" w14:textId="29FF460F" w:rsidR="004E04D2" w:rsidRDefault="004E04D2" w:rsidP="004E04D2">
      <w:pPr>
        <w:pStyle w:val="af9"/>
        <w:keepNext/>
        <w:rPr>
          <w:rtl/>
          <w:lang w:eastAsia="he-IL"/>
        </w:rPr>
      </w:pPr>
      <w:bookmarkStart w:id="2740" w:name="ET_guest_ישראל_דיסקינד_306"/>
      <w:r w:rsidRPr="004E04D2">
        <w:rPr>
          <w:rStyle w:val="TagStyle"/>
          <w:rtl/>
        </w:rPr>
        <w:t xml:space="preserve"> &lt;&lt; אורח &gt;&gt; </w:t>
      </w:r>
      <w:r>
        <w:rPr>
          <w:rtl/>
          <w:lang w:eastAsia="he-IL"/>
        </w:rPr>
        <w:t>ישראל דיסקינד:</w:t>
      </w:r>
      <w:r w:rsidRPr="004E04D2">
        <w:rPr>
          <w:rStyle w:val="TagStyle"/>
          <w:rtl/>
        </w:rPr>
        <w:t xml:space="preserve"> &lt;&lt; אורח &gt;&gt;</w:t>
      </w:r>
      <w:r w:rsidR="001C3AD2">
        <w:rPr>
          <w:rtl/>
          <w:lang w:eastAsia="he-IL"/>
        </w:rPr>
        <w:t xml:space="preserve"> </w:t>
      </w:r>
      <w:bookmarkEnd w:id="2740"/>
    </w:p>
    <w:p w14:paraId="22F5E8ED" w14:textId="77777777" w:rsidR="004E04D2" w:rsidRDefault="004E04D2" w:rsidP="004E04D2">
      <w:pPr>
        <w:pStyle w:val="KeepWithNext"/>
        <w:rPr>
          <w:rtl/>
          <w:lang w:eastAsia="he-IL"/>
        </w:rPr>
      </w:pPr>
    </w:p>
    <w:p w14:paraId="2559E249" w14:textId="77777777" w:rsidR="005B7AAF" w:rsidRDefault="004E04D2" w:rsidP="004E04D2">
      <w:pPr>
        <w:rPr>
          <w:rtl/>
          <w:lang w:eastAsia="he-IL"/>
        </w:rPr>
      </w:pPr>
      <w:r>
        <w:rPr>
          <w:rFonts w:hint="cs"/>
          <w:rtl/>
          <w:lang w:eastAsia="he-IL"/>
        </w:rPr>
        <w:t>ב</w:t>
      </w:r>
      <w:bookmarkStart w:id="2741" w:name="_ETM_Q1_4974483"/>
      <w:bookmarkStart w:id="2742" w:name="_ETM_Q1_4974506"/>
      <w:bookmarkEnd w:id="2741"/>
      <w:bookmarkEnd w:id="2742"/>
      <w:r>
        <w:rPr>
          <w:rFonts w:hint="cs"/>
          <w:rtl/>
          <w:lang w:eastAsia="he-IL"/>
        </w:rPr>
        <w:t>רגע שוועדת החקירה הממלכתית דיברה על זה</w:t>
      </w:r>
      <w:bookmarkStart w:id="2743" w:name="_ETM_Q1_4976399"/>
      <w:bookmarkEnd w:id="2743"/>
      <w:r>
        <w:rPr>
          <w:rFonts w:hint="cs"/>
          <w:rtl/>
          <w:lang w:eastAsia="he-IL"/>
        </w:rPr>
        <w:t xml:space="preserve"> שיהיה אירוע למשפחות, בתוך החקיקה עצמה, שזה נגזרת של מסקנות</w:t>
      </w:r>
      <w:bookmarkStart w:id="2744" w:name="_ETM_Q1_4981401"/>
      <w:bookmarkEnd w:id="2744"/>
      <w:r>
        <w:rPr>
          <w:rFonts w:hint="cs"/>
          <w:rtl/>
          <w:lang w:eastAsia="he-IL"/>
        </w:rPr>
        <w:t xml:space="preserve"> ועדת החקירה הממלכתית</w:t>
      </w:r>
      <w:r w:rsidR="005B7AAF">
        <w:rPr>
          <w:rFonts w:hint="cs"/>
          <w:rtl/>
          <w:lang w:eastAsia="he-IL"/>
        </w:rPr>
        <w:t>,</w:t>
      </w:r>
      <w:r>
        <w:rPr>
          <w:rFonts w:hint="cs"/>
          <w:rtl/>
          <w:lang w:eastAsia="he-IL"/>
        </w:rPr>
        <w:t xml:space="preserve"> לא מופיע שם האירוע </w:t>
      </w:r>
      <w:r w:rsidR="005B7AAF">
        <w:rPr>
          <w:rFonts w:hint="cs"/>
          <w:rtl/>
          <w:lang w:eastAsia="he-IL"/>
        </w:rPr>
        <w:t xml:space="preserve">של המשפחות. בשנה שעברה, אגב, לא היה </w:t>
      </w:r>
      <w:bookmarkStart w:id="2745" w:name="_ETM_Q1_4986278"/>
      <w:bookmarkEnd w:id="2745"/>
      <w:r w:rsidR="005B7AAF">
        <w:rPr>
          <w:rFonts w:hint="cs"/>
          <w:rtl/>
          <w:lang w:eastAsia="he-IL"/>
        </w:rPr>
        <w:t xml:space="preserve">אירוע למשפחות. </w:t>
      </w:r>
    </w:p>
    <w:p w14:paraId="378D13D4" w14:textId="77777777" w:rsidR="005B7AAF" w:rsidRDefault="005B7AAF" w:rsidP="004E04D2">
      <w:pPr>
        <w:rPr>
          <w:rtl/>
          <w:lang w:eastAsia="he-IL"/>
        </w:rPr>
      </w:pPr>
      <w:bookmarkStart w:id="2746" w:name="_ETM_Q1_4987625"/>
      <w:bookmarkStart w:id="2747" w:name="_ETM_Q1_4987669"/>
      <w:bookmarkEnd w:id="2746"/>
      <w:bookmarkEnd w:id="2747"/>
    </w:p>
    <w:p w14:paraId="0A1B05D3" w14:textId="07746ACE" w:rsidR="005B7AAF" w:rsidRDefault="005B7AAF" w:rsidP="005B7AAF">
      <w:pPr>
        <w:pStyle w:val="af9"/>
        <w:keepNext/>
        <w:rPr>
          <w:rtl/>
          <w:lang w:eastAsia="he-IL"/>
        </w:rPr>
      </w:pPr>
      <w:bookmarkStart w:id="2748" w:name="ET_guest_יוסף_דייטש_307"/>
      <w:r w:rsidRPr="005B7AAF">
        <w:rPr>
          <w:rStyle w:val="TagStyle"/>
          <w:rtl/>
        </w:rPr>
        <w:t xml:space="preserve"> &lt;&lt; אורח &gt;&gt; </w:t>
      </w:r>
      <w:r>
        <w:rPr>
          <w:rtl/>
          <w:lang w:eastAsia="he-IL"/>
        </w:rPr>
        <w:t>יוסף דייטש:</w:t>
      </w:r>
      <w:r w:rsidRPr="005B7AAF">
        <w:rPr>
          <w:rStyle w:val="TagStyle"/>
          <w:rtl/>
        </w:rPr>
        <w:t xml:space="preserve"> &lt;&lt; אורח &gt;&gt;</w:t>
      </w:r>
      <w:r w:rsidR="001C3AD2">
        <w:rPr>
          <w:rtl/>
          <w:lang w:eastAsia="he-IL"/>
        </w:rPr>
        <w:t xml:space="preserve"> </w:t>
      </w:r>
      <w:bookmarkEnd w:id="2748"/>
    </w:p>
    <w:p w14:paraId="224A971E" w14:textId="77777777" w:rsidR="005B7AAF" w:rsidRDefault="005B7AAF" w:rsidP="005B7AAF">
      <w:pPr>
        <w:pStyle w:val="KeepWithNext"/>
        <w:rPr>
          <w:rtl/>
          <w:lang w:eastAsia="he-IL"/>
        </w:rPr>
      </w:pPr>
    </w:p>
    <w:p w14:paraId="66FF17F7" w14:textId="356445DF" w:rsidR="005B7AAF" w:rsidRDefault="005B7AAF" w:rsidP="005B7AAF">
      <w:pPr>
        <w:rPr>
          <w:rtl/>
          <w:lang w:eastAsia="he-IL"/>
        </w:rPr>
      </w:pPr>
      <w:bookmarkStart w:id="2749" w:name="_ETM_Q1_4991056"/>
      <w:bookmarkStart w:id="2750" w:name="_ETM_Q1_4991087"/>
      <w:bookmarkEnd w:id="2749"/>
      <w:bookmarkEnd w:id="2750"/>
      <w:r>
        <w:rPr>
          <w:rFonts w:hint="cs"/>
          <w:rtl/>
          <w:lang w:eastAsia="he-IL"/>
        </w:rPr>
        <w:t xml:space="preserve">בשנה שעברה לא הייתה הילולה. </w:t>
      </w:r>
    </w:p>
    <w:p w14:paraId="27EE30F9" w14:textId="77777777" w:rsidR="005B7AAF" w:rsidRDefault="005B7AAF" w:rsidP="005B7AAF">
      <w:pPr>
        <w:rPr>
          <w:rtl/>
          <w:lang w:eastAsia="he-IL"/>
        </w:rPr>
      </w:pPr>
      <w:bookmarkStart w:id="2751" w:name="_ETM_Q1_4991437"/>
      <w:bookmarkStart w:id="2752" w:name="_ETM_Q1_4991490"/>
      <w:bookmarkStart w:id="2753" w:name="_ETM_Q1_4992589"/>
      <w:bookmarkEnd w:id="2751"/>
      <w:bookmarkEnd w:id="2752"/>
      <w:bookmarkEnd w:id="2753"/>
    </w:p>
    <w:p w14:paraId="71C4C9FF" w14:textId="102EC2A6" w:rsidR="005B7AAF" w:rsidRDefault="005B7AAF" w:rsidP="005B7AAF">
      <w:pPr>
        <w:pStyle w:val="af9"/>
        <w:keepNext/>
        <w:rPr>
          <w:rtl/>
          <w:lang w:eastAsia="he-IL"/>
        </w:rPr>
      </w:pPr>
      <w:bookmarkStart w:id="2754" w:name="ET_guest_ישראל_דיסקינד_308"/>
      <w:r w:rsidRPr="005B7AAF">
        <w:rPr>
          <w:rStyle w:val="TagStyle"/>
          <w:rtl/>
        </w:rPr>
        <w:t xml:space="preserve"> &lt;&lt; אורח &gt;&gt; </w:t>
      </w:r>
      <w:r>
        <w:rPr>
          <w:rtl/>
          <w:lang w:eastAsia="he-IL"/>
        </w:rPr>
        <w:t>ישראל דיסקינד:</w:t>
      </w:r>
      <w:r w:rsidRPr="005B7AAF">
        <w:rPr>
          <w:rStyle w:val="TagStyle"/>
          <w:rtl/>
        </w:rPr>
        <w:t xml:space="preserve"> &lt;&lt; אורח &gt;&gt;</w:t>
      </w:r>
      <w:r w:rsidR="001C3AD2">
        <w:rPr>
          <w:rtl/>
          <w:lang w:eastAsia="he-IL"/>
        </w:rPr>
        <w:t xml:space="preserve"> </w:t>
      </w:r>
      <w:bookmarkEnd w:id="2754"/>
    </w:p>
    <w:p w14:paraId="50606008" w14:textId="77777777" w:rsidR="005B7AAF" w:rsidRDefault="005B7AAF" w:rsidP="005B7AAF">
      <w:pPr>
        <w:pStyle w:val="KeepWithNext"/>
        <w:rPr>
          <w:rtl/>
          <w:lang w:eastAsia="he-IL"/>
        </w:rPr>
      </w:pPr>
    </w:p>
    <w:p w14:paraId="46FDABFE" w14:textId="63FEC618" w:rsidR="004E04D2" w:rsidRDefault="005B7AAF" w:rsidP="00E21CD7">
      <w:pPr>
        <w:rPr>
          <w:rtl/>
          <w:lang w:eastAsia="he-IL"/>
        </w:rPr>
      </w:pPr>
      <w:bookmarkStart w:id="2755" w:name="_ETM_Q1_4992948"/>
      <w:bookmarkStart w:id="2756" w:name="_ETM_Q1_4992978"/>
      <w:bookmarkStart w:id="2757" w:name="_ETM_Q1_4990410"/>
      <w:bookmarkStart w:id="2758" w:name="_ETM_Q1_4990531"/>
      <w:bookmarkStart w:id="2759" w:name="_ETM_Q1_4990579"/>
      <w:bookmarkEnd w:id="2755"/>
      <w:bookmarkEnd w:id="2756"/>
      <w:bookmarkEnd w:id="2757"/>
      <w:bookmarkEnd w:id="2758"/>
      <w:bookmarkEnd w:id="2759"/>
      <w:r>
        <w:rPr>
          <w:rFonts w:hint="cs"/>
          <w:rtl/>
          <w:lang w:eastAsia="he-IL"/>
        </w:rPr>
        <w:t>אנחנו</w:t>
      </w:r>
      <w:bookmarkStart w:id="2760" w:name="_ETM_Q1_4982624"/>
      <w:bookmarkEnd w:id="2760"/>
      <w:r>
        <w:rPr>
          <w:rFonts w:hint="cs"/>
          <w:rtl/>
          <w:lang w:eastAsia="he-IL"/>
        </w:rPr>
        <w:t xml:space="preserve"> לא רוצים להגיע למצב שאנחנו צריכים להתדפק </w:t>
      </w:r>
      <w:bookmarkStart w:id="2761" w:name="_ETM_Q1_4990060"/>
      <w:bookmarkEnd w:id="2761"/>
      <w:r>
        <w:rPr>
          <w:rFonts w:hint="cs"/>
          <w:rtl/>
          <w:lang w:eastAsia="he-IL"/>
        </w:rPr>
        <w:t>על דלתות ולהתחנן ולבקש את הדבר הטריוויאלי שיהיה</w:t>
      </w:r>
      <w:bookmarkStart w:id="2762" w:name="_ETM_Q1_4995708"/>
      <w:bookmarkEnd w:id="2762"/>
      <w:r>
        <w:rPr>
          <w:rFonts w:hint="cs"/>
          <w:rtl/>
          <w:lang w:eastAsia="he-IL"/>
        </w:rPr>
        <w:t xml:space="preserve"> אירוע למשפחות. עשו את זה </w:t>
      </w:r>
      <w:bookmarkStart w:id="2763" w:name="_ETM_Q1_4993380"/>
      <w:bookmarkEnd w:id="2763"/>
      <w:r>
        <w:rPr>
          <w:rFonts w:hint="cs"/>
          <w:rtl/>
          <w:lang w:eastAsia="he-IL"/>
        </w:rPr>
        <w:t>לפני שנתיים, אנחנו מעריכים את השר פרוש ואת</w:t>
      </w:r>
      <w:bookmarkStart w:id="2764" w:name="_ETM_Q1_4998727"/>
      <w:bookmarkEnd w:id="2764"/>
      <w:r>
        <w:rPr>
          <w:rFonts w:hint="cs"/>
          <w:rtl/>
          <w:lang w:eastAsia="he-IL"/>
        </w:rPr>
        <w:t xml:space="preserve"> שימי אלבום על כל הפעולות </w:t>
      </w:r>
      <w:bookmarkStart w:id="2765" w:name="_ETM_Q1_4999854"/>
      <w:bookmarkEnd w:id="2765"/>
      <w:r>
        <w:rPr>
          <w:rFonts w:hint="cs"/>
          <w:rtl/>
          <w:lang w:eastAsia="he-IL"/>
        </w:rPr>
        <w:t xml:space="preserve">בנושא, אבל חייב להיות מעוגן בתוך החקיקה שיהיה </w:t>
      </w:r>
      <w:bookmarkStart w:id="2766" w:name="_ETM_Q1_5002756"/>
      <w:bookmarkEnd w:id="2766"/>
      <w:r>
        <w:rPr>
          <w:rFonts w:hint="cs"/>
          <w:rtl/>
          <w:lang w:eastAsia="he-IL"/>
        </w:rPr>
        <w:t xml:space="preserve">את האירוע למשפחות. </w:t>
      </w:r>
    </w:p>
    <w:p w14:paraId="66B2C5F9" w14:textId="77777777" w:rsidR="005B7AAF" w:rsidRDefault="005B7AAF" w:rsidP="004E04D2">
      <w:pPr>
        <w:rPr>
          <w:rtl/>
          <w:lang w:eastAsia="he-IL"/>
        </w:rPr>
      </w:pPr>
      <w:bookmarkStart w:id="2767" w:name="_ETM_Q1_5005465"/>
      <w:bookmarkStart w:id="2768" w:name="_ETM_Q1_5005519"/>
      <w:bookmarkEnd w:id="2767"/>
      <w:bookmarkEnd w:id="2768"/>
    </w:p>
    <w:p w14:paraId="0CEA0445" w14:textId="3F68D73C" w:rsidR="005B7AAF" w:rsidRDefault="005B7AAF" w:rsidP="005B7AAF">
      <w:pPr>
        <w:pStyle w:val="af9"/>
        <w:keepNext/>
        <w:rPr>
          <w:rtl/>
          <w:lang w:eastAsia="he-IL"/>
        </w:rPr>
      </w:pPr>
      <w:bookmarkStart w:id="2769" w:name="ET_guest_שמעון_אלבום_309"/>
      <w:r w:rsidRPr="005B7AAF">
        <w:rPr>
          <w:rStyle w:val="TagStyle"/>
          <w:rtl/>
        </w:rPr>
        <w:t xml:space="preserve"> &lt;&lt; אורח &gt;&gt; </w:t>
      </w:r>
      <w:r>
        <w:rPr>
          <w:rtl/>
          <w:lang w:eastAsia="he-IL"/>
        </w:rPr>
        <w:t>שמעון אלבום:</w:t>
      </w:r>
      <w:r w:rsidRPr="005B7AAF">
        <w:rPr>
          <w:rStyle w:val="TagStyle"/>
          <w:rtl/>
        </w:rPr>
        <w:t xml:space="preserve"> &lt;&lt; אורח &gt;&gt;</w:t>
      </w:r>
      <w:r w:rsidR="001C3AD2">
        <w:rPr>
          <w:rtl/>
          <w:lang w:eastAsia="he-IL"/>
        </w:rPr>
        <w:t xml:space="preserve"> </w:t>
      </w:r>
      <w:bookmarkEnd w:id="2769"/>
    </w:p>
    <w:p w14:paraId="76715677" w14:textId="77777777" w:rsidR="005B7AAF" w:rsidRDefault="005B7AAF" w:rsidP="005B7AAF">
      <w:pPr>
        <w:pStyle w:val="KeepWithNext"/>
        <w:rPr>
          <w:rtl/>
          <w:lang w:eastAsia="he-IL"/>
        </w:rPr>
      </w:pPr>
    </w:p>
    <w:p w14:paraId="5BD6D0EC" w14:textId="77777777" w:rsidR="001B0E5A" w:rsidRDefault="005B7AAF" w:rsidP="005B7AAF">
      <w:pPr>
        <w:rPr>
          <w:rtl/>
          <w:lang w:eastAsia="he-IL"/>
        </w:rPr>
      </w:pPr>
      <w:bookmarkStart w:id="2770" w:name="_ETM_Q1_5004514"/>
      <w:bookmarkStart w:id="2771" w:name="_ETM_Q1_5004540"/>
      <w:bookmarkEnd w:id="2770"/>
      <w:bookmarkEnd w:id="2771"/>
      <w:r>
        <w:rPr>
          <w:rFonts w:hint="cs"/>
          <w:rtl/>
          <w:lang w:eastAsia="he-IL"/>
        </w:rPr>
        <w:t xml:space="preserve">אבל החקיקה לא מעגנת שום </w:t>
      </w:r>
      <w:bookmarkStart w:id="2772" w:name="_ETM_Q1_5006606"/>
      <w:bookmarkEnd w:id="2772"/>
      <w:r>
        <w:rPr>
          <w:rFonts w:hint="cs"/>
          <w:rtl/>
          <w:lang w:eastAsia="he-IL"/>
        </w:rPr>
        <w:t xml:space="preserve">אירוע. גם ועדת החקירה המליצה שיהיה ההדלקה של האדמו"ר </w:t>
      </w:r>
      <w:proofErr w:type="spellStart"/>
      <w:r>
        <w:rPr>
          <w:rFonts w:hint="cs"/>
          <w:rtl/>
          <w:lang w:eastAsia="he-IL"/>
        </w:rPr>
        <w:t>מבויאן</w:t>
      </w:r>
      <w:proofErr w:type="spellEnd"/>
      <w:r>
        <w:rPr>
          <w:rFonts w:hint="cs"/>
          <w:rtl/>
          <w:lang w:eastAsia="he-IL"/>
        </w:rPr>
        <w:t xml:space="preserve">, </w:t>
      </w:r>
      <w:bookmarkStart w:id="2773" w:name="_ETM_Q1_5013361"/>
      <w:bookmarkEnd w:id="2773"/>
      <w:r>
        <w:rPr>
          <w:rFonts w:hint="cs"/>
          <w:rtl/>
          <w:lang w:eastAsia="he-IL"/>
        </w:rPr>
        <w:t xml:space="preserve">החוק מגדיר שתהיה הדלקה מרכזית, החוק לא מגדיר מה יתוקצב </w:t>
      </w:r>
      <w:bookmarkStart w:id="2774" w:name="_ETM_Q1_5013069"/>
      <w:bookmarkEnd w:id="2774"/>
      <w:r>
        <w:rPr>
          <w:rFonts w:hint="cs"/>
          <w:rtl/>
          <w:lang w:eastAsia="he-IL"/>
        </w:rPr>
        <w:t xml:space="preserve">מתוכה, מה יבוצע שם. </w:t>
      </w:r>
      <w:r w:rsidR="001B0E5A">
        <w:rPr>
          <w:rFonts w:hint="cs"/>
          <w:rtl/>
          <w:lang w:eastAsia="he-IL"/>
        </w:rPr>
        <w:t xml:space="preserve">החוק לא מגדיר מיהו הבן </w:t>
      </w:r>
      <w:bookmarkStart w:id="2775" w:name="_ETM_Q1_5021161"/>
      <w:bookmarkEnd w:id="2775"/>
      <w:r w:rsidR="001B0E5A">
        <w:rPr>
          <w:rFonts w:hint="cs"/>
          <w:rtl/>
          <w:lang w:eastAsia="he-IL"/>
        </w:rPr>
        <w:t xml:space="preserve">אדם שמדליק, כי בסוף זה מה שמוסדר במסגרת העבודה </w:t>
      </w:r>
      <w:bookmarkStart w:id="2776" w:name="_ETM_Q1_5023798"/>
      <w:bookmarkEnd w:id="2776"/>
      <w:r w:rsidR="001B0E5A">
        <w:rPr>
          <w:rFonts w:hint="cs"/>
          <w:rtl/>
          <w:lang w:eastAsia="he-IL"/>
        </w:rPr>
        <w:t xml:space="preserve">המקצועית של המשרד, בשביל זה אנחנו קיימים. החוק בהחלט מאפשר </w:t>
      </w:r>
      <w:bookmarkStart w:id="2777" w:name="_ETM_Q1_5026089"/>
      <w:bookmarkEnd w:id="2777"/>
      <w:r w:rsidR="001B0E5A">
        <w:rPr>
          <w:rFonts w:hint="cs"/>
          <w:rtl/>
          <w:lang w:eastAsia="he-IL"/>
        </w:rPr>
        <w:t>את המנגנון המשפטי והחוקי לבצע את מה שאתם מבקשים, אבל</w:t>
      </w:r>
      <w:bookmarkStart w:id="2778" w:name="_ETM_Q1_5034187"/>
      <w:bookmarkEnd w:id="2778"/>
      <w:r w:rsidR="001B0E5A">
        <w:rPr>
          <w:rFonts w:hint="cs"/>
          <w:rtl/>
          <w:lang w:eastAsia="he-IL"/>
        </w:rPr>
        <w:t xml:space="preserve"> הוא לא יורד לפרטים על כל אירוע ואירוע, הוא </w:t>
      </w:r>
      <w:bookmarkStart w:id="2779" w:name="_ETM_Q1_5037866"/>
      <w:bookmarkEnd w:id="2779"/>
      <w:r w:rsidR="001B0E5A">
        <w:rPr>
          <w:rFonts w:hint="cs"/>
          <w:rtl/>
          <w:lang w:eastAsia="he-IL"/>
        </w:rPr>
        <w:t xml:space="preserve">לא מדבר על שום אירוע הדלקה אחר שמתבצע, לא על </w:t>
      </w:r>
      <w:bookmarkStart w:id="2780" w:name="_ETM_Q1_5040523"/>
      <w:bookmarkEnd w:id="2780"/>
      <w:r w:rsidR="001B0E5A">
        <w:rPr>
          <w:rFonts w:hint="cs"/>
          <w:rtl/>
          <w:lang w:eastAsia="he-IL"/>
        </w:rPr>
        <w:t xml:space="preserve">ההדלקה המרכזית, לא איך היא מתוקצבת, הוא בכלל לא מדבר </w:t>
      </w:r>
      <w:bookmarkStart w:id="2781" w:name="_ETM_Q1_5041546"/>
      <w:bookmarkEnd w:id="2781"/>
      <w:r w:rsidR="001B0E5A">
        <w:rPr>
          <w:rFonts w:hint="cs"/>
          <w:rtl/>
          <w:lang w:eastAsia="he-IL"/>
        </w:rPr>
        <w:t xml:space="preserve">על תקצוב. </w:t>
      </w:r>
    </w:p>
    <w:p w14:paraId="0A03E1CE" w14:textId="77777777" w:rsidR="001B0E5A" w:rsidRDefault="001B0E5A" w:rsidP="005B7AAF">
      <w:pPr>
        <w:rPr>
          <w:rtl/>
          <w:lang w:eastAsia="he-IL"/>
        </w:rPr>
      </w:pPr>
    </w:p>
    <w:p w14:paraId="3141764F" w14:textId="1B5C8B6E" w:rsidR="005B7AAF" w:rsidRDefault="001B0E5A" w:rsidP="005B7AAF">
      <w:pPr>
        <w:rPr>
          <w:rtl/>
          <w:lang w:eastAsia="he-IL"/>
        </w:rPr>
      </w:pPr>
      <w:r>
        <w:rPr>
          <w:rFonts w:hint="cs"/>
          <w:rtl/>
          <w:lang w:eastAsia="he-IL"/>
        </w:rPr>
        <w:t xml:space="preserve">גם בשנה שעברה שנדרשנו והחוק אמר </w:t>
      </w:r>
      <w:bookmarkStart w:id="2782" w:name="_ETM_Q1_5048562"/>
      <w:bookmarkEnd w:id="2782"/>
      <w:r>
        <w:rPr>
          <w:rFonts w:hint="cs"/>
          <w:rtl/>
          <w:lang w:eastAsia="he-IL"/>
        </w:rPr>
        <w:t>שאנחנו אחראים לחסום או לסגור, החוק לא התייחס לתקצוב ואת</w:t>
      </w:r>
      <w:bookmarkStart w:id="2783" w:name="_ETM_Q1_5049513"/>
      <w:bookmarkEnd w:id="2783"/>
      <w:r>
        <w:rPr>
          <w:rFonts w:hint="cs"/>
          <w:rtl/>
          <w:lang w:eastAsia="he-IL"/>
        </w:rPr>
        <w:t xml:space="preserve"> המלחמה שלנו על התקצוב מול משרד האוצר. זה היה בנפרד</w:t>
      </w:r>
      <w:bookmarkStart w:id="2784" w:name="_ETM_Q1_5055054"/>
      <w:bookmarkEnd w:id="2784"/>
      <w:r>
        <w:rPr>
          <w:rFonts w:hint="cs"/>
          <w:rtl/>
          <w:lang w:eastAsia="he-IL"/>
        </w:rPr>
        <w:t xml:space="preserve">, זה לא קשור. החוק לא עוסק בתקצוב, החוק לא </w:t>
      </w:r>
      <w:bookmarkStart w:id="2785" w:name="_ETM_Q1_5054940"/>
      <w:bookmarkEnd w:id="2785"/>
      <w:r>
        <w:rPr>
          <w:rFonts w:hint="cs"/>
          <w:rtl/>
          <w:lang w:eastAsia="he-IL"/>
        </w:rPr>
        <w:t>עוסק בקביעה מי ישתתף באיזה אירוע, זה הכול יבוצע מולנו</w:t>
      </w:r>
      <w:r w:rsidR="00E21CD7">
        <w:rPr>
          <w:rFonts w:hint="cs"/>
          <w:rtl/>
          <w:lang w:eastAsia="he-IL"/>
        </w:rPr>
        <w:t>.</w:t>
      </w:r>
      <w:r>
        <w:rPr>
          <w:rFonts w:hint="cs"/>
          <w:rtl/>
          <w:lang w:eastAsia="he-IL"/>
        </w:rPr>
        <w:t xml:space="preserve"> בוודאי, אין שאלה</w:t>
      </w:r>
      <w:r w:rsidR="00E21CD7">
        <w:rPr>
          <w:rFonts w:hint="cs"/>
          <w:rtl/>
          <w:lang w:eastAsia="he-IL"/>
        </w:rPr>
        <w:t xml:space="preserve">, </w:t>
      </w:r>
      <w:r>
        <w:rPr>
          <w:rFonts w:hint="cs"/>
          <w:rtl/>
          <w:lang w:eastAsia="he-IL"/>
        </w:rPr>
        <w:t xml:space="preserve">אתם הראשונים ברשימה לפני כולם, אין </w:t>
      </w:r>
      <w:bookmarkStart w:id="2786" w:name="_ETM_Q1_5068261"/>
      <w:bookmarkEnd w:id="2786"/>
      <w:r>
        <w:rPr>
          <w:rFonts w:hint="cs"/>
          <w:rtl/>
          <w:lang w:eastAsia="he-IL"/>
        </w:rPr>
        <w:t xml:space="preserve">ספק, אבל ספציפית טכנית זה לא חלק מהדברים שהחוק עוסק </w:t>
      </w:r>
      <w:bookmarkStart w:id="2787" w:name="_ETM_Q1_5076043"/>
      <w:bookmarkEnd w:id="2787"/>
      <w:r>
        <w:rPr>
          <w:rFonts w:hint="cs"/>
          <w:rtl/>
          <w:lang w:eastAsia="he-IL"/>
        </w:rPr>
        <w:t xml:space="preserve">בהם. </w:t>
      </w:r>
      <w:bookmarkStart w:id="2788" w:name="_ETM_Q1_5074856"/>
      <w:bookmarkEnd w:id="2788"/>
    </w:p>
    <w:p w14:paraId="134BB971" w14:textId="77777777" w:rsidR="001B0E5A" w:rsidRDefault="001B0E5A" w:rsidP="005B7AAF">
      <w:pPr>
        <w:rPr>
          <w:rtl/>
          <w:lang w:eastAsia="he-IL"/>
        </w:rPr>
      </w:pPr>
      <w:bookmarkStart w:id="2789" w:name="_ETM_Q1_5074919"/>
      <w:bookmarkStart w:id="2790" w:name="_ETM_Q1_5076143"/>
      <w:bookmarkEnd w:id="2789"/>
      <w:bookmarkEnd w:id="2790"/>
    </w:p>
    <w:p w14:paraId="6F1CD1AC" w14:textId="76FA1037" w:rsidR="001B0E5A" w:rsidRDefault="001B0E5A" w:rsidP="001B0E5A">
      <w:pPr>
        <w:pStyle w:val="af9"/>
        <w:keepNext/>
        <w:rPr>
          <w:rtl/>
          <w:lang w:eastAsia="he-IL"/>
        </w:rPr>
      </w:pPr>
      <w:bookmarkStart w:id="2791" w:name="ET_guest_ישראל_דיסקינד_310"/>
      <w:r w:rsidRPr="001B0E5A">
        <w:rPr>
          <w:rStyle w:val="TagStyle"/>
          <w:rtl/>
        </w:rPr>
        <w:t xml:space="preserve"> &lt;&lt; אורח &gt;&gt; </w:t>
      </w:r>
      <w:r>
        <w:rPr>
          <w:rtl/>
          <w:lang w:eastAsia="he-IL"/>
        </w:rPr>
        <w:t>ישראל דיסקינד:</w:t>
      </w:r>
      <w:r w:rsidRPr="001B0E5A">
        <w:rPr>
          <w:rStyle w:val="TagStyle"/>
          <w:rtl/>
        </w:rPr>
        <w:t xml:space="preserve"> &lt;&lt; אורח &gt;&gt;</w:t>
      </w:r>
      <w:r w:rsidR="001C3AD2">
        <w:rPr>
          <w:rtl/>
          <w:lang w:eastAsia="he-IL"/>
        </w:rPr>
        <w:t xml:space="preserve"> </w:t>
      </w:r>
      <w:bookmarkEnd w:id="2791"/>
    </w:p>
    <w:p w14:paraId="32E75D5E" w14:textId="77777777" w:rsidR="001B0E5A" w:rsidRDefault="001B0E5A" w:rsidP="001B0E5A">
      <w:pPr>
        <w:pStyle w:val="KeepWithNext"/>
        <w:rPr>
          <w:rtl/>
          <w:lang w:eastAsia="he-IL"/>
        </w:rPr>
      </w:pPr>
    </w:p>
    <w:p w14:paraId="54322C84" w14:textId="502FEB5F" w:rsidR="001B0E5A" w:rsidRDefault="001B0E5A" w:rsidP="001B0E5A">
      <w:pPr>
        <w:rPr>
          <w:rtl/>
          <w:lang w:eastAsia="he-IL"/>
        </w:rPr>
      </w:pPr>
      <w:r>
        <w:rPr>
          <w:rFonts w:hint="cs"/>
          <w:rtl/>
          <w:lang w:eastAsia="he-IL"/>
        </w:rPr>
        <w:t>ב</w:t>
      </w:r>
      <w:bookmarkStart w:id="2792" w:name="_ETM_Q1_5076589"/>
      <w:bookmarkStart w:id="2793" w:name="_ETM_Q1_5076622"/>
      <w:bookmarkEnd w:id="2792"/>
      <w:bookmarkEnd w:id="2793"/>
      <w:r>
        <w:rPr>
          <w:rFonts w:hint="cs"/>
          <w:rtl/>
          <w:lang w:eastAsia="he-IL"/>
        </w:rPr>
        <w:t>מילים אחרות אתה אומר לי שאין שום אפשר</w:t>
      </w:r>
      <w:r w:rsidR="00E21CD7">
        <w:rPr>
          <w:rFonts w:hint="cs"/>
          <w:rtl/>
          <w:lang w:eastAsia="he-IL"/>
        </w:rPr>
        <w:t>ות</w:t>
      </w:r>
      <w:r>
        <w:rPr>
          <w:rFonts w:hint="cs"/>
          <w:rtl/>
          <w:lang w:eastAsia="he-IL"/>
        </w:rPr>
        <w:t xml:space="preserve"> לעגן </w:t>
      </w:r>
      <w:bookmarkStart w:id="2794" w:name="_ETM_Q1_5079295"/>
      <w:bookmarkEnd w:id="2794"/>
      <w:r>
        <w:rPr>
          <w:rFonts w:hint="cs"/>
          <w:rtl/>
          <w:lang w:eastAsia="he-IL"/>
        </w:rPr>
        <w:t xml:space="preserve">את זה, לוודא, לחזור למשפחות עם תשובה. </w:t>
      </w:r>
    </w:p>
    <w:p w14:paraId="3C6AE4EC" w14:textId="77777777" w:rsidR="001B0E5A" w:rsidRDefault="001B0E5A" w:rsidP="001B0E5A">
      <w:pPr>
        <w:rPr>
          <w:rtl/>
          <w:lang w:eastAsia="he-IL"/>
        </w:rPr>
      </w:pPr>
      <w:bookmarkStart w:id="2795" w:name="_ETM_Q1_5084178"/>
      <w:bookmarkStart w:id="2796" w:name="_ETM_Q1_5084229"/>
      <w:bookmarkEnd w:id="2795"/>
      <w:bookmarkEnd w:id="2796"/>
    </w:p>
    <w:p w14:paraId="188809CB" w14:textId="221D0A84" w:rsidR="001B0E5A" w:rsidRDefault="001B0E5A" w:rsidP="001B0E5A">
      <w:pPr>
        <w:pStyle w:val="af6"/>
        <w:keepNext/>
        <w:rPr>
          <w:rtl/>
        </w:rPr>
      </w:pPr>
      <w:bookmarkStart w:id="2797" w:name="ET_yor_6357_311"/>
      <w:r w:rsidRPr="001B0E5A">
        <w:rPr>
          <w:rStyle w:val="TagStyle"/>
          <w:rtl/>
        </w:rPr>
        <w:t xml:space="preserve"> &lt;&lt; יור &gt;&gt; </w:t>
      </w:r>
      <w:r>
        <w:rPr>
          <w:rtl/>
        </w:rPr>
        <w:t>היו"ר משה סעדה:</w:t>
      </w:r>
      <w:r w:rsidRPr="001B0E5A">
        <w:rPr>
          <w:rStyle w:val="TagStyle"/>
          <w:rtl/>
        </w:rPr>
        <w:t xml:space="preserve"> &lt;&lt; יור &gt;&gt;</w:t>
      </w:r>
      <w:r w:rsidR="001C3AD2">
        <w:rPr>
          <w:rtl/>
        </w:rPr>
        <w:t xml:space="preserve"> </w:t>
      </w:r>
      <w:bookmarkEnd w:id="2797"/>
    </w:p>
    <w:p w14:paraId="2C8F2F68" w14:textId="77777777" w:rsidR="001B0E5A" w:rsidRDefault="001B0E5A" w:rsidP="001B0E5A">
      <w:pPr>
        <w:pStyle w:val="KeepWithNext"/>
        <w:rPr>
          <w:rtl/>
          <w:lang w:eastAsia="he-IL"/>
        </w:rPr>
      </w:pPr>
    </w:p>
    <w:p w14:paraId="3EEB9E5C" w14:textId="0D48A0EE" w:rsidR="007650D8" w:rsidRDefault="001B0E5A" w:rsidP="007650D8">
      <w:pPr>
        <w:rPr>
          <w:rtl/>
          <w:lang w:eastAsia="he-IL"/>
        </w:rPr>
      </w:pPr>
      <w:r>
        <w:rPr>
          <w:rFonts w:hint="cs"/>
          <w:rtl/>
          <w:lang w:eastAsia="he-IL"/>
        </w:rPr>
        <w:t>ל</w:t>
      </w:r>
      <w:bookmarkStart w:id="2798" w:name="_ETM_Q1_5085497"/>
      <w:bookmarkStart w:id="2799" w:name="_ETM_Q1_5085535"/>
      <w:bookmarkEnd w:id="2798"/>
      <w:bookmarkEnd w:id="2799"/>
      <w:r>
        <w:rPr>
          <w:rFonts w:hint="cs"/>
          <w:rtl/>
          <w:lang w:eastAsia="he-IL"/>
        </w:rPr>
        <w:t xml:space="preserve">א כל דבר הוא בחקיקה. דבר כזה לא צריך להיות בחקיקה </w:t>
      </w:r>
      <w:bookmarkStart w:id="2800" w:name="_ETM_Q1_5089956"/>
      <w:bookmarkEnd w:id="2800"/>
      <w:r>
        <w:rPr>
          <w:rFonts w:hint="cs"/>
          <w:rtl/>
          <w:lang w:eastAsia="he-IL"/>
        </w:rPr>
        <w:t xml:space="preserve">ראשית, יש משרד שהוא אחראי לזה שיש לכם מעמד, זה </w:t>
      </w:r>
      <w:bookmarkStart w:id="2801" w:name="_ETM_Q1_5093632"/>
      <w:bookmarkEnd w:id="2801"/>
      <w:r>
        <w:rPr>
          <w:rFonts w:hint="cs"/>
          <w:rtl/>
          <w:lang w:eastAsia="he-IL"/>
        </w:rPr>
        <w:t xml:space="preserve">כן מופיע בחוק. איך להסדיר את זה, תקציב כזה </w:t>
      </w:r>
      <w:bookmarkStart w:id="2802" w:name="_ETM_Q1_5095888"/>
      <w:bookmarkEnd w:id="2802"/>
      <w:r>
        <w:rPr>
          <w:rFonts w:hint="cs"/>
          <w:rtl/>
          <w:lang w:eastAsia="he-IL"/>
        </w:rPr>
        <w:t xml:space="preserve">או אחר, גם לא מעוגן פה תקציב לשום דבר. </w:t>
      </w:r>
      <w:bookmarkStart w:id="2803" w:name="_ETM_Q1_5100271"/>
      <w:bookmarkStart w:id="2804" w:name="_ETM_Q1_5100337"/>
      <w:bookmarkStart w:id="2805" w:name="_ETM_Q1_5101544"/>
      <w:bookmarkStart w:id="2806" w:name="_ETM_Q1_5101145"/>
      <w:bookmarkStart w:id="2807" w:name="_ETM_Q1_5101623"/>
      <w:bookmarkEnd w:id="2803"/>
      <w:bookmarkEnd w:id="2804"/>
      <w:bookmarkEnd w:id="2805"/>
      <w:bookmarkEnd w:id="2806"/>
      <w:bookmarkEnd w:id="2807"/>
    </w:p>
    <w:p w14:paraId="72972840" w14:textId="77777777" w:rsidR="007650D8" w:rsidRDefault="007650D8" w:rsidP="007650D8">
      <w:pPr>
        <w:rPr>
          <w:rtl/>
          <w:lang w:eastAsia="he-IL"/>
        </w:rPr>
      </w:pPr>
      <w:bookmarkStart w:id="2808" w:name="_ETM_Q1_5098221"/>
      <w:bookmarkStart w:id="2809" w:name="_ETM_Q1_5098278"/>
      <w:bookmarkStart w:id="2810" w:name="_ETM_Q1_5099158"/>
      <w:bookmarkEnd w:id="2808"/>
      <w:bookmarkEnd w:id="2809"/>
      <w:bookmarkEnd w:id="2810"/>
    </w:p>
    <w:p w14:paraId="33081883" w14:textId="033D58F2" w:rsidR="007650D8" w:rsidRDefault="007650D8" w:rsidP="007650D8">
      <w:pPr>
        <w:pStyle w:val="af9"/>
        <w:keepNext/>
        <w:rPr>
          <w:rtl/>
          <w:lang w:eastAsia="he-IL"/>
        </w:rPr>
      </w:pPr>
      <w:bookmarkStart w:id="2811" w:name="ET_guest_שמעון_ישראל_אלחדד_313"/>
      <w:r w:rsidRPr="007650D8">
        <w:rPr>
          <w:rStyle w:val="TagStyle"/>
          <w:rtl/>
        </w:rPr>
        <w:t xml:space="preserve"> &lt;&lt; אורח &gt;&gt; </w:t>
      </w:r>
      <w:r>
        <w:rPr>
          <w:rtl/>
          <w:lang w:eastAsia="he-IL"/>
        </w:rPr>
        <w:t>שמעון ישראל אלחדד:</w:t>
      </w:r>
      <w:r w:rsidRPr="007650D8">
        <w:rPr>
          <w:rStyle w:val="TagStyle"/>
          <w:rtl/>
        </w:rPr>
        <w:t xml:space="preserve"> &lt;&lt; אורח &gt;&gt;</w:t>
      </w:r>
      <w:r w:rsidR="001C3AD2">
        <w:rPr>
          <w:rtl/>
          <w:lang w:eastAsia="he-IL"/>
        </w:rPr>
        <w:t xml:space="preserve"> </w:t>
      </w:r>
      <w:bookmarkEnd w:id="2811"/>
    </w:p>
    <w:p w14:paraId="3762ECE2" w14:textId="77777777" w:rsidR="007650D8" w:rsidRDefault="007650D8" w:rsidP="007650D8">
      <w:pPr>
        <w:pStyle w:val="KeepWithNext"/>
        <w:rPr>
          <w:rtl/>
          <w:lang w:eastAsia="he-IL"/>
        </w:rPr>
      </w:pPr>
    </w:p>
    <w:p w14:paraId="339448D0" w14:textId="3E1AE138" w:rsidR="007650D8" w:rsidRDefault="007650D8" w:rsidP="007650D8">
      <w:pPr>
        <w:rPr>
          <w:rtl/>
          <w:lang w:eastAsia="he-IL"/>
        </w:rPr>
      </w:pPr>
      <w:bookmarkStart w:id="2812" w:name="_ETM_Q1_5099562"/>
      <w:bookmarkStart w:id="2813" w:name="_ETM_Q1_5099590"/>
      <w:bookmarkEnd w:id="2812"/>
      <w:bookmarkEnd w:id="2813"/>
      <w:r>
        <w:rPr>
          <w:rFonts w:hint="cs"/>
          <w:rtl/>
          <w:lang w:eastAsia="he-IL"/>
        </w:rPr>
        <w:t>אוקי</w:t>
      </w:r>
      <w:bookmarkStart w:id="2814" w:name="_ETM_Q1_5099967"/>
      <w:bookmarkEnd w:id="2814"/>
      <w:r>
        <w:rPr>
          <w:rFonts w:hint="cs"/>
          <w:rtl/>
          <w:lang w:eastAsia="he-IL"/>
        </w:rPr>
        <w:t xml:space="preserve">, אנחנו נשב עם השר ועם - - - </w:t>
      </w:r>
    </w:p>
    <w:p w14:paraId="6849E06D" w14:textId="77777777" w:rsidR="007650D8" w:rsidRDefault="007650D8" w:rsidP="007650D8">
      <w:pPr>
        <w:rPr>
          <w:rtl/>
          <w:lang w:eastAsia="he-IL"/>
        </w:rPr>
      </w:pPr>
      <w:bookmarkStart w:id="2815" w:name="_ETM_Q1_5100882"/>
      <w:bookmarkStart w:id="2816" w:name="_ETM_Q1_5100937"/>
      <w:bookmarkEnd w:id="2815"/>
      <w:bookmarkEnd w:id="2816"/>
    </w:p>
    <w:p w14:paraId="5A4E3C9A" w14:textId="6C7CF09F" w:rsidR="007650D8" w:rsidRDefault="007650D8" w:rsidP="007650D8">
      <w:pPr>
        <w:pStyle w:val="af6"/>
        <w:keepNext/>
        <w:rPr>
          <w:rtl/>
        </w:rPr>
      </w:pPr>
      <w:bookmarkStart w:id="2817" w:name="ET_yor_6357_314"/>
      <w:r w:rsidRPr="007650D8">
        <w:rPr>
          <w:rStyle w:val="TagStyle"/>
          <w:rtl/>
        </w:rPr>
        <w:t xml:space="preserve"> &lt;&lt; יור &gt;&gt; </w:t>
      </w:r>
      <w:r>
        <w:rPr>
          <w:rtl/>
        </w:rPr>
        <w:t>היו"ר משה סעדה:</w:t>
      </w:r>
      <w:r w:rsidRPr="007650D8">
        <w:rPr>
          <w:rStyle w:val="TagStyle"/>
          <w:rtl/>
        </w:rPr>
        <w:t xml:space="preserve"> &lt;&lt; יור &gt;&gt;</w:t>
      </w:r>
      <w:r w:rsidR="001C3AD2">
        <w:rPr>
          <w:rtl/>
        </w:rPr>
        <w:t xml:space="preserve"> </w:t>
      </w:r>
      <w:bookmarkEnd w:id="2817"/>
    </w:p>
    <w:p w14:paraId="086DCD53" w14:textId="77777777" w:rsidR="007650D8" w:rsidRDefault="007650D8" w:rsidP="007650D8">
      <w:pPr>
        <w:pStyle w:val="KeepWithNext"/>
        <w:rPr>
          <w:rtl/>
          <w:lang w:eastAsia="he-IL"/>
        </w:rPr>
      </w:pPr>
    </w:p>
    <w:p w14:paraId="1BCD79F9" w14:textId="0A8F71F0" w:rsidR="007650D8" w:rsidRDefault="007650D8" w:rsidP="007650D8">
      <w:pPr>
        <w:rPr>
          <w:rtl/>
          <w:lang w:eastAsia="he-IL"/>
        </w:rPr>
      </w:pPr>
      <w:bookmarkStart w:id="2818" w:name="_ETM_Q1_5103145"/>
      <w:bookmarkStart w:id="2819" w:name="_ETM_Q1_5103181"/>
      <w:bookmarkEnd w:id="2818"/>
      <w:bookmarkEnd w:id="2819"/>
      <w:r>
        <w:rPr>
          <w:rFonts w:hint="cs"/>
          <w:rtl/>
          <w:lang w:eastAsia="he-IL"/>
        </w:rPr>
        <w:t xml:space="preserve">תשבו </w:t>
      </w:r>
      <w:bookmarkStart w:id="2820" w:name="_ETM_Q1_5101041"/>
      <w:bookmarkEnd w:id="2820"/>
      <w:r>
        <w:rPr>
          <w:rFonts w:hint="cs"/>
          <w:rtl/>
          <w:lang w:eastAsia="he-IL"/>
        </w:rPr>
        <w:t xml:space="preserve">עם השר. כן אני מבטיח לכם דלת פתוחה אם </w:t>
      </w:r>
      <w:bookmarkStart w:id="2821" w:name="_ETM_Q1_5103398"/>
      <w:bookmarkEnd w:id="2821"/>
      <w:r>
        <w:rPr>
          <w:rFonts w:hint="cs"/>
          <w:rtl/>
          <w:lang w:eastAsia="he-IL"/>
        </w:rPr>
        <w:t xml:space="preserve">תהיה בעיה. אני לא מאמין, אתם מתפרצים לדלת פתוחה </w:t>
      </w:r>
      <w:bookmarkStart w:id="2822" w:name="_ETM_Q1_5108692"/>
      <w:bookmarkEnd w:id="2822"/>
      <w:r>
        <w:rPr>
          <w:rFonts w:hint="cs"/>
          <w:rtl/>
          <w:lang w:eastAsia="he-IL"/>
        </w:rPr>
        <w:t xml:space="preserve">והשר חפץ לסייע וגם הפרויקטור. אם תהיה בעיה תחזרו לוועדה, </w:t>
      </w:r>
      <w:bookmarkStart w:id="2823" w:name="_ETM_Q1_5111593"/>
      <w:bookmarkEnd w:id="2823"/>
      <w:r>
        <w:rPr>
          <w:rFonts w:hint="cs"/>
          <w:rtl/>
          <w:lang w:eastAsia="he-IL"/>
        </w:rPr>
        <w:t xml:space="preserve">אני מבטיח להשמיע את הקול שלכם כי בסוף </w:t>
      </w:r>
      <w:proofErr w:type="spellStart"/>
      <w:r>
        <w:rPr>
          <w:rFonts w:hint="cs"/>
          <w:rtl/>
          <w:lang w:eastAsia="he-IL"/>
        </w:rPr>
        <w:t>בסוף</w:t>
      </w:r>
      <w:proofErr w:type="spellEnd"/>
      <w:r>
        <w:rPr>
          <w:rFonts w:hint="cs"/>
          <w:rtl/>
          <w:lang w:eastAsia="he-IL"/>
        </w:rPr>
        <w:t xml:space="preserve"> אחרי </w:t>
      </w:r>
      <w:bookmarkStart w:id="2824" w:name="_ETM_Q1_5119311"/>
      <w:bookmarkEnd w:id="2824"/>
      <w:proofErr w:type="spellStart"/>
      <w:r>
        <w:rPr>
          <w:rFonts w:hint="cs"/>
          <w:rtl/>
          <w:lang w:eastAsia="he-IL"/>
        </w:rPr>
        <w:t>רשב"י</w:t>
      </w:r>
      <w:proofErr w:type="spellEnd"/>
      <w:r>
        <w:rPr>
          <w:rFonts w:hint="cs"/>
          <w:rtl/>
          <w:lang w:eastAsia="he-IL"/>
        </w:rPr>
        <w:t xml:space="preserve">, שזה האירוע, הקול שלכם הוא החשוב ביותר וכולנו </w:t>
      </w:r>
      <w:bookmarkStart w:id="2825" w:name="_ETM_Q1_5122807"/>
      <w:bookmarkEnd w:id="2825"/>
      <w:r>
        <w:rPr>
          <w:rFonts w:hint="cs"/>
          <w:rtl/>
          <w:lang w:eastAsia="he-IL"/>
        </w:rPr>
        <w:t xml:space="preserve">רוצים להשמיע אותו וכולנו רוצים לכבד את בני המשפחה שלכם. </w:t>
      </w:r>
      <w:bookmarkStart w:id="2826" w:name="_ETM_Q1_5129838"/>
      <w:bookmarkEnd w:id="2826"/>
      <w:r>
        <w:rPr>
          <w:rFonts w:hint="cs"/>
          <w:rtl/>
          <w:lang w:eastAsia="he-IL"/>
        </w:rPr>
        <w:t>אני חושב שיש פה הסכמה מוחלטת. אם תהיה בעיה, תחז</w:t>
      </w:r>
      <w:bookmarkStart w:id="2827" w:name="_ETM_Q1_5131961"/>
      <w:bookmarkEnd w:id="2827"/>
      <w:r>
        <w:rPr>
          <w:rFonts w:hint="cs"/>
          <w:rtl/>
          <w:lang w:eastAsia="he-IL"/>
        </w:rPr>
        <w:t xml:space="preserve">רו לוועדה, אני מבטיח לכנס את הוועדה ולדון בזה. </w:t>
      </w:r>
      <w:bookmarkStart w:id="2828" w:name="_ETM_Q1_5135028"/>
      <w:bookmarkEnd w:id="2828"/>
    </w:p>
    <w:p w14:paraId="28B8C659" w14:textId="77777777" w:rsidR="007650D8" w:rsidRDefault="007650D8" w:rsidP="007650D8">
      <w:pPr>
        <w:rPr>
          <w:rtl/>
          <w:lang w:eastAsia="he-IL"/>
        </w:rPr>
      </w:pPr>
      <w:bookmarkStart w:id="2829" w:name="_ETM_Q1_5135102"/>
      <w:bookmarkEnd w:id="2829"/>
    </w:p>
    <w:p w14:paraId="6720711E" w14:textId="319C390D" w:rsidR="00564432" w:rsidRDefault="00564432" w:rsidP="00564432">
      <w:pPr>
        <w:pStyle w:val="a4"/>
        <w:keepNext/>
        <w:rPr>
          <w:rtl/>
        </w:rPr>
      </w:pPr>
      <w:bookmarkStart w:id="2830" w:name="ET_speaker_עדן_בן_ארוש_289"/>
      <w:r w:rsidRPr="00564432">
        <w:rPr>
          <w:rStyle w:val="TagStyle"/>
          <w:rtl/>
        </w:rPr>
        <w:t xml:space="preserve">&lt;&lt; דובר &gt;&gt; </w:t>
      </w:r>
      <w:r>
        <w:rPr>
          <w:rtl/>
        </w:rPr>
        <w:t>עדן בן ארוש:</w:t>
      </w:r>
      <w:r w:rsidRPr="00564432">
        <w:rPr>
          <w:rStyle w:val="TagStyle"/>
          <w:rtl/>
        </w:rPr>
        <w:t xml:space="preserve"> &lt;&lt; דובר &gt;&gt;</w:t>
      </w:r>
      <w:r w:rsidR="001C3AD2">
        <w:rPr>
          <w:rtl/>
        </w:rPr>
        <w:t xml:space="preserve"> </w:t>
      </w:r>
      <w:bookmarkEnd w:id="2830"/>
    </w:p>
    <w:p w14:paraId="6A97FC77" w14:textId="77777777" w:rsidR="00564432" w:rsidRDefault="00564432" w:rsidP="00564432">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10642" w:rsidRPr="005B61E8" w14:paraId="24B3FEE1" w14:textId="77777777" w:rsidTr="00E21CD7">
        <w:trPr>
          <w:cantSplit/>
        </w:trPr>
        <w:tc>
          <w:tcPr>
            <w:tcW w:w="1565" w:type="dxa"/>
          </w:tcPr>
          <w:p w14:paraId="60FE5650" w14:textId="56DE1F63" w:rsidR="00610642" w:rsidRDefault="00610642" w:rsidP="00C5015E">
            <w:pPr>
              <w:pStyle w:val="TableSideHeading"/>
              <w:spacing w:line="240" w:lineRule="auto"/>
              <w:rPr>
                <w:sz w:val="24"/>
                <w:szCs w:val="24"/>
                <w:rtl/>
              </w:rPr>
            </w:pPr>
            <w:bookmarkStart w:id="2831" w:name="_ETM_Q1_4635335"/>
            <w:bookmarkStart w:id="2832" w:name="_ETM_Q1_4635379"/>
            <w:bookmarkStart w:id="2833" w:name="_ETM_Q1_4576027"/>
            <w:bookmarkStart w:id="2834" w:name="_ETM_Q1_4480834"/>
            <w:bookmarkStart w:id="2835" w:name="_ETM_Q1_4480902"/>
            <w:bookmarkStart w:id="2836" w:name="_ETM_Q1_4466783"/>
            <w:bookmarkStart w:id="2837" w:name="_ETM_Q1_4466831"/>
            <w:bookmarkStart w:id="2838" w:name="_ETM_Q1_4277167"/>
            <w:bookmarkStart w:id="2839" w:name="_ETM_Q1_4277244"/>
            <w:bookmarkStart w:id="2840" w:name="_ETM_Q1_3544691"/>
            <w:bookmarkStart w:id="2841" w:name="_ETM_Q1_3544745"/>
            <w:bookmarkStart w:id="2842" w:name="_ETM_Q1_3539905"/>
            <w:bookmarkStart w:id="2843" w:name="_ETM_Q1_3539994"/>
            <w:bookmarkStart w:id="2844" w:name="_ETM_Q1_3537827"/>
            <w:bookmarkStart w:id="2845" w:name="_ETM_Q1_353791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r>
              <w:rPr>
                <w:rFonts w:hint="cs"/>
                <w:sz w:val="24"/>
                <w:szCs w:val="24"/>
                <w:rtl/>
              </w:rPr>
              <w:t>הגבלות על קיום אירועים נוספים</w:t>
            </w:r>
          </w:p>
        </w:tc>
        <w:tc>
          <w:tcPr>
            <w:tcW w:w="709" w:type="dxa"/>
          </w:tcPr>
          <w:p w14:paraId="1842217E" w14:textId="658B7754" w:rsidR="00610642" w:rsidRDefault="00610642" w:rsidP="00C5015E">
            <w:pPr>
              <w:pStyle w:val="TableText"/>
              <w:spacing w:line="240" w:lineRule="auto"/>
              <w:rPr>
                <w:sz w:val="24"/>
                <w:szCs w:val="24"/>
                <w:rtl/>
              </w:rPr>
            </w:pPr>
            <w:r>
              <w:rPr>
                <w:rFonts w:hint="cs"/>
                <w:sz w:val="24"/>
                <w:szCs w:val="24"/>
                <w:rtl/>
              </w:rPr>
              <w:t>6.</w:t>
            </w:r>
          </w:p>
        </w:tc>
        <w:tc>
          <w:tcPr>
            <w:tcW w:w="5528" w:type="dxa"/>
          </w:tcPr>
          <w:p w14:paraId="3C0B9DDD" w14:textId="4DA598CF" w:rsidR="00610642" w:rsidRDefault="00610642" w:rsidP="00610642">
            <w:pPr>
              <w:pStyle w:val="TableBlock"/>
              <w:numPr>
                <w:ilvl w:val="0"/>
                <w:numId w:val="13"/>
              </w:numPr>
              <w:spacing w:line="240" w:lineRule="auto"/>
              <w:ind w:left="357" w:hanging="357"/>
              <w:rPr>
                <w:sz w:val="24"/>
                <w:szCs w:val="24"/>
                <w:rtl/>
              </w:rPr>
            </w:pPr>
            <w:r>
              <w:rPr>
                <w:rFonts w:hint="cs"/>
                <w:sz w:val="24"/>
                <w:szCs w:val="24"/>
                <w:rtl/>
              </w:rPr>
              <w:t>לא יארגן אדם ולא יערוך אירוע נוסף במתחם מירון בזמן ההילולה, אלא אם כן השר נתן היתר לעריכת אירוע נוסף, לפי סעיף קטן (ב), ובכפוף לתנאי אותו היתר.</w:t>
            </w:r>
          </w:p>
        </w:tc>
      </w:tr>
      <w:tr w:rsidR="00610642" w:rsidRPr="005B61E8" w14:paraId="4C8A9093" w14:textId="77777777" w:rsidTr="00E21CD7">
        <w:trPr>
          <w:cantSplit/>
        </w:trPr>
        <w:tc>
          <w:tcPr>
            <w:tcW w:w="1565" w:type="dxa"/>
          </w:tcPr>
          <w:p w14:paraId="5511CACA" w14:textId="77777777" w:rsidR="00610642" w:rsidRDefault="00610642" w:rsidP="00C5015E">
            <w:pPr>
              <w:pStyle w:val="TableSideHeading"/>
              <w:spacing w:line="240" w:lineRule="auto"/>
              <w:rPr>
                <w:sz w:val="24"/>
                <w:szCs w:val="24"/>
                <w:rtl/>
              </w:rPr>
            </w:pPr>
          </w:p>
        </w:tc>
        <w:tc>
          <w:tcPr>
            <w:tcW w:w="709" w:type="dxa"/>
          </w:tcPr>
          <w:p w14:paraId="269D9681" w14:textId="77777777" w:rsidR="00610642" w:rsidRDefault="00610642" w:rsidP="00C5015E">
            <w:pPr>
              <w:pStyle w:val="TableText"/>
              <w:spacing w:line="240" w:lineRule="auto"/>
              <w:rPr>
                <w:sz w:val="24"/>
                <w:szCs w:val="24"/>
                <w:rtl/>
              </w:rPr>
            </w:pPr>
          </w:p>
        </w:tc>
        <w:tc>
          <w:tcPr>
            <w:tcW w:w="5528" w:type="dxa"/>
          </w:tcPr>
          <w:p w14:paraId="06A394A7" w14:textId="69A37B75" w:rsidR="00610642" w:rsidRDefault="00610642" w:rsidP="00610642">
            <w:pPr>
              <w:pStyle w:val="TableBlock"/>
              <w:numPr>
                <w:ilvl w:val="0"/>
                <w:numId w:val="13"/>
              </w:numPr>
              <w:spacing w:line="240" w:lineRule="auto"/>
              <w:ind w:left="357" w:hanging="357"/>
              <w:rPr>
                <w:sz w:val="24"/>
                <w:szCs w:val="24"/>
                <w:rtl/>
              </w:rPr>
            </w:pPr>
            <w:r>
              <w:rPr>
                <w:rFonts w:hint="cs"/>
                <w:sz w:val="24"/>
                <w:szCs w:val="24"/>
                <w:rtl/>
              </w:rPr>
              <w:t>לא ייתן השר היתר לקיום אירוע נוסף אלא אם כן נוכח לדעת, לפי חוות דעת מאת הממונה על ההילולה, שהתקיימו כל אלה:</w:t>
            </w:r>
          </w:p>
        </w:tc>
      </w:tr>
    </w:tbl>
    <w:p w14:paraId="44DAFD8F" w14:textId="77777777" w:rsidR="007650D8" w:rsidRDefault="007650D8">
      <w:pPr>
        <w:rPr>
          <w:rtl/>
        </w:rPr>
      </w:pPr>
      <w:bookmarkStart w:id="2846" w:name="_ETM_Q1_5160457"/>
      <w:bookmarkEnd w:id="2846"/>
    </w:p>
    <w:p w14:paraId="0340F4CE" w14:textId="3BF5AE14" w:rsidR="007650D8" w:rsidRDefault="007650D8" w:rsidP="007650D8">
      <w:pPr>
        <w:pStyle w:val="a4"/>
        <w:keepNext/>
      </w:pPr>
      <w:bookmarkStart w:id="2847" w:name="ET_speaker_6497_316"/>
      <w:r w:rsidRPr="007650D8">
        <w:rPr>
          <w:rStyle w:val="TagStyle"/>
          <w:rtl/>
        </w:rPr>
        <w:t xml:space="preserve"> &lt;&lt; דובר &gt;&gt; </w:t>
      </w:r>
      <w:r>
        <w:rPr>
          <w:rtl/>
        </w:rPr>
        <w:t>השר לירושלים ומסורת ישראל מאיר פרוש:</w:t>
      </w:r>
      <w:r w:rsidRPr="007650D8">
        <w:rPr>
          <w:rStyle w:val="TagStyle"/>
          <w:rtl/>
        </w:rPr>
        <w:t xml:space="preserve"> &lt;&lt; דובר &gt;&gt;</w:t>
      </w:r>
      <w:r w:rsidR="001C3AD2">
        <w:rPr>
          <w:rtl/>
        </w:rPr>
        <w:t xml:space="preserve"> </w:t>
      </w:r>
      <w:bookmarkEnd w:id="2847"/>
    </w:p>
    <w:p w14:paraId="002C666C" w14:textId="77777777" w:rsidR="007650D8" w:rsidRDefault="007650D8" w:rsidP="007650D8">
      <w:pPr>
        <w:pStyle w:val="KeepWithNext"/>
        <w:rPr>
          <w:rtl/>
          <w:lang w:eastAsia="he-IL"/>
        </w:rPr>
      </w:pPr>
    </w:p>
    <w:p w14:paraId="022CA019" w14:textId="1685858E" w:rsidR="007650D8" w:rsidRDefault="007650D8" w:rsidP="007650D8">
      <w:pPr>
        <w:rPr>
          <w:rtl/>
          <w:lang w:eastAsia="he-IL"/>
        </w:rPr>
      </w:pPr>
      <w:bookmarkStart w:id="2848" w:name="_ETM_Q1_5160835"/>
      <w:bookmarkStart w:id="2849" w:name="_ETM_Q1_5160886"/>
      <w:bookmarkEnd w:id="2848"/>
      <w:bookmarkEnd w:id="2849"/>
      <w:r>
        <w:rPr>
          <w:rFonts w:hint="cs"/>
          <w:rtl/>
          <w:lang w:eastAsia="he-IL"/>
        </w:rPr>
        <w:t xml:space="preserve">פה </w:t>
      </w:r>
      <w:bookmarkStart w:id="2850" w:name="_ETM_Q1_5161203"/>
      <w:bookmarkEnd w:id="2850"/>
      <w:r>
        <w:rPr>
          <w:rFonts w:hint="cs"/>
          <w:rtl/>
          <w:lang w:eastAsia="he-IL"/>
        </w:rPr>
        <w:t xml:space="preserve">צריך להיכנס השינוי. </w:t>
      </w:r>
    </w:p>
    <w:p w14:paraId="2D8EB8A5" w14:textId="77777777" w:rsidR="007650D8" w:rsidRDefault="007650D8" w:rsidP="007650D8">
      <w:pPr>
        <w:rPr>
          <w:rtl/>
          <w:lang w:eastAsia="he-IL"/>
        </w:rPr>
      </w:pPr>
      <w:bookmarkStart w:id="2851" w:name="_ETM_Q1_5163849"/>
      <w:bookmarkStart w:id="2852" w:name="_ETM_Q1_5163901"/>
      <w:bookmarkEnd w:id="2851"/>
      <w:bookmarkEnd w:id="2852"/>
    </w:p>
    <w:p w14:paraId="73EBE775" w14:textId="76808A67" w:rsidR="007650D8" w:rsidRDefault="007650D8" w:rsidP="007650D8">
      <w:pPr>
        <w:pStyle w:val="a4"/>
        <w:keepNext/>
      </w:pPr>
      <w:bookmarkStart w:id="2853" w:name="ET_speaker_עידו_בן_יצחק_317"/>
      <w:r w:rsidRPr="007650D8">
        <w:rPr>
          <w:rStyle w:val="TagStyle"/>
          <w:rtl/>
        </w:rPr>
        <w:t xml:space="preserve"> &lt;&lt; דובר &gt;&gt; </w:t>
      </w:r>
      <w:r>
        <w:rPr>
          <w:rtl/>
        </w:rPr>
        <w:t>עידו בן יצחק:</w:t>
      </w:r>
      <w:r w:rsidRPr="007650D8">
        <w:rPr>
          <w:rStyle w:val="TagStyle"/>
          <w:rtl/>
        </w:rPr>
        <w:t xml:space="preserve"> &lt;&lt; דובר &gt;&gt;</w:t>
      </w:r>
      <w:r w:rsidR="001C3AD2">
        <w:rPr>
          <w:rtl/>
        </w:rPr>
        <w:t xml:space="preserve"> </w:t>
      </w:r>
      <w:bookmarkEnd w:id="2853"/>
    </w:p>
    <w:p w14:paraId="32B798FC" w14:textId="77777777" w:rsidR="007650D8" w:rsidRDefault="007650D8" w:rsidP="007650D8">
      <w:pPr>
        <w:pStyle w:val="KeepWithNext"/>
        <w:rPr>
          <w:rtl/>
          <w:lang w:eastAsia="he-IL"/>
        </w:rPr>
      </w:pPr>
    </w:p>
    <w:p w14:paraId="5A8712CB" w14:textId="32426F85" w:rsidR="007650D8" w:rsidRDefault="007650D8" w:rsidP="007650D8">
      <w:pPr>
        <w:rPr>
          <w:rtl/>
          <w:lang w:eastAsia="he-IL"/>
        </w:rPr>
      </w:pPr>
      <w:r>
        <w:rPr>
          <w:rFonts w:hint="cs"/>
          <w:rtl/>
          <w:lang w:eastAsia="he-IL"/>
        </w:rPr>
        <w:t xml:space="preserve">כן, קצין אגף מבצעים מבצע מירון ובהיעדרו </w:t>
      </w:r>
      <w:bookmarkStart w:id="2854" w:name="_ETM_Q1_5165422"/>
      <w:bookmarkEnd w:id="2854"/>
      <w:r>
        <w:rPr>
          <w:rFonts w:hint="cs"/>
          <w:rtl/>
          <w:lang w:eastAsia="he-IL"/>
        </w:rPr>
        <w:t xml:space="preserve">קצין אגף מבצעים במחוז הצפון. </w:t>
      </w:r>
    </w:p>
    <w:p w14:paraId="433229BD" w14:textId="77777777" w:rsidR="007650D8" w:rsidRDefault="007650D8" w:rsidP="007650D8">
      <w:pPr>
        <w:rPr>
          <w:rtl/>
          <w:lang w:eastAsia="he-IL"/>
        </w:rPr>
      </w:pPr>
      <w:bookmarkStart w:id="2855" w:name="_ETM_Q1_5171603"/>
      <w:bookmarkStart w:id="2856" w:name="_ETM_Q1_5171650"/>
      <w:bookmarkStart w:id="2857" w:name="_ETM_Q1_5170984"/>
      <w:bookmarkEnd w:id="2855"/>
      <w:bookmarkEnd w:id="2856"/>
      <w:bookmarkEnd w:id="2857"/>
    </w:p>
    <w:p w14:paraId="783B620C" w14:textId="7849B81D" w:rsidR="007650D8" w:rsidRDefault="007650D8" w:rsidP="007650D8">
      <w:pPr>
        <w:pStyle w:val="af9"/>
        <w:keepNext/>
        <w:rPr>
          <w:lang w:eastAsia="he-IL"/>
        </w:rPr>
      </w:pPr>
      <w:bookmarkStart w:id="2858" w:name="ET_guest_שמעון_אלבום_318"/>
      <w:r w:rsidRPr="007650D8">
        <w:rPr>
          <w:rStyle w:val="TagStyle"/>
          <w:rtl/>
        </w:rPr>
        <w:t xml:space="preserve"> &lt;&lt; אורח &gt;&gt; </w:t>
      </w:r>
      <w:r>
        <w:rPr>
          <w:rtl/>
          <w:lang w:eastAsia="he-IL"/>
        </w:rPr>
        <w:t>שמעון אלבום:</w:t>
      </w:r>
      <w:r w:rsidRPr="007650D8">
        <w:rPr>
          <w:rStyle w:val="TagStyle"/>
          <w:rtl/>
        </w:rPr>
        <w:t xml:space="preserve"> &lt;&lt; אורח &gt;&gt;</w:t>
      </w:r>
      <w:r w:rsidR="001C3AD2">
        <w:rPr>
          <w:rtl/>
          <w:lang w:eastAsia="he-IL"/>
        </w:rPr>
        <w:t xml:space="preserve"> </w:t>
      </w:r>
      <w:bookmarkEnd w:id="2858"/>
    </w:p>
    <w:p w14:paraId="579B1199" w14:textId="77777777" w:rsidR="007650D8" w:rsidRDefault="007650D8" w:rsidP="007650D8">
      <w:pPr>
        <w:pStyle w:val="KeepWithNext"/>
        <w:rPr>
          <w:rtl/>
          <w:lang w:eastAsia="he-IL"/>
        </w:rPr>
      </w:pPr>
    </w:p>
    <w:p w14:paraId="5D929F18" w14:textId="7118B336" w:rsidR="007650D8" w:rsidRDefault="007650D8" w:rsidP="007650D8">
      <w:pPr>
        <w:rPr>
          <w:rtl/>
          <w:lang w:eastAsia="he-IL"/>
        </w:rPr>
      </w:pPr>
      <w:bookmarkStart w:id="2859" w:name="_ETM_Q1_5171275"/>
      <w:bookmarkStart w:id="2860" w:name="_ETM_Q1_5171304"/>
      <w:bookmarkEnd w:id="2859"/>
      <w:bookmarkEnd w:id="2860"/>
      <w:r>
        <w:rPr>
          <w:rFonts w:hint="cs"/>
          <w:rtl/>
          <w:lang w:eastAsia="he-IL"/>
        </w:rPr>
        <w:t xml:space="preserve">שנייה בסוגריים. </w:t>
      </w:r>
      <w:bookmarkStart w:id="2861" w:name="_ETM_Q1_5173512"/>
      <w:bookmarkEnd w:id="2861"/>
      <w:r>
        <w:rPr>
          <w:rFonts w:hint="cs"/>
          <w:rtl/>
          <w:lang w:eastAsia="he-IL"/>
        </w:rPr>
        <w:t xml:space="preserve">אני חושב </w:t>
      </w:r>
      <w:bookmarkStart w:id="2862" w:name="_ETM_Q1_5171249"/>
      <w:bookmarkEnd w:id="2862"/>
      <w:r>
        <w:rPr>
          <w:rFonts w:hint="cs"/>
          <w:rtl/>
          <w:lang w:eastAsia="he-IL"/>
        </w:rPr>
        <w:t xml:space="preserve">שההתייחסות הפרסונלית הזאת בדיוק לשנה היא קצת מיותרת. מיכה, אני </w:t>
      </w:r>
      <w:bookmarkStart w:id="2863" w:name="_ETM_Q1_5177028"/>
      <w:bookmarkEnd w:id="2863"/>
      <w:r>
        <w:rPr>
          <w:rFonts w:hint="cs"/>
          <w:rtl/>
          <w:lang w:eastAsia="he-IL"/>
        </w:rPr>
        <w:t xml:space="preserve">מנסה להציע לכתוב מי שהוסמך על ידי מפקד מחוז </w:t>
      </w:r>
      <w:bookmarkStart w:id="2864" w:name="_ETM_Q1_5180970"/>
      <w:bookmarkEnd w:id="2864"/>
      <w:r>
        <w:rPr>
          <w:rFonts w:hint="cs"/>
          <w:rtl/>
          <w:lang w:eastAsia="he-IL"/>
        </w:rPr>
        <w:t xml:space="preserve">צפון, במקום פרסונלי קצין אג"מ מירון, בלילה, בבוקר, בצוהריים. </w:t>
      </w:r>
      <w:bookmarkStart w:id="2865" w:name="_ETM_Q1_5188194"/>
      <w:bookmarkEnd w:id="2865"/>
    </w:p>
    <w:p w14:paraId="6C6F4668" w14:textId="77777777" w:rsidR="007650D8" w:rsidRDefault="007650D8" w:rsidP="007650D8">
      <w:pPr>
        <w:rPr>
          <w:rtl/>
          <w:lang w:eastAsia="he-IL"/>
        </w:rPr>
      </w:pPr>
      <w:bookmarkStart w:id="2866" w:name="_ETM_Q1_5188330"/>
      <w:bookmarkStart w:id="2867" w:name="_ETM_Q1_5188370"/>
      <w:bookmarkStart w:id="2868" w:name="_ETM_Q1_5186517"/>
      <w:bookmarkEnd w:id="2866"/>
      <w:bookmarkEnd w:id="2867"/>
      <w:bookmarkEnd w:id="2868"/>
    </w:p>
    <w:p w14:paraId="35C1B7AD" w14:textId="57702EFA" w:rsidR="007650D8" w:rsidRDefault="007650D8" w:rsidP="007650D8">
      <w:pPr>
        <w:pStyle w:val="af9"/>
        <w:keepNext/>
        <w:rPr>
          <w:rtl/>
          <w:lang w:eastAsia="he-IL"/>
        </w:rPr>
      </w:pPr>
      <w:bookmarkStart w:id="2869" w:name="ET_guest_מיכאל_פרנקנבורג_319"/>
      <w:r w:rsidRPr="007650D8">
        <w:rPr>
          <w:rStyle w:val="TagStyle"/>
          <w:rtl/>
        </w:rPr>
        <w:t xml:space="preserve"> &lt;&lt; אורח &gt;&gt; </w:t>
      </w:r>
      <w:r>
        <w:rPr>
          <w:rtl/>
          <w:lang w:eastAsia="he-IL"/>
        </w:rPr>
        <w:t>מיכאל פרנקנבורג:</w:t>
      </w:r>
      <w:r w:rsidRPr="007650D8">
        <w:rPr>
          <w:rStyle w:val="TagStyle"/>
          <w:rtl/>
        </w:rPr>
        <w:t xml:space="preserve"> &lt;&lt; אורח &gt;&gt;</w:t>
      </w:r>
      <w:r w:rsidR="001C3AD2">
        <w:rPr>
          <w:rtl/>
          <w:lang w:eastAsia="he-IL"/>
        </w:rPr>
        <w:t xml:space="preserve"> </w:t>
      </w:r>
      <w:bookmarkEnd w:id="2869"/>
    </w:p>
    <w:p w14:paraId="6B47F284" w14:textId="77777777" w:rsidR="007650D8" w:rsidRDefault="007650D8" w:rsidP="007650D8">
      <w:pPr>
        <w:pStyle w:val="KeepWithNext"/>
        <w:rPr>
          <w:rtl/>
          <w:lang w:eastAsia="he-IL"/>
        </w:rPr>
      </w:pPr>
    </w:p>
    <w:p w14:paraId="1F135C52" w14:textId="44440E1A" w:rsidR="007650D8" w:rsidRDefault="007650D8" w:rsidP="007650D8">
      <w:pPr>
        <w:rPr>
          <w:rtl/>
          <w:lang w:eastAsia="he-IL"/>
        </w:rPr>
      </w:pPr>
      <w:r>
        <w:rPr>
          <w:rFonts w:hint="cs"/>
          <w:rtl/>
          <w:lang w:eastAsia="he-IL"/>
        </w:rPr>
        <w:t>ב</w:t>
      </w:r>
      <w:bookmarkStart w:id="2870" w:name="_ETM_Q1_5186871"/>
      <w:bookmarkStart w:id="2871" w:name="_ETM_Q1_5186898"/>
      <w:bookmarkEnd w:id="2870"/>
      <w:bookmarkEnd w:id="2871"/>
      <w:r>
        <w:rPr>
          <w:rFonts w:hint="cs"/>
          <w:rtl/>
          <w:lang w:eastAsia="he-IL"/>
        </w:rPr>
        <w:t>זמנו משרד המשפטים אמרו שעדיף להצביע על פרסונות ספציפיות.</w:t>
      </w:r>
      <w:bookmarkStart w:id="2872" w:name="_ETM_Q1_5193970"/>
      <w:bookmarkEnd w:id="2872"/>
      <w:r>
        <w:rPr>
          <w:rFonts w:hint="cs"/>
          <w:rtl/>
          <w:lang w:eastAsia="he-IL"/>
        </w:rPr>
        <w:t xml:space="preserve"> </w:t>
      </w:r>
      <w:bookmarkStart w:id="2873" w:name="_ETM_Q1_5192516"/>
      <w:bookmarkEnd w:id="2873"/>
    </w:p>
    <w:p w14:paraId="1D1A59C3" w14:textId="77777777" w:rsidR="007650D8" w:rsidRDefault="007650D8" w:rsidP="007650D8">
      <w:pPr>
        <w:rPr>
          <w:rtl/>
          <w:lang w:eastAsia="he-IL"/>
        </w:rPr>
      </w:pPr>
      <w:bookmarkStart w:id="2874" w:name="_ETM_Q1_5192566"/>
      <w:bookmarkStart w:id="2875" w:name="_ETM_Q1_5191267"/>
      <w:bookmarkEnd w:id="2874"/>
      <w:bookmarkEnd w:id="2875"/>
    </w:p>
    <w:p w14:paraId="6BBCD8AD" w14:textId="456DE449" w:rsidR="007650D8" w:rsidRDefault="007650D8" w:rsidP="007650D8">
      <w:pPr>
        <w:pStyle w:val="af6"/>
        <w:keepNext/>
        <w:rPr>
          <w:rtl/>
        </w:rPr>
      </w:pPr>
      <w:bookmarkStart w:id="2876" w:name="ET_yor_6357_320"/>
      <w:r w:rsidRPr="007650D8">
        <w:rPr>
          <w:rStyle w:val="TagStyle"/>
          <w:rtl/>
        </w:rPr>
        <w:t xml:space="preserve"> &lt;&lt; יור &gt;&gt; </w:t>
      </w:r>
      <w:r>
        <w:rPr>
          <w:rtl/>
        </w:rPr>
        <w:t>היו"ר משה סעדה:</w:t>
      </w:r>
      <w:r w:rsidRPr="007650D8">
        <w:rPr>
          <w:rStyle w:val="TagStyle"/>
          <w:rtl/>
        </w:rPr>
        <w:t xml:space="preserve"> &lt;&lt; יור &gt;&gt;</w:t>
      </w:r>
      <w:r w:rsidR="001C3AD2">
        <w:rPr>
          <w:rtl/>
        </w:rPr>
        <w:t xml:space="preserve"> </w:t>
      </w:r>
      <w:bookmarkEnd w:id="2876"/>
    </w:p>
    <w:p w14:paraId="063CF08A" w14:textId="77777777" w:rsidR="007650D8" w:rsidRDefault="007650D8" w:rsidP="007650D8">
      <w:pPr>
        <w:pStyle w:val="KeepWithNext"/>
        <w:rPr>
          <w:rtl/>
          <w:lang w:eastAsia="he-IL"/>
        </w:rPr>
      </w:pPr>
    </w:p>
    <w:p w14:paraId="4490391E" w14:textId="3251E13D" w:rsidR="007650D8" w:rsidRDefault="007650D8" w:rsidP="007650D8">
      <w:pPr>
        <w:rPr>
          <w:rtl/>
          <w:lang w:eastAsia="he-IL"/>
        </w:rPr>
      </w:pPr>
      <w:bookmarkStart w:id="2877" w:name="_ETM_Q1_5191640"/>
      <w:bookmarkStart w:id="2878" w:name="_ETM_Q1_5191695"/>
      <w:bookmarkEnd w:id="2877"/>
      <w:bookmarkEnd w:id="2878"/>
      <w:r>
        <w:rPr>
          <w:rFonts w:hint="cs"/>
          <w:rtl/>
          <w:lang w:eastAsia="he-IL"/>
        </w:rPr>
        <w:t>אבל הפרסונה משתנה רק עכשיו.</w:t>
      </w:r>
    </w:p>
    <w:p w14:paraId="3E39F883" w14:textId="77777777" w:rsidR="007650D8" w:rsidRDefault="007650D8" w:rsidP="007650D8">
      <w:pPr>
        <w:rPr>
          <w:rtl/>
          <w:lang w:eastAsia="he-IL"/>
        </w:rPr>
      </w:pPr>
      <w:bookmarkStart w:id="2879" w:name="_ETM_Q1_5194581"/>
      <w:bookmarkStart w:id="2880" w:name="_ETM_Q1_5194666"/>
      <w:bookmarkStart w:id="2881" w:name="_ETM_Q1_5196325"/>
      <w:bookmarkEnd w:id="2879"/>
      <w:bookmarkEnd w:id="2880"/>
      <w:bookmarkEnd w:id="2881"/>
    </w:p>
    <w:p w14:paraId="794BC32C" w14:textId="175331CF" w:rsidR="007650D8" w:rsidRDefault="007650D8" w:rsidP="007650D8">
      <w:pPr>
        <w:pStyle w:val="af9"/>
        <w:keepNext/>
        <w:rPr>
          <w:rtl/>
          <w:lang w:eastAsia="he-IL"/>
        </w:rPr>
      </w:pPr>
      <w:bookmarkStart w:id="2882" w:name="ET_guest_מיכאל_פרנקנבורג_321"/>
      <w:r w:rsidRPr="007650D8">
        <w:rPr>
          <w:rStyle w:val="TagStyle"/>
          <w:rtl/>
        </w:rPr>
        <w:t xml:space="preserve"> &lt;&lt; אורח &gt;&gt; </w:t>
      </w:r>
      <w:r>
        <w:rPr>
          <w:rtl/>
          <w:lang w:eastAsia="he-IL"/>
        </w:rPr>
        <w:t>מיכאל פרנקנבורג:</w:t>
      </w:r>
      <w:r w:rsidRPr="007650D8">
        <w:rPr>
          <w:rStyle w:val="TagStyle"/>
          <w:rtl/>
        </w:rPr>
        <w:t xml:space="preserve"> &lt;&lt; אורח &gt;&gt;</w:t>
      </w:r>
      <w:r w:rsidR="001C3AD2">
        <w:rPr>
          <w:rtl/>
          <w:lang w:eastAsia="he-IL"/>
        </w:rPr>
        <w:t xml:space="preserve"> </w:t>
      </w:r>
      <w:bookmarkEnd w:id="2882"/>
    </w:p>
    <w:p w14:paraId="1ACE2C74" w14:textId="77777777" w:rsidR="007650D8" w:rsidRDefault="007650D8" w:rsidP="007650D8">
      <w:pPr>
        <w:pStyle w:val="KeepWithNext"/>
        <w:rPr>
          <w:rtl/>
          <w:lang w:eastAsia="he-IL"/>
        </w:rPr>
      </w:pPr>
    </w:p>
    <w:p w14:paraId="7690F1C6" w14:textId="149E5587" w:rsidR="007650D8" w:rsidRDefault="007650D8" w:rsidP="007650D8">
      <w:pPr>
        <w:rPr>
          <w:rtl/>
          <w:lang w:eastAsia="he-IL"/>
        </w:rPr>
      </w:pPr>
      <w:bookmarkStart w:id="2883" w:name="_ETM_Q1_5196751"/>
      <w:bookmarkEnd w:id="2883"/>
      <w:r>
        <w:rPr>
          <w:rFonts w:hint="cs"/>
          <w:rtl/>
          <w:lang w:eastAsia="he-IL"/>
        </w:rPr>
        <w:t>בס</w:t>
      </w:r>
      <w:bookmarkStart w:id="2884" w:name="_ETM_Q1_5196810"/>
      <w:bookmarkEnd w:id="2884"/>
      <w:r>
        <w:rPr>
          <w:rFonts w:hint="cs"/>
          <w:rtl/>
          <w:lang w:eastAsia="he-IL"/>
        </w:rPr>
        <w:t xml:space="preserve">דר, אבל גם החוק הזה הוא </w:t>
      </w:r>
      <w:bookmarkStart w:id="2885" w:name="_ETM_Q1_5197354"/>
      <w:bookmarkEnd w:id="2885"/>
      <w:r>
        <w:rPr>
          <w:rFonts w:hint="cs"/>
          <w:rtl/>
          <w:lang w:eastAsia="he-IL"/>
        </w:rPr>
        <w:t xml:space="preserve">חוק ספציפי לשנה ספציפית. אני אדיש, לי אין התנגדות. </w:t>
      </w:r>
    </w:p>
    <w:p w14:paraId="719598A7" w14:textId="77777777" w:rsidR="007650D8" w:rsidRDefault="007650D8" w:rsidP="007650D8">
      <w:pPr>
        <w:rPr>
          <w:rtl/>
          <w:lang w:eastAsia="he-IL"/>
        </w:rPr>
      </w:pPr>
      <w:bookmarkStart w:id="2886" w:name="_ETM_Q1_5207117"/>
      <w:bookmarkStart w:id="2887" w:name="_ETM_Q1_5207168"/>
      <w:bookmarkStart w:id="2888" w:name="_ETM_Q1_5208094"/>
      <w:bookmarkEnd w:id="2886"/>
      <w:bookmarkEnd w:id="2887"/>
      <w:bookmarkEnd w:id="2888"/>
    </w:p>
    <w:p w14:paraId="2518BC8E" w14:textId="3A8948F3" w:rsidR="007650D8" w:rsidRDefault="007650D8" w:rsidP="007650D8">
      <w:pPr>
        <w:pStyle w:val="af6"/>
        <w:keepNext/>
        <w:rPr>
          <w:rtl/>
        </w:rPr>
      </w:pPr>
      <w:bookmarkStart w:id="2889" w:name="ET_yor_6357_322"/>
      <w:r w:rsidRPr="007650D8">
        <w:rPr>
          <w:rStyle w:val="TagStyle"/>
          <w:rtl/>
        </w:rPr>
        <w:t xml:space="preserve"> &lt;&lt; יור &gt;&gt; </w:t>
      </w:r>
      <w:r>
        <w:rPr>
          <w:rtl/>
        </w:rPr>
        <w:t>היו"ר משה סעדה:</w:t>
      </w:r>
      <w:r w:rsidRPr="007650D8">
        <w:rPr>
          <w:rStyle w:val="TagStyle"/>
          <w:rtl/>
        </w:rPr>
        <w:t xml:space="preserve"> &lt;&lt; יור &gt;&gt;</w:t>
      </w:r>
      <w:r w:rsidR="001C3AD2">
        <w:rPr>
          <w:rtl/>
        </w:rPr>
        <w:t xml:space="preserve"> </w:t>
      </w:r>
      <w:bookmarkEnd w:id="2889"/>
    </w:p>
    <w:p w14:paraId="75A122A1" w14:textId="77777777" w:rsidR="007650D8" w:rsidRDefault="007650D8" w:rsidP="007650D8">
      <w:pPr>
        <w:pStyle w:val="KeepWithNext"/>
        <w:rPr>
          <w:rtl/>
          <w:lang w:eastAsia="he-IL"/>
        </w:rPr>
      </w:pPr>
    </w:p>
    <w:p w14:paraId="59691E1D" w14:textId="6F7A8554" w:rsidR="007650D8" w:rsidRDefault="007650D8" w:rsidP="007650D8">
      <w:pPr>
        <w:rPr>
          <w:rtl/>
          <w:lang w:eastAsia="he-IL"/>
        </w:rPr>
      </w:pPr>
      <w:r>
        <w:rPr>
          <w:rFonts w:hint="cs"/>
          <w:rtl/>
          <w:lang w:eastAsia="he-IL"/>
        </w:rPr>
        <w:t>ו</w:t>
      </w:r>
      <w:bookmarkStart w:id="2890" w:name="_ETM_Q1_5208455"/>
      <w:bookmarkStart w:id="2891" w:name="_ETM_Q1_5208484"/>
      <w:bookmarkEnd w:id="2890"/>
      <w:bookmarkEnd w:id="2891"/>
      <w:r>
        <w:rPr>
          <w:rFonts w:hint="cs"/>
          <w:rtl/>
          <w:lang w:eastAsia="he-IL"/>
        </w:rPr>
        <w:t xml:space="preserve">אם הוא יהיה חולה, אז מה? </w:t>
      </w:r>
    </w:p>
    <w:p w14:paraId="67007658" w14:textId="77777777" w:rsidR="007650D8" w:rsidRDefault="007650D8" w:rsidP="007650D8">
      <w:pPr>
        <w:rPr>
          <w:rtl/>
          <w:lang w:eastAsia="he-IL"/>
        </w:rPr>
      </w:pPr>
      <w:bookmarkStart w:id="2892" w:name="_ETM_Q1_5205872"/>
      <w:bookmarkStart w:id="2893" w:name="_ETM_Q1_5205915"/>
      <w:bookmarkStart w:id="2894" w:name="_ETM_Q1_5206967"/>
      <w:bookmarkEnd w:id="2892"/>
      <w:bookmarkEnd w:id="2893"/>
      <w:bookmarkEnd w:id="2894"/>
    </w:p>
    <w:p w14:paraId="12FB9028" w14:textId="0ABC20A4" w:rsidR="007650D8" w:rsidRDefault="007650D8" w:rsidP="007650D8">
      <w:pPr>
        <w:pStyle w:val="af9"/>
        <w:keepNext/>
        <w:rPr>
          <w:rtl/>
          <w:lang w:eastAsia="he-IL"/>
        </w:rPr>
      </w:pPr>
      <w:bookmarkStart w:id="2895" w:name="ET_guest_מיכאל_פרנקנבורג_323"/>
      <w:r w:rsidRPr="007650D8">
        <w:rPr>
          <w:rStyle w:val="TagStyle"/>
          <w:rtl/>
        </w:rPr>
        <w:t xml:space="preserve"> &lt;&lt; אורח &gt;&gt; </w:t>
      </w:r>
      <w:r>
        <w:rPr>
          <w:rtl/>
          <w:lang w:eastAsia="he-IL"/>
        </w:rPr>
        <w:t>מיכאל פרנקנבורג:</w:t>
      </w:r>
      <w:r w:rsidRPr="007650D8">
        <w:rPr>
          <w:rStyle w:val="TagStyle"/>
          <w:rtl/>
        </w:rPr>
        <w:t xml:space="preserve"> &lt;&lt; אורח &gt;&gt;</w:t>
      </w:r>
      <w:r w:rsidR="001C3AD2">
        <w:rPr>
          <w:rtl/>
          <w:lang w:eastAsia="he-IL"/>
        </w:rPr>
        <w:t xml:space="preserve"> </w:t>
      </w:r>
      <w:bookmarkEnd w:id="2895"/>
    </w:p>
    <w:p w14:paraId="6EE92D88" w14:textId="77777777" w:rsidR="007650D8" w:rsidRDefault="007650D8" w:rsidP="007650D8">
      <w:pPr>
        <w:pStyle w:val="KeepWithNext"/>
        <w:rPr>
          <w:rtl/>
          <w:lang w:eastAsia="he-IL"/>
        </w:rPr>
      </w:pPr>
    </w:p>
    <w:p w14:paraId="598CB7CE" w14:textId="6F23F636" w:rsidR="007650D8" w:rsidRDefault="007650D8" w:rsidP="007650D8">
      <w:pPr>
        <w:rPr>
          <w:rtl/>
          <w:lang w:eastAsia="he-IL"/>
        </w:rPr>
      </w:pPr>
      <w:bookmarkStart w:id="2896" w:name="_ETM_Q1_5207349"/>
      <w:bookmarkStart w:id="2897" w:name="_ETM_Q1_5207377"/>
      <w:bookmarkEnd w:id="2896"/>
      <w:bookmarkEnd w:id="2897"/>
      <w:r>
        <w:rPr>
          <w:rFonts w:hint="cs"/>
          <w:rtl/>
          <w:lang w:eastAsia="he-IL"/>
        </w:rPr>
        <w:t xml:space="preserve">לכן יש </w:t>
      </w:r>
      <w:bookmarkStart w:id="2898" w:name="_ETM_Q1_5207945"/>
      <w:bookmarkEnd w:id="2898"/>
      <w:r>
        <w:rPr>
          <w:rFonts w:hint="cs"/>
          <w:rtl/>
          <w:lang w:eastAsia="he-IL"/>
        </w:rPr>
        <w:t xml:space="preserve">חלופה, לכן יש שניים, אבל לי זה לא משנה. </w:t>
      </w:r>
      <w:bookmarkStart w:id="2899" w:name="_ETM_Q1_5208118"/>
      <w:bookmarkEnd w:id="2899"/>
    </w:p>
    <w:p w14:paraId="0F9BB48A" w14:textId="77777777" w:rsidR="007650D8" w:rsidRDefault="007650D8" w:rsidP="007650D8">
      <w:pPr>
        <w:rPr>
          <w:rtl/>
          <w:lang w:eastAsia="he-IL"/>
        </w:rPr>
      </w:pPr>
      <w:bookmarkStart w:id="2900" w:name="_ETM_Q1_5208229"/>
      <w:bookmarkStart w:id="2901" w:name="_ETM_Q1_5208272"/>
      <w:bookmarkStart w:id="2902" w:name="_ETM_Q1_5210653"/>
      <w:bookmarkEnd w:id="2900"/>
      <w:bookmarkEnd w:id="2901"/>
      <w:bookmarkEnd w:id="2902"/>
    </w:p>
    <w:p w14:paraId="6B86E693" w14:textId="1FB71F0A" w:rsidR="007650D8" w:rsidRDefault="007650D8" w:rsidP="007650D8">
      <w:pPr>
        <w:pStyle w:val="a4"/>
        <w:keepNext/>
        <w:rPr>
          <w:rtl/>
        </w:rPr>
      </w:pPr>
      <w:bookmarkStart w:id="2903" w:name="ET_speaker_6497_324"/>
      <w:r w:rsidRPr="007650D8">
        <w:rPr>
          <w:rStyle w:val="TagStyle"/>
          <w:rtl/>
        </w:rPr>
        <w:t xml:space="preserve"> &lt;&lt; דובר &gt;&gt; </w:t>
      </w:r>
      <w:r>
        <w:rPr>
          <w:rtl/>
        </w:rPr>
        <w:t>השר לירושלים ומסורת ישראל מאיר פרוש:</w:t>
      </w:r>
      <w:r w:rsidRPr="007650D8">
        <w:rPr>
          <w:rStyle w:val="TagStyle"/>
          <w:rtl/>
        </w:rPr>
        <w:t xml:space="preserve"> &lt;&lt; דובר &gt;&gt;</w:t>
      </w:r>
      <w:r w:rsidR="001C3AD2">
        <w:rPr>
          <w:rtl/>
        </w:rPr>
        <w:t xml:space="preserve"> </w:t>
      </w:r>
      <w:bookmarkEnd w:id="2903"/>
    </w:p>
    <w:p w14:paraId="0E34BAAC" w14:textId="77777777" w:rsidR="007650D8" w:rsidRDefault="007650D8" w:rsidP="007650D8">
      <w:pPr>
        <w:pStyle w:val="KeepWithNext"/>
        <w:rPr>
          <w:rtl/>
          <w:lang w:eastAsia="he-IL"/>
        </w:rPr>
      </w:pPr>
    </w:p>
    <w:p w14:paraId="211D8B02" w14:textId="3A786C1A" w:rsidR="007650D8" w:rsidRDefault="007650D8" w:rsidP="007650D8">
      <w:pPr>
        <w:rPr>
          <w:rtl/>
          <w:lang w:eastAsia="he-IL"/>
        </w:rPr>
      </w:pPr>
      <w:bookmarkStart w:id="2904" w:name="_ETM_Q1_5210965"/>
      <w:bookmarkStart w:id="2905" w:name="_ETM_Q1_5211000"/>
      <w:bookmarkEnd w:id="2904"/>
      <w:bookmarkEnd w:id="2905"/>
      <w:r>
        <w:rPr>
          <w:rFonts w:hint="cs"/>
          <w:rtl/>
          <w:lang w:eastAsia="he-IL"/>
        </w:rPr>
        <w:t xml:space="preserve">אוקיי, נשאיר. </w:t>
      </w:r>
      <w:bookmarkStart w:id="2906" w:name="_ETM_Q1_5213197"/>
      <w:bookmarkEnd w:id="2906"/>
    </w:p>
    <w:p w14:paraId="3CD8CA07" w14:textId="77777777" w:rsidR="007650D8" w:rsidRDefault="007650D8" w:rsidP="007650D8">
      <w:pPr>
        <w:rPr>
          <w:rtl/>
          <w:lang w:eastAsia="he-IL"/>
        </w:rPr>
      </w:pPr>
      <w:bookmarkStart w:id="2907" w:name="_ETM_Q1_5213246"/>
      <w:bookmarkStart w:id="2908" w:name="_ETM_Q1_5213904"/>
      <w:bookmarkEnd w:id="2907"/>
      <w:bookmarkEnd w:id="2908"/>
    </w:p>
    <w:p w14:paraId="0565EEA7" w14:textId="1D1339B4" w:rsidR="007650D8" w:rsidRDefault="007650D8" w:rsidP="007650D8">
      <w:pPr>
        <w:pStyle w:val="af9"/>
        <w:keepNext/>
        <w:rPr>
          <w:rtl/>
          <w:lang w:eastAsia="he-IL"/>
        </w:rPr>
      </w:pPr>
      <w:bookmarkStart w:id="2909" w:name="ET_guest_עדי_כהן_325"/>
      <w:r w:rsidRPr="007650D8">
        <w:rPr>
          <w:rStyle w:val="TagStyle"/>
          <w:rtl/>
        </w:rPr>
        <w:t xml:space="preserve"> &lt;&lt; אורח &gt;&gt; </w:t>
      </w:r>
      <w:r>
        <w:rPr>
          <w:rtl/>
          <w:lang w:eastAsia="he-IL"/>
        </w:rPr>
        <w:t>עדי כהן:</w:t>
      </w:r>
      <w:r w:rsidRPr="007650D8">
        <w:rPr>
          <w:rStyle w:val="TagStyle"/>
          <w:rtl/>
        </w:rPr>
        <w:t xml:space="preserve"> &lt;&lt; אורח &gt;&gt;</w:t>
      </w:r>
      <w:r w:rsidR="001C3AD2">
        <w:rPr>
          <w:rtl/>
          <w:lang w:eastAsia="he-IL"/>
        </w:rPr>
        <w:t xml:space="preserve"> </w:t>
      </w:r>
      <w:bookmarkEnd w:id="2909"/>
    </w:p>
    <w:p w14:paraId="6EA73FBD" w14:textId="77777777" w:rsidR="007650D8" w:rsidRDefault="007650D8" w:rsidP="007650D8">
      <w:pPr>
        <w:pStyle w:val="KeepWithNext"/>
        <w:rPr>
          <w:rtl/>
          <w:lang w:eastAsia="he-IL"/>
        </w:rPr>
      </w:pPr>
    </w:p>
    <w:p w14:paraId="49DC3C88" w14:textId="4C4D138C" w:rsidR="007650D8" w:rsidRDefault="007650D8" w:rsidP="007650D8">
      <w:pPr>
        <w:rPr>
          <w:rtl/>
          <w:lang w:eastAsia="he-IL"/>
        </w:rPr>
      </w:pPr>
      <w:bookmarkStart w:id="2910" w:name="_ETM_Q1_5214233"/>
      <w:bookmarkStart w:id="2911" w:name="_ETM_Q1_5214265"/>
      <w:bookmarkEnd w:id="2910"/>
      <w:bookmarkEnd w:id="2911"/>
      <w:r>
        <w:rPr>
          <w:rFonts w:hint="cs"/>
          <w:rtl/>
          <w:lang w:eastAsia="he-IL"/>
        </w:rPr>
        <w:t xml:space="preserve">אם אנחנו יודעים מי הפרסונה למה לא להגדיר </w:t>
      </w:r>
      <w:bookmarkStart w:id="2912" w:name="_ETM_Q1_5220271"/>
      <w:bookmarkEnd w:id="2912"/>
      <w:r>
        <w:rPr>
          <w:rFonts w:hint="cs"/>
          <w:rtl/>
          <w:lang w:eastAsia="he-IL"/>
        </w:rPr>
        <w:t xml:space="preserve">אותה בחוק, שימי? </w:t>
      </w:r>
    </w:p>
    <w:p w14:paraId="322A94FF" w14:textId="77777777" w:rsidR="007650D8" w:rsidRDefault="007650D8" w:rsidP="007650D8">
      <w:pPr>
        <w:rPr>
          <w:rtl/>
          <w:lang w:eastAsia="he-IL"/>
        </w:rPr>
      </w:pPr>
      <w:bookmarkStart w:id="2913" w:name="_ETM_Q1_5222727"/>
      <w:bookmarkStart w:id="2914" w:name="_ETM_Q1_5222775"/>
      <w:bookmarkStart w:id="2915" w:name="_ETM_Q1_5220102"/>
      <w:bookmarkEnd w:id="2913"/>
      <w:bookmarkEnd w:id="2914"/>
      <w:bookmarkEnd w:id="2915"/>
    </w:p>
    <w:p w14:paraId="4F1A455D" w14:textId="4BE85778" w:rsidR="007650D8" w:rsidRDefault="007650D8" w:rsidP="007650D8">
      <w:pPr>
        <w:pStyle w:val="af9"/>
        <w:keepNext/>
        <w:rPr>
          <w:rtl/>
          <w:lang w:eastAsia="he-IL"/>
        </w:rPr>
      </w:pPr>
      <w:bookmarkStart w:id="2916" w:name="ET_guest_שמעון_אלבום_326"/>
      <w:r w:rsidRPr="007650D8">
        <w:rPr>
          <w:rStyle w:val="TagStyle"/>
          <w:rtl/>
        </w:rPr>
        <w:t xml:space="preserve"> &lt;&lt; אורח &gt;&gt; </w:t>
      </w:r>
      <w:r>
        <w:rPr>
          <w:rtl/>
          <w:lang w:eastAsia="he-IL"/>
        </w:rPr>
        <w:t>שמעון אלבום:</w:t>
      </w:r>
      <w:r w:rsidRPr="007650D8">
        <w:rPr>
          <w:rStyle w:val="TagStyle"/>
          <w:rtl/>
        </w:rPr>
        <w:t xml:space="preserve"> &lt;&lt; אורח &gt;&gt;</w:t>
      </w:r>
      <w:r w:rsidR="001C3AD2">
        <w:rPr>
          <w:rtl/>
          <w:lang w:eastAsia="he-IL"/>
        </w:rPr>
        <w:t xml:space="preserve"> </w:t>
      </w:r>
      <w:bookmarkEnd w:id="2916"/>
    </w:p>
    <w:p w14:paraId="67FE65B5" w14:textId="77777777" w:rsidR="007650D8" w:rsidRDefault="007650D8" w:rsidP="007650D8">
      <w:pPr>
        <w:pStyle w:val="KeepWithNext"/>
        <w:rPr>
          <w:rtl/>
          <w:lang w:eastAsia="he-IL"/>
        </w:rPr>
      </w:pPr>
    </w:p>
    <w:p w14:paraId="32D50660" w14:textId="5183FF21" w:rsidR="007650D8" w:rsidRDefault="007650D8" w:rsidP="007650D8">
      <w:pPr>
        <w:rPr>
          <w:rtl/>
          <w:lang w:eastAsia="he-IL"/>
        </w:rPr>
      </w:pPr>
      <w:bookmarkStart w:id="2917" w:name="_ETM_Q1_5220437"/>
      <w:bookmarkStart w:id="2918" w:name="_ETM_Q1_5220472"/>
      <w:bookmarkEnd w:id="2917"/>
      <w:bookmarkEnd w:id="2918"/>
      <w:r>
        <w:rPr>
          <w:rFonts w:hint="cs"/>
          <w:rtl/>
          <w:lang w:eastAsia="he-IL"/>
        </w:rPr>
        <w:t xml:space="preserve">כי היא השתנתה בעת כתיבת החוק, זה </w:t>
      </w:r>
      <w:bookmarkStart w:id="2919" w:name="_ETM_Q1_5224373"/>
      <w:bookmarkEnd w:id="2919"/>
      <w:r>
        <w:rPr>
          <w:rFonts w:hint="cs"/>
          <w:rtl/>
          <w:lang w:eastAsia="he-IL"/>
        </w:rPr>
        <w:t xml:space="preserve">מה שקרה לנו ספציפית. </w:t>
      </w:r>
    </w:p>
    <w:p w14:paraId="08C2D565" w14:textId="77777777" w:rsidR="007650D8" w:rsidRDefault="007650D8" w:rsidP="007650D8">
      <w:pPr>
        <w:rPr>
          <w:rtl/>
          <w:lang w:eastAsia="he-IL"/>
        </w:rPr>
      </w:pPr>
      <w:bookmarkStart w:id="2920" w:name="_ETM_Q1_5222521"/>
      <w:bookmarkStart w:id="2921" w:name="_ETM_Q1_5222569"/>
      <w:bookmarkStart w:id="2922" w:name="_ETM_Q1_5224313"/>
      <w:bookmarkEnd w:id="2920"/>
      <w:bookmarkEnd w:id="2921"/>
      <w:bookmarkEnd w:id="2922"/>
    </w:p>
    <w:p w14:paraId="384E0862" w14:textId="16320F6B" w:rsidR="007650D8" w:rsidRDefault="007650D8" w:rsidP="007650D8">
      <w:pPr>
        <w:pStyle w:val="af9"/>
        <w:keepNext/>
        <w:rPr>
          <w:rtl/>
          <w:lang w:eastAsia="he-IL"/>
        </w:rPr>
      </w:pPr>
      <w:bookmarkStart w:id="2923" w:name="ET_guest_מיכאל_פרנקנבורג_327"/>
      <w:r w:rsidRPr="007650D8">
        <w:rPr>
          <w:rStyle w:val="TagStyle"/>
          <w:rtl/>
        </w:rPr>
        <w:t xml:space="preserve"> &lt;&lt; אורח &gt;&gt; </w:t>
      </w:r>
      <w:r>
        <w:rPr>
          <w:rtl/>
          <w:lang w:eastAsia="he-IL"/>
        </w:rPr>
        <w:t>מיכאל פרנקנבורג:</w:t>
      </w:r>
      <w:r w:rsidRPr="007650D8">
        <w:rPr>
          <w:rStyle w:val="TagStyle"/>
          <w:rtl/>
        </w:rPr>
        <w:t xml:space="preserve"> &lt;&lt; אורח &gt;&gt;</w:t>
      </w:r>
      <w:r w:rsidR="001C3AD2">
        <w:rPr>
          <w:rtl/>
          <w:lang w:eastAsia="he-IL"/>
        </w:rPr>
        <w:t xml:space="preserve"> </w:t>
      </w:r>
      <w:bookmarkEnd w:id="2923"/>
    </w:p>
    <w:p w14:paraId="622EB322" w14:textId="77777777" w:rsidR="007650D8" w:rsidRDefault="007650D8" w:rsidP="007650D8">
      <w:pPr>
        <w:pStyle w:val="KeepWithNext"/>
        <w:rPr>
          <w:rtl/>
          <w:lang w:eastAsia="he-IL"/>
        </w:rPr>
      </w:pPr>
    </w:p>
    <w:p w14:paraId="3B61CB0B" w14:textId="0CFE760E" w:rsidR="007650D8" w:rsidRDefault="007650D8" w:rsidP="007650D8">
      <w:pPr>
        <w:rPr>
          <w:rtl/>
          <w:lang w:eastAsia="he-IL"/>
        </w:rPr>
      </w:pPr>
      <w:bookmarkStart w:id="2924" w:name="_ETM_Q1_5224650"/>
      <w:bookmarkStart w:id="2925" w:name="_ETM_Q1_5224685"/>
      <w:bookmarkEnd w:id="2924"/>
      <w:bookmarkEnd w:id="2925"/>
      <w:r>
        <w:rPr>
          <w:rFonts w:hint="cs"/>
          <w:rtl/>
          <w:lang w:eastAsia="he-IL"/>
        </w:rPr>
        <w:t xml:space="preserve">השתנה עכשיו, השבוע זה השתנה, לפני </w:t>
      </w:r>
      <w:bookmarkStart w:id="2926" w:name="_ETM_Q1_5226381"/>
      <w:bookmarkEnd w:id="2926"/>
      <w:r>
        <w:rPr>
          <w:rFonts w:hint="cs"/>
          <w:rtl/>
          <w:lang w:eastAsia="he-IL"/>
        </w:rPr>
        <w:t xml:space="preserve">יומיים-שלושה. </w:t>
      </w:r>
    </w:p>
    <w:p w14:paraId="4618B8D4" w14:textId="77777777" w:rsidR="007650D8" w:rsidRDefault="007650D8" w:rsidP="007650D8">
      <w:pPr>
        <w:rPr>
          <w:rtl/>
          <w:lang w:eastAsia="he-IL"/>
        </w:rPr>
      </w:pPr>
      <w:bookmarkStart w:id="2927" w:name="_ETM_Q1_5228637"/>
      <w:bookmarkStart w:id="2928" w:name="_ETM_Q1_5228690"/>
      <w:bookmarkStart w:id="2929" w:name="_ETM_Q1_5225365"/>
      <w:bookmarkEnd w:id="2927"/>
      <w:bookmarkEnd w:id="2928"/>
      <w:bookmarkEnd w:id="2929"/>
    </w:p>
    <w:p w14:paraId="2987F335" w14:textId="7245D415" w:rsidR="007650D8" w:rsidRDefault="007650D8" w:rsidP="007650D8">
      <w:pPr>
        <w:pStyle w:val="af9"/>
        <w:keepNext/>
        <w:rPr>
          <w:rtl/>
          <w:lang w:eastAsia="he-IL"/>
        </w:rPr>
      </w:pPr>
      <w:bookmarkStart w:id="2930" w:name="ET_guest_ברק_ערוסי_328"/>
      <w:r w:rsidRPr="007650D8">
        <w:rPr>
          <w:rStyle w:val="TagStyle"/>
          <w:rtl/>
        </w:rPr>
        <w:t xml:space="preserve"> &lt;&lt; אורח &gt;&gt; </w:t>
      </w:r>
      <w:r>
        <w:rPr>
          <w:rtl/>
          <w:lang w:eastAsia="he-IL"/>
        </w:rPr>
        <w:t xml:space="preserve">ברק </w:t>
      </w:r>
      <w:proofErr w:type="spellStart"/>
      <w:r>
        <w:rPr>
          <w:rtl/>
          <w:lang w:eastAsia="he-IL"/>
        </w:rPr>
        <w:t>ערוסי</w:t>
      </w:r>
      <w:proofErr w:type="spellEnd"/>
      <w:r>
        <w:rPr>
          <w:rtl/>
          <w:lang w:eastAsia="he-IL"/>
        </w:rPr>
        <w:t>:</w:t>
      </w:r>
      <w:r w:rsidRPr="007650D8">
        <w:rPr>
          <w:rStyle w:val="TagStyle"/>
          <w:rtl/>
        </w:rPr>
        <w:t xml:space="preserve"> &lt;&lt; אורח &gt;&gt;</w:t>
      </w:r>
      <w:r w:rsidR="001C3AD2">
        <w:rPr>
          <w:rtl/>
          <w:lang w:eastAsia="he-IL"/>
        </w:rPr>
        <w:t xml:space="preserve"> </w:t>
      </w:r>
      <w:bookmarkEnd w:id="2930"/>
    </w:p>
    <w:p w14:paraId="3D64193A" w14:textId="77777777" w:rsidR="007650D8" w:rsidRDefault="007650D8" w:rsidP="007650D8">
      <w:pPr>
        <w:pStyle w:val="KeepWithNext"/>
        <w:rPr>
          <w:rtl/>
          <w:lang w:eastAsia="he-IL"/>
        </w:rPr>
      </w:pPr>
    </w:p>
    <w:p w14:paraId="61AC3ED7" w14:textId="32DE3F3A" w:rsidR="007650D8" w:rsidRDefault="007650D8" w:rsidP="007650D8">
      <w:pPr>
        <w:rPr>
          <w:rtl/>
          <w:lang w:eastAsia="he-IL"/>
        </w:rPr>
      </w:pPr>
      <w:bookmarkStart w:id="2931" w:name="_ETM_Q1_5225711"/>
      <w:bookmarkStart w:id="2932" w:name="_ETM_Q1_5225745"/>
      <w:bookmarkEnd w:id="2931"/>
      <w:bookmarkEnd w:id="2932"/>
      <w:r>
        <w:rPr>
          <w:rFonts w:hint="cs"/>
          <w:rtl/>
          <w:lang w:eastAsia="he-IL"/>
        </w:rPr>
        <w:t xml:space="preserve">הם טוענים, בצדק, שזה בסוף פרסונות, ואם </w:t>
      </w:r>
      <w:bookmarkStart w:id="2933" w:name="_ETM_Q1_5231485"/>
      <w:bookmarkEnd w:id="2933"/>
      <w:r>
        <w:rPr>
          <w:rFonts w:hint="cs"/>
          <w:rtl/>
          <w:lang w:eastAsia="he-IL"/>
        </w:rPr>
        <w:t xml:space="preserve">יהיה חולי או נבצרות כזו או אחרת אז אתה פתאום צריך </w:t>
      </w:r>
      <w:bookmarkStart w:id="2934" w:name="_ETM_Q1_5237311"/>
      <w:bookmarkEnd w:id="2934"/>
      <w:r>
        <w:rPr>
          <w:rFonts w:hint="cs"/>
          <w:rtl/>
          <w:lang w:eastAsia="he-IL"/>
        </w:rPr>
        <w:t xml:space="preserve">לשנות, אין מחליף. בגלל זה הוא אומר מי </w:t>
      </w:r>
      <w:bookmarkStart w:id="2935" w:name="_ETM_Q1_5239832"/>
      <w:bookmarkEnd w:id="2935"/>
      <w:r>
        <w:rPr>
          <w:rFonts w:hint="cs"/>
          <w:rtl/>
          <w:lang w:eastAsia="he-IL"/>
        </w:rPr>
        <w:t xml:space="preserve">שהוסמך על ידי מפקד מחוז צפון. לנו כמשטרה אין </w:t>
      </w:r>
      <w:bookmarkStart w:id="2936" w:name="_ETM_Q1_5243752"/>
      <w:bookmarkEnd w:id="2936"/>
      <w:r>
        <w:rPr>
          <w:rFonts w:hint="cs"/>
          <w:rtl/>
          <w:lang w:eastAsia="he-IL"/>
        </w:rPr>
        <w:t xml:space="preserve">התנגדות. </w:t>
      </w:r>
    </w:p>
    <w:p w14:paraId="472E8C3E" w14:textId="77777777" w:rsidR="007650D8" w:rsidRDefault="007650D8" w:rsidP="007650D8">
      <w:pPr>
        <w:rPr>
          <w:rtl/>
          <w:lang w:eastAsia="he-IL"/>
        </w:rPr>
      </w:pPr>
      <w:bookmarkStart w:id="2937" w:name="_ETM_Q1_5240699"/>
      <w:bookmarkStart w:id="2938" w:name="_ETM_Q1_5240743"/>
      <w:bookmarkStart w:id="2939" w:name="_ETM_Q1_5241546"/>
      <w:bookmarkStart w:id="2940" w:name="_ETM_Q1_5248131"/>
      <w:bookmarkStart w:id="2941" w:name="_ETM_Q1_5248057"/>
      <w:bookmarkStart w:id="2942" w:name="_ETM_Q1_5248107"/>
      <w:bookmarkStart w:id="2943" w:name="_ETM_Q1_5248817"/>
      <w:bookmarkEnd w:id="2937"/>
      <w:bookmarkEnd w:id="2938"/>
      <w:bookmarkEnd w:id="2939"/>
      <w:bookmarkEnd w:id="2940"/>
      <w:bookmarkEnd w:id="2941"/>
      <w:bookmarkEnd w:id="2942"/>
      <w:bookmarkEnd w:id="2943"/>
    </w:p>
    <w:p w14:paraId="6ECAB3F3" w14:textId="36A8C8A8" w:rsidR="007650D8" w:rsidRDefault="007650D8" w:rsidP="007650D8">
      <w:pPr>
        <w:pStyle w:val="af9"/>
        <w:keepNext/>
        <w:rPr>
          <w:rtl/>
          <w:lang w:eastAsia="he-IL"/>
        </w:rPr>
      </w:pPr>
      <w:bookmarkStart w:id="2944" w:name="ET_guest_עדי_כהן_331"/>
      <w:r w:rsidRPr="007650D8">
        <w:rPr>
          <w:rStyle w:val="TagStyle"/>
          <w:rtl/>
        </w:rPr>
        <w:t xml:space="preserve"> &lt;&lt; אורח &gt;&gt; </w:t>
      </w:r>
      <w:r>
        <w:rPr>
          <w:rtl/>
          <w:lang w:eastAsia="he-IL"/>
        </w:rPr>
        <w:t>עדי כהן:</w:t>
      </w:r>
      <w:r w:rsidRPr="007650D8">
        <w:rPr>
          <w:rStyle w:val="TagStyle"/>
          <w:rtl/>
        </w:rPr>
        <w:t xml:space="preserve"> &lt;&lt; אורח &gt;&gt;</w:t>
      </w:r>
      <w:r w:rsidR="001C3AD2">
        <w:rPr>
          <w:rtl/>
          <w:lang w:eastAsia="he-IL"/>
        </w:rPr>
        <w:t xml:space="preserve"> </w:t>
      </w:r>
      <w:bookmarkEnd w:id="2944"/>
    </w:p>
    <w:p w14:paraId="3756FD7E" w14:textId="77777777" w:rsidR="007650D8" w:rsidRDefault="007650D8" w:rsidP="007650D8">
      <w:pPr>
        <w:pStyle w:val="KeepWithNext"/>
        <w:rPr>
          <w:rtl/>
          <w:lang w:eastAsia="he-IL"/>
        </w:rPr>
      </w:pPr>
    </w:p>
    <w:p w14:paraId="05591F6F" w14:textId="5199A8B1" w:rsidR="007650D8" w:rsidRDefault="007650D8" w:rsidP="007650D8">
      <w:pPr>
        <w:rPr>
          <w:rtl/>
          <w:lang w:eastAsia="he-IL"/>
        </w:rPr>
      </w:pPr>
      <w:bookmarkStart w:id="2945" w:name="_ETM_Q1_5249105"/>
      <w:bookmarkStart w:id="2946" w:name="_ETM_Q1_5249133"/>
      <w:bookmarkEnd w:id="2945"/>
      <w:bookmarkEnd w:id="2946"/>
      <w:r>
        <w:rPr>
          <w:rFonts w:hint="cs"/>
          <w:rtl/>
          <w:lang w:eastAsia="he-IL"/>
        </w:rPr>
        <w:t xml:space="preserve">אני אבדוק את זה. </w:t>
      </w:r>
    </w:p>
    <w:p w14:paraId="07E73524" w14:textId="77777777" w:rsidR="007650D8" w:rsidRDefault="007650D8" w:rsidP="007650D8">
      <w:pPr>
        <w:rPr>
          <w:rtl/>
          <w:lang w:eastAsia="he-IL"/>
        </w:rPr>
      </w:pPr>
      <w:bookmarkStart w:id="2947" w:name="_ETM_Q1_5247807"/>
      <w:bookmarkStart w:id="2948" w:name="_ETM_Q1_5247852"/>
      <w:bookmarkStart w:id="2949" w:name="_ETM_Q1_5249511"/>
      <w:bookmarkEnd w:id="2947"/>
      <w:bookmarkEnd w:id="2948"/>
      <w:bookmarkEnd w:id="2949"/>
    </w:p>
    <w:p w14:paraId="1283E789" w14:textId="569BA950" w:rsidR="007650D8" w:rsidRDefault="007650D8" w:rsidP="007650D8">
      <w:pPr>
        <w:pStyle w:val="a4"/>
        <w:keepNext/>
        <w:rPr>
          <w:rtl/>
        </w:rPr>
      </w:pPr>
      <w:bookmarkStart w:id="2950" w:name="ET_speaker_עידו_בן_יצחק_332"/>
      <w:r w:rsidRPr="007650D8">
        <w:rPr>
          <w:rStyle w:val="TagStyle"/>
          <w:rtl/>
        </w:rPr>
        <w:t xml:space="preserve"> &lt;&lt; דובר &gt;&gt; </w:t>
      </w:r>
      <w:r>
        <w:rPr>
          <w:rtl/>
        </w:rPr>
        <w:t>עידו בן יצחק:</w:t>
      </w:r>
      <w:r w:rsidRPr="007650D8">
        <w:rPr>
          <w:rStyle w:val="TagStyle"/>
          <w:rtl/>
        </w:rPr>
        <w:t xml:space="preserve"> &lt;&lt; דובר &gt;&gt;</w:t>
      </w:r>
      <w:r w:rsidR="001C3AD2">
        <w:rPr>
          <w:rtl/>
        </w:rPr>
        <w:t xml:space="preserve"> </w:t>
      </w:r>
      <w:bookmarkEnd w:id="2950"/>
    </w:p>
    <w:p w14:paraId="1BD39AFB" w14:textId="77777777" w:rsidR="007650D8" w:rsidRDefault="007650D8" w:rsidP="007650D8">
      <w:pPr>
        <w:pStyle w:val="KeepWithNext"/>
        <w:rPr>
          <w:rtl/>
          <w:lang w:eastAsia="he-IL"/>
        </w:rPr>
      </w:pPr>
    </w:p>
    <w:p w14:paraId="52252C4F" w14:textId="0C31F78D" w:rsidR="007650D8" w:rsidRDefault="007650D8" w:rsidP="007650D8">
      <w:pPr>
        <w:rPr>
          <w:rtl/>
          <w:lang w:eastAsia="he-IL"/>
        </w:rPr>
      </w:pPr>
      <w:bookmarkStart w:id="2951" w:name="_ETM_Q1_5249824"/>
      <w:bookmarkStart w:id="2952" w:name="_ETM_Q1_5249854"/>
      <w:bookmarkEnd w:id="2951"/>
      <w:bookmarkEnd w:id="2952"/>
      <w:r>
        <w:rPr>
          <w:rFonts w:hint="cs"/>
          <w:rtl/>
          <w:lang w:eastAsia="he-IL"/>
        </w:rPr>
        <w:t xml:space="preserve">מה דרגתו של </w:t>
      </w:r>
      <w:bookmarkStart w:id="2953" w:name="_ETM_Q1_5251113"/>
      <w:bookmarkEnd w:id="2953"/>
      <w:r>
        <w:rPr>
          <w:rFonts w:hint="cs"/>
          <w:rtl/>
          <w:lang w:eastAsia="he-IL"/>
        </w:rPr>
        <w:t xml:space="preserve">אותו קצין? </w:t>
      </w:r>
    </w:p>
    <w:p w14:paraId="156DAD9E" w14:textId="77777777" w:rsidR="007650D8" w:rsidRDefault="007650D8" w:rsidP="007650D8">
      <w:pPr>
        <w:rPr>
          <w:rtl/>
          <w:lang w:eastAsia="he-IL"/>
        </w:rPr>
      </w:pPr>
      <w:bookmarkStart w:id="2954" w:name="_ETM_Q1_5252800"/>
      <w:bookmarkStart w:id="2955" w:name="_ETM_Q1_5252846"/>
      <w:bookmarkEnd w:id="2954"/>
      <w:bookmarkEnd w:id="2955"/>
    </w:p>
    <w:p w14:paraId="3C613936" w14:textId="057EC7AD" w:rsidR="007650D8" w:rsidRDefault="007650D8" w:rsidP="007650D8">
      <w:pPr>
        <w:pStyle w:val="af9"/>
        <w:keepNext/>
        <w:rPr>
          <w:rtl/>
          <w:lang w:eastAsia="he-IL"/>
        </w:rPr>
      </w:pPr>
      <w:bookmarkStart w:id="2956" w:name="ET_guest_ברק_ערוסי_333"/>
      <w:r w:rsidRPr="007650D8">
        <w:rPr>
          <w:rStyle w:val="TagStyle"/>
          <w:rtl/>
        </w:rPr>
        <w:t xml:space="preserve"> &lt;&lt; אורח &gt;&gt; </w:t>
      </w:r>
      <w:r>
        <w:rPr>
          <w:rtl/>
          <w:lang w:eastAsia="he-IL"/>
        </w:rPr>
        <w:t xml:space="preserve">ברק </w:t>
      </w:r>
      <w:proofErr w:type="spellStart"/>
      <w:r>
        <w:rPr>
          <w:rtl/>
          <w:lang w:eastAsia="he-IL"/>
        </w:rPr>
        <w:t>ערוסי</w:t>
      </w:r>
      <w:proofErr w:type="spellEnd"/>
      <w:r>
        <w:rPr>
          <w:rtl/>
          <w:lang w:eastAsia="he-IL"/>
        </w:rPr>
        <w:t>:</w:t>
      </w:r>
      <w:r w:rsidRPr="007650D8">
        <w:rPr>
          <w:rStyle w:val="TagStyle"/>
          <w:rtl/>
        </w:rPr>
        <w:t xml:space="preserve"> &lt;&lt; אורח &gt;&gt;</w:t>
      </w:r>
      <w:r w:rsidR="001C3AD2">
        <w:rPr>
          <w:rtl/>
          <w:lang w:eastAsia="he-IL"/>
        </w:rPr>
        <w:t xml:space="preserve"> </w:t>
      </w:r>
      <w:bookmarkEnd w:id="2956"/>
    </w:p>
    <w:p w14:paraId="4677BC33" w14:textId="72975D68" w:rsidR="007650D8" w:rsidRDefault="007650D8" w:rsidP="007650D8">
      <w:pPr>
        <w:pStyle w:val="KeepWithNext"/>
        <w:rPr>
          <w:rtl/>
          <w:lang w:eastAsia="he-IL"/>
        </w:rPr>
      </w:pPr>
    </w:p>
    <w:p w14:paraId="43F4A284" w14:textId="2AE89954" w:rsidR="007650D8" w:rsidRDefault="007650D8" w:rsidP="007650D8">
      <w:pPr>
        <w:rPr>
          <w:rtl/>
          <w:lang w:eastAsia="he-IL"/>
        </w:rPr>
      </w:pPr>
      <w:bookmarkStart w:id="2957" w:name="_ETM_Q1_5251658"/>
      <w:bookmarkStart w:id="2958" w:name="_ETM_Q1_5251679"/>
      <w:bookmarkEnd w:id="2957"/>
      <w:bookmarkEnd w:id="2958"/>
      <w:r>
        <w:rPr>
          <w:rFonts w:hint="cs"/>
          <w:rtl/>
          <w:lang w:eastAsia="he-IL"/>
        </w:rPr>
        <w:t xml:space="preserve">בעיקרון הדרגה היא ניצב משנה, אבל ממלא המקום </w:t>
      </w:r>
      <w:bookmarkStart w:id="2959" w:name="_ETM_Q1_5257038"/>
      <w:bookmarkEnd w:id="2959"/>
      <w:r>
        <w:rPr>
          <w:rFonts w:hint="cs"/>
          <w:rtl/>
          <w:lang w:eastAsia="he-IL"/>
        </w:rPr>
        <w:t xml:space="preserve">שעכשיו אמרנו, קצין אג"מ מבצע מירון הוא סגן ניצב </w:t>
      </w:r>
      <w:bookmarkStart w:id="2960" w:name="_ETM_Q1_5260891"/>
      <w:bookmarkEnd w:id="2960"/>
      <w:r>
        <w:rPr>
          <w:rFonts w:hint="cs"/>
          <w:rtl/>
          <w:lang w:eastAsia="he-IL"/>
        </w:rPr>
        <w:t xml:space="preserve">שבעזרת ה' יקבל ניצב. </w:t>
      </w:r>
    </w:p>
    <w:p w14:paraId="2D3B3060" w14:textId="77777777" w:rsidR="007650D8" w:rsidRDefault="007650D8" w:rsidP="007650D8">
      <w:pPr>
        <w:rPr>
          <w:rFonts w:ascii="David" w:hAnsi="David"/>
          <w:u w:val="single"/>
          <w:rtl/>
          <w:lang w:eastAsia="he-IL"/>
        </w:rPr>
      </w:pPr>
      <w:bookmarkStart w:id="2961" w:name="_ETM_Q1_5259441"/>
      <w:bookmarkStart w:id="2962" w:name="_ETM_Q1_5259481"/>
      <w:bookmarkStart w:id="2963" w:name="_ETM_Q1_5260409"/>
      <w:bookmarkStart w:id="2964" w:name="_ETM_Q1_5260442"/>
      <w:bookmarkEnd w:id="2961"/>
      <w:bookmarkEnd w:id="2962"/>
      <w:bookmarkEnd w:id="2963"/>
      <w:bookmarkEnd w:id="2964"/>
    </w:p>
    <w:p w14:paraId="03316D6D" w14:textId="2B5561E9" w:rsidR="007650D8" w:rsidRDefault="007650D8" w:rsidP="007650D8">
      <w:pPr>
        <w:pStyle w:val="a4"/>
        <w:keepNext/>
        <w:rPr>
          <w:rtl/>
        </w:rPr>
      </w:pPr>
      <w:bookmarkStart w:id="2965" w:name="ET_speaker_עידו_בן_יצחק_335"/>
      <w:r w:rsidRPr="007650D8">
        <w:rPr>
          <w:rStyle w:val="TagStyle"/>
          <w:rtl/>
        </w:rPr>
        <w:t xml:space="preserve"> &lt;&lt; דובר &gt;&gt; </w:t>
      </w:r>
      <w:r>
        <w:rPr>
          <w:rtl/>
        </w:rPr>
        <w:t>עידו בן יצחק:</w:t>
      </w:r>
      <w:r w:rsidRPr="007650D8">
        <w:rPr>
          <w:rStyle w:val="TagStyle"/>
          <w:rtl/>
        </w:rPr>
        <w:t xml:space="preserve"> &lt;&lt; דובר &gt;&gt;</w:t>
      </w:r>
      <w:r w:rsidR="001C3AD2">
        <w:rPr>
          <w:rtl/>
        </w:rPr>
        <w:t xml:space="preserve"> </w:t>
      </w:r>
      <w:bookmarkEnd w:id="2965"/>
    </w:p>
    <w:p w14:paraId="55A774D5" w14:textId="77777777" w:rsidR="007650D8" w:rsidRDefault="007650D8" w:rsidP="007650D8">
      <w:pPr>
        <w:pStyle w:val="KeepWithNext"/>
        <w:rPr>
          <w:rtl/>
          <w:lang w:eastAsia="he-IL"/>
        </w:rPr>
      </w:pPr>
    </w:p>
    <w:p w14:paraId="7080E288" w14:textId="481C7938" w:rsidR="007650D8" w:rsidRDefault="007650D8" w:rsidP="007650D8">
      <w:pPr>
        <w:rPr>
          <w:rtl/>
          <w:lang w:eastAsia="he-IL"/>
        </w:rPr>
      </w:pPr>
      <w:bookmarkStart w:id="2966" w:name="_ETM_Q1_5260758"/>
      <w:bookmarkStart w:id="2967" w:name="_ETM_Q1_5260791"/>
      <w:bookmarkStart w:id="2968" w:name="_ETM_Q1_5260747"/>
      <w:bookmarkStart w:id="2969" w:name="_ETM_Q1_5260781"/>
      <w:bookmarkEnd w:id="2966"/>
      <w:bookmarkEnd w:id="2967"/>
      <w:bookmarkEnd w:id="2968"/>
      <w:bookmarkEnd w:id="2969"/>
      <w:r>
        <w:rPr>
          <w:rFonts w:hint="cs"/>
          <w:rtl/>
          <w:lang w:eastAsia="he-IL"/>
        </w:rPr>
        <w:t xml:space="preserve">אפשר לכתוב שזה יהיה קצין </w:t>
      </w:r>
      <w:bookmarkStart w:id="2970" w:name="_ETM_Q1_5262054"/>
      <w:bookmarkEnd w:id="2970"/>
      <w:r>
        <w:rPr>
          <w:rFonts w:hint="cs"/>
          <w:rtl/>
          <w:lang w:eastAsia="he-IL"/>
        </w:rPr>
        <w:t xml:space="preserve">בכיר? </w:t>
      </w:r>
    </w:p>
    <w:p w14:paraId="7D7E1F3D" w14:textId="77777777" w:rsidR="007650D8" w:rsidRDefault="007650D8" w:rsidP="007650D8">
      <w:pPr>
        <w:rPr>
          <w:rtl/>
          <w:lang w:eastAsia="he-IL"/>
        </w:rPr>
      </w:pPr>
      <w:bookmarkStart w:id="2971" w:name="_ETM_Q1_5263147"/>
      <w:bookmarkStart w:id="2972" w:name="_ETM_Q1_5263209"/>
      <w:bookmarkStart w:id="2973" w:name="_ETM_Q1_5263201"/>
      <w:bookmarkEnd w:id="2971"/>
      <w:bookmarkEnd w:id="2972"/>
      <w:bookmarkEnd w:id="2973"/>
    </w:p>
    <w:p w14:paraId="01D4679F" w14:textId="0F78E66A" w:rsidR="007650D8" w:rsidRDefault="007650D8" w:rsidP="007650D8">
      <w:pPr>
        <w:pStyle w:val="af9"/>
        <w:keepNext/>
        <w:rPr>
          <w:rtl/>
          <w:lang w:eastAsia="he-IL"/>
        </w:rPr>
      </w:pPr>
      <w:bookmarkStart w:id="2974" w:name="ET_guest_מיכאל_פרנקנבורג_336"/>
      <w:r w:rsidRPr="007650D8">
        <w:rPr>
          <w:rStyle w:val="TagStyle"/>
          <w:rtl/>
        </w:rPr>
        <w:t xml:space="preserve"> &lt;&lt; אורח &gt;&gt; </w:t>
      </w:r>
      <w:r>
        <w:rPr>
          <w:rtl/>
          <w:lang w:eastAsia="he-IL"/>
        </w:rPr>
        <w:t>מיכאל פרנקנבורג:</w:t>
      </w:r>
      <w:r w:rsidRPr="007650D8">
        <w:rPr>
          <w:rStyle w:val="TagStyle"/>
          <w:rtl/>
        </w:rPr>
        <w:t xml:space="preserve"> &lt;&lt; אורח &gt;&gt;</w:t>
      </w:r>
      <w:r w:rsidR="001C3AD2">
        <w:rPr>
          <w:rtl/>
          <w:lang w:eastAsia="he-IL"/>
        </w:rPr>
        <w:t xml:space="preserve"> </w:t>
      </w:r>
      <w:bookmarkEnd w:id="2974"/>
    </w:p>
    <w:p w14:paraId="71EA2C18" w14:textId="77777777" w:rsidR="007650D8" w:rsidRDefault="007650D8" w:rsidP="007650D8">
      <w:pPr>
        <w:pStyle w:val="KeepWithNext"/>
        <w:rPr>
          <w:rtl/>
          <w:lang w:eastAsia="he-IL"/>
        </w:rPr>
      </w:pPr>
    </w:p>
    <w:p w14:paraId="1B311BDB" w14:textId="6B77AB61" w:rsidR="007650D8" w:rsidRDefault="007650D8" w:rsidP="007650D8">
      <w:pPr>
        <w:rPr>
          <w:rtl/>
          <w:lang w:eastAsia="he-IL"/>
        </w:rPr>
      </w:pPr>
      <w:bookmarkStart w:id="2975" w:name="_ETM_Q1_5263572"/>
      <w:bookmarkEnd w:id="2975"/>
      <w:r>
        <w:rPr>
          <w:rFonts w:hint="cs"/>
          <w:rtl/>
          <w:lang w:eastAsia="he-IL"/>
        </w:rPr>
        <w:t>א</w:t>
      </w:r>
      <w:bookmarkStart w:id="2976" w:name="_ETM_Q1_5263615"/>
      <w:bookmarkEnd w:id="2976"/>
      <w:r>
        <w:rPr>
          <w:rFonts w:hint="cs"/>
          <w:rtl/>
          <w:lang w:eastAsia="he-IL"/>
        </w:rPr>
        <w:t xml:space="preserve">פשר לכתוב קצין בכיר שיוסמך על ידי מפקד מחוז </w:t>
      </w:r>
      <w:bookmarkStart w:id="2977" w:name="_ETM_Q1_5265188"/>
      <w:bookmarkEnd w:id="2977"/>
      <w:r>
        <w:rPr>
          <w:rFonts w:hint="cs"/>
          <w:rtl/>
          <w:lang w:eastAsia="he-IL"/>
        </w:rPr>
        <w:t xml:space="preserve">צפון. </w:t>
      </w:r>
    </w:p>
    <w:p w14:paraId="6A33D3FB" w14:textId="77777777" w:rsidR="007650D8" w:rsidRDefault="007650D8" w:rsidP="007650D8">
      <w:pPr>
        <w:rPr>
          <w:rtl/>
          <w:lang w:eastAsia="he-IL"/>
        </w:rPr>
      </w:pPr>
      <w:bookmarkStart w:id="2978" w:name="_ETM_Q1_5267597"/>
      <w:bookmarkStart w:id="2979" w:name="_ETM_Q1_5271853"/>
      <w:bookmarkEnd w:id="2978"/>
      <w:bookmarkEnd w:id="2979"/>
    </w:p>
    <w:p w14:paraId="1224BD10" w14:textId="33EF06C5" w:rsidR="007650D8" w:rsidRDefault="007650D8" w:rsidP="007650D8">
      <w:pPr>
        <w:pStyle w:val="a4"/>
        <w:keepNext/>
        <w:rPr>
          <w:rtl/>
        </w:rPr>
      </w:pPr>
      <w:bookmarkStart w:id="2980" w:name="ET_speaker_6497_337"/>
      <w:r w:rsidRPr="007650D8">
        <w:rPr>
          <w:rStyle w:val="TagStyle"/>
          <w:rtl/>
        </w:rPr>
        <w:t xml:space="preserve"> &lt;&lt; דובר &gt;&gt; </w:t>
      </w:r>
      <w:r>
        <w:rPr>
          <w:rtl/>
        </w:rPr>
        <w:t>השר לירושלים ומסורת ישראל מאיר פרוש:</w:t>
      </w:r>
      <w:r w:rsidRPr="007650D8">
        <w:rPr>
          <w:rStyle w:val="TagStyle"/>
          <w:rtl/>
        </w:rPr>
        <w:t xml:space="preserve"> &lt;&lt; דובר &gt;&gt;</w:t>
      </w:r>
      <w:r w:rsidR="001C3AD2">
        <w:rPr>
          <w:rtl/>
        </w:rPr>
        <w:t xml:space="preserve"> </w:t>
      </w:r>
      <w:bookmarkEnd w:id="2980"/>
    </w:p>
    <w:p w14:paraId="41FF48A0" w14:textId="77777777" w:rsidR="007650D8" w:rsidRDefault="007650D8" w:rsidP="007650D8">
      <w:pPr>
        <w:pStyle w:val="KeepWithNext"/>
        <w:rPr>
          <w:rtl/>
          <w:lang w:eastAsia="he-IL"/>
        </w:rPr>
      </w:pPr>
    </w:p>
    <w:p w14:paraId="3D5818C2" w14:textId="48797297" w:rsidR="007650D8" w:rsidRDefault="007650D8" w:rsidP="007650D8">
      <w:pPr>
        <w:rPr>
          <w:rtl/>
          <w:lang w:eastAsia="he-IL"/>
        </w:rPr>
      </w:pPr>
      <w:r>
        <w:rPr>
          <w:rFonts w:hint="cs"/>
          <w:rtl/>
          <w:lang w:eastAsia="he-IL"/>
        </w:rPr>
        <w:t>ג</w:t>
      </w:r>
      <w:bookmarkStart w:id="2981" w:name="_ETM_Q1_5272256"/>
      <w:bookmarkStart w:id="2982" w:name="_ETM_Q1_5272287"/>
      <w:bookmarkEnd w:id="2981"/>
      <w:bookmarkEnd w:id="2982"/>
      <w:r>
        <w:rPr>
          <w:rFonts w:hint="cs"/>
          <w:rtl/>
          <w:lang w:eastAsia="he-IL"/>
        </w:rPr>
        <w:t>ם פה וגם בסעיף הקודם.</w:t>
      </w:r>
    </w:p>
    <w:p w14:paraId="433450DD" w14:textId="77777777" w:rsidR="007650D8" w:rsidRDefault="007650D8" w:rsidP="007650D8">
      <w:pPr>
        <w:rPr>
          <w:rtl/>
          <w:lang w:eastAsia="he-IL"/>
        </w:rPr>
      </w:pPr>
      <w:bookmarkStart w:id="2983" w:name="_ETM_Q1_5270497"/>
      <w:bookmarkStart w:id="2984" w:name="_ETM_Q1_5270565"/>
      <w:bookmarkEnd w:id="2983"/>
      <w:bookmarkEnd w:id="2984"/>
    </w:p>
    <w:p w14:paraId="62C86D80" w14:textId="39DBB0DB" w:rsidR="007650D8" w:rsidRDefault="007650D8" w:rsidP="007650D8">
      <w:pPr>
        <w:pStyle w:val="af9"/>
        <w:keepNext/>
        <w:rPr>
          <w:rtl/>
          <w:lang w:eastAsia="he-IL"/>
        </w:rPr>
      </w:pPr>
      <w:bookmarkStart w:id="2985" w:name="ET_guest_מיכאל_פרנקנבורג_338"/>
      <w:r w:rsidRPr="007650D8">
        <w:rPr>
          <w:rStyle w:val="TagStyle"/>
          <w:rtl/>
        </w:rPr>
        <w:t xml:space="preserve"> &lt;&lt; אורח &gt;&gt; </w:t>
      </w:r>
      <w:r>
        <w:rPr>
          <w:rtl/>
          <w:lang w:eastAsia="he-IL"/>
        </w:rPr>
        <w:t>מיכאל פרנקנבורג:</w:t>
      </w:r>
      <w:r w:rsidRPr="007650D8">
        <w:rPr>
          <w:rStyle w:val="TagStyle"/>
          <w:rtl/>
        </w:rPr>
        <w:t xml:space="preserve"> &lt;&lt; אורח &gt;&gt;</w:t>
      </w:r>
      <w:r w:rsidR="001C3AD2">
        <w:rPr>
          <w:rtl/>
          <w:lang w:eastAsia="he-IL"/>
        </w:rPr>
        <w:t xml:space="preserve"> </w:t>
      </w:r>
      <w:bookmarkEnd w:id="2985"/>
    </w:p>
    <w:p w14:paraId="3C3BEF93" w14:textId="77777777" w:rsidR="007650D8" w:rsidRDefault="007650D8" w:rsidP="007650D8">
      <w:pPr>
        <w:pStyle w:val="KeepWithNext"/>
        <w:rPr>
          <w:rtl/>
          <w:lang w:eastAsia="he-IL"/>
        </w:rPr>
      </w:pPr>
    </w:p>
    <w:p w14:paraId="5E48E011" w14:textId="3F2D3605" w:rsidR="007650D8" w:rsidRDefault="007650D8" w:rsidP="007650D8">
      <w:pPr>
        <w:rPr>
          <w:rtl/>
          <w:lang w:eastAsia="he-IL"/>
        </w:rPr>
      </w:pPr>
      <w:bookmarkStart w:id="2986" w:name="_ETM_Q1_5273149"/>
      <w:bookmarkStart w:id="2987" w:name="_ETM_Q1_5273181"/>
      <w:bookmarkEnd w:id="2986"/>
      <w:bookmarkEnd w:id="2987"/>
      <w:r>
        <w:rPr>
          <w:rFonts w:hint="cs"/>
          <w:rtl/>
          <w:lang w:eastAsia="he-IL"/>
        </w:rPr>
        <w:t xml:space="preserve">כן. </w:t>
      </w:r>
    </w:p>
    <w:p w14:paraId="0BC3D7E9" w14:textId="77777777" w:rsidR="007650D8" w:rsidRDefault="007650D8" w:rsidP="007650D8">
      <w:pPr>
        <w:rPr>
          <w:rtl/>
          <w:lang w:eastAsia="he-IL"/>
        </w:rPr>
      </w:pPr>
      <w:bookmarkStart w:id="2988" w:name="_ETM_Q1_5273790"/>
      <w:bookmarkStart w:id="2989" w:name="_ETM_Q1_5273845"/>
      <w:bookmarkStart w:id="2990" w:name="_ETM_Q1_5271880"/>
      <w:bookmarkEnd w:id="2988"/>
      <w:bookmarkEnd w:id="2989"/>
      <w:bookmarkEnd w:id="2990"/>
    </w:p>
    <w:p w14:paraId="497B9E7C" w14:textId="2DCC0696" w:rsidR="007650D8" w:rsidRDefault="007650D8" w:rsidP="007650D8">
      <w:pPr>
        <w:pStyle w:val="a4"/>
        <w:keepNext/>
        <w:rPr>
          <w:rtl/>
        </w:rPr>
      </w:pPr>
      <w:bookmarkStart w:id="2991" w:name="ET_speaker_עידו_בן_יצחק_339"/>
      <w:r w:rsidRPr="007650D8">
        <w:rPr>
          <w:rStyle w:val="TagStyle"/>
          <w:rtl/>
        </w:rPr>
        <w:t xml:space="preserve"> &lt;&lt; דובר &gt;&gt; </w:t>
      </w:r>
      <w:r>
        <w:rPr>
          <w:rtl/>
        </w:rPr>
        <w:t>עידו בן יצחק:</w:t>
      </w:r>
      <w:r w:rsidRPr="007650D8">
        <w:rPr>
          <w:rStyle w:val="TagStyle"/>
          <w:rtl/>
        </w:rPr>
        <w:t xml:space="preserve"> &lt;&lt; דובר &gt;&gt;</w:t>
      </w:r>
      <w:r w:rsidR="001C3AD2">
        <w:rPr>
          <w:rtl/>
        </w:rPr>
        <w:t xml:space="preserve"> </w:t>
      </w:r>
      <w:bookmarkEnd w:id="2991"/>
    </w:p>
    <w:p w14:paraId="4EF1E870" w14:textId="77777777" w:rsidR="007650D8" w:rsidRDefault="007650D8" w:rsidP="007650D8">
      <w:pPr>
        <w:pStyle w:val="KeepWithNext"/>
        <w:rPr>
          <w:rtl/>
          <w:lang w:eastAsia="he-IL"/>
        </w:rPr>
      </w:pPr>
    </w:p>
    <w:p w14:paraId="4DF5EFD5" w14:textId="21591A4C" w:rsidR="007650D8" w:rsidRDefault="007650D8" w:rsidP="007650D8">
      <w:pPr>
        <w:rPr>
          <w:rtl/>
          <w:lang w:eastAsia="he-IL"/>
        </w:rPr>
      </w:pPr>
      <w:bookmarkStart w:id="2992" w:name="_ETM_Q1_5272232"/>
      <w:bookmarkStart w:id="2993" w:name="_ETM_Q1_5272271"/>
      <w:bookmarkEnd w:id="2992"/>
      <w:bookmarkEnd w:id="2993"/>
      <w:r>
        <w:rPr>
          <w:rFonts w:hint="cs"/>
          <w:rtl/>
          <w:lang w:eastAsia="he-IL"/>
        </w:rPr>
        <w:t xml:space="preserve">קצין </w:t>
      </w:r>
      <w:bookmarkStart w:id="2994" w:name="_ETM_Q1_5272722"/>
      <w:bookmarkEnd w:id="2994"/>
      <w:r>
        <w:rPr>
          <w:rFonts w:hint="cs"/>
          <w:rtl/>
          <w:lang w:eastAsia="he-IL"/>
        </w:rPr>
        <w:t xml:space="preserve">בכיר מוגדר בפקודת המשטרה, סגן ניצב ומעלה. </w:t>
      </w:r>
    </w:p>
    <w:p w14:paraId="005FC749" w14:textId="77777777" w:rsidR="007650D8" w:rsidRDefault="007650D8" w:rsidP="007650D8">
      <w:pPr>
        <w:rPr>
          <w:rtl/>
          <w:lang w:eastAsia="he-IL"/>
        </w:rPr>
      </w:pPr>
      <w:bookmarkStart w:id="2995" w:name="_ETM_Q1_5278353"/>
      <w:bookmarkStart w:id="2996" w:name="_ETM_Q1_5278411"/>
      <w:bookmarkStart w:id="2997" w:name="_ETM_Q1_5280345"/>
      <w:bookmarkEnd w:id="2995"/>
      <w:bookmarkEnd w:id="2996"/>
      <w:bookmarkEnd w:id="2997"/>
    </w:p>
    <w:p w14:paraId="6E4A879E" w14:textId="56735B8B" w:rsidR="007650D8" w:rsidRDefault="007650D8" w:rsidP="007650D8">
      <w:pPr>
        <w:pStyle w:val="a4"/>
        <w:keepNext/>
        <w:rPr>
          <w:rtl/>
        </w:rPr>
      </w:pPr>
      <w:bookmarkStart w:id="2998" w:name="ET_speaker_עדן_בן_ארוש_340"/>
      <w:r w:rsidRPr="007650D8">
        <w:rPr>
          <w:rStyle w:val="TagStyle"/>
          <w:rtl/>
        </w:rPr>
        <w:t xml:space="preserve"> &lt;&lt; דובר &gt;&gt; </w:t>
      </w:r>
      <w:r>
        <w:rPr>
          <w:rtl/>
        </w:rPr>
        <w:t>עדן בן ארוש:</w:t>
      </w:r>
      <w:r w:rsidRPr="007650D8">
        <w:rPr>
          <w:rStyle w:val="TagStyle"/>
          <w:rtl/>
        </w:rPr>
        <w:t xml:space="preserve"> &lt;&lt; דובר &gt;&gt;</w:t>
      </w:r>
      <w:r w:rsidR="001C3AD2">
        <w:rPr>
          <w:rtl/>
        </w:rPr>
        <w:t xml:space="preserve"> </w:t>
      </w:r>
      <w:bookmarkEnd w:id="2998"/>
    </w:p>
    <w:p w14:paraId="6CC459EA" w14:textId="77777777" w:rsidR="007650D8" w:rsidRDefault="007650D8" w:rsidP="007650D8">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10642" w:rsidRPr="005B61E8" w14:paraId="57DDC8B8" w14:textId="77777777" w:rsidTr="00E21CD7">
        <w:trPr>
          <w:cantSplit/>
        </w:trPr>
        <w:tc>
          <w:tcPr>
            <w:tcW w:w="1565" w:type="dxa"/>
          </w:tcPr>
          <w:p w14:paraId="46537218" w14:textId="77777777" w:rsidR="00610642" w:rsidRDefault="00610642" w:rsidP="00C5015E">
            <w:pPr>
              <w:pStyle w:val="TableSideHeading"/>
              <w:spacing w:line="240" w:lineRule="auto"/>
              <w:rPr>
                <w:sz w:val="24"/>
                <w:szCs w:val="24"/>
                <w:rtl/>
              </w:rPr>
            </w:pPr>
            <w:bookmarkStart w:id="2999" w:name="_ETM_Q1_5280692"/>
            <w:bookmarkStart w:id="3000" w:name="_ETM_Q1_5280738"/>
            <w:bookmarkStart w:id="3001" w:name="_ETM_Q1_5250865"/>
            <w:bookmarkStart w:id="3002" w:name="_ETM_Q1_5250911"/>
            <w:bookmarkStart w:id="3003" w:name="_ETM_Q1_5201273"/>
            <w:bookmarkStart w:id="3004" w:name="_ETM_Q1_5201328"/>
            <w:bookmarkStart w:id="3005" w:name="_ETM_Q1_5173554"/>
            <w:bookmarkStart w:id="3006" w:name="_ETM_Q1_5173665"/>
            <w:bookmarkStart w:id="3007" w:name="_ETM_Q1_5173724"/>
            <w:bookmarkEnd w:id="2999"/>
            <w:bookmarkEnd w:id="3000"/>
            <w:bookmarkEnd w:id="3001"/>
            <w:bookmarkEnd w:id="3002"/>
            <w:bookmarkEnd w:id="3003"/>
            <w:bookmarkEnd w:id="3004"/>
            <w:bookmarkEnd w:id="3005"/>
            <w:bookmarkEnd w:id="3006"/>
            <w:bookmarkEnd w:id="3007"/>
          </w:p>
        </w:tc>
        <w:tc>
          <w:tcPr>
            <w:tcW w:w="709" w:type="dxa"/>
          </w:tcPr>
          <w:p w14:paraId="0A4CCA5B" w14:textId="77777777" w:rsidR="00610642" w:rsidRDefault="00610642" w:rsidP="00C5015E">
            <w:pPr>
              <w:pStyle w:val="TableText"/>
              <w:spacing w:line="240" w:lineRule="auto"/>
              <w:rPr>
                <w:sz w:val="24"/>
                <w:szCs w:val="24"/>
                <w:rtl/>
              </w:rPr>
            </w:pPr>
          </w:p>
        </w:tc>
        <w:tc>
          <w:tcPr>
            <w:tcW w:w="5528" w:type="dxa"/>
          </w:tcPr>
          <w:p w14:paraId="3EFBAB0C" w14:textId="0D0AA18F" w:rsidR="00610642" w:rsidRDefault="001C3AD2" w:rsidP="00610642">
            <w:pPr>
              <w:pStyle w:val="TableBlock"/>
              <w:numPr>
                <w:ilvl w:val="0"/>
                <w:numId w:val="14"/>
              </w:numPr>
              <w:spacing w:line="240" w:lineRule="auto"/>
              <w:rPr>
                <w:sz w:val="24"/>
                <w:szCs w:val="24"/>
                <w:rtl/>
              </w:rPr>
            </w:pPr>
            <w:r>
              <w:rPr>
                <w:rFonts w:hint="cs"/>
                <w:sz w:val="24"/>
                <w:szCs w:val="24"/>
                <w:rtl/>
              </w:rPr>
              <w:t xml:space="preserve"> </w:t>
            </w:r>
            <w:r w:rsidR="00610642">
              <w:rPr>
                <w:rFonts w:hint="cs"/>
                <w:sz w:val="24"/>
                <w:szCs w:val="24"/>
                <w:rtl/>
              </w:rPr>
              <w:t xml:space="preserve">תנאים שהתנה קצין אגף המבצעים במחוז הצפון, ובהיעדרו מפקד מרחב כינרת במחוז הצפון או במשטרת ישראל לקיום האירוע הנוסף </w:t>
            </w:r>
            <w:r w:rsidR="00610642">
              <w:rPr>
                <w:sz w:val="24"/>
                <w:szCs w:val="24"/>
                <w:rtl/>
              </w:rPr>
              <w:t>–</w:t>
            </w:r>
            <w:r w:rsidR="00610642">
              <w:rPr>
                <w:rFonts w:hint="cs"/>
                <w:sz w:val="24"/>
                <w:szCs w:val="24"/>
                <w:rtl/>
              </w:rPr>
              <w:t xml:space="preserve"> על יסוד שיקולים של שלום הציבור או ביטחונו;</w:t>
            </w:r>
          </w:p>
        </w:tc>
      </w:tr>
      <w:tr w:rsidR="00610642" w:rsidRPr="005B61E8" w14:paraId="0A7C65CD" w14:textId="77777777" w:rsidTr="00E21CD7">
        <w:trPr>
          <w:cantSplit/>
        </w:trPr>
        <w:tc>
          <w:tcPr>
            <w:tcW w:w="1565" w:type="dxa"/>
          </w:tcPr>
          <w:p w14:paraId="7E27D412" w14:textId="77777777" w:rsidR="00610642" w:rsidRDefault="00610642" w:rsidP="00C5015E">
            <w:pPr>
              <w:pStyle w:val="TableSideHeading"/>
              <w:spacing w:line="240" w:lineRule="auto"/>
              <w:rPr>
                <w:sz w:val="24"/>
                <w:szCs w:val="24"/>
                <w:rtl/>
              </w:rPr>
            </w:pPr>
          </w:p>
        </w:tc>
        <w:tc>
          <w:tcPr>
            <w:tcW w:w="709" w:type="dxa"/>
          </w:tcPr>
          <w:p w14:paraId="58FFB158" w14:textId="77777777" w:rsidR="00610642" w:rsidRDefault="00610642" w:rsidP="00C5015E">
            <w:pPr>
              <w:pStyle w:val="TableText"/>
              <w:spacing w:line="240" w:lineRule="auto"/>
              <w:rPr>
                <w:sz w:val="24"/>
                <w:szCs w:val="24"/>
                <w:rtl/>
              </w:rPr>
            </w:pPr>
          </w:p>
        </w:tc>
        <w:tc>
          <w:tcPr>
            <w:tcW w:w="5528" w:type="dxa"/>
          </w:tcPr>
          <w:p w14:paraId="64437214" w14:textId="3FA6AA5A" w:rsidR="00610642" w:rsidRDefault="001C3AD2" w:rsidP="00610642">
            <w:pPr>
              <w:pStyle w:val="TableBlock"/>
              <w:numPr>
                <w:ilvl w:val="0"/>
                <w:numId w:val="14"/>
              </w:numPr>
              <w:spacing w:line="240" w:lineRule="auto"/>
              <w:rPr>
                <w:sz w:val="24"/>
                <w:szCs w:val="24"/>
                <w:rtl/>
              </w:rPr>
            </w:pPr>
            <w:r>
              <w:rPr>
                <w:rFonts w:hint="cs"/>
                <w:sz w:val="24"/>
                <w:szCs w:val="24"/>
                <w:rtl/>
              </w:rPr>
              <w:t xml:space="preserve"> </w:t>
            </w:r>
            <w:r w:rsidR="00610642">
              <w:rPr>
                <w:rFonts w:hint="cs"/>
                <w:sz w:val="24"/>
                <w:szCs w:val="24"/>
                <w:rtl/>
              </w:rPr>
              <w:t xml:space="preserve">תנאים שהתנה ראש מחלקת הגנה מאש במחוז הצפון ברשות הארצית לכבאות והצלה לקיום האירוע הנוסף </w:t>
            </w:r>
            <w:r w:rsidR="00610642">
              <w:rPr>
                <w:sz w:val="24"/>
                <w:szCs w:val="24"/>
                <w:rtl/>
              </w:rPr>
              <w:t>–</w:t>
            </w:r>
            <w:r w:rsidR="00610642">
              <w:rPr>
                <w:rFonts w:hint="cs"/>
                <w:sz w:val="24"/>
                <w:szCs w:val="24"/>
                <w:rtl/>
              </w:rPr>
              <w:t xml:space="preserve"> על יסוד שיקולים של בטיחות אש וכיבוי דלקות;</w:t>
            </w:r>
          </w:p>
        </w:tc>
      </w:tr>
      <w:tr w:rsidR="003B5F4D" w:rsidRPr="005B61E8" w14:paraId="429E1EFB" w14:textId="77777777" w:rsidTr="00E21CD7">
        <w:trPr>
          <w:cantSplit/>
        </w:trPr>
        <w:tc>
          <w:tcPr>
            <w:tcW w:w="1565" w:type="dxa"/>
          </w:tcPr>
          <w:p w14:paraId="7ADB4245" w14:textId="47175155" w:rsidR="003B5F4D" w:rsidRDefault="003B5F4D" w:rsidP="00C5015E">
            <w:pPr>
              <w:pStyle w:val="TableSideHeading"/>
              <w:spacing w:line="240" w:lineRule="auto"/>
              <w:rPr>
                <w:sz w:val="24"/>
                <w:szCs w:val="24"/>
                <w:rtl/>
              </w:rPr>
            </w:pPr>
            <w:r>
              <w:rPr>
                <w:rFonts w:hint="cs"/>
                <w:sz w:val="24"/>
                <w:szCs w:val="24"/>
                <w:rtl/>
              </w:rPr>
              <w:t xml:space="preserve"> </w:t>
            </w:r>
          </w:p>
        </w:tc>
        <w:tc>
          <w:tcPr>
            <w:tcW w:w="709" w:type="dxa"/>
          </w:tcPr>
          <w:p w14:paraId="488A4A60" w14:textId="77777777" w:rsidR="003B5F4D" w:rsidRDefault="003B5F4D" w:rsidP="00C5015E">
            <w:pPr>
              <w:pStyle w:val="TableText"/>
              <w:spacing w:line="240" w:lineRule="auto"/>
              <w:rPr>
                <w:sz w:val="24"/>
                <w:szCs w:val="24"/>
                <w:rtl/>
              </w:rPr>
            </w:pPr>
          </w:p>
        </w:tc>
        <w:tc>
          <w:tcPr>
            <w:tcW w:w="5528" w:type="dxa"/>
          </w:tcPr>
          <w:p w14:paraId="7C5421B5" w14:textId="37BD127A" w:rsidR="003B5F4D" w:rsidRDefault="001C3AD2" w:rsidP="00610642">
            <w:pPr>
              <w:pStyle w:val="TableBlock"/>
              <w:numPr>
                <w:ilvl w:val="0"/>
                <w:numId w:val="14"/>
              </w:numPr>
              <w:spacing w:line="240" w:lineRule="auto"/>
              <w:rPr>
                <w:sz w:val="24"/>
                <w:szCs w:val="24"/>
                <w:rtl/>
              </w:rPr>
            </w:pPr>
            <w:r>
              <w:rPr>
                <w:rFonts w:hint="cs"/>
                <w:sz w:val="24"/>
                <w:szCs w:val="24"/>
                <w:rtl/>
              </w:rPr>
              <w:t xml:space="preserve"> </w:t>
            </w:r>
            <w:r w:rsidR="003B5F4D">
              <w:rPr>
                <w:rFonts w:hint="cs"/>
                <w:sz w:val="24"/>
                <w:szCs w:val="24"/>
                <w:rtl/>
              </w:rPr>
              <w:t xml:space="preserve">לגבי אירוע נוסף הכולל הכנה או הגשה של מזון בלא תשלום או אירוע נוסף שיידרש לגביו שימוש בתשתיות מים או ביוב או סילוק פסולת </w:t>
            </w:r>
            <w:r w:rsidR="003B5F4D">
              <w:rPr>
                <w:sz w:val="24"/>
                <w:szCs w:val="24"/>
                <w:rtl/>
              </w:rPr>
              <w:t>–</w:t>
            </w:r>
            <w:r w:rsidR="003B5F4D">
              <w:rPr>
                <w:rFonts w:hint="cs"/>
                <w:sz w:val="24"/>
                <w:szCs w:val="24"/>
                <w:rtl/>
              </w:rPr>
              <w:t xml:space="preserve"> תנאים שהתנה רופא מחוז הצפון במשרד הבריאות או סגנו לקיום האירוע הנוסף </w:t>
            </w:r>
            <w:r w:rsidR="003B5F4D">
              <w:rPr>
                <w:sz w:val="24"/>
                <w:szCs w:val="24"/>
                <w:rtl/>
              </w:rPr>
              <w:t>–</w:t>
            </w:r>
            <w:r w:rsidR="003B5F4D">
              <w:rPr>
                <w:rFonts w:hint="cs"/>
                <w:sz w:val="24"/>
                <w:szCs w:val="24"/>
                <w:rtl/>
              </w:rPr>
              <w:t xml:space="preserve"> על יסוד שיקולי תברואה;</w:t>
            </w:r>
          </w:p>
        </w:tc>
      </w:tr>
      <w:tr w:rsidR="003B5F4D" w:rsidRPr="005B61E8" w14:paraId="4458B290" w14:textId="77777777" w:rsidTr="00E21CD7">
        <w:trPr>
          <w:cantSplit/>
        </w:trPr>
        <w:tc>
          <w:tcPr>
            <w:tcW w:w="1565" w:type="dxa"/>
          </w:tcPr>
          <w:p w14:paraId="425C0584" w14:textId="268318AE" w:rsidR="003B5F4D" w:rsidRDefault="003B5F4D" w:rsidP="00C5015E">
            <w:pPr>
              <w:pStyle w:val="TableSideHeading"/>
              <w:spacing w:line="240" w:lineRule="auto"/>
              <w:rPr>
                <w:sz w:val="24"/>
                <w:szCs w:val="24"/>
                <w:rtl/>
              </w:rPr>
            </w:pPr>
          </w:p>
        </w:tc>
        <w:tc>
          <w:tcPr>
            <w:tcW w:w="709" w:type="dxa"/>
          </w:tcPr>
          <w:p w14:paraId="5F4C5EB6" w14:textId="77777777" w:rsidR="003B5F4D" w:rsidRDefault="003B5F4D" w:rsidP="00C5015E">
            <w:pPr>
              <w:pStyle w:val="TableText"/>
              <w:spacing w:line="240" w:lineRule="auto"/>
              <w:rPr>
                <w:sz w:val="24"/>
                <w:szCs w:val="24"/>
                <w:rtl/>
              </w:rPr>
            </w:pPr>
          </w:p>
        </w:tc>
        <w:tc>
          <w:tcPr>
            <w:tcW w:w="5528" w:type="dxa"/>
          </w:tcPr>
          <w:p w14:paraId="0FDA4A15" w14:textId="5B50FC65" w:rsidR="003B5F4D" w:rsidRDefault="001C3AD2" w:rsidP="00610642">
            <w:pPr>
              <w:pStyle w:val="TableBlock"/>
              <w:numPr>
                <w:ilvl w:val="0"/>
                <w:numId w:val="14"/>
              </w:numPr>
              <w:spacing w:line="240" w:lineRule="auto"/>
              <w:rPr>
                <w:sz w:val="24"/>
                <w:szCs w:val="24"/>
                <w:rtl/>
              </w:rPr>
            </w:pPr>
            <w:r>
              <w:rPr>
                <w:rFonts w:hint="cs"/>
                <w:sz w:val="24"/>
                <w:szCs w:val="24"/>
                <w:rtl/>
              </w:rPr>
              <w:t xml:space="preserve"> </w:t>
            </w:r>
            <w:r w:rsidR="003B5F4D">
              <w:rPr>
                <w:rFonts w:hint="cs"/>
                <w:sz w:val="24"/>
                <w:szCs w:val="24"/>
                <w:rtl/>
              </w:rPr>
              <w:t xml:space="preserve">אישור לקיום האירוע הנוסף שנתן מהנדס </w:t>
            </w:r>
            <w:proofErr w:type="spellStart"/>
            <w:r w:rsidR="003B5F4D">
              <w:rPr>
                <w:rFonts w:hint="cs"/>
                <w:sz w:val="24"/>
                <w:szCs w:val="24"/>
                <w:rtl/>
              </w:rPr>
              <w:t>רשוי</w:t>
            </w:r>
            <w:proofErr w:type="spellEnd"/>
            <w:r w:rsidR="003B5F4D">
              <w:rPr>
                <w:rFonts w:hint="cs"/>
                <w:sz w:val="24"/>
                <w:szCs w:val="24"/>
                <w:rtl/>
              </w:rPr>
              <w:t xml:space="preserve"> שהוא בעל ניסיון של עשר שנים לפחות בתחום הבטיחות של אספות ועצרות עם לעניין חוק הבטיחות </w:t>
            </w:r>
            <w:r w:rsidR="003B5F4D">
              <w:rPr>
                <w:sz w:val="24"/>
                <w:szCs w:val="24"/>
                <w:rtl/>
              </w:rPr>
              <w:t>–</w:t>
            </w:r>
            <w:r w:rsidR="003B5F4D">
              <w:rPr>
                <w:rFonts w:hint="cs"/>
                <w:sz w:val="24"/>
                <w:szCs w:val="24"/>
                <w:rtl/>
              </w:rPr>
              <w:t xml:space="preserve"> לעניין בטיחות האירוע, לרבות יציבות אמצעי העזר לאירועים ולמעט אמצעי עזר שהוא מערכת הגברה פרטית.</w:t>
            </w:r>
          </w:p>
        </w:tc>
      </w:tr>
      <w:tr w:rsidR="00610642" w:rsidRPr="005B61E8" w14:paraId="7FA370D3" w14:textId="77777777" w:rsidTr="00E21CD7">
        <w:trPr>
          <w:cantSplit/>
        </w:trPr>
        <w:tc>
          <w:tcPr>
            <w:tcW w:w="1565" w:type="dxa"/>
          </w:tcPr>
          <w:p w14:paraId="4435DA81" w14:textId="77777777" w:rsidR="00610642" w:rsidRDefault="00610642" w:rsidP="00C5015E">
            <w:pPr>
              <w:pStyle w:val="TableSideHeading"/>
              <w:spacing w:line="240" w:lineRule="auto"/>
              <w:rPr>
                <w:sz w:val="24"/>
                <w:szCs w:val="24"/>
                <w:rtl/>
              </w:rPr>
            </w:pPr>
          </w:p>
        </w:tc>
        <w:tc>
          <w:tcPr>
            <w:tcW w:w="709" w:type="dxa"/>
          </w:tcPr>
          <w:p w14:paraId="610C5EE7" w14:textId="77777777" w:rsidR="00610642" w:rsidRDefault="00610642" w:rsidP="00C5015E">
            <w:pPr>
              <w:pStyle w:val="TableText"/>
              <w:spacing w:line="240" w:lineRule="auto"/>
              <w:rPr>
                <w:sz w:val="24"/>
                <w:szCs w:val="24"/>
                <w:rtl/>
              </w:rPr>
            </w:pPr>
          </w:p>
        </w:tc>
        <w:tc>
          <w:tcPr>
            <w:tcW w:w="5528" w:type="dxa"/>
          </w:tcPr>
          <w:p w14:paraId="32A1AE2B" w14:textId="742BD499" w:rsidR="00610642" w:rsidRDefault="003B5F4D" w:rsidP="00401EA0">
            <w:pPr>
              <w:pStyle w:val="TableBlock"/>
              <w:numPr>
                <w:ilvl w:val="0"/>
                <w:numId w:val="13"/>
              </w:numPr>
              <w:tabs>
                <w:tab w:val="clear" w:pos="624"/>
                <w:tab w:val="left" w:pos="411"/>
              </w:tabs>
              <w:spacing w:line="240" w:lineRule="auto"/>
              <w:ind w:left="695" w:hanging="695"/>
              <w:rPr>
                <w:sz w:val="24"/>
                <w:szCs w:val="24"/>
                <w:rtl/>
              </w:rPr>
            </w:pPr>
            <w:r>
              <w:rPr>
                <w:rFonts w:hint="cs"/>
                <w:sz w:val="24"/>
                <w:szCs w:val="24"/>
                <w:rtl/>
              </w:rPr>
              <w:t xml:space="preserve">(1) בקשה לעריכת אירוע נוסף שתוגש לממונה על ההילולה עד יום כ"ט בניסן </w:t>
            </w:r>
            <w:proofErr w:type="spellStart"/>
            <w:r>
              <w:rPr>
                <w:rFonts w:hint="cs"/>
                <w:sz w:val="24"/>
                <w:szCs w:val="24"/>
                <w:rtl/>
              </w:rPr>
              <w:t>התשפ"ה</w:t>
            </w:r>
            <w:proofErr w:type="spellEnd"/>
            <w:r>
              <w:rPr>
                <w:rFonts w:hint="cs"/>
                <w:sz w:val="24"/>
                <w:szCs w:val="24"/>
                <w:rtl/>
              </w:rPr>
              <w:t xml:space="preserve"> (27 באפריל 2025) בהתאם להנחיות שיפרסם </w:t>
            </w:r>
            <w:r w:rsidR="00401EA0">
              <w:rPr>
                <w:rFonts w:hint="cs"/>
                <w:sz w:val="24"/>
                <w:szCs w:val="24"/>
                <w:rtl/>
              </w:rPr>
              <w:t>השר באתר האינטרנט של משרד ירושלים ומסורת ישראל.</w:t>
            </w:r>
          </w:p>
        </w:tc>
      </w:tr>
      <w:tr w:rsidR="00401EA0" w:rsidRPr="005B61E8" w14:paraId="5E6E1784" w14:textId="77777777" w:rsidTr="00E21CD7">
        <w:trPr>
          <w:cantSplit/>
        </w:trPr>
        <w:tc>
          <w:tcPr>
            <w:tcW w:w="1565" w:type="dxa"/>
          </w:tcPr>
          <w:p w14:paraId="096D7C2D" w14:textId="77777777" w:rsidR="00401EA0" w:rsidRDefault="00401EA0" w:rsidP="00C5015E">
            <w:pPr>
              <w:pStyle w:val="TableSideHeading"/>
              <w:spacing w:line="240" w:lineRule="auto"/>
              <w:rPr>
                <w:sz w:val="24"/>
                <w:szCs w:val="24"/>
                <w:rtl/>
              </w:rPr>
            </w:pPr>
          </w:p>
        </w:tc>
        <w:tc>
          <w:tcPr>
            <w:tcW w:w="709" w:type="dxa"/>
          </w:tcPr>
          <w:p w14:paraId="48418ADC" w14:textId="77777777" w:rsidR="00401EA0" w:rsidRDefault="00401EA0" w:rsidP="00C5015E">
            <w:pPr>
              <w:pStyle w:val="TableText"/>
              <w:spacing w:line="240" w:lineRule="auto"/>
              <w:rPr>
                <w:sz w:val="24"/>
                <w:szCs w:val="24"/>
                <w:rtl/>
              </w:rPr>
            </w:pPr>
          </w:p>
        </w:tc>
        <w:tc>
          <w:tcPr>
            <w:tcW w:w="5528" w:type="dxa"/>
          </w:tcPr>
          <w:p w14:paraId="157902D3" w14:textId="1D3B90BC" w:rsidR="00401EA0" w:rsidRDefault="001C3AD2" w:rsidP="00401EA0">
            <w:pPr>
              <w:pStyle w:val="TableBlock"/>
              <w:numPr>
                <w:ilvl w:val="0"/>
                <w:numId w:val="15"/>
              </w:numPr>
              <w:spacing w:line="240" w:lineRule="auto"/>
              <w:rPr>
                <w:sz w:val="24"/>
                <w:szCs w:val="24"/>
                <w:rtl/>
              </w:rPr>
            </w:pPr>
            <w:r>
              <w:rPr>
                <w:rFonts w:hint="cs"/>
                <w:sz w:val="24"/>
                <w:szCs w:val="24"/>
                <w:rtl/>
              </w:rPr>
              <w:t xml:space="preserve"> </w:t>
            </w:r>
            <w:r w:rsidR="00401EA0">
              <w:rPr>
                <w:rFonts w:hint="cs"/>
                <w:sz w:val="24"/>
                <w:szCs w:val="24"/>
                <w:rtl/>
              </w:rPr>
              <w:t>הממונה על ההילולה יגיש את הבקשות לאישור השר ויצורפו להן אישורים המעידים על קיומם של התנאים שהתנו גורמ</w:t>
            </w:r>
            <w:r w:rsidR="007650D8">
              <w:rPr>
                <w:rFonts w:hint="cs"/>
                <w:sz w:val="24"/>
                <w:szCs w:val="24"/>
                <w:rtl/>
              </w:rPr>
              <w:t>י</w:t>
            </w:r>
            <w:r w:rsidR="00401EA0">
              <w:rPr>
                <w:rFonts w:hint="cs"/>
                <w:sz w:val="24"/>
                <w:szCs w:val="24"/>
                <w:rtl/>
              </w:rPr>
              <w:t xml:space="preserve"> המקצוע לפי סעיף קטן (ב)(1) עד (3), לפי העניין, ואישור מהנדס </w:t>
            </w:r>
            <w:proofErr w:type="spellStart"/>
            <w:r w:rsidR="00401EA0">
              <w:rPr>
                <w:rFonts w:hint="cs"/>
                <w:sz w:val="24"/>
                <w:szCs w:val="24"/>
                <w:rtl/>
              </w:rPr>
              <w:t>רשוי</w:t>
            </w:r>
            <w:proofErr w:type="spellEnd"/>
            <w:r w:rsidR="00401EA0">
              <w:rPr>
                <w:rFonts w:hint="cs"/>
                <w:sz w:val="24"/>
                <w:szCs w:val="24"/>
                <w:rtl/>
              </w:rPr>
              <w:t xml:space="preserve"> לפי סעיף קטן (ב)(4).</w:t>
            </w:r>
          </w:p>
        </w:tc>
      </w:tr>
      <w:tr w:rsidR="00401EA0" w:rsidRPr="005B61E8" w14:paraId="5422319A" w14:textId="77777777" w:rsidTr="00E21CD7">
        <w:trPr>
          <w:cantSplit/>
        </w:trPr>
        <w:tc>
          <w:tcPr>
            <w:tcW w:w="1565" w:type="dxa"/>
          </w:tcPr>
          <w:p w14:paraId="3CBEDE4E" w14:textId="77777777" w:rsidR="00401EA0" w:rsidRDefault="00401EA0" w:rsidP="00C5015E">
            <w:pPr>
              <w:pStyle w:val="TableSideHeading"/>
              <w:spacing w:line="240" w:lineRule="auto"/>
              <w:rPr>
                <w:sz w:val="24"/>
                <w:szCs w:val="24"/>
                <w:rtl/>
              </w:rPr>
            </w:pPr>
          </w:p>
        </w:tc>
        <w:tc>
          <w:tcPr>
            <w:tcW w:w="709" w:type="dxa"/>
          </w:tcPr>
          <w:p w14:paraId="01633C3E" w14:textId="77777777" w:rsidR="00401EA0" w:rsidRDefault="00401EA0" w:rsidP="00C5015E">
            <w:pPr>
              <w:pStyle w:val="TableText"/>
              <w:spacing w:line="240" w:lineRule="auto"/>
              <w:rPr>
                <w:sz w:val="24"/>
                <w:szCs w:val="24"/>
                <w:rtl/>
              </w:rPr>
            </w:pPr>
          </w:p>
        </w:tc>
        <w:tc>
          <w:tcPr>
            <w:tcW w:w="5528" w:type="dxa"/>
          </w:tcPr>
          <w:p w14:paraId="570ACB32" w14:textId="038BBC78" w:rsidR="00401EA0" w:rsidRDefault="00401EA0" w:rsidP="00610642">
            <w:pPr>
              <w:pStyle w:val="TableBlock"/>
              <w:numPr>
                <w:ilvl w:val="0"/>
                <w:numId w:val="13"/>
              </w:numPr>
              <w:spacing w:line="240" w:lineRule="auto"/>
              <w:ind w:left="357" w:hanging="357"/>
              <w:rPr>
                <w:sz w:val="24"/>
                <w:szCs w:val="24"/>
                <w:rtl/>
              </w:rPr>
            </w:pPr>
            <w:r>
              <w:rPr>
                <w:rFonts w:hint="cs"/>
                <w:sz w:val="24"/>
                <w:szCs w:val="24"/>
                <w:rtl/>
              </w:rPr>
              <w:t>השר רשאי, לפי שיקול דעתו, לתת היתר לקיום אירוע נוסף לאחר שהתקיימו התנאים שבסעיף קטן (ב), וכן רשאי הוא לסרב לתיתו או להתנותו בתנאים נוספים; והכול כדי להבטיח את ההתנהלות הבטוחה והתקינה של ההילולה לאפשר לכמה שיותר אנשים המעוניינים בכך להשתתף בהילולה.</w:t>
            </w:r>
          </w:p>
        </w:tc>
      </w:tr>
      <w:tr w:rsidR="00401EA0" w:rsidRPr="005B61E8" w14:paraId="1C4A677F" w14:textId="77777777" w:rsidTr="00E21CD7">
        <w:trPr>
          <w:cantSplit/>
        </w:trPr>
        <w:tc>
          <w:tcPr>
            <w:tcW w:w="1565" w:type="dxa"/>
          </w:tcPr>
          <w:p w14:paraId="79F761E1" w14:textId="77777777" w:rsidR="00401EA0" w:rsidRDefault="00401EA0" w:rsidP="00C5015E">
            <w:pPr>
              <w:pStyle w:val="TableSideHeading"/>
              <w:spacing w:line="240" w:lineRule="auto"/>
              <w:rPr>
                <w:sz w:val="24"/>
                <w:szCs w:val="24"/>
                <w:rtl/>
              </w:rPr>
            </w:pPr>
          </w:p>
        </w:tc>
        <w:tc>
          <w:tcPr>
            <w:tcW w:w="709" w:type="dxa"/>
          </w:tcPr>
          <w:p w14:paraId="2272EF19" w14:textId="77777777" w:rsidR="00401EA0" w:rsidRDefault="00401EA0" w:rsidP="00C5015E">
            <w:pPr>
              <w:pStyle w:val="TableText"/>
              <w:spacing w:line="240" w:lineRule="auto"/>
              <w:rPr>
                <w:sz w:val="24"/>
                <w:szCs w:val="24"/>
                <w:rtl/>
              </w:rPr>
            </w:pPr>
          </w:p>
        </w:tc>
        <w:tc>
          <w:tcPr>
            <w:tcW w:w="5528" w:type="dxa"/>
          </w:tcPr>
          <w:p w14:paraId="2E4B5D63" w14:textId="1757956B" w:rsidR="00401EA0" w:rsidRDefault="00401EA0" w:rsidP="00610642">
            <w:pPr>
              <w:pStyle w:val="TableBlock"/>
              <w:numPr>
                <w:ilvl w:val="0"/>
                <w:numId w:val="13"/>
              </w:numPr>
              <w:spacing w:line="240" w:lineRule="auto"/>
              <w:ind w:left="357" w:hanging="357"/>
              <w:rPr>
                <w:sz w:val="24"/>
                <w:szCs w:val="24"/>
                <w:rtl/>
              </w:rPr>
            </w:pPr>
            <w:r>
              <w:rPr>
                <w:rFonts w:hint="cs"/>
                <w:sz w:val="24"/>
                <w:szCs w:val="24"/>
                <w:rtl/>
              </w:rPr>
              <w:t>השר יפרסם באתר האינטרנט של משרד ירושלים ומסורת ישראל את רשימת האירועים המתוכננים להתקיים בזמן ההילולה.</w:t>
            </w:r>
          </w:p>
        </w:tc>
      </w:tr>
      <w:tr w:rsidR="00401EA0" w:rsidRPr="005B61E8" w14:paraId="3B098339" w14:textId="77777777" w:rsidTr="00E21CD7">
        <w:trPr>
          <w:cantSplit/>
        </w:trPr>
        <w:tc>
          <w:tcPr>
            <w:tcW w:w="1565" w:type="dxa"/>
          </w:tcPr>
          <w:p w14:paraId="415407C7" w14:textId="77777777" w:rsidR="00401EA0" w:rsidRDefault="00401EA0" w:rsidP="00C5015E">
            <w:pPr>
              <w:pStyle w:val="TableSideHeading"/>
              <w:spacing w:line="240" w:lineRule="auto"/>
              <w:rPr>
                <w:sz w:val="24"/>
                <w:szCs w:val="24"/>
                <w:rtl/>
              </w:rPr>
            </w:pPr>
          </w:p>
        </w:tc>
        <w:tc>
          <w:tcPr>
            <w:tcW w:w="709" w:type="dxa"/>
          </w:tcPr>
          <w:p w14:paraId="4FBB2D17" w14:textId="77777777" w:rsidR="00401EA0" w:rsidRDefault="00401EA0" w:rsidP="00C5015E">
            <w:pPr>
              <w:pStyle w:val="TableText"/>
              <w:spacing w:line="240" w:lineRule="auto"/>
              <w:rPr>
                <w:sz w:val="24"/>
                <w:szCs w:val="24"/>
                <w:rtl/>
              </w:rPr>
            </w:pPr>
          </w:p>
        </w:tc>
        <w:tc>
          <w:tcPr>
            <w:tcW w:w="5528" w:type="dxa"/>
          </w:tcPr>
          <w:p w14:paraId="5ABDB65A" w14:textId="42293AEA" w:rsidR="00401EA0" w:rsidRDefault="00401EA0" w:rsidP="00610642">
            <w:pPr>
              <w:pStyle w:val="TableBlock"/>
              <w:numPr>
                <w:ilvl w:val="0"/>
                <w:numId w:val="13"/>
              </w:numPr>
              <w:spacing w:line="240" w:lineRule="auto"/>
              <w:ind w:left="357" w:hanging="357"/>
              <w:rPr>
                <w:sz w:val="24"/>
                <w:szCs w:val="24"/>
                <w:rtl/>
              </w:rPr>
            </w:pPr>
            <w:r>
              <w:rPr>
                <w:rFonts w:hint="cs"/>
                <w:sz w:val="24"/>
                <w:szCs w:val="24"/>
                <w:rtl/>
              </w:rPr>
              <w:t>אישור המועצה האזורית מרום הגליל או בעל תפקיד בה לא יהיה תנאי לקיומו של אירוע נוסף והמנויים בסעיף קטן (ב)(1) עד (3) לא ידרשו אישור כאמור כתנאי לקיום אירוע נוסף.</w:t>
            </w:r>
          </w:p>
        </w:tc>
      </w:tr>
      <w:tr w:rsidR="00401EA0" w:rsidRPr="005B61E8" w14:paraId="0D03B7AE" w14:textId="77777777" w:rsidTr="00E21CD7">
        <w:trPr>
          <w:cantSplit/>
        </w:trPr>
        <w:tc>
          <w:tcPr>
            <w:tcW w:w="1565" w:type="dxa"/>
          </w:tcPr>
          <w:p w14:paraId="6927AC85" w14:textId="77777777" w:rsidR="00401EA0" w:rsidRDefault="00401EA0" w:rsidP="00C5015E">
            <w:pPr>
              <w:pStyle w:val="TableSideHeading"/>
              <w:spacing w:line="240" w:lineRule="auto"/>
              <w:rPr>
                <w:sz w:val="24"/>
                <w:szCs w:val="24"/>
                <w:rtl/>
              </w:rPr>
            </w:pPr>
          </w:p>
        </w:tc>
        <w:tc>
          <w:tcPr>
            <w:tcW w:w="709" w:type="dxa"/>
          </w:tcPr>
          <w:p w14:paraId="32124B6D" w14:textId="77777777" w:rsidR="00401EA0" w:rsidRDefault="00401EA0" w:rsidP="00C5015E">
            <w:pPr>
              <w:pStyle w:val="TableText"/>
              <w:spacing w:line="240" w:lineRule="auto"/>
              <w:rPr>
                <w:sz w:val="24"/>
                <w:szCs w:val="24"/>
                <w:rtl/>
              </w:rPr>
            </w:pPr>
          </w:p>
        </w:tc>
        <w:tc>
          <w:tcPr>
            <w:tcW w:w="5528" w:type="dxa"/>
          </w:tcPr>
          <w:p w14:paraId="02E457AA" w14:textId="5B36BC62" w:rsidR="00401EA0" w:rsidRDefault="00401EA0" w:rsidP="00610642">
            <w:pPr>
              <w:pStyle w:val="TableBlock"/>
              <w:numPr>
                <w:ilvl w:val="0"/>
                <w:numId w:val="13"/>
              </w:numPr>
              <w:spacing w:line="240" w:lineRule="auto"/>
              <w:ind w:left="357" w:hanging="357"/>
              <w:rPr>
                <w:sz w:val="24"/>
                <w:szCs w:val="24"/>
                <w:rtl/>
              </w:rPr>
            </w:pPr>
            <w:r>
              <w:rPr>
                <w:rFonts w:hint="cs"/>
                <w:sz w:val="24"/>
                <w:szCs w:val="24"/>
                <w:rtl/>
              </w:rPr>
              <w:t>הממונה על ההילולה יוודא כי במהלך אירוע נוסף כאמור בסעיף זה מתקיימים תנאי ההיתר.</w:t>
            </w:r>
          </w:p>
        </w:tc>
      </w:tr>
    </w:tbl>
    <w:p w14:paraId="790D2837" w14:textId="77777777" w:rsidR="00ED38E6" w:rsidRDefault="00ED38E6" w:rsidP="00B82753">
      <w:pPr>
        <w:rPr>
          <w:rtl/>
          <w:lang w:eastAsia="he-IL"/>
        </w:rPr>
      </w:pPr>
      <w:bookmarkStart w:id="3008" w:name="_ETM_Q1_5411150"/>
      <w:bookmarkEnd w:id="3008"/>
    </w:p>
    <w:p w14:paraId="32F88987" w14:textId="456FA5C1" w:rsidR="00ED38E6" w:rsidRDefault="00ED38E6" w:rsidP="00ED38E6">
      <w:pPr>
        <w:pStyle w:val="af6"/>
        <w:keepNext/>
        <w:rPr>
          <w:rtl/>
        </w:rPr>
      </w:pPr>
      <w:bookmarkStart w:id="3009" w:name="ET_yor_6357_341"/>
      <w:r w:rsidRPr="00ED38E6">
        <w:rPr>
          <w:rStyle w:val="TagStyle"/>
          <w:rtl/>
        </w:rPr>
        <w:t xml:space="preserve"> &lt;&lt; יור &gt;&gt; </w:t>
      </w:r>
      <w:r>
        <w:rPr>
          <w:rtl/>
        </w:rPr>
        <w:t>היו"ר משה סעדה:</w:t>
      </w:r>
      <w:r w:rsidRPr="00ED38E6">
        <w:rPr>
          <w:rStyle w:val="TagStyle"/>
          <w:rtl/>
        </w:rPr>
        <w:t xml:space="preserve"> &lt;&lt; יור &gt;&gt;</w:t>
      </w:r>
      <w:r w:rsidR="001C3AD2">
        <w:rPr>
          <w:rtl/>
        </w:rPr>
        <w:t xml:space="preserve"> </w:t>
      </w:r>
      <w:bookmarkEnd w:id="3009"/>
    </w:p>
    <w:p w14:paraId="43730765" w14:textId="77777777" w:rsidR="00ED38E6" w:rsidRDefault="00ED38E6" w:rsidP="00ED38E6">
      <w:pPr>
        <w:pStyle w:val="KeepWithNext"/>
        <w:rPr>
          <w:rtl/>
          <w:lang w:eastAsia="he-IL"/>
        </w:rPr>
      </w:pPr>
    </w:p>
    <w:p w14:paraId="1E958AD2" w14:textId="6E2CCC1B" w:rsidR="00ED38E6" w:rsidRDefault="00ED38E6" w:rsidP="00ED38E6">
      <w:pPr>
        <w:rPr>
          <w:rtl/>
          <w:lang w:eastAsia="he-IL"/>
        </w:rPr>
      </w:pPr>
      <w:bookmarkStart w:id="3010" w:name="_ETM_Q1_5411479"/>
      <w:bookmarkStart w:id="3011" w:name="_ETM_Q1_5411518"/>
      <w:bookmarkEnd w:id="3010"/>
      <w:bookmarkEnd w:id="3011"/>
      <w:r>
        <w:rPr>
          <w:rFonts w:hint="cs"/>
          <w:rtl/>
          <w:lang w:eastAsia="he-IL"/>
        </w:rPr>
        <w:t>מישהו רוצה להגיב</w:t>
      </w:r>
      <w:bookmarkStart w:id="3012" w:name="_ETM_Q1_5413381"/>
      <w:bookmarkEnd w:id="3012"/>
      <w:r>
        <w:rPr>
          <w:rFonts w:hint="cs"/>
          <w:rtl/>
          <w:lang w:eastAsia="he-IL"/>
        </w:rPr>
        <w:t xml:space="preserve"> לסעיף הזה? </w:t>
      </w:r>
      <w:bookmarkStart w:id="3013" w:name="_ETM_Q1_5422919"/>
      <w:bookmarkEnd w:id="3013"/>
    </w:p>
    <w:p w14:paraId="310AE569" w14:textId="77777777" w:rsidR="00ED38E6" w:rsidRDefault="00ED38E6" w:rsidP="00ED38E6">
      <w:pPr>
        <w:rPr>
          <w:rtl/>
          <w:lang w:eastAsia="he-IL"/>
        </w:rPr>
      </w:pPr>
      <w:bookmarkStart w:id="3014" w:name="_ETM_Q1_5422958"/>
      <w:bookmarkStart w:id="3015" w:name="_ETM_Q1_5419434"/>
      <w:bookmarkEnd w:id="3014"/>
      <w:bookmarkEnd w:id="3015"/>
    </w:p>
    <w:p w14:paraId="1A2C24E7" w14:textId="0ABB75F5" w:rsidR="00ED38E6" w:rsidRDefault="00ED38E6" w:rsidP="00ED38E6">
      <w:pPr>
        <w:pStyle w:val="a4"/>
        <w:keepNext/>
        <w:rPr>
          <w:rtl/>
        </w:rPr>
      </w:pPr>
      <w:bookmarkStart w:id="3016" w:name="ET_speaker_עידו_בן_יצחק_342"/>
      <w:r w:rsidRPr="00ED38E6">
        <w:rPr>
          <w:rStyle w:val="TagStyle"/>
          <w:rtl/>
        </w:rPr>
        <w:t xml:space="preserve"> &lt;&lt; דובר &gt;&gt; </w:t>
      </w:r>
      <w:r>
        <w:rPr>
          <w:rtl/>
        </w:rPr>
        <w:t>עידו בן יצחק:</w:t>
      </w:r>
      <w:r w:rsidRPr="00ED38E6">
        <w:rPr>
          <w:rStyle w:val="TagStyle"/>
          <w:rtl/>
        </w:rPr>
        <w:t xml:space="preserve"> &lt;&lt; דובר &gt;&gt;</w:t>
      </w:r>
      <w:r w:rsidR="001C3AD2">
        <w:rPr>
          <w:rtl/>
        </w:rPr>
        <w:t xml:space="preserve"> </w:t>
      </w:r>
      <w:bookmarkEnd w:id="3016"/>
    </w:p>
    <w:p w14:paraId="35E3DD66" w14:textId="77777777" w:rsidR="00ED38E6" w:rsidRDefault="00ED38E6" w:rsidP="00ED38E6">
      <w:pPr>
        <w:pStyle w:val="KeepWithNext"/>
        <w:rPr>
          <w:rtl/>
          <w:lang w:eastAsia="he-IL"/>
        </w:rPr>
      </w:pPr>
    </w:p>
    <w:p w14:paraId="361D7C46" w14:textId="782F2BB3" w:rsidR="00ED38E6" w:rsidRDefault="00ED38E6" w:rsidP="00ED38E6">
      <w:pPr>
        <w:rPr>
          <w:rtl/>
          <w:lang w:eastAsia="he-IL"/>
        </w:rPr>
      </w:pPr>
      <w:bookmarkStart w:id="3017" w:name="_ETM_Q1_5419728"/>
      <w:bookmarkStart w:id="3018" w:name="_ETM_Q1_5419760"/>
      <w:bookmarkEnd w:id="3017"/>
      <w:bookmarkEnd w:id="3018"/>
      <w:r>
        <w:rPr>
          <w:rFonts w:hint="cs"/>
          <w:rtl/>
          <w:lang w:eastAsia="he-IL"/>
        </w:rPr>
        <w:t xml:space="preserve">הסעיף קובע עד מתי צריך להגיש לממונה על </w:t>
      </w:r>
      <w:bookmarkStart w:id="3019" w:name="_ETM_Q1_5425595"/>
      <w:bookmarkEnd w:id="3019"/>
      <w:r>
        <w:rPr>
          <w:rFonts w:hint="cs"/>
          <w:rtl/>
          <w:lang w:eastAsia="he-IL"/>
        </w:rPr>
        <w:t xml:space="preserve">ההילולה את הבקשות לעריכת אירוע נוסף. אין מועדים, לא מתי </w:t>
      </w:r>
      <w:bookmarkStart w:id="3020" w:name="_ETM_Q1_5428824"/>
      <w:bookmarkEnd w:id="3020"/>
      <w:r>
        <w:rPr>
          <w:rFonts w:hint="cs"/>
          <w:rtl/>
          <w:lang w:eastAsia="he-IL"/>
        </w:rPr>
        <w:t>הממונה צריך להגיש לשר ולא מתי מתפרסמים האירועים שעתידים</w:t>
      </w:r>
      <w:bookmarkStart w:id="3021" w:name="_ETM_Q1_5439543"/>
      <w:bookmarkEnd w:id="3021"/>
      <w:r>
        <w:rPr>
          <w:rFonts w:hint="cs"/>
          <w:rtl/>
          <w:lang w:eastAsia="he-IL"/>
        </w:rPr>
        <w:t xml:space="preserve"> להתקיים. </w:t>
      </w:r>
      <w:bookmarkStart w:id="3022" w:name="_ETM_Q1_5440823"/>
      <w:bookmarkEnd w:id="3022"/>
    </w:p>
    <w:p w14:paraId="41818366" w14:textId="77777777" w:rsidR="00ED38E6" w:rsidRDefault="00ED38E6" w:rsidP="00ED38E6">
      <w:pPr>
        <w:rPr>
          <w:rtl/>
          <w:lang w:eastAsia="he-IL"/>
        </w:rPr>
      </w:pPr>
      <w:bookmarkStart w:id="3023" w:name="_ETM_Q1_5440869"/>
      <w:bookmarkStart w:id="3024" w:name="_ETM_Q1_5441512"/>
      <w:bookmarkEnd w:id="3023"/>
      <w:bookmarkEnd w:id="3024"/>
    </w:p>
    <w:p w14:paraId="6A983AD6" w14:textId="3FD261B0" w:rsidR="00ED38E6" w:rsidRDefault="00ED38E6" w:rsidP="00ED38E6">
      <w:pPr>
        <w:pStyle w:val="a4"/>
        <w:keepNext/>
        <w:rPr>
          <w:rtl/>
        </w:rPr>
      </w:pPr>
      <w:bookmarkStart w:id="3025" w:name="ET_speaker_6497_343"/>
      <w:r w:rsidRPr="00ED38E6">
        <w:rPr>
          <w:rStyle w:val="TagStyle"/>
          <w:rtl/>
        </w:rPr>
        <w:t xml:space="preserve"> &lt;&lt; דובר &gt;&gt; </w:t>
      </w:r>
      <w:r>
        <w:rPr>
          <w:rtl/>
        </w:rPr>
        <w:t>השר לירושלים ומסורת ישראל מאיר פרוש:</w:t>
      </w:r>
      <w:r w:rsidRPr="00ED38E6">
        <w:rPr>
          <w:rStyle w:val="TagStyle"/>
          <w:rtl/>
        </w:rPr>
        <w:t xml:space="preserve"> &lt;&lt; דובר &gt;&gt;</w:t>
      </w:r>
      <w:r w:rsidR="001C3AD2">
        <w:rPr>
          <w:rtl/>
        </w:rPr>
        <w:t xml:space="preserve"> </w:t>
      </w:r>
      <w:bookmarkEnd w:id="3025"/>
    </w:p>
    <w:p w14:paraId="17992C52" w14:textId="77777777" w:rsidR="00ED38E6" w:rsidRDefault="00ED38E6" w:rsidP="00ED38E6">
      <w:pPr>
        <w:pStyle w:val="KeepWithNext"/>
        <w:rPr>
          <w:rtl/>
          <w:lang w:eastAsia="he-IL"/>
        </w:rPr>
      </w:pPr>
    </w:p>
    <w:p w14:paraId="454B7BCF" w14:textId="6AE24FFC" w:rsidR="00ED38E6" w:rsidRDefault="00ED38E6" w:rsidP="00ED38E6">
      <w:pPr>
        <w:rPr>
          <w:rtl/>
          <w:lang w:eastAsia="he-IL"/>
        </w:rPr>
      </w:pPr>
      <w:bookmarkStart w:id="3026" w:name="_ETM_Q1_5441789"/>
      <w:bookmarkStart w:id="3027" w:name="_ETM_Q1_5441820"/>
      <w:bookmarkEnd w:id="3026"/>
      <w:bookmarkEnd w:id="3027"/>
      <w:r>
        <w:rPr>
          <w:rFonts w:hint="cs"/>
          <w:rtl/>
          <w:lang w:eastAsia="he-IL"/>
        </w:rPr>
        <w:t xml:space="preserve">בהמשך אין? </w:t>
      </w:r>
    </w:p>
    <w:p w14:paraId="26E940F9" w14:textId="77777777" w:rsidR="00ED38E6" w:rsidRDefault="00ED38E6" w:rsidP="00ED38E6">
      <w:pPr>
        <w:rPr>
          <w:rtl/>
          <w:lang w:eastAsia="he-IL"/>
        </w:rPr>
      </w:pPr>
      <w:bookmarkStart w:id="3028" w:name="_ETM_Q1_5439852"/>
      <w:bookmarkStart w:id="3029" w:name="_ETM_Q1_5439908"/>
      <w:bookmarkStart w:id="3030" w:name="_ETM_Q1_5441652"/>
      <w:bookmarkEnd w:id="3028"/>
      <w:bookmarkEnd w:id="3029"/>
      <w:bookmarkEnd w:id="3030"/>
    </w:p>
    <w:p w14:paraId="6D027908" w14:textId="28CC29F4" w:rsidR="00ED38E6" w:rsidRDefault="00ED38E6" w:rsidP="00ED38E6">
      <w:pPr>
        <w:pStyle w:val="a4"/>
        <w:keepNext/>
        <w:rPr>
          <w:rtl/>
        </w:rPr>
      </w:pPr>
      <w:bookmarkStart w:id="3031" w:name="ET_speaker_עידו_בן_יצחק_344"/>
      <w:r w:rsidRPr="00ED38E6">
        <w:rPr>
          <w:rStyle w:val="TagStyle"/>
          <w:rtl/>
        </w:rPr>
        <w:t xml:space="preserve"> &lt;&lt; דובר &gt;&gt; </w:t>
      </w:r>
      <w:r>
        <w:rPr>
          <w:rtl/>
        </w:rPr>
        <w:t>עידו בן יצחק:</w:t>
      </w:r>
      <w:r w:rsidRPr="00ED38E6">
        <w:rPr>
          <w:rStyle w:val="TagStyle"/>
          <w:rtl/>
        </w:rPr>
        <w:t xml:space="preserve"> &lt;&lt; דובר &gt;&gt;</w:t>
      </w:r>
      <w:r w:rsidR="001C3AD2">
        <w:rPr>
          <w:rtl/>
        </w:rPr>
        <w:t xml:space="preserve"> </w:t>
      </w:r>
      <w:bookmarkEnd w:id="3031"/>
    </w:p>
    <w:p w14:paraId="77994967" w14:textId="77777777" w:rsidR="00ED38E6" w:rsidRDefault="00ED38E6" w:rsidP="00ED38E6">
      <w:pPr>
        <w:pStyle w:val="KeepWithNext"/>
        <w:rPr>
          <w:rtl/>
          <w:lang w:eastAsia="he-IL"/>
        </w:rPr>
      </w:pPr>
    </w:p>
    <w:p w14:paraId="65F61AD3" w14:textId="46CB7A14" w:rsidR="00ED38E6" w:rsidRDefault="00ED38E6" w:rsidP="00ED38E6">
      <w:pPr>
        <w:rPr>
          <w:rtl/>
          <w:lang w:eastAsia="he-IL"/>
        </w:rPr>
      </w:pPr>
      <w:bookmarkStart w:id="3032" w:name="_ETM_Q1_5441921"/>
      <w:bookmarkStart w:id="3033" w:name="_ETM_Q1_5441953"/>
      <w:bookmarkEnd w:id="3032"/>
      <w:bookmarkEnd w:id="3033"/>
      <w:r>
        <w:rPr>
          <w:rFonts w:hint="cs"/>
          <w:rtl/>
          <w:lang w:eastAsia="he-IL"/>
        </w:rPr>
        <w:t xml:space="preserve">לא. היה בעבר. בהצעות קודמות </w:t>
      </w:r>
      <w:bookmarkStart w:id="3034" w:name="_ETM_Q1_5445481"/>
      <w:bookmarkEnd w:id="3034"/>
      <w:r>
        <w:rPr>
          <w:rFonts w:hint="cs"/>
          <w:rtl/>
          <w:lang w:eastAsia="he-IL"/>
        </w:rPr>
        <w:t xml:space="preserve">נקבעו מועדים, בהצעה הנוכחית אין מועדים. </w:t>
      </w:r>
    </w:p>
    <w:p w14:paraId="25C79D44" w14:textId="77777777" w:rsidR="00ED38E6" w:rsidRDefault="00ED38E6" w:rsidP="00ED38E6">
      <w:pPr>
        <w:rPr>
          <w:rtl/>
          <w:lang w:eastAsia="he-IL"/>
        </w:rPr>
      </w:pPr>
      <w:bookmarkStart w:id="3035" w:name="_ETM_Q1_5451682"/>
      <w:bookmarkStart w:id="3036" w:name="_ETM_Q1_5451729"/>
      <w:bookmarkStart w:id="3037" w:name="_ETM_Q1_5449495"/>
      <w:bookmarkEnd w:id="3035"/>
      <w:bookmarkEnd w:id="3036"/>
      <w:bookmarkEnd w:id="3037"/>
    </w:p>
    <w:p w14:paraId="06F36BF4" w14:textId="641A9B6B" w:rsidR="00ED38E6" w:rsidRDefault="00ED38E6" w:rsidP="00ED38E6">
      <w:pPr>
        <w:pStyle w:val="af6"/>
        <w:keepNext/>
        <w:rPr>
          <w:rtl/>
        </w:rPr>
      </w:pPr>
      <w:bookmarkStart w:id="3038" w:name="ET_yor_6357_345"/>
      <w:r w:rsidRPr="00ED38E6">
        <w:rPr>
          <w:rStyle w:val="TagStyle"/>
          <w:rtl/>
        </w:rPr>
        <w:t xml:space="preserve"> &lt;&lt; יור &gt;&gt; </w:t>
      </w:r>
      <w:r>
        <w:rPr>
          <w:rtl/>
        </w:rPr>
        <w:t>היו"ר משה סעדה:</w:t>
      </w:r>
      <w:r w:rsidRPr="00ED38E6">
        <w:rPr>
          <w:rStyle w:val="TagStyle"/>
          <w:rtl/>
        </w:rPr>
        <w:t xml:space="preserve"> &lt;&lt; יור &gt;&gt;</w:t>
      </w:r>
      <w:r w:rsidR="001C3AD2">
        <w:rPr>
          <w:rtl/>
        </w:rPr>
        <w:t xml:space="preserve"> </w:t>
      </w:r>
      <w:bookmarkEnd w:id="3038"/>
    </w:p>
    <w:p w14:paraId="7FE0D096" w14:textId="77777777" w:rsidR="00ED38E6" w:rsidRDefault="00ED38E6" w:rsidP="00ED38E6">
      <w:pPr>
        <w:pStyle w:val="KeepWithNext"/>
        <w:rPr>
          <w:rtl/>
          <w:lang w:eastAsia="he-IL"/>
        </w:rPr>
      </w:pPr>
    </w:p>
    <w:p w14:paraId="25C78E7D" w14:textId="1925D91B" w:rsidR="00ED38E6" w:rsidRDefault="00ED38E6" w:rsidP="00ED38E6">
      <w:pPr>
        <w:rPr>
          <w:rtl/>
          <w:lang w:eastAsia="he-IL"/>
        </w:rPr>
      </w:pPr>
      <w:bookmarkStart w:id="3039" w:name="_ETM_Q1_5449774"/>
      <w:bookmarkStart w:id="3040" w:name="_ETM_Q1_5449802"/>
      <w:bookmarkEnd w:id="3039"/>
      <w:bookmarkEnd w:id="3040"/>
      <w:r>
        <w:rPr>
          <w:rFonts w:hint="cs"/>
          <w:rtl/>
          <w:lang w:eastAsia="he-IL"/>
        </w:rPr>
        <w:t xml:space="preserve">כתוב תוגש לממונה עד </w:t>
      </w:r>
      <w:bookmarkStart w:id="3041" w:name="_ETM_Q1_5450547"/>
      <w:bookmarkEnd w:id="3041"/>
      <w:r>
        <w:rPr>
          <w:rFonts w:hint="cs"/>
          <w:rtl/>
          <w:lang w:eastAsia="he-IL"/>
        </w:rPr>
        <w:t xml:space="preserve">יום כ"ט בניסן. </w:t>
      </w:r>
    </w:p>
    <w:p w14:paraId="604BB3BB" w14:textId="77777777" w:rsidR="00ED38E6" w:rsidRDefault="00ED38E6" w:rsidP="00ED38E6">
      <w:pPr>
        <w:rPr>
          <w:rtl/>
          <w:lang w:eastAsia="he-IL"/>
        </w:rPr>
      </w:pPr>
      <w:bookmarkStart w:id="3042" w:name="_ETM_Q1_5453268"/>
      <w:bookmarkStart w:id="3043" w:name="_ETM_Q1_5453308"/>
      <w:bookmarkStart w:id="3044" w:name="_ETM_Q1_5454316"/>
      <w:bookmarkEnd w:id="3042"/>
      <w:bookmarkEnd w:id="3043"/>
      <w:bookmarkEnd w:id="3044"/>
    </w:p>
    <w:p w14:paraId="16F5FD1F" w14:textId="4BA7D956" w:rsidR="00ED38E6" w:rsidRDefault="00ED38E6" w:rsidP="00ED38E6">
      <w:pPr>
        <w:pStyle w:val="a4"/>
        <w:keepNext/>
        <w:rPr>
          <w:rtl/>
        </w:rPr>
      </w:pPr>
      <w:bookmarkStart w:id="3045" w:name="ET_speaker_עידו_בן_יצחק_346"/>
      <w:r w:rsidRPr="00ED38E6">
        <w:rPr>
          <w:rStyle w:val="TagStyle"/>
          <w:rtl/>
        </w:rPr>
        <w:t xml:space="preserve"> &lt;&lt; דובר &gt;&gt; </w:t>
      </w:r>
      <w:r>
        <w:rPr>
          <w:rtl/>
        </w:rPr>
        <w:t>עידו בן יצחק:</w:t>
      </w:r>
      <w:r w:rsidRPr="00ED38E6">
        <w:rPr>
          <w:rStyle w:val="TagStyle"/>
          <w:rtl/>
        </w:rPr>
        <w:t xml:space="preserve"> &lt;&lt; דובר &gt;&gt;</w:t>
      </w:r>
      <w:r w:rsidR="001C3AD2">
        <w:rPr>
          <w:rtl/>
        </w:rPr>
        <w:t xml:space="preserve"> </w:t>
      </w:r>
      <w:bookmarkEnd w:id="3045"/>
    </w:p>
    <w:p w14:paraId="2F6ED3AD" w14:textId="77777777" w:rsidR="00ED38E6" w:rsidRDefault="00ED38E6" w:rsidP="00ED38E6">
      <w:pPr>
        <w:pStyle w:val="KeepWithNext"/>
        <w:rPr>
          <w:rtl/>
          <w:lang w:eastAsia="he-IL"/>
        </w:rPr>
      </w:pPr>
    </w:p>
    <w:p w14:paraId="29309D86" w14:textId="66BF11D5" w:rsidR="00ED38E6" w:rsidRDefault="00ED38E6" w:rsidP="00ED38E6">
      <w:pPr>
        <w:rPr>
          <w:rtl/>
          <w:lang w:eastAsia="he-IL"/>
        </w:rPr>
      </w:pPr>
      <w:bookmarkStart w:id="3046" w:name="_ETM_Q1_5454597"/>
      <w:bookmarkStart w:id="3047" w:name="_ETM_Q1_5454628"/>
      <w:bookmarkEnd w:id="3046"/>
      <w:bookmarkEnd w:id="3047"/>
      <w:r>
        <w:rPr>
          <w:rFonts w:hint="cs"/>
          <w:rtl/>
          <w:lang w:eastAsia="he-IL"/>
        </w:rPr>
        <w:t xml:space="preserve">נכון, ואחרי זה הממונה צריך להגיש </w:t>
      </w:r>
      <w:bookmarkStart w:id="3048" w:name="_ETM_Q1_5455745"/>
      <w:bookmarkEnd w:id="3048"/>
      <w:r>
        <w:rPr>
          <w:rFonts w:hint="cs"/>
          <w:rtl/>
          <w:lang w:eastAsia="he-IL"/>
        </w:rPr>
        <w:t xml:space="preserve">את הבקשות לאישור השר. </w:t>
      </w:r>
    </w:p>
    <w:p w14:paraId="21C69645" w14:textId="77777777" w:rsidR="00ED38E6" w:rsidRDefault="00ED38E6" w:rsidP="00ED38E6">
      <w:pPr>
        <w:rPr>
          <w:rtl/>
          <w:lang w:eastAsia="he-IL"/>
        </w:rPr>
      </w:pPr>
      <w:bookmarkStart w:id="3049" w:name="_ETM_Q1_5464819"/>
      <w:bookmarkStart w:id="3050" w:name="_ETM_Q1_5464861"/>
      <w:bookmarkStart w:id="3051" w:name="_ETM_Q1_5465795"/>
      <w:bookmarkEnd w:id="3049"/>
      <w:bookmarkEnd w:id="3050"/>
      <w:bookmarkEnd w:id="3051"/>
    </w:p>
    <w:p w14:paraId="696F709F" w14:textId="08AE93B9" w:rsidR="00ED38E6" w:rsidRDefault="00ED38E6" w:rsidP="00ED38E6">
      <w:pPr>
        <w:pStyle w:val="af9"/>
        <w:keepNext/>
        <w:rPr>
          <w:rtl/>
          <w:lang w:eastAsia="he-IL"/>
        </w:rPr>
      </w:pPr>
      <w:bookmarkStart w:id="3052" w:name="ET_guest_אהרון_שפיץ_347"/>
      <w:r w:rsidRPr="00ED38E6">
        <w:rPr>
          <w:rStyle w:val="TagStyle"/>
          <w:rtl/>
        </w:rPr>
        <w:t xml:space="preserve"> &lt;&lt; אורח &gt;&gt; </w:t>
      </w:r>
      <w:r>
        <w:rPr>
          <w:rtl/>
          <w:lang w:eastAsia="he-IL"/>
        </w:rPr>
        <w:t>אהרון שפיץ:</w:t>
      </w:r>
      <w:r w:rsidRPr="00ED38E6">
        <w:rPr>
          <w:rStyle w:val="TagStyle"/>
          <w:rtl/>
        </w:rPr>
        <w:t xml:space="preserve"> &lt;&lt; אורח &gt;&gt;</w:t>
      </w:r>
      <w:r w:rsidR="001C3AD2">
        <w:rPr>
          <w:rtl/>
          <w:lang w:eastAsia="he-IL"/>
        </w:rPr>
        <w:t xml:space="preserve"> </w:t>
      </w:r>
      <w:bookmarkEnd w:id="3052"/>
    </w:p>
    <w:p w14:paraId="0B5B61E4" w14:textId="77777777" w:rsidR="00ED38E6" w:rsidRDefault="00ED38E6" w:rsidP="00ED38E6">
      <w:pPr>
        <w:pStyle w:val="KeepWithNext"/>
        <w:rPr>
          <w:rtl/>
          <w:lang w:eastAsia="he-IL"/>
        </w:rPr>
      </w:pPr>
    </w:p>
    <w:p w14:paraId="65405A62" w14:textId="258D4F8A" w:rsidR="00ED38E6" w:rsidRDefault="00ED38E6" w:rsidP="00ED38E6">
      <w:pPr>
        <w:rPr>
          <w:rtl/>
          <w:lang w:eastAsia="he-IL"/>
        </w:rPr>
      </w:pPr>
      <w:bookmarkStart w:id="3053" w:name="_ETM_Q1_5466079"/>
      <w:bookmarkStart w:id="3054" w:name="_ETM_Q1_5466108"/>
      <w:bookmarkEnd w:id="3053"/>
      <w:bookmarkEnd w:id="3054"/>
      <w:r>
        <w:rPr>
          <w:rFonts w:hint="cs"/>
          <w:rtl/>
          <w:lang w:eastAsia="he-IL"/>
        </w:rPr>
        <w:t xml:space="preserve">אני אתייחס לזה, הנושא גם עלה </w:t>
      </w:r>
      <w:bookmarkStart w:id="3055" w:name="_ETM_Q1_5465231"/>
      <w:bookmarkEnd w:id="3055"/>
      <w:r>
        <w:rPr>
          <w:rFonts w:hint="cs"/>
          <w:rtl/>
          <w:lang w:eastAsia="he-IL"/>
        </w:rPr>
        <w:t xml:space="preserve">לדעתי בהערות מול המשטרה או מול כבאות והצלה בתחילת התהליך. </w:t>
      </w:r>
      <w:bookmarkStart w:id="3056" w:name="_ETM_Q1_5472943"/>
      <w:bookmarkEnd w:id="3056"/>
      <w:r>
        <w:rPr>
          <w:rFonts w:hint="cs"/>
          <w:rtl/>
          <w:lang w:eastAsia="he-IL"/>
        </w:rPr>
        <w:t xml:space="preserve">ההיתרים שהשר נותן בסופו של דבר, הממונה שמגיש את </w:t>
      </w:r>
      <w:bookmarkStart w:id="3057" w:name="_ETM_Q1_5477610"/>
      <w:bookmarkEnd w:id="3057"/>
      <w:r>
        <w:rPr>
          <w:rFonts w:hint="cs"/>
          <w:rtl/>
          <w:lang w:eastAsia="he-IL"/>
        </w:rPr>
        <w:t>הבקשה לשר וממליץ לשר לתת היתר, זה אחרי שמתקיימים שורה</w:t>
      </w:r>
      <w:bookmarkStart w:id="3058" w:name="_ETM_Q1_5481234"/>
      <w:bookmarkEnd w:id="3058"/>
      <w:r>
        <w:rPr>
          <w:rFonts w:hint="cs"/>
          <w:rtl/>
          <w:lang w:eastAsia="he-IL"/>
        </w:rPr>
        <w:t xml:space="preserve"> של תנאים כמו שמפורט קודם. המציאות הוכיחה לפני שנתיים </w:t>
      </w:r>
      <w:bookmarkStart w:id="3059" w:name="_ETM_Q1_5487259"/>
      <w:bookmarkEnd w:id="3059"/>
      <w:r>
        <w:rPr>
          <w:rFonts w:hint="cs"/>
          <w:rtl/>
          <w:lang w:eastAsia="he-IL"/>
        </w:rPr>
        <w:t xml:space="preserve">שהתנאים האלה מתקיימים ברגע האחרון, זאת אומרת אין יכולת </w:t>
      </w:r>
      <w:bookmarkStart w:id="3060" w:name="_ETM_Q1_5492286"/>
      <w:bookmarkEnd w:id="3060"/>
      <w:r>
        <w:rPr>
          <w:rFonts w:hint="cs"/>
          <w:rtl/>
          <w:lang w:eastAsia="he-IL"/>
        </w:rPr>
        <w:t xml:space="preserve">לקבל חתימה של מהנדס על תקינות הדברים לצורך אירוע יומיים קודם. </w:t>
      </w:r>
      <w:r w:rsidR="004E2541">
        <w:rPr>
          <w:rFonts w:hint="cs"/>
          <w:rtl/>
          <w:lang w:eastAsia="he-IL"/>
        </w:rPr>
        <w:t>הוא ממש מספר שעות לפני האירוע יחתום, כ</w:t>
      </w:r>
      <w:bookmarkStart w:id="3061" w:name="_ETM_Q1_5503129"/>
      <w:bookmarkEnd w:id="3061"/>
      <w:r w:rsidR="004E2541">
        <w:rPr>
          <w:rFonts w:hint="cs"/>
          <w:rtl/>
          <w:lang w:eastAsia="he-IL"/>
        </w:rPr>
        <w:t xml:space="preserve">י על כל מבנה הנדסי אי אפשר לחתום שלושה ימים </w:t>
      </w:r>
      <w:bookmarkStart w:id="3062" w:name="_ETM_Q1_5502134"/>
      <w:bookmarkEnd w:id="3062"/>
      <w:r w:rsidR="004E2541">
        <w:rPr>
          <w:rFonts w:hint="cs"/>
          <w:rtl/>
          <w:lang w:eastAsia="he-IL"/>
        </w:rPr>
        <w:t xml:space="preserve">קודם שהמבנה הזה תקין לעשות אירוע בעוד שלושה ימים. </w:t>
      </w:r>
      <w:bookmarkStart w:id="3063" w:name="_ETM_Q1_5508811"/>
      <w:bookmarkStart w:id="3064" w:name="_ETM_Q1_5508955"/>
      <w:bookmarkEnd w:id="3063"/>
      <w:bookmarkEnd w:id="3064"/>
    </w:p>
    <w:p w14:paraId="34A2A1F4" w14:textId="77777777" w:rsidR="004E2541" w:rsidRDefault="004E2541" w:rsidP="00ED38E6">
      <w:pPr>
        <w:rPr>
          <w:rtl/>
          <w:lang w:eastAsia="he-IL"/>
        </w:rPr>
      </w:pPr>
      <w:bookmarkStart w:id="3065" w:name="_ETM_Q1_5509002"/>
      <w:bookmarkStart w:id="3066" w:name="_ETM_Q1_5509827"/>
      <w:bookmarkEnd w:id="3065"/>
      <w:bookmarkEnd w:id="3066"/>
    </w:p>
    <w:p w14:paraId="5625624D" w14:textId="4845525F" w:rsidR="004E2541" w:rsidRDefault="004E2541" w:rsidP="004E2541">
      <w:pPr>
        <w:pStyle w:val="a4"/>
        <w:keepNext/>
        <w:rPr>
          <w:rtl/>
        </w:rPr>
      </w:pPr>
      <w:bookmarkStart w:id="3067" w:name="ET_speaker_6497_348"/>
      <w:r w:rsidRPr="004E2541">
        <w:rPr>
          <w:rStyle w:val="TagStyle"/>
          <w:rtl/>
        </w:rPr>
        <w:t xml:space="preserve"> &lt;&lt; דובר &gt;&gt; </w:t>
      </w:r>
      <w:r>
        <w:rPr>
          <w:rtl/>
        </w:rPr>
        <w:t>השר לירושלים ומסורת ישראל מאיר פרוש:</w:t>
      </w:r>
      <w:r w:rsidRPr="004E2541">
        <w:rPr>
          <w:rStyle w:val="TagStyle"/>
          <w:rtl/>
        </w:rPr>
        <w:t xml:space="preserve"> &lt;&lt; דובר &gt;&gt;</w:t>
      </w:r>
      <w:r w:rsidR="001C3AD2">
        <w:rPr>
          <w:rtl/>
        </w:rPr>
        <w:t xml:space="preserve"> </w:t>
      </w:r>
      <w:bookmarkEnd w:id="3067"/>
    </w:p>
    <w:p w14:paraId="20A5484F" w14:textId="77777777" w:rsidR="004E2541" w:rsidRDefault="004E2541" w:rsidP="004E2541">
      <w:pPr>
        <w:pStyle w:val="KeepWithNext"/>
        <w:rPr>
          <w:rtl/>
          <w:lang w:eastAsia="he-IL"/>
        </w:rPr>
      </w:pPr>
    </w:p>
    <w:p w14:paraId="6E8C56CF" w14:textId="09C1CCF8" w:rsidR="004E2541" w:rsidRDefault="004E2541" w:rsidP="004E2541">
      <w:pPr>
        <w:rPr>
          <w:rtl/>
          <w:lang w:eastAsia="he-IL"/>
        </w:rPr>
      </w:pPr>
      <w:bookmarkStart w:id="3068" w:name="_ETM_Q1_5510148"/>
      <w:bookmarkStart w:id="3069" w:name="_ETM_Q1_5510183"/>
      <w:bookmarkEnd w:id="3068"/>
      <w:bookmarkEnd w:id="3069"/>
      <w:r>
        <w:rPr>
          <w:rFonts w:hint="cs"/>
          <w:rtl/>
          <w:lang w:eastAsia="he-IL"/>
        </w:rPr>
        <w:t xml:space="preserve">תפרט שזה תהליך ששבוע קודם בודקים, יומיים קודם, שלושה </w:t>
      </w:r>
      <w:bookmarkStart w:id="3070" w:name="_ETM_Q1_5509950"/>
      <w:bookmarkEnd w:id="3070"/>
      <w:r>
        <w:rPr>
          <w:rFonts w:hint="cs"/>
          <w:rtl/>
          <w:lang w:eastAsia="he-IL"/>
        </w:rPr>
        <w:t xml:space="preserve">ימים קודם. </w:t>
      </w:r>
    </w:p>
    <w:p w14:paraId="2EEE9CD5" w14:textId="77777777" w:rsidR="004E2541" w:rsidRDefault="004E2541" w:rsidP="004E2541">
      <w:pPr>
        <w:rPr>
          <w:rtl/>
          <w:lang w:eastAsia="he-IL"/>
        </w:rPr>
      </w:pPr>
      <w:bookmarkStart w:id="3071" w:name="_ETM_Q1_5511252"/>
      <w:bookmarkStart w:id="3072" w:name="_ETM_Q1_5511296"/>
      <w:bookmarkStart w:id="3073" w:name="_ETM_Q1_5513565"/>
      <w:bookmarkEnd w:id="3071"/>
      <w:bookmarkEnd w:id="3072"/>
      <w:bookmarkEnd w:id="3073"/>
    </w:p>
    <w:p w14:paraId="04EA90BA" w14:textId="0CE04387" w:rsidR="004E2541" w:rsidRDefault="004E2541" w:rsidP="004E2541">
      <w:pPr>
        <w:pStyle w:val="af9"/>
        <w:keepNext/>
        <w:rPr>
          <w:rtl/>
          <w:lang w:eastAsia="he-IL"/>
        </w:rPr>
      </w:pPr>
      <w:bookmarkStart w:id="3074" w:name="ET_guest_אהרון_שפיץ_349"/>
      <w:r w:rsidRPr="004E2541">
        <w:rPr>
          <w:rStyle w:val="TagStyle"/>
          <w:rtl/>
        </w:rPr>
        <w:t xml:space="preserve"> &lt;&lt; אורח &gt;&gt; </w:t>
      </w:r>
      <w:r>
        <w:rPr>
          <w:rtl/>
          <w:lang w:eastAsia="he-IL"/>
        </w:rPr>
        <w:t>אהרון שפיץ:</w:t>
      </w:r>
      <w:r w:rsidRPr="004E2541">
        <w:rPr>
          <w:rStyle w:val="TagStyle"/>
          <w:rtl/>
        </w:rPr>
        <w:t xml:space="preserve"> &lt;&lt; אורח &gt;&gt;</w:t>
      </w:r>
      <w:r w:rsidR="001C3AD2">
        <w:rPr>
          <w:rtl/>
          <w:lang w:eastAsia="he-IL"/>
        </w:rPr>
        <w:t xml:space="preserve"> </w:t>
      </w:r>
      <w:bookmarkEnd w:id="3074"/>
    </w:p>
    <w:p w14:paraId="3903A89B" w14:textId="77777777" w:rsidR="004E2541" w:rsidRDefault="004E2541" w:rsidP="004E2541">
      <w:pPr>
        <w:pStyle w:val="KeepWithNext"/>
        <w:rPr>
          <w:rtl/>
          <w:lang w:eastAsia="he-IL"/>
        </w:rPr>
      </w:pPr>
    </w:p>
    <w:p w14:paraId="091111F6" w14:textId="72E0B10B" w:rsidR="004E2541" w:rsidRDefault="004E2541" w:rsidP="004E2541">
      <w:pPr>
        <w:rPr>
          <w:rtl/>
          <w:lang w:eastAsia="he-IL"/>
        </w:rPr>
      </w:pPr>
      <w:bookmarkStart w:id="3075" w:name="_ETM_Q1_5513902"/>
      <w:bookmarkStart w:id="3076" w:name="_ETM_Q1_5513931"/>
      <w:bookmarkEnd w:id="3075"/>
      <w:bookmarkEnd w:id="3076"/>
      <w:r>
        <w:rPr>
          <w:rFonts w:hint="cs"/>
          <w:rtl/>
          <w:lang w:eastAsia="he-IL"/>
        </w:rPr>
        <w:t xml:space="preserve">בודקים, התהליך מתחיל שבוע קודם. </w:t>
      </w:r>
    </w:p>
    <w:p w14:paraId="4F35834B" w14:textId="77777777" w:rsidR="004E2541" w:rsidRDefault="004E2541" w:rsidP="004E2541">
      <w:pPr>
        <w:rPr>
          <w:rtl/>
          <w:lang w:eastAsia="he-IL"/>
        </w:rPr>
      </w:pPr>
      <w:bookmarkStart w:id="3077" w:name="_ETM_Q1_5514097"/>
      <w:bookmarkStart w:id="3078" w:name="_ETM_Q1_5514143"/>
      <w:bookmarkStart w:id="3079" w:name="_ETM_Q1_5515833"/>
      <w:bookmarkEnd w:id="3077"/>
      <w:bookmarkEnd w:id="3078"/>
      <w:bookmarkEnd w:id="3079"/>
    </w:p>
    <w:p w14:paraId="774B6445" w14:textId="43D4E713" w:rsidR="004E2541" w:rsidRDefault="004E2541" w:rsidP="004E2541">
      <w:pPr>
        <w:pStyle w:val="af6"/>
        <w:keepNext/>
        <w:rPr>
          <w:rtl/>
        </w:rPr>
      </w:pPr>
      <w:bookmarkStart w:id="3080" w:name="ET_yor_6357_350"/>
      <w:r w:rsidRPr="004E2541">
        <w:rPr>
          <w:rStyle w:val="TagStyle"/>
          <w:rtl/>
        </w:rPr>
        <w:t xml:space="preserve"> &lt;&lt; יור &gt;&gt; </w:t>
      </w:r>
      <w:r>
        <w:rPr>
          <w:rtl/>
        </w:rPr>
        <w:t>היו"ר משה סעדה:</w:t>
      </w:r>
      <w:r w:rsidRPr="004E2541">
        <w:rPr>
          <w:rStyle w:val="TagStyle"/>
          <w:rtl/>
        </w:rPr>
        <w:t xml:space="preserve"> &lt;&lt; יור &gt;&gt;</w:t>
      </w:r>
      <w:r w:rsidR="001C3AD2">
        <w:rPr>
          <w:rtl/>
        </w:rPr>
        <w:t xml:space="preserve"> </w:t>
      </w:r>
      <w:bookmarkEnd w:id="3080"/>
    </w:p>
    <w:p w14:paraId="32A4DE43" w14:textId="77777777" w:rsidR="004E2541" w:rsidRDefault="004E2541" w:rsidP="004E2541">
      <w:pPr>
        <w:pStyle w:val="KeepWithNext"/>
        <w:rPr>
          <w:rtl/>
          <w:lang w:eastAsia="he-IL"/>
        </w:rPr>
      </w:pPr>
    </w:p>
    <w:p w14:paraId="1C087B09" w14:textId="2051C364" w:rsidR="004E2541" w:rsidRDefault="004E2541" w:rsidP="004E2541">
      <w:pPr>
        <w:rPr>
          <w:rtl/>
          <w:lang w:eastAsia="he-IL"/>
        </w:rPr>
      </w:pPr>
      <w:bookmarkStart w:id="3081" w:name="_ETM_Q1_5516166"/>
      <w:bookmarkStart w:id="3082" w:name="_ETM_Q1_5516197"/>
      <w:bookmarkEnd w:id="3081"/>
      <w:bookmarkEnd w:id="3082"/>
      <w:r>
        <w:rPr>
          <w:rFonts w:hint="cs"/>
          <w:rtl/>
          <w:lang w:eastAsia="he-IL"/>
        </w:rPr>
        <w:t xml:space="preserve">וחתימה </w:t>
      </w:r>
      <w:bookmarkStart w:id="3083" w:name="_ETM_Q1_5512805"/>
      <w:bookmarkEnd w:id="3083"/>
      <w:r>
        <w:rPr>
          <w:rFonts w:hint="cs"/>
          <w:rtl/>
          <w:lang w:eastAsia="he-IL"/>
        </w:rPr>
        <w:t xml:space="preserve">סופית היא ברגע האחרון. </w:t>
      </w:r>
    </w:p>
    <w:p w14:paraId="1102CCBF" w14:textId="77777777" w:rsidR="004E2541" w:rsidRDefault="004E2541" w:rsidP="004E2541">
      <w:pPr>
        <w:rPr>
          <w:rtl/>
          <w:lang w:eastAsia="he-IL"/>
        </w:rPr>
      </w:pPr>
      <w:bookmarkStart w:id="3084" w:name="_ETM_Q1_5513078"/>
      <w:bookmarkStart w:id="3085" w:name="_ETM_Q1_5513126"/>
      <w:bookmarkStart w:id="3086" w:name="_ETM_Q1_5514182"/>
      <w:bookmarkEnd w:id="3084"/>
      <w:bookmarkEnd w:id="3085"/>
      <w:bookmarkEnd w:id="3086"/>
    </w:p>
    <w:p w14:paraId="3AC92A5B" w14:textId="663F8070" w:rsidR="004E2541" w:rsidRDefault="004E2541" w:rsidP="004E2541">
      <w:pPr>
        <w:pStyle w:val="af9"/>
        <w:keepNext/>
        <w:rPr>
          <w:rtl/>
          <w:lang w:eastAsia="he-IL"/>
        </w:rPr>
      </w:pPr>
      <w:bookmarkStart w:id="3087" w:name="ET_guest_אהרון_שפיץ_351"/>
      <w:r w:rsidRPr="004E2541">
        <w:rPr>
          <w:rStyle w:val="TagStyle"/>
          <w:rtl/>
        </w:rPr>
        <w:t xml:space="preserve"> &lt;&lt; אורח &gt;&gt; </w:t>
      </w:r>
      <w:r>
        <w:rPr>
          <w:rtl/>
          <w:lang w:eastAsia="he-IL"/>
        </w:rPr>
        <w:t>אהרון שפיץ:</w:t>
      </w:r>
      <w:r w:rsidRPr="004E2541">
        <w:rPr>
          <w:rStyle w:val="TagStyle"/>
          <w:rtl/>
        </w:rPr>
        <w:t xml:space="preserve"> &lt;&lt; אורח &gt;&gt;</w:t>
      </w:r>
      <w:r w:rsidR="001C3AD2">
        <w:rPr>
          <w:rtl/>
          <w:lang w:eastAsia="he-IL"/>
        </w:rPr>
        <w:t xml:space="preserve"> </w:t>
      </w:r>
      <w:bookmarkEnd w:id="3087"/>
    </w:p>
    <w:p w14:paraId="65FC8C34" w14:textId="77777777" w:rsidR="004E2541" w:rsidRDefault="004E2541" w:rsidP="004E2541">
      <w:pPr>
        <w:pStyle w:val="KeepWithNext"/>
        <w:rPr>
          <w:rtl/>
          <w:lang w:eastAsia="he-IL"/>
        </w:rPr>
      </w:pPr>
    </w:p>
    <w:p w14:paraId="774FC810" w14:textId="785508F8" w:rsidR="004E2541" w:rsidRDefault="004E2541" w:rsidP="004E2541">
      <w:pPr>
        <w:rPr>
          <w:rtl/>
          <w:lang w:eastAsia="he-IL"/>
        </w:rPr>
      </w:pPr>
      <w:bookmarkStart w:id="3088" w:name="_ETM_Q1_5514466"/>
      <w:bookmarkStart w:id="3089" w:name="_ETM_Q1_5514492"/>
      <w:bookmarkEnd w:id="3088"/>
      <w:bookmarkEnd w:id="3089"/>
      <w:r>
        <w:rPr>
          <w:rFonts w:hint="cs"/>
          <w:rtl/>
          <w:lang w:eastAsia="he-IL"/>
        </w:rPr>
        <w:t xml:space="preserve">ואותו דבר בסוף חתימה של המשטרה </w:t>
      </w:r>
      <w:bookmarkStart w:id="3090" w:name="_ETM_Q1_5519238"/>
      <w:bookmarkEnd w:id="3090"/>
      <w:r>
        <w:rPr>
          <w:rFonts w:hint="cs"/>
          <w:rtl/>
          <w:lang w:eastAsia="he-IL"/>
        </w:rPr>
        <w:t>מגיעה די ברגע האחרון ואותו דבר חתימה של כבאות והצלה</w:t>
      </w:r>
      <w:bookmarkStart w:id="3091" w:name="_ETM_Q1_5522502"/>
      <w:bookmarkEnd w:id="3091"/>
      <w:r>
        <w:rPr>
          <w:rFonts w:hint="cs"/>
          <w:rtl/>
          <w:lang w:eastAsia="he-IL"/>
        </w:rPr>
        <w:t xml:space="preserve"> ושל משרד הבריאות, כי זה לא דבר שניתן מראש. </w:t>
      </w:r>
      <w:bookmarkStart w:id="3092" w:name="_ETM_Q1_5525850"/>
      <w:bookmarkEnd w:id="3092"/>
      <w:r>
        <w:rPr>
          <w:rFonts w:hint="cs"/>
          <w:rtl/>
          <w:lang w:eastAsia="he-IL"/>
        </w:rPr>
        <w:t xml:space="preserve">לכן כל מי שרוצה לקיים אירוע נוסף מגיש את הבקשות </w:t>
      </w:r>
      <w:bookmarkStart w:id="3093" w:name="_ETM_Q1_5528034"/>
      <w:bookmarkEnd w:id="3093"/>
      <w:r>
        <w:rPr>
          <w:rFonts w:hint="cs"/>
          <w:rtl/>
          <w:lang w:eastAsia="he-IL"/>
        </w:rPr>
        <w:t>שלו ואז שוקלים את האירועים וזה נכנס בתוך האירועים שמתקיימים</w:t>
      </w:r>
      <w:bookmarkStart w:id="3094" w:name="_ETM_Q1_5536596"/>
      <w:bookmarkEnd w:id="3094"/>
      <w:r>
        <w:rPr>
          <w:rFonts w:hint="cs"/>
          <w:rtl/>
          <w:lang w:eastAsia="he-IL"/>
        </w:rPr>
        <w:t xml:space="preserve"> במתחם 89, האירועים שמתקיימים בבני עקיבא וההדלקה </w:t>
      </w:r>
      <w:bookmarkStart w:id="3095" w:name="_ETM_Q1_5542101"/>
      <w:bookmarkEnd w:id="3095"/>
      <w:r>
        <w:rPr>
          <w:rFonts w:hint="cs"/>
          <w:rtl/>
          <w:lang w:eastAsia="he-IL"/>
        </w:rPr>
        <w:t xml:space="preserve">המרכזית ובשעות האחרונות שלפני התקיימות האירוע אז יודעים בוודאות למה </w:t>
      </w:r>
      <w:bookmarkStart w:id="3096" w:name="_ETM_Q1_5551197"/>
      <w:bookmarkEnd w:id="3096"/>
      <w:r>
        <w:rPr>
          <w:rFonts w:hint="cs"/>
          <w:rtl/>
          <w:lang w:eastAsia="he-IL"/>
        </w:rPr>
        <w:t xml:space="preserve">יש אישור ולמה אין אישור ומה מוסדר ואז השר יכול </w:t>
      </w:r>
      <w:bookmarkStart w:id="3097" w:name="_ETM_Q1_5553083"/>
      <w:bookmarkEnd w:id="3097"/>
      <w:r>
        <w:rPr>
          <w:rFonts w:hint="cs"/>
          <w:rtl/>
          <w:lang w:eastAsia="he-IL"/>
        </w:rPr>
        <w:t>לחתום על ההיתרים וההיתרים מיד מפורסמים באתר. מיד אחרי שהשר</w:t>
      </w:r>
      <w:bookmarkStart w:id="3098" w:name="_ETM_Q1_5556474"/>
      <w:bookmarkEnd w:id="3098"/>
      <w:r>
        <w:rPr>
          <w:rFonts w:hint="cs"/>
          <w:rtl/>
          <w:lang w:eastAsia="he-IL"/>
        </w:rPr>
        <w:t xml:space="preserve"> חותם הם עולים לאתר, סריקה של כל ההיתרים.</w:t>
      </w:r>
      <w:bookmarkStart w:id="3099" w:name="_ETM_Q1_5562800"/>
      <w:bookmarkEnd w:id="3099"/>
      <w:r>
        <w:rPr>
          <w:rFonts w:hint="cs"/>
          <w:rtl/>
          <w:lang w:eastAsia="he-IL"/>
        </w:rPr>
        <w:t xml:space="preserve"> זה המנגנון שעבד בפועל.</w:t>
      </w:r>
      <w:bookmarkStart w:id="3100" w:name="_ETM_Q1_5564971"/>
      <w:bookmarkEnd w:id="3100"/>
    </w:p>
    <w:p w14:paraId="24CEE6AC" w14:textId="77777777" w:rsidR="004E2541" w:rsidRDefault="004E2541" w:rsidP="004E2541">
      <w:pPr>
        <w:rPr>
          <w:rtl/>
          <w:lang w:eastAsia="he-IL"/>
        </w:rPr>
      </w:pPr>
      <w:bookmarkStart w:id="3101" w:name="_ETM_Q1_5565030"/>
      <w:bookmarkEnd w:id="3101"/>
    </w:p>
    <w:p w14:paraId="73250334" w14:textId="77DDF164" w:rsidR="004E2541" w:rsidRDefault="004E2541" w:rsidP="004E2541">
      <w:pPr>
        <w:rPr>
          <w:rtl/>
          <w:lang w:eastAsia="he-IL"/>
        </w:rPr>
      </w:pPr>
      <w:bookmarkStart w:id="3102" w:name="_ETM_Q1_5565130"/>
      <w:bookmarkStart w:id="3103" w:name="_ETM_Q1_5565173"/>
      <w:bookmarkEnd w:id="3102"/>
      <w:bookmarkEnd w:id="3103"/>
      <w:r>
        <w:rPr>
          <w:rFonts w:hint="cs"/>
          <w:rtl/>
          <w:lang w:eastAsia="he-IL"/>
        </w:rPr>
        <w:t xml:space="preserve">אחרי ההילולה של לפני שנתיים </w:t>
      </w:r>
      <w:bookmarkStart w:id="3104" w:name="_ETM_Q1_5568155"/>
      <w:bookmarkEnd w:id="3104"/>
      <w:r>
        <w:rPr>
          <w:rFonts w:hint="cs"/>
          <w:rtl/>
          <w:lang w:eastAsia="he-IL"/>
        </w:rPr>
        <w:t xml:space="preserve">היה סוג של צוות הפקת לקחים משפטי, דן </w:t>
      </w:r>
      <w:bookmarkStart w:id="3105" w:name="_ETM_Q1_5571902"/>
      <w:bookmarkEnd w:id="3105"/>
      <w:r>
        <w:rPr>
          <w:rFonts w:hint="cs"/>
          <w:rtl/>
          <w:lang w:eastAsia="he-IL"/>
        </w:rPr>
        <w:t xml:space="preserve">הרבה ישיבות עם המשטרה ועם יועצים משפטיים לייצר מנגנון אחר </w:t>
      </w:r>
      <w:bookmarkStart w:id="3106" w:name="_ETM_Q1_5574849"/>
      <w:bookmarkEnd w:id="3106"/>
      <w:r>
        <w:rPr>
          <w:rFonts w:hint="cs"/>
          <w:rtl/>
          <w:lang w:eastAsia="he-IL"/>
        </w:rPr>
        <w:t xml:space="preserve">להיתר ולא מצאנו שום דרך אחרת. ניסו ובסוף הגיעו </w:t>
      </w:r>
      <w:bookmarkStart w:id="3107" w:name="_ETM_Q1_5578950"/>
      <w:bookmarkEnd w:id="3107"/>
      <w:r>
        <w:rPr>
          <w:rFonts w:hint="cs"/>
          <w:rtl/>
          <w:lang w:eastAsia="he-IL"/>
        </w:rPr>
        <w:t xml:space="preserve">למסקנה שזו הדרך היחידה לפעול בצורה מסודרת. </w:t>
      </w:r>
      <w:bookmarkStart w:id="3108" w:name="_ETM_Q1_5582190"/>
      <w:bookmarkEnd w:id="3108"/>
    </w:p>
    <w:p w14:paraId="7CF1ED22" w14:textId="77777777" w:rsidR="004E2541" w:rsidRDefault="004E2541" w:rsidP="004E2541">
      <w:pPr>
        <w:rPr>
          <w:rtl/>
          <w:lang w:eastAsia="he-IL"/>
        </w:rPr>
      </w:pPr>
      <w:bookmarkStart w:id="3109" w:name="_ETM_Q1_5582235"/>
      <w:bookmarkStart w:id="3110" w:name="_ETM_Q1_5587543"/>
      <w:bookmarkEnd w:id="3109"/>
      <w:bookmarkEnd w:id="3110"/>
    </w:p>
    <w:p w14:paraId="297E82EB" w14:textId="5121C94C" w:rsidR="004E2541" w:rsidRDefault="004E2541" w:rsidP="004E2541">
      <w:pPr>
        <w:pStyle w:val="af9"/>
        <w:keepNext/>
        <w:rPr>
          <w:rtl/>
          <w:lang w:eastAsia="he-IL"/>
        </w:rPr>
      </w:pPr>
      <w:bookmarkStart w:id="3111" w:name="ET_guest_אוסקר_פוקס_352"/>
      <w:r w:rsidRPr="004E2541">
        <w:rPr>
          <w:rStyle w:val="TagStyle"/>
          <w:rtl/>
        </w:rPr>
        <w:t xml:space="preserve"> &lt;&lt; אורח &gt;&gt; </w:t>
      </w:r>
      <w:r>
        <w:rPr>
          <w:rtl/>
          <w:lang w:eastAsia="he-IL"/>
        </w:rPr>
        <w:t>אוסקר פוקס:</w:t>
      </w:r>
      <w:r w:rsidRPr="004E2541">
        <w:rPr>
          <w:rStyle w:val="TagStyle"/>
          <w:rtl/>
        </w:rPr>
        <w:t xml:space="preserve"> &lt;&lt; אורח &gt;&gt;</w:t>
      </w:r>
      <w:r w:rsidR="001C3AD2">
        <w:rPr>
          <w:rtl/>
          <w:lang w:eastAsia="he-IL"/>
        </w:rPr>
        <w:t xml:space="preserve"> </w:t>
      </w:r>
      <w:bookmarkEnd w:id="3111"/>
    </w:p>
    <w:p w14:paraId="4EA32459" w14:textId="77777777" w:rsidR="004E2541" w:rsidRDefault="004E2541" w:rsidP="004E2541">
      <w:pPr>
        <w:pStyle w:val="KeepWithNext"/>
        <w:rPr>
          <w:rtl/>
          <w:lang w:eastAsia="he-IL"/>
        </w:rPr>
      </w:pPr>
    </w:p>
    <w:p w14:paraId="7324EF25" w14:textId="6A1120AE" w:rsidR="004E2541" w:rsidRDefault="004E2541" w:rsidP="004E2541">
      <w:pPr>
        <w:rPr>
          <w:rtl/>
          <w:lang w:eastAsia="he-IL"/>
        </w:rPr>
      </w:pPr>
      <w:bookmarkStart w:id="3112" w:name="_ETM_Q1_5587821"/>
      <w:bookmarkStart w:id="3113" w:name="_ETM_Q1_5587853"/>
      <w:bookmarkEnd w:id="3112"/>
      <w:bookmarkEnd w:id="3113"/>
      <w:r>
        <w:rPr>
          <w:rFonts w:hint="cs"/>
          <w:rtl/>
          <w:lang w:eastAsia="he-IL"/>
        </w:rPr>
        <w:t xml:space="preserve">אני מסכים שהאישורים </w:t>
      </w:r>
      <w:bookmarkStart w:id="3114" w:name="_ETM_Q1_5591294"/>
      <w:bookmarkEnd w:id="3114"/>
      <w:r>
        <w:rPr>
          <w:rFonts w:hint="cs"/>
          <w:rtl/>
          <w:lang w:eastAsia="he-IL"/>
        </w:rPr>
        <w:t xml:space="preserve">ניתנים ברגע האחרון, אבל יש דרך לעשות את זה </w:t>
      </w:r>
      <w:bookmarkStart w:id="3115" w:name="_ETM_Q1_5596312"/>
      <w:bookmarkEnd w:id="3115"/>
      <w:r>
        <w:rPr>
          <w:rFonts w:hint="cs"/>
          <w:rtl/>
          <w:lang w:eastAsia="he-IL"/>
        </w:rPr>
        <w:t xml:space="preserve">לפני. אפשר לאשר את הכול לפני, רק צריך, </w:t>
      </w:r>
      <w:bookmarkStart w:id="3116" w:name="_ETM_Q1_5597817"/>
      <w:bookmarkEnd w:id="3116"/>
      <w:r>
        <w:rPr>
          <w:rFonts w:hint="cs"/>
          <w:rtl/>
          <w:lang w:eastAsia="he-IL"/>
        </w:rPr>
        <w:t>כמו שעושים אירוע שמתקיים כמה ימים, ואז אם הוא ממשיך</w:t>
      </w:r>
      <w:bookmarkStart w:id="3117" w:name="_ETM_Q1_5604329"/>
      <w:bookmarkEnd w:id="3117"/>
      <w:r>
        <w:rPr>
          <w:rFonts w:hint="cs"/>
          <w:rtl/>
          <w:lang w:eastAsia="he-IL"/>
        </w:rPr>
        <w:t xml:space="preserve"> לעמוד יום אחר יום בכל יום מאשרים אותו מחדש. קל </w:t>
      </w:r>
      <w:bookmarkStart w:id="3118" w:name="_ETM_Q1_5607471"/>
      <w:bookmarkEnd w:id="3118"/>
      <w:r>
        <w:rPr>
          <w:rFonts w:hint="cs"/>
          <w:rtl/>
          <w:lang w:eastAsia="he-IL"/>
        </w:rPr>
        <w:t>יותר לאשר אותו מחדש אם מאשרים את הכול יום לפני,</w:t>
      </w:r>
      <w:bookmarkStart w:id="3119" w:name="_ETM_Q1_5611765"/>
      <w:bookmarkEnd w:id="3119"/>
      <w:r>
        <w:rPr>
          <w:rFonts w:hint="cs"/>
          <w:rtl/>
          <w:lang w:eastAsia="he-IL"/>
        </w:rPr>
        <w:t xml:space="preserve"> אם יש אישור, ואפשר לאשר אותו ביום ההילולה עצמו</w:t>
      </w:r>
      <w:bookmarkStart w:id="3120" w:name="_ETM_Q1_5609499"/>
      <w:bookmarkEnd w:id="3120"/>
      <w:r>
        <w:rPr>
          <w:rFonts w:hint="cs"/>
          <w:rtl/>
          <w:lang w:eastAsia="he-IL"/>
        </w:rPr>
        <w:t xml:space="preserve">. יהיה קל יותר, זה לא יגיע </w:t>
      </w:r>
      <w:proofErr w:type="spellStart"/>
      <w:r>
        <w:rPr>
          <w:rFonts w:hint="cs"/>
          <w:rtl/>
          <w:lang w:eastAsia="he-IL"/>
        </w:rPr>
        <w:t>לרג'קטים</w:t>
      </w:r>
      <w:proofErr w:type="spellEnd"/>
      <w:r>
        <w:rPr>
          <w:rFonts w:hint="cs"/>
          <w:rtl/>
          <w:lang w:eastAsia="he-IL"/>
        </w:rPr>
        <w:t xml:space="preserve"> ולכל </w:t>
      </w:r>
      <w:bookmarkStart w:id="3121" w:name="_ETM_Q1_5618048"/>
      <w:bookmarkEnd w:id="3121"/>
      <w:r>
        <w:rPr>
          <w:rFonts w:hint="cs"/>
          <w:rtl/>
          <w:lang w:eastAsia="he-IL"/>
        </w:rPr>
        <w:t xml:space="preserve">מיני פערים ברגע האחרון. </w:t>
      </w:r>
      <w:bookmarkStart w:id="3122" w:name="_ETM_Q1_5621007"/>
      <w:bookmarkEnd w:id="3122"/>
    </w:p>
    <w:p w14:paraId="5A76B637" w14:textId="77777777" w:rsidR="004E2541" w:rsidRDefault="004E2541" w:rsidP="004E2541">
      <w:pPr>
        <w:rPr>
          <w:rtl/>
          <w:lang w:eastAsia="he-IL"/>
        </w:rPr>
      </w:pPr>
      <w:bookmarkStart w:id="3123" w:name="_ETM_Q1_5621059"/>
      <w:bookmarkStart w:id="3124" w:name="_ETM_Q1_5622039"/>
      <w:bookmarkEnd w:id="3123"/>
      <w:bookmarkEnd w:id="3124"/>
    </w:p>
    <w:p w14:paraId="0B7BCC50" w14:textId="5C7295ED" w:rsidR="004E2541" w:rsidRDefault="004E2541" w:rsidP="004E2541">
      <w:pPr>
        <w:pStyle w:val="a4"/>
        <w:keepNext/>
        <w:rPr>
          <w:rtl/>
        </w:rPr>
      </w:pPr>
      <w:bookmarkStart w:id="3125" w:name="ET_speaker_6497_353"/>
      <w:r w:rsidRPr="004E2541">
        <w:rPr>
          <w:rStyle w:val="TagStyle"/>
          <w:rtl/>
        </w:rPr>
        <w:t xml:space="preserve"> &lt;&lt; דובר &gt;&gt; </w:t>
      </w:r>
      <w:r>
        <w:rPr>
          <w:rtl/>
        </w:rPr>
        <w:t>השר לירושלים ומסורת ישראל מאיר פרוש:</w:t>
      </w:r>
      <w:r w:rsidRPr="004E2541">
        <w:rPr>
          <w:rStyle w:val="TagStyle"/>
          <w:rtl/>
        </w:rPr>
        <w:t xml:space="preserve"> &lt;&lt; דובר &gt;&gt;</w:t>
      </w:r>
      <w:r w:rsidR="001C3AD2">
        <w:rPr>
          <w:rtl/>
        </w:rPr>
        <w:t xml:space="preserve"> </w:t>
      </w:r>
      <w:bookmarkEnd w:id="3125"/>
    </w:p>
    <w:p w14:paraId="34ED0004" w14:textId="77777777" w:rsidR="004E2541" w:rsidRDefault="004E2541" w:rsidP="004E2541">
      <w:pPr>
        <w:pStyle w:val="KeepWithNext"/>
        <w:rPr>
          <w:rtl/>
          <w:lang w:eastAsia="he-IL"/>
        </w:rPr>
      </w:pPr>
    </w:p>
    <w:p w14:paraId="23D0ABD5" w14:textId="29EEAC52" w:rsidR="004E2541" w:rsidRDefault="004E2541" w:rsidP="004E2541">
      <w:pPr>
        <w:rPr>
          <w:rtl/>
          <w:lang w:eastAsia="he-IL"/>
        </w:rPr>
      </w:pPr>
      <w:r>
        <w:rPr>
          <w:rFonts w:hint="cs"/>
          <w:rtl/>
          <w:lang w:eastAsia="he-IL"/>
        </w:rPr>
        <w:t>א</w:t>
      </w:r>
      <w:bookmarkStart w:id="3126" w:name="_ETM_Q1_5622340"/>
      <w:bookmarkStart w:id="3127" w:name="_ETM_Q1_5622356"/>
      <w:bookmarkEnd w:id="3126"/>
      <w:bookmarkEnd w:id="3127"/>
      <w:r>
        <w:rPr>
          <w:rFonts w:hint="cs"/>
          <w:rtl/>
          <w:lang w:eastAsia="he-IL"/>
        </w:rPr>
        <w:t xml:space="preserve">בל אני לא אוכל לפרסם באתר </w:t>
      </w:r>
      <w:bookmarkStart w:id="3128" w:name="_ETM_Q1_5621639"/>
      <w:bookmarkEnd w:id="3128"/>
      <w:r>
        <w:rPr>
          <w:rFonts w:hint="cs"/>
          <w:rtl/>
          <w:lang w:eastAsia="he-IL"/>
        </w:rPr>
        <w:t xml:space="preserve">האינטרנט שנתתי אישור בכל יום עד הרגע האחרון. </w:t>
      </w:r>
    </w:p>
    <w:p w14:paraId="4374EAE2" w14:textId="77777777" w:rsidR="004E2541" w:rsidRDefault="004E2541" w:rsidP="004E2541">
      <w:pPr>
        <w:rPr>
          <w:rtl/>
          <w:lang w:eastAsia="he-IL"/>
        </w:rPr>
      </w:pPr>
      <w:bookmarkStart w:id="3129" w:name="_ETM_Q1_5624511"/>
      <w:bookmarkStart w:id="3130" w:name="_ETM_Q1_5624555"/>
      <w:bookmarkStart w:id="3131" w:name="_ETM_Q1_5626025"/>
      <w:bookmarkEnd w:id="3129"/>
      <w:bookmarkEnd w:id="3130"/>
      <w:bookmarkEnd w:id="3131"/>
    </w:p>
    <w:p w14:paraId="46295802" w14:textId="220DAD56" w:rsidR="004E2541" w:rsidRDefault="004E2541" w:rsidP="004E2541">
      <w:pPr>
        <w:pStyle w:val="af9"/>
        <w:keepNext/>
        <w:rPr>
          <w:rtl/>
          <w:lang w:eastAsia="he-IL"/>
        </w:rPr>
      </w:pPr>
      <w:bookmarkStart w:id="3132" w:name="ET_guest_יוסף_דייטש_354"/>
      <w:r w:rsidRPr="004E2541">
        <w:rPr>
          <w:rStyle w:val="TagStyle"/>
          <w:rtl/>
        </w:rPr>
        <w:t xml:space="preserve"> &lt;&lt; אורח &gt;&gt; </w:t>
      </w:r>
      <w:r>
        <w:rPr>
          <w:rtl/>
          <w:lang w:eastAsia="he-IL"/>
        </w:rPr>
        <w:t>יוסף דייטש:</w:t>
      </w:r>
      <w:r w:rsidRPr="004E2541">
        <w:rPr>
          <w:rStyle w:val="TagStyle"/>
          <w:rtl/>
        </w:rPr>
        <w:t xml:space="preserve"> &lt;&lt; אורח &gt;&gt;</w:t>
      </w:r>
      <w:r w:rsidR="001C3AD2">
        <w:rPr>
          <w:rtl/>
          <w:lang w:eastAsia="he-IL"/>
        </w:rPr>
        <w:t xml:space="preserve"> </w:t>
      </w:r>
      <w:bookmarkEnd w:id="3132"/>
    </w:p>
    <w:p w14:paraId="55A36E5F" w14:textId="77777777" w:rsidR="004E2541" w:rsidRDefault="004E2541" w:rsidP="004E2541">
      <w:pPr>
        <w:pStyle w:val="KeepWithNext"/>
        <w:rPr>
          <w:rtl/>
          <w:lang w:eastAsia="he-IL"/>
        </w:rPr>
      </w:pPr>
    </w:p>
    <w:p w14:paraId="1587035E" w14:textId="77777777" w:rsidR="004E2541" w:rsidRDefault="004E2541" w:rsidP="004E2541">
      <w:pPr>
        <w:rPr>
          <w:rtl/>
          <w:lang w:eastAsia="he-IL"/>
        </w:rPr>
      </w:pPr>
      <w:bookmarkStart w:id="3133" w:name="_ETM_Q1_5626269"/>
      <w:bookmarkStart w:id="3134" w:name="_ETM_Q1_5626294"/>
      <w:bookmarkEnd w:id="3133"/>
      <w:bookmarkEnd w:id="3134"/>
      <w:r>
        <w:rPr>
          <w:rFonts w:hint="cs"/>
          <w:rtl/>
          <w:lang w:eastAsia="he-IL"/>
        </w:rPr>
        <w:t xml:space="preserve">לא, אנחנו </w:t>
      </w:r>
      <w:bookmarkStart w:id="3135" w:name="_ETM_Q1_5627346"/>
      <w:bookmarkEnd w:id="3135"/>
      <w:r>
        <w:rPr>
          <w:rFonts w:hint="cs"/>
          <w:rtl/>
          <w:lang w:eastAsia="he-IL"/>
        </w:rPr>
        <w:t>לא יכולים לאשר אירוע יומיים קודם, כי לנהל אירוע במירון</w:t>
      </w:r>
      <w:bookmarkStart w:id="3136" w:name="_ETM_Q1_5634201"/>
      <w:bookmarkEnd w:id="3136"/>
      <w:r>
        <w:rPr>
          <w:rFonts w:hint="cs"/>
          <w:rtl/>
          <w:lang w:eastAsia="he-IL"/>
        </w:rPr>
        <w:t xml:space="preserve"> ולעשות את ההרכבות של מה שעושים זה מאוד מאוד </w:t>
      </w:r>
      <w:bookmarkStart w:id="3137" w:name="_ETM_Q1_5638218"/>
      <w:bookmarkEnd w:id="3137"/>
      <w:r>
        <w:rPr>
          <w:rFonts w:hint="cs"/>
          <w:rtl/>
          <w:lang w:eastAsia="he-IL"/>
        </w:rPr>
        <w:t xml:space="preserve">מורכב ומאוד מאוד דינמי. אנחנו עובדים תוך כדי שיש </w:t>
      </w:r>
      <w:bookmarkStart w:id="3138" w:name="_ETM_Q1_5637405"/>
      <w:bookmarkEnd w:id="3138"/>
      <w:r>
        <w:rPr>
          <w:rFonts w:hint="cs"/>
          <w:rtl/>
          <w:lang w:eastAsia="he-IL"/>
        </w:rPr>
        <w:t xml:space="preserve">תנועה של אנשים. אני מבין את מה שאוסקר אומר, </w:t>
      </w:r>
      <w:bookmarkStart w:id="3139" w:name="_ETM_Q1_5639523"/>
      <w:bookmarkEnd w:id="3139"/>
      <w:r>
        <w:rPr>
          <w:rFonts w:hint="cs"/>
          <w:rtl/>
          <w:lang w:eastAsia="he-IL"/>
        </w:rPr>
        <w:t xml:space="preserve">זה לא אירוע שהוא מתנהל כמה ימים </w:t>
      </w:r>
      <w:bookmarkStart w:id="3140" w:name="_ETM_Q1_5642673"/>
      <w:bookmarkEnd w:id="3140"/>
      <w:r>
        <w:rPr>
          <w:rFonts w:hint="cs"/>
          <w:rtl/>
          <w:lang w:eastAsia="he-IL"/>
        </w:rPr>
        <w:t xml:space="preserve">וצריך כל בוקר לפני שמתחיל האירוע מחדש לעשות סיבוב של </w:t>
      </w:r>
      <w:bookmarkStart w:id="3141" w:name="_ETM_Q1_5648978"/>
      <w:bookmarkEnd w:id="3141"/>
      <w:r>
        <w:rPr>
          <w:rFonts w:hint="cs"/>
          <w:rtl/>
          <w:lang w:eastAsia="he-IL"/>
        </w:rPr>
        <w:t xml:space="preserve">המהנדס ולאשר אותו. בשטח עצמו יש כל הזמן אירועים דינמיים </w:t>
      </w:r>
      <w:bookmarkStart w:id="3142" w:name="_ETM_Q1_5653052"/>
      <w:bookmarkEnd w:id="3142"/>
      <w:r>
        <w:rPr>
          <w:rFonts w:hint="cs"/>
          <w:rtl/>
          <w:lang w:eastAsia="he-IL"/>
        </w:rPr>
        <w:t xml:space="preserve">שמתרחשים וקורים. </w:t>
      </w:r>
    </w:p>
    <w:p w14:paraId="3E2214FB" w14:textId="77777777" w:rsidR="004E2541" w:rsidRDefault="004E2541" w:rsidP="004E2541">
      <w:pPr>
        <w:rPr>
          <w:rtl/>
          <w:lang w:eastAsia="he-IL"/>
        </w:rPr>
      </w:pPr>
      <w:bookmarkStart w:id="3143" w:name="_ETM_Q1_5661771"/>
      <w:bookmarkStart w:id="3144" w:name="_ETM_Q1_5661822"/>
      <w:bookmarkEnd w:id="3143"/>
      <w:bookmarkEnd w:id="3144"/>
    </w:p>
    <w:p w14:paraId="74A7DD3B" w14:textId="78749FDA" w:rsidR="004E2541" w:rsidRDefault="004E2541" w:rsidP="004E2541">
      <w:pPr>
        <w:rPr>
          <w:rtl/>
          <w:lang w:eastAsia="he-IL"/>
        </w:rPr>
      </w:pPr>
      <w:bookmarkStart w:id="3145" w:name="_ETM_Q1_5661923"/>
      <w:bookmarkStart w:id="3146" w:name="_ETM_Q1_5661966"/>
      <w:bookmarkEnd w:id="3145"/>
      <w:bookmarkEnd w:id="3146"/>
      <w:r>
        <w:rPr>
          <w:rFonts w:hint="cs"/>
          <w:rtl/>
          <w:lang w:eastAsia="he-IL"/>
        </w:rPr>
        <w:t xml:space="preserve">מה שתקף לאירוע המרכזי, ההדלקה של האדמו"ר </w:t>
      </w:r>
      <w:bookmarkStart w:id="3147" w:name="_ETM_Q1_5661054"/>
      <w:bookmarkEnd w:id="3147"/>
      <w:proofErr w:type="spellStart"/>
      <w:r>
        <w:rPr>
          <w:rFonts w:hint="cs"/>
          <w:rtl/>
          <w:lang w:eastAsia="he-IL"/>
        </w:rPr>
        <w:t>מבויאן</w:t>
      </w:r>
      <w:proofErr w:type="spellEnd"/>
      <w:r>
        <w:rPr>
          <w:rFonts w:hint="cs"/>
          <w:rtl/>
          <w:lang w:eastAsia="he-IL"/>
        </w:rPr>
        <w:t xml:space="preserve">, מה שיהיה תקף לילה לפני ההילולה לא תקף </w:t>
      </w:r>
      <w:bookmarkStart w:id="3148" w:name="_ETM_Q1_5662563"/>
      <w:bookmarkEnd w:id="3148"/>
      <w:r>
        <w:rPr>
          <w:rFonts w:hint="cs"/>
          <w:rtl/>
          <w:lang w:eastAsia="he-IL"/>
        </w:rPr>
        <w:t xml:space="preserve">בבוקר, כי אני לא יודע מה קורה בתנאי השטח. לכן </w:t>
      </w:r>
      <w:bookmarkStart w:id="3149" w:name="_ETM_Q1_5664626"/>
      <w:bookmarkEnd w:id="3149"/>
      <w:r>
        <w:rPr>
          <w:rFonts w:hint="cs"/>
          <w:rtl/>
          <w:lang w:eastAsia="he-IL"/>
        </w:rPr>
        <w:t xml:space="preserve">גם המשטרה וגם המהנדס שלנו רוצים כל פעם לתקף אותו </w:t>
      </w:r>
      <w:bookmarkStart w:id="3150" w:name="_ETM_Q1_5669336"/>
      <w:bookmarkEnd w:id="3150"/>
      <w:r>
        <w:rPr>
          <w:rFonts w:hint="cs"/>
          <w:rtl/>
          <w:lang w:eastAsia="he-IL"/>
        </w:rPr>
        <w:t xml:space="preserve">ממש </w:t>
      </w:r>
      <w:proofErr w:type="spellStart"/>
      <w:r>
        <w:rPr>
          <w:rFonts w:hint="cs"/>
          <w:rtl/>
          <w:lang w:eastAsia="he-IL"/>
        </w:rPr>
        <w:t>ממש</w:t>
      </w:r>
      <w:proofErr w:type="spellEnd"/>
      <w:r>
        <w:rPr>
          <w:rFonts w:hint="cs"/>
          <w:rtl/>
          <w:lang w:eastAsia="he-IL"/>
        </w:rPr>
        <w:t xml:space="preserve"> הכי מאוחר שניתן לעשות את זה.</w:t>
      </w:r>
      <w:bookmarkStart w:id="3151" w:name="_ETM_Q1_5675839"/>
      <w:bookmarkEnd w:id="3151"/>
      <w:r>
        <w:rPr>
          <w:rFonts w:hint="cs"/>
          <w:rtl/>
          <w:lang w:eastAsia="he-IL"/>
        </w:rPr>
        <w:t xml:space="preserve"> אם יש </w:t>
      </w:r>
      <w:proofErr w:type="spellStart"/>
      <w:r>
        <w:rPr>
          <w:rFonts w:hint="cs"/>
          <w:rtl/>
          <w:lang w:eastAsia="he-IL"/>
        </w:rPr>
        <w:t>רג'קטים</w:t>
      </w:r>
      <w:proofErr w:type="spellEnd"/>
      <w:r>
        <w:rPr>
          <w:rFonts w:hint="cs"/>
          <w:rtl/>
          <w:lang w:eastAsia="he-IL"/>
        </w:rPr>
        <w:t xml:space="preserve">, את כל זה עושים עוד </w:t>
      </w:r>
      <w:bookmarkStart w:id="3152" w:name="_ETM_Q1_5675135"/>
      <w:bookmarkEnd w:id="3152"/>
      <w:r>
        <w:rPr>
          <w:rFonts w:hint="cs"/>
          <w:rtl/>
          <w:lang w:eastAsia="he-IL"/>
        </w:rPr>
        <w:t xml:space="preserve">קודם, הרי החתימה זה הדבר האחרון שמתבצע לראות שכל </w:t>
      </w:r>
      <w:proofErr w:type="spellStart"/>
      <w:r>
        <w:rPr>
          <w:rFonts w:hint="cs"/>
          <w:rtl/>
          <w:lang w:eastAsia="he-IL"/>
        </w:rPr>
        <w:t>הרג'קטים</w:t>
      </w:r>
      <w:proofErr w:type="spellEnd"/>
      <w:r>
        <w:rPr>
          <w:rFonts w:hint="cs"/>
          <w:rtl/>
          <w:lang w:eastAsia="he-IL"/>
        </w:rPr>
        <w:t xml:space="preserve"> ש</w:t>
      </w:r>
      <w:bookmarkStart w:id="3153" w:name="_ETM_Q1_5680155"/>
      <w:bookmarkEnd w:id="3153"/>
      <w:r>
        <w:rPr>
          <w:rFonts w:hint="cs"/>
          <w:rtl/>
          <w:lang w:eastAsia="he-IL"/>
        </w:rPr>
        <w:t xml:space="preserve">הם נתנו והעירו, תיקנו אותם ועשו אותם. </w:t>
      </w:r>
    </w:p>
    <w:p w14:paraId="0C461C0E" w14:textId="77777777" w:rsidR="004E2541" w:rsidRDefault="004E2541" w:rsidP="004E2541">
      <w:pPr>
        <w:rPr>
          <w:rtl/>
          <w:lang w:eastAsia="he-IL"/>
        </w:rPr>
      </w:pPr>
      <w:bookmarkStart w:id="3154" w:name="_ETM_Q1_5685716"/>
      <w:bookmarkStart w:id="3155" w:name="_ETM_Q1_5685757"/>
      <w:bookmarkEnd w:id="3154"/>
      <w:bookmarkEnd w:id="3155"/>
    </w:p>
    <w:p w14:paraId="6B5D1FAA" w14:textId="2803A13B" w:rsidR="004E2541" w:rsidRDefault="004E2541" w:rsidP="004E2541">
      <w:pPr>
        <w:rPr>
          <w:rtl/>
          <w:lang w:eastAsia="he-IL"/>
        </w:rPr>
      </w:pPr>
      <w:bookmarkStart w:id="3156" w:name="_ETM_Q1_5685876"/>
      <w:bookmarkStart w:id="3157" w:name="_ETM_Q1_5685917"/>
      <w:bookmarkEnd w:id="3156"/>
      <w:bookmarkEnd w:id="3157"/>
      <w:r>
        <w:rPr>
          <w:rFonts w:hint="cs"/>
          <w:rtl/>
          <w:lang w:eastAsia="he-IL"/>
        </w:rPr>
        <w:t xml:space="preserve">אותו דבר אנחנו עובדים </w:t>
      </w:r>
      <w:bookmarkStart w:id="3158" w:name="_ETM_Q1_5687053"/>
      <w:bookmarkEnd w:id="3158"/>
      <w:r>
        <w:rPr>
          <w:rFonts w:hint="cs"/>
          <w:rtl/>
          <w:lang w:eastAsia="he-IL"/>
        </w:rPr>
        <w:t xml:space="preserve">ביחד עם כב"ה, אנחנו מסתובבים, מאשרים את הכול, </w:t>
      </w:r>
      <w:bookmarkStart w:id="3159" w:name="_ETM_Q1_5687463"/>
      <w:bookmarkEnd w:id="3159"/>
      <w:r>
        <w:rPr>
          <w:rFonts w:hint="cs"/>
          <w:rtl/>
          <w:lang w:eastAsia="he-IL"/>
        </w:rPr>
        <w:t xml:space="preserve">אבל אי אפשר לעשות כמה טקסי חתימה, זה סתם יכביד </w:t>
      </w:r>
      <w:bookmarkStart w:id="3160" w:name="_ETM_Q1_5694008"/>
      <w:bookmarkEnd w:id="3160"/>
      <w:r>
        <w:rPr>
          <w:rFonts w:hint="cs"/>
          <w:rtl/>
          <w:lang w:eastAsia="he-IL"/>
        </w:rPr>
        <w:t xml:space="preserve">עלינו, זה מיותר. האירוע, ברגע האחרון שצריך לחתום אותו, אנחנו </w:t>
      </w:r>
      <w:bookmarkStart w:id="3161" w:name="_ETM_Q1_5694717"/>
      <w:bookmarkEnd w:id="3161"/>
      <w:r>
        <w:rPr>
          <w:rFonts w:hint="cs"/>
          <w:rtl/>
          <w:lang w:eastAsia="he-IL"/>
        </w:rPr>
        <w:t xml:space="preserve">עושים אותו, מאשרים אותו. </w:t>
      </w:r>
      <w:bookmarkStart w:id="3162" w:name="_ETM_Q1_5697780"/>
      <w:bookmarkEnd w:id="3162"/>
    </w:p>
    <w:p w14:paraId="40AE2612" w14:textId="77777777" w:rsidR="004E2541" w:rsidRDefault="004E2541" w:rsidP="004E2541">
      <w:pPr>
        <w:rPr>
          <w:rtl/>
          <w:lang w:eastAsia="he-IL"/>
        </w:rPr>
      </w:pPr>
      <w:bookmarkStart w:id="3163" w:name="_ETM_Q1_5697823"/>
      <w:bookmarkStart w:id="3164" w:name="_ETM_Q1_5700512"/>
      <w:bookmarkEnd w:id="3163"/>
      <w:bookmarkEnd w:id="3164"/>
    </w:p>
    <w:p w14:paraId="711706A5" w14:textId="4174A71F" w:rsidR="004E2541" w:rsidRDefault="004E2541" w:rsidP="004E2541">
      <w:pPr>
        <w:pStyle w:val="af6"/>
        <w:keepNext/>
        <w:rPr>
          <w:rtl/>
        </w:rPr>
      </w:pPr>
      <w:bookmarkStart w:id="3165" w:name="ET_yor_6357_355"/>
      <w:r w:rsidRPr="004E2541">
        <w:rPr>
          <w:rStyle w:val="TagStyle"/>
          <w:rtl/>
        </w:rPr>
        <w:t xml:space="preserve"> &lt;&lt; יור &gt;&gt; </w:t>
      </w:r>
      <w:r>
        <w:rPr>
          <w:rtl/>
        </w:rPr>
        <w:t>היו"ר משה סעדה:</w:t>
      </w:r>
      <w:r w:rsidRPr="004E2541">
        <w:rPr>
          <w:rStyle w:val="TagStyle"/>
          <w:rtl/>
        </w:rPr>
        <w:t xml:space="preserve"> &lt;&lt; יור &gt;&gt;</w:t>
      </w:r>
      <w:r w:rsidR="001C3AD2">
        <w:rPr>
          <w:rtl/>
        </w:rPr>
        <w:t xml:space="preserve"> </w:t>
      </w:r>
      <w:bookmarkEnd w:id="3165"/>
    </w:p>
    <w:p w14:paraId="22FBD21F" w14:textId="77777777" w:rsidR="004E2541" w:rsidRDefault="004E2541" w:rsidP="004E2541">
      <w:pPr>
        <w:pStyle w:val="KeepWithNext"/>
        <w:rPr>
          <w:rtl/>
          <w:lang w:eastAsia="he-IL"/>
        </w:rPr>
      </w:pPr>
    </w:p>
    <w:p w14:paraId="6FD42B43" w14:textId="48607880" w:rsidR="004E2541" w:rsidRDefault="004E2541" w:rsidP="004E2541">
      <w:pPr>
        <w:rPr>
          <w:rtl/>
          <w:lang w:eastAsia="he-IL"/>
        </w:rPr>
      </w:pPr>
      <w:bookmarkStart w:id="3166" w:name="_ETM_Q1_5694801"/>
      <w:bookmarkStart w:id="3167" w:name="_ETM_Q1_5694830"/>
      <w:bookmarkEnd w:id="3166"/>
      <w:bookmarkEnd w:id="3167"/>
      <w:r>
        <w:rPr>
          <w:rFonts w:hint="cs"/>
          <w:rtl/>
          <w:lang w:eastAsia="he-IL"/>
        </w:rPr>
        <w:t xml:space="preserve">הבנתי. </w:t>
      </w:r>
      <w:bookmarkStart w:id="3168" w:name="_ETM_Q1_5700480"/>
      <w:bookmarkStart w:id="3169" w:name="_ETM_Q1_5700536"/>
      <w:bookmarkEnd w:id="3168"/>
      <w:bookmarkEnd w:id="3169"/>
    </w:p>
    <w:p w14:paraId="6159AE25" w14:textId="77777777" w:rsidR="004E2541" w:rsidRDefault="004E2541" w:rsidP="004E2541">
      <w:pPr>
        <w:rPr>
          <w:rtl/>
          <w:lang w:eastAsia="he-IL"/>
        </w:rPr>
      </w:pPr>
      <w:bookmarkStart w:id="3170" w:name="_ETM_Q1_5702311"/>
      <w:bookmarkStart w:id="3171" w:name="_ETM_Q1_5702359"/>
      <w:bookmarkStart w:id="3172" w:name="_ETM_Q1_5703647"/>
      <w:bookmarkEnd w:id="3170"/>
      <w:bookmarkEnd w:id="3171"/>
      <w:bookmarkEnd w:id="3172"/>
    </w:p>
    <w:p w14:paraId="2772337A" w14:textId="728FD81A" w:rsidR="004E2541" w:rsidRDefault="004E2541" w:rsidP="004E2541">
      <w:pPr>
        <w:pStyle w:val="af9"/>
        <w:keepNext/>
        <w:rPr>
          <w:rtl/>
          <w:lang w:eastAsia="he-IL"/>
        </w:rPr>
      </w:pPr>
      <w:bookmarkStart w:id="3173" w:name="ET_guest_סלבה_בוצוק_357"/>
      <w:r w:rsidRPr="004E2541">
        <w:rPr>
          <w:rStyle w:val="TagStyle"/>
          <w:rtl/>
        </w:rPr>
        <w:t xml:space="preserve"> &lt;&lt; אורח &gt;&gt; </w:t>
      </w:r>
      <w:r>
        <w:rPr>
          <w:rtl/>
          <w:lang w:eastAsia="he-IL"/>
        </w:rPr>
        <w:t>סלבה בוצ'וק:</w:t>
      </w:r>
      <w:r w:rsidRPr="004E2541">
        <w:rPr>
          <w:rStyle w:val="TagStyle"/>
          <w:rtl/>
        </w:rPr>
        <w:t xml:space="preserve"> &lt;&lt; אורח &gt;&gt;</w:t>
      </w:r>
      <w:r w:rsidR="001C3AD2">
        <w:rPr>
          <w:rtl/>
          <w:lang w:eastAsia="he-IL"/>
        </w:rPr>
        <w:t xml:space="preserve"> </w:t>
      </w:r>
      <w:bookmarkEnd w:id="3173"/>
    </w:p>
    <w:p w14:paraId="43ECF209" w14:textId="77777777" w:rsidR="004E2541" w:rsidRDefault="004E2541" w:rsidP="004E2541">
      <w:pPr>
        <w:pStyle w:val="KeepWithNext"/>
        <w:rPr>
          <w:rtl/>
          <w:lang w:eastAsia="he-IL"/>
        </w:rPr>
      </w:pPr>
    </w:p>
    <w:p w14:paraId="021F905F" w14:textId="22D1290C" w:rsidR="004E2541" w:rsidRDefault="004E2541" w:rsidP="004E2541">
      <w:pPr>
        <w:rPr>
          <w:rtl/>
          <w:lang w:eastAsia="he-IL"/>
        </w:rPr>
      </w:pPr>
      <w:bookmarkStart w:id="3174" w:name="_ETM_Q1_5709744"/>
      <w:bookmarkStart w:id="3175" w:name="_ETM_Q1_5709774"/>
      <w:bookmarkEnd w:id="3174"/>
      <w:bookmarkEnd w:id="3175"/>
      <w:r>
        <w:rPr>
          <w:rFonts w:hint="cs"/>
          <w:rtl/>
          <w:lang w:eastAsia="he-IL"/>
        </w:rPr>
        <w:t xml:space="preserve">ברשותכם, </w:t>
      </w:r>
      <w:bookmarkStart w:id="3176" w:name="_ETM_Q1_5715260"/>
      <w:bookmarkEnd w:id="3176"/>
      <w:r>
        <w:rPr>
          <w:rFonts w:hint="cs"/>
          <w:rtl/>
          <w:lang w:eastAsia="he-IL"/>
        </w:rPr>
        <w:t xml:space="preserve">ביקשתי כבר קודם לדבר וקצת קשה פה בזום, אז עד </w:t>
      </w:r>
      <w:bookmarkStart w:id="3177" w:name="_ETM_Q1_5718926"/>
      <w:bookmarkEnd w:id="3177"/>
      <w:r>
        <w:rPr>
          <w:rFonts w:hint="cs"/>
          <w:rtl/>
          <w:lang w:eastAsia="he-IL"/>
        </w:rPr>
        <w:t xml:space="preserve">שנתנו לי, לעניין בעלי התפקידים שדובר בסעיף הקודם. </w:t>
      </w:r>
    </w:p>
    <w:p w14:paraId="650EAE46" w14:textId="77777777" w:rsidR="004E2541" w:rsidRDefault="004E2541" w:rsidP="004E2541">
      <w:pPr>
        <w:rPr>
          <w:rtl/>
          <w:lang w:eastAsia="he-IL"/>
        </w:rPr>
      </w:pPr>
      <w:bookmarkStart w:id="3178" w:name="_ETM_Q1_5722115"/>
      <w:bookmarkStart w:id="3179" w:name="_ETM_Q1_5722155"/>
      <w:bookmarkEnd w:id="3178"/>
      <w:bookmarkEnd w:id="3179"/>
    </w:p>
    <w:p w14:paraId="6BA91407" w14:textId="4EDDC12F" w:rsidR="004E2541" w:rsidRDefault="004E2541" w:rsidP="004E2541">
      <w:pPr>
        <w:pStyle w:val="af6"/>
        <w:keepNext/>
        <w:rPr>
          <w:rtl/>
        </w:rPr>
      </w:pPr>
      <w:bookmarkStart w:id="3180" w:name="ET_yor_6357_358"/>
      <w:r w:rsidRPr="004E2541">
        <w:rPr>
          <w:rStyle w:val="TagStyle"/>
          <w:rtl/>
        </w:rPr>
        <w:t xml:space="preserve"> &lt;&lt; יור &gt;&gt; </w:t>
      </w:r>
      <w:r>
        <w:rPr>
          <w:rtl/>
        </w:rPr>
        <w:t>היו"ר משה סעדה:</w:t>
      </w:r>
      <w:r w:rsidRPr="004E2541">
        <w:rPr>
          <w:rStyle w:val="TagStyle"/>
          <w:rtl/>
        </w:rPr>
        <w:t xml:space="preserve"> &lt;&lt; יור &gt;&gt;</w:t>
      </w:r>
      <w:r w:rsidR="001C3AD2">
        <w:rPr>
          <w:rtl/>
        </w:rPr>
        <w:t xml:space="preserve"> </w:t>
      </w:r>
      <w:bookmarkEnd w:id="3180"/>
    </w:p>
    <w:p w14:paraId="32D8C9DC" w14:textId="77777777" w:rsidR="004E2541" w:rsidRDefault="004E2541" w:rsidP="004E2541">
      <w:pPr>
        <w:pStyle w:val="KeepWithNext"/>
        <w:rPr>
          <w:rtl/>
          <w:lang w:eastAsia="he-IL"/>
        </w:rPr>
      </w:pPr>
    </w:p>
    <w:p w14:paraId="4BABC8DF" w14:textId="0349B7D6" w:rsidR="004E2541" w:rsidRDefault="004E2541" w:rsidP="004E2541">
      <w:pPr>
        <w:rPr>
          <w:rtl/>
          <w:lang w:eastAsia="he-IL"/>
        </w:rPr>
      </w:pPr>
      <w:bookmarkStart w:id="3181" w:name="_ETM_Q1_5723597"/>
      <w:bookmarkEnd w:id="3181"/>
      <w:r>
        <w:rPr>
          <w:rFonts w:hint="cs"/>
          <w:rtl/>
          <w:lang w:eastAsia="he-IL"/>
        </w:rPr>
        <w:t>א</w:t>
      </w:r>
      <w:bookmarkStart w:id="3182" w:name="_ETM_Q1_5723631"/>
      <w:bookmarkEnd w:id="3182"/>
      <w:r>
        <w:rPr>
          <w:rFonts w:hint="cs"/>
          <w:rtl/>
          <w:lang w:eastAsia="he-IL"/>
        </w:rPr>
        <w:t xml:space="preserve">בל חתמנו </w:t>
      </w:r>
      <w:bookmarkStart w:id="3183" w:name="_ETM_Q1_5724821"/>
      <w:bookmarkEnd w:id="3183"/>
      <w:r>
        <w:rPr>
          <w:rFonts w:hint="cs"/>
          <w:rtl/>
          <w:lang w:eastAsia="he-IL"/>
        </w:rPr>
        <w:t xml:space="preserve">את זה, סלבה. סוכם. </w:t>
      </w:r>
    </w:p>
    <w:p w14:paraId="6F702A36" w14:textId="77777777" w:rsidR="004E2541" w:rsidRDefault="004E2541" w:rsidP="004E2541">
      <w:pPr>
        <w:rPr>
          <w:rtl/>
          <w:lang w:eastAsia="he-IL"/>
        </w:rPr>
      </w:pPr>
      <w:bookmarkStart w:id="3184" w:name="_ETM_Q1_5728076"/>
      <w:bookmarkStart w:id="3185" w:name="_ETM_Q1_5728131"/>
      <w:bookmarkStart w:id="3186" w:name="_ETM_Q1_5729444"/>
      <w:bookmarkStart w:id="3187" w:name="_ETM_Q1_5729490"/>
      <w:bookmarkEnd w:id="3184"/>
      <w:bookmarkEnd w:id="3185"/>
      <w:bookmarkEnd w:id="3186"/>
      <w:bookmarkEnd w:id="3187"/>
    </w:p>
    <w:p w14:paraId="357B343F" w14:textId="68D6D1A9" w:rsidR="004E2541" w:rsidRDefault="004E2541" w:rsidP="004E2541">
      <w:pPr>
        <w:pStyle w:val="af9"/>
        <w:keepNext/>
        <w:rPr>
          <w:rtl/>
          <w:lang w:eastAsia="he-IL"/>
        </w:rPr>
      </w:pPr>
      <w:bookmarkStart w:id="3188" w:name="ET_guest_סלבה_בוצוק_359"/>
      <w:r w:rsidRPr="004E2541">
        <w:rPr>
          <w:rStyle w:val="TagStyle"/>
          <w:rtl/>
        </w:rPr>
        <w:t xml:space="preserve"> &lt;&lt; אורח &gt;&gt; </w:t>
      </w:r>
      <w:r>
        <w:rPr>
          <w:rtl/>
          <w:lang w:eastAsia="he-IL"/>
        </w:rPr>
        <w:t>סלבה בוצ'וק:</w:t>
      </w:r>
      <w:r w:rsidRPr="004E2541">
        <w:rPr>
          <w:rStyle w:val="TagStyle"/>
          <w:rtl/>
        </w:rPr>
        <w:t xml:space="preserve"> &lt;&lt; אורח &gt;&gt;</w:t>
      </w:r>
      <w:r w:rsidR="001C3AD2">
        <w:rPr>
          <w:rtl/>
          <w:lang w:eastAsia="he-IL"/>
        </w:rPr>
        <w:t xml:space="preserve"> </w:t>
      </w:r>
      <w:bookmarkEnd w:id="3188"/>
    </w:p>
    <w:p w14:paraId="4D89E57A" w14:textId="77777777" w:rsidR="004E2541" w:rsidRDefault="004E2541" w:rsidP="004E2541">
      <w:pPr>
        <w:pStyle w:val="KeepWithNext"/>
        <w:rPr>
          <w:rtl/>
          <w:lang w:eastAsia="he-IL"/>
        </w:rPr>
      </w:pPr>
    </w:p>
    <w:p w14:paraId="3158AC4A" w14:textId="040503C7" w:rsidR="004E2541" w:rsidRDefault="004E2541" w:rsidP="004E2541">
      <w:pPr>
        <w:rPr>
          <w:rtl/>
          <w:lang w:eastAsia="he-IL"/>
        </w:rPr>
      </w:pPr>
      <w:bookmarkStart w:id="3189" w:name="_ETM_Q1_5729601"/>
      <w:bookmarkStart w:id="3190" w:name="_ETM_Q1_5729636"/>
      <w:bookmarkEnd w:id="3189"/>
      <w:bookmarkEnd w:id="3190"/>
      <w:r>
        <w:rPr>
          <w:rFonts w:hint="cs"/>
          <w:rtl/>
          <w:lang w:eastAsia="he-IL"/>
        </w:rPr>
        <w:t xml:space="preserve">חתמנו בלי ששאלו אותנו. </w:t>
      </w:r>
    </w:p>
    <w:p w14:paraId="60FD7F06" w14:textId="77777777" w:rsidR="004E2541" w:rsidRDefault="004E2541" w:rsidP="004E2541">
      <w:pPr>
        <w:rPr>
          <w:rtl/>
          <w:lang w:eastAsia="he-IL"/>
        </w:rPr>
      </w:pPr>
      <w:bookmarkStart w:id="3191" w:name="_ETM_Q1_5729667"/>
      <w:bookmarkStart w:id="3192" w:name="_ETM_Q1_5729708"/>
      <w:bookmarkStart w:id="3193" w:name="_ETM_Q1_5730771"/>
      <w:bookmarkEnd w:id="3191"/>
      <w:bookmarkEnd w:id="3192"/>
      <w:bookmarkEnd w:id="3193"/>
    </w:p>
    <w:p w14:paraId="08F90140" w14:textId="43300332" w:rsidR="004E2541" w:rsidRDefault="004E2541" w:rsidP="004E2541">
      <w:pPr>
        <w:pStyle w:val="af6"/>
        <w:keepNext/>
        <w:rPr>
          <w:rtl/>
        </w:rPr>
      </w:pPr>
      <w:bookmarkStart w:id="3194" w:name="ET_yor_6357_360"/>
      <w:r w:rsidRPr="004E2541">
        <w:rPr>
          <w:rStyle w:val="TagStyle"/>
          <w:rtl/>
        </w:rPr>
        <w:t xml:space="preserve"> &lt;&lt; יור &gt;&gt; </w:t>
      </w:r>
      <w:r>
        <w:rPr>
          <w:rtl/>
        </w:rPr>
        <w:t>היו"ר משה סעדה:</w:t>
      </w:r>
      <w:r w:rsidRPr="004E2541">
        <w:rPr>
          <w:rStyle w:val="TagStyle"/>
          <w:rtl/>
        </w:rPr>
        <w:t xml:space="preserve"> &lt;&lt; יור &gt;&gt;</w:t>
      </w:r>
      <w:r w:rsidR="001C3AD2">
        <w:rPr>
          <w:rtl/>
        </w:rPr>
        <w:t xml:space="preserve"> </w:t>
      </w:r>
      <w:bookmarkEnd w:id="3194"/>
    </w:p>
    <w:p w14:paraId="27996AD4" w14:textId="77777777" w:rsidR="004E2541" w:rsidRDefault="004E2541" w:rsidP="004E2541">
      <w:pPr>
        <w:pStyle w:val="KeepWithNext"/>
        <w:rPr>
          <w:rtl/>
          <w:lang w:eastAsia="he-IL"/>
        </w:rPr>
      </w:pPr>
    </w:p>
    <w:p w14:paraId="7DD1D1CC" w14:textId="442E7B17" w:rsidR="004E2541" w:rsidRPr="004E2541" w:rsidRDefault="004E2541" w:rsidP="004E2541">
      <w:pPr>
        <w:rPr>
          <w:rtl/>
          <w:lang w:eastAsia="he-IL"/>
        </w:rPr>
      </w:pPr>
      <w:bookmarkStart w:id="3195" w:name="_ETM_Q1_5731052"/>
      <w:bookmarkStart w:id="3196" w:name="_ETM_Q1_5731081"/>
      <w:bookmarkEnd w:id="3195"/>
      <w:bookmarkEnd w:id="3196"/>
      <w:r>
        <w:rPr>
          <w:rFonts w:hint="cs"/>
          <w:rtl/>
          <w:lang w:eastAsia="he-IL"/>
        </w:rPr>
        <w:t>דיבר נציג</w:t>
      </w:r>
      <w:bookmarkStart w:id="3197" w:name="_ETM_Q1_5732083"/>
      <w:bookmarkEnd w:id="3197"/>
      <w:r>
        <w:rPr>
          <w:rFonts w:hint="cs"/>
          <w:rtl/>
          <w:lang w:eastAsia="he-IL"/>
        </w:rPr>
        <w:t xml:space="preserve"> המשטרה. </w:t>
      </w:r>
    </w:p>
    <w:p w14:paraId="4E503A32" w14:textId="77777777" w:rsidR="004E2541" w:rsidRDefault="004E2541" w:rsidP="004E2541">
      <w:pPr>
        <w:rPr>
          <w:rtl/>
          <w:lang w:eastAsia="he-IL"/>
        </w:rPr>
      </w:pPr>
      <w:bookmarkStart w:id="3198" w:name="_ETM_Q1_5700562"/>
      <w:bookmarkStart w:id="3199" w:name="_ETM_Q1_5735540"/>
      <w:bookmarkEnd w:id="3198"/>
      <w:bookmarkEnd w:id="3199"/>
    </w:p>
    <w:p w14:paraId="75DA4851" w14:textId="74C3CFC9" w:rsidR="004E2541" w:rsidRDefault="004E2541" w:rsidP="004E2541">
      <w:pPr>
        <w:pStyle w:val="af9"/>
        <w:keepNext/>
        <w:rPr>
          <w:rtl/>
          <w:lang w:eastAsia="he-IL"/>
        </w:rPr>
      </w:pPr>
      <w:bookmarkStart w:id="3200" w:name="ET_guest_סלבה_בוצוק_361"/>
      <w:r w:rsidRPr="004E2541">
        <w:rPr>
          <w:rStyle w:val="TagStyle"/>
          <w:rtl/>
        </w:rPr>
        <w:t xml:space="preserve"> &lt;&lt; אורח &gt;&gt; </w:t>
      </w:r>
      <w:r>
        <w:rPr>
          <w:rtl/>
          <w:lang w:eastAsia="he-IL"/>
        </w:rPr>
        <w:t>סלבה בוצ'וק:</w:t>
      </w:r>
      <w:r w:rsidRPr="004E2541">
        <w:rPr>
          <w:rStyle w:val="TagStyle"/>
          <w:rtl/>
        </w:rPr>
        <w:t xml:space="preserve"> &lt;&lt; אורח &gt;&gt;</w:t>
      </w:r>
      <w:r w:rsidR="001C3AD2">
        <w:rPr>
          <w:rtl/>
          <w:lang w:eastAsia="he-IL"/>
        </w:rPr>
        <w:t xml:space="preserve"> </w:t>
      </w:r>
      <w:bookmarkEnd w:id="3200"/>
    </w:p>
    <w:p w14:paraId="219056B4" w14:textId="77777777" w:rsidR="004E2541" w:rsidRDefault="004E2541" w:rsidP="004E2541">
      <w:pPr>
        <w:pStyle w:val="KeepWithNext"/>
        <w:rPr>
          <w:rtl/>
          <w:lang w:eastAsia="he-IL"/>
        </w:rPr>
      </w:pPr>
    </w:p>
    <w:p w14:paraId="4F630A46" w14:textId="1B72ECD3" w:rsidR="004E2541" w:rsidRDefault="004E2541" w:rsidP="004E2541">
      <w:pPr>
        <w:rPr>
          <w:rtl/>
          <w:lang w:eastAsia="he-IL"/>
        </w:rPr>
      </w:pPr>
      <w:bookmarkStart w:id="3201" w:name="_ETM_Q1_5735799"/>
      <w:bookmarkStart w:id="3202" w:name="_ETM_Q1_5735825"/>
      <w:bookmarkEnd w:id="3201"/>
      <w:bookmarkEnd w:id="3202"/>
      <w:r>
        <w:rPr>
          <w:rFonts w:hint="cs"/>
          <w:rtl/>
          <w:lang w:eastAsia="he-IL"/>
        </w:rPr>
        <w:t>אבל הסוגיה שנכנסה, ואני מאוד מכבד את ידי</w:t>
      </w:r>
      <w:bookmarkStart w:id="3203" w:name="_ETM_Q1_5737399"/>
      <w:bookmarkEnd w:id="3203"/>
      <w:r>
        <w:rPr>
          <w:rFonts w:hint="cs"/>
          <w:rtl/>
          <w:lang w:eastAsia="he-IL"/>
        </w:rPr>
        <w:t>די המלומד, אנחנו נכנסים פה לסוגיה של הסמכות, ללכת למפקד</w:t>
      </w:r>
      <w:bookmarkStart w:id="3204" w:name="_ETM_Q1_5744197"/>
      <w:bookmarkEnd w:id="3204"/>
      <w:r>
        <w:rPr>
          <w:rFonts w:hint="cs"/>
          <w:rtl/>
          <w:lang w:eastAsia="he-IL"/>
        </w:rPr>
        <w:t xml:space="preserve"> המחוז ולהתחיל לבדוק נהלים האם הפרסונה הזאת או אחרת - </w:t>
      </w:r>
      <w:bookmarkStart w:id="3205" w:name="_ETM_Q1_5748267"/>
      <w:bookmarkEnd w:id="3205"/>
      <w:r>
        <w:rPr>
          <w:rFonts w:hint="cs"/>
          <w:rtl/>
          <w:lang w:eastAsia="he-IL"/>
        </w:rPr>
        <w:t>- -</w:t>
      </w:r>
    </w:p>
    <w:p w14:paraId="15D21C82" w14:textId="77777777" w:rsidR="004E2541" w:rsidRDefault="004E2541" w:rsidP="004E2541">
      <w:pPr>
        <w:rPr>
          <w:rtl/>
          <w:lang w:eastAsia="he-IL"/>
        </w:rPr>
      </w:pPr>
      <w:bookmarkStart w:id="3206" w:name="_ETM_Q1_5748780"/>
      <w:bookmarkStart w:id="3207" w:name="_ETM_Q1_5748821"/>
      <w:bookmarkStart w:id="3208" w:name="_ETM_Q1_5749491"/>
      <w:bookmarkEnd w:id="3206"/>
      <w:bookmarkEnd w:id="3207"/>
      <w:bookmarkEnd w:id="3208"/>
    </w:p>
    <w:p w14:paraId="6344A68F" w14:textId="39CAD055" w:rsidR="004E2541" w:rsidRDefault="004E2541" w:rsidP="004E2541">
      <w:pPr>
        <w:pStyle w:val="af6"/>
        <w:keepNext/>
        <w:rPr>
          <w:rtl/>
        </w:rPr>
      </w:pPr>
      <w:bookmarkStart w:id="3209" w:name="ET_yor_6357_362"/>
      <w:r w:rsidRPr="004E2541">
        <w:rPr>
          <w:rStyle w:val="TagStyle"/>
          <w:rtl/>
        </w:rPr>
        <w:t xml:space="preserve"> &lt;&lt; יור &gt;&gt; </w:t>
      </w:r>
      <w:r>
        <w:rPr>
          <w:rtl/>
        </w:rPr>
        <w:t>היו"ר משה סעדה:</w:t>
      </w:r>
      <w:r w:rsidRPr="004E2541">
        <w:rPr>
          <w:rStyle w:val="TagStyle"/>
          <w:rtl/>
        </w:rPr>
        <w:t xml:space="preserve"> &lt;&lt; יור &gt;&gt;</w:t>
      </w:r>
      <w:r w:rsidR="001C3AD2">
        <w:rPr>
          <w:rtl/>
        </w:rPr>
        <w:t xml:space="preserve"> </w:t>
      </w:r>
      <w:bookmarkEnd w:id="3209"/>
    </w:p>
    <w:p w14:paraId="07338D64" w14:textId="77777777" w:rsidR="004E2541" w:rsidRDefault="004E2541" w:rsidP="004E2541">
      <w:pPr>
        <w:pStyle w:val="KeepWithNext"/>
        <w:rPr>
          <w:rtl/>
          <w:lang w:eastAsia="he-IL"/>
        </w:rPr>
      </w:pPr>
    </w:p>
    <w:p w14:paraId="6E3BFBAA" w14:textId="5D7A3F10" w:rsidR="004E2541" w:rsidRDefault="004E2541" w:rsidP="004E2541">
      <w:pPr>
        <w:rPr>
          <w:rtl/>
          <w:lang w:eastAsia="he-IL"/>
        </w:rPr>
      </w:pPr>
      <w:bookmarkStart w:id="3210" w:name="_ETM_Q1_5749750"/>
      <w:bookmarkStart w:id="3211" w:name="_ETM_Q1_5749779"/>
      <w:bookmarkEnd w:id="3210"/>
      <w:bookmarkEnd w:id="3211"/>
      <w:r>
        <w:rPr>
          <w:rFonts w:hint="cs"/>
          <w:rtl/>
          <w:lang w:eastAsia="he-IL"/>
        </w:rPr>
        <w:t xml:space="preserve">סלבה, אין לנו בררה. אני שומע אותך, אני אסביר </w:t>
      </w:r>
      <w:bookmarkStart w:id="3212" w:name="_ETM_Q1_5751151"/>
      <w:bookmarkEnd w:id="3212"/>
      <w:r>
        <w:rPr>
          <w:rFonts w:hint="cs"/>
          <w:rtl/>
          <w:lang w:eastAsia="he-IL"/>
        </w:rPr>
        <w:t xml:space="preserve">לך מה שקרה, אנחנו לא יכולים עכשיו </w:t>
      </w:r>
      <w:r w:rsidR="00641863">
        <w:rPr>
          <w:rFonts w:hint="cs"/>
          <w:rtl/>
          <w:lang w:eastAsia="he-IL"/>
        </w:rPr>
        <w:t>לה</w:t>
      </w:r>
      <w:r>
        <w:rPr>
          <w:rFonts w:hint="cs"/>
          <w:rtl/>
          <w:lang w:eastAsia="he-IL"/>
        </w:rPr>
        <w:t xml:space="preserve">גדיר את </w:t>
      </w:r>
      <w:bookmarkStart w:id="3213" w:name="_ETM_Q1_5751370"/>
      <w:bookmarkEnd w:id="3213"/>
      <w:r>
        <w:rPr>
          <w:rFonts w:hint="cs"/>
          <w:rtl/>
          <w:lang w:eastAsia="he-IL"/>
        </w:rPr>
        <w:t>זה באדם כזה או אחר, כי</w:t>
      </w:r>
      <w:r w:rsidR="00641863">
        <w:rPr>
          <w:rFonts w:hint="cs"/>
          <w:rtl/>
          <w:lang w:eastAsia="he-IL"/>
        </w:rPr>
        <w:t xml:space="preserve"> </w:t>
      </w:r>
      <w:r>
        <w:rPr>
          <w:rFonts w:hint="cs"/>
          <w:rtl/>
          <w:lang w:eastAsia="he-IL"/>
        </w:rPr>
        <w:t>ברגע שתגדיר אדם כזה</w:t>
      </w:r>
      <w:bookmarkStart w:id="3214" w:name="_ETM_Q1_5752775"/>
      <w:bookmarkEnd w:id="3214"/>
      <w:r>
        <w:rPr>
          <w:rFonts w:hint="cs"/>
          <w:rtl/>
          <w:lang w:eastAsia="he-IL"/>
        </w:rPr>
        <w:t xml:space="preserve"> או אחר, מחר שניהם יהיו חולים ויש לנו בעיה </w:t>
      </w:r>
      <w:bookmarkStart w:id="3215" w:name="_ETM_Q1_5758314"/>
      <w:bookmarkEnd w:id="3215"/>
      <w:r>
        <w:rPr>
          <w:rFonts w:hint="cs"/>
          <w:rtl/>
          <w:lang w:eastAsia="he-IL"/>
        </w:rPr>
        <w:t xml:space="preserve">בחוק. לכן אמרנו שמי שיחליט את זה יהיה מפקד המחוז, </w:t>
      </w:r>
      <w:bookmarkStart w:id="3216" w:name="_ETM_Q1_5761298"/>
      <w:bookmarkEnd w:id="3216"/>
      <w:r>
        <w:rPr>
          <w:rFonts w:hint="cs"/>
          <w:rtl/>
          <w:lang w:eastAsia="he-IL"/>
        </w:rPr>
        <w:t>הוא יסמיך, מה הבעיה?</w:t>
      </w:r>
      <w:r>
        <w:rPr>
          <w:lang w:eastAsia="he-IL"/>
        </w:rPr>
        <w:t xml:space="preserve"> </w:t>
      </w:r>
    </w:p>
    <w:p w14:paraId="1F4DC7F8" w14:textId="77777777" w:rsidR="004E2541" w:rsidRDefault="004E2541" w:rsidP="004E2541">
      <w:pPr>
        <w:rPr>
          <w:rtl/>
          <w:lang w:eastAsia="he-IL"/>
        </w:rPr>
      </w:pPr>
      <w:bookmarkStart w:id="3217" w:name="_ETM_Q1_5764545"/>
      <w:bookmarkStart w:id="3218" w:name="_ETM_Q1_5764597"/>
      <w:bookmarkStart w:id="3219" w:name="_ETM_Q1_5761907"/>
      <w:bookmarkEnd w:id="3217"/>
      <w:bookmarkEnd w:id="3218"/>
      <w:bookmarkEnd w:id="3219"/>
    </w:p>
    <w:p w14:paraId="5FCD2F63" w14:textId="66F64E22" w:rsidR="004E2541" w:rsidRDefault="004E2541" w:rsidP="004E2541">
      <w:pPr>
        <w:pStyle w:val="a4"/>
        <w:keepNext/>
        <w:rPr>
          <w:rtl/>
        </w:rPr>
      </w:pPr>
      <w:bookmarkStart w:id="3220" w:name="ET_speaker_עידו_בן_יצחק_363"/>
      <w:r w:rsidRPr="004E2541">
        <w:rPr>
          <w:rStyle w:val="TagStyle"/>
          <w:rtl/>
        </w:rPr>
        <w:t xml:space="preserve"> &lt;&lt; דובר &gt;&gt; </w:t>
      </w:r>
      <w:r>
        <w:rPr>
          <w:rtl/>
        </w:rPr>
        <w:t>עידו בן יצחק:</w:t>
      </w:r>
      <w:r w:rsidRPr="004E2541">
        <w:rPr>
          <w:rStyle w:val="TagStyle"/>
          <w:rtl/>
        </w:rPr>
        <w:t xml:space="preserve"> &lt;&lt; דובר &gt;&gt;</w:t>
      </w:r>
      <w:r w:rsidR="001C3AD2">
        <w:rPr>
          <w:rtl/>
        </w:rPr>
        <w:t xml:space="preserve"> </w:t>
      </w:r>
      <w:bookmarkEnd w:id="3220"/>
    </w:p>
    <w:p w14:paraId="4E2367D1" w14:textId="77777777" w:rsidR="004E2541" w:rsidRDefault="004E2541" w:rsidP="004E2541">
      <w:pPr>
        <w:pStyle w:val="KeepWithNext"/>
        <w:rPr>
          <w:rtl/>
          <w:lang w:eastAsia="he-IL"/>
        </w:rPr>
      </w:pPr>
    </w:p>
    <w:p w14:paraId="4EE633E3" w14:textId="22310D15" w:rsidR="004E2541" w:rsidRDefault="004E2541" w:rsidP="004E2541">
      <w:pPr>
        <w:rPr>
          <w:rtl/>
          <w:lang w:eastAsia="he-IL"/>
        </w:rPr>
      </w:pPr>
      <w:bookmarkStart w:id="3221" w:name="_ETM_Q1_5762151"/>
      <w:bookmarkStart w:id="3222" w:name="_ETM_Q1_5762177"/>
      <w:bookmarkEnd w:id="3221"/>
      <w:bookmarkEnd w:id="3222"/>
      <w:r>
        <w:rPr>
          <w:rFonts w:hint="cs"/>
          <w:rtl/>
          <w:lang w:eastAsia="he-IL"/>
        </w:rPr>
        <w:t xml:space="preserve">הרי יש בן אדם שידעתם להגיד </w:t>
      </w:r>
      <w:bookmarkStart w:id="3223" w:name="_ETM_Q1_5765859"/>
      <w:bookmarkEnd w:id="3223"/>
      <w:r>
        <w:rPr>
          <w:rFonts w:hint="cs"/>
          <w:rtl/>
          <w:lang w:eastAsia="he-IL"/>
        </w:rPr>
        <w:t xml:space="preserve">מיהו. </w:t>
      </w:r>
    </w:p>
    <w:p w14:paraId="7396D5A8" w14:textId="77777777" w:rsidR="00270E0F" w:rsidRDefault="00270E0F" w:rsidP="004E2541">
      <w:pPr>
        <w:rPr>
          <w:rtl/>
          <w:lang w:eastAsia="he-IL"/>
        </w:rPr>
      </w:pPr>
      <w:bookmarkStart w:id="3224" w:name="_ETM_Q1_5766819"/>
      <w:bookmarkStart w:id="3225" w:name="_ETM_Q1_5766862"/>
      <w:bookmarkStart w:id="3226" w:name="_ETM_Q1_5768109"/>
      <w:bookmarkEnd w:id="3224"/>
      <w:bookmarkEnd w:id="3225"/>
      <w:bookmarkEnd w:id="3226"/>
    </w:p>
    <w:p w14:paraId="2B13DCC0" w14:textId="6C86D07F" w:rsidR="00270E0F" w:rsidRDefault="00270E0F" w:rsidP="00270E0F">
      <w:pPr>
        <w:pStyle w:val="af9"/>
        <w:keepNext/>
        <w:rPr>
          <w:rtl/>
          <w:lang w:eastAsia="he-IL"/>
        </w:rPr>
      </w:pPr>
      <w:bookmarkStart w:id="3227" w:name="ET_guest_טלי_אריכא_364"/>
      <w:r w:rsidRPr="00270E0F">
        <w:rPr>
          <w:rStyle w:val="TagStyle"/>
          <w:rtl/>
        </w:rPr>
        <w:t xml:space="preserve"> &lt;&lt; אורח &gt;&gt; </w:t>
      </w:r>
      <w:r>
        <w:rPr>
          <w:rtl/>
          <w:lang w:eastAsia="he-IL"/>
        </w:rPr>
        <w:t>טלי אריכא:</w:t>
      </w:r>
      <w:r w:rsidRPr="00270E0F">
        <w:rPr>
          <w:rStyle w:val="TagStyle"/>
          <w:rtl/>
        </w:rPr>
        <w:t xml:space="preserve"> &lt;&lt; אורח &gt;&gt;</w:t>
      </w:r>
      <w:r w:rsidR="001C3AD2">
        <w:rPr>
          <w:rtl/>
          <w:lang w:eastAsia="he-IL"/>
        </w:rPr>
        <w:t xml:space="preserve"> </w:t>
      </w:r>
      <w:bookmarkEnd w:id="3227"/>
    </w:p>
    <w:p w14:paraId="3503EC23" w14:textId="77777777" w:rsidR="00270E0F" w:rsidRDefault="00270E0F" w:rsidP="00270E0F">
      <w:pPr>
        <w:pStyle w:val="KeepWithNext"/>
        <w:rPr>
          <w:rtl/>
          <w:lang w:eastAsia="he-IL"/>
        </w:rPr>
      </w:pPr>
    </w:p>
    <w:p w14:paraId="67540951" w14:textId="6AA5F69E" w:rsidR="00270E0F" w:rsidRDefault="00270E0F" w:rsidP="00270E0F">
      <w:pPr>
        <w:rPr>
          <w:rtl/>
          <w:lang w:eastAsia="he-IL"/>
        </w:rPr>
      </w:pPr>
      <w:bookmarkStart w:id="3228" w:name="_ETM_Q1_5768402"/>
      <w:bookmarkStart w:id="3229" w:name="_ETM_Q1_5768430"/>
      <w:bookmarkEnd w:id="3228"/>
      <w:bookmarkEnd w:id="3229"/>
      <w:r>
        <w:rPr>
          <w:rFonts w:hint="cs"/>
          <w:rtl/>
          <w:lang w:eastAsia="he-IL"/>
        </w:rPr>
        <w:t xml:space="preserve">אני ברשותכם אתייחס. ראשית לגבי הגופים האחרים, יש שם </w:t>
      </w:r>
      <w:bookmarkStart w:id="3230" w:name="_ETM_Q1_5774735"/>
      <w:bookmarkEnd w:id="3230"/>
      <w:r>
        <w:rPr>
          <w:rFonts w:hint="cs"/>
          <w:rtl/>
          <w:lang w:eastAsia="he-IL"/>
        </w:rPr>
        <w:t xml:space="preserve">ציון של תפקיד ואין לנו התנגדות שיירשם קצין אג"מ מבצע </w:t>
      </w:r>
      <w:bookmarkStart w:id="3231" w:name="_ETM_Q1_5781398"/>
      <w:bookmarkEnd w:id="3231"/>
      <w:r>
        <w:rPr>
          <w:rFonts w:hint="cs"/>
          <w:rtl/>
          <w:lang w:eastAsia="he-IL"/>
        </w:rPr>
        <w:t xml:space="preserve">מירון, לחילופין מי שיוסמך על ידי מפקד מחוז צפון. </w:t>
      </w:r>
      <w:bookmarkStart w:id="3232" w:name="_ETM_Q1_5787409"/>
      <w:bookmarkStart w:id="3233" w:name="_ETM_Q1_5787664"/>
      <w:bookmarkEnd w:id="3232"/>
      <w:bookmarkEnd w:id="3233"/>
    </w:p>
    <w:p w14:paraId="4E4DCB00" w14:textId="77777777" w:rsidR="00270E0F" w:rsidRDefault="00270E0F" w:rsidP="00270E0F">
      <w:pPr>
        <w:rPr>
          <w:rtl/>
          <w:lang w:eastAsia="he-IL"/>
        </w:rPr>
      </w:pPr>
      <w:bookmarkStart w:id="3234" w:name="_ETM_Q1_5787707"/>
      <w:bookmarkEnd w:id="3234"/>
    </w:p>
    <w:p w14:paraId="36631462" w14:textId="01D8BCC2" w:rsidR="00270E0F" w:rsidRDefault="00270E0F" w:rsidP="00270E0F">
      <w:pPr>
        <w:pStyle w:val="af6"/>
        <w:keepNext/>
        <w:rPr>
          <w:rtl/>
        </w:rPr>
      </w:pPr>
      <w:bookmarkStart w:id="3235" w:name="ET_yor_6357_365"/>
      <w:r w:rsidRPr="00270E0F">
        <w:rPr>
          <w:rStyle w:val="TagStyle"/>
          <w:rtl/>
        </w:rPr>
        <w:t xml:space="preserve"> &lt;&lt; יור &gt;&gt; </w:t>
      </w:r>
      <w:r>
        <w:rPr>
          <w:rtl/>
        </w:rPr>
        <w:t>היו"ר משה סעדה:</w:t>
      </w:r>
      <w:r w:rsidRPr="00270E0F">
        <w:rPr>
          <w:rStyle w:val="TagStyle"/>
          <w:rtl/>
        </w:rPr>
        <w:t xml:space="preserve"> &lt;&lt; יור &gt;&gt;</w:t>
      </w:r>
      <w:r w:rsidR="001C3AD2">
        <w:rPr>
          <w:rtl/>
        </w:rPr>
        <w:t xml:space="preserve"> </w:t>
      </w:r>
      <w:bookmarkEnd w:id="3235"/>
    </w:p>
    <w:p w14:paraId="1A99E8F0" w14:textId="77777777" w:rsidR="00270E0F" w:rsidRDefault="00270E0F" w:rsidP="00270E0F">
      <w:pPr>
        <w:pStyle w:val="KeepWithNext"/>
        <w:rPr>
          <w:rtl/>
          <w:lang w:eastAsia="he-IL"/>
        </w:rPr>
      </w:pPr>
    </w:p>
    <w:p w14:paraId="30C1147B" w14:textId="487B2561" w:rsidR="00270E0F" w:rsidRDefault="00270E0F" w:rsidP="00270E0F">
      <w:pPr>
        <w:rPr>
          <w:rtl/>
          <w:lang w:eastAsia="he-IL"/>
        </w:rPr>
      </w:pPr>
      <w:bookmarkStart w:id="3236" w:name="_ETM_Q1_5785429"/>
      <w:bookmarkStart w:id="3237" w:name="_ETM_Q1_5785466"/>
      <w:bookmarkEnd w:id="3236"/>
      <w:bookmarkEnd w:id="3237"/>
      <w:r>
        <w:rPr>
          <w:rFonts w:hint="cs"/>
          <w:rtl/>
          <w:lang w:eastAsia="he-IL"/>
        </w:rPr>
        <w:t xml:space="preserve">מה ההבדל? </w:t>
      </w:r>
      <w:bookmarkStart w:id="3238" w:name="_ETM_Q1_5787432"/>
      <w:bookmarkEnd w:id="3238"/>
    </w:p>
    <w:p w14:paraId="2C751B8F" w14:textId="77777777" w:rsidR="00270E0F" w:rsidRDefault="00270E0F" w:rsidP="00270E0F">
      <w:pPr>
        <w:rPr>
          <w:rtl/>
          <w:lang w:eastAsia="he-IL"/>
        </w:rPr>
      </w:pPr>
      <w:bookmarkStart w:id="3239" w:name="_ETM_Q1_5787473"/>
      <w:bookmarkStart w:id="3240" w:name="_ETM_Q1_5788631"/>
      <w:bookmarkEnd w:id="3239"/>
      <w:bookmarkEnd w:id="3240"/>
    </w:p>
    <w:p w14:paraId="0D4F68F9" w14:textId="2A665D65" w:rsidR="00270E0F" w:rsidRDefault="00270E0F" w:rsidP="00270E0F">
      <w:pPr>
        <w:pStyle w:val="af9"/>
        <w:keepNext/>
        <w:rPr>
          <w:rtl/>
          <w:lang w:eastAsia="he-IL"/>
        </w:rPr>
      </w:pPr>
      <w:bookmarkStart w:id="3241" w:name="ET_guest_טלי_אריכא_366"/>
      <w:r w:rsidRPr="00270E0F">
        <w:rPr>
          <w:rStyle w:val="TagStyle"/>
          <w:rtl/>
        </w:rPr>
        <w:t xml:space="preserve"> &lt;&lt; אורח &gt;&gt; </w:t>
      </w:r>
      <w:r>
        <w:rPr>
          <w:rtl/>
          <w:lang w:eastAsia="he-IL"/>
        </w:rPr>
        <w:t>טלי אריכא:</w:t>
      </w:r>
      <w:r w:rsidRPr="00270E0F">
        <w:rPr>
          <w:rStyle w:val="TagStyle"/>
          <w:rtl/>
        </w:rPr>
        <w:t xml:space="preserve"> &lt;&lt; אורח &gt;&gt;</w:t>
      </w:r>
      <w:r w:rsidR="001C3AD2">
        <w:rPr>
          <w:rtl/>
          <w:lang w:eastAsia="he-IL"/>
        </w:rPr>
        <w:t xml:space="preserve"> </w:t>
      </w:r>
      <w:bookmarkEnd w:id="3241"/>
    </w:p>
    <w:p w14:paraId="0B21D6BF" w14:textId="77777777" w:rsidR="00270E0F" w:rsidRDefault="00270E0F" w:rsidP="00270E0F">
      <w:pPr>
        <w:pStyle w:val="KeepWithNext"/>
        <w:rPr>
          <w:rtl/>
          <w:lang w:eastAsia="he-IL"/>
        </w:rPr>
      </w:pPr>
    </w:p>
    <w:p w14:paraId="44C9B7D4" w14:textId="1A35E790" w:rsidR="00270E0F" w:rsidRDefault="00270E0F" w:rsidP="00270E0F">
      <w:pPr>
        <w:rPr>
          <w:rtl/>
          <w:lang w:eastAsia="he-IL"/>
        </w:rPr>
      </w:pPr>
      <w:bookmarkStart w:id="3242" w:name="_ETM_Q1_5788898"/>
      <w:bookmarkStart w:id="3243" w:name="_ETM_Q1_5788925"/>
      <w:bookmarkEnd w:id="3242"/>
      <w:bookmarkEnd w:id="3243"/>
      <w:r>
        <w:rPr>
          <w:rFonts w:hint="cs"/>
          <w:rtl/>
          <w:lang w:eastAsia="he-IL"/>
        </w:rPr>
        <w:t xml:space="preserve">שיש לנו פרסונה מוגדרת ולא צריך להיכנס עכשיו </w:t>
      </w:r>
      <w:bookmarkStart w:id="3244" w:name="_ETM_Q1_5792302"/>
      <w:bookmarkEnd w:id="3244"/>
      <w:r>
        <w:rPr>
          <w:rFonts w:hint="cs"/>
          <w:rtl/>
          <w:lang w:eastAsia="he-IL"/>
        </w:rPr>
        <w:t>להסכמות. היא כבר מוגדרת בחוק ולא צריך לעבור הליך נוסף.</w:t>
      </w:r>
      <w:bookmarkStart w:id="3245" w:name="_ETM_Q1_5794439"/>
      <w:bookmarkEnd w:id="3245"/>
      <w:r>
        <w:rPr>
          <w:rFonts w:hint="cs"/>
          <w:rtl/>
          <w:lang w:eastAsia="he-IL"/>
        </w:rPr>
        <w:t xml:space="preserve"> </w:t>
      </w:r>
    </w:p>
    <w:p w14:paraId="0A7785BC" w14:textId="77777777" w:rsidR="00270E0F" w:rsidRDefault="00270E0F" w:rsidP="00270E0F">
      <w:pPr>
        <w:rPr>
          <w:rtl/>
          <w:lang w:eastAsia="he-IL"/>
        </w:rPr>
      </w:pPr>
      <w:bookmarkStart w:id="3246" w:name="_ETM_Q1_5794678"/>
      <w:bookmarkStart w:id="3247" w:name="_ETM_Q1_5794725"/>
      <w:bookmarkEnd w:id="3246"/>
      <w:bookmarkEnd w:id="3247"/>
    </w:p>
    <w:p w14:paraId="3C1CF6F8" w14:textId="08F1EF36" w:rsidR="00270E0F" w:rsidRDefault="00270E0F" w:rsidP="00270E0F">
      <w:pPr>
        <w:pStyle w:val="af6"/>
        <w:keepNext/>
        <w:rPr>
          <w:rtl/>
        </w:rPr>
      </w:pPr>
      <w:bookmarkStart w:id="3248" w:name="ET_yor_6357_367"/>
      <w:r w:rsidRPr="00270E0F">
        <w:rPr>
          <w:rStyle w:val="TagStyle"/>
          <w:rtl/>
        </w:rPr>
        <w:t xml:space="preserve"> &lt;&lt; יור &gt;&gt; </w:t>
      </w:r>
      <w:r>
        <w:rPr>
          <w:rtl/>
        </w:rPr>
        <w:t>היו"ר משה סעדה:</w:t>
      </w:r>
      <w:r w:rsidRPr="00270E0F">
        <w:rPr>
          <w:rStyle w:val="TagStyle"/>
          <w:rtl/>
        </w:rPr>
        <w:t xml:space="preserve"> &lt;&lt; יור &gt;&gt;</w:t>
      </w:r>
      <w:r w:rsidR="001C3AD2">
        <w:rPr>
          <w:rtl/>
        </w:rPr>
        <w:t xml:space="preserve"> </w:t>
      </w:r>
      <w:bookmarkEnd w:id="3248"/>
    </w:p>
    <w:p w14:paraId="52958029" w14:textId="77777777" w:rsidR="00270E0F" w:rsidRDefault="00270E0F" w:rsidP="00270E0F">
      <w:pPr>
        <w:pStyle w:val="KeepWithNext"/>
        <w:rPr>
          <w:rtl/>
          <w:lang w:eastAsia="he-IL"/>
        </w:rPr>
      </w:pPr>
    </w:p>
    <w:p w14:paraId="7E749BDB" w14:textId="783EC2A3" w:rsidR="00270E0F" w:rsidRDefault="00270E0F" w:rsidP="00270E0F">
      <w:pPr>
        <w:rPr>
          <w:rtl/>
          <w:lang w:eastAsia="he-IL"/>
        </w:rPr>
      </w:pPr>
      <w:bookmarkStart w:id="3249" w:name="_ETM_Q1_5797352"/>
      <w:bookmarkStart w:id="3250" w:name="_ETM_Q1_5797382"/>
      <w:bookmarkEnd w:id="3249"/>
      <w:bookmarkEnd w:id="3250"/>
      <w:r>
        <w:rPr>
          <w:rFonts w:hint="cs"/>
          <w:rtl/>
          <w:lang w:eastAsia="he-IL"/>
        </w:rPr>
        <w:t xml:space="preserve">זה לא כזה אירוע דרמטי, שמשטרת ישראל תשב עם </w:t>
      </w:r>
      <w:bookmarkStart w:id="3251" w:name="_ETM_Q1_5800156"/>
      <w:bookmarkEnd w:id="3251"/>
      <w:r>
        <w:rPr>
          <w:rFonts w:hint="cs"/>
          <w:rtl/>
          <w:lang w:eastAsia="he-IL"/>
        </w:rPr>
        <w:t>עצמה, תחליט מה שהיא רוצה ותעדכנו אותנו. אתם</w:t>
      </w:r>
      <w:bookmarkStart w:id="3252" w:name="_ETM_Q1_5803886"/>
      <w:bookmarkEnd w:id="3252"/>
      <w:r>
        <w:rPr>
          <w:rFonts w:hint="cs"/>
          <w:rtl/>
          <w:lang w:eastAsia="he-IL"/>
        </w:rPr>
        <w:t xml:space="preserve"> כל אחד קול אחר, אנחנו כבר אמרנו ששמים את כל </w:t>
      </w:r>
      <w:bookmarkStart w:id="3253" w:name="_ETM_Q1_5806732"/>
      <w:bookmarkEnd w:id="3253"/>
      <w:r>
        <w:rPr>
          <w:rFonts w:hint="cs"/>
          <w:rtl/>
          <w:lang w:eastAsia="he-IL"/>
        </w:rPr>
        <w:t xml:space="preserve">האגו בצד, אני רואה שהחזרנו אותו. עזבו אותנו מזה, </w:t>
      </w:r>
      <w:bookmarkStart w:id="3254" w:name="_ETM_Q1_5813070"/>
      <w:bookmarkEnd w:id="3254"/>
      <w:r>
        <w:rPr>
          <w:rFonts w:hint="cs"/>
          <w:rtl/>
          <w:lang w:eastAsia="he-IL"/>
        </w:rPr>
        <w:t xml:space="preserve">תחליטו מה שאתם רוצים. </w:t>
      </w:r>
    </w:p>
    <w:p w14:paraId="4FFCBA20" w14:textId="77777777" w:rsidR="00270E0F" w:rsidRDefault="00270E0F" w:rsidP="00270E0F">
      <w:pPr>
        <w:rPr>
          <w:rtl/>
          <w:lang w:eastAsia="he-IL"/>
        </w:rPr>
      </w:pPr>
      <w:bookmarkStart w:id="3255" w:name="_ETM_Q1_5811435"/>
      <w:bookmarkStart w:id="3256" w:name="_ETM_Q1_5811489"/>
      <w:bookmarkStart w:id="3257" w:name="_ETM_Q1_5812075"/>
      <w:bookmarkEnd w:id="3255"/>
      <w:bookmarkEnd w:id="3256"/>
      <w:bookmarkEnd w:id="3257"/>
    </w:p>
    <w:p w14:paraId="39918D36" w14:textId="6FD8F8A5" w:rsidR="00270E0F" w:rsidRDefault="00270E0F" w:rsidP="00270E0F">
      <w:pPr>
        <w:pStyle w:val="a4"/>
        <w:keepNext/>
        <w:rPr>
          <w:rtl/>
        </w:rPr>
      </w:pPr>
      <w:bookmarkStart w:id="3258" w:name="ET_speaker_6497_368"/>
      <w:r w:rsidRPr="00270E0F">
        <w:rPr>
          <w:rStyle w:val="TagStyle"/>
          <w:rtl/>
        </w:rPr>
        <w:t xml:space="preserve"> &lt;&lt; דובר &gt;&gt; </w:t>
      </w:r>
      <w:r>
        <w:rPr>
          <w:rtl/>
        </w:rPr>
        <w:t>השר לירושלים ומסורת ישראל מאיר פרוש:</w:t>
      </w:r>
      <w:r w:rsidRPr="00270E0F">
        <w:rPr>
          <w:rStyle w:val="TagStyle"/>
          <w:rtl/>
        </w:rPr>
        <w:t xml:space="preserve"> &lt;&lt; דובר &gt;&gt;</w:t>
      </w:r>
      <w:r w:rsidR="001C3AD2">
        <w:rPr>
          <w:rtl/>
        </w:rPr>
        <w:t xml:space="preserve"> </w:t>
      </w:r>
      <w:bookmarkEnd w:id="3258"/>
    </w:p>
    <w:p w14:paraId="6067807F" w14:textId="77777777" w:rsidR="00270E0F" w:rsidRDefault="00270E0F" w:rsidP="00270E0F">
      <w:pPr>
        <w:pStyle w:val="KeepWithNext"/>
        <w:rPr>
          <w:rtl/>
          <w:lang w:eastAsia="he-IL"/>
        </w:rPr>
      </w:pPr>
    </w:p>
    <w:p w14:paraId="3503D3B5" w14:textId="4F1E856E" w:rsidR="00270E0F" w:rsidRDefault="00270E0F" w:rsidP="00270E0F">
      <w:pPr>
        <w:rPr>
          <w:rtl/>
          <w:lang w:eastAsia="he-IL"/>
        </w:rPr>
      </w:pPr>
      <w:bookmarkStart w:id="3259" w:name="_ETM_Q1_5812344"/>
      <w:bookmarkStart w:id="3260" w:name="_ETM_Q1_5812375"/>
      <w:bookmarkEnd w:id="3259"/>
      <w:bookmarkEnd w:id="3260"/>
      <w:r>
        <w:rPr>
          <w:rFonts w:hint="cs"/>
          <w:rtl/>
          <w:lang w:eastAsia="he-IL"/>
        </w:rPr>
        <w:t xml:space="preserve">בסוף נקבל את עמדת המשטרה. </w:t>
      </w:r>
    </w:p>
    <w:p w14:paraId="1B8141EE" w14:textId="77777777" w:rsidR="00270E0F" w:rsidRDefault="00270E0F" w:rsidP="00270E0F">
      <w:pPr>
        <w:rPr>
          <w:rtl/>
          <w:lang w:eastAsia="he-IL"/>
        </w:rPr>
      </w:pPr>
      <w:bookmarkStart w:id="3261" w:name="_ETM_Q1_5816707"/>
      <w:bookmarkStart w:id="3262" w:name="_ETM_Q1_5816757"/>
      <w:bookmarkEnd w:id="3261"/>
      <w:bookmarkEnd w:id="3262"/>
    </w:p>
    <w:p w14:paraId="314B355B" w14:textId="75D603DF" w:rsidR="00270E0F" w:rsidRDefault="00270E0F" w:rsidP="00270E0F">
      <w:pPr>
        <w:pStyle w:val="af6"/>
        <w:keepNext/>
        <w:rPr>
          <w:rtl/>
        </w:rPr>
      </w:pPr>
      <w:bookmarkStart w:id="3263" w:name="ET_yor_6357_369"/>
      <w:r w:rsidRPr="00270E0F">
        <w:rPr>
          <w:rStyle w:val="TagStyle"/>
          <w:rtl/>
        </w:rPr>
        <w:t xml:space="preserve"> &lt;&lt; יור &gt;&gt; </w:t>
      </w:r>
      <w:r>
        <w:rPr>
          <w:rtl/>
        </w:rPr>
        <w:t>היו"ר משה סעדה:</w:t>
      </w:r>
      <w:r w:rsidRPr="00270E0F">
        <w:rPr>
          <w:rStyle w:val="TagStyle"/>
          <w:rtl/>
        </w:rPr>
        <w:t xml:space="preserve"> &lt;&lt; יור &gt;&gt;</w:t>
      </w:r>
      <w:r w:rsidR="001C3AD2">
        <w:rPr>
          <w:rtl/>
        </w:rPr>
        <w:t xml:space="preserve"> </w:t>
      </w:r>
      <w:bookmarkEnd w:id="3263"/>
    </w:p>
    <w:p w14:paraId="5AC0DB0E" w14:textId="77777777" w:rsidR="00270E0F" w:rsidRDefault="00270E0F" w:rsidP="00270E0F">
      <w:pPr>
        <w:pStyle w:val="KeepWithNext"/>
        <w:rPr>
          <w:rtl/>
          <w:lang w:eastAsia="he-IL"/>
        </w:rPr>
      </w:pPr>
    </w:p>
    <w:p w14:paraId="51355378" w14:textId="3EBD4990" w:rsidR="00270E0F" w:rsidRDefault="00270E0F" w:rsidP="00270E0F">
      <w:pPr>
        <w:rPr>
          <w:rtl/>
          <w:lang w:eastAsia="he-IL"/>
        </w:rPr>
      </w:pPr>
      <w:bookmarkStart w:id="3264" w:name="_ETM_Q1_5815797"/>
      <w:bookmarkStart w:id="3265" w:name="_ETM_Q1_5815829"/>
      <w:bookmarkEnd w:id="3264"/>
      <w:bookmarkEnd w:id="3265"/>
      <w:r>
        <w:rPr>
          <w:rFonts w:hint="cs"/>
          <w:rtl/>
          <w:lang w:eastAsia="he-IL"/>
        </w:rPr>
        <w:t>אנחנו</w:t>
      </w:r>
      <w:bookmarkStart w:id="3266" w:name="_ETM_Q1_5816359"/>
      <w:bookmarkEnd w:id="3266"/>
      <w:r>
        <w:rPr>
          <w:rFonts w:hint="cs"/>
          <w:rtl/>
          <w:lang w:eastAsia="he-IL"/>
        </w:rPr>
        <w:t xml:space="preserve"> נצדיע לעמדה שלכם. </w:t>
      </w:r>
    </w:p>
    <w:p w14:paraId="26A5813E" w14:textId="77777777" w:rsidR="00270E0F" w:rsidRDefault="00270E0F" w:rsidP="00270E0F">
      <w:pPr>
        <w:rPr>
          <w:rtl/>
          <w:lang w:eastAsia="he-IL"/>
        </w:rPr>
      </w:pPr>
      <w:bookmarkStart w:id="3267" w:name="_ETM_Q1_5815065"/>
      <w:bookmarkEnd w:id="3267"/>
    </w:p>
    <w:p w14:paraId="01684D13" w14:textId="6035B492" w:rsidR="00270E0F" w:rsidRDefault="00270E0F" w:rsidP="00270E0F">
      <w:pPr>
        <w:pStyle w:val="af9"/>
        <w:keepNext/>
        <w:rPr>
          <w:rtl/>
          <w:lang w:eastAsia="he-IL"/>
        </w:rPr>
      </w:pPr>
      <w:bookmarkStart w:id="3268" w:name="ET_guest_טלי_אריכא_370"/>
      <w:r w:rsidRPr="00270E0F">
        <w:rPr>
          <w:rStyle w:val="TagStyle"/>
          <w:rtl/>
        </w:rPr>
        <w:t xml:space="preserve"> &lt;&lt; אורח &gt;&gt; </w:t>
      </w:r>
      <w:r>
        <w:rPr>
          <w:rtl/>
          <w:lang w:eastAsia="he-IL"/>
        </w:rPr>
        <w:t>טלי אריכא:</w:t>
      </w:r>
      <w:r w:rsidRPr="00270E0F">
        <w:rPr>
          <w:rStyle w:val="TagStyle"/>
          <w:rtl/>
        </w:rPr>
        <w:t xml:space="preserve"> &lt;&lt; אורח &gt;&gt;</w:t>
      </w:r>
      <w:r w:rsidR="001C3AD2">
        <w:rPr>
          <w:rtl/>
          <w:lang w:eastAsia="he-IL"/>
        </w:rPr>
        <w:t xml:space="preserve"> </w:t>
      </w:r>
      <w:bookmarkEnd w:id="3268"/>
    </w:p>
    <w:p w14:paraId="22F6ED8C" w14:textId="77777777" w:rsidR="00270E0F" w:rsidRDefault="00270E0F" w:rsidP="00270E0F">
      <w:pPr>
        <w:pStyle w:val="KeepWithNext"/>
        <w:rPr>
          <w:rtl/>
          <w:lang w:eastAsia="he-IL"/>
        </w:rPr>
      </w:pPr>
    </w:p>
    <w:p w14:paraId="2CFE47EB" w14:textId="3991E3CF" w:rsidR="00270E0F" w:rsidRDefault="00270E0F" w:rsidP="00270E0F">
      <w:pPr>
        <w:rPr>
          <w:rtl/>
          <w:lang w:eastAsia="he-IL"/>
        </w:rPr>
      </w:pPr>
      <w:bookmarkStart w:id="3269" w:name="_ETM_Q1_5816733"/>
      <w:bookmarkStart w:id="3270" w:name="_ETM_Q1_5816759"/>
      <w:bookmarkEnd w:id="3269"/>
      <w:bookmarkEnd w:id="3270"/>
      <w:r>
        <w:rPr>
          <w:rFonts w:hint="cs"/>
          <w:rtl/>
          <w:lang w:eastAsia="he-IL"/>
        </w:rPr>
        <w:t xml:space="preserve">לא נראה לי שיש מחלוקת, לא </w:t>
      </w:r>
      <w:bookmarkStart w:id="3271" w:name="_ETM_Q1_5819817"/>
      <w:bookmarkEnd w:id="3271"/>
      <w:r>
        <w:rPr>
          <w:rFonts w:hint="cs"/>
          <w:rtl/>
          <w:lang w:eastAsia="he-IL"/>
        </w:rPr>
        <w:t xml:space="preserve">תהיה מחלוקת בסוגיה הזאת. </w:t>
      </w:r>
    </w:p>
    <w:p w14:paraId="56C9D46C" w14:textId="77777777" w:rsidR="00270E0F" w:rsidRDefault="00270E0F" w:rsidP="00270E0F">
      <w:pPr>
        <w:rPr>
          <w:rtl/>
          <w:lang w:eastAsia="he-IL"/>
        </w:rPr>
      </w:pPr>
      <w:bookmarkStart w:id="3272" w:name="_ETM_Q1_5818881"/>
      <w:bookmarkStart w:id="3273" w:name="_ETM_Q1_5818927"/>
      <w:bookmarkStart w:id="3274" w:name="_ETM_Q1_5819657"/>
      <w:bookmarkEnd w:id="3272"/>
      <w:bookmarkEnd w:id="3273"/>
      <w:bookmarkEnd w:id="3274"/>
    </w:p>
    <w:p w14:paraId="1518AD26" w14:textId="68B269D5" w:rsidR="00270E0F" w:rsidRDefault="00270E0F" w:rsidP="00270E0F">
      <w:pPr>
        <w:pStyle w:val="af6"/>
        <w:keepNext/>
        <w:rPr>
          <w:rtl/>
        </w:rPr>
      </w:pPr>
      <w:bookmarkStart w:id="3275" w:name="ET_yor_6357_371"/>
      <w:r w:rsidRPr="00270E0F">
        <w:rPr>
          <w:rStyle w:val="TagStyle"/>
          <w:rtl/>
        </w:rPr>
        <w:t xml:space="preserve"> &lt;&lt; יור &gt;&gt; </w:t>
      </w:r>
      <w:r>
        <w:rPr>
          <w:rtl/>
        </w:rPr>
        <w:t>היו"ר משה סעדה:</w:t>
      </w:r>
      <w:r w:rsidRPr="00270E0F">
        <w:rPr>
          <w:rStyle w:val="TagStyle"/>
          <w:rtl/>
        </w:rPr>
        <w:t xml:space="preserve"> &lt;&lt; יור &gt;&gt;</w:t>
      </w:r>
      <w:r w:rsidR="001C3AD2">
        <w:rPr>
          <w:rtl/>
        </w:rPr>
        <w:t xml:space="preserve"> </w:t>
      </w:r>
      <w:bookmarkEnd w:id="3275"/>
    </w:p>
    <w:p w14:paraId="66FD3093" w14:textId="77777777" w:rsidR="00270E0F" w:rsidRDefault="00270E0F" w:rsidP="00270E0F">
      <w:pPr>
        <w:pStyle w:val="KeepWithNext"/>
        <w:rPr>
          <w:rtl/>
          <w:lang w:eastAsia="he-IL"/>
        </w:rPr>
      </w:pPr>
    </w:p>
    <w:p w14:paraId="6EAA2380" w14:textId="7A7AA792" w:rsidR="00270E0F" w:rsidRDefault="00270E0F" w:rsidP="00270E0F">
      <w:pPr>
        <w:rPr>
          <w:rtl/>
          <w:lang w:eastAsia="he-IL"/>
        </w:rPr>
      </w:pPr>
      <w:bookmarkStart w:id="3276" w:name="_ETM_Q1_5819938"/>
      <w:bookmarkStart w:id="3277" w:name="_ETM_Q1_5819968"/>
      <w:bookmarkEnd w:id="3276"/>
      <w:bookmarkEnd w:id="3277"/>
      <w:r>
        <w:rPr>
          <w:rFonts w:hint="cs"/>
          <w:rtl/>
          <w:lang w:eastAsia="he-IL"/>
        </w:rPr>
        <w:t xml:space="preserve">בסדר, אתם תקבלו החלטה. </w:t>
      </w:r>
    </w:p>
    <w:p w14:paraId="720B3783" w14:textId="77777777" w:rsidR="00270E0F" w:rsidRDefault="00270E0F" w:rsidP="00270E0F">
      <w:pPr>
        <w:rPr>
          <w:rtl/>
          <w:lang w:eastAsia="he-IL"/>
        </w:rPr>
      </w:pPr>
      <w:bookmarkStart w:id="3278" w:name="_ETM_Q1_5823977"/>
      <w:bookmarkStart w:id="3279" w:name="_ETM_Q1_5824029"/>
      <w:bookmarkEnd w:id="3278"/>
      <w:bookmarkEnd w:id="3279"/>
    </w:p>
    <w:p w14:paraId="24F6BBE1" w14:textId="04C2FE56" w:rsidR="00270E0F" w:rsidRDefault="00270E0F" w:rsidP="00270E0F">
      <w:pPr>
        <w:rPr>
          <w:rtl/>
          <w:lang w:eastAsia="he-IL"/>
        </w:rPr>
      </w:pPr>
      <w:bookmarkStart w:id="3280" w:name="_ETM_Q1_5822939"/>
      <w:bookmarkStart w:id="3281" w:name="_ETM_Q1_5822983"/>
      <w:bookmarkEnd w:id="3280"/>
      <w:bookmarkEnd w:id="3281"/>
      <w:r>
        <w:rPr>
          <w:rFonts w:hint="cs"/>
          <w:rtl/>
          <w:lang w:eastAsia="he-IL"/>
        </w:rPr>
        <w:t xml:space="preserve">תודה </w:t>
      </w:r>
      <w:bookmarkStart w:id="3282" w:name="_ETM_Q1_5823580"/>
      <w:bookmarkEnd w:id="3282"/>
      <w:r>
        <w:rPr>
          <w:rFonts w:hint="cs"/>
          <w:rtl/>
          <w:lang w:eastAsia="he-IL"/>
        </w:rPr>
        <w:t xml:space="preserve">רבה לכולם, אני רוצה לנעול את הישיבה החשובה הזאת. קודם </w:t>
      </w:r>
      <w:bookmarkStart w:id="3283" w:name="_ETM_Q1_5825662"/>
      <w:bookmarkEnd w:id="3283"/>
      <w:r>
        <w:rPr>
          <w:rFonts w:hint="cs"/>
          <w:rtl/>
          <w:lang w:eastAsia="he-IL"/>
        </w:rPr>
        <w:t xml:space="preserve">כל התקדמנו יפה מאוד. </w:t>
      </w:r>
    </w:p>
    <w:p w14:paraId="1516600E" w14:textId="77777777" w:rsidR="00270E0F" w:rsidRDefault="00270E0F" w:rsidP="00270E0F">
      <w:pPr>
        <w:rPr>
          <w:rtl/>
          <w:lang w:eastAsia="he-IL"/>
        </w:rPr>
      </w:pPr>
      <w:bookmarkStart w:id="3284" w:name="_ETM_Q1_5830476"/>
      <w:bookmarkStart w:id="3285" w:name="_ETM_Q1_5830510"/>
      <w:bookmarkStart w:id="3286" w:name="_ETM_Q1_5828572"/>
      <w:bookmarkEnd w:id="3284"/>
      <w:bookmarkEnd w:id="3285"/>
      <w:bookmarkEnd w:id="3286"/>
    </w:p>
    <w:p w14:paraId="5594FDF9" w14:textId="0260AA90" w:rsidR="00270E0F" w:rsidRDefault="00270E0F" w:rsidP="00270E0F">
      <w:pPr>
        <w:pStyle w:val="a4"/>
        <w:keepNext/>
        <w:rPr>
          <w:rtl/>
        </w:rPr>
      </w:pPr>
      <w:bookmarkStart w:id="3287" w:name="ET_speaker_6497_372"/>
      <w:r w:rsidRPr="00270E0F">
        <w:rPr>
          <w:rStyle w:val="TagStyle"/>
          <w:rtl/>
        </w:rPr>
        <w:t xml:space="preserve"> &lt;&lt; דובר &gt;&gt; </w:t>
      </w:r>
      <w:r>
        <w:rPr>
          <w:rtl/>
        </w:rPr>
        <w:t>השר לירושלים ומסורת ישראל מאיר פרוש:</w:t>
      </w:r>
      <w:r w:rsidRPr="00270E0F">
        <w:rPr>
          <w:rStyle w:val="TagStyle"/>
          <w:rtl/>
        </w:rPr>
        <w:t xml:space="preserve"> &lt;&lt; דובר &gt;&gt;</w:t>
      </w:r>
      <w:r w:rsidR="001C3AD2">
        <w:rPr>
          <w:rtl/>
        </w:rPr>
        <w:t xml:space="preserve"> </w:t>
      </w:r>
      <w:bookmarkEnd w:id="3287"/>
    </w:p>
    <w:p w14:paraId="35F58917" w14:textId="77777777" w:rsidR="00270E0F" w:rsidRDefault="00270E0F" w:rsidP="00270E0F">
      <w:pPr>
        <w:pStyle w:val="KeepWithNext"/>
        <w:rPr>
          <w:rtl/>
          <w:lang w:eastAsia="he-IL"/>
        </w:rPr>
      </w:pPr>
    </w:p>
    <w:p w14:paraId="35948414" w14:textId="7C39F9AB" w:rsidR="00270E0F" w:rsidRDefault="00270E0F" w:rsidP="00270E0F">
      <w:pPr>
        <w:rPr>
          <w:rtl/>
          <w:lang w:eastAsia="he-IL"/>
        </w:rPr>
      </w:pPr>
      <w:bookmarkStart w:id="3288" w:name="_ETM_Q1_5828822"/>
      <w:bookmarkStart w:id="3289" w:name="_ETM_Q1_5828857"/>
      <w:bookmarkEnd w:id="3288"/>
      <w:bookmarkEnd w:id="3289"/>
      <w:r>
        <w:rPr>
          <w:rFonts w:hint="cs"/>
          <w:rtl/>
          <w:lang w:eastAsia="he-IL"/>
        </w:rPr>
        <w:t>מאוד יפה. אני מתעקש שתסיים ותבקש</w:t>
      </w:r>
      <w:bookmarkStart w:id="3290" w:name="_ETM_Q1_5832388"/>
      <w:bookmarkEnd w:id="3290"/>
      <w:r>
        <w:rPr>
          <w:rFonts w:hint="cs"/>
          <w:rtl/>
          <w:lang w:eastAsia="he-IL"/>
        </w:rPr>
        <w:t xml:space="preserve"> שבשבוע הבא - - -</w:t>
      </w:r>
    </w:p>
    <w:p w14:paraId="11980524" w14:textId="77777777" w:rsidR="00270E0F" w:rsidRDefault="00270E0F" w:rsidP="00270E0F">
      <w:pPr>
        <w:rPr>
          <w:rtl/>
          <w:lang w:eastAsia="he-IL"/>
        </w:rPr>
      </w:pPr>
      <w:bookmarkStart w:id="3291" w:name="_ETM_Q1_5830623"/>
      <w:bookmarkStart w:id="3292" w:name="_ETM_Q1_5830664"/>
      <w:bookmarkStart w:id="3293" w:name="_ETM_Q1_5831502"/>
      <w:bookmarkEnd w:id="3291"/>
      <w:bookmarkEnd w:id="3292"/>
      <w:bookmarkEnd w:id="3293"/>
    </w:p>
    <w:p w14:paraId="68B34E59" w14:textId="4F20D48A" w:rsidR="00270E0F" w:rsidRDefault="00270E0F" w:rsidP="00270E0F">
      <w:pPr>
        <w:pStyle w:val="af6"/>
        <w:keepNext/>
        <w:rPr>
          <w:rtl/>
        </w:rPr>
      </w:pPr>
      <w:bookmarkStart w:id="3294" w:name="ET_yor_6357_373"/>
      <w:r w:rsidRPr="00270E0F">
        <w:rPr>
          <w:rStyle w:val="TagStyle"/>
          <w:rtl/>
        </w:rPr>
        <w:t xml:space="preserve"> &lt;&lt; יור &gt;&gt; </w:t>
      </w:r>
      <w:r>
        <w:rPr>
          <w:rtl/>
        </w:rPr>
        <w:t>היו"ר משה סעדה:</w:t>
      </w:r>
      <w:r w:rsidRPr="00270E0F">
        <w:rPr>
          <w:rStyle w:val="TagStyle"/>
          <w:rtl/>
        </w:rPr>
        <w:t xml:space="preserve"> &lt;&lt; יור &gt;&gt;</w:t>
      </w:r>
      <w:r w:rsidR="001C3AD2">
        <w:rPr>
          <w:rtl/>
        </w:rPr>
        <w:t xml:space="preserve"> </w:t>
      </w:r>
      <w:bookmarkEnd w:id="3294"/>
    </w:p>
    <w:p w14:paraId="4BA80DE0" w14:textId="77777777" w:rsidR="00270E0F" w:rsidRDefault="00270E0F" w:rsidP="00270E0F">
      <w:pPr>
        <w:pStyle w:val="KeepWithNext"/>
        <w:rPr>
          <w:rtl/>
          <w:lang w:eastAsia="he-IL"/>
        </w:rPr>
      </w:pPr>
    </w:p>
    <w:p w14:paraId="16847809" w14:textId="77777777" w:rsidR="00270E0F" w:rsidRDefault="00270E0F" w:rsidP="00270E0F">
      <w:pPr>
        <w:rPr>
          <w:rtl/>
          <w:lang w:eastAsia="he-IL"/>
        </w:rPr>
      </w:pPr>
      <w:bookmarkStart w:id="3295" w:name="_ETM_Q1_5831701"/>
      <w:bookmarkStart w:id="3296" w:name="_ETM_Q1_5831732"/>
      <w:bookmarkEnd w:id="3295"/>
      <w:bookmarkEnd w:id="3296"/>
      <w:r>
        <w:rPr>
          <w:rFonts w:hint="cs"/>
          <w:rtl/>
          <w:lang w:eastAsia="he-IL"/>
        </w:rPr>
        <w:t xml:space="preserve">אנחנו נבקש לעשות פגישה כמה שיותר </w:t>
      </w:r>
      <w:bookmarkStart w:id="3297" w:name="_ETM_Q1_5835503"/>
      <w:bookmarkEnd w:id="3297"/>
      <w:r>
        <w:rPr>
          <w:rFonts w:hint="cs"/>
          <w:rtl/>
          <w:lang w:eastAsia="he-IL"/>
        </w:rPr>
        <w:t xml:space="preserve">מהר כי אנחנו רוצים לסיים את החוק הזה, להעביר את </w:t>
      </w:r>
      <w:bookmarkStart w:id="3298" w:name="_ETM_Q1_5836408"/>
      <w:bookmarkEnd w:id="3298"/>
      <w:r>
        <w:rPr>
          <w:rFonts w:hint="cs"/>
          <w:rtl/>
          <w:lang w:eastAsia="he-IL"/>
        </w:rPr>
        <w:t>התקציב, חשוב לנו שתישאר ממשלה חזקה</w:t>
      </w:r>
      <w:bookmarkStart w:id="3299" w:name="_ETM_Q1_5843898"/>
      <w:bookmarkEnd w:id="3299"/>
      <w:r>
        <w:rPr>
          <w:rFonts w:hint="cs"/>
          <w:rtl/>
          <w:lang w:eastAsia="he-IL"/>
        </w:rPr>
        <w:t xml:space="preserve">. השר פרוש, חשוב שתשמע אותי אומר את זה. אגף </w:t>
      </w:r>
      <w:bookmarkStart w:id="3300" w:name="_ETM_Q1_5851207"/>
      <w:bookmarkEnd w:id="3300"/>
      <w:r>
        <w:rPr>
          <w:rFonts w:hint="cs"/>
          <w:rtl/>
          <w:lang w:eastAsia="he-IL"/>
        </w:rPr>
        <w:t xml:space="preserve">התקציבים חייבים להיות, לכן יש לך עוד אינטרס שהממשלה הזאת </w:t>
      </w:r>
      <w:bookmarkStart w:id="3301" w:name="_ETM_Q1_5850637"/>
      <w:bookmarkEnd w:id="3301"/>
      <w:r>
        <w:rPr>
          <w:rFonts w:hint="cs"/>
          <w:rtl/>
          <w:lang w:eastAsia="he-IL"/>
        </w:rPr>
        <w:t xml:space="preserve">תשרוד כי אחרת לא יהיה תקציב להילולה. תחשוב על </w:t>
      </w:r>
      <w:bookmarkStart w:id="3302" w:name="_ETM_Q1_5857957"/>
      <w:bookmarkEnd w:id="3302"/>
      <w:r>
        <w:rPr>
          <w:rFonts w:hint="cs"/>
          <w:rtl/>
          <w:lang w:eastAsia="he-IL"/>
        </w:rPr>
        <w:t xml:space="preserve">זה. </w:t>
      </w:r>
      <w:bookmarkStart w:id="3303" w:name="_ETM_Q1_5858869"/>
      <w:bookmarkStart w:id="3304" w:name="_ETM_Q1_5858918"/>
      <w:bookmarkStart w:id="3305" w:name="_ETM_Q1_5859029"/>
      <w:bookmarkStart w:id="3306" w:name="_ETM_Q1_5859072"/>
      <w:bookmarkEnd w:id="3303"/>
      <w:bookmarkEnd w:id="3304"/>
      <w:bookmarkEnd w:id="3305"/>
      <w:bookmarkEnd w:id="3306"/>
      <w:r>
        <w:rPr>
          <w:rFonts w:hint="cs"/>
          <w:rtl/>
          <w:lang w:eastAsia="he-IL"/>
        </w:rPr>
        <w:t>בעזרת ה' ניפגש בישיבה הבאה אחרי שנאשר את התקציב</w:t>
      </w:r>
      <w:bookmarkStart w:id="3307" w:name="_ETM_Q1_5861372"/>
      <w:bookmarkEnd w:id="3307"/>
      <w:r>
        <w:rPr>
          <w:rFonts w:hint="cs"/>
          <w:rtl/>
          <w:lang w:eastAsia="he-IL"/>
        </w:rPr>
        <w:t>.</w:t>
      </w:r>
      <w:bookmarkStart w:id="3308" w:name="_ETM_Q1_1450"/>
      <w:bookmarkEnd w:id="3308"/>
    </w:p>
    <w:p w14:paraId="557FDB32" w14:textId="77777777" w:rsidR="00270E0F" w:rsidRDefault="00270E0F" w:rsidP="00270E0F">
      <w:pPr>
        <w:rPr>
          <w:rtl/>
          <w:lang w:eastAsia="he-IL"/>
        </w:rPr>
      </w:pPr>
      <w:bookmarkStart w:id="3309" w:name="_ETM_Q1_1500"/>
      <w:bookmarkStart w:id="3310" w:name="_ETM_Q1_3873"/>
      <w:bookmarkEnd w:id="3309"/>
      <w:bookmarkEnd w:id="3310"/>
    </w:p>
    <w:p w14:paraId="64840126" w14:textId="4D0B7F09" w:rsidR="00270E0F" w:rsidRDefault="00270E0F" w:rsidP="00270E0F">
      <w:pPr>
        <w:pStyle w:val="a4"/>
        <w:keepNext/>
        <w:rPr>
          <w:rtl/>
        </w:rPr>
      </w:pPr>
      <w:bookmarkStart w:id="3311" w:name="ET_speaker_6497_374"/>
      <w:r w:rsidRPr="00270E0F">
        <w:rPr>
          <w:rStyle w:val="TagStyle"/>
          <w:rtl/>
        </w:rPr>
        <w:t xml:space="preserve"> &lt;&lt; דובר &gt;&gt; </w:t>
      </w:r>
      <w:r>
        <w:rPr>
          <w:rtl/>
        </w:rPr>
        <w:t>השר לירושלים ומסורת ישראל מאיר פרוש:</w:t>
      </w:r>
      <w:r w:rsidRPr="00270E0F">
        <w:rPr>
          <w:rStyle w:val="TagStyle"/>
          <w:rtl/>
        </w:rPr>
        <w:t xml:space="preserve"> &lt;&lt; דובר &gt;&gt;</w:t>
      </w:r>
      <w:r w:rsidR="001C3AD2">
        <w:rPr>
          <w:rtl/>
        </w:rPr>
        <w:t xml:space="preserve"> </w:t>
      </w:r>
      <w:bookmarkEnd w:id="3311"/>
    </w:p>
    <w:p w14:paraId="7EB514DA" w14:textId="77777777" w:rsidR="00270E0F" w:rsidRDefault="00270E0F" w:rsidP="00270E0F">
      <w:pPr>
        <w:pStyle w:val="KeepWithNext"/>
        <w:rPr>
          <w:rtl/>
          <w:lang w:eastAsia="he-IL"/>
        </w:rPr>
      </w:pPr>
    </w:p>
    <w:p w14:paraId="45900870" w14:textId="728E8296" w:rsidR="00270E0F" w:rsidRDefault="00270E0F" w:rsidP="00270E0F">
      <w:pPr>
        <w:rPr>
          <w:rtl/>
          <w:lang w:eastAsia="he-IL"/>
        </w:rPr>
      </w:pPr>
      <w:bookmarkStart w:id="3312" w:name="_ETM_Q1_4106"/>
      <w:bookmarkStart w:id="3313" w:name="_ETM_Q1_4131"/>
      <w:bookmarkEnd w:id="3312"/>
      <w:bookmarkEnd w:id="3313"/>
      <w:r>
        <w:rPr>
          <w:rFonts w:hint="cs"/>
          <w:rtl/>
          <w:lang w:eastAsia="he-IL"/>
        </w:rPr>
        <w:t xml:space="preserve">תודה רבה. </w:t>
      </w:r>
    </w:p>
    <w:p w14:paraId="7AF5BE27" w14:textId="77777777" w:rsidR="00270E0F" w:rsidRDefault="00270E0F" w:rsidP="00270E0F">
      <w:pPr>
        <w:rPr>
          <w:rtl/>
          <w:lang w:eastAsia="he-IL"/>
        </w:rPr>
      </w:pPr>
      <w:bookmarkStart w:id="3314" w:name="_ETM_Q1_5434"/>
      <w:bookmarkStart w:id="3315" w:name="_ETM_Q1_5473"/>
      <w:bookmarkStart w:id="3316" w:name="_ETM_Q1_6322"/>
      <w:bookmarkEnd w:id="3314"/>
      <w:bookmarkEnd w:id="3315"/>
      <w:bookmarkEnd w:id="3316"/>
    </w:p>
    <w:p w14:paraId="7863C702" w14:textId="5CD3FA40" w:rsidR="00270E0F" w:rsidRDefault="00270E0F" w:rsidP="00270E0F">
      <w:pPr>
        <w:pStyle w:val="af6"/>
        <w:keepNext/>
        <w:rPr>
          <w:rtl/>
        </w:rPr>
      </w:pPr>
      <w:bookmarkStart w:id="3317" w:name="ET_yor_6357_375"/>
      <w:r w:rsidRPr="00270E0F">
        <w:rPr>
          <w:rStyle w:val="TagStyle"/>
          <w:rtl/>
        </w:rPr>
        <w:t xml:space="preserve"> &lt;&lt; יור &gt;&gt; </w:t>
      </w:r>
      <w:r>
        <w:rPr>
          <w:rtl/>
        </w:rPr>
        <w:t>היו"ר משה סעדה:</w:t>
      </w:r>
      <w:r w:rsidRPr="00270E0F">
        <w:rPr>
          <w:rStyle w:val="TagStyle"/>
          <w:rtl/>
        </w:rPr>
        <w:t xml:space="preserve"> &lt;&lt; יור &gt;&gt;</w:t>
      </w:r>
      <w:r w:rsidR="001C3AD2">
        <w:rPr>
          <w:rtl/>
        </w:rPr>
        <w:t xml:space="preserve"> </w:t>
      </w:r>
      <w:bookmarkEnd w:id="3317"/>
    </w:p>
    <w:p w14:paraId="22666F3C" w14:textId="77777777" w:rsidR="00270E0F" w:rsidRDefault="00270E0F" w:rsidP="00270E0F">
      <w:pPr>
        <w:pStyle w:val="KeepWithNext"/>
        <w:rPr>
          <w:rtl/>
          <w:lang w:eastAsia="he-IL"/>
        </w:rPr>
      </w:pPr>
    </w:p>
    <w:p w14:paraId="27107C2A" w14:textId="6253FC46" w:rsidR="00270E0F" w:rsidRDefault="00270E0F" w:rsidP="00270E0F">
      <w:pPr>
        <w:rPr>
          <w:rtl/>
          <w:lang w:eastAsia="he-IL"/>
        </w:rPr>
      </w:pPr>
      <w:bookmarkStart w:id="3318" w:name="_ETM_Q1_6613"/>
      <w:bookmarkStart w:id="3319" w:name="_ETM_Q1_6646"/>
      <w:bookmarkStart w:id="3320" w:name="_ETM_Q1_2290"/>
      <w:bookmarkStart w:id="3321" w:name="_ETM_Q1_2335"/>
      <w:bookmarkStart w:id="3322" w:name="_ETM_Q1_1602"/>
      <w:bookmarkStart w:id="3323" w:name="_ETM_Q1_1650"/>
      <w:bookmarkEnd w:id="3318"/>
      <w:bookmarkEnd w:id="3319"/>
      <w:bookmarkEnd w:id="3320"/>
      <w:bookmarkEnd w:id="3321"/>
      <w:bookmarkEnd w:id="3322"/>
      <w:bookmarkEnd w:id="3323"/>
      <w:r>
        <w:rPr>
          <w:rFonts w:hint="cs"/>
          <w:rtl/>
          <w:lang w:eastAsia="he-IL"/>
        </w:rPr>
        <w:t xml:space="preserve">הישיבה נעולה. </w:t>
      </w:r>
    </w:p>
    <w:p w14:paraId="22D49B9A" w14:textId="77777777" w:rsidR="00270E0F" w:rsidRDefault="00270E0F" w:rsidP="00270E0F">
      <w:pPr>
        <w:rPr>
          <w:rtl/>
          <w:lang w:eastAsia="he-IL"/>
        </w:rPr>
      </w:pPr>
      <w:bookmarkStart w:id="3324" w:name="_ETM_Q1_9137"/>
      <w:bookmarkStart w:id="3325" w:name="_ETM_Q1_9178"/>
      <w:bookmarkEnd w:id="3324"/>
      <w:bookmarkEnd w:id="3325"/>
    </w:p>
    <w:p w14:paraId="3E2D9A70" w14:textId="77777777" w:rsidR="00270E0F" w:rsidRDefault="00270E0F" w:rsidP="00270E0F">
      <w:pPr>
        <w:rPr>
          <w:rtl/>
          <w:lang w:eastAsia="he-IL"/>
        </w:rPr>
      </w:pPr>
      <w:bookmarkStart w:id="3326" w:name="_ETM_Q1_9299"/>
      <w:bookmarkStart w:id="3327" w:name="_ETM_Q1_9341"/>
      <w:bookmarkEnd w:id="3326"/>
      <w:bookmarkEnd w:id="3327"/>
    </w:p>
    <w:p w14:paraId="3BB064E4" w14:textId="2203142A" w:rsidR="00270E0F" w:rsidRDefault="00270E0F" w:rsidP="00270E0F">
      <w:pPr>
        <w:pStyle w:val="afc"/>
        <w:keepNext/>
        <w:rPr>
          <w:rtl/>
          <w:lang w:eastAsia="he-IL"/>
        </w:rPr>
      </w:pPr>
      <w:bookmarkStart w:id="3328" w:name="_ETM_Q1_5862450"/>
      <w:bookmarkStart w:id="3329" w:name="_ETM_Q1_5862503"/>
      <w:bookmarkStart w:id="3330" w:name="ET_meetingend_376"/>
      <w:bookmarkStart w:id="3331" w:name="_GoBack"/>
      <w:bookmarkEnd w:id="3328"/>
      <w:bookmarkEnd w:id="3329"/>
      <w:bookmarkEnd w:id="3331"/>
      <w:r w:rsidRPr="00270E0F">
        <w:rPr>
          <w:rStyle w:val="TagStyle"/>
          <w:rtl/>
        </w:rPr>
        <w:t xml:space="preserve"> &lt;&lt; סיום &gt;&gt; </w:t>
      </w:r>
      <w:r>
        <w:rPr>
          <w:rtl/>
          <w:lang w:eastAsia="he-IL"/>
        </w:rPr>
        <w:t>הישיבה ננעלה בשעה 15:56.</w:t>
      </w:r>
      <w:r w:rsidRPr="00270E0F">
        <w:rPr>
          <w:rStyle w:val="TagStyle"/>
          <w:rtl/>
        </w:rPr>
        <w:t xml:space="preserve"> &lt;&lt; סיום &gt;&gt;</w:t>
      </w:r>
      <w:r w:rsidR="001C3AD2">
        <w:rPr>
          <w:rtl/>
          <w:lang w:eastAsia="he-IL"/>
        </w:rPr>
        <w:t xml:space="preserve"> </w:t>
      </w:r>
      <w:bookmarkEnd w:id="3330"/>
    </w:p>
    <w:p w14:paraId="179989F8" w14:textId="77777777" w:rsidR="00270E0F" w:rsidRDefault="00270E0F" w:rsidP="00270E0F">
      <w:pPr>
        <w:pStyle w:val="KeepWithNext"/>
        <w:rPr>
          <w:rtl/>
          <w:lang w:eastAsia="he-IL"/>
        </w:rPr>
      </w:pPr>
    </w:p>
    <w:p w14:paraId="0A2E6253" w14:textId="77777777" w:rsidR="00270E0F" w:rsidRPr="00270E0F" w:rsidRDefault="00270E0F" w:rsidP="00270E0F">
      <w:pPr>
        <w:rPr>
          <w:rtl/>
          <w:lang w:eastAsia="he-IL"/>
        </w:rPr>
      </w:pPr>
      <w:bookmarkStart w:id="3332" w:name="_ETM_Q1_34470"/>
      <w:bookmarkEnd w:id="3332"/>
    </w:p>
    <w:p w14:paraId="21B88BC4" w14:textId="2A4B5C16" w:rsidR="00104BB3" w:rsidRPr="00104BB3" w:rsidRDefault="00104BB3" w:rsidP="00104BB3">
      <w:pPr>
        <w:ind w:firstLine="0"/>
        <w:rPr>
          <w:lang w:eastAsia="he-IL"/>
        </w:rPr>
      </w:pPr>
      <w:bookmarkStart w:id="3333" w:name="_ETM_Q1_5862698"/>
      <w:bookmarkStart w:id="3334" w:name="_ETM_Q1_5862752"/>
      <w:bookmarkStart w:id="3335" w:name="_ETM_Q1_806779"/>
      <w:bookmarkEnd w:id="3333"/>
      <w:bookmarkEnd w:id="3334"/>
      <w:bookmarkEnd w:id="3335"/>
    </w:p>
    <w:sectPr w:rsidR="00104BB3" w:rsidRPr="00104BB3" w:rsidSect="00A03B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0823BD" w14:textId="77777777" w:rsidR="0050272E" w:rsidRDefault="0050272E">
      <w:r>
        <w:separator/>
      </w:r>
    </w:p>
  </w:endnote>
  <w:endnote w:type="continuationSeparator" w:id="0">
    <w:p w14:paraId="52AC0217" w14:textId="77777777" w:rsidR="0050272E" w:rsidRDefault="00502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B41137" w14:textId="77777777" w:rsidR="0050272E" w:rsidRDefault="0050272E">
      <w:r>
        <w:separator/>
      </w:r>
    </w:p>
  </w:footnote>
  <w:footnote w:type="continuationSeparator" w:id="0">
    <w:p w14:paraId="7D67D264" w14:textId="77777777" w:rsidR="0050272E" w:rsidRDefault="005027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DA00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290895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768E4D" w14:textId="1099CD6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03B3A">
      <w:rPr>
        <w:rStyle w:val="af7"/>
        <w:noProof/>
        <w:rtl/>
      </w:rPr>
      <w:t>42</w:t>
    </w:r>
    <w:r>
      <w:rPr>
        <w:rStyle w:val="af7"/>
      </w:rPr>
      <w:fldChar w:fldCharType="end"/>
    </w:r>
  </w:p>
  <w:p w14:paraId="7A3E0918" w14:textId="68218274" w:rsidR="00D86E57" w:rsidRPr="00CC5815" w:rsidRDefault="00CA5692" w:rsidP="008E5E3F">
    <w:pPr>
      <w:pStyle w:val="a3"/>
      <w:ind w:firstLine="0"/>
    </w:pPr>
    <w:r>
      <w:rPr>
        <w:rtl/>
      </w:rPr>
      <w:t>הוועדה לביטחון לאומי</w:t>
    </w:r>
  </w:p>
  <w:p w14:paraId="38EFD7DA" w14:textId="73F4138F" w:rsidR="00D86E57" w:rsidRPr="00CC5815" w:rsidRDefault="00CA5692" w:rsidP="008E5E3F">
    <w:pPr>
      <w:pStyle w:val="a3"/>
      <w:ind w:firstLine="0"/>
      <w:rPr>
        <w:rtl/>
      </w:rPr>
    </w:pPr>
    <w:r>
      <w:rPr>
        <w:rtl/>
      </w:rPr>
      <w:t>2</w:t>
    </w:r>
    <w:r w:rsidR="006A6402">
      <w:rPr>
        <w:rFonts w:hint="cs"/>
        <w:rtl/>
      </w:rPr>
      <w:t>5</w:t>
    </w:r>
    <w:r>
      <w:rPr>
        <w:rtl/>
      </w:rPr>
      <w:t>/02/2025</w:t>
    </w:r>
  </w:p>
  <w:p w14:paraId="6438A30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86492" w14:textId="77777777" w:rsidR="000A17C6" w:rsidRDefault="00E33AE3" w:rsidP="000A17C6">
    <w:pPr>
      <w:keepNext/>
      <w:spacing w:line="240" w:lineRule="atLeast"/>
      <w:ind w:firstLine="0"/>
      <w:jc w:val="center"/>
      <w:outlineLvl w:val="0"/>
      <w:rPr>
        <w:rtl/>
      </w:rPr>
    </w:pPr>
    <w:r>
      <w:rPr>
        <w:noProof/>
      </w:rPr>
      <w:drawing>
        <wp:inline distT="0" distB="0" distL="0" distR="0" wp14:anchorId="428BF170" wp14:editId="0DBA2CE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FA6EBF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B71BA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DB319E"/>
    <w:multiLevelType w:val="hybridMultilevel"/>
    <w:tmpl w:val="2BD87710"/>
    <w:lvl w:ilvl="0" w:tplc="40402C20">
      <w:start w:val="1"/>
      <w:numFmt w:val="hebrew1"/>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18D4368E"/>
    <w:multiLevelType w:val="hybridMultilevel"/>
    <w:tmpl w:val="8A2EA262"/>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24971E1"/>
    <w:multiLevelType w:val="hybridMultilevel"/>
    <w:tmpl w:val="292AA000"/>
    <w:lvl w:ilvl="0" w:tplc="757A6370">
      <w:start w:val="2"/>
      <w:numFmt w:val="decimal"/>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6C727F"/>
    <w:multiLevelType w:val="hybridMultilevel"/>
    <w:tmpl w:val="3D321438"/>
    <w:lvl w:ilvl="0" w:tplc="008418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32367A"/>
    <w:multiLevelType w:val="hybridMultilevel"/>
    <w:tmpl w:val="777A014E"/>
    <w:lvl w:ilvl="0" w:tplc="0EFE8A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CAF238E"/>
    <w:multiLevelType w:val="hybridMultilevel"/>
    <w:tmpl w:val="924E3450"/>
    <w:lvl w:ilvl="0" w:tplc="10E0C16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8" w15:restartNumberingAfterBreak="0">
    <w:nsid w:val="6C4D06D3"/>
    <w:multiLevelType w:val="hybridMultilevel"/>
    <w:tmpl w:val="8A2EA262"/>
    <w:lvl w:ilvl="0" w:tplc="00CA824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417E8A"/>
    <w:multiLevelType w:val="hybridMultilevel"/>
    <w:tmpl w:val="CF9C374A"/>
    <w:lvl w:ilvl="0" w:tplc="E1B6810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923AE4"/>
    <w:multiLevelType w:val="hybridMultilevel"/>
    <w:tmpl w:val="CCF68118"/>
    <w:lvl w:ilvl="0" w:tplc="35A8CAF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1" w15:restartNumberingAfterBreak="0">
    <w:nsid w:val="72127D6D"/>
    <w:multiLevelType w:val="hybridMultilevel"/>
    <w:tmpl w:val="E50A3F66"/>
    <w:lvl w:ilvl="0" w:tplc="81422460">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2" w15:restartNumberingAfterBreak="0">
    <w:nsid w:val="774C6EDE"/>
    <w:multiLevelType w:val="hybridMultilevel"/>
    <w:tmpl w:val="7E9461A6"/>
    <w:lvl w:ilvl="0" w:tplc="5E1A865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3" w15:restartNumberingAfterBreak="0">
    <w:nsid w:val="7C6A31CF"/>
    <w:multiLevelType w:val="hybridMultilevel"/>
    <w:tmpl w:val="3D321438"/>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DF62C76"/>
    <w:multiLevelType w:val="hybridMultilevel"/>
    <w:tmpl w:val="7B142F66"/>
    <w:lvl w:ilvl="0" w:tplc="6EB0EBB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abstractNumId w:val="0"/>
  </w:num>
  <w:num w:numId="2">
    <w:abstractNumId w:val="6"/>
  </w:num>
  <w:num w:numId="3">
    <w:abstractNumId w:val="5"/>
  </w:num>
  <w:num w:numId="4">
    <w:abstractNumId w:val="9"/>
  </w:num>
  <w:num w:numId="5">
    <w:abstractNumId w:val="12"/>
  </w:num>
  <w:num w:numId="6">
    <w:abstractNumId w:val="1"/>
  </w:num>
  <w:num w:numId="7">
    <w:abstractNumId w:val="4"/>
  </w:num>
  <w:num w:numId="8">
    <w:abstractNumId w:val="10"/>
  </w:num>
  <w:num w:numId="9">
    <w:abstractNumId w:val="14"/>
  </w:num>
  <w:num w:numId="10">
    <w:abstractNumId w:val="13"/>
  </w:num>
  <w:num w:numId="11">
    <w:abstractNumId w:val="8"/>
  </w:num>
  <w:num w:numId="12">
    <w:abstractNumId w:val="7"/>
  </w:num>
  <w:num w:numId="13">
    <w:abstractNumId w:val="2"/>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EF2"/>
    <w:rsid w:val="0002047E"/>
    <w:rsid w:val="00037279"/>
    <w:rsid w:val="00050C61"/>
    <w:rsid w:val="00067F42"/>
    <w:rsid w:val="00092B80"/>
    <w:rsid w:val="000A17C6"/>
    <w:rsid w:val="000B060C"/>
    <w:rsid w:val="000B2EE6"/>
    <w:rsid w:val="000C47F5"/>
    <w:rsid w:val="000E3314"/>
    <w:rsid w:val="000F0B37"/>
    <w:rsid w:val="000F2459"/>
    <w:rsid w:val="001006B0"/>
    <w:rsid w:val="00104BB3"/>
    <w:rsid w:val="00113BED"/>
    <w:rsid w:val="001368A5"/>
    <w:rsid w:val="00150436"/>
    <w:rsid w:val="001553D6"/>
    <w:rsid w:val="00167294"/>
    <w:rsid w:val="001673D4"/>
    <w:rsid w:val="00171E7F"/>
    <w:rsid w:val="001758C1"/>
    <w:rsid w:val="0017779F"/>
    <w:rsid w:val="001910B3"/>
    <w:rsid w:val="00195DCD"/>
    <w:rsid w:val="001A74E9"/>
    <w:rsid w:val="001A7A1B"/>
    <w:rsid w:val="001B0E5A"/>
    <w:rsid w:val="001C1D8B"/>
    <w:rsid w:val="001C3AD2"/>
    <w:rsid w:val="001C44DA"/>
    <w:rsid w:val="001C4FDA"/>
    <w:rsid w:val="001D00BB"/>
    <w:rsid w:val="001D440C"/>
    <w:rsid w:val="001F0C82"/>
    <w:rsid w:val="002016FF"/>
    <w:rsid w:val="002262F7"/>
    <w:rsid w:val="00227FEF"/>
    <w:rsid w:val="00261554"/>
    <w:rsid w:val="002622F3"/>
    <w:rsid w:val="0027008D"/>
    <w:rsid w:val="00270E0F"/>
    <w:rsid w:val="002710CF"/>
    <w:rsid w:val="00275C03"/>
    <w:rsid w:val="00280D58"/>
    <w:rsid w:val="0028286F"/>
    <w:rsid w:val="002B1C64"/>
    <w:rsid w:val="002D4BDB"/>
    <w:rsid w:val="002E5E31"/>
    <w:rsid w:val="00303B4C"/>
    <w:rsid w:val="00321E62"/>
    <w:rsid w:val="00327BF8"/>
    <w:rsid w:val="00340AFA"/>
    <w:rsid w:val="0034385C"/>
    <w:rsid w:val="003658CB"/>
    <w:rsid w:val="00366CFB"/>
    <w:rsid w:val="0036794C"/>
    <w:rsid w:val="00373508"/>
    <w:rsid w:val="00373761"/>
    <w:rsid w:val="00383219"/>
    <w:rsid w:val="00396023"/>
    <w:rsid w:val="003B5F4D"/>
    <w:rsid w:val="003C279D"/>
    <w:rsid w:val="003C46FA"/>
    <w:rsid w:val="003F0A5F"/>
    <w:rsid w:val="00401EA0"/>
    <w:rsid w:val="00420E41"/>
    <w:rsid w:val="00424C94"/>
    <w:rsid w:val="00447608"/>
    <w:rsid w:val="00451746"/>
    <w:rsid w:val="00460D0F"/>
    <w:rsid w:val="00470EAC"/>
    <w:rsid w:val="0049458B"/>
    <w:rsid w:val="00495FD8"/>
    <w:rsid w:val="004B0A65"/>
    <w:rsid w:val="004B1BE9"/>
    <w:rsid w:val="004E04D2"/>
    <w:rsid w:val="004E2541"/>
    <w:rsid w:val="00500C0C"/>
    <w:rsid w:val="0050272E"/>
    <w:rsid w:val="00524FED"/>
    <w:rsid w:val="005411FE"/>
    <w:rsid w:val="00546678"/>
    <w:rsid w:val="005506B9"/>
    <w:rsid w:val="00564432"/>
    <w:rsid w:val="005817EC"/>
    <w:rsid w:val="00590B77"/>
    <w:rsid w:val="005A342D"/>
    <w:rsid w:val="005B7AAF"/>
    <w:rsid w:val="005C363E"/>
    <w:rsid w:val="005D61F3"/>
    <w:rsid w:val="005E1C6B"/>
    <w:rsid w:val="005F76B0"/>
    <w:rsid w:val="00610642"/>
    <w:rsid w:val="0062205C"/>
    <w:rsid w:val="00634F61"/>
    <w:rsid w:val="006378F6"/>
    <w:rsid w:val="006401A9"/>
    <w:rsid w:val="00641863"/>
    <w:rsid w:val="00695A47"/>
    <w:rsid w:val="006A0CB7"/>
    <w:rsid w:val="006A392E"/>
    <w:rsid w:val="006A6402"/>
    <w:rsid w:val="006E1CDC"/>
    <w:rsid w:val="006F0259"/>
    <w:rsid w:val="00700433"/>
    <w:rsid w:val="00702755"/>
    <w:rsid w:val="0070472C"/>
    <w:rsid w:val="007509A6"/>
    <w:rsid w:val="007650D8"/>
    <w:rsid w:val="007660C9"/>
    <w:rsid w:val="007872B4"/>
    <w:rsid w:val="00791CBE"/>
    <w:rsid w:val="007C693F"/>
    <w:rsid w:val="007C6ADD"/>
    <w:rsid w:val="00801883"/>
    <w:rsid w:val="0082136D"/>
    <w:rsid w:val="00821C42"/>
    <w:rsid w:val="00825BD2"/>
    <w:rsid w:val="008320F6"/>
    <w:rsid w:val="00841223"/>
    <w:rsid w:val="00846BE9"/>
    <w:rsid w:val="00853207"/>
    <w:rsid w:val="008570D5"/>
    <w:rsid w:val="008713A4"/>
    <w:rsid w:val="00875F10"/>
    <w:rsid w:val="008C6035"/>
    <w:rsid w:val="008C7015"/>
    <w:rsid w:val="008D1DFB"/>
    <w:rsid w:val="008E03B4"/>
    <w:rsid w:val="008E5E3F"/>
    <w:rsid w:val="008E75A8"/>
    <w:rsid w:val="008E782D"/>
    <w:rsid w:val="00901DE5"/>
    <w:rsid w:val="0090279B"/>
    <w:rsid w:val="00914904"/>
    <w:rsid w:val="009258CE"/>
    <w:rsid w:val="009515F0"/>
    <w:rsid w:val="009830CB"/>
    <w:rsid w:val="00983D3E"/>
    <w:rsid w:val="009C162A"/>
    <w:rsid w:val="009C28D4"/>
    <w:rsid w:val="009D478A"/>
    <w:rsid w:val="009E6E93"/>
    <w:rsid w:val="009F1518"/>
    <w:rsid w:val="009F5773"/>
    <w:rsid w:val="00A03B3A"/>
    <w:rsid w:val="00A15971"/>
    <w:rsid w:val="00A22C90"/>
    <w:rsid w:val="00A42723"/>
    <w:rsid w:val="00A6272C"/>
    <w:rsid w:val="00A64A6D"/>
    <w:rsid w:val="00A66020"/>
    <w:rsid w:val="00A80AC4"/>
    <w:rsid w:val="00AB02EE"/>
    <w:rsid w:val="00AB3F3A"/>
    <w:rsid w:val="00AD4EC9"/>
    <w:rsid w:val="00AD6FFC"/>
    <w:rsid w:val="00AF31E6"/>
    <w:rsid w:val="00AF4150"/>
    <w:rsid w:val="00B0509A"/>
    <w:rsid w:val="00B120B2"/>
    <w:rsid w:val="00B45522"/>
    <w:rsid w:val="00B50340"/>
    <w:rsid w:val="00B65508"/>
    <w:rsid w:val="00B82753"/>
    <w:rsid w:val="00B8517A"/>
    <w:rsid w:val="00BA6446"/>
    <w:rsid w:val="00BC13C3"/>
    <w:rsid w:val="00BC3A45"/>
    <w:rsid w:val="00BD47B7"/>
    <w:rsid w:val="00BD7BF9"/>
    <w:rsid w:val="00C135D5"/>
    <w:rsid w:val="00C178DF"/>
    <w:rsid w:val="00C22DCB"/>
    <w:rsid w:val="00C3598A"/>
    <w:rsid w:val="00C360BC"/>
    <w:rsid w:val="00C41C9A"/>
    <w:rsid w:val="00C44800"/>
    <w:rsid w:val="00C52EC2"/>
    <w:rsid w:val="00C61DC1"/>
    <w:rsid w:val="00C64AFF"/>
    <w:rsid w:val="00C661EE"/>
    <w:rsid w:val="00C72438"/>
    <w:rsid w:val="00C763E4"/>
    <w:rsid w:val="00C8624A"/>
    <w:rsid w:val="00C970F5"/>
    <w:rsid w:val="00CA5363"/>
    <w:rsid w:val="00CA5692"/>
    <w:rsid w:val="00CB6D60"/>
    <w:rsid w:val="00CC5815"/>
    <w:rsid w:val="00CE24B8"/>
    <w:rsid w:val="00CE5849"/>
    <w:rsid w:val="00D278F7"/>
    <w:rsid w:val="00D37550"/>
    <w:rsid w:val="00D40A29"/>
    <w:rsid w:val="00D45D27"/>
    <w:rsid w:val="00D52201"/>
    <w:rsid w:val="00D86E57"/>
    <w:rsid w:val="00D96B24"/>
    <w:rsid w:val="00DA0FB8"/>
    <w:rsid w:val="00DD2C10"/>
    <w:rsid w:val="00DD759D"/>
    <w:rsid w:val="00DE5B80"/>
    <w:rsid w:val="00DF0232"/>
    <w:rsid w:val="00E10984"/>
    <w:rsid w:val="00E21CD7"/>
    <w:rsid w:val="00E27DE9"/>
    <w:rsid w:val="00E33AE3"/>
    <w:rsid w:val="00E54278"/>
    <w:rsid w:val="00E61903"/>
    <w:rsid w:val="00E64116"/>
    <w:rsid w:val="00E710E0"/>
    <w:rsid w:val="00E729F6"/>
    <w:rsid w:val="00E80389"/>
    <w:rsid w:val="00EA624B"/>
    <w:rsid w:val="00EB057D"/>
    <w:rsid w:val="00EB18E4"/>
    <w:rsid w:val="00EB5C85"/>
    <w:rsid w:val="00EB5DD2"/>
    <w:rsid w:val="00EC0AC2"/>
    <w:rsid w:val="00EC1FB3"/>
    <w:rsid w:val="00EC2CD4"/>
    <w:rsid w:val="00ED38E6"/>
    <w:rsid w:val="00EE09AD"/>
    <w:rsid w:val="00F053E5"/>
    <w:rsid w:val="00F10D2D"/>
    <w:rsid w:val="00F16831"/>
    <w:rsid w:val="00F3623F"/>
    <w:rsid w:val="00F41C33"/>
    <w:rsid w:val="00F423F1"/>
    <w:rsid w:val="00F4792E"/>
    <w:rsid w:val="00F53584"/>
    <w:rsid w:val="00F549E5"/>
    <w:rsid w:val="00F63F05"/>
    <w:rsid w:val="00F72368"/>
    <w:rsid w:val="00F768E3"/>
    <w:rsid w:val="00F77E2E"/>
    <w:rsid w:val="00F821F6"/>
    <w:rsid w:val="00F84D49"/>
    <w:rsid w:val="00FB0768"/>
    <w:rsid w:val="00FE0384"/>
    <w:rsid w:val="00FE0C6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330EB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A5692"/>
    <w:rPr>
      <w:rFonts w:cs="Arial"/>
      <w:b/>
      <w:bCs w:val="0"/>
      <w:vanish/>
      <w:color w:val="010000"/>
      <w:bdr w:val="single" w:sz="4" w:space="0" w:color="FF66FF"/>
    </w:rPr>
  </w:style>
  <w:style w:type="paragraph" w:customStyle="1" w:styleId="TableText">
    <w:name w:val="Table Text"/>
    <w:basedOn w:val="a"/>
    <w:rsid w:val="00E80389"/>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E80389"/>
    <w:pPr>
      <w:outlineLvl w:val="2"/>
    </w:pPr>
  </w:style>
  <w:style w:type="paragraph" w:customStyle="1" w:styleId="TableBlock">
    <w:name w:val="Table Block"/>
    <w:basedOn w:val="TableText"/>
    <w:rsid w:val="00E80389"/>
    <w:pPr>
      <w:jc w:val="both"/>
    </w:pPr>
  </w:style>
  <w:style w:type="paragraph" w:customStyle="1" w:styleId="HeadHatzaotHok">
    <w:name w:val="Head HatzaotHok"/>
    <w:basedOn w:val="a"/>
    <w:rsid w:val="00E80389"/>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d">
    <w:name w:val="Table Grid"/>
    <w:basedOn w:val="a1"/>
    <w:rsid w:val="00E710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4355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62688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6BD96-B9AA-4F9B-9455-D54B121C8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42</Pages>
  <Words>11620</Words>
  <Characters>66235</Characters>
  <Application>Microsoft Office Word</Application>
  <DocSecurity>0</DocSecurity>
  <Lines>551</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2025-04-27T16:32:00Z</dcterms:modified>
</cp:coreProperties>
</file>