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3C6C39" w14:textId="4BBADF59" w:rsidR="00E64116" w:rsidRPr="005817EC" w:rsidRDefault="00081E1F" w:rsidP="00EC1FB3">
      <w:pPr>
        <w:ind w:firstLine="0"/>
        <w:rPr>
          <w:b/>
          <w:bCs/>
          <w:rtl/>
        </w:rPr>
      </w:pPr>
      <w:bookmarkStart w:id="0" w:name="_Hlk196802186"/>
      <w:r>
        <w:rPr>
          <w:b/>
          <w:bCs/>
          <w:rtl/>
        </w:rPr>
        <w:t>הכנסת העשרים-וחמש</w:t>
      </w:r>
    </w:p>
    <w:p w14:paraId="7E109DEC" w14:textId="77777777" w:rsidR="00A22C90" w:rsidRDefault="00A22C90" w:rsidP="00327BF8">
      <w:pPr>
        <w:ind w:firstLine="0"/>
        <w:outlineLvl w:val="0"/>
        <w:rPr>
          <w:b/>
          <w:bCs/>
          <w:rtl/>
        </w:rPr>
        <w:sectPr w:rsidR="00A22C90" w:rsidSect="001A08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3D7CB3" w14:textId="5B17459A" w:rsidR="00E64116" w:rsidRPr="008713A4" w:rsidRDefault="00081E1F" w:rsidP="008320F6">
      <w:pPr>
        <w:ind w:firstLine="0"/>
        <w:rPr>
          <w:b/>
          <w:bCs/>
          <w:rtl/>
        </w:rPr>
      </w:pPr>
      <w:r>
        <w:rPr>
          <w:b/>
          <w:bCs/>
          <w:rtl/>
        </w:rPr>
        <w:t>מושב שלישי</w:t>
      </w:r>
    </w:p>
    <w:p w14:paraId="39E5A71C" w14:textId="77777777" w:rsidR="00E64116" w:rsidRPr="008713A4" w:rsidRDefault="00E64116" w:rsidP="0049458B">
      <w:pPr>
        <w:rPr>
          <w:rtl/>
        </w:rPr>
      </w:pPr>
    </w:p>
    <w:p w14:paraId="3A48ACF9" w14:textId="77777777" w:rsidR="00E64116" w:rsidRPr="008713A4" w:rsidRDefault="00E64116" w:rsidP="0049458B">
      <w:pPr>
        <w:rPr>
          <w:rtl/>
        </w:rPr>
      </w:pPr>
    </w:p>
    <w:p w14:paraId="11209118" w14:textId="77777777" w:rsidR="00E64116" w:rsidRPr="008713A4" w:rsidRDefault="00E64116" w:rsidP="007509A6">
      <w:pPr>
        <w:ind w:firstLine="0"/>
        <w:jc w:val="center"/>
        <w:rPr>
          <w:b/>
          <w:bCs/>
          <w:rtl/>
        </w:rPr>
      </w:pPr>
    </w:p>
    <w:p w14:paraId="296B07E2" w14:textId="4A6D95EA" w:rsidR="00E64116" w:rsidRPr="008713A4" w:rsidRDefault="00081E1F" w:rsidP="008320F6">
      <w:pPr>
        <w:ind w:firstLine="0"/>
        <w:jc w:val="center"/>
        <w:outlineLvl w:val="0"/>
        <w:rPr>
          <w:b/>
          <w:bCs/>
          <w:rtl/>
        </w:rPr>
      </w:pPr>
      <w:r>
        <w:rPr>
          <w:b/>
          <w:bCs/>
          <w:rtl/>
        </w:rPr>
        <w:t>פרוטוקול מס'</w:t>
      </w:r>
      <w:r w:rsidR="008E028D">
        <w:rPr>
          <w:rFonts w:hint="cs"/>
          <w:b/>
          <w:bCs/>
          <w:rtl/>
        </w:rPr>
        <w:t xml:space="preserve"> 352</w:t>
      </w:r>
    </w:p>
    <w:p w14:paraId="0A1A2B7E" w14:textId="4DEABE8B" w:rsidR="00E64116" w:rsidRPr="008713A4" w:rsidRDefault="00081E1F" w:rsidP="008320F6">
      <w:pPr>
        <w:ind w:firstLine="0"/>
        <w:jc w:val="center"/>
        <w:outlineLvl w:val="0"/>
        <w:rPr>
          <w:b/>
          <w:bCs/>
          <w:rtl/>
        </w:rPr>
      </w:pPr>
      <w:r>
        <w:rPr>
          <w:b/>
          <w:bCs/>
          <w:rtl/>
        </w:rPr>
        <w:t>מישיבת הוועדה לביטחון לאומי</w:t>
      </w:r>
    </w:p>
    <w:p w14:paraId="290331B4" w14:textId="711E3EA7" w:rsidR="00E64116" w:rsidRPr="008713A4" w:rsidRDefault="00081E1F"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w:t>
      </w:r>
      <w:r w:rsidR="008403EA">
        <w:rPr>
          <w:rFonts w:hint="cs"/>
          <w:b/>
          <w:bCs/>
          <w:u w:val="single"/>
          <w:rtl/>
        </w:rPr>
        <w:t>2</w:t>
      </w:r>
      <w:r>
        <w:rPr>
          <w:b/>
          <w:bCs/>
          <w:u w:val="single"/>
          <w:rtl/>
        </w:rPr>
        <w:t>:00</w:t>
      </w:r>
    </w:p>
    <w:p w14:paraId="7A969151" w14:textId="77777777" w:rsidR="00E64116" w:rsidRPr="008713A4" w:rsidRDefault="00E64116" w:rsidP="008320F6">
      <w:pPr>
        <w:ind w:firstLine="0"/>
        <w:rPr>
          <w:rtl/>
        </w:rPr>
      </w:pPr>
    </w:p>
    <w:p w14:paraId="7D51C2D6" w14:textId="77777777" w:rsidR="00E64116" w:rsidRPr="008713A4" w:rsidRDefault="00E64116" w:rsidP="008320F6">
      <w:pPr>
        <w:ind w:firstLine="0"/>
        <w:rPr>
          <w:rtl/>
        </w:rPr>
      </w:pPr>
    </w:p>
    <w:p w14:paraId="44AC9A08" w14:textId="77777777" w:rsidR="00E64116" w:rsidRPr="008713A4" w:rsidRDefault="00E64116" w:rsidP="008320F6">
      <w:pPr>
        <w:ind w:firstLine="0"/>
        <w:rPr>
          <w:rtl/>
        </w:rPr>
      </w:pPr>
    </w:p>
    <w:p w14:paraId="2C9DFC5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E6BB32" w14:textId="7334A402" w:rsidR="00E64116" w:rsidRPr="001A08A8" w:rsidRDefault="00081E1F" w:rsidP="00081E1F">
      <w:pPr>
        <w:spacing w:before="60"/>
        <w:ind w:firstLine="0"/>
        <w:rPr>
          <w:rtl/>
        </w:rPr>
      </w:pPr>
      <w:bookmarkStart w:id="1" w:name="ET_hatsach_645399_1"/>
      <w:r w:rsidRPr="00081E1F">
        <w:rPr>
          <w:rStyle w:val="TagStyle"/>
          <w:rtl/>
        </w:rPr>
        <w:t xml:space="preserve"> &lt;&lt; הצח &gt;&gt; </w:t>
      </w:r>
      <w:r w:rsidRPr="00081E1F">
        <w:rPr>
          <w:rtl/>
        </w:rPr>
        <w:t>הצעת חוק להסדרת אירוע הילולת רבי שמעון בר יוחאי בהר מירון (הוראת שעה), התשפ"ה-202</w:t>
      </w:r>
      <w:r w:rsidR="008E028D">
        <w:rPr>
          <w:rFonts w:hint="cs"/>
          <w:rtl/>
        </w:rPr>
        <w:t xml:space="preserve">5 (מ/1836) </w:t>
      </w:r>
      <w:r w:rsidR="008E028D">
        <w:rPr>
          <w:rtl/>
        </w:rPr>
        <w:t>–</w:t>
      </w:r>
      <w:r w:rsidR="008E028D">
        <w:rPr>
          <w:rFonts w:hint="cs"/>
          <w:rtl/>
        </w:rPr>
        <w:t xml:space="preserve"> </w:t>
      </w:r>
      <w:r w:rsidR="008E028D" w:rsidRPr="001A08A8">
        <w:rPr>
          <w:rFonts w:hint="cs"/>
          <w:rtl/>
        </w:rPr>
        <w:t>הכנה לקריאה שנייה ושלישית</w:t>
      </w:r>
      <w:r w:rsidRPr="001A08A8">
        <w:rPr>
          <w:rStyle w:val="TagStyle"/>
          <w:rtl/>
        </w:rPr>
        <w:t xml:space="preserve"> &lt;&lt; הצח &gt;&gt;</w:t>
      </w:r>
      <w:r w:rsidR="005F24D4" w:rsidRPr="001A08A8">
        <w:rPr>
          <w:rtl/>
        </w:rPr>
        <w:t xml:space="preserve"> </w:t>
      </w:r>
      <w:bookmarkEnd w:id="1"/>
    </w:p>
    <w:p w14:paraId="05A85757" w14:textId="77777777" w:rsidR="00E64116" w:rsidRPr="001A08A8" w:rsidRDefault="00E64116" w:rsidP="007C693F">
      <w:pPr>
        <w:spacing w:before="60"/>
        <w:ind w:firstLine="0"/>
        <w:rPr>
          <w:rtl/>
        </w:rPr>
      </w:pPr>
    </w:p>
    <w:p w14:paraId="6F4F6143" w14:textId="77777777" w:rsidR="00081E1F" w:rsidRPr="008713A4" w:rsidRDefault="00081E1F" w:rsidP="007C693F">
      <w:pPr>
        <w:spacing w:before="60"/>
        <w:ind w:firstLine="0"/>
        <w:rPr>
          <w:rtl/>
        </w:rPr>
      </w:pPr>
    </w:p>
    <w:p w14:paraId="262B66D8" w14:textId="77777777" w:rsidR="00E64116" w:rsidRPr="008713A4" w:rsidRDefault="00E64116" w:rsidP="00EC1FB3">
      <w:pPr>
        <w:ind w:firstLine="0"/>
        <w:outlineLvl w:val="1"/>
        <w:rPr>
          <w:b/>
          <w:bCs/>
          <w:u w:val="single"/>
          <w:rtl/>
        </w:rPr>
      </w:pPr>
      <w:r w:rsidRPr="008713A4">
        <w:rPr>
          <w:b/>
          <w:bCs/>
          <w:u w:val="single"/>
          <w:rtl/>
        </w:rPr>
        <w:t>נכחו:</w:t>
      </w:r>
    </w:p>
    <w:p w14:paraId="6A1535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BEB2D3" w14:textId="5A3CFA92" w:rsidR="00E64116" w:rsidRPr="008E028D" w:rsidRDefault="00081E1F" w:rsidP="00EC1FB3">
      <w:pPr>
        <w:ind w:firstLine="0"/>
        <w:rPr>
          <w:rtl/>
        </w:rPr>
      </w:pPr>
      <w:r w:rsidRPr="008E028D">
        <w:rPr>
          <w:rtl/>
        </w:rPr>
        <w:t xml:space="preserve">בועז </w:t>
      </w:r>
      <w:proofErr w:type="spellStart"/>
      <w:r w:rsidRPr="008E028D">
        <w:rPr>
          <w:rtl/>
        </w:rPr>
        <w:t>ביסמוט</w:t>
      </w:r>
      <w:proofErr w:type="spellEnd"/>
      <w:r w:rsidRPr="008E028D">
        <w:rPr>
          <w:rtl/>
        </w:rPr>
        <w:t xml:space="preserve"> – היו"ר</w:t>
      </w:r>
    </w:p>
    <w:p w14:paraId="1367D70B" w14:textId="632934D4" w:rsidR="00081E1F" w:rsidRPr="008E028D" w:rsidRDefault="00081E1F" w:rsidP="00EC1FB3">
      <w:pPr>
        <w:ind w:firstLine="0"/>
        <w:rPr>
          <w:rtl/>
        </w:rPr>
      </w:pPr>
      <w:r w:rsidRPr="008E028D">
        <w:rPr>
          <w:rtl/>
        </w:rPr>
        <w:t>מירב בן ארי</w:t>
      </w:r>
      <w:r w:rsidR="00D35FD1" w:rsidRPr="008E028D">
        <w:rPr>
          <w:rFonts w:hint="cs"/>
          <w:rtl/>
        </w:rPr>
        <w:t xml:space="preserve"> </w:t>
      </w:r>
      <w:r w:rsidR="00D35FD1" w:rsidRPr="008E028D">
        <w:rPr>
          <w:rtl/>
        </w:rPr>
        <w:t>–</w:t>
      </w:r>
      <w:r w:rsidR="00D35FD1" w:rsidRPr="008E028D">
        <w:rPr>
          <w:rFonts w:hint="cs"/>
          <w:rtl/>
        </w:rPr>
        <w:t xml:space="preserve"> מ"מ היו"ר</w:t>
      </w:r>
    </w:p>
    <w:p w14:paraId="10DF13F5" w14:textId="77777777" w:rsidR="00E64116" w:rsidRDefault="00E64116" w:rsidP="00DE5B80">
      <w:pPr>
        <w:ind w:firstLine="0"/>
        <w:rPr>
          <w:rtl/>
        </w:rPr>
      </w:pPr>
    </w:p>
    <w:p w14:paraId="394F4949" w14:textId="77777777" w:rsidR="001A08A8" w:rsidRDefault="001A08A8" w:rsidP="00DE5B80">
      <w:pPr>
        <w:ind w:firstLine="0"/>
        <w:rPr>
          <w:rtl/>
        </w:rPr>
      </w:pPr>
    </w:p>
    <w:p w14:paraId="590D6689" w14:textId="77777777" w:rsidR="000C47F5" w:rsidRDefault="000C47F5" w:rsidP="00EC1FB3">
      <w:pPr>
        <w:ind w:firstLine="0"/>
        <w:outlineLvl w:val="1"/>
        <w:rPr>
          <w:b/>
          <w:bCs/>
          <w:u w:val="single"/>
          <w:rtl/>
        </w:rPr>
      </w:pPr>
      <w:r w:rsidRPr="000C47F5">
        <w:rPr>
          <w:rFonts w:hint="cs"/>
          <w:b/>
          <w:bCs/>
          <w:u w:val="single"/>
          <w:rtl/>
        </w:rPr>
        <w:t>חברי הכנסת:</w:t>
      </w:r>
    </w:p>
    <w:p w14:paraId="72236903" w14:textId="20C680C7" w:rsidR="000C47F5" w:rsidRDefault="00D35FD1" w:rsidP="00DE5B80">
      <w:pPr>
        <w:ind w:firstLine="0"/>
        <w:rPr>
          <w:rtl/>
        </w:rPr>
      </w:pPr>
      <w:r>
        <w:rPr>
          <w:rFonts w:hint="cs"/>
          <w:rtl/>
        </w:rPr>
        <w:t>משה רוט</w:t>
      </w:r>
    </w:p>
    <w:p w14:paraId="6E6A48F5" w14:textId="77777777" w:rsidR="00D35FD1" w:rsidRDefault="00D35FD1" w:rsidP="00DE5B80">
      <w:pPr>
        <w:ind w:firstLine="0"/>
        <w:rPr>
          <w:rtl/>
        </w:rPr>
      </w:pPr>
    </w:p>
    <w:p w14:paraId="538090B9" w14:textId="77777777" w:rsidR="002E5E31" w:rsidRPr="000C47F5" w:rsidRDefault="002E5E31" w:rsidP="00DE5B80">
      <w:pPr>
        <w:ind w:firstLine="0"/>
        <w:rPr>
          <w:b/>
          <w:bCs/>
          <w:u w:val="single"/>
          <w:rtl/>
        </w:rPr>
      </w:pPr>
    </w:p>
    <w:p w14:paraId="063CF42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B6E778B" w14:textId="20E93941" w:rsidR="00E64116" w:rsidRDefault="00081E1F" w:rsidP="00DE5B80">
      <w:pPr>
        <w:ind w:firstLine="0"/>
        <w:rPr>
          <w:rtl/>
        </w:rPr>
      </w:pPr>
      <w:r>
        <w:rPr>
          <w:rFonts w:hint="cs"/>
          <w:rtl/>
        </w:rPr>
        <w:t>השר לירושלים ומסורת ישראל מאיר פרוש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378"/>
      </w:tblGrid>
      <w:tr w:rsidR="008E028D" w14:paraId="6F597951" w14:textId="77777777" w:rsidTr="008E028D">
        <w:tc>
          <w:tcPr>
            <w:tcW w:w="0" w:type="auto"/>
            <w:shd w:val="clear" w:color="auto" w:fill="auto"/>
          </w:tcPr>
          <w:p w14:paraId="75709774" w14:textId="2F39F715" w:rsidR="008E028D" w:rsidRDefault="008E028D" w:rsidP="00081E1F">
            <w:pPr>
              <w:ind w:firstLine="0"/>
              <w:rPr>
                <w:rtl/>
                <w:lang w:eastAsia="he-IL"/>
              </w:rPr>
            </w:pPr>
            <w:r>
              <w:rPr>
                <w:rtl/>
                <w:lang w:eastAsia="he-IL"/>
              </w:rPr>
              <w:t>שמעון אלבום</w:t>
            </w:r>
          </w:p>
        </w:tc>
        <w:tc>
          <w:tcPr>
            <w:tcW w:w="0" w:type="auto"/>
            <w:shd w:val="clear" w:color="auto" w:fill="auto"/>
          </w:tcPr>
          <w:p w14:paraId="7B6F29C9" w14:textId="5DC8B0CD" w:rsidR="008E028D" w:rsidRDefault="008E028D" w:rsidP="00081E1F">
            <w:pPr>
              <w:ind w:firstLine="0"/>
              <w:rPr>
                <w:rtl/>
                <w:lang w:eastAsia="he-IL"/>
              </w:rPr>
            </w:pPr>
            <w:r>
              <w:rPr>
                <w:rtl/>
                <w:lang w:eastAsia="he-IL"/>
              </w:rPr>
              <w:t>–</w:t>
            </w:r>
          </w:p>
        </w:tc>
        <w:tc>
          <w:tcPr>
            <w:tcW w:w="0" w:type="auto"/>
            <w:shd w:val="clear" w:color="auto" w:fill="auto"/>
          </w:tcPr>
          <w:p w14:paraId="72A2EC8B" w14:textId="77338FF2" w:rsidR="008E028D" w:rsidRDefault="008E028D" w:rsidP="00081E1F">
            <w:pPr>
              <w:ind w:firstLine="0"/>
              <w:rPr>
                <w:rtl/>
                <w:lang w:eastAsia="he-IL"/>
              </w:rPr>
            </w:pPr>
            <w:r>
              <w:rPr>
                <w:rtl/>
                <w:lang w:eastAsia="he-IL"/>
              </w:rPr>
              <w:t>מנכ"ל משרד ירושלים ומסורת ישראל</w:t>
            </w:r>
          </w:p>
        </w:tc>
      </w:tr>
      <w:tr w:rsidR="008E028D" w14:paraId="2717B4F4" w14:textId="77777777" w:rsidTr="008E028D">
        <w:tc>
          <w:tcPr>
            <w:tcW w:w="0" w:type="auto"/>
            <w:shd w:val="clear" w:color="auto" w:fill="auto"/>
          </w:tcPr>
          <w:p w14:paraId="56901D1F" w14:textId="10263133" w:rsidR="008E028D" w:rsidRDefault="008E028D" w:rsidP="00081E1F">
            <w:pPr>
              <w:ind w:firstLine="0"/>
              <w:rPr>
                <w:rtl/>
                <w:lang w:eastAsia="he-IL"/>
              </w:rPr>
            </w:pPr>
            <w:r>
              <w:rPr>
                <w:rtl/>
                <w:lang w:eastAsia="he-IL"/>
              </w:rPr>
              <w:t>חיים רוזנשטיין</w:t>
            </w:r>
          </w:p>
        </w:tc>
        <w:tc>
          <w:tcPr>
            <w:tcW w:w="0" w:type="auto"/>
            <w:shd w:val="clear" w:color="auto" w:fill="auto"/>
          </w:tcPr>
          <w:p w14:paraId="71BA2279" w14:textId="243A35CA" w:rsidR="008E028D" w:rsidRDefault="008E028D" w:rsidP="00081E1F">
            <w:pPr>
              <w:ind w:firstLine="0"/>
              <w:rPr>
                <w:rtl/>
                <w:lang w:eastAsia="he-IL"/>
              </w:rPr>
            </w:pPr>
            <w:r>
              <w:rPr>
                <w:rtl/>
                <w:lang w:eastAsia="he-IL"/>
              </w:rPr>
              <w:t>–</w:t>
            </w:r>
          </w:p>
        </w:tc>
        <w:tc>
          <w:tcPr>
            <w:tcW w:w="0" w:type="auto"/>
            <w:shd w:val="clear" w:color="auto" w:fill="auto"/>
          </w:tcPr>
          <w:p w14:paraId="0CC97199" w14:textId="682E4C10" w:rsidR="008E028D" w:rsidRDefault="008E028D" w:rsidP="00081E1F">
            <w:pPr>
              <w:ind w:firstLine="0"/>
              <w:rPr>
                <w:rtl/>
                <w:lang w:eastAsia="he-IL"/>
              </w:rPr>
            </w:pPr>
            <w:r>
              <w:rPr>
                <w:rtl/>
                <w:lang w:eastAsia="he-IL"/>
              </w:rPr>
              <w:t>סמנכ"ל וראש אגף מירון, משרד ירושלים ומסורת ישראל</w:t>
            </w:r>
          </w:p>
        </w:tc>
      </w:tr>
      <w:tr w:rsidR="008E028D" w14:paraId="24DED7E5" w14:textId="77777777" w:rsidTr="008E028D">
        <w:tc>
          <w:tcPr>
            <w:tcW w:w="0" w:type="auto"/>
            <w:shd w:val="clear" w:color="auto" w:fill="auto"/>
          </w:tcPr>
          <w:p w14:paraId="5385BB39" w14:textId="5328FF2B" w:rsidR="008E028D" w:rsidRDefault="008E028D" w:rsidP="00081E1F">
            <w:pPr>
              <w:ind w:firstLine="0"/>
              <w:rPr>
                <w:rtl/>
                <w:lang w:eastAsia="he-IL"/>
              </w:rPr>
            </w:pPr>
            <w:r>
              <w:rPr>
                <w:rtl/>
                <w:lang w:eastAsia="he-IL"/>
              </w:rPr>
              <w:t xml:space="preserve">יוסף </w:t>
            </w:r>
            <w:proofErr w:type="spellStart"/>
            <w:r>
              <w:rPr>
                <w:rtl/>
                <w:lang w:eastAsia="he-IL"/>
              </w:rPr>
              <w:t>דייטש</w:t>
            </w:r>
            <w:proofErr w:type="spellEnd"/>
          </w:p>
        </w:tc>
        <w:tc>
          <w:tcPr>
            <w:tcW w:w="0" w:type="auto"/>
            <w:shd w:val="clear" w:color="auto" w:fill="auto"/>
          </w:tcPr>
          <w:p w14:paraId="4C6C5797" w14:textId="66D1EA0A" w:rsidR="008E028D" w:rsidRDefault="008E028D" w:rsidP="00081E1F">
            <w:pPr>
              <w:ind w:firstLine="0"/>
              <w:rPr>
                <w:rtl/>
                <w:lang w:eastAsia="he-IL"/>
              </w:rPr>
            </w:pPr>
            <w:r>
              <w:rPr>
                <w:rtl/>
                <w:lang w:eastAsia="he-IL"/>
              </w:rPr>
              <w:t>–</w:t>
            </w:r>
          </w:p>
        </w:tc>
        <w:tc>
          <w:tcPr>
            <w:tcW w:w="0" w:type="auto"/>
            <w:shd w:val="clear" w:color="auto" w:fill="auto"/>
          </w:tcPr>
          <w:p w14:paraId="73692C8B" w14:textId="1E0C5E2C" w:rsidR="008E028D" w:rsidRDefault="008E028D" w:rsidP="00081E1F">
            <w:pPr>
              <w:ind w:firstLine="0"/>
              <w:rPr>
                <w:rtl/>
                <w:lang w:eastAsia="he-IL"/>
              </w:rPr>
            </w:pPr>
            <w:r>
              <w:rPr>
                <w:rtl/>
                <w:lang w:eastAsia="he-IL"/>
              </w:rPr>
              <w:t>פרויקטור ההילולה, משרד ירושלים ומסורת ישראל</w:t>
            </w:r>
          </w:p>
        </w:tc>
      </w:tr>
      <w:tr w:rsidR="008E028D" w14:paraId="17B1C977" w14:textId="77777777" w:rsidTr="008E028D">
        <w:tc>
          <w:tcPr>
            <w:tcW w:w="0" w:type="auto"/>
            <w:shd w:val="clear" w:color="auto" w:fill="auto"/>
          </w:tcPr>
          <w:p w14:paraId="140D285D" w14:textId="5B857DF9" w:rsidR="008E028D" w:rsidRDefault="008E028D" w:rsidP="00081E1F">
            <w:pPr>
              <w:ind w:firstLine="0"/>
              <w:rPr>
                <w:rtl/>
                <w:lang w:eastAsia="he-IL"/>
              </w:rPr>
            </w:pPr>
            <w:r>
              <w:rPr>
                <w:rtl/>
                <w:lang w:eastAsia="he-IL"/>
              </w:rPr>
              <w:t>אהרון שפיץ</w:t>
            </w:r>
          </w:p>
        </w:tc>
        <w:tc>
          <w:tcPr>
            <w:tcW w:w="0" w:type="auto"/>
            <w:shd w:val="clear" w:color="auto" w:fill="auto"/>
          </w:tcPr>
          <w:p w14:paraId="57D225CA" w14:textId="2B3E97F1" w:rsidR="008E028D" w:rsidRDefault="008E028D" w:rsidP="00081E1F">
            <w:pPr>
              <w:ind w:firstLine="0"/>
              <w:rPr>
                <w:rtl/>
                <w:lang w:eastAsia="he-IL"/>
              </w:rPr>
            </w:pPr>
            <w:r>
              <w:rPr>
                <w:rtl/>
                <w:lang w:eastAsia="he-IL"/>
              </w:rPr>
              <w:t>–</w:t>
            </w:r>
          </w:p>
        </w:tc>
        <w:tc>
          <w:tcPr>
            <w:tcW w:w="0" w:type="auto"/>
            <w:shd w:val="clear" w:color="auto" w:fill="auto"/>
          </w:tcPr>
          <w:p w14:paraId="3400A474" w14:textId="1B57D444" w:rsidR="008E028D" w:rsidRDefault="008E028D" w:rsidP="00081E1F">
            <w:pPr>
              <w:ind w:firstLine="0"/>
              <w:rPr>
                <w:rtl/>
                <w:lang w:eastAsia="he-IL"/>
              </w:rPr>
            </w:pPr>
            <w:r>
              <w:rPr>
                <w:rtl/>
                <w:lang w:eastAsia="he-IL"/>
              </w:rPr>
              <w:t>מנהל תחום בכיר מירון, משרד ירושלים ומסורת ישראל</w:t>
            </w:r>
          </w:p>
        </w:tc>
      </w:tr>
      <w:tr w:rsidR="008E028D" w14:paraId="4763E683" w14:textId="77777777" w:rsidTr="008E028D">
        <w:tc>
          <w:tcPr>
            <w:tcW w:w="0" w:type="auto"/>
            <w:shd w:val="clear" w:color="auto" w:fill="auto"/>
          </w:tcPr>
          <w:p w14:paraId="1A8A8D1C" w14:textId="1376F4C5" w:rsidR="008E028D" w:rsidRDefault="008E028D" w:rsidP="00081E1F">
            <w:pPr>
              <w:ind w:firstLine="0"/>
              <w:rPr>
                <w:rtl/>
                <w:lang w:eastAsia="he-IL"/>
              </w:rPr>
            </w:pPr>
            <w:r>
              <w:rPr>
                <w:rtl/>
                <w:lang w:eastAsia="he-IL"/>
              </w:rPr>
              <w:t>אדוה מבורך</w:t>
            </w:r>
          </w:p>
        </w:tc>
        <w:tc>
          <w:tcPr>
            <w:tcW w:w="0" w:type="auto"/>
            <w:shd w:val="clear" w:color="auto" w:fill="auto"/>
          </w:tcPr>
          <w:p w14:paraId="50542B76" w14:textId="5598E8A8" w:rsidR="008E028D" w:rsidRDefault="008E028D" w:rsidP="00081E1F">
            <w:pPr>
              <w:ind w:firstLine="0"/>
              <w:rPr>
                <w:rtl/>
                <w:lang w:eastAsia="he-IL"/>
              </w:rPr>
            </w:pPr>
            <w:r>
              <w:rPr>
                <w:rtl/>
                <w:lang w:eastAsia="he-IL"/>
              </w:rPr>
              <w:t>–</w:t>
            </w:r>
          </w:p>
        </w:tc>
        <w:tc>
          <w:tcPr>
            <w:tcW w:w="0" w:type="auto"/>
            <w:shd w:val="clear" w:color="auto" w:fill="auto"/>
          </w:tcPr>
          <w:p w14:paraId="481421DD" w14:textId="66224C9F" w:rsidR="008E028D" w:rsidRDefault="008E028D" w:rsidP="00081E1F">
            <w:pPr>
              <w:ind w:firstLine="0"/>
              <w:rPr>
                <w:rtl/>
                <w:lang w:eastAsia="he-IL"/>
              </w:rPr>
            </w:pPr>
            <w:r>
              <w:rPr>
                <w:rtl/>
                <w:lang w:eastAsia="he-IL"/>
              </w:rPr>
              <w:t>לשכה משפטית, משרד ירושלים ומסורת ישראל</w:t>
            </w:r>
          </w:p>
        </w:tc>
      </w:tr>
      <w:tr w:rsidR="008E028D" w14:paraId="480B40DE" w14:textId="77777777" w:rsidTr="008E028D">
        <w:tc>
          <w:tcPr>
            <w:tcW w:w="0" w:type="auto"/>
            <w:shd w:val="clear" w:color="auto" w:fill="auto"/>
          </w:tcPr>
          <w:p w14:paraId="5E8F1784" w14:textId="4CE25690" w:rsidR="008E028D" w:rsidRDefault="008E028D" w:rsidP="00081E1F">
            <w:pPr>
              <w:ind w:firstLine="0"/>
              <w:rPr>
                <w:rtl/>
                <w:lang w:eastAsia="he-IL"/>
              </w:rPr>
            </w:pPr>
            <w:r>
              <w:rPr>
                <w:rtl/>
                <w:lang w:eastAsia="he-IL"/>
              </w:rPr>
              <w:t>לאה כהן</w:t>
            </w:r>
          </w:p>
        </w:tc>
        <w:tc>
          <w:tcPr>
            <w:tcW w:w="0" w:type="auto"/>
            <w:shd w:val="clear" w:color="auto" w:fill="auto"/>
          </w:tcPr>
          <w:p w14:paraId="3285FA52" w14:textId="221FB43F" w:rsidR="008E028D" w:rsidRDefault="008E028D" w:rsidP="00081E1F">
            <w:pPr>
              <w:ind w:firstLine="0"/>
              <w:rPr>
                <w:rtl/>
                <w:lang w:eastAsia="he-IL"/>
              </w:rPr>
            </w:pPr>
            <w:r>
              <w:rPr>
                <w:rtl/>
                <w:lang w:eastAsia="he-IL"/>
              </w:rPr>
              <w:t>–</w:t>
            </w:r>
          </w:p>
        </w:tc>
        <w:tc>
          <w:tcPr>
            <w:tcW w:w="0" w:type="auto"/>
            <w:shd w:val="clear" w:color="auto" w:fill="auto"/>
          </w:tcPr>
          <w:p w14:paraId="58E0EDAF" w14:textId="355297E0" w:rsidR="008E028D" w:rsidRDefault="008E028D" w:rsidP="00081E1F">
            <w:pPr>
              <w:ind w:firstLine="0"/>
              <w:rPr>
                <w:rtl/>
                <w:lang w:eastAsia="he-IL"/>
              </w:rPr>
            </w:pPr>
            <w:r>
              <w:rPr>
                <w:rtl/>
                <w:lang w:eastAsia="he-IL"/>
              </w:rPr>
              <w:t>לשכה משפטית, משרד ירושלים ומסורת ישראל</w:t>
            </w:r>
          </w:p>
        </w:tc>
      </w:tr>
      <w:tr w:rsidR="008E028D" w14:paraId="341DA2CA" w14:textId="77777777" w:rsidTr="008E028D">
        <w:tc>
          <w:tcPr>
            <w:tcW w:w="0" w:type="auto"/>
            <w:shd w:val="clear" w:color="auto" w:fill="auto"/>
          </w:tcPr>
          <w:p w14:paraId="72C46CDF" w14:textId="3C992EB0" w:rsidR="008E028D" w:rsidRDefault="008E028D" w:rsidP="00081E1F">
            <w:pPr>
              <w:ind w:firstLine="0"/>
              <w:rPr>
                <w:rtl/>
                <w:lang w:eastAsia="he-IL"/>
              </w:rPr>
            </w:pPr>
            <w:r>
              <w:rPr>
                <w:rtl/>
                <w:lang w:eastAsia="he-IL"/>
              </w:rPr>
              <w:t xml:space="preserve">מיכאל </w:t>
            </w:r>
            <w:proofErr w:type="spellStart"/>
            <w:r>
              <w:rPr>
                <w:rtl/>
                <w:lang w:eastAsia="he-IL"/>
              </w:rPr>
              <w:t>פרנקנבורג</w:t>
            </w:r>
            <w:proofErr w:type="spellEnd"/>
          </w:p>
        </w:tc>
        <w:tc>
          <w:tcPr>
            <w:tcW w:w="0" w:type="auto"/>
            <w:shd w:val="clear" w:color="auto" w:fill="auto"/>
          </w:tcPr>
          <w:p w14:paraId="74919A40" w14:textId="5BA0E642" w:rsidR="008E028D" w:rsidRDefault="008E028D" w:rsidP="00081E1F">
            <w:pPr>
              <w:ind w:firstLine="0"/>
              <w:rPr>
                <w:rtl/>
                <w:lang w:eastAsia="he-IL"/>
              </w:rPr>
            </w:pPr>
            <w:r>
              <w:rPr>
                <w:rtl/>
                <w:lang w:eastAsia="he-IL"/>
              </w:rPr>
              <w:t>–</w:t>
            </w:r>
          </w:p>
        </w:tc>
        <w:tc>
          <w:tcPr>
            <w:tcW w:w="0" w:type="auto"/>
            <w:shd w:val="clear" w:color="auto" w:fill="auto"/>
          </w:tcPr>
          <w:p w14:paraId="10D7712E" w14:textId="46AE6764" w:rsidR="008E028D" w:rsidRDefault="008E028D" w:rsidP="00081E1F">
            <w:pPr>
              <w:ind w:firstLine="0"/>
              <w:rPr>
                <w:rtl/>
                <w:lang w:eastAsia="he-IL"/>
              </w:rPr>
            </w:pPr>
            <w:r>
              <w:rPr>
                <w:rtl/>
                <w:lang w:eastAsia="he-IL"/>
              </w:rPr>
              <w:t>רמ"ד אג"מ יועמ"ש, המשרד לביטחון לאומי</w:t>
            </w:r>
          </w:p>
        </w:tc>
      </w:tr>
      <w:tr w:rsidR="008E028D" w14:paraId="03E66EF4" w14:textId="77777777" w:rsidTr="008E028D">
        <w:tc>
          <w:tcPr>
            <w:tcW w:w="0" w:type="auto"/>
            <w:shd w:val="clear" w:color="auto" w:fill="auto"/>
          </w:tcPr>
          <w:p w14:paraId="6FFAF83F" w14:textId="2BC13302" w:rsidR="008E028D" w:rsidRDefault="008E028D" w:rsidP="00081E1F">
            <w:pPr>
              <w:ind w:firstLine="0"/>
              <w:rPr>
                <w:rtl/>
                <w:lang w:eastAsia="he-IL"/>
              </w:rPr>
            </w:pPr>
            <w:r>
              <w:rPr>
                <w:rtl/>
                <w:lang w:eastAsia="he-IL"/>
              </w:rPr>
              <w:t>ארנון פרידמן</w:t>
            </w:r>
          </w:p>
        </w:tc>
        <w:tc>
          <w:tcPr>
            <w:tcW w:w="0" w:type="auto"/>
            <w:shd w:val="clear" w:color="auto" w:fill="auto"/>
          </w:tcPr>
          <w:p w14:paraId="0A127310" w14:textId="2DCE98BD" w:rsidR="008E028D" w:rsidRDefault="008E028D" w:rsidP="00081E1F">
            <w:pPr>
              <w:ind w:firstLine="0"/>
              <w:rPr>
                <w:rtl/>
                <w:lang w:eastAsia="he-IL"/>
              </w:rPr>
            </w:pPr>
            <w:r>
              <w:rPr>
                <w:rtl/>
                <w:lang w:eastAsia="he-IL"/>
              </w:rPr>
              <w:t>–</w:t>
            </w:r>
          </w:p>
        </w:tc>
        <w:tc>
          <w:tcPr>
            <w:tcW w:w="0" w:type="auto"/>
            <w:shd w:val="clear" w:color="auto" w:fill="auto"/>
          </w:tcPr>
          <w:p w14:paraId="00D4EF21" w14:textId="69C6494C" w:rsidR="008E028D" w:rsidRDefault="008E028D" w:rsidP="00081E1F">
            <w:pPr>
              <w:ind w:firstLine="0"/>
              <w:rPr>
                <w:rtl/>
                <w:lang w:eastAsia="he-IL"/>
              </w:rPr>
            </w:pPr>
            <w:r>
              <w:rPr>
                <w:rtl/>
                <w:lang w:eastAsia="he-IL"/>
              </w:rPr>
              <w:t>רמ"ד אירועים המוניים, המשרד לביטחון לאומי</w:t>
            </w:r>
          </w:p>
        </w:tc>
      </w:tr>
      <w:tr w:rsidR="008E028D" w14:paraId="4ADEAE8C" w14:textId="77777777" w:rsidTr="008E028D">
        <w:tc>
          <w:tcPr>
            <w:tcW w:w="0" w:type="auto"/>
            <w:shd w:val="clear" w:color="auto" w:fill="auto"/>
          </w:tcPr>
          <w:p w14:paraId="3A3B2F54" w14:textId="76F6E31D" w:rsidR="008E028D" w:rsidRDefault="008E028D" w:rsidP="00081E1F">
            <w:pPr>
              <w:ind w:firstLine="0"/>
              <w:rPr>
                <w:rtl/>
                <w:lang w:eastAsia="he-IL"/>
              </w:rPr>
            </w:pPr>
            <w:r>
              <w:rPr>
                <w:rtl/>
                <w:lang w:eastAsia="he-IL"/>
              </w:rPr>
              <w:t xml:space="preserve">ברק </w:t>
            </w:r>
            <w:proofErr w:type="spellStart"/>
            <w:r>
              <w:rPr>
                <w:rtl/>
                <w:lang w:eastAsia="he-IL"/>
              </w:rPr>
              <w:t>ערוסי</w:t>
            </w:r>
            <w:proofErr w:type="spellEnd"/>
          </w:p>
        </w:tc>
        <w:tc>
          <w:tcPr>
            <w:tcW w:w="0" w:type="auto"/>
            <w:shd w:val="clear" w:color="auto" w:fill="auto"/>
          </w:tcPr>
          <w:p w14:paraId="0B9380B2" w14:textId="7873CF0F" w:rsidR="008E028D" w:rsidRDefault="008E028D" w:rsidP="00081E1F">
            <w:pPr>
              <w:ind w:firstLine="0"/>
              <w:rPr>
                <w:rtl/>
                <w:lang w:eastAsia="he-IL"/>
              </w:rPr>
            </w:pPr>
            <w:r>
              <w:rPr>
                <w:rtl/>
                <w:lang w:eastAsia="he-IL"/>
              </w:rPr>
              <w:t>–</w:t>
            </w:r>
          </w:p>
        </w:tc>
        <w:tc>
          <w:tcPr>
            <w:tcW w:w="0" w:type="auto"/>
            <w:shd w:val="clear" w:color="auto" w:fill="auto"/>
          </w:tcPr>
          <w:p w14:paraId="34BCD25B" w14:textId="0DDB78A6" w:rsidR="008E028D" w:rsidRDefault="008E028D" w:rsidP="00081E1F">
            <w:pPr>
              <w:ind w:firstLine="0"/>
              <w:rPr>
                <w:rtl/>
                <w:lang w:eastAsia="he-IL"/>
              </w:rPr>
            </w:pPr>
            <w:r>
              <w:rPr>
                <w:rtl/>
                <w:lang w:eastAsia="he-IL"/>
              </w:rPr>
              <w:t>רמ"ד תכנון מבצעי, המשרד לביטחון לאומי</w:t>
            </w:r>
          </w:p>
        </w:tc>
      </w:tr>
      <w:tr w:rsidR="008E028D" w14:paraId="57C9CF9F" w14:textId="77777777" w:rsidTr="008E028D">
        <w:tc>
          <w:tcPr>
            <w:tcW w:w="0" w:type="auto"/>
            <w:shd w:val="clear" w:color="auto" w:fill="auto"/>
          </w:tcPr>
          <w:p w14:paraId="5BDB0142" w14:textId="37B03812" w:rsidR="008E028D" w:rsidRDefault="008E028D" w:rsidP="00081E1F">
            <w:pPr>
              <w:ind w:firstLine="0"/>
              <w:rPr>
                <w:rtl/>
                <w:lang w:eastAsia="he-IL"/>
              </w:rPr>
            </w:pPr>
            <w:r>
              <w:rPr>
                <w:rtl/>
                <w:lang w:eastAsia="he-IL"/>
              </w:rPr>
              <w:t xml:space="preserve">אורי </w:t>
            </w:r>
            <w:proofErr w:type="spellStart"/>
            <w:r>
              <w:rPr>
                <w:rtl/>
                <w:lang w:eastAsia="he-IL"/>
              </w:rPr>
              <w:t>בוצ'מונסקי</w:t>
            </w:r>
            <w:proofErr w:type="spellEnd"/>
          </w:p>
        </w:tc>
        <w:tc>
          <w:tcPr>
            <w:tcW w:w="0" w:type="auto"/>
            <w:shd w:val="clear" w:color="auto" w:fill="auto"/>
          </w:tcPr>
          <w:p w14:paraId="7BCC16FE" w14:textId="7E63D41D" w:rsidR="008E028D" w:rsidRDefault="008E028D" w:rsidP="00081E1F">
            <w:pPr>
              <w:ind w:firstLine="0"/>
              <w:rPr>
                <w:rtl/>
                <w:lang w:eastAsia="he-IL"/>
              </w:rPr>
            </w:pPr>
            <w:r>
              <w:rPr>
                <w:rtl/>
                <w:lang w:eastAsia="he-IL"/>
              </w:rPr>
              <w:t>–</w:t>
            </w:r>
          </w:p>
        </w:tc>
        <w:tc>
          <w:tcPr>
            <w:tcW w:w="0" w:type="auto"/>
            <w:shd w:val="clear" w:color="auto" w:fill="auto"/>
          </w:tcPr>
          <w:p w14:paraId="5F9AFC31" w14:textId="56CD6AF9" w:rsidR="008E028D" w:rsidRDefault="008E028D" w:rsidP="00081E1F">
            <w:pPr>
              <w:ind w:firstLine="0"/>
              <w:rPr>
                <w:rtl/>
                <w:lang w:eastAsia="he-IL"/>
              </w:rPr>
            </w:pPr>
            <w:r>
              <w:rPr>
                <w:rtl/>
                <w:lang w:eastAsia="he-IL"/>
              </w:rPr>
              <w:t>קמ"ד אג"מ יועמ"ש, המשרד לביטחון לאומי</w:t>
            </w:r>
          </w:p>
        </w:tc>
      </w:tr>
      <w:tr w:rsidR="008E028D" w14:paraId="14A1E605" w14:textId="77777777" w:rsidTr="008E028D">
        <w:tc>
          <w:tcPr>
            <w:tcW w:w="0" w:type="auto"/>
            <w:shd w:val="clear" w:color="auto" w:fill="auto"/>
          </w:tcPr>
          <w:p w14:paraId="742EEF35" w14:textId="218DB7D6" w:rsidR="008E028D" w:rsidRDefault="008E028D" w:rsidP="00081E1F">
            <w:pPr>
              <w:ind w:firstLine="0"/>
              <w:rPr>
                <w:rtl/>
                <w:lang w:eastAsia="he-IL"/>
              </w:rPr>
            </w:pPr>
            <w:r>
              <w:rPr>
                <w:rtl/>
                <w:lang w:eastAsia="he-IL"/>
              </w:rPr>
              <w:t>ליאת אליהו סבן</w:t>
            </w:r>
          </w:p>
        </w:tc>
        <w:tc>
          <w:tcPr>
            <w:tcW w:w="0" w:type="auto"/>
            <w:shd w:val="clear" w:color="auto" w:fill="auto"/>
          </w:tcPr>
          <w:p w14:paraId="479BCC66" w14:textId="54D25D5D" w:rsidR="008E028D" w:rsidRDefault="008E028D" w:rsidP="00081E1F">
            <w:pPr>
              <w:ind w:firstLine="0"/>
              <w:rPr>
                <w:rtl/>
                <w:lang w:eastAsia="he-IL"/>
              </w:rPr>
            </w:pPr>
            <w:r>
              <w:rPr>
                <w:rtl/>
                <w:lang w:eastAsia="he-IL"/>
              </w:rPr>
              <w:t>–</w:t>
            </w:r>
          </w:p>
        </w:tc>
        <w:tc>
          <w:tcPr>
            <w:tcW w:w="0" w:type="auto"/>
            <w:shd w:val="clear" w:color="auto" w:fill="auto"/>
          </w:tcPr>
          <w:p w14:paraId="3EFD408B" w14:textId="2554A3B6" w:rsidR="008E028D" w:rsidRDefault="008E028D" w:rsidP="00081E1F">
            <w:pPr>
              <w:ind w:firstLine="0"/>
              <w:rPr>
                <w:rtl/>
                <w:lang w:eastAsia="he-IL"/>
              </w:rPr>
            </w:pPr>
            <w:r>
              <w:rPr>
                <w:rtl/>
                <w:lang w:eastAsia="he-IL"/>
              </w:rPr>
              <w:t>לשכה משפטית, המשרד לביטחון לאומי</w:t>
            </w:r>
          </w:p>
        </w:tc>
      </w:tr>
      <w:tr w:rsidR="008E028D" w14:paraId="456F1AF3" w14:textId="77777777" w:rsidTr="008E028D">
        <w:tc>
          <w:tcPr>
            <w:tcW w:w="0" w:type="auto"/>
            <w:shd w:val="clear" w:color="auto" w:fill="auto"/>
          </w:tcPr>
          <w:p w14:paraId="22021945" w14:textId="3B193850" w:rsidR="008E028D" w:rsidRDefault="008E028D" w:rsidP="00081E1F">
            <w:pPr>
              <w:ind w:firstLine="0"/>
              <w:rPr>
                <w:rtl/>
                <w:lang w:eastAsia="he-IL"/>
              </w:rPr>
            </w:pPr>
            <w:r>
              <w:rPr>
                <w:rtl/>
                <w:lang w:eastAsia="he-IL"/>
              </w:rPr>
              <w:t>אוסקר פוקס</w:t>
            </w:r>
          </w:p>
        </w:tc>
        <w:tc>
          <w:tcPr>
            <w:tcW w:w="0" w:type="auto"/>
            <w:shd w:val="clear" w:color="auto" w:fill="auto"/>
          </w:tcPr>
          <w:p w14:paraId="45904289" w14:textId="51921B92" w:rsidR="008E028D" w:rsidRDefault="008E028D" w:rsidP="00081E1F">
            <w:pPr>
              <w:ind w:firstLine="0"/>
              <w:rPr>
                <w:rtl/>
                <w:lang w:eastAsia="he-IL"/>
              </w:rPr>
            </w:pPr>
            <w:r>
              <w:rPr>
                <w:rtl/>
                <w:lang w:eastAsia="he-IL"/>
              </w:rPr>
              <w:t>–</w:t>
            </w:r>
          </w:p>
        </w:tc>
        <w:tc>
          <w:tcPr>
            <w:tcW w:w="0" w:type="auto"/>
            <w:shd w:val="clear" w:color="auto" w:fill="auto"/>
          </w:tcPr>
          <w:p w14:paraId="4A554CC6" w14:textId="6D3886F4" w:rsidR="008E028D" w:rsidRDefault="008E028D" w:rsidP="00081E1F">
            <w:pPr>
              <w:ind w:firstLine="0"/>
              <w:rPr>
                <w:rtl/>
                <w:lang w:eastAsia="he-IL"/>
              </w:rPr>
            </w:pPr>
            <w:r>
              <w:rPr>
                <w:rtl/>
                <w:lang w:eastAsia="he-IL"/>
              </w:rPr>
              <w:t>רמ"ח הגנה מאש צפון, כב"ה, המשרד לביטחון לאומי</w:t>
            </w:r>
          </w:p>
        </w:tc>
      </w:tr>
      <w:tr w:rsidR="008E028D" w14:paraId="3E9894F4" w14:textId="77777777" w:rsidTr="008E028D">
        <w:tc>
          <w:tcPr>
            <w:tcW w:w="0" w:type="auto"/>
            <w:shd w:val="clear" w:color="auto" w:fill="auto"/>
          </w:tcPr>
          <w:p w14:paraId="5269C002" w14:textId="2C9E3375" w:rsidR="008E028D" w:rsidRDefault="008E028D" w:rsidP="00081E1F">
            <w:pPr>
              <w:ind w:firstLine="0"/>
              <w:rPr>
                <w:rtl/>
                <w:lang w:eastAsia="he-IL"/>
              </w:rPr>
            </w:pPr>
            <w:r>
              <w:rPr>
                <w:rtl/>
                <w:lang w:eastAsia="he-IL"/>
              </w:rPr>
              <w:t>תומר חזות</w:t>
            </w:r>
          </w:p>
        </w:tc>
        <w:tc>
          <w:tcPr>
            <w:tcW w:w="0" w:type="auto"/>
            <w:shd w:val="clear" w:color="auto" w:fill="auto"/>
          </w:tcPr>
          <w:p w14:paraId="3DF7DD80" w14:textId="4C28C9DF" w:rsidR="008E028D" w:rsidRDefault="008E028D" w:rsidP="00081E1F">
            <w:pPr>
              <w:ind w:firstLine="0"/>
              <w:rPr>
                <w:rtl/>
                <w:lang w:eastAsia="he-IL"/>
              </w:rPr>
            </w:pPr>
            <w:r>
              <w:rPr>
                <w:rtl/>
                <w:lang w:eastAsia="he-IL"/>
              </w:rPr>
              <w:t>–</w:t>
            </w:r>
          </w:p>
        </w:tc>
        <w:tc>
          <w:tcPr>
            <w:tcW w:w="0" w:type="auto"/>
            <w:shd w:val="clear" w:color="auto" w:fill="auto"/>
          </w:tcPr>
          <w:p w14:paraId="68F949FE" w14:textId="53D55CF5" w:rsidR="008E028D" w:rsidRDefault="008E028D" w:rsidP="00081E1F">
            <w:pPr>
              <w:ind w:firstLine="0"/>
              <w:rPr>
                <w:rtl/>
                <w:lang w:eastAsia="he-IL"/>
              </w:rPr>
            </w:pPr>
            <w:r>
              <w:rPr>
                <w:rtl/>
                <w:lang w:eastAsia="he-IL"/>
              </w:rPr>
              <w:t>סגן בכיר ליועמ"ש כב"ה, המשרד לביטחון לאומי</w:t>
            </w:r>
          </w:p>
        </w:tc>
      </w:tr>
      <w:tr w:rsidR="008E028D" w14:paraId="4CEA4975" w14:textId="77777777" w:rsidTr="008E028D">
        <w:tc>
          <w:tcPr>
            <w:tcW w:w="0" w:type="auto"/>
            <w:shd w:val="clear" w:color="auto" w:fill="auto"/>
          </w:tcPr>
          <w:p w14:paraId="7E971BE5" w14:textId="3B5C00E4" w:rsidR="008E028D" w:rsidRDefault="008E028D" w:rsidP="00081E1F">
            <w:pPr>
              <w:ind w:firstLine="0"/>
              <w:rPr>
                <w:rtl/>
                <w:lang w:eastAsia="he-IL"/>
              </w:rPr>
            </w:pPr>
            <w:r>
              <w:rPr>
                <w:rtl/>
                <w:lang w:eastAsia="he-IL"/>
              </w:rPr>
              <w:t xml:space="preserve">עמנואל </w:t>
            </w:r>
            <w:proofErr w:type="spellStart"/>
            <w:r>
              <w:rPr>
                <w:rtl/>
                <w:lang w:eastAsia="he-IL"/>
              </w:rPr>
              <w:t>הלון</w:t>
            </w:r>
            <w:proofErr w:type="spellEnd"/>
          </w:p>
        </w:tc>
        <w:tc>
          <w:tcPr>
            <w:tcW w:w="0" w:type="auto"/>
            <w:shd w:val="clear" w:color="auto" w:fill="auto"/>
          </w:tcPr>
          <w:p w14:paraId="0616166F" w14:textId="539AF528" w:rsidR="008E028D" w:rsidRDefault="008E028D" w:rsidP="00081E1F">
            <w:pPr>
              <w:ind w:firstLine="0"/>
              <w:rPr>
                <w:rtl/>
                <w:lang w:eastAsia="he-IL"/>
              </w:rPr>
            </w:pPr>
            <w:r>
              <w:rPr>
                <w:rtl/>
                <w:lang w:eastAsia="he-IL"/>
              </w:rPr>
              <w:t>–</w:t>
            </w:r>
          </w:p>
        </w:tc>
        <w:tc>
          <w:tcPr>
            <w:tcW w:w="0" w:type="auto"/>
            <w:shd w:val="clear" w:color="auto" w:fill="auto"/>
          </w:tcPr>
          <w:p w14:paraId="186745B7" w14:textId="7ABBE08F" w:rsidR="008E028D" w:rsidRDefault="008E028D" w:rsidP="00081E1F">
            <w:pPr>
              <w:ind w:firstLine="0"/>
              <w:rPr>
                <w:rtl/>
                <w:lang w:eastAsia="he-IL"/>
              </w:rPr>
            </w:pPr>
            <w:r>
              <w:rPr>
                <w:rtl/>
                <w:lang w:eastAsia="he-IL"/>
              </w:rPr>
              <w:t>יועמ"ש מחוז צפון, כב"ה, המשרד לביטחון לאומי</w:t>
            </w:r>
          </w:p>
        </w:tc>
      </w:tr>
      <w:tr w:rsidR="008E028D" w14:paraId="2DCBF361" w14:textId="77777777" w:rsidTr="008E028D">
        <w:tc>
          <w:tcPr>
            <w:tcW w:w="0" w:type="auto"/>
            <w:shd w:val="clear" w:color="auto" w:fill="auto"/>
          </w:tcPr>
          <w:p w14:paraId="5310EE63" w14:textId="14A2D6C5" w:rsidR="008E028D" w:rsidRDefault="008E028D" w:rsidP="00081E1F">
            <w:pPr>
              <w:ind w:firstLine="0"/>
              <w:rPr>
                <w:rtl/>
                <w:lang w:eastAsia="he-IL"/>
              </w:rPr>
            </w:pPr>
            <w:r>
              <w:rPr>
                <w:rtl/>
                <w:lang w:eastAsia="he-IL"/>
              </w:rPr>
              <w:t>סיון סמואל</w:t>
            </w:r>
          </w:p>
        </w:tc>
        <w:tc>
          <w:tcPr>
            <w:tcW w:w="0" w:type="auto"/>
            <w:shd w:val="clear" w:color="auto" w:fill="auto"/>
          </w:tcPr>
          <w:p w14:paraId="4B96207C" w14:textId="4616111E" w:rsidR="008E028D" w:rsidRDefault="008E028D" w:rsidP="00081E1F">
            <w:pPr>
              <w:ind w:firstLine="0"/>
              <w:rPr>
                <w:rtl/>
                <w:lang w:eastAsia="he-IL"/>
              </w:rPr>
            </w:pPr>
            <w:r>
              <w:rPr>
                <w:rtl/>
                <w:lang w:eastAsia="he-IL"/>
              </w:rPr>
              <w:t>–</w:t>
            </w:r>
          </w:p>
        </w:tc>
        <w:tc>
          <w:tcPr>
            <w:tcW w:w="0" w:type="auto"/>
            <w:shd w:val="clear" w:color="auto" w:fill="auto"/>
          </w:tcPr>
          <w:p w14:paraId="59690AB0" w14:textId="579B85A9" w:rsidR="008E028D" w:rsidRDefault="008E028D" w:rsidP="00081E1F">
            <w:pPr>
              <w:ind w:firstLine="0"/>
              <w:rPr>
                <w:rtl/>
                <w:lang w:eastAsia="he-IL"/>
              </w:rPr>
            </w:pPr>
            <w:r>
              <w:rPr>
                <w:rtl/>
                <w:lang w:eastAsia="he-IL"/>
              </w:rPr>
              <w:t>מתמחה לשכה משפטית, כב"ה, המשרד לביטחון לאומי</w:t>
            </w:r>
          </w:p>
        </w:tc>
      </w:tr>
      <w:tr w:rsidR="008E028D" w14:paraId="3578CE66" w14:textId="77777777" w:rsidTr="008E028D">
        <w:tc>
          <w:tcPr>
            <w:tcW w:w="0" w:type="auto"/>
            <w:shd w:val="clear" w:color="auto" w:fill="auto"/>
          </w:tcPr>
          <w:p w14:paraId="0444AA3B" w14:textId="04639577" w:rsidR="008E028D" w:rsidRDefault="008E028D" w:rsidP="00081E1F">
            <w:pPr>
              <w:ind w:firstLine="0"/>
              <w:rPr>
                <w:rtl/>
                <w:lang w:eastAsia="he-IL"/>
              </w:rPr>
            </w:pPr>
            <w:r>
              <w:rPr>
                <w:rtl/>
                <w:lang w:eastAsia="he-IL"/>
              </w:rPr>
              <w:t xml:space="preserve">מיכל </w:t>
            </w:r>
            <w:proofErr w:type="spellStart"/>
            <w:r>
              <w:rPr>
                <w:rtl/>
                <w:lang w:eastAsia="he-IL"/>
              </w:rPr>
              <w:t>אבגנים</w:t>
            </w:r>
            <w:proofErr w:type="spellEnd"/>
          </w:p>
        </w:tc>
        <w:tc>
          <w:tcPr>
            <w:tcW w:w="0" w:type="auto"/>
            <w:shd w:val="clear" w:color="auto" w:fill="auto"/>
          </w:tcPr>
          <w:p w14:paraId="594352AD" w14:textId="7B69AD60" w:rsidR="008E028D" w:rsidRDefault="008E028D" w:rsidP="00081E1F">
            <w:pPr>
              <w:ind w:firstLine="0"/>
              <w:rPr>
                <w:rtl/>
                <w:lang w:eastAsia="he-IL"/>
              </w:rPr>
            </w:pPr>
            <w:r>
              <w:rPr>
                <w:rtl/>
                <w:lang w:eastAsia="he-IL"/>
              </w:rPr>
              <w:t>–</w:t>
            </w:r>
          </w:p>
        </w:tc>
        <w:tc>
          <w:tcPr>
            <w:tcW w:w="0" w:type="auto"/>
            <w:shd w:val="clear" w:color="auto" w:fill="auto"/>
          </w:tcPr>
          <w:p w14:paraId="06C7AE5D" w14:textId="202D3017" w:rsidR="008E028D" w:rsidRDefault="008E028D" w:rsidP="00081E1F">
            <w:pPr>
              <w:ind w:firstLine="0"/>
              <w:rPr>
                <w:rtl/>
                <w:lang w:eastAsia="he-IL"/>
              </w:rPr>
            </w:pPr>
            <w:r>
              <w:rPr>
                <w:rtl/>
                <w:lang w:eastAsia="he-IL"/>
              </w:rPr>
              <w:t xml:space="preserve">מנהלת אגף בכיר </w:t>
            </w:r>
            <w:proofErr w:type="spellStart"/>
            <w:r>
              <w:rPr>
                <w:rtl/>
                <w:lang w:eastAsia="he-IL"/>
              </w:rPr>
              <w:t>אסדרת</w:t>
            </w:r>
            <w:proofErr w:type="spellEnd"/>
            <w:r>
              <w:rPr>
                <w:rtl/>
                <w:lang w:eastAsia="he-IL"/>
              </w:rPr>
              <w:t xml:space="preserve"> עיסוקים, משרד העבודה</w:t>
            </w:r>
          </w:p>
        </w:tc>
      </w:tr>
      <w:tr w:rsidR="008E028D" w14:paraId="382DA6F8" w14:textId="77777777" w:rsidTr="008E028D">
        <w:tc>
          <w:tcPr>
            <w:tcW w:w="0" w:type="auto"/>
            <w:shd w:val="clear" w:color="auto" w:fill="auto"/>
          </w:tcPr>
          <w:p w14:paraId="7692E3C3" w14:textId="009AB1B5" w:rsidR="008E028D" w:rsidRDefault="008E028D" w:rsidP="00081E1F">
            <w:pPr>
              <w:ind w:firstLine="0"/>
              <w:rPr>
                <w:rtl/>
                <w:lang w:eastAsia="he-IL"/>
              </w:rPr>
            </w:pPr>
            <w:r>
              <w:rPr>
                <w:rtl/>
                <w:lang w:eastAsia="he-IL"/>
              </w:rPr>
              <w:t>משה אבן חן</w:t>
            </w:r>
          </w:p>
        </w:tc>
        <w:tc>
          <w:tcPr>
            <w:tcW w:w="0" w:type="auto"/>
            <w:shd w:val="clear" w:color="auto" w:fill="auto"/>
          </w:tcPr>
          <w:p w14:paraId="7C389F54" w14:textId="49A02DF1" w:rsidR="008E028D" w:rsidRDefault="008E028D" w:rsidP="00081E1F">
            <w:pPr>
              <w:ind w:firstLine="0"/>
              <w:rPr>
                <w:rtl/>
                <w:lang w:eastAsia="he-IL"/>
              </w:rPr>
            </w:pPr>
            <w:r>
              <w:rPr>
                <w:rtl/>
                <w:lang w:eastAsia="he-IL"/>
              </w:rPr>
              <w:t>–</w:t>
            </w:r>
          </w:p>
        </w:tc>
        <w:tc>
          <w:tcPr>
            <w:tcW w:w="0" w:type="auto"/>
            <w:shd w:val="clear" w:color="auto" w:fill="auto"/>
          </w:tcPr>
          <w:p w14:paraId="23456482" w14:textId="210F5171" w:rsidR="008E028D" w:rsidRDefault="008E028D" w:rsidP="00081E1F">
            <w:pPr>
              <w:ind w:firstLine="0"/>
              <w:rPr>
                <w:rtl/>
                <w:lang w:eastAsia="he-IL"/>
              </w:rPr>
            </w:pPr>
            <w:r>
              <w:rPr>
                <w:rtl/>
                <w:lang w:eastAsia="he-IL"/>
              </w:rPr>
              <w:t>רמ"ט במיל' מחוז צפון, משרד הביטחון</w:t>
            </w:r>
          </w:p>
        </w:tc>
      </w:tr>
      <w:tr w:rsidR="008E028D" w14:paraId="65A99E3E" w14:textId="77777777" w:rsidTr="008E028D">
        <w:tc>
          <w:tcPr>
            <w:tcW w:w="0" w:type="auto"/>
            <w:shd w:val="clear" w:color="auto" w:fill="auto"/>
          </w:tcPr>
          <w:p w14:paraId="4A6B4678" w14:textId="63B427A7" w:rsidR="008E028D" w:rsidRDefault="008E028D" w:rsidP="00081E1F">
            <w:pPr>
              <w:ind w:firstLine="0"/>
              <w:rPr>
                <w:rtl/>
                <w:lang w:eastAsia="he-IL"/>
              </w:rPr>
            </w:pPr>
            <w:r>
              <w:rPr>
                <w:rtl/>
                <w:lang w:eastAsia="he-IL"/>
              </w:rPr>
              <w:t xml:space="preserve">ענאן </w:t>
            </w:r>
            <w:proofErr w:type="spellStart"/>
            <w:r>
              <w:rPr>
                <w:rtl/>
                <w:lang w:eastAsia="he-IL"/>
              </w:rPr>
              <w:t>סרחאן</w:t>
            </w:r>
            <w:proofErr w:type="spellEnd"/>
          </w:p>
        </w:tc>
        <w:tc>
          <w:tcPr>
            <w:tcW w:w="0" w:type="auto"/>
            <w:shd w:val="clear" w:color="auto" w:fill="auto"/>
          </w:tcPr>
          <w:p w14:paraId="107B4349" w14:textId="11621613" w:rsidR="008E028D" w:rsidRDefault="008E028D" w:rsidP="00081E1F">
            <w:pPr>
              <w:ind w:firstLine="0"/>
              <w:rPr>
                <w:rtl/>
                <w:lang w:eastAsia="he-IL"/>
              </w:rPr>
            </w:pPr>
            <w:r>
              <w:rPr>
                <w:rtl/>
                <w:lang w:eastAsia="he-IL"/>
              </w:rPr>
              <w:t>–</w:t>
            </w:r>
          </w:p>
        </w:tc>
        <w:tc>
          <w:tcPr>
            <w:tcW w:w="0" w:type="auto"/>
            <w:shd w:val="clear" w:color="auto" w:fill="auto"/>
          </w:tcPr>
          <w:p w14:paraId="63D10B41" w14:textId="7AF599A9" w:rsidR="008E028D" w:rsidRDefault="008E028D" w:rsidP="00081E1F">
            <w:pPr>
              <w:ind w:firstLine="0"/>
              <w:rPr>
                <w:rtl/>
                <w:lang w:eastAsia="he-IL"/>
              </w:rPr>
            </w:pPr>
            <w:r>
              <w:rPr>
                <w:rtl/>
                <w:lang w:eastAsia="he-IL"/>
              </w:rPr>
              <w:t xml:space="preserve">יועמ"ש פקע"ר, </w:t>
            </w:r>
            <w:proofErr w:type="spellStart"/>
            <w:r>
              <w:rPr>
                <w:rtl/>
                <w:lang w:eastAsia="he-IL"/>
              </w:rPr>
              <w:t>אמ"ץ</w:t>
            </w:r>
            <w:proofErr w:type="spellEnd"/>
            <w:r>
              <w:rPr>
                <w:rtl/>
                <w:lang w:eastAsia="he-IL"/>
              </w:rPr>
              <w:t>, משרד הביטחון</w:t>
            </w:r>
          </w:p>
        </w:tc>
      </w:tr>
      <w:tr w:rsidR="008E028D" w14:paraId="75284DC6" w14:textId="77777777" w:rsidTr="008E028D">
        <w:tc>
          <w:tcPr>
            <w:tcW w:w="0" w:type="auto"/>
            <w:shd w:val="clear" w:color="auto" w:fill="auto"/>
          </w:tcPr>
          <w:p w14:paraId="3728A45D" w14:textId="3B14E287" w:rsidR="008E028D" w:rsidRDefault="008E028D" w:rsidP="00081E1F">
            <w:pPr>
              <w:ind w:firstLine="0"/>
              <w:rPr>
                <w:rtl/>
                <w:lang w:eastAsia="he-IL"/>
              </w:rPr>
            </w:pPr>
            <w:r>
              <w:rPr>
                <w:rtl/>
                <w:lang w:eastAsia="he-IL"/>
              </w:rPr>
              <w:t xml:space="preserve">עמית </w:t>
            </w:r>
            <w:proofErr w:type="spellStart"/>
            <w:r>
              <w:rPr>
                <w:rtl/>
                <w:lang w:eastAsia="he-IL"/>
              </w:rPr>
              <w:t>רויף</w:t>
            </w:r>
            <w:proofErr w:type="spellEnd"/>
          </w:p>
        </w:tc>
        <w:tc>
          <w:tcPr>
            <w:tcW w:w="0" w:type="auto"/>
            <w:shd w:val="clear" w:color="auto" w:fill="auto"/>
          </w:tcPr>
          <w:p w14:paraId="2D365695" w14:textId="2B4331E1" w:rsidR="008E028D" w:rsidRDefault="008E028D" w:rsidP="00081E1F">
            <w:pPr>
              <w:ind w:firstLine="0"/>
              <w:rPr>
                <w:rtl/>
                <w:lang w:eastAsia="he-IL"/>
              </w:rPr>
            </w:pPr>
            <w:r>
              <w:rPr>
                <w:rtl/>
                <w:lang w:eastAsia="he-IL"/>
              </w:rPr>
              <w:t>–</w:t>
            </w:r>
          </w:p>
        </w:tc>
        <w:tc>
          <w:tcPr>
            <w:tcW w:w="0" w:type="auto"/>
            <w:shd w:val="clear" w:color="auto" w:fill="auto"/>
          </w:tcPr>
          <w:p w14:paraId="18A460F5" w14:textId="4BDD609A" w:rsidR="008E028D" w:rsidRDefault="008E028D" w:rsidP="00081E1F">
            <w:pPr>
              <w:ind w:firstLine="0"/>
              <w:rPr>
                <w:rtl/>
                <w:lang w:eastAsia="he-IL"/>
              </w:rPr>
            </w:pPr>
            <w:r>
              <w:rPr>
                <w:rtl/>
                <w:lang w:eastAsia="he-IL"/>
              </w:rPr>
              <w:t>ע' יועמ"ש פקע"ר, משרד הביטחון</w:t>
            </w:r>
          </w:p>
        </w:tc>
      </w:tr>
      <w:tr w:rsidR="008E028D" w14:paraId="11427249" w14:textId="77777777" w:rsidTr="008E028D">
        <w:tc>
          <w:tcPr>
            <w:tcW w:w="0" w:type="auto"/>
            <w:shd w:val="clear" w:color="auto" w:fill="auto"/>
          </w:tcPr>
          <w:p w14:paraId="263C9CAB" w14:textId="06CFC1F3" w:rsidR="008E028D" w:rsidRDefault="008E028D" w:rsidP="00081E1F">
            <w:pPr>
              <w:ind w:firstLine="0"/>
              <w:rPr>
                <w:rtl/>
                <w:lang w:eastAsia="he-IL"/>
              </w:rPr>
            </w:pPr>
            <w:r>
              <w:rPr>
                <w:rtl/>
                <w:lang w:eastAsia="he-IL"/>
              </w:rPr>
              <w:t>עדי כהן</w:t>
            </w:r>
          </w:p>
        </w:tc>
        <w:tc>
          <w:tcPr>
            <w:tcW w:w="0" w:type="auto"/>
            <w:shd w:val="clear" w:color="auto" w:fill="auto"/>
          </w:tcPr>
          <w:p w14:paraId="7E5309C9" w14:textId="6B503E1F" w:rsidR="008E028D" w:rsidRDefault="008E028D" w:rsidP="00081E1F">
            <w:pPr>
              <w:ind w:firstLine="0"/>
              <w:rPr>
                <w:rtl/>
                <w:lang w:eastAsia="he-IL"/>
              </w:rPr>
            </w:pPr>
            <w:r>
              <w:rPr>
                <w:rtl/>
                <w:lang w:eastAsia="he-IL"/>
              </w:rPr>
              <w:t>–</w:t>
            </w:r>
          </w:p>
        </w:tc>
        <w:tc>
          <w:tcPr>
            <w:tcW w:w="0" w:type="auto"/>
            <w:shd w:val="clear" w:color="auto" w:fill="auto"/>
          </w:tcPr>
          <w:p w14:paraId="52AB50AA" w14:textId="006C29F8" w:rsidR="008E028D" w:rsidRDefault="008E028D" w:rsidP="00081E1F">
            <w:pPr>
              <w:ind w:firstLine="0"/>
              <w:rPr>
                <w:rtl/>
                <w:lang w:eastAsia="he-IL"/>
              </w:rPr>
            </w:pPr>
            <w:r>
              <w:rPr>
                <w:rtl/>
                <w:lang w:eastAsia="he-IL"/>
              </w:rPr>
              <w:t>ייעוץ וחקיקה (משפט אזרחי), משרד המשפטים</w:t>
            </w:r>
          </w:p>
        </w:tc>
      </w:tr>
      <w:tr w:rsidR="008E028D" w14:paraId="185F11EF" w14:textId="77777777" w:rsidTr="008E028D">
        <w:tc>
          <w:tcPr>
            <w:tcW w:w="0" w:type="auto"/>
            <w:shd w:val="clear" w:color="auto" w:fill="auto"/>
          </w:tcPr>
          <w:p w14:paraId="3D271CE8" w14:textId="5092C890" w:rsidR="008E028D" w:rsidRDefault="008E028D" w:rsidP="00081E1F">
            <w:pPr>
              <w:ind w:firstLine="0"/>
              <w:rPr>
                <w:rtl/>
                <w:lang w:eastAsia="he-IL"/>
              </w:rPr>
            </w:pPr>
            <w:r>
              <w:rPr>
                <w:rtl/>
                <w:lang w:eastAsia="he-IL"/>
              </w:rPr>
              <w:t>אולגה פרישמן</w:t>
            </w:r>
          </w:p>
        </w:tc>
        <w:tc>
          <w:tcPr>
            <w:tcW w:w="0" w:type="auto"/>
            <w:shd w:val="clear" w:color="auto" w:fill="auto"/>
          </w:tcPr>
          <w:p w14:paraId="208CC793" w14:textId="2A25225E" w:rsidR="008E028D" w:rsidRDefault="008E028D" w:rsidP="00081E1F">
            <w:pPr>
              <w:ind w:firstLine="0"/>
              <w:rPr>
                <w:rtl/>
                <w:lang w:eastAsia="he-IL"/>
              </w:rPr>
            </w:pPr>
            <w:r>
              <w:rPr>
                <w:rtl/>
                <w:lang w:eastAsia="he-IL"/>
              </w:rPr>
              <w:t>–</w:t>
            </w:r>
          </w:p>
        </w:tc>
        <w:tc>
          <w:tcPr>
            <w:tcW w:w="0" w:type="auto"/>
            <w:shd w:val="clear" w:color="auto" w:fill="auto"/>
          </w:tcPr>
          <w:p w14:paraId="53D11D54" w14:textId="6DA43E39" w:rsidR="008E028D" w:rsidRDefault="008E028D" w:rsidP="00081E1F">
            <w:pPr>
              <w:ind w:firstLine="0"/>
              <w:rPr>
                <w:rtl/>
                <w:lang w:eastAsia="he-IL"/>
              </w:rPr>
            </w:pPr>
            <w:r>
              <w:rPr>
                <w:rtl/>
                <w:lang w:eastAsia="he-IL"/>
              </w:rPr>
              <w:t>ייעוץ וחקיקה (ציבורי חוקתי), משרד המשפטים</w:t>
            </w:r>
          </w:p>
        </w:tc>
      </w:tr>
      <w:tr w:rsidR="008E028D" w14:paraId="1B257006" w14:textId="77777777" w:rsidTr="008E028D">
        <w:tc>
          <w:tcPr>
            <w:tcW w:w="0" w:type="auto"/>
            <w:shd w:val="clear" w:color="auto" w:fill="auto"/>
          </w:tcPr>
          <w:p w14:paraId="123FBF51" w14:textId="50F3F4E3" w:rsidR="008E028D" w:rsidRDefault="008E028D" w:rsidP="00081E1F">
            <w:pPr>
              <w:ind w:firstLine="0"/>
              <w:rPr>
                <w:rtl/>
                <w:lang w:eastAsia="he-IL"/>
              </w:rPr>
            </w:pPr>
            <w:r>
              <w:rPr>
                <w:rtl/>
                <w:lang w:eastAsia="he-IL"/>
              </w:rPr>
              <w:t xml:space="preserve">יערה </w:t>
            </w:r>
            <w:proofErr w:type="spellStart"/>
            <w:r>
              <w:rPr>
                <w:rtl/>
                <w:lang w:eastAsia="he-IL"/>
              </w:rPr>
              <w:t>למברגר</w:t>
            </w:r>
            <w:proofErr w:type="spellEnd"/>
          </w:p>
        </w:tc>
        <w:tc>
          <w:tcPr>
            <w:tcW w:w="0" w:type="auto"/>
            <w:shd w:val="clear" w:color="auto" w:fill="auto"/>
          </w:tcPr>
          <w:p w14:paraId="329B3076" w14:textId="3A067CC3" w:rsidR="008E028D" w:rsidRDefault="008E028D" w:rsidP="00081E1F">
            <w:pPr>
              <w:ind w:firstLine="0"/>
              <w:rPr>
                <w:rtl/>
                <w:lang w:eastAsia="he-IL"/>
              </w:rPr>
            </w:pPr>
            <w:r>
              <w:rPr>
                <w:rtl/>
                <w:lang w:eastAsia="he-IL"/>
              </w:rPr>
              <w:t>–</w:t>
            </w:r>
          </w:p>
        </w:tc>
        <w:tc>
          <w:tcPr>
            <w:tcW w:w="0" w:type="auto"/>
            <w:shd w:val="clear" w:color="auto" w:fill="auto"/>
          </w:tcPr>
          <w:p w14:paraId="069EF4E4" w14:textId="25ED0594" w:rsidR="008E028D" w:rsidRDefault="008E028D" w:rsidP="00081E1F">
            <w:pPr>
              <w:ind w:firstLine="0"/>
              <w:rPr>
                <w:rtl/>
                <w:lang w:eastAsia="he-IL"/>
              </w:rPr>
            </w:pPr>
            <w:r>
              <w:rPr>
                <w:rtl/>
                <w:lang w:eastAsia="he-IL"/>
              </w:rPr>
              <w:t>ייעוץ וחקיקה (אשכול אזרחי), משרד המשפטים</w:t>
            </w:r>
          </w:p>
        </w:tc>
      </w:tr>
      <w:tr w:rsidR="008E028D" w14:paraId="50D3CC58" w14:textId="77777777" w:rsidTr="008E028D">
        <w:tc>
          <w:tcPr>
            <w:tcW w:w="0" w:type="auto"/>
            <w:shd w:val="clear" w:color="auto" w:fill="auto"/>
          </w:tcPr>
          <w:p w14:paraId="06475B91" w14:textId="10FBD636" w:rsidR="008E028D" w:rsidRDefault="008E028D" w:rsidP="00081E1F">
            <w:pPr>
              <w:ind w:firstLine="0"/>
              <w:rPr>
                <w:rtl/>
                <w:lang w:eastAsia="he-IL"/>
              </w:rPr>
            </w:pPr>
            <w:r>
              <w:rPr>
                <w:rtl/>
                <w:lang w:eastAsia="he-IL"/>
              </w:rPr>
              <w:t>גולן ירמיהו</w:t>
            </w:r>
          </w:p>
        </w:tc>
        <w:tc>
          <w:tcPr>
            <w:tcW w:w="0" w:type="auto"/>
            <w:shd w:val="clear" w:color="auto" w:fill="auto"/>
          </w:tcPr>
          <w:p w14:paraId="7A9084CA" w14:textId="2855881F" w:rsidR="008E028D" w:rsidRDefault="008E028D" w:rsidP="00081E1F">
            <w:pPr>
              <w:ind w:firstLine="0"/>
              <w:rPr>
                <w:rtl/>
                <w:lang w:eastAsia="he-IL"/>
              </w:rPr>
            </w:pPr>
            <w:r>
              <w:rPr>
                <w:rtl/>
                <w:lang w:eastAsia="he-IL"/>
              </w:rPr>
              <w:t>–</w:t>
            </w:r>
          </w:p>
        </w:tc>
        <w:tc>
          <w:tcPr>
            <w:tcW w:w="0" w:type="auto"/>
            <w:shd w:val="clear" w:color="auto" w:fill="auto"/>
          </w:tcPr>
          <w:p w14:paraId="154345A7" w14:textId="7453D112" w:rsidR="008E028D" w:rsidRDefault="008E028D" w:rsidP="00081E1F">
            <w:pPr>
              <w:ind w:firstLine="0"/>
              <w:rPr>
                <w:rtl/>
                <w:lang w:eastAsia="he-IL"/>
              </w:rPr>
            </w:pPr>
            <w:r>
              <w:rPr>
                <w:rtl/>
                <w:lang w:eastAsia="he-IL"/>
              </w:rPr>
              <w:t>הרשות הארצית לתחבורה ציבורית, משרד התחבורה והבטיחות בדרכים</w:t>
            </w:r>
          </w:p>
        </w:tc>
      </w:tr>
      <w:tr w:rsidR="008E028D" w14:paraId="2D2680CF" w14:textId="77777777" w:rsidTr="008E028D">
        <w:tc>
          <w:tcPr>
            <w:tcW w:w="0" w:type="auto"/>
            <w:shd w:val="clear" w:color="auto" w:fill="auto"/>
          </w:tcPr>
          <w:p w14:paraId="68531A0B" w14:textId="4E888823" w:rsidR="008E028D" w:rsidRDefault="008E028D" w:rsidP="00081E1F">
            <w:pPr>
              <w:ind w:firstLine="0"/>
              <w:rPr>
                <w:rtl/>
                <w:lang w:eastAsia="he-IL"/>
              </w:rPr>
            </w:pPr>
            <w:r>
              <w:rPr>
                <w:rtl/>
                <w:lang w:eastAsia="he-IL"/>
              </w:rPr>
              <w:t>אריה זדה</w:t>
            </w:r>
          </w:p>
        </w:tc>
        <w:tc>
          <w:tcPr>
            <w:tcW w:w="0" w:type="auto"/>
            <w:shd w:val="clear" w:color="auto" w:fill="auto"/>
          </w:tcPr>
          <w:p w14:paraId="571AFC2D" w14:textId="66DB966E" w:rsidR="008E028D" w:rsidRDefault="008E028D" w:rsidP="00081E1F">
            <w:pPr>
              <w:ind w:firstLine="0"/>
              <w:rPr>
                <w:rtl/>
                <w:lang w:eastAsia="he-IL"/>
              </w:rPr>
            </w:pPr>
            <w:r>
              <w:rPr>
                <w:rtl/>
                <w:lang w:eastAsia="he-IL"/>
              </w:rPr>
              <w:t>–</w:t>
            </w:r>
          </w:p>
        </w:tc>
        <w:tc>
          <w:tcPr>
            <w:tcW w:w="0" w:type="auto"/>
            <w:shd w:val="clear" w:color="auto" w:fill="auto"/>
          </w:tcPr>
          <w:p w14:paraId="41491E91" w14:textId="1126F37F" w:rsidR="008E028D" w:rsidRDefault="008E028D" w:rsidP="00081E1F">
            <w:pPr>
              <w:ind w:firstLine="0"/>
              <w:rPr>
                <w:rtl/>
                <w:lang w:eastAsia="he-IL"/>
              </w:rPr>
            </w:pPr>
            <w:r>
              <w:rPr>
                <w:rtl/>
                <w:lang w:eastAsia="he-IL"/>
              </w:rPr>
              <w:t>הרשות הארצית לתחבורה ציבורית, משרד התחבורה והבטיחות בדרכים</w:t>
            </w:r>
          </w:p>
        </w:tc>
      </w:tr>
      <w:tr w:rsidR="008E028D" w14:paraId="17501B76" w14:textId="77777777" w:rsidTr="008E028D">
        <w:tc>
          <w:tcPr>
            <w:tcW w:w="0" w:type="auto"/>
            <w:shd w:val="clear" w:color="auto" w:fill="auto"/>
          </w:tcPr>
          <w:p w14:paraId="392860C3" w14:textId="1E581A71" w:rsidR="008E028D" w:rsidRDefault="008E028D" w:rsidP="00081E1F">
            <w:pPr>
              <w:ind w:firstLine="0"/>
              <w:rPr>
                <w:rtl/>
                <w:lang w:eastAsia="he-IL"/>
              </w:rPr>
            </w:pPr>
            <w:r>
              <w:rPr>
                <w:rtl/>
                <w:lang w:eastAsia="he-IL"/>
              </w:rPr>
              <w:t>עופר לוי</w:t>
            </w:r>
          </w:p>
        </w:tc>
        <w:tc>
          <w:tcPr>
            <w:tcW w:w="0" w:type="auto"/>
            <w:shd w:val="clear" w:color="auto" w:fill="auto"/>
          </w:tcPr>
          <w:p w14:paraId="5D14F154" w14:textId="34FB2995" w:rsidR="008E028D" w:rsidRDefault="008E028D" w:rsidP="00081E1F">
            <w:pPr>
              <w:ind w:firstLine="0"/>
              <w:rPr>
                <w:rtl/>
                <w:lang w:eastAsia="he-IL"/>
              </w:rPr>
            </w:pPr>
            <w:r>
              <w:rPr>
                <w:rtl/>
                <w:lang w:eastAsia="he-IL"/>
              </w:rPr>
              <w:t>–</w:t>
            </w:r>
          </w:p>
        </w:tc>
        <w:tc>
          <w:tcPr>
            <w:tcW w:w="0" w:type="auto"/>
            <w:shd w:val="clear" w:color="auto" w:fill="auto"/>
          </w:tcPr>
          <w:p w14:paraId="077B1137" w14:textId="22770C60" w:rsidR="008E028D" w:rsidRDefault="008E028D" w:rsidP="00081E1F">
            <w:pPr>
              <w:ind w:firstLine="0"/>
              <w:rPr>
                <w:rtl/>
                <w:lang w:eastAsia="he-IL"/>
              </w:rPr>
            </w:pPr>
            <w:r>
              <w:rPr>
                <w:rtl/>
                <w:lang w:eastAsia="he-IL"/>
              </w:rPr>
              <w:t>לשכה משפטית, משרד התחבורה והבטיחות בדרכים</w:t>
            </w:r>
          </w:p>
        </w:tc>
      </w:tr>
      <w:tr w:rsidR="008E028D" w14:paraId="5CFF7854" w14:textId="77777777" w:rsidTr="008E028D">
        <w:tc>
          <w:tcPr>
            <w:tcW w:w="0" w:type="auto"/>
            <w:shd w:val="clear" w:color="auto" w:fill="auto"/>
          </w:tcPr>
          <w:p w14:paraId="773A4559" w14:textId="4C229125" w:rsidR="008E028D" w:rsidRDefault="008E028D" w:rsidP="00081E1F">
            <w:pPr>
              <w:ind w:firstLine="0"/>
              <w:rPr>
                <w:rtl/>
                <w:lang w:eastAsia="he-IL"/>
              </w:rPr>
            </w:pPr>
            <w:proofErr w:type="spellStart"/>
            <w:r>
              <w:rPr>
                <w:rtl/>
                <w:lang w:eastAsia="he-IL"/>
              </w:rPr>
              <w:t>פיראס</w:t>
            </w:r>
            <w:proofErr w:type="spellEnd"/>
            <w:r>
              <w:rPr>
                <w:rtl/>
                <w:lang w:eastAsia="he-IL"/>
              </w:rPr>
              <w:t xml:space="preserve"> תלחמי</w:t>
            </w:r>
          </w:p>
        </w:tc>
        <w:tc>
          <w:tcPr>
            <w:tcW w:w="0" w:type="auto"/>
            <w:shd w:val="clear" w:color="auto" w:fill="auto"/>
          </w:tcPr>
          <w:p w14:paraId="11834C1D" w14:textId="65272336" w:rsidR="008E028D" w:rsidRDefault="008E028D" w:rsidP="00081E1F">
            <w:pPr>
              <w:ind w:firstLine="0"/>
              <w:rPr>
                <w:rtl/>
                <w:lang w:eastAsia="he-IL"/>
              </w:rPr>
            </w:pPr>
            <w:r>
              <w:rPr>
                <w:rtl/>
                <w:lang w:eastAsia="he-IL"/>
              </w:rPr>
              <w:t>–</w:t>
            </w:r>
          </w:p>
        </w:tc>
        <w:tc>
          <w:tcPr>
            <w:tcW w:w="0" w:type="auto"/>
            <w:shd w:val="clear" w:color="auto" w:fill="auto"/>
          </w:tcPr>
          <w:p w14:paraId="750BB3D9" w14:textId="297EC89A" w:rsidR="008E028D" w:rsidRDefault="008E028D" w:rsidP="00081E1F">
            <w:pPr>
              <w:ind w:firstLine="0"/>
              <w:rPr>
                <w:rtl/>
                <w:lang w:eastAsia="he-IL"/>
              </w:rPr>
            </w:pPr>
            <w:r>
              <w:rPr>
                <w:rtl/>
                <w:lang w:eastAsia="he-IL"/>
              </w:rPr>
              <w:t>שירות הידרולוגי, רשות המים</w:t>
            </w:r>
          </w:p>
        </w:tc>
      </w:tr>
      <w:tr w:rsidR="008E028D" w14:paraId="6CAFFEFF" w14:textId="77777777" w:rsidTr="008E028D">
        <w:tc>
          <w:tcPr>
            <w:tcW w:w="0" w:type="auto"/>
            <w:shd w:val="clear" w:color="auto" w:fill="auto"/>
          </w:tcPr>
          <w:p w14:paraId="4FB808F4" w14:textId="7FE28AB1" w:rsidR="008E028D" w:rsidRDefault="008E028D" w:rsidP="00081E1F">
            <w:pPr>
              <w:ind w:firstLine="0"/>
              <w:rPr>
                <w:rtl/>
                <w:lang w:eastAsia="he-IL"/>
              </w:rPr>
            </w:pPr>
            <w:r>
              <w:rPr>
                <w:rtl/>
                <w:lang w:eastAsia="he-IL"/>
              </w:rPr>
              <w:t>רונן בשארי</w:t>
            </w:r>
          </w:p>
        </w:tc>
        <w:tc>
          <w:tcPr>
            <w:tcW w:w="0" w:type="auto"/>
            <w:shd w:val="clear" w:color="auto" w:fill="auto"/>
          </w:tcPr>
          <w:p w14:paraId="623C5BB2" w14:textId="30EFA4D5" w:rsidR="008E028D" w:rsidRDefault="008E028D" w:rsidP="00081E1F">
            <w:pPr>
              <w:ind w:firstLine="0"/>
              <w:rPr>
                <w:rtl/>
                <w:lang w:eastAsia="he-IL"/>
              </w:rPr>
            </w:pPr>
            <w:r>
              <w:rPr>
                <w:rtl/>
                <w:lang w:eastAsia="he-IL"/>
              </w:rPr>
              <w:t>–</w:t>
            </w:r>
          </w:p>
        </w:tc>
        <w:tc>
          <w:tcPr>
            <w:tcW w:w="0" w:type="auto"/>
            <w:shd w:val="clear" w:color="auto" w:fill="auto"/>
          </w:tcPr>
          <w:p w14:paraId="40969A73" w14:textId="74935505" w:rsidR="008E028D" w:rsidRDefault="008E028D" w:rsidP="00081E1F">
            <w:pPr>
              <w:ind w:firstLine="0"/>
              <w:rPr>
                <w:rtl/>
                <w:lang w:eastAsia="he-IL"/>
              </w:rPr>
            </w:pPr>
            <w:r>
              <w:rPr>
                <w:rtl/>
                <w:lang w:eastAsia="he-IL"/>
              </w:rPr>
              <w:t>מנהל אגף מבצעים, מד"א</w:t>
            </w:r>
          </w:p>
        </w:tc>
      </w:tr>
      <w:tr w:rsidR="008E028D" w14:paraId="35E0C326" w14:textId="77777777" w:rsidTr="008E028D">
        <w:tc>
          <w:tcPr>
            <w:tcW w:w="0" w:type="auto"/>
            <w:shd w:val="clear" w:color="auto" w:fill="auto"/>
          </w:tcPr>
          <w:p w14:paraId="36D678F2" w14:textId="53319242" w:rsidR="008E028D" w:rsidRDefault="008E028D" w:rsidP="00081E1F">
            <w:pPr>
              <w:ind w:firstLine="0"/>
              <w:rPr>
                <w:rtl/>
                <w:lang w:eastAsia="he-IL"/>
              </w:rPr>
            </w:pPr>
            <w:r>
              <w:rPr>
                <w:rtl/>
                <w:lang w:eastAsia="he-IL"/>
              </w:rPr>
              <w:lastRenderedPageBreak/>
              <w:t>אבי חובב</w:t>
            </w:r>
          </w:p>
        </w:tc>
        <w:tc>
          <w:tcPr>
            <w:tcW w:w="0" w:type="auto"/>
            <w:shd w:val="clear" w:color="auto" w:fill="auto"/>
          </w:tcPr>
          <w:p w14:paraId="5CEA9C93" w14:textId="2FC4C81E" w:rsidR="008E028D" w:rsidRDefault="008E028D" w:rsidP="00081E1F">
            <w:pPr>
              <w:ind w:firstLine="0"/>
              <w:rPr>
                <w:rtl/>
                <w:lang w:eastAsia="he-IL"/>
              </w:rPr>
            </w:pPr>
            <w:r>
              <w:rPr>
                <w:rtl/>
                <w:lang w:eastAsia="he-IL"/>
              </w:rPr>
              <w:t>–</w:t>
            </w:r>
          </w:p>
        </w:tc>
        <w:tc>
          <w:tcPr>
            <w:tcW w:w="0" w:type="auto"/>
            <w:shd w:val="clear" w:color="auto" w:fill="auto"/>
          </w:tcPr>
          <w:p w14:paraId="2F85AA3D" w14:textId="2B3DEE15" w:rsidR="008E028D" w:rsidRDefault="008E028D" w:rsidP="00081E1F">
            <w:pPr>
              <w:ind w:firstLine="0"/>
              <w:rPr>
                <w:rtl/>
                <w:lang w:eastAsia="he-IL"/>
              </w:rPr>
            </w:pPr>
            <w:r>
              <w:rPr>
                <w:rtl/>
                <w:lang w:eastAsia="he-IL"/>
              </w:rPr>
              <w:t>סגן מנהל מרחב ירושלים, מד"א</w:t>
            </w:r>
          </w:p>
        </w:tc>
      </w:tr>
      <w:tr w:rsidR="008E028D" w14:paraId="20746433" w14:textId="77777777" w:rsidTr="008E028D">
        <w:tc>
          <w:tcPr>
            <w:tcW w:w="0" w:type="auto"/>
            <w:shd w:val="clear" w:color="auto" w:fill="auto"/>
          </w:tcPr>
          <w:p w14:paraId="0AAB4C3E" w14:textId="01E3648A" w:rsidR="008E028D" w:rsidRDefault="008E028D" w:rsidP="00081E1F">
            <w:pPr>
              <w:ind w:firstLine="0"/>
              <w:rPr>
                <w:rtl/>
                <w:lang w:eastAsia="he-IL"/>
              </w:rPr>
            </w:pPr>
            <w:r>
              <w:rPr>
                <w:rtl/>
                <w:lang w:eastAsia="he-IL"/>
              </w:rPr>
              <w:t>אליעזר היימן</w:t>
            </w:r>
          </w:p>
        </w:tc>
        <w:tc>
          <w:tcPr>
            <w:tcW w:w="0" w:type="auto"/>
            <w:shd w:val="clear" w:color="auto" w:fill="auto"/>
          </w:tcPr>
          <w:p w14:paraId="6898AC48" w14:textId="0B94AB7F" w:rsidR="008E028D" w:rsidRDefault="008E028D" w:rsidP="00081E1F">
            <w:pPr>
              <w:ind w:firstLine="0"/>
              <w:rPr>
                <w:rtl/>
                <w:lang w:eastAsia="he-IL"/>
              </w:rPr>
            </w:pPr>
            <w:r>
              <w:rPr>
                <w:rtl/>
                <w:lang w:eastAsia="he-IL"/>
              </w:rPr>
              <w:t>–</w:t>
            </w:r>
          </w:p>
        </w:tc>
        <w:tc>
          <w:tcPr>
            <w:tcW w:w="0" w:type="auto"/>
            <w:shd w:val="clear" w:color="auto" w:fill="auto"/>
          </w:tcPr>
          <w:p w14:paraId="4416241E" w14:textId="6183E4CE" w:rsidR="008E028D" w:rsidRDefault="008E028D" w:rsidP="00081E1F">
            <w:pPr>
              <w:ind w:firstLine="0"/>
              <w:rPr>
                <w:rtl/>
                <w:lang w:eastAsia="he-IL"/>
              </w:rPr>
            </w:pPr>
            <w:r>
              <w:rPr>
                <w:rtl/>
                <w:lang w:eastAsia="he-IL"/>
              </w:rPr>
              <w:t>סמנכ"ל איחוד והצלה</w:t>
            </w:r>
          </w:p>
        </w:tc>
      </w:tr>
      <w:tr w:rsidR="008E028D" w14:paraId="31A13816" w14:textId="77777777" w:rsidTr="008E028D">
        <w:tc>
          <w:tcPr>
            <w:tcW w:w="0" w:type="auto"/>
            <w:shd w:val="clear" w:color="auto" w:fill="auto"/>
          </w:tcPr>
          <w:p w14:paraId="2C34AF14" w14:textId="1BED901D" w:rsidR="008E028D" w:rsidRDefault="008E028D" w:rsidP="00081E1F">
            <w:pPr>
              <w:ind w:firstLine="0"/>
              <w:rPr>
                <w:rtl/>
                <w:lang w:eastAsia="he-IL"/>
              </w:rPr>
            </w:pPr>
            <w:r>
              <w:rPr>
                <w:rtl/>
                <w:lang w:eastAsia="he-IL"/>
              </w:rPr>
              <w:t>אוריה לוז</w:t>
            </w:r>
          </w:p>
        </w:tc>
        <w:tc>
          <w:tcPr>
            <w:tcW w:w="0" w:type="auto"/>
            <w:shd w:val="clear" w:color="auto" w:fill="auto"/>
          </w:tcPr>
          <w:p w14:paraId="7C2D4EBB" w14:textId="03BE7890" w:rsidR="008E028D" w:rsidRDefault="008E028D" w:rsidP="00081E1F">
            <w:pPr>
              <w:ind w:firstLine="0"/>
              <w:rPr>
                <w:rtl/>
                <w:lang w:eastAsia="he-IL"/>
              </w:rPr>
            </w:pPr>
            <w:r>
              <w:rPr>
                <w:rtl/>
                <w:lang w:eastAsia="he-IL"/>
              </w:rPr>
              <w:t>–</w:t>
            </w:r>
          </w:p>
        </w:tc>
        <w:tc>
          <w:tcPr>
            <w:tcW w:w="0" w:type="auto"/>
            <w:shd w:val="clear" w:color="auto" w:fill="auto"/>
          </w:tcPr>
          <w:p w14:paraId="71324C2C" w14:textId="3D23DF7D" w:rsidR="008E028D" w:rsidRDefault="008E028D" w:rsidP="00081E1F">
            <w:pPr>
              <w:ind w:firstLine="0"/>
              <w:rPr>
                <w:rtl/>
                <w:lang w:eastAsia="he-IL"/>
              </w:rPr>
            </w:pPr>
            <w:r>
              <w:rPr>
                <w:rtl/>
                <w:lang w:eastAsia="he-IL"/>
              </w:rPr>
              <w:t>יועץ משפטי, איחוד הצלה</w:t>
            </w:r>
          </w:p>
        </w:tc>
      </w:tr>
      <w:tr w:rsidR="008E028D" w14:paraId="7AE74946" w14:textId="77777777" w:rsidTr="008E028D">
        <w:tc>
          <w:tcPr>
            <w:tcW w:w="0" w:type="auto"/>
            <w:shd w:val="clear" w:color="auto" w:fill="auto"/>
          </w:tcPr>
          <w:p w14:paraId="10F16076" w14:textId="24419A93" w:rsidR="008E028D" w:rsidRDefault="008E028D" w:rsidP="00081E1F">
            <w:pPr>
              <w:ind w:firstLine="0"/>
              <w:rPr>
                <w:rtl/>
                <w:lang w:eastAsia="he-IL"/>
              </w:rPr>
            </w:pPr>
            <w:r>
              <w:rPr>
                <w:rtl/>
                <w:lang w:eastAsia="he-IL"/>
              </w:rPr>
              <w:t>נירית אהרון</w:t>
            </w:r>
          </w:p>
        </w:tc>
        <w:tc>
          <w:tcPr>
            <w:tcW w:w="0" w:type="auto"/>
            <w:shd w:val="clear" w:color="auto" w:fill="auto"/>
          </w:tcPr>
          <w:p w14:paraId="170E58C0" w14:textId="03D3BCEB" w:rsidR="008E028D" w:rsidRDefault="008E028D" w:rsidP="00081E1F">
            <w:pPr>
              <w:ind w:firstLine="0"/>
              <w:rPr>
                <w:rtl/>
                <w:lang w:eastAsia="he-IL"/>
              </w:rPr>
            </w:pPr>
            <w:r>
              <w:rPr>
                <w:rtl/>
                <w:lang w:eastAsia="he-IL"/>
              </w:rPr>
              <w:t>–</w:t>
            </w:r>
          </w:p>
        </w:tc>
        <w:tc>
          <w:tcPr>
            <w:tcW w:w="0" w:type="auto"/>
            <w:shd w:val="clear" w:color="auto" w:fill="auto"/>
          </w:tcPr>
          <w:p w14:paraId="1C6F74FA" w14:textId="6D0329BB" w:rsidR="008E028D" w:rsidRDefault="008E028D" w:rsidP="00081E1F">
            <w:pPr>
              <w:ind w:firstLine="0"/>
              <w:rPr>
                <w:rtl/>
                <w:lang w:eastAsia="he-IL"/>
              </w:rPr>
            </w:pPr>
            <w:r>
              <w:rPr>
                <w:rtl/>
                <w:lang w:eastAsia="he-IL"/>
              </w:rPr>
              <w:t>לשכה משפטית, רשות הטבע והגנים</w:t>
            </w:r>
          </w:p>
        </w:tc>
      </w:tr>
    </w:tbl>
    <w:p w14:paraId="5460EFD4" w14:textId="77777777" w:rsidR="00081E1F" w:rsidRDefault="00081E1F" w:rsidP="00081E1F">
      <w:pPr>
        <w:ind w:firstLine="0"/>
        <w:rPr>
          <w:rtl/>
          <w:lang w:eastAsia="he-IL"/>
        </w:rPr>
      </w:pPr>
    </w:p>
    <w:p w14:paraId="31BB4F49" w14:textId="77777777" w:rsidR="001A08A8" w:rsidRDefault="001A08A8" w:rsidP="00081E1F">
      <w:pPr>
        <w:ind w:firstLine="0"/>
        <w:rPr>
          <w:rtl/>
          <w:lang w:eastAsia="he-IL"/>
        </w:rPr>
      </w:pPr>
    </w:p>
    <w:p w14:paraId="0E0C0C66" w14:textId="3CA86CDF" w:rsidR="008E028D" w:rsidRPr="008713A4" w:rsidRDefault="008E028D" w:rsidP="008E028D">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8"/>
        <w:gridCol w:w="250"/>
        <w:gridCol w:w="5363"/>
      </w:tblGrid>
      <w:tr w:rsidR="008E028D" w14:paraId="7963B20E" w14:textId="77777777" w:rsidTr="008E028D">
        <w:trPr>
          <w:trHeight w:val="246"/>
        </w:trPr>
        <w:tc>
          <w:tcPr>
            <w:tcW w:w="1758" w:type="dxa"/>
            <w:shd w:val="clear" w:color="auto" w:fill="auto"/>
          </w:tcPr>
          <w:p w14:paraId="70C449D6" w14:textId="77777777" w:rsidR="008E028D" w:rsidRDefault="008E028D" w:rsidP="004B52AD">
            <w:pPr>
              <w:ind w:firstLine="0"/>
              <w:rPr>
                <w:rtl/>
                <w:lang w:eastAsia="he-IL"/>
              </w:rPr>
            </w:pPr>
            <w:r>
              <w:rPr>
                <w:rtl/>
                <w:lang w:eastAsia="he-IL"/>
              </w:rPr>
              <w:t>נועה שוקרון</w:t>
            </w:r>
          </w:p>
        </w:tc>
        <w:tc>
          <w:tcPr>
            <w:tcW w:w="250" w:type="dxa"/>
            <w:shd w:val="clear" w:color="auto" w:fill="auto"/>
          </w:tcPr>
          <w:p w14:paraId="35518C75" w14:textId="77777777" w:rsidR="008E028D" w:rsidRDefault="008E028D" w:rsidP="004B52AD">
            <w:pPr>
              <w:ind w:firstLine="0"/>
              <w:rPr>
                <w:rtl/>
                <w:lang w:eastAsia="he-IL"/>
              </w:rPr>
            </w:pPr>
            <w:r>
              <w:rPr>
                <w:rtl/>
                <w:lang w:eastAsia="he-IL"/>
              </w:rPr>
              <w:t>–</w:t>
            </w:r>
          </w:p>
        </w:tc>
        <w:tc>
          <w:tcPr>
            <w:tcW w:w="5363" w:type="dxa"/>
            <w:shd w:val="clear" w:color="auto" w:fill="auto"/>
          </w:tcPr>
          <w:p w14:paraId="148625C5" w14:textId="77777777" w:rsidR="008E028D" w:rsidRDefault="008E028D" w:rsidP="004B52AD">
            <w:pPr>
              <w:ind w:firstLine="0"/>
              <w:rPr>
                <w:rtl/>
                <w:lang w:eastAsia="he-IL"/>
              </w:rPr>
            </w:pPr>
            <w:r>
              <w:rPr>
                <w:rtl/>
                <w:lang w:eastAsia="he-IL"/>
              </w:rPr>
              <w:t>רכזת פנים ושלטון מקומי, אגף התקציבים, משרד האוצר</w:t>
            </w:r>
          </w:p>
        </w:tc>
      </w:tr>
      <w:tr w:rsidR="008E028D" w14:paraId="567D0884" w14:textId="77777777" w:rsidTr="008E028D">
        <w:trPr>
          <w:trHeight w:val="246"/>
        </w:trPr>
        <w:tc>
          <w:tcPr>
            <w:tcW w:w="1758" w:type="dxa"/>
            <w:shd w:val="clear" w:color="auto" w:fill="auto"/>
          </w:tcPr>
          <w:p w14:paraId="00B2CBD6" w14:textId="77777777" w:rsidR="008E028D" w:rsidRDefault="008E028D" w:rsidP="004B52AD">
            <w:pPr>
              <w:ind w:firstLine="0"/>
              <w:rPr>
                <w:rtl/>
                <w:lang w:eastAsia="he-IL"/>
              </w:rPr>
            </w:pPr>
            <w:r>
              <w:rPr>
                <w:rtl/>
                <w:lang w:eastAsia="he-IL"/>
              </w:rPr>
              <w:t>לירון סביון</w:t>
            </w:r>
          </w:p>
        </w:tc>
        <w:tc>
          <w:tcPr>
            <w:tcW w:w="250" w:type="dxa"/>
            <w:shd w:val="clear" w:color="auto" w:fill="auto"/>
          </w:tcPr>
          <w:p w14:paraId="664270E2" w14:textId="77777777" w:rsidR="008E028D" w:rsidRDefault="008E028D" w:rsidP="004B52AD">
            <w:pPr>
              <w:ind w:firstLine="0"/>
              <w:rPr>
                <w:rtl/>
                <w:lang w:eastAsia="he-IL"/>
              </w:rPr>
            </w:pPr>
            <w:r>
              <w:rPr>
                <w:rtl/>
                <w:lang w:eastAsia="he-IL"/>
              </w:rPr>
              <w:t>–</w:t>
            </w:r>
          </w:p>
        </w:tc>
        <w:tc>
          <w:tcPr>
            <w:tcW w:w="5363" w:type="dxa"/>
            <w:shd w:val="clear" w:color="auto" w:fill="auto"/>
          </w:tcPr>
          <w:p w14:paraId="1DF18B63" w14:textId="77777777" w:rsidR="008E028D" w:rsidRDefault="008E028D" w:rsidP="004B52AD">
            <w:pPr>
              <w:ind w:firstLine="0"/>
              <w:rPr>
                <w:rtl/>
                <w:lang w:eastAsia="he-IL"/>
              </w:rPr>
            </w:pPr>
            <w:r>
              <w:rPr>
                <w:rtl/>
                <w:lang w:eastAsia="he-IL"/>
              </w:rPr>
              <w:t>רפרנטית פנים, אגף התקציבים, משרד האוצר</w:t>
            </w:r>
          </w:p>
        </w:tc>
      </w:tr>
      <w:tr w:rsidR="008E028D" w14:paraId="700E8165" w14:textId="77777777" w:rsidTr="008E028D">
        <w:trPr>
          <w:trHeight w:val="246"/>
        </w:trPr>
        <w:tc>
          <w:tcPr>
            <w:tcW w:w="1758" w:type="dxa"/>
            <w:shd w:val="clear" w:color="auto" w:fill="auto"/>
          </w:tcPr>
          <w:p w14:paraId="15BC8899" w14:textId="77777777" w:rsidR="008E028D" w:rsidRDefault="008E028D" w:rsidP="004B52AD">
            <w:pPr>
              <w:ind w:firstLine="0"/>
              <w:rPr>
                <w:rtl/>
                <w:lang w:eastAsia="he-IL"/>
              </w:rPr>
            </w:pPr>
            <w:proofErr w:type="spellStart"/>
            <w:r>
              <w:rPr>
                <w:rtl/>
                <w:lang w:eastAsia="he-IL"/>
              </w:rPr>
              <w:t>בראאה</w:t>
            </w:r>
            <w:proofErr w:type="spellEnd"/>
            <w:r>
              <w:rPr>
                <w:rtl/>
                <w:lang w:eastAsia="he-IL"/>
              </w:rPr>
              <w:t xml:space="preserve"> </w:t>
            </w:r>
            <w:proofErr w:type="spellStart"/>
            <w:r>
              <w:rPr>
                <w:rtl/>
                <w:lang w:eastAsia="he-IL"/>
              </w:rPr>
              <w:t>שחאדה</w:t>
            </w:r>
            <w:proofErr w:type="spellEnd"/>
          </w:p>
        </w:tc>
        <w:tc>
          <w:tcPr>
            <w:tcW w:w="250" w:type="dxa"/>
            <w:shd w:val="clear" w:color="auto" w:fill="auto"/>
          </w:tcPr>
          <w:p w14:paraId="7CD1047C" w14:textId="77777777" w:rsidR="008E028D" w:rsidRDefault="008E028D" w:rsidP="004B52AD">
            <w:pPr>
              <w:ind w:firstLine="0"/>
              <w:rPr>
                <w:rtl/>
                <w:lang w:eastAsia="he-IL"/>
              </w:rPr>
            </w:pPr>
            <w:r>
              <w:rPr>
                <w:rtl/>
                <w:lang w:eastAsia="he-IL"/>
              </w:rPr>
              <w:t>–</w:t>
            </w:r>
          </w:p>
        </w:tc>
        <w:tc>
          <w:tcPr>
            <w:tcW w:w="5363" w:type="dxa"/>
            <w:shd w:val="clear" w:color="auto" w:fill="auto"/>
          </w:tcPr>
          <w:p w14:paraId="79A5FE02" w14:textId="77777777" w:rsidR="008E028D" w:rsidRDefault="008E028D" w:rsidP="004B52AD">
            <w:pPr>
              <w:ind w:firstLine="0"/>
              <w:rPr>
                <w:rtl/>
                <w:lang w:eastAsia="he-IL"/>
              </w:rPr>
            </w:pPr>
            <w:r>
              <w:rPr>
                <w:rtl/>
                <w:lang w:eastAsia="he-IL"/>
              </w:rPr>
              <w:t>סגנית רופאת מחוז צפון, משרד הבריאות</w:t>
            </w:r>
          </w:p>
        </w:tc>
      </w:tr>
      <w:tr w:rsidR="008E028D" w14:paraId="00A8C2A0" w14:textId="77777777" w:rsidTr="008E028D">
        <w:trPr>
          <w:trHeight w:val="246"/>
        </w:trPr>
        <w:tc>
          <w:tcPr>
            <w:tcW w:w="1758" w:type="dxa"/>
            <w:shd w:val="clear" w:color="auto" w:fill="auto"/>
          </w:tcPr>
          <w:p w14:paraId="7786E478" w14:textId="77777777" w:rsidR="008E028D" w:rsidRDefault="008E028D" w:rsidP="004B52AD">
            <w:pPr>
              <w:ind w:firstLine="0"/>
              <w:rPr>
                <w:rtl/>
                <w:lang w:eastAsia="he-IL"/>
              </w:rPr>
            </w:pPr>
            <w:r>
              <w:rPr>
                <w:rtl/>
                <w:lang w:eastAsia="he-IL"/>
              </w:rPr>
              <w:t>קרן פטל</w:t>
            </w:r>
          </w:p>
        </w:tc>
        <w:tc>
          <w:tcPr>
            <w:tcW w:w="250" w:type="dxa"/>
            <w:shd w:val="clear" w:color="auto" w:fill="auto"/>
          </w:tcPr>
          <w:p w14:paraId="0CF7B546" w14:textId="77777777" w:rsidR="008E028D" w:rsidRDefault="008E028D" w:rsidP="004B52AD">
            <w:pPr>
              <w:ind w:firstLine="0"/>
              <w:rPr>
                <w:rtl/>
                <w:lang w:eastAsia="he-IL"/>
              </w:rPr>
            </w:pPr>
            <w:r>
              <w:rPr>
                <w:rtl/>
                <w:lang w:eastAsia="he-IL"/>
              </w:rPr>
              <w:t>–</w:t>
            </w:r>
          </w:p>
        </w:tc>
        <w:tc>
          <w:tcPr>
            <w:tcW w:w="5363" w:type="dxa"/>
            <w:shd w:val="clear" w:color="auto" w:fill="auto"/>
          </w:tcPr>
          <w:p w14:paraId="15F204A4" w14:textId="77777777" w:rsidR="008E028D" w:rsidRDefault="008E028D" w:rsidP="004B52AD">
            <w:pPr>
              <w:ind w:firstLine="0"/>
              <w:rPr>
                <w:rtl/>
                <w:lang w:eastAsia="he-IL"/>
              </w:rPr>
            </w:pPr>
            <w:r>
              <w:rPr>
                <w:rtl/>
                <w:lang w:eastAsia="he-IL"/>
              </w:rPr>
              <w:t>מנכ"לית מועצה אזורית מרום הגליל</w:t>
            </w:r>
          </w:p>
        </w:tc>
      </w:tr>
      <w:tr w:rsidR="008E028D" w14:paraId="65446B9B" w14:textId="77777777" w:rsidTr="008E028D">
        <w:trPr>
          <w:trHeight w:val="246"/>
        </w:trPr>
        <w:tc>
          <w:tcPr>
            <w:tcW w:w="1758" w:type="dxa"/>
            <w:shd w:val="clear" w:color="auto" w:fill="auto"/>
          </w:tcPr>
          <w:p w14:paraId="653F2CB2" w14:textId="77777777" w:rsidR="008E028D" w:rsidRDefault="008E028D" w:rsidP="004B52AD">
            <w:pPr>
              <w:ind w:firstLine="0"/>
              <w:rPr>
                <w:rtl/>
                <w:lang w:eastAsia="he-IL"/>
              </w:rPr>
            </w:pPr>
            <w:r>
              <w:rPr>
                <w:rtl/>
                <w:lang w:eastAsia="he-IL"/>
              </w:rPr>
              <w:t>אסתר קרמר</w:t>
            </w:r>
          </w:p>
        </w:tc>
        <w:tc>
          <w:tcPr>
            <w:tcW w:w="250" w:type="dxa"/>
            <w:shd w:val="clear" w:color="auto" w:fill="auto"/>
          </w:tcPr>
          <w:p w14:paraId="43A287D3" w14:textId="77777777" w:rsidR="008E028D" w:rsidRDefault="008E028D" w:rsidP="004B52AD">
            <w:pPr>
              <w:ind w:firstLine="0"/>
              <w:rPr>
                <w:rtl/>
                <w:lang w:eastAsia="he-IL"/>
              </w:rPr>
            </w:pPr>
            <w:r>
              <w:rPr>
                <w:rtl/>
                <w:lang w:eastAsia="he-IL"/>
              </w:rPr>
              <w:t>–</w:t>
            </w:r>
          </w:p>
        </w:tc>
        <w:tc>
          <w:tcPr>
            <w:tcW w:w="5363" w:type="dxa"/>
            <w:shd w:val="clear" w:color="auto" w:fill="auto"/>
          </w:tcPr>
          <w:p w14:paraId="4D4182D1" w14:textId="77777777" w:rsidR="008E028D" w:rsidRDefault="008E028D" w:rsidP="004B52AD">
            <w:pPr>
              <w:ind w:firstLine="0"/>
              <w:rPr>
                <w:rtl/>
                <w:lang w:eastAsia="he-IL"/>
              </w:rPr>
            </w:pPr>
            <w:r>
              <w:rPr>
                <w:rtl/>
                <w:lang w:eastAsia="he-IL"/>
              </w:rPr>
              <w:t>חברה בקואליציית הורים לילדים עם צרכים מיוחדים</w:t>
            </w:r>
          </w:p>
        </w:tc>
      </w:tr>
    </w:tbl>
    <w:p w14:paraId="3C54457F" w14:textId="77777777" w:rsidR="00081E1F" w:rsidRPr="00081E1F" w:rsidRDefault="00081E1F" w:rsidP="00081E1F">
      <w:pPr>
        <w:ind w:firstLine="0"/>
        <w:rPr>
          <w:rtl/>
          <w:lang w:eastAsia="he-IL"/>
        </w:rPr>
      </w:pPr>
    </w:p>
    <w:p w14:paraId="07ECFC5F" w14:textId="77777777" w:rsidR="00E64116" w:rsidRDefault="00E64116" w:rsidP="00DE5B80">
      <w:pPr>
        <w:ind w:firstLine="0"/>
        <w:rPr>
          <w:rtl/>
        </w:rPr>
      </w:pPr>
    </w:p>
    <w:p w14:paraId="299A7924" w14:textId="77777777" w:rsidR="00D37550" w:rsidRPr="008713A4" w:rsidRDefault="00D37550" w:rsidP="00DE5B80">
      <w:pPr>
        <w:ind w:firstLine="0"/>
        <w:rPr>
          <w:rtl/>
        </w:rPr>
      </w:pPr>
    </w:p>
    <w:p w14:paraId="26262F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174878" w14:textId="3C680884" w:rsidR="00D35FD1" w:rsidRPr="008E028D" w:rsidRDefault="00D35FD1" w:rsidP="00D40A29">
      <w:pPr>
        <w:ind w:firstLine="0"/>
        <w:rPr>
          <w:rtl/>
        </w:rPr>
      </w:pPr>
      <w:r w:rsidRPr="008E028D">
        <w:rPr>
          <w:rFonts w:hint="cs"/>
          <w:rtl/>
        </w:rPr>
        <w:t>עידו בן יצחק</w:t>
      </w:r>
    </w:p>
    <w:p w14:paraId="7FE1352B" w14:textId="39615D59" w:rsidR="00D35FD1" w:rsidRPr="008E028D" w:rsidRDefault="00D35FD1" w:rsidP="00D40A29">
      <w:pPr>
        <w:ind w:firstLine="0"/>
      </w:pPr>
      <w:r w:rsidRPr="008E028D">
        <w:rPr>
          <w:rFonts w:hint="cs"/>
          <w:rtl/>
        </w:rPr>
        <w:t>עדן בן ארוש</w:t>
      </w:r>
    </w:p>
    <w:p w14:paraId="674267D6" w14:textId="77777777" w:rsidR="00E64116" w:rsidRPr="008713A4" w:rsidRDefault="00E64116" w:rsidP="00DE5B80">
      <w:pPr>
        <w:ind w:firstLine="0"/>
        <w:rPr>
          <w:rtl/>
        </w:rPr>
      </w:pPr>
    </w:p>
    <w:p w14:paraId="79965B39" w14:textId="3EDC92D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369BC9" w14:textId="4DE560D9" w:rsidR="00E64116" w:rsidRPr="008713A4" w:rsidRDefault="00081E1F" w:rsidP="00D40A29">
      <w:pPr>
        <w:ind w:firstLine="0"/>
        <w:rPr>
          <w:u w:val="single"/>
        </w:rPr>
      </w:pPr>
      <w:r>
        <w:rPr>
          <w:rtl/>
        </w:rPr>
        <w:t>לאה גופר</w:t>
      </w:r>
    </w:p>
    <w:p w14:paraId="02032E16" w14:textId="77777777" w:rsidR="00E64116" w:rsidRPr="008713A4" w:rsidRDefault="00E64116" w:rsidP="00DE5B80">
      <w:pPr>
        <w:ind w:firstLine="0"/>
        <w:rPr>
          <w:rtl/>
        </w:rPr>
      </w:pPr>
    </w:p>
    <w:p w14:paraId="4F0BC1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FB1A3A" w14:textId="09502D82" w:rsidR="00E64116" w:rsidRDefault="00D35FD1" w:rsidP="008320F6">
      <w:pPr>
        <w:ind w:firstLine="0"/>
        <w:rPr>
          <w:rtl/>
        </w:rPr>
      </w:pPr>
      <w:r>
        <w:rPr>
          <w:rFonts w:hint="cs"/>
          <w:rtl/>
        </w:rPr>
        <w:t>סמדר לביא, חבר תרגומים</w:t>
      </w:r>
    </w:p>
    <w:p w14:paraId="4E74A89A" w14:textId="77777777" w:rsidR="00D35FD1" w:rsidRDefault="00D35FD1" w:rsidP="008320F6">
      <w:pPr>
        <w:ind w:firstLine="0"/>
        <w:rPr>
          <w:rtl/>
        </w:rPr>
      </w:pPr>
    </w:p>
    <w:p w14:paraId="79DD6E38" w14:textId="77777777" w:rsidR="001A08A8" w:rsidRDefault="001A08A8" w:rsidP="008320F6">
      <w:pPr>
        <w:ind w:firstLine="0"/>
        <w:rPr>
          <w:rtl/>
        </w:rPr>
      </w:pPr>
    </w:p>
    <w:p w14:paraId="3EDA5E38" w14:textId="77777777" w:rsidR="001A08A8" w:rsidRDefault="001A08A8" w:rsidP="008320F6">
      <w:pPr>
        <w:ind w:firstLine="0"/>
        <w:rPr>
          <w:rtl/>
        </w:rPr>
      </w:pPr>
    </w:p>
    <w:p w14:paraId="3A94A0C6" w14:textId="77777777" w:rsidR="00D35FD1" w:rsidRPr="00AE093B" w:rsidRDefault="00D35FD1" w:rsidP="00D35FD1">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F5EE22C" w14:textId="77777777" w:rsidR="00D35FD1" w:rsidRDefault="00D35FD1" w:rsidP="008320F6">
      <w:pPr>
        <w:ind w:firstLine="0"/>
        <w:rPr>
          <w:rtl/>
        </w:rPr>
      </w:pPr>
    </w:p>
    <w:p w14:paraId="01DFD8F3" w14:textId="0392989B" w:rsidR="00D35FD1" w:rsidRDefault="00D35FD1">
      <w:pPr>
        <w:bidi w:val="0"/>
        <w:spacing w:line="240" w:lineRule="auto"/>
        <w:ind w:firstLine="0"/>
        <w:jc w:val="left"/>
        <w:rPr>
          <w:rtl/>
        </w:rPr>
      </w:pPr>
      <w:r>
        <w:rPr>
          <w:rtl/>
        </w:rPr>
        <w:br w:type="page"/>
      </w:r>
    </w:p>
    <w:p w14:paraId="29F519E0" w14:textId="1684D2E6" w:rsidR="00D35FD1" w:rsidRDefault="00D35FD1" w:rsidP="00D35FD1">
      <w:pPr>
        <w:pStyle w:val="a6"/>
        <w:keepNext/>
        <w:rPr>
          <w:rtl/>
        </w:rPr>
      </w:pPr>
      <w:bookmarkStart w:id="2" w:name="ET_subject_645399_3"/>
      <w:r w:rsidRPr="00D35FD1">
        <w:rPr>
          <w:rStyle w:val="TagStyle"/>
          <w:rtl/>
        </w:rPr>
        <w:lastRenderedPageBreak/>
        <w:t xml:space="preserve"> &lt;&lt; נושא &gt;&gt; </w:t>
      </w:r>
      <w:r>
        <w:rPr>
          <w:rtl/>
        </w:rPr>
        <w:t>הצעת חוק להסדרת אירוע הילולת רבי שמעון בר יוחאי בהר מירון (הוראת שעה), התשפ"ה-2025</w:t>
      </w:r>
      <w:r w:rsidRPr="00D35FD1">
        <w:rPr>
          <w:rStyle w:val="TagStyle"/>
          <w:rtl/>
        </w:rPr>
        <w:t>&lt;&lt; נושא &gt;&gt;</w:t>
      </w:r>
      <w:r w:rsidR="005F24D4">
        <w:rPr>
          <w:rtl/>
        </w:rPr>
        <w:t xml:space="preserve"> </w:t>
      </w:r>
      <w:bookmarkEnd w:id="2"/>
    </w:p>
    <w:p w14:paraId="152AE0B8" w14:textId="77777777" w:rsidR="00D35FD1" w:rsidRDefault="00D35FD1" w:rsidP="00D35FD1">
      <w:pPr>
        <w:pStyle w:val="KeepWithNext"/>
        <w:rPr>
          <w:rtl/>
        </w:rPr>
      </w:pPr>
    </w:p>
    <w:p w14:paraId="5E4F14AA" w14:textId="77777777" w:rsidR="00D35FD1" w:rsidRDefault="00D35FD1" w:rsidP="00D35FD1">
      <w:pPr>
        <w:rPr>
          <w:rtl/>
        </w:rPr>
      </w:pPr>
    </w:p>
    <w:p w14:paraId="0378CC08" w14:textId="696688BC" w:rsidR="00D35FD1" w:rsidRDefault="00D35FD1" w:rsidP="00D35FD1">
      <w:pPr>
        <w:pStyle w:val="af6"/>
        <w:keepNext/>
        <w:rPr>
          <w:rtl/>
        </w:rPr>
      </w:pPr>
      <w:bookmarkStart w:id="3" w:name="ET_yor_6342_4"/>
      <w:r w:rsidRPr="00D35FD1">
        <w:rPr>
          <w:rStyle w:val="TagStyle"/>
          <w:rtl/>
        </w:rPr>
        <w:t xml:space="preserve"> &lt;&lt; יור &gt;&gt; </w:t>
      </w:r>
      <w:r>
        <w:rPr>
          <w:rtl/>
        </w:rPr>
        <w:t xml:space="preserve">היו"ר בועז </w:t>
      </w:r>
      <w:proofErr w:type="spellStart"/>
      <w:r>
        <w:rPr>
          <w:rtl/>
        </w:rPr>
        <w:t>ביסמוט</w:t>
      </w:r>
      <w:proofErr w:type="spellEnd"/>
      <w:r>
        <w:rPr>
          <w:rtl/>
        </w:rPr>
        <w:t>:</w:t>
      </w:r>
      <w:r w:rsidRPr="00D35FD1">
        <w:rPr>
          <w:rStyle w:val="TagStyle"/>
          <w:rtl/>
        </w:rPr>
        <w:t xml:space="preserve"> &lt;&lt; יור &gt;&gt;</w:t>
      </w:r>
      <w:r w:rsidR="005F24D4">
        <w:rPr>
          <w:rtl/>
        </w:rPr>
        <w:t xml:space="preserve"> </w:t>
      </w:r>
      <w:bookmarkEnd w:id="3"/>
    </w:p>
    <w:p w14:paraId="314AD223" w14:textId="77777777" w:rsidR="00D35FD1" w:rsidRDefault="00D35FD1" w:rsidP="00D35FD1">
      <w:pPr>
        <w:pStyle w:val="KeepWithNext"/>
        <w:rPr>
          <w:rtl/>
          <w:lang w:eastAsia="he-IL"/>
        </w:rPr>
      </w:pPr>
    </w:p>
    <w:p w14:paraId="1245CB41" w14:textId="570E3413" w:rsidR="00D35FD1" w:rsidRDefault="00CD1EA1" w:rsidP="00D35FD1">
      <w:pPr>
        <w:rPr>
          <w:rtl/>
          <w:lang w:eastAsia="he-IL"/>
        </w:rPr>
      </w:pPr>
      <w:r>
        <w:rPr>
          <w:rFonts w:hint="cs"/>
          <w:rtl/>
          <w:lang w:eastAsia="he-IL"/>
        </w:rPr>
        <w:t xml:space="preserve">בוקר טוב לכולם. אני פותח את </w:t>
      </w:r>
      <w:bookmarkStart w:id="4" w:name="_ETM_Q1_214703"/>
      <w:bookmarkEnd w:id="4"/>
      <w:r>
        <w:rPr>
          <w:rFonts w:hint="cs"/>
          <w:rtl/>
          <w:lang w:eastAsia="he-IL"/>
        </w:rPr>
        <w:t xml:space="preserve">הדיון החשוב הזה, בעיקר דיון שבו אני רוצה שנהיה ענייניים, </w:t>
      </w:r>
      <w:bookmarkStart w:id="5" w:name="_ETM_Q1_218395"/>
      <w:bookmarkEnd w:id="5"/>
      <w:r>
        <w:rPr>
          <w:rFonts w:hint="cs"/>
          <w:rtl/>
          <w:lang w:eastAsia="he-IL"/>
        </w:rPr>
        <w:t xml:space="preserve">כי אני רוצה לסיים את זה במושב הזה. </w:t>
      </w:r>
      <w:bookmarkStart w:id="6" w:name="_ETM_Q1_225154"/>
      <w:bookmarkEnd w:id="6"/>
      <w:r>
        <w:rPr>
          <w:rFonts w:hint="cs"/>
          <w:rtl/>
          <w:lang w:eastAsia="he-IL"/>
        </w:rPr>
        <w:t>אנחנו פה נדון היום בהצעת החוק להסדרת אירוע הילולת</w:t>
      </w:r>
      <w:bookmarkStart w:id="7" w:name="_ETM_Q1_229956"/>
      <w:bookmarkEnd w:id="7"/>
      <w:r>
        <w:rPr>
          <w:rFonts w:hint="cs"/>
          <w:rtl/>
          <w:lang w:eastAsia="he-IL"/>
        </w:rPr>
        <w:t xml:space="preserve"> רבי שמעון בר יוחאי</w:t>
      </w:r>
      <w:r w:rsidR="008E028D">
        <w:rPr>
          <w:rFonts w:hint="cs"/>
          <w:rtl/>
          <w:lang w:eastAsia="he-IL"/>
        </w:rPr>
        <w:t xml:space="preserve">, </w:t>
      </w:r>
      <w:r>
        <w:rPr>
          <w:rFonts w:hint="cs"/>
          <w:rtl/>
          <w:lang w:eastAsia="he-IL"/>
        </w:rPr>
        <w:t xml:space="preserve">הכנה </w:t>
      </w:r>
      <w:r w:rsidR="008E028D">
        <w:rPr>
          <w:rFonts w:hint="cs"/>
          <w:rtl/>
          <w:lang w:eastAsia="he-IL"/>
        </w:rPr>
        <w:t>ל</w:t>
      </w:r>
      <w:r>
        <w:rPr>
          <w:rFonts w:hint="cs"/>
          <w:rtl/>
          <w:lang w:eastAsia="he-IL"/>
        </w:rPr>
        <w:t xml:space="preserve">קריאה שנייה </w:t>
      </w:r>
      <w:bookmarkStart w:id="8" w:name="_ETM_Q1_235014"/>
      <w:bookmarkEnd w:id="8"/>
      <w:r>
        <w:rPr>
          <w:rFonts w:hint="cs"/>
          <w:rtl/>
          <w:lang w:eastAsia="he-IL"/>
        </w:rPr>
        <w:t xml:space="preserve">ושלישית. היה לכם דיון אחד, אז לא הייתי כאן, </w:t>
      </w:r>
      <w:bookmarkStart w:id="9" w:name="_ETM_Q1_237020"/>
      <w:bookmarkEnd w:id="9"/>
      <w:r>
        <w:rPr>
          <w:rFonts w:hint="cs"/>
          <w:rtl/>
          <w:lang w:eastAsia="he-IL"/>
        </w:rPr>
        <w:t xml:space="preserve">עשיתם את זה עם יושב ראש אחר, אני חושב שהיה </w:t>
      </w:r>
      <w:bookmarkStart w:id="10" w:name="_ETM_Q1_243076"/>
      <w:bookmarkEnd w:id="10"/>
      <w:r>
        <w:rPr>
          <w:rFonts w:hint="cs"/>
          <w:rtl/>
          <w:lang w:eastAsia="he-IL"/>
        </w:rPr>
        <w:t>דיון מאוד פורה, התקדמתם, התחלתם בהקראה</w:t>
      </w:r>
      <w:r w:rsidR="008E028D">
        <w:rPr>
          <w:rFonts w:hint="cs"/>
          <w:rtl/>
          <w:lang w:eastAsia="he-IL"/>
        </w:rPr>
        <w:t>,</w:t>
      </w:r>
      <w:r>
        <w:rPr>
          <w:rFonts w:hint="cs"/>
          <w:rtl/>
          <w:lang w:eastAsia="he-IL"/>
        </w:rPr>
        <w:t xml:space="preserve"> עד כמה </w:t>
      </w:r>
      <w:bookmarkStart w:id="11" w:name="_ETM_Q1_247126"/>
      <w:bookmarkEnd w:id="11"/>
      <w:r>
        <w:rPr>
          <w:rFonts w:hint="cs"/>
          <w:rtl/>
          <w:lang w:eastAsia="he-IL"/>
        </w:rPr>
        <w:t xml:space="preserve">שאני יודע. </w:t>
      </w:r>
    </w:p>
    <w:p w14:paraId="7E4192A6" w14:textId="77777777" w:rsidR="00CD1EA1" w:rsidRDefault="00CD1EA1" w:rsidP="00D35FD1">
      <w:pPr>
        <w:rPr>
          <w:rtl/>
          <w:lang w:eastAsia="he-IL"/>
        </w:rPr>
      </w:pPr>
      <w:bookmarkStart w:id="12" w:name="_ETM_Q1_248359"/>
      <w:bookmarkStart w:id="13" w:name="_ETM_Q1_248416"/>
      <w:bookmarkEnd w:id="12"/>
      <w:bookmarkEnd w:id="13"/>
    </w:p>
    <w:p w14:paraId="0FD58A10" w14:textId="56F093F8" w:rsidR="00CD1EA1" w:rsidRDefault="00CD1EA1" w:rsidP="00D35FD1">
      <w:pPr>
        <w:rPr>
          <w:rtl/>
          <w:lang w:eastAsia="he-IL"/>
        </w:rPr>
      </w:pPr>
      <w:bookmarkStart w:id="14" w:name="_ETM_Q1_248502"/>
      <w:bookmarkStart w:id="15" w:name="_ETM_Q1_248546"/>
      <w:bookmarkEnd w:id="14"/>
      <w:bookmarkEnd w:id="15"/>
      <w:r>
        <w:rPr>
          <w:rFonts w:hint="cs"/>
          <w:rtl/>
          <w:lang w:eastAsia="he-IL"/>
        </w:rPr>
        <w:t xml:space="preserve">וגם משהו אישי, אם תרשו לי. </w:t>
      </w:r>
      <w:r w:rsidR="00682210">
        <w:rPr>
          <w:rFonts w:hint="cs"/>
          <w:rtl/>
          <w:lang w:eastAsia="he-IL"/>
        </w:rPr>
        <w:t xml:space="preserve">כולם </w:t>
      </w:r>
      <w:bookmarkStart w:id="16" w:name="_ETM_Q1_251464"/>
      <w:bookmarkEnd w:id="16"/>
      <w:r w:rsidR="00682210">
        <w:rPr>
          <w:rFonts w:hint="cs"/>
          <w:rtl/>
          <w:lang w:eastAsia="he-IL"/>
        </w:rPr>
        <w:t xml:space="preserve">מדברים על אסון מירון, אני גדלתי עם אסון מירון. הרבה </w:t>
      </w:r>
      <w:bookmarkStart w:id="17" w:name="_ETM_Q1_254692"/>
      <w:bookmarkEnd w:id="17"/>
      <w:r w:rsidR="00682210">
        <w:rPr>
          <w:rFonts w:hint="cs"/>
          <w:rtl/>
          <w:lang w:eastAsia="he-IL"/>
        </w:rPr>
        <w:t>אולי לא יודעים, השר פרוש יודע היטב, תמיד אני</w:t>
      </w:r>
      <w:bookmarkStart w:id="18" w:name="_ETM_Q1_256678"/>
      <w:bookmarkEnd w:id="18"/>
      <w:r w:rsidR="00682210">
        <w:rPr>
          <w:rFonts w:hint="cs"/>
          <w:rtl/>
          <w:lang w:eastAsia="he-IL"/>
        </w:rPr>
        <w:t xml:space="preserve"> מספר לו, נמאס לו לשמוע את זה ממני, אבל האירוע</w:t>
      </w:r>
      <w:bookmarkStart w:id="19" w:name="_ETM_Q1_262392"/>
      <w:bookmarkEnd w:id="19"/>
      <w:r w:rsidR="00682210">
        <w:rPr>
          <w:rFonts w:hint="cs"/>
          <w:rtl/>
          <w:lang w:eastAsia="he-IL"/>
        </w:rPr>
        <w:t xml:space="preserve"> הזה מדבר אליי ברמה האישית. 1976, אתם אולי זוכרים,</w:t>
      </w:r>
      <w:bookmarkStart w:id="20" w:name="_ETM_Q1_266140"/>
      <w:bookmarkEnd w:id="20"/>
      <w:r w:rsidR="00682210">
        <w:rPr>
          <w:rFonts w:hint="cs"/>
          <w:rtl/>
          <w:lang w:eastAsia="he-IL"/>
        </w:rPr>
        <w:t xml:space="preserve"> חלק מכם צעירים מדי מכדי לזכור, ב-1976 גם היה </w:t>
      </w:r>
      <w:bookmarkStart w:id="21" w:name="_ETM_Q1_269735"/>
      <w:bookmarkEnd w:id="21"/>
      <w:r w:rsidR="00682210">
        <w:rPr>
          <w:rFonts w:hint="cs"/>
          <w:rtl/>
          <w:lang w:eastAsia="he-IL"/>
        </w:rPr>
        <w:t>אסון מירון. היה בשנות ה-60, היה ב-70, היה כמובן את האסון</w:t>
      </w:r>
      <w:bookmarkStart w:id="22" w:name="_ETM_Q1_271472"/>
      <w:bookmarkEnd w:id="22"/>
      <w:r w:rsidR="00682210">
        <w:rPr>
          <w:rFonts w:hint="cs"/>
          <w:rtl/>
          <w:lang w:eastAsia="he-IL"/>
        </w:rPr>
        <w:t xml:space="preserve"> שכולנו זוכרים. ב-1976 חמש טיוליות יצאו מהעיר אשדוד לכיוון ההילולה, אחת הידרדרה לתהום, אסון כבד מאוד, היו הרוגים </w:t>
      </w:r>
      <w:bookmarkStart w:id="23" w:name="_ETM_Q1_287251"/>
      <w:bookmarkEnd w:id="23"/>
      <w:r w:rsidR="00682210">
        <w:rPr>
          <w:rFonts w:hint="cs"/>
          <w:rtl/>
          <w:lang w:eastAsia="he-IL"/>
        </w:rPr>
        <w:t xml:space="preserve">רבים והיו עשרות פצועים, 13 הרוגים, בהם סבא שלי. סבא </w:t>
      </w:r>
      <w:bookmarkStart w:id="24" w:name="_ETM_Q1_290095"/>
      <w:bookmarkEnd w:id="24"/>
      <w:r w:rsidR="00682210">
        <w:rPr>
          <w:rFonts w:hint="cs"/>
          <w:rtl/>
          <w:lang w:eastAsia="he-IL"/>
        </w:rPr>
        <w:t xml:space="preserve">שלי נהרג באסון הזה. אז ההילולה הזאת גם מדברת אליי </w:t>
      </w:r>
      <w:bookmarkStart w:id="25" w:name="_ETM_Q1_295848"/>
      <w:bookmarkEnd w:id="25"/>
      <w:r w:rsidR="00682210">
        <w:rPr>
          <w:rFonts w:hint="cs"/>
          <w:rtl/>
          <w:lang w:eastAsia="he-IL"/>
        </w:rPr>
        <w:t xml:space="preserve">ברמה האישית. סליחה שהייתי קצת פתוח איתכם, אבל המקום הזה </w:t>
      </w:r>
      <w:bookmarkStart w:id="26" w:name="_ETM_Q1_300528"/>
      <w:bookmarkEnd w:id="26"/>
      <w:r w:rsidR="00682210">
        <w:rPr>
          <w:rFonts w:hint="cs"/>
          <w:rtl/>
          <w:lang w:eastAsia="he-IL"/>
        </w:rPr>
        <w:t xml:space="preserve">מדבר אליי. </w:t>
      </w:r>
    </w:p>
    <w:p w14:paraId="2B7BF696" w14:textId="77777777" w:rsidR="00682210" w:rsidRDefault="00682210" w:rsidP="00D35FD1">
      <w:pPr>
        <w:rPr>
          <w:rtl/>
          <w:lang w:eastAsia="he-IL"/>
        </w:rPr>
      </w:pPr>
      <w:bookmarkStart w:id="27" w:name="_ETM_Q1_301951"/>
      <w:bookmarkStart w:id="28" w:name="_ETM_Q1_302007"/>
      <w:bookmarkStart w:id="29" w:name="_ETM_Q1_302119"/>
      <w:bookmarkEnd w:id="27"/>
      <w:bookmarkEnd w:id="28"/>
      <w:bookmarkEnd w:id="29"/>
    </w:p>
    <w:p w14:paraId="65DB1542" w14:textId="1220D39F" w:rsidR="00682210" w:rsidRDefault="00682210" w:rsidP="00D35FD1">
      <w:pPr>
        <w:rPr>
          <w:rtl/>
          <w:lang w:eastAsia="he-IL"/>
        </w:rPr>
      </w:pPr>
      <w:bookmarkStart w:id="30" w:name="_ETM_Q1_302154"/>
      <w:bookmarkEnd w:id="30"/>
      <w:r>
        <w:rPr>
          <w:rFonts w:hint="cs"/>
          <w:rtl/>
          <w:lang w:eastAsia="he-IL"/>
        </w:rPr>
        <w:t xml:space="preserve">בקיצור, כל זה כדי להגיד שהוועדה הזאת תפקח, </w:t>
      </w:r>
      <w:bookmarkStart w:id="31" w:name="_ETM_Q1_305294"/>
      <w:bookmarkEnd w:id="31"/>
      <w:r>
        <w:rPr>
          <w:rFonts w:hint="cs"/>
          <w:rtl/>
          <w:lang w:eastAsia="he-IL"/>
        </w:rPr>
        <w:t xml:space="preserve">אנחנו נדאג שהחוק הזה יהיה הטוב ביותר, שתהיה הילולה טובה </w:t>
      </w:r>
      <w:bookmarkStart w:id="32" w:name="_ETM_Q1_308937"/>
      <w:bookmarkEnd w:id="32"/>
      <w:r>
        <w:rPr>
          <w:rFonts w:hint="cs"/>
          <w:rtl/>
          <w:lang w:eastAsia="he-IL"/>
        </w:rPr>
        <w:t xml:space="preserve">ובטוחה. בבקשה, עידו, תציג את הדברים. </w:t>
      </w:r>
    </w:p>
    <w:p w14:paraId="4B55C4C6" w14:textId="650B6895" w:rsidR="00682210" w:rsidRDefault="00682210" w:rsidP="00D35FD1">
      <w:pPr>
        <w:rPr>
          <w:rtl/>
          <w:lang w:eastAsia="he-IL"/>
        </w:rPr>
      </w:pPr>
      <w:bookmarkStart w:id="33" w:name="_ETM_Q1_314280"/>
      <w:bookmarkStart w:id="34" w:name="_ETM_Q1_314323"/>
      <w:bookmarkEnd w:id="33"/>
      <w:bookmarkEnd w:id="34"/>
      <w:r>
        <w:rPr>
          <w:rFonts w:hint="cs"/>
          <w:rtl/>
          <w:lang w:eastAsia="he-IL"/>
        </w:rPr>
        <w:t xml:space="preserve"> </w:t>
      </w:r>
    </w:p>
    <w:p w14:paraId="17464710" w14:textId="01B6AD71" w:rsidR="00682210" w:rsidRDefault="00682210" w:rsidP="00682210">
      <w:pPr>
        <w:pStyle w:val="a4"/>
        <w:keepNext/>
        <w:rPr>
          <w:rtl/>
        </w:rPr>
      </w:pPr>
      <w:bookmarkStart w:id="35" w:name="ET_speaker_עידו_בן_יצחק_5"/>
      <w:r w:rsidRPr="00682210">
        <w:rPr>
          <w:rStyle w:val="TagStyle"/>
          <w:rtl/>
        </w:rPr>
        <w:t xml:space="preserve"> &lt;&lt; דובר &gt;&gt; </w:t>
      </w:r>
      <w:r>
        <w:rPr>
          <w:rtl/>
        </w:rPr>
        <w:t>עידו בן יצחק:</w:t>
      </w:r>
      <w:r w:rsidRPr="00682210">
        <w:rPr>
          <w:rStyle w:val="TagStyle"/>
          <w:rtl/>
        </w:rPr>
        <w:t xml:space="preserve"> &lt;&lt; דובר &gt;&gt;</w:t>
      </w:r>
      <w:r w:rsidR="005F24D4">
        <w:rPr>
          <w:rtl/>
        </w:rPr>
        <w:t xml:space="preserve"> </w:t>
      </w:r>
      <w:bookmarkEnd w:id="35"/>
    </w:p>
    <w:p w14:paraId="78574497" w14:textId="77777777" w:rsidR="00682210" w:rsidRDefault="00682210" w:rsidP="00682210">
      <w:pPr>
        <w:pStyle w:val="KeepWithNext"/>
        <w:rPr>
          <w:rtl/>
          <w:lang w:eastAsia="he-IL"/>
        </w:rPr>
      </w:pPr>
    </w:p>
    <w:p w14:paraId="67D5643A" w14:textId="7599E019" w:rsidR="00682210" w:rsidRDefault="00682210" w:rsidP="00682210">
      <w:pPr>
        <w:rPr>
          <w:rtl/>
          <w:lang w:eastAsia="he-IL"/>
        </w:rPr>
      </w:pPr>
      <w:r>
        <w:rPr>
          <w:rFonts w:hint="cs"/>
          <w:rtl/>
          <w:lang w:eastAsia="he-IL"/>
        </w:rPr>
        <w:t xml:space="preserve">בדיון הקודם הגענו </w:t>
      </w:r>
      <w:bookmarkStart w:id="36" w:name="_ETM_Q1_313461"/>
      <w:bookmarkEnd w:id="36"/>
      <w:r>
        <w:rPr>
          <w:rFonts w:hint="cs"/>
          <w:rtl/>
          <w:lang w:eastAsia="he-IL"/>
        </w:rPr>
        <w:t>עד סעיף 6, היו מספר סוגיות שעלו שלחלקן</w:t>
      </w:r>
      <w:bookmarkStart w:id="37" w:name="_ETM_Q1_321089"/>
      <w:bookmarkEnd w:id="37"/>
      <w:r>
        <w:rPr>
          <w:rFonts w:hint="cs"/>
          <w:rtl/>
          <w:lang w:eastAsia="he-IL"/>
        </w:rPr>
        <w:t xml:space="preserve"> יש התייחסות שאפשר לתת כעת</w:t>
      </w:r>
      <w:r w:rsidR="008E028D">
        <w:rPr>
          <w:rFonts w:hint="cs"/>
          <w:rtl/>
          <w:lang w:eastAsia="he-IL"/>
        </w:rPr>
        <w:t>,</w:t>
      </w:r>
      <w:r>
        <w:rPr>
          <w:rFonts w:hint="cs"/>
          <w:rtl/>
          <w:lang w:eastAsia="he-IL"/>
        </w:rPr>
        <w:t xml:space="preserve"> ככה לפחות אני מקווה. דבר ראשון העלה השר את סוגיית התקציב, הוא טען שהאירוע לא </w:t>
      </w:r>
      <w:bookmarkStart w:id="38" w:name="_ETM_Q1_332154"/>
      <w:bookmarkEnd w:id="38"/>
      <w:r>
        <w:rPr>
          <w:rFonts w:hint="cs"/>
          <w:rtl/>
          <w:lang w:eastAsia="he-IL"/>
        </w:rPr>
        <w:t xml:space="preserve">מתוקצב ובדיון הזה אמור להיות פה נציג משרד האוצר שאמור </w:t>
      </w:r>
      <w:bookmarkStart w:id="39" w:name="_ETM_Q1_337677"/>
      <w:bookmarkEnd w:id="39"/>
      <w:r>
        <w:rPr>
          <w:rFonts w:hint="cs"/>
          <w:rtl/>
          <w:lang w:eastAsia="he-IL"/>
        </w:rPr>
        <w:t xml:space="preserve">להתייחס לזה. </w:t>
      </w:r>
      <w:bookmarkStart w:id="40" w:name="_ETM_Q1_348622"/>
      <w:bookmarkStart w:id="41" w:name="_ETM_Q1_339829"/>
      <w:bookmarkEnd w:id="40"/>
      <w:bookmarkEnd w:id="41"/>
    </w:p>
    <w:p w14:paraId="01E4E8A0" w14:textId="77777777" w:rsidR="00682210" w:rsidRDefault="00682210" w:rsidP="00682210">
      <w:pPr>
        <w:rPr>
          <w:rtl/>
          <w:lang w:eastAsia="he-IL"/>
        </w:rPr>
      </w:pPr>
      <w:bookmarkStart w:id="42" w:name="_ETM_Q1_339871"/>
      <w:bookmarkStart w:id="43" w:name="_ETM_Q1_340643"/>
      <w:bookmarkEnd w:id="42"/>
      <w:bookmarkEnd w:id="43"/>
    </w:p>
    <w:p w14:paraId="7C523030" w14:textId="23D2BED3" w:rsidR="00682210" w:rsidRDefault="00682210" w:rsidP="00682210">
      <w:pPr>
        <w:pStyle w:val="a4"/>
        <w:keepNext/>
        <w:rPr>
          <w:rtl/>
        </w:rPr>
      </w:pPr>
      <w:bookmarkStart w:id="44" w:name="ET_speaker_לאה_גופר_6"/>
      <w:r w:rsidRPr="00682210">
        <w:rPr>
          <w:rStyle w:val="TagStyle"/>
          <w:rtl/>
        </w:rPr>
        <w:t xml:space="preserve"> &lt;&lt; דובר &gt;&gt; </w:t>
      </w:r>
      <w:r>
        <w:rPr>
          <w:rtl/>
        </w:rPr>
        <w:t>לאה גופר:</w:t>
      </w:r>
      <w:r w:rsidRPr="00682210">
        <w:rPr>
          <w:rStyle w:val="TagStyle"/>
          <w:rtl/>
        </w:rPr>
        <w:t xml:space="preserve"> &lt;&lt; דובר &gt;&gt;</w:t>
      </w:r>
      <w:r w:rsidR="005F24D4">
        <w:rPr>
          <w:rtl/>
        </w:rPr>
        <w:t xml:space="preserve"> </w:t>
      </w:r>
      <w:bookmarkEnd w:id="44"/>
    </w:p>
    <w:p w14:paraId="3179287B" w14:textId="77777777" w:rsidR="00682210" w:rsidRDefault="00682210" w:rsidP="00682210">
      <w:pPr>
        <w:pStyle w:val="KeepWithNext"/>
        <w:rPr>
          <w:rtl/>
          <w:lang w:eastAsia="he-IL"/>
        </w:rPr>
      </w:pPr>
    </w:p>
    <w:p w14:paraId="43714A66" w14:textId="0139B60E" w:rsidR="00682210" w:rsidRDefault="00682210" w:rsidP="00682210">
      <w:pPr>
        <w:rPr>
          <w:rtl/>
          <w:lang w:eastAsia="he-IL"/>
        </w:rPr>
      </w:pPr>
      <w:bookmarkStart w:id="45" w:name="_ETM_Q1_340921"/>
      <w:bookmarkStart w:id="46" w:name="_ETM_Q1_340946"/>
      <w:bookmarkEnd w:id="45"/>
      <w:bookmarkEnd w:id="46"/>
      <w:r>
        <w:rPr>
          <w:rFonts w:hint="cs"/>
          <w:rtl/>
          <w:lang w:eastAsia="he-IL"/>
        </w:rPr>
        <w:t xml:space="preserve">תיכף הם יתחברו בזום. </w:t>
      </w:r>
      <w:bookmarkStart w:id="47" w:name="_ETM_Q1_344433"/>
      <w:bookmarkEnd w:id="47"/>
    </w:p>
    <w:p w14:paraId="78F1D28E" w14:textId="77777777" w:rsidR="00682210" w:rsidRDefault="00682210" w:rsidP="00682210">
      <w:pPr>
        <w:rPr>
          <w:rtl/>
          <w:lang w:eastAsia="he-IL"/>
        </w:rPr>
      </w:pPr>
      <w:bookmarkStart w:id="48" w:name="_ETM_Q1_344560"/>
      <w:bookmarkStart w:id="49" w:name="_ETM_Q1_344597"/>
      <w:bookmarkStart w:id="50" w:name="_ETM_Q1_345519"/>
      <w:bookmarkEnd w:id="48"/>
      <w:bookmarkEnd w:id="49"/>
      <w:bookmarkEnd w:id="50"/>
    </w:p>
    <w:p w14:paraId="38502CB8" w14:textId="080910AC" w:rsidR="00682210" w:rsidRDefault="00682210" w:rsidP="00682210">
      <w:pPr>
        <w:pStyle w:val="a4"/>
        <w:keepNext/>
        <w:rPr>
          <w:rtl/>
        </w:rPr>
      </w:pPr>
      <w:bookmarkStart w:id="51" w:name="ET_speaker_עידו_בן_יצחק_7"/>
      <w:r w:rsidRPr="00682210">
        <w:rPr>
          <w:rStyle w:val="TagStyle"/>
          <w:rtl/>
        </w:rPr>
        <w:t xml:space="preserve"> &lt;&lt; דובר &gt;&gt; </w:t>
      </w:r>
      <w:r>
        <w:rPr>
          <w:rtl/>
        </w:rPr>
        <w:t>עידו בן יצחק:</w:t>
      </w:r>
      <w:r w:rsidRPr="00682210">
        <w:rPr>
          <w:rStyle w:val="TagStyle"/>
          <w:rtl/>
        </w:rPr>
        <w:t xml:space="preserve"> &lt;&lt; דובר &gt;&gt;</w:t>
      </w:r>
      <w:r w:rsidR="005F24D4">
        <w:rPr>
          <w:rtl/>
        </w:rPr>
        <w:t xml:space="preserve"> </w:t>
      </w:r>
      <w:bookmarkEnd w:id="51"/>
    </w:p>
    <w:p w14:paraId="2E46EF62" w14:textId="77777777" w:rsidR="00682210" w:rsidRDefault="00682210" w:rsidP="00682210">
      <w:pPr>
        <w:pStyle w:val="KeepWithNext"/>
        <w:rPr>
          <w:rtl/>
          <w:lang w:eastAsia="he-IL"/>
        </w:rPr>
      </w:pPr>
    </w:p>
    <w:p w14:paraId="5D62768B" w14:textId="6904F72B" w:rsidR="00682210" w:rsidRDefault="00682210" w:rsidP="00682210">
      <w:pPr>
        <w:rPr>
          <w:rtl/>
          <w:lang w:eastAsia="he-IL"/>
        </w:rPr>
      </w:pPr>
      <w:bookmarkStart w:id="52" w:name="_ETM_Q1_345739"/>
      <w:bookmarkStart w:id="53" w:name="_ETM_Q1_345763"/>
      <w:bookmarkStart w:id="54" w:name="_ETM_Q1_348670"/>
      <w:bookmarkStart w:id="55" w:name="_ETM_Q1_348846"/>
      <w:bookmarkStart w:id="56" w:name="_ETM_Q1_348885"/>
      <w:bookmarkEnd w:id="52"/>
      <w:bookmarkEnd w:id="53"/>
      <w:bookmarkEnd w:id="54"/>
      <w:bookmarkEnd w:id="55"/>
      <w:bookmarkEnd w:id="56"/>
      <w:r>
        <w:rPr>
          <w:rFonts w:hint="cs"/>
          <w:rtl/>
          <w:lang w:eastAsia="he-IL"/>
        </w:rPr>
        <w:t>אני אעבור לסוגיה השנייה. העלה חבר הכנסת פסל את סוגיית ההכשרה של מהנדסים. ביקשנו</w:t>
      </w:r>
      <w:bookmarkStart w:id="57" w:name="_ETM_Q1_352861"/>
      <w:bookmarkEnd w:id="57"/>
      <w:r>
        <w:rPr>
          <w:rFonts w:hint="cs"/>
          <w:rtl/>
          <w:lang w:eastAsia="he-IL"/>
        </w:rPr>
        <w:t xml:space="preserve"> את התייחסות משרד העבודה לנושא הזה. </w:t>
      </w:r>
    </w:p>
    <w:p w14:paraId="5D71B623" w14:textId="77777777" w:rsidR="00682210" w:rsidRDefault="00682210" w:rsidP="00682210">
      <w:pPr>
        <w:rPr>
          <w:rtl/>
          <w:lang w:eastAsia="he-IL"/>
        </w:rPr>
      </w:pPr>
      <w:bookmarkStart w:id="58" w:name="_ETM_Q1_379052"/>
      <w:bookmarkStart w:id="59" w:name="_ETM_Q1_379094"/>
      <w:bookmarkStart w:id="60" w:name="_ETM_Q1_380268"/>
      <w:bookmarkEnd w:id="58"/>
      <w:bookmarkEnd w:id="59"/>
      <w:bookmarkEnd w:id="60"/>
    </w:p>
    <w:p w14:paraId="3E51DB95" w14:textId="1D3D5D7B" w:rsidR="00682210" w:rsidRDefault="00682210" w:rsidP="00682210">
      <w:pPr>
        <w:pStyle w:val="af9"/>
        <w:keepNext/>
        <w:rPr>
          <w:rtl/>
          <w:lang w:eastAsia="he-IL"/>
        </w:rPr>
      </w:pPr>
      <w:bookmarkStart w:id="61" w:name="ET_guest_מיכל_אבגנים_8"/>
      <w:r w:rsidRPr="00682210">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82210">
        <w:rPr>
          <w:rStyle w:val="TagStyle"/>
          <w:rtl/>
        </w:rPr>
        <w:t xml:space="preserve"> &lt;&lt; אורח &gt;&gt;</w:t>
      </w:r>
      <w:r w:rsidR="005F24D4">
        <w:rPr>
          <w:rtl/>
          <w:lang w:eastAsia="he-IL"/>
        </w:rPr>
        <w:t xml:space="preserve"> </w:t>
      </w:r>
      <w:bookmarkEnd w:id="61"/>
    </w:p>
    <w:p w14:paraId="3132F6AB" w14:textId="77777777" w:rsidR="00682210" w:rsidRDefault="00682210" w:rsidP="00682210">
      <w:pPr>
        <w:pStyle w:val="KeepWithNext"/>
        <w:rPr>
          <w:rtl/>
          <w:lang w:eastAsia="he-IL"/>
        </w:rPr>
      </w:pPr>
    </w:p>
    <w:p w14:paraId="67974532" w14:textId="4FB4895E" w:rsidR="00682210" w:rsidRDefault="00682210" w:rsidP="00682210">
      <w:pPr>
        <w:rPr>
          <w:rtl/>
          <w:lang w:eastAsia="he-IL"/>
        </w:rPr>
      </w:pPr>
      <w:bookmarkStart w:id="62" w:name="_ETM_Q1_380543"/>
      <w:bookmarkStart w:id="63" w:name="_ETM_Q1_380568"/>
      <w:bookmarkEnd w:id="62"/>
      <w:bookmarkEnd w:id="63"/>
      <w:r>
        <w:rPr>
          <w:rFonts w:hint="cs"/>
          <w:rtl/>
          <w:lang w:eastAsia="he-IL"/>
        </w:rPr>
        <w:t xml:space="preserve">תמקדו אותי בשאלה. </w:t>
      </w:r>
    </w:p>
    <w:p w14:paraId="6A73DA63" w14:textId="77777777" w:rsidR="00682210" w:rsidRDefault="00682210" w:rsidP="00682210">
      <w:pPr>
        <w:rPr>
          <w:rtl/>
          <w:lang w:eastAsia="he-IL"/>
        </w:rPr>
      </w:pPr>
      <w:bookmarkStart w:id="64" w:name="_ETM_Q1_383454"/>
      <w:bookmarkStart w:id="65" w:name="_ETM_Q1_383500"/>
      <w:bookmarkStart w:id="66" w:name="_ETM_Q1_388182"/>
      <w:bookmarkEnd w:id="64"/>
      <w:bookmarkEnd w:id="65"/>
      <w:bookmarkEnd w:id="66"/>
    </w:p>
    <w:p w14:paraId="590FE8F7" w14:textId="3F0AFE9A" w:rsidR="00682210" w:rsidRDefault="00682210" w:rsidP="00682210">
      <w:pPr>
        <w:pStyle w:val="a4"/>
        <w:keepNext/>
        <w:rPr>
          <w:rtl/>
        </w:rPr>
      </w:pPr>
      <w:bookmarkStart w:id="67" w:name="ET_speaker_עידו_בן_יצחק_9"/>
      <w:r w:rsidRPr="00682210">
        <w:rPr>
          <w:rStyle w:val="TagStyle"/>
          <w:rtl/>
        </w:rPr>
        <w:t xml:space="preserve"> &lt;&lt; דובר &gt;&gt; </w:t>
      </w:r>
      <w:r>
        <w:rPr>
          <w:rtl/>
        </w:rPr>
        <w:t>עידו בן יצחק:</w:t>
      </w:r>
      <w:r w:rsidRPr="00682210">
        <w:rPr>
          <w:rStyle w:val="TagStyle"/>
          <w:rtl/>
        </w:rPr>
        <w:t xml:space="preserve"> &lt;&lt; דובר &gt;&gt;</w:t>
      </w:r>
      <w:r w:rsidR="005F24D4">
        <w:rPr>
          <w:rtl/>
        </w:rPr>
        <w:t xml:space="preserve"> </w:t>
      </w:r>
      <w:bookmarkEnd w:id="67"/>
    </w:p>
    <w:p w14:paraId="61C9B795" w14:textId="77777777" w:rsidR="00682210" w:rsidRDefault="00682210" w:rsidP="00682210">
      <w:pPr>
        <w:pStyle w:val="KeepWithNext"/>
        <w:rPr>
          <w:rtl/>
          <w:lang w:eastAsia="he-IL"/>
        </w:rPr>
      </w:pPr>
    </w:p>
    <w:p w14:paraId="6EBDE5C2" w14:textId="4783C6C0" w:rsidR="00682210" w:rsidRDefault="00682210" w:rsidP="00682210">
      <w:pPr>
        <w:rPr>
          <w:rtl/>
          <w:lang w:eastAsia="he-IL"/>
        </w:rPr>
      </w:pPr>
      <w:bookmarkStart w:id="68" w:name="_ETM_Q1_388432"/>
      <w:bookmarkStart w:id="69" w:name="_ETM_Q1_388472"/>
      <w:bookmarkEnd w:id="68"/>
      <w:bookmarkEnd w:id="69"/>
      <w:r>
        <w:rPr>
          <w:rFonts w:hint="cs"/>
          <w:rtl/>
          <w:lang w:eastAsia="he-IL"/>
        </w:rPr>
        <w:t xml:space="preserve">חבר </w:t>
      </w:r>
      <w:bookmarkStart w:id="70" w:name="_ETM_Q1_389022"/>
      <w:bookmarkEnd w:id="70"/>
      <w:r>
        <w:rPr>
          <w:rFonts w:hint="cs"/>
          <w:rtl/>
          <w:lang w:eastAsia="he-IL"/>
        </w:rPr>
        <w:t xml:space="preserve">הכנסת פסל בדיון הקודם רצה להבין מה כיום ההכשרה של </w:t>
      </w:r>
      <w:bookmarkStart w:id="71" w:name="_ETM_Q1_391069"/>
      <w:bookmarkEnd w:id="71"/>
      <w:r>
        <w:rPr>
          <w:rFonts w:hint="cs"/>
          <w:rtl/>
          <w:lang w:eastAsia="he-IL"/>
        </w:rPr>
        <w:t xml:space="preserve">המהנדסים שמפקחים על האירוע. </w:t>
      </w:r>
    </w:p>
    <w:p w14:paraId="6138B642" w14:textId="77777777" w:rsidR="00682210" w:rsidRDefault="00682210" w:rsidP="00682210">
      <w:pPr>
        <w:rPr>
          <w:rtl/>
          <w:lang w:eastAsia="he-IL"/>
        </w:rPr>
      </w:pPr>
      <w:bookmarkStart w:id="72" w:name="_ETM_Q1_395388"/>
      <w:bookmarkStart w:id="73" w:name="_ETM_Q1_395428"/>
      <w:bookmarkStart w:id="74" w:name="_ETM_Q1_396636"/>
      <w:bookmarkEnd w:id="72"/>
      <w:bookmarkEnd w:id="73"/>
      <w:bookmarkEnd w:id="74"/>
    </w:p>
    <w:p w14:paraId="50B7EEB8" w14:textId="6D790193" w:rsidR="00682210" w:rsidRDefault="00682210" w:rsidP="00682210">
      <w:pPr>
        <w:pStyle w:val="af9"/>
        <w:keepNext/>
        <w:rPr>
          <w:rtl/>
          <w:lang w:eastAsia="he-IL"/>
        </w:rPr>
      </w:pPr>
      <w:bookmarkStart w:id="75" w:name="ET_guest_מיכל_אבגנים_10"/>
      <w:r w:rsidRPr="00682210">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82210">
        <w:rPr>
          <w:rStyle w:val="TagStyle"/>
          <w:rtl/>
        </w:rPr>
        <w:t xml:space="preserve"> &lt;&lt; אורח &gt;&gt;</w:t>
      </w:r>
      <w:r w:rsidR="005F24D4">
        <w:rPr>
          <w:rtl/>
          <w:lang w:eastAsia="he-IL"/>
        </w:rPr>
        <w:t xml:space="preserve"> </w:t>
      </w:r>
      <w:bookmarkEnd w:id="75"/>
    </w:p>
    <w:p w14:paraId="059544BF" w14:textId="77777777" w:rsidR="00682210" w:rsidRDefault="00682210" w:rsidP="00682210">
      <w:pPr>
        <w:pStyle w:val="KeepWithNext"/>
        <w:rPr>
          <w:rtl/>
          <w:lang w:eastAsia="he-IL"/>
        </w:rPr>
      </w:pPr>
    </w:p>
    <w:p w14:paraId="44FF3D49" w14:textId="00C8C521" w:rsidR="00682210" w:rsidRDefault="00682210" w:rsidP="00682210">
      <w:pPr>
        <w:rPr>
          <w:rtl/>
          <w:lang w:eastAsia="he-IL"/>
        </w:rPr>
      </w:pPr>
      <w:bookmarkStart w:id="76" w:name="_ETM_Q1_396894"/>
      <w:bookmarkStart w:id="77" w:name="_ETM_Q1_396918"/>
      <w:bookmarkEnd w:id="76"/>
      <w:bookmarkEnd w:id="77"/>
      <w:r>
        <w:rPr>
          <w:rFonts w:hint="cs"/>
          <w:rtl/>
          <w:lang w:eastAsia="he-IL"/>
        </w:rPr>
        <w:t xml:space="preserve">אנחנו פרסמנו תזכיר חוק להסדרת </w:t>
      </w:r>
      <w:bookmarkStart w:id="78" w:name="_ETM_Q1_395495"/>
      <w:bookmarkEnd w:id="78"/>
      <w:r>
        <w:rPr>
          <w:rFonts w:hint="cs"/>
          <w:rtl/>
          <w:lang w:eastAsia="he-IL"/>
        </w:rPr>
        <w:t xml:space="preserve">העיסוק מורשה בטיחות לאירועים המוניים ב-2022. בנובמבר 2022 כבר פיתחנו </w:t>
      </w:r>
      <w:bookmarkStart w:id="79" w:name="_ETM_Q1_406024"/>
      <w:bookmarkEnd w:id="79"/>
      <w:r>
        <w:rPr>
          <w:rFonts w:hint="cs"/>
          <w:rtl/>
          <w:lang w:eastAsia="he-IL"/>
        </w:rPr>
        <w:t xml:space="preserve">את הקורס הראשון </w:t>
      </w:r>
      <w:proofErr w:type="spellStart"/>
      <w:r>
        <w:rPr>
          <w:rFonts w:hint="cs"/>
          <w:rtl/>
          <w:lang w:eastAsia="he-IL"/>
        </w:rPr>
        <w:t>למורשי</w:t>
      </w:r>
      <w:proofErr w:type="spellEnd"/>
      <w:r>
        <w:rPr>
          <w:rFonts w:hint="cs"/>
          <w:rtl/>
          <w:lang w:eastAsia="he-IL"/>
        </w:rPr>
        <w:t xml:space="preserve"> בטיחות באירועים המוניים. יש כבר שלושה </w:t>
      </w:r>
      <w:bookmarkStart w:id="80" w:name="_ETM_Q1_412316"/>
      <w:bookmarkEnd w:id="80"/>
      <w:r>
        <w:rPr>
          <w:rFonts w:hint="cs"/>
          <w:rtl/>
          <w:lang w:eastAsia="he-IL"/>
        </w:rPr>
        <w:t xml:space="preserve">מחזורים בתוך הדבר הזה, למעלה מ-60 בוגרים של הקורס. </w:t>
      </w:r>
      <w:bookmarkStart w:id="81" w:name="_ETM_Q1_421804"/>
      <w:bookmarkEnd w:id="81"/>
      <w:r>
        <w:rPr>
          <w:rFonts w:hint="cs"/>
          <w:rtl/>
          <w:lang w:eastAsia="he-IL"/>
        </w:rPr>
        <w:t xml:space="preserve">מי שנכנס לקורס הזה הוא מי שמבחינתנו עומד במתווה ההסדרה </w:t>
      </w:r>
      <w:bookmarkStart w:id="82" w:name="_ETM_Q1_426681"/>
      <w:bookmarkEnd w:id="82"/>
      <w:r>
        <w:rPr>
          <w:rFonts w:hint="cs"/>
          <w:rtl/>
          <w:lang w:eastAsia="he-IL"/>
        </w:rPr>
        <w:t>לפי הפריטים שקבענו בהסדרה</w:t>
      </w:r>
      <w:r w:rsidR="008E028D">
        <w:rPr>
          <w:rFonts w:hint="cs"/>
          <w:rtl/>
          <w:lang w:eastAsia="he-IL"/>
        </w:rPr>
        <w:t>,</w:t>
      </w:r>
      <w:r>
        <w:rPr>
          <w:rFonts w:hint="cs"/>
          <w:rtl/>
          <w:lang w:eastAsia="he-IL"/>
        </w:rPr>
        <w:t xml:space="preserve"> זה יכול להיות מהנדס, זה יכול </w:t>
      </w:r>
      <w:bookmarkStart w:id="83" w:name="_ETM_Q1_431312"/>
      <w:bookmarkEnd w:id="83"/>
      <w:r>
        <w:rPr>
          <w:rFonts w:hint="cs"/>
          <w:rtl/>
          <w:lang w:eastAsia="he-IL"/>
        </w:rPr>
        <w:t xml:space="preserve">להיות הנדסאי, אבל בגדול זה ממונה בטיחות. </w:t>
      </w:r>
      <w:bookmarkStart w:id="84" w:name="_ETM_Q1_438121"/>
      <w:bookmarkStart w:id="85" w:name="_ETM_Q1_438184"/>
      <w:bookmarkStart w:id="86" w:name="_ETM_Q1_438313"/>
      <w:bookmarkStart w:id="87" w:name="_ETM_Q1_438355"/>
      <w:bookmarkEnd w:id="84"/>
      <w:bookmarkEnd w:id="85"/>
      <w:bookmarkEnd w:id="86"/>
      <w:bookmarkEnd w:id="87"/>
      <w:r>
        <w:rPr>
          <w:rFonts w:hint="cs"/>
          <w:rtl/>
          <w:lang w:eastAsia="he-IL"/>
        </w:rPr>
        <w:t xml:space="preserve">זה גם אנשי </w:t>
      </w:r>
      <w:bookmarkStart w:id="88" w:name="_ETM_Q1_435332"/>
      <w:bookmarkEnd w:id="88"/>
      <w:r>
        <w:rPr>
          <w:rFonts w:hint="cs"/>
          <w:rtl/>
          <w:lang w:eastAsia="he-IL"/>
        </w:rPr>
        <w:t>דור המדבר, מי שעוסק היום בעולמות של ייעוץ ובטיחות, גם</w:t>
      </w:r>
      <w:bookmarkStart w:id="89" w:name="_ETM_Q1_440334"/>
      <w:bookmarkEnd w:id="89"/>
      <w:r>
        <w:rPr>
          <w:rFonts w:hint="cs"/>
          <w:rtl/>
          <w:lang w:eastAsia="he-IL"/>
        </w:rPr>
        <w:t xml:space="preserve"> הוא יכול להיכנס לקורס הזה. </w:t>
      </w:r>
      <w:bookmarkStart w:id="90" w:name="_ETM_Q1_445486"/>
      <w:bookmarkStart w:id="91" w:name="_ETM_Q1_445532"/>
      <w:bookmarkStart w:id="92" w:name="_ETM_Q1_445719"/>
      <w:bookmarkStart w:id="93" w:name="_ETM_Q1_445762"/>
      <w:bookmarkEnd w:id="90"/>
      <w:bookmarkEnd w:id="91"/>
      <w:bookmarkEnd w:id="92"/>
      <w:bookmarkEnd w:id="93"/>
      <w:r>
        <w:rPr>
          <w:rFonts w:hint="cs"/>
          <w:rtl/>
          <w:lang w:eastAsia="he-IL"/>
        </w:rPr>
        <w:t>כרגע יש 60 בוגרים</w:t>
      </w:r>
      <w:bookmarkStart w:id="94" w:name="_ETM_Q1_445020"/>
      <w:bookmarkEnd w:id="94"/>
      <w:r>
        <w:rPr>
          <w:rFonts w:hint="cs"/>
          <w:rtl/>
          <w:lang w:eastAsia="he-IL"/>
        </w:rPr>
        <w:t>.</w:t>
      </w:r>
      <w:bookmarkStart w:id="95" w:name="_ETM_Q1_449030"/>
      <w:bookmarkEnd w:id="95"/>
    </w:p>
    <w:p w14:paraId="4FC3ACAD" w14:textId="77777777" w:rsidR="00682210" w:rsidRDefault="00682210" w:rsidP="00682210">
      <w:pPr>
        <w:rPr>
          <w:rtl/>
          <w:lang w:eastAsia="he-IL"/>
        </w:rPr>
      </w:pPr>
      <w:bookmarkStart w:id="96" w:name="_ETM_Q1_449074"/>
      <w:bookmarkStart w:id="97" w:name="_ETM_Q1_450117"/>
      <w:bookmarkEnd w:id="96"/>
      <w:bookmarkEnd w:id="97"/>
    </w:p>
    <w:p w14:paraId="25A67B72" w14:textId="3075D933" w:rsidR="00682210" w:rsidRDefault="00682210" w:rsidP="00682210">
      <w:pPr>
        <w:pStyle w:val="af9"/>
        <w:keepNext/>
        <w:rPr>
          <w:rtl/>
          <w:lang w:eastAsia="he-IL"/>
        </w:rPr>
      </w:pPr>
      <w:bookmarkStart w:id="98" w:name="ET_guest_יערה_למברגר_11"/>
      <w:r w:rsidRPr="0068221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82210">
        <w:rPr>
          <w:rStyle w:val="TagStyle"/>
          <w:rtl/>
        </w:rPr>
        <w:t xml:space="preserve"> &lt;&lt; אורח &gt;&gt;</w:t>
      </w:r>
      <w:r w:rsidR="005F24D4">
        <w:rPr>
          <w:rtl/>
          <w:lang w:eastAsia="he-IL"/>
        </w:rPr>
        <w:t xml:space="preserve"> </w:t>
      </w:r>
      <w:bookmarkEnd w:id="98"/>
    </w:p>
    <w:p w14:paraId="2E292513" w14:textId="77777777" w:rsidR="00682210" w:rsidRDefault="00682210" w:rsidP="00682210">
      <w:pPr>
        <w:pStyle w:val="KeepWithNext"/>
        <w:rPr>
          <w:rtl/>
          <w:lang w:eastAsia="he-IL"/>
        </w:rPr>
      </w:pPr>
    </w:p>
    <w:p w14:paraId="5C896088" w14:textId="71FD20AB" w:rsidR="00682210" w:rsidRDefault="00682210" w:rsidP="00682210">
      <w:pPr>
        <w:rPr>
          <w:rtl/>
          <w:lang w:eastAsia="he-IL"/>
        </w:rPr>
      </w:pPr>
      <w:bookmarkStart w:id="99" w:name="_ETM_Q1_450433"/>
      <w:bookmarkStart w:id="100" w:name="_ETM_Q1_450461"/>
      <w:bookmarkEnd w:id="99"/>
      <w:bookmarkEnd w:id="100"/>
      <w:r>
        <w:rPr>
          <w:rFonts w:hint="cs"/>
          <w:rtl/>
          <w:lang w:eastAsia="he-IL"/>
        </w:rPr>
        <w:t xml:space="preserve">אני פשוט חושבת שנהייתה פה אי הבנה. העבודה החשובה שעושה </w:t>
      </w:r>
      <w:bookmarkStart w:id="101" w:name="_ETM_Q1_458514"/>
      <w:bookmarkEnd w:id="101"/>
      <w:r>
        <w:rPr>
          <w:rFonts w:hint="cs"/>
          <w:rtl/>
          <w:lang w:eastAsia="he-IL"/>
        </w:rPr>
        <w:t xml:space="preserve">משרד העבודה והתזכיר החשוב, שאני מקווה שיתקדם במהרה, אבל זה </w:t>
      </w:r>
      <w:bookmarkStart w:id="102" w:name="_ETM_Q1_465273"/>
      <w:bookmarkEnd w:id="102"/>
      <w:r>
        <w:rPr>
          <w:rFonts w:hint="cs"/>
          <w:rtl/>
          <w:lang w:eastAsia="he-IL"/>
        </w:rPr>
        <w:t xml:space="preserve">לא כל כך קשור לענייננו בעיניי ואני אנסה להסביר למה. </w:t>
      </w:r>
      <w:bookmarkStart w:id="103" w:name="_ETM_Q1_468267"/>
      <w:bookmarkEnd w:id="103"/>
      <w:r>
        <w:rPr>
          <w:rFonts w:hint="cs"/>
          <w:rtl/>
          <w:lang w:eastAsia="he-IL"/>
        </w:rPr>
        <w:t xml:space="preserve">זה לא </w:t>
      </w:r>
      <w:r>
        <w:rPr>
          <w:rFonts w:hint="cs"/>
          <w:rtl/>
          <w:lang w:eastAsia="he-IL"/>
        </w:rPr>
        <w:lastRenderedPageBreak/>
        <w:t>קשור לענייננו</w:t>
      </w:r>
      <w:r w:rsidR="008E028D">
        <w:rPr>
          <w:rFonts w:hint="cs"/>
          <w:rtl/>
          <w:lang w:eastAsia="he-IL"/>
        </w:rPr>
        <w:t xml:space="preserve"> </w:t>
      </w:r>
      <w:r>
        <w:rPr>
          <w:rFonts w:hint="cs"/>
          <w:rtl/>
          <w:lang w:eastAsia="he-IL"/>
        </w:rPr>
        <w:t>כי אנחנו עוסקים פה בהוראת</w:t>
      </w:r>
      <w:bookmarkStart w:id="104" w:name="_ETM_Q1_471957"/>
      <w:bookmarkEnd w:id="104"/>
      <w:r>
        <w:rPr>
          <w:rFonts w:hint="cs"/>
          <w:rtl/>
          <w:lang w:eastAsia="he-IL"/>
        </w:rPr>
        <w:t xml:space="preserve"> שעה שרלוונטית רק לאירוע השנה, זאת אומרת אנחנו לא מדברים </w:t>
      </w:r>
      <w:bookmarkStart w:id="105" w:name="_ETM_Q1_472201"/>
      <w:bookmarkEnd w:id="105"/>
      <w:r>
        <w:rPr>
          <w:rFonts w:hint="cs"/>
          <w:rtl/>
          <w:lang w:eastAsia="he-IL"/>
        </w:rPr>
        <w:t xml:space="preserve">על משהו שיהיה בעתיד. </w:t>
      </w:r>
    </w:p>
    <w:p w14:paraId="3C9739D4" w14:textId="77777777" w:rsidR="00682210" w:rsidRDefault="00682210" w:rsidP="00682210">
      <w:pPr>
        <w:rPr>
          <w:rtl/>
          <w:lang w:eastAsia="he-IL"/>
        </w:rPr>
      </w:pPr>
      <w:bookmarkStart w:id="106" w:name="_ETM_Q1_474074"/>
      <w:bookmarkStart w:id="107" w:name="_ETM_Q1_474125"/>
      <w:bookmarkEnd w:id="106"/>
      <w:bookmarkEnd w:id="107"/>
    </w:p>
    <w:p w14:paraId="57EA12C4" w14:textId="4319A181" w:rsidR="00682210" w:rsidRDefault="00682210" w:rsidP="00682210">
      <w:pPr>
        <w:rPr>
          <w:rtl/>
          <w:lang w:eastAsia="he-IL"/>
        </w:rPr>
      </w:pPr>
      <w:bookmarkStart w:id="108" w:name="_ETM_Q1_474266"/>
      <w:bookmarkStart w:id="109" w:name="_ETM_Q1_474314"/>
      <w:bookmarkEnd w:id="108"/>
      <w:bookmarkEnd w:id="109"/>
      <w:r>
        <w:rPr>
          <w:rFonts w:hint="cs"/>
          <w:rtl/>
          <w:lang w:eastAsia="he-IL"/>
        </w:rPr>
        <w:t xml:space="preserve">לגבי זה אני חושבת שיהיה נכון </w:t>
      </w:r>
      <w:bookmarkStart w:id="110" w:name="_ETM_Q1_479373"/>
      <w:bookmarkEnd w:id="110"/>
      <w:r>
        <w:rPr>
          <w:rFonts w:hint="cs"/>
          <w:rtl/>
          <w:lang w:eastAsia="he-IL"/>
        </w:rPr>
        <w:t xml:space="preserve">שכולם יהיו בקשר מקצועי ויראו לגבי העתיד, אבל ברור לכולם </w:t>
      </w:r>
      <w:bookmarkStart w:id="111" w:name="_ETM_Q1_478883"/>
      <w:bookmarkEnd w:id="111"/>
      <w:r>
        <w:rPr>
          <w:rFonts w:hint="cs"/>
          <w:rtl/>
          <w:lang w:eastAsia="he-IL"/>
        </w:rPr>
        <w:t xml:space="preserve">שכל מה שתואר על ידי מיכל עכשיו לא רלוונטי </w:t>
      </w:r>
      <w:proofErr w:type="spellStart"/>
      <w:r>
        <w:rPr>
          <w:rFonts w:hint="cs"/>
          <w:rtl/>
          <w:lang w:eastAsia="he-IL"/>
        </w:rPr>
        <w:t>להשנה</w:t>
      </w:r>
      <w:proofErr w:type="spellEnd"/>
      <w:r>
        <w:rPr>
          <w:rFonts w:hint="cs"/>
          <w:rtl/>
          <w:lang w:eastAsia="he-IL"/>
        </w:rPr>
        <w:t xml:space="preserve"> </w:t>
      </w:r>
      <w:bookmarkStart w:id="112" w:name="_ETM_Q1_483209"/>
      <w:bookmarkEnd w:id="112"/>
      <w:r>
        <w:rPr>
          <w:rFonts w:hint="cs"/>
          <w:rtl/>
          <w:lang w:eastAsia="he-IL"/>
        </w:rPr>
        <w:t xml:space="preserve">ולא רלוונטי לאירוע השנה. לכן כהשלמת ידע כללי זה טוב </w:t>
      </w:r>
      <w:bookmarkStart w:id="113" w:name="_ETM_Q1_489907"/>
      <w:bookmarkEnd w:id="113"/>
      <w:r>
        <w:rPr>
          <w:rFonts w:hint="cs"/>
          <w:rtl/>
          <w:lang w:eastAsia="he-IL"/>
        </w:rPr>
        <w:t xml:space="preserve">שהוועדה תדע, אבל אני חושבת שזה לא רלוונטי לחוק שאנחנו </w:t>
      </w:r>
      <w:bookmarkStart w:id="114" w:name="_ETM_Q1_492457"/>
      <w:bookmarkEnd w:id="114"/>
      <w:r>
        <w:rPr>
          <w:rFonts w:hint="cs"/>
          <w:rtl/>
          <w:lang w:eastAsia="he-IL"/>
        </w:rPr>
        <w:t xml:space="preserve">עוסקים בו היום. </w:t>
      </w:r>
    </w:p>
    <w:p w14:paraId="22FDFAC3" w14:textId="77777777" w:rsidR="00682210" w:rsidRDefault="00682210" w:rsidP="00682210">
      <w:pPr>
        <w:rPr>
          <w:rtl/>
          <w:lang w:eastAsia="he-IL"/>
        </w:rPr>
      </w:pPr>
      <w:bookmarkStart w:id="115" w:name="_ETM_Q1_492076"/>
      <w:bookmarkStart w:id="116" w:name="_ETM_Q1_492121"/>
      <w:bookmarkStart w:id="117" w:name="_ETM_Q1_493468"/>
      <w:bookmarkEnd w:id="115"/>
      <w:bookmarkEnd w:id="116"/>
      <w:bookmarkEnd w:id="117"/>
    </w:p>
    <w:p w14:paraId="33935862" w14:textId="709E3316" w:rsidR="00682210" w:rsidRDefault="00682210" w:rsidP="00682210">
      <w:pPr>
        <w:pStyle w:val="a4"/>
        <w:keepNext/>
        <w:rPr>
          <w:rtl/>
        </w:rPr>
      </w:pPr>
      <w:bookmarkStart w:id="118" w:name="ET_speaker_עידו_בן_יצחק_12"/>
      <w:r w:rsidRPr="00682210">
        <w:rPr>
          <w:rStyle w:val="TagStyle"/>
          <w:rtl/>
        </w:rPr>
        <w:t xml:space="preserve"> &lt;&lt; דובר &gt;&gt; </w:t>
      </w:r>
      <w:r>
        <w:rPr>
          <w:rtl/>
        </w:rPr>
        <w:t>עידו בן יצחק:</w:t>
      </w:r>
      <w:r w:rsidRPr="00682210">
        <w:rPr>
          <w:rStyle w:val="TagStyle"/>
          <w:rtl/>
        </w:rPr>
        <w:t xml:space="preserve"> &lt;&lt; דובר &gt;&gt;</w:t>
      </w:r>
      <w:r w:rsidR="005F24D4">
        <w:rPr>
          <w:rtl/>
        </w:rPr>
        <w:t xml:space="preserve"> </w:t>
      </w:r>
      <w:bookmarkEnd w:id="118"/>
    </w:p>
    <w:p w14:paraId="17178A44" w14:textId="77777777" w:rsidR="00682210" w:rsidRDefault="00682210" w:rsidP="00682210">
      <w:pPr>
        <w:pStyle w:val="KeepWithNext"/>
        <w:rPr>
          <w:rtl/>
          <w:lang w:eastAsia="he-IL"/>
        </w:rPr>
      </w:pPr>
    </w:p>
    <w:p w14:paraId="38D50D52" w14:textId="43A09F3C" w:rsidR="00682210" w:rsidRDefault="00682210" w:rsidP="00682210">
      <w:pPr>
        <w:rPr>
          <w:rtl/>
          <w:lang w:eastAsia="he-IL"/>
        </w:rPr>
      </w:pPr>
      <w:bookmarkStart w:id="119" w:name="_ETM_Q1_493751"/>
      <w:bookmarkEnd w:id="119"/>
      <w:r>
        <w:rPr>
          <w:rFonts w:hint="cs"/>
          <w:rtl/>
          <w:lang w:eastAsia="he-IL"/>
        </w:rPr>
        <w:t>א</w:t>
      </w:r>
      <w:bookmarkStart w:id="120" w:name="_ETM_Q1_493789"/>
      <w:bookmarkEnd w:id="120"/>
      <w:r>
        <w:rPr>
          <w:rFonts w:hint="cs"/>
          <w:rtl/>
          <w:lang w:eastAsia="he-IL"/>
        </w:rPr>
        <w:t xml:space="preserve">ני חושב שהוא רצה לדעת </w:t>
      </w:r>
      <w:bookmarkStart w:id="121" w:name="_ETM_Q1_492106"/>
      <w:bookmarkEnd w:id="121"/>
      <w:r>
        <w:rPr>
          <w:rFonts w:hint="cs"/>
          <w:rtl/>
          <w:lang w:eastAsia="he-IL"/>
        </w:rPr>
        <w:t xml:space="preserve">מה ההכשרה לגבי אלה שהם באירוע הנוכחי. </w:t>
      </w:r>
    </w:p>
    <w:p w14:paraId="4250C18B" w14:textId="77777777" w:rsidR="00682210" w:rsidRDefault="00682210" w:rsidP="00682210">
      <w:pPr>
        <w:rPr>
          <w:rtl/>
          <w:lang w:eastAsia="he-IL"/>
        </w:rPr>
      </w:pPr>
      <w:bookmarkStart w:id="122" w:name="_ETM_Q1_497703"/>
      <w:bookmarkStart w:id="123" w:name="_ETM_Q1_497750"/>
      <w:bookmarkStart w:id="124" w:name="_ETM_Q1_496923"/>
      <w:bookmarkEnd w:id="122"/>
      <w:bookmarkEnd w:id="123"/>
      <w:bookmarkEnd w:id="124"/>
    </w:p>
    <w:p w14:paraId="248FF99B" w14:textId="1D75F5BF" w:rsidR="00682210" w:rsidRDefault="00682210" w:rsidP="00682210">
      <w:pPr>
        <w:pStyle w:val="af9"/>
        <w:keepNext/>
        <w:rPr>
          <w:rtl/>
          <w:lang w:eastAsia="he-IL"/>
        </w:rPr>
      </w:pPr>
      <w:bookmarkStart w:id="125" w:name="ET_guest_יערה_למברגר_13"/>
      <w:r w:rsidRPr="0068221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82210">
        <w:rPr>
          <w:rStyle w:val="TagStyle"/>
          <w:rtl/>
        </w:rPr>
        <w:t xml:space="preserve"> &lt;&lt; אורח &gt;&gt;</w:t>
      </w:r>
      <w:r w:rsidR="005F24D4">
        <w:rPr>
          <w:rtl/>
          <w:lang w:eastAsia="he-IL"/>
        </w:rPr>
        <w:t xml:space="preserve"> </w:t>
      </w:r>
      <w:bookmarkEnd w:id="125"/>
    </w:p>
    <w:p w14:paraId="61B0A0CD" w14:textId="77777777" w:rsidR="00682210" w:rsidRDefault="00682210" w:rsidP="00682210">
      <w:pPr>
        <w:pStyle w:val="KeepWithNext"/>
        <w:rPr>
          <w:rtl/>
          <w:lang w:eastAsia="he-IL"/>
        </w:rPr>
      </w:pPr>
    </w:p>
    <w:p w14:paraId="64DD8694" w14:textId="6324B64D" w:rsidR="00682210" w:rsidRDefault="00682210" w:rsidP="00682210">
      <w:pPr>
        <w:rPr>
          <w:rtl/>
          <w:lang w:eastAsia="he-IL"/>
        </w:rPr>
      </w:pPr>
      <w:bookmarkStart w:id="126" w:name="_ETM_Q1_497187"/>
      <w:bookmarkStart w:id="127" w:name="_ETM_Q1_497211"/>
      <w:bookmarkEnd w:id="126"/>
      <w:bookmarkEnd w:id="127"/>
      <w:r>
        <w:rPr>
          <w:rFonts w:hint="cs"/>
          <w:rtl/>
          <w:lang w:eastAsia="he-IL"/>
        </w:rPr>
        <w:t xml:space="preserve">אבל התשובה שניתנה </w:t>
      </w:r>
      <w:bookmarkStart w:id="128" w:name="_ETM_Q1_499276"/>
      <w:bookmarkEnd w:id="128"/>
      <w:r>
        <w:rPr>
          <w:rFonts w:hint="cs"/>
          <w:rtl/>
          <w:lang w:eastAsia="he-IL"/>
        </w:rPr>
        <w:t>- - -</w:t>
      </w:r>
    </w:p>
    <w:p w14:paraId="33ABE2EF" w14:textId="77777777" w:rsidR="00682210" w:rsidRDefault="00682210" w:rsidP="00682210">
      <w:pPr>
        <w:rPr>
          <w:rtl/>
          <w:lang w:eastAsia="he-IL"/>
        </w:rPr>
      </w:pPr>
      <w:bookmarkStart w:id="129" w:name="_ETM_Q1_496026"/>
      <w:bookmarkStart w:id="130" w:name="_ETM_Q1_496074"/>
      <w:bookmarkStart w:id="131" w:name="_ETM_Q1_497602"/>
      <w:bookmarkEnd w:id="129"/>
      <w:bookmarkEnd w:id="130"/>
      <w:bookmarkEnd w:id="131"/>
    </w:p>
    <w:p w14:paraId="48C217BE" w14:textId="21A99981" w:rsidR="00682210" w:rsidRDefault="00682210" w:rsidP="00682210">
      <w:pPr>
        <w:pStyle w:val="a4"/>
        <w:keepNext/>
        <w:rPr>
          <w:rtl/>
        </w:rPr>
      </w:pPr>
      <w:bookmarkStart w:id="132" w:name="ET_speaker_עידו_בן_יצחק_14"/>
      <w:r w:rsidRPr="00682210">
        <w:rPr>
          <w:rStyle w:val="TagStyle"/>
          <w:rtl/>
        </w:rPr>
        <w:t xml:space="preserve"> &lt;&lt; דובר &gt;&gt; </w:t>
      </w:r>
      <w:r>
        <w:rPr>
          <w:rtl/>
        </w:rPr>
        <w:t>עידו בן יצחק:</w:t>
      </w:r>
      <w:r w:rsidRPr="00682210">
        <w:rPr>
          <w:rStyle w:val="TagStyle"/>
          <w:rtl/>
        </w:rPr>
        <w:t xml:space="preserve"> &lt;&lt; דובר &gt;&gt;</w:t>
      </w:r>
      <w:r w:rsidR="005F24D4">
        <w:rPr>
          <w:rtl/>
        </w:rPr>
        <w:t xml:space="preserve"> </w:t>
      </w:r>
      <w:bookmarkEnd w:id="132"/>
    </w:p>
    <w:p w14:paraId="6650F568" w14:textId="77777777" w:rsidR="00682210" w:rsidRDefault="00682210" w:rsidP="00682210">
      <w:pPr>
        <w:pStyle w:val="KeepWithNext"/>
        <w:rPr>
          <w:rtl/>
          <w:lang w:eastAsia="he-IL"/>
        </w:rPr>
      </w:pPr>
    </w:p>
    <w:p w14:paraId="15A31010" w14:textId="22081FE4" w:rsidR="00682210" w:rsidRDefault="00682210" w:rsidP="00682210">
      <w:pPr>
        <w:rPr>
          <w:rtl/>
          <w:lang w:eastAsia="he-IL"/>
        </w:rPr>
      </w:pPr>
      <w:bookmarkStart w:id="133" w:name="_ETM_Q1_497847"/>
      <w:bookmarkStart w:id="134" w:name="_ETM_Q1_497874"/>
      <w:bookmarkEnd w:id="133"/>
      <w:bookmarkEnd w:id="134"/>
      <w:r>
        <w:rPr>
          <w:rFonts w:hint="cs"/>
          <w:rtl/>
          <w:lang w:eastAsia="he-IL"/>
        </w:rPr>
        <w:t xml:space="preserve">אני מבין, התשובה שניתנה היא לגבי החוק </w:t>
      </w:r>
      <w:bookmarkStart w:id="135" w:name="_ETM_Q1_498706"/>
      <w:bookmarkEnd w:id="135"/>
      <w:r>
        <w:rPr>
          <w:rFonts w:hint="cs"/>
          <w:rtl/>
          <w:lang w:eastAsia="he-IL"/>
        </w:rPr>
        <w:t xml:space="preserve">העתידי, זה גם הוזכר בדיון הקודם. </w:t>
      </w:r>
    </w:p>
    <w:p w14:paraId="46DA4C09" w14:textId="77777777" w:rsidR="00682210" w:rsidRDefault="00682210" w:rsidP="00682210">
      <w:pPr>
        <w:rPr>
          <w:rtl/>
          <w:lang w:eastAsia="he-IL"/>
        </w:rPr>
      </w:pPr>
      <w:bookmarkStart w:id="136" w:name="_ETM_Q1_501975"/>
      <w:bookmarkStart w:id="137" w:name="_ETM_Q1_502011"/>
      <w:bookmarkStart w:id="138" w:name="_ETM_Q1_503128"/>
      <w:bookmarkEnd w:id="136"/>
      <w:bookmarkEnd w:id="137"/>
      <w:bookmarkEnd w:id="138"/>
    </w:p>
    <w:p w14:paraId="0B83A8E1" w14:textId="049D26AA" w:rsidR="00682210" w:rsidRDefault="00682210" w:rsidP="00682210">
      <w:pPr>
        <w:pStyle w:val="af9"/>
        <w:keepNext/>
        <w:rPr>
          <w:rtl/>
          <w:lang w:eastAsia="he-IL"/>
        </w:rPr>
      </w:pPr>
      <w:bookmarkStart w:id="139" w:name="ET_guest_יערה_למברגר_15"/>
      <w:r w:rsidRPr="0068221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82210">
        <w:rPr>
          <w:rStyle w:val="TagStyle"/>
          <w:rtl/>
        </w:rPr>
        <w:t xml:space="preserve"> &lt;&lt; אורח &gt;&gt;</w:t>
      </w:r>
      <w:r w:rsidR="005F24D4">
        <w:rPr>
          <w:rtl/>
          <w:lang w:eastAsia="he-IL"/>
        </w:rPr>
        <w:t xml:space="preserve"> </w:t>
      </w:r>
      <w:bookmarkEnd w:id="139"/>
    </w:p>
    <w:p w14:paraId="77EA0BE5" w14:textId="77777777" w:rsidR="00682210" w:rsidRDefault="00682210" w:rsidP="00682210">
      <w:pPr>
        <w:pStyle w:val="KeepWithNext"/>
        <w:rPr>
          <w:rtl/>
          <w:lang w:eastAsia="he-IL"/>
        </w:rPr>
      </w:pPr>
    </w:p>
    <w:p w14:paraId="1234AF7D" w14:textId="7828A31C" w:rsidR="00682210" w:rsidRDefault="00682210" w:rsidP="00682210">
      <w:pPr>
        <w:rPr>
          <w:rtl/>
          <w:lang w:eastAsia="he-IL"/>
        </w:rPr>
      </w:pPr>
      <w:bookmarkStart w:id="140" w:name="_ETM_Q1_503396"/>
      <w:bookmarkStart w:id="141" w:name="_ETM_Q1_503420"/>
      <w:bookmarkEnd w:id="140"/>
      <w:bookmarkEnd w:id="141"/>
      <w:r>
        <w:rPr>
          <w:rFonts w:hint="cs"/>
          <w:rtl/>
          <w:lang w:eastAsia="he-IL"/>
        </w:rPr>
        <w:t xml:space="preserve">התשובה הזאת רלוונטית למשהו </w:t>
      </w:r>
      <w:bookmarkStart w:id="142" w:name="_ETM_Q1_504451"/>
      <w:bookmarkEnd w:id="142"/>
      <w:r>
        <w:rPr>
          <w:rFonts w:hint="cs"/>
          <w:rtl/>
          <w:lang w:eastAsia="he-IL"/>
        </w:rPr>
        <w:t xml:space="preserve">אחר וזה לא רלוונטי להבנתי לגורמים המקצועיים שפועלים לפי החוק </w:t>
      </w:r>
      <w:bookmarkStart w:id="143" w:name="_ETM_Q1_509165"/>
      <w:bookmarkEnd w:id="143"/>
      <w:r>
        <w:rPr>
          <w:rFonts w:hint="cs"/>
          <w:rtl/>
          <w:lang w:eastAsia="he-IL"/>
        </w:rPr>
        <w:t xml:space="preserve">הזה. </w:t>
      </w:r>
      <w:r w:rsidR="00D7210C">
        <w:rPr>
          <w:rFonts w:hint="cs"/>
          <w:rtl/>
          <w:lang w:eastAsia="he-IL"/>
        </w:rPr>
        <w:t xml:space="preserve">רציתי </w:t>
      </w:r>
      <w:r>
        <w:rPr>
          <w:rFonts w:hint="cs"/>
          <w:rtl/>
          <w:lang w:eastAsia="he-IL"/>
        </w:rPr>
        <w:t xml:space="preserve">שזה לא יבלבל את הוועדה, כי זו אמירה </w:t>
      </w:r>
      <w:bookmarkStart w:id="144" w:name="_ETM_Q1_511153"/>
      <w:bookmarkEnd w:id="144"/>
      <w:r>
        <w:rPr>
          <w:rFonts w:hint="cs"/>
          <w:rtl/>
          <w:lang w:eastAsia="he-IL"/>
        </w:rPr>
        <w:t>כללית ולא רלוונטית ל</w:t>
      </w:r>
      <w:r w:rsidR="00D7210C">
        <w:rPr>
          <w:rFonts w:hint="cs"/>
          <w:rtl/>
          <w:lang w:eastAsia="he-IL"/>
        </w:rPr>
        <w:t xml:space="preserve">פה. </w:t>
      </w:r>
    </w:p>
    <w:p w14:paraId="4AAAFC7C" w14:textId="77777777" w:rsidR="00D7210C" w:rsidRDefault="00D7210C" w:rsidP="00682210">
      <w:pPr>
        <w:rPr>
          <w:rtl/>
          <w:lang w:eastAsia="he-IL"/>
        </w:rPr>
      </w:pPr>
      <w:bookmarkStart w:id="145" w:name="_ETM_Q1_514914"/>
      <w:bookmarkStart w:id="146" w:name="_ETM_Q1_514960"/>
      <w:bookmarkStart w:id="147" w:name="_ETM_Q1_513377"/>
      <w:bookmarkEnd w:id="145"/>
      <w:bookmarkEnd w:id="146"/>
      <w:bookmarkEnd w:id="147"/>
    </w:p>
    <w:p w14:paraId="021112EE" w14:textId="234F1BBB" w:rsidR="00D7210C" w:rsidRDefault="00D7210C" w:rsidP="00D7210C">
      <w:pPr>
        <w:pStyle w:val="af6"/>
        <w:keepNext/>
        <w:rPr>
          <w:rtl/>
        </w:rPr>
      </w:pPr>
      <w:bookmarkStart w:id="148" w:name="ET_yor_6342_16"/>
      <w:r w:rsidRPr="00D7210C">
        <w:rPr>
          <w:rStyle w:val="TagStyle"/>
          <w:rtl/>
        </w:rPr>
        <w:t xml:space="preserve"> &lt;&lt; יור &gt;&gt; </w:t>
      </w:r>
      <w:r>
        <w:rPr>
          <w:rtl/>
        </w:rPr>
        <w:t xml:space="preserve">היו"ר בועז </w:t>
      </w:r>
      <w:proofErr w:type="spellStart"/>
      <w:r>
        <w:rPr>
          <w:rtl/>
        </w:rPr>
        <w:t>ביסמוט</w:t>
      </w:r>
      <w:proofErr w:type="spellEnd"/>
      <w:r>
        <w:rPr>
          <w:rtl/>
        </w:rPr>
        <w:t>:</w:t>
      </w:r>
      <w:r w:rsidRPr="00D7210C">
        <w:rPr>
          <w:rStyle w:val="TagStyle"/>
          <w:rtl/>
        </w:rPr>
        <w:t xml:space="preserve"> &lt;&lt; יור &gt;&gt;</w:t>
      </w:r>
      <w:r w:rsidR="005F24D4">
        <w:rPr>
          <w:rtl/>
        </w:rPr>
        <w:t xml:space="preserve"> </w:t>
      </w:r>
      <w:bookmarkEnd w:id="148"/>
    </w:p>
    <w:p w14:paraId="2908DF1C" w14:textId="77777777" w:rsidR="00D7210C" w:rsidRDefault="00D7210C" w:rsidP="00D7210C">
      <w:pPr>
        <w:pStyle w:val="KeepWithNext"/>
        <w:rPr>
          <w:rtl/>
          <w:lang w:eastAsia="he-IL"/>
        </w:rPr>
      </w:pPr>
    </w:p>
    <w:p w14:paraId="757B746B" w14:textId="4B0EEBBE" w:rsidR="00D7210C" w:rsidRDefault="00D7210C" w:rsidP="00D7210C">
      <w:pPr>
        <w:rPr>
          <w:rtl/>
          <w:lang w:eastAsia="he-IL"/>
        </w:rPr>
      </w:pPr>
      <w:bookmarkStart w:id="149" w:name="_ETM_Q1_513653"/>
      <w:bookmarkStart w:id="150" w:name="_ETM_Q1_513679"/>
      <w:bookmarkEnd w:id="149"/>
      <w:bookmarkEnd w:id="150"/>
      <w:r>
        <w:rPr>
          <w:rFonts w:hint="cs"/>
          <w:rtl/>
          <w:lang w:eastAsia="he-IL"/>
        </w:rPr>
        <w:t xml:space="preserve">דיברנו על השנה הזאת, </w:t>
      </w:r>
      <w:bookmarkStart w:id="151" w:name="_ETM_Q1_516282"/>
      <w:bookmarkEnd w:id="151"/>
      <w:r>
        <w:rPr>
          <w:rFonts w:hint="cs"/>
          <w:rtl/>
          <w:lang w:eastAsia="he-IL"/>
        </w:rPr>
        <w:t xml:space="preserve">על האירוע הזה. </w:t>
      </w:r>
    </w:p>
    <w:p w14:paraId="67834F46" w14:textId="77777777" w:rsidR="00D7210C" w:rsidRDefault="00D7210C" w:rsidP="00D7210C">
      <w:pPr>
        <w:rPr>
          <w:rtl/>
          <w:lang w:eastAsia="he-IL"/>
        </w:rPr>
      </w:pPr>
      <w:bookmarkStart w:id="152" w:name="_ETM_Q1_517952"/>
      <w:bookmarkStart w:id="153" w:name="_ETM_Q1_517995"/>
      <w:bookmarkEnd w:id="152"/>
      <w:bookmarkEnd w:id="153"/>
    </w:p>
    <w:p w14:paraId="135A9A0F" w14:textId="4947E74E" w:rsidR="00D7210C" w:rsidRDefault="00D7210C" w:rsidP="00D7210C">
      <w:pPr>
        <w:pStyle w:val="af9"/>
        <w:keepNext/>
        <w:rPr>
          <w:rtl/>
          <w:lang w:eastAsia="he-IL"/>
        </w:rPr>
      </w:pPr>
      <w:bookmarkStart w:id="154" w:name="ET_guest_יערה_למברגר_17"/>
      <w:r w:rsidRPr="00D7210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7210C">
        <w:rPr>
          <w:rStyle w:val="TagStyle"/>
          <w:rtl/>
        </w:rPr>
        <w:t xml:space="preserve"> &lt;&lt; אורח &gt;&gt;</w:t>
      </w:r>
      <w:r w:rsidR="005F24D4">
        <w:rPr>
          <w:rtl/>
          <w:lang w:eastAsia="he-IL"/>
        </w:rPr>
        <w:t xml:space="preserve"> </w:t>
      </w:r>
      <w:bookmarkEnd w:id="154"/>
    </w:p>
    <w:p w14:paraId="7A6CB14C" w14:textId="77777777" w:rsidR="00D7210C" w:rsidRDefault="00D7210C" w:rsidP="00D7210C">
      <w:pPr>
        <w:pStyle w:val="KeepWithNext"/>
        <w:rPr>
          <w:rtl/>
          <w:lang w:eastAsia="he-IL"/>
        </w:rPr>
      </w:pPr>
    </w:p>
    <w:p w14:paraId="01B4772A" w14:textId="08C5F33B" w:rsidR="00D7210C" w:rsidRDefault="00D7210C" w:rsidP="00D7210C">
      <w:pPr>
        <w:rPr>
          <w:rtl/>
          <w:lang w:eastAsia="he-IL"/>
        </w:rPr>
      </w:pPr>
      <w:bookmarkStart w:id="155" w:name="_ETM_Q1_516267"/>
      <w:bookmarkStart w:id="156" w:name="_ETM_Q1_516291"/>
      <w:bookmarkEnd w:id="155"/>
      <w:bookmarkEnd w:id="156"/>
      <w:r>
        <w:rPr>
          <w:rFonts w:hint="cs"/>
          <w:rtl/>
          <w:lang w:eastAsia="he-IL"/>
        </w:rPr>
        <w:t>השנה הזאת, גם ההכשרה וגם החוק,</w:t>
      </w:r>
      <w:bookmarkStart w:id="157" w:name="_ETM_Q1_517608"/>
      <w:bookmarkEnd w:id="157"/>
      <w:r>
        <w:rPr>
          <w:rFonts w:hint="cs"/>
          <w:rtl/>
          <w:lang w:eastAsia="he-IL"/>
        </w:rPr>
        <w:t xml:space="preserve"> זה לא רלוונטי. </w:t>
      </w:r>
    </w:p>
    <w:p w14:paraId="248F6BEB" w14:textId="77777777" w:rsidR="00D7210C" w:rsidRDefault="00D7210C" w:rsidP="00D7210C">
      <w:pPr>
        <w:rPr>
          <w:rtl/>
          <w:lang w:eastAsia="he-IL"/>
        </w:rPr>
      </w:pPr>
      <w:bookmarkStart w:id="158" w:name="_ETM_Q1_519536"/>
      <w:bookmarkStart w:id="159" w:name="_ETM_Q1_519576"/>
      <w:bookmarkEnd w:id="158"/>
      <w:bookmarkEnd w:id="159"/>
    </w:p>
    <w:p w14:paraId="07A2D0B3" w14:textId="0DE25349" w:rsidR="00D7210C" w:rsidRDefault="00D7210C" w:rsidP="00D7210C">
      <w:pPr>
        <w:pStyle w:val="af9"/>
        <w:keepNext/>
        <w:rPr>
          <w:rtl/>
          <w:lang w:eastAsia="he-IL"/>
        </w:rPr>
      </w:pPr>
      <w:bookmarkStart w:id="160" w:name="ET_guest_מיכל_אבגנים_18"/>
      <w:r w:rsidRPr="00D7210C">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D7210C">
        <w:rPr>
          <w:rStyle w:val="TagStyle"/>
          <w:rtl/>
        </w:rPr>
        <w:t xml:space="preserve"> &lt;&lt; אורח &gt;&gt;</w:t>
      </w:r>
      <w:r w:rsidR="005F24D4">
        <w:rPr>
          <w:rtl/>
          <w:lang w:eastAsia="he-IL"/>
        </w:rPr>
        <w:t xml:space="preserve"> </w:t>
      </w:r>
      <w:bookmarkEnd w:id="160"/>
    </w:p>
    <w:p w14:paraId="1B6E24E0" w14:textId="77777777" w:rsidR="00D7210C" w:rsidRDefault="00D7210C" w:rsidP="00D7210C">
      <w:pPr>
        <w:pStyle w:val="KeepWithNext"/>
        <w:rPr>
          <w:rtl/>
          <w:lang w:eastAsia="he-IL"/>
        </w:rPr>
      </w:pPr>
    </w:p>
    <w:p w14:paraId="1269CF1B" w14:textId="7464442F" w:rsidR="00D7210C" w:rsidRDefault="00D7210C" w:rsidP="00D7210C">
      <w:pPr>
        <w:rPr>
          <w:rtl/>
          <w:lang w:eastAsia="he-IL"/>
        </w:rPr>
      </w:pPr>
      <w:bookmarkStart w:id="161" w:name="_ETM_Q1_522530"/>
      <w:bookmarkStart w:id="162" w:name="_ETM_Q1_522568"/>
      <w:bookmarkEnd w:id="161"/>
      <w:bookmarkEnd w:id="162"/>
      <w:r>
        <w:rPr>
          <w:rFonts w:hint="cs"/>
          <w:rtl/>
          <w:lang w:eastAsia="he-IL"/>
        </w:rPr>
        <w:t xml:space="preserve">הסדרת העיסוק מדברת על אירוע שמוגדר תחת הקטגוריה של </w:t>
      </w:r>
      <w:r w:rsidR="00E20F12">
        <w:rPr>
          <w:rFonts w:hint="cs"/>
          <w:rtl/>
          <w:lang w:eastAsia="he-IL"/>
        </w:rPr>
        <w:t xml:space="preserve">עינוג ציבורי, אבל החקיקה שלנו מכשירה את בעל </w:t>
      </w:r>
      <w:bookmarkStart w:id="163" w:name="_ETM_Q1_533403"/>
      <w:bookmarkEnd w:id="163"/>
      <w:r w:rsidR="00E20F12">
        <w:rPr>
          <w:rFonts w:hint="cs"/>
          <w:rtl/>
          <w:lang w:eastAsia="he-IL"/>
        </w:rPr>
        <w:t>המקצוע למצב שהוא יכול לתת מענה לכל סוג של אירוע</w:t>
      </w:r>
      <w:bookmarkStart w:id="164" w:name="_ETM_Q1_539010"/>
      <w:bookmarkEnd w:id="164"/>
      <w:r w:rsidR="00E20F12">
        <w:rPr>
          <w:rFonts w:hint="cs"/>
          <w:rtl/>
          <w:lang w:eastAsia="he-IL"/>
        </w:rPr>
        <w:t xml:space="preserve">. לא הייתה לנו את היכולת למפות את כל סוגי </w:t>
      </w:r>
      <w:bookmarkStart w:id="165" w:name="_ETM_Q1_540625"/>
      <w:bookmarkEnd w:id="165"/>
      <w:r w:rsidR="00E20F12">
        <w:rPr>
          <w:rFonts w:hint="cs"/>
          <w:rtl/>
          <w:lang w:eastAsia="he-IL"/>
        </w:rPr>
        <w:t>האירועים, בין אם זה טקסים דתיים או טקסים ממלכתיים</w:t>
      </w:r>
      <w:r w:rsidR="00BD30C5">
        <w:rPr>
          <w:rFonts w:hint="cs"/>
          <w:rtl/>
          <w:lang w:eastAsia="he-IL"/>
        </w:rPr>
        <w:t>,</w:t>
      </w:r>
      <w:r w:rsidR="00E20F12">
        <w:rPr>
          <w:rFonts w:hint="cs"/>
          <w:rtl/>
          <w:lang w:eastAsia="he-IL"/>
        </w:rPr>
        <w:t xml:space="preserve"> ולכן ייצרנו מעין פרופסיה שיכולה לתת מענה לכל סוגי האירועים </w:t>
      </w:r>
      <w:bookmarkStart w:id="166" w:name="_ETM_Q1_546722"/>
      <w:bookmarkEnd w:id="166"/>
      <w:r w:rsidR="00E20F12">
        <w:rPr>
          <w:rFonts w:hint="cs"/>
          <w:rtl/>
          <w:lang w:eastAsia="he-IL"/>
        </w:rPr>
        <w:t xml:space="preserve">ההמוניים. </w:t>
      </w:r>
      <w:bookmarkStart w:id="167" w:name="_ETM_Q1_551874"/>
      <w:bookmarkEnd w:id="167"/>
    </w:p>
    <w:p w14:paraId="5489DD33" w14:textId="77777777" w:rsidR="00E20F12" w:rsidRDefault="00E20F12" w:rsidP="00D7210C">
      <w:pPr>
        <w:rPr>
          <w:rtl/>
          <w:lang w:eastAsia="he-IL"/>
        </w:rPr>
      </w:pPr>
      <w:bookmarkStart w:id="168" w:name="_ETM_Q1_551925"/>
      <w:bookmarkEnd w:id="168"/>
    </w:p>
    <w:p w14:paraId="091B0224" w14:textId="44AF71CF" w:rsidR="00E20F12" w:rsidRDefault="00E20F12" w:rsidP="00D7210C">
      <w:pPr>
        <w:rPr>
          <w:rtl/>
          <w:lang w:eastAsia="he-IL"/>
        </w:rPr>
      </w:pPr>
      <w:bookmarkStart w:id="169" w:name="_ETM_Q1_552041"/>
      <w:bookmarkStart w:id="170" w:name="_ETM_Q1_552076"/>
      <w:bookmarkEnd w:id="169"/>
      <w:bookmarkEnd w:id="170"/>
      <w:r>
        <w:rPr>
          <w:rFonts w:hint="cs"/>
          <w:rtl/>
          <w:lang w:eastAsia="he-IL"/>
        </w:rPr>
        <w:t xml:space="preserve">ברמת ההכשרה, ההכשרה יכולה לתת מענה לכל סוגי האירועים, </w:t>
      </w:r>
      <w:bookmarkStart w:id="171" w:name="_ETM_Q1_557213"/>
      <w:bookmarkEnd w:id="171"/>
      <w:r>
        <w:rPr>
          <w:rFonts w:hint="cs"/>
          <w:rtl/>
          <w:lang w:eastAsia="he-IL"/>
        </w:rPr>
        <w:t>החוק מתייחס אך ורק לאירועים מסוג עינוג ציבורי, אבל אנחנו</w:t>
      </w:r>
      <w:bookmarkStart w:id="172" w:name="_ETM_Q1_563948"/>
      <w:bookmarkEnd w:id="172"/>
      <w:r>
        <w:rPr>
          <w:rFonts w:hint="cs"/>
          <w:rtl/>
          <w:lang w:eastAsia="he-IL"/>
        </w:rPr>
        <w:t xml:space="preserve"> גם בתיאום עם המשטרה נכניס הסמכה למשטרה לדרוש - - </w:t>
      </w:r>
      <w:bookmarkStart w:id="173" w:name="_ETM_Q1_570485"/>
      <w:bookmarkEnd w:id="173"/>
      <w:r>
        <w:rPr>
          <w:rFonts w:hint="cs"/>
          <w:rtl/>
          <w:lang w:eastAsia="he-IL"/>
        </w:rPr>
        <w:t>-</w:t>
      </w:r>
    </w:p>
    <w:p w14:paraId="25302B4E" w14:textId="77777777" w:rsidR="00E20F12" w:rsidRDefault="00E20F12" w:rsidP="00D7210C">
      <w:pPr>
        <w:rPr>
          <w:rtl/>
          <w:lang w:eastAsia="he-IL"/>
        </w:rPr>
      </w:pPr>
      <w:bookmarkStart w:id="174" w:name="_ETM_Q1_566578"/>
      <w:bookmarkStart w:id="175" w:name="_ETM_Q1_566606"/>
      <w:bookmarkStart w:id="176" w:name="_ETM_Q1_567518"/>
      <w:bookmarkEnd w:id="174"/>
      <w:bookmarkEnd w:id="175"/>
      <w:bookmarkEnd w:id="176"/>
    </w:p>
    <w:p w14:paraId="6C1956E7" w14:textId="608523D7" w:rsidR="00E20F12" w:rsidRDefault="00E20F12" w:rsidP="00E20F12">
      <w:pPr>
        <w:pStyle w:val="a4"/>
        <w:keepNext/>
        <w:rPr>
          <w:rtl/>
        </w:rPr>
      </w:pPr>
      <w:bookmarkStart w:id="177" w:name="ET_speaker_עידו_בן_יצחק_19"/>
      <w:r w:rsidRPr="00E20F12">
        <w:rPr>
          <w:rStyle w:val="TagStyle"/>
          <w:rtl/>
        </w:rPr>
        <w:t xml:space="preserve"> &lt;&lt; דובר &gt;&gt; </w:t>
      </w:r>
      <w:r>
        <w:rPr>
          <w:rtl/>
        </w:rPr>
        <w:t>עידו בן יצחק:</w:t>
      </w:r>
      <w:r w:rsidRPr="00E20F12">
        <w:rPr>
          <w:rStyle w:val="TagStyle"/>
          <w:rtl/>
        </w:rPr>
        <w:t xml:space="preserve"> &lt;&lt; דובר &gt;&gt;</w:t>
      </w:r>
      <w:r w:rsidR="005F24D4">
        <w:rPr>
          <w:rtl/>
        </w:rPr>
        <w:t xml:space="preserve"> </w:t>
      </w:r>
      <w:bookmarkEnd w:id="177"/>
    </w:p>
    <w:p w14:paraId="5046DDBE" w14:textId="77777777" w:rsidR="00E20F12" w:rsidRDefault="00E20F12" w:rsidP="00E20F12">
      <w:pPr>
        <w:pStyle w:val="KeepWithNext"/>
        <w:rPr>
          <w:rtl/>
          <w:lang w:eastAsia="he-IL"/>
        </w:rPr>
      </w:pPr>
    </w:p>
    <w:p w14:paraId="6019A86E" w14:textId="48988E34" w:rsidR="00E20F12" w:rsidRDefault="00E20F12" w:rsidP="00E20F12">
      <w:pPr>
        <w:rPr>
          <w:rtl/>
          <w:lang w:eastAsia="he-IL"/>
        </w:rPr>
      </w:pPr>
      <w:bookmarkStart w:id="178" w:name="_ETM_Q1_567839"/>
      <w:bookmarkStart w:id="179" w:name="_ETM_Q1_567869"/>
      <w:bookmarkEnd w:id="178"/>
      <w:bookmarkEnd w:id="179"/>
      <w:r>
        <w:rPr>
          <w:rFonts w:hint="cs"/>
          <w:rtl/>
          <w:lang w:eastAsia="he-IL"/>
        </w:rPr>
        <w:t xml:space="preserve">אבל, שוב, זה בעתיד. אנחנו מדברים על מה קורה עכשיו. </w:t>
      </w:r>
      <w:bookmarkStart w:id="180" w:name="_ETM_Q1_574534"/>
      <w:bookmarkEnd w:id="180"/>
    </w:p>
    <w:p w14:paraId="544376C5" w14:textId="77777777" w:rsidR="00E20F12" w:rsidRDefault="00E20F12" w:rsidP="00E20F12">
      <w:pPr>
        <w:rPr>
          <w:rtl/>
          <w:lang w:eastAsia="he-IL"/>
        </w:rPr>
      </w:pPr>
      <w:bookmarkStart w:id="181" w:name="_ETM_Q1_574740"/>
      <w:bookmarkStart w:id="182" w:name="_ETM_Q1_574775"/>
      <w:bookmarkStart w:id="183" w:name="_ETM_Q1_573868"/>
      <w:bookmarkEnd w:id="181"/>
      <w:bookmarkEnd w:id="182"/>
      <w:bookmarkEnd w:id="183"/>
    </w:p>
    <w:p w14:paraId="43B0BBF7" w14:textId="5F0214B8" w:rsidR="00E20F12" w:rsidRDefault="00E20F12" w:rsidP="00E20F12">
      <w:pPr>
        <w:pStyle w:val="af9"/>
        <w:keepNext/>
        <w:rPr>
          <w:rtl/>
          <w:lang w:eastAsia="he-IL"/>
        </w:rPr>
      </w:pPr>
      <w:bookmarkStart w:id="184" w:name="ET_guest_מיכל_אבגנים_20"/>
      <w:r w:rsidRPr="00E20F12">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20F12">
        <w:rPr>
          <w:rStyle w:val="TagStyle"/>
          <w:rtl/>
        </w:rPr>
        <w:t xml:space="preserve"> &lt;&lt; אורח &gt;&gt;</w:t>
      </w:r>
      <w:r w:rsidR="005F24D4">
        <w:rPr>
          <w:rtl/>
          <w:lang w:eastAsia="he-IL"/>
        </w:rPr>
        <w:t xml:space="preserve"> </w:t>
      </w:r>
      <w:bookmarkEnd w:id="184"/>
    </w:p>
    <w:p w14:paraId="15B1011B" w14:textId="77777777" w:rsidR="00E20F12" w:rsidRDefault="00E20F12" w:rsidP="00E20F12">
      <w:pPr>
        <w:pStyle w:val="KeepWithNext"/>
        <w:rPr>
          <w:rtl/>
          <w:lang w:eastAsia="he-IL"/>
        </w:rPr>
      </w:pPr>
    </w:p>
    <w:p w14:paraId="587BD0CC" w14:textId="5157EB6F" w:rsidR="00E20F12" w:rsidRDefault="00E20F12" w:rsidP="00E20F12">
      <w:pPr>
        <w:rPr>
          <w:rtl/>
          <w:lang w:eastAsia="he-IL"/>
        </w:rPr>
      </w:pPr>
      <w:bookmarkStart w:id="185" w:name="_ETM_Q1_574148"/>
      <w:bookmarkStart w:id="186" w:name="_ETM_Q1_574176"/>
      <w:bookmarkEnd w:id="185"/>
      <w:bookmarkEnd w:id="186"/>
      <w:r>
        <w:rPr>
          <w:rFonts w:hint="cs"/>
          <w:rtl/>
          <w:lang w:eastAsia="he-IL"/>
        </w:rPr>
        <w:t xml:space="preserve">זה לא מתייחס להוראת השעה הזו. </w:t>
      </w:r>
    </w:p>
    <w:p w14:paraId="023E9A4E" w14:textId="77777777" w:rsidR="00E20F12" w:rsidRDefault="00E20F12" w:rsidP="00E20F12">
      <w:pPr>
        <w:rPr>
          <w:rtl/>
          <w:lang w:eastAsia="he-IL"/>
        </w:rPr>
      </w:pPr>
      <w:bookmarkStart w:id="187" w:name="_ETM_Q1_575672"/>
      <w:bookmarkStart w:id="188" w:name="_ETM_Q1_575713"/>
      <w:bookmarkEnd w:id="187"/>
      <w:bookmarkEnd w:id="188"/>
    </w:p>
    <w:p w14:paraId="72E07ABE" w14:textId="0688F825" w:rsidR="00E20F12" w:rsidRDefault="00E20F12" w:rsidP="00E20F12">
      <w:pPr>
        <w:pStyle w:val="af9"/>
        <w:keepNext/>
        <w:rPr>
          <w:rtl/>
          <w:lang w:eastAsia="he-IL"/>
        </w:rPr>
      </w:pPr>
      <w:bookmarkStart w:id="189" w:name="ET_guest_יערה_למברגר_21"/>
      <w:r w:rsidRPr="00E20F1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20F12">
        <w:rPr>
          <w:rStyle w:val="TagStyle"/>
          <w:rtl/>
        </w:rPr>
        <w:t xml:space="preserve"> &lt;&lt; אורח &gt;&gt;</w:t>
      </w:r>
      <w:r w:rsidR="005F24D4">
        <w:rPr>
          <w:rtl/>
          <w:lang w:eastAsia="he-IL"/>
        </w:rPr>
        <w:t xml:space="preserve"> </w:t>
      </w:r>
      <w:bookmarkEnd w:id="189"/>
    </w:p>
    <w:p w14:paraId="5B9E912C" w14:textId="77777777" w:rsidR="00E20F12" w:rsidRDefault="00E20F12" w:rsidP="00E20F12">
      <w:pPr>
        <w:pStyle w:val="KeepWithNext"/>
        <w:rPr>
          <w:rtl/>
          <w:lang w:eastAsia="he-IL"/>
        </w:rPr>
      </w:pPr>
    </w:p>
    <w:p w14:paraId="2E609702" w14:textId="1FEC0036" w:rsidR="00E20F12" w:rsidRDefault="00E20F12" w:rsidP="00E20F12">
      <w:pPr>
        <w:rPr>
          <w:rtl/>
          <w:lang w:eastAsia="he-IL"/>
        </w:rPr>
      </w:pPr>
      <w:bookmarkStart w:id="190" w:name="_ETM_Q1_573579"/>
      <w:bookmarkStart w:id="191" w:name="_ETM_Q1_573619"/>
      <w:bookmarkEnd w:id="190"/>
      <w:bookmarkEnd w:id="191"/>
      <w:r>
        <w:rPr>
          <w:rFonts w:hint="cs"/>
          <w:rtl/>
          <w:lang w:eastAsia="he-IL"/>
        </w:rPr>
        <w:t>זה יוצר פה</w:t>
      </w:r>
      <w:bookmarkStart w:id="192" w:name="_ETM_Q1_577084"/>
      <w:bookmarkEnd w:id="192"/>
      <w:r>
        <w:rPr>
          <w:rFonts w:hint="cs"/>
          <w:rtl/>
          <w:lang w:eastAsia="he-IL"/>
        </w:rPr>
        <w:t xml:space="preserve"> מצב שיכול לבלבל. זה לא ענייננו, זה לא מתייחס לשנה </w:t>
      </w:r>
      <w:bookmarkStart w:id="193" w:name="_ETM_Q1_580097"/>
      <w:bookmarkEnd w:id="193"/>
      <w:r>
        <w:rPr>
          <w:rFonts w:hint="cs"/>
          <w:rtl/>
          <w:lang w:eastAsia="he-IL"/>
        </w:rPr>
        <w:t xml:space="preserve">זו, זה לא מתייחס להוראת השעה. </w:t>
      </w:r>
    </w:p>
    <w:p w14:paraId="1C50F2C6" w14:textId="77777777" w:rsidR="00E20F12" w:rsidRDefault="00E20F12" w:rsidP="00E20F12">
      <w:pPr>
        <w:rPr>
          <w:rtl/>
          <w:lang w:eastAsia="he-IL"/>
        </w:rPr>
      </w:pPr>
      <w:bookmarkStart w:id="194" w:name="_ETM_Q1_580664"/>
      <w:bookmarkStart w:id="195" w:name="_ETM_Q1_580726"/>
      <w:bookmarkStart w:id="196" w:name="_ETM_Q1_581640"/>
      <w:bookmarkEnd w:id="194"/>
      <w:bookmarkEnd w:id="195"/>
      <w:bookmarkEnd w:id="196"/>
    </w:p>
    <w:p w14:paraId="52BB6AF5" w14:textId="7108ABA0" w:rsidR="00E20F12" w:rsidRDefault="00E20F12" w:rsidP="00E20F12">
      <w:pPr>
        <w:pStyle w:val="af6"/>
        <w:keepNext/>
        <w:rPr>
          <w:rtl/>
        </w:rPr>
      </w:pPr>
      <w:bookmarkStart w:id="197" w:name="ET_yor_6342_22"/>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197"/>
    </w:p>
    <w:p w14:paraId="29E4EB64" w14:textId="77777777" w:rsidR="00E20F12" w:rsidRDefault="00E20F12" w:rsidP="00E20F12">
      <w:pPr>
        <w:pStyle w:val="KeepWithNext"/>
        <w:rPr>
          <w:rtl/>
          <w:lang w:eastAsia="he-IL"/>
        </w:rPr>
      </w:pPr>
    </w:p>
    <w:p w14:paraId="7A852AD1" w14:textId="5B1FAB9F" w:rsidR="00E20F12" w:rsidRDefault="00E20F12" w:rsidP="00E20F12">
      <w:pPr>
        <w:rPr>
          <w:rtl/>
          <w:lang w:eastAsia="he-IL"/>
        </w:rPr>
      </w:pPr>
      <w:bookmarkStart w:id="198" w:name="_ETM_Q1_581913"/>
      <w:bookmarkStart w:id="199" w:name="_ETM_Q1_581940"/>
      <w:bookmarkEnd w:id="198"/>
      <w:bookmarkEnd w:id="199"/>
      <w:r>
        <w:rPr>
          <w:rFonts w:hint="cs"/>
          <w:rtl/>
          <w:lang w:eastAsia="he-IL"/>
        </w:rPr>
        <w:t>בואו נחזור לשנה הזו</w:t>
      </w:r>
      <w:bookmarkStart w:id="200" w:name="_ETM_Q1_581150"/>
      <w:bookmarkEnd w:id="200"/>
      <w:r>
        <w:rPr>
          <w:rFonts w:hint="cs"/>
          <w:rtl/>
          <w:lang w:eastAsia="he-IL"/>
        </w:rPr>
        <w:t xml:space="preserve">. </w:t>
      </w:r>
    </w:p>
    <w:p w14:paraId="6E0EE3A5" w14:textId="77777777" w:rsidR="00E20F12" w:rsidRDefault="00E20F12" w:rsidP="00E20F12">
      <w:pPr>
        <w:rPr>
          <w:rtl/>
          <w:lang w:eastAsia="he-IL"/>
        </w:rPr>
      </w:pPr>
      <w:bookmarkStart w:id="201" w:name="_ETM_Q1_584247"/>
      <w:bookmarkStart w:id="202" w:name="_ETM_Q1_584290"/>
      <w:bookmarkStart w:id="203" w:name="_ETM_Q1_584950"/>
      <w:bookmarkEnd w:id="201"/>
      <w:bookmarkEnd w:id="202"/>
      <w:bookmarkEnd w:id="203"/>
    </w:p>
    <w:p w14:paraId="51A7F86F" w14:textId="2B2DF141" w:rsidR="00E20F12" w:rsidRDefault="00E20F12" w:rsidP="00E20F12">
      <w:pPr>
        <w:pStyle w:val="a4"/>
        <w:keepNext/>
        <w:rPr>
          <w:rtl/>
        </w:rPr>
      </w:pPr>
      <w:bookmarkStart w:id="204" w:name="ET_speaker_עידו_בן_יצחק_23"/>
      <w:r w:rsidRPr="00E20F12">
        <w:rPr>
          <w:rStyle w:val="TagStyle"/>
          <w:rtl/>
        </w:rPr>
        <w:t xml:space="preserve"> &lt;&lt; דובר &gt;&gt; </w:t>
      </w:r>
      <w:r>
        <w:rPr>
          <w:rtl/>
        </w:rPr>
        <w:t>עידו בן יצחק:</w:t>
      </w:r>
      <w:r w:rsidRPr="00E20F12">
        <w:rPr>
          <w:rStyle w:val="TagStyle"/>
          <w:rtl/>
        </w:rPr>
        <w:t xml:space="preserve"> &lt;&lt; דובר &gt;&gt;</w:t>
      </w:r>
      <w:r w:rsidR="005F24D4">
        <w:rPr>
          <w:rtl/>
        </w:rPr>
        <w:t xml:space="preserve"> </w:t>
      </w:r>
      <w:bookmarkEnd w:id="204"/>
    </w:p>
    <w:p w14:paraId="564AAC2D" w14:textId="77777777" w:rsidR="00E20F12" w:rsidRDefault="00E20F12" w:rsidP="00E20F12">
      <w:pPr>
        <w:pStyle w:val="KeepWithNext"/>
        <w:rPr>
          <w:rtl/>
          <w:lang w:eastAsia="he-IL"/>
        </w:rPr>
      </w:pPr>
    </w:p>
    <w:p w14:paraId="0FD241F1" w14:textId="75792FE9" w:rsidR="00E20F12" w:rsidRDefault="00E20F12" w:rsidP="00E20F12">
      <w:pPr>
        <w:rPr>
          <w:rtl/>
          <w:lang w:eastAsia="he-IL"/>
        </w:rPr>
      </w:pPr>
      <w:bookmarkStart w:id="205" w:name="_ETM_Q1_585185"/>
      <w:bookmarkStart w:id="206" w:name="_ETM_Q1_585214"/>
      <w:bookmarkEnd w:id="205"/>
      <w:bookmarkEnd w:id="206"/>
      <w:r>
        <w:rPr>
          <w:rFonts w:hint="cs"/>
          <w:rtl/>
          <w:lang w:eastAsia="he-IL"/>
        </w:rPr>
        <w:t>החוק יגיע ואנחנו מקווים שכולם יקבלו את ה</w:t>
      </w:r>
      <w:bookmarkStart w:id="207" w:name="_ETM_Q1_587396"/>
      <w:bookmarkEnd w:id="207"/>
      <w:r>
        <w:rPr>
          <w:rFonts w:hint="cs"/>
          <w:rtl/>
          <w:lang w:eastAsia="he-IL"/>
        </w:rPr>
        <w:t xml:space="preserve">הכשרה המתאימה. כרגע, מהנדס שפועל פה האם יש לו איזה </w:t>
      </w:r>
      <w:bookmarkStart w:id="208" w:name="_ETM_Q1_589878"/>
      <w:bookmarkEnd w:id="208"/>
      <w:r>
        <w:rPr>
          <w:rFonts w:hint="cs"/>
          <w:rtl/>
          <w:lang w:eastAsia="he-IL"/>
        </w:rPr>
        <w:t xml:space="preserve">שהיא הכשרה מיוחדת שהוא עובר אצלכם, כן או לא? </w:t>
      </w:r>
      <w:bookmarkStart w:id="209" w:name="_ETM_Q1_596695"/>
      <w:bookmarkEnd w:id="209"/>
    </w:p>
    <w:p w14:paraId="18074C29" w14:textId="77777777" w:rsidR="00E20F12" w:rsidRDefault="00E20F12" w:rsidP="00E20F12">
      <w:pPr>
        <w:rPr>
          <w:rtl/>
          <w:lang w:eastAsia="he-IL"/>
        </w:rPr>
      </w:pPr>
      <w:bookmarkStart w:id="210" w:name="_ETM_Q1_596854"/>
      <w:bookmarkStart w:id="211" w:name="_ETM_Q1_596899"/>
      <w:bookmarkStart w:id="212" w:name="_ETM_Q1_598080"/>
      <w:bookmarkEnd w:id="210"/>
      <w:bookmarkEnd w:id="211"/>
      <w:bookmarkEnd w:id="212"/>
    </w:p>
    <w:p w14:paraId="345295BC" w14:textId="6A07B27D" w:rsidR="00E20F12" w:rsidRDefault="00E20F12" w:rsidP="00E20F12">
      <w:pPr>
        <w:pStyle w:val="af9"/>
        <w:keepNext/>
        <w:rPr>
          <w:rtl/>
          <w:lang w:eastAsia="he-IL"/>
        </w:rPr>
      </w:pPr>
      <w:bookmarkStart w:id="213" w:name="ET_guest_מיכל_אבגנים_24"/>
      <w:r w:rsidRPr="00E20F12">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20F12">
        <w:rPr>
          <w:rStyle w:val="TagStyle"/>
          <w:rtl/>
        </w:rPr>
        <w:t xml:space="preserve"> &lt;&lt; אורח &gt;&gt;</w:t>
      </w:r>
      <w:r w:rsidR="005F24D4">
        <w:rPr>
          <w:rtl/>
          <w:lang w:eastAsia="he-IL"/>
        </w:rPr>
        <w:t xml:space="preserve"> </w:t>
      </w:r>
      <w:bookmarkEnd w:id="213"/>
    </w:p>
    <w:p w14:paraId="0740CBF4" w14:textId="77777777" w:rsidR="00E20F12" w:rsidRDefault="00E20F12" w:rsidP="00E20F12">
      <w:pPr>
        <w:pStyle w:val="KeepWithNext"/>
        <w:rPr>
          <w:rtl/>
          <w:lang w:eastAsia="he-IL"/>
        </w:rPr>
      </w:pPr>
    </w:p>
    <w:p w14:paraId="4B5CCA15" w14:textId="5BE50327" w:rsidR="00E20F12" w:rsidRDefault="00E20F12" w:rsidP="00E20F12">
      <w:pPr>
        <w:rPr>
          <w:rtl/>
          <w:lang w:eastAsia="he-IL"/>
        </w:rPr>
      </w:pPr>
      <w:bookmarkStart w:id="214" w:name="_ETM_Q1_598315"/>
      <w:bookmarkStart w:id="215" w:name="_ETM_Q1_598340"/>
      <w:bookmarkEnd w:id="214"/>
      <w:bookmarkEnd w:id="215"/>
      <w:r>
        <w:rPr>
          <w:rFonts w:hint="cs"/>
          <w:rtl/>
          <w:lang w:eastAsia="he-IL"/>
        </w:rPr>
        <w:t xml:space="preserve">כרגע החוק לא מחייב אותם אז הם יכולים למעשה </w:t>
      </w:r>
      <w:bookmarkStart w:id="216" w:name="_ETM_Q1_596910"/>
      <w:bookmarkEnd w:id="216"/>
      <w:r>
        <w:rPr>
          <w:rFonts w:hint="cs"/>
          <w:rtl/>
          <w:lang w:eastAsia="he-IL"/>
        </w:rPr>
        <w:t xml:space="preserve">לעסוק ללא הכשרה או הסמכה אחרת. </w:t>
      </w:r>
    </w:p>
    <w:p w14:paraId="2B8256D5" w14:textId="77777777" w:rsidR="00E20F12" w:rsidRDefault="00E20F12" w:rsidP="00E20F12">
      <w:pPr>
        <w:rPr>
          <w:rtl/>
          <w:lang w:eastAsia="he-IL"/>
        </w:rPr>
      </w:pPr>
      <w:bookmarkStart w:id="217" w:name="_ETM_Q1_602989"/>
      <w:bookmarkStart w:id="218" w:name="_ETM_Q1_603030"/>
      <w:bookmarkStart w:id="219" w:name="_ETM_Q1_605124"/>
      <w:bookmarkEnd w:id="217"/>
      <w:bookmarkEnd w:id="218"/>
      <w:bookmarkEnd w:id="219"/>
    </w:p>
    <w:p w14:paraId="279E8844" w14:textId="64A62EF3" w:rsidR="00E20F12" w:rsidRDefault="00E20F12" w:rsidP="00E20F12">
      <w:pPr>
        <w:pStyle w:val="af9"/>
        <w:keepNext/>
        <w:rPr>
          <w:rtl/>
          <w:lang w:eastAsia="he-IL"/>
        </w:rPr>
      </w:pPr>
      <w:bookmarkStart w:id="220" w:name="ET_guest_יערה_למברגר_26"/>
      <w:r w:rsidRPr="00E20F1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20F12">
        <w:rPr>
          <w:rStyle w:val="TagStyle"/>
          <w:rtl/>
        </w:rPr>
        <w:t xml:space="preserve"> &lt;&lt; אורח &gt;&gt;</w:t>
      </w:r>
      <w:r w:rsidR="005F24D4">
        <w:rPr>
          <w:rtl/>
          <w:lang w:eastAsia="he-IL"/>
        </w:rPr>
        <w:t xml:space="preserve"> </w:t>
      </w:r>
      <w:bookmarkEnd w:id="220"/>
    </w:p>
    <w:p w14:paraId="377B47E6" w14:textId="77777777" w:rsidR="00E20F12" w:rsidRDefault="00E20F12" w:rsidP="00E20F12">
      <w:pPr>
        <w:pStyle w:val="KeepWithNext"/>
        <w:rPr>
          <w:rtl/>
          <w:lang w:eastAsia="he-IL"/>
        </w:rPr>
      </w:pPr>
    </w:p>
    <w:p w14:paraId="0EF52FF1" w14:textId="0E22ED3C" w:rsidR="00E20F12" w:rsidRDefault="00E20F12" w:rsidP="00E20F12">
      <w:pPr>
        <w:rPr>
          <w:rtl/>
          <w:lang w:eastAsia="he-IL"/>
        </w:rPr>
      </w:pPr>
      <w:bookmarkStart w:id="221" w:name="_ETM_Q1_605443"/>
      <w:bookmarkStart w:id="222" w:name="_ETM_Q1_605466"/>
      <w:bookmarkEnd w:id="221"/>
      <w:bookmarkEnd w:id="222"/>
      <w:r>
        <w:rPr>
          <w:rFonts w:hint="cs"/>
          <w:rtl/>
          <w:lang w:eastAsia="he-IL"/>
        </w:rPr>
        <w:t xml:space="preserve">יש התייחסות פה </w:t>
      </w:r>
      <w:bookmarkStart w:id="223" w:name="_ETM_Q1_608579"/>
      <w:bookmarkEnd w:id="223"/>
      <w:r>
        <w:rPr>
          <w:rFonts w:hint="cs"/>
          <w:rtl/>
          <w:lang w:eastAsia="he-IL"/>
        </w:rPr>
        <w:t>בחקיקה ולכן קבענו פה התייחסות ייעודית. כיוון שהחקיקה הזאת וה</w:t>
      </w:r>
      <w:r w:rsidR="00BD30C5">
        <w:rPr>
          <w:rFonts w:hint="cs"/>
          <w:rtl/>
          <w:lang w:eastAsia="he-IL"/>
        </w:rPr>
        <w:t>א</w:t>
      </w:r>
      <w:r>
        <w:rPr>
          <w:rFonts w:hint="cs"/>
          <w:rtl/>
          <w:lang w:eastAsia="he-IL"/>
        </w:rPr>
        <w:t xml:space="preserve">סדרה </w:t>
      </w:r>
      <w:bookmarkStart w:id="224" w:name="_ETM_Q1_612696"/>
      <w:bookmarkEnd w:id="224"/>
      <w:r>
        <w:rPr>
          <w:rFonts w:hint="cs"/>
          <w:rtl/>
          <w:lang w:eastAsia="he-IL"/>
        </w:rPr>
        <w:t xml:space="preserve">הזאת עוד לא בתוקף, לכשהיא תהיה והיא תתקדם, היא עוד </w:t>
      </w:r>
      <w:bookmarkStart w:id="225" w:name="_ETM_Q1_616318"/>
      <w:bookmarkEnd w:id="225"/>
      <w:r>
        <w:rPr>
          <w:rFonts w:hint="cs"/>
          <w:rtl/>
          <w:lang w:eastAsia="he-IL"/>
        </w:rPr>
        <w:t xml:space="preserve">לא חקיקה, היא הצעה בלבד, זה עוד לא הגיע לוועדת שרים לענייני חקיקה, אבל אני מניחה שהדברים בהמשך. </w:t>
      </w:r>
    </w:p>
    <w:p w14:paraId="1AED3721" w14:textId="77777777" w:rsidR="00E20F12" w:rsidRDefault="00E20F12" w:rsidP="00E20F12">
      <w:pPr>
        <w:rPr>
          <w:rtl/>
          <w:lang w:eastAsia="he-IL"/>
        </w:rPr>
      </w:pPr>
      <w:bookmarkStart w:id="226" w:name="_ETM_Q1_617823"/>
      <w:bookmarkStart w:id="227" w:name="_ETM_Q1_617869"/>
      <w:bookmarkEnd w:id="226"/>
      <w:bookmarkEnd w:id="227"/>
    </w:p>
    <w:p w14:paraId="6202974F" w14:textId="59D1A545" w:rsidR="00E20F12" w:rsidRDefault="00E20F12" w:rsidP="00E20F12">
      <w:pPr>
        <w:pStyle w:val="af6"/>
        <w:keepNext/>
        <w:rPr>
          <w:rtl/>
        </w:rPr>
      </w:pPr>
      <w:bookmarkStart w:id="228" w:name="ET_yor_6342_27"/>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228"/>
    </w:p>
    <w:p w14:paraId="5797B1A4" w14:textId="77777777" w:rsidR="00E20F12" w:rsidRDefault="00E20F12" w:rsidP="00E20F12">
      <w:pPr>
        <w:pStyle w:val="KeepWithNext"/>
        <w:rPr>
          <w:rtl/>
          <w:lang w:eastAsia="he-IL"/>
        </w:rPr>
      </w:pPr>
    </w:p>
    <w:p w14:paraId="706B70B6" w14:textId="05BAFB68" w:rsidR="00E20F12" w:rsidRDefault="00E20F12" w:rsidP="00E20F12">
      <w:pPr>
        <w:rPr>
          <w:rtl/>
          <w:lang w:eastAsia="he-IL"/>
        </w:rPr>
      </w:pPr>
      <w:bookmarkStart w:id="229" w:name="_ETM_Q1_621603"/>
      <w:bookmarkStart w:id="230" w:name="_ETM_Q1_621631"/>
      <w:bookmarkEnd w:id="229"/>
      <w:bookmarkEnd w:id="230"/>
      <w:r>
        <w:rPr>
          <w:rFonts w:hint="cs"/>
          <w:rtl/>
          <w:lang w:eastAsia="he-IL"/>
        </w:rPr>
        <w:t xml:space="preserve">אבל לכן </w:t>
      </w:r>
      <w:bookmarkStart w:id="231" w:name="_ETM_Q1_617867"/>
      <w:bookmarkEnd w:id="231"/>
      <w:r>
        <w:rPr>
          <w:rFonts w:hint="cs"/>
          <w:rtl/>
          <w:lang w:eastAsia="he-IL"/>
        </w:rPr>
        <w:t xml:space="preserve">אנחנו פה גם. </w:t>
      </w:r>
    </w:p>
    <w:p w14:paraId="7D107D8F" w14:textId="77777777" w:rsidR="00E20F12" w:rsidRDefault="00E20F12" w:rsidP="00E20F12">
      <w:pPr>
        <w:rPr>
          <w:rtl/>
          <w:lang w:eastAsia="he-IL"/>
        </w:rPr>
      </w:pPr>
      <w:bookmarkStart w:id="232" w:name="_ETM_Q1_621747"/>
      <w:bookmarkStart w:id="233" w:name="_ETM_Q1_621789"/>
      <w:bookmarkEnd w:id="232"/>
      <w:bookmarkEnd w:id="233"/>
    </w:p>
    <w:p w14:paraId="31E08EF0" w14:textId="4B8F0E4C" w:rsidR="00E20F12" w:rsidRDefault="00E20F12" w:rsidP="00E20F12">
      <w:pPr>
        <w:pStyle w:val="af9"/>
        <w:keepNext/>
        <w:rPr>
          <w:rtl/>
          <w:lang w:eastAsia="he-IL"/>
        </w:rPr>
      </w:pPr>
      <w:bookmarkStart w:id="234" w:name="ET_guest_יערה_למברגר_28"/>
      <w:r w:rsidRPr="00E20F1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20F12">
        <w:rPr>
          <w:rStyle w:val="TagStyle"/>
          <w:rtl/>
        </w:rPr>
        <w:t xml:space="preserve"> &lt;&lt; אורח &gt;&gt;</w:t>
      </w:r>
      <w:r w:rsidR="005F24D4">
        <w:rPr>
          <w:rtl/>
          <w:lang w:eastAsia="he-IL"/>
        </w:rPr>
        <w:t xml:space="preserve"> </w:t>
      </w:r>
      <w:bookmarkEnd w:id="234"/>
    </w:p>
    <w:p w14:paraId="32B2CC22" w14:textId="77777777" w:rsidR="00E20F12" w:rsidRDefault="00E20F12" w:rsidP="00E20F12">
      <w:pPr>
        <w:pStyle w:val="KeepWithNext"/>
        <w:rPr>
          <w:rtl/>
          <w:lang w:eastAsia="he-IL"/>
        </w:rPr>
      </w:pPr>
    </w:p>
    <w:p w14:paraId="49E03917" w14:textId="483913F2" w:rsidR="00E20F12" w:rsidRDefault="00E20F12" w:rsidP="00E20F12">
      <w:pPr>
        <w:rPr>
          <w:rtl/>
          <w:lang w:eastAsia="he-IL"/>
        </w:rPr>
      </w:pPr>
      <w:bookmarkStart w:id="235" w:name="_ETM_Q1_623192"/>
      <w:bookmarkStart w:id="236" w:name="_ETM_Q1_623219"/>
      <w:bookmarkEnd w:id="235"/>
      <w:bookmarkEnd w:id="236"/>
      <w:r>
        <w:rPr>
          <w:rFonts w:hint="cs"/>
          <w:rtl/>
          <w:lang w:eastAsia="he-IL"/>
        </w:rPr>
        <w:t xml:space="preserve">לא, זו </w:t>
      </w:r>
      <w:r w:rsidR="00BD30C5">
        <w:rPr>
          <w:rFonts w:hint="cs"/>
          <w:rtl/>
          <w:lang w:eastAsia="he-IL"/>
        </w:rPr>
        <w:t>א</w:t>
      </w:r>
      <w:r>
        <w:rPr>
          <w:rFonts w:hint="cs"/>
          <w:rtl/>
          <w:lang w:eastAsia="he-IL"/>
        </w:rPr>
        <w:t xml:space="preserve">סדרה רוחבית כללית שתהיה </w:t>
      </w:r>
      <w:bookmarkStart w:id="237" w:name="_ETM_Q1_621051"/>
      <w:bookmarkEnd w:id="237"/>
      <w:r>
        <w:rPr>
          <w:rFonts w:hint="cs"/>
          <w:rtl/>
          <w:lang w:eastAsia="he-IL"/>
        </w:rPr>
        <w:t>לשנים הבא</w:t>
      </w:r>
      <w:bookmarkStart w:id="238" w:name="_ETM_Q1_622881"/>
      <w:bookmarkStart w:id="239" w:name="_ETM_Q1_622923"/>
      <w:bookmarkEnd w:id="238"/>
      <w:bookmarkEnd w:id="239"/>
      <w:r>
        <w:rPr>
          <w:rFonts w:hint="cs"/>
          <w:rtl/>
          <w:lang w:eastAsia="he-IL"/>
        </w:rPr>
        <w:t xml:space="preserve">ות. </w:t>
      </w:r>
      <w:bookmarkStart w:id="240" w:name="_ETM_Q1_625339"/>
      <w:bookmarkEnd w:id="240"/>
    </w:p>
    <w:p w14:paraId="38F8EA79" w14:textId="77777777" w:rsidR="00E20F12" w:rsidRDefault="00E20F12" w:rsidP="00E20F12">
      <w:pPr>
        <w:rPr>
          <w:rtl/>
          <w:lang w:eastAsia="he-IL"/>
        </w:rPr>
      </w:pPr>
      <w:bookmarkStart w:id="241" w:name="_ETM_Q1_625375"/>
      <w:bookmarkEnd w:id="241"/>
    </w:p>
    <w:p w14:paraId="21AA31C5" w14:textId="6F546C6E" w:rsidR="00E20F12" w:rsidRDefault="00E20F12" w:rsidP="00E20F12">
      <w:pPr>
        <w:pStyle w:val="af6"/>
        <w:keepNext/>
        <w:rPr>
          <w:rtl/>
        </w:rPr>
      </w:pPr>
      <w:bookmarkStart w:id="242" w:name="ET_yor_6342_29"/>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242"/>
    </w:p>
    <w:p w14:paraId="49D597C0" w14:textId="77777777" w:rsidR="00E20F12" w:rsidRDefault="00E20F12" w:rsidP="00E20F12">
      <w:pPr>
        <w:pStyle w:val="KeepWithNext"/>
        <w:rPr>
          <w:rtl/>
          <w:lang w:eastAsia="he-IL"/>
        </w:rPr>
      </w:pPr>
    </w:p>
    <w:p w14:paraId="32BB7A5D" w14:textId="12A2C7CD" w:rsidR="00E20F12" w:rsidRDefault="00E20F12" w:rsidP="00E20F12">
      <w:pPr>
        <w:rPr>
          <w:rtl/>
          <w:lang w:eastAsia="he-IL"/>
        </w:rPr>
      </w:pPr>
      <w:bookmarkStart w:id="243" w:name="_ETM_Q1_624330"/>
      <w:bookmarkStart w:id="244" w:name="_ETM_Q1_624372"/>
      <w:bookmarkEnd w:id="243"/>
      <w:bookmarkEnd w:id="244"/>
      <w:r>
        <w:rPr>
          <w:rFonts w:hint="cs"/>
          <w:rtl/>
          <w:lang w:eastAsia="he-IL"/>
        </w:rPr>
        <w:t xml:space="preserve">כן, אני הבנתי. מי רוצה עכשיו </w:t>
      </w:r>
      <w:bookmarkStart w:id="245" w:name="_ETM_Q1_628895"/>
      <w:bookmarkEnd w:id="245"/>
      <w:r>
        <w:rPr>
          <w:rFonts w:hint="cs"/>
          <w:rtl/>
          <w:lang w:eastAsia="he-IL"/>
        </w:rPr>
        <w:t xml:space="preserve">להתייחס? </w:t>
      </w:r>
    </w:p>
    <w:p w14:paraId="200FC76D" w14:textId="77777777" w:rsidR="00E20F12" w:rsidRDefault="00E20F12" w:rsidP="00E20F12">
      <w:pPr>
        <w:rPr>
          <w:rtl/>
          <w:lang w:eastAsia="he-IL"/>
        </w:rPr>
      </w:pPr>
      <w:bookmarkStart w:id="246" w:name="_ETM_Q1_631681"/>
      <w:bookmarkStart w:id="247" w:name="_ETM_Q1_631724"/>
      <w:bookmarkStart w:id="248" w:name="_ETM_Q1_630206"/>
      <w:bookmarkEnd w:id="246"/>
      <w:bookmarkEnd w:id="247"/>
      <w:bookmarkEnd w:id="248"/>
    </w:p>
    <w:p w14:paraId="0FA7A9EC" w14:textId="2259217F" w:rsidR="00E20F12" w:rsidRDefault="00E20F12" w:rsidP="00E20F12">
      <w:pPr>
        <w:pStyle w:val="a4"/>
        <w:keepNext/>
        <w:rPr>
          <w:rtl/>
        </w:rPr>
      </w:pPr>
      <w:bookmarkStart w:id="249" w:name="ET_speaker_עידו_בן_יצחק_30"/>
      <w:r w:rsidRPr="00E20F12">
        <w:rPr>
          <w:rStyle w:val="TagStyle"/>
          <w:rtl/>
        </w:rPr>
        <w:t xml:space="preserve"> &lt;&lt; דובר &gt;&gt; </w:t>
      </w:r>
      <w:r>
        <w:rPr>
          <w:rtl/>
        </w:rPr>
        <w:t>עידו בן יצחק:</w:t>
      </w:r>
      <w:r w:rsidRPr="00E20F12">
        <w:rPr>
          <w:rStyle w:val="TagStyle"/>
          <w:rtl/>
        </w:rPr>
        <w:t xml:space="preserve"> &lt;&lt; דובר &gt;&gt;</w:t>
      </w:r>
      <w:r w:rsidR="005F24D4">
        <w:rPr>
          <w:rtl/>
        </w:rPr>
        <w:t xml:space="preserve"> </w:t>
      </w:r>
      <w:bookmarkEnd w:id="249"/>
    </w:p>
    <w:p w14:paraId="364653DA" w14:textId="77777777" w:rsidR="00E20F12" w:rsidRDefault="00E20F12" w:rsidP="00E20F12">
      <w:pPr>
        <w:pStyle w:val="KeepWithNext"/>
        <w:rPr>
          <w:rtl/>
          <w:lang w:eastAsia="he-IL"/>
        </w:rPr>
      </w:pPr>
    </w:p>
    <w:p w14:paraId="3001981D" w14:textId="3FA97731" w:rsidR="00E20F12" w:rsidRDefault="00E20F12" w:rsidP="00E20F12">
      <w:pPr>
        <w:rPr>
          <w:rtl/>
          <w:lang w:eastAsia="he-IL"/>
        </w:rPr>
      </w:pPr>
      <w:r>
        <w:rPr>
          <w:rFonts w:hint="cs"/>
          <w:rtl/>
          <w:lang w:eastAsia="he-IL"/>
        </w:rPr>
        <w:t>א</w:t>
      </w:r>
      <w:bookmarkStart w:id="250" w:name="_ETM_Q1_630458"/>
      <w:bookmarkStart w:id="251" w:name="_ETM_Q1_630480"/>
      <w:bookmarkEnd w:id="250"/>
      <w:bookmarkEnd w:id="251"/>
      <w:r>
        <w:rPr>
          <w:rFonts w:hint="cs"/>
          <w:rtl/>
          <w:lang w:eastAsia="he-IL"/>
        </w:rPr>
        <w:t xml:space="preserve">ני מבין שנציגת האוצר נמצאת בזום. </w:t>
      </w:r>
    </w:p>
    <w:p w14:paraId="003E5CB5" w14:textId="77777777" w:rsidR="00E20F12" w:rsidRDefault="00E20F12" w:rsidP="00E20F12">
      <w:pPr>
        <w:rPr>
          <w:rtl/>
          <w:lang w:eastAsia="he-IL"/>
        </w:rPr>
      </w:pPr>
      <w:bookmarkStart w:id="252" w:name="_ETM_Q1_634614"/>
      <w:bookmarkStart w:id="253" w:name="_ETM_Q1_634670"/>
      <w:bookmarkStart w:id="254" w:name="_ETM_Q1_640721"/>
      <w:bookmarkEnd w:id="252"/>
      <w:bookmarkEnd w:id="253"/>
      <w:bookmarkEnd w:id="254"/>
    </w:p>
    <w:p w14:paraId="40B60CA0" w14:textId="107A4890" w:rsidR="00E20F12" w:rsidRDefault="00E20F12" w:rsidP="00E20F12">
      <w:pPr>
        <w:pStyle w:val="af9"/>
        <w:keepNext/>
        <w:rPr>
          <w:rtl/>
          <w:lang w:eastAsia="he-IL"/>
        </w:rPr>
      </w:pPr>
      <w:bookmarkStart w:id="255" w:name="ET_guest_לירון_סביון_31"/>
      <w:r w:rsidRPr="00E20F12">
        <w:rPr>
          <w:rStyle w:val="TagStyle"/>
          <w:rtl/>
        </w:rPr>
        <w:t xml:space="preserve"> &lt;&lt; אורח &gt;&gt; </w:t>
      </w:r>
      <w:r>
        <w:rPr>
          <w:rtl/>
          <w:lang w:eastAsia="he-IL"/>
        </w:rPr>
        <w:t>לירון סביון:</w:t>
      </w:r>
      <w:r w:rsidRPr="00E20F12">
        <w:rPr>
          <w:rStyle w:val="TagStyle"/>
          <w:rtl/>
        </w:rPr>
        <w:t xml:space="preserve"> &lt;&lt; אורח &gt;&gt;</w:t>
      </w:r>
      <w:r w:rsidR="005F24D4">
        <w:rPr>
          <w:rtl/>
          <w:lang w:eastAsia="he-IL"/>
        </w:rPr>
        <w:t xml:space="preserve"> </w:t>
      </w:r>
      <w:bookmarkEnd w:id="255"/>
    </w:p>
    <w:p w14:paraId="4A783032" w14:textId="77777777" w:rsidR="00E20F12" w:rsidRDefault="00E20F12" w:rsidP="00E20F12">
      <w:pPr>
        <w:pStyle w:val="KeepWithNext"/>
        <w:rPr>
          <w:rtl/>
          <w:lang w:eastAsia="he-IL"/>
        </w:rPr>
      </w:pPr>
    </w:p>
    <w:p w14:paraId="2B1CCE25" w14:textId="50BEFA43" w:rsidR="00E20F12" w:rsidRDefault="00E20F12" w:rsidP="00E20F12">
      <w:pPr>
        <w:rPr>
          <w:rtl/>
          <w:lang w:eastAsia="he-IL"/>
        </w:rPr>
      </w:pPr>
      <w:bookmarkStart w:id="256" w:name="_ETM_Q1_641019"/>
      <w:bookmarkStart w:id="257" w:name="_ETM_Q1_641053"/>
      <w:bookmarkEnd w:id="256"/>
      <w:bookmarkEnd w:id="257"/>
      <w:r>
        <w:rPr>
          <w:rFonts w:hint="cs"/>
          <w:rtl/>
          <w:lang w:eastAsia="he-IL"/>
        </w:rPr>
        <w:t xml:space="preserve">בנוגע להצעת החוק </w:t>
      </w:r>
      <w:bookmarkStart w:id="258" w:name="_ETM_Q1_653182"/>
      <w:bookmarkEnd w:id="258"/>
      <w:r>
        <w:rPr>
          <w:rFonts w:hint="cs"/>
          <w:rtl/>
          <w:lang w:eastAsia="he-IL"/>
        </w:rPr>
        <w:t xml:space="preserve">אנחנו רוצים להגיד שאין לה עלות תקציבית. לגבי התקצוב </w:t>
      </w:r>
      <w:bookmarkStart w:id="259" w:name="_ETM_Q1_661811"/>
      <w:bookmarkEnd w:id="259"/>
      <w:r>
        <w:rPr>
          <w:rFonts w:hint="cs"/>
          <w:rtl/>
          <w:lang w:eastAsia="he-IL"/>
        </w:rPr>
        <w:t>של ההילולה</w:t>
      </w:r>
      <w:r w:rsidR="00BD30C5">
        <w:rPr>
          <w:rFonts w:hint="cs"/>
          <w:rtl/>
          <w:lang w:eastAsia="he-IL"/>
        </w:rPr>
        <w:t>,</w:t>
      </w:r>
      <w:r>
        <w:rPr>
          <w:rFonts w:hint="cs"/>
          <w:rtl/>
          <w:lang w:eastAsia="he-IL"/>
        </w:rPr>
        <w:t xml:space="preserve"> התקצוב של ההתקשרות והפרויקטים למירון לא מתוקצב בתקציב</w:t>
      </w:r>
      <w:bookmarkStart w:id="260" w:name="_ETM_Q1_665826"/>
      <w:bookmarkEnd w:id="260"/>
      <w:r>
        <w:rPr>
          <w:rFonts w:hint="cs"/>
          <w:rtl/>
          <w:lang w:eastAsia="he-IL"/>
        </w:rPr>
        <w:t xml:space="preserve"> ההמשכי מכיוון שהוא לא חוק או חוזר או אמנה. </w:t>
      </w:r>
      <w:bookmarkStart w:id="261" w:name="_ETM_Q1_675460"/>
      <w:bookmarkEnd w:id="261"/>
      <w:r>
        <w:rPr>
          <w:rFonts w:hint="cs"/>
          <w:rtl/>
          <w:lang w:eastAsia="he-IL"/>
        </w:rPr>
        <w:t xml:space="preserve">בשביל לתקצב את הנושא במסגרת התקציב ההמשכי אנחנו המלצנו לממשלה להעביר החלטת ממשלה שבה </w:t>
      </w:r>
      <w:bookmarkStart w:id="262" w:name="_ETM_Q1_684302"/>
      <w:bookmarkEnd w:id="262"/>
      <w:r>
        <w:rPr>
          <w:rFonts w:hint="cs"/>
          <w:rtl/>
          <w:lang w:eastAsia="he-IL"/>
        </w:rPr>
        <w:t xml:space="preserve">היא תצביע על מקורות למימון ההוצאה בתקציב ההמשכי. </w:t>
      </w:r>
    </w:p>
    <w:p w14:paraId="58A80CEA" w14:textId="77777777" w:rsidR="00E20F12" w:rsidRDefault="00E20F12" w:rsidP="00E20F12">
      <w:pPr>
        <w:rPr>
          <w:rtl/>
          <w:lang w:eastAsia="he-IL"/>
        </w:rPr>
      </w:pPr>
      <w:bookmarkStart w:id="263" w:name="_ETM_Q1_688697"/>
      <w:bookmarkStart w:id="264" w:name="_ETM_Q1_688740"/>
      <w:bookmarkEnd w:id="263"/>
      <w:bookmarkEnd w:id="264"/>
    </w:p>
    <w:p w14:paraId="3A3B57B4" w14:textId="7D983B70" w:rsidR="00E20F12" w:rsidRDefault="00E20F12" w:rsidP="00E20F12">
      <w:pPr>
        <w:pStyle w:val="a4"/>
        <w:keepNext/>
        <w:rPr>
          <w:rtl/>
        </w:rPr>
      </w:pPr>
      <w:bookmarkStart w:id="265" w:name="ET_speaker_עידו_בן_יצחק_32"/>
      <w:r w:rsidRPr="00E20F12">
        <w:rPr>
          <w:rStyle w:val="TagStyle"/>
          <w:rtl/>
        </w:rPr>
        <w:t xml:space="preserve"> &lt;&lt; דובר &gt;&gt; </w:t>
      </w:r>
      <w:r>
        <w:rPr>
          <w:rtl/>
        </w:rPr>
        <w:t>עידו בן יצחק:</w:t>
      </w:r>
      <w:r w:rsidRPr="00E20F12">
        <w:rPr>
          <w:rStyle w:val="TagStyle"/>
          <w:rtl/>
        </w:rPr>
        <w:t xml:space="preserve"> &lt;&lt; דובר &gt;&gt;</w:t>
      </w:r>
      <w:r w:rsidR="005F24D4">
        <w:rPr>
          <w:rtl/>
        </w:rPr>
        <w:t xml:space="preserve"> </w:t>
      </w:r>
      <w:bookmarkEnd w:id="265"/>
    </w:p>
    <w:p w14:paraId="29BDF313" w14:textId="77777777" w:rsidR="00E20F12" w:rsidRDefault="00E20F12" w:rsidP="00E20F12">
      <w:pPr>
        <w:pStyle w:val="KeepWithNext"/>
        <w:rPr>
          <w:rtl/>
          <w:lang w:eastAsia="he-IL"/>
        </w:rPr>
      </w:pPr>
    </w:p>
    <w:p w14:paraId="04C196BB" w14:textId="01970CC2" w:rsidR="00E20F12" w:rsidRDefault="00E20F12" w:rsidP="00E20F12">
      <w:pPr>
        <w:rPr>
          <w:rtl/>
          <w:lang w:eastAsia="he-IL"/>
        </w:rPr>
      </w:pPr>
      <w:bookmarkStart w:id="266" w:name="_ETM_Q1_688546"/>
      <w:bookmarkStart w:id="267" w:name="_ETM_Q1_688579"/>
      <w:bookmarkEnd w:id="266"/>
      <w:bookmarkEnd w:id="267"/>
      <w:r>
        <w:rPr>
          <w:rFonts w:hint="cs"/>
          <w:rtl/>
          <w:lang w:eastAsia="he-IL"/>
        </w:rPr>
        <w:t xml:space="preserve">את אומרת </w:t>
      </w:r>
      <w:bookmarkStart w:id="268" w:name="_ETM_Q1_689394"/>
      <w:bookmarkEnd w:id="268"/>
      <w:r>
        <w:rPr>
          <w:rFonts w:hint="cs"/>
          <w:rtl/>
          <w:lang w:eastAsia="he-IL"/>
        </w:rPr>
        <w:t xml:space="preserve">שבשורה התחתונה אין כרגע תקציב לאירוע? אם המלצתם לממשלה והיא </w:t>
      </w:r>
      <w:bookmarkStart w:id="269" w:name="_ETM_Q1_693460"/>
      <w:bookmarkEnd w:id="269"/>
      <w:r>
        <w:rPr>
          <w:rFonts w:hint="cs"/>
          <w:rtl/>
          <w:lang w:eastAsia="he-IL"/>
        </w:rPr>
        <w:t xml:space="preserve">לא החליטה אז כרגע אין. </w:t>
      </w:r>
    </w:p>
    <w:p w14:paraId="30987555" w14:textId="77777777" w:rsidR="00E20F12" w:rsidRDefault="00E20F12" w:rsidP="00E20F12">
      <w:pPr>
        <w:rPr>
          <w:rtl/>
          <w:lang w:eastAsia="he-IL"/>
        </w:rPr>
      </w:pPr>
      <w:bookmarkStart w:id="270" w:name="_ETM_Q1_693987"/>
      <w:bookmarkStart w:id="271" w:name="_ETM_Q1_694029"/>
      <w:bookmarkStart w:id="272" w:name="_ETM_Q1_695771"/>
      <w:bookmarkEnd w:id="270"/>
      <w:bookmarkEnd w:id="271"/>
      <w:bookmarkEnd w:id="272"/>
    </w:p>
    <w:p w14:paraId="3F00D435" w14:textId="64E8A19B" w:rsidR="00E20F12" w:rsidRDefault="00E20F12" w:rsidP="00E20F12">
      <w:pPr>
        <w:pStyle w:val="af9"/>
        <w:keepNext/>
        <w:rPr>
          <w:rtl/>
          <w:lang w:eastAsia="he-IL"/>
        </w:rPr>
      </w:pPr>
      <w:bookmarkStart w:id="273" w:name="ET_guest_לירון_סביון_33"/>
      <w:r w:rsidRPr="00E20F12">
        <w:rPr>
          <w:rStyle w:val="TagStyle"/>
          <w:rtl/>
        </w:rPr>
        <w:t xml:space="preserve"> &lt;&lt; אורח &gt;&gt; </w:t>
      </w:r>
      <w:r>
        <w:rPr>
          <w:rtl/>
          <w:lang w:eastAsia="he-IL"/>
        </w:rPr>
        <w:t>לירון סביון:</w:t>
      </w:r>
      <w:r w:rsidRPr="00E20F12">
        <w:rPr>
          <w:rStyle w:val="TagStyle"/>
          <w:rtl/>
        </w:rPr>
        <w:t xml:space="preserve"> &lt;&lt; אורח &gt;&gt;</w:t>
      </w:r>
      <w:r w:rsidR="005F24D4">
        <w:rPr>
          <w:rtl/>
          <w:lang w:eastAsia="he-IL"/>
        </w:rPr>
        <w:t xml:space="preserve"> </w:t>
      </w:r>
      <w:bookmarkEnd w:id="273"/>
    </w:p>
    <w:p w14:paraId="72C30C52" w14:textId="77777777" w:rsidR="00E20F12" w:rsidRDefault="00E20F12" w:rsidP="00E20F12">
      <w:pPr>
        <w:pStyle w:val="KeepWithNext"/>
        <w:rPr>
          <w:rtl/>
          <w:lang w:eastAsia="he-IL"/>
        </w:rPr>
      </w:pPr>
    </w:p>
    <w:p w14:paraId="1AB7A678" w14:textId="255C724A" w:rsidR="00E20F12" w:rsidRDefault="00E20F12" w:rsidP="00E20F12">
      <w:pPr>
        <w:rPr>
          <w:rtl/>
          <w:lang w:eastAsia="he-IL"/>
        </w:rPr>
      </w:pPr>
      <w:bookmarkStart w:id="274" w:name="_ETM_Q1_696030"/>
      <w:bookmarkStart w:id="275" w:name="_ETM_Q1_696055"/>
      <w:bookmarkEnd w:id="274"/>
      <w:bookmarkEnd w:id="275"/>
      <w:r>
        <w:rPr>
          <w:rFonts w:hint="cs"/>
          <w:rtl/>
          <w:lang w:eastAsia="he-IL"/>
        </w:rPr>
        <w:t xml:space="preserve">אז כמו שאמרנו, אנחנו המלצנו </w:t>
      </w:r>
      <w:bookmarkStart w:id="276" w:name="_ETM_Q1_702692"/>
      <w:bookmarkEnd w:id="276"/>
      <w:r>
        <w:rPr>
          <w:rFonts w:hint="cs"/>
          <w:rtl/>
          <w:lang w:eastAsia="he-IL"/>
        </w:rPr>
        <w:t>לממשלה לקדם החלטת ממשלה שבה היא</w:t>
      </w:r>
      <w:bookmarkStart w:id="277" w:name="_ETM_Q1_707044"/>
      <w:bookmarkEnd w:id="277"/>
      <w:r>
        <w:rPr>
          <w:rFonts w:hint="cs"/>
          <w:rtl/>
          <w:lang w:eastAsia="he-IL"/>
        </w:rPr>
        <w:t xml:space="preserve"> תצביע על מקורות למימון ההוצאה הזו בתקציב ההמשכי </w:t>
      </w:r>
      <w:bookmarkStart w:id="278" w:name="_ETM_Q1_709546"/>
      <w:bookmarkEnd w:id="278"/>
      <w:r>
        <w:rPr>
          <w:rFonts w:hint="cs"/>
          <w:rtl/>
          <w:lang w:eastAsia="he-IL"/>
        </w:rPr>
        <w:t xml:space="preserve">ומכיוון שאנחנו בתקציב המשכי הנושא לא מתוקצב בתקציב ההמשכי. </w:t>
      </w:r>
    </w:p>
    <w:p w14:paraId="511E3A3F" w14:textId="77777777" w:rsidR="00E20F12" w:rsidRDefault="00E20F12" w:rsidP="00E20F12">
      <w:pPr>
        <w:rPr>
          <w:rtl/>
          <w:lang w:eastAsia="he-IL"/>
        </w:rPr>
      </w:pPr>
      <w:bookmarkStart w:id="279" w:name="_ETM_Q1_717161"/>
      <w:bookmarkStart w:id="280" w:name="_ETM_Q1_717215"/>
      <w:bookmarkStart w:id="281" w:name="_ETM_Q1_718961"/>
      <w:bookmarkEnd w:id="279"/>
      <w:bookmarkEnd w:id="280"/>
      <w:bookmarkEnd w:id="281"/>
    </w:p>
    <w:p w14:paraId="07EF372D" w14:textId="6E3E2738" w:rsidR="00E20F12" w:rsidRDefault="00E20F12" w:rsidP="00E20F12">
      <w:pPr>
        <w:pStyle w:val="a4"/>
        <w:keepNext/>
        <w:rPr>
          <w:rtl/>
        </w:rPr>
      </w:pPr>
      <w:bookmarkStart w:id="282" w:name="ET_speaker_עידו_בן_יצחק_34"/>
      <w:r w:rsidRPr="00E20F12">
        <w:rPr>
          <w:rStyle w:val="TagStyle"/>
          <w:rtl/>
        </w:rPr>
        <w:t xml:space="preserve"> &lt;&lt; דובר &gt;&gt; </w:t>
      </w:r>
      <w:r>
        <w:rPr>
          <w:rtl/>
        </w:rPr>
        <w:t>עידו בן יצחק:</w:t>
      </w:r>
      <w:r w:rsidRPr="00E20F12">
        <w:rPr>
          <w:rStyle w:val="TagStyle"/>
          <w:rtl/>
        </w:rPr>
        <w:t xml:space="preserve"> &lt;&lt; דובר &gt;&gt;</w:t>
      </w:r>
      <w:r w:rsidR="005F24D4">
        <w:rPr>
          <w:rtl/>
        </w:rPr>
        <w:t xml:space="preserve"> </w:t>
      </w:r>
      <w:bookmarkEnd w:id="282"/>
    </w:p>
    <w:p w14:paraId="6F722EDA" w14:textId="77777777" w:rsidR="00E20F12" w:rsidRDefault="00E20F12" w:rsidP="00E20F12">
      <w:pPr>
        <w:pStyle w:val="KeepWithNext"/>
        <w:rPr>
          <w:rtl/>
          <w:lang w:eastAsia="he-IL"/>
        </w:rPr>
      </w:pPr>
    </w:p>
    <w:p w14:paraId="7DA260F6" w14:textId="3E805E25" w:rsidR="00E20F12" w:rsidRDefault="00E20F12" w:rsidP="00E20F12">
      <w:pPr>
        <w:rPr>
          <w:rtl/>
          <w:lang w:eastAsia="he-IL"/>
        </w:rPr>
      </w:pPr>
      <w:bookmarkStart w:id="283" w:name="_ETM_Q1_719242"/>
      <w:bookmarkStart w:id="284" w:name="_ETM_Q1_719268"/>
      <w:bookmarkEnd w:id="283"/>
      <w:bookmarkEnd w:id="284"/>
      <w:r>
        <w:rPr>
          <w:rFonts w:hint="cs"/>
          <w:rtl/>
          <w:lang w:eastAsia="he-IL"/>
        </w:rPr>
        <w:t xml:space="preserve">אז </w:t>
      </w:r>
      <w:bookmarkStart w:id="285" w:name="_ETM_Q1_719530"/>
      <w:bookmarkEnd w:id="285"/>
      <w:r>
        <w:rPr>
          <w:rFonts w:hint="cs"/>
          <w:rtl/>
          <w:lang w:eastAsia="he-IL"/>
        </w:rPr>
        <w:t xml:space="preserve">מה יהיה? </w:t>
      </w:r>
    </w:p>
    <w:p w14:paraId="5C541BB3" w14:textId="77777777" w:rsidR="00E20F12" w:rsidRDefault="00E20F12" w:rsidP="00E20F12">
      <w:pPr>
        <w:rPr>
          <w:rtl/>
          <w:lang w:eastAsia="he-IL"/>
        </w:rPr>
      </w:pPr>
      <w:bookmarkStart w:id="286" w:name="_ETM_Q1_716454"/>
      <w:bookmarkStart w:id="287" w:name="_ETM_Q1_716502"/>
      <w:bookmarkEnd w:id="286"/>
      <w:bookmarkEnd w:id="287"/>
    </w:p>
    <w:p w14:paraId="198D4900" w14:textId="27BBB207" w:rsidR="00E20F12" w:rsidRDefault="00E20F12" w:rsidP="00E20F12">
      <w:pPr>
        <w:pStyle w:val="af9"/>
        <w:keepNext/>
        <w:rPr>
          <w:rtl/>
          <w:lang w:eastAsia="he-IL"/>
        </w:rPr>
      </w:pPr>
      <w:bookmarkStart w:id="288" w:name="ET_guest_שמעון_אלבום_35"/>
      <w:r w:rsidRPr="00E20F12">
        <w:rPr>
          <w:rStyle w:val="TagStyle"/>
          <w:rtl/>
        </w:rPr>
        <w:t xml:space="preserve"> &lt;&lt; אורח &gt;&gt; </w:t>
      </w:r>
      <w:r>
        <w:rPr>
          <w:rtl/>
          <w:lang w:eastAsia="he-IL"/>
        </w:rPr>
        <w:t>שמעון אלבום:</w:t>
      </w:r>
      <w:r w:rsidRPr="00E20F12">
        <w:rPr>
          <w:rStyle w:val="TagStyle"/>
          <w:rtl/>
        </w:rPr>
        <w:t xml:space="preserve"> &lt;&lt; אורח &gt;&gt;</w:t>
      </w:r>
      <w:r w:rsidR="005F24D4">
        <w:rPr>
          <w:rtl/>
          <w:lang w:eastAsia="he-IL"/>
        </w:rPr>
        <w:t xml:space="preserve"> </w:t>
      </w:r>
      <w:bookmarkEnd w:id="288"/>
    </w:p>
    <w:p w14:paraId="223BB6FB" w14:textId="77777777" w:rsidR="00E20F12" w:rsidRDefault="00E20F12" w:rsidP="00E20F12">
      <w:pPr>
        <w:pStyle w:val="KeepWithNext"/>
        <w:rPr>
          <w:rtl/>
          <w:lang w:eastAsia="he-IL"/>
        </w:rPr>
      </w:pPr>
    </w:p>
    <w:p w14:paraId="6DC71CD7" w14:textId="30EE3D92" w:rsidR="00E20F12" w:rsidRDefault="00E20F12" w:rsidP="00E20F12">
      <w:pPr>
        <w:rPr>
          <w:rtl/>
          <w:lang w:eastAsia="he-IL"/>
        </w:rPr>
      </w:pPr>
      <w:bookmarkStart w:id="289" w:name="_ETM_Q1_718728"/>
      <w:bookmarkStart w:id="290" w:name="_ETM_Q1_718757"/>
      <w:bookmarkEnd w:id="289"/>
      <w:bookmarkEnd w:id="290"/>
      <w:r>
        <w:rPr>
          <w:rFonts w:hint="cs"/>
          <w:rtl/>
          <w:lang w:eastAsia="he-IL"/>
        </w:rPr>
        <w:t xml:space="preserve">במילים פשוטות אגף התקציבים לא מתקצב את האירוע </w:t>
      </w:r>
      <w:bookmarkStart w:id="291" w:name="_ETM_Q1_721042"/>
      <w:bookmarkEnd w:id="291"/>
      <w:r>
        <w:rPr>
          <w:rFonts w:hint="cs"/>
          <w:rtl/>
          <w:lang w:eastAsia="he-IL"/>
        </w:rPr>
        <w:t>הזה נכון ל</w:t>
      </w:r>
      <w:bookmarkStart w:id="292" w:name="_ETM_Q1_720614"/>
      <w:bookmarkStart w:id="293" w:name="_ETM_Q1_720665"/>
      <w:bookmarkEnd w:id="292"/>
      <w:bookmarkEnd w:id="293"/>
      <w:r>
        <w:rPr>
          <w:rFonts w:hint="cs"/>
          <w:rtl/>
          <w:lang w:eastAsia="he-IL"/>
        </w:rPr>
        <w:t>רגע זה?</w:t>
      </w:r>
      <w:r>
        <w:rPr>
          <w:lang w:eastAsia="he-IL"/>
        </w:rPr>
        <w:t xml:space="preserve"> </w:t>
      </w:r>
      <w:bookmarkStart w:id="294" w:name="_ETM_Q1_723766"/>
      <w:bookmarkEnd w:id="294"/>
    </w:p>
    <w:p w14:paraId="32359DD9" w14:textId="77777777" w:rsidR="00E20F12" w:rsidRDefault="00E20F12" w:rsidP="00E20F12">
      <w:pPr>
        <w:rPr>
          <w:rtl/>
          <w:lang w:eastAsia="he-IL"/>
        </w:rPr>
      </w:pPr>
      <w:bookmarkStart w:id="295" w:name="_ETM_Q1_723810"/>
      <w:bookmarkStart w:id="296" w:name="_ETM_Q1_726182"/>
      <w:bookmarkEnd w:id="295"/>
      <w:bookmarkEnd w:id="296"/>
    </w:p>
    <w:p w14:paraId="57A3052B" w14:textId="0E579C58" w:rsidR="00E20F12" w:rsidRDefault="00E20F12" w:rsidP="00E20F12">
      <w:pPr>
        <w:pStyle w:val="af9"/>
        <w:keepNext/>
        <w:rPr>
          <w:rtl/>
          <w:lang w:eastAsia="he-IL"/>
        </w:rPr>
      </w:pPr>
      <w:bookmarkStart w:id="297" w:name="ET_guest_לירון_סביון_36"/>
      <w:r w:rsidRPr="00E20F12">
        <w:rPr>
          <w:rStyle w:val="TagStyle"/>
          <w:rtl/>
        </w:rPr>
        <w:lastRenderedPageBreak/>
        <w:t xml:space="preserve"> &lt;&lt; אורח &gt;&gt; </w:t>
      </w:r>
      <w:r>
        <w:rPr>
          <w:rtl/>
          <w:lang w:eastAsia="he-IL"/>
        </w:rPr>
        <w:t>לירון סביון:</w:t>
      </w:r>
      <w:r w:rsidRPr="00E20F12">
        <w:rPr>
          <w:rStyle w:val="TagStyle"/>
          <w:rtl/>
        </w:rPr>
        <w:t xml:space="preserve"> &lt;&lt; אורח &gt;&gt;</w:t>
      </w:r>
      <w:r w:rsidR="005F24D4">
        <w:rPr>
          <w:rtl/>
          <w:lang w:eastAsia="he-IL"/>
        </w:rPr>
        <w:t xml:space="preserve"> </w:t>
      </w:r>
      <w:bookmarkEnd w:id="297"/>
    </w:p>
    <w:p w14:paraId="0412A3C6" w14:textId="77777777" w:rsidR="00E20F12" w:rsidRDefault="00E20F12" w:rsidP="00E20F12">
      <w:pPr>
        <w:pStyle w:val="KeepWithNext"/>
        <w:rPr>
          <w:rtl/>
          <w:lang w:eastAsia="he-IL"/>
        </w:rPr>
      </w:pPr>
    </w:p>
    <w:p w14:paraId="1AF6ABEF" w14:textId="790159C4" w:rsidR="00E20F12" w:rsidRDefault="00E20F12" w:rsidP="00E20F12">
      <w:pPr>
        <w:rPr>
          <w:rtl/>
          <w:lang w:eastAsia="he-IL"/>
        </w:rPr>
      </w:pPr>
      <w:bookmarkStart w:id="298" w:name="_ETM_Q1_726468"/>
      <w:bookmarkStart w:id="299" w:name="_ETM_Q1_726493"/>
      <w:bookmarkEnd w:id="298"/>
      <w:bookmarkEnd w:id="299"/>
      <w:r>
        <w:rPr>
          <w:rFonts w:hint="cs"/>
          <w:rtl/>
          <w:lang w:eastAsia="he-IL"/>
        </w:rPr>
        <w:t xml:space="preserve">נכון לרגע זה אין </w:t>
      </w:r>
      <w:bookmarkStart w:id="300" w:name="_ETM_Q1_725173"/>
      <w:bookmarkEnd w:id="300"/>
      <w:r>
        <w:rPr>
          <w:rFonts w:hint="cs"/>
          <w:rtl/>
          <w:lang w:eastAsia="he-IL"/>
        </w:rPr>
        <w:t xml:space="preserve">תקציב להילולה בתקציב ההמשכי ואנחנו, שוב, ממליצים לממשלה </w:t>
      </w:r>
      <w:bookmarkStart w:id="301" w:name="_ETM_Q1_731659"/>
      <w:bookmarkEnd w:id="301"/>
      <w:r>
        <w:rPr>
          <w:rFonts w:hint="cs"/>
          <w:rtl/>
          <w:lang w:eastAsia="he-IL"/>
        </w:rPr>
        <w:t xml:space="preserve">לקדם החלטת ממשלה שבה היא תצביע על מקורות למימון ההוצאה </w:t>
      </w:r>
      <w:bookmarkStart w:id="302" w:name="_ETM_Q1_734944"/>
      <w:bookmarkEnd w:id="302"/>
      <w:r>
        <w:rPr>
          <w:rFonts w:hint="cs"/>
          <w:rtl/>
          <w:lang w:eastAsia="he-IL"/>
        </w:rPr>
        <w:t xml:space="preserve">הזו. </w:t>
      </w:r>
    </w:p>
    <w:p w14:paraId="70E09FA0" w14:textId="77777777" w:rsidR="00E20F12" w:rsidRDefault="00E20F12" w:rsidP="00E20F12">
      <w:pPr>
        <w:rPr>
          <w:rtl/>
          <w:lang w:eastAsia="he-IL"/>
        </w:rPr>
      </w:pPr>
      <w:bookmarkStart w:id="303" w:name="_ETM_Q1_737015"/>
      <w:bookmarkStart w:id="304" w:name="_ETM_Q1_737076"/>
      <w:bookmarkStart w:id="305" w:name="_ETM_Q1_739447"/>
      <w:bookmarkEnd w:id="303"/>
      <w:bookmarkEnd w:id="304"/>
      <w:bookmarkEnd w:id="305"/>
    </w:p>
    <w:p w14:paraId="092DCAD1" w14:textId="1ECB49FF" w:rsidR="00E20F12" w:rsidRDefault="00E20F12" w:rsidP="00E20F12">
      <w:pPr>
        <w:pStyle w:val="af6"/>
        <w:keepNext/>
        <w:rPr>
          <w:rtl/>
        </w:rPr>
      </w:pPr>
      <w:bookmarkStart w:id="306" w:name="ET_yor_6342_37"/>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306"/>
    </w:p>
    <w:p w14:paraId="68D7FC7D" w14:textId="77777777" w:rsidR="00E20F12" w:rsidRDefault="00E20F12" w:rsidP="00E20F12">
      <w:pPr>
        <w:pStyle w:val="KeepWithNext"/>
        <w:rPr>
          <w:rtl/>
          <w:lang w:eastAsia="he-IL"/>
        </w:rPr>
      </w:pPr>
    </w:p>
    <w:p w14:paraId="24354531" w14:textId="5F8F5706" w:rsidR="00E20F12" w:rsidRDefault="00E20F12" w:rsidP="00E20F12">
      <w:pPr>
        <w:rPr>
          <w:rtl/>
          <w:lang w:eastAsia="he-IL"/>
        </w:rPr>
      </w:pPr>
      <w:bookmarkStart w:id="307" w:name="_ETM_Q1_739759"/>
      <w:bookmarkStart w:id="308" w:name="_ETM_Q1_739784"/>
      <w:bookmarkEnd w:id="307"/>
      <w:bookmarkEnd w:id="308"/>
      <w:r>
        <w:rPr>
          <w:rFonts w:hint="cs"/>
          <w:rtl/>
          <w:lang w:eastAsia="he-IL"/>
        </w:rPr>
        <w:t xml:space="preserve">יש לוחות זמנים? </w:t>
      </w:r>
    </w:p>
    <w:p w14:paraId="0D8AB5FC" w14:textId="77777777" w:rsidR="00E20F12" w:rsidRDefault="00E20F12" w:rsidP="00E20F12">
      <w:pPr>
        <w:rPr>
          <w:rtl/>
          <w:lang w:eastAsia="he-IL"/>
        </w:rPr>
      </w:pPr>
      <w:bookmarkStart w:id="309" w:name="_ETM_Q1_738598"/>
      <w:bookmarkEnd w:id="309"/>
    </w:p>
    <w:p w14:paraId="0CFDE238" w14:textId="45F58FE3" w:rsidR="00E20F12" w:rsidRDefault="00E20F12" w:rsidP="00E20F12">
      <w:pPr>
        <w:pStyle w:val="af9"/>
        <w:keepNext/>
        <w:rPr>
          <w:rtl/>
          <w:lang w:eastAsia="he-IL"/>
        </w:rPr>
      </w:pPr>
      <w:bookmarkStart w:id="310" w:name="ET_guest_שמעון_אלבום_38"/>
      <w:r w:rsidRPr="00E20F12">
        <w:rPr>
          <w:rStyle w:val="TagStyle"/>
          <w:rtl/>
        </w:rPr>
        <w:t xml:space="preserve"> &lt;&lt; אורח &gt;&gt; </w:t>
      </w:r>
      <w:r>
        <w:rPr>
          <w:rtl/>
          <w:lang w:eastAsia="he-IL"/>
        </w:rPr>
        <w:t>שמעון אלבום:</w:t>
      </w:r>
      <w:r w:rsidRPr="00E20F12">
        <w:rPr>
          <w:rStyle w:val="TagStyle"/>
          <w:rtl/>
        </w:rPr>
        <w:t xml:space="preserve"> &lt;&lt; אורח &gt;&gt;</w:t>
      </w:r>
      <w:r w:rsidR="005F24D4">
        <w:rPr>
          <w:rtl/>
          <w:lang w:eastAsia="he-IL"/>
        </w:rPr>
        <w:t xml:space="preserve"> </w:t>
      </w:r>
      <w:bookmarkEnd w:id="310"/>
    </w:p>
    <w:p w14:paraId="6ACB751B" w14:textId="77777777" w:rsidR="00E20F12" w:rsidRDefault="00E20F12" w:rsidP="00E20F12">
      <w:pPr>
        <w:pStyle w:val="KeepWithNext"/>
        <w:rPr>
          <w:rtl/>
          <w:lang w:eastAsia="he-IL"/>
        </w:rPr>
      </w:pPr>
    </w:p>
    <w:p w14:paraId="50661203" w14:textId="6AD38C3A" w:rsidR="00E20F12" w:rsidRDefault="00E20F12" w:rsidP="00E20F12">
      <w:pPr>
        <w:rPr>
          <w:rtl/>
          <w:lang w:eastAsia="he-IL"/>
        </w:rPr>
      </w:pPr>
      <w:bookmarkStart w:id="311" w:name="_ETM_Q1_738829"/>
      <w:bookmarkStart w:id="312" w:name="_ETM_Q1_738852"/>
      <w:bookmarkEnd w:id="311"/>
      <w:bookmarkEnd w:id="312"/>
      <w:r>
        <w:rPr>
          <w:rFonts w:hint="cs"/>
          <w:rtl/>
          <w:lang w:eastAsia="he-IL"/>
        </w:rPr>
        <w:t xml:space="preserve">הם פגו לפני שלושה חודשים בערך. </w:t>
      </w:r>
      <w:bookmarkStart w:id="313" w:name="_ETM_Q1_743820"/>
      <w:bookmarkEnd w:id="313"/>
    </w:p>
    <w:p w14:paraId="66ED4230" w14:textId="77777777" w:rsidR="00E20F12" w:rsidRDefault="00E20F12" w:rsidP="00E20F12">
      <w:pPr>
        <w:rPr>
          <w:rtl/>
          <w:lang w:eastAsia="he-IL"/>
        </w:rPr>
      </w:pPr>
      <w:bookmarkStart w:id="314" w:name="_ETM_Q1_744059"/>
      <w:bookmarkStart w:id="315" w:name="_ETM_Q1_744108"/>
      <w:bookmarkEnd w:id="314"/>
      <w:bookmarkEnd w:id="315"/>
    </w:p>
    <w:p w14:paraId="23D33D28" w14:textId="590633EC" w:rsidR="00E20F12" w:rsidRDefault="00E20F12" w:rsidP="00E20F12">
      <w:pPr>
        <w:pStyle w:val="af6"/>
        <w:keepNext/>
        <w:rPr>
          <w:rtl/>
        </w:rPr>
      </w:pPr>
      <w:bookmarkStart w:id="316" w:name="ET_yor_6342_39"/>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316"/>
    </w:p>
    <w:p w14:paraId="0439E267" w14:textId="77777777" w:rsidR="00E20F12" w:rsidRDefault="00E20F12" w:rsidP="00E20F12">
      <w:pPr>
        <w:pStyle w:val="KeepWithNext"/>
        <w:rPr>
          <w:rtl/>
          <w:lang w:eastAsia="he-IL"/>
        </w:rPr>
      </w:pPr>
    </w:p>
    <w:p w14:paraId="07FC6A7B" w14:textId="666630D5" w:rsidR="00E20F12" w:rsidRDefault="00E20F12" w:rsidP="00E20F12">
      <w:pPr>
        <w:rPr>
          <w:rtl/>
          <w:lang w:eastAsia="he-IL"/>
        </w:rPr>
      </w:pPr>
      <w:bookmarkStart w:id="317" w:name="_ETM_Q1_746563"/>
      <w:bookmarkStart w:id="318" w:name="_ETM_Q1_746592"/>
      <w:bookmarkEnd w:id="317"/>
      <w:bookmarkEnd w:id="318"/>
      <w:r>
        <w:rPr>
          <w:rFonts w:hint="cs"/>
          <w:rtl/>
          <w:lang w:eastAsia="he-IL"/>
        </w:rPr>
        <w:t xml:space="preserve">בדיוק, אז למה מחכים? </w:t>
      </w:r>
      <w:bookmarkStart w:id="319" w:name="_ETM_Q1_749115"/>
      <w:bookmarkEnd w:id="319"/>
    </w:p>
    <w:p w14:paraId="16418958" w14:textId="77777777" w:rsidR="00E20F12" w:rsidRDefault="00E20F12" w:rsidP="00E20F12">
      <w:pPr>
        <w:rPr>
          <w:rtl/>
          <w:lang w:eastAsia="he-IL"/>
        </w:rPr>
      </w:pPr>
      <w:bookmarkStart w:id="320" w:name="_ETM_Q1_749164"/>
      <w:bookmarkEnd w:id="320"/>
    </w:p>
    <w:p w14:paraId="5CEAF96E" w14:textId="2ABD5A6C" w:rsidR="00E20F12" w:rsidRDefault="00E20F12" w:rsidP="00E20F12">
      <w:pPr>
        <w:pStyle w:val="af9"/>
        <w:keepNext/>
        <w:rPr>
          <w:rtl/>
          <w:lang w:eastAsia="he-IL"/>
        </w:rPr>
      </w:pPr>
      <w:bookmarkStart w:id="321" w:name="ET_guest_לירון_סביון_40"/>
      <w:r w:rsidRPr="00E20F12">
        <w:rPr>
          <w:rStyle w:val="TagStyle"/>
          <w:rtl/>
        </w:rPr>
        <w:t xml:space="preserve"> &lt;&lt; אורח &gt;&gt; </w:t>
      </w:r>
      <w:r>
        <w:rPr>
          <w:rtl/>
          <w:lang w:eastAsia="he-IL"/>
        </w:rPr>
        <w:t>לירון סביון:</w:t>
      </w:r>
      <w:r w:rsidRPr="00E20F12">
        <w:rPr>
          <w:rStyle w:val="TagStyle"/>
          <w:rtl/>
        </w:rPr>
        <w:t xml:space="preserve"> &lt;&lt; אורח &gt;&gt;</w:t>
      </w:r>
      <w:r w:rsidR="005F24D4">
        <w:rPr>
          <w:rtl/>
          <w:lang w:eastAsia="he-IL"/>
        </w:rPr>
        <w:t xml:space="preserve"> </w:t>
      </w:r>
      <w:bookmarkEnd w:id="321"/>
    </w:p>
    <w:p w14:paraId="7A67FDB4" w14:textId="77777777" w:rsidR="00E20F12" w:rsidRDefault="00E20F12" w:rsidP="00E20F12">
      <w:pPr>
        <w:pStyle w:val="KeepWithNext"/>
        <w:rPr>
          <w:rtl/>
          <w:lang w:eastAsia="he-IL"/>
        </w:rPr>
      </w:pPr>
    </w:p>
    <w:p w14:paraId="7D144DA0" w14:textId="3220A692" w:rsidR="00E20F12" w:rsidRDefault="00E20F12" w:rsidP="00E20F12">
      <w:pPr>
        <w:rPr>
          <w:rtl/>
          <w:lang w:eastAsia="he-IL"/>
        </w:rPr>
      </w:pPr>
      <w:bookmarkStart w:id="322" w:name="_ETM_Q1_750828"/>
      <w:bookmarkStart w:id="323" w:name="_ETM_Q1_750859"/>
      <w:bookmarkEnd w:id="322"/>
      <w:bookmarkEnd w:id="323"/>
      <w:r>
        <w:rPr>
          <w:rFonts w:hint="cs"/>
          <w:rtl/>
          <w:lang w:eastAsia="he-IL"/>
        </w:rPr>
        <w:t xml:space="preserve">כמו שאמרתי, מכיוון שהילולת מירון היא </w:t>
      </w:r>
      <w:bookmarkStart w:id="324" w:name="_ETM_Q1_753432"/>
      <w:bookmarkEnd w:id="324"/>
      <w:r>
        <w:rPr>
          <w:rFonts w:hint="cs"/>
          <w:rtl/>
          <w:lang w:eastAsia="he-IL"/>
        </w:rPr>
        <w:t xml:space="preserve">לא חוק או אמנה אז אנחנו לא יכולים לתקצב אותה </w:t>
      </w:r>
      <w:bookmarkStart w:id="325" w:name="_ETM_Q1_754510"/>
      <w:bookmarkEnd w:id="325"/>
      <w:r>
        <w:rPr>
          <w:rFonts w:hint="cs"/>
          <w:rtl/>
          <w:lang w:eastAsia="he-IL"/>
        </w:rPr>
        <w:t xml:space="preserve">בתקציב ההמשכי, זה לא מתוקצב בתקציב ההמשכי, זו הכוונה. </w:t>
      </w:r>
    </w:p>
    <w:p w14:paraId="21696725" w14:textId="77777777" w:rsidR="00E20F12" w:rsidRDefault="00E20F12" w:rsidP="00E20F12">
      <w:pPr>
        <w:rPr>
          <w:rtl/>
          <w:lang w:eastAsia="he-IL"/>
        </w:rPr>
      </w:pPr>
      <w:bookmarkStart w:id="326" w:name="_ETM_Q1_764302"/>
      <w:bookmarkStart w:id="327" w:name="_ETM_Q1_764341"/>
      <w:bookmarkEnd w:id="326"/>
      <w:bookmarkEnd w:id="327"/>
    </w:p>
    <w:p w14:paraId="50560224" w14:textId="3F0213C5" w:rsidR="00E20F12" w:rsidRDefault="00E20F12" w:rsidP="00E20F12">
      <w:pPr>
        <w:pStyle w:val="af9"/>
        <w:keepNext/>
        <w:rPr>
          <w:rtl/>
          <w:lang w:eastAsia="he-IL"/>
        </w:rPr>
      </w:pPr>
      <w:bookmarkStart w:id="328" w:name="ET_guest_שמעון_אלבום_41"/>
      <w:r w:rsidRPr="00E20F12">
        <w:rPr>
          <w:rStyle w:val="TagStyle"/>
          <w:rtl/>
        </w:rPr>
        <w:t xml:space="preserve"> &lt;&lt; אורח &gt;&gt; </w:t>
      </w:r>
      <w:r>
        <w:rPr>
          <w:rtl/>
          <w:lang w:eastAsia="he-IL"/>
        </w:rPr>
        <w:t>שמעון אלבום:</w:t>
      </w:r>
      <w:r w:rsidRPr="00E20F12">
        <w:rPr>
          <w:rStyle w:val="TagStyle"/>
          <w:rtl/>
        </w:rPr>
        <w:t xml:space="preserve"> &lt;&lt; אורח &gt;&gt;</w:t>
      </w:r>
      <w:r w:rsidR="005F24D4">
        <w:rPr>
          <w:rtl/>
          <w:lang w:eastAsia="he-IL"/>
        </w:rPr>
        <w:t xml:space="preserve"> </w:t>
      </w:r>
      <w:bookmarkEnd w:id="328"/>
    </w:p>
    <w:p w14:paraId="36D2635F" w14:textId="77777777" w:rsidR="00E20F12" w:rsidRDefault="00E20F12" w:rsidP="00E20F12">
      <w:pPr>
        <w:pStyle w:val="KeepWithNext"/>
        <w:rPr>
          <w:rtl/>
          <w:lang w:eastAsia="he-IL"/>
        </w:rPr>
      </w:pPr>
    </w:p>
    <w:p w14:paraId="2F32C812" w14:textId="47E1825C" w:rsidR="00E20F12" w:rsidRDefault="00E20F12" w:rsidP="00E20F12">
      <w:pPr>
        <w:rPr>
          <w:rtl/>
          <w:lang w:eastAsia="he-IL"/>
        </w:rPr>
      </w:pPr>
      <w:bookmarkStart w:id="329" w:name="_ETM_Q1_761378"/>
      <w:bookmarkStart w:id="330" w:name="_ETM_Q1_761410"/>
      <w:bookmarkEnd w:id="329"/>
      <w:bookmarkEnd w:id="330"/>
      <w:r>
        <w:rPr>
          <w:rFonts w:hint="cs"/>
          <w:rtl/>
          <w:lang w:eastAsia="he-IL"/>
        </w:rPr>
        <w:t xml:space="preserve">שוב </w:t>
      </w:r>
      <w:bookmarkStart w:id="331" w:name="_ETM_Q1_762404"/>
      <w:bookmarkEnd w:id="331"/>
      <w:r>
        <w:rPr>
          <w:rFonts w:hint="cs"/>
          <w:rtl/>
          <w:lang w:eastAsia="he-IL"/>
        </w:rPr>
        <w:t xml:space="preserve">אני אומר, כרגע אגף התקציבים לא מתקצב את האירוע? </w:t>
      </w:r>
    </w:p>
    <w:p w14:paraId="0B24A3EE" w14:textId="77777777" w:rsidR="00E20F12" w:rsidRDefault="00E20F12" w:rsidP="00E20F12">
      <w:pPr>
        <w:rPr>
          <w:rtl/>
          <w:lang w:eastAsia="he-IL"/>
        </w:rPr>
      </w:pPr>
      <w:bookmarkStart w:id="332" w:name="_ETM_Q1_764955"/>
      <w:bookmarkStart w:id="333" w:name="_ETM_Q1_764992"/>
      <w:bookmarkEnd w:id="332"/>
      <w:bookmarkEnd w:id="333"/>
    </w:p>
    <w:p w14:paraId="12834EAC" w14:textId="7325BFB9" w:rsidR="00E20F12" w:rsidRDefault="00E20F12" w:rsidP="00E20F12">
      <w:pPr>
        <w:pStyle w:val="af9"/>
        <w:keepNext/>
        <w:rPr>
          <w:rtl/>
          <w:lang w:eastAsia="he-IL"/>
        </w:rPr>
      </w:pPr>
      <w:bookmarkStart w:id="334" w:name="ET_guest_לירון_סביון_42"/>
      <w:r w:rsidRPr="00E20F12">
        <w:rPr>
          <w:rStyle w:val="TagStyle"/>
          <w:rtl/>
        </w:rPr>
        <w:t xml:space="preserve"> &lt;&lt; אורח &gt;&gt; </w:t>
      </w:r>
      <w:r>
        <w:rPr>
          <w:rtl/>
          <w:lang w:eastAsia="he-IL"/>
        </w:rPr>
        <w:t>לירון סביון:</w:t>
      </w:r>
      <w:r w:rsidRPr="00E20F12">
        <w:rPr>
          <w:rStyle w:val="TagStyle"/>
          <w:rtl/>
        </w:rPr>
        <w:t xml:space="preserve"> &lt;&lt; אורח &gt;&gt;</w:t>
      </w:r>
      <w:r w:rsidR="005F24D4">
        <w:rPr>
          <w:rtl/>
          <w:lang w:eastAsia="he-IL"/>
        </w:rPr>
        <w:t xml:space="preserve"> </w:t>
      </w:r>
      <w:bookmarkEnd w:id="334"/>
    </w:p>
    <w:p w14:paraId="01D6A365" w14:textId="77777777" w:rsidR="00E20F12" w:rsidRDefault="00E20F12" w:rsidP="00E20F12">
      <w:pPr>
        <w:pStyle w:val="KeepWithNext"/>
        <w:rPr>
          <w:rtl/>
          <w:lang w:eastAsia="he-IL"/>
        </w:rPr>
      </w:pPr>
    </w:p>
    <w:p w14:paraId="6B6EF95D" w14:textId="4993C3E4" w:rsidR="00E20F12" w:rsidRDefault="00E20F12" w:rsidP="00E20F12">
      <w:pPr>
        <w:rPr>
          <w:rtl/>
          <w:lang w:eastAsia="he-IL"/>
        </w:rPr>
      </w:pPr>
      <w:bookmarkStart w:id="335" w:name="_ETM_Q1_766065"/>
      <w:bookmarkStart w:id="336" w:name="_ETM_Q1_766092"/>
      <w:bookmarkEnd w:id="335"/>
      <w:bookmarkEnd w:id="336"/>
      <w:r>
        <w:rPr>
          <w:rFonts w:hint="cs"/>
          <w:rtl/>
          <w:lang w:eastAsia="he-IL"/>
        </w:rPr>
        <w:t xml:space="preserve">כרגע </w:t>
      </w:r>
      <w:bookmarkStart w:id="337" w:name="_ETM_Q1_766668"/>
      <w:bookmarkEnd w:id="337"/>
      <w:r>
        <w:rPr>
          <w:rFonts w:hint="cs"/>
          <w:rtl/>
          <w:lang w:eastAsia="he-IL"/>
        </w:rPr>
        <w:t xml:space="preserve">הנושא לא מתוקצב בתקציב ההמשכי, מכיוון שבתקציב המשכי </w:t>
      </w:r>
      <w:bookmarkStart w:id="338" w:name="_ETM_Q1_777524"/>
      <w:bookmarkEnd w:id="338"/>
      <w:r>
        <w:rPr>
          <w:rFonts w:hint="cs"/>
          <w:rtl/>
          <w:lang w:eastAsia="he-IL"/>
        </w:rPr>
        <w:t xml:space="preserve">אנחנו צריכים לתקצב חוקים, חוזים, אמנות וכו'. </w:t>
      </w:r>
    </w:p>
    <w:p w14:paraId="3DC85484" w14:textId="77777777" w:rsidR="00E20F12" w:rsidRDefault="00E20F12" w:rsidP="00E20F12">
      <w:pPr>
        <w:rPr>
          <w:rtl/>
          <w:lang w:eastAsia="he-IL"/>
        </w:rPr>
      </w:pPr>
      <w:bookmarkStart w:id="339" w:name="_ETM_Q1_779654"/>
      <w:bookmarkEnd w:id="339"/>
    </w:p>
    <w:p w14:paraId="0BBDE52F" w14:textId="4BAD7DC5" w:rsidR="00E20F12" w:rsidRDefault="00E20F12" w:rsidP="00E20F12">
      <w:pPr>
        <w:pStyle w:val="af6"/>
        <w:keepNext/>
        <w:rPr>
          <w:rtl/>
        </w:rPr>
      </w:pPr>
      <w:bookmarkStart w:id="340" w:name="ET_yor_6342_43"/>
      <w:r w:rsidRPr="00E20F12">
        <w:rPr>
          <w:rStyle w:val="TagStyle"/>
          <w:rtl/>
        </w:rPr>
        <w:t xml:space="preserve"> &lt;&lt; יור &gt;&gt; </w:t>
      </w:r>
      <w:r>
        <w:rPr>
          <w:rtl/>
        </w:rPr>
        <w:t xml:space="preserve">היו"ר בועז </w:t>
      </w:r>
      <w:proofErr w:type="spellStart"/>
      <w:r>
        <w:rPr>
          <w:rtl/>
        </w:rPr>
        <w:t>ביסמוט</w:t>
      </w:r>
      <w:proofErr w:type="spellEnd"/>
      <w:r>
        <w:rPr>
          <w:rtl/>
        </w:rPr>
        <w:t>:</w:t>
      </w:r>
      <w:r w:rsidRPr="00E20F12">
        <w:rPr>
          <w:rStyle w:val="TagStyle"/>
          <w:rtl/>
        </w:rPr>
        <w:t xml:space="preserve"> &lt;&lt; יור &gt;&gt;</w:t>
      </w:r>
      <w:r w:rsidR="005F24D4">
        <w:rPr>
          <w:rtl/>
        </w:rPr>
        <w:t xml:space="preserve"> </w:t>
      </w:r>
      <w:bookmarkEnd w:id="340"/>
    </w:p>
    <w:p w14:paraId="2A03BD20" w14:textId="77777777" w:rsidR="00E20F12" w:rsidRDefault="00E20F12" w:rsidP="00E20F12">
      <w:pPr>
        <w:pStyle w:val="KeepWithNext"/>
        <w:rPr>
          <w:rtl/>
        </w:rPr>
      </w:pPr>
    </w:p>
    <w:p w14:paraId="6035F21F" w14:textId="385CC884" w:rsidR="00E20F12" w:rsidRDefault="00E20F12" w:rsidP="00E20F12">
      <w:pPr>
        <w:rPr>
          <w:rtl/>
        </w:rPr>
      </w:pPr>
      <w:bookmarkStart w:id="341" w:name="_ETM_Q1_779975"/>
      <w:bookmarkStart w:id="342" w:name="_ETM_Q1_780007"/>
      <w:bookmarkEnd w:id="341"/>
      <w:bookmarkEnd w:id="342"/>
      <w:r>
        <w:rPr>
          <w:rFonts w:hint="cs"/>
          <w:rtl/>
        </w:rPr>
        <w:t xml:space="preserve">לוחות </w:t>
      </w:r>
      <w:bookmarkStart w:id="343" w:name="_ETM_Q1_782294"/>
      <w:bookmarkEnd w:id="343"/>
      <w:r>
        <w:rPr>
          <w:rFonts w:hint="cs"/>
          <w:rtl/>
        </w:rPr>
        <w:t xml:space="preserve">הזמנים הופכים להיות דחופים. </w:t>
      </w:r>
    </w:p>
    <w:p w14:paraId="221B2914" w14:textId="77777777" w:rsidR="00E20F12" w:rsidRDefault="00E20F12" w:rsidP="00E20F12">
      <w:pPr>
        <w:rPr>
          <w:rtl/>
        </w:rPr>
      </w:pPr>
      <w:bookmarkStart w:id="344" w:name="_ETM_Q1_782499"/>
      <w:bookmarkStart w:id="345" w:name="_ETM_Q1_782552"/>
      <w:bookmarkStart w:id="346" w:name="_ETM_Q1_785195"/>
      <w:bookmarkEnd w:id="344"/>
      <w:bookmarkEnd w:id="345"/>
      <w:bookmarkEnd w:id="346"/>
    </w:p>
    <w:p w14:paraId="2FA7A848" w14:textId="095CD576" w:rsidR="00E20F12" w:rsidRDefault="00E20F12" w:rsidP="00E20F12">
      <w:pPr>
        <w:pStyle w:val="af9"/>
        <w:keepNext/>
        <w:rPr>
          <w:rtl/>
        </w:rPr>
      </w:pPr>
      <w:bookmarkStart w:id="347" w:name="ET_guest_שמעון_אלבום_44"/>
      <w:r w:rsidRPr="00E20F12">
        <w:rPr>
          <w:rStyle w:val="TagStyle"/>
          <w:rtl/>
        </w:rPr>
        <w:t xml:space="preserve"> &lt;&lt; אורח &gt;&gt; </w:t>
      </w:r>
      <w:r>
        <w:rPr>
          <w:rtl/>
        </w:rPr>
        <w:t>שמעון אלבום:</w:t>
      </w:r>
      <w:r w:rsidRPr="00E20F12">
        <w:rPr>
          <w:rStyle w:val="TagStyle"/>
          <w:rtl/>
        </w:rPr>
        <w:t xml:space="preserve"> &lt;&lt; אורח &gt;&gt;</w:t>
      </w:r>
      <w:r w:rsidR="005F24D4">
        <w:rPr>
          <w:rtl/>
        </w:rPr>
        <w:t xml:space="preserve"> </w:t>
      </w:r>
      <w:bookmarkEnd w:id="347"/>
    </w:p>
    <w:p w14:paraId="4FFA07EB" w14:textId="77777777" w:rsidR="00E20F12" w:rsidRDefault="00E20F12" w:rsidP="00E20F12">
      <w:pPr>
        <w:pStyle w:val="KeepWithNext"/>
        <w:rPr>
          <w:rtl/>
        </w:rPr>
      </w:pPr>
    </w:p>
    <w:p w14:paraId="2622B7AC" w14:textId="77777777" w:rsidR="00E7776A" w:rsidRDefault="00E20F12" w:rsidP="00E20F12">
      <w:pPr>
        <w:rPr>
          <w:rtl/>
        </w:rPr>
      </w:pPr>
      <w:bookmarkStart w:id="348" w:name="_ETM_Q1_785453"/>
      <w:bookmarkStart w:id="349" w:name="_ETM_Q1_785477"/>
      <w:bookmarkEnd w:id="348"/>
      <w:bookmarkEnd w:id="349"/>
      <w:r>
        <w:rPr>
          <w:rFonts w:hint="cs"/>
          <w:rtl/>
        </w:rPr>
        <w:t xml:space="preserve">אני מחזיק ביד סיכום </w:t>
      </w:r>
      <w:bookmarkStart w:id="350" w:name="_ETM_Q1_783369"/>
      <w:bookmarkEnd w:id="350"/>
      <w:r>
        <w:rPr>
          <w:rFonts w:hint="cs"/>
          <w:rtl/>
        </w:rPr>
        <w:t xml:space="preserve">מ-1 בנובמבר 2024, סיכום תקציב לשנת 2025, משרד ירושלים ומסורת </w:t>
      </w:r>
      <w:bookmarkStart w:id="351" w:name="_ETM_Q1_793710"/>
      <w:bookmarkEnd w:id="351"/>
      <w:r>
        <w:rPr>
          <w:rFonts w:hint="cs"/>
          <w:rtl/>
        </w:rPr>
        <w:t xml:space="preserve">ישראל, חתום על ידי אגף התקציבים, סעיף 3, עבור הילולת </w:t>
      </w:r>
      <w:bookmarkStart w:id="352" w:name="_ETM_Q1_797047"/>
      <w:bookmarkEnd w:id="352"/>
      <w:r>
        <w:rPr>
          <w:rFonts w:hint="cs"/>
          <w:rtl/>
        </w:rPr>
        <w:t xml:space="preserve">מירון יתווסף סך של 90 מיליון ₪ </w:t>
      </w:r>
      <w:bookmarkStart w:id="353" w:name="_ETM_Q1_798527"/>
      <w:bookmarkEnd w:id="353"/>
      <w:proofErr w:type="spellStart"/>
      <w:r>
        <w:rPr>
          <w:rFonts w:hint="cs"/>
          <w:rtl/>
        </w:rPr>
        <w:t>בעל"ש</w:t>
      </w:r>
      <w:proofErr w:type="spellEnd"/>
      <w:r w:rsidR="00E7776A">
        <w:rPr>
          <w:rFonts w:hint="cs"/>
          <w:rtl/>
        </w:rPr>
        <w:t xml:space="preserve">, זאת בכפוף להחלטת הממשלה הייעודית המסמיכה את משרד ירושלים </w:t>
      </w:r>
      <w:bookmarkStart w:id="354" w:name="_ETM_Q1_800651"/>
      <w:bookmarkEnd w:id="354"/>
      <w:r w:rsidR="00E7776A">
        <w:rPr>
          <w:rFonts w:hint="cs"/>
          <w:rtl/>
        </w:rPr>
        <w:t xml:space="preserve">לפעול בנושא. ביקשתם החלטת ממשלה ייעודית ואכן היא עברה </w:t>
      </w:r>
      <w:bookmarkStart w:id="355" w:name="_ETM_Q1_805346"/>
      <w:bookmarkEnd w:id="355"/>
      <w:r w:rsidR="00E7776A">
        <w:rPr>
          <w:rFonts w:hint="cs"/>
          <w:rtl/>
        </w:rPr>
        <w:t xml:space="preserve">בדצמבר 2024. זה סיכום תקציבי שאני חתום עליו יחד עם </w:t>
      </w:r>
      <w:bookmarkStart w:id="356" w:name="_ETM_Q1_814280"/>
      <w:bookmarkEnd w:id="356"/>
      <w:r w:rsidR="00E7776A">
        <w:rPr>
          <w:rFonts w:hint="cs"/>
          <w:rtl/>
        </w:rPr>
        <w:t xml:space="preserve">אגף התקציבים. </w:t>
      </w:r>
    </w:p>
    <w:p w14:paraId="44E900D3" w14:textId="77777777" w:rsidR="00E7776A" w:rsidRDefault="00E7776A" w:rsidP="00E20F12">
      <w:pPr>
        <w:rPr>
          <w:rtl/>
        </w:rPr>
      </w:pPr>
      <w:bookmarkStart w:id="357" w:name="_ETM_Q1_816281"/>
      <w:bookmarkStart w:id="358" w:name="_ETM_Q1_816333"/>
      <w:bookmarkStart w:id="359" w:name="_ETM_Q1_817928"/>
      <w:bookmarkEnd w:id="357"/>
      <w:bookmarkEnd w:id="358"/>
      <w:bookmarkEnd w:id="359"/>
    </w:p>
    <w:p w14:paraId="071FEB4C" w14:textId="481B5E63" w:rsidR="00E7776A" w:rsidRDefault="00E7776A" w:rsidP="00E7776A">
      <w:pPr>
        <w:pStyle w:val="af9"/>
        <w:keepNext/>
        <w:rPr>
          <w:rtl/>
        </w:rPr>
      </w:pPr>
      <w:bookmarkStart w:id="360" w:name="ET_guest_לירון_סביון_45"/>
      <w:r w:rsidRPr="00E7776A">
        <w:rPr>
          <w:rStyle w:val="TagStyle"/>
          <w:rtl/>
        </w:rPr>
        <w:t xml:space="preserve"> &lt;&lt; אורח &gt;&gt; </w:t>
      </w:r>
      <w:r>
        <w:rPr>
          <w:rtl/>
        </w:rPr>
        <w:t>לירון סביון:</w:t>
      </w:r>
      <w:r w:rsidRPr="00E7776A">
        <w:rPr>
          <w:rStyle w:val="TagStyle"/>
          <w:rtl/>
        </w:rPr>
        <w:t xml:space="preserve"> &lt;&lt; אורח &gt;&gt;</w:t>
      </w:r>
      <w:r w:rsidR="005F24D4">
        <w:rPr>
          <w:rtl/>
        </w:rPr>
        <w:t xml:space="preserve"> </w:t>
      </w:r>
      <w:bookmarkEnd w:id="360"/>
    </w:p>
    <w:p w14:paraId="71E93C9D" w14:textId="77777777" w:rsidR="00E7776A" w:rsidRDefault="00E7776A" w:rsidP="00E7776A">
      <w:pPr>
        <w:pStyle w:val="KeepWithNext"/>
        <w:rPr>
          <w:rtl/>
        </w:rPr>
      </w:pPr>
    </w:p>
    <w:p w14:paraId="75F28C36" w14:textId="77777777" w:rsidR="00E7776A" w:rsidRDefault="00E7776A" w:rsidP="00E7776A">
      <w:pPr>
        <w:rPr>
          <w:rtl/>
        </w:rPr>
      </w:pPr>
      <w:bookmarkStart w:id="361" w:name="_ETM_Q1_818190"/>
      <w:bookmarkStart w:id="362" w:name="_ETM_Q1_818216"/>
      <w:bookmarkEnd w:id="361"/>
      <w:bookmarkEnd w:id="362"/>
      <w:r>
        <w:rPr>
          <w:rFonts w:hint="cs"/>
          <w:rtl/>
        </w:rPr>
        <w:t xml:space="preserve">אז אני רק אגיד שאנחנו לא נתייחס </w:t>
      </w:r>
      <w:bookmarkStart w:id="363" w:name="_ETM_Q1_819465"/>
      <w:bookmarkEnd w:id="363"/>
      <w:r>
        <w:rPr>
          <w:rFonts w:hint="cs"/>
          <w:rtl/>
        </w:rPr>
        <w:t xml:space="preserve">בדיונים בכנסת למסמכים פנימיים שלנו או לחלקים ממנו. </w:t>
      </w:r>
    </w:p>
    <w:p w14:paraId="684A0404" w14:textId="77777777" w:rsidR="00E7776A" w:rsidRDefault="00E7776A" w:rsidP="00E7776A">
      <w:pPr>
        <w:rPr>
          <w:rtl/>
        </w:rPr>
      </w:pPr>
      <w:bookmarkStart w:id="364" w:name="_ETM_Q1_825155"/>
      <w:bookmarkStart w:id="365" w:name="_ETM_Q1_825197"/>
      <w:bookmarkStart w:id="366" w:name="_ETM_Q1_826067"/>
      <w:bookmarkEnd w:id="364"/>
      <w:bookmarkEnd w:id="365"/>
      <w:bookmarkEnd w:id="366"/>
    </w:p>
    <w:p w14:paraId="7A54F90B" w14:textId="0522657C" w:rsidR="00E7776A" w:rsidRDefault="00E7776A" w:rsidP="00E7776A">
      <w:pPr>
        <w:pStyle w:val="af6"/>
        <w:keepNext/>
        <w:rPr>
          <w:rtl/>
        </w:rPr>
      </w:pPr>
      <w:bookmarkStart w:id="367" w:name="ET_yor_6342_46"/>
      <w:r w:rsidRPr="00E7776A">
        <w:rPr>
          <w:rStyle w:val="TagStyle"/>
          <w:rtl/>
        </w:rPr>
        <w:t xml:space="preserve"> &lt;&lt; יור &gt;&gt; </w:t>
      </w:r>
      <w:r>
        <w:rPr>
          <w:rtl/>
        </w:rPr>
        <w:t xml:space="preserve">היו"ר בועז </w:t>
      </w:r>
      <w:proofErr w:type="spellStart"/>
      <w:r>
        <w:rPr>
          <w:rtl/>
        </w:rPr>
        <w:t>ביסמוט</w:t>
      </w:r>
      <w:proofErr w:type="spellEnd"/>
      <w:r>
        <w:rPr>
          <w:rtl/>
        </w:rPr>
        <w:t>:</w:t>
      </w:r>
      <w:r w:rsidRPr="00E7776A">
        <w:rPr>
          <w:rStyle w:val="TagStyle"/>
          <w:rtl/>
        </w:rPr>
        <w:t xml:space="preserve"> &lt;&lt; יור &gt;&gt;</w:t>
      </w:r>
      <w:r w:rsidR="005F24D4">
        <w:rPr>
          <w:rtl/>
        </w:rPr>
        <w:t xml:space="preserve"> </w:t>
      </w:r>
      <w:bookmarkEnd w:id="367"/>
    </w:p>
    <w:p w14:paraId="34C5BE31" w14:textId="77777777" w:rsidR="00E7776A" w:rsidRDefault="00E7776A" w:rsidP="00E7776A">
      <w:pPr>
        <w:pStyle w:val="KeepWithNext"/>
        <w:rPr>
          <w:rtl/>
        </w:rPr>
      </w:pPr>
    </w:p>
    <w:p w14:paraId="3FA48868" w14:textId="77777777" w:rsidR="00E7776A" w:rsidRDefault="00E7776A" w:rsidP="00E7776A">
      <w:pPr>
        <w:rPr>
          <w:rtl/>
        </w:rPr>
      </w:pPr>
      <w:bookmarkStart w:id="368" w:name="_ETM_Q1_826337"/>
      <w:bookmarkStart w:id="369" w:name="_ETM_Q1_826364"/>
      <w:bookmarkEnd w:id="368"/>
      <w:bookmarkEnd w:id="369"/>
      <w:r>
        <w:rPr>
          <w:rFonts w:hint="cs"/>
          <w:rtl/>
        </w:rPr>
        <w:t xml:space="preserve">כן, אבל </w:t>
      </w:r>
      <w:bookmarkStart w:id="370" w:name="_ETM_Q1_823315"/>
      <w:bookmarkEnd w:id="370"/>
      <w:r>
        <w:rPr>
          <w:rFonts w:hint="cs"/>
          <w:rtl/>
        </w:rPr>
        <w:t xml:space="preserve">עדיין לנו מותר לשאול שאלות ולצפות, יש לוחות זמנים, עם </w:t>
      </w:r>
      <w:bookmarkStart w:id="371" w:name="_ETM_Q1_831692"/>
      <w:bookmarkEnd w:id="371"/>
      <w:r>
        <w:rPr>
          <w:rFonts w:hint="cs"/>
          <w:rtl/>
        </w:rPr>
        <w:t xml:space="preserve">כל הכבוד. </w:t>
      </w:r>
    </w:p>
    <w:p w14:paraId="06FA872C" w14:textId="77777777" w:rsidR="00E7776A" w:rsidRDefault="00E7776A" w:rsidP="00E7776A">
      <w:pPr>
        <w:rPr>
          <w:rtl/>
        </w:rPr>
      </w:pPr>
      <w:bookmarkStart w:id="372" w:name="_ETM_Q1_832891"/>
      <w:bookmarkStart w:id="373" w:name="_ETM_Q1_832952"/>
      <w:bookmarkStart w:id="374" w:name="_ETM_Q1_835419"/>
      <w:bookmarkEnd w:id="372"/>
      <w:bookmarkEnd w:id="373"/>
      <w:bookmarkEnd w:id="374"/>
    </w:p>
    <w:p w14:paraId="02191E31" w14:textId="61BD7B7B" w:rsidR="00E7776A" w:rsidRDefault="00E7776A" w:rsidP="00E7776A">
      <w:pPr>
        <w:pStyle w:val="af9"/>
        <w:keepNext/>
        <w:rPr>
          <w:rtl/>
        </w:rPr>
      </w:pPr>
      <w:bookmarkStart w:id="375" w:name="ET_guest_לירון_סביון_47"/>
      <w:r w:rsidRPr="00E7776A">
        <w:rPr>
          <w:rStyle w:val="TagStyle"/>
          <w:rtl/>
        </w:rPr>
        <w:t xml:space="preserve"> &lt;&lt; אורח &gt;&gt; </w:t>
      </w:r>
      <w:r>
        <w:rPr>
          <w:rtl/>
        </w:rPr>
        <w:t>לירון סביון:</w:t>
      </w:r>
      <w:r w:rsidRPr="00E7776A">
        <w:rPr>
          <w:rStyle w:val="TagStyle"/>
          <w:rtl/>
        </w:rPr>
        <w:t xml:space="preserve"> &lt;&lt; אורח &gt;&gt;</w:t>
      </w:r>
      <w:r w:rsidR="005F24D4">
        <w:rPr>
          <w:rtl/>
        </w:rPr>
        <w:t xml:space="preserve"> </w:t>
      </w:r>
      <w:bookmarkEnd w:id="375"/>
    </w:p>
    <w:p w14:paraId="56E446B8" w14:textId="77777777" w:rsidR="00E7776A" w:rsidRDefault="00E7776A" w:rsidP="00E7776A">
      <w:pPr>
        <w:pStyle w:val="KeepWithNext"/>
        <w:rPr>
          <w:rtl/>
        </w:rPr>
      </w:pPr>
    </w:p>
    <w:p w14:paraId="6823A24C" w14:textId="7CC387AD" w:rsidR="00E20F12" w:rsidRDefault="00E7776A" w:rsidP="00E7776A">
      <w:pPr>
        <w:rPr>
          <w:rtl/>
        </w:rPr>
      </w:pPr>
      <w:bookmarkStart w:id="376" w:name="_ETM_Q1_835785"/>
      <w:bookmarkStart w:id="377" w:name="_ETM_Q1_835814"/>
      <w:bookmarkEnd w:id="376"/>
      <w:bookmarkEnd w:id="377"/>
      <w:r>
        <w:rPr>
          <w:rFonts w:hint="cs"/>
          <w:rtl/>
        </w:rPr>
        <w:t>אני מבינה ולכן אנחנו המלצנו</w:t>
      </w:r>
      <w:r w:rsidR="005F24D4">
        <w:rPr>
          <w:rFonts w:hint="cs"/>
          <w:rtl/>
        </w:rPr>
        <w:t xml:space="preserve"> </w:t>
      </w:r>
      <w:r>
        <w:rPr>
          <w:rFonts w:hint="cs"/>
          <w:rtl/>
        </w:rPr>
        <w:t xml:space="preserve">לממשלה להצביע על </w:t>
      </w:r>
      <w:bookmarkStart w:id="378" w:name="_ETM_Q1_835386"/>
      <w:bookmarkEnd w:id="378"/>
      <w:r>
        <w:rPr>
          <w:rFonts w:hint="cs"/>
          <w:rtl/>
        </w:rPr>
        <w:t xml:space="preserve">מקורות. </w:t>
      </w:r>
    </w:p>
    <w:p w14:paraId="658E011B" w14:textId="77777777" w:rsidR="00E7776A" w:rsidRDefault="00E7776A" w:rsidP="00E7776A">
      <w:pPr>
        <w:rPr>
          <w:rtl/>
        </w:rPr>
      </w:pPr>
      <w:bookmarkStart w:id="379" w:name="_ETM_Q1_836489"/>
      <w:bookmarkStart w:id="380" w:name="_ETM_Q1_836539"/>
      <w:bookmarkEnd w:id="379"/>
      <w:bookmarkEnd w:id="380"/>
    </w:p>
    <w:p w14:paraId="45012649" w14:textId="014F7B05" w:rsidR="00E7776A" w:rsidRDefault="00E7776A" w:rsidP="00E7776A">
      <w:pPr>
        <w:pStyle w:val="af6"/>
        <w:keepNext/>
        <w:rPr>
          <w:rtl/>
        </w:rPr>
      </w:pPr>
      <w:bookmarkStart w:id="381" w:name="ET_yor_6342_48"/>
      <w:r w:rsidRPr="00E7776A">
        <w:rPr>
          <w:rStyle w:val="TagStyle"/>
          <w:rtl/>
        </w:rPr>
        <w:t xml:space="preserve"> &lt;&lt; יור &gt;&gt; </w:t>
      </w:r>
      <w:r>
        <w:rPr>
          <w:rtl/>
        </w:rPr>
        <w:t xml:space="preserve">היו"ר בועז </w:t>
      </w:r>
      <w:proofErr w:type="spellStart"/>
      <w:r>
        <w:rPr>
          <w:rtl/>
        </w:rPr>
        <w:t>ביסמוט</w:t>
      </w:r>
      <w:proofErr w:type="spellEnd"/>
      <w:r>
        <w:rPr>
          <w:rtl/>
        </w:rPr>
        <w:t>:</w:t>
      </w:r>
      <w:r w:rsidRPr="00E7776A">
        <w:rPr>
          <w:rStyle w:val="TagStyle"/>
          <w:rtl/>
        </w:rPr>
        <w:t xml:space="preserve"> &lt;&lt; יור &gt;&gt;</w:t>
      </w:r>
      <w:r w:rsidR="005F24D4">
        <w:rPr>
          <w:rtl/>
        </w:rPr>
        <w:t xml:space="preserve"> </w:t>
      </w:r>
      <w:bookmarkEnd w:id="381"/>
    </w:p>
    <w:p w14:paraId="4B7A7F31" w14:textId="77777777" w:rsidR="00E7776A" w:rsidRDefault="00E7776A" w:rsidP="00E7776A">
      <w:pPr>
        <w:pStyle w:val="KeepWithNext"/>
        <w:rPr>
          <w:rtl/>
          <w:lang w:eastAsia="he-IL"/>
        </w:rPr>
      </w:pPr>
    </w:p>
    <w:p w14:paraId="6B74E2DC" w14:textId="310DABB5" w:rsidR="00E7776A" w:rsidRDefault="00E7776A" w:rsidP="00E7776A">
      <w:pPr>
        <w:rPr>
          <w:rtl/>
          <w:lang w:eastAsia="he-IL"/>
        </w:rPr>
      </w:pPr>
      <w:bookmarkStart w:id="382" w:name="_ETM_Q1_834191"/>
      <w:bookmarkStart w:id="383" w:name="_ETM_Q1_834224"/>
      <w:bookmarkEnd w:id="382"/>
      <w:bookmarkEnd w:id="383"/>
      <w:r>
        <w:rPr>
          <w:rFonts w:hint="cs"/>
          <w:rtl/>
          <w:lang w:eastAsia="he-IL"/>
        </w:rPr>
        <w:t xml:space="preserve">אתם מצפים שנדחה אולי, נעשה את זה באוגוסט? </w:t>
      </w:r>
      <w:bookmarkStart w:id="384" w:name="_ETM_Q1_839465"/>
      <w:bookmarkEnd w:id="384"/>
      <w:r>
        <w:rPr>
          <w:rFonts w:hint="cs"/>
          <w:rtl/>
          <w:lang w:eastAsia="he-IL"/>
        </w:rPr>
        <w:t xml:space="preserve">אולי נעשה את זה בספטמבר? אבל זה קצת אי אפשר. </w:t>
      </w:r>
      <w:bookmarkStart w:id="385" w:name="_ETM_Q1_841118"/>
      <w:bookmarkEnd w:id="385"/>
    </w:p>
    <w:p w14:paraId="17CD59B4" w14:textId="77777777" w:rsidR="00E7776A" w:rsidRDefault="00E7776A" w:rsidP="00E7776A">
      <w:pPr>
        <w:rPr>
          <w:rtl/>
          <w:lang w:eastAsia="he-IL"/>
        </w:rPr>
      </w:pPr>
      <w:bookmarkStart w:id="386" w:name="_ETM_Q1_842845"/>
      <w:bookmarkStart w:id="387" w:name="_ETM_Q1_842883"/>
      <w:bookmarkStart w:id="388" w:name="_ETM_Q1_844509"/>
      <w:bookmarkEnd w:id="386"/>
      <w:bookmarkEnd w:id="387"/>
      <w:bookmarkEnd w:id="388"/>
    </w:p>
    <w:p w14:paraId="123CC337" w14:textId="66AE1B27" w:rsidR="00E7776A" w:rsidRDefault="00E7776A" w:rsidP="00E7776A">
      <w:pPr>
        <w:pStyle w:val="af9"/>
        <w:keepNext/>
        <w:rPr>
          <w:rtl/>
          <w:lang w:eastAsia="he-IL"/>
        </w:rPr>
      </w:pPr>
      <w:bookmarkStart w:id="389" w:name="ET_guest_אהרון_שפיץ_49"/>
      <w:r w:rsidRPr="00E7776A">
        <w:rPr>
          <w:rStyle w:val="TagStyle"/>
          <w:rtl/>
        </w:rPr>
        <w:t xml:space="preserve"> &lt;&lt; אורח &gt;&gt; </w:t>
      </w:r>
      <w:r>
        <w:rPr>
          <w:rtl/>
          <w:lang w:eastAsia="he-IL"/>
        </w:rPr>
        <w:t>אהרון שפיץ:</w:t>
      </w:r>
      <w:r w:rsidRPr="00E7776A">
        <w:rPr>
          <w:rStyle w:val="TagStyle"/>
          <w:rtl/>
        </w:rPr>
        <w:t xml:space="preserve"> &lt;&lt; אורח &gt;&gt;</w:t>
      </w:r>
      <w:r w:rsidR="005F24D4">
        <w:rPr>
          <w:rtl/>
          <w:lang w:eastAsia="he-IL"/>
        </w:rPr>
        <w:t xml:space="preserve"> </w:t>
      </w:r>
      <w:bookmarkEnd w:id="389"/>
    </w:p>
    <w:p w14:paraId="30261F54" w14:textId="77777777" w:rsidR="00E7776A" w:rsidRDefault="00E7776A" w:rsidP="00E7776A">
      <w:pPr>
        <w:pStyle w:val="KeepWithNext"/>
        <w:rPr>
          <w:rtl/>
          <w:lang w:eastAsia="he-IL"/>
        </w:rPr>
      </w:pPr>
    </w:p>
    <w:p w14:paraId="4C683FA2" w14:textId="7A927E78" w:rsidR="00E7776A" w:rsidRDefault="00E7776A" w:rsidP="00E7776A">
      <w:pPr>
        <w:rPr>
          <w:rtl/>
          <w:lang w:eastAsia="he-IL"/>
        </w:rPr>
      </w:pPr>
      <w:bookmarkStart w:id="390" w:name="_ETM_Q1_844763"/>
      <w:bookmarkStart w:id="391" w:name="_ETM_Q1_844787"/>
      <w:bookmarkEnd w:id="390"/>
      <w:bookmarkEnd w:id="391"/>
      <w:r>
        <w:rPr>
          <w:rFonts w:hint="cs"/>
          <w:rtl/>
          <w:lang w:eastAsia="he-IL"/>
        </w:rPr>
        <w:t xml:space="preserve">ב-2023 זה לא תוקצב מתקציב המשכי? למיטב זיכרוני ב-2023 המשרד </w:t>
      </w:r>
      <w:bookmarkStart w:id="392" w:name="_ETM_Q1_855009"/>
      <w:bookmarkEnd w:id="392"/>
      <w:r>
        <w:rPr>
          <w:rFonts w:hint="cs"/>
          <w:rtl/>
          <w:lang w:eastAsia="he-IL"/>
        </w:rPr>
        <w:t xml:space="preserve">קיבל אישור תקציבי עוד לפני שעבר אז חוק התקציב </w:t>
      </w:r>
      <w:bookmarkStart w:id="393" w:name="_ETM_Q1_855234"/>
      <w:bookmarkEnd w:id="393"/>
      <w:r>
        <w:rPr>
          <w:rFonts w:hint="cs"/>
          <w:rtl/>
          <w:lang w:eastAsia="he-IL"/>
        </w:rPr>
        <w:t xml:space="preserve">ומצאו אז את הפתרון לתקצב את זה מתקציב המשכי בלי </w:t>
      </w:r>
      <w:bookmarkStart w:id="394" w:name="_ETM_Q1_861177"/>
      <w:bookmarkEnd w:id="394"/>
      <w:r>
        <w:rPr>
          <w:rFonts w:hint="cs"/>
          <w:rtl/>
          <w:lang w:eastAsia="he-IL"/>
        </w:rPr>
        <w:t xml:space="preserve">החלטת ממשלה ייעודית. </w:t>
      </w:r>
    </w:p>
    <w:p w14:paraId="1D57AC67" w14:textId="77777777" w:rsidR="00F340F9" w:rsidRDefault="00F340F9" w:rsidP="00E7776A">
      <w:pPr>
        <w:rPr>
          <w:rtl/>
          <w:lang w:eastAsia="he-IL"/>
        </w:rPr>
      </w:pPr>
      <w:bookmarkStart w:id="395" w:name="_ETM_Q1_928214"/>
      <w:bookmarkStart w:id="396" w:name="_ETM_Q1_928265"/>
      <w:bookmarkStart w:id="397" w:name="_ETM_Q1_927456"/>
      <w:bookmarkEnd w:id="395"/>
      <w:bookmarkEnd w:id="396"/>
      <w:bookmarkEnd w:id="397"/>
    </w:p>
    <w:p w14:paraId="3B64D06C" w14:textId="07641EB1" w:rsidR="00F340F9" w:rsidRDefault="00F340F9" w:rsidP="00F340F9">
      <w:pPr>
        <w:pStyle w:val="af6"/>
        <w:keepNext/>
        <w:rPr>
          <w:rtl/>
        </w:rPr>
      </w:pPr>
      <w:bookmarkStart w:id="398" w:name="ET_yor_6342_49"/>
      <w:r w:rsidRPr="00F340F9">
        <w:rPr>
          <w:rStyle w:val="TagStyle"/>
          <w:rtl/>
        </w:rPr>
        <w:t xml:space="preserve"> &lt;&lt; יור &gt;&gt; </w:t>
      </w:r>
      <w:r>
        <w:rPr>
          <w:rtl/>
        </w:rPr>
        <w:t xml:space="preserve">היו"ר בועז </w:t>
      </w:r>
      <w:proofErr w:type="spellStart"/>
      <w:r>
        <w:rPr>
          <w:rtl/>
        </w:rPr>
        <w:t>ביסמוט</w:t>
      </w:r>
      <w:proofErr w:type="spellEnd"/>
      <w:r>
        <w:rPr>
          <w:rtl/>
        </w:rPr>
        <w:t>:</w:t>
      </w:r>
      <w:r w:rsidRPr="00F340F9">
        <w:rPr>
          <w:rStyle w:val="TagStyle"/>
          <w:rtl/>
        </w:rPr>
        <w:t xml:space="preserve"> &lt;&lt; יור &gt;&gt;</w:t>
      </w:r>
      <w:r w:rsidR="005F24D4">
        <w:rPr>
          <w:rtl/>
        </w:rPr>
        <w:t xml:space="preserve"> </w:t>
      </w:r>
      <w:bookmarkEnd w:id="398"/>
    </w:p>
    <w:p w14:paraId="5BBFD234" w14:textId="77777777" w:rsidR="00F340F9" w:rsidRDefault="00F340F9" w:rsidP="00F340F9">
      <w:pPr>
        <w:pStyle w:val="KeepWithNext"/>
        <w:rPr>
          <w:rtl/>
          <w:lang w:eastAsia="he-IL"/>
        </w:rPr>
      </w:pPr>
    </w:p>
    <w:p w14:paraId="44D5585E" w14:textId="404BCB25" w:rsidR="00F340F9" w:rsidRDefault="00F340F9" w:rsidP="00F340F9">
      <w:pPr>
        <w:rPr>
          <w:rtl/>
          <w:lang w:eastAsia="he-IL"/>
        </w:rPr>
      </w:pPr>
      <w:bookmarkStart w:id="399" w:name="_ETM_Q1_927761"/>
      <w:bookmarkStart w:id="400" w:name="_ETM_Q1_927796"/>
      <w:bookmarkEnd w:id="399"/>
      <w:bookmarkEnd w:id="400"/>
      <w:r>
        <w:rPr>
          <w:rFonts w:hint="cs"/>
          <w:rtl/>
          <w:lang w:eastAsia="he-IL"/>
        </w:rPr>
        <w:t xml:space="preserve">זה דבר שהוא מאוד לא תקין פה. הרי הילולת מירון </w:t>
      </w:r>
      <w:bookmarkStart w:id="401" w:name="_ETM_Q1_931092"/>
      <w:bookmarkEnd w:id="401"/>
      <w:r>
        <w:rPr>
          <w:rFonts w:hint="cs"/>
          <w:rtl/>
          <w:lang w:eastAsia="he-IL"/>
        </w:rPr>
        <w:t xml:space="preserve">הולכת ומתקרבת, זה עניין של שבועות ואני לא מבין. </w:t>
      </w:r>
      <w:bookmarkStart w:id="402" w:name="_ETM_Q1_939986"/>
      <w:bookmarkEnd w:id="402"/>
    </w:p>
    <w:p w14:paraId="726069F9" w14:textId="77777777" w:rsidR="00F340F9" w:rsidRDefault="00F340F9" w:rsidP="00F340F9">
      <w:pPr>
        <w:rPr>
          <w:rtl/>
          <w:lang w:eastAsia="he-IL"/>
        </w:rPr>
      </w:pPr>
      <w:bookmarkStart w:id="403" w:name="_ETM_Q1_940113"/>
      <w:bookmarkStart w:id="404" w:name="_ETM_Q1_940151"/>
      <w:bookmarkStart w:id="405" w:name="_ETM_Q1_940968"/>
      <w:bookmarkEnd w:id="403"/>
      <w:bookmarkEnd w:id="404"/>
      <w:bookmarkEnd w:id="405"/>
    </w:p>
    <w:p w14:paraId="4684A624" w14:textId="6570DDA7" w:rsidR="00F340F9" w:rsidRDefault="00F340F9" w:rsidP="00F340F9">
      <w:pPr>
        <w:pStyle w:val="af9"/>
        <w:keepNext/>
        <w:rPr>
          <w:rtl/>
          <w:lang w:eastAsia="he-IL"/>
        </w:rPr>
      </w:pPr>
      <w:bookmarkStart w:id="406" w:name="ET_guest_יוסף_דייטש_50"/>
      <w:r w:rsidRPr="00F340F9">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F340F9">
        <w:rPr>
          <w:rStyle w:val="TagStyle"/>
          <w:rtl/>
        </w:rPr>
        <w:t xml:space="preserve"> &lt;&lt; אורח &gt;&gt;</w:t>
      </w:r>
      <w:r w:rsidR="005F24D4">
        <w:rPr>
          <w:rtl/>
          <w:lang w:eastAsia="he-IL"/>
        </w:rPr>
        <w:t xml:space="preserve"> </w:t>
      </w:r>
      <w:bookmarkEnd w:id="406"/>
    </w:p>
    <w:p w14:paraId="6191AA6D" w14:textId="77777777" w:rsidR="00F340F9" w:rsidRDefault="00F340F9" w:rsidP="00F340F9">
      <w:pPr>
        <w:pStyle w:val="KeepWithNext"/>
        <w:rPr>
          <w:rtl/>
          <w:lang w:eastAsia="he-IL"/>
        </w:rPr>
      </w:pPr>
    </w:p>
    <w:p w14:paraId="0F23FEAD" w14:textId="3266FC4B" w:rsidR="00F340F9" w:rsidRDefault="00F340F9" w:rsidP="00F340F9">
      <w:pPr>
        <w:rPr>
          <w:rtl/>
          <w:lang w:eastAsia="he-IL"/>
        </w:rPr>
      </w:pPr>
      <w:bookmarkStart w:id="407" w:name="_ETM_Q1_941218"/>
      <w:bookmarkStart w:id="408" w:name="_ETM_Q1_941242"/>
      <w:bookmarkEnd w:id="407"/>
      <w:bookmarkEnd w:id="408"/>
      <w:r>
        <w:rPr>
          <w:rFonts w:hint="cs"/>
          <w:rtl/>
          <w:lang w:eastAsia="he-IL"/>
        </w:rPr>
        <w:t>אני פרויקטור ה</w:t>
      </w:r>
      <w:r w:rsidR="00BD30C5">
        <w:rPr>
          <w:rFonts w:hint="cs"/>
          <w:rtl/>
          <w:lang w:eastAsia="he-IL"/>
        </w:rPr>
        <w:t>ה</w:t>
      </w:r>
      <w:r>
        <w:rPr>
          <w:rFonts w:hint="cs"/>
          <w:rtl/>
          <w:lang w:eastAsia="he-IL"/>
        </w:rPr>
        <w:t xml:space="preserve">ילולה לפני שנתיים ובשנה שעברה, </w:t>
      </w:r>
      <w:bookmarkStart w:id="409" w:name="_ETM_Q1_945760"/>
      <w:bookmarkEnd w:id="409"/>
      <w:r>
        <w:rPr>
          <w:rFonts w:hint="cs"/>
          <w:rtl/>
          <w:lang w:eastAsia="he-IL"/>
        </w:rPr>
        <w:t>השנה אני יועץ ההילולה. אני חייב לומר לך שאני יוש</w:t>
      </w:r>
      <w:bookmarkStart w:id="410" w:name="_ETM_Q1_947928"/>
      <w:bookmarkEnd w:id="410"/>
      <w:r>
        <w:rPr>
          <w:rFonts w:hint="cs"/>
          <w:rtl/>
          <w:lang w:eastAsia="he-IL"/>
        </w:rPr>
        <w:t>ב פה ואני פשוט לא מאמין למשמע אוזניי. יושבים פה</w:t>
      </w:r>
      <w:bookmarkStart w:id="411" w:name="_ETM_Q1_950985"/>
      <w:bookmarkEnd w:id="411"/>
      <w:r>
        <w:rPr>
          <w:rFonts w:hint="cs"/>
          <w:rtl/>
          <w:lang w:eastAsia="he-IL"/>
        </w:rPr>
        <w:t xml:space="preserve"> אנשים, אנשים מאוד מאוד נכבדים, יושב ראש ועדה, שר </w:t>
      </w:r>
      <w:bookmarkStart w:id="412" w:name="_ETM_Q1_954870"/>
      <w:bookmarkEnd w:id="412"/>
      <w:r>
        <w:rPr>
          <w:rFonts w:hint="cs"/>
          <w:rtl/>
          <w:lang w:eastAsia="he-IL"/>
        </w:rPr>
        <w:t xml:space="preserve">בממשלת ישראל, פקידים מהמשטרה ומכל המקומות, מכינים חוק </w:t>
      </w:r>
      <w:bookmarkStart w:id="413" w:name="_ETM_Q1_961579"/>
      <w:bookmarkEnd w:id="413"/>
      <w:r>
        <w:rPr>
          <w:rFonts w:hint="cs"/>
          <w:rtl/>
          <w:lang w:eastAsia="he-IL"/>
        </w:rPr>
        <w:t xml:space="preserve">לאירוע של מירון שכולנו יודעים שהוא נעשה בגלל האסון הגדול </w:t>
      </w:r>
      <w:bookmarkStart w:id="414" w:name="_ETM_Q1_966148"/>
      <w:bookmarkEnd w:id="414"/>
      <w:r>
        <w:rPr>
          <w:rFonts w:hint="cs"/>
          <w:rtl/>
          <w:lang w:eastAsia="he-IL"/>
        </w:rPr>
        <w:t xml:space="preserve">שקרה שם </w:t>
      </w:r>
      <w:r w:rsidR="00B55F31">
        <w:rPr>
          <w:rFonts w:hint="cs"/>
          <w:rtl/>
          <w:lang w:eastAsia="he-IL"/>
        </w:rPr>
        <w:t xml:space="preserve">ואנחנו יושבים פה ויושבת מולנו בזום פקידת </w:t>
      </w:r>
      <w:bookmarkStart w:id="415" w:name="_ETM_Q1_969050"/>
      <w:bookmarkEnd w:id="415"/>
      <w:r w:rsidR="00B55F31">
        <w:rPr>
          <w:rFonts w:hint="cs"/>
          <w:rtl/>
          <w:lang w:eastAsia="he-IL"/>
        </w:rPr>
        <w:t xml:space="preserve">אוצר שהייתה צריכה להיות בדיון הקודם ולא השתתפו, גם בדיון </w:t>
      </w:r>
      <w:bookmarkStart w:id="416" w:name="_ETM_Q1_976428"/>
      <w:bookmarkEnd w:id="416"/>
      <w:r w:rsidR="00B55F31">
        <w:rPr>
          <w:rFonts w:hint="cs"/>
          <w:rtl/>
          <w:lang w:eastAsia="he-IL"/>
        </w:rPr>
        <w:t>הקודם הם לא עלו, ניסו להשיג אותם והם לא עלו</w:t>
      </w:r>
      <w:bookmarkStart w:id="417" w:name="_ETM_Q1_977844"/>
      <w:bookmarkEnd w:id="417"/>
      <w:r w:rsidR="00B55F31">
        <w:rPr>
          <w:rFonts w:hint="cs"/>
          <w:rtl/>
          <w:lang w:eastAsia="he-IL"/>
        </w:rPr>
        <w:t xml:space="preserve"> לדיון בדיון הקודם</w:t>
      </w:r>
      <w:r w:rsidR="00BD30C5">
        <w:rPr>
          <w:rFonts w:hint="cs"/>
          <w:rtl/>
          <w:lang w:eastAsia="he-IL"/>
        </w:rPr>
        <w:t>,</w:t>
      </w:r>
      <w:r w:rsidR="00B55F31">
        <w:rPr>
          <w:rFonts w:hint="cs"/>
          <w:rtl/>
          <w:lang w:eastAsia="he-IL"/>
        </w:rPr>
        <w:t xml:space="preserve"> ואנחנו ממשיכים הלאה להתקדם</w:t>
      </w:r>
      <w:r w:rsidR="00BD30C5">
        <w:rPr>
          <w:rFonts w:hint="cs"/>
          <w:rtl/>
          <w:lang w:eastAsia="he-IL"/>
        </w:rPr>
        <w:t>.</w:t>
      </w:r>
      <w:r w:rsidR="00B55F31">
        <w:rPr>
          <w:rFonts w:hint="cs"/>
          <w:rtl/>
          <w:lang w:eastAsia="he-IL"/>
        </w:rPr>
        <w:t xml:space="preserve"> </w:t>
      </w:r>
      <w:bookmarkStart w:id="418" w:name="_ETM_Q1_980458"/>
      <w:bookmarkEnd w:id="418"/>
      <w:r w:rsidR="00B55F31">
        <w:rPr>
          <w:rFonts w:hint="cs"/>
          <w:rtl/>
          <w:lang w:eastAsia="he-IL"/>
        </w:rPr>
        <w:t xml:space="preserve">מסתובבים עשרות אנשים, שורפים מאות שעות בשביל לעשות הילולה שמחה </w:t>
      </w:r>
      <w:bookmarkStart w:id="419" w:name="_ETM_Q1_986571"/>
      <w:bookmarkEnd w:id="419"/>
      <w:r w:rsidR="00B55F31">
        <w:rPr>
          <w:rFonts w:hint="cs"/>
          <w:rtl/>
          <w:lang w:eastAsia="he-IL"/>
        </w:rPr>
        <w:t xml:space="preserve">ובטוחה לטובת עם ישראל ואנחנו יושבים פה ואומרת לנו פקידת </w:t>
      </w:r>
      <w:bookmarkStart w:id="420" w:name="_ETM_Q1_989689"/>
      <w:bookmarkEnd w:id="420"/>
      <w:r w:rsidR="00B55F31">
        <w:rPr>
          <w:rFonts w:hint="cs"/>
          <w:rtl/>
          <w:lang w:eastAsia="he-IL"/>
        </w:rPr>
        <w:t xml:space="preserve">האוצר: אנחנו לא מתקצבים אתכם. אתם יכולים לשחק ביניכם </w:t>
      </w:r>
      <w:bookmarkStart w:id="421" w:name="_ETM_Q1_994053"/>
      <w:bookmarkEnd w:id="421"/>
      <w:r w:rsidR="00B55F31">
        <w:rPr>
          <w:rFonts w:hint="cs"/>
          <w:rtl/>
          <w:lang w:eastAsia="he-IL"/>
        </w:rPr>
        <w:t xml:space="preserve">מה שאתם רוצים, אין לי סעיף תקציבי לתת </w:t>
      </w:r>
      <w:bookmarkStart w:id="422" w:name="_ETM_Q1_997102"/>
      <w:bookmarkEnd w:id="422"/>
      <w:r w:rsidR="00B55F31">
        <w:rPr>
          <w:rFonts w:hint="cs"/>
          <w:rtl/>
          <w:lang w:eastAsia="he-IL"/>
        </w:rPr>
        <w:t xml:space="preserve">לכם, תעשו מה שאתם רוצים, אין כסף, </w:t>
      </w:r>
      <w:bookmarkStart w:id="423" w:name="_ETM_Q1_1000783"/>
      <w:bookmarkEnd w:id="423"/>
      <w:r w:rsidR="00B55F31">
        <w:rPr>
          <w:rFonts w:hint="cs"/>
          <w:rtl/>
          <w:lang w:eastAsia="he-IL"/>
        </w:rPr>
        <w:t>אין הילולה.</w:t>
      </w:r>
    </w:p>
    <w:p w14:paraId="65A1573B" w14:textId="77777777" w:rsidR="00B55F31" w:rsidRDefault="00B55F31" w:rsidP="00F340F9">
      <w:pPr>
        <w:rPr>
          <w:rtl/>
          <w:lang w:eastAsia="he-IL"/>
        </w:rPr>
      </w:pPr>
      <w:bookmarkStart w:id="424" w:name="_ETM_Q1_999562"/>
      <w:bookmarkStart w:id="425" w:name="_ETM_Q1_999617"/>
      <w:bookmarkEnd w:id="424"/>
      <w:bookmarkEnd w:id="425"/>
    </w:p>
    <w:p w14:paraId="516D96D2" w14:textId="7F70C93B" w:rsidR="00B55F31" w:rsidRDefault="00B55F31" w:rsidP="00F340F9">
      <w:pPr>
        <w:rPr>
          <w:rtl/>
          <w:lang w:eastAsia="he-IL"/>
        </w:rPr>
      </w:pPr>
      <w:bookmarkStart w:id="426" w:name="_ETM_Q1_999842"/>
      <w:bookmarkStart w:id="427" w:name="_ETM_Q1_999883"/>
      <w:bookmarkEnd w:id="426"/>
      <w:bookmarkEnd w:id="427"/>
      <w:r>
        <w:rPr>
          <w:rFonts w:hint="cs"/>
          <w:rtl/>
          <w:lang w:eastAsia="he-IL"/>
        </w:rPr>
        <w:t xml:space="preserve">אז מה, אנחנו משחקים עם עצמנו? אנחנו </w:t>
      </w:r>
      <w:bookmarkStart w:id="428" w:name="_ETM_Q1_1001180"/>
      <w:bookmarkEnd w:id="428"/>
      <w:r>
        <w:rPr>
          <w:rFonts w:hint="cs"/>
          <w:rtl/>
          <w:lang w:eastAsia="he-IL"/>
        </w:rPr>
        <w:t xml:space="preserve">משחקים בחיי אדם? לשם מה אנחנו יושבים פה, </w:t>
      </w:r>
      <w:bookmarkStart w:id="429" w:name="_ETM_Q1_1005358"/>
      <w:bookmarkEnd w:id="429"/>
      <w:r>
        <w:rPr>
          <w:rFonts w:hint="cs"/>
          <w:rtl/>
          <w:lang w:eastAsia="he-IL"/>
        </w:rPr>
        <w:t xml:space="preserve">כדי שהיא תעלה מולנו בזום ותנתק כשאין לה תשובות </w:t>
      </w:r>
      <w:bookmarkStart w:id="430" w:name="_ETM_Q1_1007894"/>
      <w:bookmarkEnd w:id="430"/>
      <w:r>
        <w:rPr>
          <w:rFonts w:hint="cs"/>
          <w:rtl/>
          <w:lang w:eastAsia="he-IL"/>
        </w:rPr>
        <w:t xml:space="preserve">ותגיד לנו: אין לי תקצוב לתת לכם? אחר כך </w:t>
      </w:r>
      <w:bookmarkStart w:id="431" w:name="_ETM_Q1_1011724"/>
      <w:bookmarkEnd w:id="431"/>
      <w:r>
        <w:rPr>
          <w:rFonts w:hint="cs"/>
          <w:rtl/>
          <w:lang w:eastAsia="he-IL"/>
        </w:rPr>
        <w:t>יבואו אנשים ויגידו לנו למה ההילולה היא</w:t>
      </w:r>
      <w:bookmarkStart w:id="432" w:name="_ETM_Q1_1012138"/>
      <w:bookmarkEnd w:id="432"/>
      <w:r>
        <w:rPr>
          <w:rFonts w:hint="cs"/>
          <w:rtl/>
          <w:lang w:eastAsia="he-IL"/>
        </w:rPr>
        <w:t xml:space="preserve"> לא שמחה, למה קורים אסונות במקומות האלה</w:t>
      </w:r>
      <w:r w:rsidR="00BD30C5">
        <w:rPr>
          <w:rFonts w:hint="cs"/>
          <w:rtl/>
          <w:lang w:eastAsia="he-IL"/>
        </w:rPr>
        <w:t>,</w:t>
      </w:r>
      <w:r>
        <w:rPr>
          <w:rFonts w:hint="cs"/>
          <w:rtl/>
          <w:lang w:eastAsia="he-IL"/>
        </w:rPr>
        <w:t xml:space="preserve"> אם אנחנו </w:t>
      </w:r>
      <w:bookmarkStart w:id="433" w:name="_ETM_Q1_1017874"/>
      <w:bookmarkEnd w:id="433"/>
      <w:r>
        <w:rPr>
          <w:rFonts w:hint="cs"/>
          <w:rtl/>
          <w:lang w:eastAsia="he-IL"/>
        </w:rPr>
        <w:t>לא יכולים לקבל את המינימום שאנחנו צריכים לקבל</w:t>
      </w:r>
      <w:bookmarkStart w:id="434" w:name="_ETM_Q1_1028387"/>
      <w:bookmarkEnd w:id="434"/>
      <w:r w:rsidR="00BD30C5">
        <w:rPr>
          <w:rFonts w:hint="cs"/>
          <w:rtl/>
          <w:lang w:eastAsia="he-IL"/>
        </w:rPr>
        <w:t xml:space="preserve">? </w:t>
      </w:r>
    </w:p>
    <w:p w14:paraId="4F4B71B8" w14:textId="77777777" w:rsidR="00B55F31" w:rsidRDefault="00B55F31" w:rsidP="00F340F9">
      <w:pPr>
        <w:rPr>
          <w:rtl/>
          <w:lang w:eastAsia="he-IL"/>
        </w:rPr>
      </w:pPr>
      <w:bookmarkStart w:id="435" w:name="_ETM_Q1_1028433"/>
      <w:bookmarkEnd w:id="435"/>
    </w:p>
    <w:p w14:paraId="01512F9E" w14:textId="5DF88261" w:rsidR="00B55F31" w:rsidRDefault="00B55F31" w:rsidP="00F340F9">
      <w:pPr>
        <w:rPr>
          <w:rtl/>
          <w:lang w:eastAsia="he-IL"/>
        </w:rPr>
      </w:pPr>
      <w:r>
        <w:rPr>
          <w:rFonts w:hint="cs"/>
          <w:rtl/>
          <w:lang w:eastAsia="he-IL"/>
        </w:rPr>
        <w:t xml:space="preserve">יושב פה </w:t>
      </w:r>
      <w:bookmarkStart w:id="436" w:name="_ETM_Q1_1020375"/>
      <w:bookmarkEnd w:id="436"/>
      <w:r>
        <w:rPr>
          <w:rFonts w:hint="cs"/>
          <w:rtl/>
          <w:lang w:eastAsia="he-IL"/>
        </w:rPr>
        <w:t>שר בממשלת ישראל שהוא פועל מכוח החלטת ממשלה, יושב פה</w:t>
      </w:r>
      <w:bookmarkStart w:id="437" w:name="_ETM_Q1_1025309"/>
      <w:bookmarkEnd w:id="437"/>
      <w:r>
        <w:rPr>
          <w:rFonts w:hint="cs"/>
          <w:rtl/>
          <w:lang w:eastAsia="he-IL"/>
        </w:rPr>
        <w:t xml:space="preserve"> מנכ"ל משרד ממשלתי שמביא מסמך שחתום עליו, מה עונה </w:t>
      </w:r>
      <w:bookmarkStart w:id="438" w:name="_ETM_Q1_1028470"/>
      <w:bookmarkEnd w:id="438"/>
      <w:r>
        <w:rPr>
          <w:rFonts w:hint="cs"/>
          <w:rtl/>
          <w:lang w:eastAsia="he-IL"/>
        </w:rPr>
        <w:t xml:space="preserve">לנו פקידת האוצר? אני לא רשאית להתייחס למסמכים פנימיים. ממתי? </w:t>
      </w:r>
      <w:bookmarkStart w:id="439" w:name="_ETM_Q1_1030589"/>
      <w:bookmarkEnd w:id="439"/>
      <w:r>
        <w:rPr>
          <w:rFonts w:hint="cs"/>
          <w:rtl/>
          <w:lang w:eastAsia="he-IL"/>
        </w:rPr>
        <w:t xml:space="preserve">כתוב עליו סודי? אני דורש תשובה עכשיו. לפני </w:t>
      </w:r>
      <w:bookmarkStart w:id="440" w:name="_ETM_Q1_1035437"/>
      <w:bookmarkEnd w:id="440"/>
      <w:r>
        <w:rPr>
          <w:rFonts w:hint="cs"/>
          <w:rtl/>
          <w:lang w:eastAsia="he-IL"/>
        </w:rPr>
        <w:t>שאנחנו מתקדמים בדיון אנחנו רוצים לדעת האם יש ת</w:t>
      </w:r>
      <w:bookmarkStart w:id="441" w:name="_ETM_Q1_1039609"/>
      <w:bookmarkEnd w:id="441"/>
      <w:r>
        <w:rPr>
          <w:rFonts w:hint="cs"/>
          <w:rtl/>
          <w:lang w:eastAsia="he-IL"/>
        </w:rPr>
        <w:t>קצוב ואם אין, שמשרד האוצר ייקח על אחריותו</w:t>
      </w:r>
      <w:bookmarkStart w:id="442" w:name="_ETM_Q1_1045090"/>
      <w:bookmarkEnd w:id="442"/>
      <w:r>
        <w:rPr>
          <w:rFonts w:hint="cs"/>
          <w:rtl/>
          <w:lang w:eastAsia="he-IL"/>
        </w:rPr>
        <w:t xml:space="preserve"> מה שיקרה במירון. מישהו צריך לקחת אחריות, לא יכולים ל</w:t>
      </w:r>
      <w:bookmarkStart w:id="443" w:name="_ETM_Q1_1044957"/>
      <w:bookmarkEnd w:id="443"/>
      <w:r>
        <w:rPr>
          <w:rFonts w:hint="cs"/>
          <w:rtl/>
          <w:lang w:eastAsia="he-IL"/>
        </w:rPr>
        <w:t xml:space="preserve">חכות עד הדקה האחרונה ולגלגל את זה עלינו. </w:t>
      </w:r>
    </w:p>
    <w:p w14:paraId="04C1D236" w14:textId="77777777" w:rsidR="00B55F31" w:rsidRDefault="00B55F31" w:rsidP="00F340F9">
      <w:pPr>
        <w:rPr>
          <w:rtl/>
          <w:lang w:eastAsia="he-IL"/>
        </w:rPr>
      </w:pPr>
      <w:bookmarkStart w:id="444" w:name="_ETM_Q1_1050393"/>
      <w:bookmarkStart w:id="445" w:name="_ETM_Q1_1050444"/>
      <w:bookmarkEnd w:id="444"/>
      <w:bookmarkEnd w:id="445"/>
    </w:p>
    <w:p w14:paraId="070CAD05" w14:textId="745EE115" w:rsidR="00B55F31" w:rsidRDefault="00B55F31" w:rsidP="00B55F31">
      <w:pPr>
        <w:pStyle w:val="af6"/>
        <w:keepNext/>
        <w:rPr>
          <w:rtl/>
        </w:rPr>
      </w:pPr>
      <w:bookmarkStart w:id="446" w:name="ET_yor_6342_51"/>
      <w:r w:rsidRPr="00B55F31">
        <w:rPr>
          <w:rStyle w:val="TagStyle"/>
          <w:rtl/>
        </w:rPr>
        <w:t xml:space="preserve"> &lt;&lt; יור &gt;&gt; </w:t>
      </w:r>
      <w:r>
        <w:rPr>
          <w:rtl/>
        </w:rPr>
        <w:t xml:space="preserve">היו"ר בועז </w:t>
      </w:r>
      <w:proofErr w:type="spellStart"/>
      <w:r>
        <w:rPr>
          <w:rtl/>
        </w:rPr>
        <w:t>ביסמוט</w:t>
      </w:r>
      <w:proofErr w:type="spellEnd"/>
      <w:r>
        <w:rPr>
          <w:rtl/>
        </w:rPr>
        <w:t>:</w:t>
      </w:r>
      <w:r w:rsidRPr="00B55F31">
        <w:rPr>
          <w:rStyle w:val="TagStyle"/>
          <w:rtl/>
        </w:rPr>
        <w:t xml:space="preserve"> &lt;&lt; יור &gt;&gt;</w:t>
      </w:r>
      <w:r w:rsidR="005F24D4">
        <w:rPr>
          <w:rtl/>
        </w:rPr>
        <w:t xml:space="preserve"> </w:t>
      </w:r>
      <w:bookmarkEnd w:id="446"/>
    </w:p>
    <w:p w14:paraId="598604A9" w14:textId="77777777" w:rsidR="00B55F31" w:rsidRDefault="00B55F31" w:rsidP="00B55F31">
      <w:pPr>
        <w:pStyle w:val="KeepWithNext"/>
        <w:rPr>
          <w:rtl/>
          <w:lang w:eastAsia="he-IL"/>
        </w:rPr>
      </w:pPr>
    </w:p>
    <w:p w14:paraId="461DBF05" w14:textId="150D9FCA" w:rsidR="00B55F31" w:rsidRDefault="00B55F31" w:rsidP="00B55F31">
      <w:pPr>
        <w:rPr>
          <w:rtl/>
          <w:lang w:eastAsia="he-IL"/>
        </w:rPr>
      </w:pPr>
      <w:bookmarkStart w:id="447" w:name="_ETM_Q1_1051700"/>
      <w:bookmarkStart w:id="448" w:name="_ETM_Q1_1051732"/>
      <w:bookmarkEnd w:id="447"/>
      <w:bookmarkEnd w:id="448"/>
      <w:r>
        <w:rPr>
          <w:rFonts w:hint="cs"/>
          <w:rtl/>
          <w:lang w:eastAsia="he-IL"/>
        </w:rPr>
        <w:t xml:space="preserve">הדברים </w:t>
      </w:r>
      <w:bookmarkStart w:id="449" w:name="_ETM_Q1_1052411"/>
      <w:bookmarkEnd w:id="449"/>
      <w:r>
        <w:rPr>
          <w:rFonts w:hint="cs"/>
          <w:rtl/>
          <w:lang w:eastAsia="he-IL"/>
        </w:rPr>
        <w:t xml:space="preserve">ברורים, יוסי. אני מבין שבדיון הקודם גם לא היה פה </w:t>
      </w:r>
      <w:bookmarkStart w:id="450" w:name="_ETM_Q1_1055518"/>
      <w:bookmarkEnd w:id="450"/>
      <w:r>
        <w:rPr>
          <w:rFonts w:hint="cs"/>
          <w:rtl/>
          <w:lang w:eastAsia="he-IL"/>
        </w:rPr>
        <w:t xml:space="preserve">נציג, נכון? </w:t>
      </w:r>
    </w:p>
    <w:p w14:paraId="2FCF4480" w14:textId="77777777" w:rsidR="00B55F31" w:rsidRDefault="00B55F31" w:rsidP="00B55F31">
      <w:pPr>
        <w:rPr>
          <w:rtl/>
          <w:lang w:eastAsia="he-IL"/>
        </w:rPr>
      </w:pPr>
      <w:bookmarkStart w:id="451" w:name="_ETM_Q1_1057398"/>
      <w:bookmarkEnd w:id="451"/>
    </w:p>
    <w:p w14:paraId="7DF1F469" w14:textId="1F465593" w:rsidR="00B55F31" w:rsidRDefault="00B55F31" w:rsidP="00B55F31">
      <w:pPr>
        <w:pStyle w:val="a4"/>
        <w:keepNext/>
        <w:rPr>
          <w:rtl/>
        </w:rPr>
      </w:pPr>
      <w:bookmarkStart w:id="452" w:name="ET_speaker_לאה_גופר_52"/>
      <w:r w:rsidRPr="00B55F31">
        <w:rPr>
          <w:rStyle w:val="TagStyle"/>
          <w:rtl/>
        </w:rPr>
        <w:t xml:space="preserve"> &lt;&lt; דובר &gt;&gt; </w:t>
      </w:r>
      <w:r>
        <w:rPr>
          <w:rtl/>
        </w:rPr>
        <w:t>לאה גופר:</w:t>
      </w:r>
      <w:r w:rsidRPr="00B55F31">
        <w:rPr>
          <w:rStyle w:val="TagStyle"/>
          <w:rtl/>
        </w:rPr>
        <w:t xml:space="preserve"> &lt;&lt; דובר &gt;&gt;</w:t>
      </w:r>
      <w:r w:rsidR="005F24D4">
        <w:rPr>
          <w:rtl/>
        </w:rPr>
        <w:t xml:space="preserve"> </w:t>
      </w:r>
      <w:bookmarkEnd w:id="452"/>
    </w:p>
    <w:p w14:paraId="3719C861" w14:textId="77777777" w:rsidR="00B55F31" w:rsidRDefault="00B55F31" w:rsidP="00B55F31">
      <w:pPr>
        <w:pStyle w:val="KeepWithNext"/>
        <w:rPr>
          <w:rtl/>
          <w:lang w:eastAsia="he-IL"/>
        </w:rPr>
      </w:pPr>
    </w:p>
    <w:p w14:paraId="055375B4" w14:textId="4CDBEC9E" w:rsidR="00B55F31" w:rsidRDefault="00B55F31" w:rsidP="00B55F31">
      <w:pPr>
        <w:rPr>
          <w:rtl/>
          <w:lang w:eastAsia="he-IL"/>
        </w:rPr>
      </w:pPr>
      <w:bookmarkStart w:id="453" w:name="_ETM_Q1_1057639"/>
      <w:bookmarkStart w:id="454" w:name="_ETM_Q1_1057663"/>
      <w:bookmarkEnd w:id="453"/>
      <w:bookmarkEnd w:id="454"/>
      <w:r>
        <w:rPr>
          <w:rFonts w:hint="cs"/>
          <w:rtl/>
          <w:lang w:eastAsia="he-IL"/>
        </w:rPr>
        <w:t xml:space="preserve">נכון. </w:t>
      </w:r>
    </w:p>
    <w:p w14:paraId="5541F3CC" w14:textId="77777777" w:rsidR="00B55F31" w:rsidRDefault="00B55F31" w:rsidP="00B55F31">
      <w:pPr>
        <w:rPr>
          <w:rtl/>
          <w:lang w:eastAsia="he-IL"/>
        </w:rPr>
      </w:pPr>
      <w:bookmarkStart w:id="455" w:name="_ETM_Q1_1055982"/>
      <w:bookmarkStart w:id="456" w:name="_ETM_Q1_1056022"/>
      <w:bookmarkStart w:id="457" w:name="_ETM_Q1_1057717"/>
      <w:bookmarkEnd w:id="455"/>
      <w:bookmarkEnd w:id="456"/>
      <w:bookmarkEnd w:id="457"/>
    </w:p>
    <w:p w14:paraId="5B2A38E3" w14:textId="09751DF5" w:rsidR="00B55F31" w:rsidRDefault="00B55F31" w:rsidP="00B55F31">
      <w:pPr>
        <w:pStyle w:val="af6"/>
        <w:keepNext/>
        <w:rPr>
          <w:rtl/>
        </w:rPr>
      </w:pPr>
      <w:bookmarkStart w:id="458" w:name="ET_yor_6342_53"/>
      <w:r w:rsidRPr="00B55F31">
        <w:rPr>
          <w:rStyle w:val="TagStyle"/>
          <w:rtl/>
        </w:rPr>
        <w:t xml:space="preserve"> &lt;&lt; יור &gt;&gt; </w:t>
      </w:r>
      <w:r>
        <w:rPr>
          <w:rtl/>
        </w:rPr>
        <w:t xml:space="preserve">היו"ר בועז </w:t>
      </w:r>
      <w:proofErr w:type="spellStart"/>
      <w:r>
        <w:rPr>
          <w:rtl/>
        </w:rPr>
        <w:t>ביסמוט</w:t>
      </w:r>
      <w:proofErr w:type="spellEnd"/>
      <w:r>
        <w:rPr>
          <w:rtl/>
        </w:rPr>
        <w:t>:</w:t>
      </w:r>
      <w:r w:rsidRPr="00B55F31">
        <w:rPr>
          <w:rStyle w:val="TagStyle"/>
          <w:rtl/>
        </w:rPr>
        <w:t xml:space="preserve"> &lt;&lt; יור &gt;&gt;</w:t>
      </w:r>
      <w:r w:rsidR="005F24D4">
        <w:rPr>
          <w:rtl/>
        </w:rPr>
        <w:t xml:space="preserve"> </w:t>
      </w:r>
      <w:bookmarkEnd w:id="458"/>
    </w:p>
    <w:p w14:paraId="4F507A2F" w14:textId="77777777" w:rsidR="00B55F31" w:rsidRDefault="00B55F31" w:rsidP="00B55F31">
      <w:pPr>
        <w:pStyle w:val="KeepWithNext"/>
        <w:rPr>
          <w:rtl/>
          <w:lang w:eastAsia="he-IL"/>
        </w:rPr>
      </w:pPr>
    </w:p>
    <w:p w14:paraId="031A4FD1" w14:textId="72D3452B" w:rsidR="00B55F31" w:rsidRDefault="00B55F31" w:rsidP="00B55F31">
      <w:pPr>
        <w:rPr>
          <w:rtl/>
          <w:lang w:eastAsia="he-IL"/>
        </w:rPr>
      </w:pPr>
      <w:bookmarkStart w:id="459" w:name="_ETM_Q1_1058009"/>
      <w:bookmarkStart w:id="460" w:name="_ETM_Q1_1058034"/>
      <w:bookmarkEnd w:id="459"/>
      <w:bookmarkEnd w:id="460"/>
      <w:r>
        <w:rPr>
          <w:rFonts w:hint="cs"/>
          <w:rtl/>
          <w:lang w:eastAsia="he-IL"/>
        </w:rPr>
        <w:t xml:space="preserve">יש להם כנס </w:t>
      </w:r>
      <w:bookmarkStart w:id="461" w:name="_ETM_Q1_1058415"/>
      <w:bookmarkEnd w:id="461"/>
      <w:r>
        <w:rPr>
          <w:rFonts w:hint="cs"/>
          <w:rtl/>
          <w:lang w:eastAsia="he-IL"/>
        </w:rPr>
        <w:t xml:space="preserve">או אירוע מסוים? </w:t>
      </w:r>
    </w:p>
    <w:p w14:paraId="6F3CACC3" w14:textId="77777777" w:rsidR="00B55F31" w:rsidRDefault="00B55F31" w:rsidP="00B55F31">
      <w:pPr>
        <w:rPr>
          <w:rtl/>
          <w:lang w:eastAsia="he-IL"/>
        </w:rPr>
      </w:pPr>
      <w:bookmarkStart w:id="462" w:name="_ETM_Q1_1056063"/>
      <w:bookmarkStart w:id="463" w:name="_ETM_Q1_1056112"/>
      <w:bookmarkStart w:id="464" w:name="_ETM_Q1_1057263"/>
      <w:bookmarkEnd w:id="462"/>
      <w:bookmarkEnd w:id="463"/>
      <w:bookmarkEnd w:id="464"/>
    </w:p>
    <w:p w14:paraId="30AE7905" w14:textId="5AA9AAA5" w:rsidR="00B55F31" w:rsidRDefault="00B55F31" w:rsidP="00B55F31">
      <w:pPr>
        <w:pStyle w:val="a4"/>
        <w:keepNext/>
        <w:rPr>
          <w:rtl/>
        </w:rPr>
      </w:pPr>
      <w:bookmarkStart w:id="465" w:name="ET_speaker_לאה_גופר_54"/>
      <w:r w:rsidRPr="00B55F31">
        <w:rPr>
          <w:rStyle w:val="TagStyle"/>
          <w:rtl/>
        </w:rPr>
        <w:t xml:space="preserve"> &lt;&lt; דובר &gt;&gt; </w:t>
      </w:r>
      <w:r>
        <w:rPr>
          <w:rtl/>
        </w:rPr>
        <w:t>לאה גופר:</w:t>
      </w:r>
      <w:r w:rsidRPr="00B55F31">
        <w:rPr>
          <w:rStyle w:val="TagStyle"/>
          <w:rtl/>
        </w:rPr>
        <w:t xml:space="preserve"> &lt;&lt; דובר &gt;&gt;</w:t>
      </w:r>
      <w:r w:rsidR="005F24D4">
        <w:rPr>
          <w:rtl/>
        </w:rPr>
        <w:t xml:space="preserve"> </w:t>
      </w:r>
      <w:bookmarkEnd w:id="465"/>
    </w:p>
    <w:p w14:paraId="5FD1DB23" w14:textId="77777777" w:rsidR="00B55F31" w:rsidRDefault="00B55F31" w:rsidP="00B55F31">
      <w:pPr>
        <w:pStyle w:val="KeepWithNext"/>
        <w:rPr>
          <w:rtl/>
          <w:lang w:eastAsia="he-IL"/>
        </w:rPr>
      </w:pPr>
    </w:p>
    <w:p w14:paraId="75E79FFE" w14:textId="10B07285" w:rsidR="00B55F31" w:rsidRDefault="00B55F31" w:rsidP="00B55F31">
      <w:pPr>
        <w:rPr>
          <w:rtl/>
          <w:lang w:eastAsia="he-IL"/>
        </w:rPr>
      </w:pPr>
      <w:bookmarkStart w:id="466" w:name="_ETM_Q1_1057542"/>
      <w:bookmarkStart w:id="467" w:name="_ETM_Q1_1057571"/>
      <w:bookmarkEnd w:id="466"/>
      <w:bookmarkEnd w:id="467"/>
      <w:r>
        <w:rPr>
          <w:rFonts w:hint="cs"/>
          <w:rtl/>
          <w:lang w:eastAsia="he-IL"/>
        </w:rPr>
        <w:t xml:space="preserve">כן, בגלל זה ביקשו בזום היום. אנחנו ננסה להשיג אותם. </w:t>
      </w:r>
    </w:p>
    <w:p w14:paraId="4DDCAAA5" w14:textId="77777777" w:rsidR="00B55F31" w:rsidRDefault="00B55F31" w:rsidP="00B55F31">
      <w:pPr>
        <w:rPr>
          <w:rtl/>
          <w:lang w:eastAsia="he-IL"/>
        </w:rPr>
      </w:pPr>
      <w:bookmarkStart w:id="468" w:name="_ETM_Q1_1057433"/>
      <w:bookmarkStart w:id="469" w:name="_ETM_Q1_1057479"/>
      <w:bookmarkStart w:id="470" w:name="_ETM_Q1_1058529"/>
      <w:bookmarkEnd w:id="468"/>
      <w:bookmarkEnd w:id="469"/>
      <w:bookmarkEnd w:id="470"/>
    </w:p>
    <w:p w14:paraId="6F0D43C7" w14:textId="542AA204" w:rsidR="00B55F31" w:rsidRDefault="00B55F31" w:rsidP="00B55F31">
      <w:pPr>
        <w:pStyle w:val="af6"/>
        <w:keepNext/>
        <w:rPr>
          <w:rtl/>
        </w:rPr>
      </w:pPr>
      <w:bookmarkStart w:id="471" w:name="ET_yor_6342_55"/>
      <w:r w:rsidRPr="00B55F31">
        <w:rPr>
          <w:rStyle w:val="TagStyle"/>
          <w:rtl/>
        </w:rPr>
        <w:t xml:space="preserve"> &lt;&lt; יור &gt;&gt; </w:t>
      </w:r>
      <w:r>
        <w:rPr>
          <w:rtl/>
        </w:rPr>
        <w:t xml:space="preserve">היו"ר בועז </w:t>
      </w:r>
      <w:proofErr w:type="spellStart"/>
      <w:r>
        <w:rPr>
          <w:rtl/>
        </w:rPr>
        <w:t>ביסמוט</w:t>
      </w:r>
      <w:proofErr w:type="spellEnd"/>
      <w:r>
        <w:rPr>
          <w:rtl/>
        </w:rPr>
        <w:t>:</w:t>
      </w:r>
      <w:r w:rsidRPr="00B55F31">
        <w:rPr>
          <w:rStyle w:val="TagStyle"/>
          <w:rtl/>
        </w:rPr>
        <w:t xml:space="preserve"> &lt;&lt; יור &gt;&gt;</w:t>
      </w:r>
      <w:r w:rsidR="005F24D4">
        <w:rPr>
          <w:rtl/>
        </w:rPr>
        <w:t xml:space="preserve"> </w:t>
      </w:r>
      <w:bookmarkEnd w:id="471"/>
    </w:p>
    <w:p w14:paraId="26405FCA" w14:textId="77777777" w:rsidR="00B55F31" w:rsidRDefault="00B55F31" w:rsidP="00B55F31">
      <w:pPr>
        <w:pStyle w:val="KeepWithNext"/>
        <w:rPr>
          <w:rtl/>
          <w:lang w:eastAsia="he-IL"/>
        </w:rPr>
      </w:pPr>
    </w:p>
    <w:p w14:paraId="1F8E5A78" w14:textId="2776DB47" w:rsidR="00B55F31" w:rsidRDefault="00B55F31" w:rsidP="00B55F31">
      <w:pPr>
        <w:rPr>
          <w:rtl/>
          <w:lang w:eastAsia="he-IL"/>
        </w:rPr>
      </w:pPr>
      <w:bookmarkStart w:id="472" w:name="_ETM_Q1_1058825"/>
      <w:bookmarkStart w:id="473" w:name="_ETM_Q1_1058857"/>
      <w:bookmarkEnd w:id="472"/>
      <w:bookmarkEnd w:id="473"/>
      <w:r>
        <w:rPr>
          <w:rFonts w:hint="cs"/>
          <w:rtl/>
          <w:lang w:eastAsia="he-IL"/>
        </w:rPr>
        <w:t xml:space="preserve">מה </w:t>
      </w:r>
      <w:bookmarkStart w:id="474" w:name="_ETM_Q1_1063711"/>
      <w:bookmarkEnd w:id="474"/>
      <w:r>
        <w:rPr>
          <w:rFonts w:hint="cs"/>
          <w:rtl/>
          <w:lang w:eastAsia="he-IL"/>
        </w:rPr>
        <w:t xml:space="preserve">שאני מציע, בשבוע הבא </w:t>
      </w:r>
      <w:bookmarkStart w:id="475" w:name="_ETM_Q1_1062149"/>
      <w:bookmarkEnd w:id="475"/>
      <w:r>
        <w:rPr>
          <w:rFonts w:hint="cs"/>
          <w:rtl/>
          <w:lang w:eastAsia="he-IL"/>
        </w:rPr>
        <w:t xml:space="preserve">יש לנו דיון נוסף, נכון? </w:t>
      </w:r>
    </w:p>
    <w:p w14:paraId="46C0C860" w14:textId="77777777" w:rsidR="00B55F31" w:rsidRDefault="00B55F31" w:rsidP="00B55F31">
      <w:pPr>
        <w:rPr>
          <w:rtl/>
          <w:lang w:eastAsia="he-IL"/>
        </w:rPr>
      </w:pPr>
      <w:bookmarkStart w:id="476" w:name="_ETM_Q1_1065558"/>
      <w:bookmarkStart w:id="477" w:name="_ETM_Q1_1065610"/>
      <w:bookmarkStart w:id="478" w:name="_ETM_Q1_1063102"/>
      <w:bookmarkEnd w:id="476"/>
      <w:bookmarkEnd w:id="477"/>
      <w:bookmarkEnd w:id="478"/>
    </w:p>
    <w:p w14:paraId="17E31331" w14:textId="5C95B71B" w:rsidR="00B55F31" w:rsidRDefault="00B55F31" w:rsidP="00B55F31">
      <w:pPr>
        <w:pStyle w:val="a4"/>
        <w:keepNext/>
        <w:rPr>
          <w:rtl/>
        </w:rPr>
      </w:pPr>
      <w:bookmarkStart w:id="479" w:name="ET_speaker_לאה_גופר_56"/>
      <w:r w:rsidRPr="00B55F31">
        <w:rPr>
          <w:rStyle w:val="TagStyle"/>
          <w:rtl/>
        </w:rPr>
        <w:t xml:space="preserve"> &lt;&lt; דובר &gt;&gt; </w:t>
      </w:r>
      <w:r>
        <w:rPr>
          <w:rtl/>
        </w:rPr>
        <w:t>לאה גופר:</w:t>
      </w:r>
      <w:r w:rsidRPr="00B55F31">
        <w:rPr>
          <w:rStyle w:val="TagStyle"/>
          <w:rtl/>
        </w:rPr>
        <w:t xml:space="preserve"> &lt;&lt; דובר &gt;&gt;</w:t>
      </w:r>
      <w:r w:rsidR="005F24D4">
        <w:rPr>
          <w:rtl/>
        </w:rPr>
        <w:t xml:space="preserve"> </w:t>
      </w:r>
      <w:bookmarkEnd w:id="479"/>
    </w:p>
    <w:p w14:paraId="7B9D8404" w14:textId="77777777" w:rsidR="00B55F31" w:rsidRDefault="00B55F31" w:rsidP="00B55F31">
      <w:pPr>
        <w:pStyle w:val="KeepWithNext"/>
        <w:rPr>
          <w:rtl/>
          <w:lang w:eastAsia="he-IL"/>
        </w:rPr>
      </w:pPr>
    </w:p>
    <w:p w14:paraId="739A2592" w14:textId="1FB6E134" w:rsidR="00B55F31" w:rsidRDefault="00B55F31" w:rsidP="00B55F31">
      <w:pPr>
        <w:rPr>
          <w:rtl/>
          <w:lang w:eastAsia="he-IL"/>
        </w:rPr>
      </w:pPr>
      <w:bookmarkStart w:id="480" w:name="_ETM_Q1_1063359"/>
      <w:bookmarkStart w:id="481" w:name="_ETM_Q1_1063382"/>
      <w:bookmarkEnd w:id="480"/>
      <w:bookmarkEnd w:id="481"/>
      <w:r>
        <w:rPr>
          <w:rFonts w:hint="cs"/>
          <w:rtl/>
          <w:lang w:eastAsia="he-IL"/>
        </w:rPr>
        <w:t xml:space="preserve">נכון, ביום שני. </w:t>
      </w:r>
    </w:p>
    <w:p w14:paraId="71825C8F" w14:textId="77777777" w:rsidR="00B55F31" w:rsidRDefault="00B55F31" w:rsidP="00B55F31">
      <w:pPr>
        <w:rPr>
          <w:rtl/>
          <w:lang w:eastAsia="he-IL"/>
        </w:rPr>
      </w:pPr>
      <w:bookmarkStart w:id="482" w:name="_ETM_Q1_1065718"/>
      <w:bookmarkStart w:id="483" w:name="_ETM_Q1_1065758"/>
      <w:bookmarkStart w:id="484" w:name="_ETM_Q1_1067398"/>
      <w:bookmarkEnd w:id="482"/>
      <w:bookmarkEnd w:id="483"/>
      <w:bookmarkEnd w:id="484"/>
    </w:p>
    <w:p w14:paraId="10E4A1E3" w14:textId="3511276E" w:rsidR="00B55F31" w:rsidRDefault="00B55F31" w:rsidP="00B55F31">
      <w:pPr>
        <w:pStyle w:val="af6"/>
        <w:keepNext/>
        <w:rPr>
          <w:rtl/>
        </w:rPr>
      </w:pPr>
      <w:bookmarkStart w:id="485" w:name="ET_yor_6342_57"/>
      <w:r w:rsidRPr="00B55F31">
        <w:rPr>
          <w:rStyle w:val="TagStyle"/>
          <w:rtl/>
        </w:rPr>
        <w:t xml:space="preserve"> &lt;&lt; יור &gt;&gt; </w:t>
      </w:r>
      <w:r>
        <w:rPr>
          <w:rtl/>
        </w:rPr>
        <w:t xml:space="preserve">היו"ר בועז </w:t>
      </w:r>
      <w:proofErr w:type="spellStart"/>
      <w:r>
        <w:rPr>
          <w:rtl/>
        </w:rPr>
        <w:t>ביסמוט</w:t>
      </w:r>
      <w:proofErr w:type="spellEnd"/>
      <w:r>
        <w:rPr>
          <w:rtl/>
        </w:rPr>
        <w:t>:</w:t>
      </w:r>
      <w:r w:rsidRPr="00B55F31">
        <w:rPr>
          <w:rStyle w:val="TagStyle"/>
          <w:rtl/>
        </w:rPr>
        <w:t xml:space="preserve"> &lt;&lt; יור &gt;&gt;</w:t>
      </w:r>
      <w:r w:rsidR="005F24D4">
        <w:rPr>
          <w:rtl/>
        </w:rPr>
        <w:t xml:space="preserve"> </w:t>
      </w:r>
      <w:bookmarkEnd w:id="485"/>
    </w:p>
    <w:p w14:paraId="4BFB3B4C" w14:textId="77777777" w:rsidR="00B55F31" w:rsidRDefault="00B55F31" w:rsidP="00B55F31">
      <w:pPr>
        <w:pStyle w:val="KeepWithNext"/>
        <w:rPr>
          <w:rtl/>
          <w:lang w:eastAsia="he-IL"/>
        </w:rPr>
      </w:pPr>
    </w:p>
    <w:p w14:paraId="5C2697EC" w14:textId="7A1B6E3D" w:rsidR="00B55F31" w:rsidRDefault="00B55F31" w:rsidP="00B55F31">
      <w:pPr>
        <w:rPr>
          <w:rtl/>
          <w:lang w:eastAsia="he-IL"/>
        </w:rPr>
      </w:pPr>
      <w:bookmarkStart w:id="486" w:name="_ETM_Q1_1067658"/>
      <w:bookmarkStart w:id="487" w:name="_ETM_Q1_1067686"/>
      <w:bookmarkEnd w:id="486"/>
      <w:bookmarkEnd w:id="487"/>
      <w:r>
        <w:rPr>
          <w:rFonts w:hint="cs"/>
          <w:rtl/>
          <w:lang w:eastAsia="he-IL"/>
        </w:rPr>
        <w:t xml:space="preserve">בדיון הבא </w:t>
      </w:r>
      <w:bookmarkStart w:id="488" w:name="_ETM_Q1_1064586"/>
      <w:bookmarkEnd w:id="488"/>
      <w:r>
        <w:rPr>
          <w:rFonts w:hint="cs"/>
          <w:rtl/>
          <w:lang w:eastAsia="he-IL"/>
        </w:rPr>
        <w:t xml:space="preserve">מן הסתם האוצר יהיה. שוב אני אומר, אנחנו עובדים על </w:t>
      </w:r>
      <w:bookmarkStart w:id="489" w:name="_ETM_Q1_1068474"/>
      <w:bookmarkEnd w:id="489"/>
      <w:r>
        <w:rPr>
          <w:rFonts w:hint="cs"/>
          <w:rtl/>
          <w:lang w:eastAsia="he-IL"/>
        </w:rPr>
        <w:t xml:space="preserve">לו"ז. אני מציע, מאחר שפקיד מהאוצר לא הגיע בדיון הקודם </w:t>
      </w:r>
      <w:bookmarkStart w:id="490" w:name="_ETM_Q1_1076705"/>
      <w:bookmarkEnd w:id="490"/>
      <w:r>
        <w:rPr>
          <w:rFonts w:hint="cs"/>
          <w:rtl/>
          <w:lang w:eastAsia="he-IL"/>
        </w:rPr>
        <w:t>וגם היום אני רואה שהוא לא נמצא</w:t>
      </w:r>
      <w:r w:rsidR="00BD30C5">
        <w:rPr>
          <w:rFonts w:hint="cs"/>
          <w:rtl/>
          <w:lang w:eastAsia="he-IL"/>
        </w:rPr>
        <w:t xml:space="preserve"> </w:t>
      </w:r>
      <w:r w:rsidR="00BD30C5">
        <w:rPr>
          <w:rtl/>
          <w:lang w:eastAsia="he-IL"/>
        </w:rPr>
        <w:t>–</w:t>
      </w:r>
      <w:r>
        <w:rPr>
          <w:rFonts w:hint="cs"/>
          <w:rtl/>
          <w:lang w:eastAsia="he-IL"/>
        </w:rPr>
        <w:t xml:space="preserve"> אני רואה שהיא </w:t>
      </w:r>
      <w:bookmarkStart w:id="491" w:name="_ETM_Q1_1082162"/>
      <w:bookmarkEnd w:id="491"/>
      <w:r>
        <w:rPr>
          <w:rFonts w:hint="cs"/>
          <w:rtl/>
          <w:lang w:eastAsia="he-IL"/>
        </w:rPr>
        <w:t>חזרה אלינו, אנחנו נשמע אותה, אבל בשבוע הבא אני</w:t>
      </w:r>
      <w:bookmarkStart w:id="492" w:name="_ETM_Q1_1083665"/>
      <w:bookmarkEnd w:id="492"/>
      <w:r>
        <w:rPr>
          <w:rFonts w:hint="cs"/>
          <w:rtl/>
          <w:lang w:eastAsia="he-IL"/>
        </w:rPr>
        <w:t xml:space="preserve"> לא אתנגד אם ידידי שר האוצר יגיע בעצמו, כי אני</w:t>
      </w:r>
      <w:bookmarkStart w:id="493" w:name="_ETM_Q1_1085709"/>
      <w:bookmarkEnd w:id="493"/>
      <w:r>
        <w:rPr>
          <w:rFonts w:hint="cs"/>
          <w:rtl/>
          <w:lang w:eastAsia="he-IL"/>
        </w:rPr>
        <w:t xml:space="preserve"> חושב שהנושא הוא מספיק חשוב, אז אנחנו נזמן גם </w:t>
      </w:r>
      <w:bookmarkStart w:id="494" w:name="_ETM_Q1_1089355"/>
      <w:bookmarkEnd w:id="494"/>
      <w:r>
        <w:rPr>
          <w:rFonts w:hint="cs"/>
          <w:rtl/>
          <w:lang w:eastAsia="he-IL"/>
        </w:rPr>
        <w:t xml:space="preserve">אותו, אני מקווה שהוא יבוא ואולי אנחנו נוכל להתקדם. </w:t>
      </w:r>
    </w:p>
    <w:p w14:paraId="3C3E3E15" w14:textId="77777777" w:rsidR="00B55F31" w:rsidRDefault="00B55F31" w:rsidP="00B55F31">
      <w:pPr>
        <w:rPr>
          <w:rtl/>
          <w:lang w:eastAsia="he-IL"/>
        </w:rPr>
      </w:pPr>
      <w:bookmarkStart w:id="495" w:name="_ETM_Q1_1092572"/>
      <w:bookmarkStart w:id="496" w:name="_ETM_Q1_1092620"/>
      <w:bookmarkStart w:id="497" w:name="_ETM_Q1_1097516"/>
      <w:bookmarkEnd w:id="495"/>
      <w:bookmarkEnd w:id="496"/>
      <w:bookmarkEnd w:id="497"/>
    </w:p>
    <w:p w14:paraId="52C07A84" w14:textId="39A06D95" w:rsidR="00B55F31" w:rsidRDefault="00B55F31" w:rsidP="00B55F31">
      <w:pPr>
        <w:pStyle w:val="af9"/>
        <w:keepNext/>
        <w:rPr>
          <w:rtl/>
          <w:lang w:eastAsia="he-IL"/>
        </w:rPr>
      </w:pPr>
      <w:bookmarkStart w:id="498" w:name="ET_guest_לירון_סביון_58"/>
      <w:r w:rsidRPr="00B55F31">
        <w:rPr>
          <w:rStyle w:val="TagStyle"/>
          <w:rtl/>
        </w:rPr>
        <w:t xml:space="preserve"> &lt;&lt; אורח &gt;&gt; </w:t>
      </w:r>
      <w:r>
        <w:rPr>
          <w:rtl/>
          <w:lang w:eastAsia="he-IL"/>
        </w:rPr>
        <w:t>לירון סביון:</w:t>
      </w:r>
      <w:r w:rsidRPr="00B55F31">
        <w:rPr>
          <w:rStyle w:val="TagStyle"/>
          <w:rtl/>
        </w:rPr>
        <w:t xml:space="preserve"> &lt;&lt; אורח &gt;&gt;</w:t>
      </w:r>
      <w:r w:rsidR="005F24D4">
        <w:rPr>
          <w:rtl/>
          <w:lang w:eastAsia="he-IL"/>
        </w:rPr>
        <w:t xml:space="preserve"> </w:t>
      </w:r>
      <w:bookmarkEnd w:id="498"/>
    </w:p>
    <w:p w14:paraId="201FBD7A" w14:textId="77777777" w:rsidR="00B55F31" w:rsidRDefault="00B55F31" w:rsidP="00B55F31">
      <w:pPr>
        <w:pStyle w:val="KeepWithNext"/>
        <w:rPr>
          <w:rtl/>
          <w:lang w:eastAsia="he-IL"/>
        </w:rPr>
      </w:pPr>
    </w:p>
    <w:p w14:paraId="2A7A361F" w14:textId="72534211" w:rsidR="00B55F31" w:rsidRDefault="00B55F31" w:rsidP="00B55F31">
      <w:pPr>
        <w:rPr>
          <w:rtl/>
          <w:lang w:eastAsia="he-IL"/>
        </w:rPr>
      </w:pPr>
      <w:bookmarkStart w:id="499" w:name="_ETM_Q1_1097783"/>
      <w:bookmarkStart w:id="500" w:name="_ETM_Q1_1097809"/>
      <w:bookmarkEnd w:id="499"/>
      <w:bookmarkEnd w:id="500"/>
      <w:r>
        <w:rPr>
          <w:rFonts w:hint="cs"/>
          <w:rtl/>
          <w:lang w:eastAsia="he-IL"/>
        </w:rPr>
        <w:t xml:space="preserve">שוב, </w:t>
      </w:r>
      <w:bookmarkStart w:id="501" w:name="_ETM_Q1_1098556"/>
      <w:bookmarkEnd w:id="501"/>
      <w:r>
        <w:rPr>
          <w:rFonts w:hint="cs"/>
          <w:rtl/>
          <w:lang w:eastAsia="he-IL"/>
        </w:rPr>
        <w:t>מה שאמרנו זה שאנחנו מוכנים, אנחנו מבחינתנו נתקצב</w:t>
      </w:r>
      <w:bookmarkStart w:id="502" w:name="_ETM_Q1_1103036"/>
      <w:bookmarkEnd w:id="502"/>
      <w:r>
        <w:rPr>
          <w:rFonts w:hint="cs"/>
          <w:rtl/>
          <w:lang w:eastAsia="he-IL"/>
        </w:rPr>
        <w:t xml:space="preserve"> את זה, אנחנו רק צריכים את החלטת הממשלה שתצביע על</w:t>
      </w:r>
      <w:bookmarkStart w:id="503" w:name="_ETM_Q1_1105618"/>
      <w:bookmarkEnd w:id="503"/>
      <w:r>
        <w:rPr>
          <w:rFonts w:hint="cs"/>
          <w:rtl/>
          <w:lang w:eastAsia="he-IL"/>
        </w:rPr>
        <w:t xml:space="preserve"> מקורות המימון מכיוון שבתקציב ההמשכי אין לנו איך להעביר תקציבים</w:t>
      </w:r>
      <w:bookmarkStart w:id="504" w:name="_ETM_Q1_1109117"/>
      <w:bookmarkEnd w:id="504"/>
      <w:r>
        <w:rPr>
          <w:rFonts w:hint="cs"/>
          <w:rtl/>
          <w:lang w:eastAsia="he-IL"/>
        </w:rPr>
        <w:t xml:space="preserve"> אחרים. אין לנו איך לתקצב את זה, זה לא מתוקצב </w:t>
      </w:r>
      <w:bookmarkStart w:id="505" w:name="_ETM_Q1_1114908"/>
      <w:bookmarkEnd w:id="505"/>
      <w:r>
        <w:rPr>
          <w:rFonts w:hint="cs"/>
          <w:rtl/>
          <w:lang w:eastAsia="he-IL"/>
        </w:rPr>
        <w:t xml:space="preserve">כרגע. יש לנו החלטת ממשלה שאנחנו ממליצים לקדם אותה, היא </w:t>
      </w:r>
      <w:bookmarkStart w:id="506" w:name="_ETM_Q1_1117440"/>
      <w:bookmarkEnd w:id="506"/>
      <w:r>
        <w:rPr>
          <w:rFonts w:hint="cs"/>
          <w:rtl/>
          <w:lang w:eastAsia="he-IL"/>
        </w:rPr>
        <w:t xml:space="preserve">מוכנה, ולהצביע על מקורות אפשריים לתקציב הזה. </w:t>
      </w:r>
    </w:p>
    <w:p w14:paraId="526B67E2" w14:textId="77777777" w:rsidR="00B55F31" w:rsidRDefault="00B55F31" w:rsidP="00B55F31">
      <w:pPr>
        <w:rPr>
          <w:rtl/>
          <w:lang w:eastAsia="he-IL"/>
        </w:rPr>
      </w:pPr>
      <w:bookmarkStart w:id="507" w:name="_ETM_Q1_1122903"/>
      <w:bookmarkStart w:id="508" w:name="_ETM_Q1_1122951"/>
      <w:bookmarkEnd w:id="507"/>
      <w:bookmarkEnd w:id="508"/>
    </w:p>
    <w:p w14:paraId="451404D3" w14:textId="2EC3100C" w:rsidR="00B55F31" w:rsidRDefault="00B55F31" w:rsidP="00B55F31">
      <w:pPr>
        <w:pStyle w:val="af9"/>
        <w:keepNext/>
        <w:rPr>
          <w:rtl/>
          <w:lang w:eastAsia="he-IL"/>
        </w:rPr>
      </w:pPr>
      <w:bookmarkStart w:id="509" w:name="ET_guest_אהרון_שפיץ_59"/>
      <w:r w:rsidRPr="00B55F31">
        <w:rPr>
          <w:rStyle w:val="TagStyle"/>
          <w:rtl/>
        </w:rPr>
        <w:t xml:space="preserve"> &lt;&lt; אורח &gt;&gt; </w:t>
      </w:r>
      <w:r>
        <w:rPr>
          <w:rtl/>
          <w:lang w:eastAsia="he-IL"/>
        </w:rPr>
        <w:t>אהרון שפיץ:</w:t>
      </w:r>
      <w:r w:rsidRPr="00B55F31">
        <w:rPr>
          <w:rStyle w:val="TagStyle"/>
          <w:rtl/>
        </w:rPr>
        <w:t xml:space="preserve"> &lt;&lt; אורח &gt;&gt;</w:t>
      </w:r>
      <w:r w:rsidR="005F24D4">
        <w:rPr>
          <w:rtl/>
          <w:lang w:eastAsia="he-IL"/>
        </w:rPr>
        <w:t xml:space="preserve"> </w:t>
      </w:r>
      <w:bookmarkEnd w:id="509"/>
    </w:p>
    <w:p w14:paraId="5B578519" w14:textId="77777777" w:rsidR="00B55F31" w:rsidRDefault="00B55F31" w:rsidP="00B55F31">
      <w:pPr>
        <w:pStyle w:val="KeepWithNext"/>
        <w:rPr>
          <w:rtl/>
          <w:lang w:eastAsia="he-IL"/>
        </w:rPr>
      </w:pPr>
    </w:p>
    <w:p w14:paraId="15F33571" w14:textId="4260D3B0" w:rsidR="00B55F31" w:rsidRDefault="00B55F31" w:rsidP="00B55F31">
      <w:pPr>
        <w:rPr>
          <w:rtl/>
          <w:lang w:eastAsia="he-IL"/>
        </w:rPr>
      </w:pPr>
      <w:bookmarkStart w:id="510" w:name="_ETM_Q1_1125281"/>
      <w:bookmarkStart w:id="511" w:name="_ETM_Q1_1125307"/>
      <w:bookmarkEnd w:id="510"/>
      <w:bookmarkEnd w:id="511"/>
      <w:r>
        <w:rPr>
          <w:rFonts w:hint="cs"/>
          <w:rtl/>
          <w:lang w:eastAsia="he-IL"/>
        </w:rPr>
        <w:t xml:space="preserve">אם יורשה </w:t>
      </w:r>
      <w:bookmarkStart w:id="512" w:name="_ETM_Q1_1123458"/>
      <w:bookmarkEnd w:id="512"/>
      <w:r>
        <w:rPr>
          <w:rFonts w:hint="cs"/>
          <w:rtl/>
          <w:lang w:eastAsia="he-IL"/>
        </w:rPr>
        <w:t xml:space="preserve">לי להתייחס. שוב, בשנת 2023 למיטב זיכרוני תקציב המדינה אושר </w:t>
      </w:r>
      <w:bookmarkStart w:id="513" w:name="_ETM_Q1_1128418"/>
      <w:bookmarkEnd w:id="513"/>
      <w:r>
        <w:rPr>
          <w:rFonts w:hint="cs"/>
          <w:rtl/>
          <w:lang w:eastAsia="he-IL"/>
        </w:rPr>
        <w:t xml:space="preserve">בחודש מאי, שזה החודש שבו התקיימה ההילולה, אלא </w:t>
      </w:r>
      <w:bookmarkStart w:id="514" w:name="_ETM_Q1_1135408"/>
      <w:bookmarkEnd w:id="514"/>
      <w:r>
        <w:rPr>
          <w:rFonts w:hint="cs"/>
          <w:rtl/>
          <w:lang w:eastAsia="he-IL"/>
        </w:rPr>
        <w:t xml:space="preserve">שהגיעו להסכמות עם האוצר לפני כן ובוצעה החרגה, אושר לנו </w:t>
      </w:r>
      <w:bookmarkStart w:id="515" w:name="_ETM_Q1_1138906"/>
      <w:bookmarkEnd w:id="515"/>
      <w:r>
        <w:rPr>
          <w:rFonts w:hint="cs"/>
          <w:rtl/>
          <w:lang w:eastAsia="he-IL"/>
        </w:rPr>
        <w:t>להתקשר</w:t>
      </w:r>
      <w:r w:rsidR="00BD30C5">
        <w:rPr>
          <w:rFonts w:hint="cs"/>
          <w:rtl/>
          <w:lang w:eastAsia="he-IL"/>
        </w:rPr>
        <w:t xml:space="preserve">. </w:t>
      </w:r>
      <w:r>
        <w:rPr>
          <w:rFonts w:hint="cs"/>
          <w:rtl/>
          <w:lang w:eastAsia="he-IL"/>
        </w:rPr>
        <w:t xml:space="preserve">את הכסף אכן קיבלנו רק בסוף השנה, גם אחרי </w:t>
      </w:r>
      <w:bookmarkStart w:id="516" w:name="_ETM_Q1_1142185"/>
      <w:bookmarkEnd w:id="516"/>
      <w:r>
        <w:rPr>
          <w:rFonts w:hint="cs"/>
          <w:rtl/>
          <w:lang w:eastAsia="he-IL"/>
        </w:rPr>
        <w:t xml:space="preserve">ויכוחים שלמים, אבל בסוף קיבלנו בסוף השנה ואושרה לנו החרגה, </w:t>
      </w:r>
      <w:bookmarkStart w:id="517" w:name="_ETM_Q1_1146273"/>
      <w:bookmarkEnd w:id="517"/>
      <w:r>
        <w:rPr>
          <w:rFonts w:hint="cs"/>
          <w:rtl/>
          <w:lang w:eastAsia="he-IL"/>
        </w:rPr>
        <w:t xml:space="preserve">שזה מנגנון שאפשר לעשות אותו גם השנה. זה שזה </w:t>
      </w:r>
      <w:bookmarkStart w:id="518" w:name="_ETM_Q1_1146641"/>
      <w:bookmarkEnd w:id="518"/>
      <w:r>
        <w:rPr>
          <w:rFonts w:hint="cs"/>
          <w:rtl/>
          <w:lang w:eastAsia="he-IL"/>
        </w:rPr>
        <w:t xml:space="preserve">לא בבסיס התקציב ולכן זה לא נמצא בהמשכי, אני חושב </w:t>
      </w:r>
      <w:bookmarkStart w:id="519" w:name="_ETM_Q1_1150333"/>
      <w:bookmarkEnd w:id="519"/>
      <w:r>
        <w:rPr>
          <w:rFonts w:hint="cs"/>
          <w:rtl/>
          <w:lang w:eastAsia="he-IL"/>
        </w:rPr>
        <w:t>שלהאשים</w:t>
      </w:r>
      <w:r w:rsidR="005F24D4">
        <w:rPr>
          <w:rFonts w:hint="cs"/>
          <w:rtl/>
          <w:lang w:eastAsia="he-IL"/>
        </w:rPr>
        <w:t xml:space="preserve"> </w:t>
      </w:r>
      <w:r>
        <w:rPr>
          <w:rFonts w:hint="cs"/>
          <w:rtl/>
          <w:lang w:eastAsia="he-IL"/>
        </w:rPr>
        <w:t xml:space="preserve">בזה אותנו זה יהיה מאוד מאוד מגוחך. </w:t>
      </w:r>
    </w:p>
    <w:p w14:paraId="5A29B87F" w14:textId="77777777" w:rsidR="00B55F31" w:rsidRDefault="00B55F31" w:rsidP="00B55F31">
      <w:pPr>
        <w:rPr>
          <w:rtl/>
          <w:lang w:eastAsia="he-IL"/>
        </w:rPr>
      </w:pPr>
      <w:bookmarkStart w:id="520" w:name="_ETM_Q1_1156397"/>
      <w:bookmarkStart w:id="521" w:name="_ETM_Q1_1156450"/>
      <w:bookmarkStart w:id="522" w:name="_ETM_Q1_1153763"/>
      <w:bookmarkEnd w:id="520"/>
      <w:bookmarkEnd w:id="521"/>
      <w:bookmarkEnd w:id="522"/>
    </w:p>
    <w:p w14:paraId="107BC0DC" w14:textId="44C6226D" w:rsidR="00B55F31" w:rsidRDefault="00B55F31" w:rsidP="00B55F31">
      <w:pPr>
        <w:pStyle w:val="af9"/>
        <w:keepNext/>
        <w:rPr>
          <w:rtl/>
          <w:lang w:eastAsia="he-IL"/>
        </w:rPr>
      </w:pPr>
      <w:bookmarkStart w:id="523" w:name="ET_guest_לירון_סביון_60"/>
      <w:r w:rsidRPr="00B55F31">
        <w:rPr>
          <w:rStyle w:val="TagStyle"/>
          <w:rtl/>
        </w:rPr>
        <w:t xml:space="preserve"> &lt;&lt; אורח &gt;&gt; </w:t>
      </w:r>
      <w:r>
        <w:rPr>
          <w:rtl/>
          <w:lang w:eastAsia="he-IL"/>
        </w:rPr>
        <w:t>לירון סביון:</w:t>
      </w:r>
      <w:r w:rsidRPr="00B55F31">
        <w:rPr>
          <w:rStyle w:val="TagStyle"/>
          <w:rtl/>
        </w:rPr>
        <w:t xml:space="preserve"> &lt;&lt; אורח &gt;&gt;</w:t>
      </w:r>
      <w:r w:rsidR="005F24D4">
        <w:rPr>
          <w:rtl/>
          <w:lang w:eastAsia="he-IL"/>
        </w:rPr>
        <w:t xml:space="preserve"> </w:t>
      </w:r>
      <w:bookmarkEnd w:id="523"/>
    </w:p>
    <w:p w14:paraId="12C95687" w14:textId="77777777" w:rsidR="00B55F31" w:rsidRDefault="00B55F31" w:rsidP="00B55F31">
      <w:pPr>
        <w:pStyle w:val="KeepWithNext"/>
        <w:rPr>
          <w:rtl/>
          <w:lang w:eastAsia="he-IL"/>
        </w:rPr>
      </w:pPr>
    </w:p>
    <w:p w14:paraId="6F248CB7" w14:textId="00AF092B" w:rsidR="00B55F31" w:rsidRDefault="00B55F31" w:rsidP="00B55F31">
      <w:pPr>
        <w:rPr>
          <w:rtl/>
          <w:lang w:eastAsia="he-IL"/>
        </w:rPr>
      </w:pPr>
      <w:bookmarkStart w:id="524" w:name="_ETM_Q1_1154042"/>
      <w:bookmarkStart w:id="525" w:name="_ETM_Q1_1154065"/>
      <w:bookmarkEnd w:id="524"/>
      <w:bookmarkEnd w:id="525"/>
      <w:r>
        <w:rPr>
          <w:rFonts w:hint="cs"/>
          <w:rtl/>
          <w:lang w:eastAsia="he-IL"/>
        </w:rPr>
        <w:t>לא</w:t>
      </w:r>
      <w:bookmarkStart w:id="526" w:name="_ETM_Q1_1154484"/>
      <w:bookmarkEnd w:id="526"/>
      <w:r>
        <w:rPr>
          <w:rFonts w:hint="cs"/>
          <w:rtl/>
          <w:lang w:eastAsia="he-IL"/>
        </w:rPr>
        <w:t xml:space="preserve">, אף אחד לא האשים. </w:t>
      </w:r>
    </w:p>
    <w:p w14:paraId="296267B5" w14:textId="77777777" w:rsidR="00B55F31" w:rsidRDefault="00B55F31" w:rsidP="00B55F31">
      <w:pPr>
        <w:rPr>
          <w:rtl/>
          <w:lang w:eastAsia="he-IL"/>
        </w:rPr>
      </w:pPr>
      <w:bookmarkStart w:id="527" w:name="_ETM_Q1_1156139"/>
      <w:bookmarkStart w:id="528" w:name="_ETM_Q1_1156186"/>
      <w:bookmarkStart w:id="529" w:name="_ETM_Q1_1159419"/>
      <w:bookmarkEnd w:id="527"/>
      <w:bookmarkEnd w:id="528"/>
      <w:bookmarkEnd w:id="529"/>
    </w:p>
    <w:p w14:paraId="60B9DD42" w14:textId="6D3CEC4A" w:rsidR="00B55F31" w:rsidRDefault="00B55F31" w:rsidP="00B55F31">
      <w:pPr>
        <w:pStyle w:val="af9"/>
        <w:keepNext/>
        <w:rPr>
          <w:rtl/>
          <w:lang w:eastAsia="he-IL"/>
        </w:rPr>
      </w:pPr>
      <w:bookmarkStart w:id="530" w:name="ET_guest_אהרון_שפיץ_61"/>
      <w:r w:rsidRPr="00B55F31">
        <w:rPr>
          <w:rStyle w:val="TagStyle"/>
          <w:rtl/>
        </w:rPr>
        <w:t xml:space="preserve"> &lt;&lt; אורח &gt;&gt; </w:t>
      </w:r>
      <w:r>
        <w:rPr>
          <w:rtl/>
          <w:lang w:eastAsia="he-IL"/>
        </w:rPr>
        <w:t>אהרון שפיץ:</w:t>
      </w:r>
      <w:r w:rsidRPr="00B55F31">
        <w:rPr>
          <w:rStyle w:val="TagStyle"/>
          <w:rtl/>
        </w:rPr>
        <w:t xml:space="preserve"> &lt;&lt; אורח &gt;&gt;</w:t>
      </w:r>
      <w:r w:rsidR="005F24D4">
        <w:rPr>
          <w:rtl/>
          <w:lang w:eastAsia="he-IL"/>
        </w:rPr>
        <w:t xml:space="preserve"> </w:t>
      </w:r>
      <w:bookmarkEnd w:id="530"/>
    </w:p>
    <w:p w14:paraId="479DCCE2" w14:textId="77777777" w:rsidR="00B55F31" w:rsidRDefault="00B55F31" w:rsidP="00B55F31">
      <w:pPr>
        <w:pStyle w:val="KeepWithNext"/>
        <w:rPr>
          <w:rtl/>
          <w:lang w:eastAsia="he-IL"/>
        </w:rPr>
      </w:pPr>
    </w:p>
    <w:p w14:paraId="24417D55" w14:textId="66C3E30D" w:rsidR="00B55F31" w:rsidRDefault="00B55F31" w:rsidP="00B55F31">
      <w:pPr>
        <w:rPr>
          <w:rtl/>
          <w:lang w:eastAsia="he-IL"/>
        </w:rPr>
      </w:pPr>
      <w:bookmarkStart w:id="531" w:name="_ETM_Q1_1159734"/>
      <w:bookmarkStart w:id="532" w:name="_ETM_Q1_1159766"/>
      <w:bookmarkEnd w:id="531"/>
      <w:bookmarkEnd w:id="532"/>
      <w:r>
        <w:rPr>
          <w:rFonts w:hint="cs"/>
          <w:rtl/>
          <w:lang w:eastAsia="he-IL"/>
        </w:rPr>
        <w:t xml:space="preserve">זה לגמרי לא </w:t>
      </w:r>
      <w:bookmarkStart w:id="533" w:name="_ETM_Q1_1156696"/>
      <w:bookmarkEnd w:id="533"/>
      <w:r>
        <w:rPr>
          <w:rFonts w:hint="cs"/>
          <w:rtl/>
          <w:lang w:eastAsia="he-IL"/>
        </w:rPr>
        <w:t xml:space="preserve">בגללנו, בלשון המעטה, זה שזה לא בבסיס התקציב של 2024 </w:t>
      </w:r>
      <w:bookmarkStart w:id="534" w:name="_ETM_Q1_1161436"/>
      <w:bookmarkEnd w:id="534"/>
      <w:r>
        <w:rPr>
          <w:rFonts w:hint="cs"/>
          <w:rtl/>
          <w:lang w:eastAsia="he-IL"/>
        </w:rPr>
        <w:t xml:space="preserve">ושזה לא נמצא בהמשכי ל-2025. להגיד לנו לכו תביאו החלטת </w:t>
      </w:r>
      <w:bookmarkStart w:id="535" w:name="_ETM_Q1_1165348"/>
      <w:bookmarkEnd w:id="535"/>
      <w:r>
        <w:rPr>
          <w:rFonts w:hint="cs"/>
          <w:rtl/>
          <w:lang w:eastAsia="he-IL"/>
        </w:rPr>
        <w:t>ממשלה, תביאו זה, כשיש פתרונות ויש הכול זה לא מדויק</w:t>
      </w:r>
      <w:bookmarkStart w:id="536" w:name="_ETM_Q1_1168745"/>
      <w:bookmarkEnd w:id="536"/>
      <w:r>
        <w:rPr>
          <w:rFonts w:hint="cs"/>
          <w:rtl/>
          <w:lang w:eastAsia="he-IL"/>
        </w:rPr>
        <w:t xml:space="preserve">. </w:t>
      </w:r>
    </w:p>
    <w:p w14:paraId="1FC42EB9" w14:textId="77777777" w:rsidR="00B55F31" w:rsidRDefault="00B55F31" w:rsidP="00B55F31">
      <w:pPr>
        <w:rPr>
          <w:rtl/>
          <w:lang w:eastAsia="he-IL"/>
        </w:rPr>
      </w:pPr>
      <w:bookmarkStart w:id="537" w:name="_ETM_Q1_1170889"/>
      <w:bookmarkStart w:id="538" w:name="_ETM_Q1_1170935"/>
      <w:bookmarkStart w:id="539" w:name="_ETM_Q1_1172693"/>
      <w:bookmarkEnd w:id="537"/>
      <w:bookmarkEnd w:id="538"/>
      <w:bookmarkEnd w:id="539"/>
    </w:p>
    <w:p w14:paraId="12ED78F7" w14:textId="57BF24F9" w:rsidR="00B55F31" w:rsidRDefault="00B55F31" w:rsidP="00B55F31">
      <w:pPr>
        <w:pStyle w:val="af9"/>
        <w:keepNext/>
        <w:rPr>
          <w:rtl/>
          <w:lang w:eastAsia="he-IL"/>
        </w:rPr>
      </w:pPr>
      <w:bookmarkStart w:id="540" w:name="ET_guest_שמעון_אלבום_62"/>
      <w:r w:rsidRPr="00B55F31">
        <w:rPr>
          <w:rStyle w:val="TagStyle"/>
          <w:rtl/>
        </w:rPr>
        <w:t xml:space="preserve"> &lt;&lt; אורח &gt;&gt; </w:t>
      </w:r>
      <w:r>
        <w:rPr>
          <w:rtl/>
          <w:lang w:eastAsia="he-IL"/>
        </w:rPr>
        <w:t>שמעון אלבום:</w:t>
      </w:r>
      <w:r w:rsidRPr="00B55F31">
        <w:rPr>
          <w:rStyle w:val="TagStyle"/>
          <w:rtl/>
        </w:rPr>
        <w:t xml:space="preserve"> &lt;&lt; אורח &gt;&gt;</w:t>
      </w:r>
      <w:r w:rsidR="005F24D4">
        <w:rPr>
          <w:rtl/>
          <w:lang w:eastAsia="he-IL"/>
        </w:rPr>
        <w:t xml:space="preserve"> </w:t>
      </w:r>
      <w:bookmarkEnd w:id="540"/>
    </w:p>
    <w:p w14:paraId="6C3CA932" w14:textId="77777777" w:rsidR="00B55F31" w:rsidRDefault="00B55F31" w:rsidP="00B55F31">
      <w:pPr>
        <w:pStyle w:val="KeepWithNext"/>
        <w:rPr>
          <w:rtl/>
          <w:lang w:eastAsia="he-IL"/>
        </w:rPr>
      </w:pPr>
    </w:p>
    <w:p w14:paraId="30A75440" w14:textId="03EA58EC" w:rsidR="00B55F31" w:rsidRDefault="00B55F31" w:rsidP="00B55F31">
      <w:pPr>
        <w:rPr>
          <w:rtl/>
          <w:lang w:eastAsia="he-IL"/>
        </w:rPr>
      </w:pPr>
      <w:bookmarkStart w:id="541" w:name="_ETM_Q1_1172968"/>
      <w:bookmarkStart w:id="542" w:name="_ETM_Q1_1172993"/>
      <w:bookmarkEnd w:id="541"/>
      <w:bookmarkEnd w:id="542"/>
      <w:r>
        <w:rPr>
          <w:rFonts w:hint="cs"/>
          <w:rtl/>
          <w:lang w:eastAsia="he-IL"/>
        </w:rPr>
        <w:t>שאלה ללירון, במשרדים שונים, נכון לרגע זה</w:t>
      </w:r>
      <w:bookmarkStart w:id="543" w:name="_ETM_Q1_1177454"/>
      <w:bookmarkEnd w:id="543"/>
      <w:r>
        <w:rPr>
          <w:rFonts w:hint="cs"/>
          <w:rtl/>
          <w:lang w:eastAsia="he-IL"/>
        </w:rPr>
        <w:t xml:space="preserve"> שאין תקציב מדינה ודברים </w:t>
      </w:r>
      <w:r w:rsidR="00BD30C5">
        <w:rPr>
          <w:rFonts w:hint="cs"/>
          <w:rtl/>
          <w:lang w:eastAsia="he-IL"/>
        </w:rPr>
        <w:t>ש</w:t>
      </w:r>
      <w:r>
        <w:rPr>
          <w:rFonts w:hint="cs"/>
          <w:rtl/>
          <w:lang w:eastAsia="he-IL"/>
        </w:rPr>
        <w:t xml:space="preserve">לא מתוקצבים בתקציב ההמשכי ובבסיס </w:t>
      </w:r>
      <w:bookmarkStart w:id="544" w:name="_ETM_Q1_1183542"/>
      <w:bookmarkEnd w:id="544"/>
      <w:r>
        <w:rPr>
          <w:rFonts w:hint="cs"/>
          <w:rtl/>
          <w:lang w:eastAsia="he-IL"/>
        </w:rPr>
        <w:t xml:space="preserve">לא קורים? אין שום פעולה שקורית במשרדי הממשלה שלא מתוקצבת </w:t>
      </w:r>
      <w:bookmarkStart w:id="545" w:name="_ETM_Q1_1188401"/>
      <w:bookmarkEnd w:id="545"/>
      <w:r>
        <w:rPr>
          <w:rFonts w:hint="cs"/>
          <w:rtl/>
          <w:lang w:eastAsia="he-IL"/>
        </w:rPr>
        <w:t xml:space="preserve">בתקציב ההמשכי? </w:t>
      </w:r>
    </w:p>
    <w:p w14:paraId="227617A9" w14:textId="77777777" w:rsidR="00F340F9" w:rsidRDefault="00F340F9" w:rsidP="00E7776A">
      <w:pPr>
        <w:rPr>
          <w:rtl/>
          <w:lang w:eastAsia="he-IL"/>
        </w:rPr>
      </w:pPr>
      <w:bookmarkStart w:id="546" w:name="_ETM_Q1_1190672"/>
      <w:bookmarkStart w:id="547" w:name="_ETM_Q1_1190717"/>
      <w:bookmarkStart w:id="548" w:name="_ETM_Q1_1192256"/>
      <w:bookmarkStart w:id="549" w:name="_ETM_Q1_864364"/>
      <w:bookmarkStart w:id="550" w:name="_ETM_Q1_864411"/>
      <w:bookmarkEnd w:id="546"/>
      <w:bookmarkEnd w:id="547"/>
      <w:bookmarkEnd w:id="548"/>
      <w:bookmarkEnd w:id="549"/>
      <w:bookmarkEnd w:id="550"/>
    </w:p>
    <w:p w14:paraId="03AF5886" w14:textId="4C7423F2" w:rsidR="00F340F9" w:rsidRDefault="00F340F9" w:rsidP="00F340F9">
      <w:pPr>
        <w:pStyle w:val="af9"/>
        <w:keepNext/>
        <w:rPr>
          <w:rtl/>
          <w:lang w:eastAsia="he-IL"/>
        </w:rPr>
      </w:pPr>
      <w:bookmarkStart w:id="551" w:name="ET_guest_לירון_סביון_48"/>
      <w:r w:rsidRPr="00F340F9">
        <w:rPr>
          <w:rStyle w:val="TagStyle"/>
          <w:rtl/>
        </w:rPr>
        <w:t xml:space="preserve"> &lt;&lt; אורח &gt;&gt; </w:t>
      </w:r>
      <w:r>
        <w:rPr>
          <w:rtl/>
          <w:lang w:eastAsia="he-IL"/>
        </w:rPr>
        <w:t>לירון סביון:</w:t>
      </w:r>
      <w:r w:rsidRPr="00F340F9">
        <w:rPr>
          <w:rStyle w:val="TagStyle"/>
          <w:rtl/>
        </w:rPr>
        <w:t xml:space="preserve"> &lt;&lt; אורח &gt;&gt;</w:t>
      </w:r>
      <w:r w:rsidR="005F24D4">
        <w:rPr>
          <w:rtl/>
          <w:lang w:eastAsia="he-IL"/>
        </w:rPr>
        <w:t xml:space="preserve"> </w:t>
      </w:r>
      <w:bookmarkEnd w:id="551"/>
    </w:p>
    <w:p w14:paraId="0CE7F2EC" w14:textId="77777777" w:rsidR="00F340F9" w:rsidRDefault="00F340F9" w:rsidP="00F340F9">
      <w:pPr>
        <w:pStyle w:val="KeepWithNext"/>
        <w:rPr>
          <w:rtl/>
          <w:lang w:eastAsia="he-IL"/>
        </w:rPr>
      </w:pPr>
    </w:p>
    <w:p w14:paraId="0B77BD2C" w14:textId="63C34780" w:rsidR="00F340F9" w:rsidRDefault="00B55F31" w:rsidP="00F340F9">
      <w:pPr>
        <w:rPr>
          <w:rtl/>
          <w:lang w:eastAsia="he-IL"/>
        </w:rPr>
      </w:pPr>
      <w:bookmarkStart w:id="552" w:name="_ETM_Q1_873317"/>
      <w:bookmarkStart w:id="553" w:name="_ETM_Q1_873334"/>
      <w:bookmarkEnd w:id="552"/>
      <w:bookmarkEnd w:id="553"/>
      <w:r>
        <w:rPr>
          <w:rFonts w:hint="cs"/>
          <w:rtl/>
          <w:lang w:eastAsia="he-IL"/>
        </w:rPr>
        <w:t xml:space="preserve">אנחנו </w:t>
      </w:r>
      <w:r w:rsidR="000B38C1">
        <w:rPr>
          <w:rFonts w:hint="cs"/>
          <w:rtl/>
          <w:lang w:eastAsia="he-IL"/>
        </w:rPr>
        <w:t>לא אמרנו דבר כזה.</w:t>
      </w:r>
    </w:p>
    <w:p w14:paraId="0FA2C737" w14:textId="77777777" w:rsidR="000B38C1" w:rsidRDefault="000B38C1" w:rsidP="00F340F9">
      <w:pPr>
        <w:rPr>
          <w:rtl/>
          <w:lang w:eastAsia="he-IL"/>
        </w:rPr>
      </w:pPr>
      <w:bookmarkStart w:id="554" w:name="_ETM_Q1_1195699"/>
      <w:bookmarkStart w:id="555" w:name="_ETM_Q1_1195743"/>
      <w:bookmarkStart w:id="556" w:name="_ETM_Q1_1192682"/>
      <w:bookmarkEnd w:id="554"/>
      <w:bookmarkEnd w:id="555"/>
      <w:bookmarkEnd w:id="556"/>
    </w:p>
    <w:p w14:paraId="7A89A28D" w14:textId="2966D580" w:rsidR="000B38C1" w:rsidRDefault="000B38C1" w:rsidP="000B38C1">
      <w:pPr>
        <w:pStyle w:val="af9"/>
        <w:keepNext/>
        <w:rPr>
          <w:rtl/>
          <w:lang w:eastAsia="he-IL"/>
        </w:rPr>
      </w:pPr>
      <w:bookmarkStart w:id="557" w:name="ET_guest_שמעון_אלבום_64"/>
      <w:r w:rsidRPr="000B38C1">
        <w:rPr>
          <w:rStyle w:val="TagStyle"/>
          <w:rtl/>
        </w:rPr>
        <w:t xml:space="preserve"> &lt;&lt; אורח &gt;&gt; </w:t>
      </w:r>
      <w:r>
        <w:rPr>
          <w:rtl/>
          <w:lang w:eastAsia="he-IL"/>
        </w:rPr>
        <w:t>שמעון אלבום:</w:t>
      </w:r>
      <w:r w:rsidRPr="000B38C1">
        <w:rPr>
          <w:rStyle w:val="TagStyle"/>
          <w:rtl/>
        </w:rPr>
        <w:t xml:space="preserve"> &lt;&lt; אורח &gt;&gt;</w:t>
      </w:r>
      <w:r w:rsidR="005F24D4">
        <w:rPr>
          <w:rtl/>
          <w:lang w:eastAsia="he-IL"/>
        </w:rPr>
        <w:t xml:space="preserve"> </w:t>
      </w:r>
      <w:bookmarkEnd w:id="557"/>
    </w:p>
    <w:p w14:paraId="28275A84" w14:textId="77777777" w:rsidR="000B38C1" w:rsidRDefault="000B38C1" w:rsidP="000B38C1">
      <w:pPr>
        <w:pStyle w:val="KeepWithNext"/>
        <w:rPr>
          <w:rtl/>
          <w:lang w:eastAsia="he-IL"/>
        </w:rPr>
      </w:pPr>
    </w:p>
    <w:p w14:paraId="3647E0BE" w14:textId="2ED42B6D" w:rsidR="000B38C1" w:rsidRDefault="000B38C1" w:rsidP="000B38C1">
      <w:pPr>
        <w:rPr>
          <w:rtl/>
          <w:lang w:eastAsia="he-IL"/>
        </w:rPr>
      </w:pPr>
      <w:bookmarkStart w:id="558" w:name="_ETM_Q1_1192962"/>
      <w:bookmarkStart w:id="559" w:name="_ETM_Q1_1192985"/>
      <w:bookmarkEnd w:id="558"/>
      <w:bookmarkEnd w:id="559"/>
      <w:r>
        <w:rPr>
          <w:rFonts w:hint="cs"/>
          <w:rtl/>
          <w:lang w:eastAsia="he-IL"/>
        </w:rPr>
        <w:t>אני שואל שאלה</w:t>
      </w:r>
      <w:bookmarkStart w:id="560" w:name="_ETM_Q1_1194523"/>
      <w:bookmarkEnd w:id="560"/>
      <w:r w:rsidR="00BD30C5">
        <w:rPr>
          <w:rFonts w:hint="cs"/>
          <w:rtl/>
          <w:lang w:eastAsia="he-IL"/>
        </w:rPr>
        <w:t xml:space="preserve">, </w:t>
      </w:r>
      <w:r>
        <w:rPr>
          <w:rFonts w:hint="cs"/>
          <w:rtl/>
          <w:lang w:eastAsia="he-IL"/>
        </w:rPr>
        <w:t xml:space="preserve">השאלה אם כן או לא. </w:t>
      </w:r>
    </w:p>
    <w:p w14:paraId="21758B13" w14:textId="77777777" w:rsidR="000B38C1" w:rsidRDefault="000B38C1" w:rsidP="000B38C1">
      <w:pPr>
        <w:rPr>
          <w:rtl/>
          <w:lang w:eastAsia="he-IL"/>
        </w:rPr>
      </w:pPr>
      <w:bookmarkStart w:id="561" w:name="_ETM_Q1_1193132"/>
      <w:bookmarkStart w:id="562" w:name="_ETM_Q1_1193174"/>
      <w:bookmarkEnd w:id="561"/>
      <w:bookmarkEnd w:id="562"/>
    </w:p>
    <w:p w14:paraId="05186460" w14:textId="0DABEEA3" w:rsidR="000B38C1" w:rsidRDefault="000B38C1" w:rsidP="000B38C1">
      <w:pPr>
        <w:pStyle w:val="af9"/>
        <w:keepNext/>
        <w:rPr>
          <w:rtl/>
          <w:lang w:eastAsia="he-IL"/>
        </w:rPr>
      </w:pPr>
      <w:bookmarkStart w:id="563" w:name="ET_guest_לירון_סביון_65"/>
      <w:r w:rsidRPr="000B38C1">
        <w:rPr>
          <w:rStyle w:val="TagStyle"/>
          <w:rtl/>
        </w:rPr>
        <w:t xml:space="preserve"> &lt;&lt; אורח &gt;&gt; </w:t>
      </w:r>
      <w:r>
        <w:rPr>
          <w:rtl/>
          <w:lang w:eastAsia="he-IL"/>
        </w:rPr>
        <w:t>לירון סביון:</w:t>
      </w:r>
      <w:r w:rsidRPr="000B38C1">
        <w:rPr>
          <w:rStyle w:val="TagStyle"/>
          <w:rtl/>
        </w:rPr>
        <w:t xml:space="preserve"> &lt;&lt; אורח &gt;&gt;</w:t>
      </w:r>
      <w:r w:rsidR="005F24D4">
        <w:rPr>
          <w:rtl/>
          <w:lang w:eastAsia="he-IL"/>
        </w:rPr>
        <w:t xml:space="preserve"> </w:t>
      </w:r>
      <w:bookmarkEnd w:id="563"/>
    </w:p>
    <w:p w14:paraId="2DD0495E" w14:textId="77777777" w:rsidR="000B38C1" w:rsidRDefault="000B38C1" w:rsidP="000B38C1">
      <w:pPr>
        <w:pStyle w:val="KeepWithNext"/>
        <w:rPr>
          <w:rtl/>
          <w:lang w:eastAsia="he-IL"/>
        </w:rPr>
      </w:pPr>
    </w:p>
    <w:p w14:paraId="28C16123" w14:textId="19DC965F" w:rsidR="000B38C1" w:rsidRDefault="000B38C1" w:rsidP="000B38C1">
      <w:pPr>
        <w:rPr>
          <w:rtl/>
          <w:lang w:eastAsia="he-IL"/>
        </w:rPr>
      </w:pPr>
      <w:bookmarkStart w:id="564" w:name="_ETM_Q1_1194618"/>
      <w:bookmarkStart w:id="565" w:name="_ETM_Q1_1194647"/>
      <w:bookmarkEnd w:id="564"/>
      <w:bookmarkEnd w:id="565"/>
      <w:r>
        <w:rPr>
          <w:rFonts w:hint="cs"/>
          <w:rtl/>
          <w:lang w:eastAsia="he-IL"/>
        </w:rPr>
        <w:t xml:space="preserve">כמובן שיש כל מיני </w:t>
      </w:r>
      <w:bookmarkStart w:id="566" w:name="_ETM_Q1_1194158"/>
      <w:bookmarkEnd w:id="566"/>
      <w:r>
        <w:rPr>
          <w:rFonts w:hint="cs"/>
          <w:rtl/>
          <w:lang w:eastAsia="he-IL"/>
        </w:rPr>
        <w:t>דברים שמתוקצבים</w:t>
      </w:r>
      <w:r w:rsidR="00BD30C5">
        <w:rPr>
          <w:rFonts w:hint="cs"/>
          <w:rtl/>
          <w:lang w:eastAsia="he-IL"/>
        </w:rPr>
        <w:t xml:space="preserve">, </w:t>
      </w:r>
      <w:r>
        <w:rPr>
          <w:rFonts w:hint="cs"/>
          <w:rtl/>
          <w:lang w:eastAsia="he-IL"/>
        </w:rPr>
        <w:t xml:space="preserve">אנחנו לא אמרנו שלא. יש </w:t>
      </w:r>
      <w:r w:rsidR="00A66C2B">
        <w:rPr>
          <w:rFonts w:hint="cs"/>
          <w:rtl/>
          <w:lang w:eastAsia="he-IL"/>
        </w:rPr>
        <w:t xml:space="preserve">שכר שמשלמים לעובדים </w:t>
      </w:r>
      <w:bookmarkStart w:id="567" w:name="_ETM_Q1_1198616"/>
      <w:bookmarkEnd w:id="567"/>
      <w:r w:rsidR="00A66C2B">
        <w:rPr>
          <w:rFonts w:hint="cs"/>
          <w:rtl/>
          <w:lang w:eastAsia="he-IL"/>
        </w:rPr>
        <w:t xml:space="preserve">היום. </w:t>
      </w:r>
    </w:p>
    <w:p w14:paraId="1E542216" w14:textId="77777777" w:rsidR="00A66C2B" w:rsidRDefault="00A66C2B" w:rsidP="000B38C1">
      <w:pPr>
        <w:rPr>
          <w:rtl/>
          <w:lang w:eastAsia="he-IL"/>
        </w:rPr>
      </w:pPr>
      <w:bookmarkStart w:id="568" w:name="_ETM_Q1_1199410"/>
      <w:bookmarkStart w:id="569" w:name="_ETM_Q1_1199470"/>
      <w:bookmarkStart w:id="570" w:name="_ETM_Q1_1200827"/>
      <w:bookmarkEnd w:id="568"/>
      <w:bookmarkEnd w:id="569"/>
      <w:bookmarkEnd w:id="570"/>
    </w:p>
    <w:p w14:paraId="1AD46390" w14:textId="36967BCB" w:rsidR="00A66C2B" w:rsidRDefault="00A66C2B" w:rsidP="00A66C2B">
      <w:pPr>
        <w:pStyle w:val="af9"/>
        <w:keepNext/>
        <w:rPr>
          <w:rtl/>
          <w:lang w:eastAsia="he-IL"/>
        </w:rPr>
      </w:pPr>
      <w:bookmarkStart w:id="571" w:name="ET_guest_שמעון_אלבום_66"/>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571"/>
    </w:p>
    <w:p w14:paraId="1ACBBB33" w14:textId="77777777" w:rsidR="00A66C2B" w:rsidRDefault="00A66C2B" w:rsidP="00A66C2B">
      <w:pPr>
        <w:pStyle w:val="KeepWithNext"/>
        <w:rPr>
          <w:rtl/>
          <w:lang w:eastAsia="he-IL"/>
        </w:rPr>
      </w:pPr>
    </w:p>
    <w:p w14:paraId="70742CCA" w14:textId="3E81757B" w:rsidR="00A66C2B" w:rsidRDefault="00A66C2B" w:rsidP="00A66C2B">
      <w:pPr>
        <w:rPr>
          <w:rtl/>
          <w:lang w:eastAsia="he-IL"/>
        </w:rPr>
      </w:pPr>
      <w:bookmarkStart w:id="572" w:name="_ETM_Q1_1201083"/>
      <w:bookmarkStart w:id="573" w:name="_ETM_Q1_1201111"/>
      <w:bookmarkEnd w:id="572"/>
      <w:bookmarkEnd w:id="573"/>
      <w:r>
        <w:rPr>
          <w:rFonts w:hint="cs"/>
          <w:rtl/>
          <w:lang w:eastAsia="he-IL"/>
        </w:rPr>
        <w:t>והדברים שהם לא בתקציב ההמשכי ומבוצעים כרגע</w:t>
      </w:r>
      <w:r w:rsidR="00BD30C5">
        <w:rPr>
          <w:rFonts w:hint="cs"/>
          <w:rtl/>
          <w:lang w:eastAsia="he-IL"/>
        </w:rPr>
        <w:t>,</w:t>
      </w:r>
      <w:r>
        <w:rPr>
          <w:rFonts w:hint="cs"/>
          <w:rtl/>
          <w:lang w:eastAsia="he-IL"/>
        </w:rPr>
        <w:t xml:space="preserve"> עברו החלטות</w:t>
      </w:r>
      <w:bookmarkStart w:id="574" w:name="_ETM_Q1_1203929"/>
      <w:bookmarkEnd w:id="574"/>
      <w:r>
        <w:rPr>
          <w:rFonts w:hint="cs"/>
          <w:rtl/>
          <w:lang w:eastAsia="he-IL"/>
        </w:rPr>
        <w:t xml:space="preserve"> ממשלה ייעודיות שהצביעו על מקורות תקציביים? קורות פעולות כאלה מדי </w:t>
      </w:r>
      <w:bookmarkStart w:id="575" w:name="_ETM_Q1_1218085"/>
      <w:bookmarkEnd w:id="575"/>
      <w:r>
        <w:rPr>
          <w:rFonts w:hint="cs"/>
          <w:rtl/>
          <w:lang w:eastAsia="he-IL"/>
        </w:rPr>
        <w:t xml:space="preserve">יום, האם עברו עליהן החלטות ממשלה ייעודיות שהצביעו על מקור </w:t>
      </w:r>
      <w:bookmarkStart w:id="576" w:name="_ETM_Q1_1221353"/>
      <w:bookmarkEnd w:id="576"/>
      <w:r>
        <w:rPr>
          <w:rFonts w:hint="cs"/>
          <w:rtl/>
          <w:lang w:eastAsia="he-IL"/>
        </w:rPr>
        <w:t xml:space="preserve">תקציבי? </w:t>
      </w:r>
    </w:p>
    <w:p w14:paraId="70937217" w14:textId="77777777" w:rsidR="00A66C2B" w:rsidRDefault="00A66C2B" w:rsidP="00A66C2B">
      <w:pPr>
        <w:rPr>
          <w:rtl/>
          <w:lang w:eastAsia="he-IL"/>
        </w:rPr>
      </w:pPr>
      <w:bookmarkStart w:id="577" w:name="_ETM_Q1_1222711"/>
      <w:bookmarkStart w:id="578" w:name="_ETM_Q1_1222768"/>
      <w:bookmarkStart w:id="579" w:name="_ETM_Q1_1224464"/>
      <w:bookmarkEnd w:id="577"/>
      <w:bookmarkEnd w:id="578"/>
      <w:bookmarkEnd w:id="579"/>
    </w:p>
    <w:p w14:paraId="2D1315D7" w14:textId="1F095BEF" w:rsidR="00A66C2B" w:rsidRDefault="00A66C2B" w:rsidP="00A66C2B">
      <w:pPr>
        <w:pStyle w:val="af9"/>
        <w:keepNext/>
        <w:rPr>
          <w:rtl/>
          <w:lang w:eastAsia="he-IL"/>
        </w:rPr>
      </w:pPr>
      <w:bookmarkStart w:id="580" w:name="ET_guest_לירון_סביון_67"/>
      <w:r w:rsidRPr="00A66C2B">
        <w:rPr>
          <w:rStyle w:val="TagStyle"/>
          <w:rtl/>
        </w:rPr>
        <w:lastRenderedPageBreak/>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580"/>
    </w:p>
    <w:p w14:paraId="199A9292" w14:textId="77777777" w:rsidR="00A66C2B" w:rsidRDefault="00A66C2B" w:rsidP="00A66C2B">
      <w:pPr>
        <w:pStyle w:val="KeepWithNext"/>
        <w:rPr>
          <w:rtl/>
          <w:lang w:eastAsia="he-IL"/>
        </w:rPr>
      </w:pPr>
    </w:p>
    <w:p w14:paraId="0CD33F92" w14:textId="57C10B22" w:rsidR="00A66C2B" w:rsidRDefault="00A66C2B" w:rsidP="00A66C2B">
      <w:pPr>
        <w:rPr>
          <w:rtl/>
          <w:lang w:eastAsia="he-IL"/>
        </w:rPr>
      </w:pPr>
      <w:bookmarkStart w:id="581" w:name="_ETM_Q1_1224793"/>
      <w:bookmarkStart w:id="582" w:name="_ETM_Q1_1224821"/>
      <w:bookmarkEnd w:id="581"/>
      <w:bookmarkEnd w:id="582"/>
      <w:r>
        <w:rPr>
          <w:rFonts w:hint="cs"/>
          <w:rtl/>
          <w:lang w:eastAsia="he-IL"/>
        </w:rPr>
        <w:t xml:space="preserve">תלוי אם זה בבסיס או לא. </w:t>
      </w:r>
    </w:p>
    <w:p w14:paraId="16151EDC" w14:textId="77777777" w:rsidR="00A66C2B" w:rsidRDefault="00A66C2B" w:rsidP="00A66C2B">
      <w:pPr>
        <w:rPr>
          <w:rtl/>
          <w:lang w:eastAsia="he-IL"/>
        </w:rPr>
      </w:pPr>
      <w:bookmarkStart w:id="583" w:name="_ETM_Q1_1224486"/>
      <w:bookmarkStart w:id="584" w:name="_ETM_Q1_1224528"/>
      <w:bookmarkStart w:id="585" w:name="_ETM_Q1_1225478"/>
      <w:bookmarkEnd w:id="583"/>
      <w:bookmarkEnd w:id="584"/>
      <w:bookmarkEnd w:id="585"/>
    </w:p>
    <w:p w14:paraId="12AFFDA4" w14:textId="5F3BB014" w:rsidR="00A66C2B" w:rsidRDefault="00A66C2B" w:rsidP="00A66C2B">
      <w:pPr>
        <w:pStyle w:val="af9"/>
        <w:keepNext/>
        <w:rPr>
          <w:rtl/>
          <w:lang w:eastAsia="he-IL"/>
        </w:rPr>
      </w:pPr>
      <w:bookmarkStart w:id="586" w:name="ET_guest_שמעון_אלבום_68"/>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586"/>
    </w:p>
    <w:p w14:paraId="4BF92E5B" w14:textId="77777777" w:rsidR="00A66C2B" w:rsidRDefault="00A66C2B" w:rsidP="00A66C2B">
      <w:pPr>
        <w:pStyle w:val="KeepWithNext"/>
        <w:rPr>
          <w:rtl/>
          <w:lang w:eastAsia="he-IL"/>
        </w:rPr>
      </w:pPr>
    </w:p>
    <w:p w14:paraId="50110767" w14:textId="2272D022" w:rsidR="00A66C2B" w:rsidRDefault="00A66C2B" w:rsidP="00A66C2B">
      <w:pPr>
        <w:rPr>
          <w:rtl/>
          <w:lang w:eastAsia="he-IL"/>
        </w:rPr>
      </w:pPr>
      <w:bookmarkStart w:id="587" w:name="_ETM_Q1_1225722"/>
      <w:bookmarkStart w:id="588" w:name="_ETM_Q1_1225755"/>
      <w:bookmarkEnd w:id="587"/>
      <w:bookmarkEnd w:id="588"/>
      <w:r>
        <w:rPr>
          <w:rFonts w:hint="cs"/>
          <w:rtl/>
          <w:lang w:eastAsia="he-IL"/>
        </w:rPr>
        <w:t xml:space="preserve">פעולות שהן לא </w:t>
      </w:r>
      <w:bookmarkStart w:id="589" w:name="_ETM_Q1_1227959"/>
      <w:bookmarkEnd w:id="589"/>
      <w:r>
        <w:rPr>
          <w:rFonts w:hint="cs"/>
          <w:rtl/>
          <w:lang w:eastAsia="he-IL"/>
        </w:rPr>
        <w:t>בבסיס ולא בהמשכי?</w:t>
      </w:r>
      <w:r>
        <w:rPr>
          <w:lang w:eastAsia="he-IL"/>
        </w:rPr>
        <w:t xml:space="preserve"> </w:t>
      </w:r>
    </w:p>
    <w:p w14:paraId="3D2D0B7C" w14:textId="77777777" w:rsidR="00A66C2B" w:rsidRDefault="00A66C2B" w:rsidP="00E20F12">
      <w:pPr>
        <w:rPr>
          <w:rtl/>
          <w:lang w:eastAsia="he-IL"/>
        </w:rPr>
      </w:pPr>
      <w:bookmarkStart w:id="590" w:name="_ETM_Q1_1227020"/>
      <w:bookmarkStart w:id="591" w:name="_ETM_Q1_1227078"/>
      <w:bookmarkStart w:id="592" w:name="_ETM_Q1_1227851"/>
      <w:bookmarkStart w:id="593" w:name="_ETM_Q1_605429"/>
      <w:bookmarkStart w:id="594" w:name="_ETM_Q1_605460"/>
      <w:bookmarkStart w:id="595" w:name="_ETM_Q1_1227073"/>
      <w:bookmarkEnd w:id="590"/>
      <w:bookmarkEnd w:id="591"/>
      <w:bookmarkEnd w:id="592"/>
      <w:bookmarkEnd w:id="593"/>
      <w:bookmarkEnd w:id="594"/>
      <w:bookmarkEnd w:id="595"/>
    </w:p>
    <w:p w14:paraId="1EA10CAF" w14:textId="70C1C362" w:rsidR="00A66C2B" w:rsidRDefault="00A66C2B" w:rsidP="00A66C2B">
      <w:pPr>
        <w:pStyle w:val="af9"/>
        <w:keepNext/>
        <w:rPr>
          <w:rtl/>
          <w:lang w:eastAsia="he-IL"/>
        </w:rPr>
      </w:pPr>
      <w:bookmarkStart w:id="596" w:name="ET_guest_לירון_סביון_70"/>
      <w:r w:rsidRPr="00A66C2B">
        <w:rPr>
          <w:rStyle w:val="TagStyle"/>
          <w:rtl/>
        </w:rPr>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596"/>
    </w:p>
    <w:p w14:paraId="5C0A30CC" w14:textId="77777777" w:rsidR="00A66C2B" w:rsidRDefault="00A66C2B" w:rsidP="00A66C2B">
      <w:pPr>
        <w:pStyle w:val="KeepWithNext"/>
        <w:rPr>
          <w:rtl/>
          <w:lang w:eastAsia="he-IL"/>
        </w:rPr>
      </w:pPr>
    </w:p>
    <w:p w14:paraId="09EED569" w14:textId="69CBE5DF" w:rsidR="00A66C2B" w:rsidRDefault="00A66C2B" w:rsidP="00A66C2B">
      <w:pPr>
        <w:rPr>
          <w:rtl/>
          <w:lang w:eastAsia="he-IL"/>
        </w:rPr>
      </w:pPr>
      <w:bookmarkStart w:id="597" w:name="_ETM_Q1_1227305"/>
      <w:bookmarkStart w:id="598" w:name="_ETM_Q1_1227328"/>
      <w:bookmarkEnd w:id="597"/>
      <w:bookmarkEnd w:id="598"/>
      <w:r>
        <w:rPr>
          <w:rFonts w:hint="cs"/>
          <w:rtl/>
          <w:lang w:eastAsia="he-IL"/>
        </w:rPr>
        <w:t>למיטב ידיעתי זה בעייתי,</w:t>
      </w:r>
      <w:bookmarkStart w:id="599" w:name="_ETM_Q1_1234460"/>
      <w:bookmarkEnd w:id="599"/>
      <w:r>
        <w:rPr>
          <w:rFonts w:hint="cs"/>
          <w:rtl/>
          <w:lang w:eastAsia="he-IL"/>
        </w:rPr>
        <w:t xml:space="preserve"> כמובן שיש את ועדת החריגים של החשב הכללי. </w:t>
      </w:r>
    </w:p>
    <w:p w14:paraId="2973B473" w14:textId="77777777" w:rsidR="00A66C2B" w:rsidRDefault="00A66C2B" w:rsidP="00A66C2B">
      <w:pPr>
        <w:rPr>
          <w:rtl/>
          <w:lang w:eastAsia="he-IL"/>
        </w:rPr>
      </w:pPr>
      <w:bookmarkStart w:id="600" w:name="_ETM_Q1_1232304"/>
      <w:bookmarkStart w:id="601" w:name="_ETM_Q1_1232347"/>
      <w:bookmarkStart w:id="602" w:name="_ETM_Q1_1233073"/>
      <w:bookmarkEnd w:id="600"/>
      <w:bookmarkEnd w:id="601"/>
      <w:bookmarkEnd w:id="602"/>
    </w:p>
    <w:p w14:paraId="2D0115B2" w14:textId="20CF0FDC" w:rsidR="00A66C2B" w:rsidRDefault="00A66C2B" w:rsidP="00A66C2B">
      <w:pPr>
        <w:pStyle w:val="af9"/>
        <w:keepNext/>
        <w:rPr>
          <w:rtl/>
          <w:lang w:eastAsia="he-IL"/>
        </w:rPr>
      </w:pPr>
      <w:bookmarkStart w:id="603" w:name="ET_guest_שמעון_אלבום_71"/>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603"/>
    </w:p>
    <w:p w14:paraId="05253547" w14:textId="77777777" w:rsidR="00A66C2B" w:rsidRDefault="00A66C2B" w:rsidP="00A66C2B">
      <w:pPr>
        <w:pStyle w:val="KeepWithNext"/>
        <w:rPr>
          <w:rtl/>
          <w:lang w:eastAsia="he-IL"/>
        </w:rPr>
      </w:pPr>
    </w:p>
    <w:p w14:paraId="7765FA24" w14:textId="4E1E4BCA" w:rsidR="00A66C2B" w:rsidRDefault="00A66C2B" w:rsidP="00A66C2B">
      <w:pPr>
        <w:rPr>
          <w:rtl/>
          <w:lang w:eastAsia="he-IL"/>
        </w:rPr>
      </w:pPr>
      <w:bookmarkStart w:id="604" w:name="_ETM_Q1_1233306"/>
      <w:bookmarkStart w:id="605" w:name="_ETM_Q1_1233331"/>
      <w:bookmarkEnd w:id="604"/>
      <w:bookmarkEnd w:id="605"/>
      <w:r>
        <w:rPr>
          <w:rFonts w:hint="cs"/>
          <w:rtl/>
          <w:lang w:eastAsia="he-IL"/>
        </w:rPr>
        <w:t xml:space="preserve">השאלה אם </w:t>
      </w:r>
      <w:bookmarkStart w:id="606" w:name="_ETM_Q1_1234426"/>
      <w:bookmarkEnd w:id="606"/>
      <w:r>
        <w:rPr>
          <w:rFonts w:hint="cs"/>
          <w:rtl/>
          <w:lang w:eastAsia="he-IL"/>
        </w:rPr>
        <w:t>הם קורים ואם הם קורים אחרי החלטת ממשלה.</w:t>
      </w:r>
      <w:bookmarkStart w:id="607" w:name="_ETM_Q1_1238590"/>
      <w:bookmarkEnd w:id="607"/>
      <w:r>
        <w:rPr>
          <w:rFonts w:hint="cs"/>
          <w:rtl/>
          <w:lang w:eastAsia="he-IL"/>
        </w:rPr>
        <w:t xml:space="preserve"> </w:t>
      </w:r>
    </w:p>
    <w:p w14:paraId="6DF74DC5" w14:textId="77777777" w:rsidR="00A66C2B" w:rsidRDefault="00A66C2B" w:rsidP="00A66C2B">
      <w:pPr>
        <w:rPr>
          <w:rtl/>
          <w:lang w:eastAsia="he-IL"/>
        </w:rPr>
      </w:pPr>
      <w:bookmarkStart w:id="608" w:name="_ETM_Q1_1238781"/>
      <w:bookmarkStart w:id="609" w:name="_ETM_Q1_1238826"/>
      <w:bookmarkEnd w:id="608"/>
      <w:bookmarkEnd w:id="609"/>
    </w:p>
    <w:p w14:paraId="27DAB7D4" w14:textId="1766F671" w:rsidR="00A66C2B" w:rsidRDefault="00A66C2B" w:rsidP="00A66C2B">
      <w:pPr>
        <w:pStyle w:val="af9"/>
        <w:keepNext/>
        <w:rPr>
          <w:rtl/>
          <w:lang w:eastAsia="he-IL"/>
        </w:rPr>
      </w:pPr>
      <w:bookmarkStart w:id="610" w:name="ET_guest_לירון_סביון_72"/>
      <w:r w:rsidRPr="00A66C2B">
        <w:rPr>
          <w:rStyle w:val="TagStyle"/>
          <w:rtl/>
        </w:rPr>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610"/>
    </w:p>
    <w:p w14:paraId="3E493EBE" w14:textId="77777777" w:rsidR="00A66C2B" w:rsidRDefault="00A66C2B" w:rsidP="00A66C2B">
      <w:pPr>
        <w:pStyle w:val="KeepWithNext"/>
        <w:rPr>
          <w:rtl/>
          <w:lang w:eastAsia="he-IL"/>
        </w:rPr>
      </w:pPr>
    </w:p>
    <w:p w14:paraId="58A9FC30" w14:textId="4A3EA057" w:rsidR="00A66C2B" w:rsidRDefault="00A66C2B" w:rsidP="00A66C2B">
      <w:pPr>
        <w:rPr>
          <w:rtl/>
          <w:lang w:eastAsia="he-IL"/>
        </w:rPr>
      </w:pPr>
      <w:bookmarkStart w:id="611" w:name="_ETM_Q1_1241396"/>
      <w:bookmarkStart w:id="612" w:name="_ETM_Q1_1241429"/>
      <w:bookmarkEnd w:id="611"/>
      <w:bookmarkEnd w:id="612"/>
      <w:r>
        <w:rPr>
          <w:rFonts w:hint="cs"/>
          <w:rtl/>
          <w:lang w:eastAsia="he-IL"/>
        </w:rPr>
        <w:t xml:space="preserve">יש ועדת חריגים של החשב הכללי שמעבירים </w:t>
      </w:r>
      <w:bookmarkStart w:id="613" w:name="_ETM_Q1_1244179"/>
      <w:bookmarkEnd w:id="613"/>
      <w:r>
        <w:rPr>
          <w:rFonts w:hint="cs"/>
          <w:rtl/>
          <w:lang w:eastAsia="he-IL"/>
        </w:rPr>
        <w:t>כל מיני פעולות ספציפיות שנדרשות בתקציב ההמשכי.</w:t>
      </w:r>
    </w:p>
    <w:p w14:paraId="2890E31C" w14:textId="77777777" w:rsidR="00A66C2B" w:rsidRDefault="00A66C2B" w:rsidP="00A66C2B">
      <w:pPr>
        <w:rPr>
          <w:rtl/>
          <w:lang w:eastAsia="he-IL"/>
        </w:rPr>
      </w:pPr>
      <w:bookmarkStart w:id="614" w:name="_ETM_Q1_1250752"/>
      <w:bookmarkStart w:id="615" w:name="_ETM_Q1_1250794"/>
      <w:bookmarkEnd w:id="614"/>
      <w:bookmarkEnd w:id="615"/>
    </w:p>
    <w:p w14:paraId="24D8ED5A" w14:textId="4799F5E6" w:rsidR="00A66C2B" w:rsidRDefault="00A66C2B" w:rsidP="00A66C2B">
      <w:pPr>
        <w:pStyle w:val="af9"/>
        <w:keepNext/>
        <w:rPr>
          <w:rtl/>
          <w:lang w:eastAsia="he-IL"/>
        </w:rPr>
      </w:pPr>
      <w:bookmarkStart w:id="616" w:name="ET_guest_שמעון_אלבום_73"/>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616"/>
    </w:p>
    <w:p w14:paraId="7E22973A" w14:textId="77777777" w:rsidR="00A66C2B" w:rsidRDefault="00A66C2B" w:rsidP="00A66C2B">
      <w:pPr>
        <w:pStyle w:val="KeepWithNext"/>
        <w:rPr>
          <w:rtl/>
          <w:lang w:eastAsia="he-IL"/>
        </w:rPr>
      </w:pPr>
    </w:p>
    <w:p w14:paraId="00AFBD77" w14:textId="38941EA2" w:rsidR="00A66C2B" w:rsidRDefault="00A66C2B" w:rsidP="00A66C2B">
      <w:pPr>
        <w:rPr>
          <w:rtl/>
          <w:lang w:eastAsia="he-IL"/>
        </w:rPr>
      </w:pPr>
      <w:bookmarkStart w:id="617" w:name="_ETM_Q1_1252574"/>
      <w:bookmarkStart w:id="618" w:name="_ETM_Q1_1252602"/>
      <w:bookmarkEnd w:id="617"/>
      <w:bookmarkEnd w:id="618"/>
      <w:r>
        <w:rPr>
          <w:rFonts w:hint="cs"/>
          <w:rtl/>
          <w:lang w:eastAsia="he-IL"/>
        </w:rPr>
        <w:t xml:space="preserve">וזה לא פעולה </w:t>
      </w:r>
      <w:bookmarkStart w:id="619" w:name="_ETM_Q1_1249752"/>
      <w:bookmarkEnd w:id="619"/>
      <w:r>
        <w:rPr>
          <w:rFonts w:hint="cs"/>
          <w:rtl/>
          <w:lang w:eastAsia="he-IL"/>
        </w:rPr>
        <w:t xml:space="preserve">ספציפית שנדרשת? אותה לא מעבירים? </w:t>
      </w:r>
    </w:p>
    <w:p w14:paraId="1CD9269D" w14:textId="77777777" w:rsidR="00A66C2B" w:rsidRDefault="00A66C2B" w:rsidP="00A66C2B">
      <w:pPr>
        <w:rPr>
          <w:rtl/>
          <w:lang w:eastAsia="he-IL"/>
        </w:rPr>
      </w:pPr>
      <w:bookmarkStart w:id="620" w:name="_ETM_Q1_1254830"/>
      <w:bookmarkStart w:id="621" w:name="_ETM_Q1_1254866"/>
      <w:bookmarkStart w:id="622" w:name="_ETM_Q1_1254112"/>
      <w:bookmarkEnd w:id="620"/>
      <w:bookmarkEnd w:id="621"/>
      <w:bookmarkEnd w:id="622"/>
    </w:p>
    <w:p w14:paraId="2B834378" w14:textId="2BDE77D8" w:rsidR="00A66C2B" w:rsidRDefault="00A66C2B" w:rsidP="00A66C2B">
      <w:pPr>
        <w:pStyle w:val="af9"/>
        <w:keepNext/>
        <w:rPr>
          <w:rtl/>
          <w:lang w:eastAsia="he-IL"/>
        </w:rPr>
      </w:pPr>
      <w:bookmarkStart w:id="623" w:name="ET_guest_לירון_סביון_74"/>
      <w:r w:rsidRPr="00A66C2B">
        <w:rPr>
          <w:rStyle w:val="TagStyle"/>
          <w:rtl/>
        </w:rPr>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623"/>
    </w:p>
    <w:p w14:paraId="21CFC970" w14:textId="77777777" w:rsidR="00A66C2B" w:rsidRDefault="00A66C2B" w:rsidP="00A66C2B">
      <w:pPr>
        <w:pStyle w:val="KeepWithNext"/>
        <w:rPr>
          <w:rtl/>
          <w:lang w:eastAsia="he-IL"/>
        </w:rPr>
      </w:pPr>
    </w:p>
    <w:p w14:paraId="4F3093F2" w14:textId="48CC3DD2" w:rsidR="00A66C2B" w:rsidRDefault="00A66C2B" w:rsidP="00A66C2B">
      <w:pPr>
        <w:rPr>
          <w:rtl/>
          <w:lang w:eastAsia="he-IL"/>
        </w:rPr>
      </w:pPr>
      <w:bookmarkStart w:id="624" w:name="_ETM_Q1_1254375"/>
      <w:bookmarkStart w:id="625" w:name="_ETM_Q1_1254399"/>
      <w:bookmarkEnd w:id="624"/>
      <w:bookmarkEnd w:id="625"/>
      <w:r>
        <w:rPr>
          <w:rFonts w:hint="cs"/>
          <w:rtl/>
          <w:lang w:eastAsia="he-IL"/>
        </w:rPr>
        <w:t xml:space="preserve">אני לא טענתי, אנחנו פשוט </w:t>
      </w:r>
      <w:bookmarkStart w:id="626" w:name="_ETM_Q1_1257345"/>
      <w:bookmarkEnd w:id="626"/>
      <w:r>
        <w:rPr>
          <w:rFonts w:hint="cs"/>
          <w:rtl/>
          <w:lang w:eastAsia="he-IL"/>
        </w:rPr>
        <w:t xml:space="preserve">אומרים שאין לנו מקורות לכך בתקציב ההמשכי </w:t>
      </w:r>
      <w:bookmarkStart w:id="627" w:name="_ETM_Q1_1265792"/>
      <w:bookmarkEnd w:id="627"/>
      <w:r>
        <w:rPr>
          <w:rFonts w:hint="cs"/>
          <w:rtl/>
          <w:lang w:eastAsia="he-IL"/>
        </w:rPr>
        <w:t xml:space="preserve">ולכן אנחנו המלצנו על החלטת הממשלה. </w:t>
      </w:r>
    </w:p>
    <w:p w14:paraId="278F11CF" w14:textId="77777777" w:rsidR="00A66C2B" w:rsidRDefault="00A66C2B" w:rsidP="00A66C2B">
      <w:pPr>
        <w:rPr>
          <w:rtl/>
          <w:lang w:eastAsia="he-IL"/>
        </w:rPr>
      </w:pPr>
      <w:bookmarkStart w:id="628" w:name="_ETM_Q1_1266444"/>
      <w:bookmarkStart w:id="629" w:name="_ETM_Q1_1266480"/>
      <w:bookmarkStart w:id="630" w:name="_ETM_Q1_1267171"/>
      <w:bookmarkEnd w:id="628"/>
      <w:bookmarkEnd w:id="629"/>
      <w:bookmarkEnd w:id="630"/>
    </w:p>
    <w:p w14:paraId="589E0876" w14:textId="247CE780" w:rsidR="00A66C2B" w:rsidRDefault="00A66C2B" w:rsidP="00A66C2B">
      <w:pPr>
        <w:pStyle w:val="af9"/>
        <w:keepNext/>
        <w:rPr>
          <w:rtl/>
          <w:lang w:eastAsia="he-IL"/>
        </w:rPr>
      </w:pPr>
      <w:bookmarkStart w:id="631" w:name="ET_guest_שמעון_אלבום_75"/>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631"/>
    </w:p>
    <w:p w14:paraId="4C5605DA" w14:textId="77777777" w:rsidR="00A66C2B" w:rsidRDefault="00A66C2B" w:rsidP="00A66C2B">
      <w:pPr>
        <w:pStyle w:val="KeepWithNext"/>
        <w:rPr>
          <w:rtl/>
          <w:lang w:eastAsia="he-IL"/>
        </w:rPr>
      </w:pPr>
    </w:p>
    <w:p w14:paraId="67E3F0B3" w14:textId="3EE2B8B5" w:rsidR="00A66C2B" w:rsidRDefault="00A66C2B" w:rsidP="00A66C2B">
      <w:pPr>
        <w:rPr>
          <w:rtl/>
          <w:lang w:eastAsia="he-IL"/>
        </w:rPr>
      </w:pPr>
      <w:bookmarkStart w:id="632" w:name="_ETM_Q1_1267410"/>
      <w:bookmarkStart w:id="633" w:name="_ETM_Q1_1267432"/>
      <w:bookmarkEnd w:id="632"/>
      <w:bookmarkEnd w:id="633"/>
      <w:r>
        <w:rPr>
          <w:rFonts w:hint="cs"/>
          <w:rtl/>
          <w:lang w:eastAsia="he-IL"/>
        </w:rPr>
        <w:t xml:space="preserve">אז אני מסכם, יש פעולות שלא </w:t>
      </w:r>
      <w:bookmarkStart w:id="634" w:name="_ETM_Q1_1267093"/>
      <w:bookmarkEnd w:id="634"/>
      <w:r>
        <w:rPr>
          <w:rFonts w:hint="cs"/>
          <w:rtl/>
          <w:lang w:eastAsia="he-IL"/>
        </w:rPr>
        <w:t xml:space="preserve">מתוקצבות בתקציב המדינה ולא נמצאות בתקציב ההמשכי ומבוצעות </w:t>
      </w:r>
      <w:bookmarkStart w:id="635" w:name="_ETM_Q1_1272703"/>
      <w:bookmarkEnd w:id="635"/>
      <w:r>
        <w:rPr>
          <w:rFonts w:hint="cs"/>
          <w:rtl/>
          <w:lang w:eastAsia="he-IL"/>
        </w:rPr>
        <w:t xml:space="preserve">במשרדי הממשלה ומאושרות להן חריגות? לזה לא? כי זה לא </w:t>
      </w:r>
      <w:bookmarkStart w:id="636" w:name="_ETM_Q1_1277638"/>
      <w:bookmarkEnd w:id="636"/>
      <w:r>
        <w:rPr>
          <w:rFonts w:hint="cs"/>
          <w:rtl/>
          <w:lang w:eastAsia="he-IL"/>
        </w:rPr>
        <w:t>דחוף?</w:t>
      </w:r>
      <w:r>
        <w:rPr>
          <w:lang w:eastAsia="he-IL"/>
        </w:rPr>
        <w:t xml:space="preserve"> </w:t>
      </w:r>
      <w:r>
        <w:rPr>
          <w:rFonts w:hint="cs"/>
          <w:rtl/>
          <w:lang w:eastAsia="he-IL"/>
        </w:rPr>
        <w:t xml:space="preserve">זה לא חשוב? </w:t>
      </w:r>
    </w:p>
    <w:p w14:paraId="1F9636A7" w14:textId="77777777" w:rsidR="00A66C2B" w:rsidRDefault="00A66C2B" w:rsidP="00A66C2B">
      <w:pPr>
        <w:rPr>
          <w:rtl/>
          <w:lang w:eastAsia="he-IL"/>
        </w:rPr>
      </w:pPr>
      <w:bookmarkStart w:id="637" w:name="_ETM_Q1_1277348"/>
      <w:bookmarkStart w:id="638" w:name="_ETM_Q1_1277386"/>
      <w:bookmarkStart w:id="639" w:name="_ETM_Q1_1278300"/>
      <w:bookmarkEnd w:id="637"/>
      <w:bookmarkEnd w:id="638"/>
      <w:bookmarkEnd w:id="639"/>
    </w:p>
    <w:p w14:paraId="10703B40" w14:textId="6A4A3C24" w:rsidR="00A66C2B" w:rsidRDefault="00A66C2B" w:rsidP="00A66C2B">
      <w:pPr>
        <w:pStyle w:val="af9"/>
        <w:keepNext/>
        <w:rPr>
          <w:rtl/>
          <w:lang w:eastAsia="he-IL"/>
        </w:rPr>
      </w:pPr>
      <w:bookmarkStart w:id="640" w:name="ET_guest_לירון_סביון_76"/>
      <w:r w:rsidRPr="00A66C2B">
        <w:rPr>
          <w:rStyle w:val="TagStyle"/>
          <w:rtl/>
        </w:rPr>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640"/>
    </w:p>
    <w:p w14:paraId="473B1A64" w14:textId="77777777" w:rsidR="00A66C2B" w:rsidRDefault="00A66C2B" w:rsidP="00A66C2B">
      <w:pPr>
        <w:pStyle w:val="KeepWithNext"/>
        <w:rPr>
          <w:rtl/>
          <w:lang w:eastAsia="he-IL"/>
        </w:rPr>
      </w:pPr>
    </w:p>
    <w:p w14:paraId="5E32F22F" w14:textId="516D9EBE" w:rsidR="00A66C2B" w:rsidRDefault="00A66C2B" w:rsidP="00A66C2B">
      <w:pPr>
        <w:rPr>
          <w:rtl/>
          <w:lang w:eastAsia="he-IL"/>
        </w:rPr>
      </w:pPr>
      <w:bookmarkStart w:id="641" w:name="_ETM_Q1_1278568"/>
      <w:bookmarkStart w:id="642" w:name="_ETM_Q1_1278595"/>
      <w:bookmarkEnd w:id="641"/>
      <w:bookmarkEnd w:id="642"/>
      <w:r>
        <w:rPr>
          <w:rFonts w:hint="cs"/>
          <w:rtl/>
          <w:lang w:eastAsia="he-IL"/>
        </w:rPr>
        <w:t>אני ממש לא אמרתי</w:t>
      </w:r>
      <w:bookmarkStart w:id="643" w:name="_ETM_Q1_1280726"/>
      <w:bookmarkEnd w:id="643"/>
      <w:r>
        <w:rPr>
          <w:rFonts w:hint="cs"/>
          <w:rtl/>
          <w:lang w:eastAsia="he-IL"/>
        </w:rPr>
        <w:t xml:space="preserve"> את זה. </w:t>
      </w:r>
    </w:p>
    <w:p w14:paraId="237ACAFF" w14:textId="77777777" w:rsidR="00A66C2B" w:rsidRDefault="00A66C2B" w:rsidP="00A66C2B">
      <w:pPr>
        <w:rPr>
          <w:rtl/>
          <w:lang w:eastAsia="he-IL"/>
        </w:rPr>
      </w:pPr>
      <w:bookmarkStart w:id="644" w:name="_ETM_Q1_1282048"/>
      <w:bookmarkStart w:id="645" w:name="_ETM_Q1_1282088"/>
      <w:bookmarkEnd w:id="644"/>
      <w:bookmarkEnd w:id="645"/>
    </w:p>
    <w:p w14:paraId="7F5E8CB0" w14:textId="2F514BBF" w:rsidR="00A66C2B" w:rsidRDefault="00A66C2B" w:rsidP="00A66C2B">
      <w:pPr>
        <w:pStyle w:val="af9"/>
        <w:keepNext/>
        <w:rPr>
          <w:rtl/>
          <w:lang w:eastAsia="he-IL"/>
        </w:rPr>
      </w:pPr>
      <w:bookmarkStart w:id="646" w:name="ET_guest_שמעון_אלבום_77"/>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646"/>
    </w:p>
    <w:p w14:paraId="572D38F8" w14:textId="77777777" w:rsidR="00A66C2B" w:rsidRDefault="00A66C2B" w:rsidP="00A66C2B">
      <w:pPr>
        <w:pStyle w:val="KeepWithNext"/>
        <w:rPr>
          <w:rtl/>
          <w:lang w:eastAsia="he-IL"/>
        </w:rPr>
      </w:pPr>
    </w:p>
    <w:p w14:paraId="602242FC" w14:textId="6A446772" w:rsidR="00A66C2B" w:rsidRDefault="00A66C2B" w:rsidP="00A66C2B">
      <w:pPr>
        <w:rPr>
          <w:rtl/>
          <w:lang w:eastAsia="he-IL"/>
        </w:rPr>
      </w:pPr>
      <w:bookmarkStart w:id="647" w:name="_ETM_Q1_1279639"/>
      <w:bookmarkStart w:id="648" w:name="_ETM_Q1_1279665"/>
      <w:bookmarkEnd w:id="647"/>
      <w:bookmarkEnd w:id="648"/>
      <w:r>
        <w:rPr>
          <w:rFonts w:hint="cs"/>
          <w:rtl/>
          <w:lang w:eastAsia="he-IL"/>
        </w:rPr>
        <w:t xml:space="preserve">איזה פעולות מאושרות בהחרגה ואיזה </w:t>
      </w:r>
      <w:bookmarkStart w:id="649" w:name="_ETM_Q1_1281962"/>
      <w:bookmarkEnd w:id="649"/>
      <w:r>
        <w:rPr>
          <w:rFonts w:hint="cs"/>
          <w:rtl/>
          <w:lang w:eastAsia="he-IL"/>
        </w:rPr>
        <w:t xml:space="preserve">לא? מה הולך? מה שחשוב, מה שדחוף? כי אולי זה </w:t>
      </w:r>
      <w:bookmarkStart w:id="650" w:name="_ETM_Q1_1287952"/>
      <w:bookmarkEnd w:id="650"/>
      <w:r>
        <w:rPr>
          <w:rFonts w:hint="cs"/>
          <w:rtl/>
          <w:lang w:eastAsia="he-IL"/>
        </w:rPr>
        <w:t xml:space="preserve">לא חשוב ודחוף. </w:t>
      </w:r>
    </w:p>
    <w:p w14:paraId="3177B634" w14:textId="77777777" w:rsidR="00A66C2B" w:rsidRDefault="00A66C2B" w:rsidP="00A66C2B">
      <w:pPr>
        <w:rPr>
          <w:rtl/>
          <w:lang w:eastAsia="he-IL"/>
        </w:rPr>
      </w:pPr>
      <w:bookmarkStart w:id="651" w:name="_ETM_Q1_1289985"/>
      <w:bookmarkStart w:id="652" w:name="_ETM_Q1_1290036"/>
      <w:bookmarkStart w:id="653" w:name="_ETM_Q1_1291128"/>
      <w:bookmarkEnd w:id="651"/>
      <w:bookmarkEnd w:id="652"/>
      <w:bookmarkEnd w:id="653"/>
    </w:p>
    <w:p w14:paraId="00A7BC4A" w14:textId="4143DB42" w:rsidR="00A66C2B" w:rsidRDefault="00A66C2B" w:rsidP="00A66C2B">
      <w:pPr>
        <w:pStyle w:val="af9"/>
        <w:keepNext/>
        <w:rPr>
          <w:rtl/>
          <w:lang w:eastAsia="he-IL"/>
        </w:rPr>
      </w:pPr>
      <w:bookmarkStart w:id="654" w:name="ET_guest_לירון_סביון_78"/>
      <w:r w:rsidRPr="00A66C2B">
        <w:rPr>
          <w:rStyle w:val="TagStyle"/>
          <w:rtl/>
        </w:rPr>
        <w:t xml:space="preserve"> &lt;&lt; אורח &gt;&gt; </w:t>
      </w:r>
      <w:r>
        <w:rPr>
          <w:rtl/>
          <w:lang w:eastAsia="he-IL"/>
        </w:rPr>
        <w:t>לירון סביון:</w:t>
      </w:r>
      <w:r w:rsidRPr="00A66C2B">
        <w:rPr>
          <w:rStyle w:val="TagStyle"/>
          <w:rtl/>
        </w:rPr>
        <w:t xml:space="preserve"> &lt;&lt; אורח &gt;&gt;</w:t>
      </w:r>
      <w:r w:rsidR="005F24D4">
        <w:rPr>
          <w:rtl/>
          <w:lang w:eastAsia="he-IL"/>
        </w:rPr>
        <w:t xml:space="preserve"> </w:t>
      </w:r>
      <w:bookmarkEnd w:id="654"/>
    </w:p>
    <w:p w14:paraId="1B6C3009" w14:textId="77777777" w:rsidR="00A66C2B" w:rsidRDefault="00A66C2B" w:rsidP="00A66C2B">
      <w:pPr>
        <w:pStyle w:val="KeepWithNext"/>
        <w:rPr>
          <w:rtl/>
          <w:lang w:eastAsia="he-IL"/>
        </w:rPr>
      </w:pPr>
    </w:p>
    <w:p w14:paraId="12E16C8A" w14:textId="20E7E17C" w:rsidR="00A66C2B" w:rsidRDefault="00A66C2B" w:rsidP="00A66C2B">
      <w:pPr>
        <w:rPr>
          <w:rtl/>
          <w:lang w:eastAsia="he-IL"/>
        </w:rPr>
      </w:pPr>
      <w:bookmarkStart w:id="655" w:name="_ETM_Q1_1291385"/>
      <w:bookmarkStart w:id="656" w:name="_ETM_Q1_1291409"/>
      <w:bookmarkEnd w:id="655"/>
      <w:bookmarkEnd w:id="656"/>
      <w:r>
        <w:rPr>
          <w:rFonts w:hint="cs"/>
          <w:rtl/>
          <w:lang w:eastAsia="he-IL"/>
        </w:rPr>
        <w:t>אנחנו לא אמרנו שזה לא חשוב, אנ</w:t>
      </w:r>
      <w:bookmarkStart w:id="657" w:name="_ETM_Q1_1291143"/>
      <w:bookmarkEnd w:id="657"/>
      <w:r>
        <w:rPr>
          <w:rFonts w:hint="cs"/>
          <w:rtl/>
          <w:lang w:eastAsia="he-IL"/>
        </w:rPr>
        <w:t xml:space="preserve">חנו לא אמרנו שזה לא דחוף. בוועדת חריגים </w:t>
      </w:r>
      <w:bookmarkStart w:id="658" w:name="_ETM_Q1_1296098"/>
      <w:bookmarkEnd w:id="658"/>
      <w:r>
        <w:rPr>
          <w:rFonts w:hint="cs"/>
          <w:rtl/>
          <w:lang w:eastAsia="he-IL"/>
        </w:rPr>
        <w:t xml:space="preserve">בחשב הכללי עולים כל מיני נושאים שעולים שם להחרגה. </w:t>
      </w:r>
    </w:p>
    <w:p w14:paraId="507FEE9B" w14:textId="77777777" w:rsidR="00A66C2B" w:rsidRDefault="00A66C2B" w:rsidP="00A66C2B">
      <w:pPr>
        <w:rPr>
          <w:rtl/>
          <w:lang w:eastAsia="he-IL"/>
        </w:rPr>
      </w:pPr>
      <w:bookmarkStart w:id="659" w:name="_ETM_Q1_1291140"/>
      <w:bookmarkStart w:id="660" w:name="_ETM_Q1_1291192"/>
      <w:bookmarkStart w:id="661" w:name="_ETM_Q1_1292772"/>
      <w:bookmarkEnd w:id="659"/>
      <w:bookmarkEnd w:id="660"/>
      <w:bookmarkEnd w:id="661"/>
    </w:p>
    <w:p w14:paraId="09DDB609" w14:textId="10D9E3ED" w:rsidR="00A66C2B" w:rsidRDefault="00A66C2B" w:rsidP="00A66C2B">
      <w:pPr>
        <w:pStyle w:val="af9"/>
        <w:keepNext/>
        <w:rPr>
          <w:rtl/>
          <w:lang w:eastAsia="he-IL"/>
        </w:rPr>
      </w:pPr>
      <w:bookmarkStart w:id="662" w:name="ET_guest_שמעון_אלבום_79"/>
      <w:r w:rsidRPr="00A66C2B">
        <w:rPr>
          <w:rStyle w:val="TagStyle"/>
          <w:rtl/>
        </w:rPr>
        <w:t xml:space="preserve"> &lt;&lt; אורח &gt;&gt; </w:t>
      </w:r>
      <w:r>
        <w:rPr>
          <w:rtl/>
          <w:lang w:eastAsia="he-IL"/>
        </w:rPr>
        <w:t>שמעון אלבום:</w:t>
      </w:r>
      <w:r w:rsidRPr="00A66C2B">
        <w:rPr>
          <w:rStyle w:val="TagStyle"/>
          <w:rtl/>
        </w:rPr>
        <w:t xml:space="preserve"> &lt;&lt; אורח &gt;&gt;</w:t>
      </w:r>
      <w:r w:rsidR="005F24D4">
        <w:rPr>
          <w:rtl/>
          <w:lang w:eastAsia="he-IL"/>
        </w:rPr>
        <w:t xml:space="preserve"> </w:t>
      </w:r>
      <w:bookmarkEnd w:id="662"/>
    </w:p>
    <w:p w14:paraId="62BA85A2" w14:textId="77777777" w:rsidR="00A66C2B" w:rsidRDefault="00A66C2B" w:rsidP="00A66C2B">
      <w:pPr>
        <w:pStyle w:val="KeepWithNext"/>
        <w:rPr>
          <w:rtl/>
          <w:lang w:eastAsia="he-IL"/>
        </w:rPr>
      </w:pPr>
    </w:p>
    <w:p w14:paraId="27971429" w14:textId="31AE4E30" w:rsidR="00A66C2B" w:rsidRDefault="00A66C2B" w:rsidP="00A66C2B">
      <w:pPr>
        <w:rPr>
          <w:rtl/>
          <w:lang w:eastAsia="he-IL"/>
        </w:rPr>
      </w:pPr>
      <w:bookmarkStart w:id="663" w:name="_ETM_Q1_1293041"/>
      <w:bookmarkStart w:id="664" w:name="_ETM_Q1_1293067"/>
      <w:bookmarkEnd w:id="663"/>
      <w:bookmarkEnd w:id="664"/>
      <w:r>
        <w:rPr>
          <w:rFonts w:hint="cs"/>
          <w:rtl/>
          <w:lang w:eastAsia="he-IL"/>
        </w:rPr>
        <w:t xml:space="preserve">אדוני </w:t>
      </w:r>
      <w:bookmarkStart w:id="665" w:name="_ETM_Q1_1302655"/>
      <w:bookmarkEnd w:id="665"/>
      <w:r>
        <w:rPr>
          <w:rFonts w:hint="cs"/>
          <w:rtl/>
          <w:lang w:eastAsia="he-IL"/>
        </w:rPr>
        <w:t xml:space="preserve">היושב ראש, אתמול פורסם התחקיר על המוצב בנחל עוז, היה </w:t>
      </w:r>
      <w:bookmarkStart w:id="666" w:name="_ETM_Q1_1313257"/>
      <w:bookmarkEnd w:id="666"/>
      <w:r>
        <w:rPr>
          <w:rFonts w:hint="cs"/>
          <w:rtl/>
          <w:lang w:eastAsia="he-IL"/>
        </w:rPr>
        <w:t xml:space="preserve">יום קשה מאוד, אני מצטט רק קטע מהרמטכ"ל. הרמטכ"ל אומר: </w:t>
      </w:r>
      <w:bookmarkStart w:id="667" w:name="_ETM_Q1_1317683"/>
      <w:bookmarkEnd w:id="667"/>
      <w:r>
        <w:rPr>
          <w:rFonts w:hint="cs"/>
          <w:rtl/>
          <w:lang w:eastAsia="he-IL"/>
        </w:rPr>
        <w:t xml:space="preserve">ידעתי שנים על הבעיה במחנה, פתוח לרווחה מאות מטרים </w:t>
      </w:r>
      <w:bookmarkStart w:id="668" w:name="_ETM_Q1_1319613"/>
      <w:bookmarkEnd w:id="668"/>
      <w:r>
        <w:rPr>
          <w:rFonts w:hint="cs"/>
          <w:rtl/>
          <w:lang w:eastAsia="he-IL"/>
        </w:rPr>
        <w:t xml:space="preserve">מהאויב, אפילו כמח"ט חשבתי שזה לא טוב, אבל זה נפל </w:t>
      </w:r>
      <w:bookmarkStart w:id="669" w:name="_ETM_Q1_1324969"/>
      <w:bookmarkEnd w:id="669"/>
      <w:r>
        <w:rPr>
          <w:rFonts w:hint="cs"/>
          <w:rtl/>
          <w:lang w:eastAsia="he-IL"/>
        </w:rPr>
        <w:t xml:space="preserve">על תקציבית, היה חסר 200 מיליון שקל וזה נפל תקציבית. </w:t>
      </w:r>
      <w:bookmarkStart w:id="670" w:name="_ETM_Q1_1328683"/>
      <w:bookmarkStart w:id="671" w:name="_ETM_Q1_1329762"/>
      <w:bookmarkEnd w:id="670"/>
      <w:bookmarkEnd w:id="671"/>
    </w:p>
    <w:p w14:paraId="4AF1DAD0" w14:textId="77777777" w:rsidR="00A66C2B" w:rsidRDefault="00A66C2B" w:rsidP="00A66C2B">
      <w:pPr>
        <w:rPr>
          <w:rtl/>
          <w:lang w:eastAsia="he-IL"/>
        </w:rPr>
      </w:pPr>
      <w:bookmarkStart w:id="672" w:name="_ETM_Q1_1329800"/>
      <w:bookmarkEnd w:id="672"/>
    </w:p>
    <w:p w14:paraId="3D38B485" w14:textId="35780112" w:rsidR="00A66C2B" w:rsidRDefault="00A66C2B" w:rsidP="00A66C2B">
      <w:pPr>
        <w:rPr>
          <w:rtl/>
          <w:lang w:eastAsia="he-IL"/>
        </w:rPr>
      </w:pPr>
      <w:bookmarkStart w:id="673" w:name="_ETM_Q1_1329930"/>
      <w:bookmarkStart w:id="674" w:name="_ETM_Q1_1329973"/>
      <w:bookmarkEnd w:id="673"/>
      <w:bookmarkEnd w:id="674"/>
      <w:r>
        <w:rPr>
          <w:rFonts w:hint="cs"/>
          <w:rtl/>
          <w:lang w:eastAsia="he-IL"/>
        </w:rPr>
        <w:lastRenderedPageBreak/>
        <w:t xml:space="preserve">אנחנו יודעים איך נגמר סיפור נחל עוז שנפל תקציבי. אנחנו שומעים ויודעים היטב שמבוצעות פעולות במסגרת תקציב שהוא לא המשכי </w:t>
      </w:r>
      <w:bookmarkStart w:id="675" w:name="_ETM_Q1_1342164"/>
      <w:bookmarkEnd w:id="675"/>
      <w:r>
        <w:rPr>
          <w:rFonts w:hint="cs"/>
          <w:rtl/>
          <w:lang w:eastAsia="he-IL"/>
        </w:rPr>
        <w:t xml:space="preserve">ובמסגרת החרגות וזה כנראה לא מספיק דחוף. אז אני אשמח </w:t>
      </w:r>
      <w:bookmarkStart w:id="676" w:name="_ETM_Q1_1344332"/>
      <w:bookmarkEnd w:id="676"/>
      <w:r>
        <w:rPr>
          <w:rFonts w:hint="cs"/>
          <w:rtl/>
          <w:lang w:eastAsia="he-IL"/>
        </w:rPr>
        <w:t>שהוועדה תסביר אם הדבר הזה דחוף מאוד או מסו</w:t>
      </w:r>
      <w:bookmarkStart w:id="677" w:name="_ETM_Q1_1350555"/>
      <w:bookmarkStart w:id="678" w:name="_ETM_Q1_1350595"/>
      <w:bookmarkEnd w:id="677"/>
      <w:bookmarkEnd w:id="678"/>
      <w:r>
        <w:rPr>
          <w:rFonts w:hint="cs"/>
          <w:rtl/>
          <w:lang w:eastAsia="he-IL"/>
        </w:rPr>
        <w:t xml:space="preserve">כן. </w:t>
      </w:r>
      <w:bookmarkStart w:id="679" w:name="_ETM_Q1_1348340"/>
      <w:bookmarkEnd w:id="679"/>
    </w:p>
    <w:p w14:paraId="041AA6E8" w14:textId="77777777" w:rsidR="00A66C2B" w:rsidRDefault="00A66C2B" w:rsidP="00A66C2B">
      <w:pPr>
        <w:rPr>
          <w:rtl/>
          <w:lang w:eastAsia="he-IL"/>
        </w:rPr>
      </w:pPr>
      <w:bookmarkStart w:id="680" w:name="_ETM_Q1_1348572"/>
      <w:bookmarkStart w:id="681" w:name="_ETM_Q1_1348615"/>
      <w:bookmarkEnd w:id="680"/>
      <w:bookmarkEnd w:id="681"/>
    </w:p>
    <w:p w14:paraId="46C8D26F" w14:textId="187B0F14" w:rsidR="00A66C2B" w:rsidRDefault="00A66C2B" w:rsidP="00A66C2B">
      <w:pPr>
        <w:pStyle w:val="af6"/>
        <w:keepNext/>
        <w:rPr>
          <w:rtl/>
        </w:rPr>
      </w:pPr>
      <w:bookmarkStart w:id="682" w:name="ET_yor_6342_80"/>
      <w:r w:rsidRPr="00A66C2B">
        <w:rPr>
          <w:rStyle w:val="TagStyle"/>
          <w:rtl/>
        </w:rPr>
        <w:t xml:space="preserve"> &lt;&lt; יור &gt;&gt; </w:t>
      </w:r>
      <w:r>
        <w:rPr>
          <w:rtl/>
        </w:rPr>
        <w:t xml:space="preserve">היו"ר בועז </w:t>
      </w:r>
      <w:proofErr w:type="spellStart"/>
      <w:r>
        <w:rPr>
          <w:rtl/>
        </w:rPr>
        <w:t>ביסמוט</w:t>
      </w:r>
      <w:proofErr w:type="spellEnd"/>
      <w:r>
        <w:rPr>
          <w:rtl/>
        </w:rPr>
        <w:t>:</w:t>
      </w:r>
      <w:r w:rsidRPr="00A66C2B">
        <w:rPr>
          <w:rStyle w:val="TagStyle"/>
          <w:rtl/>
        </w:rPr>
        <w:t xml:space="preserve"> &lt;&lt; יור &gt;&gt;</w:t>
      </w:r>
      <w:r w:rsidR="005F24D4">
        <w:rPr>
          <w:rtl/>
        </w:rPr>
        <w:t xml:space="preserve"> </w:t>
      </w:r>
      <w:bookmarkEnd w:id="682"/>
    </w:p>
    <w:p w14:paraId="65FADA89" w14:textId="77777777" w:rsidR="00A66C2B" w:rsidRDefault="00A66C2B" w:rsidP="00A66C2B">
      <w:pPr>
        <w:pStyle w:val="KeepWithNext"/>
        <w:rPr>
          <w:rtl/>
          <w:lang w:eastAsia="he-IL"/>
        </w:rPr>
      </w:pPr>
    </w:p>
    <w:p w14:paraId="219FAA2C" w14:textId="160533CD" w:rsidR="00A66C2B" w:rsidRDefault="00A66C2B" w:rsidP="00A66C2B">
      <w:pPr>
        <w:rPr>
          <w:rtl/>
          <w:lang w:eastAsia="he-IL"/>
        </w:rPr>
      </w:pPr>
      <w:bookmarkStart w:id="683" w:name="_ETM_Q1_1349688"/>
      <w:bookmarkStart w:id="684" w:name="_ETM_Q1_1349717"/>
      <w:bookmarkEnd w:id="683"/>
      <w:bookmarkEnd w:id="684"/>
      <w:r>
        <w:rPr>
          <w:rFonts w:hint="cs"/>
          <w:rtl/>
          <w:lang w:eastAsia="he-IL"/>
        </w:rPr>
        <w:t>בוא נעשה קצת סדר. אנחנו כולנו פה</w:t>
      </w:r>
      <w:r w:rsidR="006459C8">
        <w:rPr>
          <w:rFonts w:hint="cs"/>
          <w:rtl/>
          <w:lang w:eastAsia="he-IL"/>
        </w:rPr>
        <w:t>,</w:t>
      </w:r>
      <w:r>
        <w:rPr>
          <w:rFonts w:hint="cs"/>
          <w:rtl/>
          <w:lang w:eastAsia="he-IL"/>
        </w:rPr>
        <w:t xml:space="preserve"> איך </w:t>
      </w:r>
      <w:bookmarkStart w:id="685" w:name="_ETM_Q1_1352017"/>
      <w:bookmarkEnd w:id="685"/>
      <w:r>
        <w:rPr>
          <w:rFonts w:hint="cs"/>
          <w:rtl/>
          <w:lang w:eastAsia="he-IL"/>
        </w:rPr>
        <w:t xml:space="preserve">אני אגיד בצורה הכי מנומסת </w:t>
      </w:r>
      <w:bookmarkStart w:id="686" w:name="_ETM_Q1_1356030"/>
      <w:bookmarkEnd w:id="686"/>
      <w:r>
        <w:rPr>
          <w:rFonts w:hint="cs"/>
          <w:rtl/>
          <w:lang w:eastAsia="he-IL"/>
        </w:rPr>
        <w:t xml:space="preserve">שאפשר? אני מאוד מופתע. קודם כל מהעובדה שאין כאן נציג </w:t>
      </w:r>
      <w:bookmarkStart w:id="687" w:name="_ETM_Q1_1356675"/>
      <w:bookmarkEnd w:id="687"/>
      <w:r>
        <w:rPr>
          <w:rFonts w:hint="cs"/>
          <w:rtl/>
          <w:lang w:eastAsia="he-IL"/>
        </w:rPr>
        <w:t xml:space="preserve">של האוצר וגם בדיון הקודם לא היה, מופתע. גם </w:t>
      </w:r>
      <w:bookmarkStart w:id="688" w:name="_ETM_Q1_1362831"/>
      <w:bookmarkEnd w:id="688"/>
      <w:r>
        <w:rPr>
          <w:rFonts w:hint="cs"/>
          <w:rtl/>
          <w:lang w:eastAsia="he-IL"/>
        </w:rPr>
        <w:t>כשיש כנס תמיד יש אחד, הרי לא מדובר בשני אנשים</w:t>
      </w:r>
      <w:bookmarkStart w:id="689" w:name="_ETM_Q1_1362842"/>
      <w:bookmarkEnd w:id="689"/>
      <w:r>
        <w:rPr>
          <w:rFonts w:hint="cs"/>
          <w:rtl/>
          <w:lang w:eastAsia="he-IL"/>
        </w:rPr>
        <w:t xml:space="preserve"> או שלושה. אז א', אני מאוכזב. ב', אנחנו </w:t>
      </w:r>
      <w:bookmarkStart w:id="690" w:name="_ETM_Q1_1366656"/>
      <w:bookmarkEnd w:id="690"/>
      <w:r>
        <w:rPr>
          <w:rFonts w:hint="cs"/>
          <w:rtl/>
          <w:lang w:eastAsia="he-IL"/>
        </w:rPr>
        <w:t xml:space="preserve">עוסקים בעניין שיש לו לו"ז. ג', הרי זה יהיה, </w:t>
      </w:r>
      <w:bookmarkStart w:id="691" w:name="_ETM_Q1_1368711"/>
      <w:bookmarkEnd w:id="691"/>
      <w:r>
        <w:rPr>
          <w:rFonts w:hint="cs"/>
          <w:rtl/>
          <w:lang w:eastAsia="he-IL"/>
        </w:rPr>
        <w:t xml:space="preserve">זה לא שלא יהיה, הרי יהיה, בסוף אנחנו נפתור את </w:t>
      </w:r>
      <w:bookmarkStart w:id="692" w:name="_ETM_Q1_1371980"/>
      <w:bookmarkEnd w:id="692"/>
      <w:r>
        <w:rPr>
          <w:rFonts w:hint="cs"/>
          <w:rtl/>
          <w:lang w:eastAsia="he-IL"/>
        </w:rPr>
        <w:t xml:space="preserve">הבעיה של התקציב. </w:t>
      </w:r>
    </w:p>
    <w:p w14:paraId="6F73E7BF" w14:textId="77777777" w:rsidR="00A66C2B" w:rsidRDefault="00A66C2B" w:rsidP="00A66C2B">
      <w:pPr>
        <w:rPr>
          <w:rtl/>
          <w:lang w:eastAsia="he-IL"/>
        </w:rPr>
      </w:pPr>
      <w:bookmarkStart w:id="693" w:name="_ETM_Q1_1384048"/>
      <w:bookmarkStart w:id="694" w:name="_ETM_Q1_1384095"/>
      <w:bookmarkEnd w:id="693"/>
      <w:bookmarkEnd w:id="694"/>
    </w:p>
    <w:p w14:paraId="76C38496" w14:textId="660D3120" w:rsidR="00A66C2B" w:rsidRDefault="00A66C2B" w:rsidP="003D1162">
      <w:pPr>
        <w:rPr>
          <w:rtl/>
          <w:lang w:eastAsia="he-IL"/>
        </w:rPr>
      </w:pPr>
      <w:bookmarkStart w:id="695" w:name="_ETM_Q1_1384217"/>
      <w:bookmarkStart w:id="696" w:name="_ETM_Q1_1384250"/>
      <w:bookmarkEnd w:id="695"/>
      <w:bookmarkEnd w:id="696"/>
      <w:r>
        <w:rPr>
          <w:rFonts w:hint="cs"/>
          <w:rtl/>
          <w:lang w:eastAsia="he-IL"/>
        </w:rPr>
        <w:t>עד הדיון הבא מה שהייתי מצפה זה</w:t>
      </w:r>
      <w:bookmarkStart w:id="697" w:name="_ETM_Q1_1376560"/>
      <w:bookmarkEnd w:id="697"/>
      <w:r>
        <w:rPr>
          <w:rFonts w:hint="cs"/>
          <w:rtl/>
          <w:lang w:eastAsia="he-IL"/>
        </w:rPr>
        <w:t xml:space="preserve"> מהחברים הממונים על ההילולה הזאת, משרד ירושלים, יחד עם </w:t>
      </w:r>
      <w:bookmarkStart w:id="698" w:name="_ETM_Q1_1380194"/>
      <w:bookmarkEnd w:id="698"/>
      <w:r>
        <w:rPr>
          <w:rFonts w:hint="cs"/>
          <w:rtl/>
          <w:lang w:eastAsia="he-IL"/>
        </w:rPr>
        <w:t>האוצר</w:t>
      </w:r>
      <w:r w:rsidR="006459C8">
        <w:rPr>
          <w:rFonts w:hint="cs"/>
          <w:rtl/>
          <w:lang w:eastAsia="he-IL"/>
        </w:rPr>
        <w:t>,</w:t>
      </w:r>
      <w:r>
        <w:rPr>
          <w:rFonts w:hint="cs"/>
          <w:rtl/>
          <w:lang w:eastAsia="he-IL"/>
        </w:rPr>
        <w:t xml:space="preserve"> אתם תנהלו את המגעים החיוניים. אני באופן טבעי</w:t>
      </w:r>
      <w:bookmarkStart w:id="699" w:name="_ETM_Q1_1386380"/>
      <w:bookmarkEnd w:id="699"/>
      <w:r>
        <w:rPr>
          <w:rFonts w:hint="cs"/>
          <w:rtl/>
          <w:lang w:eastAsia="he-IL"/>
        </w:rPr>
        <w:t xml:space="preserve"> אפילו חושב ששר האוצר צריך לבוא לפה לאור ההתנהלות שראינו </w:t>
      </w:r>
      <w:bookmarkStart w:id="700" w:name="_ETM_Q1_1390206"/>
      <w:bookmarkEnd w:id="700"/>
      <w:r>
        <w:rPr>
          <w:rFonts w:hint="cs"/>
          <w:rtl/>
          <w:lang w:eastAsia="he-IL"/>
        </w:rPr>
        <w:t xml:space="preserve">עד עכשיו, אבל זה ייפתר, זה שיהיה ברור. </w:t>
      </w:r>
      <w:bookmarkStart w:id="701" w:name="_ETM_Q1_1391168"/>
      <w:bookmarkStart w:id="702" w:name="_ETM_Q1_1391210"/>
      <w:bookmarkStart w:id="703" w:name="_ETM_Q1_1391335"/>
      <w:bookmarkStart w:id="704" w:name="_ETM_Q1_1391365"/>
      <w:bookmarkEnd w:id="701"/>
      <w:bookmarkEnd w:id="702"/>
      <w:bookmarkEnd w:id="703"/>
      <w:bookmarkEnd w:id="704"/>
      <w:r w:rsidR="003D1162">
        <w:rPr>
          <w:rFonts w:hint="cs"/>
          <w:rtl/>
          <w:lang w:eastAsia="he-IL"/>
        </w:rPr>
        <w:t xml:space="preserve">בינתיים </w:t>
      </w:r>
      <w:bookmarkStart w:id="705" w:name="_ETM_Q1_1392130"/>
      <w:bookmarkEnd w:id="705"/>
      <w:r w:rsidR="003D1162">
        <w:rPr>
          <w:rFonts w:hint="cs"/>
          <w:rtl/>
          <w:lang w:eastAsia="he-IL"/>
        </w:rPr>
        <w:t>הייתי רוצה, גם למשטרה יש תשובות לשאלות שהופנו אליכם</w:t>
      </w:r>
      <w:bookmarkStart w:id="706" w:name="_ETM_Q1_1398112"/>
      <w:bookmarkEnd w:id="706"/>
      <w:r w:rsidR="003D1162">
        <w:rPr>
          <w:rFonts w:hint="cs"/>
          <w:rtl/>
          <w:lang w:eastAsia="he-IL"/>
        </w:rPr>
        <w:t xml:space="preserve"> ואני אתן לך קודם כל לסכם </w:t>
      </w:r>
      <w:bookmarkStart w:id="707" w:name="_ETM_Q1_1402047"/>
      <w:bookmarkEnd w:id="707"/>
      <w:r w:rsidR="003D1162">
        <w:rPr>
          <w:rFonts w:hint="cs"/>
          <w:rtl/>
          <w:lang w:eastAsia="he-IL"/>
        </w:rPr>
        <w:t>את ההתייחסות לגבי האוצר</w:t>
      </w:r>
      <w:r w:rsidR="006459C8">
        <w:rPr>
          <w:rFonts w:hint="cs"/>
          <w:rtl/>
          <w:lang w:eastAsia="he-IL"/>
        </w:rPr>
        <w:t>,</w:t>
      </w:r>
      <w:r w:rsidR="003D1162">
        <w:rPr>
          <w:rFonts w:hint="cs"/>
          <w:rtl/>
          <w:lang w:eastAsia="he-IL"/>
        </w:rPr>
        <w:t xml:space="preserve"> אתם תנהלו איתם מגעים עד שבוע הבא. </w:t>
      </w:r>
      <w:bookmarkStart w:id="708" w:name="_ETM_Q1_1402142"/>
      <w:bookmarkEnd w:id="708"/>
    </w:p>
    <w:p w14:paraId="2C114933" w14:textId="77777777" w:rsidR="003D1162" w:rsidRDefault="003D1162" w:rsidP="003D1162">
      <w:pPr>
        <w:rPr>
          <w:rtl/>
          <w:lang w:eastAsia="he-IL"/>
        </w:rPr>
      </w:pPr>
      <w:bookmarkStart w:id="709" w:name="_ETM_Q1_1402277"/>
      <w:bookmarkStart w:id="710" w:name="_ETM_Q1_1402322"/>
      <w:bookmarkEnd w:id="709"/>
      <w:bookmarkEnd w:id="710"/>
    </w:p>
    <w:p w14:paraId="4ACCF777" w14:textId="07E97C7A" w:rsidR="003D1162" w:rsidRDefault="003D1162" w:rsidP="003D1162">
      <w:pPr>
        <w:pStyle w:val="af9"/>
        <w:keepNext/>
        <w:rPr>
          <w:rtl/>
          <w:lang w:eastAsia="he-IL"/>
        </w:rPr>
      </w:pPr>
      <w:bookmarkStart w:id="711" w:name="ET_guest_שמעון_אלבום_81"/>
      <w:r w:rsidRPr="003D1162">
        <w:rPr>
          <w:rStyle w:val="TagStyle"/>
          <w:rtl/>
        </w:rPr>
        <w:t xml:space="preserve"> &lt;&lt; אורח &gt;&gt; </w:t>
      </w:r>
      <w:r>
        <w:rPr>
          <w:rtl/>
          <w:lang w:eastAsia="he-IL"/>
        </w:rPr>
        <w:t>שמעון אלבום:</w:t>
      </w:r>
      <w:r w:rsidRPr="003D1162">
        <w:rPr>
          <w:rStyle w:val="TagStyle"/>
          <w:rtl/>
        </w:rPr>
        <w:t xml:space="preserve"> &lt;&lt; אורח &gt;&gt;</w:t>
      </w:r>
      <w:r w:rsidR="005F24D4">
        <w:rPr>
          <w:rtl/>
          <w:lang w:eastAsia="he-IL"/>
        </w:rPr>
        <w:t xml:space="preserve"> </w:t>
      </w:r>
      <w:bookmarkEnd w:id="711"/>
    </w:p>
    <w:p w14:paraId="684E9DB3" w14:textId="77777777" w:rsidR="003D1162" w:rsidRDefault="003D1162" w:rsidP="003D1162">
      <w:pPr>
        <w:pStyle w:val="KeepWithNext"/>
        <w:rPr>
          <w:rtl/>
          <w:lang w:eastAsia="he-IL"/>
        </w:rPr>
      </w:pPr>
    </w:p>
    <w:p w14:paraId="719ED657" w14:textId="28EEF4A6" w:rsidR="003D1162" w:rsidRDefault="003D1162" w:rsidP="003D1162">
      <w:pPr>
        <w:rPr>
          <w:rtl/>
          <w:lang w:eastAsia="he-IL"/>
        </w:rPr>
      </w:pPr>
      <w:bookmarkStart w:id="712" w:name="_ETM_Q1_1404699"/>
      <w:bookmarkStart w:id="713" w:name="_ETM_Q1_1404729"/>
      <w:bookmarkEnd w:id="712"/>
      <w:bookmarkEnd w:id="713"/>
      <w:r>
        <w:rPr>
          <w:rFonts w:hint="cs"/>
          <w:rtl/>
          <w:lang w:eastAsia="he-IL"/>
        </w:rPr>
        <w:t xml:space="preserve">אנחנו מנהלים איתם משא ומתן שעומד באותו מקום. אנחנו לא </w:t>
      </w:r>
      <w:bookmarkStart w:id="714" w:name="_ETM_Q1_1405524"/>
      <w:bookmarkEnd w:id="714"/>
      <w:r>
        <w:rPr>
          <w:rFonts w:hint="cs"/>
          <w:rtl/>
          <w:lang w:eastAsia="he-IL"/>
        </w:rPr>
        <w:t xml:space="preserve">בזמן פציעות, אנחנו כבר הרבה אחרי זה. </w:t>
      </w:r>
    </w:p>
    <w:p w14:paraId="178EF2AC" w14:textId="77777777" w:rsidR="003D1162" w:rsidRDefault="003D1162" w:rsidP="003D1162">
      <w:pPr>
        <w:rPr>
          <w:rtl/>
          <w:lang w:eastAsia="he-IL"/>
        </w:rPr>
      </w:pPr>
      <w:bookmarkStart w:id="715" w:name="_ETM_Q1_1409948"/>
      <w:bookmarkStart w:id="716" w:name="_ETM_Q1_1409986"/>
      <w:bookmarkStart w:id="717" w:name="_ETM_Q1_1407340"/>
      <w:bookmarkEnd w:id="715"/>
      <w:bookmarkEnd w:id="716"/>
      <w:bookmarkEnd w:id="717"/>
    </w:p>
    <w:p w14:paraId="47F5B8C6" w14:textId="27708719" w:rsidR="003D1162" w:rsidRDefault="003D1162" w:rsidP="003D1162">
      <w:pPr>
        <w:pStyle w:val="af6"/>
        <w:keepNext/>
        <w:rPr>
          <w:rtl/>
        </w:rPr>
      </w:pPr>
      <w:bookmarkStart w:id="718" w:name="ET_yor_6342_82"/>
      <w:r w:rsidRPr="003D1162">
        <w:rPr>
          <w:rStyle w:val="TagStyle"/>
          <w:rtl/>
        </w:rPr>
        <w:t xml:space="preserve"> &lt;&lt; יור &gt;&gt; </w:t>
      </w:r>
      <w:r>
        <w:rPr>
          <w:rtl/>
        </w:rPr>
        <w:t xml:space="preserve">היו"ר בועז </w:t>
      </w:r>
      <w:proofErr w:type="spellStart"/>
      <w:r>
        <w:rPr>
          <w:rtl/>
        </w:rPr>
        <w:t>ביסמוט</w:t>
      </w:r>
      <w:proofErr w:type="spellEnd"/>
      <w:r>
        <w:rPr>
          <w:rtl/>
        </w:rPr>
        <w:t>:</w:t>
      </w:r>
      <w:r w:rsidRPr="003D1162">
        <w:rPr>
          <w:rStyle w:val="TagStyle"/>
          <w:rtl/>
        </w:rPr>
        <w:t xml:space="preserve"> &lt;&lt; יור &gt;&gt;</w:t>
      </w:r>
      <w:r w:rsidR="005F24D4">
        <w:rPr>
          <w:rtl/>
        </w:rPr>
        <w:t xml:space="preserve"> </w:t>
      </w:r>
      <w:bookmarkEnd w:id="718"/>
    </w:p>
    <w:p w14:paraId="025E7F89" w14:textId="77777777" w:rsidR="003D1162" w:rsidRDefault="003D1162" w:rsidP="003D1162">
      <w:pPr>
        <w:pStyle w:val="KeepWithNext"/>
        <w:rPr>
          <w:rtl/>
          <w:lang w:eastAsia="he-IL"/>
        </w:rPr>
      </w:pPr>
    </w:p>
    <w:p w14:paraId="28C2C3D7" w14:textId="4F6461AD" w:rsidR="003D1162" w:rsidRDefault="003D1162" w:rsidP="003D1162">
      <w:pPr>
        <w:rPr>
          <w:rtl/>
          <w:lang w:eastAsia="he-IL"/>
        </w:rPr>
      </w:pPr>
      <w:bookmarkStart w:id="719" w:name="_ETM_Q1_1407622"/>
      <w:bookmarkStart w:id="720" w:name="_ETM_Q1_1407652"/>
      <w:bookmarkEnd w:id="719"/>
      <w:bookmarkEnd w:id="720"/>
      <w:r>
        <w:rPr>
          <w:rFonts w:hint="cs"/>
          <w:rtl/>
          <w:lang w:eastAsia="he-IL"/>
        </w:rPr>
        <w:t xml:space="preserve">הוועדה מצפה </w:t>
      </w:r>
      <w:bookmarkStart w:id="721" w:name="_ETM_Q1_1408885"/>
      <w:bookmarkEnd w:id="721"/>
      <w:r>
        <w:rPr>
          <w:rFonts w:hint="cs"/>
          <w:rtl/>
          <w:lang w:eastAsia="he-IL"/>
        </w:rPr>
        <w:t xml:space="preserve">פה לתשובות ברורות מצידם. מה שקרה פה הוא לא תקין. </w:t>
      </w:r>
      <w:bookmarkStart w:id="722" w:name="_ETM_Q1_1414685"/>
      <w:bookmarkStart w:id="723" w:name="_ETM_Q1_1414885"/>
      <w:bookmarkEnd w:id="722"/>
      <w:bookmarkEnd w:id="723"/>
    </w:p>
    <w:p w14:paraId="35EA4A3A" w14:textId="77777777" w:rsidR="003D1162" w:rsidRDefault="003D1162" w:rsidP="003D1162">
      <w:pPr>
        <w:rPr>
          <w:rtl/>
          <w:lang w:eastAsia="he-IL"/>
        </w:rPr>
      </w:pPr>
      <w:bookmarkStart w:id="724" w:name="_ETM_Q1_1414935"/>
      <w:bookmarkEnd w:id="724"/>
    </w:p>
    <w:p w14:paraId="27E41A84" w14:textId="261ADC77" w:rsidR="003D1162" w:rsidRDefault="003D1162" w:rsidP="003D1162">
      <w:pPr>
        <w:pStyle w:val="af9"/>
        <w:keepNext/>
        <w:rPr>
          <w:rtl/>
          <w:lang w:eastAsia="he-IL"/>
        </w:rPr>
      </w:pPr>
      <w:bookmarkStart w:id="725" w:name="ET_guest_שמעון_אלבום_83"/>
      <w:r w:rsidRPr="003D1162">
        <w:rPr>
          <w:rStyle w:val="TagStyle"/>
          <w:rtl/>
        </w:rPr>
        <w:t xml:space="preserve"> &lt;&lt; אורח &gt;&gt; </w:t>
      </w:r>
      <w:r>
        <w:rPr>
          <w:rtl/>
          <w:lang w:eastAsia="he-IL"/>
        </w:rPr>
        <w:t>שמעון אלבום:</w:t>
      </w:r>
      <w:r w:rsidRPr="003D1162">
        <w:rPr>
          <w:rStyle w:val="TagStyle"/>
          <w:rtl/>
        </w:rPr>
        <w:t xml:space="preserve"> &lt;&lt; אורח &gt;&gt;</w:t>
      </w:r>
      <w:r w:rsidR="005F24D4">
        <w:rPr>
          <w:rtl/>
          <w:lang w:eastAsia="he-IL"/>
        </w:rPr>
        <w:t xml:space="preserve"> </w:t>
      </w:r>
      <w:bookmarkEnd w:id="725"/>
    </w:p>
    <w:p w14:paraId="38C16101" w14:textId="77777777" w:rsidR="003D1162" w:rsidRDefault="003D1162" w:rsidP="003D1162">
      <w:pPr>
        <w:pStyle w:val="KeepWithNext"/>
        <w:rPr>
          <w:rtl/>
          <w:lang w:eastAsia="he-IL"/>
        </w:rPr>
      </w:pPr>
    </w:p>
    <w:p w14:paraId="4C091832" w14:textId="618EFF7C" w:rsidR="003D1162" w:rsidRDefault="003D1162" w:rsidP="003D1162">
      <w:pPr>
        <w:rPr>
          <w:rtl/>
          <w:lang w:eastAsia="he-IL"/>
        </w:rPr>
      </w:pPr>
      <w:bookmarkStart w:id="726" w:name="_ETM_Q1_1416199"/>
      <w:bookmarkStart w:id="727" w:name="_ETM_Q1_1416223"/>
      <w:bookmarkEnd w:id="726"/>
      <w:bookmarkEnd w:id="727"/>
      <w:r>
        <w:rPr>
          <w:rFonts w:hint="cs"/>
          <w:rtl/>
          <w:lang w:eastAsia="he-IL"/>
        </w:rPr>
        <w:t xml:space="preserve">התשובות מאוד לא ברורות, אנחנו לא יכולים להתקדם ככה. </w:t>
      </w:r>
      <w:bookmarkStart w:id="728" w:name="_ETM_Q1_1418489"/>
      <w:bookmarkEnd w:id="728"/>
    </w:p>
    <w:p w14:paraId="10CED2EF" w14:textId="77777777" w:rsidR="003D1162" w:rsidRDefault="003D1162" w:rsidP="003D1162">
      <w:pPr>
        <w:rPr>
          <w:rtl/>
          <w:lang w:eastAsia="he-IL"/>
        </w:rPr>
      </w:pPr>
      <w:bookmarkStart w:id="729" w:name="_ETM_Q1_1419360"/>
      <w:bookmarkStart w:id="730" w:name="_ETM_Q1_1419402"/>
      <w:bookmarkStart w:id="731" w:name="_ETM_Q1_1416628"/>
      <w:bookmarkEnd w:id="729"/>
      <w:bookmarkEnd w:id="730"/>
      <w:bookmarkEnd w:id="731"/>
    </w:p>
    <w:p w14:paraId="41D4051A" w14:textId="6610DA73" w:rsidR="003D1162" w:rsidRDefault="003D1162" w:rsidP="003D1162">
      <w:pPr>
        <w:pStyle w:val="af6"/>
        <w:keepNext/>
        <w:rPr>
          <w:rtl/>
        </w:rPr>
      </w:pPr>
      <w:bookmarkStart w:id="732" w:name="ET_yor_6342_84"/>
      <w:r w:rsidRPr="003D1162">
        <w:rPr>
          <w:rStyle w:val="TagStyle"/>
          <w:rtl/>
        </w:rPr>
        <w:t xml:space="preserve"> &lt;&lt; יור &gt;&gt; </w:t>
      </w:r>
      <w:r>
        <w:rPr>
          <w:rtl/>
        </w:rPr>
        <w:t xml:space="preserve">היו"ר בועז </w:t>
      </w:r>
      <w:proofErr w:type="spellStart"/>
      <w:r>
        <w:rPr>
          <w:rtl/>
        </w:rPr>
        <w:t>ביסמוט</w:t>
      </w:r>
      <w:proofErr w:type="spellEnd"/>
      <w:r>
        <w:rPr>
          <w:rtl/>
        </w:rPr>
        <w:t>:</w:t>
      </w:r>
      <w:r w:rsidRPr="003D1162">
        <w:rPr>
          <w:rStyle w:val="TagStyle"/>
          <w:rtl/>
        </w:rPr>
        <w:t xml:space="preserve"> &lt;&lt; יור &gt;&gt;</w:t>
      </w:r>
      <w:r w:rsidR="005F24D4">
        <w:rPr>
          <w:rtl/>
        </w:rPr>
        <w:t xml:space="preserve"> </w:t>
      </w:r>
      <w:bookmarkEnd w:id="732"/>
    </w:p>
    <w:p w14:paraId="5DBA792B" w14:textId="77777777" w:rsidR="003D1162" w:rsidRDefault="003D1162" w:rsidP="003D1162">
      <w:pPr>
        <w:pStyle w:val="KeepWithNext"/>
        <w:rPr>
          <w:rtl/>
          <w:lang w:eastAsia="he-IL"/>
        </w:rPr>
      </w:pPr>
    </w:p>
    <w:p w14:paraId="347B742B" w14:textId="125A0E08" w:rsidR="003D1162" w:rsidRDefault="003D1162" w:rsidP="003D1162">
      <w:pPr>
        <w:rPr>
          <w:rtl/>
          <w:lang w:eastAsia="he-IL"/>
        </w:rPr>
      </w:pPr>
      <w:bookmarkStart w:id="733" w:name="_ETM_Q1_1416897"/>
      <w:bookmarkStart w:id="734" w:name="_ETM_Q1_1416924"/>
      <w:bookmarkEnd w:id="733"/>
      <w:bookmarkEnd w:id="734"/>
      <w:r>
        <w:rPr>
          <w:rFonts w:hint="cs"/>
          <w:rtl/>
          <w:lang w:eastAsia="he-IL"/>
        </w:rPr>
        <w:t xml:space="preserve">אבל אתה מסכים איתי שבסוף פתרון יהיה. שנינו לא </w:t>
      </w:r>
      <w:bookmarkStart w:id="735" w:name="_ETM_Q1_1422212"/>
      <w:bookmarkEnd w:id="735"/>
      <w:r>
        <w:rPr>
          <w:rFonts w:hint="cs"/>
          <w:rtl/>
          <w:lang w:eastAsia="he-IL"/>
        </w:rPr>
        <w:t xml:space="preserve">תמימים. </w:t>
      </w:r>
    </w:p>
    <w:p w14:paraId="23761189" w14:textId="77777777" w:rsidR="003D1162" w:rsidRDefault="003D1162" w:rsidP="003D1162">
      <w:pPr>
        <w:rPr>
          <w:rtl/>
          <w:lang w:eastAsia="he-IL"/>
        </w:rPr>
      </w:pPr>
      <w:bookmarkStart w:id="736" w:name="_ETM_Q1_1420164"/>
      <w:bookmarkEnd w:id="736"/>
    </w:p>
    <w:p w14:paraId="194466DE" w14:textId="2C288757" w:rsidR="003D1162" w:rsidRDefault="003D1162" w:rsidP="003D1162">
      <w:pPr>
        <w:pStyle w:val="a4"/>
        <w:keepNext/>
        <w:rPr>
          <w:rtl/>
        </w:rPr>
      </w:pPr>
      <w:bookmarkStart w:id="737" w:name="ET_speaker_6497_85"/>
      <w:r w:rsidRPr="003D1162">
        <w:rPr>
          <w:rStyle w:val="TagStyle"/>
          <w:rtl/>
        </w:rPr>
        <w:t xml:space="preserve"> &lt;&lt; דובר &gt;&gt; </w:t>
      </w:r>
      <w:r>
        <w:rPr>
          <w:rtl/>
        </w:rPr>
        <w:t>השר לירושלים ומסורת ישראל מאיר פרוש:</w:t>
      </w:r>
      <w:r w:rsidRPr="003D1162">
        <w:rPr>
          <w:rStyle w:val="TagStyle"/>
          <w:rtl/>
        </w:rPr>
        <w:t xml:space="preserve"> &lt;&lt; דובר &gt;&gt;</w:t>
      </w:r>
      <w:r w:rsidR="005F24D4">
        <w:rPr>
          <w:rtl/>
        </w:rPr>
        <w:t xml:space="preserve"> </w:t>
      </w:r>
      <w:bookmarkEnd w:id="737"/>
    </w:p>
    <w:p w14:paraId="59D51FA6" w14:textId="77777777" w:rsidR="003D1162" w:rsidRDefault="003D1162" w:rsidP="003D1162">
      <w:pPr>
        <w:pStyle w:val="KeepWithNext"/>
        <w:rPr>
          <w:rtl/>
          <w:lang w:eastAsia="he-IL"/>
        </w:rPr>
      </w:pPr>
    </w:p>
    <w:p w14:paraId="760B4C0F" w14:textId="765C3EA8" w:rsidR="003D1162" w:rsidRDefault="003D1162" w:rsidP="003D1162">
      <w:pPr>
        <w:rPr>
          <w:rtl/>
          <w:lang w:eastAsia="he-IL"/>
        </w:rPr>
      </w:pPr>
      <w:bookmarkStart w:id="738" w:name="_ETM_Q1_1420403"/>
      <w:bookmarkStart w:id="739" w:name="_ETM_Q1_1420430"/>
      <w:bookmarkEnd w:id="738"/>
      <w:bookmarkEnd w:id="739"/>
      <w:r>
        <w:rPr>
          <w:rFonts w:hint="cs"/>
          <w:rtl/>
          <w:lang w:eastAsia="he-IL"/>
        </w:rPr>
        <w:t xml:space="preserve">אבל יכול להיות שאנחנו לא נוכל לבצע אם זה </w:t>
      </w:r>
      <w:bookmarkStart w:id="740" w:name="_ETM_Q1_1424572"/>
      <w:bookmarkEnd w:id="740"/>
      <w:r>
        <w:rPr>
          <w:rFonts w:hint="cs"/>
          <w:rtl/>
          <w:lang w:eastAsia="he-IL"/>
        </w:rPr>
        <w:t xml:space="preserve">יגיע מאוחר. </w:t>
      </w:r>
    </w:p>
    <w:p w14:paraId="04BD07F1" w14:textId="77777777" w:rsidR="003D1162" w:rsidRDefault="003D1162" w:rsidP="003D1162">
      <w:pPr>
        <w:rPr>
          <w:rtl/>
          <w:lang w:eastAsia="he-IL"/>
        </w:rPr>
      </w:pPr>
      <w:bookmarkStart w:id="741" w:name="_ETM_Q1_1425963"/>
      <w:bookmarkStart w:id="742" w:name="_ETM_Q1_1426005"/>
      <w:bookmarkEnd w:id="741"/>
      <w:bookmarkEnd w:id="742"/>
    </w:p>
    <w:p w14:paraId="3A2EACAC" w14:textId="192ABA51" w:rsidR="003D1162" w:rsidRDefault="003D1162" w:rsidP="003D1162">
      <w:pPr>
        <w:pStyle w:val="af6"/>
        <w:keepNext/>
        <w:rPr>
          <w:rtl/>
        </w:rPr>
      </w:pPr>
      <w:bookmarkStart w:id="743" w:name="ET_yor_6342_86"/>
      <w:r w:rsidRPr="003D1162">
        <w:rPr>
          <w:rStyle w:val="TagStyle"/>
          <w:rtl/>
        </w:rPr>
        <w:t xml:space="preserve"> &lt;&lt; יור &gt;&gt; </w:t>
      </w:r>
      <w:r>
        <w:rPr>
          <w:rtl/>
        </w:rPr>
        <w:t xml:space="preserve">היו"ר בועז </w:t>
      </w:r>
      <w:proofErr w:type="spellStart"/>
      <w:r>
        <w:rPr>
          <w:rtl/>
        </w:rPr>
        <w:t>ביסמוט</w:t>
      </w:r>
      <w:proofErr w:type="spellEnd"/>
      <w:r>
        <w:rPr>
          <w:rtl/>
        </w:rPr>
        <w:t>:</w:t>
      </w:r>
      <w:r w:rsidRPr="003D1162">
        <w:rPr>
          <w:rStyle w:val="TagStyle"/>
          <w:rtl/>
        </w:rPr>
        <w:t xml:space="preserve"> &lt;&lt; יור &gt;&gt;</w:t>
      </w:r>
      <w:r w:rsidR="005F24D4">
        <w:rPr>
          <w:rtl/>
        </w:rPr>
        <w:t xml:space="preserve"> </w:t>
      </w:r>
      <w:bookmarkEnd w:id="743"/>
    </w:p>
    <w:p w14:paraId="52D21397" w14:textId="77777777" w:rsidR="003D1162" w:rsidRDefault="003D1162" w:rsidP="003D1162">
      <w:pPr>
        <w:pStyle w:val="KeepWithNext"/>
        <w:rPr>
          <w:rtl/>
          <w:lang w:eastAsia="he-IL"/>
        </w:rPr>
      </w:pPr>
    </w:p>
    <w:p w14:paraId="7C2C6A4E" w14:textId="6A35477F" w:rsidR="003D1162" w:rsidRDefault="003D1162" w:rsidP="003D1162">
      <w:pPr>
        <w:rPr>
          <w:rtl/>
          <w:lang w:eastAsia="he-IL"/>
        </w:rPr>
      </w:pPr>
      <w:bookmarkStart w:id="744" w:name="_ETM_Q1_1422790"/>
      <w:bookmarkStart w:id="745" w:name="_ETM_Q1_1422816"/>
      <w:bookmarkEnd w:id="744"/>
      <w:bookmarkEnd w:id="745"/>
      <w:r>
        <w:rPr>
          <w:rFonts w:hint="cs"/>
          <w:rtl/>
          <w:lang w:eastAsia="he-IL"/>
        </w:rPr>
        <w:t xml:space="preserve">נבצע, כי כבר בשבוע הבא אנחנו נבוא עם </w:t>
      </w:r>
      <w:bookmarkStart w:id="746" w:name="_ETM_Q1_1428368"/>
      <w:bookmarkEnd w:id="746"/>
      <w:r>
        <w:rPr>
          <w:rFonts w:hint="cs"/>
          <w:rtl/>
          <w:lang w:eastAsia="he-IL"/>
        </w:rPr>
        <w:t xml:space="preserve">פתרון, אין זמן, פשוט אין זמן. אני </w:t>
      </w:r>
      <w:bookmarkStart w:id="747" w:name="_ETM_Q1_1428182"/>
      <w:bookmarkEnd w:id="747"/>
      <w:r>
        <w:rPr>
          <w:rFonts w:hint="cs"/>
          <w:rtl/>
          <w:lang w:eastAsia="he-IL"/>
        </w:rPr>
        <w:t xml:space="preserve">אמרתי, החוק הזה יעבור כבר בשבועות הקרובים, אין לנו ברירה, </w:t>
      </w:r>
      <w:bookmarkStart w:id="748" w:name="_ETM_Q1_1435791"/>
      <w:bookmarkEnd w:id="748"/>
      <w:r>
        <w:rPr>
          <w:rFonts w:hint="cs"/>
          <w:rtl/>
          <w:lang w:eastAsia="he-IL"/>
        </w:rPr>
        <w:t xml:space="preserve">יש לנו לו"ז, גם בהילולה וגם במושב. </w:t>
      </w:r>
    </w:p>
    <w:p w14:paraId="194E3F8F" w14:textId="77777777" w:rsidR="003D1162" w:rsidRDefault="003D1162" w:rsidP="003D1162">
      <w:pPr>
        <w:rPr>
          <w:rtl/>
          <w:lang w:eastAsia="he-IL"/>
        </w:rPr>
      </w:pPr>
      <w:bookmarkStart w:id="749" w:name="_ETM_Q1_1438979"/>
      <w:bookmarkStart w:id="750" w:name="_ETM_Q1_1439030"/>
      <w:bookmarkStart w:id="751" w:name="_ETM_Q1_1440235"/>
      <w:bookmarkEnd w:id="749"/>
      <w:bookmarkEnd w:id="750"/>
      <w:bookmarkEnd w:id="751"/>
    </w:p>
    <w:p w14:paraId="2D752316" w14:textId="385E2601" w:rsidR="003D1162" w:rsidRDefault="003D1162" w:rsidP="003D1162">
      <w:pPr>
        <w:pStyle w:val="af9"/>
        <w:keepNext/>
        <w:rPr>
          <w:rtl/>
          <w:lang w:eastAsia="he-IL"/>
        </w:rPr>
      </w:pPr>
      <w:bookmarkStart w:id="752" w:name="ET_guest_יוסף_דייטש_87"/>
      <w:r w:rsidRPr="003D1162">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3D1162">
        <w:rPr>
          <w:rStyle w:val="TagStyle"/>
          <w:rtl/>
        </w:rPr>
        <w:t xml:space="preserve"> &lt;&lt; אורח &gt;&gt;</w:t>
      </w:r>
      <w:r w:rsidR="005F24D4">
        <w:rPr>
          <w:rtl/>
          <w:lang w:eastAsia="he-IL"/>
        </w:rPr>
        <w:t xml:space="preserve"> </w:t>
      </w:r>
      <w:bookmarkEnd w:id="752"/>
    </w:p>
    <w:p w14:paraId="59D2A6C0" w14:textId="77777777" w:rsidR="003D1162" w:rsidRDefault="003D1162" w:rsidP="003D1162">
      <w:pPr>
        <w:pStyle w:val="KeepWithNext"/>
        <w:rPr>
          <w:rtl/>
          <w:lang w:eastAsia="he-IL"/>
        </w:rPr>
      </w:pPr>
    </w:p>
    <w:p w14:paraId="2A318D10" w14:textId="19B00A10" w:rsidR="003D1162" w:rsidRDefault="003D1162" w:rsidP="003D1162">
      <w:pPr>
        <w:rPr>
          <w:rtl/>
          <w:lang w:eastAsia="he-IL"/>
        </w:rPr>
      </w:pPr>
      <w:bookmarkStart w:id="753" w:name="_ETM_Q1_1440545"/>
      <w:bookmarkStart w:id="754" w:name="_ETM_Q1_1440573"/>
      <w:bookmarkEnd w:id="753"/>
      <w:bookmarkEnd w:id="754"/>
      <w:r>
        <w:rPr>
          <w:rFonts w:hint="cs"/>
          <w:rtl/>
          <w:lang w:eastAsia="he-IL"/>
        </w:rPr>
        <w:t xml:space="preserve">אני </w:t>
      </w:r>
      <w:bookmarkStart w:id="755" w:name="_ETM_Q1_1441036"/>
      <w:bookmarkEnd w:id="755"/>
      <w:r>
        <w:rPr>
          <w:rFonts w:hint="cs"/>
          <w:rtl/>
          <w:lang w:eastAsia="he-IL"/>
        </w:rPr>
        <w:t xml:space="preserve">רוצה שתבינו ושפקידת האוצר תבין את המשמעות של מה שהיא </w:t>
      </w:r>
      <w:bookmarkStart w:id="756" w:name="_ETM_Q1_1444094"/>
      <w:bookmarkEnd w:id="756"/>
      <w:r>
        <w:rPr>
          <w:rFonts w:hint="cs"/>
          <w:rtl/>
          <w:lang w:eastAsia="he-IL"/>
        </w:rPr>
        <w:t xml:space="preserve">עשתה ברגע שהיא אמרה את הנושא הזה של התקציב, </w:t>
      </w:r>
      <w:bookmarkStart w:id="757" w:name="_ETM_Q1_1446063"/>
      <w:bookmarkEnd w:id="757"/>
      <w:r>
        <w:rPr>
          <w:rFonts w:hint="cs"/>
          <w:rtl/>
          <w:lang w:eastAsia="he-IL"/>
        </w:rPr>
        <w:t xml:space="preserve">את ההשלכות של הדברים האלה. כפי שאתה אומר, אנשים עובדים. </w:t>
      </w:r>
      <w:bookmarkStart w:id="758" w:name="_ETM_Q1_1452408"/>
      <w:bookmarkEnd w:id="758"/>
      <w:r>
        <w:rPr>
          <w:rFonts w:hint="cs"/>
          <w:rtl/>
          <w:lang w:eastAsia="he-IL"/>
        </w:rPr>
        <w:t xml:space="preserve">יושבים איתנו פה משטרת ישראל, יושבים איתנו נציגי כב"ה, יושבים </w:t>
      </w:r>
      <w:bookmarkStart w:id="759" w:name="_ETM_Q1_1454009"/>
      <w:bookmarkEnd w:id="759"/>
      <w:r>
        <w:rPr>
          <w:rFonts w:hint="cs"/>
          <w:rtl/>
          <w:lang w:eastAsia="he-IL"/>
        </w:rPr>
        <w:t xml:space="preserve">איתנו פה נציגי משרד התחבורה שעובדים, היא ברגע זה שמה </w:t>
      </w:r>
      <w:bookmarkStart w:id="760" w:name="_ETM_Q1_1459793"/>
      <w:bookmarkEnd w:id="760"/>
      <w:r>
        <w:rPr>
          <w:rFonts w:hint="cs"/>
          <w:rtl/>
          <w:lang w:eastAsia="he-IL"/>
        </w:rPr>
        <w:t xml:space="preserve">ברקס לכל התהליך. אם אני יש לי מחר בבוקר סיור </w:t>
      </w:r>
      <w:bookmarkStart w:id="761" w:name="_ETM_Q1_1463220"/>
      <w:bookmarkEnd w:id="761"/>
      <w:r>
        <w:rPr>
          <w:rFonts w:hint="cs"/>
          <w:rtl/>
          <w:lang w:eastAsia="he-IL"/>
        </w:rPr>
        <w:t>במירון לגבי עשיית תשתיות ואנחנו צריכים לצאת עם נציגי המשטרה, אני מחר מגיע לסיור, הם כבר מד</w:t>
      </w:r>
      <w:r w:rsidR="006459C8" w:rsidRPr="006459C8">
        <w:rPr>
          <w:rtl/>
          <w:lang w:eastAsia="he-IL"/>
        </w:rPr>
        <w:t>וּ</w:t>
      </w:r>
      <w:r>
        <w:rPr>
          <w:rFonts w:hint="cs"/>
          <w:rtl/>
          <w:lang w:eastAsia="he-IL"/>
        </w:rPr>
        <w:t xml:space="preserve">וחים על ידי האנשים </w:t>
      </w:r>
      <w:bookmarkStart w:id="762" w:name="_ETM_Q1_1468722"/>
      <w:bookmarkEnd w:id="762"/>
      <w:r>
        <w:rPr>
          <w:rFonts w:hint="cs"/>
          <w:rtl/>
          <w:lang w:eastAsia="he-IL"/>
        </w:rPr>
        <w:t>שלהם: רבותיי, אתם יכולים להסתובב בשטח כמה שאתם רוצים, אין</w:t>
      </w:r>
      <w:bookmarkStart w:id="763" w:name="_ETM_Q1_1472483"/>
      <w:bookmarkEnd w:id="763"/>
      <w:r>
        <w:rPr>
          <w:rFonts w:hint="cs"/>
          <w:rtl/>
          <w:lang w:eastAsia="he-IL"/>
        </w:rPr>
        <w:t xml:space="preserve"> תקציב לזה. </w:t>
      </w:r>
    </w:p>
    <w:p w14:paraId="23647EAC" w14:textId="77777777" w:rsidR="003D1162" w:rsidRDefault="003D1162" w:rsidP="003D1162">
      <w:pPr>
        <w:rPr>
          <w:rtl/>
          <w:lang w:eastAsia="he-IL"/>
        </w:rPr>
      </w:pPr>
      <w:bookmarkStart w:id="764" w:name="_ETM_Q1_1473696"/>
      <w:bookmarkStart w:id="765" w:name="_ETM_Q1_1473744"/>
      <w:bookmarkEnd w:id="764"/>
      <w:bookmarkEnd w:id="765"/>
    </w:p>
    <w:p w14:paraId="7201A82F" w14:textId="77777777" w:rsidR="003D1162" w:rsidRDefault="003D1162" w:rsidP="003D1162">
      <w:pPr>
        <w:rPr>
          <w:rtl/>
          <w:lang w:eastAsia="he-IL"/>
        </w:rPr>
      </w:pPr>
      <w:bookmarkStart w:id="766" w:name="_ETM_Q1_1473840"/>
      <w:bookmarkStart w:id="767" w:name="_ETM_Q1_1473884"/>
      <w:bookmarkEnd w:id="766"/>
      <w:bookmarkEnd w:id="767"/>
      <w:r>
        <w:rPr>
          <w:rFonts w:hint="cs"/>
          <w:rtl/>
          <w:lang w:eastAsia="he-IL"/>
        </w:rPr>
        <w:t xml:space="preserve">יושב פה נציג משרד התחבורה שצריך להתכונן, אנחנו </w:t>
      </w:r>
      <w:bookmarkStart w:id="768" w:name="_ETM_Q1_1475037"/>
      <w:bookmarkEnd w:id="768"/>
      <w:r>
        <w:rPr>
          <w:rFonts w:hint="cs"/>
          <w:rtl/>
          <w:lang w:eastAsia="he-IL"/>
        </w:rPr>
        <w:t xml:space="preserve">הצענו מתווה של להמשיך את ההילולה עד מוצאי שבת כדי </w:t>
      </w:r>
      <w:bookmarkStart w:id="769" w:name="_ETM_Q1_1477714"/>
      <w:bookmarkEnd w:id="769"/>
      <w:r>
        <w:rPr>
          <w:rFonts w:hint="cs"/>
          <w:rtl/>
          <w:lang w:eastAsia="he-IL"/>
        </w:rPr>
        <w:t xml:space="preserve">להוריד את העומס, השנה זה יוצא ביום חמישי בלילה, בשביל </w:t>
      </w:r>
      <w:bookmarkStart w:id="770" w:name="_ETM_Q1_1481959"/>
      <w:bookmarkEnd w:id="770"/>
      <w:r>
        <w:rPr>
          <w:rFonts w:hint="cs"/>
          <w:rtl/>
          <w:lang w:eastAsia="he-IL"/>
        </w:rPr>
        <w:t xml:space="preserve">שלא נחזור חס וחלילה למקרים של אסון, אנחנו מנסים </w:t>
      </w:r>
      <w:bookmarkStart w:id="771" w:name="_ETM_Q1_1486734"/>
      <w:bookmarkEnd w:id="771"/>
      <w:r>
        <w:rPr>
          <w:rFonts w:hint="cs"/>
          <w:rtl/>
          <w:lang w:eastAsia="he-IL"/>
        </w:rPr>
        <w:t>לעשות הכול, עם מה הם עכשיו יוצאים מפה? הם יוצאים</w:t>
      </w:r>
      <w:bookmarkStart w:id="772" w:name="_ETM_Q1_1487361"/>
      <w:bookmarkEnd w:id="772"/>
      <w:r>
        <w:rPr>
          <w:rFonts w:hint="cs"/>
          <w:rtl/>
          <w:lang w:eastAsia="he-IL"/>
        </w:rPr>
        <w:t xml:space="preserve"> מפה עם תחושה, אתם יכולים לשבת ולשחק, משרד ירושלים, </w:t>
      </w:r>
      <w:bookmarkStart w:id="773" w:name="_ETM_Q1_1492053"/>
      <w:bookmarkEnd w:id="773"/>
      <w:r>
        <w:rPr>
          <w:rFonts w:hint="cs"/>
          <w:rtl/>
          <w:lang w:eastAsia="he-IL"/>
        </w:rPr>
        <w:t xml:space="preserve">מה שאתם רוצים, אין לכם תקציב, אנחנו מבחינתנו לא </w:t>
      </w:r>
      <w:bookmarkStart w:id="774" w:name="_ETM_Q1_1492023"/>
      <w:bookmarkEnd w:id="774"/>
      <w:r>
        <w:rPr>
          <w:rFonts w:hint="cs"/>
          <w:rtl/>
          <w:lang w:eastAsia="he-IL"/>
        </w:rPr>
        <w:t xml:space="preserve">עושים איתכם שום דבר. </w:t>
      </w:r>
    </w:p>
    <w:p w14:paraId="7F03005D" w14:textId="77777777" w:rsidR="003D1162" w:rsidRDefault="003D1162" w:rsidP="003D1162">
      <w:pPr>
        <w:rPr>
          <w:rtl/>
          <w:lang w:eastAsia="he-IL"/>
        </w:rPr>
      </w:pPr>
      <w:bookmarkStart w:id="775" w:name="_ETM_Q1_1501336"/>
      <w:bookmarkStart w:id="776" w:name="_ETM_Q1_1501382"/>
      <w:bookmarkStart w:id="777" w:name="_ETM_Q1_1501495"/>
      <w:bookmarkEnd w:id="775"/>
      <w:bookmarkEnd w:id="776"/>
      <w:bookmarkEnd w:id="777"/>
    </w:p>
    <w:p w14:paraId="5D7F123D" w14:textId="117ED777" w:rsidR="003D1162" w:rsidRDefault="003D1162" w:rsidP="003D1162">
      <w:pPr>
        <w:rPr>
          <w:rtl/>
          <w:lang w:eastAsia="he-IL"/>
        </w:rPr>
      </w:pPr>
      <w:bookmarkStart w:id="778" w:name="_ETM_Q1_1501531"/>
      <w:bookmarkEnd w:id="778"/>
      <w:r>
        <w:rPr>
          <w:rFonts w:hint="cs"/>
          <w:rtl/>
          <w:lang w:eastAsia="he-IL"/>
        </w:rPr>
        <w:lastRenderedPageBreak/>
        <w:t xml:space="preserve">דברים שכבר היו צריכים להיות מבוצעים, </w:t>
      </w:r>
      <w:bookmarkStart w:id="779" w:name="_ETM_Q1_1499264"/>
      <w:bookmarkEnd w:id="779"/>
      <w:r>
        <w:rPr>
          <w:rFonts w:hint="cs"/>
          <w:rtl/>
          <w:lang w:eastAsia="he-IL"/>
        </w:rPr>
        <w:t xml:space="preserve">היו צריכים ללכת כבר לבצע הטמנת תשתיות בקרקע, אני אראה </w:t>
      </w:r>
      <w:bookmarkStart w:id="780" w:name="_ETM_Q1_1502983"/>
      <w:bookmarkEnd w:id="780"/>
      <w:r>
        <w:rPr>
          <w:rFonts w:hint="cs"/>
          <w:rtl/>
          <w:lang w:eastAsia="he-IL"/>
        </w:rPr>
        <w:t>לכם סיכומים של משרד הביאות מאתמול שהם דורשים מאיתנו ואומרים</w:t>
      </w:r>
      <w:bookmarkStart w:id="781" w:name="_ETM_Q1_1504065"/>
      <w:bookmarkEnd w:id="781"/>
      <w:r>
        <w:rPr>
          <w:rFonts w:hint="cs"/>
          <w:rtl/>
          <w:lang w:eastAsia="he-IL"/>
        </w:rPr>
        <w:t xml:space="preserve"> לנו: רבותיי, זה היה כבר צריך להיעשות, לא</w:t>
      </w:r>
      <w:r w:rsidR="006459C8">
        <w:rPr>
          <w:rFonts w:hint="cs"/>
          <w:rtl/>
          <w:lang w:eastAsia="he-IL"/>
        </w:rPr>
        <w:t xml:space="preserve"> </w:t>
      </w:r>
      <w:r>
        <w:rPr>
          <w:rFonts w:hint="cs"/>
          <w:rtl/>
          <w:lang w:eastAsia="he-IL"/>
        </w:rPr>
        <w:t xml:space="preserve">ניתן </w:t>
      </w:r>
      <w:bookmarkStart w:id="782" w:name="_ETM_Q1_1504681"/>
      <w:bookmarkEnd w:id="782"/>
      <w:r>
        <w:rPr>
          <w:rFonts w:hint="cs"/>
          <w:rtl/>
          <w:lang w:eastAsia="he-IL"/>
        </w:rPr>
        <w:t xml:space="preserve">לכם לבצע את האירועים אם אתם לא תעשו את זה. </w:t>
      </w:r>
      <w:bookmarkStart w:id="783" w:name="_ETM_Q1_1510143"/>
      <w:bookmarkEnd w:id="783"/>
      <w:r>
        <w:rPr>
          <w:rFonts w:hint="cs"/>
          <w:rtl/>
          <w:lang w:eastAsia="he-IL"/>
        </w:rPr>
        <w:t xml:space="preserve">כל זה </w:t>
      </w:r>
      <w:proofErr w:type="spellStart"/>
      <w:r>
        <w:rPr>
          <w:rFonts w:hint="cs"/>
          <w:rtl/>
          <w:lang w:eastAsia="he-IL"/>
        </w:rPr>
        <w:t>זה</w:t>
      </w:r>
      <w:proofErr w:type="spellEnd"/>
      <w:r>
        <w:rPr>
          <w:rFonts w:hint="cs"/>
          <w:rtl/>
          <w:lang w:eastAsia="he-IL"/>
        </w:rPr>
        <w:t xml:space="preserve"> ברקס. אני מבין שאתה כיושב ראש אומר, </w:t>
      </w:r>
      <w:bookmarkStart w:id="784" w:name="_ETM_Q1_1509952"/>
      <w:bookmarkEnd w:id="784"/>
      <w:r>
        <w:rPr>
          <w:rFonts w:hint="cs"/>
          <w:rtl/>
          <w:lang w:eastAsia="he-IL"/>
        </w:rPr>
        <w:t xml:space="preserve">אדוני, שמעתי היום, אני קובע דיון ליום שני בשבוע הבא, </w:t>
      </w:r>
      <w:bookmarkStart w:id="785" w:name="_ETM_Q1_1515154"/>
      <w:bookmarkEnd w:id="785"/>
      <w:r>
        <w:rPr>
          <w:rFonts w:hint="cs"/>
          <w:rtl/>
          <w:lang w:eastAsia="he-IL"/>
        </w:rPr>
        <w:t xml:space="preserve">המשמעות היא ששבוע ימים לא יילכו לעבוד. </w:t>
      </w:r>
      <w:bookmarkStart w:id="786" w:name="_ETM_Q1_1520615"/>
      <w:bookmarkEnd w:id="786"/>
    </w:p>
    <w:p w14:paraId="5EE9A15B" w14:textId="77777777" w:rsidR="003D1162" w:rsidRDefault="003D1162" w:rsidP="003D1162">
      <w:pPr>
        <w:rPr>
          <w:rtl/>
          <w:lang w:eastAsia="he-IL"/>
        </w:rPr>
      </w:pPr>
      <w:bookmarkStart w:id="787" w:name="_ETM_Q1_1520665"/>
      <w:bookmarkEnd w:id="787"/>
    </w:p>
    <w:p w14:paraId="07917E5A" w14:textId="483CC2DD" w:rsidR="003D1162" w:rsidRDefault="003D1162" w:rsidP="003D1162">
      <w:pPr>
        <w:rPr>
          <w:rtl/>
          <w:lang w:eastAsia="he-IL"/>
        </w:rPr>
      </w:pPr>
      <w:bookmarkStart w:id="788" w:name="_ETM_Q1_1520775"/>
      <w:bookmarkStart w:id="789" w:name="_ETM_Q1_1520822"/>
      <w:bookmarkEnd w:id="788"/>
      <w:bookmarkEnd w:id="789"/>
      <w:r>
        <w:rPr>
          <w:rFonts w:hint="cs"/>
          <w:rtl/>
          <w:lang w:eastAsia="he-IL"/>
        </w:rPr>
        <w:t>שבוע ימים באירוע</w:t>
      </w:r>
      <w:bookmarkStart w:id="790" w:name="_ETM_Q1_1518057"/>
      <w:bookmarkEnd w:id="790"/>
      <w:r>
        <w:rPr>
          <w:rFonts w:hint="cs"/>
          <w:rtl/>
          <w:lang w:eastAsia="he-IL"/>
        </w:rPr>
        <w:t xml:space="preserve"> כמו מירון שהיום לא עובדים המשמעות היא שהאירוע יהיה פחות</w:t>
      </w:r>
      <w:bookmarkStart w:id="791" w:name="_ETM_Q1_1524870"/>
      <w:bookmarkEnd w:id="791"/>
      <w:r>
        <w:rPr>
          <w:rFonts w:hint="cs"/>
          <w:rtl/>
          <w:lang w:eastAsia="he-IL"/>
        </w:rPr>
        <w:t xml:space="preserve"> בטוח ופחות טוב, בגלל שיושבת פה נציגת אוצר ואומרת: </w:t>
      </w:r>
      <w:bookmarkStart w:id="792" w:name="_ETM_Q1_1530064"/>
      <w:bookmarkEnd w:id="792"/>
      <w:r>
        <w:rPr>
          <w:rFonts w:hint="cs"/>
          <w:rtl/>
          <w:lang w:eastAsia="he-IL"/>
        </w:rPr>
        <w:t>אתם לא מתוקצבים. שתבינו את האחריות ואני רוצה שזה יי</w:t>
      </w:r>
      <w:bookmarkStart w:id="793" w:name="_ETM_Q1_1528107"/>
      <w:bookmarkEnd w:id="793"/>
      <w:r>
        <w:rPr>
          <w:rFonts w:hint="cs"/>
          <w:rtl/>
          <w:lang w:eastAsia="he-IL"/>
        </w:rPr>
        <w:t xml:space="preserve">רשם בפרוטוקול. אנחנו רצים אחריהם, מתחננים, עומדים כעניים בפתח, לא </w:t>
      </w:r>
      <w:bookmarkStart w:id="794" w:name="_ETM_Q1_1535364"/>
      <w:bookmarkEnd w:id="794"/>
      <w:r>
        <w:rPr>
          <w:rFonts w:hint="cs"/>
          <w:rtl/>
          <w:lang w:eastAsia="he-IL"/>
        </w:rPr>
        <w:t>לטובתנו, לטובת עם ישראל. זה האירוע היהודי הגדול ביותר של</w:t>
      </w:r>
      <w:bookmarkStart w:id="795" w:name="_ETM_Q1_1538784"/>
      <w:bookmarkEnd w:id="795"/>
      <w:r>
        <w:rPr>
          <w:rFonts w:hint="cs"/>
          <w:rtl/>
          <w:lang w:eastAsia="he-IL"/>
        </w:rPr>
        <w:t xml:space="preserve"> העם היהודי, משתתפים בו 200,000 איש, צופים בו מיליונים בכל </w:t>
      </w:r>
      <w:bookmarkStart w:id="796" w:name="_ETM_Q1_1545797"/>
      <w:bookmarkEnd w:id="796"/>
      <w:r>
        <w:rPr>
          <w:rFonts w:hint="cs"/>
          <w:rtl/>
          <w:lang w:eastAsia="he-IL"/>
        </w:rPr>
        <w:t>העולם וכאן מדינת ישראל</w:t>
      </w:r>
      <w:bookmarkStart w:id="797" w:name="_ETM_Q1_1547698"/>
      <w:bookmarkEnd w:id="797"/>
      <w:r>
        <w:rPr>
          <w:rFonts w:hint="cs"/>
          <w:rtl/>
          <w:lang w:eastAsia="he-IL"/>
        </w:rPr>
        <w:t xml:space="preserve"> לא יודעת לקחת אחריות ולהגיד אנחנו מתקצבים. </w:t>
      </w:r>
      <w:bookmarkStart w:id="798" w:name="_ETM_Q1_1552513"/>
      <w:bookmarkStart w:id="799" w:name="_ETM_Q1_1552556"/>
      <w:bookmarkStart w:id="800" w:name="_ETM_Q1_1552673"/>
      <w:bookmarkStart w:id="801" w:name="_ETM_Q1_1552716"/>
      <w:bookmarkEnd w:id="798"/>
      <w:bookmarkEnd w:id="799"/>
      <w:bookmarkEnd w:id="800"/>
      <w:bookmarkEnd w:id="801"/>
      <w:r>
        <w:rPr>
          <w:rFonts w:hint="cs"/>
          <w:rtl/>
          <w:lang w:eastAsia="he-IL"/>
        </w:rPr>
        <w:t xml:space="preserve">יש כאן שר שפועל מהחלטת </w:t>
      </w:r>
      <w:bookmarkStart w:id="802" w:name="_ETM_Q1_1552268"/>
      <w:bookmarkEnd w:id="802"/>
      <w:r>
        <w:rPr>
          <w:rFonts w:hint="cs"/>
          <w:rtl/>
          <w:lang w:eastAsia="he-IL"/>
        </w:rPr>
        <w:t>ממשלה ושים לב כמה ברקסים, כמה מקלות בגלגלים שמים לו</w:t>
      </w:r>
      <w:r w:rsidR="006459C8">
        <w:rPr>
          <w:rFonts w:hint="cs"/>
          <w:rtl/>
          <w:lang w:eastAsia="he-IL"/>
        </w:rPr>
        <w:t>,</w:t>
      </w:r>
      <w:r>
        <w:rPr>
          <w:rFonts w:hint="cs"/>
          <w:rtl/>
          <w:lang w:eastAsia="he-IL"/>
        </w:rPr>
        <w:t xml:space="preserve"> </w:t>
      </w:r>
      <w:bookmarkStart w:id="803" w:name="_ETM_Q1_1559309"/>
      <w:bookmarkEnd w:id="803"/>
      <w:r>
        <w:rPr>
          <w:rFonts w:hint="cs"/>
          <w:rtl/>
          <w:lang w:eastAsia="he-IL"/>
        </w:rPr>
        <w:t xml:space="preserve">ואחר כך האחריות היא עליו, הוא האחראי. </w:t>
      </w:r>
      <w:bookmarkStart w:id="804" w:name="_ETM_Q1_1559883"/>
      <w:bookmarkEnd w:id="804"/>
    </w:p>
    <w:p w14:paraId="2B89A1E0" w14:textId="77777777" w:rsidR="003D1162" w:rsidRDefault="003D1162" w:rsidP="003D1162">
      <w:pPr>
        <w:rPr>
          <w:rtl/>
          <w:lang w:eastAsia="he-IL"/>
        </w:rPr>
      </w:pPr>
      <w:bookmarkStart w:id="805" w:name="_ETM_Q1_1559937"/>
      <w:bookmarkEnd w:id="805"/>
    </w:p>
    <w:p w14:paraId="463F547E" w14:textId="77355BAF" w:rsidR="003D1162" w:rsidRDefault="003D1162" w:rsidP="003D1162">
      <w:pPr>
        <w:pStyle w:val="af6"/>
        <w:keepNext/>
        <w:rPr>
          <w:rtl/>
        </w:rPr>
      </w:pPr>
      <w:r w:rsidRPr="003D1162">
        <w:rPr>
          <w:rStyle w:val="TagStyle"/>
          <w:rtl/>
        </w:rPr>
        <w:t xml:space="preserve"> &lt;&lt; יור &gt;&gt; </w:t>
      </w:r>
      <w:r>
        <w:rPr>
          <w:rtl/>
        </w:rPr>
        <w:t xml:space="preserve">היו"ר בועז </w:t>
      </w:r>
      <w:proofErr w:type="spellStart"/>
      <w:r>
        <w:rPr>
          <w:rtl/>
        </w:rPr>
        <w:t>ביסמוט</w:t>
      </w:r>
      <w:proofErr w:type="spellEnd"/>
      <w:r>
        <w:rPr>
          <w:rtl/>
        </w:rPr>
        <w:t>:</w:t>
      </w:r>
      <w:r w:rsidRPr="003D1162">
        <w:rPr>
          <w:rStyle w:val="TagStyle"/>
          <w:rtl/>
        </w:rPr>
        <w:t xml:space="preserve"> &lt;&lt; יור &gt;&gt;</w:t>
      </w:r>
      <w:r w:rsidR="005F24D4">
        <w:rPr>
          <w:rtl/>
        </w:rPr>
        <w:t xml:space="preserve"> </w:t>
      </w:r>
    </w:p>
    <w:p w14:paraId="40273607" w14:textId="77777777" w:rsidR="003D1162" w:rsidRDefault="003D1162" w:rsidP="003D1162">
      <w:pPr>
        <w:pStyle w:val="KeepWithNext"/>
        <w:rPr>
          <w:rtl/>
          <w:lang w:eastAsia="he-IL"/>
        </w:rPr>
      </w:pPr>
    </w:p>
    <w:p w14:paraId="76D56EFC" w14:textId="01845C0D" w:rsidR="003D1162" w:rsidRDefault="003D1162" w:rsidP="003D1162">
      <w:pPr>
        <w:rPr>
          <w:rtl/>
          <w:lang w:eastAsia="he-IL"/>
        </w:rPr>
      </w:pPr>
      <w:bookmarkStart w:id="806" w:name="_ETM_Q1_1561432"/>
      <w:bookmarkEnd w:id="806"/>
      <w:r>
        <w:rPr>
          <w:rFonts w:hint="cs"/>
          <w:rtl/>
          <w:lang w:eastAsia="he-IL"/>
        </w:rPr>
        <w:t>י</w:t>
      </w:r>
      <w:bookmarkStart w:id="807" w:name="_ETM_Q1_1561474"/>
      <w:bookmarkEnd w:id="807"/>
      <w:r>
        <w:rPr>
          <w:rFonts w:hint="cs"/>
          <w:rtl/>
          <w:lang w:eastAsia="he-IL"/>
        </w:rPr>
        <w:t xml:space="preserve">וסי, כיושב ראש </w:t>
      </w:r>
      <w:bookmarkStart w:id="808" w:name="_ETM_Q1_1563036"/>
      <w:bookmarkEnd w:id="808"/>
      <w:r>
        <w:rPr>
          <w:rFonts w:hint="cs"/>
          <w:rtl/>
          <w:lang w:eastAsia="he-IL"/>
        </w:rPr>
        <w:t xml:space="preserve">הוועדה הזו, קודם כל אני חותם על כל מילה. אני </w:t>
      </w:r>
      <w:bookmarkStart w:id="809" w:name="_ETM_Q1_1565486"/>
      <w:bookmarkEnd w:id="809"/>
      <w:r>
        <w:rPr>
          <w:rFonts w:hint="cs"/>
          <w:rtl/>
          <w:lang w:eastAsia="he-IL"/>
        </w:rPr>
        <w:t xml:space="preserve">מצטרף אליך, הכול בפרוטוקול ואני מצטרף ואני חותם על כל </w:t>
      </w:r>
      <w:bookmarkStart w:id="810" w:name="_ETM_Q1_1565553"/>
      <w:bookmarkEnd w:id="810"/>
      <w:r>
        <w:rPr>
          <w:rFonts w:hint="cs"/>
          <w:rtl/>
          <w:lang w:eastAsia="he-IL"/>
        </w:rPr>
        <w:t xml:space="preserve">מילה שנאמרה. אני רואה את זה בחומרה רבה את </w:t>
      </w:r>
      <w:bookmarkStart w:id="811" w:name="_ETM_Q1_1569160"/>
      <w:bookmarkEnd w:id="811"/>
      <w:r>
        <w:rPr>
          <w:rFonts w:hint="cs"/>
          <w:rtl/>
          <w:lang w:eastAsia="he-IL"/>
        </w:rPr>
        <w:t xml:space="preserve">מה שקורה שכאן. הרי כולנו הגענו, כולנו מוכנים, </w:t>
      </w:r>
      <w:bookmarkStart w:id="812" w:name="_ETM_Q1_1572979"/>
      <w:bookmarkEnd w:id="812"/>
      <w:r>
        <w:rPr>
          <w:rFonts w:hint="cs"/>
          <w:rtl/>
          <w:lang w:eastAsia="he-IL"/>
        </w:rPr>
        <w:t>כולנו יודעים גם את הלו"ז וכולנו רוצים להתקדם</w:t>
      </w:r>
      <w:bookmarkStart w:id="813" w:name="_ETM_Q1_1573908"/>
      <w:bookmarkEnd w:id="813"/>
      <w:r>
        <w:rPr>
          <w:rFonts w:hint="cs"/>
          <w:rtl/>
          <w:lang w:eastAsia="he-IL"/>
        </w:rPr>
        <w:t xml:space="preserve">, אני אפילו רואה פה סוג של, סליחה, אני </w:t>
      </w:r>
      <w:bookmarkStart w:id="814" w:name="_ETM_Q1_1576575"/>
      <w:bookmarkEnd w:id="814"/>
      <w:r>
        <w:rPr>
          <w:rFonts w:hint="cs"/>
          <w:rtl/>
          <w:lang w:eastAsia="he-IL"/>
        </w:rPr>
        <w:t xml:space="preserve">מסתכל פה על מנהלת הוועדה, אני רואה פה סוג של </w:t>
      </w:r>
      <w:bookmarkStart w:id="815" w:name="_ETM_Q1_1578566"/>
      <w:bookmarkEnd w:id="815"/>
      <w:r>
        <w:rPr>
          <w:rFonts w:hint="cs"/>
          <w:rtl/>
          <w:lang w:eastAsia="he-IL"/>
        </w:rPr>
        <w:t xml:space="preserve">זלזול, זה זלזול בוועדה. התייחסות שכזו זה זלזול בוועדה, זלזול </w:t>
      </w:r>
      <w:bookmarkStart w:id="816" w:name="_ETM_Q1_1581027"/>
      <w:bookmarkEnd w:id="816"/>
      <w:r>
        <w:rPr>
          <w:rFonts w:hint="cs"/>
          <w:rtl/>
          <w:lang w:eastAsia="he-IL"/>
        </w:rPr>
        <w:t xml:space="preserve">בכל מי שמגיע לפה ובעיקר זלזול בביטחון הציבור, כי </w:t>
      </w:r>
      <w:bookmarkStart w:id="817" w:name="_ETM_Q1_1584516"/>
      <w:bookmarkEnd w:id="817"/>
      <w:r>
        <w:rPr>
          <w:rFonts w:hint="cs"/>
          <w:rtl/>
          <w:lang w:eastAsia="he-IL"/>
        </w:rPr>
        <w:t>כפי שאתה</w:t>
      </w:r>
      <w:r w:rsidR="005F24D4">
        <w:rPr>
          <w:rFonts w:hint="cs"/>
          <w:rtl/>
          <w:lang w:eastAsia="he-IL"/>
        </w:rPr>
        <w:t xml:space="preserve"> </w:t>
      </w:r>
      <w:r>
        <w:rPr>
          <w:rFonts w:hint="cs"/>
          <w:rtl/>
          <w:lang w:eastAsia="he-IL"/>
        </w:rPr>
        <w:t xml:space="preserve">אמרת בעצמך, אנחנו פה אמונים. </w:t>
      </w:r>
    </w:p>
    <w:p w14:paraId="7433D080" w14:textId="77777777" w:rsidR="003D1162" w:rsidRDefault="003D1162" w:rsidP="003D1162">
      <w:pPr>
        <w:rPr>
          <w:rtl/>
          <w:lang w:eastAsia="he-IL"/>
        </w:rPr>
      </w:pPr>
      <w:bookmarkStart w:id="818" w:name="_ETM_Q1_1595752"/>
      <w:bookmarkStart w:id="819" w:name="_ETM_Q1_1595792"/>
      <w:bookmarkEnd w:id="818"/>
      <w:bookmarkEnd w:id="819"/>
    </w:p>
    <w:p w14:paraId="2AD283D3" w14:textId="57D40DA5" w:rsidR="003D1162" w:rsidRDefault="003D1162" w:rsidP="003D1162">
      <w:pPr>
        <w:rPr>
          <w:rtl/>
          <w:lang w:eastAsia="he-IL"/>
        </w:rPr>
      </w:pPr>
      <w:bookmarkStart w:id="820" w:name="_ETM_Q1_1595904"/>
      <w:bookmarkStart w:id="821" w:name="_ETM_Q1_1595951"/>
      <w:bookmarkEnd w:id="820"/>
      <w:bookmarkEnd w:id="821"/>
      <w:r>
        <w:rPr>
          <w:rFonts w:hint="cs"/>
          <w:rtl/>
          <w:lang w:eastAsia="he-IL"/>
        </w:rPr>
        <w:t xml:space="preserve">זה גם </w:t>
      </w:r>
      <w:bookmarkStart w:id="822" w:name="_ETM_Q1_1589851"/>
      <w:bookmarkEnd w:id="822"/>
      <w:r>
        <w:rPr>
          <w:rFonts w:hint="cs"/>
          <w:rtl/>
          <w:lang w:eastAsia="he-IL"/>
        </w:rPr>
        <w:t xml:space="preserve">סותר את כל העיקרון הזה בכלל באופן כללי. אתה </w:t>
      </w:r>
      <w:bookmarkStart w:id="823" w:name="_ETM_Q1_1591890"/>
      <w:bookmarkEnd w:id="823"/>
      <w:r>
        <w:rPr>
          <w:rFonts w:hint="cs"/>
          <w:rtl/>
          <w:lang w:eastAsia="he-IL"/>
        </w:rPr>
        <w:t xml:space="preserve">הזכרת את התחקיר קודם לכן, זה קצת סותר את מה </w:t>
      </w:r>
      <w:bookmarkStart w:id="824" w:name="_ETM_Q1_1597281"/>
      <w:bookmarkEnd w:id="824"/>
      <w:r>
        <w:rPr>
          <w:rFonts w:hint="cs"/>
          <w:rtl/>
          <w:lang w:eastAsia="he-IL"/>
        </w:rPr>
        <w:t>שהיה לפני לא יהיה אחרי. אני מתכוון ל-7 באוקטובר,</w:t>
      </w:r>
      <w:bookmarkStart w:id="825" w:name="_ETM_Q1_1597354"/>
      <w:bookmarkEnd w:id="825"/>
      <w:r>
        <w:rPr>
          <w:rFonts w:hint="cs"/>
          <w:rtl/>
          <w:lang w:eastAsia="he-IL"/>
        </w:rPr>
        <w:t xml:space="preserve"> אז אני מצפה באמת בכל הקשור לביטחון הציבור, ביטחון המשתתפי</w:t>
      </w:r>
      <w:bookmarkStart w:id="826" w:name="_ETM_Q1_1602447"/>
      <w:bookmarkEnd w:id="826"/>
      <w:r>
        <w:rPr>
          <w:rFonts w:hint="cs"/>
          <w:rtl/>
          <w:lang w:eastAsia="he-IL"/>
        </w:rPr>
        <w:t xml:space="preserve">ם בהילולה החשובה הזו, קצת </w:t>
      </w:r>
      <w:proofErr w:type="spellStart"/>
      <w:r>
        <w:rPr>
          <w:rFonts w:hint="cs"/>
          <w:rtl/>
          <w:lang w:eastAsia="he-IL"/>
        </w:rPr>
        <w:t>איכפתניקיות</w:t>
      </w:r>
      <w:proofErr w:type="spellEnd"/>
      <w:r>
        <w:rPr>
          <w:rFonts w:hint="cs"/>
          <w:rtl/>
          <w:lang w:eastAsia="he-IL"/>
        </w:rPr>
        <w:t xml:space="preserve"> וקצת לעמוד במשימות </w:t>
      </w:r>
      <w:bookmarkStart w:id="827" w:name="_ETM_Q1_1605143"/>
      <w:bookmarkEnd w:id="827"/>
      <w:r>
        <w:rPr>
          <w:rFonts w:hint="cs"/>
          <w:rtl/>
          <w:lang w:eastAsia="he-IL"/>
        </w:rPr>
        <w:t xml:space="preserve">וביעדים ובזמנים ובכלל לכבד את הפורום הזה. </w:t>
      </w:r>
    </w:p>
    <w:p w14:paraId="45551CD1" w14:textId="77777777" w:rsidR="003D1162" w:rsidRDefault="003D1162" w:rsidP="003D1162">
      <w:pPr>
        <w:rPr>
          <w:rtl/>
          <w:lang w:eastAsia="he-IL"/>
        </w:rPr>
      </w:pPr>
      <w:bookmarkStart w:id="828" w:name="_ETM_Q1_1612494"/>
      <w:bookmarkStart w:id="829" w:name="_ETM_Q1_1612544"/>
      <w:bookmarkEnd w:id="828"/>
      <w:bookmarkEnd w:id="829"/>
    </w:p>
    <w:p w14:paraId="2F426C77" w14:textId="74491942" w:rsidR="003D1162" w:rsidRDefault="003D1162" w:rsidP="003D1162">
      <w:pPr>
        <w:rPr>
          <w:rtl/>
          <w:lang w:eastAsia="he-IL"/>
        </w:rPr>
      </w:pPr>
      <w:bookmarkStart w:id="830" w:name="_ETM_Q1_1612655"/>
      <w:bookmarkStart w:id="831" w:name="_ETM_Q1_1612723"/>
      <w:bookmarkEnd w:id="830"/>
      <w:bookmarkEnd w:id="831"/>
      <w:r>
        <w:rPr>
          <w:rFonts w:hint="cs"/>
          <w:rtl/>
          <w:lang w:eastAsia="he-IL"/>
        </w:rPr>
        <w:t>אני י</w:t>
      </w:r>
      <w:bookmarkStart w:id="832" w:name="_ETM_Q1_1613231"/>
      <w:bookmarkEnd w:id="832"/>
      <w:r>
        <w:rPr>
          <w:rFonts w:hint="cs"/>
          <w:rtl/>
          <w:lang w:eastAsia="he-IL"/>
        </w:rPr>
        <w:t xml:space="preserve">כול רק להגיד לך שאנחנו לא נמתין לשבוע הבא, שבימים </w:t>
      </w:r>
      <w:bookmarkStart w:id="833" w:name="_ETM_Q1_1615042"/>
      <w:bookmarkEnd w:id="833"/>
      <w:r>
        <w:rPr>
          <w:rFonts w:hint="cs"/>
          <w:rtl/>
          <w:lang w:eastAsia="he-IL"/>
        </w:rPr>
        <w:t>הקרובים נתנהל מולם, גם אתם וגם אני, בשבוע הבא יהיו</w:t>
      </w:r>
      <w:bookmarkStart w:id="834" w:name="_ETM_Q1_1618409"/>
      <w:bookmarkEnd w:id="834"/>
      <w:r>
        <w:rPr>
          <w:rFonts w:hint="cs"/>
          <w:rtl/>
          <w:lang w:eastAsia="he-IL"/>
        </w:rPr>
        <w:t xml:space="preserve"> תשובות. הרי התקציב יהיה, רק חבל שאנחנו מבזבזים זמן. אז </w:t>
      </w:r>
      <w:bookmarkStart w:id="835" w:name="_ETM_Q1_1621895"/>
      <w:bookmarkEnd w:id="835"/>
      <w:r>
        <w:rPr>
          <w:rFonts w:hint="cs"/>
          <w:rtl/>
          <w:lang w:eastAsia="he-IL"/>
        </w:rPr>
        <w:t xml:space="preserve">בוא נרגיע, תקציב יהיה, אין לי צל של ספק. </w:t>
      </w:r>
      <w:bookmarkStart w:id="836" w:name="_ETM_Q1_1623708"/>
      <w:bookmarkEnd w:id="836"/>
    </w:p>
    <w:p w14:paraId="40CBF16D" w14:textId="77777777" w:rsidR="003D1162" w:rsidRDefault="003D1162" w:rsidP="003D1162">
      <w:pPr>
        <w:rPr>
          <w:rtl/>
          <w:lang w:eastAsia="he-IL"/>
        </w:rPr>
      </w:pPr>
      <w:bookmarkStart w:id="837" w:name="_ETM_Q1_1623757"/>
      <w:bookmarkEnd w:id="837"/>
    </w:p>
    <w:p w14:paraId="08BF11E0" w14:textId="2CD5D9E1" w:rsidR="003D1162" w:rsidRDefault="003D1162" w:rsidP="003D1162">
      <w:pPr>
        <w:rPr>
          <w:rtl/>
          <w:lang w:eastAsia="he-IL"/>
        </w:rPr>
      </w:pPr>
      <w:bookmarkStart w:id="838" w:name="_ETM_Q1_1623877"/>
      <w:bookmarkStart w:id="839" w:name="_ETM_Q1_1623919"/>
      <w:bookmarkEnd w:id="838"/>
      <w:bookmarkEnd w:id="839"/>
      <w:r>
        <w:rPr>
          <w:rFonts w:hint="cs"/>
          <w:rtl/>
          <w:lang w:eastAsia="he-IL"/>
        </w:rPr>
        <w:t xml:space="preserve">המשטרה, </w:t>
      </w:r>
      <w:bookmarkStart w:id="840" w:name="_ETM_Q1_1624758"/>
      <w:bookmarkEnd w:id="840"/>
      <w:r>
        <w:rPr>
          <w:rFonts w:hint="cs"/>
          <w:rtl/>
          <w:lang w:eastAsia="he-IL"/>
        </w:rPr>
        <w:t xml:space="preserve">נציג המשטרה, ברק </w:t>
      </w:r>
      <w:proofErr w:type="spellStart"/>
      <w:r>
        <w:rPr>
          <w:rFonts w:hint="cs"/>
          <w:rtl/>
          <w:lang w:eastAsia="he-IL"/>
        </w:rPr>
        <w:t>ערוסי</w:t>
      </w:r>
      <w:proofErr w:type="spellEnd"/>
      <w:r>
        <w:rPr>
          <w:rFonts w:hint="cs"/>
          <w:rtl/>
          <w:lang w:eastAsia="he-IL"/>
        </w:rPr>
        <w:t xml:space="preserve">, גם אתם קיבלתם שאלות. אני לא </w:t>
      </w:r>
      <w:bookmarkStart w:id="841" w:name="_ETM_Q1_1628638"/>
      <w:bookmarkEnd w:id="841"/>
      <w:r>
        <w:rPr>
          <w:rFonts w:hint="cs"/>
          <w:rtl/>
          <w:lang w:eastAsia="he-IL"/>
        </w:rPr>
        <w:t xml:space="preserve">הייתי כאן, תשובות. </w:t>
      </w:r>
    </w:p>
    <w:p w14:paraId="19E38E35" w14:textId="77777777" w:rsidR="003D1162" w:rsidRDefault="003D1162" w:rsidP="003D1162">
      <w:pPr>
        <w:rPr>
          <w:rtl/>
          <w:lang w:eastAsia="he-IL"/>
        </w:rPr>
      </w:pPr>
      <w:bookmarkStart w:id="842" w:name="_ETM_Q1_1631387"/>
      <w:bookmarkStart w:id="843" w:name="_ETM_Q1_1631437"/>
      <w:bookmarkStart w:id="844" w:name="_ETM_Q1_1632746"/>
      <w:bookmarkEnd w:id="842"/>
      <w:bookmarkEnd w:id="843"/>
      <w:bookmarkEnd w:id="844"/>
    </w:p>
    <w:p w14:paraId="46DFF0D9" w14:textId="2DCE4236" w:rsidR="003D1162" w:rsidRDefault="003D1162" w:rsidP="003D1162">
      <w:pPr>
        <w:pStyle w:val="af9"/>
        <w:keepNext/>
        <w:rPr>
          <w:rtl/>
          <w:lang w:eastAsia="he-IL"/>
        </w:rPr>
      </w:pPr>
      <w:bookmarkStart w:id="845" w:name="ET_guest_ברק_ערוסי_89"/>
      <w:r w:rsidRPr="003D1162">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3D1162">
        <w:rPr>
          <w:rStyle w:val="TagStyle"/>
          <w:rtl/>
        </w:rPr>
        <w:t xml:space="preserve"> &lt;&lt; אורח &gt;&gt;</w:t>
      </w:r>
      <w:r w:rsidR="005F24D4">
        <w:rPr>
          <w:rtl/>
          <w:lang w:eastAsia="he-IL"/>
        </w:rPr>
        <w:t xml:space="preserve"> </w:t>
      </w:r>
      <w:bookmarkEnd w:id="845"/>
    </w:p>
    <w:p w14:paraId="1DD54A11" w14:textId="77777777" w:rsidR="003D1162" w:rsidRDefault="003D1162" w:rsidP="003D1162">
      <w:pPr>
        <w:pStyle w:val="KeepWithNext"/>
        <w:rPr>
          <w:rtl/>
          <w:lang w:eastAsia="he-IL"/>
        </w:rPr>
      </w:pPr>
    </w:p>
    <w:p w14:paraId="53F7DEE1" w14:textId="19056BC7" w:rsidR="003D1162" w:rsidRDefault="003D1162" w:rsidP="003D1162">
      <w:pPr>
        <w:rPr>
          <w:rtl/>
          <w:lang w:eastAsia="he-IL"/>
        </w:rPr>
      </w:pPr>
      <w:bookmarkStart w:id="846" w:name="_ETM_Q1_1632996"/>
      <w:bookmarkStart w:id="847" w:name="_ETM_Q1_1633018"/>
      <w:bookmarkEnd w:id="846"/>
      <w:bookmarkEnd w:id="847"/>
      <w:r>
        <w:rPr>
          <w:rFonts w:hint="cs"/>
          <w:rtl/>
          <w:lang w:eastAsia="he-IL"/>
        </w:rPr>
        <w:t xml:space="preserve">לפני כן אני רוצה להתייחס לנושא </w:t>
      </w:r>
      <w:bookmarkStart w:id="848" w:name="_ETM_Q1_1633763"/>
      <w:bookmarkEnd w:id="848"/>
      <w:r>
        <w:rPr>
          <w:rFonts w:hint="cs"/>
          <w:rtl/>
          <w:lang w:eastAsia="he-IL"/>
        </w:rPr>
        <w:t>התקציב. צריך לזכור כמה דברים. אחת, הבטון צריך להתייבש</w:t>
      </w:r>
      <w:r w:rsidR="00B84EE6">
        <w:rPr>
          <w:rFonts w:hint="cs"/>
          <w:rtl/>
          <w:lang w:eastAsia="he-IL"/>
        </w:rPr>
        <w:t xml:space="preserve">, מה שלא ייצא היום לא יתייבש עוד שבוע. המשמעות </w:t>
      </w:r>
      <w:bookmarkStart w:id="849" w:name="_ETM_Q1_1643704"/>
      <w:bookmarkEnd w:id="849"/>
      <w:r w:rsidR="00B84EE6">
        <w:rPr>
          <w:rFonts w:hint="cs"/>
          <w:rtl/>
          <w:lang w:eastAsia="he-IL"/>
        </w:rPr>
        <w:t xml:space="preserve">היא שהתשתיות לא יהיו מוכנות והמשמעות היא שאנחנו מסכנים </w:t>
      </w:r>
      <w:bookmarkStart w:id="850" w:name="_ETM_Q1_1646671"/>
      <w:bookmarkEnd w:id="850"/>
      <w:r w:rsidR="00B84EE6">
        <w:rPr>
          <w:rFonts w:hint="cs"/>
          <w:rtl/>
          <w:lang w:eastAsia="he-IL"/>
        </w:rPr>
        <w:t>את הציבור עוד פעם ואנחנו לא מצליחים להיערך בצורה מיטבית</w:t>
      </w:r>
      <w:bookmarkStart w:id="851" w:name="_ETM_Q1_1651158"/>
      <w:bookmarkEnd w:id="851"/>
      <w:r w:rsidR="00B84EE6">
        <w:rPr>
          <w:rFonts w:hint="cs"/>
          <w:rtl/>
          <w:lang w:eastAsia="he-IL"/>
        </w:rPr>
        <w:t xml:space="preserve"> לאירוע מאוד מאוד גדול ומסוכן גם ככה, גם אם </w:t>
      </w:r>
      <w:bookmarkStart w:id="852" w:name="_ETM_Q1_1656537"/>
      <w:bookmarkEnd w:id="852"/>
      <w:r w:rsidR="00B84EE6">
        <w:rPr>
          <w:rFonts w:hint="cs"/>
          <w:rtl/>
          <w:lang w:eastAsia="he-IL"/>
        </w:rPr>
        <w:t>התשתיות יהיו מושלמות, בגלל תוואי השטח של האזור. זה הדב</w:t>
      </w:r>
      <w:bookmarkStart w:id="853" w:name="_ETM_Q1_1658425"/>
      <w:bookmarkEnd w:id="853"/>
      <w:r w:rsidR="00B84EE6">
        <w:rPr>
          <w:rFonts w:hint="cs"/>
          <w:rtl/>
          <w:lang w:eastAsia="he-IL"/>
        </w:rPr>
        <w:t xml:space="preserve">ר הראשון. </w:t>
      </w:r>
    </w:p>
    <w:p w14:paraId="432D7027" w14:textId="77777777" w:rsidR="00B84EE6" w:rsidRDefault="00B84EE6" w:rsidP="003D1162">
      <w:pPr>
        <w:rPr>
          <w:rtl/>
          <w:lang w:eastAsia="he-IL"/>
        </w:rPr>
      </w:pPr>
      <w:bookmarkStart w:id="854" w:name="_ETM_Q1_1660216"/>
      <w:bookmarkStart w:id="855" w:name="_ETM_Q1_1660279"/>
      <w:bookmarkEnd w:id="854"/>
      <w:bookmarkEnd w:id="855"/>
    </w:p>
    <w:p w14:paraId="1208419C" w14:textId="1CFA75C4" w:rsidR="00B84EE6" w:rsidRDefault="00B84EE6" w:rsidP="003D1162">
      <w:pPr>
        <w:rPr>
          <w:rtl/>
          <w:lang w:eastAsia="he-IL"/>
        </w:rPr>
      </w:pPr>
      <w:bookmarkStart w:id="856" w:name="_ETM_Q1_1660376"/>
      <w:bookmarkStart w:id="857" w:name="_ETM_Q1_1660412"/>
      <w:bookmarkEnd w:id="856"/>
      <w:bookmarkEnd w:id="857"/>
      <w:r>
        <w:rPr>
          <w:rFonts w:hint="cs"/>
          <w:rtl/>
          <w:lang w:eastAsia="he-IL"/>
        </w:rPr>
        <w:t>הדבר השני, הזמנות צריכות לצאת. אם לא מוציאים</w:t>
      </w:r>
      <w:bookmarkStart w:id="858" w:name="_ETM_Q1_1666184"/>
      <w:bookmarkEnd w:id="858"/>
      <w:r>
        <w:rPr>
          <w:rFonts w:hint="cs"/>
          <w:rtl/>
          <w:lang w:eastAsia="he-IL"/>
        </w:rPr>
        <w:t xml:space="preserve"> הזמנות עכשיו הן לא יהיו במאי. מפעלים צריכים להכין </w:t>
      </w:r>
      <w:bookmarkStart w:id="859" w:name="_ETM_Q1_1669867"/>
      <w:bookmarkEnd w:id="859"/>
      <w:r>
        <w:rPr>
          <w:rFonts w:hint="cs"/>
          <w:rtl/>
          <w:lang w:eastAsia="he-IL"/>
        </w:rPr>
        <w:t xml:space="preserve">את מה שהם צריכים להכין, קבלן מפיק צריך לתפוס </w:t>
      </w:r>
      <w:bookmarkStart w:id="860" w:name="_ETM_Q1_1676756"/>
      <w:bookmarkEnd w:id="860"/>
      <w:r>
        <w:rPr>
          <w:rFonts w:hint="cs"/>
          <w:rtl/>
          <w:lang w:eastAsia="he-IL"/>
        </w:rPr>
        <w:t xml:space="preserve">גדרות שמיועדות גם ליום העצמאות מיד אחרי, ואם הוא </w:t>
      </w:r>
      <w:bookmarkStart w:id="861" w:name="_ETM_Q1_1681126"/>
      <w:bookmarkEnd w:id="861"/>
      <w:r>
        <w:rPr>
          <w:rFonts w:hint="cs"/>
          <w:rtl/>
          <w:lang w:eastAsia="he-IL"/>
        </w:rPr>
        <w:t xml:space="preserve">לא יתפוס אותן עכשיו לא יהיה ואז אנחנו בבעיה. הבעיה </w:t>
      </w:r>
      <w:bookmarkStart w:id="862" w:name="_ETM_Q1_1686792"/>
      <w:bookmarkEnd w:id="862"/>
      <w:r>
        <w:rPr>
          <w:rFonts w:hint="cs"/>
          <w:rtl/>
          <w:lang w:eastAsia="he-IL"/>
        </w:rPr>
        <w:t xml:space="preserve">תבוא לפתחו של משרד ירושלים ומסורת ולפתחה של המשטרה </w:t>
      </w:r>
      <w:bookmarkStart w:id="863" w:name="_ETM_Q1_1687832"/>
      <w:bookmarkEnd w:id="863"/>
      <w:r>
        <w:rPr>
          <w:rFonts w:hint="cs"/>
          <w:rtl/>
          <w:lang w:eastAsia="he-IL"/>
        </w:rPr>
        <w:t xml:space="preserve">שתצטרך להתמודד בלי מספיק כלים ויכולות לטפל באירוע הזה. </w:t>
      </w:r>
    </w:p>
    <w:p w14:paraId="2E97CF90" w14:textId="77777777" w:rsidR="00B84EE6" w:rsidRDefault="00B84EE6" w:rsidP="003D1162">
      <w:pPr>
        <w:rPr>
          <w:rtl/>
          <w:lang w:eastAsia="he-IL"/>
        </w:rPr>
      </w:pPr>
      <w:bookmarkStart w:id="864" w:name="_ETM_Q1_1695647"/>
      <w:bookmarkStart w:id="865" w:name="_ETM_Q1_1695693"/>
      <w:bookmarkEnd w:id="864"/>
      <w:bookmarkEnd w:id="865"/>
    </w:p>
    <w:p w14:paraId="690FDF19" w14:textId="77777777" w:rsidR="00B84EE6" w:rsidRDefault="00B84EE6" w:rsidP="003D1162">
      <w:pPr>
        <w:rPr>
          <w:rtl/>
          <w:lang w:eastAsia="he-IL"/>
        </w:rPr>
      </w:pPr>
      <w:bookmarkStart w:id="866" w:name="_ETM_Q1_1695823"/>
      <w:bookmarkStart w:id="867" w:name="_ETM_Q1_1695870"/>
      <w:bookmarkEnd w:id="866"/>
      <w:bookmarkEnd w:id="867"/>
      <w:r>
        <w:rPr>
          <w:rFonts w:hint="cs"/>
          <w:rtl/>
          <w:lang w:eastAsia="he-IL"/>
        </w:rPr>
        <w:t xml:space="preserve">אנחנו </w:t>
      </w:r>
      <w:bookmarkStart w:id="868" w:name="_ETM_Q1_1696513"/>
      <w:bookmarkEnd w:id="868"/>
      <w:r>
        <w:rPr>
          <w:rFonts w:hint="cs"/>
          <w:rtl/>
          <w:lang w:eastAsia="he-IL"/>
        </w:rPr>
        <w:t>רוצים הילולה, אנחנו רוצים הילולה שמחה, אבל היא חייב</w:t>
      </w:r>
      <w:bookmarkStart w:id="869" w:name="_ETM_Q1_1700252"/>
      <w:bookmarkEnd w:id="869"/>
      <w:r>
        <w:rPr>
          <w:rFonts w:hint="cs"/>
          <w:rtl/>
          <w:lang w:eastAsia="he-IL"/>
        </w:rPr>
        <w:t xml:space="preserve">ת להיות בטוחה וכדי להיות בטוחה הכסף היה צריך להיות </w:t>
      </w:r>
      <w:bookmarkStart w:id="870" w:name="_ETM_Q1_1704157"/>
      <w:bookmarkEnd w:id="870"/>
      <w:r>
        <w:rPr>
          <w:rFonts w:hint="cs"/>
          <w:rtl/>
          <w:lang w:eastAsia="he-IL"/>
        </w:rPr>
        <w:t xml:space="preserve">לפני כמה חודשים. זה צריך להיות בבסיס תקציב בכלל, </w:t>
      </w:r>
      <w:bookmarkStart w:id="871" w:name="_ETM_Q1_1704407"/>
      <w:bookmarkEnd w:id="871"/>
      <w:r>
        <w:rPr>
          <w:rFonts w:hint="cs"/>
          <w:rtl/>
          <w:lang w:eastAsia="he-IL"/>
        </w:rPr>
        <w:t xml:space="preserve">לפחות חלק ארי ממנו כדי שאם יהיה אירוע המשכי, תקציב </w:t>
      </w:r>
      <w:bookmarkStart w:id="872" w:name="_ETM_Q1_1711342"/>
      <w:bookmarkEnd w:id="872"/>
      <w:r>
        <w:rPr>
          <w:rFonts w:hint="cs"/>
          <w:rtl/>
          <w:lang w:eastAsia="he-IL"/>
        </w:rPr>
        <w:t xml:space="preserve">המשכי, אז יש כסף שאפשר לעבוד. </w:t>
      </w:r>
    </w:p>
    <w:p w14:paraId="7EFFC5F6" w14:textId="77777777" w:rsidR="00B84EE6" w:rsidRDefault="00B84EE6" w:rsidP="003D1162">
      <w:pPr>
        <w:rPr>
          <w:rtl/>
          <w:lang w:eastAsia="he-IL"/>
        </w:rPr>
      </w:pPr>
      <w:bookmarkStart w:id="873" w:name="_ETM_Q1_1726962"/>
      <w:bookmarkStart w:id="874" w:name="_ETM_Q1_1727006"/>
      <w:bookmarkStart w:id="875" w:name="_ETM_Q1_1727330"/>
      <w:bookmarkEnd w:id="873"/>
      <w:bookmarkEnd w:id="874"/>
      <w:bookmarkEnd w:id="875"/>
    </w:p>
    <w:p w14:paraId="34A3A7DE" w14:textId="718728D3" w:rsidR="00B84EE6" w:rsidRDefault="00B84EE6" w:rsidP="00B84EE6">
      <w:pPr>
        <w:rPr>
          <w:rtl/>
          <w:lang w:eastAsia="he-IL"/>
        </w:rPr>
      </w:pPr>
      <w:bookmarkStart w:id="876" w:name="_ETM_Q1_1727366"/>
      <w:bookmarkEnd w:id="876"/>
      <w:r>
        <w:rPr>
          <w:rFonts w:hint="cs"/>
          <w:rtl/>
          <w:lang w:eastAsia="he-IL"/>
        </w:rPr>
        <w:t xml:space="preserve">תשתיות מירון מתחילות כשנגמר </w:t>
      </w:r>
      <w:bookmarkStart w:id="877" w:name="_ETM_Q1_1715723"/>
      <w:bookmarkEnd w:id="877"/>
      <w:r>
        <w:rPr>
          <w:rFonts w:hint="cs"/>
          <w:rtl/>
          <w:lang w:eastAsia="he-IL"/>
        </w:rPr>
        <w:t xml:space="preserve">האירוע הקודם, ככה צריך לראות את זה. </w:t>
      </w:r>
      <w:bookmarkStart w:id="878" w:name="_ETM_Q1_1723088"/>
      <w:bookmarkStart w:id="879" w:name="_ETM_Q1_1723132"/>
      <w:bookmarkStart w:id="880" w:name="_ETM_Q1_1723264"/>
      <w:bookmarkStart w:id="881" w:name="_ETM_Q1_1723317"/>
      <w:bookmarkEnd w:id="878"/>
      <w:bookmarkEnd w:id="879"/>
      <w:bookmarkEnd w:id="880"/>
      <w:bookmarkEnd w:id="881"/>
      <w:r>
        <w:rPr>
          <w:rFonts w:hint="cs"/>
          <w:rtl/>
          <w:lang w:eastAsia="he-IL"/>
        </w:rPr>
        <w:t xml:space="preserve">נגמר מירון בחודש </w:t>
      </w:r>
      <w:bookmarkStart w:id="882" w:name="_ETM_Q1_1725273"/>
      <w:bookmarkEnd w:id="882"/>
      <w:r>
        <w:rPr>
          <w:rFonts w:hint="cs"/>
          <w:rtl/>
          <w:lang w:eastAsia="he-IL"/>
        </w:rPr>
        <w:t xml:space="preserve">מאי השנה, צריכים לעבוד על התשתיות לשנה הבאה מתקציב שמסומן </w:t>
      </w:r>
      <w:bookmarkStart w:id="883" w:name="_ETM_Q1_1731975"/>
      <w:bookmarkEnd w:id="883"/>
      <w:r>
        <w:rPr>
          <w:rFonts w:hint="cs"/>
          <w:rtl/>
          <w:lang w:eastAsia="he-IL"/>
        </w:rPr>
        <w:t xml:space="preserve">כבר לטובת הדבר הזה ולא לדבר על זה בחודש מרץ. </w:t>
      </w:r>
      <w:bookmarkStart w:id="884" w:name="_ETM_Q1_1735519"/>
      <w:bookmarkEnd w:id="884"/>
      <w:r>
        <w:rPr>
          <w:rFonts w:hint="cs"/>
          <w:rtl/>
          <w:lang w:eastAsia="he-IL"/>
        </w:rPr>
        <w:t xml:space="preserve">מה נשאר לנו? חודשיים. תורידו ימי חג ושבתות מה נשאר </w:t>
      </w:r>
      <w:bookmarkStart w:id="885" w:name="_ETM_Q1_1738943"/>
      <w:bookmarkEnd w:id="885"/>
      <w:r>
        <w:rPr>
          <w:rFonts w:hint="cs"/>
          <w:rtl/>
          <w:lang w:eastAsia="he-IL"/>
        </w:rPr>
        <w:t xml:space="preserve">לעבוד? </w:t>
      </w:r>
      <w:bookmarkStart w:id="886" w:name="_ETM_Q1_1737737"/>
      <w:bookmarkEnd w:id="886"/>
    </w:p>
    <w:p w14:paraId="0161034C" w14:textId="77777777" w:rsidR="00B84EE6" w:rsidRDefault="00B84EE6" w:rsidP="00B84EE6">
      <w:pPr>
        <w:rPr>
          <w:rtl/>
          <w:lang w:eastAsia="he-IL"/>
        </w:rPr>
      </w:pPr>
      <w:bookmarkStart w:id="887" w:name="_ETM_Q1_1737782"/>
      <w:bookmarkStart w:id="888" w:name="_ETM_Q1_1739242"/>
      <w:bookmarkEnd w:id="887"/>
      <w:bookmarkEnd w:id="888"/>
    </w:p>
    <w:p w14:paraId="1DBB2989" w14:textId="093458CB" w:rsidR="00B84EE6" w:rsidRDefault="00B84EE6" w:rsidP="00B84EE6">
      <w:pPr>
        <w:pStyle w:val="af6"/>
        <w:keepNext/>
        <w:rPr>
          <w:rtl/>
        </w:rPr>
      </w:pPr>
      <w:bookmarkStart w:id="889" w:name="ET_yor_6342_88"/>
      <w:r w:rsidRPr="00B84EE6">
        <w:rPr>
          <w:rStyle w:val="TagStyle"/>
          <w:rtl/>
        </w:rPr>
        <w:t xml:space="preserve"> &lt;&lt; יור &gt;&gt; </w:t>
      </w:r>
      <w:r>
        <w:rPr>
          <w:rtl/>
        </w:rPr>
        <w:t xml:space="preserve">היו"ר בועז </w:t>
      </w:r>
      <w:proofErr w:type="spellStart"/>
      <w:r>
        <w:rPr>
          <w:rtl/>
        </w:rPr>
        <w:t>ביסמוט</w:t>
      </w:r>
      <w:proofErr w:type="spellEnd"/>
      <w:r>
        <w:rPr>
          <w:rtl/>
        </w:rPr>
        <w:t>:</w:t>
      </w:r>
      <w:r w:rsidRPr="00B84EE6">
        <w:rPr>
          <w:rStyle w:val="TagStyle"/>
          <w:rtl/>
        </w:rPr>
        <w:t xml:space="preserve"> &lt;&lt; יור &gt;&gt;</w:t>
      </w:r>
      <w:r w:rsidR="005F24D4">
        <w:rPr>
          <w:rtl/>
        </w:rPr>
        <w:t xml:space="preserve"> </w:t>
      </w:r>
      <w:bookmarkEnd w:id="889"/>
    </w:p>
    <w:p w14:paraId="7D19C0D5" w14:textId="77777777" w:rsidR="00B84EE6" w:rsidRDefault="00B84EE6" w:rsidP="00B84EE6">
      <w:pPr>
        <w:pStyle w:val="KeepWithNext"/>
        <w:rPr>
          <w:rtl/>
        </w:rPr>
      </w:pPr>
    </w:p>
    <w:p w14:paraId="75B149C7" w14:textId="5E0C8049" w:rsidR="00B84EE6" w:rsidRDefault="00B84EE6" w:rsidP="00B84EE6">
      <w:pPr>
        <w:rPr>
          <w:rtl/>
        </w:rPr>
      </w:pPr>
      <w:bookmarkStart w:id="890" w:name="_ETM_Q1_1741138"/>
      <w:bookmarkStart w:id="891" w:name="_ETM_Q1_1741155"/>
      <w:bookmarkEnd w:id="890"/>
      <w:bookmarkEnd w:id="891"/>
      <w:r>
        <w:rPr>
          <w:rFonts w:hint="cs"/>
          <w:rtl/>
        </w:rPr>
        <w:t xml:space="preserve">אני מבין. בהינתן שהסוגיה התקציב תיפתר, מה שמעניין אותי </w:t>
      </w:r>
      <w:bookmarkStart w:id="892" w:name="_ETM_Q1_1744640"/>
      <w:bookmarkEnd w:id="892"/>
      <w:r>
        <w:rPr>
          <w:rFonts w:hint="cs"/>
          <w:rtl/>
        </w:rPr>
        <w:t xml:space="preserve">לגביך זה בהיבטי המשטרה, קודם כל הפקות לקחים, </w:t>
      </w:r>
      <w:bookmarkStart w:id="893" w:name="_ETM_Q1_1745040"/>
      <w:bookmarkEnd w:id="893"/>
      <w:r>
        <w:rPr>
          <w:rFonts w:hint="cs"/>
          <w:rtl/>
        </w:rPr>
        <w:t xml:space="preserve">אתה יכול להתחייב שלגבי אירועי העבר זה </w:t>
      </w:r>
      <w:bookmarkStart w:id="894" w:name="_ETM_Q1_1749372"/>
      <w:bookmarkEnd w:id="894"/>
      <w:r>
        <w:rPr>
          <w:rFonts w:hint="cs"/>
          <w:rtl/>
        </w:rPr>
        <w:t xml:space="preserve">נעשה. ב', איך אמרת? זה אירוע מורכב, </w:t>
      </w:r>
      <w:r>
        <w:rPr>
          <w:rFonts w:hint="cs"/>
          <w:rtl/>
        </w:rPr>
        <w:lastRenderedPageBreak/>
        <w:t>מאוד מורכב,</w:t>
      </w:r>
      <w:bookmarkStart w:id="895" w:name="_ETM_Q1_1757713"/>
      <w:bookmarkEnd w:id="895"/>
      <w:r>
        <w:rPr>
          <w:rFonts w:hint="cs"/>
          <w:rtl/>
        </w:rPr>
        <w:t xml:space="preserve"> הרבה מאוד גופים, לכן, יוסי, אני מסתכל עליך, צריך שיהיה</w:t>
      </w:r>
      <w:bookmarkStart w:id="896" w:name="_ETM_Q1_1760714"/>
      <w:bookmarkEnd w:id="896"/>
      <w:r>
        <w:rPr>
          <w:rFonts w:hint="cs"/>
          <w:rtl/>
        </w:rPr>
        <w:t xml:space="preserve"> גוף אחד שהוא אמון, בגלל כל הגורמים וכל הגופים </w:t>
      </w:r>
      <w:bookmarkStart w:id="897" w:name="_ETM_Q1_1768202"/>
      <w:bookmarkEnd w:id="897"/>
      <w:r>
        <w:rPr>
          <w:rFonts w:hint="cs"/>
          <w:rtl/>
        </w:rPr>
        <w:t xml:space="preserve">שמשולבים בו. לכן כל העניין הזה שיהיה רק גוף </w:t>
      </w:r>
      <w:bookmarkStart w:id="898" w:name="_ETM_Q1_1771753"/>
      <w:bookmarkEnd w:id="898"/>
      <w:r>
        <w:rPr>
          <w:rFonts w:hint="cs"/>
          <w:rtl/>
        </w:rPr>
        <w:t xml:space="preserve">אחד שאמון על הביטחון והאחריות הוא קריטי, לפי דעתי. </w:t>
      </w:r>
    </w:p>
    <w:p w14:paraId="6A03FDFA" w14:textId="77777777" w:rsidR="00B84EE6" w:rsidRDefault="00B84EE6" w:rsidP="00B84EE6">
      <w:pPr>
        <w:rPr>
          <w:rtl/>
        </w:rPr>
      </w:pPr>
      <w:bookmarkStart w:id="899" w:name="_ETM_Q1_1778065"/>
      <w:bookmarkStart w:id="900" w:name="_ETM_Q1_1778111"/>
      <w:bookmarkEnd w:id="899"/>
      <w:bookmarkEnd w:id="900"/>
    </w:p>
    <w:p w14:paraId="6A11CDB5" w14:textId="5E6BB441" w:rsidR="00B84EE6" w:rsidRDefault="00B84EE6" w:rsidP="00B84EE6">
      <w:pPr>
        <w:rPr>
          <w:rtl/>
        </w:rPr>
      </w:pPr>
      <w:bookmarkStart w:id="901" w:name="_ETM_Q1_1778225"/>
      <w:bookmarkStart w:id="902" w:name="_ETM_Q1_1778266"/>
      <w:bookmarkEnd w:id="901"/>
      <w:bookmarkEnd w:id="902"/>
      <w:r>
        <w:rPr>
          <w:rFonts w:hint="cs"/>
          <w:rtl/>
        </w:rPr>
        <w:t xml:space="preserve">נכון </w:t>
      </w:r>
      <w:bookmarkStart w:id="903" w:name="_ETM_Q1_1779938"/>
      <w:bookmarkEnd w:id="903"/>
      <w:r>
        <w:rPr>
          <w:rFonts w:hint="cs"/>
          <w:rtl/>
        </w:rPr>
        <w:t xml:space="preserve">שאין לנו הרבה זמן, אבל ההילולה חייבת להיות בטוחה. שמחה? </w:t>
      </w:r>
      <w:bookmarkStart w:id="904" w:name="_ETM_Q1_1782819"/>
      <w:bookmarkEnd w:id="904"/>
      <w:r>
        <w:rPr>
          <w:rFonts w:hint="cs"/>
          <w:rtl/>
        </w:rPr>
        <w:t xml:space="preserve">זה היא תהיה, אין לי צל של ספק, אבל היא </w:t>
      </w:r>
      <w:bookmarkStart w:id="905" w:name="_ETM_Q1_1788748"/>
      <w:bookmarkEnd w:id="905"/>
      <w:r>
        <w:rPr>
          <w:rFonts w:hint="cs"/>
          <w:rtl/>
        </w:rPr>
        <w:t xml:space="preserve">צריכה להיות בטוחה, לכן אי אפשר למצוא שום תירוץ ושום </w:t>
      </w:r>
      <w:bookmarkStart w:id="906" w:name="_ETM_Q1_1792684"/>
      <w:bookmarkEnd w:id="906"/>
      <w:r>
        <w:rPr>
          <w:rFonts w:hint="cs"/>
          <w:rtl/>
        </w:rPr>
        <w:t xml:space="preserve">עניין ושום דבר. אבל בחזרה לגבי השאלות שנשאלתם בדיון הקודם </w:t>
      </w:r>
      <w:bookmarkStart w:id="907" w:name="_ETM_Q1_1793687"/>
      <w:bookmarkEnd w:id="907"/>
      <w:r w:rsidR="000E2BAE">
        <w:rPr>
          <w:rFonts w:hint="cs"/>
          <w:rtl/>
        </w:rPr>
        <w:t xml:space="preserve">כשאני לא הייתי. </w:t>
      </w:r>
    </w:p>
    <w:p w14:paraId="33444515" w14:textId="77777777" w:rsidR="000E2BAE" w:rsidRDefault="000E2BAE" w:rsidP="00B84EE6">
      <w:pPr>
        <w:rPr>
          <w:rtl/>
        </w:rPr>
      </w:pPr>
      <w:bookmarkStart w:id="908" w:name="_ETM_Q1_1797415"/>
      <w:bookmarkStart w:id="909" w:name="_ETM_Q1_1797472"/>
      <w:bookmarkStart w:id="910" w:name="_ETM_Q1_1800191"/>
      <w:bookmarkEnd w:id="908"/>
      <w:bookmarkEnd w:id="909"/>
      <w:bookmarkEnd w:id="910"/>
    </w:p>
    <w:p w14:paraId="247556D0" w14:textId="657F2D7E" w:rsidR="000E2BAE" w:rsidRDefault="000E2BAE" w:rsidP="000E2BAE">
      <w:pPr>
        <w:pStyle w:val="a4"/>
        <w:keepNext/>
        <w:rPr>
          <w:rtl/>
        </w:rPr>
      </w:pPr>
      <w:bookmarkStart w:id="911" w:name="ET_speaker_עידו_בן_יצחק_88"/>
      <w:r w:rsidRPr="000E2BAE">
        <w:rPr>
          <w:rStyle w:val="TagStyle"/>
          <w:rtl/>
        </w:rPr>
        <w:t xml:space="preserve"> &lt;&lt; דובר &gt;&gt; </w:t>
      </w:r>
      <w:r>
        <w:rPr>
          <w:rtl/>
        </w:rPr>
        <w:t>עידו בן יצחק:</w:t>
      </w:r>
      <w:r w:rsidRPr="000E2BAE">
        <w:rPr>
          <w:rStyle w:val="TagStyle"/>
          <w:rtl/>
        </w:rPr>
        <w:t xml:space="preserve"> &lt;&lt; דובר &gt;&gt;</w:t>
      </w:r>
      <w:r w:rsidR="005F24D4">
        <w:rPr>
          <w:rtl/>
        </w:rPr>
        <w:t xml:space="preserve"> </w:t>
      </w:r>
      <w:bookmarkEnd w:id="911"/>
    </w:p>
    <w:p w14:paraId="68B3E5ED" w14:textId="77777777" w:rsidR="000E2BAE" w:rsidRDefault="000E2BAE" w:rsidP="000E2BAE">
      <w:pPr>
        <w:pStyle w:val="KeepWithNext"/>
        <w:rPr>
          <w:rtl/>
        </w:rPr>
      </w:pPr>
    </w:p>
    <w:p w14:paraId="6EEF8452" w14:textId="7696341C" w:rsidR="000E2BAE" w:rsidRDefault="000E2BAE" w:rsidP="000E2BAE">
      <w:pPr>
        <w:rPr>
          <w:rtl/>
        </w:rPr>
      </w:pPr>
      <w:r>
        <w:rPr>
          <w:rFonts w:hint="cs"/>
          <w:rtl/>
        </w:rPr>
        <w:t xml:space="preserve">שאלה מסדר גודל הרבה </w:t>
      </w:r>
      <w:bookmarkStart w:id="912" w:name="_ETM_Q1_1798828"/>
      <w:bookmarkEnd w:id="912"/>
      <w:r>
        <w:rPr>
          <w:rFonts w:hint="cs"/>
          <w:rtl/>
        </w:rPr>
        <w:t>יותר קטן משאלת התקציב, אבל התבקשתם להצי</w:t>
      </w:r>
      <w:r w:rsidR="00506AD7">
        <w:rPr>
          <w:rFonts w:hint="cs"/>
          <w:rtl/>
        </w:rPr>
        <w:t xml:space="preserve">ע </w:t>
      </w:r>
      <w:bookmarkStart w:id="913" w:name="_ETM_Q1_1855624"/>
      <w:bookmarkEnd w:id="913"/>
      <w:r>
        <w:rPr>
          <w:rFonts w:hint="cs"/>
          <w:rtl/>
        </w:rPr>
        <w:t xml:space="preserve">הגדרה חדשה לקצין </w:t>
      </w:r>
      <w:bookmarkStart w:id="914" w:name="_ETM_Q1_1804292"/>
      <w:bookmarkEnd w:id="914"/>
      <w:r>
        <w:rPr>
          <w:rFonts w:hint="cs"/>
          <w:rtl/>
        </w:rPr>
        <w:t xml:space="preserve">המשטרה בסעיפים 5 ו-6. </w:t>
      </w:r>
    </w:p>
    <w:p w14:paraId="43F9EFCD" w14:textId="77777777" w:rsidR="000E2BAE" w:rsidRDefault="000E2BAE" w:rsidP="000E2BAE">
      <w:pPr>
        <w:rPr>
          <w:rtl/>
        </w:rPr>
      </w:pPr>
      <w:bookmarkStart w:id="915" w:name="_ETM_Q1_1809186"/>
      <w:bookmarkStart w:id="916" w:name="_ETM_Q1_1809231"/>
      <w:bookmarkStart w:id="917" w:name="_ETM_Q1_1811186"/>
      <w:bookmarkEnd w:id="915"/>
      <w:bookmarkEnd w:id="916"/>
      <w:bookmarkEnd w:id="917"/>
    </w:p>
    <w:p w14:paraId="263A4BE5" w14:textId="558EA50A" w:rsidR="000E2BAE" w:rsidRDefault="000E2BAE" w:rsidP="000E2BAE">
      <w:pPr>
        <w:pStyle w:val="af9"/>
        <w:keepNext/>
        <w:rPr>
          <w:rtl/>
        </w:rPr>
      </w:pPr>
      <w:bookmarkStart w:id="918" w:name="ET_guest_מיכאל_פרנקבורג_89"/>
      <w:r w:rsidRPr="000E2BAE">
        <w:rPr>
          <w:rStyle w:val="TagStyle"/>
          <w:rtl/>
        </w:rPr>
        <w:t xml:space="preserve"> &lt;&lt; אורח &gt;&gt; </w:t>
      </w:r>
      <w:r>
        <w:rPr>
          <w:rtl/>
        </w:rPr>
        <w:t xml:space="preserve">מיכאל </w:t>
      </w:r>
      <w:proofErr w:type="spellStart"/>
      <w:r>
        <w:rPr>
          <w:rtl/>
        </w:rPr>
        <w:t>פרנק</w:t>
      </w:r>
      <w:r w:rsidR="00506AD7">
        <w:rPr>
          <w:rFonts w:hint="cs"/>
          <w:rtl/>
        </w:rPr>
        <w:t>נ</w:t>
      </w:r>
      <w:r>
        <w:rPr>
          <w:rtl/>
        </w:rPr>
        <w:t>בורג</w:t>
      </w:r>
      <w:proofErr w:type="spellEnd"/>
      <w:r>
        <w:rPr>
          <w:rtl/>
        </w:rPr>
        <w:t>:</w:t>
      </w:r>
      <w:r w:rsidRPr="000E2BAE">
        <w:rPr>
          <w:rStyle w:val="TagStyle"/>
          <w:rtl/>
        </w:rPr>
        <w:t xml:space="preserve"> &lt;&lt; אורח &gt;&gt;</w:t>
      </w:r>
      <w:r w:rsidR="005F24D4">
        <w:rPr>
          <w:rtl/>
        </w:rPr>
        <w:t xml:space="preserve"> </w:t>
      </w:r>
      <w:bookmarkEnd w:id="918"/>
    </w:p>
    <w:p w14:paraId="35A53500" w14:textId="77777777" w:rsidR="000E2BAE" w:rsidRDefault="000E2BAE" w:rsidP="000E2BAE">
      <w:pPr>
        <w:pStyle w:val="KeepWithNext"/>
        <w:rPr>
          <w:rtl/>
        </w:rPr>
      </w:pPr>
    </w:p>
    <w:p w14:paraId="5315B8CB" w14:textId="744DF192" w:rsidR="000E2BAE" w:rsidRDefault="00506AD7" w:rsidP="000E2BAE">
      <w:pPr>
        <w:rPr>
          <w:rtl/>
        </w:rPr>
      </w:pPr>
      <w:bookmarkStart w:id="919" w:name="_ETM_Q1_1811539"/>
      <w:bookmarkStart w:id="920" w:name="_ETM_Q1_1811563"/>
      <w:bookmarkEnd w:id="919"/>
      <w:bookmarkEnd w:id="920"/>
      <w:r>
        <w:rPr>
          <w:rFonts w:hint="cs"/>
          <w:rtl/>
        </w:rPr>
        <w:t xml:space="preserve">אנחנו הגענו להסכמה שהקצין המוסמך יהיה </w:t>
      </w:r>
      <w:bookmarkStart w:id="921" w:name="_ETM_Q1_1820533"/>
      <w:bookmarkEnd w:id="921"/>
      <w:r>
        <w:rPr>
          <w:rFonts w:hint="cs"/>
          <w:rtl/>
        </w:rPr>
        <w:t xml:space="preserve">קצין בכיר שיוסמך על ידי מפקד מחוז צפון במשטרת ישראל. </w:t>
      </w:r>
      <w:bookmarkStart w:id="922" w:name="_ETM_Q1_1826502"/>
      <w:bookmarkStart w:id="923" w:name="_ETM_Q1_1831606"/>
      <w:bookmarkEnd w:id="922"/>
      <w:bookmarkEnd w:id="923"/>
    </w:p>
    <w:p w14:paraId="6C374708" w14:textId="77777777" w:rsidR="00506AD7" w:rsidRDefault="00506AD7" w:rsidP="000E2BAE">
      <w:pPr>
        <w:rPr>
          <w:rtl/>
        </w:rPr>
      </w:pPr>
      <w:bookmarkStart w:id="924" w:name="_ETM_Q1_1831661"/>
      <w:bookmarkStart w:id="925" w:name="_ETM_Q1_1830933"/>
      <w:bookmarkEnd w:id="924"/>
      <w:bookmarkEnd w:id="925"/>
    </w:p>
    <w:p w14:paraId="4883C207" w14:textId="2A419FC6" w:rsidR="00506AD7" w:rsidRDefault="00506AD7" w:rsidP="00506AD7">
      <w:pPr>
        <w:pStyle w:val="a4"/>
        <w:keepNext/>
        <w:rPr>
          <w:rtl/>
        </w:rPr>
      </w:pPr>
      <w:bookmarkStart w:id="926" w:name="ET_speaker_עידו_בן_יצחק_90"/>
      <w:r w:rsidRPr="00506AD7">
        <w:rPr>
          <w:rStyle w:val="TagStyle"/>
          <w:rtl/>
        </w:rPr>
        <w:t xml:space="preserve"> &lt;&lt; דובר &gt;&gt; </w:t>
      </w:r>
      <w:r>
        <w:rPr>
          <w:rtl/>
        </w:rPr>
        <w:t>עידו בן יצחק:</w:t>
      </w:r>
      <w:r w:rsidRPr="00506AD7">
        <w:rPr>
          <w:rStyle w:val="TagStyle"/>
          <w:rtl/>
        </w:rPr>
        <w:t xml:space="preserve"> &lt;&lt; דובר &gt;&gt;</w:t>
      </w:r>
      <w:r w:rsidR="005F24D4">
        <w:rPr>
          <w:rtl/>
        </w:rPr>
        <w:t xml:space="preserve"> </w:t>
      </w:r>
      <w:bookmarkEnd w:id="926"/>
    </w:p>
    <w:p w14:paraId="6CF2935B" w14:textId="77777777" w:rsidR="00506AD7" w:rsidRDefault="00506AD7" w:rsidP="00506AD7">
      <w:pPr>
        <w:pStyle w:val="KeepWithNext"/>
        <w:rPr>
          <w:rtl/>
          <w:lang w:eastAsia="he-IL"/>
        </w:rPr>
      </w:pPr>
    </w:p>
    <w:p w14:paraId="313574AA" w14:textId="077367FA" w:rsidR="00506AD7" w:rsidRDefault="00506AD7" w:rsidP="00506AD7">
      <w:pPr>
        <w:rPr>
          <w:rtl/>
          <w:lang w:eastAsia="he-IL"/>
        </w:rPr>
      </w:pPr>
      <w:bookmarkStart w:id="927" w:name="_ETM_Q1_1831171"/>
      <w:bookmarkStart w:id="928" w:name="_ETM_Q1_1831204"/>
      <w:bookmarkEnd w:id="927"/>
      <w:bookmarkEnd w:id="928"/>
      <w:r>
        <w:rPr>
          <w:rFonts w:hint="cs"/>
          <w:rtl/>
          <w:lang w:eastAsia="he-IL"/>
        </w:rPr>
        <w:t>נתקן את זה פעמיים, גם ב-5 וג</w:t>
      </w:r>
      <w:bookmarkStart w:id="929" w:name="_ETM_Q1_1835743"/>
      <w:bookmarkEnd w:id="929"/>
      <w:r>
        <w:rPr>
          <w:rFonts w:hint="cs"/>
          <w:rtl/>
          <w:lang w:eastAsia="he-IL"/>
        </w:rPr>
        <w:t xml:space="preserve">ם ב-6. </w:t>
      </w:r>
    </w:p>
    <w:p w14:paraId="5BD8FF7A" w14:textId="77777777" w:rsidR="00506AD7" w:rsidRDefault="00506AD7" w:rsidP="00506AD7">
      <w:pPr>
        <w:rPr>
          <w:rtl/>
          <w:lang w:eastAsia="he-IL"/>
        </w:rPr>
      </w:pPr>
      <w:bookmarkStart w:id="930" w:name="_ETM_Q1_1834699"/>
      <w:bookmarkStart w:id="931" w:name="_ETM_Q1_1834735"/>
      <w:bookmarkStart w:id="932" w:name="_ETM_Q1_1832195"/>
      <w:bookmarkEnd w:id="930"/>
      <w:bookmarkEnd w:id="931"/>
      <w:bookmarkEnd w:id="932"/>
    </w:p>
    <w:p w14:paraId="29D1C7E2" w14:textId="094F2A3C" w:rsidR="00506AD7" w:rsidRDefault="00506AD7" w:rsidP="00506AD7">
      <w:pPr>
        <w:pStyle w:val="af9"/>
        <w:keepNext/>
        <w:rPr>
          <w:rtl/>
          <w:lang w:eastAsia="he-IL"/>
        </w:rPr>
      </w:pPr>
      <w:bookmarkStart w:id="933" w:name="ET_guest_מיכאל_פרנקנבורג_91"/>
      <w:r w:rsidRPr="00506AD7">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506AD7">
        <w:rPr>
          <w:rStyle w:val="TagStyle"/>
          <w:rtl/>
        </w:rPr>
        <w:t xml:space="preserve"> &lt;&lt; אורח &gt;&gt;</w:t>
      </w:r>
      <w:r w:rsidR="005F24D4">
        <w:rPr>
          <w:rtl/>
          <w:lang w:eastAsia="he-IL"/>
        </w:rPr>
        <w:t xml:space="preserve"> </w:t>
      </w:r>
      <w:bookmarkEnd w:id="933"/>
    </w:p>
    <w:p w14:paraId="3FC00250" w14:textId="77777777" w:rsidR="00506AD7" w:rsidRDefault="00506AD7" w:rsidP="00506AD7">
      <w:pPr>
        <w:pStyle w:val="KeepWithNext"/>
        <w:rPr>
          <w:rtl/>
          <w:lang w:eastAsia="he-IL"/>
        </w:rPr>
      </w:pPr>
    </w:p>
    <w:p w14:paraId="70FD8C6E" w14:textId="697EF598" w:rsidR="00506AD7" w:rsidRDefault="00506AD7" w:rsidP="00506AD7">
      <w:pPr>
        <w:rPr>
          <w:rtl/>
          <w:lang w:eastAsia="he-IL"/>
        </w:rPr>
      </w:pPr>
      <w:bookmarkStart w:id="934" w:name="_ETM_Q1_1832479"/>
      <w:bookmarkStart w:id="935" w:name="_ETM_Q1_1832504"/>
      <w:bookmarkEnd w:id="934"/>
      <w:bookmarkEnd w:id="935"/>
      <w:r>
        <w:rPr>
          <w:rFonts w:hint="cs"/>
          <w:rtl/>
          <w:lang w:eastAsia="he-IL"/>
        </w:rPr>
        <w:t xml:space="preserve">נכון, ויהיו הסמכות פרטניות לקצינים בכירים </w:t>
      </w:r>
      <w:bookmarkStart w:id="936" w:name="_ETM_Q1_1838036"/>
      <w:bookmarkEnd w:id="936"/>
      <w:r>
        <w:rPr>
          <w:rFonts w:hint="cs"/>
          <w:rtl/>
          <w:lang w:eastAsia="he-IL"/>
        </w:rPr>
        <w:t xml:space="preserve">שיוכלו לתת מענה גם לאירוע ההדלקה המרכזי וגם לאירועים נוספים </w:t>
      </w:r>
      <w:bookmarkStart w:id="937" w:name="_ETM_Q1_1840840"/>
      <w:bookmarkEnd w:id="937"/>
      <w:r>
        <w:rPr>
          <w:rFonts w:hint="cs"/>
          <w:rtl/>
          <w:lang w:eastAsia="he-IL"/>
        </w:rPr>
        <w:t xml:space="preserve">בהקשר של המשטרה בהיבטים של שלום הציבור וביטחונו. </w:t>
      </w:r>
    </w:p>
    <w:p w14:paraId="49CA9FCD" w14:textId="77777777" w:rsidR="00506AD7" w:rsidRDefault="00506AD7" w:rsidP="00506AD7">
      <w:pPr>
        <w:rPr>
          <w:rtl/>
          <w:lang w:eastAsia="he-IL"/>
        </w:rPr>
      </w:pPr>
      <w:bookmarkStart w:id="938" w:name="_ETM_Q1_1844682"/>
      <w:bookmarkStart w:id="939" w:name="_ETM_Q1_1844727"/>
      <w:bookmarkStart w:id="940" w:name="_ETM_Q1_1848618"/>
      <w:bookmarkEnd w:id="938"/>
      <w:bookmarkEnd w:id="939"/>
      <w:bookmarkEnd w:id="940"/>
    </w:p>
    <w:p w14:paraId="187A821A" w14:textId="4217EE36" w:rsidR="00506AD7" w:rsidRDefault="00506AD7" w:rsidP="00506AD7">
      <w:pPr>
        <w:pStyle w:val="a4"/>
        <w:keepNext/>
        <w:rPr>
          <w:rtl/>
        </w:rPr>
      </w:pPr>
      <w:bookmarkStart w:id="941" w:name="ET_speaker_עידו_בן_יצחק_92"/>
      <w:r w:rsidRPr="00506AD7">
        <w:rPr>
          <w:rStyle w:val="TagStyle"/>
          <w:rtl/>
        </w:rPr>
        <w:t xml:space="preserve"> &lt;&lt; דובר &gt;&gt; </w:t>
      </w:r>
      <w:r>
        <w:rPr>
          <w:rtl/>
        </w:rPr>
        <w:t>עידו בן יצחק:</w:t>
      </w:r>
      <w:r w:rsidRPr="00506AD7">
        <w:rPr>
          <w:rStyle w:val="TagStyle"/>
          <w:rtl/>
        </w:rPr>
        <w:t xml:space="preserve"> &lt;&lt; דובר &gt;&gt;</w:t>
      </w:r>
      <w:r w:rsidR="005F24D4">
        <w:rPr>
          <w:rtl/>
        </w:rPr>
        <w:t xml:space="preserve"> </w:t>
      </w:r>
      <w:bookmarkEnd w:id="941"/>
    </w:p>
    <w:p w14:paraId="468EE53E" w14:textId="77777777" w:rsidR="00506AD7" w:rsidRDefault="00506AD7" w:rsidP="00506AD7">
      <w:pPr>
        <w:pStyle w:val="KeepWithNext"/>
        <w:rPr>
          <w:rtl/>
          <w:lang w:eastAsia="he-IL"/>
        </w:rPr>
      </w:pPr>
    </w:p>
    <w:p w14:paraId="79E937AA" w14:textId="5633A3E9" w:rsidR="00506AD7" w:rsidRDefault="00506AD7" w:rsidP="00506AD7">
      <w:pPr>
        <w:rPr>
          <w:rtl/>
          <w:lang w:eastAsia="he-IL"/>
        </w:rPr>
      </w:pPr>
      <w:bookmarkStart w:id="942" w:name="_ETM_Q1_1848863"/>
      <w:bookmarkStart w:id="943" w:name="_ETM_Q1_1848895"/>
      <w:bookmarkEnd w:id="942"/>
      <w:bookmarkEnd w:id="943"/>
      <w:r>
        <w:rPr>
          <w:rFonts w:hint="cs"/>
          <w:rtl/>
          <w:lang w:eastAsia="he-IL"/>
        </w:rPr>
        <w:t xml:space="preserve">בשבוע שעבר </w:t>
      </w:r>
      <w:bookmarkStart w:id="944" w:name="_ETM_Q1_1851563"/>
      <w:bookmarkEnd w:id="944"/>
      <w:r>
        <w:rPr>
          <w:rFonts w:hint="cs"/>
          <w:rtl/>
          <w:lang w:eastAsia="he-IL"/>
        </w:rPr>
        <w:t>הייתה הערה של משרד התחבורה לגבי קווי השירות. אנחנו</w:t>
      </w:r>
      <w:r w:rsidR="005F24D4">
        <w:rPr>
          <w:rFonts w:hint="cs"/>
          <w:rtl/>
          <w:lang w:eastAsia="he-IL"/>
        </w:rPr>
        <w:t xml:space="preserve"> </w:t>
      </w:r>
      <w:bookmarkStart w:id="945" w:name="_ETM_Q1_1853365"/>
      <w:bookmarkEnd w:id="945"/>
      <w:r>
        <w:rPr>
          <w:rFonts w:hint="cs"/>
          <w:rtl/>
          <w:lang w:eastAsia="he-IL"/>
        </w:rPr>
        <w:t>עדיין בשיח סביב הדבר הזה, אנחנו נציע משהו לדיון הבא</w:t>
      </w:r>
      <w:r w:rsidR="006459C8">
        <w:rPr>
          <w:rFonts w:hint="cs"/>
          <w:rtl/>
          <w:lang w:eastAsia="he-IL"/>
        </w:rPr>
        <w:t>.</w:t>
      </w:r>
      <w:r>
        <w:rPr>
          <w:rFonts w:hint="cs"/>
          <w:rtl/>
          <w:lang w:eastAsia="he-IL"/>
        </w:rPr>
        <w:t xml:space="preserve"> וגם הגדרת החניונים, צריכה להגיע הגדרה מעודכנת. </w:t>
      </w:r>
      <w:bookmarkStart w:id="946" w:name="_ETM_Q1_1863911"/>
      <w:bookmarkEnd w:id="946"/>
      <w:r>
        <w:rPr>
          <w:rFonts w:hint="cs"/>
          <w:rtl/>
          <w:lang w:eastAsia="he-IL"/>
        </w:rPr>
        <w:t xml:space="preserve">הערה אחרונה, הגיעה אלינו פנייה של קואליציית ההורים לילדים </w:t>
      </w:r>
      <w:bookmarkStart w:id="947" w:name="_ETM_Q1_1873009"/>
      <w:bookmarkEnd w:id="947"/>
      <w:r>
        <w:rPr>
          <w:rFonts w:hint="cs"/>
          <w:rtl/>
          <w:lang w:eastAsia="he-IL"/>
        </w:rPr>
        <w:t>עם צרכים מיוחדים. הם נמצאים איתנו.</w:t>
      </w:r>
      <w:bookmarkStart w:id="948" w:name="_ETM_Q1_1888824"/>
      <w:bookmarkEnd w:id="948"/>
    </w:p>
    <w:p w14:paraId="64DBCFFE" w14:textId="77777777" w:rsidR="00506AD7" w:rsidRDefault="00506AD7" w:rsidP="00506AD7">
      <w:pPr>
        <w:rPr>
          <w:rtl/>
          <w:lang w:eastAsia="he-IL"/>
        </w:rPr>
      </w:pPr>
      <w:bookmarkStart w:id="949" w:name="_ETM_Q1_1888873"/>
      <w:bookmarkEnd w:id="949"/>
    </w:p>
    <w:p w14:paraId="76B73C0E" w14:textId="3180C856" w:rsidR="00506AD7" w:rsidRDefault="00506AD7" w:rsidP="00506AD7">
      <w:pPr>
        <w:pStyle w:val="af9"/>
        <w:keepNext/>
        <w:rPr>
          <w:rtl/>
          <w:lang w:eastAsia="he-IL"/>
        </w:rPr>
      </w:pPr>
      <w:bookmarkStart w:id="950" w:name="ET_guest_אסתר_קרמר_93"/>
      <w:r w:rsidRPr="00506AD7">
        <w:rPr>
          <w:rStyle w:val="TagStyle"/>
          <w:rtl/>
        </w:rPr>
        <w:t xml:space="preserve"> &lt;&lt; אורח &gt;&gt; </w:t>
      </w:r>
      <w:r>
        <w:rPr>
          <w:rtl/>
          <w:lang w:eastAsia="he-IL"/>
        </w:rPr>
        <w:t>אסתר קרמר:</w:t>
      </w:r>
      <w:r w:rsidRPr="00506AD7">
        <w:rPr>
          <w:rStyle w:val="TagStyle"/>
          <w:rtl/>
        </w:rPr>
        <w:t xml:space="preserve"> &lt;&lt; אורח &gt;&gt;</w:t>
      </w:r>
      <w:r w:rsidR="005F24D4">
        <w:rPr>
          <w:rtl/>
          <w:lang w:eastAsia="he-IL"/>
        </w:rPr>
        <w:t xml:space="preserve"> </w:t>
      </w:r>
      <w:bookmarkEnd w:id="950"/>
    </w:p>
    <w:p w14:paraId="5D2BD942" w14:textId="77777777" w:rsidR="00506AD7" w:rsidRDefault="00506AD7" w:rsidP="00506AD7">
      <w:pPr>
        <w:pStyle w:val="KeepWithNext"/>
        <w:rPr>
          <w:rtl/>
          <w:lang w:eastAsia="he-IL"/>
        </w:rPr>
      </w:pPr>
    </w:p>
    <w:p w14:paraId="2D0DD506" w14:textId="20B60A91" w:rsidR="00506AD7" w:rsidRPr="00506AD7" w:rsidRDefault="00506AD7" w:rsidP="00506AD7">
      <w:pPr>
        <w:rPr>
          <w:rtl/>
          <w:lang w:eastAsia="he-IL"/>
        </w:rPr>
      </w:pPr>
      <w:bookmarkStart w:id="951" w:name="_ETM_Q1_1895611"/>
      <w:bookmarkStart w:id="952" w:name="_ETM_Q1_1895647"/>
      <w:bookmarkStart w:id="953" w:name="_ETM_Q1_1898523"/>
      <w:bookmarkStart w:id="954" w:name="_ETM_Q1_1918682"/>
      <w:bookmarkStart w:id="955" w:name="_ETM_Q1_1918793"/>
      <w:bookmarkStart w:id="956" w:name="_ETM_Q1_1918840"/>
      <w:bookmarkStart w:id="957" w:name="_ETM_Q1_1920329"/>
      <w:bookmarkStart w:id="958" w:name="_ETM_Q1_1920366"/>
      <w:bookmarkEnd w:id="951"/>
      <w:bookmarkEnd w:id="952"/>
      <w:bookmarkEnd w:id="953"/>
      <w:bookmarkEnd w:id="954"/>
      <w:bookmarkEnd w:id="955"/>
      <w:bookmarkEnd w:id="956"/>
      <w:bookmarkEnd w:id="957"/>
      <w:bookmarkEnd w:id="958"/>
      <w:r>
        <w:rPr>
          <w:rFonts w:hint="cs"/>
          <w:rtl/>
          <w:lang w:eastAsia="he-IL"/>
        </w:rPr>
        <w:t xml:space="preserve">קראתי היטב את החוק והחוק הזה לא נותן </w:t>
      </w:r>
      <w:bookmarkStart w:id="959" w:name="_ETM_Q1_1925654"/>
      <w:bookmarkEnd w:id="959"/>
      <w:r>
        <w:rPr>
          <w:rFonts w:hint="cs"/>
          <w:rtl/>
          <w:lang w:eastAsia="he-IL"/>
        </w:rPr>
        <w:t xml:space="preserve">מענה לאנשים עם מוגבלות, מה שאומר שאדם עם מוגבלות </w:t>
      </w:r>
      <w:bookmarkStart w:id="960" w:name="_ETM_Q1_1928020"/>
      <w:bookmarkEnd w:id="960"/>
      <w:r>
        <w:rPr>
          <w:rFonts w:hint="cs"/>
          <w:rtl/>
          <w:lang w:eastAsia="he-IL"/>
        </w:rPr>
        <w:t xml:space="preserve">לא יכול לנסוע באוטובוס ולפי החוק המוצע הדרך היחידה להגיע </w:t>
      </w:r>
      <w:bookmarkStart w:id="961" w:name="_ETM_Q1_1934923"/>
      <w:bookmarkEnd w:id="961"/>
      <w:r>
        <w:rPr>
          <w:rFonts w:hint="cs"/>
          <w:rtl/>
          <w:lang w:eastAsia="he-IL"/>
        </w:rPr>
        <w:t>למירון</w:t>
      </w:r>
      <w:r w:rsidR="006459C8">
        <w:rPr>
          <w:rFonts w:hint="cs"/>
          <w:rtl/>
          <w:lang w:eastAsia="he-IL"/>
        </w:rPr>
        <w:t xml:space="preserve">, </w:t>
      </w:r>
      <w:r>
        <w:rPr>
          <w:rFonts w:hint="cs"/>
          <w:rtl/>
          <w:lang w:eastAsia="he-IL"/>
        </w:rPr>
        <w:t xml:space="preserve">מי שהוא לא אדם שהוא מוזמן, או שהוא גר </w:t>
      </w:r>
      <w:bookmarkStart w:id="962" w:name="_ETM_Q1_1938337"/>
      <w:bookmarkEnd w:id="962"/>
      <w:r>
        <w:rPr>
          <w:rFonts w:hint="cs"/>
          <w:rtl/>
          <w:lang w:eastAsia="he-IL"/>
        </w:rPr>
        <w:t xml:space="preserve">במירון או שהוא מוזמן דרך משפחות וכדומה, זה </w:t>
      </w:r>
      <w:bookmarkStart w:id="963" w:name="_ETM_Q1_1940707"/>
      <w:bookmarkEnd w:id="963"/>
      <w:r>
        <w:rPr>
          <w:rFonts w:hint="cs"/>
          <w:rtl/>
          <w:lang w:eastAsia="he-IL"/>
        </w:rPr>
        <w:t>רק דרך כרטיס של תחבורה ציבורית, מה שאומר שאדם עם</w:t>
      </w:r>
      <w:bookmarkStart w:id="964" w:name="_ETM_Q1_1946644"/>
      <w:bookmarkEnd w:id="964"/>
      <w:r>
        <w:rPr>
          <w:rFonts w:hint="cs"/>
          <w:rtl/>
          <w:lang w:eastAsia="he-IL"/>
        </w:rPr>
        <w:t xml:space="preserve"> מוגבלות שרוצה להגיע יצטרך לרכוש כרטיס בתחבורה ציבורית ולא יוכל </w:t>
      </w:r>
      <w:bookmarkStart w:id="965" w:name="_ETM_Q1_1950820"/>
      <w:bookmarkEnd w:id="965"/>
      <w:r>
        <w:rPr>
          <w:rFonts w:hint="cs"/>
          <w:rtl/>
          <w:lang w:eastAsia="he-IL"/>
        </w:rPr>
        <w:t xml:space="preserve">לנסוע בתחבורה ציבורית. אני יודעת שלרוב יש שם חניון נכים, </w:t>
      </w:r>
      <w:bookmarkStart w:id="966" w:name="_ETM_Q1_1954359"/>
      <w:bookmarkEnd w:id="966"/>
      <w:r>
        <w:rPr>
          <w:rFonts w:hint="cs"/>
          <w:rtl/>
          <w:lang w:eastAsia="he-IL"/>
        </w:rPr>
        <w:t xml:space="preserve">אבל הוא יצטרך לרכוש כרטיס של תחבורה ציבורית ואז להגיע </w:t>
      </w:r>
      <w:bookmarkStart w:id="967" w:name="_ETM_Q1_1956352"/>
      <w:bookmarkEnd w:id="967"/>
      <w:r>
        <w:rPr>
          <w:rFonts w:hint="cs"/>
          <w:rtl/>
          <w:lang w:eastAsia="he-IL"/>
        </w:rPr>
        <w:t xml:space="preserve">לחניון הנכים. זאת אומרת הוא גם יצטרך לנסוע ברכב שלו </w:t>
      </w:r>
      <w:bookmarkStart w:id="968" w:name="_ETM_Q1_1959262"/>
      <w:bookmarkEnd w:id="968"/>
      <w:r>
        <w:rPr>
          <w:rFonts w:hint="cs"/>
          <w:rtl/>
          <w:lang w:eastAsia="he-IL"/>
        </w:rPr>
        <w:t>וגם יצטרך לרכוש כרטיס לתחבורה ציבורית בשביל הזכות להיכנס לתוך מתחם</w:t>
      </w:r>
      <w:bookmarkStart w:id="969" w:name="_ETM_Q1_1963068"/>
      <w:bookmarkEnd w:id="969"/>
      <w:r>
        <w:rPr>
          <w:rFonts w:hint="cs"/>
          <w:rtl/>
          <w:lang w:eastAsia="he-IL"/>
        </w:rPr>
        <w:t xml:space="preserve"> הקבר.</w:t>
      </w:r>
    </w:p>
    <w:p w14:paraId="413CF171" w14:textId="77777777" w:rsidR="00506AD7" w:rsidRDefault="00506AD7" w:rsidP="00506AD7">
      <w:pPr>
        <w:ind w:firstLine="0"/>
        <w:rPr>
          <w:rtl/>
          <w:lang w:eastAsia="he-IL"/>
        </w:rPr>
      </w:pPr>
      <w:bookmarkStart w:id="970" w:name="_ETM_Q1_1886026"/>
      <w:bookmarkStart w:id="971" w:name="_ETM_Q1_1886077"/>
      <w:bookmarkStart w:id="972" w:name="_ETM_Q1_1897824"/>
      <w:bookmarkStart w:id="973" w:name="_ETM_Q1_1966587"/>
      <w:bookmarkEnd w:id="970"/>
      <w:bookmarkEnd w:id="971"/>
      <w:bookmarkEnd w:id="972"/>
      <w:bookmarkEnd w:id="973"/>
    </w:p>
    <w:p w14:paraId="38BD7CB3" w14:textId="77777777" w:rsidR="00506AD7" w:rsidRDefault="00506AD7" w:rsidP="00506AD7">
      <w:pPr>
        <w:rPr>
          <w:rtl/>
          <w:lang w:eastAsia="he-IL"/>
        </w:rPr>
      </w:pPr>
      <w:bookmarkStart w:id="974" w:name="_ETM_Q1_1966631"/>
      <w:bookmarkEnd w:id="974"/>
      <w:r>
        <w:rPr>
          <w:rFonts w:hint="cs"/>
          <w:rtl/>
          <w:lang w:eastAsia="he-IL"/>
        </w:rPr>
        <w:t xml:space="preserve">כמו כן גם המלווה. הרבה פעמים </w:t>
      </w:r>
      <w:bookmarkStart w:id="975" w:name="_ETM_Q1_1967184"/>
      <w:bookmarkEnd w:id="975"/>
      <w:r>
        <w:rPr>
          <w:rFonts w:hint="cs"/>
          <w:rtl/>
          <w:lang w:eastAsia="he-IL"/>
        </w:rPr>
        <w:t>אנשים עם מוגבלות</w:t>
      </w:r>
      <w:bookmarkStart w:id="976" w:name="_ETM_Q1_1971830"/>
      <w:bookmarkEnd w:id="976"/>
      <w:r>
        <w:rPr>
          <w:rFonts w:hint="cs"/>
          <w:rtl/>
          <w:lang w:eastAsia="he-IL"/>
        </w:rPr>
        <w:t xml:space="preserve">, ולא דווקא אנשים עם מוגבלות פיזית, זקוקים למלווה ואמור שיהיה מענה למלווה לאדם </w:t>
      </w:r>
      <w:bookmarkStart w:id="977" w:name="_ETM_Q1_1979046"/>
      <w:bookmarkEnd w:id="977"/>
      <w:r>
        <w:rPr>
          <w:rFonts w:hint="cs"/>
          <w:rtl/>
          <w:lang w:eastAsia="he-IL"/>
        </w:rPr>
        <w:t xml:space="preserve">עם מוגבלות. באוטובוס אין דבר כזה מלווה חינם, אבל שלא </w:t>
      </w:r>
      <w:bookmarkStart w:id="978" w:name="_ETM_Q1_1984228"/>
      <w:bookmarkEnd w:id="978"/>
      <w:r>
        <w:rPr>
          <w:rFonts w:hint="cs"/>
          <w:rtl/>
          <w:lang w:eastAsia="he-IL"/>
        </w:rPr>
        <w:t xml:space="preserve">באוטובוס יש מלווה, יש אנשים מסוימים </w:t>
      </w:r>
      <w:bookmarkStart w:id="979" w:name="_ETM_Q1_1990179"/>
      <w:bookmarkEnd w:id="979"/>
      <w:r>
        <w:rPr>
          <w:rFonts w:hint="cs"/>
          <w:rtl/>
          <w:lang w:eastAsia="he-IL"/>
        </w:rPr>
        <w:t xml:space="preserve">שיש להם זכאות לליווי, אמור להיות שיהיה גם מענה לדבר הזה. </w:t>
      </w:r>
    </w:p>
    <w:p w14:paraId="5171EE52" w14:textId="77777777" w:rsidR="00506AD7" w:rsidRDefault="00506AD7" w:rsidP="00506AD7">
      <w:pPr>
        <w:rPr>
          <w:rtl/>
          <w:lang w:eastAsia="he-IL"/>
        </w:rPr>
      </w:pPr>
    </w:p>
    <w:p w14:paraId="4753EF4E" w14:textId="64B8E13E" w:rsidR="00506AD7" w:rsidRDefault="00506AD7" w:rsidP="00506AD7">
      <w:pPr>
        <w:rPr>
          <w:rtl/>
          <w:lang w:eastAsia="he-IL"/>
        </w:rPr>
      </w:pPr>
      <w:bookmarkStart w:id="980" w:name="_ETM_Q1_2000393"/>
      <w:bookmarkStart w:id="981" w:name="_ETM_Q1_2000417"/>
      <w:bookmarkEnd w:id="980"/>
      <w:bookmarkEnd w:id="981"/>
      <w:r>
        <w:rPr>
          <w:rFonts w:hint="cs"/>
          <w:rtl/>
          <w:lang w:eastAsia="he-IL"/>
        </w:rPr>
        <w:t xml:space="preserve">כמו </w:t>
      </w:r>
      <w:bookmarkStart w:id="982" w:name="_ETM_Q1_1995310"/>
      <w:bookmarkEnd w:id="982"/>
      <w:r>
        <w:rPr>
          <w:rFonts w:hint="cs"/>
          <w:rtl/>
          <w:lang w:eastAsia="he-IL"/>
        </w:rPr>
        <w:t xml:space="preserve">כן ראיתי באחד הסעיפים, אני לא יודעת אם נעשתה ההקראה </w:t>
      </w:r>
      <w:bookmarkStart w:id="983" w:name="_ETM_Q1_1998802"/>
      <w:bookmarkEnd w:id="983"/>
      <w:r>
        <w:rPr>
          <w:rFonts w:hint="cs"/>
          <w:rtl/>
          <w:lang w:eastAsia="he-IL"/>
        </w:rPr>
        <w:t>של כל הסעיפים, שיש שם אפשרות להיכנס לאזור</w:t>
      </w:r>
      <w:r w:rsidR="006459C8">
        <w:rPr>
          <w:rFonts w:hint="cs"/>
          <w:rtl/>
          <w:lang w:eastAsia="he-IL"/>
        </w:rPr>
        <w:t xml:space="preserve"> ל</w:t>
      </w:r>
      <w:r>
        <w:rPr>
          <w:rFonts w:hint="cs"/>
          <w:rtl/>
          <w:lang w:eastAsia="he-IL"/>
        </w:rPr>
        <w:t xml:space="preserve">אדם </w:t>
      </w:r>
      <w:bookmarkStart w:id="984" w:name="_ETM_Q1_2003782"/>
      <w:bookmarkEnd w:id="984"/>
      <w:r>
        <w:rPr>
          <w:rFonts w:hint="cs"/>
          <w:rtl/>
          <w:lang w:eastAsia="he-IL"/>
        </w:rPr>
        <w:t xml:space="preserve">שהוא קטין, אני חושבת שצריך להוסיף שם גם אדם שהוא </w:t>
      </w:r>
      <w:bookmarkStart w:id="985" w:name="_ETM_Q1_2005897"/>
      <w:bookmarkEnd w:id="985"/>
      <w:r>
        <w:rPr>
          <w:rFonts w:hint="cs"/>
          <w:rtl/>
          <w:lang w:eastAsia="he-IL"/>
        </w:rPr>
        <w:t xml:space="preserve">חסר ישע, שזה אנשים עם מוגבלות שכלית התפתחותית ומוגבלות </w:t>
      </w:r>
      <w:bookmarkStart w:id="986" w:name="_ETM_Q1_2015928"/>
      <w:bookmarkEnd w:id="986"/>
      <w:r>
        <w:rPr>
          <w:rFonts w:hint="cs"/>
          <w:rtl/>
          <w:lang w:eastAsia="he-IL"/>
        </w:rPr>
        <w:t xml:space="preserve">נפשית. </w:t>
      </w:r>
    </w:p>
    <w:p w14:paraId="3C96404A" w14:textId="77777777" w:rsidR="00506AD7" w:rsidRDefault="00506AD7" w:rsidP="00506AD7">
      <w:pPr>
        <w:rPr>
          <w:rtl/>
          <w:lang w:eastAsia="he-IL"/>
        </w:rPr>
      </w:pPr>
      <w:bookmarkStart w:id="987" w:name="_ETM_Q1_2016809"/>
      <w:bookmarkStart w:id="988" w:name="_ETM_Q1_2016860"/>
      <w:bookmarkEnd w:id="987"/>
      <w:bookmarkEnd w:id="988"/>
    </w:p>
    <w:p w14:paraId="3F963C2C" w14:textId="5E32A398" w:rsidR="00506AD7" w:rsidRDefault="00506AD7" w:rsidP="00506AD7">
      <w:pPr>
        <w:rPr>
          <w:rtl/>
          <w:lang w:eastAsia="he-IL"/>
        </w:rPr>
      </w:pPr>
      <w:bookmarkStart w:id="989" w:name="_ETM_Q1_2018648"/>
      <w:bookmarkStart w:id="990" w:name="_ETM_Q1_2018693"/>
      <w:bookmarkEnd w:id="989"/>
      <w:bookmarkEnd w:id="990"/>
      <w:r>
        <w:rPr>
          <w:rFonts w:hint="cs"/>
          <w:rtl/>
          <w:lang w:eastAsia="he-IL"/>
        </w:rPr>
        <w:t xml:space="preserve">אני אגיד עוד משהו קטן, על פי חוק שוויון לאנשים עם מוגבלות חייב להיות אדם שהוא אחראי </w:t>
      </w:r>
      <w:bookmarkStart w:id="991" w:name="_ETM_Q1_2023815"/>
      <w:bookmarkEnd w:id="991"/>
      <w:r>
        <w:rPr>
          <w:rFonts w:hint="cs"/>
          <w:rtl/>
          <w:lang w:eastAsia="he-IL"/>
        </w:rPr>
        <w:t>נגישות באי</w:t>
      </w:r>
      <w:r w:rsidR="006459C8">
        <w:rPr>
          <w:rFonts w:hint="cs"/>
          <w:rtl/>
          <w:lang w:eastAsia="he-IL"/>
        </w:rPr>
        <w:t>רו</w:t>
      </w:r>
      <w:r>
        <w:rPr>
          <w:rFonts w:hint="cs"/>
          <w:rtl/>
          <w:lang w:eastAsia="he-IL"/>
        </w:rPr>
        <w:t xml:space="preserve">ע שהוא כל כך גדול, ושמו ותפקידו צריכים להיות </w:t>
      </w:r>
      <w:bookmarkStart w:id="992" w:name="_ETM_Q1_2030094"/>
      <w:bookmarkEnd w:id="992"/>
      <w:r>
        <w:rPr>
          <w:rFonts w:hint="cs"/>
          <w:rtl/>
          <w:lang w:eastAsia="he-IL"/>
        </w:rPr>
        <w:t xml:space="preserve">מפורסמים. אז זה גם משהו שחשוב להוסיף. תודה רבה. </w:t>
      </w:r>
    </w:p>
    <w:p w14:paraId="2A472CE8" w14:textId="77777777" w:rsidR="00506AD7" w:rsidRDefault="00506AD7" w:rsidP="00506AD7">
      <w:pPr>
        <w:rPr>
          <w:rtl/>
          <w:lang w:eastAsia="he-IL"/>
        </w:rPr>
      </w:pPr>
      <w:bookmarkStart w:id="993" w:name="_ETM_Q1_2037190"/>
      <w:bookmarkStart w:id="994" w:name="_ETM_Q1_2037240"/>
      <w:bookmarkStart w:id="995" w:name="_ETM_Q1_2039150"/>
      <w:bookmarkStart w:id="996" w:name="_ETM_Q1_2040096"/>
      <w:bookmarkEnd w:id="993"/>
      <w:bookmarkEnd w:id="994"/>
      <w:bookmarkEnd w:id="995"/>
      <w:bookmarkEnd w:id="996"/>
    </w:p>
    <w:p w14:paraId="1927A2E0" w14:textId="6F6D861A" w:rsidR="00506AD7" w:rsidRDefault="00506AD7" w:rsidP="00506AD7">
      <w:pPr>
        <w:pStyle w:val="af9"/>
        <w:keepNext/>
        <w:rPr>
          <w:rtl/>
          <w:lang w:eastAsia="he-IL"/>
        </w:rPr>
      </w:pPr>
      <w:bookmarkStart w:id="997" w:name="ET_guest_אהרון_שפיץ_97"/>
      <w:r w:rsidRPr="00506AD7">
        <w:rPr>
          <w:rStyle w:val="TagStyle"/>
          <w:rtl/>
        </w:rPr>
        <w:lastRenderedPageBreak/>
        <w:t xml:space="preserve"> &lt;&lt; אורח &gt;&gt; </w:t>
      </w:r>
      <w:r>
        <w:rPr>
          <w:rtl/>
          <w:lang w:eastAsia="he-IL"/>
        </w:rPr>
        <w:t>אהרון שפיץ:</w:t>
      </w:r>
      <w:r w:rsidRPr="00506AD7">
        <w:rPr>
          <w:rStyle w:val="TagStyle"/>
          <w:rtl/>
        </w:rPr>
        <w:t xml:space="preserve"> &lt;&lt; אורח &gt;&gt;</w:t>
      </w:r>
      <w:r w:rsidR="005F24D4">
        <w:rPr>
          <w:rtl/>
          <w:lang w:eastAsia="he-IL"/>
        </w:rPr>
        <w:t xml:space="preserve"> </w:t>
      </w:r>
      <w:bookmarkEnd w:id="997"/>
    </w:p>
    <w:p w14:paraId="422A2AD1" w14:textId="77777777" w:rsidR="00506AD7" w:rsidRDefault="00506AD7" w:rsidP="00506AD7">
      <w:pPr>
        <w:pStyle w:val="KeepWithNext"/>
        <w:rPr>
          <w:rtl/>
          <w:lang w:eastAsia="he-IL"/>
        </w:rPr>
      </w:pPr>
    </w:p>
    <w:p w14:paraId="718137B6" w14:textId="7DAB641F" w:rsidR="00506AD7" w:rsidRDefault="00506AD7" w:rsidP="00506AD7">
      <w:pPr>
        <w:rPr>
          <w:rtl/>
          <w:lang w:eastAsia="he-IL"/>
        </w:rPr>
      </w:pPr>
      <w:bookmarkStart w:id="998" w:name="_ETM_Q1_2040331"/>
      <w:bookmarkStart w:id="999" w:name="_ETM_Q1_2040354"/>
      <w:bookmarkEnd w:id="998"/>
      <w:bookmarkEnd w:id="999"/>
      <w:r>
        <w:rPr>
          <w:rFonts w:hint="cs"/>
          <w:rtl/>
          <w:lang w:eastAsia="he-IL"/>
        </w:rPr>
        <w:t xml:space="preserve">אני אתייחס דבר ראשון לשורה האחרונה, במפרט השירותים של המפיק </w:t>
      </w:r>
      <w:bookmarkStart w:id="1000" w:name="_ETM_Q1_2041689"/>
      <w:bookmarkEnd w:id="1000"/>
      <w:r>
        <w:rPr>
          <w:rFonts w:hint="cs"/>
          <w:rtl/>
          <w:lang w:eastAsia="he-IL"/>
        </w:rPr>
        <w:t xml:space="preserve">של האירוע, שככל שיהיה כסף הוא יפיק את האירוע, </w:t>
      </w:r>
      <w:bookmarkStart w:id="1001" w:name="_ETM_Q1_2048256"/>
      <w:bookmarkEnd w:id="1001"/>
      <w:r>
        <w:rPr>
          <w:rFonts w:hint="cs"/>
          <w:rtl/>
          <w:lang w:eastAsia="he-IL"/>
        </w:rPr>
        <w:t xml:space="preserve">מופיע, אני מחפש את השורה הרלוונטית, אבל הוא נדרש </w:t>
      </w:r>
      <w:bookmarkStart w:id="1002" w:name="_ETM_Q1_2052491"/>
      <w:bookmarkEnd w:id="1002"/>
      <w:r>
        <w:rPr>
          <w:rFonts w:hint="cs"/>
          <w:rtl/>
          <w:lang w:eastAsia="he-IL"/>
        </w:rPr>
        <w:t xml:space="preserve">להעסיק יועץ נגישות כדי לעמוד בדרישה המדוברת של יועץ נגישות </w:t>
      </w:r>
      <w:bookmarkStart w:id="1003" w:name="_ETM_Q1_2057123"/>
      <w:bookmarkEnd w:id="1003"/>
      <w:r>
        <w:rPr>
          <w:rFonts w:hint="cs"/>
          <w:rtl/>
          <w:lang w:eastAsia="he-IL"/>
        </w:rPr>
        <w:t xml:space="preserve">שייתן את התוכנית. זה לגבי השורה האחרונה של </w:t>
      </w:r>
      <w:bookmarkStart w:id="1004" w:name="_ETM_Q1_2060579"/>
      <w:bookmarkEnd w:id="1004"/>
      <w:r>
        <w:rPr>
          <w:rFonts w:hint="cs"/>
          <w:rtl/>
          <w:lang w:eastAsia="he-IL"/>
        </w:rPr>
        <w:t xml:space="preserve">ליווי האירוע מבחינת הנגישות. </w:t>
      </w:r>
    </w:p>
    <w:p w14:paraId="27216BA2" w14:textId="77777777" w:rsidR="00506AD7" w:rsidRDefault="00506AD7" w:rsidP="00506AD7">
      <w:pPr>
        <w:rPr>
          <w:rtl/>
          <w:lang w:eastAsia="he-IL"/>
        </w:rPr>
      </w:pPr>
      <w:bookmarkStart w:id="1005" w:name="_ETM_Q1_2064268"/>
      <w:bookmarkStart w:id="1006" w:name="_ETM_Q1_2064310"/>
      <w:bookmarkStart w:id="1007" w:name="_ETM_Q1_2061556"/>
      <w:bookmarkEnd w:id="1005"/>
      <w:bookmarkEnd w:id="1006"/>
      <w:bookmarkEnd w:id="1007"/>
    </w:p>
    <w:p w14:paraId="604DE83C" w14:textId="4061F09C" w:rsidR="00506AD7" w:rsidRDefault="00506AD7" w:rsidP="00506AD7">
      <w:pPr>
        <w:pStyle w:val="a4"/>
        <w:keepNext/>
        <w:rPr>
          <w:rtl/>
        </w:rPr>
      </w:pPr>
      <w:bookmarkStart w:id="1008" w:name="ET_speaker_עידו_בן_יצחק_98"/>
      <w:r w:rsidRPr="00506AD7">
        <w:rPr>
          <w:rStyle w:val="TagStyle"/>
          <w:rtl/>
        </w:rPr>
        <w:t xml:space="preserve"> &lt;&lt; דובר &gt;&gt; </w:t>
      </w:r>
      <w:r>
        <w:rPr>
          <w:rtl/>
        </w:rPr>
        <w:t>עידו בן יצחק:</w:t>
      </w:r>
      <w:r w:rsidRPr="00506AD7">
        <w:rPr>
          <w:rStyle w:val="TagStyle"/>
          <w:rtl/>
        </w:rPr>
        <w:t xml:space="preserve"> &lt;&lt; דובר &gt;&gt;</w:t>
      </w:r>
      <w:r w:rsidR="005F24D4">
        <w:rPr>
          <w:rtl/>
        </w:rPr>
        <w:t xml:space="preserve"> </w:t>
      </w:r>
      <w:bookmarkEnd w:id="1008"/>
    </w:p>
    <w:p w14:paraId="42198106" w14:textId="77777777" w:rsidR="00506AD7" w:rsidRDefault="00506AD7" w:rsidP="00506AD7">
      <w:pPr>
        <w:pStyle w:val="KeepWithNext"/>
        <w:rPr>
          <w:rtl/>
          <w:lang w:eastAsia="he-IL"/>
        </w:rPr>
      </w:pPr>
    </w:p>
    <w:p w14:paraId="4FACBF69" w14:textId="228D5CFC" w:rsidR="00506AD7" w:rsidRDefault="00506AD7" w:rsidP="00506AD7">
      <w:pPr>
        <w:rPr>
          <w:rtl/>
          <w:lang w:eastAsia="he-IL"/>
        </w:rPr>
      </w:pPr>
      <w:bookmarkStart w:id="1009" w:name="_ETM_Q1_2061812"/>
      <w:bookmarkStart w:id="1010" w:name="_ETM_Q1_2061834"/>
      <w:bookmarkEnd w:id="1009"/>
      <w:bookmarkEnd w:id="1010"/>
      <w:r>
        <w:rPr>
          <w:rFonts w:hint="cs"/>
          <w:rtl/>
          <w:lang w:eastAsia="he-IL"/>
        </w:rPr>
        <w:t xml:space="preserve">ומבחינת השימוש בתחבורה הציבורית? </w:t>
      </w:r>
      <w:bookmarkStart w:id="1011" w:name="_ETM_Q1_2069117"/>
      <w:bookmarkEnd w:id="1011"/>
    </w:p>
    <w:p w14:paraId="0D3738D2" w14:textId="77777777" w:rsidR="00506AD7" w:rsidRDefault="00506AD7" w:rsidP="00506AD7">
      <w:pPr>
        <w:rPr>
          <w:rtl/>
          <w:lang w:eastAsia="he-IL"/>
        </w:rPr>
      </w:pPr>
      <w:bookmarkStart w:id="1012" w:name="_ETM_Q1_2069317"/>
      <w:bookmarkStart w:id="1013" w:name="_ETM_Q1_2069351"/>
      <w:bookmarkStart w:id="1014" w:name="_ETM_Q1_2071233"/>
      <w:bookmarkEnd w:id="1012"/>
      <w:bookmarkEnd w:id="1013"/>
      <w:bookmarkEnd w:id="1014"/>
    </w:p>
    <w:p w14:paraId="7630BD87" w14:textId="3FBC3AA3" w:rsidR="00506AD7" w:rsidRDefault="00506AD7" w:rsidP="00506AD7">
      <w:pPr>
        <w:pStyle w:val="af9"/>
        <w:keepNext/>
        <w:rPr>
          <w:rtl/>
          <w:lang w:eastAsia="he-IL"/>
        </w:rPr>
      </w:pPr>
      <w:bookmarkStart w:id="1015" w:name="ET_guest_שמעון_אלבום_99"/>
      <w:r w:rsidRPr="00506AD7">
        <w:rPr>
          <w:rStyle w:val="TagStyle"/>
          <w:rtl/>
        </w:rPr>
        <w:t xml:space="preserve"> &lt;&lt; אורח &gt;&gt; </w:t>
      </w:r>
      <w:r>
        <w:rPr>
          <w:rtl/>
          <w:lang w:eastAsia="he-IL"/>
        </w:rPr>
        <w:t>שמעון אלבום:</w:t>
      </w:r>
      <w:r w:rsidRPr="00506AD7">
        <w:rPr>
          <w:rStyle w:val="TagStyle"/>
          <w:rtl/>
        </w:rPr>
        <w:t xml:space="preserve"> &lt;&lt; אורח &gt;&gt;</w:t>
      </w:r>
      <w:r w:rsidR="005F24D4">
        <w:rPr>
          <w:rtl/>
          <w:lang w:eastAsia="he-IL"/>
        </w:rPr>
        <w:t xml:space="preserve"> </w:t>
      </w:r>
      <w:bookmarkEnd w:id="1015"/>
    </w:p>
    <w:p w14:paraId="116ADFA5" w14:textId="77777777" w:rsidR="00506AD7" w:rsidRDefault="00506AD7" w:rsidP="00506AD7">
      <w:pPr>
        <w:pStyle w:val="KeepWithNext"/>
        <w:rPr>
          <w:rtl/>
          <w:lang w:eastAsia="he-IL"/>
        </w:rPr>
      </w:pPr>
    </w:p>
    <w:p w14:paraId="7BD9BA3F" w14:textId="09B21481" w:rsidR="00506AD7" w:rsidRDefault="00506AD7" w:rsidP="00506AD7">
      <w:pPr>
        <w:rPr>
          <w:rtl/>
          <w:lang w:eastAsia="he-IL"/>
        </w:rPr>
      </w:pPr>
      <w:bookmarkStart w:id="1016" w:name="_ETM_Q1_2071471"/>
      <w:bookmarkStart w:id="1017" w:name="_ETM_Q1_2071495"/>
      <w:bookmarkEnd w:id="1016"/>
      <w:bookmarkEnd w:id="1017"/>
      <w:r>
        <w:rPr>
          <w:rFonts w:hint="cs"/>
          <w:rtl/>
          <w:lang w:eastAsia="he-IL"/>
        </w:rPr>
        <w:t xml:space="preserve">ההסדר שמקובל שנים רבות במירון זה שנכים בעלי </w:t>
      </w:r>
      <w:bookmarkStart w:id="1018" w:name="_ETM_Q1_2075859"/>
      <w:bookmarkEnd w:id="1018"/>
      <w:r>
        <w:rPr>
          <w:rFonts w:hint="cs"/>
          <w:rtl/>
          <w:lang w:eastAsia="he-IL"/>
        </w:rPr>
        <w:t xml:space="preserve">כיסא גלגלים מגיעים באופן עצמאי לחניון ייעודי ומשם עולים </w:t>
      </w:r>
      <w:bookmarkStart w:id="1019" w:name="_ETM_Q1_2083724"/>
      <w:bookmarkEnd w:id="1019"/>
      <w:r>
        <w:rPr>
          <w:rFonts w:hint="cs"/>
          <w:rtl/>
          <w:lang w:eastAsia="he-IL"/>
        </w:rPr>
        <w:t xml:space="preserve">עם אמבולנסים ועם תחבורה ייעודית לקבר. אין הסדרים לגבי מוגבלים </w:t>
      </w:r>
      <w:bookmarkStart w:id="1020" w:name="_ETM_Q1_2088500"/>
      <w:bookmarkEnd w:id="1020"/>
      <w:r>
        <w:rPr>
          <w:rFonts w:hint="cs"/>
          <w:rtl/>
          <w:lang w:eastAsia="he-IL"/>
        </w:rPr>
        <w:t xml:space="preserve">שהם לא עם כיסא גלגלים. נכה עם כיסא גלגלים </w:t>
      </w:r>
      <w:bookmarkStart w:id="1021" w:name="_ETM_Q1_2097228"/>
      <w:bookmarkEnd w:id="1021"/>
      <w:r>
        <w:rPr>
          <w:rFonts w:hint="cs"/>
          <w:rtl/>
          <w:lang w:eastAsia="he-IL"/>
        </w:rPr>
        <w:t>עם מלווה לא נדרש לקנות כרטיס בתחבורה הציבורית מהסיבה הנו</w:t>
      </w:r>
      <w:bookmarkStart w:id="1022" w:name="_ETM_Q1_2102653"/>
      <w:bookmarkEnd w:id="1022"/>
      <w:r>
        <w:rPr>
          <w:rFonts w:hint="cs"/>
          <w:rtl/>
          <w:lang w:eastAsia="he-IL"/>
        </w:rPr>
        <w:t xml:space="preserve">רא פשוטה שהוא לא נוסע בה. </w:t>
      </w:r>
    </w:p>
    <w:p w14:paraId="73A54896" w14:textId="77777777" w:rsidR="00CF462A" w:rsidRDefault="00CF462A" w:rsidP="00506AD7">
      <w:pPr>
        <w:rPr>
          <w:rtl/>
          <w:lang w:eastAsia="he-IL"/>
        </w:rPr>
      </w:pPr>
      <w:bookmarkStart w:id="1023" w:name="_ETM_Q1_2106310"/>
      <w:bookmarkStart w:id="1024" w:name="_ETM_Q1_2106349"/>
      <w:bookmarkEnd w:id="1023"/>
      <w:bookmarkEnd w:id="1024"/>
    </w:p>
    <w:p w14:paraId="0C466671" w14:textId="04993D08" w:rsidR="00CF462A" w:rsidRDefault="00CF462A" w:rsidP="00CF462A">
      <w:pPr>
        <w:pStyle w:val="af6"/>
        <w:keepNext/>
        <w:rPr>
          <w:rtl/>
        </w:rPr>
      </w:pPr>
      <w:bookmarkStart w:id="1025" w:name="ET_yor_6342_100"/>
      <w:r w:rsidRPr="00CF462A">
        <w:rPr>
          <w:rStyle w:val="TagStyle"/>
          <w:rtl/>
        </w:rPr>
        <w:t xml:space="preserve"> &lt;&lt; יור &gt;&gt; </w:t>
      </w:r>
      <w:r>
        <w:rPr>
          <w:rtl/>
        </w:rPr>
        <w:t xml:space="preserve">היו"ר בועז </w:t>
      </w:r>
      <w:proofErr w:type="spellStart"/>
      <w:r>
        <w:rPr>
          <w:rtl/>
        </w:rPr>
        <w:t>ביסמוט</w:t>
      </w:r>
      <w:proofErr w:type="spellEnd"/>
      <w:r>
        <w:rPr>
          <w:rtl/>
        </w:rPr>
        <w:t>:</w:t>
      </w:r>
      <w:r w:rsidRPr="00CF462A">
        <w:rPr>
          <w:rStyle w:val="TagStyle"/>
          <w:rtl/>
        </w:rPr>
        <w:t xml:space="preserve"> &lt;&lt; יור &gt;&gt;</w:t>
      </w:r>
      <w:r w:rsidR="005F24D4">
        <w:rPr>
          <w:rtl/>
        </w:rPr>
        <w:t xml:space="preserve"> </w:t>
      </w:r>
      <w:bookmarkEnd w:id="1025"/>
    </w:p>
    <w:p w14:paraId="153CB93E" w14:textId="77777777" w:rsidR="00CF462A" w:rsidRDefault="00CF462A" w:rsidP="00CF462A">
      <w:pPr>
        <w:pStyle w:val="KeepWithNext"/>
        <w:rPr>
          <w:rtl/>
          <w:lang w:eastAsia="he-IL"/>
        </w:rPr>
      </w:pPr>
    </w:p>
    <w:p w14:paraId="00688EF3" w14:textId="48E528B9" w:rsidR="00CF462A" w:rsidRDefault="00CF462A" w:rsidP="00CF462A">
      <w:pPr>
        <w:rPr>
          <w:rtl/>
          <w:lang w:eastAsia="he-IL"/>
        </w:rPr>
      </w:pPr>
      <w:bookmarkStart w:id="1026" w:name="_ETM_Q1_2110029"/>
      <w:bookmarkEnd w:id="1026"/>
      <w:r>
        <w:rPr>
          <w:rFonts w:hint="cs"/>
          <w:rtl/>
          <w:lang w:eastAsia="he-IL"/>
        </w:rPr>
        <w:t>מ</w:t>
      </w:r>
      <w:bookmarkStart w:id="1027" w:name="_ETM_Q1_2110070"/>
      <w:bookmarkEnd w:id="1027"/>
      <w:r>
        <w:rPr>
          <w:rFonts w:hint="cs"/>
          <w:rtl/>
          <w:lang w:eastAsia="he-IL"/>
        </w:rPr>
        <w:t xml:space="preserve">שרד האוצר חוזרים </w:t>
      </w:r>
      <w:bookmarkStart w:id="1028" w:name="_ETM_Q1_2108598"/>
      <w:bookmarkEnd w:id="1028"/>
      <w:r>
        <w:rPr>
          <w:rFonts w:hint="cs"/>
          <w:rtl/>
          <w:lang w:eastAsia="he-IL"/>
        </w:rPr>
        <w:t xml:space="preserve">אלינו. בבקשה. גברתי, אולי את באת אלינו עם תקציב? </w:t>
      </w:r>
    </w:p>
    <w:p w14:paraId="0C911A60" w14:textId="77777777" w:rsidR="00CF462A" w:rsidRDefault="00CF462A" w:rsidP="00CF462A">
      <w:pPr>
        <w:rPr>
          <w:rtl/>
          <w:lang w:eastAsia="he-IL"/>
        </w:rPr>
      </w:pPr>
      <w:bookmarkStart w:id="1029" w:name="_ETM_Q1_2110774"/>
      <w:bookmarkStart w:id="1030" w:name="_ETM_Q1_2110817"/>
      <w:bookmarkStart w:id="1031" w:name="_ETM_Q1_2119344"/>
      <w:bookmarkEnd w:id="1029"/>
      <w:bookmarkEnd w:id="1030"/>
      <w:bookmarkEnd w:id="1031"/>
    </w:p>
    <w:p w14:paraId="7EBD16F8" w14:textId="3E642E45" w:rsidR="00CF462A" w:rsidRDefault="00CF462A" w:rsidP="00CF462A">
      <w:pPr>
        <w:pStyle w:val="af9"/>
        <w:keepNext/>
        <w:rPr>
          <w:rtl/>
          <w:lang w:eastAsia="he-IL"/>
        </w:rPr>
      </w:pPr>
      <w:bookmarkStart w:id="1032" w:name="ET_guest_נועה_שוקרון_101"/>
      <w:r w:rsidRPr="00CF462A">
        <w:rPr>
          <w:rStyle w:val="TagStyle"/>
          <w:rtl/>
        </w:rPr>
        <w:t xml:space="preserve"> &lt;&lt; אורח &gt;&gt; </w:t>
      </w:r>
      <w:r>
        <w:rPr>
          <w:rtl/>
          <w:lang w:eastAsia="he-IL"/>
        </w:rPr>
        <w:t>נועה שוקרון:</w:t>
      </w:r>
      <w:r w:rsidRPr="00CF462A">
        <w:rPr>
          <w:rStyle w:val="TagStyle"/>
          <w:rtl/>
        </w:rPr>
        <w:t xml:space="preserve"> &lt;&lt; אורח &gt;&gt;</w:t>
      </w:r>
      <w:r w:rsidR="005F24D4">
        <w:rPr>
          <w:rtl/>
          <w:lang w:eastAsia="he-IL"/>
        </w:rPr>
        <w:t xml:space="preserve"> </w:t>
      </w:r>
      <w:bookmarkEnd w:id="1032"/>
    </w:p>
    <w:p w14:paraId="15C68345" w14:textId="77777777" w:rsidR="00CF462A" w:rsidRDefault="00CF462A" w:rsidP="00CF462A">
      <w:pPr>
        <w:pStyle w:val="KeepWithNext"/>
        <w:rPr>
          <w:rtl/>
          <w:lang w:eastAsia="he-IL"/>
        </w:rPr>
      </w:pPr>
    </w:p>
    <w:p w14:paraId="4305FDDE" w14:textId="217DA6CC" w:rsidR="00CF462A" w:rsidRDefault="00CF462A" w:rsidP="00CF462A">
      <w:pPr>
        <w:rPr>
          <w:rtl/>
          <w:lang w:eastAsia="he-IL"/>
        </w:rPr>
      </w:pPr>
      <w:bookmarkStart w:id="1033" w:name="_ETM_Q1_2111703"/>
      <w:bookmarkStart w:id="1034" w:name="_ETM_Q1_2111728"/>
      <w:bookmarkEnd w:id="1033"/>
      <w:bookmarkEnd w:id="1034"/>
      <w:r>
        <w:rPr>
          <w:rFonts w:hint="cs"/>
          <w:rtl/>
          <w:lang w:eastAsia="he-IL"/>
        </w:rPr>
        <w:t xml:space="preserve">אני </w:t>
      </w:r>
      <w:bookmarkStart w:id="1035" w:name="_ETM_Q1_2129099"/>
      <w:bookmarkEnd w:id="1035"/>
      <w:r>
        <w:rPr>
          <w:rFonts w:hint="cs"/>
          <w:rtl/>
          <w:lang w:eastAsia="he-IL"/>
        </w:rPr>
        <w:t xml:space="preserve">אשקף לכם את המצב כפי שהוא, אנחנו נגיד גם </w:t>
      </w:r>
      <w:bookmarkStart w:id="1036" w:name="_ETM_Q1_2132205"/>
      <w:bookmarkEnd w:id="1036"/>
      <w:r>
        <w:rPr>
          <w:rFonts w:hint="cs"/>
          <w:rtl/>
          <w:lang w:eastAsia="he-IL"/>
        </w:rPr>
        <w:t>איך אנחנו ממליצים לפתור אותו. בסופו של דבר זו החלט</w:t>
      </w:r>
      <w:bookmarkStart w:id="1037" w:name="_ETM_Q1_2134505"/>
      <w:bookmarkEnd w:id="1037"/>
      <w:r>
        <w:rPr>
          <w:rFonts w:hint="cs"/>
          <w:rtl/>
          <w:lang w:eastAsia="he-IL"/>
        </w:rPr>
        <w:t xml:space="preserve">ה של הממשלה, לא שלנו. </w:t>
      </w:r>
      <w:bookmarkStart w:id="1038" w:name="_ETM_Q1_2145743"/>
      <w:bookmarkEnd w:id="1038"/>
      <w:r>
        <w:rPr>
          <w:rFonts w:hint="cs"/>
          <w:rtl/>
          <w:lang w:eastAsia="he-IL"/>
        </w:rPr>
        <w:t xml:space="preserve">אני נועה שוקרון, אני </w:t>
      </w:r>
      <w:bookmarkStart w:id="1039" w:name="_ETM_Q1_2137661"/>
      <w:bookmarkEnd w:id="1039"/>
      <w:r>
        <w:rPr>
          <w:rFonts w:hint="cs"/>
          <w:rtl/>
          <w:lang w:eastAsia="he-IL"/>
        </w:rPr>
        <w:t xml:space="preserve">רכזת פנים ושלטון מקומי באגף התקציבים במשרד האוצר, אמונה </w:t>
      </w:r>
      <w:bookmarkStart w:id="1040" w:name="_ETM_Q1_2143732"/>
      <w:bookmarkEnd w:id="1040"/>
      <w:r>
        <w:rPr>
          <w:rFonts w:hint="cs"/>
          <w:rtl/>
          <w:lang w:eastAsia="he-IL"/>
        </w:rPr>
        <w:t>גם על משרד ירושלים ובמסגרת זו גם על מירון.</w:t>
      </w:r>
      <w:bookmarkStart w:id="1041" w:name="_ETM_Q1_2147643"/>
      <w:bookmarkEnd w:id="1041"/>
      <w:r>
        <w:rPr>
          <w:rFonts w:hint="cs"/>
          <w:rtl/>
          <w:lang w:eastAsia="he-IL"/>
        </w:rPr>
        <w:t xml:space="preserve"> </w:t>
      </w:r>
    </w:p>
    <w:p w14:paraId="511A9E79" w14:textId="77777777" w:rsidR="00CF462A" w:rsidRDefault="00CF462A" w:rsidP="00CF462A">
      <w:pPr>
        <w:rPr>
          <w:rtl/>
          <w:lang w:eastAsia="he-IL"/>
        </w:rPr>
      </w:pPr>
      <w:bookmarkStart w:id="1042" w:name="_ETM_Q1_2147752"/>
      <w:bookmarkStart w:id="1043" w:name="_ETM_Q1_2147809"/>
      <w:bookmarkEnd w:id="1042"/>
      <w:bookmarkEnd w:id="1043"/>
    </w:p>
    <w:p w14:paraId="441B2DB7" w14:textId="14D8DF30" w:rsidR="00CF462A" w:rsidRDefault="00CF462A" w:rsidP="00CF462A">
      <w:pPr>
        <w:rPr>
          <w:rtl/>
          <w:lang w:eastAsia="he-IL"/>
        </w:rPr>
      </w:pPr>
      <w:bookmarkStart w:id="1044" w:name="_ETM_Q1_2168009"/>
      <w:bookmarkStart w:id="1045" w:name="_ETM_Q1_2168043"/>
      <w:bookmarkEnd w:id="1044"/>
      <w:bookmarkEnd w:id="1045"/>
      <w:r>
        <w:rPr>
          <w:rFonts w:hint="cs"/>
          <w:rtl/>
          <w:lang w:eastAsia="he-IL"/>
        </w:rPr>
        <w:t xml:space="preserve">הסיכום התקציבי מדבר על תקציב לשנת 2025 עם משרד ירושלים, </w:t>
      </w:r>
      <w:bookmarkStart w:id="1046" w:name="_ETM_Q1_2177176"/>
      <w:bookmarkEnd w:id="1046"/>
      <w:r>
        <w:rPr>
          <w:rFonts w:hint="cs"/>
          <w:rtl/>
          <w:lang w:eastAsia="he-IL"/>
        </w:rPr>
        <w:t>יש לנו סיכום תקציבי ויש לנו גם הסכמות לגבי התקצוב</w:t>
      </w:r>
      <w:bookmarkStart w:id="1047" w:name="_ETM_Q1_2179636"/>
      <w:bookmarkEnd w:id="1047"/>
      <w:r>
        <w:rPr>
          <w:rFonts w:hint="cs"/>
          <w:rtl/>
          <w:lang w:eastAsia="he-IL"/>
        </w:rPr>
        <w:t xml:space="preserve"> של מירון במסגרתו. לצערנו הרב תקציב המדינה טרם אושר, </w:t>
      </w:r>
      <w:bookmarkStart w:id="1048" w:name="_ETM_Q1_2183284"/>
      <w:bookmarkEnd w:id="1048"/>
      <w:r>
        <w:rPr>
          <w:rFonts w:hint="cs"/>
          <w:rtl/>
          <w:lang w:eastAsia="he-IL"/>
        </w:rPr>
        <w:t xml:space="preserve">מה שמכניס את כולנו מבחינה חוקית לתקציב המשכי, תקציב צל, </w:t>
      </w:r>
      <w:bookmarkStart w:id="1049" w:name="_ETM_Q1_2189896"/>
      <w:bookmarkEnd w:id="1049"/>
      <w:r>
        <w:rPr>
          <w:rFonts w:hint="cs"/>
          <w:rtl/>
          <w:lang w:eastAsia="he-IL"/>
        </w:rPr>
        <w:t xml:space="preserve">ומתוקפו מה שאנחנו רשאים לתקצב זה רק לדברים שהם מתוקף </w:t>
      </w:r>
      <w:bookmarkStart w:id="1050" w:name="_ETM_Q1_2195174"/>
      <w:bookmarkEnd w:id="1050"/>
      <w:r>
        <w:rPr>
          <w:rFonts w:hint="cs"/>
          <w:rtl/>
          <w:lang w:eastAsia="he-IL"/>
        </w:rPr>
        <w:t xml:space="preserve">חוק, חוזה או אמנה. </w:t>
      </w:r>
    </w:p>
    <w:p w14:paraId="3FCD1D75" w14:textId="77777777" w:rsidR="00CF462A" w:rsidRDefault="00CF462A" w:rsidP="00CF462A">
      <w:pPr>
        <w:rPr>
          <w:rtl/>
          <w:lang w:eastAsia="he-IL"/>
        </w:rPr>
      </w:pPr>
      <w:bookmarkStart w:id="1051" w:name="_ETM_Q1_2198308"/>
      <w:bookmarkStart w:id="1052" w:name="_ETM_Q1_2198344"/>
      <w:bookmarkEnd w:id="1051"/>
      <w:bookmarkEnd w:id="1052"/>
    </w:p>
    <w:p w14:paraId="21AE5A6F" w14:textId="2F864E3C" w:rsidR="00CF462A" w:rsidRDefault="00CF462A" w:rsidP="00CF462A">
      <w:pPr>
        <w:rPr>
          <w:rtl/>
          <w:lang w:eastAsia="he-IL"/>
        </w:rPr>
      </w:pPr>
      <w:bookmarkStart w:id="1053" w:name="_ETM_Q1_2198468"/>
      <w:bookmarkStart w:id="1054" w:name="_ETM_Q1_2198502"/>
      <w:bookmarkEnd w:id="1053"/>
      <w:bookmarkEnd w:id="1054"/>
      <w:r>
        <w:rPr>
          <w:rFonts w:hint="cs"/>
          <w:rtl/>
          <w:lang w:eastAsia="he-IL"/>
        </w:rPr>
        <w:t xml:space="preserve">מירון לא עונה על אחד </w:t>
      </w:r>
      <w:bookmarkStart w:id="1055" w:name="_ETM_Q1_2201245"/>
      <w:bookmarkEnd w:id="1055"/>
      <w:r>
        <w:rPr>
          <w:rFonts w:hint="cs"/>
          <w:rtl/>
          <w:lang w:eastAsia="he-IL"/>
        </w:rPr>
        <w:t xml:space="preserve">משלושת הקריטריונים האלה ולכן בתקציב ההמשכי, בתקציב הצל שהוגש, הוא </w:t>
      </w:r>
      <w:bookmarkStart w:id="1056" w:name="_ETM_Q1_2204775"/>
      <w:bookmarkEnd w:id="1056"/>
      <w:r>
        <w:rPr>
          <w:rFonts w:hint="cs"/>
          <w:rtl/>
          <w:lang w:eastAsia="he-IL"/>
        </w:rPr>
        <w:t xml:space="preserve">מתוקצב באפס. משרד ירושלים הגיע לפני מספר שבועות, הציף את </w:t>
      </w:r>
      <w:bookmarkStart w:id="1057" w:name="_ETM_Q1_2208243"/>
      <w:bookmarkEnd w:id="1057"/>
      <w:r>
        <w:rPr>
          <w:rFonts w:hint="cs"/>
          <w:rtl/>
          <w:lang w:eastAsia="he-IL"/>
        </w:rPr>
        <w:t xml:space="preserve">הבעיה, הציף את הדחיפות, אנחנו שותפים להבנה הזו ולכן הייתה </w:t>
      </w:r>
      <w:bookmarkStart w:id="1058" w:name="_ETM_Q1_2218828"/>
      <w:bookmarkEnd w:id="1058"/>
      <w:r>
        <w:rPr>
          <w:rFonts w:hint="cs"/>
          <w:rtl/>
          <w:lang w:eastAsia="he-IL"/>
        </w:rPr>
        <w:t xml:space="preserve">הסכמה שתקודם החלטת ממשלה שמאפשרת למצוא מקורות גם בתקציב ההמשכי </w:t>
      </w:r>
      <w:bookmarkStart w:id="1059" w:name="_ETM_Q1_2223245"/>
      <w:bookmarkEnd w:id="1059"/>
      <w:r>
        <w:rPr>
          <w:rFonts w:hint="cs"/>
          <w:rtl/>
          <w:lang w:eastAsia="he-IL"/>
        </w:rPr>
        <w:t xml:space="preserve">לטובת תקצוב הדבר הזה. </w:t>
      </w:r>
    </w:p>
    <w:p w14:paraId="5A32B5F2" w14:textId="77777777" w:rsidR="00CF462A" w:rsidRDefault="00CF462A" w:rsidP="00CF462A">
      <w:pPr>
        <w:rPr>
          <w:rtl/>
          <w:lang w:eastAsia="he-IL"/>
        </w:rPr>
      </w:pPr>
      <w:bookmarkStart w:id="1060" w:name="_ETM_Q1_2229042"/>
      <w:bookmarkStart w:id="1061" w:name="_ETM_Q1_2229091"/>
      <w:bookmarkEnd w:id="1060"/>
      <w:bookmarkEnd w:id="1061"/>
    </w:p>
    <w:p w14:paraId="14EB2AD4" w14:textId="294476B2" w:rsidR="00CF462A" w:rsidRDefault="00CF462A" w:rsidP="00CF462A">
      <w:pPr>
        <w:rPr>
          <w:rtl/>
          <w:lang w:eastAsia="he-IL"/>
        </w:rPr>
      </w:pPr>
      <w:bookmarkStart w:id="1062" w:name="_ETM_Q1_2229218"/>
      <w:bookmarkStart w:id="1063" w:name="_ETM_Q1_2229269"/>
      <w:bookmarkEnd w:id="1062"/>
      <w:bookmarkEnd w:id="1063"/>
      <w:r>
        <w:rPr>
          <w:rFonts w:hint="cs"/>
          <w:rtl/>
          <w:lang w:eastAsia="he-IL"/>
        </w:rPr>
        <w:t xml:space="preserve">אנחנו מבחינתנו סיימנו את העבודה המקצועית, </w:t>
      </w:r>
      <w:bookmarkStart w:id="1064" w:name="_ETM_Q1_2230204"/>
      <w:bookmarkEnd w:id="1064"/>
      <w:r>
        <w:rPr>
          <w:rFonts w:hint="cs"/>
          <w:rtl/>
          <w:lang w:eastAsia="he-IL"/>
        </w:rPr>
        <w:t xml:space="preserve">יש כבר החלטת ממשלה כתובה וברגע שהיא תאושר אנחנו כמובן </w:t>
      </w:r>
      <w:bookmarkStart w:id="1065" w:name="_ETM_Q1_2236329"/>
      <w:bookmarkEnd w:id="1065"/>
      <w:r>
        <w:rPr>
          <w:rFonts w:hint="cs"/>
          <w:rtl/>
          <w:lang w:eastAsia="he-IL"/>
        </w:rPr>
        <w:t xml:space="preserve">נוכל להתקדם בערוצים הרגילים של ועדת חריגים והצבעה על מקורות </w:t>
      </w:r>
      <w:bookmarkStart w:id="1066" w:name="_ETM_Q1_2240955"/>
      <w:bookmarkEnd w:id="1066"/>
      <w:r>
        <w:rPr>
          <w:rFonts w:hint="cs"/>
          <w:rtl/>
          <w:lang w:eastAsia="he-IL"/>
        </w:rPr>
        <w:t xml:space="preserve">בתקציב ההמשכי ותקצוב הנושאים, גם בהיבטי הפרויקטים וגם בהיבטי מכרז </w:t>
      </w:r>
      <w:bookmarkStart w:id="1067" w:name="_ETM_Q1_2247687"/>
      <w:bookmarkEnd w:id="1067"/>
      <w:r>
        <w:rPr>
          <w:rFonts w:hint="cs"/>
          <w:rtl/>
          <w:lang w:eastAsia="he-IL"/>
        </w:rPr>
        <w:t xml:space="preserve">ההפעלה. </w:t>
      </w:r>
    </w:p>
    <w:p w14:paraId="1EB069CB" w14:textId="77777777" w:rsidR="00CF462A" w:rsidRDefault="00CF462A" w:rsidP="00CF462A">
      <w:pPr>
        <w:rPr>
          <w:rtl/>
          <w:lang w:eastAsia="he-IL"/>
        </w:rPr>
      </w:pPr>
      <w:bookmarkStart w:id="1068" w:name="_ETM_Q1_2246224"/>
      <w:bookmarkStart w:id="1069" w:name="_ETM_Q1_2246268"/>
      <w:bookmarkStart w:id="1070" w:name="_ETM_Q1_2246840"/>
      <w:bookmarkEnd w:id="1068"/>
      <w:bookmarkEnd w:id="1069"/>
      <w:bookmarkEnd w:id="1070"/>
    </w:p>
    <w:p w14:paraId="0D2A72D7" w14:textId="34B4E8E7" w:rsidR="00CF462A" w:rsidRDefault="00CF462A" w:rsidP="00CF462A">
      <w:pPr>
        <w:pStyle w:val="a4"/>
        <w:keepNext/>
        <w:rPr>
          <w:rtl/>
        </w:rPr>
      </w:pPr>
      <w:bookmarkStart w:id="1071" w:name="ET_speaker_עידו_בן_יצחק_102"/>
      <w:r w:rsidRPr="00CF462A">
        <w:rPr>
          <w:rStyle w:val="TagStyle"/>
          <w:rtl/>
        </w:rPr>
        <w:t xml:space="preserve"> &lt;&lt; דובר &gt;&gt; </w:t>
      </w:r>
      <w:r>
        <w:rPr>
          <w:rtl/>
        </w:rPr>
        <w:t>עידו בן יצחק:</w:t>
      </w:r>
      <w:r w:rsidRPr="00CF462A">
        <w:rPr>
          <w:rStyle w:val="TagStyle"/>
          <w:rtl/>
        </w:rPr>
        <w:t xml:space="preserve"> &lt;&lt; דובר &gt;&gt;</w:t>
      </w:r>
      <w:r w:rsidR="005F24D4">
        <w:rPr>
          <w:rtl/>
        </w:rPr>
        <w:t xml:space="preserve"> </w:t>
      </w:r>
      <w:bookmarkEnd w:id="1071"/>
    </w:p>
    <w:p w14:paraId="6B188BC4" w14:textId="77777777" w:rsidR="00CF462A" w:rsidRDefault="00CF462A" w:rsidP="00CF462A">
      <w:pPr>
        <w:pStyle w:val="KeepWithNext"/>
        <w:rPr>
          <w:rtl/>
          <w:lang w:eastAsia="he-IL"/>
        </w:rPr>
      </w:pPr>
    </w:p>
    <w:p w14:paraId="6B489F29" w14:textId="3F322E97" w:rsidR="00CF462A" w:rsidRDefault="00CF462A" w:rsidP="00CF462A">
      <w:pPr>
        <w:rPr>
          <w:rtl/>
          <w:lang w:eastAsia="he-IL"/>
        </w:rPr>
      </w:pPr>
      <w:bookmarkStart w:id="1072" w:name="_ETM_Q1_2247110"/>
      <w:bookmarkEnd w:id="1072"/>
      <w:r>
        <w:rPr>
          <w:rFonts w:hint="cs"/>
          <w:rtl/>
          <w:lang w:eastAsia="he-IL"/>
        </w:rPr>
        <w:t>א</w:t>
      </w:r>
      <w:bookmarkStart w:id="1073" w:name="_ETM_Q1_2247138"/>
      <w:bookmarkEnd w:id="1073"/>
      <w:r>
        <w:rPr>
          <w:rFonts w:hint="cs"/>
          <w:rtl/>
          <w:lang w:eastAsia="he-IL"/>
        </w:rPr>
        <w:t>ם יש החלטת ממשלה מוכנה, למה היא לא</w:t>
      </w:r>
      <w:bookmarkStart w:id="1074" w:name="_ETM_Q1_2247791"/>
      <w:bookmarkEnd w:id="1074"/>
      <w:r>
        <w:rPr>
          <w:rFonts w:hint="cs"/>
          <w:rtl/>
          <w:lang w:eastAsia="he-IL"/>
        </w:rPr>
        <w:t xml:space="preserve"> הובאה לממשלה? </w:t>
      </w:r>
    </w:p>
    <w:p w14:paraId="1734F335" w14:textId="77777777" w:rsidR="00CF462A" w:rsidRDefault="00CF462A" w:rsidP="00CF462A">
      <w:pPr>
        <w:rPr>
          <w:rtl/>
          <w:lang w:eastAsia="he-IL"/>
        </w:rPr>
      </w:pPr>
      <w:bookmarkStart w:id="1075" w:name="_ETM_Q1_2249924"/>
      <w:bookmarkStart w:id="1076" w:name="_ETM_Q1_2249967"/>
      <w:bookmarkEnd w:id="1075"/>
      <w:bookmarkEnd w:id="1076"/>
    </w:p>
    <w:p w14:paraId="215E7B10" w14:textId="765D2293" w:rsidR="00CF462A" w:rsidRDefault="00CF462A" w:rsidP="00CF462A">
      <w:pPr>
        <w:pStyle w:val="af9"/>
        <w:keepNext/>
        <w:rPr>
          <w:rtl/>
          <w:lang w:eastAsia="he-IL"/>
        </w:rPr>
      </w:pPr>
      <w:bookmarkStart w:id="1077" w:name="ET_guest_שמעון_אלבום_103"/>
      <w:r w:rsidRPr="00CF462A">
        <w:rPr>
          <w:rStyle w:val="TagStyle"/>
          <w:rtl/>
        </w:rPr>
        <w:t xml:space="preserve"> &lt;&lt; אורח &gt;&gt; </w:t>
      </w:r>
      <w:r>
        <w:rPr>
          <w:rtl/>
          <w:lang w:eastAsia="he-IL"/>
        </w:rPr>
        <w:t>שמעון אלבום:</w:t>
      </w:r>
      <w:r w:rsidRPr="00CF462A">
        <w:rPr>
          <w:rStyle w:val="TagStyle"/>
          <w:rtl/>
        </w:rPr>
        <w:t xml:space="preserve"> &lt;&lt; אורח &gt;&gt;</w:t>
      </w:r>
      <w:r w:rsidR="005F24D4">
        <w:rPr>
          <w:rtl/>
          <w:lang w:eastAsia="he-IL"/>
        </w:rPr>
        <w:t xml:space="preserve"> </w:t>
      </w:r>
      <w:bookmarkEnd w:id="1077"/>
    </w:p>
    <w:p w14:paraId="19B989D9" w14:textId="77777777" w:rsidR="00CF462A" w:rsidRDefault="00CF462A" w:rsidP="00CF462A">
      <w:pPr>
        <w:pStyle w:val="KeepWithNext"/>
        <w:rPr>
          <w:rtl/>
          <w:lang w:eastAsia="he-IL"/>
        </w:rPr>
      </w:pPr>
    </w:p>
    <w:p w14:paraId="14E6CE87" w14:textId="2876B498" w:rsidR="00CF462A" w:rsidRDefault="00CF462A" w:rsidP="00CF462A">
      <w:pPr>
        <w:rPr>
          <w:rtl/>
          <w:lang w:eastAsia="he-IL"/>
        </w:rPr>
      </w:pPr>
      <w:bookmarkStart w:id="1078" w:name="_ETM_Q1_2253787"/>
      <w:bookmarkStart w:id="1079" w:name="_ETM_Q1_2253812"/>
      <w:bookmarkEnd w:id="1078"/>
      <w:bookmarkEnd w:id="1079"/>
      <w:r>
        <w:rPr>
          <w:rFonts w:hint="cs"/>
          <w:rtl/>
          <w:lang w:eastAsia="he-IL"/>
        </w:rPr>
        <w:t xml:space="preserve">אני אדבר לגבי ההצעה. הועלתה הצעה מאגף התקציבים </w:t>
      </w:r>
      <w:bookmarkStart w:id="1080" w:name="_ETM_Q1_2256193"/>
      <w:bookmarkEnd w:id="1080"/>
      <w:r>
        <w:rPr>
          <w:rFonts w:hint="cs"/>
          <w:rtl/>
          <w:lang w:eastAsia="he-IL"/>
        </w:rPr>
        <w:t xml:space="preserve">להעביר החלטת ממשלה, החלטה שלא אושרה על ידי הדרג המקצועי </w:t>
      </w:r>
      <w:bookmarkStart w:id="1081" w:name="_ETM_Q1_2262720"/>
      <w:bookmarkEnd w:id="1081"/>
      <w:r>
        <w:rPr>
          <w:rFonts w:hint="cs"/>
          <w:rtl/>
          <w:lang w:eastAsia="he-IL"/>
        </w:rPr>
        <w:t xml:space="preserve">במשרד האוצר, קרי מנכ"ל משרד האוצר ושר האוצר ולכן </w:t>
      </w:r>
      <w:bookmarkStart w:id="1082" w:name="_ETM_Q1_2269696"/>
      <w:bookmarkEnd w:id="1082"/>
      <w:r>
        <w:rPr>
          <w:rFonts w:hint="cs"/>
          <w:rtl/>
          <w:lang w:eastAsia="he-IL"/>
        </w:rPr>
        <w:t>זו הייתה הצעה ש</w:t>
      </w:r>
      <w:r w:rsidR="005F24D4">
        <w:rPr>
          <w:rFonts w:hint="cs"/>
          <w:rtl/>
          <w:lang w:eastAsia="he-IL"/>
        </w:rPr>
        <w:t xml:space="preserve">עלתה </w:t>
      </w:r>
      <w:r>
        <w:rPr>
          <w:rFonts w:hint="cs"/>
          <w:rtl/>
          <w:lang w:eastAsia="he-IL"/>
        </w:rPr>
        <w:t xml:space="preserve">מאגף התקציבים. השאלה היא נורא פשוטה, מאשרים </w:t>
      </w:r>
      <w:bookmarkStart w:id="1083" w:name="_ETM_Q1_2272634"/>
      <w:bookmarkEnd w:id="1083"/>
      <w:r>
        <w:rPr>
          <w:rFonts w:hint="cs"/>
          <w:rtl/>
          <w:lang w:eastAsia="he-IL"/>
        </w:rPr>
        <w:t>בסוף מדי יום למשרדים ולפעולות כאלה ואחרות שאינן מופיעו</w:t>
      </w:r>
      <w:r w:rsidR="005F24D4">
        <w:rPr>
          <w:rFonts w:hint="cs"/>
          <w:rtl/>
          <w:lang w:eastAsia="he-IL"/>
        </w:rPr>
        <w:t>ת</w:t>
      </w:r>
      <w:r>
        <w:rPr>
          <w:rFonts w:hint="cs"/>
          <w:rtl/>
          <w:lang w:eastAsia="he-IL"/>
        </w:rPr>
        <w:t xml:space="preserve"> בתקציב </w:t>
      </w:r>
      <w:bookmarkStart w:id="1084" w:name="_ETM_Q1_2277351"/>
      <w:bookmarkEnd w:id="1084"/>
      <w:r>
        <w:rPr>
          <w:rFonts w:hint="cs"/>
          <w:rtl/>
          <w:lang w:eastAsia="he-IL"/>
        </w:rPr>
        <w:t>ההמשכי ולא מופיעות בבסיס</w:t>
      </w:r>
      <w:r w:rsidR="005F24D4">
        <w:rPr>
          <w:rFonts w:hint="cs"/>
          <w:rtl/>
          <w:lang w:eastAsia="he-IL"/>
        </w:rPr>
        <w:t xml:space="preserve">, </w:t>
      </w:r>
      <w:r>
        <w:rPr>
          <w:rFonts w:hint="cs"/>
          <w:rtl/>
          <w:lang w:eastAsia="he-IL"/>
        </w:rPr>
        <w:t xml:space="preserve">מדוע את זה אי אפשר לאשר </w:t>
      </w:r>
      <w:bookmarkStart w:id="1085" w:name="_ETM_Q1_2286488"/>
      <w:bookmarkEnd w:id="1085"/>
      <w:r>
        <w:rPr>
          <w:rFonts w:hint="cs"/>
          <w:rtl/>
          <w:lang w:eastAsia="he-IL"/>
        </w:rPr>
        <w:t xml:space="preserve">באותו מנגנון? </w:t>
      </w:r>
    </w:p>
    <w:p w14:paraId="726E6506" w14:textId="77777777" w:rsidR="00CF462A" w:rsidRDefault="00CF462A" w:rsidP="00CF462A">
      <w:pPr>
        <w:rPr>
          <w:rtl/>
          <w:lang w:eastAsia="he-IL"/>
        </w:rPr>
      </w:pPr>
      <w:bookmarkStart w:id="1086" w:name="_ETM_Q1_2288392"/>
      <w:bookmarkStart w:id="1087" w:name="_ETM_Q1_2288444"/>
      <w:bookmarkStart w:id="1088" w:name="_ETM_Q1_2290064"/>
      <w:bookmarkEnd w:id="1086"/>
      <w:bookmarkEnd w:id="1087"/>
      <w:bookmarkEnd w:id="1088"/>
    </w:p>
    <w:p w14:paraId="309EFDF9" w14:textId="66C08A2E" w:rsidR="00CF462A" w:rsidRDefault="00CF462A" w:rsidP="00CF462A">
      <w:pPr>
        <w:pStyle w:val="af9"/>
        <w:keepNext/>
        <w:rPr>
          <w:rtl/>
          <w:lang w:eastAsia="he-IL"/>
        </w:rPr>
      </w:pPr>
      <w:bookmarkStart w:id="1089" w:name="ET_guest_נועה_שוקרון_104"/>
      <w:r w:rsidRPr="00CF462A">
        <w:rPr>
          <w:rStyle w:val="TagStyle"/>
          <w:rtl/>
        </w:rPr>
        <w:t xml:space="preserve"> &lt;&lt; אורח &gt;&gt; </w:t>
      </w:r>
      <w:r>
        <w:rPr>
          <w:rtl/>
          <w:lang w:eastAsia="he-IL"/>
        </w:rPr>
        <w:t>נועה שוקרון:</w:t>
      </w:r>
      <w:r w:rsidRPr="00CF462A">
        <w:rPr>
          <w:rStyle w:val="TagStyle"/>
          <w:rtl/>
        </w:rPr>
        <w:t xml:space="preserve"> &lt;&lt; אורח &gt;&gt;</w:t>
      </w:r>
      <w:r w:rsidR="005F24D4">
        <w:rPr>
          <w:rtl/>
          <w:lang w:eastAsia="he-IL"/>
        </w:rPr>
        <w:t xml:space="preserve"> </w:t>
      </w:r>
      <w:bookmarkEnd w:id="1089"/>
    </w:p>
    <w:p w14:paraId="6BFBF67B" w14:textId="77777777" w:rsidR="00CF462A" w:rsidRDefault="00CF462A" w:rsidP="00CF462A">
      <w:pPr>
        <w:pStyle w:val="KeepWithNext"/>
        <w:rPr>
          <w:rtl/>
          <w:lang w:eastAsia="he-IL"/>
        </w:rPr>
      </w:pPr>
    </w:p>
    <w:p w14:paraId="74241774" w14:textId="0416F348" w:rsidR="00CF462A" w:rsidRDefault="00CF462A" w:rsidP="00CF462A">
      <w:pPr>
        <w:rPr>
          <w:rtl/>
          <w:lang w:eastAsia="he-IL"/>
        </w:rPr>
      </w:pPr>
      <w:bookmarkStart w:id="1090" w:name="_ETM_Q1_2290303"/>
      <w:bookmarkStart w:id="1091" w:name="_ETM_Q1_2290325"/>
      <w:bookmarkEnd w:id="1090"/>
      <w:bookmarkEnd w:id="1091"/>
      <w:r>
        <w:rPr>
          <w:rFonts w:hint="cs"/>
          <w:rtl/>
          <w:lang w:eastAsia="he-IL"/>
        </w:rPr>
        <w:t xml:space="preserve">אני חוששת שאתם לא מדייקים. כל הוצאה בתקציב </w:t>
      </w:r>
      <w:bookmarkStart w:id="1092" w:name="_ETM_Q1_2291929"/>
      <w:bookmarkEnd w:id="1092"/>
      <w:r>
        <w:rPr>
          <w:rFonts w:hint="cs"/>
          <w:rtl/>
          <w:lang w:eastAsia="he-IL"/>
        </w:rPr>
        <w:t xml:space="preserve">ההמשכי, ואגב זו סמכות של </w:t>
      </w:r>
      <w:proofErr w:type="spellStart"/>
      <w:r>
        <w:rPr>
          <w:rFonts w:hint="cs"/>
          <w:rtl/>
          <w:lang w:eastAsia="he-IL"/>
        </w:rPr>
        <w:t>חשכ"ל</w:t>
      </w:r>
      <w:proofErr w:type="spellEnd"/>
      <w:r>
        <w:rPr>
          <w:rFonts w:hint="cs"/>
          <w:rtl/>
          <w:lang w:eastAsia="he-IL"/>
        </w:rPr>
        <w:t xml:space="preserve"> ולא שלנו, מחויבת לעבור </w:t>
      </w:r>
      <w:bookmarkStart w:id="1093" w:name="_ETM_Q1_2298479"/>
      <w:bookmarkEnd w:id="1093"/>
      <w:r>
        <w:rPr>
          <w:rFonts w:hint="cs"/>
          <w:rtl/>
          <w:lang w:eastAsia="he-IL"/>
        </w:rPr>
        <w:t xml:space="preserve">ועדת חריגים ובמסגרת ועדת החריגים נשאלת השאלה האם יש </w:t>
      </w:r>
      <w:bookmarkStart w:id="1094" w:name="_ETM_Q1_2301632"/>
      <w:bookmarkEnd w:id="1094"/>
      <w:r>
        <w:rPr>
          <w:rFonts w:hint="cs"/>
          <w:rtl/>
          <w:lang w:eastAsia="he-IL"/>
        </w:rPr>
        <w:t>מקור תקציבי גם בתקציב הצל. כרגע אין מקור תקציבי,</w:t>
      </w:r>
      <w:bookmarkStart w:id="1095" w:name="_ETM_Q1_2306826"/>
      <w:bookmarkEnd w:id="1095"/>
      <w:r>
        <w:rPr>
          <w:rFonts w:hint="cs"/>
          <w:rtl/>
          <w:lang w:eastAsia="he-IL"/>
        </w:rPr>
        <w:t xml:space="preserve"> שיקפנו את זה לכולם, הסברנו גם למה אין מקור </w:t>
      </w:r>
      <w:bookmarkStart w:id="1096" w:name="_ETM_Q1_2308753"/>
      <w:bookmarkEnd w:id="1096"/>
      <w:r>
        <w:rPr>
          <w:rFonts w:hint="cs"/>
          <w:rtl/>
          <w:lang w:eastAsia="he-IL"/>
        </w:rPr>
        <w:t xml:space="preserve">תקציבי בתקציב </w:t>
      </w:r>
      <w:r>
        <w:rPr>
          <w:rFonts w:hint="cs"/>
          <w:rtl/>
          <w:lang w:eastAsia="he-IL"/>
        </w:rPr>
        <w:lastRenderedPageBreak/>
        <w:t xml:space="preserve">הצל המקורי ולכן נדרשת פעולה שעושה מינוס </w:t>
      </w:r>
      <w:bookmarkStart w:id="1097" w:name="_ETM_Q1_2316240"/>
      <w:bookmarkEnd w:id="1097"/>
      <w:r>
        <w:rPr>
          <w:rFonts w:hint="cs"/>
          <w:rtl/>
          <w:lang w:eastAsia="he-IL"/>
        </w:rPr>
        <w:t xml:space="preserve">במקום אחד ופלוס במקום אחר על מנת שנוכל לעלות בוועדת </w:t>
      </w:r>
      <w:bookmarkStart w:id="1098" w:name="_ETM_Q1_2317907"/>
      <w:bookmarkEnd w:id="1098"/>
      <w:r>
        <w:rPr>
          <w:rFonts w:hint="cs"/>
          <w:rtl/>
          <w:lang w:eastAsia="he-IL"/>
        </w:rPr>
        <w:t xml:space="preserve">החריגים. אין פה שום התייחסות שונה ברמה החוקית או ברמה </w:t>
      </w:r>
      <w:bookmarkStart w:id="1099" w:name="_ETM_Q1_2324347"/>
      <w:bookmarkEnd w:id="1099"/>
      <w:r>
        <w:rPr>
          <w:rFonts w:hint="cs"/>
          <w:rtl/>
          <w:lang w:eastAsia="he-IL"/>
        </w:rPr>
        <w:t xml:space="preserve">התהליכית לסוגיה של מירון מכל הוצאה תקציבית אחרת. אנחנו אכן </w:t>
      </w:r>
      <w:bookmarkStart w:id="1100" w:name="_ETM_Q1_2327707"/>
      <w:bookmarkEnd w:id="1100"/>
      <w:r>
        <w:rPr>
          <w:rFonts w:hint="cs"/>
          <w:rtl/>
          <w:lang w:eastAsia="he-IL"/>
        </w:rPr>
        <w:t>יותר מוגבלים בתקציב ההמשכי, אבל הדבר הזה תקף לגבי כלל</w:t>
      </w:r>
      <w:bookmarkStart w:id="1101" w:name="_ETM_Q1_2330943"/>
      <w:bookmarkEnd w:id="1101"/>
      <w:r>
        <w:rPr>
          <w:rFonts w:hint="cs"/>
          <w:rtl/>
          <w:lang w:eastAsia="he-IL"/>
        </w:rPr>
        <w:t xml:space="preserve"> ההוצאות של המדינה. </w:t>
      </w:r>
    </w:p>
    <w:p w14:paraId="21AEFB4D" w14:textId="77777777" w:rsidR="00CF462A" w:rsidRDefault="00CF462A" w:rsidP="00CF462A">
      <w:pPr>
        <w:rPr>
          <w:rtl/>
          <w:lang w:eastAsia="he-IL"/>
        </w:rPr>
      </w:pPr>
      <w:bookmarkStart w:id="1102" w:name="_ETM_Q1_2333502"/>
      <w:bookmarkStart w:id="1103" w:name="_ETM_Q1_2333555"/>
      <w:bookmarkEnd w:id="1102"/>
      <w:bookmarkEnd w:id="1103"/>
    </w:p>
    <w:p w14:paraId="75A3274E" w14:textId="40FCC8A0" w:rsidR="00CF462A" w:rsidRDefault="00CF462A" w:rsidP="00CF462A">
      <w:pPr>
        <w:pStyle w:val="af9"/>
        <w:keepNext/>
        <w:rPr>
          <w:rtl/>
          <w:lang w:eastAsia="he-IL"/>
        </w:rPr>
      </w:pPr>
      <w:bookmarkStart w:id="1104" w:name="ET_guest_יערה_למברגר_105"/>
      <w:r w:rsidRPr="00CF462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F462A">
        <w:rPr>
          <w:rStyle w:val="TagStyle"/>
          <w:rtl/>
        </w:rPr>
        <w:t xml:space="preserve"> &lt;&lt; אורח &gt;&gt;</w:t>
      </w:r>
      <w:r w:rsidR="005F24D4">
        <w:rPr>
          <w:rtl/>
          <w:lang w:eastAsia="he-IL"/>
        </w:rPr>
        <w:t xml:space="preserve"> </w:t>
      </w:r>
      <w:bookmarkEnd w:id="1104"/>
    </w:p>
    <w:p w14:paraId="566F659F" w14:textId="77777777" w:rsidR="00CF462A" w:rsidRDefault="00CF462A" w:rsidP="00CF462A">
      <w:pPr>
        <w:pStyle w:val="KeepWithNext"/>
        <w:rPr>
          <w:rtl/>
          <w:lang w:eastAsia="he-IL"/>
        </w:rPr>
      </w:pPr>
    </w:p>
    <w:p w14:paraId="63567BA3" w14:textId="6CFB04AE" w:rsidR="00CF462A" w:rsidRDefault="00CF462A" w:rsidP="00CF462A">
      <w:pPr>
        <w:rPr>
          <w:rtl/>
          <w:lang w:eastAsia="he-IL"/>
        </w:rPr>
      </w:pPr>
      <w:bookmarkStart w:id="1105" w:name="_ETM_Q1_2336052"/>
      <w:bookmarkStart w:id="1106" w:name="_ETM_Q1_2336079"/>
      <w:bookmarkEnd w:id="1105"/>
      <w:bookmarkEnd w:id="1106"/>
      <w:r>
        <w:rPr>
          <w:rFonts w:hint="cs"/>
          <w:rtl/>
          <w:lang w:eastAsia="he-IL"/>
        </w:rPr>
        <w:t>הסעיף בחוק אומר שבתקציב ההמשכי, שזה</w:t>
      </w:r>
      <w:bookmarkStart w:id="1107" w:name="_ETM_Q1_2338882"/>
      <w:bookmarkEnd w:id="1107"/>
      <w:r>
        <w:rPr>
          <w:rFonts w:hint="cs"/>
          <w:rtl/>
          <w:lang w:eastAsia="he-IL"/>
        </w:rPr>
        <w:t xml:space="preserve"> ייועד לכל התחייבויות המדינה מכוח חוק, חוזים ואמנות וביתרת הכספים </w:t>
      </w:r>
      <w:bookmarkStart w:id="1108" w:name="_ETM_Q1_2342446"/>
      <w:bookmarkEnd w:id="1108"/>
      <w:r>
        <w:rPr>
          <w:rFonts w:hint="cs"/>
          <w:rtl/>
          <w:lang w:eastAsia="he-IL"/>
        </w:rPr>
        <w:t xml:space="preserve">כאמור תשתמש הממשלה להפעלת שירותים חיוניים ופעולות שנכללו בחוק התקציב </w:t>
      </w:r>
      <w:bookmarkStart w:id="1109" w:name="_ETM_Q1_2347446"/>
      <w:bookmarkEnd w:id="1109"/>
      <w:r>
        <w:rPr>
          <w:rFonts w:hint="cs"/>
          <w:rtl/>
          <w:lang w:eastAsia="he-IL"/>
        </w:rPr>
        <w:t xml:space="preserve">הקודם לרבות כאלה שנכללו באמצעות שינויים תקציביים. אני </w:t>
      </w:r>
      <w:bookmarkStart w:id="1110" w:name="_ETM_Q1_2352812"/>
      <w:bookmarkEnd w:id="1110"/>
      <w:r>
        <w:rPr>
          <w:rFonts w:hint="cs"/>
          <w:rtl/>
          <w:lang w:eastAsia="he-IL"/>
        </w:rPr>
        <w:t>כמובן מסכימה איתך שזה צריך להיות מיועד קודם כל לפעולות</w:t>
      </w:r>
      <w:bookmarkStart w:id="1111" w:name="_ETM_Q1_2355001"/>
      <w:bookmarkEnd w:id="1111"/>
      <w:r>
        <w:rPr>
          <w:rFonts w:hint="cs"/>
          <w:rtl/>
          <w:lang w:eastAsia="he-IL"/>
        </w:rPr>
        <w:t xml:space="preserve"> מכוח חוק, חוזים או אמנות, אבל זה לא תיבה</w:t>
      </w:r>
      <w:bookmarkStart w:id="1112" w:name="_ETM_Q1_2360033"/>
      <w:bookmarkEnd w:id="1112"/>
      <w:r>
        <w:rPr>
          <w:rFonts w:hint="cs"/>
          <w:rtl/>
          <w:lang w:eastAsia="he-IL"/>
        </w:rPr>
        <w:t xml:space="preserve"> סגורה, זה קודם כל כעדיפות, אז השאלה אם נבחנה פה </w:t>
      </w:r>
      <w:bookmarkStart w:id="1113" w:name="_ETM_Q1_2365086"/>
      <w:bookmarkEnd w:id="1113"/>
      <w:r>
        <w:rPr>
          <w:rFonts w:hint="cs"/>
          <w:rtl/>
          <w:lang w:eastAsia="he-IL"/>
        </w:rPr>
        <w:t xml:space="preserve">החיוניות, השאלה אם השלמתם </w:t>
      </w:r>
      <w:bookmarkStart w:id="1114" w:name="_ETM_Q1_2367945"/>
      <w:bookmarkEnd w:id="1114"/>
      <w:r>
        <w:rPr>
          <w:rFonts w:hint="cs"/>
          <w:rtl/>
          <w:lang w:eastAsia="he-IL"/>
        </w:rPr>
        <w:t xml:space="preserve">מבחינה משפטית את האפשרות לתקצב את האירוע מתקציב המשכי. </w:t>
      </w:r>
    </w:p>
    <w:p w14:paraId="2A61081E" w14:textId="77777777" w:rsidR="00CF462A" w:rsidRDefault="00CF462A" w:rsidP="00CF462A">
      <w:pPr>
        <w:rPr>
          <w:rtl/>
          <w:lang w:eastAsia="he-IL"/>
        </w:rPr>
      </w:pPr>
      <w:bookmarkStart w:id="1115" w:name="_ETM_Q1_2372837"/>
      <w:bookmarkStart w:id="1116" w:name="_ETM_Q1_2372892"/>
      <w:bookmarkEnd w:id="1115"/>
      <w:bookmarkEnd w:id="1116"/>
    </w:p>
    <w:p w14:paraId="64CB6243" w14:textId="1B106E86" w:rsidR="00CF462A" w:rsidRDefault="00CF462A" w:rsidP="00CF462A">
      <w:pPr>
        <w:pStyle w:val="af9"/>
        <w:keepNext/>
        <w:rPr>
          <w:rtl/>
          <w:lang w:eastAsia="he-IL"/>
        </w:rPr>
      </w:pPr>
      <w:bookmarkStart w:id="1117" w:name="ET_guest_נועה_שוקרון_106"/>
      <w:r w:rsidRPr="00CF462A">
        <w:rPr>
          <w:rStyle w:val="TagStyle"/>
          <w:rtl/>
        </w:rPr>
        <w:t xml:space="preserve"> &lt;&lt; אורח &gt;&gt; </w:t>
      </w:r>
      <w:r>
        <w:rPr>
          <w:rtl/>
          <w:lang w:eastAsia="he-IL"/>
        </w:rPr>
        <w:t>נועה שוקרון:</w:t>
      </w:r>
      <w:r w:rsidRPr="00CF462A">
        <w:rPr>
          <w:rStyle w:val="TagStyle"/>
          <w:rtl/>
        </w:rPr>
        <w:t xml:space="preserve"> &lt;&lt; אורח &gt;&gt;</w:t>
      </w:r>
      <w:r w:rsidR="005F24D4">
        <w:rPr>
          <w:rtl/>
          <w:lang w:eastAsia="he-IL"/>
        </w:rPr>
        <w:t xml:space="preserve"> </w:t>
      </w:r>
      <w:bookmarkEnd w:id="1117"/>
    </w:p>
    <w:p w14:paraId="7F87CF9A" w14:textId="77777777" w:rsidR="00CF462A" w:rsidRDefault="00CF462A" w:rsidP="00CF462A">
      <w:pPr>
        <w:pStyle w:val="KeepWithNext"/>
        <w:rPr>
          <w:rtl/>
          <w:lang w:eastAsia="he-IL"/>
        </w:rPr>
      </w:pPr>
    </w:p>
    <w:p w14:paraId="26B4847C" w14:textId="56BF4D5B" w:rsidR="00CF462A" w:rsidRDefault="00CF462A" w:rsidP="00CF462A">
      <w:pPr>
        <w:rPr>
          <w:rtl/>
          <w:lang w:eastAsia="he-IL"/>
        </w:rPr>
      </w:pPr>
      <w:bookmarkStart w:id="1118" w:name="_ETM_Q1_2373876"/>
      <w:bookmarkStart w:id="1119" w:name="_ETM_Q1_2373902"/>
      <w:bookmarkEnd w:id="1118"/>
      <w:bookmarkEnd w:id="1119"/>
      <w:r>
        <w:rPr>
          <w:rFonts w:hint="cs"/>
          <w:rtl/>
          <w:lang w:eastAsia="he-IL"/>
        </w:rPr>
        <w:t xml:space="preserve">אני </w:t>
      </w:r>
      <w:bookmarkStart w:id="1120" w:name="_ETM_Q1_2374204"/>
      <w:bookmarkEnd w:id="1120"/>
      <w:r>
        <w:rPr>
          <w:rFonts w:hint="cs"/>
          <w:rtl/>
          <w:lang w:eastAsia="he-IL"/>
        </w:rPr>
        <w:t xml:space="preserve">חוזרת ואומרת, אנחנו ממליצים לתקצב את האירוע גם בתקציב </w:t>
      </w:r>
      <w:bookmarkStart w:id="1121" w:name="_ETM_Q1_2377414"/>
      <w:bookmarkEnd w:id="1121"/>
      <w:r>
        <w:rPr>
          <w:rFonts w:hint="cs"/>
          <w:rtl/>
          <w:lang w:eastAsia="he-IL"/>
        </w:rPr>
        <w:t xml:space="preserve">ההמשכי על מנת לעמוד בחוק יסודות התקציב. כדי לתקצב את </w:t>
      </w:r>
      <w:bookmarkStart w:id="1122" w:name="_ETM_Q1_2379996"/>
      <w:bookmarkEnd w:id="1122"/>
      <w:r>
        <w:rPr>
          <w:rFonts w:hint="cs"/>
          <w:rtl/>
          <w:lang w:eastAsia="he-IL"/>
        </w:rPr>
        <w:t xml:space="preserve">הדבר הזה נדרש לעשות מינוס במקומות אחרים. אנחנו גם יודעים </w:t>
      </w:r>
      <w:bookmarkStart w:id="1123" w:name="_ETM_Q1_2385657"/>
      <w:bookmarkEnd w:id="1123"/>
      <w:r>
        <w:rPr>
          <w:rFonts w:hint="cs"/>
          <w:rtl/>
          <w:lang w:eastAsia="he-IL"/>
        </w:rPr>
        <w:t>להצביע מקצועית איפה אנחנו ממליצים לעשות את המינוס הזה</w:t>
      </w:r>
      <w:bookmarkStart w:id="1124" w:name="_ETM_Q1_2388969"/>
      <w:bookmarkEnd w:id="1124"/>
      <w:r>
        <w:rPr>
          <w:rFonts w:hint="cs"/>
          <w:rtl/>
          <w:lang w:eastAsia="he-IL"/>
        </w:rPr>
        <w:t xml:space="preserve">, אבל אני לא יכולה להחליט על זה לבד, אלא </w:t>
      </w:r>
      <w:bookmarkStart w:id="1125" w:name="_ETM_Q1_2390620"/>
      <w:bookmarkEnd w:id="1125"/>
      <w:r>
        <w:rPr>
          <w:rFonts w:hint="cs"/>
          <w:rtl/>
          <w:lang w:eastAsia="he-IL"/>
        </w:rPr>
        <w:t xml:space="preserve">נדרשת לטובת הדבר הזה החלטת ממשלה ולכן מבחינתנו אנחנו </w:t>
      </w:r>
      <w:bookmarkStart w:id="1126" w:name="_ETM_Q1_2398583"/>
      <w:bookmarkEnd w:id="1126"/>
      <w:r>
        <w:rPr>
          <w:rFonts w:hint="cs"/>
          <w:rtl/>
          <w:lang w:eastAsia="he-IL"/>
        </w:rPr>
        <w:t xml:space="preserve">סיימנו את העבודה המקצועית שלנו, המלצנו - - - </w:t>
      </w:r>
    </w:p>
    <w:p w14:paraId="70FEBCB2" w14:textId="77777777" w:rsidR="00CF462A" w:rsidRDefault="00CF462A" w:rsidP="00CF462A">
      <w:pPr>
        <w:rPr>
          <w:rtl/>
          <w:lang w:eastAsia="he-IL"/>
        </w:rPr>
      </w:pPr>
      <w:bookmarkStart w:id="1127" w:name="_ETM_Q1_2399411"/>
      <w:bookmarkStart w:id="1128" w:name="_ETM_Q1_2399450"/>
      <w:bookmarkEnd w:id="1127"/>
      <w:bookmarkEnd w:id="1128"/>
    </w:p>
    <w:p w14:paraId="6615FA94" w14:textId="2C13ABB6" w:rsidR="00CF462A" w:rsidRDefault="00CF462A" w:rsidP="00CF462A">
      <w:pPr>
        <w:pStyle w:val="af6"/>
        <w:keepNext/>
        <w:rPr>
          <w:rtl/>
        </w:rPr>
      </w:pPr>
      <w:bookmarkStart w:id="1129" w:name="ET_yor_6342_107"/>
      <w:r w:rsidRPr="00CF462A">
        <w:rPr>
          <w:rStyle w:val="TagStyle"/>
          <w:rtl/>
        </w:rPr>
        <w:t xml:space="preserve"> &lt;&lt; יור &gt;&gt; </w:t>
      </w:r>
      <w:r>
        <w:rPr>
          <w:rtl/>
        </w:rPr>
        <w:t xml:space="preserve">היו"ר בועז </w:t>
      </w:r>
      <w:proofErr w:type="spellStart"/>
      <w:r>
        <w:rPr>
          <w:rtl/>
        </w:rPr>
        <w:t>ביסמוט</w:t>
      </w:r>
      <w:proofErr w:type="spellEnd"/>
      <w:r>
        <w:rPr>
          <w:rtl/>
        </w:rPr>
        <w:t>:</w:t>
      </w:r>
      <w:r w:rsidRPr="00CF462A">
        <w:rPr>
          <w:rStyle w:val="TagStyle"/>
          <w:rtl/>
        </w:rPr>
        <w:t xml:space="preserve"> &lt;&lt; יור &gt;&gt;</w:t>
      </w:r>
      <w:r w:rsidR="005F24D4">
        <w:rPr>
          <w:rtl/>
        </w:rPr>
        <w:t xml:space="preserve"> </w:t>
      </w:r>
      <w:bookmarkEnd w:id="1129"/>
    </w:p>
    <w:p w14:paraId="54A40B53" w14:textId="77777777" w:rsidR="00CF462A" w:rsidRDefault="00CF462A" w:rsidP="00CF462A">
      <w:pPr>
        <w:pStyle w:val="KeepWithNext"/>
        <w:rPr>
          <w:rtl/>
          <w:lang w:eastAsia="he-IL"/>
        </w:rPr>
      </w:pPr>
    </w:p>
    <w:p w14:paraId="309A8440" w14:textId="691158F1" w:rsidR="00CF462A" w:rsidRDefault="00CF462A" w:rsidP="00CF462A">
      <w:pPr>
        <w:rPr>
          <w:rtl/>
          <w:lang w:eastAsia="he-IL"/>
        </w:rPr>
      </w:pPr>
      <w:bookmarkStart w:id="1130" w:name="_ETM_Q1_2404549"/>
      <w:bookmarkStart w:id="1131" w:name="_ETM_Q1_2404572"/>
      <w:bookmarkEnd w:id="1130"/>
      <w:bookmarkEnd w:id="1131"/>
      <w:r>
        <w:rPr>
          <w:rFonts w:hint="cs"/>
          <w:rtl/>
          <w:lang w:eastAsia="he-IL"/>
        </w:rPr>
        <w:t xml:space="preserve">סליחה, </w:t>
      </w:r>
      <w:bookmarkStart w:id="1132" w:name="_ETM_Q1_2401832"/>
      <w:bookmarkEnd w:id="1132"/>
      <w:r>
        <w:rPr>
          <w:rFonts w:hint="cs"/>
          <w:rtl/>
          <w:lang w:eastAsia="he-IL"/>
        </w:rPr>
        <w:t xml:space="preserve">אני שומע את השיחה פה, זה לא ויכוח, אלא את </w:t>
      </w:r>
      <w:bookmarkStart w:id="1133" w:name="_ETM_Q1_2402203"/>
      <w:bookmarkEnd w:id="1133"/>
      <w:r>
        <w:rPr>
          <w:rFonts w:hint="cs"/>
          <w:rtl/>
          <w:lang w:eastAsia="he-IL"/>
        </w:rPr>
        <w:t xml:space="preserve">ההתנהלות שלכם, את פשוט צריכה להבין, משהו פה </w:t>
      </w:r>
      <w:bookmarkStart w:id="1134" w:name="_ETM_Q1_2405314"/>
      <w:bookmarkEnd w:id="1134"/>
      <w:r>
        <w:rPr>
          <w:rFonts w:hint="cs"/>
          <w:rtl/>
          <w:lang w:eastAsia="he-IL"/>
        </w:rPr>
        <w:t xml:space="preserve">לא מתכנס, משהו פה לא עושה שכל. </w:t>
      </w:r>
    </w:p>
    <w:p w14:paraId="03C9DED0" w14:textId="77777777" w:rsidR="007047D3" w:rsidRDefault="007047D3" w:rsidP="007047D3">
      <w:pPr>
        <w:rPr>
          <w:rtl/>
          <w:lang w:eastAsia="he-IL"/>
        </w:rPr>
      </w:pPr>
      <w:bookmarkStart w:id="1135" w:name="_ETM_Q1_2411269"/>
      <w:bookmarkStart w:id="1136" w:name="_ETM_Q1_2411349"/>
      <w:bookmarkStart w:id="1137" w:name="_ETM_Q1_2414178"/>
      <w:bookmarkStart w:id="1138" w:name="_ETM_Q1_2414503"/>
      <w:bookmarkStart w:id="1139" w:name="_ETM_Q1_2414528"/>
      <w:bookmarkStart w:id="1140" w:name="_ETM_Q1_2413200"/>
      <w:bookmarkEnd w:id="1135"/>
      <w:bookmarkEnd w:id="1136"/>
      <w:bookmarkEnd w:id="1137"/>
      <w:bookmarkEnd w:id="1138"/>
      <w:bookmarkEnd w:id="1139"/>
      <w:bookmarkEnd w:id="1140"/>
    </w:p>
    <w:p w14:paraId="24074514" w14:textId="67C2A23E" w:rsidR="007047D3" w:rsidRDefault="007047D3" w:rsidP="007047D3">
      <w:pPr>
        <w:pStyle w:val="af9"/>
        <w:keepNext/>
        <w:rPr>
          <w:rtl/>
          <w:lang w:eastAsia="he-IL"/>
        </w:rPr>
      </w:pPr>
      <w:bookmarkStart w:id="1141" w:name="ET_guest_שמעון_אלבום_109"/>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141"/>
    </w:p>
    <w:p w14:paraId="3C01D54C" w14:textId="77777777" w:rsidR="007047D3" w:rsidRDefault="007047D3" w:rsidP="007047D3">
      <w:pPr>
        <w:pStyle w:val="KeepWithNext"/>
        <w:rPr>
          <w:rtl/>
          <w:lang w:eastAsia="he-IL"/>
        </w:rPr>
      </w:pPr>
    </w:p>
    <w:p w14:paraId="6D81B0C5" w14:textId="6122EB8C" w:rsidR="007047D3" w:rsidRDefault="007047D3" w:rsidP="007047D3">
      <w:pPr>
        <w:rPr>
          <w:rtl/>
          <w:lang w:eastAsia="he-IL"/>
        </w:rPr>
      </w:pPr>
      <w:bookmarkStart w:id="1142" w:name="_ETM_Q1_2413508"/>
      <w:bookmarkStart w:id="1143" w:name="_ETM_Q1_2413532"/>
      <w:bookmarkEnd w:id="1142"/>
      <w:bookmarkEnd w:id="1143"/>
      <w:r>
        <w:rPr>
          <w:rFonts w:hint="cs"/>
          <w:rtl/>
          <w:lang w:eastAsia="he-IL"/>
        </w:rPr>
        <w:t>הפרוצדורה ה</w:t>
      </w:r>
      <w:bookmarkStart w:id="1144" w:name="_ETM_Q1_2415440"/>
      <w:bookmarkEnd w:id="1144"/>
      <w:r>
        <w:rPr>
          <w:rFonts w:hint="cs"/>
          <w:rtl/>
          <w:lang w:eastAsia="he-IL"/>
        </w:rPr>
        <w:t xml:space="preserve">מוצעת של החלטת ממשלה, שכאמור לא מוסכמת על אף </w:t>
      </w:r>
      <w:bookmarkStart w:id="1145" w:name="_ETM_Q1_2421705"/>
      <w:bookmarkEnd w:id="1145"/>
      <w:r>
        <w:rPr>
          <w:rFonts w:hint="cs"/>
          <w:rtl/>
          <w:lang w:eastAsia="he-IL"/>
        </w:rPr>
        <w:t xml:space="preserve">אחד מהצדדים, האם נעשתה מ-1 בינואר לגבי אחד מהמשרדים או </w:t>
      </w:r>
      <w:bookmarkStart w:id="1146" w:name="_ETM_Q1_2426132"/>
      <w:bookmarkEnd w:id="1146"/>
      <w:r>
        <w:rPr>
          <w:rFonts w:hint="cs"/>
          <w:rtl/>
          <w:lang w:eastAsia="he-IL"/>
        </w:rPr>
        <w:t xml:space="preserve">אחת מהפעולות? </w:t>
      </w:r>
      <w:bookmarkStart w:id="1147" w:name="_ETM_Q1_2428124"/>
      <w:bookmarkEnd w:id="1147"/>
    </w:p>
    <w:p w14:paraId="7AA4995C" w14:textId="77777777" w:rsidR="007047D3" w:rsidRDefault="007047D3" w:rsidP="007047D3">
      <w:pPr>
        <w:rPr>
          <w:rtl/>
          <w:lang w:eastAsia="he-IL"/>
        </w:rPr>
      </w:pPr>
      <w:bookmarkStart w:id="1148" w:name="_ETM_Q1_2428191"/>
      <w:bookmarkEnd w:id="1148"/>
    </w:p>
    <w:p w14:paraId="6496757E" w14:textId="0BC44B77" w:rsidR="007047D3" w:rsidRDefault="007047D3" w:rsidP="007047D3">
      <w:pPr>
        <w:pStyle w:val="af9"/>
        <w:keepNext/>
        <w:rPr>
          <w:rtl/>
          <w:lang w:eastAsia="he-IL"/>
        </w:rPr>
      </w:pPr>
      <w:bookmarkStart w:id="1149" w:name="ET_guest_נועה_שוקרון_110"/>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149"/>
    </w:p>
    <w:p w14:paraId="3A779EB4" w14:textId="77777777" w:rsidR="007047D3" w:rsidRDefault="007047D3" w:rsidP="007047D3">
      <w:pPr>
        <w:pStyle w:val="KeepWithNext"/>
        <w:rPr>
          <w:rtl/>
          <w:lang w:eastAsia="he-IL"/>
        </w:rPr>
      </w:pPr>
    </w:p>
    <w:p w14:paraId="493183AE" w14:textId="4AFBC272" w:rsidR="007047D3" w:rsidRDefault="007047D3" w:rsidP="007047D3">
      <w:pPr>
        <w:rPr>
          <w:rtl/>
          <w:lang w:eastAsia="he-IL"/>
        </w:rPr>
      </w:pPr>
      <w:bookmarkStart w:id="1150" w:name="_ETM_Q1_2429244"/>
      <w:bookmarkStart w:id="1151" w:name="_ETM_Q1_2429266"/>
      <w:bookmarkEnd w:id="1150"/>
      <w:bookmarkEnd w:id="1151"/>
      <w:r>
        <w:rPr>
          <w:rFonts w:hint="cs"/>
          <w:rtl/>
          <w:lang w:eastAsia="he-IL"/>
        </w:rPr>
        <w:t xml:space="preserve">יש פעולות שמתוקצבות בתקציב ההמשכי. </w:t>
      </w:r>
    </w:p>
    <w:p w14:paraId="6A008B88" w14:textId="77777777" w:rsidR="007047D3" w:rsidRDefault="007047D3" w:rsidP="007047D3">
      <w:pPr>
        <w:rPr>
          <w:rtl/>
          <w:lang w:eastAsia="he-IL"/>
        </w:rPr>
      </w:pPr>
      <w:bookmarkStart w:id="1152" w:name="_ETM_Q1_2431346"/>
      <w:bookmarkStart w:id="1153" w:name="_ETM_Q1_2431400"/>
      <w:bookmarkStart w:id="1154" w:name="_ETM_Q1_2428326"/>
      <w:bookmarkEnd w:id="1152"/>
      <w:bookmarkEnd w:id="1153"/>
      <w:bookmarkEnd w:id="1154"/>
    </w:p>
    <w:p w14:paraId="3D8BF6D0" w14:textId="3FA8DB30" w:rsidR="007047D3" w:rsidRDefault="007047D3" w:rsidP="007047D3">
      <w:pPr>
        <w:pStyle w:val="af9"/>
        <w:keepNext/>
        <w:rPr>
          <w:rtl/>
          <w:lang w:eastAsia="he-IL"/>
        </w:rPr>
      </w:pPr>
      <w:bookmarkStart w:id="1155" w:name="ET_guest_שמעון_אלבום_111"/>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155"/>
    </w:p>
    <w:p w14:paraId="70C35308" w14:textId="77777777" w:rsidR="007047D3" w:rsidRDefault="007047D3" w:rsidP="007047D3">
      <w:pPr>
        <w:pStyle w:val="KeepWithNext"/>
        <w:rPr>
          <w:rtl/>
          <w:lang w:eastAsia="he-IL"/>
        </w:rPr>
      </w:pPr>
    </w:p>
    <w:p w14:paraId="6B3528FA" w14:textId="355448E6" w:rsidR="007047D3" w:rsidRDefault="007047D3" w:rsidP="007047D3">
      <w:pPr>
        <w:rPr>
          <w:rtl/>
          <w:lang w:eastAsia="he-IL"/>
        </w:rPr>
      </w:pPr>
      <w:r>
        <w:rPr>
          <w:rFonts w:hint="cs"/>
          <w:rtl/>
          <w:lang w:eastAsia="he-IL"/>
        </w:rPr>
        <w:t>ל</w:t>
      </w:r>
      <w:bookmarkStart w:id="1156" w:name="_ETM_Q1_2428610"/>
      <w:bookmarkStart w:id="1157" w:name="_ETM_Q1_2428627"/>
      <w:bookmarkEnd w:id="1156"/>
      <w:bookmarkEnd w:id="1157"/>
      <w:r>
        <w:rPr>
          <w:rFonts w:hint="cs"/>
          <w:rtl/>
          <w:lang w:eastAsia="he-IL"/>
        </w:rPr>
        <w:t xml:space="preserve">א פעולות שמתוקצבות </w:t>
      </w:r>
      <w:bookmarkStart w:id="1158" w:name="_ETM_Q1_2431702"/>
      <w:bookmarkEnd w:id="1158"/>
      <w:r>
        <w:rPr>
          <w:rFonts w:hint="cs"/>
          <w:rtl/>
          <w:lang w:eastAsia="he-IL"/>
        </w:rPr>
        <w:t xml:space="preserve">בתקציב ההמשכי שנדרש בשבילם החרגות. </w:t>
      </w:r>
    </w:p>
    <w:p w14:paraId="56F08636" w14:textId="77777777" w:rsidR="007047D3" w:rsidRDefault="007047D3" w:rsidP="007047D3">
      <w:pPr>
        <w:rPr>
          <w:rtl/>
          <w:lang w:eastAsia="he-IL"/>
        </w:rPr>
      </w:pPr>
      <w:bookmarkStart w:id="1159" w:name="_ETM_Q1_2434822"/>
      <w:bookmarkStart w:id="1160" w:name="_ETM_Q1_2434906"/>
      <w:bookmarkStart w:id="1161" w:name="_ETM_Q1_2435974"/>
      <w:bookmarkEnd w:id="1159"/>
      <w:bookmarkEnd w:id="1160"/>
      <w:bookmarkEnd w:id="1161"/>
    </w:p>
    <w:p w14:paraId="5FD95F8F" w14:textId="1BE02A68" w:rsidR="007047D3" w:rsidRDefault="007047D3" w:rsidP="007047D3">
      <w:pPr>
        <w:pStyle w:val="af9"/>
        <w:keepNext/>
        <w:rPr>
          <w:rtl/>
          <w:lang w:eastAsia="he-IL"/>
        </w:rPr>
      </w:pPr>
      <w:bookmarkStart w:id="1162" w:name="ET_guest_נועה_שוקרון_112"/>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162"/>
    </w:p>
    <w:p w14:paraId="6E076986" w14:textId="77777777" w:rsidR="007047D3" w:rsidRDefault="007047D3" w:rsidP="007047D3">
      <w:pPr>
        <w:pStyle w:val="KeepWithNext"/>
        <w:rPr>
          <w:rtl/>
          <w:lang w:eastAsia="he-IL"/>
        </w:rPr>
      </w:pPr>
    </w:p>
    <w:p w14:paraId="302572F2" w14:textId="674AA171" w:rsidR="007047D3" w:rsidRDefault="007047D3" w:rsidP="007047D3">
      <w:pPr>
        <w:rPr>
          <w:rtl/>
          <w:lang w:eastAsia="he-IL"/>
        </w:rPr>
      </w:pPr>
      <w:bookmarkStart w:id="1163" w:name="_ETM_Q1_2436253"/>
      <w:bookmarkStart w:id="1164" w:name="_ETM_Q1_2436278"/>
      <w:bookmarkEnd w:id="1163"/>
      <w:bookmarkEnd w:id="1164"/>
      <w:r>
        <w:rPr>
          <w:rFonts w:hint="cs"/>
          <w:rtl/>
          <w:lang w:eastAsia="he-IL"/>
        </w:rPr>
        <w:t xml:space="preserve">אני חוזרת ואומרת שהתשובה למיטב </w:t>
      </w:r>
      <w:bookmarkStart w:id="1165" w:name="_ETM_Q1_2436157"/>
      <w:bookmarkEnd w:id="1165"/>
      <w:r>
        <w:rPr>
          <w:rFonts w:hint="cs"/>
          <w:rtl/>
          <w:lang w:eastAsia="he-IL"/>
        </w:rPr>
        <w:t xml:space="preserve">ידיעתי היא לא. אני לא רכזת מאקרו ואני גם </w:t>
      </w:r>
      <w:bookmarkStart w:id="1166" w:name="_ETM_Q1_2440115"/>
      <w:bookmarkEnd w:id="1166"/>
      <w:r>
        <w:rPr>
          <w:rFonts w:hint="cs"/>
          <w:rtl/>
          <w:lang w:eastAsia="he-IL"/>
        </w:rPr>
        <w:t xml:space="preserve">חושבת שהשאלה הזאת צריכה להיות מופנית לחשב הכללי. אם </w:t>
      </w:r>
      <w:bookmarkStart w:id="1167" w:name="_ETM_Q1_2439354"/>
      <w:bookmarkEnd w:id="1167"/>
      <w:r>
        <w:rPr>
          <w:rFonts w:hint="cs"/>
          <w:rtl/>
          <w:lang w:eastAsia="he-IL"/>
        </w:rPr>
        <w:t xml:space="preserve">יש איזה שהן השגות לגבי איך עובד התקציב ההמשכי, אז </w:t>
      </w:r>
      <w:bookmarkStart w:id="1168" w:name="_ETM_Q1_2445754"/>
      <w:bookmarkEnd w:id="1168"/>
      <w:r>
        <w:rPr>
          <w:rFonts w:hint="cs"/>
          <w:rtl/>
          <w:lang w:eastAsia="he-IL"/>
        </w:rPr>
        <w:t>ועדה לביטחון פנים יכולה לדון ב - - -</w:t>
      </w:r>
    </w:p>
    <w:p w14:paraId="54C27664" w14:textId="77777777" w:rsidR="007047D3" w:rsidRDefault="007047D3" w:rsidP="007047D3">
      <w:pPr>
        <w:rPr>
          <w:rtl/>
          <w:lang w:eastAsia="he-IL"/>
        </w:rPr>
      </w:pPr>
      <w:bookmarkStart w:id="1169" w:name="_ETM_Q1_2448218"/>
      <w:bookmarkStart w:id="1170" w:name="_ETM_Q1_2448267"/>
      <w:bookmarkEnd w:id="1169"/>
      <w:bookmarkEnd w:id="1170"/>
    </w:p>
    <w:p w14:paraId="3E1123AC" w14:textId="57BA2656" w:rsidR="007047D3" w:rsidRDefault="007047D3" w:rsidP="007047D3">
      <w:pPr>
        <w:pStyle w:val="af9"/>
        <w:keepNext/>
        <w:rPr>
          <w:rtl/>
          <w:lang w:eastAsia="he-IL"/>
        </w:rPr>
      </w:pPr>
      <w:bookmarkStart w:id="1171" w:name="ET_guest_שמעון_אלבום_113"/>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171"/>
    </w:p>
    <w:p w14:paraId="2AFBBDA6" w14:textId="77777777" w:rsidR="007047D3" w:rsidRDefault="007047D3" w:rsidP="007047D3">
      <w:pPr>
        <w:pStyle w:val="KeepWithNext"/>
        <w:rPr>
          <w:rtl/>
          <w:lang w:eastAsia="he-IL"/>
        </w:rPr>
      </w:pPr>
    </w:p>
    <w:p w14:paraId="55DFDFD7" w14:textId="7B8F3BEA" w:rsidR="007047D3" w:rsidRDefault="007047D3" w:rsidP="007047D3">
      <w:pPr>
        <w:rPr>
          <w:rtl/>
          <w:lang w:eastAsia="he-IL"/>
        </w:rPr>
      </w:pPr>
      <w:bookmarkStart w:id="1172" w:name="_ETM_Q1_2449679"/>
      <w:bookmarkStart w:id="1173" w:name="_ETM_Q1_2449705"/>
      <w:bookmarkEnd w:id="1172"/>
      <w:bookmarkEnd w:id="1173"/>
      <w:r>
        <w:rPr>
          <w:rFonts w:hint="cs"/>
          <w:rtl/>
          <w:lang w:eastAsia="he-IL"/>
        </w:rPr>
        <w:t xml:space="preserve">אתם </w:t>
      </w:r>
      <w:bookmarkStart w:id="1174" w:name="_ETM_Q1_2450068"/>
      <w:bookmarkEnd w:id="1174"/>
      <w:r>
        <w:rPr>
          <w:rFonts w:hint="cs"/>
          <w:rtl/>
          <w:lang w:eastAsia="he-IL"/>
        </w:rPr>
        <w:t xml:space="preserve">יושבים גם בוועדת החריגים, בהנחה שהדבר הזה עולה, אתם </w:t>
      </w:r>
      <w:bookmarkStart w:id="1175" w:name="_ETM_Q1_2450665"/>
      <w:bookmarkEnd w:id="1175"/>
      <w:r>
        <w:rPr>
          <w:rFonts w:hint="cs"/>
          <w:rtl/>
          <w:lang w:eastAsia="he-IL"/>
        </w:rPr>
        <w:t xml:space="preserve">מצביעים בעד? </w:t>
      </w:r>
    </w:p>
    <w:p w14:paraId="6F039ED1" w14:textId="77777777" w:rsidR="007047D3" w:rsidRDefault="007047D3" w:rsidP="007047D3">
      <w:pPr>
        <w:rPr>
          <w:rtl/>
          <w:lang w:eastAsia="he-IL"/>
        </w:rPr>
      </w:pPr>
      <w:bookmarkStart w:id="1176" w:name="_ETM_Q1_2453120"/>
      <w:bookmarkStart w:id="1177" w:name="_ETM_Q1_2453163"/>
      <w:bookmarkStart w:id="1178" w:name="_ETM_Q1_2455376"/>
      <w:bookmarkEnd w:id="1176"/>
      <w:bookmarkEnd w:id="1177"/>
      <w:bookmarkEnd w:id="1178"/>
    </w:p>
    <w:p w14:paraId="43FA5126" w14:textId="4270E870" w:rsidR="007047D3" w:rsidRDefault="007047D3" w:rsidP="007047D3">
      <w:pPr>
        <w:pStyle w:val="af9"/>
        <w:keepNext/>
        <w:rPr>
          <w:rtl/>
          <w:lang w:eastAsia="he-IL"/>
        </w:rPr>
      </w:pPr>
      <w:bookmarkStart w:id="1179" w:name="ET_guest_נועה_שוקרון_114"/>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179"/>
    </w:p>
    <w:p w14:paraId="72E3C46A" w14:textId="77777777" w:rsidR="007047D3" w:rsidRDefault="007047D3" w:rsidP="007047D3">
      <w:pPr>
        <w:pStyle w:val="KeepWithNext"/>
        <w:rPr>
          <w:rtl/>
          <w:lang w:eastAsia="he-IL"/>
        </w:rPr>
      </w:pPr>
    </w:p>
    <w:p w14:paraId="3530DF90" w14:textId="70A6E67B" w:rsidR="007047D3" w:rsidRDefault="007047D3" w:rsidP="007047D3">
      <w:pPr>
        <w:rPr>
          <w:rtl/>
          <w:lang w:eastAsia="he-IL"/>
        </w:rPr>
      </w:pPr>
      <w:bookmarkStart w:id="1180" w:name="_ETM_Q1_2455654"/>
      <w:bookmarkStart w:id="1181" w:name="_ETM_Q1_2455688"/>
      <w:bookmarkEnd w:id="1180"/>
      <w:bookmarkEnd w:id="1181"/>
      <w:r>
        <w:rPr>
          <w:rFonts w:hint="cs"/>
          <w:rtl/>
          <w:lang w:eastAsia="he-IL"/>
        </w:rPr>
        <w:t>אנחנו מצביעים בעד רק אחרי שיש אישור</w:t>
      </w:r>
      <w:bookmarkStart w:id="1182" w:name="_ETM_Q1_2455885"/>
      <w:bookmarkEnd w:id="1182"/>
      <w:r>
        <w:rPr>
          <w:rFonts w:hint="cs"/>
          <w:rtl/>
          <w:lang w:eastAsia="he-IL"/>
        </w:rPr>
        <w:t xml:space="preserve"> שיש מקור תקציבי. כרגע לצערי למירון - - -</w:t>
      </w:r>
    </w:p>
    <w:p w14:paraId="2C89A56D" w14:textId="77777777" w:rsidR="007047D3" w:rsidRDefault="007047D3" w:rsidP="007047D3">
      <w:pPr>
        <w:rPr>
          <w:rtl/>
          <w:lang w:eastAsia="he-IL"/>
        </w:rPr>
      </w:pPr>
      <w:bookmarkStart w:id="1183" w:name="_ETM_Q1_2459298"/>
      <w:bookmarkStart w:id="1184" w:name="_ETM_Q1_2459338"/>
      <w:bookmarkStart w:id="1185" w:name="_ETM_Q1_2456638"/>
      <w:bookmarkEnd w:id="1183"/>
      <w:bookmarkEnd w:id="1184"/>
      <w:bookmarkEnd w:id="1185"/>
    </w:p>
    <w:p w14:paraId="7728AD50" w14:textId="296FBFBA" w:rsidR="007047D3" w:rsidRDefault="007047D3" w:rsidP="007047D3">
      <w:pPr>
        <w:pStyle w:val="af9"/>
        <w:keepNext/>
        <w:rPr>
          <w:rtl/>
          <w:lang w:eastAsia="he-IL"/>
        </w:rPr>
      </w:pPr>
      <w:bookmarkStart w:id="1186" w:name="ET_guest_שמעון_אלבום_115"/>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186"/>
    </w:p>
    <w:p w14:paraId="2560A9A3" w14:textId="77777777" w:rsidR="007047D3" w:rsidRDefault="007047D3" w:rsidP="007047D3">
      <w:pPr>
        <w:pStyle w:val="KeepWithNext"/>
        <w:rPr>
          <w:rtl/>
          <w:lang w:eastAsia="he-IL"/>
        </w:rPr>
      </w:pPr>
    </w:p>
    <w:p w14:paraId="49974BBF" w14:textId="201E0AE1" w:rsidR="007047D3" w:rsidRDefault="007047D3" w:rsidP="007047D3">
      <w:pPr>
        <w:rPr>
          <w:rtl/>
          <w:lang w:eastAsia="he-IL"/>
        </w:rPr>
      </w:pPr>
      <w:bookmarkStart w:id="1187" w:name="_ETM_Q1_2456886"/>
      <w:bookmarkStart w:id="1188" w:name="_ETM_Q1_2456911"/>
      <w:bookmarkEnd w:id="1187"/>
      <w:bookmarkEnd w:id="1188"/>
      <w:r>
        <w:rPr>
          <w:rFonts w:hint="cs"/>
          <w:rtl/>
          <w:lang w:eastAsia="he-IL"/>
        </w:rPr>
        <w:t xml:space="preserve">אז אתם </w:t>
      </w:r>
      <w:bookmarkStart w:id="1189" w:name="_ETM_Q1_2458662"/>
      <w:bookmarkEnd w:id="1189"/>
      <w:r>
        <w:rPr>
          <w:rFonts w:hint="cs"/>
          <w:rtl/>
          <w:lang w:eastAsia="he-IL"/>
        </w:rPr>
        <w:t xml:space="preserve">מתנגדים, אז זה לא החשב הכללי, זה בדיוק מה שהם </w:t>
      </w:r>
      <w:bookmarkStart w:id="1190" w:name="_ETM_Q1_2459891"/>
      <w:bookmarkEnd w:id="1190"/>
      <w:r>
        <w:rPr>
          <w:rFonts w:hint="cs"/>
          <w:rtl/>
          <w:lang w:eastAsia="he-IL"/>
        </w:rPr>
        <w:t xml:space="preserve">אומרים. </w:t>
      </w:r>
    </w:p>
    <w:p w14:paraId="250CAD27" w14:textId="77777777" w:rsidR="007047D3" w:rsidRDefault="007047D3" w:rsidP="007047D3">
      <w:pPr>
        <w:rPr>
          <w:rtl/>
          <w:lang w:eastAsia="he-IL"/>
        </w:rPr>
      </w:pPr>
      <w:bookmarkStart w:id="1191" w:name="_ETM_Q1_2460881"/>
      <w:bookmarkStart w:id="1192" w:name="_ETM_Q1_2460918"/>
      <w:bookmarkStart w:id="1193" w:name="_ETM_Q1_2461609"/>
      <w:bookmarkEnd w:id="1191"/>
      <w:bookmarkEnd w:id="1192"/>
      <w:bookmarkEnd w:id="1193"/>
    </w:p>
    <w:p w14:paraId="3A6CBA5E" w14:textId="345CD2F0" w:rsidR="007047D3" w:rsidRDefault="007047D3" w:rsidP="007047D3">
      <w:pPr>
        <w:pStyle w:val="af9"/>
        <w:keepNext/>
        <w:rPr>
          <w:rtl/>
          <w:lang w:eastAsia="he-IL"/>
        </w:rPr>
      </w:pPr>
      <w:bookmarkStart w:id="1194" w:name="ET_guest_נועה_שוקרון_116"/>
      <w:r w:rsidRPr="007047D3">
        <w:rPr>
          <w:rStyle w:val="TagStyle"/>
          <w:rtl/>
        </w:rPr>
        <w:lastRenderedPageBreak/>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194"/>
    </w:p>
    <w:p w14:paraId="07894DED" w14:textId="77777777" w:rsidR="007047D3" w:rsidRDefault="007047D3" w:rsidP="007047D3">
      <w:pPr>
        <w:pStyle w:val="KeepWithNext"/>
        <w:rPr>
          <w:rtl/>
          <w:lang w:eastAsia="he-IL"/>
        </w:rPr>
      </w:pPr>
    </w:p>
    <w:p w14:paraId="621ACAAE" w14:textId="2DB21C12" w:rsidR="007047D3" w:rsidRDefault="007047D3" w:rsidP="007047D3">
      <w:pPr>
        <w:rPr>
          <w:rtl/>
          <w:lang w:eastAsia="he-IL"/>
        </w:rPr>
      </w:pPr>
      <w:bookmarkStart w:id="1195" w:name="_ETM_Q1_2461851"/>
      <w:bookmarkStart w:id="1196" w:name="_ETM_Q1_2461879"/>
      <w:bookmarkEnd w:id="1195"/>
      <w:bookmarkEnd w:id="1196"/>
      <w:r>
        <w:rPr>
          <w:rFonts w:hint="cs"/>
          <w:rtl/>
          <w:lang w:eastAsia="he-IL"/>
        </w:rPr>
        <w:t xml:space="preserve">לא, אני מסבירה שוב. אני מבינה את הרצון לתקוף </w:t>
      </w:r>
      <w:bookmarkStart w:id="1197" w:name="_ETM_Q1_2464785"/>
      <w:bookmarkEnd w:id="1197"/>
      <w:r>
        <w:rPr>
          <w:rFonts w:hint="cs"/>
          <w:rtl/>
          <w:lang w:eastAsia="he-IL"/>
        </w:rPr>
        <w:t>ספציפית את אגף התקציבים, אבל אני מסבירה את המצב לאשורו</w:t>
      </w:r>
      <w:bookmarkStart w:id="1198" w:name="_ETM_Q1_2468282"/>
      <w:bookmarkEnd w:id="1198"/>
      <w:r>
        <w:rPr>
          <w:rFonts w:hint="cs"/>
          <w:rtl/>
          <w:lang w:eastAsia="he-IL"/>
        </w:rPr>
        <w:t xml:space="preserve"> ומסבירה איפה הדברים עומדים. </w:t>
      </w:r>
    </w:p>
    <w:p w14:paraId="4301A90C" w14:textId="77777777" w:rsidR="007047D3" w:rsidRDefault="007047D3" w:rsidP="007047D3">
      <w:pPr>
        <w:rPr>
          <w:rtl/>
          <w:lang w:eastAsia="he-IL"/>
        </w:rPr>
      </w:pPr>
      <w:bookmarkStart w:id="1199" w:name="_ETM_Q1_2468526"/>
      <w:bookmarkStart w:id="1200" w:name="_ETM_Q1_2468565"/>
      <w:bookmarkEnd w:id="1199"/>
      <w:bookmarkEnd w:id="1200"/>
    </w:p>
    <w:p w14:paraId="073D6ACD" w14:textId="3107F674" w:rsidR="007047D3" w:rsidRDefault="007047D3" w:rsidP="007047D3">
      <w:pPr>
        <w:pStyle w:val="af9"/>
        <w:keepNext/>
        <w:rPr>
          <w:rtl/>
          <w:lang w:eastAsia="he-IL"/>
        </w:rPr>
      </w:pPr>
      <w:bookmarkStart w:id="1201" w:name="ET_guest_שמעון_אלבום_117"/>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201"/>
    </w:p>
    <w:p w14:paraId="12AFA59F" w14:textId="77777777" w:rsidR="007047D3" w:rsidRDefault="007047D3" w:rsidP="007047D3">
      <w:pPr>
        <w:pStyle w:val="KeepWithNext"/>
        <w:rPr>
          <w:rtl/>
          <w:lang w:eastAsia="he-IL"/>
        </w:rPr>
      </w:pPr>
    </w:p>
    <w:p w14:paraId="2DD38BC2" w14:textId="0B414714" w:rsidR="007047D3" w:rsidRDefault="007047D3" w:rsidP="007047D3">
      <w:pPr>
        <w:rPr>
          <w:rtl/>
          <w:lang w:eastAsia="he-IL"/>
        </w:rPr>
      </w:pPr>
      <w:bookmarkStart w:id="1202" w:name="_ETM_Q1_2469656"/>
      <w:bookmarkStart w:id="1203" w:name="_ETM_Q1_2469680"/>
      <w:bookmarkEnd w:id="1202"/>
      <w:bookmarkEnd w:id="1203"/>
      <w:r>
        <w:rPr>
          <w:rFonts w:hint="cs"/>
          <w:rtl/>
          <w:lang w:eastAsia="he-IL"/>
        </w:rPr>
        <w:t xml:space="preserve">המצב לאשורו הוא שלא עברה החלטת </w:t>
      </w:r>
      <w:bookmarkStart w:id="1204" w:name="_ETM_Q1_2473068"/>
      <w:bookmarkEnd w:id="1204"/>
      <w:r>
        <w:rPr>
          <w:rFonts w:hint="cs"/>
          <w:rtl/>
          <w:lang w:eastAsia="he-IL"/>
        </w:rPr>
        <w:t xml:space="preserve">ממשלה כזאת לגבי שום סעיף בשום מקום בשום פעולה. </w:t>
      </w:r>
      <w:bookmarkStart w:id="1205" w:name="_ETM_Q1_2477133"/>
      <w:bookmarkEnd w:id="1205"/>
    </w:p>
    <w:p w14:paraId="5BA6FEC4" w14:textId="77777777" w:rsidR="007047D3" w:rsidRDefault="007047D3" w:rsidP="007047D3">
      <w:pPr>
        <w:rPr>
          <w:rtl/>
          <w:lang w:eastAsia="he-IL"/>
        </w:rPr>
      </w:pPr>
      <w:bookmarkStart w:id="1206" w:name="_ETM_Q1_2477254"/>
      <w:bookmarkStart w:id="1207" w:name="_ETM_Q1_2477299"/>
      <w:bookmarkStart w:id="1208" w:name="_ETM_Q1_2474300"/>
      <w:bookmarkEnd w:id="1206"/>
      <w:bookmarkEnd w:id="1207"/>
      <w:bookmarkEnd w:id="1208"/>
    </w:p>
    <w:p w14:paraId="0264394E" w14:textId="7744BC46" w:rsidR="007047D3" w:rsidRDefault="007047D3" w:rsidP="007047D3">
      <w:pPr>
        <w:pStyle w:val="af9"/>
        <w:keepNext/>
        <w:rPr>
          <w:rtl/>
          <w:lang w:eastAsia="he-IL"/>
        </w:rPr>
      </w:pPr>
      <w:bookmarkStart w:id="1209" w:name="ET_guest_נועה_שוקרון_118"/>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209"/>
    </w:p>
    <w:p w14:paraId="3C60FA5A" w14:textId="77777777" w:rsidR="007047D3" w:rsidRDefault="007047D3" w:rsidP="007047D3">
      <w:pPr>
        <w:pStyle w:val="KeepWithNext"/>
        <w:rPr>
          <w:rtl/>
          <w:lang w:eastAsia="he-IL"/>
        </w:rPr>
      </w:pPr>
    </w:p>
    <w:p w14:paraId="1F656652" w14:textId="2B628E11" w:rsidR="007047D3" w:rsidRDefault="007047D3" w:rsidP="007047D3">
      <w:pPr>
        <w:rPr>
          <w:rtl/>
          <w:lang w:eastAsia="he-IL"/>
        </w:rPr>
      </w:pPr>
      <w:bookmarkStart w:id="1210" w:name="_ETM_Q1_2474562"/>
      <w:bookmarkStart w:id="1211" w:name="_ETM_Q1_2474585"/>
      <w:bookmarkEnd w:id="1210"/>
      <w:bookmarkEnd w:id="1211"/>
      <w:r>
        <w:rPr>
          <w:rFonts w:hint="cs"/>
          <w:rtl/>
          <w:lang w:eastAsia="he-IL"/>
        </w:rPr>
        <w:t xml:space="preserve">אבל יש סעיפים שכבר מתוקצבים. </w:t>
      </w:r>
      <w:bookmarkStart w:id="1212" w:name="_ETM_Q1_2479941"/>
      <w:bookmarkEnd w:id="1212"/>
    </w:p>
    <w:p w14:paraId="1C9DF7D6" w14:textId="77777777" w:rsidR="007047D3" w:rsidRDefault="007047D3" w:rsidP="007047D3">
      <w:pPr>
        <w:rPr>
          <w:rtl/>
          <w:lang w:eastAsia="he-IL"/>
        </w:rPr>
      </w:pPr>
      <w:bookmarkStart w:id="1213" w:name="_ETM_Q1_2479990"/>
      <w:bookmarkEnd w:id="1213"/>
    </w:p>
    <w:p w14:paraId="038DACC4" w14:textId="24B01B88" w:rsidR="007047D3" w:rsidRDefault="007047D3" w:rsidP="007047D3">
      <w:pPr>
        <w:pStyle w:val="af9"/>
        <w:keepNext/>
        <w:rPr>
          <w:rtl/>
          <w:lang w:eastAsia="he-IL"/>
        </w:rPr>
      </w:pPr>
      <w:bookmarkStart w:id="1214" w:name="ET_guest_שמעון_אלבום_119"/>
      <w:r w:rsidRPr="007047D3">
        <w:rPr>
          <w:rStyle w:val="TagStyle"/>
          <w:rtl/>
        </w:rPr>
        <w:t xml:space="preserve"> &lt;&lt; אורח &gt;&gt; </w:t>
      </w:r>
      <w:r>
        <w:rPr>
          <w:rtl/>
          <w:lang w:eastAsia="he-IL"/>
        </w:rPr>
        <w:t>שמעון אלבום:</w:t>
      </w:r>
      <w:r w:rsidRPr="007047D3">
        <w:rPr>
          <w:rStyle w:val="TagStyle"/>
          <w:rtl/>
        </w:rPr>
        <w:t xml:space="preserve"> &lt;&lt; אורח &gt;&gt;</w:t>
      </w:r>
      <w:r w:rsidR="005F24D4">
        <w:rPr>
          <w:rtl/>
          <w:lang w:eastAsia="he-IL"/>
        </w:rPr>
        <w:t xml:space="preserve"> </w:t>
      </w:r>
      <w:bookmarkEnd w:id="1214"/>
    </w:p>
    <w:p w14:paraId="16ED1B79" w14:textId="77777777" w:rsidR="007047D3" w:rsidRDefault="007047D3" w:rsidP="007047D3">
      <w:pPr>
        <w:pStyle w:val="KeepWithNext"/>
        <w:rPr>
          <w:rtl/>
          <w:lang w:eastAsia="he-IL"/>
        </w:rPr>
      </w:pPr>
    </w:p>
    <w:p w14:paraId="5C9B91AA" w14:textId="08C073CB" w:rsidR="007047D3" w:rsidRDefault="007047D3" w:rsidP="007047D3">
      <w:pPr>
        <w:rPr>
          <w:rtl/>
          <w:lang w:eastAsia="he-IL"/>
        </w:rPr>
      </w:pPr>
      <w:bookmarkStart w:id="1215" w:name="_ETM_Q1_2477298"/>
      <w:bookmarkStart w:id="1216" w:name="_ETM_Q1_2477328"/>
      <w:bookmarkEnd w:id="1215"/>
      <w:bookmarkEnd w:id="1216"/>
      <w:r>
        <w:rPr>
          <w:rFonts w:hint="cs"/>
          <w:rtl/>
          <w:lang w:eastAsia="he-IL"/>
        </w:rPr>
        <w:t xml:space="preserve">כמובן, אנחנו מדברים על סעיפים </w:t>
      </w:r>
      <w:bookmarkStart w:id="1217" w:name="_ETM_Q1_2480584"/>
      <w:bookmarkEnd w:id="1217"/>
      <w:r>
        <w:rPr>
          <w:rFonts w:hint="cs"/>
          <w:rtl/>
          <w:lang w:eastAsia="he-IL"/>
        </w:rPr>
        <w:t xml:space="preserve">שלא מתוקצבים. </w:t>
      </w:r>
    </w:p>
    <w:p w14:paraId="40E7CC9F" w14:textId="77777777" w:rsidR="007047D3" w:rsidRDefault="007047D3" w:rsidP="007047D3">
      <w:pPr>
        <w:rPr>
          <w:rtl/>
          <w:lang w:eastAsia="he-IL"/>
        </w:rPr>
      </w:pPr>
      <w:bookmarkStart w:id="1218" w:name="_ETM_Q1_2482160"/>
      <w:bookmarkStart w:id="1219" w:name="_ETM_Q1_2482207"/>
      <w:bookmarkEnd w:id="1218"/>
      <w:bookmarkEnd w:id="1219"/>
    </w:p>
    <w:p w14:paraId="34109282" w14:textId="336DA129" w:rsidR="007047D3" w:rsidRDefault="007047D3" w:rsidP="007047D3">
      <w:pPr>
        <w:pStyle w:val="af9"/>
        <w:keepNext/>
        <w:rPr>
          <w:rtl/>
          <w:lang w:eastAsia="he-IL"/>
        </w:rPr>
      </w:pPr>
      <w:bookmarkStart w:id="1220" w:name="ET_guest_נועה_שוקרון_120"/>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220"/>
    </w:p>
    <w:p w14:paraId="7F376DDF" w14:textId="77777777" w:rsidR="007047D3" w:rsidRDefault="007047D3" w:rsidP="007047D3">
      <w:pPr>
        <w:pStyle w:val="KeepWithNext"/>
        <w:rPr>
          <w:rtl/>
          <w:lang w:eastAsia="he-IL"/>
        </w:rPr>
      </w:pPr>
    </w:p>
    <w:p w14:paraId="243554BB" w14:textId="41BB581C" w:rsidR="007047D3" w:rsidRDefault="007047D3" w:rsidP="007047D3">
      <w:pPr>
        <w:rPr>
          <w:rtl/>
          <w:lang w:eastAsia="he-IL"/>
        </w:rPr>
      </w:pPr>
      <w:bookmarkStart w:id="1221" w:name="_ETM_Q1_2479537"/>
      <w:bookmarkStart w:id="1222" w:name="_ETM_Q1_2479563"/>
      <w:bookmarkEnd w:id="1221"/>
      <w:bookmarkEnd w:id="1222"/>
      <w:r>
        <w:rPr>
          <w:rFonts w:hint="cs"/>
          <w:rtl/>
          <w:lang w:eastAsia="he-IL"/>
        </w:rPr>
        <w:t xml:space="preserve">שוב, אני מבינה את הרצון לייצר מקורות תקציביים </w:t>
      </w:r>
      <w:bookmarkStart w:id="1223" w:name="_ETM_Q1_2482928"/>
      <w:bookmarkEnd w:id="1223"/>
      <w:r>
        <w:rPr>
          <w:rFonts w:hint="cs"/>
          <w:rtl/>
          <w:lang w:eastAsia="he-IL"/>
        </w:rPr>
        <w:t xml:space="preserve">יש מאין, זה כמובן רצון שקיים בכלל משרדי </w:t>
      </w:r>
      <w:bookmarkStart w:id="1224" w:name="_ETM_Q1_2488020"/>
      <w:bookmarkEnd w:id="1224"/>
      <w:r>
        <w:rPr>
          <w:rFonts w:hint="cs"/>
          <w:rtl/>
          <w:lang w:eastAsia="he-IL"/>
        </w:rPr>
        <w:t>הממשלה, בוודאי כשיש אירוע דחוף, אבל עם זאת יש כללים</w:t>
      </w:r>
      <w:bookmarkStart w:id="1225" w:name="_ETM_Q1_2490553"/>
      <w:bookmarkEnd w:id="1225"/>
      <w:r>
        <w:rPr>
          <w:rFonts w:hint="cs"/>
          <w:rtl/>
          <w:lang w:eastAsia="he-IL"/>
        </w:rPr>
        <w:t xml:space="preserve"> לתקציב המדינה, גם לתקציב המשכי, ולכל פעולה נדרש מקור תקציבי. </w:t>
      </w:r>
      <w:bookmarkStart w:id="1226" w:name="_ETM_Q1_2498290"/>
      <w:bookmarkEnd w:id="1226"/>
      <w:r>
        <w:rPr>
          <w:rFonts w:hint="cs"/>
          <w:rtl/>
          <w:lang w:eastAsia="he-IL"/>
        </w:rPr>
        <w:t xml:space="preserve">אנחנו המלצנו מהו המקור התקציבי למימון הפעולות של מירון. </w:t>
      </w:r>
      <w:bookmarkStart w:id="1227" w:name="_ETM_Q1_2502842"/>
      <w:bookmarkEnd w:id="1227"/>
    </w:p>
    <w:p w14:paraId="28007AF5" w14:textId="77777777" w:rsidR="007047D3" w:rsidRDefault="007047D3" w:rsidP="007047D3">
      <w:pPr>
        <w:rPr>
          <w:rtl/>
          <w:lang w:eastAsia="he-IL"/>
        </w:rPr>
      </w:pPr>
      <w:bookmarkStart w:id="1228" w:name="_ETM_Q1_2502891"/>
      <w:bookmarkEnd w:id="1228"/>
    </w:p>
    <w:p w14:paraId="1F98CECC" w14:textId="586B9B4B" w:rsidR="007047D3" w:rsidRDefault="007047D3" w:rsidP="007047D3">
      <w:pPr>
        <w:pStyle w:val="af6"/>
        <w:keepNext/>
        <w:rPr>
          <w:rtl/>
        </w:rPr>
      </w:pPr>
      <w:bookmarkStart w:id="1229" w:name="ET_yor_6342_121"/>
      <w:r w:rsidRPr="007047D3">
        <w:rPr>
          <w:rStyle w:val="TagStyle"/>
          <w:rtl/>
        </w:rPr>
        <w:t xml:space="preserve"> &lt;&lt; יור &gt;&gt; </w:t>
      </w:r>
      <w:r>
        <w:rPr>
          <w:rtl/>
        </w:rPr>
        <w:t xml:space="preserve">היו"ר בועז </w:t>
      </w:r>
      <w:proofErr w:type="spellStart"/>
      <w:r>
        <w:rPr>
          <w:rtl/>
        </w:rPr>
        <w:t>ביסמוט</w:t>
      </w:r>
      <w:proofErr w:type="spellEnd"/>
      <w:r>
        <w:rPr>
          <w:rtl/>
        </w:rPr>
        <w:t>:</w:t>
      </w:r>
      <w:r w:rsidRPr="007047D3">
        <w:rPr>
          <w:rStyle w:val="TagStyle"/>
          <w:rtl/>
        </w:rPr>
        <w:t xml:space="preserve"> &lt;&lt; יור &gt;&gt;</w:t>
      </w:r>
      <w:r w:rsidR="005F24D4">
        <w:rPr>
          <w:rtl/>
        </w:rPr>
        <w:t xml:space="preserve"> </w:t>
      </w:r>
      <w:bookmarkEnd w:id="1229"/>
    </w:p>
    <w:p w14:paraId="58EC3E26" w14:textId="77777777" w:rsidR="007047D3" w:rsidRDefault="007047D3" w:rsidP="007047D3">
      <w:pPr>
        <w:pStyle w:val="KeepWithNext"/>
        <w:rPr>
          <w:rtl/>
          <w:lang w:eastAsia="he-IL"/>
        </w:rPr>
      </w:pPr>
    </w:p>
    <w:p w14:paraId="6697AEB5" w14:textId="6CBC2B0A" w:rsidR="007047D3" w:rsidRDefault="007047D3" w:rsidP="007047D3">
      <w:pPr>
        <w:rPr>
          <w:rtl/>
          <w:lang w:eastAsia="he-IL"/>
        </w:rPr>
      </w:pPr>
      <w:r>
        <w:rPr>
          <w:rFonts w:hint="cs"/>
          <w:rtl/>
          <w:lang w:eastAsia="he-IL"/>
        </w:rPr>
        <w:t>אני קוטע אותך. א</w:t>
      </w:r>
      <w:bookmarkStart w:id="1230" w:name="_ETM_Q1_2501266"/>
      <w:bookmarkStart w:id="1231" w:name="_ETM_Q1_2501286"/>
      <w:bookmarkEnd w:id="1230"/>
      <w:bookmarkEnd w:id="1231"/>
      <w:r>
        <w:rPr>
          <w:rFonts w:hint="cs"/>
          <w:rtl/>
          <w:lang w:eastAsia="he-IL"/>
        </w:rPr>
        <w:t xml:space="preserve">ני </w:t>
      </w:r>
      <w:bookmarkStart w:id="1232" w:name="_ETM_Q1_2501734"/>
      <w:bookmarkEnd w:id="1232"/>
      <w:r>
        <w:rPr>
          <w:rFonts w:hint="cs"/>
          <w:rtl/>
          <w:lang w:eastAsia="he-IL"/>
        </w:rPr>
        <w:t>אמרתי קודם לכן לגבי ההתנה</w:t>
      </w:r>
      <w:bookmarkStart w:id="1233" w:name="_ETM_Q1_2502968"/>
      <w:bookmarkEnd w:id="1233"/>
      <w:r>
        <w:rPr>
          <w:rFonts w:hint="cs"/>
          <w:rtl/>
          <w:lang w:eastAsia="he-IL"/>
        </w:rPr>
        <w:t xml:space="preserve">לות של שני המשרדים, ביום ראשון יש ישיבת ממשלה, תסגרו </w:t>
      </w:r>
      <w:bookmarkStart w:id="1234" w:name="_ETM_Q1_2507244"/>
      <w:bookmarkEnd w:id="1234"/>
      <w:r>
        <w:rPr>
          <w:rFonts w:hint="cs"/>
          <w:rtl/>
          <w:lang w:eastAsia="he-IL"/>
        </w:rPr>
        <w:t xml:space="preserve">את זה ביום ראשון, הרי זה לא ייתכן הדבר הזה. </w:t>
      </w:r>
      <w:bookmarkStart w:id="1235" w:name="_ETM_Q1_2510455"/>
      <w:bookmarkEnd w:id="1235"/>
      <w:r>
        <w:rPr>
          <w:rFonts w:hint="cs"/>
          <w:rtl/>
          <w:lang w:eastAsia="he-IL"/>
        </w:rPr>
        <w:t xml:space="preserve">בישיבה הבאה שלנו הנושא הזה סגור, לא ייתכן שעוד </w:t>
      </w:r>
      <w:bookmarkStart w:id="1236" w:name="_ETM_Q1_2517675"/>
      <w:bookmarkEnd w:id="1236"/>
      <w:r>
        <w:rPr>
          <w:rFonts w:hint="cs"/>
          <w:rtl/>
          <w:lang w:eastAsia="he-IL"/>
        </w:rPr>
        <w:t xml:space="preserve">מעט הישיבה הזאת ננעלת, לא התחלנו בהקראה, אנחנו מתדיינים פה </w:t>
      </w:r>
      <w:bookmarkStart w:id="1237" w:name="_ETM_Q1_2522361"/>
      <w:bookmarkEnd w:id="1237"/>
      <w:r>
        <w:rPr>
          <w:rFonts w:hint="cs"/>
          <w:rtl/>
          <w:lang w:eastAsia="he-IL"/>
        </w:rPr>
        <w:t xml:space="preserve">על משהו שאמור היה להיות סגור, זה לא עושה שכל. </w:t>
      </w:r>
      <w:bookmarkStart w:id="1238" w:name="_ETM_Q1_2528320"/>
      <w:bookmarkEnd w:id="1238"/>
    </w:p>
    <w:p w14:paraId="31C79A9E" w14:textId="77777777" w:rsidR="007047D3" w:rsidRDefault="007047D3" w:rsidP="007047D3">
      <w:pPr>
        <w:rPr>
          <w:rtl/>
          <w:lang w:eastAsia="he-IL"/>
        </w:rPr>
      </w:pPr>
      <w:bookmarkStart w:id="1239" w:name="_ETM_Q1_2528431"/>
      <w:bookmarkStart w:id="1240" w:name="_ETM_Q1_2528473"/>
      <w:bookmarkStart w:id="1241" w:name="_ETM_Q1_2529575"/>
      <w:bookmarkEnd w:id="1239"/>
      <w:bookmarkEnd w:id="1240"/>
      <w:bookmarkEnd w:id="1241"/>
    </w:p>
    <w:p w14:paraId="3A399D11" w14:textId="616E38CE" w:rsidR="007047D3" w:rsidRDefault="007047D3" w:rsidP="007047D3">
      <w:pPr>
        <w:pStyle w:val="af9"/>
        <w:keepNext/>
        <w:rPr>
          <w:rtl/>
          <w:lang w:eastAsia="he-IL"/>
        </w:rPr>
      </w:pPr>
      <w:bookmarkStart w:id="1242" w:name="ET_guest_נועה_שוקרון_122"/>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242"/>
    </w:p>
    <w:p w14:paraId="1794E5FE" w14:textId="77777777" w:rsidR="007047D3" w:rsidRDefault="007047D3" w:rsidP="007047D3">
      <w:pPr>
        <w:pStyle w:val="KeepWithNext"/>
        <w:rPr>
          <w:rtl/>
          <w:lang w:eastAsia="he-IL"/>
        </w:rPr>
      </w:pPr>
    </w:p>
    <w:p w14:paraId="24D1EB03" w14:textId="26D27F4B" w:rsidR="007047D3" w:rsidRDefault="007047D3" w:rsidP="007047D3">
      <w:pPr>
        <w:rPr>
          <w:rtl/>
          <w:lang w:eastAsia="he-IL"/>
        </w:rPr>
      </w:pPr>
      <w:bookmarkStart w:id="1243" w:name="_ETM_Q1_2529859"/>
      <w:bookmarkStart w:id="1244" w:name="_ETM_Q1_2529887"/>
      <w:bookmarkEnd w:id="1243"/>
      <w:bookmarkEnd w:id="1244"/>
      <w:r>
        <w:rPr>
          <w:rFonts w:hint="cs"/>
          <w:rtl/>
          <w:lang w:eastAsia="he-IL"/>
        </w:rPr>
        <w:t xml:space="preserve">רק עוד הערה קטנה, חשוב לי להבהיר, </w:t>
      </w:r>
      <w:bookmarkStart w:id="1245" w:name="_ETM_Q1_2533601"/>
      <w:bookmarkEnd w:id="1245"/>
      <w:r>
        <w:rPr>
          <w:rFonts w:hint="cs"/>
          <w:rtl/>
          <w:lang w:eastAsia="he-IL"/>
        </w:rPr>
        <w:t>בהערות שלנו לחוק אין השלכות תקציביות לחוק, כלומר העברת</w:t>
      </w:r>
      <w:bookmarkStart w:id="1246" w:name="_ETM_Q1_2540014"/>
      <w:bookmarkEnd w:id="1246"/>
      <w:r>
        <w:rPr>
          <w:rFonts w:hint="cs"/>
          <w:rtl/>
          <w:lang w:eastAsia="he-IL"/>
        </w:rPr>
        <w:t xml:space="preserve"> החוק איננה קשורה לתקצוב של הפעולות במירון השנה. אני מבינה </w:t>
      </w:r>
      <w:bookmarkStart w:id="1247" w:name="_ETM_Q1_2547955"/>
      <w:bookmarkEnd w:id="1247"/>
      <w:r>
        <w:rPr>
          <w:rFonts w:hint="cs"/>
          <w:rtl/>
          <w:lang w:eastAsia="he-IL"/>
        </w:rPr>
        <w:t xml:space="preserve">את הצורך לדעת, אנחנו כמובן נשקף כל מה שהוועדה </w:t>
      </w:r>
      <w:bookmarkStart w:id="1248" w:name="_ETM_Q1_2549816"/>
      <w:bookmarkEnd w:id="1248"/>
      <w:r>
        <w:rPr>
          <w:rFonts w:hint="cs"/>
          <w:rtl/>
          <w:lang w:eastAsia="he-IL"/>
        </w:rPr>
        <w:t xml:space="preserve">תשאל, אבל אין קשר בין קידום החוק לסוגיה התקציבית. </w:t>
      </w:r>
    </w:p>
    <w:p w14:paraId="2A618C34" w14:textId="77777777" w:rsidR="007047D3" w:rsidRDefault="007047D3" w:rsidP="007047D3">
      <w:pPr>
        <w:rPr>
          <w:rtl/>
          <w:lang w:eastAsia="he-IL"/>
        </w:rPr>
      </w:pPr>
      <w:bookmarkStart w:id="1249" w:name="_ETM_Q1_2556247"/>
      <w:bookmarkStart w:id="1250" w:name="_ETM_Q1_2556288"/>
      <w:bookmarkEnd w:id="1249"/>
      <w:bookmarkEnd w:id="1250"/>
    </w:p>
    <w:p w14:paraId="40160190" w14:textId="7114084C" w:rsidR="007047D3" w:rsidRDefault="007047D3" w:rsidP="007047D3">
      <w:pPr>
        <w:pStyle w:val="af9"/>
        <w:keepNext/>
        <w:rPr>
          <w:rtl/>
          <w:lang w:eastAsia="he-IL"/>
        </w:rPr>
      </w:pPr>
      <w:bookmarkStart w:id="1251" w:name="ET_guest_אהרון_שפיץ_123"/>
      <w:r w:rsidRPr="007047D3">
        <w:rPr>
          <w:rStyle w:val="TagStyle"/>
          <w:rtl/>
        </w:rPr>
        <w:t xml:space="preserve"> &lt;&lt; אורח &gt;&gt; </w:t>
      </w:r>
      <w:r>
        <w:rPr>
          <w:rtl/>
          <w:lang w:eastAsia="he-IL"/>
        </w:rPr>
        <w:t>אהרון שפיץ:</w:t>
      </w:r>
      <w:r w:rsidRPr="007047D3">
        <w:rPr>
          <w:rStyle w:val="TagStyle"/>
          <w:rtl/>
        </w:rPr>
        <w:t xml:space="preserve"> &lt;&lt; אורח &gt;&gt;</w:t>
      </w:r>
      <w:r w:rsidR="005F24D4">
        <w:rPr>
          <w:rtl/>
          <w:lang w:eastAsia="he-IL"/>
        </w:rPr>
        <w:t xml:space="preserve"> </w:t>
      </w:r>
      <w:bookmarkEnd w:id="1251"/>
    </w:p>
    <w:p w14:paraId="4BFBFDC1" w14:textId="77777777" w:rsidR="007047D3" w:rsidRDefault="007047D3" w:rsidP="007047D3">
      <w:pPr>
        <w:pStyle w:val="KeepWithNext"/>
        <w:rPr>
          <w:rtl/>
          <w:lang w:eastAsia="he-IL"/>
        </w:rPr>
      </w:pPr>
    </w:p>
    <w:p w14:paraId="54ADAF94" w14:textId="6A237A84" w:rsidR="007047D3" w:rsidRDefault="007047D3" w:rsidP="007047D3">
      <w:pPr>
        <w:rPr>
          <w:rtl/>
          <w:lang w:eastAsia="he-IL"/>
        </w:rPr>
      </w:pPr>
      <w:bookmarkStart w:id="1252" w:name="_ETM_Q1_2556759"/>
      <w:bookmarkEnd w:id="1252"/>
      <w:r>
        <w:rPr>
          <w:rFonts w:hint="cs"/>
          <w:rtl/>
          <w:lang w:eastAsia="he-IL"/>
        </w:rPr>
        <w:t>א</w:t>
      </w:r>
      <w:bookmarkStart w:id="1253" w:name="_ETM_Q1_2556793"/>
      <w:bookmarkEnd w:id="1253"/>
      <w:r>
        <w:rPr>
          <w:rFonts w:hint="cs"/>
          <w:rtl/>
          <w:lang w:eastAsia="he-IL"/>
        </w:rPr>
        <w:t xml:space="preserve">ני </w:t>
      </w:r>
      <w:bookmarkStart w:id="1254" w:name="_ETM_Q1_2557070"/>
      <w:bookmarkEnd w:id="1254"/>
      <w:r>
        <w:rPr>
          <w:rFonts w:hint="cs"/>
          <w:rtl/>
          <w:lang w:eastAsia="he-IL"/>
        </w:rPr>
        <w:t>חוזר שוב, בשנת 2023, למיטב מה שאני מוצא ורואה</w:t>
      </w:r>
      <w:bookmarkStart w:id="1255" w:name="_ETM_Q1_2561054"/>
      <w:bookmarkEnd w:id="1255"/>
      <w:r>
        <w:rPr>
          <w:rFonts w:hint="cs"/>
          <w:rtl/>
          <w:lang w:eastAsia="he-IL"/>
        </w:rPr>
        <w:t xml:space="preserve"> ברשת, תקציב המדינה אושר במאי 2023, ההילולה התרחשה במאי, לנו </w:t>
      </w:r>
      <w:bookmarkStart w:id="1256" w:name="_ETM_Q1_2566325"/>
      <w:bookmarkEnd w:id="1256"/>
      <w:r>
        <w:rPr>
          <w:rFonts w:hint="cs"/>
          <w:rtl/>
          <w:lang w:eastAsia="he-IL"/>
        </w:rPr>
        <w:t>אושר לחתום הסכם עם ההפקה עוד קודם לכן על בסיס</w:t>
      </w:r>
      <w:bookmarkStart w:id="1257" w:name="_ETM_Q1_2566079"/>
      <w:bookmarkEnd w:id="1257"/>
      <w:r>
        <w:rPr>
          <w:rFonts w:hint="cs"/>
          <w:rtl/>
          <w:lang w:eastAsia="he-IL"/>
        </w:rPr>
        <w:t xml:space="preserve"> החרגה, לא זכור לי שעברה החלטת ממשלה שהצביעה על מקור</w:t>
      </w:r>
      <w:r w:rsidR="00520F55">
        <w:rPr>
          <w:rFonts w:hint="cs"/>
          <w:rtl/>
          <w:lang w:eastAsia="he-IL"/>
        </w:rPr>
        <w:t>.</w:t>
      </w:r>
      <w:r>
        <w:rPr>
          <w:rFonts w:hint="cs"/>
          <w:rtl/>
          <w:lang w:eastAsia="he-IL"/>
        </w:rPr>
        <w:t xml:space="preserve"> </w:t>
      </w:r>
      <w:bookmarkStart w:id="1258" w:name="_ETM_Q1_2569799"/>
      <w:bookmarkEnd w:id="1258"/>
      <w:r>
        <w:rPr>
          <w:rFonts w:hint="cs"/>
          <w:rtl/>
          <w:lang w:eastAsia="he-IL"/>
        </w:rPr>
        <w:t xml:space="preserve">זאת אומרת שקיים האופן החוקי שמאפשר לאשר את ההחרגה בלי </w:t>
      </w:r>
      <w:bookmarkStart w:id="1259" w:name="_ETM_Q1_2576480"/>
      <w:bookmarkEnd w:id="1259"/>
      <w:r>
        <w:rPr>
          <w:rFonts w:hint="cs"/>
          <w:rtl/>
          <w:lang w:eastAsia="he-IL"/>
        </w:rPr>
        <w:t xml:space="preserve">החלטת ממשלה שמשחררת את המקור. שתיים, האמירה שמספר שבועות אנחנו </w:t>
      </w:r>
      <w:bookmarkStart w:id="1260" w:name="_ETM_Q1_2581317"/>
      <w:bookmarkEnd w:id="1260"/>
      <w:r>
        <w:rPr>
          <w:rFonts w:hint="cs"/>
          <w:rtl/>
          <w:lang w:eastAsia="he-IL"/>
        </w:rPr>
        <w:t xml:space="preserve">דנים היא לא מדויקת, כבר חודשיים וחצי שאנחנו, עוד לפני </w:t>
      </w:r>
      <w:bookmarkStart w:id="1261" w:name="_ETM_Q1_2584529"/>
      <w:bookmarkEnd w:id="1261"/>
      <w:r>
        <w:rPr>
          <w:rFonts w:hint="cs"/>
          <w:rtl/>
          <w:lang w:eastAsia="he-IL"/>
        </w:rPr>
        <w:t>תום שנת 2024, העלינו את הבעיה הזאת בפני האוצר.</w:t>
      </w:r>
    </w:p>
    <w:p w14:paraId="73FCE102" w14:textId="77777777" w:rsidR="007047D3" w:rsidRDefault="007047D3" w:rsidP="007047D3">
      <w:pPr>
        <w:rPr>
          <w:rtl/>
          <w:lang w:eastAsia="he-IL"/>
        </w:rPr>
      </w:pPr>
      <w:bookmarkStart w:id="1262" w:name="_ETM_Q1_2615741"/>
      <w:bookmarkStart w:id="1263" w:name="_ETM_Q1_2615798"/>
      <w:bookmarkEnd w:id="1262"/>
      <w:bookmarkEnd w:id="1263"/>
    </w:p>
    <w:p w14:paraId="218060F8" w14:textId="12BE7BB9" w:rsidR="007047D3" w:rsidRDefault="007047D3" w:rsidP="007047D3">
      <w:pPr>
        <w:rPr>
          <w:rtl/>
          <w:lang w:eastAsia="he-IL"/>
        </w:rPr>
      </w:pPr>
      <w:bookmarkStart w:id="1264" w:name="_ETM_Q1_2615885"/>
      <w:bookmarkStart w:id="1265" w:name="_ETM_Q1_2615937"/>
      <w:bookmarkEnd w:id="1264"/>
      <w:bookmarkEnd w:id="1265"/>
      <w:r>
        <w:rPr>
          <w:rFonts w:hint="cs"/>
          <w:rtl/>
          <w:lang w:eastAsia="he-IL"/>
        </w:rPr>
        <w:t xml:space="preserve">והדבר </w:t>
      </w:r>
      <w:bookmarkStart w:id="1266" w:name="_ETM_Q1_2591826"/>
      <w:bookmarkEnd w:id="1266"/>
      <w:r>
        <w:rPr>
          <w:rFonts w:hint="cs"/>
          <w:rtl/>
          <w:lang w:eastAsia="he-IL"/>
        </w:rPr>
        <w:t xml:space="preserve">השלישי, אם לא ניתן לתקצב את זה אלא בתקציב המשכי, </w:t>
      </w:r>
      <w:bookmarkStart w:id="1267" w:name="_ETM_Q1_2594845"/>
      <w:bookmarkEnd w:id="1267"/>
      <w:r>
        <w:rPr>
          <w:rFonts w:hint="cs"/>
          <w:rtl/>
          <w:lang w:eastAsia="he-IL"/>
        </w:rPr>
        <w:t xml:space="preserve">למה שזה לא יתחיל להופיע באופן קבוע בבסיס התקציב כדי </w:t>
      </w:r>
      <w:bookmarkStart w:id="1268" w:name="_ETM_Q1_2599113"/>
      <w:bookmarkEnd w:id="1268"/>
      <w:r>
        <w:rPr>
          <w:rFonts w:hint="cs"/>
          <w:rtl/>
          <w:lang w:eastAsia="he-IL"/>
        </w:rPr>
        <w:t xml:space="preserve">שאם בשנה הבאה, ב-2026, שוב לא יעבור תקציב, שיהיה המשכי. </w:t>
      </w:r>
      <w:bookmarkStart w:id="1269" w:name="_ETM_Q1_2603517"/>
      <w:bookmarkEnd w:id="1269"/>
      <w:r>
        <w:rPr>
          <w:rFonts w:hint="cs"/>
          <w:rtl/>
          <w:lang w:eastAsia="he-IL"/>
        </w:rPr>
        <w:t>אתם אומרים שאי אפשר מצד אחד לממן את זה</w:t>
      </w:r>
      <w:bookmarkStart w:id="1270" w:name="_ETM_Q1_2605735"/>
      <w:bookmarkEnd w:id="1270"/>
      <w:r>
        <w:rPr>
          <w:rFonts w:hint="cs"/>
          <w:rtl/>
          <w:lang w:eastAsia="he-IL"/>
        </w:rPr>
        <w:t>, מצד שני</w:t>
      </w:r>
      <w:r w:rsidR="00520F55">
        <w:rPr>
          <w:rFonts w:hint="cs"/>
          <w:rtl/>
          <w:lang w:eastAsia="he-IL"/>
        </w:rPr>
        <w:t xml:space="preserve"> </w:t>
      </w:r>
      <w:r>
        <w:rPr>
          <w:rFonts w:hint="cs"/>
          <w:rtl/>
          <w:lang w:eastAsia="he-IL"/>
        </w:rPr>
        <w:t xml:space="preserve">אי אפשר להכניס את זה לבסיס התקציב, ופעם </w:t>
      </w:r>
      <w:bookmarkStart w:id="1271" w:name="_ETM_Q1_2607799"/>
      <w:bookmarkEnd w:id="1271"/>
      <w:r>
        <w:rPr>
          <w:rFonts w:hint="cs"/>
          <w:rtl/>
          <w:lang w:eastAsia="he-IL"/>
        </w:rPr>
        <w:t xml:space="preserve">מבקשים שזה מקואליציוני ופעם מבקשים משם, אז מה יקרה </w:t>
      </w:r>
      <w:bookmarkStart w:id="1272" w:name="_ETM_Q1_2612243"/>
      <w:bookmarkEnd w:id="1272"/>
      <w:r>
        <w:rPr>
          <w:rFonts w:hint="cs"/>
          <w:rtl/>
          <w:lang w:eastAsia="he-IL"/>
        </w:rPr>
        <w:t xml:space="preserve">ב-2026, שוב תצטרך לשבת הוועדה במרץ-אפריל ולהתווכח סביב הנושא? אי </w:t>
      </w:r>
      <w:bookmarkStart w:id="1273" w:name="_ETM_Q1_2616239"/>
      <w:bookmarkEnd w:id="1273"/>
      <w:r>
        <w:rPr>
          <w:rFonts w:hint="cs"/>
          <w:rtl/>
          <w:lang w:eastAsia="he-IL"/>
        </w:rPr>
        <w:t>אפשר לאחוז את החבל הזה משני הקצוות.</w:t>
      </w:r>
    </w:p>
    <w:p w14:paraId="27F31568" w14:textId="77777777" w:rsidR="007047D3" w:rsidRDefault="007047D3" w:rsidP="007047D3">
      <w:pPr>
        <w:rPr>
          <w:rtl/>
          <w:lang w:eastAsia="he-IL"/>
        </w:rPr>
      </w:pPr>
      <w:bookmarkStart w:id="1274" w:name="_ETM_Q1_2618847"/>
      <w:bookmarkStart w:id="1275" w:name="_ETM_Q1_2618891"/>
      <w:bookmarkEnd w:id="1274"/>
      <w:bookmarkEnd w:id="1275"/>
    </w:p>
    <w:p w14:paraId="28C03E6E" w14:textId="5AFC7F17" w:rsidR="007047D3" w:rsidRDefault="007047D3" w:rsidP="007047D3">
      <w:pPr>
        <w:pStyle w:val="af9"/>
        <w:keepNext/>
        <w:rPr>
          <w:rtl/>
          <w:lang w:eastAsia="he-IL"/>
        </w:rPr>
      </w:pPr>
      <w:bookmarkStart w:id="1276" w:name="ET_guest_נועה_שוקרון_124"/>
      <w:r w:rsidRPr="007047D3">
        <w:rPr>
          <w:rStyle w:val="TagStyle"/>
          <w:rtl/>
        </w:rPr>
        <w:t xml:space="preserve"> &lt;&lt; אורח &gt;&gt; </w:t>
      </w:r>
      <w:r>
        <w:rPr>
          <w:rtl/>
          <w:lang w:eastAsia="he-IL"/>
        </w:rPr>
        <w:t>נועה שוקרון:</w:t>
      </w:r>
      <w:r w:rsidRPr="007047D3">
        <w:rPr>
          <w:rStyle w:val="TagStyle"/>
          <w:rtl/>
        </w:rPr>
        <w:t xml:space="preserve"> &lt;&lt; אורח &gt;&gt;</w:t>
      </w:r>
      <w:r w:rsidR="005F24D4">
        <w:rPr>
          <w:rtl/>
          <w:lang w:eastAsia="he-IL"/>
        </w:rPr>
        <w:t xml:space="preserve"> </w:t>
      </w:r>
      <w:bookmarkEnd w:id="1276"/>
    </w:p>
    <w:p w14:paraId="3E1D8051" w14:textId="77777777" w:rsidR="007047D3" w:rsidRDefault="007047D3" w:rsidP="007047D3">
      <w:pPr>
        <w:pStyle w:val="KeepWithNext"/>
        <w:rPr>
          <w:rtl/>
          <w:lang w:eastAsia="he-IL"/>
        </w:rPr>
      </w:pPr>
    </w:p>
    <w:p w14:paraId="68E14449" w14:textId="32D68CE2" w:rsidR="007047D3" w:rsidRDefault="007047D3" w:rsidP="007047D3">
      <w:pPr>
        <w:rPr>
          <w:rtl/>
          <w:lang w:eastAsia="he-IL"/>
        </w:rPr>
      </w:pPr>
      <w:bookmarkStart w:id="1277" w:name="_ETM_Q1_2620175"/>
      <w:bookmarkStart w:id="1278" w:name="_ETM_Q1_2620206"/>
      <w:bookmarkEnd w:id="1277"/>
      <w:bookmarkEnd w:id="1278"/>
      <w:r>
        <w:rPr>
          <w:rFonts w:hint="cs"/>
          <w:rtl/>
          <w:lang w:eastAsia="he-IL"/>
        </w:rPr>
        <w:t xml:space="preserve">אתה </w:t>
      </w:r>
      <w:bookmarkStart w:id="1279" w:name="_ETM_Q1_2620541"/>
      <w:bookmarkEnd w:id="1279"/>
      <w:r>
        <w:rPr>
          <w:rFonts w:hint="cs"/>
          <w:rtl/>
          <w:lang w:eastAsia="he-IL"/>
        </w:rPr>
        <w:t xml:space="preserve">לא מדייק בדברים שלך מכיוון שתקציב המשכי לא מתקצב את </w:t>
      </w:r>
      <w:bookmarkStart w:id="1280" w:name="_ETM_Q1_2623303"/>
      <w:bookmarkEnd w:id="1280"/>
      <w:r>
        <w:rPr>
          <w:rFonts w:hint="cs"/>
          <w:rtl/>
          <w:lang w:eastAsia="he-IL"/>
        </w:rPr>
        <w:t>כל מה שבבסיס, כלומר גם אם היינו מתקצבים בשנת 202</w:t>
      </w:r>
      <w:bookmarkStart w:id="1281" w:name="_ETM_Q1_2627297"/>
      <w:bookmarkEnd w:id="1281"/>
      <w:r>
        <w:rPr>
          <w:rFonts w:hint="cs"/>
          <w:rtl/>
          <w:lang w:eastAsia="he-IL"/>
        </w:rPr>
        <w:t xml:space="preserve">5 בבסיס את ההוצאות על מירון, דבר שבחלקו לא היינו </w:t>
      </w:r>
      <w:bookmarkStart w:id="1282" w:name="_ETM_Q1_2629329"/>
      <w:bookmarkEnd w:id="1282"/>
      <w:r>
        <w:rPr>
          <w:rFonts w:hint="cs"/>
          <w:rtl/>
          <w:lang w:eastAsia="he-IL"/>
        </w:rPr>
        <w:t xml:space="preserve">יכולים לעשות מכיוון שמשרד ירושלים לא הגיש במלואן את הבקשות </w:t>
      </w:r>
      <w:bookmarkStart w:id="1283" w:name="_ETM_Q1_2636148"/>
      <w:bookmarkEnd w:id="1283"/>
      <w:r>
        <w:rPr>
          <w:rFonts w:hint="cs"/>
          <w:rtl/>
          <w:lang w:eastAsia="he-IL"/>
        </w:rPr>
        <w:t xml:space="preserve">שלו, אבל בכל מקרה גם אם התקציב היה מתוקצב בבסיס </w:t>
      </w:r>
      <w:bookmarkStart w:id="1284" w:name="_ETM_Q1_2637169"/>
      <w:bookmarkEnd w:id="1284"/>
      <w:r>
        <w:rPr>
          <w:rFonts w:hint="cs"/>
          <w:rtl/>
          <w:lang w:eastAsia="he-IL"/>
        </w:rPr>
        <w:t xml:space="preserve">זה לא היה מתוקצב בתקציב ההמשכי, אין קשר. התקצוב בהמשכי </w:t>
      </w:r>
      <w:bookmarkStart w:id="1285" w:name="_ETM_Q1_2644231"/>
      <w:bookmarkEnd w:id="1285"/>
      <w:r>
        <w:rPr>
          <w:rFonts w:hint="cs"/>
          <w:rtl/>
          <w:lang w:eastAsia="he-IL"/>
        </w:rPr>
        <w:t xml:space="preserve">הוא לא סוגיה של בסיס, הוא סוגיה של חוק, חוזה </w:t>
      </w:r>
      <w:bookmarkStart w:id="1286" w:name="_ETM_Q1_2645137"/>
      <w:bookmarkEnd w:id="1286"/>
      <w:r>
        <w:rPr>
          <w:rFonts w:hint="cs"/>
          <w:rtl/>
          <w:lang w:eastAsia="he-IL"/>
        </w:rPr>
        <w:t>או אמנה, ולכן לצערי, אדוני, אתה</w:t>
      </w:r>
      <w:bookmarkStart w:id="1287" w:name="_ETM_Q1_2649535"/>
      <w:bookmarkEnd w:id="1287"/>
      <w:r>
        <w:rPr>
          <w:rFonts w:hint="cs"/>
          <w:rtl/>
          <w:lang w:eastAsia="he-IL"/>
        </w:rPr>
        <w:t xml:space="preserve"> לא מדייק. </w:t>
      </w:r>
    </w:p>
    <w:p w14:paraId="706F97A9" w14:textId="77777777" w:rsidR="007047D3" w:rsidRDefault="007047D3" w:rsidP="007047D3">
      <w:pPr>
        <w:rPr>
          <w:rtl/>
          <w:lang w:eastAsia="he-IL"/>
        </w:rPr>
      </w:pPr>
      <w:bookmarkStart w:id="1288" w:name="_ETM_Q1_2650742"/>
      <w:bookmarkStart w:id="1289" w:name="_ETM_Q1_2650800"/>
      <w:bookmarkStart w:id="1290" w:name="_ETM_Q1_2652246"/>
      <w:bookmarkEnd w:id="1288"/>
      <w:bookmarkEnd w:id="1289"/>
      <w:bookmarkEnd w:id="1290"/>
    </w:p>
    <w:p w14:paraId="7924903A" w14:textId="7E570D54" w:rsidR="007047D3" w:rsidRDefault="007047D3" w:rsidP="007047D3">
      <w:pPr>
        <w:pStyle w:val="af9"/>
        <w:keepNext/>
        <w:rPr>
          <w:rtl/>
          <w:lang w:eastAsia="he-IL"/>
        </w:rPr>
      </w:pPr>
      <w:bookmarkStart w:id="1291" w:name="ET_guest_אהרון_שפיץ_125"/>
      <w:r w:rsidRPr="007047D3">
        <w:rPr>
          <w:rStyle w:val="TagStyle"/>
          <w:rtl/>
        </w:rPr>
        <w:t xml:space="preserve"> &lt;&lt; אורח &gt;&gt; </w:t>
      </w:r>
      <w:r>
        <w:rPr>
          <w:rtl/>
          <w:lang w:eastAsia="he-IL"/>
        </w:rPr>
        <w:t>אהרון שפיץ:</w:t>
      </w:r>
      <w:r w:rsidRPr="007047D3">
        <w:rPr>
          <w:rStyle w:val="TagStyle"/>
          <w:rtl/>
        </w:rPr>
        <w:t xml:space="preserve"> &lt;&lt; אורח &gt;&gt;</w:t>
      </w:r>
      <w:r w:rsidR="005F24D4">
        <w:rPr>
          <w:rtl/>
          <w:lang w:eastAsia="he-IL"/>
        </w:rPr>
        <w:t xml:space="preserve"> </w:t>
      </w:r>
      <w:bookmarkEnd w:id="1291"/>
    </w:p>
    <w:p w14:paraId="4FB677A2" w14:textId="77777777" w:rsidR="007047D3" w:rsidRDefault="007047D3" w:rsidP="007047D3">
      <w:pPr>
        <w:pStyle w:val="KeepWithNext"/>
        <w:rPr>
          <w:rtl/>
          <w:lang w:eastAsia="he-IL"/>
        </w:rPr>
      </w:pPr>
    </w:p>
    <w:p w14:paraId="121D48F9" w14:textId="36F013E4" w:rsidR="007047D3" w:rsidRDefault="007047D3" w:rsidP="007047D3">
      <w:pPr>
        <w:rPr>
          <w:rtl/>
          <w:lang w:eastAsia="he-IL"/>
        </w:rPr>
      </w:pPr>
      <w:bookmarkStart w:id="1292" w:name="_ETM_Q1_2652481"/>
      <w:bookmarkStart w:id="1293" w:name="_ETM_Q1_2652510"/>
      <w:bookmarkEnd w:id="1292"/>
      <w:bookmarkEnd w:id="1293"/>
      <w:r>
        <w:rPr>
          <w:rFonts w:hint="cs"/>
          <w:rtl/>
          <w:lang w:eastAsia="he-IL"/>
        </w:rPr>
        <w:t xml:space="preserve">לא הבנתי, שום פעולות לא מבוצעות בשום משרד </w:t>
      </w:r>
      <w:bookmarkStart w:id="1294" w:name="_ETM_Q1_2650130"/>
      <w:bookmarkEnd w:id="1294"/>
      <w:r>
        <w:rPr>
          <w:rFonts w:hint="cs"/>
          <w:rtl/>
          <w:lang w:eastAsia="he-IL"/>
        </w:rPr>
        <w:t xml:space="preserve">שהוא לא מכוח אמנה, חוק או חוזה? </w:t>
      </w:r>
    </w:p>
    <w:p w14:paraId="4C7CFC5F" w14:textId="77777777" w:rsidR="00DC764C" w:rsidRDefault="00DC764C" w:rsidP="007047D3">
      <w:pPr>
        <w:rPr>
          <w:rtl/>
          <w:lang w:eastAsia="he-IL"/>
        </w:rPr>
      </w:pPr>
      <w:bookmarkStart w:id="1295" w:name="_ETM_Q1_2652491"/>
      <w:bookmarkStart w:id="1296" w:name="_ETM_Q1_2652532"/>
      <w:bookmarkStart w:id="1297" w:name="_ETM_Q1_2653651"/>
      <w:bookmarkEnd w:id="1295"/>
      <w:bookmarkEnd w:id="1296"/>
      <w:bookmarkEnd w:id="1297"/>
    </w:p>
    <w:p w14:paraId="52CA7833" w14:textId="63B2D8FA" w:rsidR="00DC764C" w:rsidRDefault="00DC764C" w:rsidP="00DC764C">
      <w:pPr>
        <w:pStyle w:val="af9"/>
        <w:keepNext/>
        <w:rPr>
          <w:rtl/>
          <w:lang w:eastAsia="he-IL"/>
        </w:rPr>
      </w:pPr>
      <w:bookmarkStart w:id="1298" w:name="ET_guest_נועה_שוקרון_126"/>
      <w:r w:rsidRPr="00DC764C">
        <w:rPr>
          <w:rStyle w:val="TagStyle"/>
          <w:rtl/>
        </w:rPr>
        <w:t xml:space="preserve"> &lt;&lt; אורח &gt;&gt; </w:t>
      </w:r>
      <w:r>
        <w:rPr>
          <w:rtl/>
          <w:lang w:eastAsia="he-IL"/>
        </w:rPr>
        <w:t>נועה שוקרון:</w:t>
      </w:r>
      <w:r w:rsidRPr="00DC764C">
        <w:rPr>
          <w:rStyle w:val="TagStyle"/>
          <w:rtl/>
        </w:rPr>
        <w:t xml:space="preserve"> &lt;&lt; אורח &gt;&gt;</w:t>
      </w:r>
      <w:r w:rsidR="005F24D4">
        <w:rPr>
          <w:rtl/>
          <w:lang w:eastAsia="he-IL"/>
        </w:rPr>
        <w:t xml:space="preserve"> </w:t>
      </w:r>
      <w:bookmarkEnd w:id="1298"/>
    </w:p>
    <w:p w14:paraId="38BCF19A" w14:textId="77777777" w:rsidR="00DC764C" w:rsidRDefault="00DC764C" w:rsidP="00DC764C">
      <w:pPr>
        <w:pStyle w:val="KeepWithNext"/>
        <w:rPr>
          <w:rtl/>
          <w:lang w:eastAsia="he-IL"/>
        </w:rPr>
      </w:pPr>
    </w:p>
    <w:p w14:paraId="4E7ED625" w14:textId="309D2D24" w:rsidR="00DC764C" w:rsidRDefault="00DC764C" w:rsidP="00DC764C">
      <w:pPr>
        <w:rPr>
          <w:rtl/>
          <w:lang w:eastAsia="he-IL"/>
        </w:rPr>
      </w:pPr>
      <w:bookmarkStart w:id="1299" w:name="_ETM_Q1_2653910"/>
      <w:bookmarkStart w:id="1300" w:name="_ETM_Q1_2653934"/>
      <w:bookmarkEnd w:id="1299"/>
      <w:bookmarkEnd w:id="1300"/>
      <w:r>
        <w:rPr>
          <w:rFonts w:hint="cs"/>
          <w:rtl/>
          <w:lang w:eastAsia="he-IL"/>
        </w:rPr>
        <w:t xml:space="preserve">אני חוזרת ואומרת, </w:t>
      </w:r>
      <w:bookmarkStart w:id="1301" w:name="_ETM_Q1_2655829"/>
      <w:bookmarkEnd w:id="1301"/>
      <w:r>
        <w:rPr>
          <w:rFonts w:hint="cs"/>
          <w:rtl/>
          <w:lang w:eastAsia="he-IL"/>
        </w:rPr>
        <w:t>יש פה הרבה מאוד אנשים שמ</w:t>
      </w:r>
      <w:r w:rsidR="00F320FE">
        <w:rPr>
          <w:rFonts w:hint="cs"/>
          <w:rtl/>
          <w:lang w:eastAsia="he-IL"/>
        </w:rPr>
        <w:t>ביעים</w:t>
      </w:r>
      <w:r>
        <w:rPr>
          <w:rFonts w:hint="cs"/>
          <w:rtl/>
          <w:lang w:eastAsia="he-IL"/>
        </w:rPr>
        <w:t xml:space="preserve"> </w:t>
      </w:r>
      <w:r w:rsidR="00F320FE">
        <w:rPr>
          <w:rFonts w:hint="cs"/>
          <w:rtl/>
          <w:lang w:eastAsia="he-IL"/>
        </w:rPr>
        <w:t xml:space="preserve">איזה שהן </w:t>
      </w:r>
      <w:bookmarkStart w:id="1302" w:name="_ETM_Q1_2656366"/>
      <w:bookmarkEnd w:id="1302"/>
      <w:r w:rsidR="00F320FE">
        <w:rPr>
          <w:rFonts w:hint="cs"/>
          <w:rtl/>
          <w:lang w:eastAsia="he-IL"/>
        </w:rPr>
        <w:t>ע</w:t>
      </w:r>
      <w:r>
        <w:rPr>
          <w:rFonts w:hint="cs"/>
          <w:rtl/>
          <w:lang w:eastAsia="he-IL"/>
        </w:rPr>
        <w:t xml:space="preserve">מדות לגבי תקציב המדינה, אפשר גם לדבר עם הלשכה </w:t>
      </w:r>
      <w:bookmarkStart w:id="1303" w:name="_ETM_Q1_2660435"/>
      <w:bookmarkEnd w:id="1303"/>
      <w:r>
        <w:rPr>
          <w:rFonts w:hint="cs"/>
          <w:rtl/>
          <w:lang w:eastAsia="he-IL"/>
        </w:rPr>
        <w:t xml:space="preserve">המשפטית של האוצר - - - </w:t>
      </w:r>
    </w:p>
    <w:p w14:paraId="653B118D" w14:textId="77777777" w:rsidR="00DC764C" w:rsidRDefault="00DC764C" w:rsidP="00DC764C">
      <w:pPr>
        <w:rPr>
          <w:rtl/>
          <w:lang w:eastAsia="he-IL"/>
        </w:rPr>
      </w:pPr>
      <w:bookmarkStart w:id="1304" w:name="_ETM_Q1_2665673"/>
      <w:bookmarkStart w:id="1305" w:name="_ETM_Q1_2665718"/>
      <w:bookmarkStart w:id="1306" w:name="_ETM_Q1_2664168"/>
      <w:bookmarkEnd w:id="1304"/>
      <w:bookmarkEnd w:id="1305"/>
      <w:bookmarkEnd w:id="1306"/>
    </w:p>
    <w:p w14:paraId="49292D61" w14:textId="542F4A83" w:rsidR="00DC764C" w:rsidRDefault="00DC764C" w:rsidP="00DC764C">
      <w:pPr>
        <w:pStyle w:val="af6"/>
        <w:keepNext/>
        <w:rPr>
          <w:rtl/>
        </w:rPr>
      </w:pPr>
      <w:bookmarkStart w:id="1307" w:name="ET_yor_6342_127"/>
      <w:r w:rsidRPr="00DC764C">
        <w:rPr>
          <w:rStyle w:val="TagStyle"/>
          <w:rtl/>
        </w:rPr>
        <w:t xml:space="preserve"> &lt;&lt; יור &gt;&gt; </w:t>
      </w:r>
      <w:r>
        <w:rPr>
          <w:rtl/>
        </w:rPr>
        <w:t xml:space="preserve">היו"ר בועז </w:t>
      </w:r>
      <w:proofErr w:type="spellStart"/>
      <w:r>
        <w:rPr>
          <w:rtl/>
        </w:rPr>
        <w:t>ביסמוט</w:t>
      </w:r>
      <w:proofErr w:type="spellEnd"/>
      <w:r>
        <w:rPr>
          <w:rtl/>
        </w:rPr>
        <w:t>:</w:t>
      </w:r>
      <w:r w:rsidRPr="00DC764C">
        <w:rPr>
          <w:rStyle w:val="TagStyle"/>
          <w:rtl/>
        </w:rPr>
        <w:t xml:space="preserve"> &lt;&lt; יור &gt;&gt;</w:t>
      </w:r>
      <w:r w:rsidR="005F24D4">
        <w:rPr>
          <w:rtl/>
        </w:rPr>
        <w:t xml:space="preserve"> </w:t>
      </w:r>
      <w:bookmarkEnd w:id="1307"/>
    </w:p>
    <w:p w14:paraId="77F1F2A5" w14:textId="77777777" w:rsidR="00DC764C" w:rsidRDefault="00DC764C" w:rsidP="00DC764C">
      <w:pPr>
        <w:pStyle w:val="KeepWithNext"/>
        <w:rPr>
          <w:rtl/>
          <w:lang w:eastAsia="he-IL"/>
        </w:rPr>
      </w:pPr>
    </w:p>
    <w:p w14:paraId="7590520E" w14:textId="42C7FA61" w:rsidR="00DC764C" w:rsidRDefault="00DC764C" w:rsidP="00DC764C">
      <w:pPr>
        <w:rPr>
          <w:rtl/>
          <w:lang w:eastAsia="he-IL"/>
        </w:rPr>
      </w:pPr>
      <w:r>
        <w:rPr>
          <w:rFonts w:hint="cs"/>
          <w:rtl/>
          <w:lang w:eastAsia="he-IL"/>
        </w:rPr>
        <w:t>א</w:t>
      </w:r>
      <w:bookmarkStart w:id="1308" w:name="_ETM_Q1_2664493"/>
      <w:bookmarkStart w:id="1309" w:name="_ETM_Q1_2664510"/>
      <w:bookmarkEnd w:id="1308"/>
      <w:bookmarkEnd w:id="1309"/>
      <w:r>
        <w:rPr>
          <w:rFonts w:hint="cs"/>
          <w:rtl/>
          <w:lang w:eastAsia="he-IL"/>
        </w:rPr>
        <w:t xml:space="preserve">ני מבקש </w:t>
      </w:r>
      <w:bookmarkStart w:id="1310" w:name="_ETM_Q1_2665152"/>
      <w:bookmarkEnd w:id="1310"/>
      <w:r>
        <w:rPr>
          <w:rFonts w:hint="cs"/>
          <w:rtl/>
          <w:lang w:eastAsia="he-IL"/>
        </w:rPr>
        <w:t xml:space="preserve">להתייחס לדבר שאמרת, אמרת שכל הבעיה הזאת עם התקציב לא </w:t>
      </w:r>
      <w:bookmarkStart w:id="1311" w:name="_ETM_Q1_2672690"/>
      <w:bookmarkEnd w:id="1311"/>
      <w:r>
        <w:rPr>
          <w:rFonts w:hint="cs"/>
          <w:rtl/>
          <w:lang w:eastAsia="he-IL"/>
        </w:rPr>
        <w:t xml:space="preserve">מונעת מאיתנו להמשיך בחקיקה עצמה או בהמשך הדיון סביב </w:t>
      </w:r>
      <w:bookmarkStart w:id="1312" w:name="_ETM_Q1_2675490"/>
      <w:bookmarkEnd w:id="1312"/>
      <w:r>
        <w:rPr>
          <w:rFonts w:hint="cs"/>
          <w:rtl/>
          <w:lang w:eastAsia="he-IL"/>
        </w:rPr>
        <w:t xml:space="preserve">החוק, אבל אני רק אזכיר לך שאני מבחינתי יכול להמשיך </w:t>
      </w:r>
      <w:bookmarkStart w:id="1313" w:name="_ETM_Q1_2679428"/>
      <w:bookmarkEnd w:id="1313"/>
      <w:r>
        <w:rPr>
          <w:rFonts w:hint="cs"/>
          <w:rtl/>
          <w:lang w:eastAsia="he-IL"/>
        </w:rPr>
        <w:t>את ההק</w:t>
      </w:r>
      <w:bookmarkStart w:id="1314" w:name="_ETM_Q1_2680803"/>
      <w:bookmarkStart w:id="1315" w:name="_ETM_Q1_2680856"/>
      <w:bookmarkEnd w:id="1314"/>
      <w:bookmarkEnd w:id="1315"/>
      <w:r>
        <w:rPr>
          <w:rFonts w:hint="cs"/>
          <w:rtl/>
          <w:lang w:eastAsia="he-IL"/>
        </w:rPr>
        <w:t xml:space="preserve">ראה, אני יכול לסגור את זה בחצי שעה, אבל </w:t>
      </w:r>
      <w:bookmarkStart w:id="1316" w:name="_ETM_Q1_2683485"/>
      <w:bookmarkEnd w:id="1316"/>
      <w:r>
        <w:rPr>
          <w:rFonts w:hint="cs"/>
          <w:rtl/>
          <w:lang w:eastAsia="he-IL"/>
        </w:rPr>
        <w:t>בלי תקציב איזה טעם יש לחוק הזה?</w:t>
      </w:r>
      <w:r>
        <w:rPr>
          <w:lang w:eastAsia="he-IL"/>
        </w:rPr>
        <w:t xml:space="preserve"> </w:t>
      </w:r>
      <w:r>
        <w:rPr>
          <w:rFonts w:hint="cs"/>
          <w:rtl/>
          <w:lang w:eastAsia="he-IL"/>
        </w:rPr>
        <w:t xml:space="preserve">מה הטעם לכל </w:t>
      </w:r>
      <w:bookmarkStart w:id="1317" w:name="_ETM_Q1_2686049"/>
      <w:bookmarkEnd w:id="1317"/>
      <w:r>
        <w:rPr>
          <w:rFonts w:hint="cs"/>
          <w:rtl/>
          <w:lang w:eastAsia="he-IL"/>
        </w:rPr>
        <w:t xml:space="preserve">העבודה שלנו כאן? לכן מן הראוי שבישיבת הממשלה הבאה הסיפור </w:t>
      </w:r>
      <w:bookmarkStart w:id="1318" w:name="_ETM_Q1_2693554"/>
      <w:bookmarkEnd w:id="1318"/>
      <w:r>
        <w:rPr>
          <w:rFonts w:hint="cs"/>
          <w:rtl/>
          <w:lang w:eastAsia="he-IL"/>
        </w:rPr>
        <w:t xml:space="preserve">הזה ייפתר וכן אחרי סיום הישיבה הזו הייתי מאוד רוצה </w:t>
      </w:r>
      <w:bookmarkStart w:id="1319" w:name="_ETM_Q1_2697531"/>
      <w:bookmarkEnd w:id="1319"/>
      <w:r>
        <w:rPr>
          <w:rFonts w:hint="cs"/>
          <w:rtl/>
          <w:lang w:eastAsia="he-IL"/>
        </w:rPr>
        <w:t xml:space="preserve">שמשרד ירושלים יישב יחד עם החבר'ה מהאוצר - - </w:t>
      </w:r>
      <w:bookmarkStart w:id="1320" w:name="_ETM_Q1_2701264"/>
      <w:bookmarkEnd w:id="1320"/>
      <w:r>
        <w:rPr>
          <w:rFonts w:hint="cs"/>
          <w:rtl/>
          <w:lang w:eastAsia="he-IL"/>
        </w:rPr>
        <w:t>-</w:t>
      </w:r>
    </w:p>
    <w:p w14:paraId="2BE9540B" w14:textId="77777777" w:rsidR="00DC764C" w:rsidRDefault="00DC764C" w:rsidP="00DC764C">
      <w:pPr>
        <w:rPr>
          <w:rtl/>
          <w:lang w:eastAsia="he-IL"/>
        </w:rPr>
      </w:pPr>
      <w:bookmarkStart w:id="1321" w:name="_ETM_Q1_2701534"/>
      <w:bookmarkStart w:id="1322" w:name="_ETM_Q1_2701588"/>
      <w:bookmarkStart w:id="1323" w:name="_ETM_Q1_2699327"/>
      <w:bookmarkEnd w:id="1321"/>
      <w:bookmarkEnd w:id="1322"/>
      <w:bookmarkEnd w:id="1323"/>
    </w:p>
    <w:p w14:paraId="7E908546" w14:textId="7D1DD0AB" w:rsidR="00DC764C" w:rsidRDefault="00DC764C" w:rsidP="00DC764C">
      <w:pPr>
        <w:pStyle w:val="af9"/>
        <w:keepNext/>
        <w:rPr>
          <w:rtl/>
          <w:lang w:eastAsia="he-IL"/>
        </w:rPr>
      </w:pPr>
      <w:bookmarkStart w:id="1324" w:name="ET_guest_אהרון_שפיץ_128"/>
      <w:r w:rsidRPr="00DC764C">
        <w:rPr>
          <w:rStyle w:val="TagStyle"/>
          <w:rtl/>
        </w:rPr>
        <w:t xml:space="preserve"> &lt;&lt; אורח &gt;&gt; </w:t>
      </w:r>
      <w:r>
        <w:rPr>
          <w:rtl/>
          <w:lang w:eastAsia="he-IL"/>
        </w:rPr>
        <w:t>אהרון שפיץ:</w:t>
      </w:r>
      <w:r w:rsidRPr="00DC764C">
        <w:rPr>
          <w:rStyle w:val="TagStyle"/>
          <w:rtl/>
        </w:rPr>
        <w:t xml:space="preserve"> &lt;&lt; אורח &gt;&gt;</w:t>
      </w:r>
      <w:r w:rsidR="005F24D4">
        <w:rPr>
          <w:rtl/>
          <w:lang w:eastAsia="he-IL"/>
        </w:rPr>
        <w:t xml:space="preserve"> </w:t>
      </w:r>
      <w:bookmarkEnd w:id="1324"/>
    </w:p>
    <w:p w14:paraId="0ED69F98" w14:textId="77777777" w:rsidR="00DC764C" w:rsidRDefault="00DC764C" w:rsidP="00DC764C">
      <w:pPr>
        <w:pStyle w:val="KeepWithNext"/>
        <w:rPr>
          <w:rtl/>
          <w:lang w:eastAsia="he-IL"/>
        </w:rPr>
      </w:pPr>
    </w:p>
    <w:p w14:paraId="74B3B6DA" w14:textId="447F569F" w:rsidR="00DC764C" w:rsidRDefault="00DC764C" w:rsidP="00DC764C">
      <w:pPr>
        <w:rPr>
          <w:rtl/>
          <w:lang w:eastAsia="he-IL"/>
        </w:rPr>
      </w:pPr>
      <w:bookmarkStart w:id="1325" w:name="_ETM_Q1_2699576"/>
      <w:bookmarkStart w:id="1326" w:name="_ETM_Q1_2699606"/>
      <w:bookmarkEnd w:id="1325"/>
      <w:bookmarkEnd w:id="1326"/>
      <w:r>
        <w:rPr>
          <w:rFonts w:hint="cs"/>
          <w:rtl/>
          <w:lang w:eastAsia="he-IL"/>
        </w:rPr>
        <w:t xml:space="preserve">יש לי עוד פתרון לנושא התקציב, אולי להכניס בחוק סעיף </w:t>
      </w:r>
      <w:bookmarkStart w:id="1327" w:name="_ETM_Q1_2701263"/>
      <w:bookmarkEnd w:id="1327"/>
      <w:r>
        <w:rPr>
          <w:rFonts w:hint="cs"/>
          <w:rtl/>
          <w:lang w:eastAsia="he-IL"/>
        </w:rPr>
        <w:t>תקציבי שקובע מימון שלו בתקווה שהאוצר לא יתנגד לאישור החוק,</w:t>
      </w:r>
      <w:bookmarkStart w:id="1328" w:name="_ETM_Q1_2708083"/>
      <w:bookmarkEnd w:id="1328"/>
      <w:r>
        <w:rPr>
          <w:rFonts w:hint="cs"/>
          <w:rtl/>
          <w:lang w:eastAsia="he-IL"/>
        </w:rPr>
        <w:t xml:space="preserve"> החוק יאושר ואז יהיה תקצוב מכוח חוק, יהיה </w:t>
      </w:r>
      <w:bookmarkStart w:id="1329" w:name="_ETM_Q1_2712041"/>
      <w:bookmarkEnd w:id="1329"/>
      <w:r>
        <w:rPr>
          <w:rFonts w:hint="cs"/>
          <w:rtl/>
          <w:lang w:eastAsia="he-IL"/>
        </w:rPr>
        <w:t xml:space="preserve">תקצוב המשכי מכוח חוק. יש פתרון. </w:t>
      </w:r>
    </w:p>
    <w:p w14:paraId="7FFA18E0" w14:textId="77777777" w:rsidR="00DC764C" w:rsidRDefault="00DC764C" w:rsidP="00DC764C">
      <w:pPr>
        <w:rPr>
          <w:rtl/>
          <w:lang w:eastAsia="he-IL"/>
        </w:rPr>
      </w:pPr>
      <w:bookmarkStart w:id="1330" w:name="_ETM_Q1_2716354"/>
      <w:bookmarkStart w:id="1331" w:name="_ETM_Q1_2716408"/>
      <w:bookmarkEnd w:id="1330"/>
      <w:bookmarkEnd w:id="1331"/>
    </w:p>
    <w:p w14:paraId="6CD09744" w14:textId="273D4171" w:rsidR="00DC764C" w:rsidRDefault="00DC764C" w:rsidP="00DC764C">
      <w:pPr>
        <w:pStyle w:val="af9"/>
        <w:keepNext/>
        <w:rPr>
          <w:rtl/>
          <w:lang w:eastAsia="he-IL"/>
        </w:rPr>
      </w:pPr>
      <w:bookmarkStart w:id="1332" w:name="ET_guest_יערה_למברגר_129"/>
      <w:r w:rsidRPr="00DC764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C764C">
        <w:rPr>
          <w:rStyle w:val="TagStyle"/>
          <w:rtl/>
        </w:rPr>
        <w:t xml:space="preserve"> &lt;&lt; אורח &gt;&gt;</w:t>
      </w:r>
      <w:r w:rsidR="005F24D4">
        <w:rPr>
          <w:rtl/>
          <w:lang w:eastAsia="he-IL"/>
        </w:rPr>
        <w:t xml:space="preserve"> </w:t>
      </w:r>
      <w:bookmarkEnd w:id="1332"/>
    </w:p>
    <w:p w14:paraId="633704E5" w14:textId="77777777" w:rsidR="00DC764C" w:rsidRDefault="00DC764C" w:rsidP="00DC764C">
      <w:pPr>
        <w:pStyle w:val="KeepWithNext"/>
        <w:rPr>
          <w:rtl/>
          <w:lang w:eastAsia="he-IL"/>
        </w:rPr>
      </w:pPr>
    </w:p>
    <w:p w14:paraId="7813F9A9" w14:textId="4BB26B7A" w:rsidR="00DC764C" w:rsidRDefault="00DC764C" w:rsidP="00DC764C">
      <w:pPr>
        <w:rPr>
          <w:rtl/>
          <w:lang w:eastAsia="he-IL"/>
        </w:rPr>
      </w:pPr>
      <w:bookmarkStart w:id="1333" w:name="_ETM_Q1_2716712"/>
      <w:bookmarkStart w:id="1334" w:name="_ETM_Q1_2716744"/>
      <w:bookmarkEnd w:id="1333"/>
      <w:bookmarkEnd w:id="1334"/>
      <w:r>
        <w:rPr>
          <w:rFonts w:hint="cs"/>
          <w:rtl/>
          <w:lang w:eastAsia="he-IL"/>
        </w:rPr>
        <w:t>לא צריך לעשות סעיף</w:t>
      </w:r>
      <w:bookmarkStart w:id="1335" w:name="_ETM_Q1_2715564"/>
      <w:bookmarkEnd w:id="1335"/>
      <w:r>
        <w:rPr>
          <w:rFonts w:hint="cs"/>
          <w:rtl/>
          <w:lang w:eastAsia="he-IL"/>
        </w:rPr>
        <w:t xml:space="preserve"> תקציבי, ברגע שיעבור החוק זה ייכנס לתוך החריג שהוזכר קודם </w:t>
      </w:r>
      <w:r w:rsidR="00520F55">
        <w:rPr>
          <w:rFonts w:hint="cs"/>
          <w:rtl/>
          <w:lang w:eastAsia="he-IL"/>
        </w:rPr>
        <w:t xml:space="preserve">ואני גם </w:t>
      </w:r>
      <w:r>
        <w:rPr>
          <w:rFonts w:hint="cs"/>
          <w:rtl/>
          <w:lang w:eastAsia="he-IL"/>
        </w:rPr>
        <w:t>הקראתי</w:t>
      </w:r>
      <w:r w:rsidR="00F320FE">
        <w:rPr>
          <w:rFonts w:hint="cs"/>
          <w:rtl/>
          <w:lang w:eastAsia="he-IL"/>
        </w:rPr>
        <w:t xml:space="preserve"> שיש קדימות לפעולות מכוח </w:t>
      </w:r>
      <w:bookmarkStart w:id="1336" w:name="_ETM_Q1_2724385"/>
      <w:bookmarkEnd w:id="1336"/>
      <w:r w:rsidR="00F320FE">
        <w:rPr>
          <w:rFonts w:hint="cs"/>
          <w:rtl/>
          <w:lang w:eastAsia="he-IL"/>
        </w:rPr>
        <w:t xml:space="preserve">חוק ולכן אין צורך בסעיף תקציבי בחוק. </w:t>
      </w:r>
    </w:p>
    <w:p w14:paraId="1A7AA7A9" w14:textId="77777777" w:rsidR="00F320FE" w:rsidRDefault="00F320FE" w:rsidP="00DC764C">
      <w:pPr>
        <w:rPr>
          <w:rtl/>
          <w:lang w:eastAsia="he-IL"/>
        </w:rPr>
      </w:pPr>
      <w:bookmarkStart w:id="1337" w:name="_ETM_Q1_2726399"/>
      <w:bookmarkStart w:id="1338" w:name="_ETM_Q1_2726444"/>
      <w:bookmarkEnd w:id="1337"/>
      <w:bookmarkEnd w:id="1338"/>
    </w:p>
    <w:p w14:paraId="0D410C46" w14:textId="63E036EB" w:rsidR="00F320FE" w:rsidRDefault="00F320FE" w:rsidP="00F320FE">
      <w:pPr>
        <w:pStyle w:val="a4"/>
        <w:keepNext/>
        <w:rPr>
          <w:rtl/>
        </w:rPr>
      </w:pPr>
      <w:bookmarkStart w:id="1339" w:name="ET_speaker_עידו_בן_יצחק_130"/>
      <w:r w:rsidRPr="00F320FE">
        <w:rPr>
          <w:rStyle w:val="TagStyle"/>
          <w:rtl/>
        </w:rPr>
        <w:t xml:space="preserve"> &lt;&lt; דובר &gt;&gt; </w:t>
      </w:r>
      <w:r>
        <w:rPr>
          <w:rtl/>
        </w:rPr>
        <w:t>עידו בן יצחק:</w:t>
      </w:r>
      <w:r w:rsidRPr="00F320FE">
        <w:rPr>
          <w:rStyle w:val="TagStyle"/>
          <w:rtl/>
        </w:rPr>
        <w:t xml:space="preserve"> &lt;&lt; דובר &gt;&gt;</w:t>
      </w:r>
      <w:r w:rsidR="005F24D4">
        <w:rPr>
          <w:rtl/>
        </w:rPr>
        <w:t xml:space="preserve"> </w:t>
      </w:r>
      <w:bookmarkEnd w:id="1339"/>
    </w:p>
    <w:p w14:paraId="741C978D" w14:textId="77777777" w:rsidR="00F320FE" w:rsidRDefault="00F320FE" w:rsidP="00F320FE">
      <w:pPr>
        <w:pStyle w:val="KeepWithNext"/>
        <w:rPr>
          <w:rtl/>
          <w:lang w:eastAsia="he-IL"/>
        </w:rPr>
      </w:pPr>
    </w:p>
    <w:p w14:paraId="722B24E7" w14:textId="7EC7AFFA" w:rsidR="00F320FE" w:rsidRDefault="00F320FE" w:rsidP="00F320FE">
      <w:pPr>
        <w:rPr>
          <w:rtl/>
          <w:lang w:eastAsia="he-IL"/>
        </w:rPr>
      </w:pPr>
      <w:bookmarkStart w:id="1340" w:name="_ETM_Q1_2731486"/>
      <w:bookmarkStart w:id="1341" w:name="_ETM_Q1_2731516"/>
      <w:bookmarkEnd w:id="1340"/>
      <w:bookmarkEnd w:id="1341"/>
      <w:r>
        <w:rPr>
          <w:rFonts w:hint="cs"/>
          <w:rtl/>
          <w:lang w:eastAsia="he-IL"/>
        </w:rPr>
        <w:t xml:space="preserve">זה נכון, </w:t>
      </w:r>
      <w:bookmarkStart w:id="1342" w:name="_ETM_Q1_2728962"/>
      <w:bookmarkEnd w:id="1342"/>
      <w:r>
        <w:rPr>
          <w:rFonts w:hint="cs"/>
          <w:rtl/>
          <w:lang w:eastAsia="he-IL"/>
        </w:rPr>
        <w:t xml:space="preserve">העניין הוא שהם צריכים את התקציב עוד לפני שעובר החוק. </w:t>
      </w:r>
      <w:bookmarkStart w:id="1343" w:name="_ETM_Q1_2732142"/>
      <w:bookmarkEnd w:id="1343"/>
    </w:p>
    <w:p w14:paraId="2DD129F4" w14:textId="77777777" w:rsidR="00F320FE" w:rsidRDefault="00F320FE" w:rsidP="00F320FE">
      <w:pPr>
        <w:rPr>
          <w:rtl/>
          <w:lang w:eastAsia="he-IL"/>
        </w:rPr>
      </w:pPr>
      <w:bookmarkStart w:id="1344" w:name="_ETM_Q1_2732247"/>
      <w:bookmarkStart w:id="1345" w:name="_ETM_Q1_2732289"/>
      <w:bookmarkStart w:id="1346" w:name="_ETM_Q1_2733471"/>
      <w:bookmarkEnd w:id="1344"/>
      <w:bookmarkEnd w:id="1345"/>
      <w:bookmarkEnd w:id="1346"/>
    </w:p>
    <w:p w14:paraId="4DD40D47" w14:textId="467D1197" w:rsidR="00F320FE" w:rsidRDefault="00F320FE" w:rsidP="00F320FE">
      <w:pPr>
        <w:pStyle w:val="af6"/>
        <w:keepNext/>
        <w:rPr>
          <w:rtl/>
        </w:rPr>
      </w:pPr>
      <w:bookmarkStart w:id="1347" w:name="ET_yor_6342_131"/>
      <w:r w:rsidRPr="00F320FE">
        <w:rPr>
          <w:rStyle w:val="TagStyle"/>
          <w:rtl/>
        </w:rPr>
        <w:t xml:space="preserve"> &lt;&lt; יור &gt;&gt; </w:t>
      </w:r>
      <w:r>
        <w:rPr>
          <w:rtl/>
        </w:rPr>
        <w:t xml:space="preserve">היו"ר בועז </w:t>
      </w:r>
      <w:proofErr w:type="spellStart"/>
      <w:r>
        <w:rPr>
          <w:rtl/>
        </w:rPr>
        <w:t>ביסמוט</w:t>
      </w:r>
      <w:proofErr w:type="spellEnd"/>
      <w:r>
        <w:rPr>
          <w:rtl/>
        </w:rPr>
        <w:t>:</w:t>
      </w:r>
      <w:r w:rsidRPr="00F320FE">
        <w:rPr>
          <w:rStyle w:val="TagStyle"/>
          <w:rtl/>
        </w:rPr>
        <w:t xml:space="preserve"> &lt;&lt; יור &gt;&gt;</w:t>
      </w:r>
      <w:r w:rsidR="005F24D4">
        <w:rPr>
          <w:rtl/>
        </w:rPr>
        <w:t xml:space="preserve"> </w:t>
      </w:r>
      <w:bookmarkEnd w:id="1347"/>
    </w:p>
    <w:p w14:paraId="373FE529" w14:textId="77777777" w:rsidR="00F320FE" w:rsidRDefault="00F320FE" w:rsidP="00F320FE">
      <w:pPr>
        <w:pStyle w:val="KeepWithNext"/>
        <w:rPr>
          <w:rtl/>
          <w:lang w:eastAsia="he-IL"/>
        </w:rPr>
      </w:pPr>
    </w:p>
    <w:p w14:paraId="72E5D39B" w14:textId="0B0CCA5D" w:rsidR="00F320FE" w:rsidRDefault="00F320FE" w:rsidP="00F320FE">
      <w:pPr>
        <w:rPr>
          <w:rtl/>
          <w:lang w:eastAsia="he-IL"/>
        </w:rPr>
      </w:pPr>
      <w:bookmarkStart w:id="1348" w:name="_ETM_Q1_2733779"/>
      <w:bookmarkStart w:id="1349" w:name="_ETM_Q1_2733804"/>
      <w:bookmarkEnd w:id="1348"/>
      <w:bookmarkEnd w:id="1349"/>
      <w:r>
        <w:rPr>
          <w:rFonts w:hint="cs"/>
          <w:rtl/>
          <w:lang w:eastAsia="he-IL"/>
        </w:rPr>
        <w:t xml:space="preserve">בדיוק, כולנו מסכימים. יש פה תמימות דעים שזה ייפתר. </w:t>
      </w:r>
    </w:p>
    <w:p w14:paraId="67E6C2B3" w14:textId="77777777" w:rsidR="00F320FE" w:rsidRDefault="00F320FE" w:rsidP="00F320FE">
      <w:pPr>
        <w:rPr>
          <w:rtl/>
          <w:lang w:eastAsia="he-IL"/>
        </w:rPr>
      </w:pPr>
      <w:bookmarkStart w:id="1350" w:name="_ETM_Q1_2741343"/>
      <w:bookmarkStart w:id="1351" w:name="_ETM_Q1_2741400"/>
      <w:bookmarkStart w:id="1352" w:name="_ETM_Q1_2741416"/>
      <w:bookmarkStart w:id="1353" w:name="_ETM_Q1_2741442"/>
      <w:bookmarkEnd w:id="1350"/>
      <w:bookmarkEnd w:id="1351"/>
      <w:bookmarkEnd w:id="1352"/>
      <w:bookmarkEnd w:id="1353"/>
    </w:p>
    <w:p w14:paraId="10CEE78A" w14:textId="7A9A3303" w:rsidR="00F320FE" w:rsidRDefault="00F320FE" w:rsidP="00F320FE">
      <w:pPr>
        <w:pStyle w:val="af9"/>
        <w:keepNext/>
        <w:rPr>
          <w:rtl/>
          <w:lang w:eastAsia="he-IL"/>
        </w:rPr>
      </w:pPr>
      <w:bookmarkStart w:id="1354" w:name="ET_guest_שמעון_אלבום_132"/>
      <w:r w:rsidRPr="00F320FE">
        <w:rPr>
          <w:rStyle w:val="TagStyle"/>
          <w:rtl/>
        </w:rPr>
        <w:t xml:space="preserve"> &lt;&lt; אורח &gt;&gt; </w:t>
      </w:r>
      <w:r>
        <w:rPr>
          <w:rtl/>
          <w:lang w:eastAsia="he-IL"/>
        </w:rPr>
        <w:t>שמעון אלבום:</w:t>
      </w:r>
      <w:r w:rsidRPr="00F320FE">
        <w:rPr>
          <w:rStyle w:val="TagStyle"/>
          <w:rtl/>
        </w:rPr>
        <w:t xml:space="preserve"> &lt;&lt; אורח &gt;&gt;</w:t>
      </w:r>
      <w:r w:rsidR="005F24D4">
        <w:rPr>
          <w:rtl/>
          <w:lang w:eastAsia="he-IL"/>
        </w:rPr>
        <w:t xml:space="preserve"> </w:t>
      </w:r>
      <w:bookmarkEnd w:id="1354"/>
    </w:p>
    <w:p w14:paraId="09DEDF17" w14:textId="77777777" w:rsidR="00F320FE" w:rsidRDefault="00F320FE" w:rsidP="00F320FE">
      <w:pPr>
        <w:pStyle w:val="KeepWithNext"/>
        <w:rPr>
          <w:rtl/>
          <w:lang w:eastAsia="he-IL"/>
        </w:rPr>
      </w:pPr>
    </w:p>
    <w:p w14:paraId="0E249301" w14:textId="5D15EDE0" w:rsidR="00F320FE" w:rsidRDefault="00F320FE" w:rsidP="00F320FE">
      <w:pPr>
        <w:rPr>
          <w:rtl/>
          <w:lang w:eastAsia="he-IL"/>
        </w:rPr>
      </w:pPr>
      <w:bookmarkStart w:id="1355" w:name="_ETM_Q1_2738413"/>
      <w:bookmarkStart w:id="1356" w:name="_ETM_Q1_2738442"/>
      <w:bookmarkEnd w:id="1355"/>
      <w:bookmarkEnd w:id="1356"/>
      <w:r>
        <w:rPr>
          <w:rFonts w:hint="cs"/>
          <w:rtl/>
          <w:lang w:eastAsia="he-IL"/>
        </w:rPr>
        <w:t>יערה,</w:t>
      </w:r>
      <w:bookmarkStart w:id="1357" w:name="_ETM_Q1_2739261"/>
      <w:bookmarkEnd w:id="1357"/>
      <w:r>
        <w:rPr>
          <w:rFonts w:hint="cs"/>
          <w:rtl/>
          <w:lang w:eastAsia="he-IL"/>
        </w:rPr>
        <w:t xml:space="preserve"> לפרוטוקול אומר משרד האוצר שזה חוק שאין לו משמעות תקציבית, </w:t>
      </w:r>
      <w:bookmarkStart w:id="1358" w:name="_ETM_Q1_2743319"/>
      <w:bookmarkEnd w:id="1358"/>
      <w:r>
        <w:rPr>
          <w:rFonts w:hint="cs"/>
          <w:rtl/>
          <w:lang w:eastAsia="he-IL"/>
        </w:rPr>
        <w:t xml:space="preserve">אז הוא לא יפרשן את זה ככה. אני חושב שגם </w:t>
      </w:r>
      <w:bookmarkStart w:id="1359" w:name="_ETM_Q1_2744898"/>
      <w:bookmarkEnd w:id="1359"/>
      <w:r>
        <w:rPr>
          <w:rFonts w:hint="cs"/>
          <w:rtl/>
          <w:lang w:eastAsia="he-IL"/>
        </w:rPr>
        <w:t xml:space="preserve">להסכם שעשינו בינינו יש משמעות חוזית, אבל בסדר. </w:t>
      </w:r>
    </w:p>
    <w:p w14:paraId="50530D3A" w14:textId="77777777" w:rsidR="00F320FE" w:rsidRDefault="00F320FE" w:rsidP="00F320FE">
      <w:pPr>
        <w:rPr>
          <w:rtl/>
          <w:lang w:eastAsia="he-IL"/>
        </w:rPr>
      </w:pPr>
      <w:bookmarkStart w:id="1360" w:name="_ETM_Q1_2751441"/>
      <w:bookmarkStart w:id="1361" w:name="_ETM_Q1_2751484"/>
      <w:bookmarkStart w:id="1362" w:name="_ETM_Q1_2754713"/>
      <w:bookmarkStart w:id="1363" w:name="_ETM_Q1_2714407"/>
      <w:bookmarkStart w:id="1364" w:name="_ETM_Q1_2714453"/>
      <w:bookmarkEnd w:id="1360"/>
      <w:bookmarkEnd w:id="1361"/>
      <w:bookmarkEnd w:id="1362"/>
      <w:bookmarkEnd w:id="1363"/>
      <w:bookmarkEnd w:id="1364"/>
    </w:p>
    <w:p w14:paraId="3921F542" w14:textId="78D8B538" w:rsidR="00F320FE" w:rsidRDefault="00F320FE" w:rsidP="00F320FE">
      <w:pPr>
        <w:pStyle w:val="af9"/>
        <w:keepNext/>
        <w:rPr>
          <w:rtl/>
          <w:lang w:eastAsia="he-IL"/>
        </w:rPr>
      </w:pPr>
      <w:bookmarkStart w:id="1365" w:name="ET_guest_נועה_שוקרון_134"/>
      <w:r w:rsidRPr="00F320FE">
        <w:rPr>
          <w:rStyle w:val="TagStyle"/>
          <w:rtl/>
        </w:rPr>
        <w:t xml:space="preserve"> &lt;&lt; אורח &gt;&gt; </w:t>
      </w:r>
      <w:r>
        <w:rPr>
          <w:rtl/>
          <w:lang w:eastAsia="he-IL"/>
        </w:rPr>
        <w:t>נועה שוקרון:</w:t>
      </w:r>
      <w:r w:rsidRPr="00F320FE">
        <w:rPr>
          <w:rStyle w:val="TagStyle"/>
          <w:rtl/>
        </w:rPr>
        <w:t xml:space="preserve"> &lt;&lt; אורח &gt;&gt;</w:t>
      </w:r>
      <w:r w:rsidR="005F24D4">
        <w:rPr>
          <w:rtl/>
          <w:lang w:eastAsia="he-IL"/>
        </w:rPr>
        <w:t xml:space="preserve"> </w:t>
      </w:r>
      <w:bookmarkEnd w:id="1365"/>
    </w:p>
    <w:p w14:paraId="47D21950" w14:textId="77777777" w:rsidR="00F320FE" w:rsidRDefault="00F320FE" w:rsidP="00F320FE">
      <w:pPr>
        <w:pStyle w:val="KeepWithNext"/>
        <w:rPr>
          <w:rtl/>
          <w:lang w:eastAsia="he-IL"/>
        </w:rPr>
      </w:pPr>
    </w:p>
    <w:p w14:paraId="396CDB6D" w14:textId="4EE2AEB9" w:rsidR="00F320FE" w:rsidRDefault="00F320FE" w:rsidP="00F320FE">
      <w:pPr>
        <w:rPr>
          <w:rtl/>
          <w:lang w:eastAsia="he-IL"/>
        </w:rPr>
      </w:pPr>
      <w:bookmarkStart w:id="1366" w:name="_ETM_Q1_2750822"/>
      <w:bookmarkStart w:id="1367" w:name="_ETM_Q1_2750849"/>
      <w:bookmarkEnd w:id="1366"/>
      <w:bookmarkEnd w:id="1367"/>
      <w:r>
        <w:rPr>
          <w:rFonts w:hint="cs"/>
          <w:rtl/>
          <w:lang w:eastAsia="he-IL"/>
        </w:rPr>
        <w:t xml:space="preserve">השאלה </w:t>
      </w:r>
      <w:bookmarkStart w:id="1368" w:name="_ETM_Q1_2751476"/>
      <w:bookmarkEnd w:id="1368"/>
      <w:r>
        <w:rPr>
          <w:rFonts w:hint="cs"/>
          <w:rtl/>
          <w:lang w:eastAsia="he-IL"/>
        </w:rPr>
        <w:t xml:space="preserve">אם זה בסדר לשנות את כללי תקציב המדינה. אם כל </w:t>
      </w:r>
      <w:bookmarkStart w:id="1369" w:name="_ETM_Q1_2758893"/>
      <w:bookmarkEnd w:id="1369"/>
      <w:r>
        <w:rPr>
          <w:rFonts w:hint="cs"/>
          <w:rtl/>
          <w:lang w:eastAsia="he-IL"/>
        </w:rPr>
        <w:t xml:space="preserve">הסיכומים התקציביים בין כל המשרדים היו מיושמים ביישום של </w:t>
      </w:r>
      <w:bookmarkStart w:id="1370" w:name="_ETM_Q1_2762069"/>
      <w:bookmarkEnd w:id="1370"/>
      <w:r>
        <w:rPr>
          <w:rFonts w:hint="cs"/>
          <w:rtl/>
          <w:lang w:eastAsia="he-IL"/>
        </w:rPr>
        <w:t>תקציב המשכי</w:t>
      </w:r>
      <w:r w:rsidR="00520F55">
        <w:rPr>
          <w:rFonts w:hint="cs"/>
          <w:rtl/>
          <w:lang w:eastAsia="he-IL"/>
        </w:rPr>
        <w:t xml:space="preserve"> </w:t>
      </w:r>
      <w:r>
        <w:rPr>
          <w:rFonts w:hint="cs"/>
          <w:rtl/>
          <w:lang w:eastAsia="he-IL"/>
        </w:rPr>
        <w:t xml:space="preserve">אז המסלול של התקציב ההמשכי לא היה </w:t>
      </w:r>
      <w:bookmarkStart w:id="1371" w:name="_ETM_Q1_2763743"/>
      <w:bookmarkEnd w:id="1371"/>
      <w:r>
        <w:rPr>
          <w:rFonts w:hint="cs"/>
          <w:rtl/>
          <w:lang w:eastAsia="he-IL"/>
        </w:rPr>
        <w:t xml:space="preserve">תקף. זה דיון לוועדת כספים, אפשר לנהל אותו. אני חוששת </w:t>
      </w:r>
      <w:bookmarkStart w:id="1372" w:name="_ETM_Q1_2767591"/>
      <w:bookmarkEnd w:id="1372"/>
      <w:r>
        <w:rPr>
          <w:rFonts w:hint="cs"/>
          <w:rtl/>
          <w:lang w:eastAsia="he-IL"/>
        </w:rPr>
        <w:t xml:space="preserve">שגם מי שטוען פה טענות יודע שהטענות האלה לא </w:t>
      </w:r>
      <w:bookmarkStart w:id="1373" w:name="_ETM_Q1_2771794"/>
      <w:bookmarkEnd w:id="1373"/>
      <w:r>
        <w:rPr>
          <w:rFonts w:hint="cs"/>
          <w:rtl/>
          <w:lang w:eastAsia="he-IL"/>
        </w:rPr>
        <w:t xml:space="preserve">נכונות וההתייחסות למשרד ירושלים ולסיכום התקציבי איתו הן זהות ליתר </w:t>
      </w:r>
      <w:bookmarkStart w:id="1374" w:name="_ETM_Q1_2776281"/>
      <w:bookmarkEnd w:id="1374"/>
      <w:r>
        <w:rPr>
          <w:rFonts w:hint="cs"/>
          <w:rtl/>
          <w:lang w:eastAsia="he-IL"/>
        </w:rPr>
        <w:t xml:space="preserve">הסיכומים עם יתר המשרדים. אנחנו באיזה שהיא בעיה, אנחנו בבעיה </w:t>
      </w:r>
      <w:bookmarkStart w:id="1375" w:name="_ETM_Q1_2781251"/>
      <w:bookmarkEnd w:id="1375"/>
      <w:r>
        <w:rPr>
          <w:rFonts w:hint="cs"/>
          <w:rtl/>
          <w:lang w:eastAsia="he-IL"/>
        </w:rPr>
        <w:t>הזו ביחד</w:t>
      </w:r>
      <w:r w:rsidR="00520F55">
        <w:rPr>
          <w:rFonts w:hint="cs"/>
          <w:rtl/>
          <w:lang w:eastAsia="he-IL"/>
        </w:rPr>
        <w:t>,</w:t>
      </w:r>
      <w:r>
        <w:rPr>
          <w:rFonts w:hint="cs"/>
          <w:rtl/>
          <w:lang w:eastAsia="he-IL"/>
        </w:rPr>
        <w:t xml:space="preserve"> היא נוצרה כתוצאה מהתקציב ההמשכי, לא כתוצאה </w:t>
      </w:r>
      <w:bookmarkStart w:id="1376" w:name="_ETM_Q1_2781832"/>
      <w:bookmarkEnd w:id="1376"/>
      <w:r>
        <w:rPr>
          <w:rFonts w:hint="cs"/>
          <w:rtl/>
          <w:lang w:eastAsia="he-IL"/>
        </w:rPr>
        <w:t>משום דבר אחר</w:t>
      </w:r>
      <w:r w:rsidR="00520F55">
        <w:rPr>
          <w:rFonts w:hint="cs"/>
          <w:rtl/>
          <w:lang w:eastAsia="he-IL"/>
        </w:rPr>
        <w:t xml:space="preserve">. </w:t>
      </w:r>
      <w:r>
        <w:rPr>
          <w:rFonts w:hint="cs"/>
          <w:rtl/>
          <w:lang w:eastAsia="he-IL"/>
        </w:rPr>
        <w:t xml:space="preserve">המלצנו על פתרונות להתקדם וכמו </w:t>
      </w:r>
      <w:bookmarkStart w:id="1377" w:name="_ETM_Q1_2786744"/>
      <w:bookmarkEnd w:id="1377"/>
      <w:r>
        <w:rPr>
          <w:rFonts w:hint="cs"/>
          <w:rtl/>
          <w:lang w:eastAsia="he-IL"/>
        </w:rPr>
        <w:t xml:space="preserve">שאמרתי, אנחנו גם מאוד מקווים שהם ייושמו </w:t>
      </w:r>
      <w:bookmarkStart w:id="1378" w:name="_ETM_Q1_2792248"/>
      <w:bookmarkEnd w:id="1378"/>
      <w:r>
        <w:rPr>
          <w:rFonts w:hint="cs"/>
          <w:rtl/>
          <w:lang w:eastAsia="he-IL"/>
        </w:rPr>
        <w:t>ויתקדמו.</w:t>
      </w:r>
    </w:p>
    <w:p w14:paraId="7F446DE4" w14:textId="77777777" w:rsidR="00F320FE" w:rsidRDefault="00F320FE" w:rsidP="00F320FE">
      <w:pPr>
        <w:rPr>
          <w:rtl/>
          <w:lang w:eastAsia="he-IL"/>
        </w:rPr>
      </w:pPr>
      <w:bookmarkStart w:id="1379" w:name="_ETM_Q1_2792401"/>
      <w:bookmarkStart w:id="1380" w:name="_ETM_Q1_2792452"/>
      <w:bookmarkStart w:id="1381" w:name="_ETM_Q1_2789759"/>
      <w:bookmarkEnd w:id="1379"/>
      <w:bookmarkEnd w:id="1380"/>
      <w:bookmarkEnd w:id="1381"/>
    </w:p>
    <w:p w14:paraId="3D4CD51B" w14:textId="49E8F3A3" w:rsidR="00F320FE" w:rsidRDefault="00F320FE" w:rsidP="00F320FE">
      <w:pPr>
        <w:pStyle w:val="af9"/>
        <w:keepNext/>
        <w:rPr>
          <w:rtl/>
          <w:lang w:eastAsia="he-IL"/>
        </w:rPr>
      </w:pPr>
      <w:bookmarkStart w:id="1382" w:name="ET_guest_שמעון_אלבום_135"/>
      <w:r w:rsidRPr="00F320FE">
        <w:rPr>
          <w:rStyle w:val="TagStyle"/>
          <w:rtl/>
        </w:rPr>
        <w:t xml:space="preserve"> &lt;&lt; אורח &gt;&gt; </w:t>
      </w:r>
      <w:r>
        <w:rPr>
          <w:rtl/>
          <w:lang w:eastAsia="he-IL"/>
        </w:rPr>
        <w:t>שמעון אלבום:</w:t>
      </w:r>
      <w:r w:rsidRPr="00F320FE">
        <w:rPr>
          <w:rStyle w:val="TagStyle"/>
          <w:rtl/>
        </w:rPr>
        <w:t xml:space="preserve"> &lt;&lt; אורח &gt;&gt;</w:t>
      </w:r>
      <w:r w:rsidR="005F24D4">
        <w:rPr>
          <w:rtl/>
          <w:lang w:eastAsia="he-IL"/>
        </w:rPr>
        <w:t xml:space="preserve"> </w:t>
      </w:r>
      <w:bookmarkEnd w:id="1382"/>
    </w:p>
    <w:p w14:paraId="0E30AAAA" w14:textId="77777777" w:rsidR="00F320FE" w:rsidRDefault="00F320FE" w:rsidP="00F320FE">
      <w:pPr>
        <w:pStyle w:val="KeepWithNext"/>
        <w:rPr>
          <w:rtl/>
          <w:lang w:eastAsia="he-IL"/>
        </w:rPr>
      </w:pPr>
    </w:p>
    <w:p w14:paraId="1EED5FE5" w14:textId="6955DFF9" w:rsidR="00F320FE" w:rsidRDefault="00F320FE" w:rsidP="00F320FE">
      <w:pPr>
        <w:rPr>
          <w:rtl/>
          <w:lang w:eastAsia="he-IL"/>
        </w:rPr>
      </w:pPr>
      <w:bookmarkStart w:id="1383" w:name="_ETM_Q1_2790068"/>
      <w:bookmarkStart w:id="1384" w:name="_ETM_Q1_2790093"/>
      <w:bookmarkEnd w:id="1383"/>
      <w:bookmarkEnd w:id="1384"/>
      <w:r>
        <w:rPr>
          <w:rFonts w:hint="cs"/>
          <w:rtl/>
          <w:lang w:eastAsia="he-IL"/>
        </w:rPr>
        <w:t>נועה, אנחנו לא בבעיה ביחד</w:t>
      </w:r>
      <w:bookmarkStart w:id="1385" w:name="_ETM_Q1_2791231"/>
      <w:bookmarkEnd w:id="1385"/>
      <w:r>
        <w:rPr>
          <w:rFonts w:hint="cs"/>
          <w:rtl/>
          <w:lang w:eastAsia="he-IL"/>
        </w:rPr>
        <w:t xml:space="preserve">, סיכון חיי אדם והאחריות חונה </w:t>
      </w:r>
      <w:bookmarkStart w:id="1386" w:name="_ETM_Q1_2804091"/>
      <w:bookmarkEnd w:id="1386"/>
      <w:r>
        <w:rPr>
          <w:rFonts w:hint="cs"/>
          <w:rtl/>
          <w:lang w:eastAsia="he-IL"/>
        </w:rPr>
        <w:t xml:space="preserve">אצלנו כרגע, </w:t>
      </w:r>
      <w:bookmarkStart w:id="1387" w:name="_ETM_Q1_2798511"/>
      <w:bookmarkEnd w:id="1387"/>
      <w:r>
        <w:rPr>
          <w:rFonts w:hint="cs"/>
          <w:rtl/>
          <w:lang w:eastAsia="he-IL"/>
        </w:rPr>
        <w:t xml:space="preserve">היא לא חונה אצלכם כרגע. </w:t>
      </w:r>
    </w:p>
    <w:p w14:paraId="4D438F34" w14:textId="77777777" w:rsidR="00F320FE" w:rsidRDefault="00F320FE" w:rsidP="00F320FE">
      <w:pPr>
        <w:rPr>
          <w:rtl/>
          <w:lang w:eastAsia="he-IL"/>
        </w:rPr>
      </w:pPr>
      <w:bookmarkStart w:id="1388" w:name="_ETM_Q1_2805485"/>
      <w:bookmarkStart w:id="1389" w:name="_ETM_Q1_2805524"/>
      <w:bookmarkEnd w:id="1388"/>
      <w:bookmarkEnd w:id="1389"/>
    </w:p>
    <w:p w14:paraId="3CD29BCA" w14:textId="00CD3A77" w:rsidR="00F320FE" w:rsidRDefault="00F320FE" w:rsidP="00F320FE">
      <w:pPr>
        <w:pStyle w:val="af9"/>
        <w:keepNext/>
        <w:rPr>
          <w:rtl/>
          <w:lang w:eastAsia="he-IL"/>
        </w:rPr>
      </w:pPr>
      <w:bookmarkStart w:id="1390" w:name="ET_guest_נועה_שוקרון_136"/>
      <w:r w:rsidRPr="00F320FE">
        <w:rPr>
          <w:rStyle w:val="TagStyle"/>
          <w:rtl/>
        </w:rPr>
        <w:t xml:space="preserve"> &lt;&lt; אורח &gt;&gt; </w:t>
      </w:r>
      <w:r>
        <w:rPr>
          <w:rtl/>
          <w:lang w:eastAsia="he-IL"/>
        </w:rPr>
        <w:t>נועה שוקרון:</w:t>
      </w:r>
      <w:r w:rsidRPr="00F320FE">
        <w:rPr>
          <w:rStyle w:val="TagStyle"/>
          <w:rtl/>
        </w:rPr>
        <w:t xml:space="preserve"> &lt;&lt; אורח &gt;&gt;</w:t>
      </w:r>
      <w:r w:rsidR="005F24D4">
        <w:rPr>
          <w:rtl/>
          <w:lang w:eastAsia="he-IL"/>
        </w:rPr>
        <w:t xml:space="preserve"> </w:t>
      </w:r>
      <w:bookmarkEnd w:id="1390"/>
    </w:p>
    <w:p w14:paraId="2C2A1067" w14:textId="77777777" w:rsidR="00F320FE" w:rsidRDefault="00F320FE" w:rsidP="00F320FE">
      <w:pPr>
        <w:pStyle w:val="KeepWithNext"/>
        <w:rPr>
          <w:rtl/>
          <w:lang w:eastAsia="he-IL"/>
        </w:rPr>
      </w:pPr>
    </w:p>
    <w:p w14:paraId="36DBCDD1" w14:textId="1E90ADA7" w:rsidR="00F320FE" w:rsidRDefault="00F320FE" w:rsidP="00F320FE">
      <w:pPr>
        <w:rPr>
          <w:rtl/>
          <w:lang w:eastAsia="he-IL"/>
        </w:rPr>
      </w:pPr>
      <w:bookmarkStart w:id="1391" w:name="_ETM_Q1_2806514"/>
      <w:bookmarkStart w:id="1392" w:name="_ETM_Q1_2806540"/>
      <w:bookmarkEnd w:id="1391"/>
      <w:bookmarkEnd w:id="1392"/>
      <w:r>
        <w:rPr>
          <w:rFonts w:hint="cs"/>
          <w:rtl/>
          <w:lang w:eastAsia="he-IL"/>
        </w:rPr>
        <w:t>אי אפשר לבקש ממני לעבור על החוק ולהגיד שיש מקור תקציבי</w:t>
      </w:r>
      <w:bookmarkStart w:id="1393" w:name="_ETM_Q1_2808380"/>
      <w:bookmarkEnd w:id="1393"/>
      <w:r>
        <w:rPr>
          <w:rFonts w:hint="cs"/>
          <w:rtl/>
          <w:lang w:eastAsia="he-IL"/>
        </w:rPr>
        <w:t xml:space="preserve"> כשהממשלה לא הצביעה על מקור תקציבי. </w:t>
      </w:r>
      <w:r w:rsidR="00183067">
        <w:rPr>
          <w:rFonts w:hint="cs"/>
          <w:rtl/>
          <w:lang w:eastAsia="he-IL"/>
        </w:rPr>
        <w:t xml:space="preserve">נדרשות פעולות וסדרי עדיפויות </w:t>
      </w:r>
      <w:bookmarkStart w:id="1394" w:name="_ETM_Q1_2813101"/>
      <w:bookmarkEnd w:id="1394"/>
      <w:r w:rsidR="00183067">
        <w:rPr>
          <w:rFonts w:hint="cs"/>
          <w:rtl/>
          <w:lang w:eastAsia="he-IL"/>
        </w:rPr>
        <w:t xml:space="preserve">שהממשלה צריכה להכריע לגביהן. </w:t>
      </w:r>
    </w:p>
    <w:p w14:paraId="16539DB4" w14:textId="77777777" w:rsidR="00183067" w:rsidRDefault="00183067" w:rsidP="00F320FE">
      <w:pPr>
        <w:rPr>
          <w:rtl/>
          <w:lang w:eastAsia="he-IL"/>
        </w:rPr>
      </w:pPr>
      <w:bookmarkStart w:id="1395" w:name="_ETM_Q1_2817363"/>
      <w:bookmarkStart w:id="1396" w:name="_ETM_Q1_2817421"/>
      <w:bookmarkStart w:id="1397" w:name="_ETM_Q1_2818515"/>
      <w:bookmarkEnd w:id="1395"/>
      <w:bookmarkEnd w:id="1396"/>
      <w:bookmarkEnd w:id="1397"/>
    </w:p>
    <w:p w14:paraId="41C5D649" w14:textId="74D41DFF" w:rsidR="00183067" w:rsidRDefault="00183067" w:rsidP="00183067">
      <w:pPr>
        <w:pStyle w:val="af9"/>
        <w:keepNext/>
        <w:rPr>
          <w:rtl/>
          <w:lang w:eastAsia="he-IL"/>
        </w:rPr>
      </w:pPr>
      <w:bookmarkStart w:id="1398" w:name="ET_guest_שמעון_אלבום_137"/>
      <w:r w:rsidRPr="00183067">
        <w:rPr>
          <w:rStyle w:val="TagStyle"/>
          <w:rtl/>
        </w:rPr>
        <w:t xml:space="preserve"> &lt;&lt; אורח &gt;&gt; </w:t>
      </w:r>
      <w:r>
        <w:rPr>
          <w:rtl/>
          <w:lang w:eastAsia="he-IL"/>
        </w:rPr>
        <w:t>שמעון אלבום:</w:t>
      </w:r>
      <w:r w:rsidRPr="00183067">
        <w:rPr>
          <w:rStyle w:val="TagStyle"/>
          <w:rtl/>
        </w:rPr>
        <w:t xml:space="preserve"> &lt;&lt; אורח &gt;&gt;</w:t>
      </w:r>
      <w:r w:rsidR="005F24D4">
        <w:rPr>
          <w:rtl/>
          <w:lang w:eastAsia="he-IL"/>
        </w:rPr>
        <w:t xml:space="preserve"> </w:t>
      </w:r>
      <w:bookmarkEnd w:id="1398"/>
    </w:p>
    <w:p w14:paraId="1AA3B525" w14:textId="77777777" w:rsidR="00183067" w:rsidRDefault="00183067" w:rsidP="00183067">
      <w:pPr>
        <w:pStyle w:val="KeepWithNext"/>
        <w:rPr>
          <w:rtl/>
          <w:lang w:eastAsia="he-IL"/>
        </w:rPr>
      </w:pPr>
    </w:p>
    <w:p w14:paraId="7BD7C1E1" w14:textId="4FE2DECE" w:rsidR="00183067" w:rsidRDefault="00183067" w:rsidP="00183067">
      <w:pPr>
        <w:rPr>
          <w:rtl/>
          <w:lang w:eastAsia="he-IL"/>
        </w:rPr>
      </w:pPr>
      <w:bookmarkStart w:id="1399" w:name="_ETM_Q1_2818766"/>
      <w:bookmarkStart w:id="1400" w:name="_ETM_Q1_2818796"/>
      <w:bookmarkEnd w:id="1399"/>
      <w:bookmarkEnd w:id="1400"/>
      <w:r>
        <w:rPr>
          <w:rFonts w:hint="cs"/>
          <w:rtl/>
          <w:lang w:eastAsia="he-IL"/>
        </w:rPr>
        <w:t xml:space="preserve">אני לא חושב שזה המקום להתווכח, </w:t>
      </w:r>
      <w:bookmarkStart w:id="1401" w:name="_ETM_Q1_2819190"/>
      <w:bookmarkEnd w:id="1401"/>
      <w:r>
        <w:rPr>
          <w:rFonts w:hint="cs"/>
          <w:rtl/>
          <w:lang w:eastAsia="he-IL"/>
        </w:rPr>
        <w:t xml:space="preserve">אבל לא נעשתה פעולה כזאת של החלטת ממשלה לגבי שום </w:t>
      </w:r>
      <w:bookmarkStart w:id="1402" w:name="_ETM_Q1_2818266"/>
      <w:bookmarkEnd w:id="1402"/>
      <w:r>
        <w:rPr>
          <w:rFonts w:hint="cs"/>
          <w:rtl/>
          <w:lang w:eastAsia="he-IL"/>
        </w:rPr>
        <w:t xml:space="preserve">סעיף שלא תוקצב בהמשכי. </w:t>
      </w:r>
    </w:p>
    <w:p w14:paraId="25DA6F0E" w14:textId="77777777" w:rsidR="00183067" w:rsidRDefault="00183067" w:rsidP="00183067">
      <w:pPr>
        <w:rPr>
          <w:rtl/>
          <w:lang w:eastAsia="he-IL"/>
        </w:rPr>
      </w:pPr>
      <w:bookmarkStart w:id="1403" w:name="_ETM_Q1_2824627"/>
      <w:bookmarkStart w:id="1404" w:name="_ETM_Q1_2824668"/>
      <w:bookmarkStart w:id="1405" w:name="_ETM_Q1_2830042"/>
      <w:bookmarkEnd w:id="1403"/>
      <w:bookmarkEnd w:id="1404"/>
      <w:bookmarkEnd w:id="1405"/>
    </w:p>
    <w:p w14:paraId="712D12BD" w14:textId="63A5D6DB" w:rsidR="00183067" w:rsidRDefault="00183067" w:rsidP="00183067">
      <w:pPr>
        <w:pStyle w:val="af6"/>
        <w:keepNext/>
        <w:rPr>
          <w:rtl/>
        </w:rPr>
      </w:pPr>
      <w:bookmarkStart w:id="1406" w:name="ET_yor_6342_138"/>
      <w:r w:rsidRPr="00183067">
        <w:rPr>
          <w:rStyle w:val="TagStyle"/>
          <w:rtl/>
        </w:rPr>
        <w:t xml:space="preserve"> &lt;&lt; יור &gt;&gt; </w:t>
      </w:r>
      <w:r>
        <w:rPr>
          <w:rtl/>
        </w:rPr>
        <w:t xml:space="preserve">היו"ר בועז </w:t>
      </w:r>
      <w:proofErr w:type="spellStart"/>
      <w:r>
        <w:rPr>
          <w:rtl/>
        </w:rPr>
        <w:t>ביסמוט</w:t>
      </w:r>
      <w:proofErr w:type="spellEnd"/>
      <w:r>
        <w:rPr>
          <w:rtl/>
        </w:rPr>
        <w:t>:</w:t>
      </w:r>
      <w:r w:rsidRPr="00183067">
        <w:rPr>
          <w:rStyle w:val="TagStyle"/>
          <w:rtl/>
        </w:rPr>
        <w:t xml:space="preserve"> &lt;&lt; יור &gt;&gt;</w:t>
      </w:r>
      <w:r w:rsidR="005F24D4">
        <w:rPr>
          <w:rtl/>
        </w:rPr>
        <w:t xml:space="preserve"> </w:t>
      </w:r>
      <w:bookmarkEnd w:id="1406"/>
    </w:p>
    <w:p w14:paraId="3ED066E1" w14:textId="77777777" w:rsidR="00183067" w:rsidRDefault="00183067" w:rsidP="00183067">
      <w:pPr>
        <w:pStyle w:val="KeepWithNext"/>
        <w:rPr>
          <w:rtl/>
          <w:lang w:eastAsia="he-IL"/>
        </w:rPr>
      </w:pPr>
    </w:p>
    <w:p w14:paraId="5702B48E" w14:textId="77777777" w:rsidR="00520F55" w:rsidRDefault="00183067" w:rsidP="00183067">
      <w:pPr>
        <w:rPr>
          <w:rtl/>
          <w:lang w:eastAsia="he-IL"/>
        </w:rPr>
      </w:pPr>
      <w:bookmarkStart w:id="1407" w:name="_ETM_Q1_2830293"/>
      <w:bookmarkStart w:id="1408" w:name="_ETM_Q1_2830316"/>
      <w:bookmarkEnd w:id="1407"/>
      <w:bookmarkEnd w:id="1408"/>
      <w:r>
        <w:rPr>
          <w:rFonts w:hint="cs"/>
          <w:rtl/>
          <w:lang w:eastAsia="he-IL"/>
        </w:rPr>
        <w:t xml:space="preserve">אני שם סוף לעניין הזה. אנחנו </w:t>
      </w:r>
      <w:bookmarkStart w:id="1409" w:name="_ETM_Q1_2833924"/>
      <w:bookmarkEnd w:id="1409"/>
      <w:r>
        <w:rPr>
          <w:rFonts w:hint="cs"/>
          <w:rtl/>
          <w:lang w:eastAsia="he-IL"/>
        </w:rPr>
        <w:t xml:space="preserve">פה, 70% מהמשתתפים פה, כל ההיבט התקציבי לא נוגע </w:t>
      </w:r>
      <w:bookmarkStart w:id="1410" w:name="_ETM_Q1_2836178"/>
      <w:bookmarkEnd w:id="1410"/>
      <w:r>
        <w:rPr>
          <w:rFonts w:hint="cs"/>
          <w:rtl/>
          <w:lang w:eastAsia="he-IL"/>
        </w:rPr>
        <w:t xml:space="preserve">להם כרגע. זה כן איך שהוא קשור, אבל </w:t>
      </w:r>
      <w:bookmarkStart w:id="1411" w:name="_ETM_Q1_2841057"/>
      <w:bookmarkEnd w:id="1411"/>
      <w:r>
        <w:rPr>
          <w:rFonts w:hint="cs"/>
          <w:rtl/>
          <w:lang w:eastAsia="he-IL"/>
        </w:rPr>
        <w:t xml:space="preserve">אנחנו רוצים להתקדם, כי זה מסוג האירועים המורכבים, שלא </w:t>
      </w:r>
      <w:bookmarkStart w:id="1412" w:name="_ETM_Q1_2842110"/>
      <w:bookmarkEnd w:id="1412"/>
      <w:r>
        <w:rPr>
          <w:rFonts w:hint="cs"/>
          <w:rtl/>
          <w:lang w:eastAsia="he-IL"/>
        </w:rPr>
        <w:t>ייווצר מצב שיהיה לי פה חורים בגלל</w:t>
      </w:r>
      <w:bookmarkStart w:id="1413" w:name="_ETM_Q1_2843154"/>
      <w:bookmarkEnd w:id="1413"/>
      <w:r>
        <w:rPr>
          <w:rFonts w:hint="cs"/>
          <w:rtl/>
          <w:lang w:eastAsia="he-IL"/>
        </w:rPr>
        <w:t xml:space="preserve"> שאנחנו מבזבזים זמן על הדיון הזה סביב התקציב. זה ייפתר</w:t>
      </w:r>
      <w:r w:rsidR="00520F55">
        <w:rPr>
          <w:rFonts w:hint="cs"/>
          <w:rtl/>
          <w:lang w:eastAsia="he-IL"/>
        </w:rPr>
        <w:t>.</w:t>
      </w:r>
    </w:p>
    <w:p w14:paraId="2723ED77" w14:textId="77777777" w:rsidR="00520F55" w:rsidRDefault="00520F55" w:rsidP="00183067">
      <w:pPr>
        <w:rPr>
          <w:rtl/>
          <w:lang w:eastAsia="he-IL"/>
        </w:rPr>
      </w:pPr>
    </w:p>
    <w:p w14:paraId="698076C6" w14:textId="1418B1D9" w:rsidR="00183067" w:rsidRDefault="00183067" w:rsidP="00183067">
      <w:pPr>
        <w:rPr>
          <w:rtl/>
          <w:lang w:eastAsia="he-IL"/>
        </w:rPr>
      </w:pPr>
      <w:bookmarkStart w:id="1414" w:name="_ETM_Q1_2847747"/>
      <w:bookmarkEnd w:id="1414"/>
      <w:r>
        <w:rPr>
          <w:rFonts w:hint="cs"/>
          <w:rtl/>
          <w:lang w:eastAsia="he-IL"/>
        </w:rPr>
        <w:t>אני אומר שוב, אני מצפה ששני המשרדים ינהלו</w:t>
      </w:r>
      <w:bookmarkStart w:id="1415" w:name="_ETM_Q1_2850593"/>
      <w:bookmarkEnd w:id="1415"/>
      <w:r>
        <w:rPr>
          <w:rFonts w:hint="cs"/>
          <w:rtl/>
          <w:lang w:eastAsia="he-IL"/>
        </w:rPr>
        <w:t xml:space="preserve"> את המגעים הנחוצים, אני מצפה שבישיבת הממשלה הבאה, אני אמרתי </w:t>
      </w:r>
      <w:bookmarkStart w:id="1416" w:name="_ETM_Q1_2854996"/>
      <w:bookmarkEnd w:id="1416"/>
      <w:r>
        <w:rPr>
          <w:rFonts w:hint="cs"/>
          <w:rtl/>
          <w:lang w:eastAsia="he-IL"/>
        </w:rPr>
        <w:t xml:space="preserve">ראשון, מתקן אותי השר ואומר שיש כבר בשעות הקרובות ישיבה, </w:t>
      </w:r>
      <w:bookmarkStart w:id="1417" w:name="_ETM_Q1_2858088"/>
      <w:bookmarkEnd w:id="1417"/>
      <w:r>
        <w:rPr>
          <w:rFonts w:hint="cs"/>
          <w:rtl/>
          <w:lang w:eastAsia="he-IL"/>
        </w:rPr>
        <w:t>אז אתם תפתרו את הבעיה הזאת של התקציב. גם יש</w:t>
      </w:r>
      <w:bookmarkStart w:id="1418" w:name="_ETM_Q1_2865200"/>
      <w:bookmarkEnd w:id="1418"/>
      <w:r>
        <w:rPr>
          <w:rFonts w:hint="cs"/>
          <w:rtl/>
          <w:lang w:eastAsia="he-IL"/>
        </w:rPr>
        <w:t xml:space="preserve"> לנו לוח זמנים, גם יש לנו תקדים, כבר קרה </w:t>
      </w:r>
      <w:bookmarkStart w:id="1419" w:name="_ETM_Q1_2867039"/>
      <w:bookmarkEnd w:id="1419"/>
      <w:r>
        <w:rPr>
          <w:rFonts w:hint="cs"/>
          <w:rtl/>
          <w:lang w:eastAsia="he-IL"/>
        </w:rPr>
        <w:t xml:space="preserve">אסון ולא יהיה אסון נוסף חס וחלילה, ולכן </w:t>
      </w:r>
      <w:bookmarkStart w:id="1420" w:name="_ETM_Q1_2871026"/>
      <w:bookmarkEnd w:id="1420"/>
      <w:r>
        <w:rPr>
          <w:rFonts w:hint="cs"/>
          <w:rtl/>
          <w:lang w:eastAsia="he-IL"/>
        </w:rPr>
        <w:t xml:space="preserve">אנחנו לא ניתן לאף </w:t>
      </w:r>
      <w:r w:rsidR="00651EB9">
        <w:rPr>
          <w:rFonts w:hint="cs"/>
          <w:rtl/>
          <w:lang w:eastAsia="he-IL"/>
        </w:rPr>
        <w:t xml:space="preserve">אחד תירוץ שבגלל סיבה זו או </w:t>
      </w:r>
      <w:bookmarkStart w:id="1421" w:name="_ETM_Q1_2874665"/>
      <w:bookmarkEnd w:id="1421"/>
      <w:r w:rsidR="00651EB9">
        <w:rPr>
          <w:rFonts w:hint="cs"/>
          <w:rtl/>
          <w:lang w:eastAsia="he-IL"/>
        </w:rPr>
        <w:t xml:space="preserve">אחרת נוצר חור זה או אחר. </w:t>
      </w:r>
    </w:p>
    <w:p w14:paraId="61B4E2D2" w14:textId="77777777" w:rsidR="00651EB9" w:rsidRDefault="00651EB9" w:rsidP="00651EB9">
      <w:pPr>
        <w:ind w:firstLine="0"/>
        <w:rPr>
          <w:rtl/>
          <w:lang w:eastAsia="he-IL"/>
        </w:rPr>
      </w:pPr>
      <w:bookmarkStart w:id="1422" w:name="_ETM_Q1_2875296"/>
      <w:bookmarkStart w:id="1423" w:name="_ETM_Q1_2875350"/>
      <w:bookmarkEnd w:id="1422"/>
      <w:bookmarkEnd w:id="1423"/>
    </w:p>
    <w:p w14:paraId="1559EF68" w14:textId="435308F2" w:rsidR="00651EB9" w:rsidRDefault="00651EB9" w:rsidP="00651EB9">
      <w:pPr>
        <w:pStyle w:val="a4"/>
        <w:keepNext/>
        <w:rPr>
          <w:rtl/>
        </w:rPr>
      </w:pPr>
      <w:bookmarkStart w:id="1424" w:name="_ETM_Q1_2875448"/>
      <w:bookmarkStart w:id="1425" w:name="_ETM_Q1_2875495"/>
      <w:bookmarkStart w:id="1426" w:name="ET_speaker_6497_139"/>
      <w:bookmarkEnd w:id="1424"/>
      <w:bookmarkEnd w:id="1425"/>
      <w:r w:rsidRPr="00651EB9">
        <w:rPr>
          <w:rStyle w:val="TagStyle"/>
          <w:rtl/>
        </w:rPr>
        <w:t xml:space="preserve">&lt;&lt; דובר &gt;&gt; </w:t>
      </w:r>
      <w:r>
        <w:rPr>
          <w:rtl/>
        </w:rPr>
        <w:t>השר לירושלים ומסורת ישראל מאיר פרוש:</w:t>
      </w:r>
      <w:r w:rsidRPr="00651EB9">
        <w:rPr>
          <w:rStyle w:val="TagStyle"/>
          <w:rtl/>
        </w:rPr>
        <w:t xml:space="preserve"> &lt;&lt; דובר &gt;&gt;</w:t>
      </w:r>
      <w:r w:rsidR="005F24D4">
        <w:rPr>
          <w:rtl/>
        </w:rPr>
        <w:t xml:space="preserve"> </w:t>
      </w:r>
      <w:bookmarkEnd w:id="1426"/>
    </w:p>
    <w:p w14:paraId="28B1FF47" w14:textId="77777777" w:rsidR="00651EB9" w:rsidRDefault="00651EB9" w:rsidP="00651EB9">
      <w:pPr>
        <w:pStyle w:val="KeepWithNext"/>
        <w:rPr>
          <w:rtl/>
          <w:lang w:eastAsia="he-IL"/>
        </w:rPr>
      </w:pPr>
    </w:p>
    <w:p w14:paraId="6A2BCC6D" w14:textId="5E5AD32C" w:rsidR="00651EB9" w:rsidRDefault="00651EB9" w:rsidP="00651EB9">
      <w:pPr>
        <w:rPr>
          <w:rtl/>
          <w:lang w:eastAsia="he-IL"/>
        </w:rPr>
      </w:pPr>
      <w:bookmarkStart w:id="1427" w:name="_ETM_Q1_2885215"/>
      <w:bookmarkStart w:id="1428" w:name="_ETM_Q1_2885239"/>
      <w:bookmarkEnd w:id="1427"/>
      <w:bookmarkEnd w:id="1428"/>
      <w:r>
        <w:rPr>
          <w:rFonts w:hint="cs"/>
          <w:rtl/>
          <w:lang w:eastAsia="he-IL"/>
        </w:rPr>
        <w:t>זה שאתה אומר לנו לשבת עם</w:t>
      </w:r>
      <w:bookmarkStart w:id="1429" w:name="_ETM_Q1_2884553"/>
      <w:bookmarkEnd w:id="1429"/>
      <w:r>
        <w:rPr>
          <w:rFonts w:hint="cs"/>
          <w:rtl/>
          <w:lang w:eastAsia="he-IL"/>
        </w:rPr>
        <w:t xml:space="preserve"> משרד האוצר זה מאוד נחמד, זה נחמד לשבת עם משרד </w:t>
      </w:r>
      <w:bookmarkStart w:id="1430" w:name="_ETM_Q1_2891046"/>
      <w:bookmarkEnd w:id="1430"/>
      <w:r>
        <w:rPr>
          <w:rFonts w:hint="cs"/>
          <w:rtl/>
          <w:lang w:eastAsia="he-IL"/>
        </w:rPr>
        <w:t xml:space="preserve">האוצר, אבל משרד האוצר אומר עכשיו שאין לו פתרון לתת </w:t>
      </w:r>
      <w:bookmarkStart w:id="1431" w:name="_ETM_Q1_2897392"/>
      <w:bookmarkEnd w:id="1431"/>
      <w:r>
        <w:rPr>
          <w:rFonts w:hint="cs"/>
          <w:rtl/>
          <w:lang w:eastAsia="he-IL"/>
        </w:rPr>
        <w:t xml:space="preserve">לנו. </w:t>
      </w:r>
    </w:p>
    <w:p w14:paraId="05F690A4" w14:textId="77777777" w:rsidR="00651EB9" w:rsidRDefault="00651EB9" w:rsidP="00651EB9">
      <w:pPr>
        <w:rPr>
          <w:rtl/>
          <w:lang w:eastAsia="he-IL"/>
        </w:rPr>
      </w:pPr>
      <w:bookmarkStart w:id="1432" w:name="_ETM_Q1_2898222"/>
      <w:bookmarkStart w:id="1433" w:name="_ETM_Q1_2898258"/>
      <w:bookmarkStart w:id="1434" w:name="_ETM_Q1_2895314"/>
      <w:bookmarkEnd w:id="1432"/>
      <w:bookmarkEnd w:id="1433"/>
      <w:bookmarkEnd w:id="1434"/>
    </w:p>
    <w:p w14:paraId="293B4C8A" w14:textId="5B494AAB" w:rsidR="00651EB9" w:rsidRDefault="00651EB9" w:rsidP="00651EB9">
      <w:pPr>
        <w:pStyle w:val="af6"/>
        <w:keepNext/>
        <w:rPr>
          <w:rtl/>
        </w:rPr>
      </w:pPr>
      <w:bookmarkStart w:id="1435" w:name="ET_yor_6342_140"/>
      <w:r w:rsidRPr="00651EB9">
        <w:rPr>
          <w:rStyle w:val="TagStyle"/>
          <w:rtl/>
        </w:rPr>
        <w:t xml:space="preserve"> &lt;&lt; יור &gt;&gt; </w:t>
      </w:r>
      <w:r>
        <w:rPr>
          <w:rtl/>
        </w:rPr>
        <w:t xml:space="preserve">היו"ר בועז </w:t>
      </w:r>
      <w:proofErr w:type="spellStart"/>
      <w:r>
        <w:rPr>
          <w:rtl/>
        </w:rPr>
        <w:t>ביסמוט</w:t>
      </w:r>
      <w:proofErr w:type="spellEnd"/>
      <w:r>
        <w:rPr>
          <w:rtl/>
        </w:rPr>
        <w:t>:</w:t>
      </w:r>
      <w:r w:rsidRPr="00651EB9">
        <w:rPr>
          <w:rStyle w:val="TagStyle"/>
          <w:rtl/>
        </w:rPr>
        <w:t xml:space="preserve"> &lt;&lt; יור &gt;&gt;</w:t>
      </w:r>
      <w:r w:rsidR="005F24D4">
        <w:rPr>
          <w:rtl/>
        </w:rPr>
        <w:t xml:space="preserve"> </w:t>
      </w:r>
      <w:bookmarkEnd w:id="1435"/>
    </w:p>
    <w:p w14:paraId="5391CE13" w14:textId="77777777" w:rsidR="00651EB9" w:rsidRDefault="00651EB9" w:rsidP="00651EB9">
      <w:pPr>
        <w:pStyle w:val="KeepWithNext"/>
        <w:rPr>
          <w:rtl/>
          <w:lang w:eastAsia="he-IL"/>
        </w:rPr>
      </w:pPr>
    </w:p>
    <w:p w14:paraId="610F0563" w14:textId="1D70FFA0" w:rsidR="00651EB9" w:rsidRDefault="00651EB9" w:rsidP="00651EB9">
      <w:pPr>
        <w:rPr>
          <w:rtl/>
          <w:lang w:eastAsia="he-IL"/>
        </w:rPr>
      </w:pPr>
      <w:bookmarkStart w:id="1436" w:name="_ETM_Q1_2895577"/>
      <w:bookmarkStart w:id="1437" w:name="_ETM_Q1_2895602"/>
      <w:bookmarkEnd w:id="1436"/>
      <w:bookmarkEnd w:id="1437"/>
      <w:r>
        <w:rPr>
          <w:rFonts w:hint="cs"/>
          <w:rtl/>
          <w:lang w:eastAsia="he-IL"/>
        </w:rPr>
        <w:t xml:space="preserve">לא, יהיה לו פתרון. מה זה אין פתרון? זו </w:t>
      </w:r>
      <w:bookmarkStart w:id="1438" w:name="_ETM_Q1_2901587"/>
      <w:bookmarkEnd w:id="1438"/>
      <w:r>
        <w:rPr>
          <w:rFonts w:hint="cs"/>
          <w:rtl/>
          <w:lang w:eastAsia="he-IL"/>
        </w:rPr>
        <w:t xml:space="preserve">לא תשובה. </w:t>
      </w:r>
    </w:p>
    <w:p w14:paraId="02FC68AA" w14:textId="77777777" w:rsidR="00651EB9" w:rsidRDefault="00651EB9" w:rsidP="00651EB9">
      <w:pPr>
        <w:rPr>
          <w:rtl/>
          <w:lang w:eastAsia="he-IL"/>
        </w:rPr>
      </w:pPr>
      <w:bookmarkStart w:id="1439" w:name="_ETM_Q1_2898726"/>
      <w:bookmarkStart w:id="1440" w:name="_ETM_Q1_2898770"/>
      <w:bookmarkStart w:id="1441" w:name="_ETM_Q1_2899807"/>
      <w:bookmarkEnd w:id="1439"/>
      <w:bookmarkEnd w:id="1440"/>
      <w:bookmarkEnd w:id="1441"/>
    </w:p>
    <w:p w14:paraId="6A55DEF4" w14:textId="395C167E" w:rsidR="00651EB9" w:rsidRDefault="00651EB9" w:rsidP="00651EB9">
      <w:pPr>
        <w:pStyle w:val="a4"/>
        <w:keepNext/>
        <w:rPr>
          <w:rtl/>
        </w:rPr>
      </w:pPr>
      <w:bookmarkStart w:id="1442" w:name="ET_speaker_6497_141"/>
      <w:r w:rsidRPr="00651EB9">
        <w:rPr>
          <w:rStyle w:val="TagStyle"/>
          <w:rtl/>
        </w:rPr>
        <w:t xml:space="preserve"> &lt;&lt; דובר &gt;&gt; </w:t>
      </w:r>
      <w:r>
        <w:rPr>
          <w:rtl/>
        </w:rPr>
        <w:t>השר לירושלים ומסורת ישראל מאיר פרוש:</w:t>
      </w:r>
      <w:r w:rsidRPr="00651EB9">
        <w:rPr>
          <w:rStyle w:val="TagStyle"/>
          <w:rtl/>
        </w:rPr>
        <w:t xml:space="preserve"> &lt;&lt; דובר &gt;&gt;</w:t>
      </w:r>
      <w:r w:rsidR="005F24D4">
        <w:rPr>
          <w:rtl/>
        </w:rPr>
        <w:t xml:space="preserve"> </w:t>
      </w:r>
      <w:bookmarkEnd w:id="1442"/>
    </w:p>
    <w:p w14:paraId="3B9437FF" w14:textId="77777777" w:rsidR="00651EB9" w:rsidRDefault="00651EB9" w:rsidP="00651EB9">
      <w:pPr>
        <w:pStyle w:val="KeepWithNext"/>
        <w:rPr>
          <w:rtl/>
          <w:lang w:eastAsia="he-IL"/>
        </w:rPr>
      </w:pPr>
    </w:p>
    <w:p w14:paraId="217A3682" w14:textId="229F4D2F" w:rsidR="00651EB9" w:rsidRDefault="00651EB9" w:rsidP="00651EB9">
      <w:pPr>
        <w:rPr>
          <w:rtl/>
          <w:lang w:eastAsia="he-IL"/>
        </w:rPr>
      </w:pPr>
      <w:bookmarkStart w:id="1443" w:name="_ETM_Q1_2900070"/>
      <w:bookmarkStart w:id="1444" w:name="_ETM_Q1_2900103"/>
      <w:bookmarkEnd w:id="1443"/>
      <w:bookmarkEnd w:id="1444"/>
      <w:r>
        <w:rPr>
          <w:rFonts w:hint="cs"/>
          <w:rtl/>
          <w:lang w:eastAsia="he-IL"/>
        </w:rPr>
        <w:t xml:space="preserve">הרב </w:t>
      </w:r>
      <w:proofErr w:type="spellStart"/>
      <w:r>
        <w:rPr>
          <w:rFonts w:hint="cs"/>
          <w:rtl/>
          <w:lang w:eastAsia="he-IL"/>
        </w:rPr>
        <w:t>דייטש</w:t>
      </w:r>
      <w:proofErr w:type="spellEnd"/>
      <w:r>
        <w:rPr>
          <w:rFonts w:hint="cs"/>
          <w:rtl/>
          <w:lang w:eastAsia="he-IL"/>
        </w:rPr>
        <w:t xml:space="preserve"> הסביר בדיוק איך זה נראה </w:t>
      </w:r>
      <w:bookmarkStart w:id="1445" w:name="_ETM_Q1_2903137"/>
      <w:bookmarkEnd w:id="1445"/>
      <w:r>
        <w:rPr>
          <w:rFonts w:hint="cs"/>
          <w:rtl/>
          <w:lang w:eastAsia="he-IL"/>
        </w:rPr>
        <w:t>ואיך המפיק מתייחס ואיך המשטרה מתייחסת לכל מה שאין.</w:t>
      </w:r>
      <w:bookmarkStart w:id="1446" w:name="_ETM_Q1_2909809"/>
      <w:bookmarkEnd w:id="1446"/>
      <w:r>
        <w:rPr>
          <w:rFonts w:hint="cs"/>
          <w:rtl/>
          <w:lang w:eastAsia="he-IL"/>
        </w:rPr>
        <w:t xml:space="preserve"> אנחנו מתי שקוראים לנו מהאוצר אנחנו באים בשמחה, רוצים לשמוע </w:t>
      </w:r>
      <w:bookmarkStart w:id="1447" w:name="_ETM_Q1_2912435"/>
      <w:bookmarkEnd w:id="1447"/>
      <w:r>
        <w:rPr>
          <w:rFonts w:hint="cs"/>
          <w:rtl/>
          <w:lang w:eastAsia="he-IL"/>
        </w:rPr>
        <w:t xml:space="preserve">מתי הגאולה תבוא. כרגע היא אומרת שאין לה מה להציע </w:t>
      </w:r>
      <w:bookmarkStart w:id="1448" w:name="_ETM_Q1_2916703"/>
      <w:bookmarkEnd w:id="1448"/>
      <w:r>
        <w:rPr>
          <w:rFonts w:hint="cs"/>
          <w:rtl/>
          <w:lang w:eastAsia="he-IL"/>
        </w:rPr>
        <w:t xml:space="preserve">לנו. אם אף אחד לא יודע לעשות עם הדבר הזה </w:t>
      </w:r>
      <w:bookmarkStart w:id="1449" w:name="_ETM_Q1_2917580"/>
      <w:bookmarkEnd w:id="1449"/>
      <w:r>
        <w:rPr>
          <w:rFonts w:hint="cs"/>
          <w:rtl/>
          <w:lang w:eastAsia="he-IL"/>
        </w:rPr>
        <w:t xml:space="preserve">כלום, באוצר לא יידעו לתת תשובה אנחנו לא יכולים לעשות </w:t>
      </w:r>
      <w:bookmarkStart w:id="1450" w:name="_ETM_Q1_2920128"/>
      <w:bookmarkEnd w:id="1450"/>
      <w:r>
        <w:rPr>
          <w:rFonts w:hint="cs"/>
          <w:rtl/>
          <w:lang w:eastAsia="he-IL"/>
        </w:rPr>
        <w:t xml:space="preserve">שום דבר במקום האוצר בישיבת הממשלה. </w:t>
      </w:r>
    </w:p>
    <w:p w14:paraId="58B5DC97" w14:textId="77777777" w:rsidR="00651EB9" w:rsidRDefault="00651EB9" w:rsidP="00651EB9">
      <w:pPr>
        <w:rPr>
          <w:rtl/>
          <w:lang w:eastAsia="he-IL"/>
        </w:rPr>
      </w:pPr>
      <w:bookmarkStart w:id="1451" w:name="_ETM_Q1_2925882"/>
      <w:bookmarkStart w:id="1452" w:name="_ETM_Q1_2925924"/>
      <w:bookmarkStart w:id="1453" w:name="_ETM_Q1_2926995"/>
      <w:bookmarkEnd w:id="1451"/>
      <w:bookmarkEnd w:id="1452"/>
      <w:bookmarkEnd w:id="1453"/>
    </w:p>
    <w:p w14:paraId="4C78C883" w14:textId="427263BC" w:rsidR="00651EB9" w:rsidRDefault="00651EB9" w:rsidP="00651EB9">
      <w:pPr>
        <w:pStyle w:val="af6"/>
        <w:keepNext/>
        <w:rPr>
          <w:rtl/>
        </w:rPr>
      </w:pPr>
      <w:bookmarkStart w:id="1454" w:name="ET_yor_6342_142"/>
      <w:r w:rsidRPr="00651EB9">
        <w:rPr>
          <w:rStyle w:val="TagStyle"/>
          <w:rtl/>
        </w:rPr>
        <w:t xml:space="preserve"> &lt;&lt; יור &gt;&gt; </w:t>
      </w:r>
      <w:r>
        <w:rPr>
          <w:rtl/>
        </w:rPr>
        <w:t xml:space="preserve">היו"ר בועז </w:t>
      </w:r>
      <w:proofErr w:type="spellStart"/>
      <w:r>
        <w:rPr>
          <w:rtl/>
        </w:rPr>
        <w:t>ביסמוט</w:t>
      </w:r>
      <w:proofErr w:type="spellEnd"/>
      <w:r>
        <w:rPr>
          <w:rtl/>
        </w:rPr>
        <w:t>:</w:t>
      </w:r>
      <w:r w:rsidRPr="00651EB9">
        <w:rPr>
          <w:rStyle w:val="TagStyle"/>
          <w:rtl/>
        </w:rPr>
        <w:t xml:space="preserve"> &lt;&lt; יור &gt;&gt;</w:t>
      </w:r>
      <w:r w:rsidR="005F24D4">
        <w:rPr>
          <w:rtl/>
        </w:rPr>
        <w:t xml:space="preserve"> </w:t>
      </w:r>
      <w:bookmarkEnd w:id="1454"/>
    </w:p>
    <w:p w14:paraId="6A8FDF0E" w14:textId="77777777" w:rsidR="00651EB9" w:rsidRDefault="00651EB9" w:rsidP="00651EB9">
      <w:pPr>
        <w:pStyle w:val="KeepWithNext"/>
        <w:rPr>
          <w:rtl/>
          <w:lang w:eastAsia="he-IL"/>
        </w:rPr>
      </w:pPr>
    </w:p>
    <w:p w14:paraId="236EF4F3" w14:textId="16954498" w:rsidR="00651EB9" w:rsidRDefault="00651EB9" w:rsidP="00651EB9">
      <w:pPr>
        <w:rPr>
          <w:rtl/>
          <w:lang w:eastAsia="he-IL"/>
        </w:rPr>
      </w:pPr>
      <w:r>
        <w:rPr>
          <w:rFonts w:hint="cs"/>
          <w:rtl/>
          <w:lang w:eastAsia="he-IL"/>
        </w:rPr>
        <w:t>א</w:t>
      </w:r>
      <w:bookmarkStart w:id="1455" w:name="_ETM_Q1_2927324"/>
      <w:bookmarkStart w:id="1456" w:name="_ETM_Q1_2927349"/>
      <w:bookmarkEnd w:id="1455"/>
      <w:bookmarkEnd w:id="1456"/>
      <w:r>
        <w:rPr>
          <w:rFonts w:hint="cs"/>
          <w:rtl/>
          <w:lang w:eastAsia="he-IL"/>
        </w:rPr>
        <w:t xml:space="preserve">ני אגיד לך דבר </w:t>
      </w:r>
      <w:bookmarkStart w:id="1457" w:name="_ETM_Q1_2924887"/>
      <w:bookmarkEnd w:id="1457"/>
      <w:r>
        <w:rPr>
          <w:rFonts w:hint="cs"/>
          <w:rtl/>
          <w:lang w:eastAsia="he-IL"/>
        </w:rPr>
        <w:t xml:space="preserve">כזה, קודם כל הבית הזה כבר שמע כל כך הרבה </w:t>
      </w:r>
      <w:bookmarkStart w:id="1458" w:name="_ETM_Q1_2926862"/>
      <w:bookmarkEnd w:id="1458"/>
      <w:r>
        <w:rPr>
          <w:rFonts w:hint="cs"/>
          <w:rtl/>
          <w:lang w:eastAsia="he-IL"/>
        </w:rPr>
        <w:t xml:space="preserve">פעמים </w:t>
      </w:r>
      <w:r w:rsidR="00FA0C07">
        <w:rPr>
          <w:rFonts w:hint="cs"/>
          <w:rtl/>
          <w:lang w:eastAsia="he-IL"/>
        </w:rPr>
        <w:t>ש</w:t>
      </w:r>
      <w:r>
        <w:rPr>
          <w:rFonts w:hint="cs"/>
          <w:rtl/>
          <w:lang w:eastAsia="he-IL"/>
        </w:rPr>
        <w:t xml:space="preserve">אין פתרון או אמירות מסוג זה, ואתה יודע, </w:t>
      </w:r>
      <w:bookmarkStart w:id="1459" w:name="_ETM_Q1_2932621"/>
      <w:bookmarkEnd w:id="1459"/>
      <w:r>
        <w:rPr>
          <w:rFonts w:hint="cs"/>
          <w:rtl/>
          <w:lang w:eastAsia="he-IL"/>
        </w:rPr>
        <w:t xml:space="preserve">אתה מנוסה ממני, נפתרו בעיות אפילו מורכבות מזה. </w:t>
      </w:r>
      <w:bookmarkStart w:id="1460" w:name="_ETM_Q1_2934890"/>
      <w:bookmarkEnd w:id="1460"/>
      <w:r>
        <w:rPr>
          <w:rFonts w:hint="cs"/>
          <w:rtl/>
          <w:lang w:eastAsia="he-IL"/>
        </w:rPr>
        <w:t xml:space="preserve">אנחנו פה הוועדה פשוט דורשת מהשר ומהאוצר לפתור את </w:t>
      </w:r>
      <w:bookmarkStart w:id="1461" w:name="_ETM_Q1_2940762"/>
      <w:bookmarkEnd w:id="1461"/>
      <w:r>
        <w:rPr>
          <w:rFonts w:hint="cs"/>
          <w:rtl/>
          <w:lang w:eastAsia="he-IL"/>
        </w:rPr>
        <w:t xml:space="preserve">העניין הזה, אבל זה לא ימנע מאיתנו להמשיך ולהתקדם </w:t>
      </w:r>
      <w:bookmarkStart w:id="1462" w:name="_ETM_Q1_2945812"/>
      <w:bookmarkEnd w:id="1462"/>
      <w:r>
        <w:rPr>
          <w:rFonts w:hint="cs"/>
          <w:rtl/>
          <w:lang w:eastAsia="he-IL"/>
        </w:rPr>
        <w:t xml:space="preserve">עם החוק עצמו. גם הוועדה עצמה תפנה לשר האוצר עוד </w:t>
      </w:r>
      <w:bookmarkStart w:id="1463" w:name="_ETM_Q1_2951870"/>
      <w:bookmarkEnd w:id="1463"/>
      <w:r>
        <w:rPr>
          <w:rFonts w:hint="cs"/>
          <w:rtl/>
          <w:lang w:eastAsia="he-IL"/>
        </w:rPr>
        <w:t xml:space="preserve">היום כדי להתקדם עם זה כי אי אפשר להשאיר את </w:t>
      </w:r>
      <w:bookmarkStart w:id="1464" w:name="_ETM_Q1_2956270"/>
      <w:bookmarkEnd w:id="1464"/>
      <w:r>
        <w:rPr>
          <w:rFonts w:hint="cs"/>
          <w:rtl/>
          <w:lang w:eastAsia="he-IL"/>
        </w:rPr>
        <w:t xml:space="preserve">זה כך. </w:t>
      </w:r>
    </w:p>
    <w:p w14:paraId="2FEC6F4A" w14:textId="77777777" w:rsidR="00651EB9" w:rsidRDefault="00651EB9" w:rsidP="00651EB9">
      <w:pPr>
        <w:rPr>
          <w:rtl/>
          <w:lang w:eastAsia="he-IL"/>
        </w:rPr>
      </w:pPr>
      <w:bookmarkStart w:id="1465" w:name="_ETM_Q1_2947834"/>
      <w:bookmarkStart w:id="1466" w:name="_ETM_Q1_2947891"/>
      <w:bookmarkEnd w:id="1465"/>
      <w:bookmarkEnd w:id="1466"/>
    </w:p>
    <w:p w14:paraId="7BDAF25F" w14:textId="02ED6AA7" w:rsidR="00651EB9" w:rsidRDefault="00651EB9" w:rsidP="00651EB9">
      <w:pPr>
        <w:pStyle w:val="af9"/>
        <w:keepNext/>
        <w:rPr>
          <w:rtl/>
          <w:lang w:eastAsia="he-IL"/>
        </w:rPr>
      </w:pPr>
      <w:bookmarkStart w:id="1467" w:name="ET_guest_קרן_פטל_143"/>
      <w:r w:rsidRPr="00651EB9">
        <w:rPr>
          <w:rStyle w:val="TagStyle"/>
          <w:rtl/>
        </w:rPr>
        <w:t xml:space="preserve"> &lt;&lt; אורח &gt;&gt; </w:t>
      </w:r>
      <w:r>
        <w:rPr>
          <w:rtl/>
          <w:lang w:eastAsia="he-IL"/>
        </w:rPr>
        <w:t>קרן פטל:</w:t>
      </w:r>
      <w:r w:rsidRPr="00651EB9">
        <w:rPr>
          <w:rStyle w:val="TagStyle"/>
          <w:rtl/>
        </w:rPr>
        <w:t xml:space="preserve"> &lt;&lt; אורח &gt;&gt;</w:t>
      </w:r>
      <w:r w:rsidR="005F24D4">
        <w:rPr>
          <w:rtl/>
          <w:lang w:eastAsia="he-IL"/>
        </w:rPr>
        <w:t xml:space="preserve"> </w:t>
      </w:r>
      <w:bookmarkEnd w:id="1467"/>
    </w:p>
    <w:p w14:paraId="2E33E56A" w14:textId="77777777" w:rsidR="00651EB9" w:rsidRDefault="00651EB9" w:rsidP="00651EB9">
      <w:pPr>
        <w:pStyle w:val="KeepWithNext"/>
        <w:rPr>
          <w:rtl/>
          <w:lang w:eastAsia="he-IL"/>
        </w:rPr>
      </w:pPr>
    </w:p>
    <w:p w14:paraId="7EC22331" w14:textId="38D2CF4D" w:rsidR="00651EB9" w:rsidRDefault="00651EB9" w:rsidP="00651EB9">
      <w:pPr>
        <w:rPr>
          <w:rtl/>
          <w:lang w:eastAsia="he-IL"/>
        </w:rPr>
      </w:pPr>
      <w:bookmarkStart w:id="1468" w:name="_ETM_Q1_2956705"/>
      <w:bookmarkStart w:id="1469" w:name="_ETM_Q1_2956731"/>
      <w:bookmarkStart w:id="1470" w:name="_ETM_Q1_2954714"/>
      <w:bookmarkStart w:id="1471" w:name="_ETM_Q1_2954768"/>
      <w:bookmarkEnd w:id="1468"/>
      <w:bookmarkEnd w:id="1469"/>
      <w:bookmarkEnd w:id="1470"/>
      <w:bookmarkEnd w:id="1471"/>
      <w:r>
        <w:rPr>
          <w:rFonts w:hint="cs"/>
          <w:rtl/>
          <w:lang w:eastAsia="he-IL"/>
        </w:rPr>
        <w:t xml:space="preserve">שלום לכולם. קודם כל אני חושבת שאני </w:t>
      </w:r>
      <w:bookmarkStart w:id="1472" w:name="_ETM_Q1_2960157"/>
      <w:bookmarkEnd w:id="1472"/>
      <w:r>
        <w:rPr>
          <w:rFonts w:hint="cs"/>
          <w:rtl/>
          <w:lang w:eastAsia="he-IL"/>
        </w:rPr>
        <w:t xml:space="preserve">בטח אבטא את רחשי הלב של כולם שזה רק מצער </w:t>
      </w:r>
      <w:bookmarkStart w:id="1473" w:name="_ETM_Q1_2960898"/>
      <w:bookmarkEnd w:id="1473"/>
      <w:r>
        <w:rPr>
          <w:rFonts w:hint="cs"/>
          <w:rtl/>
          <w:lang w:eastAsia="he-IL"/>
        </w:rPr>
        <w:t>לעסוק שוב בחוק שהוא הוראת שעה והלוואי שהממשלה, הכנסת, תתחיל</w:t>
      </w:r>
      <w:bookmarkStart w:id="1474" w:name="_ETM_Q1_2971250"/>
      <w:bookmarkEnd w:id="1474"/>
      <w:r>
        <w:rPr>
          <w:rFonts w:hint="cs"/>
          <w:rtl/>
          <w:lang w:eastAsia="he-IL"/>
        </w:rPr>
        <w:t xml:space="preserve"> לקדם את החוק הראשי שצריך להיחקק, החוק הקבוע, ואז </w:t>
      </w:r>
      <w:bookmarkStart w:id="1475" w:name="_ETM_Q1_2975836"/>
      <w:bookmarkEnd w:id="1475"/>
      <w:r>
        <w:rPr>
          <w:rFonts w:hint="cs"/>
          <w:rtl/>
          <w:lang w:eastAsia="he-IL"/>
        </w:rPr>
        <w:t xml:space="preserve">גם אולי סוגיית התקציב שבוודאי חשובה מאוד תיפתר. </w:t>
      </w:r>
    </w:p>
    <w:p w14:paraId="3FF81EEE" w14:textId="77777777" w:rsidR="00651EB9" w:rsidRDefault="00651EB9" w:rsidP="00651EB9">
      <w:pPr>
        <w:rPr>
          <w:rtl/>
          <w:lang w:eastAsia="he-IL"/>
        </w:rPr>
      </w:pPr>
      <w:bookmarkStart w:id="1476" w:name="_ETM_Q1_2981740"/>
      <w:bookmarkStart w:id="1477" w:name="_ETM_Q1_2981789"/>
      <w:bookmarkEnd w:id="1476"/>
      <w:bookmarkEnd w:id="1477"/>
    </w:p>
    <w:p w14:paraId="772F35B2" w14:textId="08C94A16" w:rsidR="00651EB9" w:rsidRDefault="00651EB9" w:rsidP="00651EB9">
      <w:pPr>
        <w:rPr>
          <w:rtl/>
          <w:lang w:eastAsia="he-IL"/>
        </w:rPr>
      </w:pPr>
      <w:bookmarkStart w:id="1478" w:name="_ETM_Q1_2981915"/>
      <w:bookmarkStart w:id="1479" w:name="_ETM_Q1_2981964"/>
      <w:bookmarkEnd w:id="1478"/>
      <w:bookmarkEnd w:id="1479"/>
      <w:r>
        <w:rPr>
          <w:rFonts w:hint="cs"/>
          <w:rtl/>
          <w:lang w:eastAsia="he-IL"/>
        </w:rPr>
        <w:t xml:space="preserve">אני רוצה </w:t>
      </w:r>
      <w:bookmarkStart w:id="1480" w:name="_ETM_Q1_2979362"/>
      <w:bookmarkEnd w:id="1480"/>
      <w:r>
        <w:rPr>
          <w:rFonts w:hint="cs"/>
          <w:rtl/>
          <w:lang w:eastAsia="he-IL"/>
        </w:rPr>
        <w:t xml:space="preserve">להגיד כמה </w:t>
      </w:r>
      <w:r w:rsidR="00DE7653">
        <w:rPr>
          <w:rFonts w:hint="cs"/>
          <w:rtl/>
          <w:lang w:eastAsia="he-IL"/>
        </w:rPr>
        <w:t xml:space="preserve">נקודות מצד המועצה, ממש בתמצית, אחת שלא קשורה </w:t>
      </w:r>
      <w:bookmarkStart w:id="1481" w:name="_ETM_Q1_2988334"/>
      <w:bookmarkEnd w:id="1481"/>
      <w:r w:rsidR="00DE7653">
        <w:rPr>
          <w:rFonts w:hint="cs"/>
          <w:rtl/>
          <w:lang w:eastAsia="he-IL"/>
        </w:rPr>
        <w:t xml:space="preserve">לחוק, אני יודעת, אבל אני מחויבת להגיד אותה. המועצה האזורית </w:t>
      </w:r>
      <w:bookmarkStart w:id="1482" w:name="_ETM_Q1_2991175"/>
      <w:bookmarkEnd w:id="1482"/>
      <w:r w:rsidR="00DE7653">
        <w:rPr>
          <w:rFonts w:hint="cs"/>
          <w:rtl/>
          <w:lang w:eastAsia="he-IL"/>
        </w:rPr>
        <w:t>מרום הגליל עדיין ללא ביטוח לכל מה שמתרחש בהר מירון,</w:t>
      </w:r>
      <w:bookmarkStart w:id="1483" w:name="_ETM_Q1_2996123"/>
      <w:bookmarkEnd w:id="1483"/>
      <w:r w:rsidR="00DE7653">
        <w:rPr>
          <w:rFonts w:hint="cs"/>
          <w:rtl/>
          <w:lang w:eastAsia="he-IL"/>
        </w:rPr>
        <w:t xml:space="preserve"> הסוגיה הזאת ידועה היטב כבר כמה שנים לכל משרדי הממשלה, </w:t>
      </w:r>
      <w:bookmarkStart w:id="1484" w:name="_ETM_Q1_3000588"/>
      <w:bookmarkEnd w:id="1484"/>
      <w:r w:rsidR="00DE7653">
        <w:rPr>
          <w:rFonts w:hint="cs"/>
          <w:rtl/>
          <w:lang w:eastAsia="he-IL"/>
        </w:rPr>
        <w:t>לכל הנוגעים בדבר, ולא נמצא לזה פתרון</w:t>
      </w:r>
      <w:r w:rsidR="00F31334">
        <w:rPr>
          <w:rFonts w:hint="cs"/>
          <w:rtl/>
          <w:lang w:eastAsia="he-IL"/>
        </w:rPr>
        <w:t>,</w:t>
      </w:r>
      <w:r w:rsidR="00DE7653">
        <w:rPr>
          <w:rFonts w:hint="cs"/>
          <w:rtl/>
          <w:lang w:eastAsia="he-IL"/>
        </w:rPr>
        <w:t xml:space="preserve"> אף חברת</w:t>
      </w:r>
      <w:bookmarkStart w:id="1485" w:name="_ETM_Q1_3002747"/>
      <w:bookmarkEnd w:id="1485"/>
      <w:r w:rsidR="00DE7653">
        <w:rPr>
          <w:rFonts w:hint="cs"/>
          <w:rtl/>
          <w:lang w:eastAsia="he-IL"/>
        </w:rPr>
        <w:t xml:space="preserve"> ביטוח בארץ ובעולם לא מוכנה לבטח את הדבר הזה. זה</w:t>
      </w:r>
      <w:bookmarkStart w:id="1486" w:name="_ETM_Q1_3009532"/>
      <w:bookmarkEnd w:id="1486"/>
      <w:r w:rsidR="00DE7653">
        <w:rPr>
          <w:rFonts w:hint="cs"/>
          <w:rtl/>
          <w:lang w:eastAsia="he-IL"/>
        </w:rPr>
        <w:t xml:space="preserve"> צריך לדעת. </w:t>
      </w:r>
    </w:p>
    <w:p w14:paraId="3A867A17" w14:textId="77777777" w:rsidR="00DE7653" w:rsidRDefault="00DE7653" w:rsidP="00651EB9">
      <w:pPr>
        <w:rPr>
          <w:rtl/>
          <w:lang w:eastAsia="he-IL"/>
        </w:rPr>
      </w:pPr>
      <w:bookmarkStart w:id="1487" w:name="_ETM_Q1_3010722"/>
      <w:bookmarkStart w:id="1488" w:name="_ETM_Q1_3010766"/>
      <w:bookmarkEnd w:id="1487"/>
      <w:bookmarkEnd w:id="1488"/>
    </w:p>
    <w:p w14:paraId="1C153FAB" w14:textId="60CE732E" w:rsidR="00DE7653" w:rsidRDefault="00DE7653" w:rsidP="00651EB9">
      <w:pPr>
        <w:rPr>
          <w:rtl/>
          <w:lang w:eastAsia="he-IL"/>
        </w:rPr>
      </w:pPr>
      <w:bookmarkStart w:id="1489" w:name="_ETM_Q1_3010874"/>
      <w:bookmarkStart w:id="1490" w:name="_ETM_Q1_3010918"/>
      <w:bookmarkEnd w:id="1489"/>
      <w:bookmarkEnd w:id="1490"/>
      <w:r>
        <w:rPr>
          <w:rFonts w:hint="cs"/>
          <w:rtl/>
          <w:lang w:eastAsia="he-IL"/>
        </w:rPr>
        <w:t xml:space="preserve">לגבי החוק, בסעיף 14, בהוראות בעניין </w:t>
      </w:r>
      <w:bookmarkStart w:id="1491" w:name="_ETM_Q1_3015628"/>
      <w:bookmarkEnd w:id="1491"/>
      <w:r>
        <w:rPr>
          <w:rFonts w:hint="cs"/>
          <w:rtl/>
          <w:lang w:eastAsia="he-IL"/>
        </w:rPr>
        <w:t xml:space="preserve">תכנון ובנייה, בסעיף (5), החזרת המצב לקדמותו, קבוע 1 ביוני, </w:t>
      </w:r>
      <w:bookmarkStart w:id="1492" w:name="_ETM_Q1_3020726"/>
      <w:bookmarkEnd w:id="1492"/>
      <w:r>
        <w:rPr>
          <w:rFonts w:hint="cs"/>
          <w:rtl/>
          <w:lang w:eastAsia="he-IL"/>
        </w:rPr>
        <w:t>אנחנו כמובן מתנגדים למתן כל כך הרבה זמן אחרי ההילולה</w:t>
      </w:r>
      <w:bookmarkStart w:id="1493" w:name="_ETM_Q1_3024034"/>
      <w:bookmarkEnd w:id="1493"/>
      <w:r>
        <w:rPr>
          <w:rFonts w:hint="cs"/>
          <w:rtl/>
          <w:lang w:eastAsia="he-IL"/>
        </w:rPr>
        <w:t xml:space="preserve"> להחזרת המצב לקדמותו. ממה שזכור לי בשנים הקודמות זה לא</w:t>
      </w:r>
      <w:bookmarkStart w:id="1494" w:name="_ETM_Q1_3027652"/>
      <w:bookmarkEnd w:id="1494"/>
      <w:r>
        <w:rPr>
          <w:rFonts w:hint="cs"/>
          <w:rtl/>
          <w:lang w:eastAsia="he-IL"/>
        </w:rPr>
        <w:t xml:space="preserve"> היה פרק זמן כזה ארוך, מה גם שאם בודקים את </w:t>
      </w:r>
      <w:bookmarkStart w:id="1495" w:name="_ETM_Q1_3032995"/>
      <w:bookmarkEnd w:id="1495"/>
      <w:r>
        <w:rPr>
          <w:rFonts w:hint="cs"/>
          <w:rtl/>
          <w:lang w:eastAsia="he-IL"/>
        </w:rPr>
        <w:t>התאריך</w:t>
      </w:r>
      <w:r w:rsidR="005F24D4">
        <w:rPr>
          <w:rFonts w:hint="cs"/>
          <w:rtl/>
          <w:lang w:eastAsia="he-IL"/>
        </w:rPr>
        <w:t xml:space="preserve"> </w:t>
      </w:r>
      <w:r>
        <w:rPr>
          <w:rFonts w:hint="cs"/>
          <w:rtl/>
          <w:lang w:eastAsia="he-IL"/>
        </w:rPr>
        <w:t xml:space="preserve">זה כבר ערב שבועות. אז אנחנו מבקשים שהדבר </w:t>
      </w:r>
      <w:bookmarkStart w:id="1496" w:name="_ETM_Q1_3038577"/>
      <w:bookmarkEnd w:id="1496"/>
      <w:r>
        <w:rPr>
          <w:rFonts w:hint="cs"/>
          <w:rtl/>
          <w:lang w:eastAsia="he-IL"/>
        </w:rPr>
        <w:t xml:space="preserve">הזה יוקדם. </w:t>
      </w:r>
    </w:p>
    <w:p w14:paraId="0CE6CE10" w14:textId="77777777" w:rsidR="00DE7653" w:rsidRDefault="00DE7653" w:rsidP="00651EB9">
      <w:pPr>
        <w:rPr>
          <w:rtl/>
          <w:lang w:eastAsia="he-IL"/>
        </w:rPr>
      </w:pPr>
      <w:bookmarkStart w:id="1497" w:name="_ETM_Q1_3040018"/>
      <w:bookmarkStart w:id="1498" w:name="_ETM_Q1_3040065"/>
      <w:bookmarkStart w:id="1499" w:name="_ETM_Q1_3040163"/>
      <w:bookmarkEnd w:id="1497"/>
      <w:bookmarkEnd w:id="1498"/>
      <w:bookmarkEnd w:id="1499"/>
    </w:p>
    <w:p w14:paraId="674713AA" w14:textId="2D2BDE79" w:rsidR="00DE7653" w:rsidRDefault="00DE7653" w:rsidP="00651EB9">
      <w:pPr>
        <w:rPr>
          <w:rtl/>
          <w:lang w:eastAsia="he-IL"/>
        </w:rPr>
      </w:pPr>
      <w:bookmarkStart w:id="1500" w:name="_ETM_Q1_3040209"/>
      <w:bookmarkEnd w:id="1500"/>
      <w:r>
        <w:rPr>
          <w:rFonts w:hint="cs"/>
          <w:rtl/>
          <w:lang w:eastAsia="he-IL"/>
        </w:rPr>
        <w:t>עוד דבר, אמרה כאן הנציגה של אגף</w:t>
      </w:r>
      <w:bookmarkStart w:id="1501" w:name="_ETM_Q1_3042406"/>
      <w:bookmarkEnd w:id="1501"/>
      <w:r>
        <w:rPr>
          <w:rFonts w:hint="cs"/>
          <w:rtl/>
          <w:lang w:eastAsia="he-IL"/>
        </w:rPr>
        <w:t xml:space="preserve"> התקציבים שיש כבר החלטת ממשלה כתובה. אנחנו לא ראינו דבר </w:t>
      </w:r>
      <w:bookmarkStart w:id="1502" w:name="_ETM_Q1_3049542"/>
      <w:bookmarkEnd w:id="1502"/>
      <w:r>
        <w:rPr>
          <w:rFonts w:hint="cs"/>
          <w:rtl/>
          <w:lang w:eastAsia="he-IL"/>
        </w:rPr>
        <w:t xml:space="preserve">כזה, לא שותפים לדבר כזה, ובכלל הייתי מצפה ליותר </w:t>
      </w:r>
      <w:bookmarkStart w:id="1503" w:name="_ETM_Q1_3052041"/>
      <w:bookmarkEnd w:id="1503"/>
      <w:r>
        <w:rPr>
          <w:rFonts w:hint="cs"/>
          <w:rtl/>
          <w:lang w:eastAsia="he-IL"/>
        </w:rPr>
        <w:t xml:space="preserve">שותפות. המשרד למסורת דווקא עושה את זה, הם היו כאן השבוע וניסו לתת תמונה על ההילולה הקרובה, אז אני חושבת </w:t>
      </w:r>
      <w:bookmarkStart w:id="1504" w:name="_ETM_Q1_3059949"/>
      <w:bookmarkEnd w:id="1504"/>
      <w:r>
        <w:rPr>
          <w:rFonts w:hint="cs"/>
          <w:rtl/>
          <w:lang w:eastAsia="he-IL"/>
        </w:rPr>
        <w:t xml:space="preserve">שגם משרדי הממשלה, בטח האוצר, ואנחנו דורשים שכאשר ידונו </w:t>
      </w:r>
      <w:bookmarkStart w:id="1505" w:name="_ETM_Q1_3067010"/>
      <w:bookmarkEnd w:id="1505"/>
      <w:r>
        <w:rPr>
          <w:rFonts w:hint="cs"/>
          <w:rtl/>
          <w:lang w:eastAsia="he-IL"/>
        </w:rPr>
        <w:t xml:space="preserve">על התקציב, ההשלכות המוניציפליות שכבר ידועות לכולם ופירטנו אותם </w:t>
      </w:r>
      <w:bookmarkStart w:id="1506" w:name="_ETM_Q1_3074358"/>
      <w:bookmarkEnd w:id="1506"/>
      <w:r>
        <w:rPr>
          <w:rFonts w:hint="cs"/>
          <w:rtl/>
          <w:lang w:eastAsia="he-IL"/>
        </w:rPr>
        <w:t>עשרות פעמים בכתב ובעל פה, של כ-5 מיליון שקלים בגין</w:t>
      </w:r>
      <w:bookmarkStart w:id="1507" w:name="_ETM_Q1_3078484"/>
      <w:bookmarkEnd w:id="1507"/>
      <w:r>
        <w:rPr>
          <w:rFonts w:hint="cs"/>
          <w:rtl/>
          <w:lang w:eastAsia="he-IL"/>
        </w:rPr>
        <w:t xml:space="preserve"> ההילולה, יתוקצבו. התושבים לא צריכים לממן, לא </w:t>
      </w:r>
      <w:bookmarkStart w:id="1508" w:name="_ETM_Q1_3079704"/>
      <w:bookmarkEnd w:id="1508"/>
      <w:r>
        <w:rPr>
          <w:rFonts w:hint="cs"/>
          <w:rtl/>
          <w:lang w:eastAsia="he-IL"/>
        </w:rPr>
        <w:t xml:space="preserve">את הטמנת הביוב של אף אחד ולא את ה </w:t>
      </w:r>
      <w:r>
        <w:rPr>
          <w:rtl/>
          <w:lang w:eastAsia="he-IL"/>
        </w:rPr>
        <w:t>–</w:t>
      </w:r>
      <w:r>
        <w:rPr>
          <w:rFonts w:hint="cs"/>
          <w:rtl/>
          <w:lang w:eastAsia="he-IL"/>
        </w:rPr>
        <w:t xml:space="preserve"> </w:t>
      </w:r>
      <w:bookmarkStart w:id="1509" w:name="_ETM_Q1_3087271"/>
      <w:bookmarkEnd w:id="1509"/>
      <w:r>
        <w:rPr>
          <w:rFonts w:hint="cs"/>
          <w:rtl/>
          <w:lang w:eastAsia="he-IL"/>
        </w:rPr>
        <w:t xml:space="preserve">ואם צריך לחשוב על פתרונות יצירתיים אנחנו נשמח אבל העניין </w:t>
      </w:r>
      <w:bookmarkStart w:id="1510" w:name="_ETM_Q1_3088898"/>
      <w:bookmarkEnd w:id="1510"/>
      <w:r>
        <w:rPr>
          <w:rFonts w:hint="cs"/>
          <w:rtl/>
          <w:lang w:eastAsia="he-IL"/>
        </w:rPr>
        <w:t xml:space="preserve">הזה גם צריך להיות מתוקצב. </w:t>
      </w:r>
    </w:p>
    <w:p w14:paraId="1D6A9DC8" w14:textId="77777777" w:rsidR="00DE7653" w:rsidRDefault="00DE7653" w:rsidP="00651EB9">
      <w:pPr>
        <w:rPr>
          <w:rtl/>
          <w:lang w:eastAsia="he-IL"/>
        </w:rPr>
      </w:pPr>
      <w:bookmarkStart w:id="1511" w:name="_ETM_Q1_3092112"/>
      <w:bookmarkStart w:id="1512" w:name="_ETM_Q1_3092176"/>
      <w:bookmarkStart w:id="1513" w:name="_ETM_Q1_3092759"/>
      <w:bookmarkEnd w:id="1511"/>
      <w:bookmarkEnd w:id="1512"/>
      <w:bookmarkEnd w:id="1513"/>
    </w:p>
    <w:p w14:paraId="43FD2564" w14:textId="07028F71" w:rsidR="00DE7653" w:rsidRDefault="00DE7653" w:rsidP="00651EB9">
      <w:pPr>
        <w:rPr>
          <w:rtl/>
          <w:lang w:eastAsia="he-IL"/>
        </w:rPr>
      </w:pPr>
      <w:bookmarkStart w:id="1514" w:name="_ETM_Q1_3092798"/>
      <w:bookmarkEnd w:id="1514"/>
      <w:r>
        <w:rPr>
          <w:rFonts w:hint="cs"/>
          <w:rtl/>
          <w:lang w:eastAsia="he-IL"/>
        </w:rPr>
        <w:t xml:space="preserve">הדבר האחרון שרציתי להגיד זה </w:t>
      </w:r>
      <w:bookmarkStart w:id="1515" w:name="_ETM_Q1_3096257"/>
      <w:bookmarkEnd w:id="1515"/>
      <w:r>
        <w:rPr>
          <w:rFonts w:hint="cs"/>
          <w:rtl/>
          <w:lang w:eastAsia="he-IL"/>
        </w:rPr>
        <w:t xml:space="preserve">שמבחינה תשתיתית, החוק אמנם מחריג את כל חוקי התכנון </w:t>
      </w:r>
      <w:bookmarkStart w:id="1516" w:name="_ETM_Q1_3099594"/>
      <w:bookmarkEnd w:id="1516"/>
      <w:r>
        <w:rPr>
          <w:rFonts w:hint="cs"/>
          <w:rtl/>
          <w:lang w:eastAsia="he-IL"/>
        </w:rPr>
        <w:t xml:space="preserve">והבנייה, אבל חשוב שחברי הכנסת וחברי הוועדה יידעו שהמדינה לא </w:t>
      </w:r>
      <w:bookmarkStart w:id="1517" w:name="_ETM_Q1_3104257"/>
      <w:bookmarkEnd w:id="1517"/>
      <w:r>
        <w:rPr>
          <w:rFonts w:hint="cs"/>
          <w:rtl/>
          <w:lang w:eastAsia="he-IL"/>
        </w:rPr>
        <w:t xml:space="preserve">הואילה ולא השכילה להשקיע תקציבים בהסדרת התשתיות. אני יודעת שגם </w:t>
      </w:r>
      <w:bookmarkStart w:id="1518" w:name="_ETM_Q1_3108591"/>
      <w:bookmarkEnd w:id="1518"/>
      <w:r>
        <w:rPr>
          <w:rFonts w:hint="cs"/>
          <w:rtl/>
          <w:lang w:eastAsia="he-IL"/>
        </w:rPr>
        <w:t xml:space="preserve">משרד המסורת וגם המשרד לשירותי דת מנסים לקדם את </w:t>
      </w:r>
      <w:bookmarkStart w:id="1519" w:name="_ETM_Q1_3115560"/>
      <w:bookmarkEnd w:id="1519"/>
      <w:r>
        <w:rPr>
          <w:rFonts w:hint="cs"/>
          <w:rtl/>
          <w:lang w:eastAsia="he-IL"/>
        </w:rPr>
        <w:t xml:space="preserve">זה, מציפים את הצרכים, דרך בורמה שהיא דרך </w:t>
      </w:r>
      <w:bookmarkStart w:id="1520" w:name="_ETM_Q1_3118462"/>
      <w:bookmarkEnd w:id="1520"/>
      <w:r>
        <w:rPr>
          <w:rFonts w:hint="cs"/>
          <w:rtl/>
          <w:lang w:eastAsia="he-IL"/>
        </w:rPr>
        <w:t xml:space="preserve">מילוט שוועדת החקירה פירטה לגביה מה צריך להסדיר שם, לא </w:t>
      </w:r>
      <w:bookmarkStart w:id="1521" w:name="_ETM_Q1_3122504"/>
      <w:bookmarkEnd w:id="1521"/>
      <w:r>
        <w:rPr>
          <w:rFonts w:hint="cs"/>
          <w:rtl/>
          <w:lang w:eastAsia="he-IL"/>
        </w:rPr>
        <w:t xml:space="preserve">הוסדרה, לא תוקצבה, תשתיות ביוב ומים לא הוסדרו. </w:t>
      </w:r>
      <w:bookmarkStart w:id="1522" w:name="_ETM_Q1_3128633"/>
      <w:bookmarkEnd w:id="1522"/>
    </w:p>
    <w:p w14:paraId="03743551" w14:textId="77777777" w:rsidR="00DE7653" w:rsidRDefault="00DE7653" w:rsidP="00651EB9">
      <w:pPr>
        <w:rPr>
          <w:rtl/>
          <w:lang w:eastAsia="he-IL"/>
        </w:rPr>
      </w:pPr>
      <w:bookmarkStart w:id="1523" w:name="_ETM_Q1_3128737"/>
      <w:bookmarkStart w:id="1524" w:name="_ETM_Q1_3128779"/>
      <w:bookmarkEnd w:id="1523"/>
      <w:bookmarkEnd w:id="1524"/>
    </w:p>
    <w:p w14:paraId="300162F6" w14:textId="44BAB7C0" w:rsidR="00DE7653" w:rsidRDefault="00DE7653" w:rsidP="00651EB9">
      <w:pPr>
        <w:rPr>
          <w:rtl/>
          <w:lang w:eastAsia="he-IL"/>
        </w:rPr>
      </w:pPr>
      <w:bookmarkStart w:id="1525" w:name="_ETM_Q1_3128914"/>
      <w:bookmarkStart w:id="1526" w:name="_ETM_Q1_3128953"/>
      <w:bookmarkEnd w:id="1525"/>
      <w:bookmarkEnd w:id="1526"/>
      <w:r>
        <w:rPr>
          <w:rFonts w:hint="cs"/>
          <w:rtl/>
          <w:lang w:eastAsia="he-IL"/>
        </w:rPr>
        <w:t xml:space="preserve">אז מצד אחד נעשו הרבה דברים, ואני לא רוצה לגזול </w:t>
      </w:r>
      <w:bookmarkStart w:id="1527" w:name="_ETM_Q1_3134345"/>
      <w:bookmarkEnd w:id="1527"/>
      <w:r>
        <w:rPr>
          <w:rFonts w:hint="cs"/>
          <w:rtl/>
          <w:lang w:eastAsia="he-IL"/>
        </w:rPr>
        <w:t xml:space="preserve">זמן כדי להאריך עליהם, אבל מצד שני האבנים הגדולות לא </w:t>
      </w:r>
      <w:bookmarkStart w:id="1528" w:name="_ETM_Q1_3136549"/>
      <w:bookmarkEnd w:id="1528"/>
      <w:r>
        <w:rPr>
          <w:rFonts w:hint="cs"/>
          <w:rtl/>
          <w:lang w:eastAsia="he-IL"/>
        </w:rPr>
        <w:t>התקדמו ומה שנקרא אני מרימה דגל. אני קטונתי, זה לא</w:t>
      </w:r>
      <w:bookmarkStart w:id="1529" w:name="_ETM_Q1_3139849"/>
      <w:bookmarkEnd w:id="1529"/>
      <w:r>
        <w:rPr>
          <w:rFonts w:hint="cs"/>
          <w:rtl/>
          <w:lang w:eastAsia="he-IL"/>
        </w:rPr>
        <w:t xml:space="preserve"> בידיים שלי, אבל אנחנו מרימים את הדגל הזה, לא הוסדרו </w:t>
      </w:r>
      <w:bookmarkStart w:id="1530" w:name="_ETM_Q1_3144120"/>
      <w:bookmarkEnd w:id="1530"/>
      <w:r>
        <w:rPr>
          <w:rFonts w:hint="cs"/>
          <w:rtl/>
          <w:lang w:eastAsia="he-IL"/>
        </w:rPr>
        <w:t xml:space="preserve">התשתיות, לא התקדמנו בתקצוב, לא התקדמנו בחקיקה ראשית. </w:t>
      </w:r>
      <w:bookmarkStart w:id="1531" w:name="_ETM_Q1_3153944"/>
      <w:bookmarkEnd w:id="1531"/>
      <w:r>
        <w:rPr>
          <w:rFonts w:hint="cs"/>
          <w:rtl/>
          <w:lang w:eastAsia="he-IL"/>
        </w:rPr>
        <w:t xml:space="preserve">זהו, תודה. </w:t>
      </w:r>
    </w:p>
    <w:p w14:paraId="5998FA4C" w14:textId="77777777" w:rsidR="00DE7653" w:rsidRDefault="00DE7653" w:rsidP="00651EB9">
      <w:pPr>
        <w:rPr>
          <w:rtl/>
          <w:lang w:eastAsia="he-IL"/>
        </w:rPr>
      </w:pPr>
      <w:bookmarkStart w:id="1532" w:name="_ETM_Q1_3152019"/>
      <w:bookmarkEnd w:id="1532"/>
    </w:p>
    <w:p w14:paraId="5CFE910F" w14:textId="520A1813" w:rsidR="00DE7653" w:rsidRDefault="00DE7653" w:rsidP="00DE7653">
      <w:pPr>
        <w:pStyle w:val="af6"/>
        <w:keepNext/>
        <w:rPr>
          <w:rtl/>
        </w:rPr>
      </w:pPr>
      <w:bookmarkStart w:id="1533" w:name="ET_yor_6342_144"/>
      <w:r w:rsidRPr="00DE7653">
        <w:rPr>
          <w:rStyle w:val="TagStyle"/>
          <w:rtl/>
        </w:rPr>
        <w:t xml:space="preserve"> &lt;&lt; יור &gt;&gt; </w:t>
      </w:r>
      <w:r>
        <w:rPr>
          <w:rtl/>
        </w:rPr>
        <w:t xml:space="preserve">היו"ר בועז </w:t>
      </w:r>
      <w:proofErr w:type="spellStart"/>
      <w:r>
        <w:rPr>
          <w:rtl/>
        </w:rPr>
        <w:t>ביסמוט</w:t>
      </w:r>
      <w:proofErr w:type="spellEnd"/>
      <w:r>
        <w:rPr>
          <w:rtl/>
        </w:rPr>
        <w:t>:</w:t>
      </w:r>
      <w:r w:rsidRPr="00DE7653">
        <w:rPr>
          <w:rStyle w:val="TagStyle"/>
          <w:rtl/>
        </w:rPr>
        <w:t xml:space="preserve"> &lt;&lt; יור &gt;&gt;</w:t>
      </w:r>
      <w:r w:rsidR="005F24D4">
        <w:rPr>
          <w:rtl/>
        </w:rPr>
        <w:t xml:space="preserve"> </w:t>
      </w:r>
      <w:bookmarkEnd w:id="1533"/>
    </w:p>
    <w:p w14:paraId="566F8999" w14:textId="77777777" w:rsidR="00DE7653" w:rsidRDefault="00DE7653" w:rsidP="00DE7653">
      <w:pPr>
        <w:pStyle w:val="KeepWithNext"/>
        <w:rPr>
          <w:rtl/>
          <w:lang w:eastAsia="he-IL"/>
        </w:rPr>
      </w:pPr>
    </w:p>
    <w:p w14:paraId="2C56BDA9" w14:textId="47D0DAA2" w:rsidR="00DE7653" w:rsidRDefault="00DE7653" w:rsidP="00DE7653">
      <w:pPr>
        <w:rPr>
          <w:rtl/>
          <w:lang w:eastAsia="he-IL"/>
        </w:rPr>
      </w:pPr>
      <w:r>
        <w:rPr>
          <w:rFonts w:hint="cs"/>
          <w:rtl/>
          <w:lang w:eastAsia="he-IL"/>
        </w:rPr>
        <w:t>ה</w:t>
      </w:r>
      <w:bookmarkStart w:id="1534" w:name="_ETM_Q1_3152393"/>
      <w:bookmarkStart w:id="1535" w:name="_ETM_Q1_3152412"/>
      <w:bookmarkEnd w:id="1534"/>
      <w:bookmarkEnd w:id="1535"/>
      <w:r>
        <w:rPr>
          <w:rFonts w:hint="cs"/>
          <w:rtl/>
          <w:lang w:eastAsia="he-IL"/>
        </w:rPr>
        <w:t xml:space="preserve">דברים ברורים. תודה רבה, גב' פטל. </w:t>
      </w:r>
    </w:p>
    <w:p w14:paraId="25A8B9AC" w14:textId="77777777" w:rsidR="00DE7653" w:rsidRDefault="00DE7653" w:rsidP="00651EB9">
      <w:pPr>
        <w:rPr>
          <w:rtl/>
          <w:lang w:eastAsia="he-IL"/>
        </w:rPr>
      </w:pPr>
      <w:bookmarkStart w:id="1536" w:name="_ETM_Q1_3157443"/>
      <w:bookmarkStart w:id="1537" w:name="_ETM_Q1_3157476"/>
      <w:bookmarkStart w:id="1538" w:name="_ETM_Q1_3158347"/>
      <w:bookmarkStart w:id="1539" w:name="_ETM_Q1_2949451"/>
      <w:bookmarkStart w:id="1540" w:name="_ETM_Q1_2949494"/>
      <w:bookmarkStart w:id="1541" w:name="_ETM_Q1_3161465"/>
      <w:bookmarkEnd w:id="1536"/>
      <w:bookmarkEnd w:id="1537"/>
      <w:bookmarkEnd w:id="1538"/>
      <w:bookmarkEnd w:id="1539"/>
      <w:bookmarkEnd w:id="1540"/>
      <w:bookmarkEnd w:id="1541"/>
    </w:p>
    <w:p w14:paraId="57668295" w14:textId="0BCDDAA6" w:rsidR="00DE7653" w:rsidRDefault="00DE7653" w:rsidP="00DE7653">
      <w:pPr>
        <w:pStyle w:val="af9"/>
        <w:keepNext/>
        <w:rPr>
          <w:rtl/>
          <w:lang w:eastAsia="he-IL"/>
        </w:rPr>
      </w:pPr>
      <w:bookmarkStart w:id="1542" w:name="ET_guest_שמעון_אלבום_146"/>
      <w:r w:rsidRPr="00DE7653">
        <w:rPr>
          <w:rStyle w:val="TagStyle"/>
          <w:rtl/>
        </w:rPr>
        <w:t xml:space="preserve"> &lt;&lt; אורח &gt;&gt; </w:t>
      </w:r>
      <w:r>
        <w:rPr>
          <w:rtl/>
          <w:lang w:eastAsia="he-IL"/>
        </w:rPr>
        <w:t>שמעון אלבום:</w:t>
      </w:r>
      <w:r w:rsidRPr="00DE7653">
        <w:rPr>
          <w:rStyle w:val="TagStyle"/>
          <w:rtl/>
        </w:rPr>
        <w:t xml:space="preserve"> &lt;&lt; אורח &gt;&gt;</w:t>
      </w:r>
      <w:r w:rsidR="005F24D4">
        <w:rPr>
          <w:rtl/>
          <w:lang w:eastAsia="he-IL"/>
        </w:rPr>
        <w:t xml:space="preserve"> </w:t>
      </w:r>
      <w:bookmarkEnd w:id="1542"/>
    </w:p>
    <w:p w14:paraId="5069B0AA" w14:textId="77777777" w:rsidR="00DE7653" w:rsidRDefault="00DE7653" w:rsidP="00DE7653">
      <w:pPr>
        <w:pStyle w:val="KeepWithNext"/>
        <w:rPr>
          <w:rtl/>
          <w:lang w:eastAsia="he-IL"/>
        </w:rPr>
      </w:pPr>
    </w:p>
    <w:p w14:paraId="5B267151" w14:textId="5832AF49" w:rsidR="00DE7653" w:rsidRDefault="00DE7653" w:rsidP="00DE7653">
      <w:pPr>
        <w:rPr>
          <w:rtl/>
          <w:lang w:eastAsia="he-IL"/>
        </w:rPr>
      </w:pPr>
      <w:r>
        <w:rPr>
          <w:rFonts w:hint="cs"/>
          <w:rtl/>
          <w:lang w:eastAsia="he-IL"/>
        </w:rPr>
        <w:t>ל</w:t>
      </w:r>
      <w:bookmarkStart w:id="1543" w:name="_ETM_Q1_3161736"/>
      <w:bookmarkStart w:id="1544" w:name="_ETM_Q1_3161758"/>
      <w:bookmarkEnd w:id="1543"/>
      <w:bookmarkEnd w:id="1544"/>
      <w:r>
        <w:rPr>
          <w:rFonts w:hint="cs"/>
          <w:rtl/>
          <w:lang w:eastAsia="he-IL"/>
        </w:rPr>
        <w:t xml:space="preserve">גבי </w:t>
      </w:r>
      <w:bookmarkStart w:id="1545" w:name="_ETM_Q1_3162169"/>
      <w:bookmarkEnd w:id="1545"/>
      <w:r>
        <w:rPr>
          <w:rFonts w:hint="cs"/>
          <w:rtl/>
          <w:lang w:eastAsia="he-IL"/>
        </w:rPr>
        <w:t xml:space="preserve">ההערה שלך בעניין תכנון ובנייה, זה הופיע בשנים קודמות, זה רק הופיע בצורה קצת שונה, צריך להחזיר את המצב לקדמותו </w:t>
      </w:r>
      <w:bookmarkStart w:id="1546" w:name="_ETM_Q1_3170813"/>
      <w:bookmarkEnd w:id="1546"/>
      <w:r>
        <w:rPr>
          <w:rFonts w:hint="cs"/>
          <w:rtl/>
          <w:lang w:eastAsia="he-IL"/>
        </w:rPr>
        <w:t xml:space="preserve">עד תום החוק ותום החוק הוא ב - - </w:t>
      </w:r>
      <w:bookmarkStart w:id="1547" w:name="_ETM_Q1_3173254"/>
      <w:bookmarkEnd w:id="1547"/>
      <w:r>
        <w:rPr>
          <w:rFonts w:hint="cs"/>
          <w:rtl/>
          <w:lang w:eastAsia="he-IL"/>
        </w:rPr>
        <w:t>-</w:t>
      </w:r>
    </w:p>
    <w:p w14:paraId="12F3C8BC" w14:textId="77777777" w:rsidR="00DE7653" w:rsidRDefault="00DE7653" w:rsidP="00DE7653">
      <w:pPr>
        <w:rPr>
          <w:rtl/>
          <w:lang w:eastAsia="he-IL"/>
        </w:rPr>
      </w:pPr>
      <w:bookmarkStart w:id="1548" w:name="_ETM_Q1_3173614"/>
      <w:bookmarkStart w:id="1549" w:name="_ETM_Q1_3173661"/>
      <w:bookmarkEnd w:id="1548"/>
      <w:bookmarkEnd w:id="1549"/>
    </w:p>
    <w:p w14:paraId="1E5B8689" w14:textId="49403003" w:rsidR="00DE7653" w:rsidRDefault="00DE7653" w:rsidP="00DE7653">
      <w:pPr>
        <w:pStyle w:val="af9"/>
        <w:keepNext/>
        <w:rPr>
          <w:rtl/>
          <w:lang w:eastAsia="he-IL"/>
        </w:rPr>
      </w:pPr>
      <w:bookmarkStart w:id="1550" w:name="ET_guest_אהרון_שפיץ_147"/>
      <w:r w:rsidRPr="00DE7653">
        <w:rPr>
          <w:rStyle w:val="TagStyle"/>
          <w:rtl/>
        </w:rPr>
        <w:t xml:space="preserve"> &lt;&lt; אורח &gt;&gt; </w:t>
      </w:r>
      <w:r>
        <w:rPr>
          <w:rtl/>
          <w:lang w:eastAsia="he-IL"/>
        </w:rPr>
        <w:t>אהרון שפיץ:</w:t>
      </w:r>
      <w:r w:rsidRPr="00DE7653">
        <w:rPr>
          <w:rStyle w:val="TagStyle"/>
          <w:rtl/>
        </w:rPr>
        <w:t xml:space="preserve"> &lt;&lt; אורח &gt;&gt;</w:t>
      </w:r>
      <w:r w:rsidR="005F24D4">
        <w:rPr>
          <w:rtl/>
          <w:lang w:eastAsia="he-IL"/>
        </w:rPr>
        <w:t xml:space="preserve"> </w:t>
      </w:r>
      <w:bookmarkEnd w:id="1550"/>
    </w:p>
    <w:p w14:paraId="50297D25" w14:textId="77777777" w:rsidR="00DE7653" w:rsidRDefault="00DE7653" w:rsidP="00DE7653">
      <w:pPr>
        <w:pStyle w:val="KeepWithNext"/>
        <w:rPr>
          <w:rtl/>
          <w:lang w:eastAsia="he-IL"/>
        </w:rPr>
      </w:pPr>
    </w:p>
    <w:p w14:paraId="49648C90" w14:textId="40F11937" w:rsidR="00DE7653" w:rsidRDefault="00DE7653" w:rsidP="00DE7653">
      <w:pPr>
        <w:rPr>
          <w:rtl/>
          <w:lang w:eastAsia="he-IL"/>
        </w:rPr>
      </w:pPr>
      <w:bookmarkStart w:id="1551" w:name="_ETM_Q1_3175030"/>
      <w:bookmarkStart w:id="1552" w:name="_ETM_Q1_3175060"/>
      <w:bookmarkEnd w:id="1551"/>
      <w:bookmarkEnd w:id="1552"/>
      <w:r>
        <w:rPr>
          <w:rFonts w:hint="cs"/>
          <w:rtl/>
          <w:lang w:eastAsia="he-IL"/>
        </w:rPr>
        <w:t xml:space="preserve">סליחה, הסתכלנו פה, יש הבדל. בשנת 2023, תשפ"ג, שהיה </w:t>
      </w:r>
      <w:bookmarkStart w:id="1553" w:name="_ETM_Q1_3174704"/>
      <w:bookmarkEnd w:id="1553"/>
      <w:r>
        <w:rPr>
          <w:rFonts w:hint="cs"/>
          <w:rtl/>
          <w:lang w:eastAsia="he-IL"/>
        </w:rPr>
        <w:t>מדובר על הילולה מלאה, התאריך היה ד' סיון</w:t>
      </w:r>
      <w:bookmarkStart w:id="1554" w:name="_ETM_Q1_3178038"/>
      <w:bookmarkEnd w:id="1554"/>
      <w:r>
        <w:rPr>
          <w:rFonts w:hint="cs"/>
          <w:rtl/>
          <w:lang w:eastAsia="he-IL"/>
        </w:rPr>
        <w:t xml:space="preserve"> שזה כמו ה' סיון עכשיו, זה פשוט עכשיו </w:t>
      </w:r>
      <w:r w:rsidR="00F31334">
        <w:rPr>
          <w:rFonts w:hint="cs"/>
          <w:rtl/>
          <w:lang w:eastAsia="he-IL"/>
        </w:rPr>
        <w:t xml:space="preserve">עניין </w:t>
      </w:r>
      <w:r>
        <w:rPr>
          <w:rFonts w:hint="cs"/>
          <w:rtl/>
          <w:lang w:eastAsia="he-IL"/>
        </w:rPr>
        <w:t xml:space="preserve">של </w:t>
      </w:r>
      <w:bookmarkStart w:id="1555" w:name="_ETM_Q1_3181535"/>
      <w:bookmarkEnd w:id="1555"/>
      <w:r>
        <w:rPr>
          <w:rFonts w:hint="cs"/>
          <w:rtl/>
          <w:lang w:eastAsia="he-IL"/>
        </w:rPr>
        <w:t xml:space="preserve">יום ראשון ושבת. רק </w:t>
      </w:r>
      <w:proofErr w:type="spellStart"/>
      <w:r>
        <w:rPr>
          <w:rFonts w:hint="cs"/>
          <w:rtl/>
          <w:lang w:eastAsia="he-IL"/>
        </w:rPr>
        <w:t>בתשפ"ד</w:t>
      </w:r>
      <w:proofErr w:type="spellEnd"/>
      <w:r>
        <w:rPr>
          <w:rFonts w:hint="cs"/>
          <w:rtl/>
          <w:lang w:eastAsia="he-IL"/>
        </w:rPr>
        <w:t xml:space="preserve">, היות שהיה מדובר על </w:t>
      </w:r>
      <w:bookmarkStart w:id="1556" w:name="_ETM_Q1_3185038"/>
      <w:bookmarkEnd w:id="1556"/>
      <w:r>
        <w:rPr>
          <w:rFonts w:hint="cs"/>
          <w:rtl/>
          <w:lang w:eastAsia="he-IL"/>
        </w:rPr>
        <w:t xml:space="preserve">הילולה מצומצמת שאין כמעט עבודות שמבוצעות לקראתה אז נתנו תאריך </w:t>
      </w:r>
      <w:bookmarkStart w:id="1557" w:name="_ETM_Q1_3190336"/>
      <w:bookmarkEnd w:id="1557"/>
      <w:r>
        <w:rPr>
          <w:rFonts w:hint="cs"/>
          <w:rtl/>
          <w:lang w:eastAsia="he-IL"/>
        </w:rPr>
        <w:t xml:space="preserve">מוקדם יותר. אבל לפני שנתיים כשהיה מדובר על היקפים של </w:t>
      </w:r>
      <w:bookmarkStart w:id="1558" w:name="_ETM_Q1_3193871"/>
      <w:bookmarkEnd w:id="1558"/>
      <w:r>
        <w:rPr>
          <w:rFonts w:hint="cs"/>
          <w:rtl/>
          <w:lang w:eastAsia="he-IL"/>
        </w:rPr>
        <w:t xml:space="preserve">הילולה מלאה זה אותו תאריך כמו השנה. </w:t>
      </w:r>
    </w:p>
    <w:p w14:paraId="3B6C1BB3" w14:textId="77777777" w:rsidR="00DE7653" w:rsidRDefault="00DE7653" w:rsidP="00DE7653">
      <w:pPr>
        <w:rPr>
          <w:rtl/>
          <w:lang w:eastAsia="he-IL"/>
        </w:rPr>
      </w:pPr>
      <w:bookmarkStart w:id="1559" w:name="_ETM_Q1_3199373"/>
      <w:bookmarkStart w:id="1560" w:name="_ETM_Q1_3199427"/>
      <w:bookmarkStart w:id="1561" w:name="_ETM_Q1_3196983"/>
      <w:bookmarkEnd w:id="1559"/>
      <w:bookmarkEnd w:id="1560"/>
      <w:bookmarkEnd w:id="1561"/>
    </w:p>
    <w:p w14:paraId="79F8396B" w14:textId="2203A27F" w:rsidR="00DE7653" w:rsidRDefault="00DE7653" w:rsidP="00DE7653">
      <w:pPr>
        <w:pStyle w:val="af9"/>
        <w:keepNext/>
        <w:rPr>
          <w:rtl/>
          <w:lang w:eastAsia="he-IL"/>
        </w:rPr>
      </w:pPr>
      <w:bookmarkStart w:id="1562" w:name="ET_guest_קרן_פטל_148"/>
      <w:r w:rsidRPr="00DE7653">
        <w:rPr>
          <w:rStyle w:val="TagStyle"/>
          <w:rtl/>
        </w:rPr>
        <w:t xml:space="preserve"> &lt;&lt; אורח &gt;&gt; </w:t>
      </w:r>
      <w:r>
        <w:rPr>
          <w:rtl/>
          <w:lang w:eastAsia="he-IL"/>
        </w:rPr>
        <w:t>קרן פטל:</w:t>
      </w:r>
      <w:r w:rsidRPr="00DE7653">
        <w:rPr>
          <w:rStyle w:val="TagStyle"/>
          <w:rtl/>
        </w:rPr>
        <w:t xml:space="preserve"> &lt;&lt; אורח &gt;&gt;</w:t>
      </w:r>
      <w:r w:rsidR="005F24D4">
        <w:rPr>
          <w:rtl/>
          <w:lang w:eastAsia="he-IL"/>
        </w:rPr>
        <w:t xml:space="preserve"> </w:t>
      </w:r>
      <w:bookmarkEnd w:id="1562"/>
    </w:p>
    <w:p w14:paraId="01447C62" w14:textId="77777777" w:rsidR="00DE7653" w:rsidRDefault="00DE7653" w:rsidP="00DE7653">
      <w:pPr>
        <w:pStyle w:val="KeepWithNext"/>
        <w:rPr>
          <w:rtl/>
          <w:lang w:eastAsia="he-IL"/>
        </w:rPr>
      </w:pPr>
    </w:p>
    <w:p w14:paraId="3C1FA046" w14:textId="6B818A5F" w:rsidR="00DE7653" w:rsidRDefault="00DE7653" w:rsidP="00DE7653">
      <w:pPr>
        <w:rPr>
          <w:rtl/>
          <w:lang w:eastAsia="he-IL"/>
        </w:rPr>
      </w:pPr>
      <w:bookmarkStart w:id="1563" w:name="_ETM_Q1_3197248"/>
      <w:bookmarkStart w:id="1564" w:name="_ETM_Q1_3197272"/>
      <w:bookmarkEnd w:id="1563"/>
      <w:bookmarkEnd w:id="1564"/>
      <w:r>
        <w:rPr>
          <w:rFonts w:hint="cs"/>
          <w:rtl/>
          <w:lang w:eastAsia="he-IL"/>
        </w:rPr>
        <w:t xml:space="preserve">אני לא מדברת </w:t>
      </w:r>
      <w:bookmarkStart w:id="1565" w:name="_ETM_Q1_3198480"/>
      <w:bookmarkEnd w:id="1565"/>
      <w:r>
        <w:rPr>
          <w:rFonts w:hint="cs"/>
          <w:rtl/>
          <w:lang w:eastAsia="he-IL"/>
        </w:rPr>
        <w:t xml:space="preserve">על התאריך, אני מדברת על פרק הזמן, התאריך יכול להיות </w:t>
      </w:r>
      <w:bookmarkStart w:id="1566" w:name="_ETM_Q1_3204481"/>
      <w:bookmarkEnd w:id="1566"/>
      <w:r>
        <w:rPr>
          <w:rFonts w:hint="cs"/>
          <w:rtl/>
          <w:lang w:eastAsia="he-IL"/>
        </w:rPr>
        <w:t xml:space="preserve">אותו דבר, זה שבועיים וחצי אחרי ההילולה. </w:t>
      </w:r>
    </w:p>
    <w:p w14:paraId="27D08227" w14:textId="77777777" w:rsidR="00DE7653" w:rsidRDefault="00DE7653" w:rsidP="00DE7653">
      <w:pPr>
        <w:rPr>
          <w:rtl/>
          <w:lang w:eastAsia="he-IL"/>
        </w:rPr>
      </w:pPr>
      <w:bookmarkStart w:id="1567" w:name="_ETM_Q1_3206168"/>
      <w:bookmarkStart w:id="1568" w:name="_ETM_Q1_3206226"/>
      <w:bookmarkStart w:id="1569" w:name="_ETM_Q1_3203155"/>
      <w:bookmarkEnd w:id="1567"/>
      <w:bookmarkEnd w:id="1568"/>
      <w:bookmarkEnd w:id="1569"/>
    </w:p>
    <w:p w14:paraId="6716845B" w14:textId="6A9F3D69" w:rsidR="00DE7653" w:rsidRDefault="00DE7653" w:rsidP="00DE7653">
      <w:pPr>
        <w:pStyle w:val="af9"/>
        <w:keepNext/>
        <w:rPr>
          <w:rtl/>
          <w:lang w:eastAsia="he-IL"/>
        </w:rPr>
      </w:pPr>
      <w:bookmarkStart w:id="1570" w:name="ET_guest_אהרון_שפיץ_149"/>
      <w:r w:rsidRPr="00DE7653">
        <w:rPr>
          <w:rStyle w:val="TagStyle"/>
          <w:rtl/>
        </w:rPr>
        <w:t xml:space="preserve"> &lt;&lt; אורח &gt;&gt; </w:t>
      </w:r>
      <w:r>
        <w:rPr>
          <w:rtl/>
          <w:lang w:eastAsia="he-IL"/>
        </w:rPr>
        <w:t>אהרון שפיץ:</w:t>
      </w:r>
      <w:r w:rsidRPr="00DE7653">
        <w:rPr>
          <w:rStyle w:val="TagStyle"/>
          <w:rtl/>
        </w:rPr>
        <w:t xml:space="preserve"> &lt;&lt; אורח &gt;&gt;</w:t>
      </w:r>
      <w:r w:rsidR="005F24D4">
        <w:rPr>
          <w:rtl/>
          <w:lang w:eastAsia="he-IL"/>
        </w:rPr>
        <w:t xml:space="preserve"> </w:t>
      </w:r>
      <w:bookmarkEnd w:id="1570"/>
    </w:p>
    <w:p w14:paraId="3279BDFF" w14:textId="77777777" w:rsidR="00DE7653" w:rsidRDefault="00DE7653" w:rsidP="00DE7653">
      <w:pPr>
        <w:pStyle w:val="KeepWithNext"/>
        <w:rPr>
          <w:rtl/>
          <w:lang w:eastAsia="he-IL"/>
        </w:rPr>
      </w:pPr>
    </w:p>
    <w:p w14:paraId="5F982997" w14:textId="185FBD08" w:rsidR="00DE7653" w:rsidRDefault="00DE7653" w:rsidP="00DE7653">
      <w:pPr>
        <w:rPr>
          <w:rtl/>
          <w:lang w:eastAsia="he-IL"/>
        </w:rPr>
      </w:pPr>
      <w:bookmarkStart w:id="1571" w:name="_ETM_Q1_3203443"/>
      <w:bookmarkStart w:id="1572" w:name="_ETM_Q1_3203471"/>
      <w:bookmarkEnd w:id="1571"/>
      <w:bookmarkEnd w:id="1572"/>
      <w:r>
        <w:rPr>
          <w:rFonts w:hint="cs"/>
          <w:rtl/>
          <w:lang w:eastAsia="he-IL"/>
        </w:rPr>
        <w:t xml:space="preserve">זה אותו זמן, </w:t>
      </w:r>
      <w:bookmarkStart w:id="1573" w:name="_ETM_Q1_3205139"/>
      <w:bookmarkEnd w:id="1573"/>
      <w:r>
        <w:rPr>
          <w:rFonts w:hint="cs"/>
          <w:rtl/>
          <w:lang w:eastAsia="he-IL"/>
        </w:rPr>
        <w:t>ד' סיון ביח</w:t>
      </w:r>
      <w:r w:rsidR="00F31334">
        <w:rPr>
          <w:rFonts w:hint="cs"/>
          <w:rtl/>
          <w:lang w:eastAsia="he-IL"/>
        </w:rPr>
        <w:t xml:space="preserve">ס </w:t>
      </w:r>
      <w:r>
        <w:rPr>
          <w:rFonts w:hint="cs"/>
          <w:rtl/>
          <w:lang w:eastAsia="he-IL"/>
        </w:rPr>
        <w:t xml:space="preserve">לי"ח אייר זה כמו ה' סיון </w:t>
      </w:r>
      <w:bookmarkStart w:id="1574" w:name="_ETM_Q1_3209595"/>
      <w:bookmarkEnd w:id="1574"/>
      <w:r>
        <w:rPr>
          <w:rFonts w:hint="cs"/>
          <w:rtl/>
          <w:lang w:eastAsia="he-IL"/>
        </w:rPr>
        <w:t xml:space="preserve">ביחס לי"ח אייר, מבחינת פרק הזמן זה אותו פרק </w:t>
      </w:r>
      <w:bookmarkStart w:id="1575" w:name="_ETM_Q1_3214272"/>
      <w:bookmarkEnd w:id="1575"/>
      <w:r>
        <w:rPr>
          <w:rFonts w:hint="cs"/>
          <w:rtl/>
          <w:lang w:eastAsia="he-IL"/>
        </w:rPr>
        <w:t xml:space="preserve">זמן בדיוק. </w:t>
      </w:r>
      <w:bookmarkStart w:id="1576" w:name="_ETM_Q1_3215529"/>
      <w:bookmarkEnd w:id="1576"/>
    </w:p>
    <w:p w14:paraId="1365589D" w14:textId="77777777" w:rsidR="00DE7653" w:rsidRDefault="00DE7653" w:rsidP="00DE7653">
      <w:pPr>
        <w:rPr>
          <w:rtl/>
          <w:lang w:eastAsia="he-IL"/>
        </w:rPr>
      </w:pPr>
      <w:bookmarkStart w:id="1577" w:name="_ETM_Q1_3215574"/>
      <w:bookmarkStart w:id="1578" w:name="_ETM_Q1_3214103"/>
      <w:bookmarkEnd w:id="1577"/>
      <w:bookmarkEnd w:id="1578"/>
    </w:p>
    <w:p w14:paraId="0BAF05EE" w14:textId="6D1050F3" w:rsidR="00DE7653" w:rsidRDefault="00DE7653" w:rsidP="00DE7653">
      <w:pPr>
        <w:pStyle w:val="af9"/>
        <w:keepNext/>
        <w:rPr>
          <w:rtl/>
          <w:lang w:eastAsia="he-IL"/>
        </w:rPr>
      </w:pPr>
      <w:bookmarkStart w:id="1579" w:name="ET_guest_קרן_פטל_150"/>
      <w:r w:rsidRPr="00DE7653">
        <w:rPr>
          <w:rStyle w:val="TagStyle"/>
          <w:rtl/>
        </w:rPr>
        <w:t xml:space="preserve"> &lt;&lt; אורח &gt;&gt; </w:t>
      </w:r>
      <w:r>
        <w:rPr>
          <w:rtl/>
          <w:lang w:eastAsia="he-IL"/>
        </w:rPr>
        <w:t>קרן פטל:</w:t>
      </w:r>
      <w:r w:rsidRPr="00DE7653">
        <w:rPr>
          <w:rStyle w:val="TagStyle"/>
          <w:rtl/>
        </w:rPr>
        <w:t xml:space="preserve"> &lt;&lt; אורח &gt;&gt;</w:t>
      </w:r>
      <w:r w:rsidR="005F24D4">
        <w:rPr>
          <w:rtl/>
          <w:lang w:eastAsia="he-IL"/>
        </w:rPr>
        <w:t xml:space="preserve"> </w:t>
      </w:r>
      <w:bookmarkEnd w:id="1579"/>
    </w:p>
    <w:p w14:paraId="300F1028" w14:textId="77777777" w:rsidR="00DE7653" w:rsidRDefault="00DE7653" w:rsidP="00DE7653">
      <w:pPr>
        <w:pStyle w:val="KeepWithNext"/>
        <w:rPr>
          <w:rtl/>
          <w:lang w:eastAsia="he-IL"/>
        </w:rPr>
      </w:pPr>
    </w:p>
    <w:p w14:paraId="1352BC38" w14:textId="5EDF570D" w:rsidR="00DE7653" w:rsidRDefault="00DE7653" w:rsidP="00DE7653">
      <w:pPr>
        <w:rPr>
          <w:rtl/>
          <w:lang w:eastAsia="he-IL"/>
        </w:rPr>
      </w:pPr>
      <w:bookmarkStart w:id="1580" w:name="_ETM_Q1_3214368"/>
      <w:bookmarkStart w:id="1581" w:name="_ETM_Q1_3214401"/>
      <w:bookmarkEnd w:id="1580"/>
      <w:bookmarkEnd w:id="1581"/>
      <w:r>
        <w:rPr>
          <w:rFonts w:hint="cs"/>
          <w:rtl/>
          <w:lang w:eastAsia="he-IL"/>
        </w:rPr>
        <w:t xml:space="preserve">אנחנו נשמח שזה יוקדם ל-29.5 ולא ניכנס לערב </w:t>
      </w:r>
      <w:bookmarkStart w:id="1582" w:name="_ETM_Q1_3219723"/>
      <w:bookmarkEnd w:id="1582"/>
      <w:r>
        <w:rPr>
          <w:rFonts w:hint="cs"/>
          <w:rtl/>
          <w:lang w:eastAsia="he-IL"/>
        </w:rPr>
        <w:t xml:space="preserve">שבועות ואז יגידו לנו לא הספקנו, צריך את האוהל הזה </w:t>
      </w:r>
      <w:bookmarkStart w:id="1583" w:name="_ETM_Q1_3225404"/>
      <w:bookmarkEnd w:id="1583"/>
      <w:r>
        <w:rPr>
          <w:rFonts w:hint="cs"/>
          <w:rtl/>
          <w:lang w:eastAsia="he-IL"/>
        </w:rPr>
        <w:t xml:space="preserve">לשבועות. אנחנו מעדיפים לא להיכנס למקומות האלה. </w:t>
      </w:r>
    </w:p>
    <w:p w14:paraId="67CB5748" w14:textId="77777777" w:rsidR="00DE7653" w:rsidRDefault="00DE7653" w:rsidP="00DE7653">
      <w:pPr>
        <w:rPr>
          <w:rtl/>
          <w:lang w:eastAsia="he-IL"/>
        </w:rPr>
      </w:pPr>
      <w:bookmarkStart w:id="1584" w:name="_ETM_Q1_3228474"/>
      <w:bookmarkStart w:id="1585" w:name="_ETM_Q1_3228516"/>
      <w:bookmarkStart w:id="1586" w:name="_ETM_Q1_3230099"/>
      <w:bookmarkEnd w:id="1584"/>
      <w:bookmarkEnd w:id="1585"/>
      <w:bookmarkEnd w:id="1586"/>
    </w:p>
    <w:p w14:paraId="7CA9B096" w14:textId="5BCF933E" w:rsidR="00DE7653" w:rsidRDefault="00DE7653" w:rsidP="00DE7653">
      <w:pPr>
        <w:pStyle w:val="af9"/>
        <w:keepNext/>
        <w:rPr>
          <w:rtl/>
          <w:lang w:eastAsia="he-IL"/>
        </w:rPr>
      </w:pPr>
      <w:bookmarkStart w:id="1587" w:name="ET_guest_אהרון_שפיץ_151"/>
      <w:r w:rsidRPr="00DE7653">
        <w:rPr>
          <w:rStyle w:val="TagStyle"/>
          <w:rtl/>
        </w:rPr>
        <w:t xml:space="preserve"> &lt;&lt; אורח &gt;&gt; </w:t>
      </w:r>
      <w:r>
        <w:rPr>
          <w:rtl/>
          <w:lang w:eastAsia="he-IL"/>
        </w:rPr>
        <w:t>אהרון שפיץ:</w:t>
      </w:r>
      <w:r w:rsidRPr="00DE7653">
        <w:rPr>
          <w:rStyle w:val="TagStyle"/>
          <w:rtl/>
        </w:rPr>
        <w:t xml:space="preserve"> &lt;&lt; אורח &gt;&gt;</w:t>
      </w:r>
      <w:r w:rsidR="005F24D4">
        <w:rPr>
          <w:rtl/>
          <w:lang w:eastAsia="he-IL"/>
        </w:rPr>
        <w:t xml:space="preserve"> </w:t>
      </w:r>
      <w:bookmarkEnd w:id="1587"/>
    </w:p>
    <w:p w14:paraId="3C358B1F" w14:textId="77777777" w:rsidR="00DE7653" w:rsidRDefault="00DE7653" w:rsidP="00DE7653">
      <w:pPr>
        <w:pStyle w:val="KeepWithNext"/>
        <w:rPr>
          <w:rtl/>
          <w:lang w:eastAsia="he-IL"/>
        </w:rPr>
      </w:pPr>
    </w:p>
    <w:p w14:paraId="31732294" w14:textId="74347CC4" w:rsidR="00DE7653" w:rsidRDefault="00DE7653" w:rsidP="00DE7653">
      <w:pPr>
        <w:rPr>
          <w:rtl/>
          <w:lang w:eastAsia="he-IL"/>
        </w:rPr>
      </w:pPr>
      <w:bookmarkStart w:id="1588" w:name="_ETM_Q1_3230373"/>
      <w:bookmarkStart w:id="1589" w:name="_ETM_Q1_3230404"/>
      <w:bookmarkEnd w:id="1588"/>
      <w:bookmarkEnd w:id="1589"/>
      <w:r>
        <w:rPr>
          <w:rFonts w:hint="cs"/>
          <w:rtl/>
          <w:lang w:eastAsia="he-IL"/>
        </w:rPr>
        <w:t xml:space="preserve">לגבי הביטוח, </w:t>
      </w:r>
      <w:bookmarkStart w:id="1590" w:name="_ETM_Q1_3232427"/>
      <w:bookmarkEnd w:id="1590"/>
      <w:r>
        <w:rPr>
          <w:rFonts w:hint="cs"/>
          <w:rtl/>
          <w:lang w:eastAsia="he-IL"/>
        </w:rPr>
        <w:t xml:space="preserve">אני רק אציין שהגב' קרן פטל הזכירה את הנושא של </w:t>
      </w:r>
      <w:bookmarkStart w:id="1591" w:name="_ETM_Q1_3234531"/>
      <w:bookmarkEnd w:id="1591"/>
      <w:r>
        <w:rPr>
          <w:rFonts w:hint="cs"/>
          <w:rtl/>
          <w:lang w:eastAsia="he-IL"/>
        </w:rPr>
        <w:t>הביטוח, החוק פה עוסק בהילולה עצמה ולא על ניהול האתר</w:t>
      </w:r>
      <w:bookmarkStart w:id="1592" w:name="_ETM_Q1_3237340"/>
      <w:bookmarkEnd w:id="1592"/>
      <w:r>
        <w:rPr>
          <w:rFonts w:hint="cs"/>
          <w:rtl/>
          <w:lang w:eastAsia="he-IL"/>
        </w:rPr>
        <w:t xml:space="preserve"> כל השנה וזה גם לא בסמכותנו. לגבי ההילולה עצמה </w:t>
      </w:r>
      <w:bookmarkStart w:id="1593" w:name="_ETM_Q1_3242023"/>
      <w:bookmarkEnd w:id="1593"/>
      <w:r>
        <w:rPr>
          <w:rFonts w:hint="cs"/>
          <w:rtl/>
          <w:lang w:eastAsia="he-IL"/>
        </w:rPr>
        <w:t xml:space="preserve">נמצא איזה שהוא פתרון במסגרת הביטוח של ההפקה </w:t>
      </w:r>
      <w:bookmarkStart w:id="1594" w:name="_ETM_Q1_3250658"/>
      <w:bookmarkEnd w:id="1594"/>
      <w:r>
        <w:rPr>
          <w:rFonts w:hint="cs"/>
          <w:rtl/>
          <w:lang w:eastAsia="he-IL"/>
        </w:rPr>
        <w:t xml:space="preserve">שמשפה את מדינת ישראל והוא משפה גם את מועצה אזורית </w:t>
      </w:r>
      <w:bookmarkStart w:id="1595" w:name="_ETM_Q1_3255576"/>
      <w:bookmarkEnd w:id="1595"/>
      <w:r>
        <w:rPr>
          <w:rFonts w:hint="cs"/>
          <w:rtl/>
          <w:lang w:eastAsia="he-IL"/>
        </w:rPr>
        <w:t xml:space="preserve">מרום גליל. </w:t>
      </w:r>
      <w:bookmarkStart w:id="1596" w:name="_ETM_Q1_3253726"/>
      <w:bookmarkEnd w:id="1596"/>
      <w:r>
        <w:rPr>
          <w:rFonts w:hint="cs"/>
          <w:rtl/>
          <w:lang w:eastAsia="he-IL"/>
        </w:rPr>
        <w:t xml:space="preserve">זו הדרישה. </w:t>
      </w:r>
    </w:p>
    <w:p w14:paraId="6FC78B01" w14:textId="77777777" w:rsidR="00DE7653" w:rsidRDefault="00DE7653" w:rsidP="00DE7653">
      <w:pPr>
        <w:rPr>
          <w:rtl/>
          <w:lang w:eastAsia="he-IL"/>
        </w:rPr>
      </w:pPr>
      <w:bookmarkStart w:id="1597" w:name="_ETM_Q1_3253767"/>
      <w:bookmarkStart w:id="1598" w:name="_ETM_Q1_3254858"/>
      <w:bookmarkEnd w:id="1597"/>
      <w:bookmarkEnd w:id="1598"/>
    </w:p>
    <w:p w14:paraId="2C0F467A" w14:textId="0D0F7775" w:rsidR="00DE7653" w:rsidRDefault="00DE7653" w:rsidP="00DE7653">
      <w:pPr>
        <w:pStyle w:val="af9"/>
        <w:keepNext/>
        <w:rPr>
          <w:rtl/>
          <w:lang w:eastAsia="he-IL"/>
        </w:rPr>
      </w:pPr>
      <w:bookmarkStart w:id="1599" w:name="ET_guest_קרן_פטל_152"/>
      <w:r w:rsidRPr="00DE7653">
        <w:rPr>
          <w:rStyle w:val="TagStyle"/>
          <w:rtl/>
        </w:rPr>
        <w:t xml:space="preserve"> &lt;&lt; אורח &gt;&gt; </w:t>
      </w:r>
      <w:r>
        <w:rPr>
          <w:rtl/>
          <w:lang w:eastAsia="he-IL"/>
        </w:rPr>
        <w:t>קרן פטל:</w:t>
      </w:r>
      <w:r w:rsidRPr="00DE7653">
        <w:rPr>
          <w:rStyle w:val="TagStyle"/>
          <w:rtl/>
        </w:rPr>
        <w:t xml:space="preserve"> &lt;&lt; אורח &gt;&gt;</w:t>
      </w:r>
      <w:r w:rsidR="005F24D4">
        <w:rPr>
          <w:rtl/>
          <w:lang w:eastAsia="he-IL"/>
        </w:rPr>
        <w:t xml:space="preserve"> </w:t>
      </w:r>
      <w:bookmarkEnd w:id="1599"/>
    </w:p>
    <w:p w14:paraId="7C4BB664" w14:textId="77777777" w:rsidR="00DE7653" w:rsidRDefault="00DE7653" w:rsidP="00DE7653">
      <w:pPr>
        <w:pStyle w:val="KeepWithNext"/>
        <w:rPr>
          <w:rtl/>
          <w:lang w:eastAsia="he-IL"/>
        </w:rPr>
      </w:pPr>
    </w:p>
    <w:p w14:paraId="563ADA16" w14:textId="775EA70D" w:rsidR="00DE7653" w:rsidRDefault="00DE7653" w:rsidP="00DE7653">
      <w:pPr>
        <w:rPr>
          <w:rtl/>
          <w:lang w:eastAsia="he-IL"/>
        </w:rPr>
      </w:pPr>
      <w:bookmarkStart w:id="1600" w:name="_ETM_Q1_3255145"/>
      <w:bookmarkStart w:id="1601" w:name="_ETM_Q1_3255170"/>
      <w:bookmarkEnd w:id="1600"/>
      <w:bookmarkEnd w:id="1601"/>
      <w:r>
        <w:rPr>
          <w:rFonts w:hint="cs"/>
          <w:rtl/>
          <w:lang w:eastAsia="he-IL"/>
        </w:rPr>
        <w:t>לא ידוע לי, אני אשמח</w:t>
      </w:r>
      <w:bookmarkStart w:id="1602" w:name="_ETM_Q1_3255339"/>
      <w:bookmarkEnd w:id="1602"/>
      <w:r>
        <w:rPr>
          <w:rFonts w:hint="cs"/>
          <w:rtl/>
          <w:lang w:eastAsia="he-IL"/>
        </w:rPr>
        <w:t xml:space="preserve"> - - -</w:t>
      </w:r>
    </w:p>
    <w:p w14:paraId="723C810B" w14:textId="77777777" w:rsidR="00DE7653" w:rsidRDefault="00DE7653" w:rsidP="00DE7653">
      <w:pPr>
        <w:rPr>
          <w:rtl/>
          <w:lang w:eastAsia="he-IL"/>
        </w:rPr>
      </w:pPr>
      <w:bookmarkStart w:id="1603" w:name="_ETM_Q1_3258100"/>
      <w:bookmarkStart w:id="1604" w:name="_ETM_Q1_3258151"/>
      <w:bookmarkStart w:id="1605" w:name="_ETM_Q1_3259834"/>
      <w:bookmarkEnd w:id="1603"/>
      <w:bookmarkEnd w:id="1604"/>
      <w:bookmarkEnd w:id="1605"/>
    </w:p>
    <w:p w14:paraId="35BDE4D0" w14:textId="58927512" w:rsidR="00DE7653" w:rsidRDefault="00DE7653" w:rsidP="00DE7653">
      <w:pPr>
        <w:pStyle w:val="af9"/>
        <w:keepNext/>
        <w:rPr>
          <w:rtl/>
          <w:lang w:eastAsia="he-IL"/>
        </w:rPr>
      </w:pPr>
      <w:bookmarkStart w:id="1606" w:name="ET_guest_אהרון_שפיץ_153"/>
      <w:r w:rsidRPr="00DE7653">
        <w:rPr>
          <w:rStyle w:val="TagStyle"/>
          <w:rtl/>
        </w:rPr>
        <w:t xml:space="preserve"> &lt;&lt; אורח &gt;&gt; </w:t>
      </w:r>
      <w:r>
        <w:rPr>
          <w:rtl/>
          <w:lang w:eastAsia="he-IL"/>
        </w:rPr>
        <w:t>אהרון שפיץ:</w:t>
      </w:r>
      <w:r w:rsidRPr="00DE7653">
        <w:rPr>
          <w:rStyle w:val="TagStyle"/>
          <w:rtl/>
        </w:rPr>
        <w:t xml:space="preserve"> &lt;&lt; אורח &gt;&gt;</w:t>
      </w:r>
      <w:r w:rsidR="005F24D4">
        <w:rPr>
          <w:rtl/>
          <w:lang w:eastAsia="he-IL"/>
        </w:rPr>
        <w:t xml:space="preserve"> </w:t>
      </w:r>
      <w:bookmarkEnd w:id="1606"/>
    </w:p>
    <w:p w14:paraId="36FABF83" w14:textId="77777777" w:rsidR="00DE7653" w:rsidRDefault="00DE7653" w:rsidP="00DE7653">
      <w:pPr>
        <w:pStyle w:val="KeepWithNext"/>
        <w:rPr>
          <w:rtl/>
          <w:lang w:eastAsia="he-IL"/>
        </w:rPr>
      </w:pPr>
    </w:p>
    <w:p w14:paraId="11727628" w14:textId="0DCB73F0" w:rsidR="00DE7653" w:rsidRDefault="00DE7653" w:rsidP="00DE7653">
      <w:pPr>
        <w:rPr>
          <w:rtl/>
          <w:lang w:eastAsia="he-IL"/>
        </w:rPr>
      </w:pPr>
      <w:bookmarkStart w:id="1607" w:name="_ETM_Q1_3260081"/>
      <w:bookmarkStart w:id="1608" w:name="_ETM_Q1_3260104"/>
      <w:bookmarkEnd w:id="1607"/>
      <w:bookmarkEnd w:id="1608"/>
      <w:r>
        <w:rPr>
          <w:rFonts w:hint="cs"/>
          <w:rtl/>
          <w:lang w:eastAsia="he-IL"/>
        </w:rPr>
        <w:t xml:space="preserve">הסברנו לך את זה לפני שנה גם. </w:t>
      </w:r>
      <w:bookmarkStart w:id="1609" w:name="_ETM_Q1_3259674"/>
      <w:bookmarkEnd w:id="1609"/>
    </w:p>
    <w:p w14:paraId="16334949" w14:textId="77777777" w:rsidR="00DE7653" w:rsidRDefault="00DE7653" w:rsidP="00DE7653">
      <w:pPr>
        <w:rPr>
          <w:rtl/>
          <w:lang w:eastAsia="he-IL"/>
        </w:rPr>
      </w:pPr>
      <w:bookmarkStart w:id="1610" w:name="_ETM_Q1_3259800"/>
      <w:bookmarkStart w:id="1611" w:name="_ETM_Q1_3259856"/>
      <w:bookmarkStart w:id="1612" w:name="_ETM_Q1_3261839"/>
      <w:bookmarkEnd w:id="1610"/>
      <w:bookmarkEnd w:id="1611"/>
      <w:bookmarkEnd w:id="1612"/>
    </w:p>
    <w:p w14:paraId="3A212DE9" w14:textId="0705134D" w:rsidR="00DE7653" w:rsidRDefault="00DE7653" w:rsidP="00DE7653">
      <w:pPr>
        <w:pStyle w:val="af9"/>
        <w:keepNext/>
        <w:rPr>
          <w:rtl/>
          <w:lang w:eastAsia="he-IL"/>
        </w:rPr>
      </w:pPr>
      <w:bookmarkStart w:id="1613" w:name="ET_guest_קרן_פטל_154"/>
      <w:r w:rsidRPr="00DE7653">
        <w:rPr>
          <w:rStyle w:val="TagStyle"/>
          <w:rtl/>
        </w:rPr>
        <w:t xml:space="preserve"> &lt;&lt; אורח &gt;&gt; </w:t>
      </w:r>
      <w:r>
        <w:rPr>
          <w:rtl/>
          <w:lang w:eastAsia="he-IL"/>
        </w:rPr>
        <w:t>קרן פטל:</w:t>
      </w:r>
      <w:r w:rsidRPr="00DE7653">
        <w:rPr>
          <w:rStyle w:val="TagStyle"/>
          <w:rtl/>
        </w:rPr>
        <w:t xml:space="preserve"> &lt;&lt; אורח &gt;&gt;</w:t>
      </w:r>
      <w:r w:rsidR="005F24D4">
        <w:rPr>
          <w:rtl/>
          <w:lang w:eastAsia="he-IL"/>
        </w:rPr>
        <w:t xml:space="preserve"> </w:t>
      </w:r>
      <w:bookmarkEnd w:id="1613"/>
    </w:p>
    <w:p w14:paraId="0BBF0A63" w14:textId="77777777" w:rsidR="00DE7653" w:rsidRDefault="00DE7653" w:rsidP="00DE7653">
      <w:pPr>
        <w:pStyle w:val="KeepWithNext"/>
        <w:rPr>
          <w:rtl/>
          <w:lang w:eastAsia="he-IL"/>
        </w:rPr>
      </w:pPr>
    </w:p>
    <w:p w14:paraId="4605E681" w14:textId="7B3A285D" w:rsidR="00DE7653" w:rsidRDefault="00DE7653" w:rsidP="00DE7653">
      <w:pPr>
        <w:rPr>
          <w:rtl/>
          <w:lang w:eastAsia="he-IL"/>
        </w:rPr>
      </w:pPr>
      <w:bookmarkStart w:id="1614" w:name="_ETM_Q1_3262084"/>
      <w:bookmarkEnd w:id="1614"/>
      <w:r>
        <w:rPr>
          <w:rFonts w:hint="cs"/>
          <w:rtl/>
          <w:lang w:eastAsia="he-IL"/>
        </w:rPr>
        <w:t>ל</w:t>
      </w:r>
      <w:bookmarkStart w:id="1615" w:name="_ETM_Q1_3262117"/>
      <w:bookmarkEnd w:id="1615"/>
      <w:r>
        <w:rPr>
          <w:rFonts w:hint="cs"/>
          <w:rtl/>
          <w:lang w:eastAsia="he-IL"/>
        </w:rPr>
        <w:t xml:space="preserve">פני שנה לא היינו משופים, להיפך, האגף הממונה באוצר אמר </w:t>
      </w:r>
      <w:bookmarkStart w:id="1616" w:name="_ETM_Q1_3261151"/>
      <w:bookmarkEnd w:id="1616"/>
      <w:r>
        <w:rPr>
          <w:rFonts w:hint="cs"/>
          <w:rtl/>
          <w:lang w:eastAsia="he-IL"/>
        </w:rPr>
        <w:t xml:space="preserve">שאנחנו לא משופים. </w:t>
      </w:r>
    </w:p>
    <w:p w14:paraId="282804E4" w14:textId="77777777" w:rsidR="00DE7653" w:rsidRDefault="00DE7653" w:rsidP="00DE7653">
      <w:pPr>
        <w:rPr>
          <w:rtl/>
          <w:lang w:eastAsia="he-IL"/>
        </w:rPr>
      </w:pPr>
      <w:bookmarkStart w:id="1617" w:name="_ETM_Q1_3263606"/>
      <w:bookmarkStart w:id="1618" w:name="_ETM_Q1_3263652"/>
      <w:bookmarkEnd w:id="1617"/>
      <w:bookmarkEnd w:id="1618"/>
    </w:p>
    <w:p w14:paraId="1D59FED1" w14:textId="72FE8752" w:rsidR="00DE7653" w:rsidRDefault="00DE7653" w:rsidP="00DE7653">
      <w:pPr>
        <w:pStyle w:val="af9"/>
        <w:keepNext/>
        <w:rPr>
          <w:rtl/>
          <w:lang w:eastAsia="he-IL"/>
        </w:rPr>
      </w:pPr>
      <w:bookmarkStart w:id="1619" w:name="ET_guest_אהרון_שפיץ_155"/>
      <w:r w:rsidRPr="00DE7653">
        <w:rPr>
          <w:rStyle w:val="TagStyle"/>
          <w:rtl/>
        </w:rPr>
        <w:t xml:space="preserve"> &lt;&lt; אורח &gt;&gt; </w:t>
      </w:r>
      <w:r>
        <w:rPr>
          <w:rtl/>
          <w:lang w:eastAsia="he-IL"/>
        </w:rPr>
        <w:t>אהרון שפיץ:</w:t>
      </w:r>
      <w:r w:rsidRPr="00DE7653">
        <w:rPr>
          <w:rStyle w:val="TagStyle"/>
          <w:rtl/>
        </w:rPr>
        <w:t xml:space="preserve"> &lt;&lt; אורח &gt;&gt;</w:t>
      </w:r>
      <w:r w:rsidR="005F24D4">
        <w:rPr>
          <w:rtl/>
          <w:lang w:eastAsia="he-IL"/>
        </w:rPr>
        <w:t xml:space="preserve"> </w:t>
      </w:r>
      <w:bookmarkEnd w:id="1619"/>
    </w:p>
    <w:p w14:paraId="5D44B421" w14:textId="77777777" w:rsidR="00DE7653" w:rsidRDefault="00DE7653" w:rsidP="00DE7653">
      <w:pPr>
        <w:pStyle w:val="KeepWithNext"/>
        <w:rPr>
          <w:rtl/>
          <w:lang w:eastAsia="he-IL"/>
        </w:rPr>
      </w:pPr>
    </w:p>
    <w:p w14:paraId="3DC38922" w14:textId="41D5B99C" w:rsidR="00DE7653" w:rsidRDefault="00DE7653" w:rsidP="00DE7653">
      <w:pPr>
        <w:rPr>
          <w:rtl/>
          <w:lang w:eastAsia="he-IL"/>
        </w:rPr>
      </w:pPr>
      <w:bookmarkStart w:id="1620" w:name="_ETM_Q1_3265550"/>
      <w:bookmarkStart w:id="1621" w:name="_ETM_Q1_3265577"/>
      <w:bookmarkEnd w:id="1620"/>
      <w:bookmarkEnd w:id="1621"/>
      <w:r>
        <w:rPr>
          <w:rFonts w:hint="cs"/>
          <w:rtl/>
          <w:lang w:eastAsia="he-IL"/>
        </w:rPr>
        <w:t xml:space="preserve">בדרישות הביטוח להפקה מופיע שהמועצה האזורית </w:t>
      </w:r>
      <w:bookmarkStart w:id="1622" w:name="_ETM_Q1_3274519"/>
      <w:bookmarkEnd w:id="1622"/>
      <w:r>
        <w:rPr>
          <w:rFonts w:hint="cs"/>
          <w:rtl/>
          <w:lang w:eastAsia="he-IL"/>
        </w:rPr>
        <w:t xml:space="preserve">מרום גליל גם משופה. זה פתרון שהוצע על ידי </w:t>
      </w:r>
      <w:bookmarkStart w:id="1623" w:name="_ETM_Q1_3278346"/>
      <w:bookmarkEnd w:id="1623"/>
      <w:r>
        <w:rPr>
          <w:rFonts w:hint="cs"/>
          <w:rtl/>
          <w:lang w:eastAsia="he-IL"/>
        </w:rPr>
        <w:t xml:space="preserve">החשב הכללי בשנה שעברה ומבחינת החלק שלנו </w:t>
      </w:r>
      <w:r w:rsidR="00F31334">
        <w:rPr>
          <w:rFonts w:hint="cs"/>
          <w:rtl/>
          <w:lang w:eastAsia="he-IL"/>
        </w:rPr>
        <w:t>על</w:t>
      </w:r>
      <w:r>
        <w:rPr>
          <w:rFonts w:hint="cs"/>
          <w:rtl/>
          <w:lang w:eastAsia="he-IL"/>
        </w:rPr>
        <w:t xml:space="preserve"> האחריות על </w:t>
      </w:r>
      <w:bookmarkStart w:id="1624" w:name="_ETM_Q1_3283029"/>
      <w:bookmarkEnd w:id="1624"/>
      <w:r>
        <w:rPr>
          <w:rFonts w:hint="cs"/>
          <w:rtl/>
          <w:lang w:eastAsia="he-IL"/>
        </w:rPr>
        <w:t xml:space="preserve">ההילולה, אני חושב שאנחנו די פתרנו את סוגיית </w:t>
      </w:r>
      <w:bookmarkStart w:id="1625" w:name="_ETM_Q1_3287586"/>
      <w:bookmarkEnd w:id="1625"/>
      <w:r>
        <w:rPr>
          <w:rFonts w:hint="cs"/>
          <w:rtl/>
          <w:lang w:eastAsia="he-IL"/>
        </w:rPr>
        <w:t xml:space="preserve">הביטוח שלכם גם. </w:t>
      </w:r>
    </w:p>
    <w:p w14:paraId="17898FF8" w14:textId="77777777" w:rsidR="00DE7653" w:rsidRDefault="00DE7653" w:rsidP="00DE7653">
      <w:pPr>
        <w:rPr>
          <w:rtl/>
          <w:lang w:eastAsia="he-IL"/>
        </w:rPr>
      </w:pPr>
      <w:bookmarkStart w:id="1626" w:name="_ETM_Q1_3289672"/>
      <w:bookmarkStart w:id="1627" w:name="_ETM_Q1_3289720"/>
      <w:bookmarkStart w:id="1628" w:name="_ETM_Q1_3288201"/>
      <w:bookmarkEnd w:id="1626"/>
      <w:bookmarkEnd w:id="1627"/>
      <w:bookmarkEnd w:id="1628"/>
    </w:p>
    <w:p w14:paraId="2170B6DF" w14:textId="078A894C" w:rsidR="00DE7653" w:rsidRDefault="00DE7653" w:rsidP="00DE7653">
      <w:pPr>
        <w:pStyle w:val="af6"/>
        <w:keepNext/>
        <w:rPr>
          <w:rtl/>
        </w:rPr>
      </w:pPr>
      <w:bookmarkStart w:id="1629" w:name="ET_yor_6342_156"/>
      <w:r w:rsidRPr="00DE7653">
        <w:rPr>
          <w:rStyle w:val="TagStyle"/>
          <w:rtl/>
        </w:rPr>
        <w:t xml:space="preserve"> &lt;&lt; יור &gt;&gt; </w:t>
      </w:r>
      <w:r>
        <w:rPr>
          <w:rtl/>
        </w:rPr>
        <w:t xml:space="preserve">היו"ר בועז </w:t>
      </w:r>
      <w:proofErr w:type="spellStart"/>
      <w:r>
        <w:rPr>
          <w:rtl/>
        </w:rPr>
        <w:t>ביסמוט</w:t>
      </w:r>
      <w:proofErr w:type="spellEnd"/>
      <w:r>
        <w:rPr>
          <w:rtl/>
        </w:rPr>
        <w:t>:</w:t>
      </w:r>
      <w:r w:rsidRPr="00DE7653">
        <w:rPr>
          <w:rStyle w:val="TagStyle"/>
          <w:rtl/>
        </w:rPr>
        <w:t xml:space="preserve"> &lt;&lt; יור &gt;&gt;</w:t>
      </w:r>
      <w:r w:rsidR="005F24D4">
        <w:rPr>
          <w:rtl/>
        </w:rPr>
        <w:t xml:space="preserve"> </w:t>
      </w:r>
      <w:bookmarkEnd w:id="1629"/>
    </w:p>
    <w:p w14:paraId="1BBB09F5" w14:textId="77777777" w:rsidR="00DE7653" w:rsidRDefault="00DE7653" w:rsidP="00DE7653">
      <w:pPr>
        <w:pStyle w:val="KeepWithNext"/>
        <w:rPr>
          <w:rtl/>
          <w:lang w:eastAsia="he-IL"/>
        </w:rPr>
      </w:pPr>
    </w:p>
    <w:p w14:paraId="6F9647C2" w14:textId="01D90F1D" w:rsidR="00DE7653" w:rsidRDefault="00DE7653" w:rsidP="00DE7653">
      <w:pPr>
        <w:rPr>
          <w:rtl/>
          <w:lang w:eastAsia="he-IL"/>
        </w:rPr>
      </w:pPr>
      <w:bookmarkStart w:id="1630" w:name="_ETM_Q1_3288483"/>
      <w:bookmarkStart w:id="1631" w:name="_ETM_Q1_3288509"/>
      <w:bookmarkEnd w:id="1630"/>
      <w:bookmarkEnd w:id="1631"/>
      <w:r>
        <w:rPr>
          <w:rFonts w:hint="cs"/>
          <w:rtl/>
          <w:lang w:eastAsia="he-IL"/>
        </w:rPr>
        <w:t xml:space="preserve">מאה אחוז. </w:t>
      </w:r>
    </w:p>
    <w:p w14:paraId="6C7C663C" w14:textId="77777777" w:rsidR="00DE7653" w:rsidRDefault="00DE7653" w:rsidP="00DE7653">
      <w:pPr>
        <w:rPr>
          <w:rtl/>
          <w:lang w:eastAsia="he-IL"/>
        </w:rPr>
      </w:pPr>
      <w:bookmarkStart w:id="1632" w:name="_ETM_Q1_3289888"/>
      <w:bookmarkStart w:id="1633" w:name="_ETM_Q1_3289923"/>
      <w:bookmarkEnd w:id="1632"/>
      <w:bookmarkEnd w:id="1633"/>
    </w:p>
    <w:p w14:paraId="5411753F" w14:textId="09BD249F" w:rsidR="00DE7653" w:rsidRDefault="00DE7653" w:rsidP="00DE7653">
      <w:pPr>
        <w:pStyle w:val="af9"/>
        <w:keepNext/>
        <w:rPr>
          <w:rtl/>
          <w:lang w:eastAsia="he-IL"/>
        </w:rPr>
      </w:pPr>
      <w:bookmarkStart w:id="1634" w:name="ET_guest_שמעון_אלבום_157"/>
      <w:r w:rsidRPr="00DE7653">
        <w:rPr>
          <w:rStyle w:val="TagStyle"/>
          <w:rtl/>
        </w:rPr>
        <w:t xml:space="preserve"> &lt;&lt; אורח &gt;&gt; </w:t>
      </w:r>
      <w:r>
        <w:rPr>
          <w:rtl/>
          <w:lang w:eastAsia="he-IL"/>
        </w:rPr>
        <w:t>שמעון אלבום:</w:t>
      </w:r>
      <w:r w:rsidRPr="00DE7653">
        <w:rPr>
          <w:rStyle w:val="TagStyle"/>
          <w:rtl/>
        </w:rPr>
        <w:t xml:space="preserve"> &lt;&lt; אורח &gt;&gt;</w:t>
      </w:r>
      <w:r w:rsidR="005F24D4">
        <w:rPr>
          <w:rtl/>
          <w:lang w:eastAsia="he-IL"/>
        </w:rPr>
        <w:t xml:space="preserve"> </w:t>
      </w:r>
      <w:bookmarkEnd w:id="1634"/>
    </w:p>
    <w:p w14:paraId="5AEC01A9" w14:textId="77777777" w:rsidR="00DE7653" w:rsidRDefault="00DE7653" w:rsidP="00DE7653">
      <w:pPr>
        <w:pStyle w:val="KeepWithNext"/>
        <w:rPr>
          <w:rtl/>
          <w:lang w:eastAsia="he-IL"/>
        </w:rPr>
      </w:pPr>
    </w:p>
    <w:p w14:paraId="438F1B0B" w14:textId="3F3E5FDA" w:rsidR="00DE7653" w:rsidRDefault="00DE7653" w:rsidP="00DE7653">
      <w:pPr>
        <w:rPr>
          <w:rtl/>
          <w:lang w:eastAsia="he-IL"/>
        </w:rPr>
      </w:pPr>
      <w:bookmarkStart w:id="1635" w:name="_ETM_Q1_3291367"/>
      <w:bookmarkStart w:id="1636" w:name="_ETM_Q1_3291395"/>
      <w:bookmarkEnd w:id="1635"/>
      <w:bookmarkEnd w:id="1636"/>
      <w:r>
        <w:rPr>
          <w:rFonts w:hint="cs"/>
          <w:rtl/>
          <w:lang w:eastAsia="he-IL"/>
        </w:rPr>
        <w:t xml:space="preserve">עוד התייחסות אחת לגבי התשתיות. </w:t>
      </w:r>
      <w:bookmarkStart w:id="1637" w:name="_ETM_Q1_3292216"/>
      <w:bookmarkEnd w:id="1637"/>
      <w:r>
        <w:rPr>
          <w:rFonts w:hint="cs"/>
          <w:rtl/>
          <w:lang w:eastAsia="he-IL"/>
        </w:rPr>
        <w:t xml:space="preserve">חלק מהתשתיות שהזכרת פה זה אכן מופיע בבקשה שלנו מאגף </w:t>
      </w:r>
      <w:bookmarkStart w:id="1638" w:name="_ETM_Q1_3294713"/>
      <w:bookmarkEnd w:id="1638"/>
      <w:r>
        <w:rPr>
          <w:rFonts w:hint="cs"/>
          <w:rtl/>
          <w:lang w:eastAsia="he-IL"/>
        </w:rPr>
        <w:t xml:space="preserve">התקציבים, למשל דרך בורמה מופיעה שם והיא לא </w:t>
      </w:r>
      <w:bookmarkStart w:id="1639" w:name="_ETM_Q1_3301522"/>
      <w:bookmarkEnd w:id="1639"/>
      <w:r>
        <w:rPr>
          <w:rFonts w:hint="cs"/>
          <w:rtl/>
          <w:lang w:eastAsia="he-IL"/>
        </w:rPr>
        <w:t xml:space="preserve">תוקצבה עד לרגע זה, ועוד פריטים שממתינים לתקצוב. </w:t>
      </w:r>
    </w:p>
    <w:p w14:paraId="170B936B" w14:textId="77777777" w:rsidR="00236E07" w:rsidRDefault="00236E07" w:rsidP="00DE7653">
      <w:pPr>
        <w:rPr>
          <w:rtl/>
          <w:lang w:eastAsia="he-IL"/>
        </w:rPr>
      </w:pPr>
      <w:bookmarkStart w:id="1640" w:name="_ETM_Q1_3306140"/>
      <w:bookmarkStart w:id="1641" w:name="_ETM_Q1_3306190"/>
      <w:bookmarkStart w:id="1642" w:name="_ETM_Q1_3311964"/>
      <w:bookmarkEnd w:id="1640"/>
      <w:bookmarkEnd w:id="1641"/>
      <w:bookmarkEnd w:id="1642"/>
    </w:p>
    <w:p w14:paraId="0AA80CA5" w14:textId="0630069B" w:rsidR="00236E07" w:rsidRDefault="00236E07" w:rsidP="00236E07">
      <w:pPr>
        <w:pStyle w:val="af9"/>
        <w:keepNext/>
        <w:rPr>
          <w:rtl/>
          <w:lang w:eastAsia="he-IL"/>
        </w:rPr>
      </w:pPr>
      <w:bookmarkStart w:id="1643" w:name="ET_guest_פיראס_תלחמי_158"/>
      <w:r w:rsidRPr="00236E07">
        <w:rPr>
          <w:rStyle w:val="TagStyle"/>
          <w:rtl/>
        </w:rPr>
        <w:t xml:space="preserve"> &lt;&lt; אורח &gt;&gt; </w:t>
      </w:r>
      <w:proofErr w:type="spellStart"/>
      <w:r>
        <w:rPr>
          <w:rtl/>
          <w:lang w:eastAsia="he-IL"/>
        </w:rPr>
        <w:t>פיראס</w:t>
      </w:r>
      <w:proofErr w:type="spellEnd"/>
      <w:r>
        <w:rPr>
          <w:rtl/>
          <w:lang w:eastAsia="he-IL"/>
        </w:rPr>
        <w:t xml:space="preserve"> תלחמי:</w:t>
      </w:r>
      <w:r w:rsidRPr="00236E07">
        <w:rPr>
          <w:rStyle w:val="TagStyle"/>
          <w:rtl/>
        </w:rPr>
        <w:t xml:space="preserve"> &lt;&lt; אורח &gt;&gt;</w:t>
      </w:r>
      <w:r w:rsidR="005F24D4">
        <w:rPr>
          <w:rtl/>
          <w:lang w:eastAsia="he-IL"/>
        </w:rPr>
        <w:t xml:space="preserve"> </w:t>
      </w:r>
      <w:bookmarkEnd w:id="1643"/>
    </w:p>
    <w:p w14:paraId="18172486" w14:textId="77777777" w:rsidR="00236E07" w:rsidRDefault="00236E07" w:rsidP="00236E07">
      <w:pPr>
        <w:pStyle w:val="KeepWithNext"/>
        <w:rPr>
          <w:rtl/>
          <w:lang w:eastAsia="he-IL"/>
        </w:rPr>
      </w:pPr>
    </w:p>
    <w:p w14:paraId="0CD07A3C" w14:textId="029B05FC" w:rsidR="00236E07" w:rsidRDefault="00236E07" w:rsidP="00236E07">
      <w:pPr>
        <w:rPr>
          <w:rtl/>
          <w:lang w:eastAsia="he-IL"/>
        </w:rPr>
      </w:pPr>
      <w:bookmarkStart w:id="1644" w:name="_ETM_Q1_3312254"/>
      <w:bookmarkStart w:id="1645" w:name="_ETM_Q1_3312280"/>
      <w:bookmarkEnd w:id="1644"/>
      <w:bookmarkEnd w:id="1645"/>
      <w:r>
        <w:rPr>
          <w:rFonts w:hint="cs"/>
          <w:rtl/>
          <w:lang w:eastAsia="he-IL"/>
        </w:rPr>
        <w:t xml:space="preserve">סוגיית </w:t>
      </w:r>
      <w:bookmarkStart w:id="1646" w:name="_ETM_Q1_3335013"/>
      <w:bookmarkEnd w:id="1646"/>
      <w:r>
        <w:rPr>
          <w:rFonts w:hint="cs"/>
          <w:rtl/>
          <w:lang w:eastAsia="he-IL"/>
        </w:rPr>
        <w:t xml:space="preserve">התשתיות של מים וביוב. אנחנו דורשים לקבל את התוכניות מבעוד </w:t>
      </w:r>
      <w:bookmarkStart w:id="1647" w:name="_ETM_Q1_3341020"/>
      <w:bookmarkEnd w:id="1647"/>
      <w:r>
        <w:rPr>
          <w:rFonts w:hint="cs"/>
          <w:rtl/>
          <w:lang w:eastAsia="he-IL"/>
        </w:rPr>
        <w:t xml:space="preserve">מועד על מנת שנוכל לשפוט אותם ולהעביר את </w:t>
      </w:r>
      <w:bookmarkStart w:id="1648" w:name="_ETM_Q1_3345695"/>
      <w:bookmarkEnd w:id="1648"/>
      <w:r>
        <w:rPr>
          <w:rFonts w:hint="cs"/>
          <w:rtl/>
          <w:lang w:eastAsia="he-IL"/>
        </w:rPr>
        <w:t xml:space="preserve">ההתייחסות שלנו. לפני שנתיים היו לנו כל כך הרבה תקלות </w:t>
      </w:r>
      <w:bookmarkStart w:id="1649" w:name="_ETM_Q1_3347696"/>
      <w:bookmarkEnd w:id="1649"/>
      <w:r>
        <w:rPr>
          <w:rFonts w:hint="cs"/>
          <w:rtl/>
          <w:lang w:eastAsia="he-IL"/>
        </w:rPr>
        <w:t xml:space="preserve">ובעיות בביוב, מה שגרם לזיהום של מקורות מים </w:t>
      </w:r>
      <w:bookmarkStart w:id="1650" w:name="_ETM_Q1_3353070"/>
      <w:bookmarkEnd w:id="1650"/>
      <w:r>
        <w:rPr>
          <w:rFonts w:hint="cs"/>
          <w:rtl/>
          <w:lang w:eastAsia="he-IL"/>
        </w:rPr>
        <w:t xml:space="preserve">בצפון, אז מהחבר'ה האמונים על הכנת התוכניות אני מבקש לקבל </w:t>
      </w:r>
      <w:bookmarkStart w:id="1651" w:name="_ETM_Q1_3361012"/>
      <w:bookmarkEnd w:id="1651"/>
      <w:r>
        <w:rPr>
          <w:rFonts w:hint="cs"/>
          <w:rtl/>
          <w:lang w:eastAsia="he-IL"/>
        </w:rPr>
        <w:t xml:space="preserve">את התוכניות כמה שיותר מהר. </w:t>
      </w:r>
    </w:p>
    <w:p w14:paraId="083593EE" w14:textId="77777777" w:rsidR="00236E07" w:rsidRDefault="00236E07" w:rsidP="00236E07">
      <w:pPr>
        <w:rPr>
          <w:rtl/>
          <w:lang w:eastAsia="he-IL"/>
        </w:rPr>
      </w:pPr>
      <w:bookmarkStart w:id="1652" w:name="_ETM_Q1_3363971"/>
      <w:bookmarkStart w:id="1653" w:name="_ETM_Q1_3364018"/>
      <w:bookmarkEnd w:id="1652"/>
      <w:bookmarkEnd w:id="1653"/>
    </w:p>
    <w:p w14:paraId="57AEEB45" w14:textId="25F64B8F" w:rsidR="00236E07" w:rsidRDefault="00236E07" w:rsidP="00236E07">
      <w:pPr>
        <w:pStyle w:val="af6"/>
        <w:keepNext/>
        <w:rPr>
          <w:rtl/>
        </w:rPr>
      </w:pPr>
      <w:bookmarkStart w:id="1654" w:name="ET_yor_6342_159"/>
      <w:r w:rsidRPr="00236E07">
        <w:rPr>
          <w:rStyle w:val="TagStyle"/>
          <w:rtl/>
        </w:rPr>
        <w:t xml:space="preserve"> &lt;&lt; יור &gt;&gt; </w:t>
      </w:r>
      <w:r>
        <w:rPr>
          <w:rtl/>
        </w:rPr>
        <w:t xml:space="preserve">היו"ר בועז </w:t>
      </w:r>
      <w:proofErr w:type="spellStart"/>
      <w:r>
        <w:rPr>
          <w:rtl/>
        </w:rPr>
        <w:t>ביסמוט</w:t>
      </w:r>
      <w:proofErr w:type="spellEnd"/>
      <w:r>
        <w:rPr>
          <w:rtl/>
        </w:rPr>
        <w:t>:</w:t>
      </w:r>
      <w:r w:rsidRPr="00236E07">
        <w:rPr>
          <w:rStyle w:val="TagStyle"/>
          <w:rtl/>
        </w:rPr>
        <w:t xml:space="preserve"> &lt;&lt; יור &gt;&gt;</w:t>
      </w:r>
      <w:r w:rsidR="005F24D4">
        <w:rPr>
          <w:rtl/>
        </w:rPr>
        <w:t xml:space="preserve"> </w:t>
      </w:r>
      <w:bookmarkEnd w:id="1654"/>
    </w:p>
    <w:p w14:paraId="04F87362" w14:textId="77777777" w:rsidR="00236E07" w:rsidRDefault="00236E07" w:rsidP="00236E07">
      <w:pPr>
        <w:pStyle w:val="KeepWithNext"/>
        <w:rPr>
          <w:rtl/>
          <w:lang w:eastAsia="he-IL"/>
        </w:rPr>
      </w:pPr>
    </w:p>
    <w:p w14:paraId="75DC446F" w14:textId="20CD485D" w:rsidR="00236E07" w:rsidRDefault="00236E07" w:rsidP="00236E07">
      <w:pPr>
        <w:rPr>
          <w:rtl/>
          <w:lang w:eastAsia="he-IL"/>
        </w:rPr>
      </w:pPr>
      <w:r>
        <w:rPr>
          <w:rFonts w:hint="cs"/>
          <w:rtl/>
          <w:lang w:eastAsia="he-IL"/>
        </w:rPr>
        <w:t>א</w:t>
      </w:r>
      <w:bookmarkStart w:id="1655" w:name="_ETM_Q1_3366109"/>
      <w:bookmarkStart w:id="1656" w:name="_ETM_Q1_3366137"/>
      <w:bookmarkEnd w:id="1655"/>
      <w:bookmarkEnd w:id="1656"/>
      <w:r>
        <w:rPr>
          <w:rFonts w:hint="cs"/>
          <w:rtl/>
          <w:lang w:eastAsia="he-IL"/>
        </w:rPr>
        <w:t>גב אני חייב להגיד לפרוטוקול,</w:t>
      </w:r>
      <w:bookmarkStart w:id="1657" w:name="_ETM_Q1_3366319"/>
      <w:bookmarkEnd w:id="1657"/>
      <w:r>
        <w:rPr>
          <w:rFonts w:hint="cs"/>
          <w:rtl/>
          <w:lang w:eastAsia="he-IL"/>
        </w:rPr>
        <w:t xml:space="preserve"> זה מאוד מצער אותי לראות איך הדברים נדחים לרגע האחרון.</w:t>
      </w:r>
      <w:bookmarkStart w:id="1658" w:name="_ETM_Q1_3370591"/>
      <w:bookmarkEnd w:id="1658"/>
      <w:r>
        <w:rPr>
          <w:rFonts w:hint="cs"/>
          <w:rtl/>
          <w:lang w:eastAsia="he-IL"/>
        </w:rPr>
        <w:t xml:space="preserve"> </w:t>
      </w:r>
    </w:p>
    <w:p w14:paraId="7F183C93" w14:textId="77777777" w:rsidR="00236E07" w:rsidRDefault="00236E07" w:rsidP="00236E07">
      <w:pPr>
        <w:rPr>
          <w:rtl/>
          <w:lang w:eastAsia="he-IL"/>
        </w:rPr>
      </w:pPr>
      <w:bookmarkStart w:id="1659" w:name="_ETM_Q1_3370831"/>
      <w:bookmarkStart w:id="1660" w:name="_ETM_Q1_3370884"/>
      <w:bookmarkStart w:id="1661" w:name="_ETM_Q1_3372910"/>
      <w:bookmarkEnd w:id="1659"/>
      <w:bookmarkEnd w:id="1660"/>
      <w:bookmarkEnd w:id="1661"/>
    </w:p>
    <w:p w14:paraId="1DE41FEB" w14:textId="57EA5079" w:rsidR="00236E07" w:rsidRDefault="00236E07" w:rsidP="00236E07">
      <w:pPr>
        <w:pStyle w:val="af9"/>
        <w:keepNext/>
        <w:rPr>
          <w:rtl/>
          <w:lang w:eastAsia="he-IL"/>
        </w:rPr>
      </w:pPr>
      <w:bookmarkStart w:id="1662" w:name="ET_guest_אהרון_שפיץ_160"/>
      <w:r w:rsidRPr="00236E07">
        <w:rPr>
          <w:rStyle w:val="TagStyle"/>
          <w:rtl/>
        </w:rPr>
        <w:t xml:space="preserve"> &lt;&lt; אורח &gt;&gt; </w:t>
      </w:r>
      <w:r>
        <w:rPr>
          <w:rtl/>
          <w:lang w:eastAsia="he-IL"/>
        </w:rPr>
        <w:t>אהרון שפיץ:</w:t>
      </w:r>
      <w:r w:rsidRPr="00236E07">
        <w:rPr>
          <w:rStyle w:val="TagStyle"/>
          <w:rtl/>
        </w:rPr>
        <w:t xml:space="preserve"> &lt;&lt; אורח &gt;&gt;</w:t>
      </w:r>
      <w:r w:rsidR="005F24D4">
        <w:rPr>
          <w:rtl/>
          <w:lang w:eastAsia="he-IL"/>
        </w:rPr>
        <w:t xml:space="preserve"> </w:t>
      </w:r>
      <w:bookmarkEnd w:id="1662"/>
    </w:p>
    <w:p w14:paraId="4DF3DB7D" w14:textId="77777777" w:rsidR="00236E07" w:rsidRDefault="00236E07" w:rsidP="00236E07">
      <w:pPr>
        <w:pStyle w:val="KeepWithNext"/>
        <w:rPr>
          <w:rtl/>
          <w:lang w:eastAsia="he-IL"/>
        </w:rPr>
      </w:pPr>
    </w:p>
    <w:p w14:paraId="42E9B55E" w14:textId="56F0014A" w:rsidR="0066774B" w:rsidRDefault="00236E07" w:rsidP="00236E07">
      <w:pPr>
        <w:rPr>
          <w:rtl/>
          <w:lang w:eastAsia="he-IL"/>
        </w:rPr>
      </w:pPr>
      <w:r>
        <w:rPr>
          <w:rFonts w:hint="cs"/>
          <w:rtl/>
          <w:lang w:eastAsia="he-IL"/>
        </w:rPr>
        <w:t>כ</w:t>
      </w:r>
      <w:bookmarkStart w:id="1663" w:name="_ETM_Q1_3373255"/>
      <w:bookmarkStart w:id="1664" w:name="_ETM_Q1_3373276"/>
      <w:bookmarkEnd w:id="1663"/>
      <w:bookmarkEnd w:id="1664"/>
      <w:r>
        <w:rPr>
          <w:rFonts w:hint="cs"/>
          <w:rtl/>
          <w:lang w:eastAsia="he-IL"/>
        </w:rPr>
        <w:t xml:space="preserve">בוד יושב ראש הוועדה, אני אענה על זה. הייתי בקשר </w:t>
      </w:r>
      <w:bookmarkStart w:id="1665" w:name="_ETM_Q1_3375443"/>
      <w:bookmarkEnd w:id="1665"/>
      <w:r>
        <w:rPr>
          <w:rFonts w:hint="cs"/>
          <w:rtl/>
          <w:lang w:eastAsia="he-IL"/>
        </w:rPr>
        <w:t xml:space="preserve">מול </w:t>
      </w:r>
      <w:proofErr w:type="spellStart"/>
      <w:r>
        <w:rPr>
          <w:rFonts w:hint="cs"/>
          <w:rtl/>
          <w:lang w:eastAsia="he-IL"/>
        </w:rPr>
        <w:t>פיראס</w:t>
      </w:r>
      <w:proofErr w:type="spellEnd"/>
      <w:r>
        <w:rPr>
          <w:rFonts w:hint="cs"/>
          <w:rtl/>
          <w:lang w:eastAsia="he-IL"/>
        </w:rPr>
        <w:t xml:space="preserve"> בנושא ומול רשות המים, כולל מול ההפקה, וגם </w:t>
      </w:r>
      <w:bookmarkStart w:id="1666" w:name="_ETM_Q1_3381931"/>
      <w:bookmarkEnd w:id="1666"/>
      <w:r>
        <w:rPr>
          <w:rFonts w:hint="cs"/>
          <w:rtl/>
          <w:lang w:eastAsia="he-IL"/>
        </w:rPr>
        <w:t xml:space="preserve">מכירים במשרד </w:t>
      </w:r>
      <w:r w:rsidR="0066774B">
        <w:rPr>
          <w:rFonts w:hint="cs"/>
          <w:rtl/>
          <w:lang w:eastAsia="he-IL"/>
        </w:rPr>
        <w:t xml:space="preserve">ויודעים שהנושא קרוב לליבי בגלל תפקיד קודם </w:t>
      </w:r>
      <w:bookmarkStart w:id="1667" w:name="_ETM_Q1_3384084"/>
      <w:bookmarkEnd w:id="1667"/>
      <w:r w:rsidR="0066774B">
        <w:rPr>
          <w:rFonts w:hint="cs"/>
          <w:rtl/>
          <w:lang w:eastAsia="he-IL"/>
        </w:rPr>
        <w:t xml:space="preserve">שלי ומיד כשבחרנו מפיק פניתי למפיק ואמרתי לו שייצור קשר </w:t>
      </w:r>
      <w:bookmarkStart w:id="1668" w:name="_ETM_Q1_3390750"/>
      <w:bookmarkEnd w:id="1668"/>
      <w:r w:rsidR="0066774B">
        <w:rPr>
          <w:rFonts w:hint="cs"/>
          <w:rtl/>
          <w:lang w:eastAsia="he-IL"/>
        </w:rPr>
        <w:t xml:space="preserve">עם </w:t>
      </w:r>
      <w:proofErr w:type="spellStart"/>
      <w:r w:rsidR="0066774B">
        <w:rPr>
          <w:rFonts w:hint="cs"/>
          <w:rtl/>
          <w:lang w:eastAsia="he-IL"/>
        </w:rPr>
        <w:t>פיראס</w:t>
      </w:r>
      <w:proofErr w:type="spellEnd"/>
      <w:r w:rsidR="0066774B">
        <w:rPr>
          <w:rFonts w:hint="cs"/>
          <w:rtl/>
          <w:lang w:eastAsia="he-IL"/>
        </w:rPr>
        <w:t xml:space="preserve"> והשנה פותרים את כל ההערות של רשות המים.</w:t>
      </w:r>
      <w:bookmarkStart w:id="1669" w:name="_ETM_Q1_3393879"/>
      <w:bookmarkEnd w:id="1669"/>
      <w:r w:rsidR="0066774B">
        <w:rPr>
          <w:rFonts w:hint="cs"/>
          <w:rtl/>
          <w:lang w:eastAsia="he-IL"/>
        </w:rPr>
        <w:t xml:space="preserve"> </w:t>
      </w:r>
    </w:p>
    <w:p w14:paraId="1153BA12" w14:textId="77777777" w:rsidR="0066774B" w:rsidRDefault="0066774B" w:rsidP="00236E07">
      <w:pPr>
        <w:rPr>
          <w:rtl/>
          <w:lang w:eastAsia="he-IL"/>
        </w:rPr>
      </w:pPr>
      <w:bookmarkStart w:id="1670" w:name="_ETM_Q1_3424155"/>
      <w:bookmarkStart w:id="1671" w:name="_ETM_Q1_3424214"/>
      <w:bookmarkStart w:id="1672" w:name="_ETM_Q1_3424339"/>
      <w:bookmarkEnd w:id="1670"/>
      <w:bookmarkEnd w:id="1671"/>
      <w:bookmarkEnd w:id="1672"/>
    </w:p>
    <w:p w14:paraId="1342B081" w14:textId="369AC5D6" w:rsidR="00236E07" w:rsidRDefault="0066774B" w:rsidP="00236E07">
      <w:pPr>
        <w:rPr>
          <w:rtl/>
          <w:lang w:eastAsia="he-IL"/>
        </w:rPr>
      </w:pPr>
      <w:bookmarkStart w:id="1673" w:name="_ETM_Q1_3424383"/>
      <w:bookmarkEnd w:id="1673"/>
      <w:r>
        <w:rPr>
          <w:rFonts w:hint="cs"/>
          <w:rtl/>
          <w:lang w:eastAsia="he-IL"/>
        </w:rPr>
        <w:t xml:space="preserve">הסיבה זה שזה לא כל כך מתקדם, שוב אנחנו חוזרים </w:t>
      </w:r>
      <w:bookmarkStart w:id="1674" w:name="_ETM_Q1_3398087"/>
      <w:bookmarkEnd w:id="1674"/>
      <w:r>
        <w:rPr>
          <w:rFonts w:hint="cs"/>
          <w:rtl/>
          <w:lang w:eastAsia="he-IL"/>
        </w:rPr>
        <w:t xml:space="preserve">לנושא שדיברנו מקודם, אין תקציב, אין הסכם עם ההפקה, </w:t>
      </w:r>
      <w:bookmarkStart w:id="1675" w:name="_ETM_Q1_3402171"/>
      <w:bookmarkEnd w:id="1675"/>
      <w:r>
        <w:rPr>
          <w:rFonts w:hint="cs"/>
          <w:rtl/>
          <w:lang w:eastAsia="he-IL"/>
        </w:rPr>
        <w:t xml:space="preserve">היכולת שלנו להפעיל את ההפקה, אבל נושא רשות המים מבחינתנו </w:t>
      </w:r>
      <w:bookmarkStart w:id="1676" w:name="_ETM_Q1_3405248"/>
      <w:bookmarkEnd w:id="1676"/>
      <w:r>
        <w:rPr>
          <w:rFonts w:hint="cs"/>
          <w:rtl/>
          <w:lang w:eastAsia="he-IL"/>
        </w:rPr>
        <w:t>נמצא באמת בסדר עדיפות גבוה</w:t>
      </w:r>
      <w:r w:rsidR="00F31334">
        <w:rPr>
          <w:rFonts w:hint="cs"/>
          <w:rtl/>
          <w:lang w:eastAsia="he-IL"/>
        </w:rPr>
        <w:t xml:space="preserve">. </w:t>
      </w:r>
      <w:r>
        <w:rPr>
          <w:rFonts w:hint="cs"/>
          <w:rtl/>
          <w:lang w:eastAsia="he-IL"/>
        </w:rPr>
        <w:t xml:space="preserve">שוחחתי על זה עם </w:t>
      </w:r>
      <w:proofErr w:type="spellStart"/>
      <w:r>
        <w:rPr>
          <w:rFonts w:hint="cs"/>
          <w:rtl/>
          <w:lang w:eastAsia="he-IL"/>
        </w:rPr>
        <w:t>פיראס</w:t>
      </w:r>
      <w:proofErr w:type="spellEnd"/>
      <w:r>
        <w:rPr>
          <w:rFonts w:hint="cs"/>
          <w:rtl/>
          <w:lang w:eastAsia="he-IL"/>
        </w:rPr>
        <w:t xml:space="preserve"> </w:t>
      </w:r>
      <w:bookmarkStart w:id="1677" w:name="_ETM_Q1_3412015"/>
      <w:bookmarkEnd w:id="1677"/>
      <w:r>
        <w:rPr>
          <w:rFonts w:hint="cs"/>
          <w:rtl/>
          <w:lang w:eastAsia="he-IL"/>
        </w:rPr>
        <w:t xml:space="preserve">כמה פעמים ואנחנו מסכימים עם הבקשה והצורך שלהם להיות </w:t>
      </w:r>
      <w:bookmarkStart w:id="1678" w:name="_ETM_Q1_3414525"/>
      <w:bookmarkEnd w:id="1678"/>
      <w:r>
        <w:rPr>
          <w:rFonts w:hint="cs"/>
          <w:rtl/>
          <w:lang w:eastAsia="he-IL"/>
        </w:rPr>
        <w:t xml:space="preserve">שותפים לתהליך כמו משרד הבריאות וכדומה, אבל היכולת שלנו להפעיל </w:t>
      </w:r>
      <w:bookmarkStart w:id="1679" w:name="_ETM_Q1_3419939"/>
      <w:bookmarkEnd w:id="1679"/>
      <w:r>
        <w:rPr>
          <w:rFonts w:hint="cs"/>
          <w:rtl/>
          <w:lang w:eastAsia="he-IL"/>
        </w:rPr>
        <w:t>את ההפקה בלי תקציב היא בעייתית מאוד.</w:t>
      </w:r>
      <w:bookmarkStart w:id="1680" w:name="_ETM_Q1_3426395"/>
      <w:bookmarkEnd w:id="1680"/>
    </w:p>
    <w:p w14:paraId="03F8CC3E" w14:textId="77777777" w:rsidR="0066774B" w:rsidRDefault="0066774B" w:rsidP="00236E07">
      <w:pPr>
        <w:rPr>
          <w:rtl/>
          <w:lang w:eastAsia="he-IL"/>
        </w:rPr>
      </w:pPr>
      <w:bookmarkStart w:id="1681" w:name="_ETM_Q1_3426448"/>
      <w:bookmarkStart w:id="1682" w:name="_ETM_Q1_3427515"/>
      <w:bookmarkEnd w:id="1681"/>
      <w:bookmarkEnd w:id="1682"/>
    </w:p>
    <w:p w14:paraId="33FD82D7" w14:textId="67002AA8" w:rsidR="0066774B" w:rsidRDefault="0066774B" w:rsidP="0066774B">
      <w:pPr>
        <w:pStyle w:val="af9"/>
        <w:keepNext/>
        <w:rPr>
          <w:rtl/>
          <w:lang w:eastAsia="he-IL"/>
        </w:rPr>
      </w:pPr>
      <w:bookmarkStart w:id="1683" w:name="ET_guest_פיראס_תלחמי_161"/>
      <w:r w:rsidRPr="0066774B">
        <w:rPr>
          <w:rStyle w:val="TagStyle"/>
          <w:rtl/>
        </w:rPr>
        <w:t xml:space="preserve"> &lt;&lt; אורח &gt;&gt; </w:t>
      </w:r>
      <w:proofErr w:type="spellStart"/>
      <w:r>
        <w:rPr>
          <w:rtl/>
          <w:lang w:eastAsia="he-IL"/>
        </w:rPr>
        <w:t>פיראס</w:t>
      </w:r>
      <w:proofErr w:type="spellEnd"/>
      <w:r>
        <w:rPr>
          <w:rtl/>
          <w:lang w:eastAsia="he-IL"/>
        </w:rPr>
        <w:t xml:space="preserve"> תלחמי:</w:t>
      </w:r>
      <w:r w:rsidRPr="0066774B">
        <w:rPr>
          <w:rStyle w:val="TagStyle"/>
          <w:rtl/>
        </w:rPr>
        <w:t xml:space="preserve"> &lt;&lt; אורח &gt;&gt;</w:t>
      </w:r>
      <w:r w:rsidR="005F24D4">
        <w:rPr>
          <w:rtl/>
          <w:lang w:eastAsia="he-IL"/>
        </w:rPr>
        <w:t xml:space="preserve"> </w:t>
      </w:r>
      <w:bookmarkEnd w:id="1683"/>
    </w:p>
    <w:p w14:paraId="2F221028" w14:textId="77777777" w:rsidR="0066774B" w:rsidRDefault="0066774B" w:rsidP="0066774B">
      <w:pPr>
        <w:pStyle w:val="KeepWithNext"/>
        <w:rPr>
          <w:rtl/>
          <w:lang w:eastAsia="he-IL"/>
        </w:rPr>
      </w:pPr>
    </w:p>
    <w:p w14:paraId="519298B6" w14:textId="04EC5F2A" w:rsidR="0066774B" w:rsidRDefault="0066774B" w:rsidP="0066774B">
      <w:pPr>
        <w:rPr>
          <w:rtl/>
          <w:lang w:eastAsia="he-IL"/>
        </w:rPr>
      </w:pPr>
      <w:bookmarkStart w:id="1684" w:name="_ETM_Q1_3427812"/>
      <w:bookmarkStart w:id="1685" w:name="_ETM_Q1_3427829"/>
      <w:bookmarkEnd w:id="1684"/>
      <w:bookmarkEnd w:id="1685"/>
      <w:r>
        <w:rPr>
          <w:rFonts w:hint="cs"/>
          <w:rtl/>
          <w:lang w:eastAsia="he-IL"/>
        </w:rPr>
        <w:t xml:space="preserve">אתה מבין את </w:t>
      </w:r>
      <w:bookmarkStart w:id="1686" w:name="_ETM_Q1_3424840"/>
      <w:bookmarkEnd w:id="1686"/>
      <w:r>
        <w:rPr>
          <w:rFonts w:hint="cs"/>
          <w:rtl/>
          <w:lang w:eastAsia="he-IL"/>
        </w:rPr>
        <w:t>הבעייתיות, כבוד היושב ראש.</w:t>
      </w:r>
    </w:p>
    <w:p w14:paraId="4B8FE5A9" w14:textId="77777777" w:rsidR="0066774B" w:rsidRDefault="0066774B" w:rsidP="0066774B">
      <w:pPr>
        <w:rPr>
          <w:rtl/>
          <w:lang w:eastAsia="he-IL"/>
        </w:rPr>
      </w:pPr>
      <w:bookmarkStart w:id="1687" w:name="_ETM_Q1_3428439"/>
      <w:bookmarkStart w:id="1688" w:name="_ETM_Q1_3428478"/>
      <w:bookmarkStart w:id="1689" w:name="_ETM_Q1_3429206"/>
      <w:bookmarkEnd w:id="1687"/>
      <w:bookmarkEnd w:id="1688"/>
      <w:bookmarkEnd w:id="1689"/>
    </w:p>
    <w:p w14:paraId="0B694F99" w14:textId="4F0B24D8" w:rsidR="0066774B" w:rsidRDefault="0066774B" w:rsidP="0066774B">
      <w:pPr>
        <w:pStyle w:val="af6"/>
        <w:keepNext/>
        <w:rPr>
          <w:rtl/>
        </w:rPr>
      </w:pPr>
      <w:bookmarkStart w:id="1690" w:name="ET_yor_6342_162"/>
      <w:r w:rsidRPr="0066774B">
        <w:rPr>
          <w:rStyle w:val="TagStyle"/>
          <w:rtl/>
        </w:rPr>
        <w:t xml:space="preserve"> &lt;&lt; יור &gt;&gt; </w:t>
      </w:r>
      <w:r>
        <w:rPr>
          <w:rtl/>
        </w:rPr>
        <w:t xml:space="preserve">היו"ר בועז </w:t>
      </w:r>
      <w:proofErr w:type="spellStart"/>
      <w:r>
        <w:rPr>
          <w:rtl/>
        </w:rPr>
        <w:t>ביסמוט</w:t>
      </w:r>
      <w:proofErr w:type="spellEnd"/>
      <w:r>
        <w:rPr>
          <w:rtl/>
        </w:rPr>
        <w:t>:</w:t>
      </w:r>
      <w:r w:rsidRPr="0066774B">
        <w:rPr>
          <w:rStyle w:val="TagStyle"/>
          <w:rtl/>
        </w:rPr>
        <w:t xml:space="preserve"> &lt;&lt; יור &gt;&gt;</w:t>
      </w:r>
      <w:r w:rsidR="005F24D4">
        <w:rPr>
          <w:rtl/>
        </w:rPr>
        <w:t xml:space="preserve"> </w:t>
      </w:r>
      <w:bookmarkEnd w:id="1690"/>
    </w:p>
    <w:p w14:paraId="62D2AA34" w14:textId="77777777" w:rsidR="0066774B" w:rsidRDefault="0066774B" w:rsidP="0066774B">
      <w:pPr>
        <w:pStyle w:val="KeepWithNext"/>
        <w:rPr>
          <w:rtl/>
          <w:lang w:eastAsia="he-IL"/>
        </w:rPr>
      </w:pPr>
    </w:p>
    <w:p w14:paraId="7A176101" w14:textId="4A7C1E3D" w:rsidR="0066774B" w:rsidRDefault="0066774B" w:rsidP="0066774B">
      <w:pPr>
        <w:rPr>
          <w:rtl/>
          <w:lang w:eastAsia="he-IL"/>
        </w:rPr>
      </w:pPr>
      <w:bookmarkStart w:id="1691" w:name="_ETM_Q1_3429461"/>
      <w:bookmarkStart w:id="1692" w:name="_ETM_Q1_3429481"/>
      <w:bookmarkEnd w:id="1691"/>
      <w:bookmarkEnd w:id="1692"/>
      <w:r>
        <w:rPr>
          <w:rFonts w:hint="cs"/>
          <w:rtl/>
          <w:lang w:eastAsia="he-IL"/>
        </w:rPr>
        <w:t xml:space="preserve">ברור שאני מבין. </w:t>
      </w:r>
    </w:p>
    <w:p w14:paraId="70D7A47B" w14:textId="77777777" w:rsidR="0066774B" w:rsidRDefault="0066774B" w:rsidP="0066774B">
      <w:pPr>
        <w:rPr>
          <w:rtl/>
          <w:lang w:eastAsia="he-IL"/>
        </w:rPr>
      </w:pPr>
      <w:bookmarkStart w:id="1693" w:name="_ETM_Q1_3427635"/>
      <w:bookmarkStart w:id="1694" w:name="_ETM_Q1_3427694"/>
      <w:bookmarkStart w:id="1695" w:name="_ETM_Q1_3428306"/>
      <w:bookmarkEnd w:id="1693"/>
      <w:bookmarkEnd w:id="1694"/>
      <w:bookmarkEnd w:id="1695"/>
    </w:p>
    <w:p w14:paraId="45DF17D7" w14:textId="1A3BC618" w:rsidR="0066774B" w:rsidRDefault="0066774B" w:rsidP="0066774B">
      <w:pPr>
        <w:pStyle w:val="af9"/>
        <w:keepNext/>
        <w:rPr>
          <w:rtl/>
          <w:lang w:eastAsia="he-IL"/>
        </w:rPr>
      </w:pPr>
      <w:bookmarkStart w:id="1696" w:name="ET_guest_שמעון_אלבום_163"/>
      <w:r w:rsidRPr="0066774B">
        <w:rPr>
          <w:rStyle w:val="TagStyle"/>
          <w:rtl/>
        </w:rPr>
        <w:t xml:space="preserve"> &lt;&lt; אורח &gt;&gt; </w:t>
      </w:r>
      <w:r>
        <w:rPr>
          <w:rtl/>
          <w:lang w:eastAsia="he-IL"/>
        </w:rPr>
        <w:t>שמעון אלבום:</w:t>
      </w:r>
      <w:r w:rsidRPr="0066774B">
        <w:rPr>
          <w:rStyle w:val="TagStyle"/>
          <w:rtl/>
        </w:rPr>
        <w:t xml:space="preserve"> &lt;&lt; אורח &gt;&gt;</w:t>
      </w:r>
      <w:r w:rsidR="005F24D4">
        <w:rPr>
          <w:rtl/>
          <w:lang w:eastAsia="he-IL"/>
        </w:rPr>
        <w:t xml:space="preserve"> </w:t>
      </w:r>
      <w:bookmarkEnd w:id="1696"/>
    </w:p>
    <w:p w14:paraId="4A14360E" w14:textId="77777777" w:rsidR="0066774B" w:rsidRDefault="0066774B" w:rsidP="0066774B">
      <w:pPr>
        <w:pStyle w:val="KeepWithNext"/>
        <w:rPr>
          <w:rtl/>
          <w:lang w:eastAsia="he-IL"/>
        </w:rPr>
      </w:pPr>
    </w:p>
    <w:p w14:paraId="09F2C6FE" w14:textId="121682B4" w:rsidR="0066774B" w:rsidRDefault="0066774B" w:rsidP="0066774B">
      <w:pPr>
        <w:rPr>
          <w:rtl/>
          <w:lang w:eastAsia="he-IL"/>
        </w:rPr>
      </w:pPr>
      <w:bookmarkStart w:id="1697" w:name="_ETM_Q1_3428555"/>
      <w:bookmarkEnd w:id="1697"/>
      <w:r>
        <w:rPr>
          <w:rFonts w:hint="cs"/>
          <w:rtl/>
          <w:lang w:eastAsia="he-IL"/>
        </w:rPr>
        <w:t>א</w:t>
      </w:r>
      <w:bookmarkStart w:id="1698" w:name="_ETM_Q1_3428581"/>
      <w:bookmarkEnd w:id="1698"/>
      <w:r>
        <w:rPr>
          <w:rFonts w:hint="cs"/>
          <w:rtl/>
          <w:lang w:eastAsia="he-IL"/>
        </w:rPr>
        <w:t xml:space="preserve">ני גם מסכים ומבין. </w:t>
      </w:r>
      <w:bookmarkStart w:id="1699" w:name="_ETM_Q1_3430556"/>
      <w:bookmarkEnd w:id="1699"/>
    </w:p>
    <w:p w14:paraId="7E4858B1" w14:textId="77777777" w:rsidR="0066774B" w:rsidRDefault="0066774B" w:rsidP="0066774B">
      <w:pPr>
        <w:rPr>
          <w:rtl/>
          <w:lang w:eastAsia="he-IL"/>
        </w:rPr>
      </w:pPr>
      <w:bookmarkStart w:id="1700" w:name="_ETM_Q1_3430691"/>
      <w:bookmarkStart w:id="1701" w:name="_ETM_Q1_3430735"/>
      <w:bookmarkStart w:id="1702" w:name="_ETM_Q1_3430942"/>
      <w:bookmarkEnd w:id="1700"/>
      <w:bookmarkEnd w:id="1701"/>
      <w:bookmarkEnd w:id="1702"/>
    </w:p>
    <w:p w14:paraId="0F4FDF2A" w14:textId="56844C84" w:rsidR="0066774B" w:rsidRDefault="0066774B" w:rsidP="0066774B">
      <w:pPr>
        <w:pStyle w:val="af9"/>
        <w:keepNext/>
        <w:rPr>
          <w:rtl/>
          <w:lang w:eastAsia="he-IL"/>
        </w:rPr>
      </w:pPr>
      <w:bookmarkStart w:id="1703" w:name="ET_guest_פיראס_תלחמי_164"/>
      <w:r w:rsidRPr="0066774B">
        <w:rPr>
          <w:rStyle w:val="TagStyle"/>
          <w:rtl/>
        </w:rPr>
        <w:t xml:space="preserve"> &lt;&lt; אורח &gt;&gt; </w:t>
      </w:r>
      <w:proofErr w:type="spellStart"/>
      <w:r>
        <w:rPr>
          <w:rtl/>
          <w:lang w:eastAsia="he-IL"/>
        </w:rPr>
        <w:t>פיראס</w:t>
      </w:r>
      <w:proofErr w:type="spellEnd"/>
      <w:r>
        <w:rPr>
          <w:rtl/>
          <w:lang w:eastAsia="he-IL"/>
        </w:rPr>
        <w:t xml:space="preserve"> תלחמי:</w:t>
      </w:r>
      <w:r w:rsidRPr="0066774B">
        <w:rPr>
          <w:rStyle w:val="TagStyle"/>
          <w:rtl/>
        </w:rPr>
        <w:t xml:space="preserve"> &lt;&lt; אורח &gt;&gt;</w:t>
      </w:r>
      <w:r w:rsidR="005F24D4">
        <w:rPr>
          <w:rtl/>
          <w:lang w:eastAsia="he-IL"/>
        </w:rPr>
        <w:t xml:space="preserve"> </w:t>
      </w:r>
      <w:bookmarkEnd w:id="1703"/>
    </w:p>
    <w:p w14:paraId="78EB3643" w14:textId="77777777" w:rsidR="0066774B" w:rsidRDefault="0066774B" w:rsidP="0066774B">
      <w:pPr>
        <w:pStyle w:val="KeepWithNext"/>
        <w:rPr>
          <w:rtl/>
          <w:lang w:eastAsia="he-IL"/>
        </w:rPr>
      </w:pPr>
    </w:p>
    <w:p w14:paraId="409BA1D4" w14:textId="23E3C36B" w:rsidR="0066774B" w:rsidRDefault="0066774B" w:rsidP="0066774B">
      <w:pPr>
        <w:rPr>
          <w:rtl/>
          <w:lang w:eastAsia="he-IL"/>
        </w:rPr>
      </w:pPr>
      <w:bookmarkStart w:id="1704" w:name="_ETM_Q1_3431213"/>
      <w:bookmarkEnd w:id="1704"/>
      <w:r>
        <w:rPr>
          <w:rFonts w:hint="cs"/>
          <w:rtl/>
          <w:lang w:eastAsia="he-IL"/>
        </w:rPr>
        <w:t>ל</w:t>
      </w:r>
      <w:bookmarkStart w:id="1705" w:name="_ETM_Q1_3431238"/>
      <w:bookmarkEnd w:id="1705"/>
      <w:r>
        <w:rPr>
          <w:rFonts w:hint="cs"/>
          <w:rtl/>
          <w:lang w:eastAsia="he-IL"/>
        </w:rPr>
        <w:t>א יהיה לנו זמן לחוות וכולנו רוצים שההילולה תעבור - - -</w:t>
      </w:r>
    </w:p>
    <w:p w14:paraId="6DDDC6EB" w14:textId="77777777" w:rsidR="0066774B" w:rsidRDefault="0066774B" w:rsidP="0066774B">
      <w:pPr>
        <w:rPr>
          <w:rtl/>
          <w:lang w:eastAsia="he-IL"/>
        </w:rPr>
      </w:pPr>
      <w:bookmarkStart w:id="1706" w:name="_ETM_Q1_3433132"/>
      <w:bookmarkStart w:id="1707" w:name="_ETM_Q1_3433190"/>
      <w:bookmarkEnd w:id="1706"/>
      <w:bookmarkEnd w:id="1707"/>
    </w:p>
    <w:p w14:paraId="5C72A653" w14:textId="3E86F1CA" w:rsidR="0066774B" w:rsidRDefault="0066774B" w:rsidP="0066774B">
      <w:pPr>
        <w:pStyle w:val="af6"/>
        <w:keepNext/>
        <w:rPr>
          <w:rtl/>
        </w:rPr>
      </w:pPr>
      <w:bookmarkStart w:id="1708" w:name="ET_yor_6342_165"/>
      <w:r w:rsidRPr="0066774B">
        <w:rPr>
          <w:rStyle w:val="TagStyle"/>
          <w:rtl/>
        </w:rPr>
        <w:t xml:space="preserve"> &lt;&lt; יור &gt;&gt; </w:t>
      </w:r>
      <w:r>
        <w:rPr>
          <w:rtl/>
        </w:rPr>
        <w:t xml:space="preserve">היו"ר בועז </w:t>
      </w:r>
      <w:proofErr w:type="spellStart"/>
      <w:r>
        <w:rPr>
          <w:rtl/>
        </w:rPr>
        <w:t>ביסמוט</w:t>
      </w:r>
      <w:proofErr w:type="spellEnd"/>
      <w:r>
        <w:rPr>
          <w:rtl/>
        </w:rPr>
        <w:t>:</w:t>
      </w:r>
      <w:r w:rsidRPr="0066774B">
        <w:rPr>
          <w:rStyle w:val="TagStyle"/>
          <w:rtl/>
        </w:rPr>
        <w:t xml:space="preserve"> &lt;&lt; יור &gt;&gt;</w:t>
      </w:r>
      <w:r w:rsidR="005F24D4">
        <w:rPr>
          <w:rtl/>
        </w:rPr>
        <w:t xml:space="preserve"> </w:t>
      </w:r>
      <w:bookmarkEnd w:id="1708"/>
    </w:p>
    <w:p w14:paraId="688D0BE2" w14:textId="77777777" w:rsidR="0066774B" w:rsidRDefault="0066774B" w:rsidP="0066774B">
      <w:pPr>
        <w:pStyle w:val="KeepWithNext"/>
        <w:rPr>
          <w:rtl/>
          <w:lang w:eastAsia="he-IL"/>
        </w:rPr>
      </w:pPr>
    </w:p>
    <w:p w14:paraId="5CFE2A5C" w14:textId="63F2BDB3" w:rsidR="0066774B" w:rsidRDefault="0066774B" w:rsidP="0066774B">
      <w:pPr>
        <w:rPr>
          <w:rtl/>
          <w:lang w:eastAsia="he-IL"/>
        </w:rPr>
      </w:pPr>
      <w:bookmarkStart w:id="1709" w:name="_ETM_Q1_3434093"/>
      <w:bookmarkStart w:id="1710" w:name="_ETM_Q1_3434117"/>
      <w:bookmarkEnd w:id="1709"/>
      <w:bookmarkEnd w:id="1710"/>
      <w:r>
        <w:rPr>
          <w:rFonts w:hint="cs"/>
          <w:rtl/>
          <w:lang w:eastAsia="he-IL"/>
        </w:rPr>
        <w:t xml:space="preserve">אנחנו פועלים בזמן קצוב ואנחנו מדברים כאילו האירוע </w:t>
      </w:r>
      <w:bookmarkStart w:id="1711" w:name="_ETM_Q1_3439554"/>
      <w:bookmarkEnd w:id="1711"/>
      <w:r>
        <w:rPr>
          <w:rFonts w:hint="cs"/>
          <w:rtl/>
          <w:lang w:eastAsia="he-IL"/>
        </w:rPr>
        <w:t xml:space="preserve">בעוד עשר שנים. זה עכשיו, זה שבועות. </w:t>
      </w:r>
    </w:p>
    <w:p w14:paraId="7B250AAE" w14:textId="77777777" w:rsidR="0066774B" w:rsidRDefault="0066774B" w:rsidP="0066774B">
      <w:pPr>
        <w:rPr>
          <w:rtl/>
          <w:lang w:eastAsia="he-IL"/>
        </w:rPr>
      </w:pPr>
      <w:bookmarkStart w:id="1712" w:name="_ETM_Q1_3443082"/>
      <w:bookmarkStart w:id="1713" w:name="_ETM_Q1_3443126"/>
      <w:bookmarkEnd w:id="1712"/>
      <w:bookmarkEnd w:id="1713"/>
    </w:p>
    <w:p w14:paraId="45636090" w14:textId="0EA3423E" w:rsidR="0066774B" w:rsidRDefault="0066774B" w:rsidP="0066774B">
      <w:pPr>
        <w:pStyle w:val="af9"/>
        <w:keepNext/>
        <w:rPr>
          <w:rtl/>
          <w:lang w:eastAsia="he-IL"/>
        </w:rPr>
      </w:pPr>
      <w:bookmarkStart w:id="1714" w:name="ET_guest_חיים_רוזנשטיין_166"/>
      <w:r w:rsidRPr="0066774B">
        <w:rPr>
          <w:rStyle w:val="TagStyle"/>
          <w:rtl/>
        </w:rPr>
        <w:t xml:space="preserve"> &lt;&lt; אורח &gt;&gt; </w:t>
      </w:r>
      <w:r>
        <w:rPr>
          <w:rtl/>
          <w:lang w:eastAsia="he-IL"/>
        </w:rPr>
        <w:t>חיים רוזנשטיין:</w:t>
      </w:r>
      <w:r w:rsidRPr="0066774B">
        <w:rPr>
          <w:rStyle w:val="TagStyle"/>
          <w:rtl/>
        </w:rPr>
        <w:t xml:space="preserve"> &lt;&lt; אורח &gt;&gt;</w:t>
      </w:r>
      <w:r w:rsidR="005F24D4">
        <w:rPr>
          <w:rtl/>
          <w:lang w:eastAsia="he-IL"/>
        </w:rPr>
        <w:t xml:space="preserve"> </w:t>
      </w:r>
      <w:bookmarkEnd w:id="1714"/>
    </w:p>
    <w:p w14:paraId="3773BEC6" w14:textId="77777777" w:rsidR="0066774B" w:rsidRDefault="0066774B" w:rsidP="0066774B">
      <w:pPr>
        <w:pStyle w:val="KeepWithNext"/>
        <w:rPr>
          <w:rtl/>
          <w:lang w:eastAsia="he-IL"/>
        </w:rPr>
      </w:pPr>
    </w:p>
    <w:p w14:paraId="287535DB" w14:textId="3A3CB88F" w:rsidR="0066774B" w:rsidRPr="0066774B" w:rsidRDefault="0066774B" w:rsidP="0066774B">
      <w:pPr>
        <w:rPr>
          <w:rtl/>
          <w:lang w:eastAsia="he-IL"/>
        </w:rPr>
      </w:pPr>
      <w:bookmarkStart w:id="1715" w:name="_ETM_Q1_3445910"/>
      <w:bookmarkStart w:id="1716" w:name="_ETM_Q1_3445929"/>
      <w:bookmarkEnd w:id="1715"/>
      <w:bookmarkEnd w:id="1716"/>
      <w:r>
        <w:rPr>
          <w:rFonts w:hint="cs"/>
          <w:rtl/>
          <w:lang w:eastAsia="he-IL"/>
        </w:rPr>
        <w:t xml:space="preserve">משרד ירושלים פועל </w:t>
      </w:r>
      <w:bookmarkStart w:id="1717" w:name="_ETM_Q1_3447701"/>
      <w:bookmarkEnd w:id="1717"/>
      <w:r>
        <w:rPr>
          <w:rFonts w:hint="cs"/>
          <w:rtl/>
          <w:lang w:eastAsia="he-IL"/>
        </w:rPr>
        <w:t>ממוצאי ההילולה תשפ"ד לקראת ההילולה תשפ"ה. ישבנו ועשינו הפקות לקחים,</w:t>
      </w:r>
      <w:bookmarkStart w:id="1718" w:name="_ETM_Q1_3454344"/>
      <w:bookmarkEnd w:id="1718"/>
      <w:r>
        <w:rPr>
          <w:rFonts w:hint="cs"/>
          <w:rtl/>
          <w:lang w:eastAsia="he-IL"/>
        </w:rPr>
        <w:t xml:space="preserve"> יצאנו למכרז ארוך ומורכב והבאנו מפיק זוכה באמצע דצמבר, דבר </w:t>
      </w:r>
      <w:bookmarkStart w:id="1719" w:name="_ETM_Q1_3464047"/>
      <w:bookmarkEnd w:id="1719"/>
      <w:r>
        <w:rPr>
          <w:rFonts w:hint="cs"/>
          <w:rtl/>
          <w:lang w:eastAsia="he-IL"/>
        </w:rPr>
        <w:t xml:space="preserve">שלא היה אף פעם בהיסטוריה של ההילולות במירון. לפני חודשיים </w:t>
      </w:r>
      <w:bookmarkStart w:id="1720" w:name="_ETM_Q1_3467089"/>
      <w:bookmarkEnd w:id="1720"/>
      <w:r>
        <w:rPr>
          <w:rFonts w:hint="cs"/>
          <w:rtl/>
          <w:lang w:eastAsia="he-IL"/>
        </w:rPr>
        <w:t>וחצי המפיק נבחר, המפיק רוצה לצאת לעבוד ואין לנו ת</w:t>
      </w:r>
      <w:bookmarkStart w:id="1721" w:name="_ETM_Q1_3473369"/>
      <w:bookmarkEnd w:id="1721"/>
      <w:r>
        <w:rPr>
          <w:rFonts w:hint="cs"/>
          <w:rtl/>
          <w:lang w:eastAsia="he-IL"/>
        </w:rPr>
        <w:t xml:space="preserve">קציב. הכול עומד בדקה ה-90 רק בגלל התקציב. מבחינתנו </w:t>
      </w:r>
      <w:bookmarkStart w:id="1722" w:name="_ETM_Q1_3476416"/>
      <w:bookmarkEnd w:id="1722"/>
      <w:r>
        <w:rPr>
          <w:rFonts w:hint="cs"/>
          <w:rtl/>
          <w:lang w:eastAsia="he-IL"/>
        </w:rPr>
        <w:t xml:space="preserve">הועבר למשרדי הממשלה לפני שבעה חודשים והמפיק נבחר לפני חודשיים </w:t>
      </w:r>
      <w:bookmarkStart w:id="1723" w:name="_ETM_Q1_3479870"/>
      <w:bookmarkEnd w:id="1723"/>
      <w:r>
        <w:rPr>
          <w:rFonts w:hint="cs"/>
          <w:rtl/>
          <w:lang w:eastAsia="he-IL"/>
        </w:rPr>
        <w:t xml:space="preserve">וחצי, אנחנו פשוט תקועים עם נושא התקציב. </w:t>
      </w:r>
      <w:bookmarkStart w:id="1724" w:name="_ETM_Q1_3486807"/>
      <w:bookmarkStart w:id="1725" w:name="_ETM_Q1_3486856"/>
      <w:bookmarkStart w:id="1726" w:name="_ETM_Q1_3486982"/>
      <w:bookmarkStart w:id="1727" w:name="_ETM_Q1_3487024"/>
      <w:bookmarkEnd w:id="1724"/>
      <w:bookmarkEnd w:id="1725"/>
      <w:bookmarkEnd w:id="1726"/>
      <w:bookmarkEnd w:id="1727"/>
      <w:r>
        <w:rPr>
          <w:rFonts w:hint="cs"/>
          <w:rtl/>
          <w:lang w:eastAsia="he-IL"/>
        </w:rPr>
        <w:t>אם נחכה לש</w:t>
      </w:r>
      <w:bookmarkStart w:id="1728" w:name="_ETM_Q1_3488199"/>
      <w:bookmarkEnd w:id="1728"/>
      <w:r>
        <w:rPr>
          <w:rFonts w:hint="cs"/>
          <w:rtl/>
          <w:lang w:eastAsia="he-IL"/>
        </w:rPr>
        <w:t>בוע הבא</w:t>
      </w:r>
      <w:r w:rsidR="005F24D4">
        <w:rPr>
          <w:rFonts w:hint="cs"/>
          <w:rtl/>
          <w:lang w:eastAsia="he-IL"/>
        </w:rPr>
        <w:t xml:space="preserve"> </w:t>
      </w:r>
      <w:r>
        <w:rPr>
          <w:rFonts w:hint="cs"/>
          <w:rtl/>
          <w:lang w:eastAsia="he-IL"/>
        </w:rPr>
        <w:t>ייתכן מאוד שחלק מהדברים כבר לא נוכל</w:t>
      </w:r>
      <w:bookmarkStart w:id="1729" w:name="_ETM_Q1_3487223"/>
      <w:bookmarkEnd w:id="1729"/>
      <w:r>
        <w:rPr>
          <w:rFonts w:hint="cs"/>
          <w:rtl/>
          <w:lang w:eastAsia="he-IL"/>
        </w:rPr>
        <w:t xml:space="preserve"> לעשות, כבר כיום חלק מהדברים אנחנו לא יכולים לעשות </w:t>
      </w:r>
      <w:bookmarkStart w:id="1730" w:name="_ETM_Q1_3493044"/>
      <w:bookmarkEnd w:id="1730"/>
      <w:r>
        <w:rPr>
          <w:rFonts w:hint="cs"/>
          <w:rtl/>
          <w:lang w:eastAsia="he-IL"/>
        </w:rPr>
        <w:t xml:space="preserve">וכל יום שעובר עכשיו אנחנו פשוט - - - </w:t>
      </w:r>
    </w:p>
    <w:p w14:paraId="2449E5CF" w14:textId="77777777" w:rsidR="0066774B" w:rsidRDefault="0066774B" w:rsidP="00236E07">
      <w:pPr>
        <w:rPr>
          <w:rtl/>
          <w:lang w:eastAsia="he-IL"/>
        </w:rPr>
      </w:pPr>
      <w:bookmarkStart w:id="1731" w:name="_ETM_Q1_3422501"/>
      <w:bookmarkStart w:id="1732" w:name="_ETM_Q1_3422556"/>
      <w:bookmarkEnd w:id="1731"/>
      <w:bookmarkEnd w:id="1732"/>
    </w:p>
    <w:p w14:paraId="62BB51FC" w14:textId="6FBAE4A3" w:rsidR="0066774B" w:rsidRDefault="0066774B" w:rsidP="0066774B">
      <w:pPr>
        <w:pStyle w:val="af6"/>
        <w:keepNext/>
        <w:rPr>
          <w:rtl/>
        </w:rPr>
      </w:pPr>
      <w:bookmarkStart w:id="1733" w:name="ET_yor_6342_167"/>
      <w:r w:rsidRPr="0066774B">
        <w:rPr>
          <w:rStyle w:val="TagStyle"/>
          <w:rtl/>
        </w:rPr>
        <w:t xml:space="preserve"> &lt;&lt; יור &gt;&gt; </w:t>
      </w:r>
      <w:r>
        <w:rPr>
          <w:rtl/>
        </w:rPr>
        <w:t xml:space="preserve">היו"ר בועז </w:t>
      </w:r>
      <w:proofErr w:type="spellStart"/>
      <w:r>
        <w:rPr>
          <w:rtl/>
        </w:rPr>
        <w:t>ביסמוט</w:t>
      </w:r>
      <w:proofErr w:type="spellEnd"/>
      <w:r>
        <w:rPr>
          <w:rtl/>
        </w:rPr>
        <w:t>:</w:t>
      </w:r>
      <w:r w:rsidRPr="0066774B">
        <w:rPr>
          <w:rStyle w:val="TagStyle"/>
          <w:rtl/>
        </w:rPr>
        <w:t xml:space="preserve"> &lt;&lt; יור &gt;&gt;</w:t>
      </w:r>
      <w:r w:rsidR="005F24D4">
        <w:rPr>
          <w:rtl/>
        </w:rPr>
        <w:t xml:space="preserve"> </w:t>
      </w:r>
      <w:bookmarkEnd w:id="1733"/>
    </w:p>
    <w:p w14:paraId="59B2AAB7" w14:textId="77777777" w:rsidR="0066774B" w:rsidRDefault="0066774B" w:rsidP="0066774B">
      <w:pPr>
        <w:pStyle w:val="KeepWithNext"/>
        <w:rPr>
          <w:rtl/>
          <w:lang w:eastAsia="he-IL"/>
        </w:rPr>
      </w:pPr>
    </w:p>
    <w:p w14:paraId="21F2D4E8" w14:textId="2DBB7718" w:rsidR="0066774B" w:rsidRDefault="0066774B" w:rsidP="0066774B">
      <w:pPr>
        <w:rPr>
          <w:rtl/>
          <w:lang w:eastAsia="he-IL"/>
        </w:rPr>
      </w:pPr>
      <w:bookmarkStart w:id="1734" w:name="_ETM_Q1_3498522"/>
      <w:bookmarkEnd w:id="1734"/>
      <w:r>
        <w:rPr>
          <w:rFonts w:hint="cs"/>
          <w:rtl/>
          <w:lang w:eastAsia="he-IL"/>
        </w:rPr>
        <w:t>ה</w:t>
      </w:r>
      <w:bookmarkStart w:id="1735" w:name="_ETM_Q1_3498540"/>
      <w:bookmarkEnd w:id="1735"/>
      <w:r>
        <w:rPr>
          <w:rFonts w:hint="cs"/>
          <w:rtl/>
          <w:lang w:eastAsia="he-IL"/>
        </w:rPr>
        <w:t>דברים</w:t>
      </w:r>
      <w:bookmarkStart w:id="1736" w:name="_ETM_Q1_3494946"/>
      <w:bookmarkEnd w:id="1736"/>
      <w:r>
        <w:rPr>
          <w:rFonts w:hint="cs"/>
          <w:rtl/>
          <w:lang w:eastAsia="he-IL"/>
        </w:rPr>
        <w:t xml:space="preserve"> הועברו בצורה הכי ברורה מהוועדה למשרד האוצר, אני מאוד מקווה </w:t>
      </w:r>
      <w:bookmarkStart w:id="1737" w:name="_ETM_Q1_3502699"/>
      <w:bookmarkEnd w:id="1737"/>
      <w:r>
        <w:rPr>
          <w:rFonts w:hint="cs"/>
          <w:rtl/>
          <w:lang w:eastAsia="he-IL"/>
        </w:rPr>
        <w:t xml:space="preserve">שזה ייפתר, כבוד השר, בשעות הקרובות אפילו. </w:t>
      </w:r>
    </w:p>
    <w:p w14:paraId="03A806CA" w14:textId="77777777" w:rsidR="0066774B" w:rsidRDefault="0066774B" w:rsidP="0066774B">
      <w:pPr>
        <w:rPr>
          <w:rtl/>
          <w:lang w:eastAsia="he-IL"/>
        </w:rPr>
      </w:pPr>
      <w:bookmarkStart w:id="1738" w:name="_ETM_Q1_3504968"/>
      <w:bookmarkStart w:id="1739" w:name="_ETM_Q1_3505015"/>
      <w:bookmarkStart w:id="1740" w:name="_ETM_Q1_3504279"/>
      <w:bookmarkEnd w:id="1738"/>
      <w:bookmarkEnd w:id="1739"/>
      <w:bookmarkEnd w:id="1740"/>
    </w:p>
    <w:p w14:paraId="402B3523" w14:textId="49886971" w:rsidR="0066774B" w:rsidRDefault="0066774B" w:rsidP="0066774B">
      <w:pPr>
        <w:pStyle w:val="a4"/>
        <w:keepNext/>
        <w:rPr>
          <w:rtl/>
        </w:rPr>
      </w:pPr>
      <w:bookmarkStart w:id="1741" w:name="ET_speaker_6497_168"/>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741"/>
    </w:p>
    <w:p w14:paraId="7DABD067" w14:textId="77777777" w:rsidR="0066774B" w:rsidRDefault="0066774B" w:rsidP="0066774B">
      <w:pPr>
        <w:pStyle w:val="KeepWithNext"/>
        <w:rPr>
          <w:rtl/>
          <w:lang w:eastAsia="he-IL"/>
        </w:rPr>
      </w:pPr>
    </w:p>
    <w:p w14:paraId="610D4CA5" w14:textId="37455C41" w:rsidR="0066774B" w:rsidRDefault="0066774B" w:rsidP="0066774B">
      <w:pPr>
        <w:rPr>
          <w:rtl/>
          <w:lang w:eastAsia="he-IL"/>
        </w:rPr>
      </w:pPr>
      <w:bookmarkStart w:id="1742" w:name="_ETM_Q1_3504553"/>
      <w:bookmarkStart w:id="1743" w:name="_ETM_Q1_3504577"/>
      <w:bookmarkEnd w:id="1742"/>
      <w:bookmarkEnd w:id="1743"/>
      <w:r>
        <w:rPr>
          <w:rFonts w:hint="cs"/>
          <w:rtl/>
          <w:lang w:eastAsia="he-IL"/>
        </w:rPr>
        <w:t xml:space="preserve">חיים </w:t>
      </w:r>
      <w:bookmarkStart w:id="1744" w:name="_ETM_Q1_3506199"/>
      <w:bookmarkEnd w:id="1744"/>
      <w:r>
        <w:rPr>
          <w:rFonts w:hint="cs"/>
          <w:rtl/>
          <w:lang w:eastAsia="he-IL"/>
        </w:rPr>
        <w:t xml:space="preserve">רוזנשטיין הוא ממונה ההילולה, מבחינת החוק, מבחינת ועדת החקירה הממלכתית, </w:t>
      </w:r>
      <w:bookmarkStart w:id="1745" w:name="_ETM_Q1_3513076"/>
      <w:bookmarkEnd w:id="1745"/>
      <w:r>
        <w:rPr>
          <w:rFonts w:hint="cs"/>
          <w:rtl/>
          <w:lang w:eastAsia="he-IL"/>
        </w:rPr>
        <w:t xml:space="preserve">יש עליו אחריות. הוא צריך להגיד פה לפרוטוקול </w:t>
      </w:r>
      <w:bookmarkStart w:id="1746" w:name="_ETM_Q1_3516636"/>
      <w:bookmarkEnd w:id="1746"/>
      <w:r>
        <w:rPr>
          <w:rFonts w:hint="cs"/>
          <w:rtl/>
          <w:lang w:eastAsia="he-IL"/>
        </w:rPr>
        <w:t xml:space="preserve">מה המצב, אז רק שתדעו. לכן הוא נזהר מאוד ואומר </w:t>
      </w:r>
      <w:bookmarkStart w:id="1747" w:name="_ETM_Q1_3524277"/>
      <w:bookmarkEnd w:id="1747"/>
      <w:r>
        <w:rPr>
          <w:rFonts w:hint="cs"/>
          <w:rtl/>
          <w:lang w:eastAsia="he-IL"/>
        </w:rPr>
        <w:t xml:space="preserve">מה המצב. </w:t>
      </w:r>
    </w:p>
    <w:p w14:paraId="4350C333" w14:textId="77777777" w:rsidR="0066774B" w:rsidRDefault="0066774B" w:rsidP="0066774B">
      <w:pPr>
        <w:rPr>
          <w:rtl/>
          <w:lang w:eastAsia="he-IL"/>
        </w:rPr>
      </w:pPr>
      <w:bookmarkStart w:id="1748" w:name="_ETM_Q1_3521762"/>
      <w:bookmarkEnd w:id="1748"/>
    </w:p>
    <w:p w14:paraId="734D6C91" w14:textId="5970A6C7" w:rsidR="0066774B" w:rsidRDefault="0066774B" w:rsidP="0066774B">
      <w:pPr>
        <w:pStyle w:val="af6"/>
        <w:keepNext/>
        <w:rPr>
          <w:rtl/>
        </w:rPr>
      </w:pPr>
      <w:bookmarkStart w:id="1749" w:name="ET_yor_6342_169"/>
      <w:r w:rsidRPr="0066774B">
        <w:rPr>
          <w:rStyle w:val="TagStyle"/>
          <w:rtl/>
        </w:rPr>
        <w:t xml:space="preserve"> &lt;&lt; יור &gt;&gt; </w:t>
      </w:r>
      <w:r>
        <w:rPr>
          <w:rtl/>
        </w:rPr>
        <w:t xml:space="preserve">היו"ר בועז </w:t>
      </w:r>
      <w:proofErr w:type="spellStart"/>
      <w:r>
        <w:rPr>
          <w:rtl/>
        </w:rPr>
        <w:t>ביסמוט</w:t>
      </w:r>
      <w:proofErr w:type="spellEnd"/>
      <w:r>
        <w:rPr>
          <w:rtl/>
        </w:rPr>
        <w:t>:</w:t>
      </w:r>
      <w:r w:rsidRPr="0066774B">
        <w:rPr>
          <w:rStyle w:val="TagStyle"/>
          <w:rtl/>
        </w:rPr>
        <w:t xml:space="preserve"> &lt;&lt; יור &gt;&gt;</w:t>
      </w:r>
      <w:r w:rsidR="005F24D4">
        <w:rPr>
          <w:rtl/>
        </w:rPr>
        <w:t xml:space="preserve"> </w:t>
      </w:r>
      <w:bookmarkEnd w:id="1749"/>
    </w:p>
    <w:p w14:paraId="7307335D" w14:textId="77777777" w:rsidR="0066774B" w:rsidRDefault="0066774B" w:rsidP="0066774B">
      <w:pPr>
        <w:pStyle w:val="KeepWithNext"/>
        <w:rPr>
          <w:rtl/>
          <w:lang w:eastAsia="he-IL"/>
        </w:rPr>
      </w:pPr>
    </w:p>
    <w:p w14:paraId="22535331" w14:textId="0F1462AA" w:rsidR="0066774B" w:rsidRDefault="0066774B" w:rsidP="0066774B">
      <w:pPr>
        <w:rPr>
          <w:rtl/>
          <w:lang w:eastAsia="he-IL"/>
        </w:rPr>
      </w:pPr>
      <w:bookmarkStart w:id="1750" w:name="_ETM_Q1_3522069"/>
      <w:bookmarkStart w:id="1751" w:name="_ETM_Q1_3522089"/>
      <w:bookmarkEnd w:id="1750"/>
      <w:bookmarkEnd w:id="1751"/>
      <w:r>
        <w:rPr>
          <w:rFonts w:hint="cs"/>
          <w:rtl/>
          <w:lang w:eastAsia="he-IL"/>
        </w:rPr>
        <w:t xml:space="preserve">הדברים ברורים. </w:t>
      </w:r>
    </w:p>
    <w:p w14:paraId="40658FCD" w14:textId="77777777" w:rsidR="0066774B" w:rsidRDefault="0066774B" w:rsidP="0066774B">
      <w:pPr>
        <w:rPr>
          <w:rtl/>
          <w:lang w:eastAsia="he-IL"/>
        </w:rPr>
      </w:pPr>
      <w:bookmarkStart w:id="1752" w:name="_ETM_Q1_3523842"/>
      <w:bookmarkStart w:id="1753" w:name="_ETM_Q1_3523885"/>
      <w:bookmarkEnd w:id="1752"/>
      <w:bookmarkEnd w:id="1753"/>
    </w:p>
    <w:p w14:paraId="2BE66B60" w14:textId="3423FDE6" w:rsidR="0066774B" w:rsidRDefault="0066774B" w:rsidP="0066774B">
      <w:pPr>
        <w:pStyle w:val="af9"/>
        <w:keepNext/>
        <w:rPr>
          <w:rtl/>
          <w:lang w:eastAsia="he-IL"/>
        </w:rPr>
      </w:pPr>
      <w:bookmarkStart w:id="1754" w:name="ET_guest_חיים_רוזנשטיין_170"/>
      <w:r w:rsidRPr="0066774B">
        <w:rPr>
          <w:rStyle w:val="TagStyle"/>
          <w:rtl/>
        </w:rPr>
        <w:t xml:space="preserve"> &lt;&lt; אורח &gt;&gt; </w:t>
      </w:r>
      <w:r>
        <w:rPr>
          <w:rtl/>
          <w:lang w:eastAsia="he-IL"/>
        </w:rPr>
        <w:t>חיים רוזנשטיין:</w:t>
      </w:r>
      <w:r w:rsidRPr="0066774B">
        <w:rPr>
          <w:rStyle w:val="TagStyle"/>
          <w:rtl/>
        </w:rPr>
        <w:t xml:space="preserve"> &lt;&lt; אורח &gt;&gt;</w:t>
      </w:r>
      <w:r w:rsidR="005F24D4">
        <w:rPr>
          <w:rtl/>
          <w:lang w:eastAsia="he-IL"/>
        </w:rPr>
        <w:t xml:space="preserve"> </w:t>
      </w:r>
      <w:bookmarkEnd w:id="1754"/>
    </w:p>
    <w:p w14:paraId="157E054E" w14:textId="77777777" w:rsidR="0066774B" w:rsidRDefault="0066774B" w:rsidP="0066774B">
      <w:pPr>
        <w:pStyle w:val="KeepWithNext"/>
        <w:rPr>
          <w:rtl/>
          <w:lang w:eastAsia="he-IL"/>
        </w:rPr>
      </w:pPr>
    </w:p>
    <w:p w14:paraId="38316C28" w14:textId="62F8BA41" w:rsidR="0066774B" w:rsidRDefault="0066774B" w:rsidP="0066774B">
      <w:pPr>
        <w:rPr>
          <w:rtl/>
          <w:lang w:eastAsia="he-IL"/>
        </w:rPr>
      </w:pPr>
      <w:bookmarkStart w:id="1755" w:name="_ETM_Q1_3526863"/>
      <w:bookmarkEnd w:id="1755"/>
      <w:r>
        <w:rPr>
          <w:rFonts w:hint="cs"/>
          <w:rtl/>
          <w:lang w:eastAsia="he-IL"/>
        </w:rPr>
        <w:t>א</w:t>
      </w:r>
      <w:bookmarkStart w:id="1756" w:name="_ETM_Q1_3526895"/>
      <w:bookmarkEnd w:id="1756"/>
      <w:r>
        <w:rPr>
          <w:rFonts w:hint="cs"/>
          <w:rtl/>
          <w:lang w:eastAsia="he-IL"/>
        </w:rPr>
        <w:t xml:space="preserve">ני אוסיף על דברי השר. השר </w:t>
      </w:r>
      <w:bookmarkStart w:id="1757" w:name="_ETM_Q1_3525528"/>
      <w:bookmarkEnd w:id="1757"/>
      <w:r>
        <w:rPr>
          <w:rFonts w:hint="cs"/>
          <w:rtl/>
          <w:lang w:eastAsia="he-IL"/>
        </w:rPr>
        <w:t>הוא השר האחראי על מירון</w:t>
      </w:r>
      <w:bookmarkStart w:id="1758" w:name="_ETM_Q1_3525670"/>
      <w:bookmarkEnd w:id="1758"/>
      <w:r>
        <w:rPr>
          <w:rFonts w:hint="cs"/>
          <w:rtl/>
          <w:lang w:eastAsia="he-IL"/>
        </w:rPr>
        <w:t xml:space="preserve">, אבל אי אפשר לשים </w:t>
      </w:r>
      <w:bookmarkStart w:id="1759" w:name="_ETM_Q1_3531234"/>
      <w:bookmarkEnd w:id="1759"/>
      <w:r>
        <w:rPr>
          <w:rFonts w:hint="cs"/>
          <w:rtl/>
          <w:lang w:eastAsia="he-IL"/>
        </w:rPr>
        <w:t xml:space="preserve">את האחריות על השר בלי שיש לו - - - </w:t>
      </w:r>
      <w:bookmarkStart w:id="1760" w:name="_ETM_Q1_3530418"/>
      <w:bookmarkEnd w:id="1760"/>
    </w:p>
    <w:p w14:paraId="44A66FDF" w14:textId="77777777" w:rsidR="0066774B" w:rsidRDefault="0066774B" w:rsidP="0066774B">
      <w:pPr>
        <w:rPr>
          <w:rtl/>
          <w:lang w:eastAsia="he-IL"/>
        </w:rPr>
      </w:pPr>
      <w:bookmarkStart w:id="1761" w:name="_ETM_Q1_3530546"/>
      <w:bookmarkStart w:id="1762" w:name="_ETM_Q1_3530602"/>
      <w:bookmarkStart w:id="1763" w:name="_ETM_Q1_3533538"/>
      <w:bookmarkEnd w:id="1761"/>
      <w:bookmarkEnd w:id="1762"/>
      <w:bookmarkEnd w:id="1763"/>
    </w:p>
    <w:p w14:paraId="72410604" w14:textId="467C4210" w:rsidR="0066774B" w:rsidRDefault="0066774B" w:rsidP="0066774B">
      <w:pPr>
        <w:pStyle w:val="a4"/>
        <w:keepNext/>
        <w:rPr>
          <w:rtl/>
        </w:rPr>
      </w:pPr>
      <w:bookmarkStart w:id="1764" w:name="ET_speaker_6497_171"/>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764"/>
    </w:p>
    <w:p w14:paraId="1F812906" w14:textId="77777777" w:rsidR="0066774B" w:rsidRDefault="0066774B" w:rsidP="0066774B">
      <w:pPr>
        <w:pStyle w:val="KeepWithNext"/>
        <w:rPr>
          <w:rtl/>
          <w:lang w:eastAsia="he-IL"/>
        </w:rPr>
      </w:pPr>
    </w:p>
    <w:p w14:paraId="24FEA7BC" w14:textId="3E4D5428" w:rsidR="0066774B" w:rsidRDefault="0066774B" w:rsidP="0066774B">
      <w:pPr>
        <w:rPr>
          <w:rtl/>
          <w:lang w:eastAsia="he-IL"/>
        </w:rPr>
      </w:pPr>
      <w:bookmarkStart w:id="1765" w:name="_ETM_Q1_3533803"/>
      <w:bookmarkStart w:id="1766" w:name="_ETM_Q1_3533829"/>
      <w:bookmarkEnd w:id="1765"/>
      <w:bookmarkEnd w:id="1766"/>
      <w:r>
        <w:rPr>
          <w:rFonts w:hint="cs"/>
          <w:rtl/>
          <w:lang w:eastAsia="he-IL"/>
        </w:rPr>
        <w:t xml:space="preserve">אני בינתיים בולע. אני מוכן לספוג. </w:t>
      </w:r>
    </w:p>
    <w:p w14:paraId="605240F6" w14:textId="77777777" w:rsidR="0066774B" w:rsidRDefault="0066774B" w:rsidP="0066774B">
      <w:pPr>
        <w:rPr>
          <w:rtl/>
          <w:lang w:eastAsia="he-IL"/>
        </w:rPr>
      </w:pPr>
      <w:bookmarkStart w:id="1767" w:name="_ETM_Q1_3540994"/>
      <w:bookmarkStart w:id="1768" w:name="_ETM_Q1_3541049"/>
      <w:bookmarkStart w:id="1769" w:name="_ETM_Q1_3540452"/>
      <w:bookmarkEnd w:id="1767"/>
      <w:bookmarkEnd w:id="1768"/>
      <w:bookmarkEnd w:id="1769"/>
    </w:p>
    <w:p w14:paraId="79CBBF46" w14:textId="6C98E0E4" w:rsidR="0066774B" w:rsidRDefault="0066774B" w:rsidP="0066774B">
      <w:pPr>
        <w:pStyle w:val="af6"/>
        <w:keepNext/>
        <w:rPr>
          <w:rtl/>
        </w:rPr>
      </w:pPr>
      <w:bookmarkStart w:id="1770" w:name="ET_yor_6342_172"/>
      <w:r w:rsidRPr="0066774B">
        <w:rPr>
          <w:rStyle w:val="TagStyle"/>
          <w:rtl/>
        </w:rPr>
        <w:t xml:space="preserve"> &lt;&lt; יור &gt;&gt; </w:t>
      </w:r>
      <w:r>
        <w:rPr>
          <w:rtl/>
        </w:rPr>
        <w:t xml:space="preserve">היו"ר בועז </w:t>
      </w:r>
      <w:proofErr w:type="spellStart"/>
      <w:r>
        <w:rPr>
          <w:rtl/>
        </w:rPr>
        <w:t>ביסמוט</w:t>
      </w:r>
      <w:proofErr w:type="spellEnd"/>
      <w:r>
        <w:rPr>
          <w:rtl/>
        </w:rPr>
        <w:t>:</w:t>
      </w:r>
      <w:r w:rsidRPr="0066774B">
        <w:rPr>
          <w:rStyle w:val="TagStyle"/>
          <w:rtl/>
        </w:rPr>
        <w:t xml:space="preserve"> &lt;&lt; יור &gt;&gt;</w:t>
      </w:r>
      <w:r w:rsidR="005F24D4">
        <w:rPr>
          <w:rtl/>
        </w:rPr>
        <w:t xml:space="preserve"> </w:t>
      </w:r>
      <w:bookmarkEnd w:id="1770"/>
    </w:p>
    <w:p w14:paraId="337F44B1" w14:textId="77777777" w:rsidR="0066774B" w:rsidRDefault="0066774B" w:rsidP="0066774B">
      <w:pPr>
        <w:pStyle w:val="KeepWithNext"/>
        <w:rPr>
          <w:rtl/>
          <w:lang w:eastAsia="he-IL"/>
        </w:rPr>
      </w:pPr>
    </w:p>
    <w:p w14:paraId="6DE65B99" w14:textId="37540BEB" w:rsidR="0066774B" w:rsidRDefault="0066774B" w:rsidP="0066774B">
      <w:pPr>
        <w:rPr>
          <w:rtl/>
          <w:lang w:eastAsia="he-IL"/>
        </w:rPr>
      </w:pPr>
      <w:bookmarkStart w:id="1771" w:name="_ETM_Q1_3540767"/>
      <w:bookmarkEnd w:id="1771"/>
      <w:r>
        <w:rPr>
          <w:rFonts w:hint="cs"/>
          <w:rtl/>
          <w:lang w:eastAsia="he-IL"/>
        </w:rPr>
        <w:t>י</w:t>
      </w:r>
      <w:bookmarkStart w:id="1772" w:name="_ETM_Q1_3540797"/>
      <w:bookmarkEnd w:id="1772"/>
      <w:r>
        <w:rPr>
          <w:rFonts w:hint="cs"/>
          <w:rtl/>
          <w:lang w:eastAsia="he-IL"/>
        </w:rPr>
        <w:t xml:space="preserve">ש לנו שר </w:t>
      </w:r>
      <w:bookmarkStart w:id="1773" w:name="_ETM_Q1_3541564"/>
      <w:bookmarkEnd w:id="1773"/>
      <w:r>
        <w:rPr>
          <w:rFonts w:hint="cs"/>
          <w:rtl/>
          <w:lang w:eastAsia="he-IL"/>
        </w:rPr>
        <w:t xml:space="preserve">מכיל, עד שהשר יתפוצץ, אבל סליחה, השר פה צודק. חברי הכנסת, חברת </w:t>
      </w:r>
      <w:bookmarkStart w:id="1774" w:name="_ETM_Q1_3548938"/>
      <w:bookmarkEnd w:id="1774"/>
      <w:r>
        <w:rPr>
          <w:rFonts w:hint="cs"/>
          <w:rtl/>
          <w:lang w:eastAsia="he-IL"/>
        </w:rPr>
        <w:t>הכנסת בן ארי וחבר הכנסת רוט, הגעתם</w:t>
      </w:r>
      <w:bookmarkStart w:id="1775" w:name="_ETM_Q1_3548983"/>
      <w:bookmarkEnd w:id="1775"/>
      <w:r>
        <w:rPr>
          <w:rFonts w:hint="cs"/>
          <w:rtl/>
          <w:lang w:eastAsia="he-IL"/>
        </w:rPr>
        <w:t xml:space="preserve"> קצת באיחור, זה קצת מדהים לראות שההילולה היא אוטוטו ועדיין</w:t>
      </w:r>
      <w:bookmarkStart w:id="1776" w:name="_ETM_Q1_3554752"/>
      <w:bookmarkEnd w:id="1776"/>
      <w:r>
        <w:rPr>
          <w:rFonts w:hint="cs"/>
          <w:rtl/>
          <w:lang w:eastAsia="he-IL"/>
        </w:rPr>
        <w:t xml:space="preserve"> משרד האוצר, לא מגיע, הוא לא היה בישיבה הקודמת </w:t>
      </w:r>
      <w:bookmarkStart w:id="1777" w:name="_ETM_Q1_3555875"/>
      <w:bookmarkEnd w:id="1777"/>
      <w:r>
        <w:rPr>
          <w:rFonts w:hint="cs"/>
          <w:rtl/>
          <w:lang w:eastAsia="he-IL"/>
        </w:rPr>
        <w:t xml:space="preserve">וגם לא עכשיו, ואין עדיין תקציב, אז אני לא יודע </w:t>
      </w:r>
      <w:bookmarkStart w:id="1778" w:name="_ETM_Q1_3557502"/>
      <w:bookmarkEnd w:id="1778"/>
      <w:r>
        <w:rPr>
          <w:rFonts w:hint="cs"/>
          <w:rtl/>
          <w:lang w:eastAsia="he-IL"/>
        </w:rPr>
        <w:t xml:space="preserve">למה הם מחכים, זה קצת תמוה בעיניי. </w:t>
      </w:r>
    </w:p>
    <w:p w14:paraId="4FD160C1" w14:textId="77777777" w:rsidR="0066774B" w:rsidRDefault="0066774B" w:rsidP="0066774B">
      <w:pPr>
        <w:rPr>
          <w:rtl/>
          <w:lang w:eastAsia="he-IL"/>
        </w:rPr>
      </w:pPr>
      <w:bookmarkStart w:id="1779" w:name="_ETM_Q1_3561352"/>
      <w:bookmarkStart w:id="1780" w:name="_ETM_Q1_3561401"/>
      <w:bookmarkStart w:id="1781" w:name="_ETM_Q1_3562303"/>
      <w:bookmarkEnd w:id="1779"/>
      <w:bookmarkEnd w:id="1780"/>
      <w:bookmarkEnd w:id="1781"/>
    </w:p>
    <w:p w14:paraId="0F446C42" w14:textId="4972C112" w:rsidR="0066774B" w:rsidRDefault="0066774B" w:rsidP="0066774B">
      <w:pPr>
        <w:pStyle w:val="a4"/>
        <w:keepNext/>
        <w:rPr>
          <w:rtl/>
        </w:rPr>
      </w:pPr>
      <w:bookmarkStart w:id="1782" w:name="ET_speaker_5300_173"/>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782"/>
    </w:p>
    <w:p w14:paraId="1881F7C6" w14:textId="77777777" w:rsidR="0066774B" w:rsidRDefault="0066774B" w:rsidP="0066774B">
      <w:pPr>
        <w:pStyle w:val="KeepWithNext"/>
        <w:rPr>
          <w:rtl/>
          <w:lang w:eastAsia="he-IL"/>
        </w:rPr>
      </w:pPr>
    </w:p>
    <w:p w14:paraId="3DDB7B23" w14:textId="54388983" w:rsidR="0066774B" w:rsidRDefault="0066774B" w:rsidP="0066774B">
      <w:pPr>
        <w:rPr>
          <w:rtl/>
          <w:lang w:eastAsia="he-IL"/>
        </w:rPr>
      </w:pPr>
      <w:bookmarkStart w:id="1783" w:name="_ETM_Q1_3562599"/>
      <w:bookmarkStart w:id="1784" w:name="_ETM_Q1_3562621"/>
      <w:bookmarkEnd w:id="1783"/>
      <w:bookmarkEnd w:id="1784"/>
      <w:r>
        <w:rPr>
          <w:rFonts w:hint="cs"/>
          <w:rtl/>
          <w:lang w:eastAsia="he-IL"/>
        </w:rPr>
        <w:t xml:space="preserve">איפה הכסף? זה </w:t>
      </w:r>
      <w:bookmarkStart w:id="1785" w:name="_ETM_Q1_3560689"/>
      <w:bookmarkEnd w:id="1785"/>
      <w:r>
        <w:rPr>
          <w:rFonts w:hint="cs"/>
          <w:rtl/>
          <w:lang w:eastAsia="he-IL"/>
        </w:rPr>
        <w:t xml:space="preserve">אותו כסף של שנה שעברה, לא, פרוש? </w:t>
      </w:r>
    </w:p>
    <w:p w14:paraId="02C10387" w14:textId="77777777" w:rsidR="0066774B" w:rsidRDefault="0066774B" w:rsidP="0066774B">
      <w:pPr>
        <w:rPr>
          <w:rtl/>
          <w:lang w:eastAsia="he-IL"/>
        </w:rPr>
      </w:pPr>
      <w:bookmarkStart w:id="1786" w:name="_ETM_Q1_3565978"/>
      <w:bookmarkStart w:id="1787" w:name="_ETM_Q1_3566025"/>
      <w:bookmarkStart w:id="1788" w:name="_ETM_Q1_3567010"/>
      <w:bookmarkEnd w:id="1786"/>
      <w:bookmarkEnd w:id="1787"/>
      <w:bookmarkEnd w:id="1788"/>
    </w:p>
    <w:p w14:paraId="414718CF" w14:textId="1E6782C6" w:rsidR="0066774B" w:rsidRDefault="0066774B" w:rsidP="0066774B">
      <w:pPr>
        <w:pStyle w:val="a4"/>
        <w:keepNext/>
        <w:rPr>
          <w:rtl/>
        </w:rPr>
      </w:pPr>
      <w:bookmarkStart w:id="1789" w:name="ET_speaker_6497_174"/>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789"/>
    </w:p>
    <w:p w14:paraId="0A5D6579" w14:textId="77777777" w:rsidR="0066774B" w:rsidRDefault="0066774B" w:rsidP="0066774B">
      <w:pPr>
        <w:pStyle w:val="KeepWithNext"/>
        <w:rPr>
          <w:rtl/>
          <w:lang w:eastAsia="he-IL"/>
        </w:rPr>
      </w:pPr>
    </w:p>
    <w:p w14:paraId="7B7DBA5D" w14:textId="7114C354" w:rsidR="0066774B" w:rsidRDefault="0066774B" w:rsidP="0066774B">
      <w:pPr>
        <w:rPr>
          <w:rtl/>
          <w:lang w:eastAsia="he-IL"/>
        </w:rPr>
      </w:pPr>
      <w:bookmarkStart w:id="1790" w:name="_ETM_Q1_3567339"/>
      <w:bookmarkStart w:id="1791" w:name="_ETM_Q1_3567372"/>
      <w:bookmarkEnd w:id="1790"/>
      <w:bookmarkEnd w:id="1791"/>
      <w:r>
        <w:rPr>
          <w:rFonts w:hint="cs"/>
          <w:rtl/>
          <w:lang w:eastAsia="he-IL"/>
        </w:rPr>
        <w:t xml:space="preserve">הייתי רוצה לספור </w:t>
      </w:r>
      <w:bookmarkStart w:id="1792" w:name="_ETM_Q1_3567687"/>
      <w:bookmarkEnd w:id="1792"/>
      <w:r>
        <w:rPr>
          <w:rFonts w:hint="cs"/>
          <w:rtl/>
          <w:lang w:eastAsia="he-IL"/>
        </w:rPr>
        <w:t xml:space="preserve">את אותו כסף. </w:t>
      </w:r>
    </w:p>
    <w:p w14:paraId="12714681" w14:textId="77777777" w:rsidR="0066774B" w:rsidRDefault="0066774B" w:rsidP="0066774B">
      <w:pPr>
        <w:rPr>
          <w:rtl/>
          <w:lang w:eastAsia="he-IL"/>
        </w:rPr>
      </w:pPr>
      <w:bookmarkStart w:id="1793" w:name="_ETM_Q1_3569197"/>
      <w:bookmarkStart w:id="1794" w:name="_ETM_Q1_3569234"/>
      <w:bookmarkStart w:id="1795" w:name="_ETM_Q1_3570053"/>
      <w:bookmarkEnd w:id="1793"/>
      <w:bookmarkEnd w:id="1794"/>
      <w:bookmarkEnd w:id="1795"/>
    </w:p>
    <w:p w14:paraId="0FF771D6" w14:textId="666D85B5" w:rsidR="0066774B" w:rsidRDefault="0066774B" w:rsidP="0066774B">
      <w:pPr>
        <w:pStyle w:val="a4"/>
        <w:keepNext/>
        <w:rPr>
          <w:rtl/>
        </w:rPr>
      </w:pPr>
      <w:bookmarkStart w:id="1796" w:name="ET_speaker_5300_175"/>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796"/>
    </w:p>
    <w:p w14:paraId="67B77FDB" w14:textId="77777777" w:rsidR="0066774B" w:rsidRDefault="0066774B" w:rsidP="0066774B">
      <w:pPr>
        <w:pStyle w:val="KeepWithNext"/>
        <w:rPr>
          <w:rtl/>
          <w:lang w:eastAsia="he-IL"/>
        </w:rPr>
      </w:pPr>
    </w:p>
    <w:p w14:paraId="6DB0F0C8" w14:textId="25270F76" w:rsidR="0066774B" w:rsidRDefault="0066774B" w:rsidP="0066774B">
      <w:pPr>
        <w:rPr>
          <w:rtl/>
          <w:lang w:eastAsia="he-IL"/>
        </w:rPr>
      </w:pPr>
      <w:bookmarkStart w:id="1797" w:name="_ETM_Q1_3570359"/>
      <w:bookmarkStart w:id="1798" w:name="_ETM_Q1_3570378"/>
      <w:bookmarkEnd w:id="1797"/>
      <w:bookmarkEnd w:id="1798"/>
      <w:r>
        <w:rPr>
          <w:rFonts w:hint="cs"/>
          <w:rtl/>
          <w:lang w:eastAsia="he-IL"/>
        </w:rPr>
        <w:t xml:space="preserve">מה ההבדל? </w:t>
      </w:r>
    </w:p>
    <w:p w14:paraId="5B002152" w14:textId="77777777" w:rsidR="0066774B" w:rsidRDefault="0066774B" w:rsidP="0066774B">
      <w:pPr>
        <w:rPr>
          <w:rtl/>
          <w:lang w:eastAsia="he-IL"/>
        </w:rPr>
      </w:pPr>
      <w:bookmarkStart w:id="1799" w:name="_ETM_Q1_3571838"/>
      <w:bookmarkStart w:id="1800" w:name="_ETM_Q1_3571884"/>
      <w:bookmarkStart w:id="1801" w:name="_ETM_Q1_3569374"/>
      <w:bookmarkEnd w:id="1799"/>
      <w:bookmarkEnd w:id="1800"/>
      <w:bookmarkEnd w:id="1801"/>
    </w:p>
    <w:p w14:paraId="599938EA" w14:textId="44183215" w:rsidR="0066774B" w:rsidRDefault="0066774B" w:rsidP="0066774B">
      <w:pPr>
        <w:pStyle w:val="a4"/>
        <w:keepNext/>
        <w:rPr>
          <w:rtl/>
        </w:rPr>
      </w:pPr>
      <w:bookmarkStart w:id="1802" w:name="ET_speaker_6497_176"/>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802"/>
    </w:p>
    <w:p w14:paraId="231435E2" w14:textId="77777777" w:rsidR="0066774B" w:rsidRDefault="0066774B" w:rsidP="0066774B">
      <w:pPr>
        <w:pStyle w:val="KeepWithNext"/>
        <w:rPr>
          <w:rtl/>
          <w:lang w:eastAsia="he-IL"/>
        </w:rPr>
      </w:pPr>
    </w:p>
    <w:p w14:paraId="69E4F7A5" w14:textId="0E5F3BF5" w:rsidR="0066774B" w:rsidRDefault="0066774B" w:rsidP="0066774B">
      <w:pPr>
        <w:rPr>
          <w:rtl/>
          <w:lang w:eastAsia="he-IL"/>
        </w:rPr>
      </w:pPr>
      <w:bookmarkStart w:id="1803" w:name="_ETM_Q1_3569641"/>
      <w:bookmarkStart w:id="1804" w:name="_ETM_Q1_3569664"/>
      <w:bookmarkEnd w:id="1803"/>
      <w:bookmarkEnd w:id="1804"/>
      <w:r>
        <w:rPr>
          <w:rFonts w:hint="cs"/>
          <w:rtl/>
          <w:lang w:eastAsia="he-IL"/>
        </w:rPr>
        <w:t xml:space="preserve">למשרד שלנו אין תקציב, הכול </w:t>
      </w:r>
      <w:bookmarkStart w:id="1805" w:name="_ETM_Q1_3574830"/>
      <w:bookmarkEnd w:id="1805"/>
      <w:r>
        <w:rPr>
          <w:rFonts w:hint="cs"/>
          <w:rtl/>
          <w:lang w:eastAsia="he-IL"/>
        </w:rPr>
        <w:t xml:space="preserve">זה קואליציוני, מאחר שהוא קואליציוני אז הוא לא קיים, </w:t>
      </w:r>
      <w:bookmarkStart w:id="1806" w:name="_ETM_Q1_3575126"/>
      <w:bookmarkEnd w:id="1806"/>
      <w:r>
        <w:rPr>
          <w:rFonts w:hint="cs"/>
          <w:rtl/>
          <w:lang w:eastAsia="he-IL"/>
        </w:rPr>
        <w:t xml:space="preserve">אין לנו שום בסיס מאיפה אפשר לקחת. </w:t>
      </w:r>
    </w:p>
    <w:p w14:paraId="4FD17AAD" w14:textId="77777777" w:rsidR="0066774B" w:rsidRDefault="0066774B" w:rsidP="0066774B">
      <w:pPr>
        <w:rPr>
          <w:rtl/>
          <w:lang w:eastAsia="he-IL"/>
        </w:rPr>
      </w:pPr>
      <w:bookmarkStart w:id="1807" w:name="_ETM_Q1_3576346"/>
      <w:bookmarkStart w:id="1808" w:name="_ETM_Q1_3576399"/>
      <w:bookmarkStart w:id="1809" w:name="_ETM_Q1_3579130"/>
      <w:bookmarkEnd w:id="1807"/>
      <w:bookmarkEnd w:id="1808"/>
      <w:bookmarkEnd w:id="1809"/>
    </w:p>
    <w:p w14:paraId="10A21B55" w14:textId="61666AF0" w:rsidR="0066774B" w:rsidRDefault="0066774B" w:rsidP="0066774B">
      <w:pPr>
        <w:pStyle w:val="a4"/>
        <w:keepNext/>
        <w:rPr>
          <w:rtl/>
        </w:rPr>
      </w:pPr>
      <w:bookmarkStart w:id="1810" w:name="ET_speaker_5300_177"/>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810"/>
    </w:p>
    <w:p w14:paraId="6DDDD92E" w14:textId="77777777" w:rsidR="0066774B" w:rsidRDefault="0066774B" w:rsidP="0066774B">
      <w:pPr>
        <w:pStyle w:val="KeepWithNext"/>
        <w:rPr>
          <w:rtl/>
          <w:lang w:eastAsia="he-IL"/>
        </w:rPr>
      </w:pPr>
    </w:p>
    <w:p w14:paraId="5736284F" w14:textId="54BEFE7F" w:rsidR="0066774B" w:rsidRDefault="0066774B" w:rsidP="0066774B">
      <w:pPr>
        <w:rPr>
          <w:rtl/>
          <w:lang w:eastAsia="he-IL"/>
        </w:rPr>
      </w:pPr>
      <w:bookmarkStart w:id="1811" w:name="_ETM_Q1_3579394"/>
      <w:bookmarkStart w:id="1812" w:name="_ETM_Q1_3579416"/>
      <w:bookmarkEnd w:id="1811"/>
      <w:bookmarkEnd w:id="1812"/>
      <w:r>
        <w:rPr>
          <w:rFonts w:hint="cs"/>
          <w:rtl/>
          <w:lang w:eastAsia="he-IL"/>
        </w:rPr>
        <w:t xml:space="preserve">למה לא שמים </w:t>
      </w:r>
      <w:bookmarkStart w:id="1813" w:name="_ETM_Q1_3580578"/>
      <w:bookmarkEnd w:id="1813"/>
      <w:r>
        <w:rPr>
          <w:rFonts w:hint="cs"/>
          <w:rtl/>
          <w:lang w:eastAsia="he-IL"/>
        </w:rPr>
        <w:t xml:space="preserve">את מירון בבסיס? </w:t>
      </w:r>
    </w:p>
    <w:p w14:paraId="5B8DF7D6" w14:textId="77777777" w:rsidR="0066774B" w:rsidRDefault="0066774B" w:rsidP="0066774B">
      <w:pPr>
        <w:rPr>
          <w:rtl/>
          <w:lang w:eastAsia="he-IL"/>
        </w:rPr>
      </w:pPr>
      <w:bookmarkStart w:id="1814" w:name="_ETM_Q1_3582786"/>
      <w:bookmarkStart w:id="1815" w:name="_ETM_Q1_3582833"/>
      <w:bookmarkStart w:id="1816" w:name="_ETM_Q1_3583673"/>
      <w:bookmarkEnd w:id="1814"/>
      <w:bookmarkEnd w:id="1815"/>
      <w:bookmarkEnd w:id="1816"/>
    </w:p>
    <w:p w14:paraId="245E634E" w14:textId="59D7502D" w:rsidR="0066774B" w:rsidRDefault="0066774B" w:rsidP="0066774B">
      <w:pPr>
        <w:pStyle w:val="a4"/>
        <w:keepNext/>
        <w:rPr>
          <w:rtl/>
        </w:rPr>
      </w:pPr>
      <w:bookmarkStart w:id="1817" w:name="ET_speaker_6497_178"/>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817"/>
    </w:p>
    <w:p w14:paraId="3124540D" w14:textId="77777777" w:rsidR="0066774B" w:rsidRDefault="0066774B" w:rsidP="0066774B">
      <w:pPr>
        <w:pStyle w:val="KeepWithNext"/>
        <w:rPr>
          <w:rtl/>
          <w:lang w:eastAsia="he-IL"/>
        </w:rPr>
      </w:pPr>
    </w:p>
    <w:p w14:paraId="354BD660" w14:textId="5FB31A73" w:rsidR="0066774B" w:rsidRDefault="0066774B" w:rsidP="0066774B">
      <w:pPr>
        <w:rPr>
          <w:rtl/>
          <w:lang w:eastAsia="he-IL"/>
        </w:rPr>
      </w:pPr>
      <w:bookmarkStart w:id="1818" w:name="_ETM_Q1_3583925"/>
      <w:bookmarkStart w:id="1819" w:name="_ETM_Q1_3583947"/>
      <w:bookmarkEnd w:id="1818"/>
      <w:bookmarkEnd w:id="1819"/>
      <w:r>
        <w:rPr>
          <w:rFonts w:hint="cs"/>
          <w:rtl/>
          <w:lang w:eastAsia="he-IL"/>
        </w:rPr>
        <w:t xml:space="preserve">שאלה טובה. לא יודע. </w:t>
      </w:r>
    </w:p>
    <w:p w14:paraId="61FBC2F1" w14:textId="77777777" w:rsidR="0066774B" w:rsidRDefault="0066774B" w:rsidP="0066774B">
      <w:pPr>
        <w:rPr>
          <w:rtl/>
          <w:lang w:eastAsia="he-IL"/>
        </w:rPr>
      </w:pPr>
      <w:bookmarkStart w:id="1820" w:name="_ETM_Q1_3586138"/>
      <w:bookmarkStart w:id="1821" w:name="_ETM_Q1_3586190"/>
      <w:bookmarkEnd w:id="1820"/>
      <w:bookmarkEnd w:id="1821"/>
    </w:p>
    <w:p w14:paraId="4F856C2F" w14:textId="66A72EF6" w:rsidR="0066774B" w:rsidRDefault="0066774B" w:rsidP="0066774B">
      <w:pPr>
        <w:pStyle w:val="a4"/>
        <w:keepNext/>
        <w:rPr>
          <w:rtl/>
        </w:rPr>
      </w:pPr>
      <w:bookmarkStart w:id="1822" w:name="ET_speaker_5300_179"/>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822"/>
    </w:p>
    <w:p w14:paraId="4D319513" w14:textId="77777777" w:rsidR="0066774B" w:rsidRDefault="0066774B" w:rsidP="0066774B">
      <w:pPr>
        <w:pStyle w:val="KeepWithNext"/>
        <w:rPr>
          <w:rtl/>
          <w:lang w:eastAsia="he-IL"/>
        </w:rPr>
      </w:pPr>
    </w:p>
    <w:p w14:paraId="2800FD22" w14:textId="768BF07B" w:rsidR="0066774B" w:rsidRDefault="0066774B" w:rsidP="0066774B">
      <w:pPr>
        <w:rPr>
          <w:rtl/>
          <w:lang w:eastAsia="he-IL"/>
        </w:rPr>
      </w:pPr>
      <w:bookmarkStart w:id="1823" w:name="_ETM_Q1_3587744"/>
      <w:bookmarkStart w:id="1824" w:name="_ETM_Q1_3587769"/>
      <w:bookmarkEnd w:id="1823"/>
      <w:bookmarkEnd w:id="1824"/>
      <w:r>
        <w:rPr>
          <w:rFonts w:hint="cs"/>
          <w:rtl/>
          <w:lang w:eastAsia="he-IL"/>
        </w:rPr>
        <w:t>יש לי דה</w:t>
      </w:r>
      <w:bookmarkStart w:id="1825" w:name="_ETM_Q1_3589211"/>
      <w:bookmarkEnd w:id="1825"/>
      <w:r>
        <w:rPr>
          <w:rFonts w:hint="cs"/>
          <w:rtl/>
          <w:lang w:eastAsia="he-IL"/>
        </w:rPr>
        <w:t xml:space="preserve"> </w:t>
      </w:r>
      <w:proofErr w:type="spellStart"/>
      <w:r>
        <w:rPr>
          <w:rFonts w:hint="cs"/>
          <w:rtl/>
          <w:lang w:eastAsia="he-IL"/>
        </w:rPr>
        <w:t>ז'ה</w:t>
      </w:r>
      <w:proofErr w:type="spellEnd"/>
      <w:r>
        <w:rPr>
          <w:rFonts w:hint="cs"/>
          <w:rtl/>
          <w:lang w:eastAsia="he-IL"/>
        </w:rPr>
        <w:t xml:space="preserve"> וו כשאתה אומר</w:t>
      </w:r>
      <w:r w:rsidR="00F31334">
        <w:rPr>
          <w:rFonts w:hint="cs"/>
          <w:rtl/>
          <w:lang w:eastAsia="he-IL"/>
        </w:rPr>
        <w:t>:</w:t>
      </w:r>
      <w:r>
        <w:rPr>
          <w:rFonts w:hint="cs"/>
          <w:rtl/>
          <w:lang w:eastAsia="he-IL"/>
        </w:rPr>
        <w:t xml:space="preserve"> אין לי כסף, </w:t>
      </w:r>
      <w:bookmarkStart w:id="1826" w:name="_ETM_Q1_3590191"/>
      <w:bookmarkEnd w:id="1826"/>
      <w:r>
        <w:rPr>
          <w:rFonts w:hint="cs"/>
          <w:rtl/>
          <w:lang w:eastAsia="he-IL"/>
        </w:rPr>
        <w:t>אני צריך, צריך להעביר. למה זה קואליציוני?</w:t>
      </w:r>
      <w:r w:rsidR="005F24D4">
        <w:rPr>
          <w:rtl/>
          <w:lang w:eastAsia="he-IL"/>
        </w:rPr>
        <w:t xml:space="preserve"> </w:t>
      </w:r>
      <w:bookmarkStart w:id="1827" w:name="_ETM_Q1_3596287"/>
      <w:bookmarkEnd w:id="1827"/>
    </w:p>
    <w:p w14:paraId="2005BD24" w14:textId="77777777" w:rsidR="0066774B" w:rsidRDefault="0066774B" w:rsidP="0066774B">
      <w:pPr>
        <w:rPr>
          <w:rtl/>
          <w:lang w:eastAsia="he-IL"/>
        </w:rPr>
      </w:pPr>
      <w:bookmarkStart w:id="1828" w:name="_ETM_Q1_3596335"/>
      <w:bookmarkStart w:id="1829" w:name="_ETM_Q1_3598136"/>
      <w:bookmarkEnd w:id="1828"/>
      <w:bookmarkEnd w:id="1829"/>
    </w:p>
    <w:p w14:paraId="082929E7" w14:textId="3F1245D3" w:rsidR="0066774B" w:rsidRDefault="0066774B" w:rsidP="0066774B">
      <w:pPr>
        <w:pStyle w:val="a4"/>
        <w:keepNext/>
        <w:rPr>
          <w:rtl/>
        </w:rPr>
      </w:pPr>
      <w:bookmarkStart w:id="1830" w:name="ET_speaker_6497_180"/>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830"/>
    </w:p>
    <w:p w14:paraId="5C8B78ED" w14:textId="77777777" w:rsidR="0066774B" w:rsidRDefault="0066774B" w:rsidP="0066774B">
      <w:pPr>
        <w:pStyle w:val="KeepWithNext"/>
        <w:rPr>
          <w:rtl/>
          <w:lang w:eastAsia="he-IL"/>
        </w:rPr>
      </w:pPr>
    </w:p>
    <w:p w14:paraId="5763F369" w14:textId="71958DA6" w:rsidR="0066774B" w:rsidRDefault="0066774B" w:rsidP="0066774B">
      <w:pPr>
        <w:rPr>
          <w:rtl/>
          <w:lang w:eastAsia="he-IL"/>
        </w:rPr>
      </w:pPr>
      <w:bookmarkStart w:id="1831" w:name="_ETM_Q1_3598398"/>
      <w:bookmarkStart w:id="1832" w:name="_ETM_Q1_3598421"/>
      <w:bookmarkEnd w:id="1831"/>
      <w:bookmarkEnd w:id="1832"/>
      <w:r>
        <w:rPr>
          <w:rFonts w:hint="cs"/>
          <w:rtl/>
          <w:lang w:eastAsia="he-IL"/>
        </w:rPr>
        <w:t xml:space="preserve">את שואלת </w:t>
      </w:r>
      <w:bookmarkStart w:id="1833" w:name="_ETM_Q1_3595801"/>
      <w:bookmarkEnd w:id="1833"/>
      <w:r>
        <w:rPr>
          <w:rFonts w:hint="cs"/>
          <w:rtl/>
          <w:lang w:eastAsia="he-IL"/>
        </w:rPr>
        <w:t xml:space="preserve">טוב, אולי כאשר תשאלי את זה בוועדת הכספים ישנו </w:t>
      </w:r>
      <w:bookmarkStart w:id="1834" w:name="_ETM_Q1_3597672"/>
      <w:bookmarkEnd w:id="1834"/>
      <w:r>
        <w:rPr>
          <w:rFonts w:hint="cs"/>
          <w:rtl/>
          <w:lang w:eastAsia="he-IL"/>
        </w:rPr>
        <w:t xml:space="preserve">את ההתנהלות. </w:t>
      </w:r>
    </w:p>
    <w:p w14:paraId="4792306C" w14:textId="77777777" w:rsidR="0066774B" w:rsidRDefault="0066774B" w:rsidP="0066774B">
      <w:pPr>
        <w:rPr>
          <w:rtl/>
          <w:lang w:eastAsia="he-IL"/>
        </w:rPr>
      </w:pPr>
      <w:bookmarkStart w:id="1835" w:name="_ETM_Q1_3599377"/>
      <w:bookmarkStart w:id="1836" w:name="_ETM_Q1_3599424"/>
      <w:bookmarkStart w:id="1837" w:name="_ETM_Q1_3600127"/>
      <w:bookmarkEnd w:id="1835"/>
      <w:bookmarkEnd w:id="1836"/>
      <w:bookmarkEnd w:id="1837"/>
    </w:p>
    <w:p w14:paraId="31D66ED6" w14:textId="63A4D30D" w:rsidR="0066774B" w:rsidRDefault="0066774B" w:rsidP="0066774B">
      <w:pPr>
        <w:pStyle w:val="a4"/>
        <w:keepNext/>
        <w:rPr>
          <w:rtl/>
        </w:rPr>
      </w:pPr>
      <w:bookmarkStart w:id="1838" w:name="ET_speaker_5300_181"/>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838"/>
    </w:p>
    <w:p w14:paraId="6076F5E7" w14:textId="77777777" w:rsidR="0066774B" w:rsidRDefault="0066774B" w:rsidP="0066774B">
      <w:pPr>
        <w:pStyle w:val="KeepWithNext"/>
        <w:rPr>
          <w:rtl/>
          <w:lang w:eastAsia="he-IL"/>
        </w:rPr>
      </w:pPr>
    </w:p>
    <w:p w14:paraId="65EE72E4" w14:textId="49FD0BC6" w:rsidR="0066774B" w:rsidRDefault="0066774B" w:rsidP="0066774B">
      <w:pPr>
        <w:rPr>
          <w:rtl/>
          <w:lang w:eastAsia="he-IL"/>
        </w:rPr>
      </w:pPr>
      <w:bookmarkStart w:id="1839" w:name="_ETM_Q1_3600412"/>
      <w:bookmarkStart w:id="1840" w:name="_ETM_Q1_3600434"/>
      <w:bookmarkEnd w:id="1839"/>
      <w:bookmarkEnd w:id="1840"/>
      <w:r>
        <w:rPr>
          <w:rFonts w:hint="cs"/>
          <w:rtl/>
          <w:lang w:eastAsia="he-IL"/>
        </w:rPr>
        <w:t xml:space="preserve">אני לא בוועדת כספים, אני באופוזיציה. </w:t>
      </w:r>
    </w:p>
    <w:p w14:paraId="28CA8AD0" w14:textId="77777777" w:rsidR="0066774B" w:rsidRDefault="0066774B" w:rsidP="0066774B">
      <w:pPr>
        <w:rPr>
          <w:rtl/>
          <w:lang w:eastAsia="he-IL"/>
        </w:rPr>
      </w:pPr>
      <w:bookmarkStart w:id="1841" w:name="_ETM_Q1_3601054"/>
      <w:bookmarkStart w:id="1842" w:name="_ETM_Q1_3601104"/>
      <w:bookmarkStart w:id="1843" w:name="_ETM_Q1_3602957"/>
      <w:bookmarkEnd w:id="1841"/>
      <w:bookmarkEnd w:id="1842"/>
      <w:bookmarkEnd w:id="1843"/>
    </w:p>
    <w:p w14:paraId="04A9EFA9" w14:textId="28B5563A" w:rsidR="0066774B" w:rsidRDefault="0066774B" w:rsidP="0066774B">
      <w:pPr>
        <w:pStyle w:val="a4"/>
        <w:keepNext/>
        <w:rPr>
          <w:rtl/>
        </w:rPr>
      </w:pPr>
      <w:bookmarkStart w:id="1844" w:name="ET_speaker_6497_182"/>
      <w:r w:rsidRPr="0066774B">
        <w:rPr>
          <w:rStyle w:val="TagStyle"/>
          <w:rtl/>
        </w:rPr>
        <w:t xml:space="preserve"> &lt;&lt; דובר &gt;&gt; </w:t>
      </w:r>
      <w:r>
        <w:rPr>
          <w:rtl/>
        </w:rPr>
        <w:t>השר לירושלים ומסורת ישראל מאיר פרוש:</w:t>
      </w:r>
      <w:r w:rsidRPr="0066774B">
        <w:rPr>
          <w:rStyle w:val="TagStyle"/>
          <w:rtl/>
        </w:rPr>
        <w:t xml:space="preserve"> &lt;&lt; דובר &gt;&gt;</w:t>
      </w:r>
      <w:r w:rsidR="005F24D4">
        <w:rPr>
          <w:rtl/>
        </w:rPr>
        <w:t xml:space="preserve"> </w:t>
      </w:r>
      <w:bookmarkEnd w:id="1844"/>
    </w:p>
    <w:p w14:paraId="56128231" w14:textId="77777777" w:rsidR="0066774B" w:rsidRDefault="0066774B" w:rsidP="0066774B">
      <w:pPr>
        <w:pStyle w:val="KeepWithNext"/>
        <w:rPr>
          <w:rtl/>
          <w:lang w:eastAsia="he-IL"/>
        </w:rPr>
      </w:pPr>
    </w:p>
    <w:p w14:paraId="2D65C2B3" w14:textId="19E5C86A" w:rsidR="0066774B" w:rsidRDefault="0066774B" w:rsidP="0066774B">
      <w:pPr>
        <w:rPr>
          <w:rtl/>
          <w:lang w:eastAsia="he-IL"/>
        </w:rPr>
      </w:pPr>
      <w:bookmarkStart w:id="1845" w:name="_ETM_Q1_3603224"/>
      <w:bookmarkStart w:id="1846" w:name="_ETM_Q1_3603256"/>
      <w:bookmarkEnd w:id="1845"/>
      <w:bookmarkEnd w:id="1846"/>
      <w:r>
        <w:rPr>
          <w:rFonts w:hint="cs"/>
          <w:rtl/>
          <w:lang w:eastAsia="he-IL"/>
        </w:rPr>
        <w:t>את רכז</w:t>
      </w:r>
      <w:bookmarkStart w:id="1847" w:name="_ETM_Q1_3603959"/>
      <w:bookmarkEnd w:id="1847"/>
      <w:r>
        <w:rPr>
          <w:rFonts w:hint="cs"/>
          <w:rtl/>
          <w:lang w:eastAsia="he-IL"/>
        </w:rPr>
        <w:t xml:space="preserve">ת האופוזיציה. </w:t>
      </w:r>
    </w:p>
    <w:p w14:paraId="456C2E79" w14:textId="77777777" w:rsidR="0066774B" w:rsidRDefault="0066774B" w:rsidP="0066774B">
      <w:pPr>
        <w:rPr>
          <w:rtl/>
          <w:lang w:eastAsia="he-IL"/>
        </w:rPr>
      </w:pPr>
      <w:bookmarkStart w:id="1848" w:name="_ETM_Q1_3606693"/>
      <w:bookmarkStart w:id="1849" w:name="_ETM_Q1_3606740"/>
      <w:bookmarkStart w:id="1850" w:name="_ETM_Q1_3607677"/>
      <w:bookmarkEnd w:id="1848"/>
      <w:bookmarkEnd w:id="1849"/>
      <w:bookmarkEnd w:id="1850"/>
    </w:p>
    <w:p w14:paraId="3DCBD0DB" w14:textId="6D4BCADB" w:rsidR="0066774B" w:rsidRDefault="0066774B" w:rsidP="0066774B">
      <w:pPr>
        <w:pStyle w:val="a4"/>
        <w:keepNext/>
        <w:rPr>
          <w:rtl/>
        </w:rPr>
      </w:pPr>
      <w:bookmarkStart w:id="1851" w:name="ET_speaker_5300_183"/>
      <w:r w:rsidRPr="0066774B">
        <w:rPr>
          <w:rStyle w:val="TagStyle"/>
          <w:rtl/>
        </w:rPr>
        <w:t xml:space="preserve"> &lt;&lt; דובר &gt;&gt; </w:t>
      </w:r>
      <w:r>
        <w:rPr>
          <w:rtl/>
        </w:rPr>
        <w:t>מירב בן ארי (יש עתיד):</w:t>
      </w:r>
      <w:r w:rsidRPr="0066774B">
        <w:rPr>
          <w:rStyle w:val="TagStyle"/>
          <w:rtl/>
        </w:rPr>
        <w:t xml:space="preserve"> &lt;&lt; דובר &gt;&gt;</w:t>
      </w:r>
      <w:r w:rsidR="005F24D4">
        <w:rPr>
          <w:rtl/>
        </w:rPr>
        <w:t xml:space="preserve"> </w:t>
      </w:r>
      <w:bookmarkEnd w:id="1851"/>
    </w:p>
    <w:p w14:paraId="524FE4E4" w14:textId="77777777" w:rsidR="0066774B" w:rsidRDefault="0066774B" w:rsidP="0066774B">
      <w:pPr>
        <w:pStyle w:val="KeepWithNext"/>
        <w:rPr>
          <w:rtl/>
          <w:lang w:eastAsia="he-IL"/>
        </w:rPr>
      </w:pPr>
    </w:p>
    <w:p w14:paraId="2F79176E" w14:textId="116819F6" w:rsidR="0066774B" w:rsidRDefault="0066774B" w:rsidP="0066774B">
      <w:pPr>
        <w:rPr>
          <w:rtl/>
          <w:lang w:eastAsia="he-IL"/>
        </w:rPr>
      </w:pPr>
      <w:bookmarkStart w:id="1852" w:name="_ETM_Q1_3607957"/>
      <w:bookmarkStart w:id="1853" w:name="_ETM_Q1_3607984"/>
      <w:bookmarkEnd w:id="1852"/>
      <w:bookmarkEnd w:id="1853"/>
      <w:r>
        <w:rPr>
          <w:rFonts w:hint="cs"/>
          <w:rtl/>
          <w:lang w:eastAsia="he-IL"/>
        </w:rPr>
        <w:t xml:space="preserve">מירון, כהחלטה, צריך להיות בבסיס, לא יכול להיות </w:t>
      </w:r>
      <w:bookmarkStart w:id="1854" w:name="_ETM_Q1_3609344"/>
      <w:bookmarkEnd w:id="1854"/>
      <w:r>
        <w:rPr>
          <w:rFonts w:hint="cs"/>
          <w:rtl/>
          <w:lang w:eastAsia="he-IL"/>
        </w:rPr>
        <w:t xml:space="preserve">שכל שנה תתדפקו על הדלת פה לבקש את הכסף של </w:t>
      </w:r>
      <w:bookmarkStart w:id="1855" w:name="_ETM_Q1_3614138"/>
      <w:bookmarkEnd w:id="1855"/>
      <w:r>
        <w:rPr>
          <w:rFonts w:hint="cs"/>
          <w:rtl/>
          <w:lang w:eastAsia="he-IL"/>
        </w:rPr>
        <w:t xml:space="preserve">מירון. אגב, אני לא יודעת אם 30, אולי </w:t>
      </w:r>
      <w:bookmarkStart w:id="1856" w:name="_ETM_Q1_3616127"/>
      <w:bookmarkEnd w:id="1856"/>
      <w:r>
        <w:rPr>
          <w:rFonts w:hint="cs"/>
          <w:rtl/>
          <w:lang w:eastAsia="he-IL"/>
        </w:rPr>
        <w:t xml:space="preserve">חמש, אולי עשר, אני לא יודעת, אבל אם ועדת החקירה </w:t>
      </w:r>
      <w:bookmarkStart w:id="1857" w:name="_ETM_Q1_3621759"/>
      <w:bookmarkEnd w:id="1857"/>
      <w:r>
        <w:rPr>
          <w:rFonts w:hint="cs"/>
          <w:rtl/>
          <w:lang w:eastAsia="he-IL"/>
        </w:rPr>
        <w:t xml:space="preserve">הממלכתית קבעה שיש לנהל את מירון </w:t>
      </w:r>
      <w:r w:rsidR="00A4511C">
        <w:rPr>
          <w:rFonts w:hint="cs"/>
          <w:rtl/>
          <w:lang w:eastAsia="he-IL"/>
        </w:rPr>
        <w:t xml:space="preserve">בצורה מסוימת, דרוש </w:t>
      </w:r>
      <w:bookmarkStart w:id="1858" w:name="_ETM_Q1_3627130"/>
      <w:bookmarkEnd w:id="1858"/>
      <w:r w:rsidR="00A4511C">
        <w:rPr>
          <w:rFonts w:hint="cs"/>
          <w:rtl/>
          <w:lang w:eastAsia="he-IL"/>
        </w:rPr>
        <w:t xml:space="preserve">לזה תקציב, ראוי שהתקציב, כמה שיוחלט, יהיה בבסיס התקציב </w:t>
      </w:r>
      <w:bookmarkStart w:id="1859" w:name="_ETM_Q1_3630617"/>
      <w:bookmarkEnd w:id="1859"/>
      <w:r w:rsidR="00A4511C">
        <w:rPr>
          <w:rFonts w:hint="cs"/>
          <w:rtl/>
          <w:lang w:eastAsia="he-IL"/>
        </w:rPr>
        <w:t xml:space="preserve">ולא כל שנה יצטרכו להתדפק פה. </w:t>
      </w:r>
    </w:p>
    <w:p w14:paraId="0AC27919" w14:textId="77777777" w:rsidR="00A4511C" w:rsidRDefault="00A4511C" w:rsidP="0066774B">
      <w:pPr>
        <w:rPr>
          <w:rtl/>
          <w:lang w:eastAsia="he-IL"/>
        </w:rPr>
      </w:pPr>
      <w:bookmarkStart w:id="1860" w:name="_ETM_Q1_3636073"/>
      <w:bookmarkStart w:id="1861" w:name="_ETM_Q1_3636144"/>
      <w:bookmarkEnd w:id="1860"/>
      <w:bookmarkEnd w:id="1861"/>
    </w:p>
    <w:p w14:paraId="2E1C09FA" w14:textId="5A173E37" w:rsidR="00A4511C" w:rsidRDefault="00A4511C" w:rsidP="00A4511C">
      <w:pPr>
        <w:pStyle w:val="af6"/>
        <w:keepNext/>
        <w:rPr>
          <w:rtl/>
        </w:rPr>
      </w:pPr>
      <w:bookmarkStart w:id="1862" w:name="ET_yor_6342_184"/>
      <w:r w:rsidRPr="00A4511C">
        <w:rPr>
          <w:rStyle w:val="TagStyle"/>
          <w:rtl/>
        </w:rPr>
        <w:t xml:space="preserve"> &lt;&lt; יור &gt;&gt; </w:t>
      </w:r>
      <w:r>
        <w:rPr>
          <w:rtl/>
        </w:rPr>
        <w:t xml:space="preserve">היו"ר בועז </w:t>
      </w:r>
      <w:proofErr w:type="spellStart"/>
      <w:r>
        <w:rPr>
          <w:rtl/>
        </w:rPr>
        <w:t>ביסמוט</w:t>
      </w:r>
      <w:proofErr w:type="spellEnd"/>
      <w:r>
        <w:rPr>
          <w:rtl/>
        </w:rPr>
        <w:t>:</w:t>
      </w:r>
      <w:r w:rsidRPr="00A4511C">
        <w:rPr>
          <w:rStyle w:val="TagStyle"/>
          <w:rtl/>
        </w:rPr>
        <w:t xml:space="preserve"> &lt;&lt; יור &gt;&gt;</w:t>
      </w:r>
      <w:r w:rsidR="005F24D4">
        <w:rPr>
          <w:rtl/>
        </w:rPr>
        <w:t xml:space="preserve"> </w:t>
      </w:r>
      <w:bookmarkEnd w:id="1862"/>
    </w:p>
    <w:p w14:paraId="3FE77C37" w14:textId="77777777" w:rsidR="00A4511C" w:rsidRDefault="00A4511C" w:rsidP="00A4511C">
      <w:pPr>
        <w:pStyle w:val="KeepWithNext"/>
        <w:rPr>
          <w:rtl/>
          <w:lang w:eastAsia="he-IL"/>
        </w:rPr>
      </w:pPr>
    </w:p>
    <w:p w14:paraId="2795231B" w14:textId="3C340585" w:rsidR="00A4511C" w:rsidRDefault="00A4511C" w:rsidP="00A4511C">
      <w:pPr>
        <w:rPr>
          <w:rtl/>
          <w:lang w:eastAsia="he-IL"/>
        </w:rPr>
      </w:pPr>
      <w:bookmarkStart w:id="1863" w:name="_ETM_Q1_3637472"/>
      <w:bookmarkStart w:id="1864" w:name="_ETM_Q1_3637503"/>
      <w:bookmarkEnd w:id="1863"/>
      <w:bookmarkEnd w:id="1864"/>
      <w:r>
        <w:rPr>
          <w:rFonts w:hint="cs"/>
          <w:rtl/>
          <w:lang w:eastAsia="he-IL"/>
        </w:rPr>
        <w:t xml:space="preserve">נכון מאוד. הזכרת </w:t>
      </w:r>
      <w:bookmarkStart w:id="1865" w:name="_ETM_Q1_3638553"/>
      <w:bookmarkEnd w:id="1865"/>
      <w:r>
        <w:rPr>
          <w:rFonts w:hint="cs"/>
          <w:rtl/>
          <w:lang w:eastAsia="he-IL"/>
        </w:rPr>
        <w:t xml:space="preserve">שאת אופוזיציה, אבל קצת נוסטלגיה בוועדה הזאת, ימים אחרים. </w:t>
      </w:r>
    </w:p>
    <w:p w14:paraId="1921C8E4" w14:textId="77777777" w:rsidR="00A4511C" w:rsidRDefault="00A4511C" w:rsidP="00A4511C">
      <w:pPr>
        <w:rPr>
          <w:rtl/>
          <w:lang w:eastAsia="he-IL"/>
        </w:rPr>
      </w:pPr>
      <w:bookmarkStart w:id="1866" w:name="_ETM_Q1_3636418"/>
      <w:bookmarkStart w:id="1867" w:name="_ETM_Q1_3636473"/>
      <w:bookmarkStart w:id="1868" w:name="_ETM_Q1_3645702"/>
      <w:bookmarkEnd w:id="1866"/>
      <w:bookmarkEnd w:id="1867"/>
      <w:bookmarkEnd w:id="1868"/>
    </w:p>
    <w:p w14:paraId="56241A48" w14:textId="293505BF" w:rsidR="00A4511C" w:rsidRDefault="00A4511C" w:rsidP="00A4511C">
      <w:pPr>
        <w:pStyle w:val="a4"/>
        <w:keepNext/>
        <w:rPr>
          <w:rtl/>
        </w:rPr>
      </w:pPr>
      <w:bookmarkStart w:id="1869" w:name="ET_speaker_5300_185"/>
      <w:r w:rsidRPr="00A4511C">
        <w:rPr>
          <w:rStyle w:val="TagStyle"/>
          <w:rtl/>
        </w:rPr>
        <w:t xml:space="preserve"> &lt;&lt; דובר &gt;&gt; </w:t>
      </w:r>
      <w:r>
        <w:rPr>
          <w:rtl/>
        </w:rPr>
        <w:t>מירב בן ארי (יש עתיד):</w:t>
      </w:r>
      <w:r w:rsidRPr="00A4511C">
        <w:rPr>
          <w:rStyle w:val="TagStyle"/>
          <w:rtl/>
        </w:rPr>
        <w:t xml:space="preserve"> &lt;&lt; דובר &gt;&gt;</w:t>
      </w:r>
      <w:r w:rsidR="005F24D4">
        <w:rPr>
          <w:rtl/>
        </w:rPr>
        <w:t xml:space="preserve"> </w:t>
      </w:r>
      <w:bookmarkEnd w:id="1869"/>
    </w:p>
    <w:p w14:paraId="111CD3DD" w14:textId="77777777" w:rsidR="00A4511C" w:rsidRDefault="00A4511C" w:rsidP="00A4511C">
      <w:pPr>
        <w:pStyle w:val="KeepWithNext"/>
        <w:rPr>
          <w:rtl/>
          <w:lang w:eastAsia="he-IL"/>
        </w:rPr>
      </w:pPr>
    </w:p>
    <w:p w14:paraId="6DE9EF3D" w14:textId="3130E560" w:rsidR="00A4511C" w:rsidRDefault="00A4511C" w:rsidP="00A4511C">
      <w:pPr>
        <w:rPr>
          <w:rtl/>
          <w:lang w:eastAsia="he-IL"/>
        </w:rPr>
      </w:pPr>
      <w:bookmarkStart w:id="1870" w:name="_ETM_Q1_3646016"/>
      <w:bookmarkStart w:id="1871" w:name="_ETM_Q1_3646038"/>
      <w:bookmarkEnd w:id="1870"/>
      <w:bookmarkEnd w:id="1871"/>
      <w:r>
        <w:rPr>
          <w:rFonts w:hint="cs"/>
          <w:rtl/>
          <w:lang w:eastAsia="he-IL"/>
        </w:rPr>
        <w:t xml:space="preserve">ההר </w:t>
      </w:r>
      <w:bookmarkStart w:id="1872" w:name="_ETM_Q1_3646662"/>
      <w:bookmarkEnd w:id="1872"/>
      <w:r>
        <w:rPr>
          <w:rFonts w:hint="cs"/>
          <w:rtl/>
          <w:lang w:eastAsia="he-IL"/>
        </w:rPr>
        <w:t xml:space="preserve">הזה חשוב. </w:t>
      </w:r>
    </w:p>
    <w:p w14:paraId="124A806D" w14:textId="77777777" w:rsidR="00A4511C" w:rsidRDefault="00A4511C" w:rsidP="00A4511C">
      <w:pPr>
        <w:rPr>
          <w:rtl/>
          <w:lang w:eastAsia="he-IL"/>
        </w:rPr>
      </w:pPr>
      <w:bookmarkStart w:id="1873" w:name="_ETM_Q1_3647846"/>
      <w:bookmarkStart w:id="1874" w:name="_ETM_Q1_3647894"/>
      <w:bookmarkStart w:id="1875" w:name="_ETM_Q1_3646281"/>
      <w:bookmarkEnd w:id="1873"/>
      <w:bookmarkEnd w:id="1874"/>
      <w:bookmarkEnd w:id="1875"/>
    </w:p>
    <w:p w14:paraId="24040C24" w14:textId="549BA37C" w:rsidR="00A4511C" w:rsidRDefault="00A4511C" w:rsidP="00A4511C">
      <w:pPr>
        <w:pStyle w:val="af6"/>
        <w:keepNext/>
        <w:rPr>
          <w:rtl/>
        </w:rPr>
      </w:pPr>
      <w:bookmarkStart w:id="1876" w:name="ET_yor_6342_186"/>
      <w:r w:rsidRPr="00A4511C">
        <w:rPr>
          <w:rStyle w:val="TagStyle"/>
          <w:rtl/>
        </w:rPr>
        <w:t xml:space="preserve"> &lt;&lt; יור &gt;&gt; </w:t>
      </w:r>
      <w:r>
        <w:rPr>
          <w:rtl/>
        </w:rPr>
        <w:t xml:space="preserve">היו"ר בועז </w:t>
      </w:r>
      <w:proofErr w:type="spellStart"/>
      <w:r>
        <w:rPr>
          <w:rtl/>
        </w:rPr>
        <w:t>ביסמוט</w:t>
      </w:r>
      <w:proofErr w:type="spellEnd"/>
      <w:r>
        <w:rPr>
          <w:rtl/>
        </w:rPr>
        <w:t>:</w:t>
      </w:r>
      <w:r w:rsidRPr="00A4511C">
        <w:rPr>
          <w:rStyle w:val="TagStyle"/>
          <w:rtl/>
        </w:rPr>
        <w:t xml:space="preserve"> &lt;&lt; יור &gt;&gt;</w:t>
      </w:r>
      <w:r w:rsidR="005F24D4">
        <w:rPr>
          <w:rtl/>
        </w:rPr>
        <w:t xml:space="preserve"> </w:t>
      </w:r>
      <w:bookmarkEnd w:id="1876"/>
    </w:p>
    <w:p w14:paraId="5937A418" w14:textId="77777777" w:rsidR="00A4511C" w:rsidRDefault="00A4511C" w:rsidP="00A4511C">
      <w:pPr>
        <w:pStyle w:val="KeepWithNext"/>
        <w:rPr>
          <w:rtl/>
          <w:lang w:eastAsia="he-IL"/>
        </w:rPr>
      </w:pPr>
    </w:p>
    <w:p w14:paraId="5DA04F8F" w14:textId="46E5F5C0" w:rsidR="00A4511C" w:rsidRDefault="00A4511C" w:rsidP="00A4511C">
      <w:pPr>
        <w:rPr>
          <w:rtl/>
          <w:lang w:eastAsia="he-IL"/>
        </w:rPr>
      </w:pPr>
      <w:bookmarkStart w:id="1877" w:name="_ETM_Q1_3646557"/>
      <w:bookmarkStart w:id="1878" w:name="_ETM_Q1_3646584"/>
      <w:bookmarkEnd w:id="1877"/>
      <w:bookmarkEnd w:id="1878"/>
      <w:r>
        <w:rPr>
          <w:rFonts w:hint="cs"/>
          <w:rtl/>
          <w:lang w:eastAsia="he-IL"/>
        </w:rPr>
        <w:t xml:space="preserve">באמת צריכים לפתור את העניין הזה. משרד האוצר </w:t>
      </w:r>
      <w:bookmarkStart w:id="1879" w:name="_ETM_Q1_3647948"/>
      <w:bookmarkEnd w:id="1879"/>
      <w:r>
        <w:rPr>
          <w:rFonts w:hint="cs"/>
          <w:rtl/>
          <w:lang w:eastAsia="he-IL"/>
        </w:rPr>
        <w:t xml:space="preserve">מחויב באמת לפתור את העניין וגם בישיבת שרים. </w:t>
      </w:r>
    </w:p>
    <w:p w14:paraId="6386C44D" w14:textId="77777777" w:rsidR="00A4511C" w:rsidRDefault="00A4511C" w:rsidP="00A4511C">
      <w:pPr>
        <w:rPr>
          <w:rtl/>
          <w:lang w:eastAsia="he-IL"/>
        </w:rPr>
      </w:pPr>
      <w:bookmarkStart w:id="1880" w:name="_ETM_Q1_3654731"/>
      <w:bookmarkStart w:id="1881" w:name="_ETM_Q1_3654767"/>
      <w:bookmarkEnd w:id="1880"/>
      <w:bookmarkEnd w:id="1881"/>
    </w:p>
    <w:p w14:paraId="723ACCDA" w14:textId="4B8F14DF" w:rsidR="00A4511C" w:rsidRDefault="00A4511C" w:rsidP="00A4511C">
      <w:pPr>
        <w:rPr>
          <w:rtl/>
          <w:lang w:eastAsia="he-IL"/>
        </w:rPr>
      </w:pPr>
      <w:bookmarkStart w:id="1882" w:name="_ETM_Q1_3654891"/>
      <w:bookmarkStart w:id="1883" w:name="_ETM_Q1_3654943"/>
      <w:bookmarkEnd w:id="1882"/>
      <w:bookmarkEnd w:id="1883"/>
      <w:r>
        <w:rPr>
          <w:rFonts w:hint="cs"/>
          <w:rtl/>
          <w:lang w:eastAsia="he-IL"/>
        </w:rPr>
        <w:t xml:space="preserve">ברשותכם, אנחנו </w:t>
      </w:r>
      <w:bookmarkStart w:id="1884" w:name="_ETM_Q1_3656659"/>
      <w:bookmarkEnd w:id="1884"/>
      <w:r>
        <w:rPr>
          <w:rFonts w:hint="cs"/>
          <w:rtl/>
          <w:lang w:eastAsia="he-IL"/>
        </w:rPr>
        <w:t xml:space="preserve">כבר שעה בדיון הזה, אני רוצה לחזור </w:t>
      </w:r>
      <w:bookmarkStart w:id="1885" w:name="_ETM_Q1_3660579"/>
      <w:bookmarkEnd w:id="1885"/>
      <w:r>
        <w:rPr>
          <w:rFonts w:hint="cs"/>
          <w:rtl/>
          <w:lang w:eastAsia="he-IL"/>
        </w:rPr>
        <w:t xml:space="preserve">להקראה של החוק כי צריך להתקדם. הגענו לסעיף 7. </w:t>
      </w:r>
      <w:bookmarkStart w:id="1886" w:name="_ETM_Q1_3677846"/>
      <w:bookmarkStart w:id="1887" w:name="_ETM_Q1_3678101"/>
      <w:bookmarkEnd w:id="1886"/>
      <w:bookmarkEnd w:id="1887"/>
    </w:p>
    <w:p w14:paraId="36E1A725" w14:textId="77777777" w:rsidR="00A4511C" w:rsidRDefault="00A4511C" w:rsidP="00A4511C">
      <w:pPr>
        <w:rPr>
          <w:rtl/>
          <w:lang w:eastAsia="he-IL"/>
        </w:rPr>
      </w:pPr>
      <w:bookmarkStart w:id="1888" w:name="_ETM_Q1_3678152"/>
      <w:bookmarkStart w:id="1889" w:name="_ETM_Q1_3681279"/>
      <w:bookmarkStart w:id="1890" w:name="_ETM_Q1_3681330"/>
      <w:bookmarkEnd w:id="1888"/>
      <w:bookmarkEnd w:id="1889"/>
      <w:bookmarkEnd w:id="1890"/>
    </w:p>
    <w:p w14:paraId="7013DBAD" w14:textId="1F02E831" w:rsidR="00A4511C" w:rsidRDefault="00A4511C" w:rsidP="00A4511C">
      <w:pPr>
        <w:pStyle w:val="a4"/>
        <w:keepNext/>
        <w:rPr>
          <w:rtl/>
        </w:rPr>
      </w:pPr>
      <w:bookmarkStart w:id="1891" w:name="ET_speaker_עדן_בן_ארוש_189"/>
      <w:r w:rsidRPr="00A4511C">
        <w:rPr>
          <w:rStyle w:val="TagStyle"/>
          <w:rtl/>
        </w:rPr>
        <w:t xml:space="preserve"> &lt;&lt; דובר &gt;&gt; </w:t>
      </w:r>
      <w:r>
        <w:rPr>
          <w:rtl/>
        </w:rPr>
        <w:t>עדן בן ארוש:</w:t>
      </w:r>
      <w:r w:rsidRPr="00A4511C">
        <w:rPr>
          <w:rStyle w:val="TagStyle"/>
          <w:rtl/>
        </w:rPr>
        <w:t xml:space="preserve"> &lt;&lt; דובר &gt;&gt;</w:t>
      </w:r>
      <w:r w:rsidR="005F24D4">
        <w:rPr>
          <w:rtl/>
        </w:rPr>
        <w:t xml:space="preserve"> </w:t>
      </w:r>
      <w:bookmarkEnd w:id="1891"/>
    </w:p>
    <w:p w14:paraId="5C8318C2" w14:textId="77777777" w:rsidR="00A4511C" w:rsidRDefault="00A4511C" w:rsidP="00A4511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4511C" w:rsidRPr="005B61E8" w14:paraId="34DCE187" w14:textId="77777777" w:rsidTr="00F31334">
        <w:trPr>
          <w:cantSplit/>
        </w:trPr>
        <w:tc>
          <w:tcPr>
            <w:tcW w:w="1565" w:type="dxa"/>
          </w:tcPr>
          <w:p w14:paraId="06D3ADF8" w14:textId="086230DC" w:rsidR="00A4511C" w:rsidRDefault="00A4511C" w:rsidP="00F408B7">
            <w:pPr>
              <w:pStyle w:val="TableSideHeading"/>
              <w:spacing w:line="240" w:lineRule="auto"/>
              <w:jc w:val="both"/>
              <w:rPr>
                <w:sz w:val="24"/>
                <w:szCs w:val="24"/>
                <w:rtl/>
              </w:rPr>
            </w:pPr>
            <w:r>
              <w:rPr>
                <w:rFonts w:hint="cs"/>
                <w:sz w:val="24"/>
                <w:szCs w:val="24"/>
                <w:rtl/>
              </w:rPr>
              <w:t>הסדרים מיוחדים בעת קיומן של הוראות לעניין מירון או הוראות הג"א</w:t>
            </w:r>
          </w:p>
        </w:tc>
        <w:tc>
          <w:tcPr>
            <w:tcW w:w="709" w:type="dxa"/>
          </w:tcPr>
          <w:p w14:paraId="01C5BC0B" w14:textId="24049095" w:rsidR="00A4511C" w:rsidRDefault="00A4511C" w:rsidP="00F408B7">
            <w:pPr>
              <w:pStyle w:val="TableText"/>
              <w:spacing w:line="240" w:lineRule="auto"/>
              <w:jc w:val="both"/>
              <w:rPr>
                <w:sz w:val="24"/>
                <w:szCs w:val="24"/>
                <w:rtl/>
              </w:rPr>
            </w:pPr>
            <w:r>
              <w:rPr>
                <w:rFonts w:hint="cs"/>
                <w:sz w:val="24"/>
                <w:szCs w:val="24"/>
                <w:rtl/>
              </w:rPr>
              <w:t>7.</w:t>
            </w:r>
          </w:p>
        </w:tc>
        <w:tc>
          <w:tcPr>
            <w:tcW w:w="5528" w:type="dxa"/>
          </w:tcPr>
          <w:p w14:paraId="19CBA746" w14:textId="3BF0831E" w:rsidR="00A4511C" w:rsidRDefault="00A4511C" w:rsidP="00A4511C">
            <w:pPr>
              <w:pStyle w:val="TableBlock"/>
              <w:numPr>
                <w:ilvl w:val="0"/>
                <w:numId w:val="3"/>
              </w:numPr>
              <w:spacing w:line="240" w:lineRule="auto"/>
              <w:ind w:left="357" w:hanging="357"/>
              <w:rPr>
                <w:sz w:val="24"/>
                <w:szCs w:val="24"/>
                <w:rtl/>
              </w:rPr>
            </w:pPr>
            <w:r>
              <w:rPr>
                <w:rFonts w:hint="cs"/>
                <w:sz w:val="24"/>
                <w:szCs w:val="24"/>
                <w:rtl/>
              </w:rPr>
              <w:t xml:space="preserve">בשעת התקפה או בעת מצב מיוחד בעורף, אם נוכח ראש הג"א כי לצורך מניעת סכנה לחיי אדם יש צורך בכך, רשאי הוא לקבוע הוראות בנוגע לסגירת שטחים במתחם מירון וכן לקבוע הוראות המגבילות את המספר המרבי של השוהים במתחם מירון ובכל אחד מן המתחמים בזמן ההילולה (בסעיף זה </w:t>
            </w:r>
            <w:r>
              <w:rPr>
                <w:sz w:val="24"/>
                <w:szCs w:val="24"/>
                <w:rtl/>
              </w:rPr>
              <w:t>–</w:t>
            </w:r>
            <w:r>
              <w:rPr>
                <w:rFonts w:hint="cs"/>
                <w:sz w:val="24"/>
                <w:szCs w:val="24"/>
                <w:rtl/>
              </w:rPr>
              <w:t xml:space="preserve"> הוראות לעניין מירון).</w:t>
            </w:r>
          </w:p>
        </w:tc>
      </w:tr>
      <w:tr w:rsidR="00A4511C" w:rsidRPr="005B61E8" w14:paraId="0D97A4A5" w14:textId="77777777" w:rsidTr="00F31334">
        <w:trPr>
          <w:cantSplit/>
        </w:trPr>
        <w:tc>
          <w:tcPr>
            <w:tcW w:w="1565" w:type="dxa"/>
          </w:tcPr>
          <w:p w14:paraId="6A44792A" w14:textId="77777777" w:rsidR="00A4511C" w:rsidRDefault="00A4511C" w:rsidP="00F408B7">
            <w:pPr>
              <w:pStyle w:val="TableSideHeading"/>
              <w:spacing w:line="240" w:lineRule="auto"/>
              <w:jc w:val="both"/>
              <w:rPr>
                <w:sz w:val="24"/>
                <w:szCs w:val="24"/>
                <w:rtl/>
              </w:rPr>
            </w:pPr>
          </w:p>
        </w:tc>
        <w:tc>
          <w:tcPr>
            <w:tcW w:w="709" w:type="dxa"/>
          </w:tcPr>
          <w:p w14:paraId="5FE93778" w14:textId="77777777" w:rsidR="00A4511C" w:rsidRDefault="00A4511C" w:rsidP="00F408B7">
            <w:pPr>
              <w:pStyle w:val="TableText"/>
              <w:spacing w:line="240" w:lineRule="auto"/>
              <w:jc w:val="both"/>
              <w:rPr>
                <w:sz w:val="24"/>
                <w:szCs w:val="24"/>
                <w:rtl/>
              </w:rPr>
            </w:pPr>
          </w:p>
        </w:tc>
        <w:tc>
          <w:tcPr>
            <w:tcW w:w="5528" w:type="dxa"/>
          </w:tcPr>
          <w:p w14:paraId="1101D010" w14:textId="0295C5C1" w:rsidR="00A4511C" w:rsidRDefault="00A4511C" w:rsidP="00A4511C">
            <w:pPr>
              <w:pStyle w:val="TableBlock"/>
              <w:numPr>
                <w:ilvl w:val="0"/>
                <w:numId w:val="3"/>
              </w:numPr>
              <w:spacing w:line="240" w:lineRule="auto"/>
              <w:ind w:left="357" w:hanging="357"/>
              <w:rPr>
                <w:sz w:val="24"/>
                <w:szCs w:val="24"/>
                <w:rtl/>
              </w:rPr>
            </w:pPr>
            <w:r>
              <w:rPr>
                <w:rFonts w:hint="cs"/>
                <w:sz w:val="24"/>
                <w:szCs w:val="24"/>
                <w:rtl/>
              </w:rPr>
              <w:t xml:space="preserve">קבע ראש הג"א הוראות לעניין מירון או ניתנו הוראות הג"א </w:t>
            </w:r>
            <w:r>
              <w:rPr>
                <w:sz w:val="24"/>
                <w:szCs w:val="24"/>
                <w:rtl/>
              </w:rPr>
              <w:t>–</w:t>
            </w:r>
            <w:r>
              <w:rPr>
                <w:rFonts w:hint="cs"/>
                <w:sz w:val="24"/>
                <w:szCs w:val="24"/>
                <w:rtl/>
              </w:rPr>
              <w:t xml:space="preserve"> </w:t>
            </w:r>
          </w:p>
        </w:tc>
      </w:tr>
      <w:tr w:rsidR="00A4511C" w:rsidRPr="005B61E8" w14:paraId="0383D7DD" w14:textId="77777777" w:rsidTr="00F31334">
        <w:trPr>
          <w:cantSplit/>
        </w:trPr>
        <w:tc>
          <w:tcPr>
            <w:tcW w:w="1565" w:type="dxa"/>
          </w:tcPr>
          <w:p w14:paraId="0ED6DA61" w14:textId="77777777" w:rsidR="00A4511C" w:rsidRDefault="00A4511C" w:rsidP="00F408B7">
            <w:pPr>
              <w:pStyle w:val="TableSideHeading"/>
              <w:spacing w:line="240" w:lineRule="auto"/>
              <w:jc w:val="both"/>
              <w:rPr>
                <w:sz w:val="24"/>
                <w:szCs w:val="24"/>
                <w:rtl/>
              </w:rPr>
            </w:pPr>
          </w:p>
        </w:tc>
        <w:tc>
          <w:tcPr>
            <w:tcW w:w="709" w:type="dxa"/>
          </w:tcPr>
          <w:p w14:paraId="638476BB" w14:textId="77777777" w:rsidR="00A4511C" w:rsidRDefault="00A4511C" w:rsidP="00F408B7">
            <w:pPr>
              <w:pStyle w:val="TableText"/>
              <w:spacing w:line="240" w:lineRule="auto"/>
              <w:jc w:val="both"/>
              <w:rPr>
                <w:sz w:val="24"/>
                <w:szCs w:val="24"/>
                <w:rtl/>
              </w:rPr>
            </w:pPr>
          </w:p>
        </w:tc>
        <w:tc>
          <w:tcPr>
            <w:tcW w:w="5528" w:type="dxa"/>
          </w:tcPr>
          <w:p w14:paraId="6BCBC650" w14:textId="064ED069" w:rsidR="00A4511C" w:rsidRDefault="005F24D4" w:rsidP="00A4511C">
            <w:pPr>
              <w:pStyle w:val="TableBlock"/>
              <w:numPr>
                <w:ilvl w:val="0"/>
                <w:numId w:val="4"/>
              </w:numPr>
              <w:spacing w:line="240" w:lineRule="auto"/>
              <w:rPr>
                <w:sz w:val="24"/>
                <w:szCs w:val="24"/>
                <w:rtl/>
              </w:rPr>
            </w:pPr>
            <w:r>
              <w:rPr>
                <w:rFonts w:hint="cs"/>
                <w:sz w:val="24"/>
                <w:szCs w:val="24"/>
                <w:rtl/>
              </w:rPr>
              <w:t xml:space="preserve"> </w:t>
            </w:r>
            <w:r w:rsidR="00A4511C">
              <w:rPr>
                <w:rFonts w:hint="cs"/>
                <w:sz w:val="24"/>
                <w:szCs w:val="24"/>
                <w:rtl/>
              </w:rPr>
              <w:t xml:space="preserve">על אף הוראות סעיפים 5 ו-6, השר </w:t>
            </w:r>
            <w:r w:rsidR="00285987">
              <w:rPr>
                <w:rFonts w:hint="cs"/>
                <w:sz w:val="24"/>
                <w:szCs w:val="24"/>
                <w:rtl/>
              </w:rPr>
              <w:t>לא</w:t>
            </w:r>
            <w:r w:rsidR="00A4511C">
              <w:rPr>
                <w:rFonts w:hint="cs"/>
                <w:sz w:val="24"/>
                <w:szCs w:val="24"/>
                <w:rtl/>
              </w:rPr>
              <w:t xml:space="preserve"> ייתן היתר לקיום אירוע ההדלקה המרכזי, כאמור בסעיף 5, או לאירוע נוסף, כאמור בסעיף 6, אלא בכפוף להוראות לעניין מירון או להוראות הג"א ובהתאם למתווה שאושר על ידי משטרת ישראל; נתן השר היתר כאמור טרם ניתנו הוראות לעניין מירון או טרם ניתנו הוראות הג"א, ישנה השר את ההיתר או יבטלו, כדי להתאימו לתנאי ההוראות לעניין מירון או הוראות הג"א, לפי העניין, והמתווה האמור; הממונה על ההילולה יודיע על ביטול ההיתר או שינוייו לבעלי היתרים;</w:t>
            </w:r>
          </w:p>
        </w:tc>
      </w:tr>
      <w:tr w:rsidR="00A4511C" w:rsidRPr="005B61E8" w14:paraId="51C27DCC" w14:textId="77777777" w:rsidTr="00F31334">
        <w:trPr>
          <w:cantSplit/>
        </w:trPr>
        <w:tc>
          <w:tcPr>
            <w:tcW w:w="1565" w:type="dxa"/>
          </w:tcPr>
          <w:p w14:paraId="29E9B490" w14:textId="77777777" w:rsidR="00A4511C" w:rsidRDefault="00A4511C" w:rsidP="00F408B7">
            <w:pPr>
              <w:pStyle w:val="TableSideHeading"/>
              <w:spacing w:line="240" w:lineRule="auto"/>
              <w:jc w:val="both"/>
              <w:rPr>
                <w:sz w:val="24"/>
                <w:szCs w:val="24"/>
                <w:rtl/>
              </w:rPr>
            </w:pPr>
          </w:p>
        </w:tc>
        <w:tc>
          <w:tcPr>
            <w:tcW w:w="709" w:type="dxa"/>
          </w:tcPr>
          <w:p w14:paraId="05C0BE13" w14:textId="77777777" w:rsidR="00A4511C" w:rsidRDefault="00A4511C" w:rsidP="00F408B7">
            <w:pPr>
              <w:pStyle w:val="TableText"/>
              <w:spacing w:line="240" w:lineRule="auto"/>
              <w:jc w:val="both"/>
              <w:rPr>
                <w:sz w:val="24"/>
                <w:szCs w:val="24"/>
                <w:rtl/>
              </w:rPr>
            </w:pPr>
          </w:p>
        </w:tc>
        <w:tc>
          <w:tcPr>
            <w:tcW w:w="5528" w:type="dxa"/>
          </w:tcPr>
          <w:p w14:paraId="4E489680" w14:textId="57D330E5" w:rsidR="00A4511C" w:rsidRDefault="005F24D4" w:rsidP="00A4511C">
            <w:pPr>
              <w:pStyle w:val="TableBlock"/>
              <w:numPr>
                <w:ilvl w:val="0"/>
                <w:numId w:val="4"/>
              </w:numPr>
              <w:spacing w:line="240" w:lineRule="auto"/>
              <w:rPr>
                <w:sz w:val="24"/>
                <w:szCs w:val="24"/>
                <w:rtl/>
              </w:rPr>
            </w:pPr>
            <w:r>
              <w:rPr>
                <w:rFonts w:hint="cs"/>
                <w:sz w:val="24"/>
                <w:szCs w:val="24"/>
                <w:rtl/>
              </w:rPr>
              <w:t xml:space="preserve"> </w:t>
            </w:r>
            <w:r w:rsidR="00A4511C">
              <w:rPr>
                <w:rFonts w:hint="cs"/>
                <w:sz w:val="24"/>
                <w:szCs w:val="24"/>
                <w:rtl/>
              </w:rPr>
              <w:t>אם בשל ההוראות כאמור לא ניתן לקיים את ההוראות לפי סעיף 2(ד) לא יחולו הוראות סעיפים 2(ד)</w:t>
            </w:r>
            <w:r>
              <w:rPr>
                <w:rFonts w:hint="cs"/>
                <w:sz w:val="24"/>
                <w:szCs w:val="24"/>
                <w:rtl/>
              </w:rPr>
              <w:t xml:space="preserve"> </w:t>
            </w:r>
            <w:r w:rsidR="00A4511C">
              <w:rPr>
                <w:rFonts w:hint="cs"/>
                <w:sz w:val="24"/>
                <w:szCs w:val="24"/>
                <w:rtl/>
              </w:rPr>
              <w:t>ו-3 ויחולו הוראות אלה:</w:t>
            </w:r>
          </w:p>
        </w:tc>
      </w:tr>
      <w:tr w:rsidR="00A4511C" w:rsidRPr="005B61E8" w14:paraId="7F8354CC" w14:textId="77777777" w:rsidTr="00F31334">
        <w:trPr>
          <w:cantSplit/>
        </w:trPr>
        <w:tc>
          <w:tcPr>
            <w:tcW w:w="1565" w:type="dxa"/>
          </w:tcPr>
          <w:p w14:paraId="37566EA6" w14:textId="77777777" w:rsidR="00A4511C" w:rsidRDefault="00A4511C" w:rsidP="00F408B7">
            <w:pPr>
              <w:pStyle w:val="TableSideHeading"/>
              <w:spacing w:line="240" w:lineRule="auto"/>
              <w:jc w:val="both"/>
              <w:rPr>
                <w:sz w:val="24"/>
                <w:szCs w:val="24"/>
                <w:rtl/>
              </w:rPr>
            </w:pPr>
          </w:p>
        </w:tc>
        <w:tc>
          <w:tcPr>
            <w:tcW w:w="709" w:type="dxa"/>
          </w:tcPr>
          <w:p w14:paraId="09DFB458" w14:textId="77777777" w:rsidR="00A4511C" w:rsidRDefault="00A4511C" w:rsidP="00F408B7">
            <w:pPr>
              <w:pStyle w:val="TableText"/>
              <w:spacing w:line="240" w:lineRule="auto"/>
              <w:jc w:val="both"/>
              <w:rPr>
                <w:sz w:val="24"/>
                <w:szCs w:val="24"/>
                <w:rtl/>
              </w:rPr>
            </w:pPr>
          </w:p>
        </w:tc>
        <w:tc>
          <w:tcPr>
            <w:tcW w:w="5528" w:type="dxa"/>
          </w:tcPr>
          <w:p w14:paraId="661645DE" w14:textId="53CF3CA7" w:rsidR="00A4511C" w:rsidRDefault="00A4511C" w:rsidP="00A4511C">
            <w:pPr>
              <w:pStyle w:val="TableBlock"/>
              <w:numPr>
                <w:ilvl w:val="0"/>
                <w:numId w:val="5"/>
              </w:numPr>
              <w:spacing w:line="240" w:lineRule="auto"/>
              <w:rPr>
                <w:sz w:val="24"/>
                <w:szCs w:val="24"/>
                <w:rtl/>
              </w:rPr>
            </w:pPr>
            <w:r>
              <w:rPr>
                <w:rFonts w:hint="cs"/>
                <w:sz w:val="24"/>
                <w:szCs w:val="24"/>
                <w:rtl/>
              </w:rPr>
              <w:t>ההיתרים לפי סעיף 3 בטלים והממונה על ההילולה יודיע על כך לבעלי ההיתרים;</w:t>
            </w:r>
          </w:p>
        </w:tc>
      </w:tr>
      <w:tr w:rsidR="00A4511C" w:rsidRPr="005B61E8" w14:paraId="2D7254F1" w14:textId="77777777" w:rsidTr="00F31334">
        <w:trPr>
          <w:cantSplit/>
        </w:trPr>
        <w:tc>
          <w:tcPr>
            <w:tcW w:w="1565" w:type="dxa"/>
          </w:tcPr>
          <w:p w14:paraId="0F3E944D" w14:textId="77777777" w:rsidR="00A4511C" w:rsidRDefault="00A4511C" w:rsidP="00F408B7">
            <w:pPr>
              <w:pStyle w:val="TableSideHeading"/>
              <w:spacing w:line="240" w:lineRule="auto"/>
              <w:jc w:val="both"/>
              <w:rPr>
                <w:sz w:val="24"/>
                <w:szCs w:val="24"/>
                <w:rtl/>
              </w:rPr>
            </w:pPr>
          </w:p>
        </w:tc>
        <w:tc>
          <w:tcPr>
            <w:tcW w:w="709" w:type="dxa"/>
          </w:tcPr>
          <w:p w14:paraId="6ECBF96E" w14:textId="77777777" w:rsidR="00A4511C" w:rsidRDefault="00A4511C" w:rsidP="00F408B7">
            <w:pPr>
              <w:pStyle w:val="TableText"/>
              <w:spacing w:line="240" w:lineRule="auto"/>
              <w:jc w:val="both"/>
              <w:rPr>
                <w:sz w:val="24"/>
                <w:szCs w:val="24"/>
                <w:rtl/>
              </w:rPr>
            </w:pPr>
          </w:p>
        </w:tc>
        <w:tc>
          <w:tcPr>
            <w:tcW w:w="5528" w:type="dxa"/>
          </w:tcPr>
          <w:p w14:paraId="222CD84A" w14:textId="39FDB001" w:rsidR="00A4511C" w:rsidRDefault="00A4511C" w:rsidP="00A4511C">
            <w:pPr>
              <w:pStyle w:val="TableBlock"/>
              <w:numPr>
                <w:ilvl w:val="0"/>
                <w:numId w:val="5"/>
              </w:numPr>
              <w:spacing w:line="240" w:lineRule="auto"/>
              <w:rPr>
                <w:sz w:val="24"/>
                <w:szCs w:val="24"/>
                <w:rtl/>
              </w:rPr>
            </w:pPr>
            <w:r>
              <w:rPr>
                <w:rFonts w:hint="cs"/>
                <w:sz w:val="24"/>
                <w:szCs w:val="24"/>
                <w:rtl/>
              </w:rPr>
              <w:t>לא יחול הצו לפי סעיף 2(ד);</w:t>
            </w:r>
          </w:p>
        </w:tc>
      </w:tr>
      <w:tr w:rsidR="00A4511C" w:rsidRPr="005B61E8" w14:paraId="25052A2B" w14:textId="77777777" w:rsidTr="00F31334">
        <w:trPr>
          <w:cantSplit/>
        </w:trPr>
        <w:tc>
          <w:tcPr>
            <w:tcW w:w="1565" w:type="dxa"/>
          </w:tcPr>
          <w:p w14:paraId="02FB7BA5" w14:textId="77777777" w:rsidR="00A4511C" w:rsidRDefault="00A4511C" w:rsidP="00F408B7">
            <w:pPr>
              <w:pStyle w:val="TableSideHeading"/>
              <w:spacing w:line="240" w:lineRule="auto"/>
              <w:jc w:val="both"/>
              <w:rPr>
                <w:sz w:val="24"/>
                <w:szCs w:val="24"/>
                <w:rtl/>
              </w:rPr>
            </w:pPr>
          </w:p>
        </w:tc>
        <w:tc>
          <w:tcPr>
            <w:tcW w:w="709" w:type="dxa"/>
          </w:tcPr>
          <w:p w14:paraId="04C3181D" w14:textId="77777777" w:rsidR="00A4511C" w:rsidRDefault="00A4511C" w:rsidP="00F408B7">
            <w:pPr>
              <w:pStyle w:val="TableText"/>
              <w:spacing w:line="240" w:lineRule="auto"/>
              <w:jc w:val="both"/>
              <w:rPr>
                <w:sz w:val="24"/>
                <w:szCs w:val="24"/>
                <w:rtl/>
              </w:rPr>
            </w:pPr>
          </w:p>
        </w:tc>
        <w:tc>
          <w:tcPr>
            <w:tcW w:w="5528" w:type="dxa"/>
          </w:tcPr>
          <w:p w14:paraId="4B80BDFB" w14:textId="3FCCE620" w:rsidR="00A4511C" w:rsidRDefault="00A4511C" w:rsidP="00A4511C">
            <w:pPr>
              <w:pStyle w:val="TableBlock"/>
              <w:numPr>
                <w:ilvl w:val="0"/>
                <w:numId w:val="5"/>
              </w:numPr>
              <w:spacing w:line="240" w:lineRule="auto"/>
              <w:rPr>
                <w:sz w:val="24"/>
                <w:szCs w:val="24"/>
                <w:rtl/>
              </w:rPr>
            </w:pPr>
            <w:r>
              <w:rPr>
                <w:rFonts w:hint="cs"/>
                <w:sz w:val="24"/>
                <w:szCs w:val="24"/>
                <w:rtl/>
              </w:rPr>
              <w:t>בכפוף להוראות לעניין מירון ולהוראות הג"א, השר רשאי לתת היתרי כניסה ושהייה חדשים בהתאם למתווה שיקבע;</w:t>
            </w:r>
          </w:p>
        </w:tc>
      </w:tr>
      <w:tr w:rsidR="00A4511C" w:rsidRPr="005B61E8" w14:paraId="4741493E" w14:textId="77777777" w:rsidTr="00F31334">
        <w:trPr>
          <w:cantSplit/>
        </w:trPr>
        <w:tc>
          <w:tcPr>
            <w:tcW w:w="1565" w:type="dxa"/>
          </w:tcPr>
          <w:p w14:paraId="3E94FB5C" w14:textId="77777777" w:rsidR="00A4511C" w:rsidRDefault="00A4511C" w:rsidP="00F408B7">
            <w:pPr>
              <w:pStyle w:val="TableSideHeading"/>
              <w:spacing w:line="240" w:lineRule="auto"/>
              <w:jc w:val="both"/>
              <w:rPr>
                <w:sz w:val="24"/>
                <w:szCs w:val="24"/>
                <w:rtl/>
              </w:rPr>
            </w:pPr>
          </w:p>
        </w:tc>
        <w:tc>
          <w:tcPr>
            <w:tcW w:w="709" w:type="dxa"/>
          </w:tcPr>
          <w:p w14:paraId="747BBD47" w14:textId="77777777" w:rsidR="00A4511C" w:rsidRDefault="00A4511C" w:rsidP="00F408B7">
            <w:pPr>
              <w:pStyle w:val="TableText"/>
              <w:spacing w:line="240" w:lineRule="auto"/>
              <w:jc w:val="both"/>
              <w:rPr>
                <w:sz w:val="24"/>
                <w:szCs w:val="24"/>
                <w:rtl/>
              </w:rPr>
            </w:pPr>
          </w:p>
        </w:tc>
        <w:tc>
          <w:tcPr>
            <w:tcW w:w="5528" w:type="dxa"/>
          </w:tcPr>
          <w:p w14:paraId="4A194A39" w14:textId="546C04D6" w:rsidR="00A4511C" w:rsidRDefault="00A4511C" w:rsidP="00A4511C">
            <w:pPr>
              <w:pStyle w:val="TableBlock"/>
              <w:numPr>
                <w:ilvl w:val="0"/>
                <w:numId w:val="5"/>
              </w:numPr>
              <w:spacing w:line="240" w:lineRule="auto"/>
              <w:rPr>
                <w:sz w:val="24"/>
                <w:szCs w:val="24"/>
                <w:rtl/>
              </w:rPr>
            </w:pPr>
            <w:r>
              <w:rPr>
                <w:rFonts w:hint="cs"/>
                <w:sz w:val="24"/>
                <w:szCs w:val="24"/>
                <w:rtl/>
              </w:rPr>
              <w:t>בקביעת המתווה למתן היתר לפי פסקת משנה (ג) יפעל השר, בין השאר, לפי העקרונות האלה:</w:t>
            </w:r>
          </w:p>
        </w:tc>
      </w:tr>
      <w:tr w:rsidR="00A4511C" w:rsidRPr="005B61E8" w14:paraId="19CB0EF3" w14:textId="77777777" w:rsidTr="00F31334">
        <w:trPr>
          <w:cantSplit/>
        </w:trPr>
        <w:tc>
          <w:tcPr>
            <w:tcW w:w="1565" w:type="dxa"/>
          </w:tcPr>
          <w:p w14:paraId="3B5FAD9B" w14:textId="77777777" w:rsidR="00A4511C" w:rsidRDefault="00A4511C" w:rsidP="00F408B7">
            <w:pPr>
              <w:pStyle w:val="TableSideHeading"/>
              <w:spacing w:line="240" w:lineRule="auto"/>
              <w:jc w:val="both"/>
              <w:rPr>
                <w:sz w:val="24"/>
                <w:szCs w:val="24"/>
                <w:rtl/>
              </w:rPr>
            </w:pPr>
          </w:p>
        </w:tc>
        <w:tc>
          <w:tcPr>
            <w:tcW w:w="709" w:type="dxa"/>
          </w:tcPr>
          <w:p w14:paraId="6093D65E" w14:textId="77777777" w:rsidR="00A4511C" w:rsidRDefault="00A4511C" w:rsidP="00F408B7">
            <w:pPr>
              <w:pStyle w:val="TableText"/>
              <w:spacing w:line="240" w:lineRule="auto"/>
              <w:jc w:val="both"/>
              <w:rPr>
                <w:sz w:val="24"/>
                <w:szCs w:val="24"/>
                <w:rtl/>
              </w:rPr>
            </w:pPr>
          </w:p>
        </w:tc>
        <w:tc>
          <w:tcPr>
            <w:tcW w:w="5528" w:type="dxa"/>
          </w:tcPr>
          <w:p w14:paraId="2293C3CB" w14:textId="7D97891E" w:rsidR="00A4511C" w:rsidRDefault="00A4511C" w:rsidP="00A4511C">
            <w:pPr>
              <w:pStyle w:val="TableBlock"/>
              <w:numPr>
                <w:ilvl w:val="0"/>
                <w:numId w:val="6"/>
              </w:numPr>
              <w:spacing w:line="240" w:lineRule="auto"/>
              <w:rPr>
                <w:sz w:val="24"/>
                <w:szCs w:val="24"/>
                <w:rtl/>
              </w:rPr>
            </w:pPr>
            <w:r>
              <w:rPr>
                <w:rFonts w:hint="cs"/>
                <w:sz w:val="24"/>
                <w:szCs w:val="24"/>
                <w:rtl/>
              </w:rPr>
              <w:t>ייצוג שוויוני לקהלים שלהם קשר ייחודי רב שנים להילולת רבי שמעון בר יוחאי המתקיימות בהר מירון;</w:t>
            </w:r>
          </w:p>
        </w:tc>
      </w:tr>
      <w:tr w:rsidR="00A4511C" w:rsidRPr="005B61E8" w14:paraId="172681F0" w14:textId="77777777" w:rsidTr="00F31334">
        <w:trPr>
          <w:cantSplit/>
        </w:trPr>
        <w:tc>
          <w:tcPr>
            <w:tcW w:w="1565" w:type="dxa"/>
          </w:tcPr>
          <w:p w14:paraId="41F35551" w14:textId="77777777" w:rsidR="00A4511C" w:rsidRDefault="00A4511C" w:rsidP="00F408B7">
            <w:pPr>
              <w:pStyle w:val="TableSideHeading"/>
              <w:spacing w:line="240" w:lineRule="auto"/>
              <w:jc w:val="both"/>
              <w:rPr>
                <w:sz w:val="24"/>
                <w:szCs w:val="24"/>
                <w:rtl/>
              </w:rPr>
            </w:pPr>
          </w:p>
        </w:tc>
        <w:tc>
          <w:tcPr>
            <w:tcW w:w="709" w:type="dxa"/>
          </w:tcPr>
          <w:p w14:paraId="2F1CDE7E" w14:textId="77777777" w:rsidR="00A4511C" w:rsidRDefault="00A4511C" w:rsidP="00F408B7">
            <w:pPr>
              <w:pStyle w:val="TableText"/>
              <w:spacing w:line="240" w:lineRule="auto"/>
              <w:jc w:val="both"/>
              <w:rPr>
                <w:sz w:val="24"/>
                <w:szCs w:val="24"/>
                <w:rtl/>
              </w:rPr>
            </w:pPr>
          </w:p>
        </w:tc>
        <w:tc>
          <w:tcPr>
            <w:tcW w:w="5528" w:type="dxa"/>
          </w:tcPr>
          <w:p w14:paraId="019047FE" w14:textId="6AD58DE1" w:rsidR="00A4511C" w:rsidRDefault="00A4511C" w:rsidP="00A4511C">
            <w:pPr>
              <w:pStyle w:val="TableBlock"/>
              <w:numPr>
                <w:ilvl w:val="0"/>
                <w:numId w:val="6"/>
              </w:numPr>
              <w:spacing w:line="240" w:lineRule="auto"/>
              <w:rPr>
                <w:sz w:val="24"/>
                <w:szCs w:val="24"/>
                <w:rtl/>
              </w:rPr>
            </w:pPr>
            <w:r>
              <w:rPr>
                <w:rFonts w:hint="cs"/>
                <w:sz w:val="24"/>
                <w:szCs w:val="24"/>
                <w:rtl/>
              </w:rPr>
              <w:t>ייצוג הולם לנשים;</w:t>
            </w:r>
          </w:p>
        </w:tc>
      </w:tr>
      <w:tr w:rsidR="00A4511C" w:rsidRPr="005B61E8" w14:paraId="07632A63" w14:textId="77777777" w:rsidTr="00F31334">
        <w:trPr>
          <w:cantSplit/>
        </w:trPr>
        <w:tc>
          <w:tcPr>
            <w:tcW w:w="1565" w:type="dxa"/>
          </w:tcPr>
          <w:p w14:paraId="4C4BC260" w14:textId="77777777" w:rsidR="00A4511C" w:rsidRDefault="00A4511C" w:rsidP="00F408B7">
            <w:pPr>
              <w:pStyle w:val="TableSideHeading"/>
              <w:spacing w:line="240" w:lineRule="auto"/>
              <w:jc w:val="both"/>
              <w:rPr>
                <w:sz w:val="24"/>
                <w:szCs w:val="24"/>
                <w:rtl/>
              </w:rPr>
            </w:pPr>
          </w:p>
        </w:tc>
        <w:tc>
          <w:tcPr>
            <w:tcW w:w="709" w:type="dxa"/>
          </w:tcPr>
          <w:p w14:paraId="116CAF4D" w14:textId="77777777" w:rsidR="00A4511C" w:rsidRDefault="00A4511C" w:rsidP="00F408B7">
            <w:pPr>
              <w:pStyle w:val="TableText"/>
              <w:spacing w:line="240" w:lineRule="auto"/>
              <w:jc w:val="both"/>
              <w:rPr>
                <w:sz w:val="24"/>
                <w:szCs w:val="24"/>
                <w:rtl/>
              </w:rPr>
            </w:pPr>
          </w:p>
        </w:tc>
        <w:tc>
          <w:tcPr>
            <w:tcW w:w="5528" w:type="dxa"/>
          </w:tcPr>
          <w:p w14:paraId="118DC8F5" w14:textId="33E9C289" w:rsidR="00A4511C" w:rsidRDefault="00A4511C" w:rsidP="00A4511C">
            <w:pPr>
              <w:pStyle w:val="TableBlock"/>
              <w:numPr>
                <w:ilvl w:val="0"/>
                <w:numId w:val="6"/>
              </w:numPr>
              <w:spacing w:line="240" w:lineRule="auto"/>
              <w:rPr>
                <w:sz w:val="24"/>
                <w:szCs w:val="24"/>
                <w:rtl/>
              </w:rPr>
            </w:pPr>
            <w:r>
              <w:rPr>
                <w:rFonts w:hint="cs"/>
                <w:sz w:val="24"/>
                <w:szCs w:val="24"/>
                <w:rtl/>
              </w:rPr>
              <w:t xml:space="preserve">השתתפות של נציג מקרב כל משפחה של נספה באסון הילולת מירון בשנת </w:t>
            </w:r>
            <w:proofErr w:type="spellStart"/>
            <w:r>
              <w:rPr>
                <w:rFonts w:hint="cs"/>
                <w:sz w:val="24"/>
                <w:szCs w:val="24"/>
                <w:rtl/>
              </w:rPr>
              <w:t>התשפ"א</w:t>
            </w:r>
            <w:proofErr w:type="spellEnd"/>
            <w:r>
              <w:rPr>
                <w:rFonts w:hint="cs"/>
                <w:sz w:val="24"/>
                <w:szCs w:val="24"/>
                <w:rtl/>
              </w:rPr>
              <w:t>.</w:t>
            </w:r>
          </w:p>
        </w:tc>
      </w:tr>
      <w:tr w:rsidR="00A4511C" w:rsidRPr="005B61E8" w14:paraId="2771D66C" w14:textId="77777777" w:rsidTr="00F31334">
        <w:trPr>
          <w:cantSplit/>
        </w:trPr>
        <w:tc>
          <w:tcPr>
            <w:tcW w:w="1565" w:type="dxa"/>
          </w:tcPr>
          <w:p w14:paraId="631AE6D6" w14:textId="77777777" w:rsidR="00A4511C" w:rsidRDefault="00A4511C" w:rsidP="00F408B7">
            <w:pPr>
              <w:pStyle w:val="TableSideHeading"/>
              <w:spacing w:line="240" w:lineRule="auto"/>
              <w:jc w:val="both"/>
              <w:rPr>
                <w:sz w:val="24"/>
                <w:szCs w:val="24"/>
                <w:rtl/>
              </w:rPr>
            </w:pPr>
          </w:p>
        </w:tc>
        <w:tc>
          <w:tcPr>
            <w:tcW w:w="709" w:type="dxa"/>
          </w:tcPr>
          <w:p w14:paraId="1A168C64" w14:textId="77777777" w:rsidR="00A4511C" w:rsidRDefault="00A4511C" w:rsidP="00F408B7">
            <w:pPr>
              <w:pStyle w:val="TableText"/>
              <w:spacing w:line="240" w:lineRule="auto"/>
              <w:jc w:val="both"/>
              <w:rPr>
                <w:sz w:val="24"/>
                <w:szCs w:val="24"/>
                <w:rtl/>
              </w:rPr>
            </w:pPr>
          </w:p>
        </w:tc>
        <w:tc>
          <w:tcPr>
            <w:tcW w:w="5528" w:type="dxa"/>
          </w:tcPr>
          <w:p w14:paraId="6E149A56" w14:textId="5656C278" w:rsidR="00A4511C" w:rsidRDefault="00A4511C" w:rsidP="00A4511C">
            <w:pPr>
              <w:pStyle w:val="TableBlock"/>
              <w:numPr>
                <w:ilvl w:val="0"/>
                <w:numId w:val="5"/>
              </w:numPr>
              <w:spacing w:line="240" w:lineRule="auto"/>
              <w:rPr>
                <w:sz w:val="24"/>
                <w:szCs w:val="24"/>
                <w:rtl/>
              </w:rPr>
            </w:pPr>
            <w:r>
              <w:rPr>
                <w:rFonts w:hint="cs"/>
                <w:sz w:val="24"/>
                <w:szCs w:val="24"/>
                <w:rtl/>
              </w:rPr>
              <w:t>היתר לפי פסקת משנה (ג) יכלול את מספר הזהות של האדם שלו הוא ניתן, את המתחם שאליו רשאי האדם להיכנס ואת משך תוקפו;</w:t>
            </w:r>
          </w:p>
        </w:tc>
      </w:tr>
      <w:tr w:rsidR="00A4511C" w:rsidRPr="005B61E8" w14:paraId="6524F84E" w14:textId="77777777" w:rsidTr="00F31334">
        <w:trPr>
          <w:cantSplit/>
        </w:trPr>
        <w:tc>
          <w:tcPr>
            <w:tcW w:w="1565" w:type="dxa"/>
          </w:tcPr>
          <w:p w14:paraId="52EE6809" w14:textId="77777777" w:rsidR="00A4511C" w:rsidRDefault="00A4511C" w:rsidP="00F408B7">
            <w:pPr>
              <w:pStyle w:val="TableSideHeading"/>
              <w:spacing w:line="240" w:lineRule="auto"/>
              <w:jc w:val="both"/>
              <w:rPr>
                <w:sz w:val="24"/>
                <w:szCs w:val="24"/>
                <w:rtl/>
              </w:rPr>
            </w:pPr>
          </w:p>
        </w:tc>
        <w:tc>
          <w:tcPr>
            <w:tcW w:w="709" w:type="dxa"/>
          </w:tcPr>
          <w:p w14:paraId="1F19FFA5" w14:textId="77777777" w:rsidR="00A4511C" w:rsidRDefault="00A4511C" w:rsidP="00F408B7">
            <w:pPr>
              <w:pStyle w:val="TableText"/>
              <w:spacing w:line="240" w:lineRule="auto"/>
              <w:jc w:val="both"/>
              <w:rPr>
                <w:sz w:val="24"/>
                <w:szCs w:val="24"/>
                <w:rtl/>
              </w:rPr>
            </w:pPr>
          </w:p>
        </w:tc>
        <w:tc>
          <w:tcPr>
            <w:tcW w:w="5528" w:type="dxa"/>
          </w:tcPr>
          <w:p w14:paraId="43711AFB" w14:textId="65AAE79A" w:rsidR="00A4511C" w:rsidRDefault="00A4511C" w:rsidP="00A4511C">
            <w:pPr>
              <w:pStyle w:val="TableBlock"/>
              <w:numPr>
                <w:ilvl w:val="0"/>
                <w:numId w:val="5"/>
              </w:numPr>
              <w:spacing w:line="240" w:lineRule="auto"/>
              <w:rPr>
                <w:sz w:val="24"/>
                <w:szCs w:val="24"/>
                <w:rtl/>
              </w:rPr>
            </w:pPr>
            <w:r>
              <w:rPr>
                <w:rFonts w:hint="cs"/>
                <w:sz w:val="24"/>
                <w:szCs w:val="24"/>
                <w:rtl/>
              </w:rPr>
              <w:t>רשימת מקבלי היתרי כניסה ושהייה לפי פסקת משנה (ג) תפורסם באתר האינטרנט של משרד ירושלים ומסורת ישראל לא יאוחר מ-24 שעות לפני תחילת זמן ההילולה; ואולם אם ניתנו הוראות לעניין מירון או ניתנו הוראות הג"א פחות מ-24 שעות לפני תחילת זמן ההילולה, תפורסם הרשימה בהקדם האפשרי לפני תחילת זמן ההילולה.</w:t>
            </w:r>
          </w:p>
        </w:tc>
      </w:tr>
    </w:tbl>
    <w:p w14:paraId="4D8BB3B4" w14:textId="77777777" w:rsidR="00285987" w:rsidRDefault="00285987">
      <w:pPr>
        <w:rPr>
          <w:rtl/>
        </w:rPr>
      </w:pPr>
      <w:bookmarkStart w:id="1892" w:name="_ETM_Q1_3847493"/>
      <w:bookmarkEnd w:id="1892"/>
    </w:p>
    <w:p w14:paraId="75CB3E96" w14:textId="0FA1CCD4" w:rsidR="00285987" w:rsidRDefault="00285987" w:rsidP="00285987">
      <w:pPr>
        <w:pStyle w:val="a4"/>
        <w:keepNext/>
      </w:pPr>
      <w:bookmarkStart w:id="1893" w:name="ET_speaker_עידו_בן_יצחק_190"/>
      <w:r w:rsidRPr="00285987">
        <w:rPr>
          <w:rStyle w:val="TagStyle"/>
          <w:rtl/>
        </w:rPr>
        <w:t xml:space="preserve"> &lt;&lt; דובר &gt;&gt; </w:t>
      </w:r>
      <w:r>
        <w:rPr>
          <w:rtl/>
        </w:rPr>
        <w:t>עידו בן יצחק:</w:t>
      </w:r>
      <w:r w:rsidRPr="00285987">
        <w:rPr>
          <w:rStyle w:val="TagStyle"/>
          <w:rtl/>
        </w:rPr>
        <w:t xml:space="preserve"> &lt;&lt; דובר &gt;&gt;</w:t>
      </w:r>
      <w:r w:rsidR="005F24D4">
        <w:rPr>
          <w:rtl/>
        </w:rPr>
        <w:t xml:space="preserve"> </w:t>
      </w:r>
      <w:bookmarkEnd w:id="1893"/>
    </w:p>
    <w:p w14:paraId="0ACA956A" w14:textId="77777777" w:rsidR="00285987" w:rsidRDefault="00285987" w:rsidP="00285987">
      <w:pPr>
        <w:pStyle w:val="KeepWithNext"/>
        <w:rPr>
          <w:rtl/>
          <w:lang w:eastAsia="he-IL"/>
        </w:rPr>
      </w:pPr>
    </w:p>
    <w:p w14:paraId="2F114378" w14:textId="01F42F74" w:rsidR="00285987" w:rsidRDefault="00285987" w:rsidP="00285987">
      <w:pPr>
        <w:rPr>
          <w:rtl/>
          <w:lang w:eastAsia="he-IL"/>
        </w:rPr>
      </w:pPr>
      <w:bookmarkStart w:id="1894" w:name="_ETM_Q1_3848079"/>
      <w:bookmarkStart w:id="1895" w:name="_ETM_Q1_3848112"/>
      <w:bookmarkEnd w:id="1894"/>
      <w:bookmarkEnd w:id="1895"/>
      <w:r>
        <w:rPr>
          <w:rFonts w:hint="cs"/>
          <w:rtl/>
          <w:lang w:eastAsia="he-IL"/>
        </w:rPr>
        <w:t xml:space="preserve">אני רוצה להתייחס לסעיף הזה. </w:t>
      </w:r>
      <w:bookmarkStart w:id="1896" w:name="_ETM_Q1_3847109"/>
      <w:bookmarkEnd w:id="1896"/>
      <w:r>
        <w:rPr>
          <w:rFonts w:hint="cs"/>
          <w:rtl/>
          <w:lang w:eastAsia="he-IL"/>
        </w:rPr>
        <w:t xml:space="preserve">קודם כל בשנה שעברה כל ההסדר היה בנוי סביב המלחמה </w:t>
      </w:r>
      <w:bookmarkStart w:id="1897" w:name="_ETM_Q1_3855189"/>
      <w:bookmarkEnd w:id="1897"/>
      <w:r>
        <w:rPr>
          <w:rFonts w:hint="cs"/>
          <w:rtl/>
          <w:lang w:eastAsia="he-IL"/>
        </w:rPr>
        <w:t xml:space="preserve">וסביב המגבלות שהיו אז בעורף. בשלב הזה אנחנו עדיין לא </w:t>
      </w:r>
      <w:bookmarkStart w:id="1898" w:name="_ETM_Q1_3864837"/>
      <w:bookmarkEnd w:id="1898"/>
      <w:r>
        <w:rPr>
          <w:rFonts w:hint="cs"/>
          <w:rtl/>
          <w:lang w:eastAsia="he-IL"/>
        </w:rPr>
        <w:t xml:space="preserve">יודעים מה יהיה במאי, אני כן יודע שבמקביל לדיון הזה </w:t>
      </w:r>
      <w:bookmarkStart w:id="1899" w:name="_ETM_Q1_3866969"/>
      <w:bookmarkEnd w:id="1899"/>
      <w:r>
        <w:rPr>
          <w:rFonts w:hint="cs"/>
          <w:rtl/>
          <w:lang w:eastAsia="he-IL"/>
        </w:rPr>
        <w:t xml:space="preserve">מתקיים דיון בוועדת חוץ וביטחון שבו צפויה להצטמצם ההכרזה על </w:t>
      </w:r>
      <w:bookmarkStart w:id="1900" w:name="_ETM_Q1_3874633"/>
      <w:bookmarkEnd w:id="1900"/>
      <w:r>
        <w:rPr>
          <w:rFonts w:hint="cs"/>
          <w:rtl/>
          <w:lang w:eastAsia="he-IL"/>
        </w:rPr>
        <w:t>מצב מיוחד בעורף כך שהיא לא תכלול את מירון, למעשה</w:t>
      </w:r>
      <w:bookmarkStart w:id="1901" w:name="_ETM_Q1_3877998"/>
      <w:bookmarkEnd w:id="1901"/>
      <w:r>
        <w:rPr>
          <w:rFonts w:hint="cs"/>
          <w:rtl/>
          <w:lang w:eastAsia="he-IL"/>
        </w:rPr>
        <w:t xml:space="preserve"> היא תצטמצם למקום מאוד קטן בישראל. אבל כמובן אנחנו במזרח</w:t>
      </w:r>
      <w:bookmarkStart w:id="1902" w:name="_ETM_Q1_3885246"/>
      <w:bookmarkEnd w:id="1902"/>
      <w:r>
        <w:rPr>
          <w:rFonts w:hint="cs"/>
          <w:rtl/>
          <w:lang w:eastAsia="he-IL"/>
        </w:rPr>
        <w:t xml:space="preserve"> התיכון ומצב מיוחד יכול לחזור גם. </w:t>
      </w:r>
    </w:p>
    <w:p w14:paraId="478C27BA" w14:textId="77777777" w:rsidR="00285987" w:rsidRDefault="00285987" w:rsidP="00285987">
      <w:pPr>
        <w:rPr>
          <w:rtl/>
          <w:lang w:eastAsia="he-IL"/>
        </w:rPr>
      </w:pPr>
      <w:bookmarkStart w:id="1903" w:name="_ETM_Q1_3884286"/>
      <w:bookmarkStart w:id="1904" w:name="_ETM_Q1_3884347"/>
      <w:bookmarkStart w:id="1905" w:name="_ETM_Q1_3885822"/>
      <w:bookmarkEnd w:id="1903"/>
      <w:bookmarkEnd w:id="1904"/>
      <w:bookmarkEnd w:id="1905"/>
    </w:p>
    <w:p w14:paraId="40FA3B6C" w14:textId="5E7B550A" w:rsidR="00285987" w:rsidRDefault="00285987" w:rsidP="00285987">
      <w:pPr>
        <w:pStyle w:val="a4"/>
        <w:keepNext/>
        <w:rPr>
          <w:rtl/>
        </w:rPr>
      </w:pPr>
      <w:bookmarkStart w:id="1906" w:name="ET_speaker_5300_191"/>
      <w:r w:rsidRPr="00285987">
        <w:rPr>
          <w:rStyle w:val="TagStyle"/>
          <w:rtl/>
        </w:rPr>
        <w:t xml:space="preserve"> &lt;&lt; דובר &gt;&gt; </w:t>
      </w:r>
      <w:r>
        <w:rPr>
          <w:rtl/>
        </w:rPr>
        <w:t>מירב בן ארי (יש עתיד):</w:t>
      </w:r>
      <w:r w:rsidRPr="00285987">
        <w:rPr>
          <w:rStyle w:val="TagStyle"/>
          <w:rtl/>
        </w:rPr>
        <w:t xml:space="preserve"> &lt;&lt; דובר &gt;&gt;</w:t>
      </w:r>
      <w:r w:rsidR="005F24D4">
        <w:rPr>
          <w:rtl/>
        </w:rPr>
        <w:t xml:space="preserve"> </w:t>
      </w:r>
      <w:bookmarkEnd w:id="1906"/>
    </w:p>
    <w:p w14:paraId="025DCCED" w14:textId="77777777" w:rsidR="00285987" w:rsidRDefault="00285987" w:rsidP="00285987">
      <w:pPr>
        <w:pStyle w:val="KeepWithNext"/>
        <w:rPr>
          <w:rtl/>
          <w:lang w:eastAsia="he-IL"/>
        </w:rPr>
      </w:pPr>
    </w:p>
    <w:p w14:paraId="7D7D9445" w14:textId="5F4523AD" w:rsidR="00285987" w:rsidRDefault="00285987" w:rsidP="00285987">
      <w:pPr>
        <w:rPr>
          <w:rtl/>
          <w:lang w:eastAsia="he-IL"/>
        </w:rPr>
      </w:pPr>
      <w:r>
        <w:rPr>
          <w:rFonts w:hint="cs"/>
          <w:rtl/>
          <w:lang w:eastAsia="he-IL"/>
        </w:rPr>
        <w:t>ל</w:t>
      </w:r>
      <w:bookmarkStart w:id="1907" w:name="_ETM_Q1_3886245"/>
      <w:bookmarkStart w:id="1908" w:name="_ETM_Q1_3886278"/>
      <w:bookmarkEnd w:id="1907"/>
      <w:bookmarkEnd w:id="1908"/>
      <w:r>
        <w:rPr>
          <w:rFonts w:hint="cs"/>
          <w:rtl/>
          <w:lang w:eastAsia="he-IL"/>
        </w:rPr>
        <w:t xml:space="preserve">א, אבל לא יכול </w:t>
      </w:r>
      <w:bookmarkStart w:id="1909" w:name="_ETM_Q1_3887928"/>
      <w:bookmarkEnd w:id="1909"/>
      <w:r>
        <w:rPr>
          <w:rFonts w:hint="cs"/>
          <w:rtl/>
          <w:lang w:eastAsia="he-IL"/>
        </w:rPr>
        <w:t xml:space="preserve">להיות, עידו, אם יש בתי ספר בקרית שמונה אז למה צריך להיות מגבלות על ההר? </w:t>
      </w:r>
    </w:p>
    <w:p w14:paraId="44099E12" w14:textId="77777777" w:rsidR="00285987" w:rsidRDefault="00285987" w:rsidP="00285987">
      <w:pPr>
        <w:rPr>
          <w:rtl/>
          <w:lang w:eastAsia="he-IL"/>
        </w:rPr>
      </w:pPr>
      <w:bookmarkStart w:id="1910" w:name="_ETM_Q1_3892966"/>
      <w:bookmarkStart w:id="1911" w:name="_ETM_Q1_3893022"/>
      <w:bookmarkStart w:id="1912" w:name="_ETM_Q1_3893942"/>
      <w:bookmarkEnd w:id="1910"/>
      <w:bookmarkEnd w:id="1911"/>
      <w:bookmarkEnd w:id="1912"/>
    </w:p>
    <w:p w14:paraId="26128108" w14:textId="1B5EE3DA" w:rsidR="00285987" w:rsidRDefault="00285987" w:rsidP="00285987">
      <w:pPr>
        <w:pStyle w:val="a4"/>
        <w:keepNext/>
        <w:rPr>
          <w:rtl/>
        </w:rPr>
      </w:pPr>
      <w:bookmarkStart w:id="1913" w:name="ET_speaker_עידו_בן_יצחק_192"/>
      <w:r w:rsidRPr="00285987">
        <w:rPr>
          <w:rStyle w:val="TagStyle"/>
          <w:rtl/>
        </w:rPr>
        <w:t xml:space="preserve"> &lt;&lt; דובר &gt;&gt; </w:t>
      </w:r>
      <w:r>
        <w:rPr>
          <w:rtl/>
        </w:rPr>
        <w:t>עידו בן יצחק:</w:t>
      </w:r>
      <w:r w:rsidRPr="00285987">
        <w:rPr>
          <w:rStyle w:val="TagStyle"/>
          <w:rtl/>
        </w:rPr>
        <w:t xml:space="preserve"> &lt;&lt; דובר &gt;&gt;</w:t>
      </w:r>
      <w:r w:rsidR="005F24D4">
        <w:rPr>
          <w:rtl/>
        </w:rPr>
        <w:t xml:space="preserve"> </w:t>
      </w:r>
      <w:bookmarkEnd w:id="1913"/>
    </w:p>
    <w:p w14:paraId="482D78D1" w14:textId="77777777" w:rsidR="00285987" w:rsidRDefault="00285987" w:rsidP="00285987">
      <w:pPr>
        <w:pStyle w:val="KeepWithNext"/>
        <w:rPr>
          <w:rtl/>
          <w:lang w:eastAsia="he-IL"/>
        </w:rPr>
      </w:pPr>
    </w:p>
    <w:p w14:paraId="2D726BB8" w14:textId="25C35733" w:rsidR="00285987" w:rsidRDefault="00285987" w:rsidP="00285987">
      <w:pPr>
        <w:rPr>
          <w:rtl/>
          <w:lang w:eastAsia="he-IL"/>
        </w:rPr>
      </w:pPr>
      <w:r>
        <w:rPr>
          <w:rFonts w:hint="cs"/>
          <w:rtl/>
          <w:lang w:eastAsia="he-IL"/>
        </w:rPr>
        <w:t>ה</w:t>
      </w:r>
      <w:bookmarkStart w:id="1914" w:name="_ETM_Q1_3894323"/>
      <w:bookmarkStart w:id="1915" w:name="_ETM_Q1_3894349"/>
      <w:bookmarkEnd w:id="1914"/>
      <w:bookmarkEnd w:id="1915"/>
      <w:r>
        <w:rPr>
          <w:rFonts w:hint="cs"/>
          <w:rtl/>
          <w:lang w:eastAsia="he-IL"/>
        </w:rPr>
        <w:t xml:space="preserve">מצב עד היום בבוקר, לפחות </w:t>
      </w:r>
      <w:bookmarkStart w:id="1916" w:name="_ETM_Q1_3896967"/>
      <w:bookmarkEnd w:id="1916"/>
      <w:r>
        <w:rPr>
          <w:rFonts w:hint="cs"/>
          <w:rtl/>
          <w:lang w:eastAsia="he-IL"/>
        </w:rPr>
        <w:t xml:space="preserve">במספר השבועות האחרונים, הוא שהייתה הכרזה בתוקף אבל לא היו </w:t>
      </w:r>
      <w:bookmarkStart w:id="1917" w:name="_ETM_Q1_3903560"/>
      <w:bookmarkEnd w:id="1917"/>
      <w:r>
        <w:rPr>
          <w:rFonts w:hint="cs"/>
          <w:rtl/>
          <w:lang w:eastAsia="he-IL"/>
        </w:rPr>
        <w:t xml:space="preserve">מגבלות מכוחה, עכשיו גם תבוטל כנראה גם ההכרזה, אני מניח שזה יאושר </w:t>
      </w:r>
      <w:bookmarkStart w:id="1918" w:name="_ETM_Q1_3907286"/>
      <w:bookmarkEnd w:id="1918"/>
      <w:r>
        <w:rPr>
          <w:rFonts w:hint="cs"/>
          <w:rtl/>
          <w:lang w:eastAsia="he-IL"/>
        </w:rPr>
        <w:t>בוועדת החוץ וביטחון, אבל יכול להיות שהמצב יחזור</w:t>
      </w:r>
      <w:bookmarkStart w:id="1919" w:name="_ETM_Q1_3915166"/>
      <w:bookmarkEnd w:id="1919"/>
      <w:r>
        <w:rPr>
          <w:rFonts w:hint="cs"/>
          <w:rtl/>
          <w:lang w:eastAsia="he-IL"/>
        </w:rPr>
        <w:t xml:space="preserve">, פתאום תהיה הידרדרות ביטחונית. </w:t>
      </w:r>
      <w:bookmarkStart w:id="1920" w:name="_ETM_Q1_3914873"/>
      <w:bookmarkEnd w:id="1920"/>
    </w:p>
    <w:p w14:paraId="226177CE" w14:textId="77777777" w:rsidR="00285987" w:rsidRDefault="00285987" w:rsidP="00285987">
      <w:pPr>
        <w:rPr>
          <w:rtl/>
          <w:lang w:eastAsia="he-IL"/>
        </w:rPr>
      </w:pPr>
      <w:bookmarkStart w:id="1921" w:name="_ETM_Q1_3914924"/>
      <w:bookmarkEnd w:id="1921"/>
    </w:p>
    <w:p w14:paraId="323E9697" w14:textId="03163A09" w:rsidR="00285987" w:rsidRDefault="00285987" w:rsidP="00285987">
      <w:pPr>
        <w:pStyle w:val="a4"/>
        <w:keepNext/>
        <w:rPr>
          <w:rtl/>
        </w:rPr>
      </w:pPr>
      <w:bookmarkStart w:id="1922" w:name="ET_speaker_5300_193"/>
      <w:r w:rsidRPr="00285987">
        <w:rPr>
          <w:rStyle w:val="TagStyle"/>
          <w:rtl/>
        </w:rPr>
        <w:t xml:space="preserve"> &lt;&lt; דובר &gt;&gt; </w:t>
      </w:r>
      <w:r>
        <w:rPr>
          <w:rtl/>
        </w:rPr>
        <w:t>מירב בן ארי (יש עתיד):</w:t>
      </w:r>
      <w:r w:rsidRPr="00285987">
        <w:rPr>
          <w:rStyle w:val="TagStyle"/>
          <w:rtl/>
        </w:rPr>
        <w:t xml:space="preserve"> &lt;&lt; דובר &gt;&gt;</w:t>
      </w:r>
      <w:r w:rsidR="005F24D4">
        <w:rPr>
          <w:rtl/>
        </w:rPr>
        <w:t xml:space="preserve"> </w:t>
      </w:r>
      <w:bookmarkEnd w:id="1922"/>
    </w:p>
    <w:p w14:paraId="3BF0DCDF" w14:textId="214626AA" w:rsidR="00285987" w:rsidRDefault="00285987" w:rsidP="00285987">
      <w:pPr>
        <w:pStyle w:val="KeepWithNext"/>
        <w:rPr>
          <w:rtl/>
          <w:lang w:eastAsia="he-IL"/>
        </w:rPr>
      </w:pPr>
    </w:p>
    <w:p w14:paraId="5FBADB43" w14:textId="591A9B28" w:rsidR="00285987" w:rsidRDefault="00285987" w:rsidP="00285987">
      <w:pPr>
        <w:rPr>
          <w:rtl/>
          <w:lang w:eastAsia="he-IL"/>
        </w:rPr>
      </w:pPr>
      <w:bookmarkStart w:id="1923" w:name="_ETM_Q1_3916075"/>
      <w:bookmarkStart w:id="1924" w:name="_ETM_Q1_3916100"/>
      <w:bookmarkEnd w:id="1923"/>
      <w:bookmarkEnd w:id="1924"/>
      <w:r>
        <w:rPr>
          <w:rFonts w:hint="cs"/>
          <w:rtl/>
          <w:lang w:eastAsia="he-IL"/>
        </w:rPr>
        <w:t xml:space="preserve">יכול להיות שלא </w:t>
      </w:r>
      <w:bookmarkStart w:id="1925" w:name="_ETM_Q1_3916587"/>
      <w:bookmarkEnd w:id="1925"/>
      <w:r>
        <w:rPr>
          <w:rFonts w:hint="cs"/>
          <w:rtl/>
          <w:lang w:eastAsia="he-IL"/>
        </w:rPr>
        <w:t xml:space="preserve">גם. </w:t>
      </w:r>
      <w:bookmarkStart w:id="1926" w:name="_ETM_Q1_3917259"/>
      <w:bookmarkEnd w:id="1926"/>
    </w:p>
    <w:p w14:paraId="049D5177" w14:textId="77777777" w:rsidR="00285987" w:rsidRDefault="00285987" w:rsidP="00285987">
      <w:pPr>
        <w:rPr>
          <w:rtl/>
          <w:lang w:eastAsia="he-IL"/>
        </w:rPr>
      </w:pPr>
      <w:bookmarkStart w:id="1927" w:name="_ETM_Q1_3917321"/>
      <w:bookmarkStart w:id="1928" w:name="_ETM_Q1_3918730"/>
      <w:bookmarkEnd w:id="1927"/>
      <w:bookmarkEnd w:id="1928"/>
    </w:p>
    <w:p w14:paraId="2E512E7E" w14:textId="2C1BD874" w:rsidR="00285987" w:rsidRDefault="00285987" w:rsidP="00285987">
      <w:pPr>
        <w:pStyle w:val="a4"/>
        <w:keepNext/>
        <w:rPr>
          <w:rtl/>
        </w:rPr>
      </w:pPr>
      <w:bookmarkStart w:id="1929" w:name="ET_speaker_עידו_בן_יצחק_194"/>
      <w:r w:rsidRPr="00285987">
        <w:rPr>
          <w:rStyle w:val="TagStyle"/>
          <w:rtl/>
        </w:rPr>
        <w:t xml:space="preserve"> &lt;&lt; דובר &gt;&gt; </w:t>
      </w:r>
      <w:r>
        <w:rPr>
          <w:rtl/>
        </w:rPr>
        <w:t>עידו בן יצחק:</w:t>
      </w:r>
      <w:r w:rsidRPr="00285987">
        <w:rPr>
          <w:rStyle w:val="TagStyle"/>
          <w:rtl/>
        </w:rPr>
        <w:t xml:space="preserve"> &lt;&lt; דובר &gt;&gt;</w:t>
      </w:r>
      <w:r w:rsidR="005F24D4">
        <w:rPr>
          <w:rtl/>
        </w:rPr>
        <w:t xml:space="preserve"> </w:t>
      </w:r>
      <w:bookmarkEnd w:id="1929"/>
    </w:p>
    <w:p w14:paraId="6572D0F6" w14:textId="77777777" w:rsidR="00285987" w:rsidRDefault="00285987" w:rsidP="00285987">
      <w:pPr>
        <w:pStyle w:val="KeepWithNext"/>
        <w:rPr>
          <w:rtl/>
          <w:lang w:eastAsia="he-IL"/>
        </w:rPr>
      </w:pPr>
    </w:p>
    <w:p w14:paraId="464BE54D" w14:textId="376F9DCE" w:rsidR="00285987" w:rsidRDefault="00285987" w:rsidP="00285987">
      <w:pPr>
        <w:rPr>
          <w:rtl/>
          <w:lang w:eastAsia="he-IL"/>
        </w:rPr>
      </w:pPr>
      <w:bookmarkStart w:id="1930" w:name="_ETM_Q1_3919097"/>
      <w:bookmarkStart w:id="1931" w:name="_ETM_Q1_3919133"/>
      <w:bookmarkEnd w:id="1930"/>
      <w:bookmarkEnd w:id="1931"/>
      <w:r>
        <w:rPr>
          <w:rFonts w:hint="cs"/>
          <w:rtl/>
          <w:lang w:eastAsia="he-IL"/>
        </w:rPr>
        <w:t xml:space="preserve">נכון, יכול להיות שלא. אם לא תהיה </w:t>
      </w:r>
      <w:bookmarkStart w:id="1932" w:name="_ETM_Q1_3919425"/>
      <w:bookmarkEnd w:id="1932"/>
      <w:r>
        <w:rPr>
          <w:rFonts w:hint="cs"/>
          <w:rtl/>
          <w:lang w:eastAsia="he-IL"/>
        </w:rPr>
        <w:t>אז</w:t>
      </w:r>
      <w:r w:rsidR="005F24D4">
        <w:rPr>
          <w:rFonts w:hint="cs"/>
          <w:rtl/>
          <w:lang w:eastAsia="he-IL"/>
        </w:rPr>
        <w:t xml:space="preserve"> </w:t>
      </w:r>
      <w:r>
        <w:rPr>
          <w:rFonts w:hint="cs"/>
          <w:rtl/>
          <w:lang w:eastAsia="he-IL"/>
        </w:rPr>
        <w:t xml:space="preserve">לא ישתמשו בסעיף הזה, אבל הסעיף נועד למצב </w:t>
      </w:r>
      <w:bookmarkStart w:id="1933" w:name="_ETM_Q1_3921046"/>
      <w:bookmarkEnd w:id="1933"/>
      <w:r>
        <w:rPr>
          <w:rFonts w:hint="cs"/>
          <w:rtl/>
          <w:lang w:eastAsia="he-IL"/>
        </w:rPr>
        <w:t xml:space="preserve">שבו כן תהיה הכרזה על מצב מיוחד בעורף. </w:t>
      </w:r>
    </w:p>
    <w:p w14:paraId="327BC009" w14:textId="77777777" w:rsidR="00285987" w:rsidRDefault="00285987" w:rsidP="00285987">
      <w:pPr>
        <w:rPr>
          <w:rtl/>
          <w:lang w:eastAsia="he-IL"/>
        </w:rPr>
      </w:pPr>
      <w:bookmarkStart w:id="1934" w:name="_ETM_Q1_3928022"/>
      <w:bookmarkStart w:id="1935" w:name="_ETM_Q1_3928073"/>
      <w:bookmarkStart w:id="1936" w:name="_ETM_Q1_3932982"/>
      <w:bookmarkEnd w:id="1934"/>
      <w:bookmarkEnd w:id="1935"/>
      <w:bookmarkEnd w:id="1936"/>
    </w:p>
    <w:p w14:paraId="47A1AE47" w14:textId="7B43492E" w:rsidR="00285987" w:rsidRDefault="00285987" w:rsidP="00285987">
      <w:pPr>
        <w:pStyle w:val="a4"/>
        <w:keepNext/>
        <w:rPr>
          <w:rtl/>
        </w:rPr>
      </w:pPr>
      <w:bookmarkStart w:id="1937" w:name="ET_speaker_5300_195"/>
      <w:r w:rsidRPr="00285987">
        <w:rPr>
          <w:rStyle w:val="TagStyle"/>
          <w:rtl/>
        </w:rPr>
        <w:t xml:space="preserve"> &lt;&lt; דובר &gt;&gt; </w:t>
      </w:r>
      <w:r>
        <w:rPr>
          <w:rtl/>
        </w:rPr>
        <w:t>מירב בן ארי (יש עתיד):</w:t>
      </w:r>
      <w:r w:rsidRPr="00285987">
        <w:rPr>
          <w:rStyle w:val="TagStyle"/>
          <w:rtl/>
        </w:rPr>
        <w:t xml:space="preserve"> &lt;&lt; דובר &gt;&gt;</w:t>
      </w:r>
      <w:r w:rsidR="005F24D4">
        <w:rPr>
          <w:rtl/>
        </w:rPr>
        <w:t xml:space="preserve"> </w:t>
      </w:r>
      <w:bookmarkEnd w:id="1937"/>
    </w:p>
    <w:p w14:paraId="5069737B" w14:textId="77777777" w:rsidR="00285987" w:rsidRDefault="00285987" w:rsidP="00285987">
      <w:pPr>
        <w:pStyle w:val="KeepWithNext"/>
        <w:rPr>
          <w:rtl/>
          <w:lang w:eastAsia="he-IL"/>
        </w:rPr>
      </w:pPr>
    </w:p>
    <w:p w14:paraId="2F006125" w14:textId="5DA67BE2" w:rsidR="00285987" w:rsidRDefault="00285987" w:rsidP="00285987">
      <w:pPr>
        <w:rPr>
          <w:rtl/>
          <w:lang w:eastAsia="he-IL"/>
        </w:rPr>
      </w:pPr>
      <w:bookmarkStart w:id="1938" w:name="_ETM_Q1_3933351"/>
      <w:bookmarkEnd w:id="1938"/>
      <w:r>
        <w:rPr>
          <w:rFonts w:hint="cs"/>
          <w:rtl/>
          <w:lang w:eastAsia="he-IL"/>
        </w:rPr>
        <w:t>ת</w:t>
      </w:r>
      <w:bookmarkStart w:id="1939" w:name="_ETM_Q1_3933396"/>
      <w:bookmarkEnd w:id="1939"/>
      <w:r>
        <w:rPr>
          <w:rFonts w:hint="cs"/>
          <w:rtl/>
          <w:lang w:eastAsia="he-IL"/>
        </w:rPr>
        <w:t xml:space="preserve">סביר את </w:t>
      </w:r>
      <w:bookmarkStart w:id="1940" w:name="_ETM_Q1_3929809"/>
      <w:bookmarkEnd w:id="1940"/>
      <w:r>
        <w:rPr>
          <w:rFonts w:hint="cs"/>
          <w:rtl/>
          <w:lang w:eastAsia="he-IL"/>
        </w:rPr>
        <w:t xml:space="preserve">העניין של מצב החירום. הסעיף הזה היה, אני זוכרת, בגלל המלחמה, עכשיו כבר יש תלמידים וגנים, תסביר למה עדיין במירון </w:t>
      </w:r>
      <w:bookmarkStart w:id="1941" w:name="_ETM_Q1_3937999"/>
      <w:bookmarkEnd w:id="1941"/>
      <w:r>
        <w:rPr>
          <w:rFonts w:hint="cs"/>
          <w:rtl/>
          <w:lang w:eastAsia="he-IL"/>
        </w:rPr>
        <w:t xml:space="preserve">יש הגבלות. </w:t>
      </w:r>
    </w:p>
    <w:p w14:paraId="2F30F78B" w14:textId="77777777" w:rsidR="00285987" w:rsidRDefault="00285987" w:rsidP="00285987">
      <w:pPr>
        <w:rPr>
          <w:rtl/>
          <w:lang w:eastAsia="he-IL"/>
        </w:rPr>
      </w:pPr>
      <w:bookmarkStart w:id="1942" w:name="_ETM_Q1_3940279"/>
      <w:bookmarkStart w:id="1943" w:name="_ETM_Q1_3940350"/>
      <w:bookmarkStart w:id="1944" w:name="_ETM_Q1_3942246"/>
      <w:bookmarkEnd w:id="1942"/>
      <w:bookmarkEnd w:id="1943"/>
      <w:bookmarkEnd w:id="1944"/>
    </w:p>
    <w:p w14:paraId="73CE7036" w14:textId="395E1B57" w:rsidR="00285987" w:rsidRDefault="00285987" w:rsidP="00285987">
      <w:pPr>
        <w:pStyle w:val="a4"/>
        <w:keepNext/>
        <w:rPr>
          <w:rtl/>
        </w:rPr>
      </w:pPr>
      <w:bookmarkStart w:id="1945" w:name="ET_speaker_עידו_בן_יצחק_196"/>
      <w:r w:rsidRPr="00285987">
        <w:rPr>
          <w:rStyle w:val="TagStyle"/>
          <w:rtl/>
        </w:rPr>
        <w:t xml:space="preserve"> &lt;&lt; דובר &gt;&gt; </w:t>
      </w:r>
      <w:r>
        <w:rPr>
          <w:rtl/>
        </w:rPr>
        <w:t>עידו בן יצחק:</w:t>
      </w:r>
      <w:r w:rsidRPr="00285987">
        <w:rPr>
          <w:rStyle w:val="TagStyle"/>
          <w:rtl/>
        </w:rPr>
        <w:t xml:space="preserve"> &lt;&lt; דובר &gt;&gt;</w:t>
      </w:r>
      <w:r w:rsidR="005F24D4">
        <w:rPr>
          <w:rtl/>
        </w:rPr>
        <w:t xml:space="preserve"> </w:t>
      </w:r>
      <w:bookmarkEnd w:id="1945"/>
    </w:p>
    <w:p w14:paraId="48D157E1" w14:textId="77777777" w:rsidR="00285987" w:rsidRDefault="00285987" w:rsidP="00285987">
      <w:pPr>
        <w:pStyle w:val="KeepWithNext"/>
        <w:rPr>
          <w:rtl/>
          <w:lang w:eastAsia="he-IL"/>
        </w:rPr>
      </w:pPr>
    </w:p>
    <w:p w14:paraId="3FCEC8F4" w14:textId="4189D774" w:rsidR="00285987" w:rsidRDefault="00285987" w:rsidP="00285987">
      <w:pPr>
        <w:rPr>
          <w:rtl/>
          <w:lang w:eastAsia="he-IL"/>
        </w:rPr>
      </w:pPr>
      <w:r>
        <w:rPr>
          <w:rFonts w:hint="cs"/>
          <w:rtl/>
          <w:lang w:eastAsia="he-IL"/>
        </w:rPr>
        <w:t>ל</w:t>
      </w:r>
      <w:bookmarkStart w:id="1946" w:name="_ETM_Q1_3942596"/>
      <w:bookmarkStart w:id="1947" w:name="_ETM_Q1_3942622"/>
      <w:bookmarkEnd w:id="1946"/>
      <w:bookmarkEnd w:id="1947"/>
      <w:r>
        <w:rPr>
          <w:rFonts w:hint="cs"/>
          <w:rtl/>
          <w:lang w:eastAsia="he-IL"/>
        </w:rPr>
        <w:t>א, אין הגבלות. הוא אומר שאם יוכרז</w:t>
      </w:r>
      <w:bookmarkStart w:id="1948" w:name="_ETM_Q1_3946423"/>
      <w:bookmarkEnd w:id="1948"/>
      <w:r>
        <w:rPr>
          <w:rFonts w:hint="cs"/>
          <w:rtl/>
          <w:lang w:eastAsia="he-IL"/>
        </w:rPr>
        <w:t xml:space="preserve"> מצב מיוחד בעורף, במנותק ממירון, בגלל המצב הביטחוני בישראל</w:t>
      </w:r>
      <w:bookmarkStart w:id="1949" w:name="_ETM_Q1_3946165"/>
      <w:bookmarkStart w:id="1950" w:name="_ETM_Q1_3946748"/>
      <w:bookmarkEnd w:id="1949"/>
      <w:bookmarkEnd w:id="1950"/>
      <w:r>
        <w:rPr>
          <w:rFonts w:hint="cs"/>
          <w:rtl/>
          <w:lang w:eastAsia="he-IL"/>
        </w:rPr>
        <w:t xml:space="preserve">. </w:t>
      </w:r>
    </w:p>
    <w:p w14:paraId="2BC51837" w14:textId="77777777" w:rsidR="00285987" w:rsidRDefault="00285987" w:rsidP="00285987">
      <w:pPr>
        <w:rPr>
          <w:rtl/>
          <w:lang w:eastAsia="he-IL"/>
        </w:rPr>
      </w:pPr>
      <w:bookmarkStart w:id="1951" w:name="_ETM_Q1_3946788"/>
      <w:bookmarkStart w:id="1952" w:name="_ETM_Q1_3949706"/>
      <w:bookmarkEnd w:id="1951"/>
      <w:bookmarkEnd w:id="1952"/>
    </w:p>
    <w:p w14:paraId="592DDA30" w14:textId="632D79A3" w:rsidR="00285987" w:rsidRDefault="00285987" w:rsidP="00285987">
      <w:pPr>
        <w:pStyle w:val="af9"/>
        <w:keepNext/>
        <w:rPr>
          <w:rtl/>
          <w:lang w:eastAsia="he-IL"/>
        </w:rPr>
      </w:pPr>
      <w:bookmarkStart w:id="1953" w:name="ET_guest_יערה_למברגר_197"/>
      <w:r w:rsidRPr="0028598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85987">
        <w:rPr>
          <w:rStyle w:val="TagStyle"/>
          <w:rtl/>
        </w:rPr>
        <w:t xml:space="preserve"> &lt;&lt; אורח &gt;&gt;</w:t>
      </w:r>
      <w:r w:rsidR="005F24D4">
        <w:rPr>
          <w:rtl/>
          <w:lang w:eastAsia="he-IL"/>
        </w:rPr>
        <w:t xml:space="preserve"> </w:t>
      </w:r>
      <w:bookmarkEnd w:id="1953"/>
    </w:p>
    <w:p w14:paraId="1A8B61C0" w14:textId="77777777" w:rsidR="00285987" w:rsidRDefault="00285987" w:rsidP="00285987">
      <w:pPr>
        <w:pStyle w:val="KeepWithNext"/>
        <w:rPr>
          <w:rtl/>
          <w:lang w:eastAsia="he-IL"/>
        </w:rPr>
      </w:pPr>
    </w:p>
    <w:p w14:paraId="587DB3C5" w14:textId="2EED913B" w:rsidR="00285987" w:rsidRDefault="00285987" w:rsidP="00285987">
      <w:pPr>
        <w:rPr>
          <w:rtl/>
          <w:lang w:eastAsia="he-IL"/>
        </w:rPr>
      </w:pPr>
      <w:bookmarkStart w:id="1954" w:name="_ETM_Q1_3950047"/>
      <w:bookmarkStart w:id="1955" w:name="_ETM_Q1_3950075"/>
      <w:bookmarkEnd w:id="1954"/>
      <w:bookmarkEnd w:id="1955"/>
      <w:r>
        <w:rPr>
          <w:rFonts w:hint="cs"/>
          <w:rtl/>
          <w:lang w:eastAsia="he-IL"/>
        </w:rPr>
        <w:t xml:space="preserve">שוב, </w:t>
      </w:r>
      <w:bookmarkStart w:id="1956" w:name="_ETM_Q1_3949923"/>
      <w:bookmarkEnd w:id="1956"/>
      <w:r>
        <w:rPr>
          <w:rFonts w:hint="cs"/>
          <w:rtl/>
          <w:lang w:eastAsia="he-IL"/>
        </w:rPr>
        <w:t xml:space="preserve">יש אי ודאות מסוימת במצבנו במדינה, אנחנו לא יודעים להגיד </w:t>
      </w:r>
      <w:bookmarkStart w:id="1957" w:name="_ETM_Q1_3953468"/>
      <w:bookmarkEnd w:id="1957"/>
      <w:r>
        <w:rPr>
          <w:rFonts w:hint="cs"/>
          <w:rtl/>
          <w:lang w:eastAsia="he-IL"/>
        </w:rPr>
        <w:t xml:space="preserve">בוודאות מה יהיה המצב בחודש מאי ובזמן הרלוונטי, ולכן המטרה </w:t>
      </w:r>
      <w:bookmarkStart w:id="1958" w:name="_ETM_Q1_3963314"/>
      <w:bookmarkEnd w:id="1958"/>
      <w:r>
        <w:rPr>
          <w:rFonts w:hint="cs"/>
          <w:rtl/>
          <w:lang w:eastAsia="he-IL"/>
        </w:rPr>
        <w:t xml:space="preserve">של הסעיף הזה זה בדיוק להיות מודולרי, שהחוק יידע לתת </w:t>
      </w:r>
      <w:bookmarkStart w:id="1959" w:name="_ETM_Q1_3967373"/>
      <w:bookmarkEnd w:id="1959"/>
      <w:r>
        <w:rPr>
          <w:rFonts w:hint="cs"/>
          <w:rtl/>
          <w:lang w:eastAsia="he-IL"/>
        </w:rPr>
        <w:t xml:space="preserve">מענה לכל התרחישים. </w:t>
      </w:r>
      <w:bookmarkStart w:id="1960" w:name="_ETM_Q1_3967548"/>
      <w:bookmarkEnd w:id="1960"/>
    </w:p>
    <w:p w14:paraId="3384A46B" w14:textId="77777777" w:rsidR="00785AA8" w:rsidRDefault="00785AA8" w:rsidP="00285987">
      <w:pPr>
        <w:rPr>
          <w:rtl/>
          <w:lang w:eastAsia="he-IL"/>
        </w:rPr>
      </w:pPr>
      <w:bookmarkStart w:id="1961" w:name="_ETM_Q1_3967604"/>
      <w:bookmarkStart w:id="1962" w:name="_ETM_Q1_3969748"/>
      <w:bookmarkEnd w:id="1961"/>
      <w:bookmarkEnd w:id="1962"/>
    </w:p>
    <w:p w14:paraId="78544DD7" w14:textId="607F12F1" w:rsidR="00785AA8" w:rsidRDefault="00785AA8" w:rsidP="00785AA8">
      <w:pPr>
        <w:pStyle w:val="a4"/>
        <w:keepNext/>
        <w:rPr>
          <w:rtl/>
        </w:rPr>
      </w:pPr>
      <w:bookmarkStart w:id="1963" w:name="ET_speaker_5300_198"/>
      <w:r w:rsidRPr="00785AA8">
        <w:rPr>
          <w:rStyle w:val="TagStyle"/>
          <w:rtl/>
        </w:rPr>
        <w:t xml:space="preserve"> &lt;&lt; דובר &gt;&gt; </w:t>
      </w:r>
      <w:r>
        <w:rPr>
          <w:rtl/>
        </w:rPr>
        <w:t>מירב בן ארי (יש עתיד):</w:t>
      </w:r>
      <w:r w:rsidRPr="00785AA8">
        <w:rPr>
          <w:rStyle w:val="TagStyle"/>
          <w:rtl/>
        </w:rPr>
        <w:t xml:space="preserve"> &lt;&lt; דובר &gt;&gt;</w:t>
      </w:r>
      <w:r w:rsidR="005F24D4">
        <w:rPr>
          <w:rtl/>
        </w:rPr>
        <w:t xml:space="preserve"> </w:t>
      </w:r>
      <w:bookmarkEnd w:id="1963"/>
    </w:p>
    <w:p w14:paraId="56510F9A" w14:textId="77777777" w:rsidR="00785AA8" w:rsidRDefault="00785AA8" w:rsidP="00785AA8">
      <w:pPr>
        <w:pStyle w:val="KeepWithNext"/>
        <w:rPr>
          <w:rtl/>
          <w:lang w:eastAsia="he-IL"/>
        </w:rPr>
      </w:pPr>
    </w:p>
    <w:p w14:paraId="7E177216" w14:textId="2C95C290" w:rsidR="00785AA8" w:rsidRDefault="00785AA8" w:rsidP="00785AA8">
      <w:pPr>
        <w:rPr>
          <w:rtl/>
          <w:lang w:eastAsia="he-IL"/>
        </w:rPr>
      </w:pPr>
      <w:bookmarkStart w:id="1964" w:name="_ETM_Q1_3970151"/>
      <w:bookmarkStart w:id="1965" w:name="_ETM_Q1_3970188"/>
      <w:bookmarkEnd w:id="1964"/>
      <w:bookmarkEnd w:id="1965"/>
      <w:r>
        <w:rPr>
          <w:rFonts w:hint="cs"/>
          <w:rtl/>
          <w:lang w:eastAsia="he-IL"/>
        </w:rPr>
        <w:t xml:space="preserve">זאת אומרת בהנחה שאין הגבלות על הצפון </w:t>
      </w:r>
      <w:bookmarkStart w:id="1966" w:name="_ETM_Q1_3970836"/>
      <w:bookmarkEnd w:id="1966"/>
      <w:r>
        <w:rPr>
          <w:rFonts w:hint="cs"/>
          <w:rtl/>
          <w:lang w:eastAsia="he-IL"/>
        </w:rPr>
        <w:t xml:space="preserve">לא אמור להיות הגבלות על ההר. </w:t>
      </w:r>
      <w:bookmarkStart w:id="1967" w:name="_ETM_Q1_3970916"/>
      <w:bookmarkEnd w:id="1967"/>
    </w:p>
    <w:p w14:paraId="399F641A" w14:textId="77777777" w:rsidR="00785AA8" w:rsidRDefault="00785AA8" w:rsidP="00785AA8">
      <w:pPr>
        <w:rPr>
          <w:rtl/>
          <w:lang w:eastAsia="he-IL"/>
        </w:rPr>
      </w:pPr>
      <w:bookmarkStart w:id="1968" w:name="_ETM_Q1_3970988"/>
      <w:bookmarkStart w:id="1969" w:name="_ETM_Q1_3972716"/>
      <w:bookmarkEnd w:id="1968"/>
      <w:bookmarkEnd w:id="1969"/>
    </w:p>
    <w:p w14:paraId="73108E3B" w14:textId="104B1405" w:rsidR="00785AA8" w:rsidRDefault="00785AA8" w:rsidP="00785AA8">
      <w:pPr>
        <w:pStyle w:val="af9"/>
        <w:keepNext/>
        <w:rPr>
          <w:rtl/>
          <w:lang w:eastAsia="he-IL"/>
        </w:rPr>
      </w:pPr>
      <w:bookmarkStart w:id="1970" w:name="ET_guest_יערה_למברגר_199"/>
      <w:r w:rsidRPr="00785AA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5AA8">
        <w:rPr>
          <w:rStyle w:val="TagStyle"/>
          <w:rtl/>
        </w:rPr>
        <w:t xml:space="preserve"> &lt;&lt; אורח &gt;&gt;</w:t>
      </w:r>
      <w:r w:rsidR="005F24D4">
        <w:rPr>
          <w:rtl/>
          <w:lang w:eastAsia="he-IL"/>
        </w:rPr>
        <w:t xml:space="preserve"> </w:t>
      </w:r>
      <w:bookmarkEnd w:id="1970"/>
    </w:p>
    <w:p w14:paraId="6B19F4CE" w14:textId="77777777" w:rsidR="00785AA8" w:rsidRDefault="00785AA8" w:rsidP="00785AA8">
      <w:pPr>
        <w:pStyle w:val="KeepWithNext"/>
        <w:rPr>
          <w:rtl/>
          <w:lang w:eastAsia="he-IL"/>
        </w:rPr>
      </w:pPr>
    </w:p>
    <w:p w14:paraId="1995D8A9" w14:textId="3C5A482E" w:rsidR="00785AA8" w:rsidRDefault="00785AA8" w:rsidP="00785AA8">
      <w:pPr>
        <w:rPr>
          <w:rtl/>
          <w:lang w:eastAsia="he-IL"/>
        </w:rPr>
      </w:pPr>
      <w:bookmarkStart w:id="1971" w:name="_ETM_Q1_3973054"/>
      <w:bookmarkEnd w:id="1971"/>
      <w:r>
        <w:rPr>
          <w:rFonts w:hint="cs"/>
          <w:rtl/>
          <w:lang w:eastAsia="he-IL"/>
        </w:rPr>
        <w:t>ה</w:t>
      </w:r>
      <w:bookmarkStart w:id="1972" w:name="_ETM_Q1_3973099"/>
      <w:bookmarkEnd w:id="1972"/>
      <w:r>
        <w:rPr>
          <w:rFonts w:hint="cs"/>
          <w:rtl/>
          <w:lang w:eastAsia="he-IL"/>
        </w:rPr>
        <w:t>סעיף לא נכנס לתוקף</w:t>
      </w:r>
      <w:bookmarkStart w:id="1973" w:name="_ETM_Q1_3972252"/>
      <w:bookmarkEnd w:id="1973"/>
      <w:r>
        <w:rPr>
          <w:rFonts w:hint="cs"/>
          <w:rtl/>
          <w:lang w:eastAsia="he-IL"/>
        </w:rPr>
        <w:t xml:space="preserve"> בכלל. כאילו לסעיף יש כמו מתג הפעלה כזה, הוא </w:t>
      </w:r>
      <w:bookmarkStart w:id="1974" w:name="_ETM_Q1_3980028"/>
      <w:bookmarkEnd w:id="1974"/>
      <w:r>
        <w:rPr>
          <w:rFonts w:hint="cs"/>
          <w:rtl/>
          <w:lang w:eastAsia="he-IL"/>
        </w:rPr>
        <w:t xml:space="preserve">יופעל, הוא יהיה רלוונטי רק בשעת </w:t>
      </w:r>
      <w:bookmarkStart w:id="1975" w:name="_ETM_Q1_3981432"/>
      <w:bookmarkEnd w:id="1975"/>
      <w:r>
        <w:rPr>
          <w:rFonts w:hint="cs"/>
          <w:rtl/>
          <w:lang w:eastAsia="he-IL"/>
        </w:rPr>
        <w:t xml:space="preserve">התקפה או מצב מיוחד. </w:t>
      </w:r>
    </w:p>
    <w:p w14:paraId="51A80803" w14:textId="77777777" w:rsidR="00785AA8" w:rsidRDefault="00785AA8" w:rsidP="00785AA8">
      <w:pPr>
        <w:rPr>
          <w:rtl/>
          <w:lang w:eastAsia="he-IL"/>
        </w:rPr>
      </w:pPr>
      <w:bookmarkStart w:id="1976" w:name="_ETM_Q1_3983187"/>
      <w:bookmarkStart w:id="1977" w:name="_ETM_Q1_3983238"/>
      <w:bookmarkStart w:id="1978" w:name="_ETM_Q1_3983267"/>
      <w:bookmarkEnd w:id="1976"/>
      <w:bookmarkEnd w:id="1977"/>
      <w:bookmarkEnd w:id="1978"/>
    </w:p>
    <w:p w14:paraId="0EF79409" w14:textId="5AF701CE" w:rsidR="00785AA8" w:rsidRDefault="00785AA8" w:rsidP="00785AA8">
      <w:pPr>
        <w:pStyle w:val="af9"/>
        <w:keepNext/>
        <w:rPr>
          <w:rtl/>
          <w:lang w:eastAsia="he-IL"/>
        </w:rPr>
      </w:pPr>
      <w:bookmarkStart w:id="1979" w:name="ET_guest_ענאן_סרחאן_200"/>
      <w:r w:rsidRPr="00785AA8">
        <w:rPr>
          <w:rStyle w:val="TagStyle"/>
          <w:rtl/>
        </w:rPr>
        <w:t xml:space="preserve"> &lt;&lt; אורח &gt;&gt; </w:t>
      </w:r>
      <w:r>
        <w:rPr>
          <w:rtl/>
          <w:lang w:eastAsia="he-IL"/>
        </w:rPr>
        <w:t xml:space="preserve">ענאן </w:t>
      </w:r>
      <w:proofErr w:type="spellStart"/>
      <w:r>
        <w:rPr>
          <w:rtl/>
          <w:lang w:eastAsia="he-IL"/>
        </w:rPr>
        <w:t>סרחאן</w:t>
      </w:r>
      <w:proofErr w:type="spellEnd"/>
      <w:r>
        <w:rPr>
          <w:rtl/>
          <w:lang w:eastAsia="he-IL"/>
        </w:rPr>
        <w:t>:</w:t>
      </w:r>
      <w:r w:rsidRPr="00785AA8">
        <w:rPr>
          <w:rStyle w:val="TagStyle"/>
          <w:rtl/>
        </w:rPr>
        <w:t xml:space="preserve"> &lt;&lt; אורח &gt;&gt;</w:t>
      </w:r>
      <w:r w:rsidR="005F24D4">
        <w:rPr>
          <w:rtl/>
          <w:lang w:eastAsia="he-IL"/>
        </w:rPr>
        <w:t xml:space="preserve"> </w:t>
      </w:r>
      <w:bookmarkEnd w:id="1979"/>
    </w:p>
    <w:p w14:paraId="1AC487C7" w14:textId="77777777" w:rsidR="00785AA8" w:rsidRDefault="00785AA8" w:rsidP="00785AA8">
      <w:pPr>
        <w:pStyle w:val="KeepWithNext"/>
        <w:rPr>
          <w:rtl/>
          <w:lang w:eastAsia="he-IL"/>
        </w:rPr>
      </w:pPr>
    </w:p>
    <w:p w14:paraId="2DCDF37F" w14:textId="26CE1759" w:rsidR="00785AA8" w:rsidRDefault="00785AA8" w:rsidP="00785AA8">
      <w:pPr>
        <w:rPr>
          <w:rtl/>
          <w:lang w:eastAsia="he-IL"/>
        </w:rPr>
      </w:pPr>
      <w:bookmarkStart w:id="1980" w:name="_ETM_Q1_3983642"/>
      <w:bookmarkStart w:id="1981" w:name="_ETM_Q1_3983682"/>
      <w:bookmarkEnd w:id="1980"/>
      <w:bookmarkEnd w:id="1981"/>
      <w:r>
        <w:rPr>
          <w:rFonts w:hint="cs"/>
          <w:rtl/>
          <w:lang w:eastAsia="he-IL"/>
        </w:rPr>
        <w:t xml:space="preserve">רק חידוד קטן ברשותכם. אני מחדד </w:t>
      </w:r>
      <w:bookmarkStart w:id="1982" w:name="_ETM_Q1_3987555"/>
      <w:bookmarkEnd w:id="1982"/>
      <w:r>
        <w:rPr>
          <w:rFonts w:hint="cs"/>
          <w:rtl/>
          <w:lang w:eastAsia="he-IL"/>
        </w:rPr>
        <w:t xml:space="preserve">שזה לא רק במצב מיוחד בעורף אלא גם בשעת </w:t>
      </w:r>
      <w:bookmarkStart w:id="1983" w:name="_ETM_Q1_3990659"/>
      <w:bookmarkEnd w:id="1983"/>
      <w:r>
        <w:rPr>
          <w:rFonts w:hint="cs"/>
          <w:rtl/>
          <w:lang w:eastAsia="he-IL"/>
        </w:rPr>
        <w:t xml:space="preserve">התקפה, לפי ההגדרה שלה בחוק. כלומר אם יש איום </w:t>
      </w:r>
      <w:bookmarkStart w:id="1984" w:name="_ETM_Q1_3996251"/>
      <w:bookmarkEnd w:id="1984"/>
      <w:r>
        <w:rPr>
          <w:rFonts w:hint="cs"/>
          <w:rtl/>
          <w:lang w:eastAsia="he-IL"/>
        </w:rPr>
        <w:t xml:space="preserve">התקפה אווירית לעבר מדינת ישראל יש פרק זמן של 24 </w:t>
      </w:r>
      <w:bookmarkStart w:id="1985" w:name="_ETM_Q1_3999249"/>
      <w:bookmarkEnd w:id="1985"/>
      <w:r>
        <w:rPr>
          <w:rFonts w:hint="cs"/>
          <w:rtl/>
          <w:lang w:eastAsia="he-IL"/>
        </w:rPr>
        <w:t xml:space="preserve">שעות שבו פיקוד העורף יכול לתת את הסמכויות שלו. </w:t>
      </w:r>
    </w:p>
    <w:p w14:paraId="715AD364" w14:textId="77777777" w:rsidR="00785AA8" w:rsidRDefault="00785AA8" w:rsidP="00785AA8">
      <w:pPr>
        <w:rPr>
          <w:rtl/>
          <w:lang w:eastAsia="he-IL"/>
        </w:rPr>
      </w:pPr>
      <w:bookmarkStart w:id="1986" w:name="_ETM_Q1_4003735"/>
      <w:bookmarkStart w:id="1987" w:name="_ETM_Q1_4003789"/>
      <w:bookmarkStart w:id="1988" w:name="_ETM_Q1_4004513"/>
      <w:bookmarkEnd w:id="1986"/>
      <w:bookmarkEnd w:id="1987"/>
      <w:bookmarkEnd w:id="1988"/>
    </w:p>
    <w:p w14:paraId="12BF98B7" w14:textId="75024C51" w:rsidR="00785AA8" w:rsidRDefault="00785AA8" w:rsidP="00785AA8">
      <w:pPr>
        <w:pStyle w:val="a4"/>
        <w:keepNext/>
        <w:rPr>
          <w:rtl/>
        </w:rPr>
      </w:pPr>
      <w:bookmarkStart w:id="1989" w:name="ET_speaker_5300_201"/>
      <w:r w:rsidRPr="00785AA8">
        <w:rPr>
          <w:rStyle w:val="TagStyle"/>
          <w:rtl/>
        </w:rPr>
        <w:t xml:space="preserve"> &lt;&lt; דובר &gt;&gt; </w:t>
      </w:r>
      <w:r>
        <w:rPr>
          <w:rtl/>
        </w:rPr>
        <w:t>מירב בן ארי (יש עתיד):</w:t>
      </w:r>
      <w:r w:rsidRPr="00785AA8">
        <w:rPr>
          <w:rStyle w:val="TagStyle"/>
          <w:rtl/>
        </w:rPr>
        <w:t xml:space="preserve"> &lt;&lt; דובר &gt;&gt;</w:t>
      </w:r>
      <w:r w:rsidR="005F24D4">
        <w:rPr>
          <w:rtl/>
        </w:rPr>
        <w:t xml:space="preserve"> </w:t>
      </w:r>
      <w:bookmarkEnd w:id="1989"/>
    </w:p>
    <w:p w14:paraId="336206E3" w14:textId="77777777" w:rsidR="00785AA8" w:rsidRDefault="00785AA8" w:rsidP="00785AA8">
      <w:pPr>
        <w:pStyle w:val="KeepWithNext"/>
        <w:rPr>
          <w:rtl/>
          <w:lang w:eastAsia="he-IL"/>
        </w:rPr>
      </w:pPr>
    </w:p>
    <w:p w14:paraId="69FFA0A5" w14:textId="093B6015" w:rsidR="00785AA8" w:rsidRDefault="00785AA8" w:rsidP="00785AA8">
      <w:pPr>
        <w:rPr>
          <w:rtl/>
          <w:lang w:eastAsia="he-IL"/>
        </w:rPr>
      </w:pPr>
      <w:bookmarkStart w:id="1990" w:name="_ETM_Q1_4004882"/>
      <w:bookmarkStart w:id="1991" w:name="_ETM_Q1_4004921"/>
      <w:bookmarkEnd w:id="1990"/>
      <w:bookmarkEnd w:id="1991"/>
      <w:r>
        <w:rPr>
          <w:rFonts w:hint="cs"/>
          <w:rtl/>
          <w:lang w:eastAsia="he-IL"/>
        </w:rPr>
        <w:t>י</w:t>
      </w:r>
      <w:bookmarkStart w:id="1992" w:name="_ETM_Q1_4005160"/>
      <w:bookmarkEnd w:id="1992"/>
      <w:r>
        <w:rPr>
          <w:rFonts w:hint="cs"/>
          <w:rtl/>
          <w:lang w:eastAsia="he-IL"/>
        </w:rPr>
        <w:t xml:space="preserve">ש לי שאלה. בהנחה שאין מגבלות, האנשים הולכים לטייל במירון </w:t>
      </w:r>
      <w:bookmarkStart w:id="1993" w:name="_ETM_Q1_4010174"/>
      <w:bookmarkEnd w:id="1993"/>
      <w:r>
        <w:rPr>
          <w:rFonts w:hint="cs"/>
          <w:rtl/>
          <w:lang w:eastAsia="he-IL"/>
        </w:rPr>
        <w:t>לצימרים ונופש, ההדלקה האחת היא לא קשורה לנושא הביטחוני</w:t>
      </w:r>
      <w:bookmarkStart w:id="1994" w:name="_ETM_Q1_4016417"/>
      <w:bookmarkEnd w:id="1994"/>
      <w:r>
        <w:rPr>
          <w:rFonts w:hint="cs"/>
          <w:rtl/>
          <w:lang w:eastAsia="he-IL"/>
        </w:rPr>
        <w:t>, היא קשורה לעניין של מסקנות ועדת החקירה</w:t>
      </w:r>
      <w:bookmarkStart w:id="1995" w:name="_ETM_Q1_4020821"/>
      <w:bookmarkEnd w:id="1995"/>
      <w:r>
        <w:rPr>
          <w:rFonts w:hint="cs"/>
          <w:rtl/>
          <w:lang w:eastAsia="he-IL"/>
        </w:rPr>
        <w:t xml:space="preserve">. הרי היה לנו מאוד "קל" בשנה שעברה </w:t>
      </w:r>
      <w:bookmarkStart w:id="1996" w:name="_ETM_Q1_4027559"/>
      <w:bookmarkEnd w:id="1996"/>
      <w:r>
        <w:rPr>
          <w:rFonts w:hint="cs"/>
          <w:rtl/>
          <w:lang w:eastAsia="he-IL"/>
        </w:rPr>
        <w:t xml:space="preserve">לשמור על ההר מכיוון שהיה מצב ביטחוני, היה קל לשמור </w:t>
      </w:r>
      <w:bookmarkStart w:id="1997" w:name="_ETM_Q1_4034053"/>
      <w:bookmarkEnd w:id="1997"/>
      <w:r>
        <w:rPr>
          <w:rFonts w:hint="cs"/>
          <w:rtl/>
          <w:lang w:eastAsia="he-IL"/>
        </w:rPr>
        <w:t xml:space="preserve">על ההדלקה חוץ מהמתחם של בני עקיבא, אבל השאלה אם </w:t>
      </w:r>
      <w:bookmarkStart w:id="1998" w:name="_ETM_Q1_4041333"/>
      <w:bookmarkEnd w:id="1998"/>
      <w:r>
        <w:rPr>
          <w:rFonts w:hint="cs"/>
          <w:rtl/>
          <w:lang w:eastAsia="he-IL"/>
        </w:rPr>
        <w:t xml:space="preserve">אתם חושבים, בהנחה שאין בעיות ביטחוניות, האם עדיין אתם והמשטרה </w:t>
      </w:r>
      <w:bookmarkStart w:id="1999" w:name="_ETM_Q1_4049567"/>
      <w:bookmarkEnd w:id="1999"/>
      <w:r>
        <w:rPr>
          <w:rFonts w:hint="cs"/>
          <w:rtl/>
          <w:lang w:eastAsia="he-IL"/>
        </w:rPr>
        <w:t xml:space="preserve">מסוגלים לאכוף הדלקה אחת על ההר? </w:t>
      </w:r>
    </w:p>
    <w:p w14:paraId="366C94B6" w14:textId="77777777" w:rsidR="00785AA8" w:rsidRDefault="00785AA8" w:rsidP="00785AA8">
      <w:pPr>
        <w:rPr>
          <w:rtl/>
          <w:lang w:eastAsia="he-IL"/>
        </w:rPr>
      </w:pPr>
      <w:bookmarkStart w:id="2000" w:name="_ETM_Q1_4053973"/>
      <w:bookmarkStart w:id="2001" w:name="_ETM_Q1_4054031"/>
      <w:bookmarkStart w:id="2002" w:name="_ETM_Q1_4051970"/>
      <w:bookmarkEnd w:id="2000"/>
      <w:bookmarkEnd w:id="2001"/>
      <w:bookmarkEnd w:id="2002"/>
    </w:p>
    <w:p w14:paraId="3BD21779" w14:textId="5D84482A" w:rsidR="00785AA8" w:rsidRDefault="00785AA8" w:rsidP="00785AA8">
      <w:pPr>
        <w:pStyle w:val="a4"/>
        <w:keepNext/>
        <w:rPr>
          <w:rtl/>
        </w:rPr>
      </w:pPr>
      <w:bookmarkStart w:id="2003" w:name="ET_speaker_עידו_בן_יצחק_202"/>
      <w:r w:rsidRPr="00785AA8">
        <w:rPr>
          <w:rStyle w:val="TagStyle"/>
          <w:rtl/>
        </w:rPr>
        <w:t xml:space="preserve"> &lt;&lt; דובר &gt;&gt; </w:t>
      </w:r>
      <w:r>
        <w:rPr>
          <w:rtl/>
        </w:rPr>
        <w:t>עידו בן יצחק:</w:t>
      </w:r>
      <w:r w:rsidRPr="00785AA8">
        <w:rPr>
          <w:rStyle w:val="TagStyle"/>
          <w:rtl/>
        </w:rPr>
        <w:t xml:space="preserve"> &lt;&lt; דובר &gt;&gt;</w:t>
      </w:r>
      <w:r w:rsidR="005F24D4">
        <w:rPr>
          <w:rtl/>
        </w:rPr>
        <w:t xml:space="preserve"> </w:t>
      </w:r>
      <w:bookmarkEnd w:id="2003"/>
    </w:p>
    <w:p w14:paraId="6C9178FC" w14:textId="13EE95BB" w:rsidR="00785AA8" w:rsidRDefault="00C32E49" w:rsidP="00785AA8">
      <w:pPr>
        <w:pStyle w:val="KeepWithNext"/>
        <w:rPr>
          <w:rtl/>
          <w:lang w:eastAsia="he-IL"/>
        </w:rPr>
      </w:pPr>
      <w:r>
        <w:rPr>
          <w:rFonts w:hint="cs"/>
          <w:rtl/>
          <w:lang w:eastAsia="he-IL"/>
        </w:rPr>
        <w:t xml:space="preserve"> </w:t>
      </w:r>
    </w:p>
    <w:p w14:paraId="45B958AB" w14:textId="7C1EA3E1" w:rsidR="00785AA8" w:rsidRDefault="00785AA8" w:rsidP="00785AA8">
      <w:pPr>
        <w:rPr>
          <w:rtl/>
          <w:lang w:eastAsia="he-IL"/>
        </w:rPr>
      </w:pPr>
      <w:bookmarkStart w:id="2004" w:name="_ETM_Q1_4052331"/>
      <w:bookmarkStart w:id="2005" w:name="_ETM_Q1_4052384"/>
      <w:bookmarkEnd w:id="2004"/>
      <w:bookmarkEnd w:id="2005"/>
      <w:r>
        <w:rPr>
          <w:rFonts w:hint="cs"/>
          <w:rtl/>
          <w:lang w:eastAsia="he-IL"/>
        </w:rPr>
        <w:t xml:space="preserve">במצב רגיל הם לא </w:t>
      </w:r>
      <w:bookmarkStart w:id="2006" w:name="_ETM_Q1_4054162"/>
      <w:bookmarkEnd w:id="2006"/>
      <w:r>
        <w:rPr>
          <w:rFonts w:hint="cs"/>
          <w:rtl/>
          <w:lang w:eastAsia="he-IL"/>
        </w:rPr>
        <w:t>אמורים לאכוף</w:t>
      </w:r>
      <w:r w:rsidR="00C32E49">
        <w:rPr>
          <w:rFonts w:hint="cs"/>
          <w:rtl/>
          <w:lang w:eastAsia="he-IL"/>
        </w:rPr>
        <w:t xml:space="preserve">. </w:t>
      </w:r>
    </w:p>
    <w:p w14:paraId="6279E8FD" w14:textId="77777777" w:rsidR="00C32E49" w:rsidRDefault="00C32E49" w:rsidP="00785AA8">
      <w:pPr>
        <w:rPr>
          <w:rtl/>
          <w:lang w:eastAsia="he-IL"/>
        </w:rPr>
      </w:pPr>
      <w:bookmarkStart w:id="2007" w:name="_ETM_Q1_4058965"/>
      <w:bookmarkStart w:id="2008" w:name="_ETM_Q1_4059016"/>
      <w:bookmarkStart w:id="2009" w:name="_ETM_Q1_4055915"/>
      <w:bookmarkEnd w:id="2007"/>
      <w:bookmarkEnd w:id="2008"/>
      <w:bookmarkEnd w:id="2009"/>
    </w:p>
    <w:p w14:paraId="73DB64C2" w14:textId="09403F47" w:rsidR="00C32E49" w:rsidRDefault="00C32E49" w:rsidP="00C32E49">
      <w:pPr>
        <w:pStyle w:val="a4"/>
        <w:keepNext/>
        <w:rPr>
          <w:rtl/>
        </w:rPr>
      </w:pPr>
      <w:bookmarkStart w:id="2010" w:name="ET_speaker_6497_203"/>
      <w:r w:rsidRPr="00C32E49">
        <w:rPr>
          <w:rStyle w:val="TagStyle"/>
          <w:rtl/>
        </w:rPr>
        <w:t xml:space="preserve"> &lt;&lt; דובר &gt;&gt; </w:t>
      </w:r>
      <w:r>
        <w:rPr>
          <w:rtl/>
        </w:rPr>
        <w:t>השר לירושלים ומסורת ישראל מאיר פרוש:</w:t>
      </w:r>
      <w:r w:rsidRPr="00C32E49">
        <w:rPr>
          <w:rStyle w:val="TagStyle"/>
          <w:rtl/>
        </w:rPr>
        <w:t xml:space="preserve"> &lt;&lt; דובר &gt;&gt;</w:t>
      </w:r>
      <w:r w:rsidR="005F24D4">
        <w:rPr>
          <w:rtl/>
        </w:rPr>
        <w:t xml:space="preserve"> </w:t>
      </w:r>
      <w:bookmarkEnd w:id="2010"/>
    </w:p>
    <w:p w14:paraId="2A77D011" w14:textId="77777777" w:rsidR="00C32E49" w:rsidRDefault="00C32E49" w:rsidP="00C32E49">
      <w:pPr>
        <w:pStyle w:val="KeepWithNext"/>
        <w:rPr>
          <w:rtl/>
          <w:lang w:eastAsia="he-IL"/>
        </w:rPr>
      </w:pPr>
    </w:p>
    <w:p w14:paraId="7D6632B2" w14:textId="7A769DAE" w:rsidR="00C32E49" w:rsidRDefault="00C32E49" w:rsidP="00C32E49">
      <w:pPr>
        <w:rPr>
          <w:rtl/>
          <w:lang w:eastAsia="he-IL"/>
        </w:rPr>
      </w:pPr>
      <w:bookmarkStart w:id="2011" w:name="_ETM_Q1_4056260"/>
      <w:bookmarkStart w:id="2012" w:name="_ETM_Q1_4056298"/>
      <w:bookmarkEnd w:id="2011"/>
      <w:bookmarkEnd w:id="2012"/>
      <w:r>
        <w:rPr>
          <w:rFonts w:hint="cs"/>
          <w:rtl/>
          <w:lang w:eastAsia="he-IL"/>
        </w:rPr>
        <w:t xml:space="preserve">גברתי חברת הכנסת מירב בן ארי, את </w:t>
      </w:r>
      <w:bookmarkStart w:id="2013" w:name="_ETM_Q1_4062139"/>
      <w:bookmarkEnd w:id="2013"/>
      <w:r>
        <w:rPr>
          <w:rFonts w:hint="cs"/>
          <w:rtl/>
          <w:lang w:eastAsia="he-IL"/>
        </w:rPr>
        <w:t xml:space="preserve">צריכה לקחת את הדוגמה שהייתה לפני שנתיים. לפני שנתיים כאשר </w:t>
      </w:r>
      <w:bookmarkStart w:id="2014" w:name="_ETM_Q1_4067530"/>
      <w:bookmarkEnd w:id="2014"/>
      <w:r>
        <w:rPr>
          <w:rFonts w:hint="cs"/>
          <w:rtl/>
          <w:lang w:eastAsia="he-IL"/>
        </w:rPr>
        <w:t>לא הייתה בעיה ביטחונית</w:t>
      </w:r>
      <w:r w:rsidR="00E22EBF">
        <w:rPr>
          <w:rFonts w:hint="cs"/>
          <w:rtl/>
          <w:lang w:eastAsia="he-IL"/>
        </w:rPr>
        <w:t xml:space="preserve"> בהר עצמו למעלה הייתה </w:t>
      </w:r>
      <w:bookmarkStart w:id="2015" w:name="_ETM_Q1_4071187"/>
      <w:bookmarkEnd w:id="2015"/>
      <w:r w:rsidR="00E22EBF">
        <w:rPr>
          <w:rFonts w:hint="cs"/>
          <w:rtl/>
          <w:lang w:eastAsia="he-IL"/>
        </w:rPr>
        <w:t xml:space="preserve">רק הדלקה אחת. אנחנו פרסמנו ובאנו בדברים עם כל אלה </w:t>
      </w:r>
      <w:bookmarkStart w:id="2016" w:name="_ETM_Q1_4076388"/>
      <w:bookmarkEnd w:id="2016"/>
      <w:r w:rsidR="00E22EBF">
        <w:rPr>
          <w:rFonts w:hint="cs"/>
          <w:rtl/>
          <w:lang w:eastAsia="he-IL"/>
        </w:rPr>
        <w:t xml:space="preserve">שיש להם מסורת, מה שהחוק מחייב, מי שיש </w:t>
      </w:r>
      <w:bookmarkStart w:id="2017" w:name="_ETM_Q1_4080449"/>
      <w:bookmarkEnd w:id="2017"/>
      <w:r w:rsidR="00E22EBF">
        <w:rPr>
          <w:rFonts w:hint="cs"/>
          <w:rtl/>
          <w:lang w:eastAsia="he-IL"/>
        </w:rPr>
        <w:t>לו מסורת ו - - -</w:t>
      </w:r>
    </w:p>
    <w:p w14:paraId="2173A8C5" w14:textId="77777777" w:rsidR="00E22EBF" w:rsidRDefault="00E22EBF" w:rsidP="00C32E49">
      <w:pPr>
        <w:rPr>
          <w:rtl/>
          <w:lang w:eastAsia="he-IL"/>
        </w:rPr>
      </w:pPr>
      <w:bookmarkStart w:id="2018" w:name="_ETM_Q1_4082360"/>
      <w:bookmarkStart w:id="2019" w:name="_ETM_Q1_4082432"/>
      <w:bookmarkStart w:id="2020" w:name="_ETM_Q1_4083264"/>
      <w:bookmarkEnd w:id="2018"/>
      <w:bookmarkEnd w:id="2019"/>
      <w:bookmarkEnd w:id="2020"/>
    </w:p>
    <w:p w14:paraId="40864891" w14:textId="3DDE526F" w:rsidR="00E22EBF" w:rsidRDefault="00E22EBF" w:rsidP="00E22EBF">
      <w:pPr>
        <w:pStyle w:val="a4"/>
        <w:keepNext/>
        <w:rPr>
          <w:rtl/>
        </w:rPr>
      </w:pPr>
      <w:bookmarkStart w:id="2021" w:name="ET_speaker_5300_204"/>
      <w:r w:rsidRPr="00E22EBF">
        <w:rPr>
          <w:rStyle w:val="TagStyle"/>
          <w:rtl/>
        </w:rPr>
        <w:t xml:space="preserve"> &lt;&lt; דובר &gt;&gt; </w:t>
      </w:r>
      <w:r>
        <w:rPr>
          <w:rtl/>
        </w:rPr>
        <w:t>מירב בן ארי (יש עתיד):</w:t>
      </w:r>
      <w:r w:rsidRPr="00E22EBF">
        <w:rPr>
          <w:rStyle w:val="TagStyle"/>
          <w:rtl/>
        </w:rPr>
        <w:t xml:space="preserve"> &lt;&lt; דובר &gt;&gt;</w:t>
      </w:r>
      <w:r w:rsidR="005F24D4">
        <w:rPr>
          <w:rtl/>
        </w:rPr>
        <w:t xml:space="preserve"> </w:t>
      </w:r>
      <w:bookmarkEnd w:id="2021"/>
    </w:p>
    <w:p w14:paraId="33CDF6F8" w14:textId="77777777" w:rsidR="00E22EBF" w:rsidRDefault="00E22EBF" w:rsidP="00E22EBF">
      <w:pPr>
        <w:pStyle w:val="KeepWithNext"/>
        <w:rPr>
          <w:rtl/>
          <w:lang w:eastAsia="he-IL"/>
        </w:rPr>
      </w:pPr>
    </w:p>
    <w:p w14:paraId="1455D46B" w14:textId="2CA50E5B" w:rsidR="00E22EBF" w:rsidRDefault="00E22EBF" w:rsidP="00E22EBF">
      <w:pPr>
        <w:rPr>
          <w:rtl/>
          <w:lang w:eastAsia="he-IL"/>
        </w:rPr>
      </w:pPr>
      <w:r>
        <w:rPr>
          <w:rFonts w:hint="cs"/>
          <w:rtl/>
          <w:lang w:eastAsia="he-IL"/>
        </w:rPr>
        <w:t>א</w:t>
      </w:r>
      <w:bookmarkStart w:id="2022" w:name="_ETM_Q1_4083670"/>
      <w:bookmarkStart w:id="2023" w:name="_ETM_Q1_4083696"/>
      <w:bookmarkEnd w:id="2022"/>
      <w:bookmarkEnd w:id="2023"/>
      <w:r>
        <w:rPr>
          <w:rFonts w:hint="cs"/>
          <w:rtl/>
          <w:lang w:eastAsia="he-IL"/>
        </w:rPr>
        <w:t>בל</w:t>
      </w:r>
      <w:bookmarkStart w:id="2024" w:name="_ETM_Q1_4082120"/>
      <w:bookmarkEnd w:id="2024"/>
      <w:r>
        <w:rPr>
          <w:rFonts w:hint="cs"/>
          <w:rtl/>
          <w:lang w:eastAsia="he-IL"/>
        </w:rPr>
        <w:t xml:space="preserve"> אתה יודע שיש לנו שיתוף פעולה טוב אתה ואני על ההר </w:t>
      </w:r>
      <w:bookmarkStart w:id="2025" w:name="_ETM_Q1_4085712"/>
      <w:bookmarkEnd w:id="2025"/>
      <w:r>
        <w:rPr>
          <w:rFonts w:hint="cs"/>
          <w:rtl/>
          <w:lang w:eastAsia="he-IL"/>
        </w:rPr>
        <w:t xml:space="preserve">הזה ואני אומרת לך שלפני שנתיים הפצע היה פתוח, אנשים </w:t>
      </w:r>
      <w:bookmarkStart w:id="2026" w:name="_ETM_Q1_4091999"/>
      <w:bookmarkEnd w:id="2026"/>
      <w:r>
        <w:rPr>
          <w:rFonts w:hint="cs"/>
          <w:rtl/>
          <w:lang w:eastAsia="he-IL"/>
        </w:rPr>
        <w:t xml:space="preserve">עוד היו בשנת אבל. אני רק מקווה שהזמן, וזה אני </w:t>
      </w:r>
      <w:bookmarkStart w:id="2027" w:name="_ETM_Q1_4097854"/>
      <w:bookmarkEnd w:id="2027"/>
      <w:r>
        <w:rPr>
          <w:rFonts w:hint="cs"/>
          <w:rtl/>
          <w:lang w:eastAsia="he-IL"/>
        </w:rPr>
        <w:t>אומרת לטובת כל היושבים פה, בעיקר המשטרה</w:t>
      </w:r>
      <w:r w:rsidR="00614882">
        <w:rPr>
          <w:rFonts w:hint="cs"/>
          <w:rtl/>
          <w:lang w:eastAsia="he-IL"/>
        </w:rPr>
        <w:t xml:space="preserve"> </w:t>
      </w:r>
      <w:r w:rsidR="00614882">
        <w:rPr>
          <w:rtl/>
          <w:lang w:eastAsia="he-IL"/>
        </w:rPr>
        <w:t>–</w:t>
      </w:r>
      <w:r>
        <w:rPr>
          <w:rFonts w:hint="cs"/>
          <w:rtl/>
          <w:lang w:eastAsia="he-IL"/>
        </w:rPr>
        <w:t xml:space="preserve"> אתה </w:t>
      </w:r>
      <w:bookmarkStart w:id="2028" w:name="_ETM_Q1_4104377"/>
      <w:bookmarkEnd w:id="2028"/>
      <w:r>
        <w:rPr>
          <w:rFonts w:hint="cs"/>
          <w:rtl/>
          <w:lang w:eastAsia="he-IL"/>
        </w:rPr>
        <w:t xml:space="preserve">מבין שלפני שנתיים הכאב היה פתוח? </w:t>
      </w:r>
    </w:p>
    <w:p w14:paraId="0F442A13" w14:textId="77777777" w:rsidR="00E22EBF" w:rsidRDefault="00E22EBF" w:rsidP="00E22EBF">
      <w:pPr>
        <w:rPr>
          <w:rtl/>
          <w:lang w:eastAsia="he-IL"/>
        </w:rPr>
      </w:pPr>
      <w:bookmarkStart w:id="2029" w:name="_ETM_Q1_4103958"/>
      <w:bookmarkStart w:id="2030" w:name="_ETM_Q1_4104014"/>
      <w:bookmarkStart w:id="2031" w:name="_ETM_Q1_4105790"/>
      <w:bookmarkEnd w:id="2029"/>
      <w:bookmarkEnd w:id="2030"/>
      <w:bookmarkEnd w:id="2031"/>
    </w:p>
    <w:p w14:paraId="65B3DE07" w14:textId="7801082E" w:rsidR="00E22EBF" w:rsidRDefault="00E22EBF" w:rsidP="00E22EBF">
      <w:pPr>
        <w:pStyle w:val="a4"/>
        <w:keepNext/>
        <w:rPr>
          <w:rtl/>
        </w:rPr>
      </w:pPr>
      <w:bookmarkStart w:id="2032" w:name="ET_speaker_6497_205"/>
      <w:r w:rsidRPr="00E22EBF">
        <w:rPr>
          <w:rStyle w:val="TagStyle"/>
          <w:rtl/>
        </w:rPr>
        <w:t xml:space="preserve"> &lt;&lt; דובר &gt;&gt; </w:t>
      </w:r>
      <w:r>
        <w:rPr>
          <w:rtl/>
        </w:rPr>
        <w:t>השר לירושלים ומסורת ישראל מאיר פרוש:</w:t>
      </w:r>
      <w:r w:rsidRPr="00E22EBF">
        <w:rPr>
          <w:rStyle w:val="TagStyle"/>
          <w:rtl/>
        </w:rPr>
        <w:t xml:space="preserve"> &lt;&lt; דובר &gt;&gt;</w:t>
      </w:r>
      <w:r w:rsidR="005F24D4">
        <w:rPr>
          <w:rtl/>
        </w:rPr>
        <w:t xml:space="preserve"> </w:t>
      </w:r>
      <w:bookmarkEnd w:id="2032"/>
    </w:p>
    <w:p w14:paraId="14278FFA" w14:textId="61A099A4" w:rsidR="00E22EBF" w:rsidRDefault="00E22EBF" w:rsidP="00E22EBF">
      <w:pPr>
        <w:pStyle w:val="KeepWithNext"/>
        <w:rPr>
          <w:rtl/>
          <w:lang w:eastAsia="he-IL"/>
        </w:rPr>
      </w:pPr>
    </w:p>
    <w:p w14:paraId="6169D63B" w14:textId="64D2C195" w:rsidR="00E22EBF" w:rsidRDefault="00E22EBF" w:rsidP="00E22EBF">
      <w:pPr>
        <w:rPr>
          <w:rtl/>
          <w:lang w:eastAsia="he-IL"/>
        </w:rPr>
      </w:pPr>
      <w:r>
        <w:rPr>
          <w:rFonts w:hint="cs"/>
          <w:rtl/>
          <w:lang w:eastAsia="he-IL"/>
        </w:rPr>
        <w:t>לפ</w:t>
      </w:r>
      <w:bookmarkStart w:id="2033" w:name="_ETM_Q1_4106138"/>
      <w:bookmarkStart w:id="2034" w:name="_ETM_Q1_4106175"/>
      <w:bookmarkEnd w:id="2033"/>
      <w:bookmarkEnd w:id="2034"/>
      <w:r>
        <w:rPr>
          <w:rFonts w:hint="cs"/>
          <w:rtl/>
          <w:lang w:eastAsia="he-IL"/>
        </w:rPr>
        <w:t xml:space="preserve">ני שנתיים היינו </w:t>
      </w:r>
      <w:bookmarkStart w:id="2035" w:name="_ETM_Q1_4107073"/>
      <w:bookmarkEnd w:id="2035"/>
      <w:r>
        <w:rPr>
          <w:rFonts w:hint="cs"/>
          <w:rtl/>
          <w:lang w:eastAsia="he-IL"/>
        </w:rPr>
        <w:t xml:space="preserve">שנה אחרי, כאשר הייתה שנה לא כל כך מוצלחת אחרי </w:t>
      </w:r>
      <w:bookmarkStart w:id="2036" w:name="_ETM_Q1_4109946"/>
      <w:bookmarkEnd w:id="2036"/>
      <w:r>
        <w:rPr>
          <w:rFonts w:hint="cs"/>
          <w:rtl/>
          <w:lang w:eastAsia="he-IL"/>
        </w:rPr>
        <w:t xml:space="preserve">האסון ולכן הממשלה החליטה, לפי המלצות ועדת החקירה, למנות </w:t>
      </w:r>
      <w:bookmarkStart w:id="2037" w:name="_ETM_Q1_4115791"/>
      <w:bookmarkEnd w:id="2037"/>
      <w:r>
        <w:rPr>
          <w:rFonts w:hint="cs"/>
          <w:rtl/>
          <w:lang w:eastAsia="he-IL"/>
        </w:rPr>
        <w:t xml:space="preserve">שר מתוך המשרד ולזכותי ייאמר שאני זכיתי בזה ואני עושה </w:t>
      </w:r>
      <w:bookmarkStart w:id="2038" w:name="_ETM_Q1_4123319"/>
      <w:bookmarkEnd w:id="2038"/>
      <w:r>
        <w:rPr>
          <w:rFonts w:hint="cs"/>
          <w:rtl/>
          <w:lang w:eastAsia="he-IL"/>
        </w:rPr>
        <w:t xml:space="preserve">את זה וכל דבר שאנחנו עושים אנחנו עושים בתיאום עם </w:t>
      </w:r>
      <w:bookmarkStart w:id="2039" w:name="_ETM_Q1_4124255"/>
      <w:bookmarkEnd w:id="2039"/>
      <w:r>
        <w:rPr>
          <w:rFonts w:hint="cs"/>
          <w:rtl/>
          <w:lang w:eastAsia="he-IL"/>
        </w:rPr>
        <w:t xml:space="preserve">המשטרה, בתיאום עם הקהילות, גורמים לכל אחד שהוא יבין שיש </w:t>
      </w:r>
      <w:bookmarkStart w:id="2040" w:name="_ETM_Q1_4130503"/>
      <w:bookmarkEnd w:id="2040"/>
      <w:r>
        <w:rPr>
          <w:rFonts w:hint="cs"/>
          <w:rtl/>
          <w:lang w:eastAsia="he-IL"/>
        </w:rPr>
        <w:t xml:space="preserve">לו את האפשרות לעלות להר. לפני שנתיים, בשנה שניהלנו בפעם </w:t>
      </w:r>
      <w:bookmarkStart w:id="2041" w:name="_ETM_Q1_4137606"/>
      <w:bookmarkEnd w:id="2041"/>
      <w:r>
        <w:rPr>
          <w:rFonts w:hint="cs"/>
          <w:rtl/>
          <w:lang w:eastAsia="he-IL"/>
        </w:rPr>
        <w:t xml:space="preserve">הראשונה, נכנסו במשך 26 שעות ההילולה כ-130,000 איש לתוך המערה </w:t>
      </w:r>
      <w:bookmarkStart w:id="2042" w:name="_ETM_Q1_4144206"/>
      <w:bookmarkEnd w:id="2042"/>
      <w:r>
        <w:rPr>
          <w:rFonts w:hint="cs"/>
          <w:rtl/>
          <w:lang w:eastAsia="he-IL"/>
        </w:rPr>
        <w:t>להתפלל. לא להרבה זמן, נכנסו, אחרי כמה דקות יצאו</w:t>
      </w:r>
      <w:bookmarkStart w:id="2043" w:name="_ETM_Q1_4152701"/>
      <w:bookmarkEnd w:id="2043"/>
      <w:r>
        <w:rPr>
          <w:rFonts w:hint="cs"/>
          <w:rtl/>
          <w:lang w:eastAsia="he-IL"/>
        </w:rPr>
        <w:t xml:space="preserve">, היו סדרנים כפי המלצת ועדת החקירה לעשות סדרנות </w:t>
      </w:r>
      <w:bookmarkStart w:id="2044" w:name="_ETM_Q1_4154461"/>
      <w:bookmarkEnd w:id="2044"/>
      <w:r>
        <w:rPr>
          <w:rFonts w:hint="cs"/>
          <w:rtl/>
          <w:lang w:eastAsia="he-IL"/>
        </w:rPr>
        <w:t xml:space="preserve">חרדית, שהם ינהלו את זה, ולכן הציבור ידע להיות </w:t>
      </w:r>
      <w:bookmarkStart w:id="2045" w:name="_ETM_Q1_4156101"/>
      <w:bookmarkEnd w:id="2045"/>
      <w:r>
        <w:rPr>
          <w:rFonts w:hint="cs"/>
          <w:rtl/>
          <w:lang w:eastAsia="he-IL"/>
        </w:rPr>
        <w:t xml:space="preserve">ממושמע ואנחנו מקווים, שוב, אם יהיה לנו תקציב ונוכל להקים </w:t>
      </w:r>
      <w:bookmarkStart w:id="2046" w:name="_ETM_Q1_4158557"/>
      <w:bookmarkEnd w:id="2046"/>
      <w:r>
        <w:rPr>
          <w:rFonts w:hint="cs"/>
          <w:rtl/>
          <w:lang w:eastAsia="he-IL"/>
        </w:rPr>
        <w:t xml:space="preserve">את הכול, שגם השנה זה כך יהיה. </w:t>
      </w:r>
    </w:p>
    <w:p w14:paraId="1F024BBF" w14:textId="77777777" w:rsidR="00E22EBF" w:rsidRDefault="00E22EBF" w:rsidP="00E22EBF">
      <w:pPr>
        <w:rPr>
          <w:rtl/>
          <w:lang w:eastAsia="he-IL"/>
        </w:rPr>
      </w:pPr>
      <w:bookmarkStart w:id="2047" w:name="_ETM_Q1_4163997"/>
      <w:bookmarkStart w:id="2048" w:name="_ETM_Q1_4164049"/>
      <w:bookmarkEnd w:id="2047"/>
      <w:bookmarkEnd w:id="2048"/>
    </w:p>
    <w:p w14:paraId="1E45D1E5" w14:textId="08760B01" w:rsidR="00E22EBF" w:rsidRDefault="00E22EBF" w:rsidP="00E22EBF">
      <w:pPr>
        <w:pStyle w:val="af6"/>
        <w:keepNext/>
        <w:rPr>
          <w:rtl/>
        </w:rPr>
      </w:pPr>
      <w:bookmarkStart w:id="2049" w:name="ET_yor_6342_206"/>
      <w:r w:rsidRPr="00E22EBF">
        <w:rPr>
          <w:rStyle w:val="TagStyle"/>
          <w:rtl/>
        </w:rPr>
        <w:t xml:space="preserve"> &lt;&lt; יור &gt;&gt; </w:t>
      </w:r>
      <w:r>
        <w:rPr>
          <w:rtl/>
        </w:rPr>
        <w:t xml:space="preserve">היו"ר בועז </w:t>
      </w:r>
      <w:proofErr w:type="spellStart"/>
      <w:r>
        <w:rPr>
          <w:rtl/>
        </w:rPr>
        <w:t>ביסמוט</w:t>
      </w:r>
      <w:proofErr w:type="spellEnd"/>
      <w:r>
        <w:rPr>
          <w:rtl/>
        </w:rPr>
        <w:t>:</w:t>
      </w:r>
      <w:r w:rsidRPr="00E22EBF">
        <w:rPr>
          <w:rStyle w:val="TagStyle"/>
          <w:rtl/>
        </w:rPr>
        <w:t xml:space="preserve"> &lt;&lt; יור &gt;&gt;</w:t>
      </w:r>
      <w:r w:rsidR="005F24D4">
        <w:rPr>
          <w:rtl/>
        </w:rPr>
        <w:t xml:space="preserve"> </w:t>
      </w:r>
      <w:bookmarkEnd w:id="2049"/>
    </w:p>
    <w:p w14:paraId="10ADD118" w14:textId="77777777" w:rsidR="00E22EBF" w:rsidRDefault="00E22EBF" w:rsidP="00E22EBF">
      <w:pPr>
        <w:pStyle w:val="KeepWithNext"/>
        <w:rPr>
          <w:rtl/>
          <w:lang w:eastAsia="he-IL"/>
        </w:rPr>
      </w:pPr>
    </w:p>
    <w:p w14:paraId="7E5E5FCD" w14:textId="4235294B" w:rsidR="00E22EBF" w:rsidRDefault="00E22EBF" w:rsidP="00E22EBF">
      <w:pPr>
        <w:rPr>
          <w:rtl/>
          <w:lang w:eastAsia="he-IL"/>
        </w:rPr>
      </w:pPr>
      <w:bookmarkStart w:id="2050" w:name="_ETM_Q1_4165335"/>
      <w:bookmarkStart w:id="2051" w:name="_ETM_Q1_4165370"/>
      <w:bookmarkEnd w:id="2050"/>
      <w:bookmarkEnd w:id="2051"/>
      <w:r>
        <w:rPr>
          <w:rFonts w:hint="cs"/>
          <w:rtl/>
          <w:lang w:eastAsia="he-IL"/>
        </w:rPr>
        <w:t xml:space="preserve">יהיה, לי אין </w:t>
      </w:r>
      <w:bookmarkStart w:id="2052" w:name="_ETM_Q1_4163945"/>
      <w:bookmarkEnd w:id="2052"/>
      <w:r>
        <w:rPr>
          <w:rFonts w:hint="cs"/>
          <w:rtl/>
          <w:lang w:eastAsia="he-IL"/>
        </w:rPr>
        <w:t xml:space="preserve">צל של ספק שיהיה. האירוע חשוב מדי. </w:t>
      </w:r>
    </w:p>
    <w:p w14:paraId="105253F8" w14:textId="77777777" w:rsidR="00E22EBF" w:rsidRDefault="00E22EBF" w:rsidP="00E22EBF">
      <w:pPr>
        <w:rPr>
          <w:rtl/>
          <w:lang w:eastAsia="he-IL"/>
        </w:rPr>
      </w:pPr>
      <w:bookmarkStart w:id="2053" w:name="_ETM_Q1_4170073"/>
      <w:bookmarkStart w:id="2054" w:name="_ETM_Q1_4170124"/>
      <w:bookmarkStart w:id="2055" w:name="_ETM_Q1_4171009"/>
      <w:bookmarkStart w:id="2056" w:name="_ETM_Q1_4171919"/>
      <w:bookmarkEnd w:id="2053"/>
      <w:bookmarkEnd w:id="2054"/>
      <w:bookmarkEnd w:id="2055"/>
      <w:bookmarkEnd w:id="2056"/>
    </w:p>
    <w:p w14:paraId="679C2AD9" w14:textId="5FEFCEDC" w:rsidR="00E22EBF" w:rsidRDefault="00E22EBF" w:rsidP="00E22EBF">
      <w:pPr>
        <w:pStyle w:val="a4"/>
        <w:keepNext/>
        <w:rPr>
          <w:rtl/>
        </w:rPr>
      </w:pPr>
      <w:bookmarkStart w:id="2057" w:name="ET_speaker_עידו_בן_יצחק_208"/>
      <w:r w:rsidRPr="00E22EBF">
        <w:rPr>
          <w:rStyle w:val="TagStyle"/>
          <w:rtl/>
        </w:rPr>
        <w:t xml:space="preserve"> &lt;&lt; דובר &gt;&gt; </w:t>
      </w:r>
      <w:r>
        <w:rPr>
          <w:rtl/>
        </w:rPr>
        <w:t>עידו בן יצחק:</w:t>
      </w:r>
      <w:r w:rsidRPr="00E22EBF">
        <w:rPr>
          <w:rStyle w:val="TagStyle"/>
          <w:rtl/>
        </w:rPr>
        <w:t xml:space="preserve"> &lt;&lt; דובר &gt;&gt;</w:t>
      </w:r>
      <w:r w:rsidR="005F24D4">
        <w:rPr>
          <w:rtl/>
        </w:rPr>
        <w:t xml:space="preserve"> </w:t>
      </w:r>
      <w:bookmarkEnd w:id="2057"/>
    </w:p>
    <w:p w14:paraId="23D56A21" w14:textId="77777777" w:rsidR="00E22EBF" w:rsidRDefault="00E22EBF" w:rsidP="00E22EBF">
      <w:pPr>
        <w:pStyle w:val="KeepWithNext"/>
        <w:rPr>
          <w:rtl/>
          <w:lang w:eastAsia="he-IL"/>
        </w:rPr>
      </w:pPr>
    </w:p>
    <w:p w14:paraId="6D82330D" w14:textId="77BF3FF3" w:rsidR="00E22EBF" w:rsidRDefault="00E22EBF" w:rsidP="00E22EBF">
      <w:pPr>
        <w:rPr>
          <w:rtl/>
          <w:lang w:eastAsia="he-IL"/>
        </w:rPr>
      </w:pPr>
      <w:bookmarkStart w:id="2058" w:name="_ETM_Q1_4172242"/>
      <w:bookmarkEnd w:id="2058"/>
      <w:r>
        <w:rPr>
          <w:rFonts w:hint="cs"/>
          <w:rtl/>
          <w:lang w:eastAsia="he-IL"/>
        </w:rPr>
        <w:t>מ</w:t>
      </w:r>
      <w:bookmarkStart w:id="2059" w:name="_ETM_Q1_4172281"/>
      <w:bookmarkEnd w:id="2059"/>
      <w:r>
        <w:rPr>
          <w:rFonts w:hint="cs"/>
          <w:rtl/>
          <w:lang w:eastAsia="he-IL"/>
        </w:rPr>
        <w:t xml:space="preserve">ה </w:t>
      </w:r>
      <w:bookmarkStart w:id="2060" w:name="_ETM_Q1_4172543"/>
      <w:bookmarkEnd w:id="2060"/>
      <w:r>
        <w:rPr>
          <w:rFonts w:hint="cs"/>
          <w:rtl/>
          <w:lang w:eastAsia="he-IL"/>
        </w:rPr>
        <w:t xml:space="preserve">שרציתי להגיד לגבי הסעיף הזה, אנחנו בסיטואציה שאנחנו לא יודעים </w:t>
      </w:r>
      <w:bookmarkStart w:id="2061" w:name="_ETM_Q1_4179238"/>
      <w:bookmarkEnd w:id="2061"/>
      <w:r>
        <w:rPr>
          <w:rFonts w:hint="cs"/>
          <w:rtl/>
          <w:lang w:eastAsia="he-IL"/>
        </w:rPr>
        <w:t>מה יהיה - - -</w:t>
      </w:r>
    </w:p>
    <w:p w14:paraId="4238EBA2" w14:textId="77777777" w:rsidR="00E22EBF" w:rsidRDefault="00E22EBF" w:rsidP="00E22EBF">
      <w:pPr>
        <w:rPr>
          <w:rtl/>
          <w:lang w:eastAsia="he-IL"/>
        </w:rPr>
      </w:pPr>
      <w:bookmarkStart w:id="2062" w:name="_ETM_Q1_4177137"/>
      <w:bookmarkStart w:id="2063" w:name="_ETM_Q1_4177187"/>
      <w:bookmarkStart w:id="2064" w:name="_ETM_Q1_4177906"/>
      <w:bookmarkEnd w:id="2062"/>
      <w:bookmarkEnd w:id="2063"/>
      <w:bookmarkEnd w:id="2064"/>
    </w:p>
    <w:p w14:paraId="52010D14" w14:textId="5730C32F" w:rsidR="00E22EBF" w:rsidRDefault="00E22EBF" w:rsidP="00E22EBF">
      <w:pPr>
        <w:pStyle w:val="a4"/>
        <w:keepNext/>
        <w:rPr>
          <w:rtl/>
        </w:rPr>
      </w:pPr>
      <w:bookmarkStart w:id="2065" w:name="ET_speaker_6497_209"/>
      <w:r w:rsidRPr="00E22EBF">
        <w:rPr>
          <w:rStyle w:val="TagStyle"/>
          <w:rtl/>
        </w:rPr>
        <w:t xml:space="preserve"> &lt;&lt; דובר &gt;&gt; </w:t>
      </w:r>
      <w:r>
        <w:rPr>
          <w:rtl/>
        </w:rPr>
        <w:t>השר לירושלים ומסורת ישראל מאיר פרוש:</w:t>
      </w:r>
      <w:r w:rsidRPr="00E22EBF">
        <w:rPr>
          <w:rStyle w:val="TagStyle"/>
          <w:rtl/>
        </w:rPr>
        <w:t xml:space="preserve"> &lt;&lt; דובר &gt;&gt;</w:t>
      </w:r>
      <w:r w:rsidR="005F24D4">
        <w:rPr>
          <w:rtl/>
        </w:rPr>
        <w:t xml:space="preserve"> </w:t>
      </w:r>
      <w:bookmarkEnd w:id="2065"/>
    </w:p>
    <w:p w14:paraId="22963108" w14:textId="77777777" w:rsidR="00E22EBF" w:rsidRDefault="00E22EBF" w:rsidP="00E22EBF">
      <w:pPr>
        <w:pStyle w:val="KeepWithNext"/>
        <w:rPr>
          <w:rtl/>
          <w:lang w:eastAsia="he-IL"/>
        </w:rPr>
      </w:pPr>
    </w:p>
    <w:p w14:paraId="72F4DE6F" w14:textId="46F189FF" w:rsidR="00E22EBF" w:rsidRDefault="00E22EBF" w:rsidP="00E22EBF">
      <w:pPr>
        <w:rPr>
          <w:rtl/>
          <w:lang w:eastAsia="he-IL"/>
        </w:rPr>
      </w:pPr>
      <w:bookmarkStart w:id="2066" w:name="_ETM_Q1_4178298"/>
      <w:bookmarkEnd w:id="2066"/>
      <w:r>
        <w:rPr>
          <w:rFonts w:hint="cs"/>
          <w:rtl/>
          <w:lang w:eastAsia="he-IL"/>
        </w:rPr>
        <w:t xml:space="preserve">כתוב בחוק, מה אתה מפחיד </w:t>
      </w:r>
      <w:bookmarkStart w:id="2067" w:name="_ETM_Q1_4181484"/>
      <w:bookmarkEnd w:id="2067"/>
      <w:r>
        <w:rPr>
          <w:rFonts w:hint="cs"/>
          <w:rtl/>
          <w:lang w:eastAsia="he-IL"/>
        </w:rPr>
        <w:t>אותם? ב</w:t>
      </w:r>
      <w:bookmarkStart w:id="2068" w:name="_ETM_Q1_4178363"/>
      <w:bookmarkEnd w:id="2068"/>
      <w:r>
        <w:rPr>
          <w:rFonts w:hint="cs"/>
          <w:rtl/>
          <w:lang w:eastAsia="he-IL"/>
        </w:rPr>
        <w:t xml:space="preserve">מקרה שיהיה משהו אז יש </w:t>
      </w:r>
      <w:bookmarkStart w:id="2069" w:name="_ETM_Q1_4180811"/>
      <w:bookmarkEnd w:id="2069"/>
      <w:r>
        <w:rPr>
          <w:rFonts w:hint="cs"/>
          <w:rtl/>
          <w:lang w:eastAsia="he-IL"/>
        </w:rPr>
        <w:t xml:space="preserve">את הסעיף הזה. </w:t>
      </w:r>
    </w:p>
    <w:p w14:paraId="496CA710" w14:textId="77777777" w:rsidR="00E22EBF" w:rsidRDefault="00E22EBF" w:rsidP="00E22EBF">
      <w:pPr>
        <w:rPr>
          <w:rtl/>
          <w:lang w:eastAsia="he-IL"/>
        </w:rPr>
      </w:pPr>
      <w:bookmarkStart w:id="2070" w:name="_ETM_Q1_4185034"/>
      <w:bookmarkStart w:id="2071" w:name="_ETM_Q1_4185082"/>
      <w:bookmarkEnd w:id="2070"/>
      <w:bookmarkEnd w:id="2071"/>
    </w:p>
    <w:p w14:paraId="29F73697" w14:textId="7EC5E7BF" w:rsidR="00E22EBF" w:rsidRDefault="00E22EBF" w:rsidP="00E22EBF">
      <w:pPr>
        <w:pStyle w:val="a4"/>
        <w:keepNext/>
        <w:rPr>
          <w:rtl/>
        </w:rPr>
      </w:pPr>
      <w:bookmarkStart w:id="2072" w:name="ET_speaker_עידו_בן_יצחק_210"/>
      <w:r w:rsidRPr="00E22EBF">
        <w:rPr>
          <w:rStyle w:val="TagStyle"/>
          <w:rtl/>
        </w:rPr>
        <w:t xml:space="preserve"> &lt;&lt; דובר &gt;&gt; </w:t>
      </w:r>
      <w:r>
        <w:rPr>
          <w:rtl/>
        </w:rPr>
        <w:t>עידו בן יצחק:</w:t>
      </w:r>
      <w:r w:rsidRPr="00E22EBF">
        <w:rPr>
          <w:rStyle w:val="TagStyle"/>
          <w:rtl/>
        </w:rPr>
        <w:t xml:space="preserve"> &lt;&lt; דובר &gt;&gt;</w:t>
      </w:r>
      <w:r w:rsidR="005F24D4">
        <w:rPr>
          <w:rtl/>
        </w:rPr>
        <w:t xml:space="preserve"> </w:t>
      </w:r>
      <w:bookmarkEnd w:id="2072"/>
    </w:p>
    <w:p w14:paraId="6F371172" w14:textId="77777777" w:rsidR="00E22EBF" w:rsidRDefault="00E22EBF" w:rsidP="00E22EBF">
      <w:pPr>
        <w:pStyle w:val="KeepWithNext"/>
        <w:rPr>
          <w:rtl/>
          <w:lang w:eastAsia="he-IL"/>
        </w:rPr>
      </w:pPr>
    </w:p>
    <w:p w14:paraId="65E59FC5" w14:textId="727781DD" w:rsidR="00E22EBF" w:rsidRDefault="00E22EBF" w:rsidP="00E22EBF">
      <w:pPr>
        <w:rPr>
          <w:rtl/>
          <w:lang w:eastAsia="he-IL"/>
        </w:rPr>
      </w:pPr>
      <w:bookmarkStart w:id="2073" w:name="_ETM_Q1_4180475"/>
      <w:bookmarkStart w:id="2074" w:name="_ETM_Q1_4180513"/>
      <w:bookmarkEnd w:id="2073"/>
      <w:bookmarkEnd w:id="2074"/>
      <w:r>
        <w:rPr>
          <w:rFonts w:hint="cs"/>
          <w:rtl/>
          <w:lang w:eastAsia="he-IL"/>
        </w:rPr>
        <w:t xml:space="preserve">אבל אתה לא </w:t>
      </w:r>
      <w:bookmarkStart w:id="2075" w:name="_ETM_Q1_4185087"/>
      <w:bookmarkEnd w:id="2075"/>
      <w:r>
        <w:rPr>
          <w:rFonts w:hint="cs"/>
          <w:rtl/>
          <w:lang w:eastAsia="he-IL"/>
        </w:rPr>
        <w:t xml:space="preserve">יודע מה אני הולך להגיד. </w:t>
      </w:r>
    </w:p>
    <w:p w14:paraId="765C528E" w14:textId="77777777" w:rsidR="00E22EBF" w:rsidRDefault="00E22EBF" w:rsidP="00E22EBF">
      <w:pPr>
        <w:rPr>
          <w:rtl/>
          <w:lang w:eastAsia="he-IL"/>
        </w:rPr>
      </w:pPr>
      <w:bookmarkStart w:id="2076" w:name="_ETM_Q1_4186522"/>
      <w:bookmarkStart w:id="2077" w:name="_ETM_Q1_4186579"/>
      <w:bookmarkStart w:id="2078" w:name="_ETM_Q1_4189187"/>
      <w:bookmarkEnd w:id="2076"/>
      <w:bookmarkEnd w:id="2077"/>
      <w:bookmarkEnd w:id="2078"/>
    </w:p>
    <w:p w14:paraId="4ECE0B22" w14:textId="3E836D94" w:rsidR="00E22EBF" w:rsidRDefault="00E22EBF" w:rsidP="00E22EBF">
      <w:pPr>
        <w:pStyle w:val="a4"/>
        <w:keepNext/>
        <w:rPr>
          <w:rtl/>
        </w:rPr>
      </w:pPr>
      <w:bookmarkStart w:id="2079" w:name="ET_speaker_6497_211"/>
      <w:r w:rsidRPr="00E22EBF">
        <w:rPr>
          <w:rStyle w:val="TagStyle"/>
          <w:rtl/>
        </w:rPr>
        <w:t xml:space="preserve"> &lt;&lt; דובר &gt;&gt; </w:t>
      </w:r>
      <w:r>
        <w:rPr>
          <w:rtl/>
        </w:rPr>
        <w:t>השר לירושלים ומסורת ישראל מאיר פרוש:</w:t>
      </w:r>
      <w:r w:rsidRPr="00E22EBF">
        <w:rPr>
          <w:rStyle w:val="TagStyle"/>
          <w:rtl/>
        </w:rPr>
        <w:t xml:space="preserve"> &lt;&lt; דובר &gt;&gt;</w:t>
      </w:r>
      <w:r w:rsidR="005F24D4">
        <w:rPr>
          <w:rtl/>
        </w:rPr>
        <w:t xml:space="preserve"> </w:t>
      </w:r>
      <w:bookmarkEnd w:id="2079"/>
    </w:p>
    <w:p w14:paraId="5F096C4A" w14:textId="77777777" w:rsidR="00E22EBF" w:rsidRDefault="00E22EBF" w:rsidP="00E22EBF">
      <w:pPr>
        <w:pStyle w:val="KeepWithNext"/>
        <w:rPr>
          <w:rtl/>
          <w:lang w:eastAsia="he-IL"/>
        </w:rPr>
      </w:pPr>
    </w:p>
    <w:p w14:paraId="783AA83E" w14:textId="039C46CE" w:rsidR="00E22EBF" w:rsidRDefault="00E22EBF" w:rsidP="00E22EBF">
      <w:pPr>
        <w:rPr>
          <w:rtl/>
          <w:lang w:eastAsia="he-IL"/>
        </w:rPr>
      </w:pPr>
      <w:bookmarkStart w:id="2080" w:name="_ETM_Q1_4189575"/>
      <w:bookmarkStart w:id="2081" w:name="_ETM_Q1_4189619"/>
      <w:bookmarkEnd w:id="2080"/>
      <w:bookmarkEnd w:id="2081"/>
      <w:r>
        <w:rPr>
          <w:rFonts w:hint="cs"/>
          <w:rtl/>
          <w:lang w:eastAsia="he-IL"/>
        </w:rPr>
        <w:t xml:space="preserve">אמרת כבר. </w:t>
      </w:r>
    </w:p>
    <w:p w14:paraId="43407E6E" w14:textId="77777777" w:rsidR="00E22EBF" w:rsidRDefault="00E22EBF" w:rsidP="00E22EBF">
      <w:pPr>
        <w:rPr>
          <w:rtl/>
          <w:lang w:eastAsia="he-IL"/>
        </w:rPr>
      </w:pPr>
      <w:bookmarkStart w:id="2082" w:name="_ETM_Q1_4188151"/>
      <w:bookmarkStart w:id="2083" w:name="_ETM_Q1_4188206"/>
      <w:bookmarkStart w:id="2084" w:name="_ETM_Q1_4189223"/>
      <w:bookmarkEnd w:id="2082"/>
      <w:bookmarkEnd w:id="2083"/>
      <w:bookmarkEnd w:id="2084"/>
    </w:p>
    <w:p w14:paraId="3A9C0A58" w14:textId="159235D5" w:rsidR="00E22EBF" w:rsidRDefault="00E22EBF" w:rsidP="00E22EBF">
      <w:pPr>
        <w:pStyle w:val="a4"/>
        <w:keepNext/>
        <w:rPr>
          <w:rtl/>
        </w:rPr>
      </w:pPr>
      <w:bookmarkStart w:id="2085" w:name="ET_speaker_עידו_בן_יצחק_212"/>
      <w:r w:rsidRPr="00E22EBF">
        <w:rPr>
          <w:rStyle w:val="TagStyle"/>
          <w:rtl/>
        </w:rPr>
        <w:t xml:space="preserve"> &lt;&lt; דובר &gt;&gt; </w:t>
      </w:r>
      <w:r>
        <w:rPr>
          <w:rtl/>
        </w:rPr>
        <w:t>עידו בן יצחק:</w:t>
      </w:r>
      <w:r w:rsidRPr="00E22EBF">
        <w:rPr>
          <w:rStyle w:val="TagStyle"/>
          <w:rtl/>
        </w:rPr>
        <w:t xml:space="preserve"> &lt;&lt; דובר &gt;&gt;</w:t>
      </w:r>
      <w:r w:rsidR="005F24D4">
        <w:rPr>
          <w:rtl/>
        </w:rPr>
        <w:t xml:space="preserve"> </w:t>
      </w:r>
      <w:bookmarkEnd w:id="2085"/>
    </w:p>
    <w:p w14:paraId="03E74C8B" w14:textId="77777777" w:rsidR="00E22EBF" w:rsidRDefault="00E22EBF" w:rsidP="00E22EBF">
      <w:pPr>
        <w:pStyle w:val="KeepWithNext"/>
        <w:rPr>
          <w:rtl/>
          <w:lang w:eastAsia="he-IL"/>
        </w:rPr>
      </w:pPr>
    </w:p>
    <w:p w14:paraId="0B355219" w14:textId="532489AE" w:rsidR="00E22EBF" w:rsidRDefault="00E22EBF" w:rsidP="00E22EBF">
      <w:pPr>
        <w:rPr>
          <w:rtl/>
          <w:lang w:eastAsia="he-IL"/>
        </w:rPr>
      </w:pPr>
      <w:r>
        <w:rPr>
          <w:rFonts w:hint="cs"/>
          <w:rtl/>
          <w:lang w:eastAsia="he-IL"/>
        </w:rPr>
        <w:t>א</w:t>
      </w:r>
      <w:bookmarkStart w:id="2086" w:name="_ETM_Q1_4189574"/>
      <w:bookmarkStart w:id="2087" w:name="_ETM_Q1_4189598"/>
      <w:bookmarkEnd w:id="2086"/>
      <w:bookmarkEnd w:id="2087"/>
      <w:r>
        <w:rPr>
          <w:rFonts w:hint="cs"/>
          <w:rtl/>
          <w:lang w:eastAsia="he-IL"/>
        </w:rPr>
        <w:t xml:space="preserve">ני לא חוזר על דברים שאמרתי, אני </w:t>
      </w:r>
      <w:bookmarkStart w:id="2088" w:name="_ETM_Q1_4192574"/>
      <w:bookmarkEnd w:id="2088"/>
      <w:r>
        <w:rPr>
          <w:rFonts w:hint="cs"/>
          <w:rtl/>
          <w:lang w:eastAsia="he-IL"/>
        </w:rPr>
        <w:t>אומר משהו שנקטעתי באמצע. אנחנו לא יכולים לכתוב פה הס</w:t>
      </w:r>
      <w:bookmarkStart w:id="2089" w:name="_ETM_Q1_4200176"/>
      <w:bookmarkEnd w:id="2089"/>
      <w:r>
        <w:rPr>
          <w:rFonts w:hint="cs"/>
          <w:rtl/>
          <w:lang w:eastAsia="he-IL"/>
        </w:rPr>
        <w:t xml:space="preserve">דר שהוא חד כמו שהיה בשנה שעברה, מצד שני ההסדר </w:t>
      </w:r>
      <w:bookmarkStart w:id="2090" w:name="_ETM_Q1_4204949"/>
      <w:bookmarkEnd w:id="2090"/>
      <w:r>
        <w:rPr>
          <w:rFonts w:hint="cs"/>
          <w:rtl/>
          <w:lang w:eastAsia="he-IL"/>
        </w:rPr>
        <w:t xml:space="preserve">כפי שמוצע, מה יקרה אם יהיה משהו, הוא מאוד מאוד </w:t>
      </w:r>
      <w:bookmarkStart w:id="2091" w:name="_ETM_Q1_4208494"/>
      <w:bookmarkEnd w:id="2091"/>
      <w:r>
        <w:rPr>
          <w:rFonts w:hint="cs"/>
          <w:rtl/>
          <w:lang w:eastAsia="he-IL"/>
        </w:rPr>
        <w:t>כללי. בגלל שאנחנו לא יודעים לקבוע</w:t>
      </w:r>
      <w:r w:rsidR="00614882">
        <w:rPr>
          <w:rFonts w:hint="cs"/>
          <w:rtl/>
          <w:lang w:eastAsia="he-IL"/>
        </w:rPr>
        <w:t>,</w:t>
      </w:r>
      <w:r>
        <w:rPr>
          <w:rFonts w:hint="cs"/>
          <w:rtl/>
          <w:lang w:eastAsia="he-IL"/>
        </w:rPr>
        <w:t xml:space="preserve"> אני הייתי </w:t>
      </w:r>
      <w:bookmarkStart w:id="2092" w:name="_ETM_Q1_4211270"/>
      <w:bookmarkEnd w:id="2092"/>
      <w:r>
        <w:rPr>
          <w:rFonts w:hint="cs"/>
          <w:rtl/>
          <w:lang w:eastAsia="he-IL"/>
        </w:rPr>
        <w:t xml:space="preserve">לפני הדיון הזה בשיח עם נציגי המשרד, אני אציע לדיון </w:t>
      </w:r>
      <w:bookmarkStart w:id="2093" w:name="_ETM_Q1_4218474"/>
      <w:bookmarkEnd w:id="2093"/>
      <w:r>
        <w:rPr>
          <w:rFonts w:hint="cs"/>
          <w:rtl/>
          <w:lang w:eastAsia="he-IL"/>
        </w:rPr>
        <w:t xml:space="preserve">הבא איזה שהוא אמצעי בקרה על ההסדר הזה </w:t>
      </w:r>
      <w:bookmarkStart w:id="2094" w:name="_ETM_Q1_4222703"/>
      <w:bookmarkEnd w:id="2094"/>
      <w:r>
        <w:rPr>
          <w:rFonts w:hint="cs"/>
          <w:rtl/>
          <w:lang w:eastAsia="he-IL"/>
        </w:rPr>
        <w:t xml:space="preserve">למקרה שיהיה בו צורך. שוב, אני מקווה שלא יהיה </w:t>
      </w:r>
      <w:bookmarkStart w:id="2095" w:name="_ETM_Q1_4227502"/>
      <w:bookmarkEnd w:id="2095"/>
      <w:r>
        <w:rPr>
          <w:rFonts w:hint="cs"/>
          <w:rtl/>
          <w:lang w:eastAsia="he-IL"/>
        </w:rPr>
        <w:t xml:space="preserve">צורך. </w:t>
      </w:r>
    </w:p>
    <w:p w14:paraId="37137A0E" w14:textId="77777777" w:rsidR="00E22EBF" w:rsidRDefault="00E22EBF" w:rsidP="00E22EBF">
      <w:pPr>
        <w:rPr>
          <w:rtl/>
          <w:lang w:eastAsia="he-IL"/>
        </w:rPr>
      </w:pPr>
      <w:bookmarkStart w:id="2096" w:name="_ETM_Q1_4228269"/>
      <w:bookmarkStart w:id="2097" w:name="_ETM_Q1_4228332"/>
      <w:bookmarkStart w:id="2098" w:name="_ETM_Q1_4229300"/>
      <w:bookmarkEnd w:id="2096"/>
      <w:bookmarkEnd w:id="2097"/>
      <w:bookmarkEnd w:id="2098"/>
    </w:p>
    <w:p w14:paraId="49383430" w14:textId="54603563" w:rsidR="00E22EBF" w:rsidRDefault="00E22EBF" w:rsidP="00E22EBF">
      <w:pPr>
        <w:pStyle w:val="af6"/>
        <w:keepNext/>
        <w:rPr>
          <w:rtl/>
        </w:rPr>
      </w:pPr>
      <w:bookmarkStart w:id="2099" w:name="ET_yor_6342_213"/>
      <w:r w:rsidRPr="00E22EBF">
        <w:rPr>
          <w:rStyle w:val="TagStyle"/>
          <w:rtl/>
        </w:rPr>
        <w:t xml:space="preserve"> &lt;&lt; יור &gt;&gt; </w:t>
      </w:r>
      <w:r>
        <w:rPr>
          <w:rtl/>
        </w:rPr>
        <w:t xml:space="preserve">היו"ר בועז </w:t>
      </w:r>
      <w:proofErr w:type="spellStart"/>
      <w:r>
        <w:rPr>
          <w:rtl/>
        </w:rPr>
        <w:t>ביסמוט</w:t>
      </w:r>
      <w:proofErr w:type="spellEnd"/>
      <w:r>
        <w:rPr>
          <w:rtl/>
        </w:rPr>
        <w:t>:</w:t>
      </w:r>
      <w:r w:rsidRPr="00E22EBF">
        <w:rPr>
          <w:rStyle w:val="TagStyle"/>
          <w:rtl/>
        </w:rPr>
        <w:t xml:space="preserve"> &lt;&lt; יור &gt;&gt;</w:t>
      </w:r>
      <w:r w:rsidR="005F24D4">
        <w:rPr>
          <w:rtl/>
        </w:rPr>
        <w:t xml:space="preserve"> </w:t>
      </w:r>
      <w:bookmarkEnd w:id="2099"/>
    </w:p>
    <w:p w14:paraId="275374EB" w14:textId="77777777" w:rsidR="00E22EBF" w:rsidRDefault="00E22EBF" w:rsidP="00E22EBF">
      <w:pPr>
        <w:pStyle w:val="KeepWithNext"/>
        <w:rPr>
          <w:rtl/>
          <w:lang w:eastAsia="he-IL"/>
        </w:rPr>
      </w:pPr>
    </w:p>
    <w:p w14:paraId="0DED2EDE" w14:textId="0917158A" w:rsidR="00E22EBF" w:rsidRDefault="00E22EBF" w:rsidP="00E22EBF">
      <w:pPr>
        <w:rPr>
          <w:rtl/>
          <w:lang w:eastAsia="he-IL"/>
        </w:rPr>
      </w:pPr>
      <w:bookmarkStart w:id="2100" w:name="_ETM_Q1_4229660"/>
      <w:bookmarkEnd w:id="2100"/>
      <w:r>
        <w:rPr>
          <w:rFonts w:hint="cs"/>
          <w:rtl/>
          <w:lang w:eastAsia="he-IL"/>
        </w:rPr>
        <w:t>כ</w:t>
      </w:r>
      <w:bookmarkStart w:id="2101" w:name="_ETM_Q1_4229707"/>
      <w:bookmarkEnd w:id="2101"/>
      <w:r>
        <w:rPr>
          <w:rFonts w:hint="cs"/>
          <w:rtl/>
          <w:lang w:eastAsia="he-IL"/>
        </w:rPr>
        <w:t xml:space="preserve">ולנו תקווה. להמשיך, בבקשה. </w:t>
      </w:r>
    </w:p>
    <w:p w14:paraId="52B47C9C" w14:textId="77777777" w:rsidR="00E22EBF" w:rsidRDefault="00E22EBF" w:rsidP="00E22EBF">
      <w:pPr>
        <w:rPr>
          <w:rtl/>
          <w:lang w:eastAsia="he-IL"/>
        </w:rPr>
      </w:pPr>
      <w:bookmarkStart w:id="2102" w:name="_ETM_Q1_4231428"/>
      <w:bookmarkStart w:id="2103" w:name="_ETM_Q1_4231486"/>
      <w:bookmarkStart w:id="2104" w:name="_ETM_Q1_4235509"/>
      <w:bookmarkEnd w:id="2102"/>
      <w:bookmarkEnd w:id="2103"/>
      <w:bookmarkEnd w:id="2104"/>
    </w:p>
    <w:p w14:paraId="0E379DF6" w14:textId="6D5D4EAA" w:rsidR="00E22EBF" w:rsidRDefault="00E22EBF" w:rsidP="00E22EBF">
      <w:pPr>
        <w:pStyle w:val="a4"/>
        <w:keepNext/>
        <w:rPr>
          <w:rtl/>
        </w:rPr>
      </w:pPr>
      <w:bookmarkStart w:id="2105" w:name="ET_speaker_עדן_בן_ארוש_214"/>
      <w:r w:rsidRPr="00E22EBF">
        <w:rPr>
          <w:rStyle w:val="TagStyle"/>
          <w:rtl/>
        </w:rPr>
        <w:t xml:space="preserve"> &lt;&lt; דובר &gt;&gt; </w:t>
      </w:r>
      <w:r>
        <w:rPr>
          <w:rtl/>
        </w:rPr>
        <w:t>עדן בן ארוש:</w:t>
      </w:r>
      <w:r w:rsidRPr="00E22EBF">
        <w:rPr>
          <w:rStyle w:val="TagStyle"/>
          <w:rtl/>
        </w:rPr>
        <w:t xml:space="preserve"> &lt;&lt; דובר &gt;&gt;</w:t>
      </w:r>
      <w:r w:rsidR="005F24D4">
        <w:rPr>
          <w:rtl/>
        </w:rPr>
        <w:t xml:space="preserve"> </w:t>
      </w:r>
      <w:bookmarkEnd w:id="2105"/>
    </w:p>
    <w:p w14:paraId="4EA5969A" w14:textId="77777777" w:rsidR="00E22EBF" w:rsidRDefault="00E22EBF" w:rsidP="00E22EBF">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4511C" w:rsidRPr="005B61E8" w14:paraId="44006C62" w14:textId="77777777" w:rsidTr="00614882">
        <w:trPr>
          <w:cantSplit/>
        </w:trPr>
        <w:tc>
          <w:tcPr>
            <w:tcW w:w="1565" w:type="dxa"/>
          </w:tcPr>
          <w:p w14:paraId="03E4D290" w14:textId="08A0C881" w:rsidR="00A4511C" w:rsidRDefault="00A4511C" w:rsidP="00F408B7">
            <w:pPr>
              <w:pStyle w:val="TableSideHeading"/>
              <w:spacing w:line="240" w:lineRule="auto"/>
              <w:jc w:val="both"/>
              <w:rPr>
                <w:sz w:val="24"/>
                <w:szCs w:val="24"/>
                <w:rtl/>
              </w:rPr>
            </w:pPr>
            <w:bookmarkStart w:id="2106" w:name="_ETM_Q1_4235897"/>
            <w:bookmarkStart w:id="2107" w:name="_ETM_Q1_4235935"/>
            <w:bookmarkStart w:id="2108" w:name="_ETM_Q1_4105938"/>
            <w:bookmarkStart w:id="2109" w:name="_ETM_Q1_4105994"/>
            <w:bookmarkStart w:id="2110" w:name="_ETM_Q1_3991515"/>
            <w:bookmarkStart w:id="2111" w:name="_ETM_Q1_3991563"/>
            <w:bookmarkStart w:id="2112" w:name="_ETM_Q1_3947554"/>
            <w:bookmarkStart w:id="2113" w:name="_ETM_Q1_3947601"/>
            <w:bookmarkStart w:id="2114" w:name="_ETM_Q1_3847204"/>
            <w:bookmarkStart w:id="2115" w:name="_ETM_Q1_3847263"/>
            <w:bookmarkStart w:id="2116" w:name="_ETM_Q1_3847381"/>
            <w:bookmarkStart w:id="2117" w:name="_ETM_Q1_3847446"/>
            <w:bookmarkEnd w:id="2106"/>
            <w:bookmarkEnd w:id="2107"/>
            <w:bookmarkEnd w:id="2108"/>
            <w:bookmarkEnd w:id="2109"/>
            <w:bookmarkEnd w:id="2110"/>
            <w:bookmarkEnd w:id="2111"/>
            <w:bookmarkEnd w:id="2112"/>
            <w:bookmarkEnd w:id="2113"/>
            <w:bookmarkEnd w:id="2114"/>
            <w:bookmarkEnd w:id="2115"/>
            <w:bookmarkEnd w:id="2116"/>
            <w:bookmarkEnd w:id="2117"/>
            <w:r>
              <w:rPr>
                <w:rFonts w:hint="cs"/>
                <w:sz w:val="24"/>
                <w:szCs w:val="24"/>
                <w:rtl/>
              </w:rPr>
              <w:t>הגבלות על הגעה למתחם מירון</w:t>
            </w:r>
          </w:p>
        </w:tc>
        <w:tc>
          <w:tcPr>
            <w:tcW w:w="709" w:type="dxa"/>
          </w:tcPr>
          <w:p w14:paraId="7C6EA3C5" w14:textId="6BD4289E" w:rsidR="00A4511C" w:rsidRDefault="00A4511C" w:rsidP="00F408B7">
            <w:pPr>
              <w:pStyle w:val="TableText"/>
              <w:spacing w:line="240" w:lineRule="auto"/>
              <w:jc w:val="both"/>
              <w:rPr>
                <w:sz w:val="24"/>
                <w:szCs w:val="24"/>
                <w:rtl/>
              </w:rPr>
            </w:pPr>
            <w:r>
              <w:rPr>
                <w:rFonts w:hint="cs"/>
                <w:sz w:val="24"/>
                <w:szCs w:val="24"/>
                <w:rtl/>
              </w:rPr>
              <w:t>8.</w:t>
            </w:r>
          </w:p>
        </w:tc>
        <w:tc>
          <w:tcPr>
            <w:tcW w:w="5528" w:type="dxa"/>
          </w:tcPr>
          <w:p w14:paraId="3B8DA504" w14:textId="10CAD22C" w:rsidR="00A4511C" w:rsidRDefault="00A65DF7" w:rsidP="00A65DF7">
            <w:pPr>
              <w:pStyle w:val="TableBlock"/>
              <w:numPr>
                <w:ilvl w:val="0"/>
                <w:numId w:val="7"/>
              </w:numPr>
              <w:spacing w:line="240" w:lineRule="auto"/>
              <w:ind w:left="357" w:hanging="357"/>
              <w:rPr>
                <w:sz w:val="24"/>
                <w:szCs w:val="24"/>
                <w:rtl/>
              </w:rPr>
            </w:pPr>
            <w:r>
              <w:rPr>
                <w:rFonts w:hint="cs"/>
                <w:sz w:val="24"/>
                <w:szCs w:val="24"/>
                <w:rtl/>
              </w:rPr>
              <w:t>לא תתאפשר הגעה אל מתחם מירון בזמן ההילולה אלא בתחבורה ציבורית ובאמצעות כרטיסי נסיעה שהונפקו לפי סעיף 3(ב)(1); כל הסדר נסיעה אחר בתחבורה ציבורית אל מתחם מירון לא יהיה תקף בזמן ההילולה.</w:t>
            </w:r>
          </w:p>
        </w:tc>
      </w:tr>
      <w:tr w:rsidR="00A65DF7" w:rsidRPr="005B61E8" w14:paraId="5485CBBC" w14:textId="77777777" w:rsidTr="00614882">
        <w:trPr>
          <w:cantSplit/>
        </w:trPr>
        <w:tc>
          <w:tcPr>
            <w:tcW w:w="1565" w:type="dxa"/>
          </w:tcPr>
          <w:p w14:paraId="2501954E" w14:textId="77777777" w:rsidR="00A65DF7" w:rsidRDefault="00A65DF7" w:rsidP="00F408B7">
            <w:pPr>
              <w:pStyle w:val="TableSideHeading"/>
              <w:spacing w:line="240" w:lineRule="auto"/>
              <w:jc w:val="both"/>
              <w:rPr>
                <w:sz w:val="24"/>
                <w:szCs w:val="24"/>
                <w:rtl/>
              </w:rPr>
            </w:pPr>
          </w:p>
        </w:tc>
        <w:tc>
          <w:tcPr>
            <w:tcW w:w="709" w:type="dxa"/>
          </w:tcPr>
          <w:p w14:paraId="48C9893B" w14:textId="77777777" w:rsidR="00A65DF7" w:rsidRDefault="00A65DF7" w:rsidP="00F408B7">
            <w:pPr>
              <w:pStyle w:val="TableText"/>
              <w:spacing w:line="240" w:lineRule="auto"/>
              <w:jc w:val="both"/>
              <w:rPr>
                <w:sz w:val="24"/>
                <w:szCs w:val="24"/>
                <w:rtl/>
              </w:rPr>
            </w:pPr>
          </w:p>
        </w:tc>
        <w:tc>
          <w:tcPr>
            <w:tcW w:w="5528" w:type="dxa"/>
          </w:tcPr>
          <w:p w14:paraId="76A2899A" w14:textId="177BB896" w:rsidR="00A65DF7" w:rsidRDefault="00A65DF7" w:rsidP="00A65DF7">
            <w:pPr>
              <w:pStyle w:val="TableBlock"/>
              <w:numPr>
                <w:ilvl w:val="0"/>
                <w:numId w:val="7"/>
              </w:numPr>
              <w:spacing w:line="240" w:lineRule="auto"/>
              <w:ind w:left="357" w:hanging="357"/>
              <w:rPr>
                <w:sz w:val="24"/>
                <w:szCs w:val="24"/>
                <w:rtl/>
              </w:rPr>
            </w:pPr>
            <w:r>
              <w:rPr>
                <w:rFonts w:hint="cs"/>
                <w:sz w:val="24"/>
                <w:szCs w:val="24"/>
                <w:rtl/>
              </w:rPr>
              <w:t>הוראות סעיף קטן (א) לא יחולו על מי שמתקיים לגביו אחד מאלה:</w:t>
            </w:r>
          </w:p>
        </w:tc>
      </w:tr>
      <w:tr w:rsidR="00A65DF7" w:rsidRPr="005B61E8" w14:paraId="1BC6DB91" w14:textId="77777777" w:rsidTr="00614882">
        <w:trPr>
          <w:cantSplit/>
        </w:trPr>
        <w:tc>
          <w:tcPr>
            <w:tcW w:w="1565" w:type="dxa"/>
          </w:tcPr>
          <w:p w14:paraId="3EEF263F" w14:textId="77777777" w:rsidR="00A65DF7" w:rsidRDefault="00A65DF7" w:rsidP="00F408B7">
            <w:pPr>
              <w:pStyle w:val="TableSideHeading"/>
              <w:spacing w:line="240" w:lineRule="auto"/>
              <w:jc w:val="both"/>
              <w:rPr>
                <w:sz w:val="24"/>
                <w:szCs w:val="24"/>
                <w:rtl/>
              </w:rPr>
            </w:pPr>
          </w:p>
        </w:tc>
        <w:tc>
          <w:tcPr>
            <w:tcW w:w="709" w:type="dxa"/>
          </w:tcPr>
          <w:p w14:paraId="779B0EAF" w14:textId="77777777" w:rsidR="00A65DF7" w:rsidRDefault="00A65DF7" w:rsidP="00F408B7">
            <w:pPr>
              <w:pStyle w:val="TableText"/>
              <w:spacing w:line="240" w:lineRule="auto"/>
              <w:jc w:val="both"/>
              <w:rPr>
                <w:sz w:val="24"/>
                <w:szCs w:val="24"/>
                <w:rtl/>
              </w:rPr>
            </w:pPr>
          </w:p>
        </w:tc>
        <w:tc>
          <w:tcPr>
            <w:tcW w:w="5528" w:type="dxa"/>
          </w:tcPr>
          <w:p w14:paraId="128F3A93" w14:textId="3BB00602" w:rsidR="00A65DF7" w:rsidRDefault="005F24D4" w:rsidP="00A65DF7">
            <w:pPr>
              <w:pStyle w:val="TableBlock"/>
              <w:numPr>
                <w:ilvl w:val="0"/>
                <w:numId w:val="8"/>
              </w:numPr>
              <w:spacing w:line="240" w:lineRule="auto"/>
              <w:rPr>
                <w:sz w:val="24"/>
                <w:szCs w:val="24"/>
                <w:rtl/>
              </w:rPr>
            </w:pPr>
            <w:r>
              <w:rPr>
                <w:rFonts w:hint="cs"/>
                <w:sz w:val="24"/>
                <w:szCs w:val="24"/>
                <w:rtl/>
              </w:rPr>
              <w:t xml:space="preserve"> </w:t>
            </w:r>
            <w:r w:rsidR="00A65DF7">
              <w:rPr>
                <w:rFonts w:hint="cs"/>
                <w:sz w:val="24"/>
                <w:szCs w:val="24"/>
                <w:rtl/>
              </w:rPr>
              <w:t>תנאי מהתנאים הנקובים בסעיף 2(2) עד (5);</w:t>
            </w:r>
          </w:p>
        </w:tc>
      </w:tr>
      <w:tr w:rsidR="00A65DF7" w:rsidRPr="005B61E8" w14:paraId="30DF58D0" w14:textId="77777777" w:rsidTr="00614882">
        <w:trPr>
          <w:cantSplit/>
        </w:trPr>
        <w:tc>
          <w:tcPr>
            <w:tcW w:w="1565" w:type="dxa"/>
          </w:tcPr>
          <w:p w14:paraId="7D85F2DE" w14:textId="77777777" w:rsidR="00A65DF7" w:rsidRDefault="00A65DF7" w:rsidP="00F408B7">
            <w:pPr>
              <w:pStyle w:val="TableSideHeading"/>
              <w:spacing w:line="240" w:lineRule="auto"/>
              <w:jc w:val="both"/>
              <w:rPr>
                <w:sz w:val="24"/>
                <w:szCs w:val="24"/>
                <w:rtl/>
              </w:rPr>
            </w:pPr>
          </w:p>
        </w:tc>
        <w:tc>
          <w:tcPr>
            <w:tcW w:w="709" w:type="dxa"/>
          </w:tcPr>
          <w:p w14:paraId="16C32603" w14:textId="77777777" w:rsidR="00A65DF7" w:rsidRDefault="00A65DF7" w:rsidP="00F408B7">
            <w:pPr>
              <w:pStyle w:val="TableText"/>
              <w:spacing w:line="240" w:lineRule="auto"/>
              <w:jc w:val="both"/>
              <w:rPr>
                <w:sz w:val="24"/>
                <w:szCs w:val="24"/>
                <w:rtl/>
              </w:rPr>
            </w:pPr>
          </w:p>
        </w:tc>
        <w:tc>
          <w:tcPr>
            <w:tcW w:w="5528" w:type="dxa"/>
          </w:tcPr>
          <w:p w14:paraId="57960234" w14:textId="2F01E6E8" w:rsidR="00A65DF7" w:rsidRDefault="005F24D4" w:rsidP="00A65DF7">
            <w:pPr>
              <w:pStyle w:val="TableBlock"/>
              <w:numPr>
                <w:ilvl w:val="0"/>
                <w:numId w:val="8"/>
              </w:numPr>
              <w:spacing w:line="240" w:lineRule="auto"/>
              <w:rPr>
                <w:sz w:val="24"/>
                <w:szCs w:val="24"/>
                <w:rtl/>
              </w:rPr>
            </w:pPr>
            <w:r>
              <w:rPr>
                <w:rFonts w:hint="cs"/>
                <w:sz w:val="24"/>
                <w:szCs w:val="24"/>
                <w:rtl/>
              </w:rPr>
              <w:t xml:space="preserve"> </w:t>
            </w:r>
            <w:r w:rsidR="00A65DF7">
              <w:rPr>
                <w:rFonts w:hint="cs"/>
                <w:sz w:val="24"/>
                <w:szCs w:val="24"/>
                <w:rtl/>
              </w:rPr>
              <w:t>ניתן לו היתר שהייה לפי סעיף 3(ג).</w:t>
            </w:r>
          </w:p>
        </w:tc>
      </w:tr>
      <w:tr w:rsidR="00A4511C" w:rsidRPr="005B61E8" w14:paraId="167E5681" w14:textId="77777777" w:rsidTr="00614882">
        <w:trPr>
          <w:cantSplit/>
        </w:trPr>
        <w:tc>
          <w:tcPr>
            <w:tcW w:w="1565" w:type="dxa"/>
          </w:tcPr>
          <w:p w14:paraId="744A2620" w14:textId="77777777" w:rsidR="00A4511C" w:rsidRDefault="00A4511C" w:rsidP="00F408B7">
            <w:pPr>
              <w:pStyle w:val="TableSideHeading"/>
              <w:spacing w:line="240" w:lineRule="auto"/>
              <w:jc w:val="both"/>
              <w:rPr>
                <w:sz w:val="24"/>
                <w:szCs w:val="24"/>
                <w:rtl/>
              </w:rPr>
            </w:pPr>
          </w:p>
        </w:tc>
        <w:tc>
          <w:tcPr>
            <w:tcW w:w="709" w:type="dxa"/>
          </w:tcPr>
          <w:p w14:paraId="5BA58A8A" w14:textId="77777777" w:rsidR="00A4511C" w:rsidRDefault="00A4511C" w:rsidP="00F408B7">
            <w:pPr>
              <w:pStyle w:val="TableText"/>
              <w:spacing w:line="240" w:lineRule="auto"/>
              <w:jc w:val="both"/>
              <w:rPr>
                <w:sz w:val="24"/>
                <w:szCs w:val="24"/>
                <w:rtl/>
              </w:rPr>
            </w:pPr>
          </w:p>
        </w:tc>
        <w:tc>
          <w:tcPr>
            <w:tcW w:w="5528" w:type="dxa"/>
          </w:tcPr>
          <w:p w14:paraId="78C0C624" w14:textId="4BEEBDD1" w:rsidR="00A4511C" w:rsidRDefault="00A65DF7" w:rsidP="00A4511C">
            <w:pPr>
              <w:pStyle w:val="TableBlock"/>
              <w:numPr>
                <w:ilvl w:val="0"/>
                <w:numId w:val="3"/>
              </w:numPr>
              <w:spacing w:line="240" w:lineRule="auto"/>
              <w:ind w:left="357" w:hanging="357"/>
              <w:rPr>
                <w:sz w:val="24"/>
                <w:szCs w:val="24"/>
                <w:rtl/>
              </w:rPr>
            </w:pPr>
            <w:r>
              <w:rPr>
                <w:rFonts w:hint="cs"/>
                <w:sz w:val="24"/>
                <w:szCs w:val="24"/>
                <w:rtl/>
              </w:rPr>
              <w:t>המפקח על התעבורה בתיאום עם משטרת ישראל ועם הממונה על ההילולה רשאי לתת רישיון להפעלת קו שירות בעבור מי שמשכנו באזור מירון או קו שירות החוצה את מתחם מירון, ורשאי הוא לקבוע תנאים</w:t>
            </w:r>
            <w:r w:rsidR="00E22EBF">
              <w:rPr>
                <w:rFonts w:hint="cs"/>
                <w:sz w:val="24"/>
                <w:szCs w:val="24"/>
                <w:rtl/>
              </w:rPr>
              <w:t xml:space="preserve"> </w:t>
            </w:r>
            <w:r>
              <w:rPr>
                <w:rFonts w:hint="cs"/>
                <w:sz w:val="24"/>
                <w:szCs w:val="24"/>
                <w:rtl/>
              </w:rPr>
              <w:t>ברישיון לעניין מסלול קווי השירות, לוחות הזמנים להפעלתם</w:t>
            </w:r>
            <w:r w:rsidR="00E22EBF">
              <w:rPr>
                <w:rFonts w:hint="cs"/>
                <w:sz w:val="24"/>
                <w:szCs w:val="24"/>
                <w:rtl/>
              </w:rPr>
              <w:t>, התחנות</w:t>
            </w:r>
            <w:r>
              <w:rPr>
                <w:rFonts w:hint="cs"/>
                <w:sz w:val="24"/>
                <w:szCs w:val="24"/>
                <w:rtl/>
              </w:rPr>
              <w:t xml:space="preserve"> וסוגי התחנות.</w:t>
            </w:r>
          </w:p>
        </w:tc>
      </w:tr>
      <w:tr w:rsidR="00A65DF7" w:rsidRPr="005B61E8" w14:paraId="397A6F96" w14:textId="77777777" w:rsidTr="00614882">
        <w:trPr>
          <w:cantSplit/>
        </w:trPr>
        <w:tc>
          <w:tcPr>
            <w:tcW w:w="1565" w:type="dxa"/>
          </w:tcPr>
          <w:p w14:paraId="7B0E196F" w14:textId="77777777" w:rsidR="00A65DF7" w:rsidRDefault="00A65DF7" w:rsidP="00F408B7">
            <w:pPr>
              <w:pStyle w:val="TableSideHeading"/>
              <w:spacing w:line="240" w:lineRule="auto"/>
              <w:jc w:val="both"/>
              <w:rPr>
                <w:sz w:val="24"/>
                <w:szCs w:val="24"/>
                <w:rtl/>
              </w:rPr>
            </w:pPr>
          </w:p>
        </w:tc>
        <w:tc>
          <w:tcPr>
            <w:tcW w:w="709" w:type="dxa"/>
          </w:tcPr>
          <w:p w14:paraId="66F2B594" w14:textId="77777777" w:rsidR="00A65DF7" w:rsidRDefault="00A65DF7" w:rsidP="00F408B7">
            <w:pPr>
              <w:pStyle w:val="TableText"/>
              <w:spacing w:line="240" w:lineRule="auto"/>
              <w:jc w:val="both"/>
              <w:rPr>
                <w:sz w:val="24"/>
                <w:szCs w:val="24"/>
                <w:rtl/>
              </w:rPr>
            </w:pPr>
          </w:p>
        </w:tc>
        <w:tc>
          <w:tcPr>
            <w:tcW w:w="5528" w:type="dxa"/>
          </w:tcPr>
          <w:p w14:paraId="082CCB28" w14:textId="5A8DE2EF" w:rsidR="00A65DF7" w:rsidRDefault="00A65DF7" w:rsidP="00A4511C">
            <w:pPr>
              <w:pStyle w:val="TableBlock"/>
              <w:numPr>
                <w:ilvl w:val="0"/>
                <w:numId w:val="3"/>
              </w:numPr>
              <w:spacing w:line="240" w:lineRule="auto"/>
              <w:ind w:left="357" w:hanging="357"/>
              <w:rPr>
                <w:sz w:val="24"/>
                <w:szCs w:val="24"/>
                <w:rtl/>
              </w:rPr>
            </w:pPr>
            <w:r>
              <w:rPr>
                <w:rFonts w:hint="cs"/>
                <w:sz w:val="24"/>
                <w:szCs w:val="24"/>
                <w:rtl/>
              </w:rPr>
              <w:t>הממונה על ההילולה יתאם עם המשטרה את אופן ההגעה של מקבלי ההיתר לפי סעיף 3(ג).</w:t>
            </w:r>
          </w:p>
        </w:tc>
      </w:tr>
    </w:tbl>
    <w:p w14:paraId="3FAD8A9B" w14:textId="77777777" w:rsidR="00E22EBF" w:rsidRDefault="00E22EBF" w:rsidP="00E22EBF">
      <w:pPr>
        <w:rPr>
          <w:rtl/>
        </w:rPr>
      </w:pPr>
    </w:p>
    <w:p w14:paraId="64E79162" w14:textId="1B8149D4" w:rsidR="00E22EBF" w:rsidRDefault="00E22EBF" w:rsidP="00E22EBF">
      <w:pPr>
        <w:pStyle w:val="af6"/>
        <w:keepNext/>
      </w:pPr>
      <w:bookmarkStart w:id="2118" w:name="ET_yor_6342_215"/>
      <w:r w:rsidRPr="00E22EBF">
        <w:rPr>
          <w:rStyle w:val="TagStyle"/>
          <w:rtl/>
        </w:rPr>
        <w:t xml:space="preserve"> &lt;&lt; יור &gt;&gt; </w:t>
      </w:r>
      <w:r>
        <w:rPr>
          <w:rtl/>
        </w:rPr>
        <w:t xml:space="preserve">היו"ר בועז </w:t>
      </w:r>
      <w:proofErr w:type="spellStart"/>
      <w:r>
        <w:rPr>
          <w:rtl/>
        </w:rPr>
        <w:t>ביסמוט</w:t>
      </w:r>
      <w:proofErr w:type="spellEnd"/>
      <w:r>
        <w:rPr>
          <w:rtl/>
        </w:rPr>
        <w:t>:</w:t>
      </w:r>
      <w:r w:rsidRPr="00E22EBF">
        <w:rPr>
          <w:rStyle w:val="TagStyle"/>
          <w:rtl/>
        </w:rPr>
        <w:t xml:space="preserve"> &lt;&lt; יור &gt;&gt;</w:t>
      </w:r>
      <w:r w:rsidR="005F24D4">
        <w:rPr>
          <w:rtl/>
        </w:rPr>
        <w:t xml:space="preserve"> </w:t>
      </w:r>
      <w:bookmarkEnd w:id="2118"/>
    </w:p>
    <w:p w14:paraId="46CE8D55" w14:textId="77777777" w:rsidR="00E22EBF" w:rsidRDefault="00E22EBF" w:rsidP="00E22EBF">
      <w:pPr>
        <w:pStyle w:val="KeepWithNext"/>
        <w:rPr>
          <w:rtl/>
          <w:lang w:eastAsia="he-IL"/>
        </w:rPr>
      </w:pPr>
    </w:p>
    <w:p w14:paraId="56F603E8" w14:textId="5A63794B" w:rsidR="00E22EBF" w:rsidRDefault="00E22EBF" w:rsidP="00E22EBF">
      <w:pPr>
        <w:rPr>
          <w:rtl/>
          <w:lang w:eastAsia="he-IL"/>
        </w:rPr>
      </w:pPr>
      <w:r>
        <w:rPr>
          <w:rFonts w:hint="cs"/>
          <w:rtl/>
          <w:lang w:eastAsia="he-IL"/>
        </w:rPr>
        <w:t xml:space="preserve">התייחסות? תמשיכי, אני רואה שאין התייחסות. </w:t>
      </w:r>
    </w:p>
    <w:p w14:paraId="051B8E2F" w14:textId="77777777" w:rsidR="00E22EBF" w:rsidRDefault="00E22EBF" w:rsidP="00E22EBF">
      <w:pPr>
        <w:rPr>
          <w:rtl/>
          <w:lang w:eastAsia="he-IL"/>
        </w:rPr>
      </w:pPr>
      <w:bookmarkStart w:id="2119" w:name="_ETM_Q1_4302556"/>
      <w:bookmarkEnd w:id="2119"/>
    </w:p>
    <w:p w14:paraId="2EA977FD" w14:textId="1AD344FD" w:rsidR="00E22EBF" w:rsidRDefault="00E22EBF" w:rsidP="00E22EBF">
      <w:pPr>
        <w:pStyle w:val="a4"/>
        <w:keepNext/>
        <w:rPr>
          <w:rtl/>
        </w:rPr>
      </w:pPr>
      <w:bookmarkStart w:id="2120" w:name="ET_speaker_עדן_בן_ארוש_216"/>
      <w:r w:rsidRPr="00E22EBF">
        <w:rPr>
          <w:rStyle w:val="TagStyle"/>
          <w:rtl/>
        </w:rPr>
        <w:t xml:space="preserve"> &lt;&lt; דובר &gt;&gt; </w:t>
      </w:r>
      <w:r>
        <w:rPr>
          <w:rtl/>
        </w:rPr>
        <w:t>עדן בן ארוש:</w:t>
      </w:r>
      <w:r w:rsidRPr="00E22EBF">
        <w:rPr>
          <w:rStyle w:val="TagStyle"/>
          <w:rtl/>
        </w:rPr>
        <w:t xml:space="preserve"> &lt;&lt; דובר &gt;&gt;</w:t>
      </w:r>
      <w:r w:rsidR="005F24D4">
        <w:rPr>
          <w:rtl/>
        </w:rPr>
        <w:t xml:space="preserve"> </w:t>
      </w:r>
      <w:bookmarkEnd w:id="2120"/>
    </w:p>
    <w:p w14:paraId="1478473B" w14:textId="77777777" w:rsidR="00E22EBF" w:rsidRDefault="00E22EBF" w:rsidP="00E22EBF">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65DF7" w:rsidRPr="005B61E8" w14:paraId="474FD89F" w14:textId="77777777" w:rsidTr="00614882">
        <w:trPr>
          <w:cantSplit/>
        </w:trPr>
        <w:tc>
          <w:tcPr>
            <w:tcW w:w="1565" w:type="dxa"/>
          </w:tcPr>
          <w:p w14:paraId="45B42164" w14:textId="101D1842" w:rsidR="00A65DF7" w:rsidRDefault="00A65DF7" w:rsidP="00F408B7">
            <w:pPr>
              <w:pStyle w:val="TableSideHeading"/>
              <w:spacing w:line="240" w:lineRule="auto"/>
              <w:jc w:val="both"/>
              <w:rPr>
                <w:sz w:val="24"/>
                <w:szCs w:val="24"/>
                <w:rtl/>
              </w:rPr>
            </w:pPr>
            <w:bookmarkStart w:id="2121" w:name="_ETM_Q1_4302899"/>
            <w:bookmarkStart w:id="2122" w:name="_ETM_Q1_4302934"/>
            <w:bookmarkStart w:id="2123" w:name="_ETM_Q1_4298049"/>
            <w:bookmarkStart w:id="2124" w:name="_ETM_Q1_4298105"/>
            <w:bookmarkEnd w:id="2121"/>
            <w:bookmarkEnd w:id="2122"/>
            <w:bookmarkEnd w:id="2123"/>
            <w:bookmarkEnd w:id="2124"/>
            <w:r>
              <w:rPr>
                <w:rFonts w:hint="cs"/>
                <w:sz w:val="24"/>
                <w:szCs w:val="24"/>
                <w:rtl/>
              </w:rPr>
              <w:t>תנאים לגבי החניונים</w:t>
            </w:r>
          </w:p>
        </w:tc>
        <w:tc>
          <w:tcPr>
            <w:tcW w:w="709" w:type="dxa"/>
          </w:tcPr>
          <w:p w14:paraId="2A71D74A" w14:textId="57891896" w:rsidR="00A65DF7" w:rsidRDefault="00A65DF7" w:rsidP="00F408B7">
            <w:pPr>
              <w:pStyle w:val="TableText"/>
              <w:spacing w:line="240" w:lineRule="auto"/>
              <w:jc w:val="both"/>
              <w:rPr>
                <w:sz w:val="24"/>
                <w:szCs w:val="24"/>
                <w:rtl/>
              </w:rPr>
            </w:pPr>
            <w:r>
              <w:rPr>
                <w:rFonts w:hint="cs"/>
                <w:sz w:val="24"/>
                <w:szCs w:val="24"/>
                <w:rtl/>
              </w:rPr>
              <w:t>9.</w:t>
            </w:r>
          </w:p>
        </w:tc>
        <w:tc>
          <w:tcPr>
            <w:tcW w:w="5528" w:type="dxa"/>
          </w:tcPr>
          <w:p w14:paraId="6C5D032D" w14:textId="5378CAD3" w:rsidR="00A65DF7" w:rsidRDefault="00E22EBF" w:rsidP="00A65DF7">
            <w:pPr>
              <w:pStyle w:val="TableBlock"/>
              <w:numPr>
                <w:ilvl w:val="0"/>
                <w:numId w:val="9"/>
              </w:numPr>
              <w:spacing w:line="240" w:lineRule="auto"/>
              <w:ind w:left="357" w:hanging="357"/>
              <w:rPr>
                <w:sz w:val="24"/>
                <w:szCs w:val="24"/>
                <w:rtl/>
              </w:rPr>
            </w:pPr>
            <w:r>
              <w:rPr>
                <w:rFonts w:hint="cs"/>
                <w:sz w:val="24"/>
                <w:szCs w:val="24"/>
                <w:rtl/>
              </w:rPr>
              <w:t xml:space="preserve">ראש מחלקת </w:t>
            </w:r>
            <w:bookmarkStart w:id="2125" w:name="_ETM_Q1_4292930"/>
            <w:bookmarkEnd w:id="2125"/>
            <w:r>
              <w:rPr>
                <w:rFonts w:hint="cs"/>
                <w:sz w:val="24"/>
                <w:szCs w:val="24"/>
                <w:rtl/>
              </w:rPr>
              <w:t>הגנה מאש במחוז הצפון ברשות הארצית לכבאות והצלה רשאי לקבוע תנאים שיחולו על החניונים על יסוד שיקולים של בטיחות אש וכיבוי דלקות.</w:t>
            </w:r>
          </w:p>
        </w:tc>
      </w:tr>
      <w:tr w:rsidR="00E22EBF" w:rsidRPr="005B61E8" w14:paraId="6F47DFE9" w14:textId="77777777" w:rsidTr="00614882">
        <w:trPr>
          <w:cantSplit/>
        </w:trPr>
        <w:tc>
          <w:tcPr>
            <w:tcW w:w="1565" w:type="dxa"/>
          </w:tcPr>
          <w:p w14:paraId="1B4E9BDC" w14:textId="77777777" w:rsidR="00E22EBF" w:rsidRDefault="00E22EBF" w:rsidP="00F408B7">
            <w:pPr>
              <w:pStyle w:val="TableSideHeading"/>
              <w:spacing w:line="240" w:lineRule="auto"/>
              <w:jc w:val="both"/>
              <w:rPr>
                <w:sz w:val="24"/>
                <w:szCs w:val="24"/>
                <w:rtl/>
              </w:rPr>
            </w:pPr>
          </w:p>
        </w:tc>
        <w:tc>
          <w:tcPr>
            <w:tcW w:w="709" w:type="dxa"/>
          </w:tcPr>
          <w:p w14:paraId="31BE1945" w14:textId="77777777" w:rsidR="00E22EBF" w:rsidRDefault="00E22EBF" w:rsidP="00F408B7">
            <w:pPr>
              <w:pStyle w:val="TableText"/>
              <w:spacing w:line="240" w:lineRule="auto"/>
              <w:jc w:val="both"/>
              <w:rPr>
                <w:sz w:val="24"/>
                <w:szCs w:val="24"/>
                <w:rtl/>
              </w:rPr>
            </w:pPr>
          </w:p>
        </w:tc>
        <w:tc>
          <w:tcPr>
            <w:tcW w:w="5528" w:type="dxa"/>
          </w:tcPr>
          <w:p w14:paraId="64DC3771" w14:textId="73FDB443" w:rsidR="00E22EBF" w:rsidRDefault="00E22EBF" w:rsidP="00A65DF7">
            <w:pPr>
              <w:pStyle w:val="TableBlock"/>
              <w:numPr>
                <w:ilvl w:val="0"/>
                <w:numId w:val="9"/>
              </w:numPr>
              <w:spacing w:line="240" w:lineRule="auto"/>
              <w:ind w:left="357" w:hanging="357"/>
              <w:rPr>
                <w:sz w:val="24"/>
                <w:szCs w:val="24"/>
                <w:rtl/>
              </w:rPr>
            </w:pPr>
            <w:r>
              <w:rPr>
                <w:rFonts w:hint="cs"/>
                <w:sz w:val="24"/>
                <w:szCs w:val="24"/>
                <w:rtl/>
              </w:rPr>
              <w:t>קצין אגף המבצעים באגף התנועה של משטרת ישראל רשאי לקבוע תנאים שיחולו על החניונים על יסוד שיקולים של שלום הציבור וביטחונו.</w:t>
            </w:r>
          </w:p>
        </w:tc>
      </w:tr>
      <w:tr w:rsidR="00E22EBF" w:rsidRPr="005B61E8" w14:paraId="4B429364" w14:textId="77777777" w:rsidTr="00614882">
        <w:trPr>
          <w:cantSplit/>
        </w:trPr>
        <w:tc>
          <w:tcPr>
            <w:tcW w:w="1565" w:type="dxa"/>
          </w:tcPr>
          <w:p w14:paraId="54B216D5" w14:textId="77777777" w:rsidR="00E22EBF" w:rsidRDefault="00E22EBF" w:rsidP="00F408B7">
            <w:pPr>
              <w:pStyle w:val="TableSideHeading"/>
              <w:spacing w:line="240" w:lineRule="auto"/>
              <w:jc w:val="both"/>
              <w:rPr>
                <w:sz w:val="24"/>
                <w:szCs w:val="24"/>
                <w:rtl/>
              </w:rPr>
            </w:pPr>
          </w:p>
        </w:tc>
        <w:tc>
          <w:tcPr>
            <w:tcW w:w="709" w:type="dxa"/>
          </w:tcPr>
          <w:p w14:paraId="4F22C7A3" w14:textId="77777777" w:rsidR="00E22EBF" w:rsidRDefault="00E22EBF" w:rsidP="00F408B7">
            <w:pPr>
              <w:pStyle w:val="TableText"/>
              <w:spacing w:line="240" w:lineRule="auto"/>
              <w:jc w:val="both"/>
              <w:rPr>
                <w:sz w:val="24"/>
                <w:szCs w:val="24"/>
                <w:rtl/>
              </w:rPr>
            </w:pPr>
          </w:p>
        </w:tc>
        <w:tc>
          <w:tcPr>
            <w:tcW w:w="5528" w:type="dxa"/>
          </w:tcPr>
          <w:p w14:paraId="0451A564" w14:textId="1A403BE2" w:rsidR="00E22EBF" w:rsidRDefault="00E22EBF" w:rsidP="00A65DF7">
            <w:pPr>
              <w:pStyle w:val="TableBlock"/>
              <w:numPr>
                <w:ilvl w:val="0"/>
                <w:numId w:val="9"/>
              </w:numPr>
              <w:spacing w:line="240" w:lineRule="auto"/>
              <w:ind w:left="357" w:hanging="357"/>
              <w:rPr>
                <w:sz w:val="24"/>
                <w:szCs w:val="24"/>
                <w:rtl/>
              </w:rPr>
            </w:pPr>
            <w:r>
              <w:rPr>
                <w:rFonts w:hint="cs"/>
                <w:sz w:val="24"/>
                <w:szCs w:val="24"/>
                <w:rtl/>
              </w:rPr>
              <w:t>הממונה על ההילולה אחראי על אבטחת קיומם של תנאים שנקבעו לפי סעיף זה.</w:t>
            </w:r>
          </w:p>
        </w:tc>
      </w:tr>
    </w:tbl>
    <w:p w14:paraId="5209D3DB" w14:textId="77777777" w:rsidR="00B32ED1" w:rsidRDefault="00B32ED1">
      <w:pPr>
        <w:rPr>
          <w:rtl/>
        </w:rPr>
      </w:pPr>
      <w:bookmarkStart w:id="2126" w:name="_ETM_Q1_4326249"/>
      <w:bookmarkEnd w:id="2126"/>
    </w:p>
    <w:p w14:paraId="5A451CB5" w14:textId="66DB957A" w:rsidR="00B32ED1" w:rsidRDefault="00B32ED1" w:rsidP="00B32ED1">
      <w:pPr>
        <w:pStyle w:val="af6"/>
        <w:keepNext/>
        <w:rPr>
          <w:rtl/>
        </w:rPr>
      </w:pPr>
      <w:bookmarkStart w:id="2127" w:name="ET_yor_6342_217"/>
      <w:r w:rsidRPr="00B32ED1">
        <w:rPr>
          <w:rStyle w:val="TagStyle"/>
          <w:rtl/>
        </w:rPr>
        <w:t xml:space="preserve"> &lt;&lt; יור &gt;&gt; </w:t>
      </w:r>
      <w:r>
        <w:rPr>
          <w:rtl/>
        </w:rPr>
        <w:t xml:space="preserve">היו"ר בועז </w:t>
      </w:r>
      <w:proofErr w:type="spellStart"/>
      <w:r>
        <w:rPr>
          <w:rtl/>
        </w:rPr>
        <w:t>ביסמוט</w:t>
      </w:r>
      <w:proofErr w:type="spellEnd"/>
      <w:r>
        <w:rPr>
          <w:rtl/>
        </w:rPr>
        <w:t>:</w:t>
      </w:r>
      <w:r w:rsidRPr="00B32ED1">
        <w:rPr>
          <w:rStyle w:val="TagStyle"/>
          <w:rtl/>
        </w:rPr>
        <w:t xml:space="preserve"> &lt;&lt; יור &gt;&gt;</w:t>
      </w:r>
      <w:r w:rsidR="005F24D4">
        <w:rPr>
          <w:rtl/>
        </w:rPr>
        <w:t xml:space="preserve"> </w:t>
      </w:r>
      <w:bookmarkEnd w:id="2127"/>
    </w:p>
    <w:p w14:paraId="148D90CD" w14:textId="77777777" w:rsidR="00B32ED1" w:rsidRDefault="00B32ED1" w:rsidP="00B32ED1">
      <w:pPr>
        <w:pStyle w:val="KeepWithNext"/>
        <w:rPr>
          <w:rtl/>
          <w:lang w:eastAsia="he-IL"/>
        </w:rPr>
      </w:pPr>
    </w:p>
    <w:p w14:paraId="7C7CE041" w14:textId="71D8A6D8" w:rsidR="00B32ED1" w:rsidRDefault="00B32ED1" w:rsidP="00B32ED1">
      <w:pPr>
        <w:rPr>
          <w:rtl/>
          <w:lang w:eastAsia="he-IL"/>
        </w:rPr>
      </w:pPr>
      <w:bookmarkStart w:id="2128" w:name="_ETM_Q1_4326603"/>
      <w:bookmarkStart w:id="2129" w:name="_ETM_Q1_4326636"/>
      <w:bookmarkEnd w:id="2128"/>
      <w:bookmarkEnd w:id="2129"/>
      <w:r>
        <w:rPr>
          <w:rFonts w:hint="cs"/>
          <w:rtl/>
          <w:lang w:eastAsia="he-IL"/>
        </w:rPr>
        <w:t xml:space="preserve">התייחסות, שאלות. </w:t>
      </w:r>
      <w:bookmarkStart w:id="2130" w:name="_ETM_Q1_4330825"/>
      <w:bookmarkEnd w:id="2130"/>
    </w:p>
    <w:p w14:paraId="30231B89" w14:textId="77777777" w:rsidR="00B32ED1" w:rsidRDefault="00B32ED1" w:rsidP="00B32ED1">
      <w:pPr>
        <w:rPr>
          <w:rtl/>
          <w:lang w:eastAsia="he-IL"/>
        </w:rPr>
      </w:pPr>
      <w:bookmarkStart w:id="2131" w:name="_ETM_Q1_4330935"/>
      <w:bookmarkStart w:id="2132" w:name="_ETM_Q1_4330986"/>
      <w:bookmarkEnd w:id="2131"/>
      <w:bookmarkEnd w:id="2132"/>
    </w:p>
    <w:p w14:paraId="46B39C23" w14:textId="54301DD9" w:rsidR="00B32ED1" w:rsidRDefault="00B32ED1" w:rsidP="00B32ED1">
      <w:pPr>
        <w:pStyle w:val="af9"/>
        <w:keepNext/>
        <w:rPr>
          <w:rtl/>
          <w:lang w:eastAsia="he-IL"/>
        </w:rPr>
      </w:pPr>
      <w:bookmarkStart w:id="2133" w:name="ET_guest_אהרון_שפיץ_218"/>
      <w:r w:rsidRPr="00B32ED1">
        <w:rPr>
          <w:rStyle w:val="TagStyle"/>
          <w:rtl/>
        </w:rPr>
        <w:t xml:space="preserve"> &lt;&lt; אורח &gt;&gt; </w:t>
      </w:r>
      <w:r>
        <w:rPr>
          <w:rtl/>
          <w:lang w:eastAsia="he-IL"/>
        </w:rPr>
        <w:t>אהרון שפיץ:</w:t>
      </w:r>
      <w:r w:rsidRPr="00B32ED1">
        <w:rPr>
          <w:rStyle w:val="TagStyle"/>
          <w:rtl/>
        </w:rPr>
        <w:t xml:space="preserve"> &lt;&lt; אורח &gt;&gt;</w:t>
      </w:r>
      <w:r w:rsidR="005F24D4">
        <w:rPr>
          <w:rtl/>
          <w:lang w:eastAsia="he-IL"/>
        </w:rPr>
        <w:t xml:space="preserve"> </w:t>
      </w:r>
      <w:bookmarkEnd w:id="2133"/>
    </w:p>
    <w:p w14:paraId="6F97988D" w14:textId="77777777" w:rsidR="00B32ED1" w:rsidRDefault="00B32ED1" w:rsidP="00B32ED1">
      <w:pPr>
        <w:pStyle w:val="KeepWithNext"/>
        <w:rPr>
          <w:rtl/>
          <w:lang w:eastAsia="he-IL"/>
        </w:rPr>
      </w:pPr>
    </w:p>
    <w:p w14:paraId="4DBA4B4F" w14:textId="4B7B560D" w:rsidR="00B32ED1" w:rsidRDefault="00B32ED1" w:rsidP="00614882">
      <w:pPr>
        <w:rPr>
          <w:rtl/>
          <w:lang w:eastAsia="he-IL"/>
        </w:rPr>
      </w:pPr>
      <w:bookmarkStart w:id="2134" w:name="_ETM_Q1_4331570"/>
      <w:bookmarkStart w:id="2135" w:name="_ETM_Q1_4331599"/>
      <w:bookmarkEnd w:id="2134"/>
      <w:bookmarkEnd w:id="2135"/>
      <w:r>
        <w:rPr>
          <w:rFonts w:hint="cs"/>
          <w:rtl/>
          <w:lang w:eastAsia="he-IL"/>
        </w:rPr>
        <w:t xml:space="preserve">בהתאם לסיכום שלנו עם משרד הבריאות אנחנו מציעים להוסיף </w:t>
      </w:r>
      <w:bookmarkStart w:id="2136" w:name="_ETM_Q1_4337904"/>
      <w:bookmarkEnd w:id="2136"/>
      <w:r>
        <w:rPr>
          <w:rFonts w:hint="cs"/>
          <w:rtl/>
          <w:lang w:eastAsia="he-IL"/>
        </w:rPr>
        <w:t xml:space="preserve">כאן סעיף 9(ג), רופא מחוז צפון או סגנו רשאים לקבוע </w:t>
      </w:r>
      <w:bookmarkStart w:id="2137" w:name="_ETM_Q1_4341777"/>
      <w:bookmarkEnd w:id="2137"/>
      <w:r>
        <w:rPr>
          <w:rFonts w:hint="cs"/>
          <w:rtl/>
          <w:lang w:eastAsia="he-IL"/>
        </w:rPr>
        <w:t>תנאים שיחולו על החניונים על יסוד שיקולים של בריאות הציבור.</w:t>
      </w:r>
      <w:bookmarkStart w:id="2138" w:name="_ETM_Q1_4350281"/>
      <w:bookmarkEnd w:id="2138"/>
      <w:r>
        <w:rPr>
          <w:rFonts w:hint="cs"/>
          <w:rtl/>
          <w:lang w:eastAsia="he-IL"/>
        </w:rPr>
        <w:t xml:space="preserve"> ואז יבוא (ד)</w:t>
      </w:r>
      <w:r w:rsidR="00614882">
        <w:rPr>
          <w:rFonts w:hint="cs"/>
          <w:rtl/>
          <w:lang w:eastAsia="he-IL"/>
        </w:rPr>
        <w:t>.</w:t>
      </w:r>
    </w:p>
    <w:p w14:paraId="4B1E698A" w14:textId="77777777" w:rsidR="00B32ED1" w:rsidRDefault="00B32ED1" w:rsidP="00B32ED1">
      <w:pPr>
        <w:rPr>
          <w:rtl/>
          <w:lang w:eastAsia="he-IL"/>
        </w:rPr>
      </w:pPr>
      <w:bookmarkStart w:id="2139" w:name="_ETM_Q1_4354028"/>
      <w:bookmarkStart w:id="2140" w:name="_ETM_Q1_4354070"/>
      <w:bookmarkStart w:id="2141" w:name="_ETM_Q1_4355196"/>
      <w:bookmarkEnd w:id="2139"/>
      <w:bookmarkEnd w:id="2140"/>
      <w:bookmarkEnd w:id="2141"/>
    </w:p>
    <w:p w14:paraId="3531853E" w14:textId="63F2B5FE" w:rsidR="00B32ED1" w:rsidRDefault="00B32ED1" w:rsidP="00B32ED1">
      <w:pPr>
        <w:pStyle w:val="af6"/>
        <w:keepNext/>
        <w:rPr>
          <w:rtl/>
        </w:rPr>
      </w:pPr>
      <w:bookmarkStart w:id="2142" w:name="ET_yor_6342_219"/>
      <w:r w:rsidRPr="00B32ED1">
        <w:rPr>
          <w:rStyle w:val="TagStyle"/>
          <w:rtl/>
        </w:rPr>
        <w:t xml:space="preserve"> &lt;&lt; יור &gt;&gt; </w:t>
      </w:r>
      <w:r>
        <w:rPr>
          <w:rtl/>
        </w:rPr>
        <w:t xml:space="preserve">היו"ר בועז </w:t>
      </w:r>
      <w:proofErr w:type="spellStart"/>
      <w:r>
        <w:rPr>
          <w:rtl/>
        </w:rPr>
        <w:t>ביסמוט</w:t>
      </w:r>
      <w:proofErr w:type="spellEnd"/>
      <w:r>
        <w:rPr>
          <w:rtl/>
        </w:rPr>
        <w:t>:</w:t>
      </w:r>
      <w:r w:rsidRPr="00B32ED1">
        <w:rPr>
          <w:rStyle w:val="TagStyle"/>
          <w:rtl/>
        </w:rPr>
        <w:t xml:space="preserve"> &lt;&lt; יור &gt;&gt;</w:t>
      </w:r>
      <w:r w:rsidR="005F24D4">
        <w:rPr>
          <w:rtl/>
        </w:rPr>
        <w:t xml:space="preserve"> </w:t>
      </w:r>
      <w:bookmarkEnd w:id="2142"/>
    </w:p>
    <w:p w14:paraId="64919C79" w14:textId="77777777" w:rsidR="00B32ED1" w:rsidRDefault="00B32ED1" w:rsidP="00B32ED1">
      <w:pPr>
        <w:pStyle w:val="KeepWithNext"/>
        <w:rPr>
          <w:rtl/>
          <w:lang w:eastAsia="he-IL"/>
        </w:rPr>
      </w:pPr>
    </w:p>
    <w:p w14:paraId="47B82859" w14:textId="062D1916" w:rsidR="00B32ED1" w:rsidRDefault="00B32ED1" w:rsidP="00B32ED1">
      <w:pPr>
        <w:rPr>
          <w:rtl/>
          <w:lang w:eastAsia="he-IL"/>
        </w:rPr>
      </w:pPr>
      <w:r>
        <w:rPr>
          <w:rFonts w:hint="cs"/>
          <w:rtl/>
          <w:lang w:eastAsia="he-IL"/>
        </w:rPr>
        <w:t>ס</w:t>
      </w:r>
      <w:bookmarkStart w:id="2143" w:name="_ETM_Q1_4355519"/>
      <w:bookmarkStart w:id="2144" w:name="_ETM_Q1_4355548"/>
      <w:bookmarkEnd w:id="2143"/>
      <w:bookmarkEnd w:id="2144"/>
      <w:r>
        <w:rPr>
          <w:rFonts w:hint="cs"/>
          <w:rtl/>
          <w:lang w:eastAsia="he-IL"/>
        </w:rPr>
        <w:t xml:space="preserve">גנית רופאת מחוז צפון נמצאת איתנו </w:t>
      </w:r>
      <w:bookmarkStart w:id="2145" w:name="_ETM_Q1_4361173"/>
      <w:bookmarkEnd w:id="2145"/>
      <w:r>
        <w:rPr>
          <w:rFonts w:hint="cs"/>
          <w:rtl/>
          <w:lang w:eastAsia="he-IL"/>
        </w:rPr>
        <w:t xml:space="preserve">בזום. (בעיה בזום). היא לא נמצאת איתנו. </w:t>
      </w:r>
    </w:p>
    <w:p w14:paraId="2CAA3D19" w14:textId="77777777" w:rsidR="00B32ED1" w:rsidRDefault="00B32ED1" w:rsidP="00B32ED1">
      <w:pPr>
        <w:rPr>
          <w:rtl/>
          <w:lang w:eastAsia="he-IL"/>
        </w:rPr>
      </w:pPr>
      <w:bookmarkStart w:id="2146" w:name="_ETM_Q1_4397341"/>
      <w:bookmarkStart w:id="2147" w:name="_ETM_Q1_4397385"/>
      <w:bookmarkEnd w:id="2146"/>
      <w:bookmarkEnd w:id="2147"/>
    </w:p>
    <w:p w14:paraId="27B72C39" w14:textId="0666545C" w:rsidR="00B32ED1" w:rsidRDefault="00B32ED1" w:rsidP="00B32ED1">
      <w:pPr>
        <w:pStyle w:val="a4"/>
        <w:keepNext/>
        <w:rPr>
          <w:rtl/>
        </w:rPr>
      </w:pPr>
      <w:bookmarkStart w:id="2148" w:name="ET_speaker_עידו_בן_יצחק_220"/>
      <w:r w:rsidRPr="00B32ED1">
        <w:rPr>
          <w:rStyle w:val="TagStyle"/>
          <w:rtl/>
        </w:rPr>
        <w:t xml:space="preserve"> &lt;&lt; דובר &gt;&gt; </w:t>
      </w:r>
      <w:r>
        <w:rPr>
          <w:rtl/>
        </w:rPr>
        <w:t>עידו בן יצחק:</w:t>
      </w:r>
      <w:r w:rsidRPr="00B32ED1">
        <w:rPr>
          <w:rStyle w:val="TagStyle"/>
          <w:rtl/>
        </w:rPr>
        <w:t xml:space="preserve"> &lt;&lt; דובר &gt;&gt;</w:t>
      </w:r>
      <w:r w:rsidR="005F24D4">
        <w:rPr>
          <w:rtl/>
        </w:rPr>
        <w:t xml:space="preserve"> </w:t>
      </w:r>
      <w:bookmarkEnd w:id="2148"/>
    </w:p>
    <w:p w14:paraId="56EDEED1" w14:textId="77777777" w:rsidR="00B32ED1" w:rsidRDefault="00B32ED1" w:rsidP="00B32ED1">
      <w:pPr>
        <w:pStyle w:val="KeepWithNext"/>
        <w:rPr>
          <w:rtl/>
          <w:lang w:eastAsia="he-IL"/>
        </w:rPr>
      </w:pPr>
    </w:p>
    <w:p w14:paraId="39E2A97D" w14:textId="62F35E5E" w:rsidR="00B32ED1" w:rsidRDefault="00B32ED1" w:rsidP="00B32ED1">
      <w:pPr>
        <w:rPr>
          <w:rtl/>
          <w:lang w:eastAsia="he-IL"/>
        </w:rPr>
      </w:pPr>
      <w:bookmarkStart w:id="2149" w:name="_ETM_Q1_4399152"/>
      <w:bookmarkStart w:id="2150" w:name="_ETM_Q1_4399191"/>
      <w:bookmarkEnd w:id="2149"/>
      <w:bookmarkEnd w:id="2150"/>
      <w:r>
        <w:rPr>
          <w:rFonts w:hint="cs"/>
          <w:rtl/>
          <w:lang w:eastAsia="he-IL"/>
        </w:rPr>
        <w:t xml:space="preserve">אני רוצה לשאול את </w:t>
      </w:r>
      <w:bookmarkStart w:id="2151" w:name="_ETM_Q1_4401215"/>
      <w:bookmarkEnd w:id="2151"/>
      <w:r>
        <w:rPr>
          <w:rFonts w:hint="cs"/>
          <w:rtl/>
          <w:lang w:eastAsia="he-IL"/>
        </w:rPr>
        <w:t xml:space="preserve">הכבאות ואת המשטרה, האם אין לכם ממילא את הסמכויות </w:t>
      </w:r>
      <w:bookmarkStart w:id="2152" w:name="_ETM_Q1_4409439"/>
      <w:bookmarkEnd w:id="2152"/>
      <w:r>
        <w:rPr>
          <w:rFonts w:hint="cs"/>
          <w:rtl/>
          <w:lang w:eastAsia="he-IL"/>
        </w:rPr>
        <w:t xml:space="preserve">האלה? </w:t>
      </w:r>
    </w:p>
    <w:p w14:paraId="42085A77" w14:textId="77777777" w:rsidR="00B32ED1" w:rsidRDefault="00B32ED1" w:rsidP="00B32ED1">
      <w:pPr>
        <w:rPr>
          <w:rtl/>
          <w:lang w:eastAsia="he-IL"/>
        </w:rPr>
      </w:pPr>
      <w:bookmarkStart w:id="2153" w:name="_ETM_Q1_4410976"/>
      <w:bookmarkStart w:id="2154" w:name="_ETM_Q1_4411035"/>
      <w:bookmarkStart w:id="2155" w:name="_ETM_Q1_4416327"/>
      <w:bookmarkEnd w:id="2153"/>
      <w:bookmarkEnd w:id="2154"/>
      <w:bookmarkEnd w:id="2155"/>
    </w:p>
    <w:p w14:paraId="29B75DAA" w14:textId="7733A09C" w:rsidR="00B32ED1" w:rsidRDefault="00B32ED1" w:rsidP="00B32ED1">
      <w:pPr>
        <w:pStyle w:val="af9"/>
        <w:keepNext/>
        <w:rPr>
          <w:rtl/>
          <w:lang w:eastAsia="he-IL"/>
        </w:rPr>
      </w:pPr>
      <w:bookmarkStart w:id="2156" w:name="ET_guest_אוסקר_פוקס_221"/>
      <w:r w:rsidRPr="00B32ED1">
        <w:rPr>
          <w:rStyle w:val="TagStyle"/>
          <w:rtl/>
        </w:rPr>
        <w:t xml:space="preserve"> &lt;&lt; אורח &gt;&gt; </w:t>
      </w:r>
      <w:r>
        <w:rPr>
          <w:rtl/>
          <w:lang w:eastAsia="he-IL"/>
        </w:rPr>
        <w:t>אוסקר פוקס:</w:t>
      </w:r>
      <w:r w:rsidRPr="00B32ED1">
        <w:rPr>
          <w:rStyle w:val="TagStyle"/>
          <w:rtl/>
        </w:rPr>
        <w:t xml:space="preserve"> &lt;&lt; אורח &gt;&gt;</w:t>
      </w:r>
      <w:r w:rsidR="005F24D4">
        <w:rPr>
          <w:rtl/>
          <w:lang w:eastAsia="he-IL"/>
        </w:rPr>
        <w:t xml:space="preserve"> </w:t>
      </w:r>
      <w:bookmarkEnd w:id="2156"/>
    </w:p>
    <w:p w14:paraId="6ACA48BE" w14:textId="77777777" w:rsidR="00B32ED1" w:rsidRDefault="00B32ED1" w:rsidP="00B32ED1">
      <w:pPr>
        <w:pStyle w:val="KeepWithNext"/>
        <w:rPr>
          <w:rtl/>
          <w:lang w:eastAsia="he-IL"/>
        </w:rPr>
      </w:pPr>
    </w:p>
    <w:p w14:paraId="4FB7B156" w14:textId="3464FD8B" w:rsidR="00B32ED1" w:rsidRDefault="00B32ED1" w:rsidP="00B32ED1">
      <w:pPr>
        <w:rPr>
          <w:rtl/>
          <w:lang w:eastAsia="he-IL"/>
        </w:rPr>
      </w:pPr>
      <w:bookmarkStart w:id="2157" w:name="_ETM_Q1_4416649"/>
      <w:bookmarkStart w:id="2158" w:name="_ETM_Q1_4416685"/>
      <w:bookmarkEnd w:id="2157"/>
      <w:bookmarkEnd w:id="2158"/>
      <w:r>
        <w:rPr>
          <w:rFonts w:hint="cs"/>
          <w:rtl/>
          <w:lang w:eastAsia="he-IL"/>
        </w:rPr>
        <w:t xml:space="preserve">לא, אין לנו ממילא את הסמכויות האלה כי זה אירוע </w:t>
      </w:r>
      <w:bookmarkStart w:id="2159" w:name="_ETM_Q1_4425375"/>
      <w:bookmarkEnd w:id="2159"/>
      <w:r>
        <w:rPr>
          <w:rFonts w:hint="cs"/>
          <w:rtl/>
          <w:lang w:eastAsia="he-IL"/>
        </w:rPr>
        <w:t xml:space="preserve">תחת כיפת השמים לכל דבר. אם הוא לא מוסדר תחת </w:t>
      </w:r>
      <w:bookmarkStart w:id="2160" w:name="_ETM_Q1_4427480"/>
      <w:bookmarkEnd w:id="2160"/>
      <w:r>
        <w:rPr>
          <w:rFonts w:hint="cs"/>
          <w:rtl/>
          <w:lang w:eastAsia="he-IL"/>
        </w:rPr>
        <w:t xml:space="preserve">ההילולה הוא צריך לעבור דרך מסלול רישוי אחר. זאת </w:t>
      </w:r>
      <w:bookmarkStart w:id="2161" w:name="_ETM_Q1_4431024"/>
      <w:bookmarkEnd w:id="2161"/>
      <w:r>
        <w:rPr>
          <w:rFonts w:hint="cs"/>
          <w:rtl/>
          <w:lang w:eastAsia="he-IL"/>
        </w:rPr>
        <w:t xml:space="preserve">אומרת ברגע שהוא מוסדר כאן אז הוא חלק בלתי </w:t>
      </w:r>
      <w:bookmarkStart w:id="2162" w:name="_ETM_Q1_4433250"/>
      <w:bookmarkEnd w:id="2162"/>
      <w:r>
        <w:rPr>
          <w:rFonts w:hint="cs"/>
          <w:rtl/>
          <w:lang w:eastAsia="he-IL"/>
        </w:rPr>
        <w:t xml:space="preserve">נפרד מהילולת מירון, כמו שהוא באמת כזה, ואז הסמכויות של </w:t>
      </w:r>
      <w:bookmarkStart w:id="2163" w:name="_ETM_Q1_4438869"/>
      <w:bookmarkEnd w:id="2163"/>
      <w:r>
        <w:rPr>
          <w:rFonts w:hint="cs"/>
          <w:rtl/>
          <w:lang w:eastAsia="he-IL"/>
        </w:rPr>
        <w:t xml:space="preserve">החוק חלים על החניונים האלה. </w:t>
      </w:r>
      <w:bookmarkStart w:id="2164" w:name="_ETM_Q1_4442411"/>
      <w:bookmarkEnd w:id="2164"/>
    </w:p>
    <w:p w14:paraId="7FE7A798" w14:textId="77777777" w:rsidR="00B32ED1" w:rsidRDefault="00B32ED1" w:rsidP="00B32ED1">
      <w:pPr>
        <w:rPr>
          <w:rtl/>
          <w:lang w:eastAsia="he-IL"/>
        </w:rPr>
      </w:pPr>
      <w:bookmarkStart w:id="2165" w:name="_ETM_Q1_4442466"/>
      <w:bookmarkStart w:id="2166" w:name="_ETM_Q1_4443841"/>
      <w:bookmarkEnd w:id="2165"/>
      <w:bookmarkEnd w:id="2166"/>
    </w:p>
    <w:p w14:paraId="530728A7" w14:textId="31EBF008" w:rsidR="00B32ED1" w:rsidRDefault="00B32ED1" w:rsidP="00B32ED1">
      <w:pPr>
        <w:pStyle w:val="a4"/>
        <w:keepNext/>
        <w:rPr>
          <w:rtl/>
        </w:rPr>
      </w:pPr>
      <w:bookmarkStart w:id="2167" w:name="ET_speaker_עידו_בן_יצחק_222"/>
      <w:r w:rsidRPr="00B32ED1">
        <w:rPr>
          <w:rStyle w:val="TagStyle"/>
          <w:rtl/>
        </w:rPr>
        <w:t xml:space="preserve"> &lt;&lt; דובר &gt;&gt; </w:t>
      </w:r>
      <w:r>
        <w:rPr>
          <w:rtl/>
        </w:rPr>
        <w:t>עידו בן יצחק:</w:t>
      </w:r>
      <w:r w:rsidRPr="00B32ED1">
        <w:rPr>
          <w:rStyle w:val="TagStyle"/>
          <w:rtl/>
        </w:rPr>
        <w:t xml:space="preserve"> &lt;&lt; דובר &gt;&gt;</w:t>
      </w:r>
      <w:r w:rsidR="005F24D4">
        <w:rPr>
          <w:rtl/>
        </w:rPr>
        <w:t xml:space="preserve"> </w:t>
      </w:r>
      <w:bookmarkEnd w:id="2167"/>
    </w:p>
    <w:p w14:paraId="33B06F57" w14:textId="77777777" w:rsidR="00B32ED1" w:rsidRDefault="00B32ED1" w:rsidP="00B32ED1">
      <w:pPr>
        <w:pStyle w:val="KeepWithNext"/>
        <w:rPr>
          <w:rtl/>
          <w:lang w:eastAsia="he-IL"/>
        </w:rPr>
      </w:pPr>
    </w:p>
    <w:p w14:paraId="0C59302F" w14:textId="083DCA84" w:rsidR="00B32ED1" w:rsidRDefault="00B32ED1" w:rsidP="00B32ED1">
      <w:pPr>
        <w:rPr>
          <w:rtl/>
          <w:lang w:eastAsia="he-IL"/>
        </w:rPr>
      </w:pPr>
      <w:bookmarkStart w:id="2168" w:name="_ETM_Q1_4444158"/>
      <w:bookmarkStart w:id="2169" w:name="_ETM_Q1_4444195"/>
      <w:bookmarkEnd w:id="2168"/>
      <w:bookmarkEnd w:id="2169"/>
      <w:r>
        <w:rPr>
          <w:rFonts w:hint="cs"/>
          <w:rtl/>
          <w:lang w:eastAsia="he-IL"/>
        </w:rPr>
        <w:t xml:space="preserve">אתם לא נותנים </w:t>
      </w:r>
      <w:bookmarkStart w:id="2170" w:name="_ETM_Q1_4448505"/>
      <w:bookmarkEnd w:id="2170"/>
      <w:r>
        <w:rPr>
          <w:rFonts w:hint="cs"/>
          <w:rtl/>
          <w:lang w:eastAsia="he-IL"/>
        </w:rPr>
        <w:t xml:space="preserve">הוראות או הנחיות לחניונים באופן כללי? </w:t>
      </w:r>
    </w:p>
    <w:p w14:paraId="483EC3C3" w14:textId="77777777" w:rsidR="00B32ED1" w:rsidRDefault="00B32ED1" w:rsidP="00B32ED1">
      <w:pPr>
        <w:rPr>
          <w:rtl/>
          <w:lang w:eastAsia="he-IL"/>
        </w:rPr>
      </w:pPr>
      <w:bookmarkStart w:id="2171" w:name="_ETM_Q1_4450341"/>
      <w:bookmarkStart w:id="2172" w:name="_ETM_Q1_4450394"/>
      <w:bookmarkStart w:id="2173" w:name="_ETM_Q1_4451261"/>
      <w:bookmarkEnd w:id="2171"/>
      <w:bookmarkEnd w:id="2172"/>
      <w:bookmarkEnd w:id="2173"/>
    </w:p>
    <w:p w14:paraId="423D2232" w14:textId="6980CAC1" w:rsidR="00B32ED1" w:rsidRDefault="00B32ED1" w:rsidP="00B32ED1">
      <w:pPr>
        <w:pStyle w:val="af9"/>
        <w:keepNext/>
        <w:rPr>
          <w:rtl/>
          <w:lang w:eastAsia="he-IL"/>
        </w:rPr>
      </w:pPr>
      <w:bookmarkStart w:id="2174" w:name="ET_guest_אוסקר_פוקס_223"/>
      <w:r w:rsidRPr="00B32ED1">
        <w:rPr>
          <w:rStyle w:val="TagStyle"/>
          <w:rtl/>
        </w:rPr>
        <w:t xml:space="preserve"> &lt;&lt; אורח &gt;&gt; </w:t>
      </w:r>
      <w:r>
        <w:rPr>
          <w:rtl/>
          <w:lang w:eastAsia="he-IL"/>
        </w:rPr>
        <w:t>אוסקר פוקס:</w:t>
      </w:r>
      <w:r w:rsidRPr="00B32ED1">
        <w:rPr>
          <w:rStyle w:val="TagStyle"/>
          <w:rtl/>
        </w:rPr>
        <w:t xml:space="preserve"> &lt;&lt; אורח &gt;&gt;</w:t>
      </w:r>
      <w:r w:rsidR="005F24D4">
        <w:rPr>
          <w:rtl/>
          <w:lang w:eastAsia="he-IL"/>
        </w:rPr>
        <w:t xml:space="preserve"> </w:t>
      </w:r>
      <w:bookmarkEnd w:id="2174"/>
    </w:p>
    <w:p w14:paraId="65E26356" w14:textId="77777777" w:rsidR="00B32ED1" w:rsidRDefault="00B32ED1" w:rsidP="00B32ED1">
      <w:pPr>
        <w:pStyle w:val="KeepWithNext"/>
        <w:rPr>
          <w:rtl/>
          <w:lang w:eastAsia="he-IL"/>
        </w:rPr>
      </w:pPr>
    </w:p>
    <w:p w14:paraId="1B135BEF" w14:textId="3F269E79" w:rsidR="00B32ED1" w:rsidRDefault="00B32ED1" w:rsidP="00B32ED1">
      <w:pPr>
        <w:rPr>
          <w:rtl/>
          <w:lang w:eastAsia="he-IL"/>
        </w:rPr>
      </w:pPr>
      <w:bookmarkStart w:id="2175" w:name="_ETM_Q1_4451604"/>
      <w:bookmarkStart w:id="2176" w:name="_ETM_Q1_4451637"/>
      <w:bookmarkEnd w:id="2175"/>
      <w:bookmarkEnd w:id="2176"/>
      <w:r>
        <w:rPr>
          <w:rFonts w:hint="cs"/>
          <w:rtl/>
          <w:lang w:eastAsia="he-IL"/>
        </w:rPr>
        <w:t xml:space="preserve">כל אירוע תחת </w:t>
      </w:r>
      <w:bookmarkStart w:id="2177" w:name="_ETM_Q1_4454613"/>
      <w:bookmarkEnd w:id="2177"/>
      <w:r>
        <w:rPr>
          <w:rFonts w:hint="cs"/>
          <w:rtl/>
          <w:lang w:eastAsia="he-IL"/>
        </w:rPr>
        <w:t>כיפת השמים אנחנו נותנים הוראות לחניונים כחלק בלתי נפרד מאירוע,</w:t>
      </w:r>
      <w:bookmarkStart w:id="2178" w:name="_ETM_Q1_4460014"/>
      <w:bookmarkEnd w:id="2178"/>
      <w:r>
        <w:rPr>
          <w:rFonts w:hint="cs"/>
          <w:rtl/>
          <w:lang w:eastAsia="he-IL"/>
        </w:rPr>
        <w:t xml:space="preserve"> כאן בגלל שהמרחק הגיאוגרפי של כלל החניונים, ניקח לדוגמה את </w:t>
      </w:r>
      <w:bookmarkStart w:id="2179" w:name="_ETM_Q1_4465171"/>
      <w:bookmarkEnd w:id="2179"/>
      <w:r>
        <w:rPr>
          <w:rFonts w:hint="cs"/>
          <w:rtl/>
          <w:lang w:eastAsia="he-IL"/>
        </w:rPr>
        <w:t xml:space="preserve">החניון הרחוק ביותר, הוא נמצא באליקים וההילולה היא במירון, אז </w:t>
      </w:r>
      <w:bookmarkStart w:id="2180" w:name="_ETM_Q1_4470335"/>
      <w:bookmarkEnd w:id="2180"/>
      <w:r>
        <w:rPr>
          <w:rFonts w:hint="cs"/>
          <w:rtl/>
          <w:lang w:eastAsia="he-IL"/>
        </w:rPr>
        <w:t>זה קצת איבד פוקוס וכרגע בסעיף הזה בהוראת השעה הוא מ</w:t>
      </w:r>
      <w:bookmarkStart w:id="2181" w:name="_ETM_Q1_4479143"/>
      <w:bookmarkEnd w:id="2181"/>
      <w:r>
        <w:rPr>
          <w:rFonts w:hint="cs"/>
          <w:rtl/>
          <w:lang w:eastAsia="he-IL"/>
        </w:rPr>
        <w:t xml:space="preserve">קבל את המיקוד שהוא צריך לקבל. </w:t>
      </w:r>
    </w:p>
    <w:p w14:paraId="7D214F24" w14:textId="77777777" w:rsidR="00B32ED1" w:rsidRDefault="00B32ED1" w:rsidP="00B32ED1">
      <w:pPr>
        <w:rPr>
          <w:rtl/>
          <w:lang w:eastAsia="he-IL"/>
        </w:rPr>
      </w:pPr>
      <w:bookmarkStart w:id="2182" w:name="_ETM_Q1_4482409"/>
      <w:bookmarkStart w:id="2183" w:name="_ETM_Q1_4482470"/>
      <w:bookmarkStart w:id="2184" w:name="_ETM_Q1_4482371"/>
      <w:bookmarkEnd w:id="2182"/>
      <w:bookmarkEnd w:id="2183"/>
      <w:bookmarkEnd w:id="2184"/>
    </w:p>
    <w:p w14:paraId="736F31A0" w14:textId="7C21EF60" w:rsidR="00B32ED1" w:rsidRDefault="00B32ED1" w:rsidP="00B32ED1">
      <w:pPr>
        <w:pStyle w:val="af6"/>
        <w:keepNext/>
        <w:rPr>
          <w:rtl/>
        </w:rPr>
      </w:pPr>
      <w:bookmarkStart w:id="2185" w:name="ET_yor_6342_224"/>
      <w:r w:rsidRPr="00B32ED1">
        <w:rPr>
          <w:rStyle w:val="TagStyle"/>
          <w:rtl/>
        </w:rPr>
        <w:t xml:space="preserve"> &lt;&lt; יור &gt;&gt; </w:t>
      </w:r>
      <w:r>
        <w:rPr>
          <w:rtl/>
        </w:rPr>
        <w:t xml:space="preserve">היו"ר בועז </w:t>
      </w:r>
      <w:proofErr w:type="spellStart"/>
      <w:r>
        <w:rPr>
          <w:rtl/>
        </w:rPr>
        <w:t>ביסמוט</w:t>
      </w:r>
      <w:proofErr w:type="spellEnd"/>
      <w:r>
        <w:rPr>
          <w:rtl/>
        </w:rPr>
        <w:t>:</w:t>
      </w:r>
      <w:r w:rsidRPr="00B32ED1">
        <w:rPr>
          <w:rStyle w:val="TagStyle"/>
          <w:rtl/>
        </w:rPr>
        <w:t xml:space="preserve"> &lt;&lt; יור &gt;&gt;</w:t>
      </w:r>
      <w:r w:rsidR="005F24D4">
        <w:rPr>
          <w:rtl/>
        </w:rPr>
        <w:t xml:space="preserve"> </w:t>
      </w:r>
      <w:bookmarkEnd w:id="2185"/>
    </w:p>
    <w:p w14:paraId="32407F5A" w14:textId="77777777" w:rsidR="00B32ED1" w:rsidRDefault="00B32ED1" w:rsidP="00B32ED1">
      <w:pPr>
        <w:pStyle w:val="KeepWithNext"/>
        <w:rPr>
          <w:rtl/>
          <w:lang w:eastAsia="he-IL"/>
        </w:rPr>
      </w:pPr>
    </w:p>
    <w:p w14:paraId="440CC370" w14:textId="5E27572F" w:rsidR="00B32ED1" w:rsidRDefault="00B32ED1" w:rsidP="00B32ED1">
      <w:pPr>
        <w:rPr>
          <w:rtl/>
          <w:lang w:eastAsia="he-IL"/>
        </w:rPr>
      </w:pPr>
      <w:bookmarkStart w:id="2186" w:name="_ETM_Q1_4482738"/>
      <w:bookmarkStart w:id="2187" w:name="_ETM_Q1_4482772"/>
      <w:bookmarkEnd w:id="2186"/>
      <w:bookmarkEnd w:id="2187"/>
      <w:r>
        <w:rPr>
          <w:rFonts w:hint="cs"/>
          <w:rtl/>
          <w:lang w:eastAsia="he-IL"/>
        </w:rPr>
        <w:t xml:space="preserve">מאה אחוז. </w:t>
      </w:r>
      <w:bookmarkStart w:id="2188" w:name="_ETM_Q1_4484123"/>
      <w:bookmarkEnd w:id="2188"/>
      <w:r>
        <w:rPr>
          <w:rFonts w:hint="cs"/>
          <w:rtl/>
          <w:lang w:eastAsia="he-IL"/>
        </w:rPr>
        <w:t xml:space="preserve">ד"ר </w:t>
      </w:r>
      <w:proofErr w:type="spellStart"/>
      <w:r>
        <w:rPr>
          <w:rFonts w:hint="cs"/>
          <w:rtl/>
          <w:lang w:eastAsia="he-IL"/>
        </w:rPr>
        <w:t>שחאדה</w:t>
      </w:r>
      <w:proofErr w:type="spellEnd"/>
      <w:r>
        <w:rPr>
          <w:rFonts w:hint="cs"/>
          <w:rtl/>
          <w:lang w:eastAsia="he-IL"/>
        </w:rPr>
        <w:t xml:space="preserve"> נמצאת </w:t>
      </w:r>
      <w:proofErr w:type="spellStart"/>
      <w:r>
        <w:rPr>
          <w:rFonts w:hint="cs"/>
          <w:rtl/>
          <w:lang w:eastAsia="he-IL"/>
        </w:rPr>
        <w:t>איתנו</w:t>
      </w:r>
      <w:proofErr w:type="spellEnd"/>
      <w:r>
        <w:rPr>
          <w:rFonts w:hint="cs"/>
          <w:rtl/>
          <w:lang w:eastAsia="he-IL"/>
        </w:rPr>
        <w:t xml:space="preserve">. </w:t>
      </w:r>
    </w:p>
    <w:p w14:paraId="12255E10" w14:textId="77777777" w:rsidR="00B32ED1" w:rsidRDefault="00B32ED1" w:rsidP="00B32ED1">
      <w:pPr>
        <w:rPr>
          <w:rtl/>
          <w:lang w:eastAsia="he-IL"/>
        </w:rPr>
      </w:pPr>
      <w:bookmarkStart w:id="2189" w:name="_ETM_Q1_4481311"/>
      <w:bookmarkStart w:id="2190" w:name="_ETM_Q1_4481357"/>
      <w:bookmarkStart w:id="2191" w:name="_ETM_Q1_4482439"/>
      <w:bookmarkEnd w:id="2189"/>
      <w:bookmarkEnd w:id="2190"/>
      <w:bookmarkEnd w:id="2191"/>
    </w:p>
    <w:p w14:paraId="25A20493" w14:textId="2F80A473" w:rsidR="00B32ED1" w:rsidRDefault="00B32ED1" w:rsidP="00B32ED1">
      <w:pPr>
        <w:pStyle w:val="af9"/>
        <w:keepNext/>
        <w:rPr>
          <w:rtl/>
          <w:lang w:eastAsia="he-IL"/>
        </w:rPr>
      </w:pPr>
      <w:bookmarkStart w:id="2192" w:name="ET_guest_בראאה_שחאדה_225"/>
      <w:r w:rsidRPr="00B32ED1">
        <w:rPr>
          <w:rStyle w:val="TagStyle"/>
          <w:rtl/>
        </w:rPr>
        <w:t xml:space="preserve"> &lt;&lt; אורח &gt;&gt; </w:t>
      </w:r>
      <w:proofErr w:type="spellStart"/>
      <w:r>
        <w:rPr>
          <w:rtl/>
          <w:lang w:eastAsia="he-IL"/>
        </w:rPr>
        <w:t>בראאה</w:t>
      </w:r>
      <w:proofErr w:type="spellEnd"/>
      <w:r>
        <w:rPr>
          <w:rtl/>
          <w:lang w:eastAsia="he-IL"/>
        </w:rPr>
        <w:t xml:space="preserve"> </w:t>
      </w:r>
      <w:proofErr w:type="spellStart"/>
      <w:r>
        <w:rPr>
          <w:rtl/>
          <w:lang w:eastAsia="he-IL"/>
        </w:rPr>
        <w:t>שחאדה</w:t>
      </w:r>
      <w:proofErr w:type="spellEnd"/>
      <w:r>
        <w:rPr>
          <w:rtl/>
          <w:lang w:eastAsia="he-IL"/>
        </w:rPr>
        <w:t>:</w:t>
      </w:r>
      <w:r w:rsidRPr="00B32ED1">
        <w:rPr>
          <w:rStyle w:val="TagStyle"/>
          <w:rtl/>
        </w:rPr>
        <w:t xml:space="preserve"> &lt;&lt; אורח &gt;&gt;</w:t>
      </w:r>
      <w:r w:rsidR="005F24D4">
        <w:rPr>
          <w:rtl/>
          <w:lang w:eastAsia="he-IL"/>
        </w:rPr>
        <w:t xml:space="preserve"> </w:t>
      </w:r>
      <w:bookmarkEnd w:id="2192"/>
    </w:p>
    <w:p w14:paraId="38C3A01D" w14:textId="77777777" w:rsidR="00B32ED1" w:rsidRDefault="00B32ED1" w:rsidP="00B32ED1">
      <w:pPr>
        <w:pStyle w:val="KeepWithNext"/>
        <w:rPr>
          <w:rtl/>
          <w:lang w:eastAsia="he-IL"/>
        </w:rPr>
      </w:pPr>
    </w:p>
    <w:p w14:paraId="355F64C1" w14:textId="7C5E9953" w:rsidR="00B32ED1" w:rsidRDefault="00B32ED1" w:rsidP="00B32ED1">
      <w:pPr>
        <w:rPr>
          <w:rtl/>
          <w:lang w:eastAsia="he-IL"/>
        </w:rPr>
      </w:pPr>
      <w:bookmarkStart w:id="2193" w:name="_ETM_Q1_4482774"/>
      <w:bookmarkStart w:id="2194" w:name="_ETM_Q1_4482805"/>
      <w:bookmarkEnd w:id="2193"/>
      <w:bookmarkEnd w:id="2194"/>
      <w:r>
        <w:rPr>
          <w:rFonts w:hint="cs"/>
          <w:rtl/>
          <w:lang w:eastAsia="he-IL"/>
        </w:rPr>
        <w:t xml:space="preserve">שלום רב. אני מבינה שאתם שואלים </w:t>
      </w:r>
      <w:bookmarkStart w:id="2195" w:name="_ETM_Q1_4493230"/>
      <w:bookmarkEnd w:id="2195"/>
      <w:r>
        <w:rPr>
          <w:rFonts w:hint="cs"/>
          <w:rtl/>
          <w:lang w:eastAsia="he-IL"/>
        </w:rPr>
        <w:t xml:space="preserve">לגבי החניונים, אנחנו כן דרשנו שאנחנו נהיה חלק וניתן </w:t>
      </w:r>
      <w:bookmarkStart w:id="2196" w:name="_ETM_Q1_4500422"/>
      <w:bookmarkEnd w:id="2196"/>
      <w:r>
        <w:rPr>
          <w:rFonts w:hint="cs"/>
          <w:rtl/>
          <w:lang w:eastAsia="he-IL"/>
        </w:rPr>
        <w:t>תנאים שם באזור החניונים כי אנחנו מבינים</w:t>
      </w:r>
      <w:bookmarkStart w:id="2197" w:name="_ETM_Q1_4506925"/>
      <w:bookmarkEnd w:id="2197"/>
      <w:r>
        <w:rPr>
          <w:rFonts w:hint="cs"/>
          <w:rtl/>
          <w:lang w:eastAsia="he-IL"/>
        </w:rPr>
        <w:t xml:space="preserve"> שגם שם יש היבטים בריאותיים כמו הגשת מים וגם התאמת שירותים אז </w:t>
      </w:r>
      <w:bookmarkStart w:id="2198" w:name="_ETM_Q1_4517309"/>
      <w:bookmarkEnd w:id="2198"/>
      <w:r>
        <w:rPr>
          <w:rFonts w:hint="cs"/>
          <w:rtl/>
          <w:lang w:eastAsia="he-IL"/>
        </w:rPr>
        <w:t xml:space="preserve">לכן אנחנו כן דורשים תנאים מסוימים להבטחת בריאות הציבור ושמירה </w:t>
      </w:r>
      <w:bookmarkStart w:id="2199" w:name="_ETM_Q1_4526430"/>
      <w:bookmarkEnd w:id="2199"/>
      <w:r>
        <w:rPr>
          <w:rFonts w:hint="cs"/>
          <w:rtl/>
          <w:lang w:eastAsia="he-IL"/>
        </w:rPr>
        <w:t xml:space="preserve">על תנאים נאותים. </w:t>
      </w:r>
      <w:bookmarkStart w:id="2200" w:name="_ETM_Q1_4528797"/>
      <w:bookmarkEnd w:id="2200"/>
    </w:p>
    <w:p w14:paraId="740148B5" w14:textId="77777777" w:rsidR="00B32ED1" w:rsidRDefault="00B32ED1" w:rsidP="00B32ED1">
      <w:pPr>
        <w:rPr>
          <w:rtl/>
          <w:lang w:eastAsia="he-IL"/>
        </w:rPr>
      </w:pPr>
      <w:bookmarkStart w:id="2201" w:name="_ETM_Q1_4528845"/>
      <w:bookmarkStart w:id="2202" w:name="_ETM_Q1_4531061"/>
      <w:bookmarkEnd w:id="2201"/>
      <w:bookmarkEnd w:id="2202"/>
    </w:p>
    <w:p w14:paraId="2B9C9E5B" w14:textId="560F3031" w:rsidR="00B32ED1" w:rsidRDefault="00B32ED1" w:rsidP="00B32ED1">
      <w:pPr>
        <w:pStyle w:val="af9"/>
        <w:keepNext/>
        <w:rPr>
          <w:rtl/>
          <w:lang w:eastAsia="he-IL"/>
        </w:rPr>
      </w:pPr>
      <w:bookmarkStart w:id="2203" w:name="ET_guest_אהרון_שפיץ_226"/>
      <w:r w:rsidRPr="00B32ED1">
        <w:rPr>
          <w:rStyle w:val="TagStyle"/>
          <w:rtl/>
        </w:rPr>
        <w:t xml:space="preserve"> &lt;&lt; אורח &gt;&gt; </w:t>
      </w:r>
      <w:r>
        <w:rPr>
          <w:rtl/>
          <w:lang w:eastAsia="he-IL"/>
        </w:rPr>
        <w:t>אהרון שפיץ:</w:t>
      </w:r>
      <w:r w:rsidRPr="00B32ED1">
        <w:rPr>
          <w:rStyle w:val="TagStyle"/>
          <w:rtl/>
        </w:rPr>
        <w:t xml:space="preserve"> &lt;&lt; אורח &gt;&gt;</w:t>
      </w:r>
      <w:r w:rsidR="005F24D4">
        <w:rPr>
          <w:rtl/>
          <w:lang w:eastAsia="he-IL"/>
        </w:rPr>
        <w:t xml:space="preserve"> </w:t>
      </w:r>
      <w:bookmarkEnd w:id="2203"/>
    </w:p>
    <w:p w14:paraId="77F8BEAC" w14:textId="77777777" w:rsidR="00B32ED1" w:rsidRDefault="00B32ED1" w:rsidP="00B32ED1">
      <w:pPr>
        <w:pStyle w:val="KeepWithNext"/>
        <w:rPr>
          <w:rtl/>
          <w:lang w:eastAsia="he-IL"/>
        </w:rPr>
      </w:pPr>
    </w:p>
    <w:p w14:paraId="39FA3758" w14:textId="38F48C07" w:rsidR="00B32ED1" w:rsidRDefault="00B32ED1" w:rsidP="00B32ED1">
      <w:pPr>
        <w:rPr>
          <w:rtl/>
          <w:lang w:eastAsia="he-IL"/>
        </w:rPr>
      </w:pPr>
      <w:r>
        <w:rPr>
          <w:rFonts w:hint="cs"/>
          <w:rtl/>
          <w:lang w:eastAsia="he-IL"/>
        </w:rPr>
        <w:t>א</w:t>
      </w:r>
      <w:bookmarkStart w:id="2204" w:name="_ETM_Q1_4531394"/>
      <w:bookmarkStart w:id="2205" w:name="_ETM_Q1_4531425"/>
      <w:bookmarkEnd w:id="2204"/>
      <w:bookmarkEnd w:id="2205"/>
      <w:r>
        <w:rPr>
          <w:rFonts w:hint="cs"/>
          <w:rtl/>
          <w:lang w:eastAsia="he-IL"/>
        </w:rPr>
        <w:t xml:space="preserve">ז כמו שאמרנו בהתחלה, זה הסיכומים </w:t>
      </w:r>
      <w:bookmarkStart w:id="2206" w:name="_ETM_Q1_4531885"/>
      <w:bookmarkEnd w:id="2206"/>
      <w:r>
        <w:rPr>
          <w:rFonts w:hint="cs"/>
          <w:rtl/>
          <w:lang w:eastAsia="he-IL"/>
        </w:rPr>
        <w:t xml:space="preserve">שלנו בדיונים המוקדמים מולכם, אנחנו בהחלט מציעים לקבל את בקשת </w:t>
      </w:r>
      <w:bookmarkStart w:id="2207" w:name="_ETM_Q1_4538822"/>
      <w:bookmarkEnd w:id="2207"/>
      <w:r>
        <w:rPr>
          <w:rFonts w:hint="cs"/>
          <w:rtl/>
          <w:lang w:eastAsia="he-IL"/>
        </w:rPr>
        <w:t>משרד הבריאות.</w:t>
      </w:r>
      <w:bookmarkStart w:id="2208" w:name="_ETM_Q1_4541389"/>
      <w:bookmarkEnd w:id="2208"/>
    </w:p>
    <w:p w14:paraId="75E92435" w14:textId="77777777" w:rsidR="00B32ED1" w:rsidRDefault="00B32ED1" w:rsidP="00B32ED1">
      <w:pPr>
        <w:rPr>
          <w:rtl/>
          <w:lang w:eastAsia="he-IL"/>
        </w:rPr>
      </w:pPr>
      <w:bookmarkStart w:id="2209" w:name="_ETM_Q1_4541440"/>
      <w:bookmarkEnd w:id="2209"/>
    </w:p>
    <w:p w14:paraId="1DE4A275" w14:textId="19C4095E" w:rsidR="00B32ED1" w:rsidRDefault="00B32ED1" w:rsidP="00B32ED1">
      <w:pPr>
        <w:pStyle w:val="af6"/>
        <w:keepNext/>
        <w:rPr>
          <w:rtl/>
        </w:rPr>
      </w:pPr>
      <w:bookmarkStart w:id="2210" w:name="ET_yor_6342_227"/>
      <w:r w:rsidRPr="00B32ED1">
        <w:rPr>
          <w:rStyle w:val="TagStyle"/>
          <w:rtl/>
        </w:rPr>
        <w:t xml:space="preserve"> &lt;&lt; יור &gt;&gt; </w:t>
      </w:r>
      <w:r>
        <w:rPr>
          <w:rtl/>
        </w:rPr>
        <w:t xml:space="preserve">היו"ר בועז </w:t>
      </w:r>
      <w:proofErr w:type="spellStart"/>
      <w:r>
        <w:rPr>
          <w:rtl/>
        </w:rPr>
        <w:t>ביסמוט</w:t>
      </w:r>
      <w:proofErr w:type="spellEnd"/>
      <w:r>
        <w:rPr>
          <w:rtl/>
        </w:rPr>
        <w:t>:</w:t>
      </w:r>
      <w:r w:rsidRPr="00B32ED1">
        <w:rPr>
          <w:rStyle w:val="TagStyle"/>
          <w:rtl/>
        </w:rPr>
        <w:t xml:space="preserve"> &lt;&lt; יור &gt;&gt;</w:t>
      </w:r>
      <w:r w:rsidR="005F24D4">
        <w:rPr>
          <w:rtl/>
        </w:rPr>
        <w:t xml:space="preserve"> </w:t>
      </w:r>
      <w:bookmarkEnd w:id="2210"/>
    </w:p>
    <w:p w14:paraId="7C9D57FC" w14:textId="77777777" w:rsidR="00B32ED1" w:rsidRDefault="00B32ED1" w:rsidP="00B32ED1">
      <w:pPr>
        <w:pStyle w:val="KeepWithNext"/>
        <w:rPr>
          <w:rtl/>
          <w:lang w:eastAsia="he-IL"/>
        </w:rPr>
      </w:pPr>
    </w:p>
    <w:p w14:paraId="5D22E65B" w14:textId="0B337674" w:rsidR="00B32ED1" w:rsidRDefault="00B32ED1" w:rsidP="00B32ED1">
      <w:pPr>
        <w:rPr>
          <w:rtl/>
          <w:lang w:eastAsia="he-IL"/>
        </w:rPr>
      </w:pPr>
      <w:r>
        <w:rPr>
          <w:rFonts w:hint="cs"/>
          <w:rtl/>
          <w:lang w:eastAsia="he-IL"/>
        </w:rPr>
        <w:t>א</w:t>
      </w:r>
      <w:bookmarkStart w:id="2211" w:name="_ETM_Q1_4542453"/>
      <w:bookmarkStart w:id="2212" w:name="_ETM_Q1_4542480"/>
      <w:bookmarkEnd w:id="2211"/>
      <w:bookmarkEnd w:id="2212"/>
      <w:r>
        <w:rPr>
          <w:rFonts w:hint="cs"/>
          <w:rtl/>
          <w:lang w:eastAsia="he-IL"/>
        </w:rPr>
        <w:t xml:space="preserve">ני לא רואה פה בעיה. תודה רבה. </w:t>
      </w:r>
    </w:p>
    <w:p w14:paraId="30CB45C5" w14:textId="77777777" w:rsidR="00B32ED1" w:rsidRDefault="00B32ED1" w:rsidP="00B32ED1">
      <w:pPr>
        <w:rPr>
          <w:rtl/>
          <w:lang w:eastAsia="he-IL"/>
        </w:rPr>
      </w:pPr>
      <w:bookmarkStart w:id="2213" w:name="_ETM_Q1_4547248"/>
      <w:bookmarkStart w:id="2214" w:name="_ETM_Q1_4547306"/>
      <w:bookmarkStart w:id="2215" w:name="_ETM_Q1_4550833"/>
      <w:bookmarkEnd w:id="2213"/>
      <w:bookmarkEnd w:id="2214"/>
      <w:bookmarkEnd w:id="2215"/>
    </w:p>
    <w:p w14:paraId="1EBDC79F" w14:textId="5370C3A2" w:rsidR="00B32ED1" w:rsidRDefault="00B32ED1" w:rsidP="00B32ED1">
      <w:pPr>
        <w:pStyle w:val="a4"/>
        <w:keepNext/>
        <w:rPr>
          <w:rtl/>
        </w:rPr>
      </w:pPr>
      <w:bookmarkStart w:id="2216" w:name="ET_speaker_6497_228"/>
      <w:r w:rsidRPr="00B32ED1">
        <w:rPr>
          <w:rStyle w:val="TagStyle"/>
          <w:rtl/>
        </w:rPr>
        <w:t xml:space="preserve"> &lt;&lt; דובר &gt;&gt; </w:t>
      </w:r>
      <w:r>
        <w:rPr>
          <w:rtl/>
        </w:rPr>
        <w:t>השר לירושלים ומסורת ישראל מאיר פרוש:</w:t>
      </w:r>
      <w:r w:rsidRPr="00B32ED1">
        <w:rPr>
          <w:rStyle w:val="TagStyle"/>
          <w:rtl/>
        </w:rPr>
        <w:t xml:space="preserve"> &lt;&lt; דובר &gt;&gt;</w:t>
      </w:r>
      <w:r w:rsidR="005F24D4">
        <w:rPr>
          <w:rtl/>
        </w:rPr>
        <w:t xml:space="preserve"> </w:t>
      </w:r>
      <w:bookmarkEnd w:id="2216"/>
    </w:p>
    <w:p w14:paraId="7A4347DA" w14:textId="77777777" w:rsidR="00B32ED1" w:rsidRDefault="00B32ED1" w:rsidP="00B32ED1">
      <w:pPr>
        <w:pStyle w:val="KeepWithNext"/>
        <w:rPr>
          <w:rtl/>
          <w:lang w:eastAsia="he-IL"/>
        </w:rPr>
      </w:pPr>
    </w:p>
    <w:p w14:paraId="4AE416BC" w14:textId="556D4B62" w:rsidR="00B32ED1" w:rsidRDefault="00B32ED1" w:rsidP="00B32ED1">
      <w:pPr>
        <w:rPr>
          <w:rtl/>
          <w:lang w:eastAsia="he-IL"/>
        </w:rPr>
      </w:pPr>
      <w:bookmarkStart w:id="2217" w:name="_ETM_Q1_4551125"/>
      <w:bookmarkStart w:id="2218" w:name="_ETM_Q1_4551172"/>
      <w:bookmarkEnd w:id="2217"/>
      <w:bookmarkEnd w:id="2218"/>
      <w:r>
        <w:rPr>
          <w:rFonts w:hint="cs"/>
          <w:rtl/>
          <w:lang w:eastAsia="he-IL"/>
        </w:rPr>
        <w:t>אהרון, תדאג להעביר לניסוח המשפטי</w:t>
      </w:r>
      <w:bookmarkStart w:id="2219" w:name="_ETM_Q1_4551932"/>
      <w:bookmarkEnd w:id="2219"/>
      <w:r>
        <w:rPr>
          <w:rFonts w:hint="cs"/>
          <w:rtl/>
          <w:lang w:eastAsia="he-IL"/>
        </w:rPr>
        <w:t xml:space="preserve">. </w:t>
      </w:r>
    </w:p>
    <w:p w14:paraId="1E9DFE4B" w14:textId="77777777" w:rsidR="00B32ED1" w:rsidRDefault="00B32ED1" w:rsidP="00B32ED1">
      <w:pPr>
        <w:rPr>
          <w:rtl/>
          <w:lang w:eastAsia="he-IL"/>
        </w:rPr>
      </w:pPr>
    </w:p>
    <w:p w14:paraId="35BBD2F3" w14:textId="41C81698" w:rsidR="00B32ED1" w:rsidRDefault="00B32ED1" w:rsidP="00B32ED1">
      <w:pPr>
        <w:pStyle w:val="af6"/>
        <w:keepNext/>
        <w:rPr>
          <w:rtl/>
        </w:rPr>
      </w:pPr>
      <w:bookmarkStart w:id="2220" w:name="ET_yor_6342_229"/>
      <w:r w:rsidRPr="00B32ED1">
        <w:rPr>
          <w:rStyle w:val="TagStyle"/>
          <w:rtl/>
        </w:rPr>
        <w:t xml:space="preserve"> &lt;&lt; יור &gt;&gt; </w:t>
      </w:r>
      <w:r>
        <w:rPr>
          <w:rtl/>
        </w:rPr>
        <w:t xml:space="preserve">היו"ר בועז </w:t>
      </w:r>
      <w:proofErr w:type="spellStart"/>
      <w:r>
        <w:rPr>
          <w:rtl/>
        </w:rPr>
        <w:t>ביסמוט</w:t>
      </w:r>
      <w:proofErr w:type="spellEnd"/>
      <w:r>
        <w:rPr>
          <w:rtl/>
        </w:rPr>
        <w:t>:</w:t>
      </w:r>
      <w:r w:rsidRPr="00B32ED1">
        <w:rPr>
          <w:rStyle w:val="TagStyle"/>
          <w:rtl/>
        </w:rPr>
        <w:t xml:space="preserve"> &lt;&lt; יור &gt;&gt;</w:t>
      </w:r>
      <w:r w:rsidR="005F24D4">
        <w:rPr>
          <w:rtl/>
        </w:rPr>
        <w:t xml:space="preserve"> </w:t>
      </w:r>
      <w:bookmarkEnd w:id="2220"/>
    </w:p>
    <w:p w14:paraId="465748D2" w14:textId="77777777" w:rsidR="00B32ED1" w:rsidRDefault="00B32ED1" w:rsidP="00B32ED1">
      <w:pPr>
        <w:pStyle w:val="KeepWithNext"/>
        <w:rPr>
          <w:rtl/>
          <w:lang w:eastAsia="he-IL"/>
        </w:rPr>
      </w:pPr>
    </w:p>
    <w:p w14:paraId="49D00FBB" w14:textId="2C1DB848" w:rsidR="00B32ED1" w:rsidRDefault="00B32ED1" w:rsidP="00B32ED1">
      <w:pPr>
        <w:rPr>
          <w:rtl/>
          <w:lang w:eastAsia="he-IL"/>
        </w:rPr>
      </w:pPr>
      <w:bookmarkStart w:id="2221" w:name="_ETM_Q1_4551472"/>
      <w:bookmarkStart w:id="2222" w:name="_ETM_Q1_4551506"/>
      <w:bookmarkEnd w:id="2221"/>
      <w:bookmarkEnd w:id="2222"/>
      <w:r>
        <w:rPr>
          <w:rFonts w:hint="cs"/>
          <w:rtl/>
          <w:lang w:eastAsia="he-IL"/>
        </w:rPr>
        <w:t xml:space="preserve">בהחלט זה ייעשה. כן, גב' פטל. </w:t>
      </w:r>
    </w:p>
    <w:p w14:paraId="4D6A34D9" w14:textId="77777777" w:rsidR="00B32ED1" w:rsidRDefault="00B32ED1" w:rsidP="00B32ED1">
      <w:pPr>
        <w:rPr>
          <w:rtl/>
          <w:lang w:eastAsia="he-IL"/>
        </w:rPr>
      </w:pPr>
      <w:bookmarkStart w:id="2223" w:name="_ETM_Q1_4558211"/>
      <w:bookmarkStart w:id="2224" w:name="_ETM_Q1_4558256"/>
      <w:bookmarkStart w:id="2225" w:name="_ETM_Q1_4555303"/>
      <w:bookmarkEnd w:id="2223"/>
      <w:bookmarkEnd w:id="2224"/>
      <w:bookmarkEnd w:id="2225"/>
    </w:p>
    <w:p w14:paraId="360B9340" w14:textId="6CC3A24A" w:rsidR="00B32ED1" w:rsidRDefault="00B32ED1" w:rsidP="00B32ED1">
      <w:pPr>
        <w:pStyle w:val="af9"/>
        <w:keepNext/>
        <w:rPr>
          <w:rtl/>
          <w:lang w:eastAsia="he-IL"/>
        </w:rPr>
      </w:pPr>
      <w:bookmarkStart w:id="2226" w:name="ET_guest_קרן_פטל_230"/>
      <w:r w:rsidRPr="00B32ED1">
        <w:rPr>
          <w:rStyle w:val="TagStyle"/>
          <w:rtl/>
        </w:rPr>
        <w:t xml:space="preserve"> &lt;&lt; אורח &gt;&gt; </w:t>
      </w:r>
      <w:r>
        <w:rPr>
          <w:rtl/>
          <w:lang w:eastAsia="he-IL"/>
        </w:rPr>
        <w:t>קרן פטל:</w:t>
      </w:r>
      <w:r w:rsidRPr="00B32ED1">
        <w:rPr>
          <w:rStyle w:val="TagStyle"/>
          <w:rtl/>
        </w:rPr>
        <w:t xml:space="preserve"> &lt;&lt; אורח &gt;&gt;</w:t>
      </w:r>
      <w:r w:rsidR="005F24D4">
        <w:rPr>
          <w:rtl/>
          <w:lang w:eastAsia="he-IL"/>
        </w:rPr>
        <w:t xml:space="preserve"> </w:t>
      </w:r>
      <w:bookmarkEnd w:id="2226"/>
    </w:p>
    <w:p w14:paraId="3567DDFF" w14:textId="77777777" w:rsidR="00B32ED1" w:rsidRDefault="00B32ED1" w:rsidP="00B32ED1">
      <w:pPr>
        <w:pStyle w:val="KeepWithNext"/>
        <w:rPr>
          <w:rtl/>
          <w:lang w:eastAsia="he-IL"/>
        </w:rPr>
      </w:pPr>
    </w:p>
    <w:p w14:paraId="02105115" w14:textId="55A11C65" w:rsidR="00B32ED1" w:rsidRDefault="00B32ED1" w:rsidP="00B32ED1">
      <w:pPr>
        <w:rPr>
          <w:rtl/>
          <w:lang w:eastAsia="he-IL"/>
        </w:rPr>
      </w:pPr>
      <w:r>
        <w:rPr>
          <w:rFonts w:hint="cs"/>
          <w:rtl/>
          <w:lang w:eastAsia="he-IL"/>
        </w:rPr>
        <w:t>א</w:t>
      </w:r>
      <w:bookmarkStart w:id="2227" w:name="_ETM_Q1_4555633"/>
      <w:bookmarkStart w:id="2228" w:name="_ETM_Q1_4555658"/>
      <w:bookmarkEnd w:id="2227"/>
      <w:bookmarkEnd w:id="2228"/>
      <w:r>
        <w:rPr>
          <w:rFonts w:hint="cs"/>
          <w:rtl/>
          <w:lang w:eastAsia="he-IL"/>
        </w:rPr>
        <w:t xml:space="preserve">ני </w:t>
      </w:r>
      <w:bookmarkStart w:id="2229" w:name="_ETM_Q1_4555918"/>
      <w:bookmarkEnd w:id="2229"/>
      <w:r>
        <w:rPr>
          <w:rFonts w:hint="cs"/>
          <w:rtl/>
          <w:lang w:eastAsia="he-IL"/>
        </w:rPr>
        <w:t xml:space="preserve">בזום אז אני </w:t>
      </w:r>
      <w:proofErr w:type="spellStart"/>
      <w:r>
        <w:rPr>
          <w:rFonts w:hint="cs"/>
          <w:rtl/>
          <w:lang w:eastAsia="he-IL"/>
        </w:rPr>
        <w:t>בדיליי</w:t>
      </w:r>
      <w:proofErr w:type="spellEnd"/>
      <w:r>
        <w:rPr>
          <w:rFonts w:hint="cs"/>
          <w:rtl/>
          <w:lang w:eastAsia="he-IL"/>
        </w:rPr>
        <w:t xml:space="preserve">. רציתי להעיר לסעיף הקודם, סעיף 8, </w:t>
      </w:r>
      <w:bookmarkStart w:id="2230" w:name="_ETM_Q1_4564382"/>
      <w:bookmarkEnd w:id="2230"/>
      <w:r>
        <w:rPr>
          <w:rFonts w:hint="cs"/>
          <w:rtl/>
          <w:lang w:eastAsia="he-IL"/>
        </w:rPr>
        <w:t xml:space="preserve">הגבלות על הגעה למתחם מירון. משהו משלים לזה, זה </w:t>
      </w:r>
      <w:bookmarkStart w:id="2231" w:name="_ETM_Q1_4570902"/>
      <w:bookmarkEnd w:id="2231"/>
      <w:r>
        <w:rPr>
          <w:rFonts w:hint="cs"/>
          <w:rtl/>
          <w:lang w:eastAsia="he-IL"/>
        </w:rPr>
        <w:t xml:space="preserve">לא לגבי מה שכתוב כאן. יש את כל היישובים, </w:t>
      </w:r>
      <w:bookmarkStart w:id="2232" w:name="_ETM_Q1_4573423"/>
      <w:bookmarkEnd w:id="2232"/>
      <w:r>
        <w:rPr>
          <w:rFonts w:hint="cs"/>
          <w:rtl/>
          <w:lang w:eastAsia="he-IL"/>
        </w:rPr>
        <w:t>מי שבקי בהילולה מכיר את זה היטב, שבעצם כלואים במרחב</w:t>
      </w:r>
      <w:bookmarkStart w:id="2233" w:name="_ETM_Q1_4577276"/>
      <w:bookmarkEnd w:id="2233"/>
      <w:r>
        <w:rPr>
          <w:rFonts w:hint="cs"/>
          <w:rtl/>
          <w:lang w:eastAsia="he-IL"/>
        </w:rPr>
        <w:t xml:space="preserve"> החסימות המשטרתיות. ליישובים האלה מגיעים הרבה מאוד אורחים לצימרים שלהם</w:t>
      </w:r>
      <w:bookmarkStart w:id="2234" w:name="_ETM_Q1_4584398"/>
      <w:bookmarkEnd w:id="2234"/>
      <w:r>
        <w:rPr>
          <w:rFonts w:hint="cs"/>
          <w:rtl/>
          <w:lang w:eastAsia="he-IL"/>
        </w:rPr>
        <w:t xml:space="preserve"> להתארח וגם משפחה וכו' לפני ההילולה. אני לא מדברת על </w:t>
      </w:r>
      <w:bookmarkStart w:id="2235" w:name="_ETM_Q1_4586452"/>
      <w:bookmarkEnd w:id="2235"/>
      <w:r>
        <w:rPr>
          <w:rFonts w:hint="cs"/>
          <w:rtl/>
          <w:lang w:eastAsia="he-IL"/>
        </w:rPr>
        <w:t xml:space="preserve">שהייה בהילולה או באתר, אני </w:t>
      </w:r>
      <w:bookmarkStart w:id="2236" w:name="_ETM_Q1_4593379"/>
      <w:bookmarkEnd w:id="2236"/>
      <w:r>
        <w:rPr>
          <w:rFonts w:hint="cs"/>
          <w:rtl/>
          <w:lang w:eastAsia="he-IL"/>
        </w:rPr>
        <w:t xml:space="preserve">מדברת על חופש העיסוק של האנשים האלה, במיוחד אחרי שנה </w:t>
      </w:r>
      <w:bookmarkStart w:id="2237" w:name="_ETM_Q1_4596737"/>
      <w:bookmarkEnd w:id="2237"/>
      <w:r>
        <w:rPr>
          <w:rFonts w:hint="cs"/>
          <w:rtl/>
          <w:lang w:eastAsia="he-IL"/>
        </w:rPr>
        <w:t>של מלחמה, לאפשר בחוק את ההסדרה של הגעת הצימריסטים.</w:t>
      </w:r>
      <w:bookmarkStart w:id="2238" w:name="_ETM_Q1_4601488"/>
      <w:bookmarkEnd w:id="2238"/>
      <w:r>
        <w:rPr>
          <w:rFonts w:hint="cs"/>
          <w:rtl/>
          <w:lang w:eastAsia="he-IL"/>
        </w:rPr>
        <w:t xml:space="preserve"> </w:t>
      </w:r>
    </w:p>
    <w:p w14:paraId="61C54114" w14:textId="77777777" w:rsidR="00B32ED1" w:rsidRDefault="00B32ED1" w:rsidP="00B32ED1">
      <w:pPr>
        <w:rPr>
          <w:rtl/>
          <w:lang w:eastAsia="he-IL"/>
        </w:rPr>
      </w:pPr>
      <w:bookmarkStart w:id="2239" w:name="_ETM_Q1_4607646"/>
      <w:bookmarkStart w:id="2240" w:name="_ETM_Q1_4607707"/>
      <w:bookmarkEnd w:id="2239"/>
      <w:bookmarkEnd w:id="2240"/>
    </w:p>
    <w:p w14:paraId="26D6F87D" w14:textId="4772F411" w:rsidR="00B32ED1" w:rsidRDefault="00B32ED1" w:rsidP="00B32ED1">
      <w:pPr>
        <w:rPr>
          <w:rtl/>
          <w:lang w:eastAsia="he-IL"/>
        </w:rPr>
      </w:pPr>
      <w:bookmarkStart w:id="2241" w:name="_ETM_Q1_4607807"/>
      <w:bookmarkStart w:id="2242" w:name="_ETM_Q1_4607859"/>
      <w:bookmarkEnd w:id="2241"/>
      <w:bookmarkEnd w:id="2242"/>
      <w:r>
        <w:rPr>
          <w:rFonts w:hint="cs"/>
          <w:rtl/>
          <w:lang w:eastAsia="he-IL"/>
        </w:rPr>
        <w:t xml:space="preserve">מה שקורה זה שכל השנים אנחנו נסמכים על </w:t>
      </w:r>
      <w:bookmarkStart w:id="2243" w:name="_ETM_Q1_4605381"/>
      <w:bookmarkEnd w:id="2243"/>
      <w:r>
        <w:rPr>
          <w:rFonts w:hint="cs"/>
          <w:rtl/>
          <w:lang w:eastAsia="he-IL"/>
        </w:rPr>
        <w:t xml:space="preserve">הסדרים כאלה ואחרים, לפעמים הם קורים ברגעים האחרונים. אתה דיברת, </w:t>
      </w:r>
      <w:bookmarkStart w:id="2244" w:name="_ETM_Q1_4610642"/>
      <w:bookmarkEnd w:id="2244"/>
      <w:r>
        <w:rPr>
          <w:rFonts w:hint="cs"/>
          <w:rtl/>
          <w:lang w:eastAsia="he-IL"/>
        </w:rPr>
        <w:t xml:space="preserve">אדוני היושב ראש, על הדקה ה-90, זה מאפיין את כל </w:t>
      </w:r>
      <w:bookmarkStart w:id="2245" w:name="_ETM_Q1_4611358"/>
      <w:bookmarkEnd w:id="2245"/>
      <w:r>
        <w:rPr>
          <w:rFonts w:hint="cs"/>
          <w:rtl/>
          <w:lang w:eastAsia="he-IL"/>
        </w:rPr>
        <w:t xml:space="preserve">האירוע הזה, לצערי, עדיין, ואני חושבת שצריך להיות קבוע בחוק, </w:t>
      </w:r>
      <w:bookmarkStart w:id="2246" w:name="_ETM_Q1_4618287"/>
      <w:bookmarkEnd w:id="2246"/>
      <w:r>
        <w:rPr>
          <w:rFonts w:hint="cs"/>
          <w:rtl/>
          <w:lang w:eastAsia="he-IL"/>
        </w:rPr>
        <w:t xml:space="preserve">יש זכות לאנשים להגיע ליישובים הסובבים, </w:t>
      </w:r>
      <w:proofErr w:type="spellStart"/>
      <w:r>
        <w:rPr>
          <w:rFonts w:hint="cs"/>
          <w:rtl/>
          <w:lang w:eastAsia="he-IL"/>
        </w:rPr>
        <w:t>ספסופה</w:t>
      </w:r>
      <w:proofErr w:type="spellEnd"/>
      <w:r>
        <w:rPr>
          <w:rFonts w:hint="cs"/>
          <w:rtl/>
          <w:lang w:eastAsia="he-IL"/>
        </w:rPr>
        <w:t xml:space="preserve">, אור גנוז </w:t>
      </w:r>
      <w:proofErr w:type="spellStart"/>
      <w:r>
        <w:rPr>
          <w:rFonts w:hint="cs"/>
          <w:rtl/>
          <w:lang w:eastAsia="he-IL"/>
        </w:rPr>
        <w:t>וכו</w:t>
      </w:r>
      <w:proofErr w:type="spellEnd"/>
      <w:r>
        <w:rPr>
          <w:rFonts w:hint="cs"/>
          <w:rtl/>
          <w:lang w:eastAsia="he-IL"/>
        </w:rPr>
        <w:t xml:space="preserve">', </w:t>
      </w:r>
      <w:bookmarkStart w:id="2247" w:name="_ETM_Q1_4624041"/>
      <w:bookmarkEnd w:id="2247"/>
      <w:r>
        <w:rPr>
          <w:rFonts w:hint="cs"/>
          <w:rtl/>
          <w:lang w:eastAsia="he-IL"/>
        </w:rPr>
        <w:t xml:space="preserve">להגיע ולהתארח בצימרים והחוק לא אוסר עליהם אבל בפועל מה </w:t>
      </w:r>
      <w:bookmarkStart w:id="2248" w:name="_ETM_Q1_4627171"/>
      <w:bookmarkEnd w:id="2248"/>
      <w:r>
        <w:rPr>
          <w:rFonts w:hint="cs"/>
          <w:rtl/>
          <w:lang w:eastAsia="he-IL"/>
        </w:rPr>
        <w:t>שקורה זה שנערמים עליהם הרבה מאוד קשיים וזה צריך</w:t>
      </w:r>
      <w:bookmarkStart w:id="2249" w:name="_ETM_Q1_4635435"/>
      <w:bookmarkEnd w:id="2249"/>
      <w:r>
        <w:rPr>
          <w:rFonts w:hint="cs"/>
          <w:rtl/>
          <w:lang w:eastAsia="he-IL"/>
        </w:rPr>
        <w:t xml:space="preserve"> להיות מוסדר. </w:t>
      </w:r>
    </w:p>
    <w:p w14:paraId="3CD2674F" w14:textId="77777777" w:rsidR="008C08A6" w:rsidRDefault="008C08A6" w:rsidP="00B32ED1">
      <w:pPr>
        <w:rPr>
          <w:rtl/>
          <w:lang w:eastAsia="he-IL"/>
        </w:rPr>
      </w:pPr>
      <w:bookmarkStart w:id="2250" w:name="_ETM_Q1_4636864"/>
      <w:bookmarkStart w:id="2251" w:name="_ETM_Q1_4636912"/>
      <w:bookmarkStart w:id="2252" w:name="_ETM_Q1_4633337"/>
      <w:bookmarkEnd w:id="2250"/>
      <w:bookmarkEnd w:id="2251"/>
      <w:bookmarkEnd w:id="2252"/>
    </w:p>
    <w:p w14:paraId="0DADEC5A" w14:textId="6223383A" w:rsidR="008C08A6" w:rsidRDefault="008C08A6" w:rsidP="008C08A6">
      <w:pPr>
        <w:pStyle w:val="af9"/>
        <w:keepNext/>
        <w:rPr>
          <w:rtl/>
          <w:lang w:eastAsia="he-IL"/>
        </w:rPr>
      </w:pPr>
      <w:bookmarkStart w:id="2253" w:name="ET_guest_אהרון_שפיץ_231"/>
      <w:r w:rsidRPr="008C08A6">
        <w:rPr>
          <w:rStyle w:val="TagStyle"/>
          <w:rtl/>
        </w:rPr>
        <w:t xml:space="preserve"> &lt;&lt; אורח &gt;&gt; </w:t>
      </w:r>
      <w:r>
        <w:rPr>
          <w:rtl/>
          <w:lang w:eastAsia="he-IL"/>
        </w:rPr>
        <w:t>אהרון שפיץ:</w:t>
      </w:r>
      <w:r w:rsidRPr="008C08A6">
        <w:rPr>
          <w:rStyle w:val="TagStyle"/>
          <w:rtl/>
        </w:rPr>
        <w:t xml:space="preserve"> &lt;&lt; אורח &gt;&gt;</w:t>
      </w:r>
      <w:r w:rsidR="005F24D4">
        <w:rPr>
          <w:rtl/>
          <w:lang w:eastAsia="he-IL"/>
        </w:rPr>
        <w:t xml:space="preserve"> </w:t>
      </w:r>
      <w:bookmarkEnd w:id="2253"/>
    </w:p>
    <w:p w14:paraId="133EFEBF" w14:textId="77777777" w:rsidR="008C08A6" w:rsidRDefault="008C08A6" w:rsidP="008C08A6">
      <w:pPr>
        <w:pStyle w:val="KeepWithNext"/>
        <w:rPr>
          <w:rtl/>
          <w:lang w:eastAsia="he-IL"/>
        </w:rPr>
      </w:pPr>
    </w:p>
    <w:p w14:paraId="5395A62E" w14:textId="14FAAF5A" w:rsidR="008C08A6" w:rsidRDefault="008C08A6" w:rsidP="008C08A6">
      <w:pPr>
        <w:rPr>
          <w:rtl/>
          <w:lang w:eastAsia="he-IL"/>
        </w:rPr>
      </w:pPr>
      <w:bookmarkStart w:id="2254" w:name="_ETM_Q1_4633681"/>
      <w:bookmarkStart w:id="2255" w:name="_ETM_Q1_4633712"/>
      <w:bookmarkEnd w:id="2254"/>
      <w:bookmarkEnd w:id="2255"/>
      <w:r>
        <w:rPr>
          <w:rFonts w:hint="cs"/>
          <w:rtl/>
          <w:lang w:eastAsia="he-IL"/>
        </w:rPr>
        <w:t xml:space="preserve">דבר ראשון, הסעיף שאליו את מתייחסת, אכן זה </w:t>
      </w:r>
      <w:bookmarkStart w:id="2256" w:name="_ETM_Q1_4646064"/>
      <w:bookmarkEnd w:id="2256"/>
      <w:r>
        <w:rPr>
          <w:rFonts w:hint="cs"/>
          <w:rtl/>
          <w:lang w:eastAsia="he-IL"/>
        </w:rPr>
        <w:t xml:space="preserve">מה שהוא מאפשר והאישור למפקח על התעבורה להפעיל קווים זה </w:t>
      </w:r>
      <w:bookmarkStart w:id="2257" w:name="_ETM_Q1_4648385"/>
      <w:bookmarkEnd w:id="2257"/>
      <w:r>
        <w:rPr>
          <w:rFonts w:hint="cs"/>
          <w:rtl/>
          <w:lang w:eastAsia="he-IL"/>
        </w:rPr>
        <w:t xml:space="preserve">לבקשת משרד התחבורה בדיון שלנו איתם, כי הם מפעילים שאטלים </w:t>
      </w:r>
      <w:bookmarkStart w:id="2258" w:name="_ETM_Q1_4655921"/>
      <w:bookmarkEnd w:id="2258"/>
      <w:r>
        <w:rPr>
          <w:rFonts w:hint="cs"/>
          <w:rtl/>
          <w:lang w:eastAsia="he-IL"/>
        </w:rPr>
        <w:t>לטובת תושבים או אורחים מיישובים שהם לא מירון, אבל בתו</w:t>
      </w:r>
      <w:bookmarkStart w:id="2259" w:name="_ETM_Q1_4659581"/>
      <w:bookmarkEnd w:id="2259"/>
      <w:r>
        <w:rPr>
          <w:rFonts w:hint="cs"/>
          <w:rtl/>
          <w:lang w:eastAsia="he-IL"/>
        </w:rPr>
        <w:t xml:space="preserve">ך המתחם הסגור. מפעילים עבורם שאטלים ויש להם אישור </w:t>
      </w:r>
      <w:bookmarkStart w:id="2260" w:name="_ETM_Q1_4663332"/>
      <w:bookmarkEnd w:id="2260"/>
      <w:r>
        <w:rPr>
          <w:rFonts w:hint="cs"/>
          <w:rtl/>
          <w:lang w:eastAsia="he-IL"/>
        </w:rPr>
        <w:t xml:space="preserve">להפעיל קווים מיוחדים לל"ג בעומר לפתור את זה. </w:t>
      </w:r>
      <w:bookmarkStart w:id="2261" w:name="_ETM_Q1_4666243"/>
      <w:bookmarkStart w:id="2262" w:name="_ETM_Q1_4666297"/>
      <w:bookmarkStart w:id="2263" w:name="_ETM_Q1_4666411"/>
      <w:bookmarkStart w:id="2264" w:name="_ETM_Q1_4666460"/>
      <w:bookmarkEnd w:id="2261"/>
      <w:bookmarkEnd w:id="2262"/>
      <w:bookmarkEnd w:id="2263"/>
      <w:bookmarkEnd w:id="2264"/>
      <w:r>
        <w:rPr>
          <w:rFonts w:hint="cs"/>
          <w:rtl/>
          <w:lang w:eastAsia="he-IL"/>
        </w:rPr>
        <w:t xml:space="preserve">לגבי תושבי מירון עצמם </w:t>
      </w:r>
      <w:proofErr w:type="spellStart"/>
      <w:r>
        <w:rPr>
          <w:rFonts w:hint="cs"/>
          <w:rtl/>
          <w:lang w:eastAsia="he-IL"/>
        </w:rPr>
        <w:t>וצימריסטים</w:t>
      </w:r>
      <w:proofErr w:type="spellEnd"/>
      <w:r>
        <w:rPr>
          <w:rFonts w:hint="cs"/>
          <w:rtl/>
          <w:lang w:eastAsia="he-IL"/>
        </w:rPr>
        <w:t xml:space="preserve"> שלהם, זה כבר מטופל וכידוע </w:t>
      </w:r>
      <w:bookmarkStart w:id="2265" w:name="_ETM_Q1_4670280"/>
      <w:bookmarkEnd w:id="2265"/>
      <w:r>
        <w:rPr>
          <w:rFonts w:hint="cs"/>
          <w:rtl/>
          <w:lang w:eastAsia="he-IL"/>
        </w:rPr>
        <w:t xml:space="preserve">הם מקבלים אפילו צ'ופר. לגבי התושבים מסביב, מי שנכלל </w:t>
      </w:r>
      <w:bookmarkStart w:id="2266" w:name="_ETM_Q1_4674985"/>
      <w:bookmarkEnd w:id="2266"/>
      <w:r>
        <w:rPr>
          <w:rFonts w:hint="cs"/>
          <w:rtl/>
          <w:lang w:eastAsia="he-IL"/>
        </w:rPr>
        <w:t xml:space="preserve">בהגדרה של משכנו במירון בהגדרות החוק רשאי להיכנס. </w:t>
      </w:r>
    </w:p>
    <w:p w14:paraId="5AAD9F08" w14:textId="77777777" w:rsidR="008C08A6" w:rsidRDefault="008C08A6" w:rsidP="008C08A6">
      <w:pPr>
        <w:rPr>
          <w:rtl/>
          <w:lang w:eastAsia="he-IL"/>
        </w:rPr>
      </w:pPr>
      <w:bookmarkStart w:id="2267" w:name="_ETM_Q1_4684561"/>
      <w:bookmarkStart w:id="2268" w:name="_ETM_Q1_4684622"/>
      <w:bookmarkStart w:id="2269" w:name="_ETM_Q1_4681918"/>
      <w:bookmarkEnd w:id="2267"/>
      <w:bookmarkEnd w:id="2268"/>
      <w:bookmarkEnd w:id="2269"/>
    </w:p>
    <w:p w14:paraId="0AFF332D" w14:textId="75A09EE4" w:rsidR="008C08A6" w:rsidRDefault="008C08A6" w:rsidP="008C08A6">
      <w:pPr>
        <w:pStyle w:val="af9"/>
        <w:keepNext/>
        <w:rPr>
          <w:rtl/>
          <w:lang w:eastAsia="he-IL"/>
        </w:rPr>
      </w:pPr>
      <w:bookmarkStart w:id="2270" w:name="ET_guest_קרן_פטל_232"/>
      <w:r w:rsidRPr="008C08A6">
        <w:rPr>
          <w:rStyle w:val="TagStyle"/>
          <w:rtl/>
        </w:rPr>
        <w:t xml:space="preserve"> &lt;&lt; אורח &gt;&gt; </w:t>
      </w:r>
      <w:r>
        <w:rPr>
          <w:rtl/>
          <w:lang w:eastAsia="he-IL"/>
        </w:rPr>
        <w:t>קרן פטל:</w:t>
      </w:r>
      <w:r w:rsidRPr="008C08A6">
        <w:rPr>
          <w:rStyle w:val="TagStyle"/>
          <w:rtl/>
        </w:rPr>
        <w:t xml:space="preserve"> &lt;&lt; אורח &gt;&gt;</w:t>
      </w:r>
      <w:r w:rsidR="005F24D4">
        <w:rPr>
          <w:rtl/>
          <w:lang w:eastAsia="he-IL"/>
        </w:rPr>
        <w:t xml:space="preserve"> </w:t>
      </w:r>
      <w:bookmarkEnd w:id="2270"/>
    </w:p>
    <w:p w14:paraId="6713E1E1" w14:textId="77777777" w:rsidR="008C08A6" w:rsidRDefault="008C08A6" w:rsidP="008C08A6">
      <w:pPr>
        <w:pStyle w:val="KeepWithNext"/>
        <w:rPr>
          <w:rtl/>
          <w:lang w:eastAsia="he-IL"/>
        </w:rPr>
      </w:pPr>
    </w:p>
    <w:p w14:paraId="48C55EEE" w14:textId="50793E33" w:rsidR="008C08A6" w:rsidRDefault="008C08A6" w:rsidP="008C08A6">
      <w:pPr>
        <w:rPr>
          <w:rtl/>
          <w:lang w:eastAsia="he-IL"/>
        </w:rPr>
      </w:pPr>
      <w:bookmarkStart w:id="2271" w:name="_ETM_Q1_4682265"/>
      <w:bookmarkStart w:id="2272" w:name="_ETM_Q1_4682297"/>
      <w:bookmarkEnd w:id="2271"/>
      <w:bookmarkEnd w:id="2272"/>
      <w:r>
        <w:rPr>
          <w:rFonts w:hint="cs"/>
          <w:rtl/>
          <w:lang w:eastAsia="he-IL"/>
        </w:rPr>
        <w:t>לא על</w:t>
      </w:r>
      <w:bookmarkStart w:id="2273" w:name="_ETM_Q1_4682824"/>
      <w:bookmarkEnd w:id="2273"/>
      <w:r>
        <w:rPr>
          <w:rFonts w:hint="cs"/>
          <w:rtl/>
          <w:lang w:eastAsia="he-IL"/>
        </w:rPr>
        <w:t xml:space="preserve"> זה אני מדברת, אהרון. </w:t>
      </w:r>
      <w:bookmarkStart w:id="2274" w:name="_ETM_Q1_4682069"/>
      <w:bookmarkEnd w:id="2274"/>
    </w:p>
    <w:p w14:paraId="16882175" w14:textId="77777777" w:rsidR="008C08A6" w:rsidRDefault="008C08A6" w:rsidP="008C08A6">
      <w:pPr>
        <w:rPr>
          <w:rtl/>
          <w:lang w:eastAsia="he-IL"/>
        </w:rPr>
      </w:pPr>
      <w:bookmarkStart w:id="2275" w:name="_ETM_Q1_4682117"/>
      <w:bookmarkStart w:id="2276" w:name="_ETM_Q1_4683301"/>
      <w:bookmarkEnd w:id="2275"/>
      <w:bookmarkEnd w:id="2276"/>
    </w:p>
    <w:p w14:paraId="438D7714" w14:textId="74DF7355" w:rsidR="008C08A6" w:rsidRDefault="008C08A6" w:rsidP="008C08A6">
      <w:pPr>
        <w:pStyle w:val="af9"/>
        <w:keepNext/>
        <w:rPr>
          <w:rtl/>
          <w:lang w:eastAsia="he-IL"/>
        </w:rPr>
      </w:pPr>
      <w:bookmarkStart w:id="2277" w:name="ET_guest_אהרון_שפיץ_233"/>
      <w:r w:rsidRPr="008C08A6">
        <w:rPr>
          <w:rStyle w:val="TagStyle"/>
          <w:rtl/>
        </w:rPr>
        <w:t xml:space="preserve"> &lt;&lt; אורח &gt;&gt; </w:t>
      </w:r>
      <w:r>
        <w:rPr>
          <w:rtl/>
          <w:lang w:eastAsia="he-IL"/>
        </w:rPr>
        <w:t>אהרון שפיץ:</w:t>
      </w:r>
      <w:r w:rsidRPr="008C08A6">
        <w:rPr>
          <w:rStyle w:val="TagStyle"/>
          <w:rtl/>
        </w:rPr>
        <w:t xml:space="preserve"> &lt;&lt; אורח &gt;&gt;</w:t>
      </w:r>
      <w:r w:rsidR="005F24D4">
        <w:rPr>
          <w:rtl/>
          <w:lang w:eastAsia="he-IL"/>
        </w:rPr>
        <w:t xml:space="preserve"> </w:t>
      </w:r>
      <w:bookmarkEnd w:id="2277"/>
    </w:p>
    <w:p w14:paraId="01BF29CF" w14:textId="77777777" w:rsidR="008C08A6" w:rsidRDefault="008C08A6" w:rsidP="008C08A6">
      <w:pPr>
        <w:pStyle w:val="KeepWithNext"/>
        <w:rPr>
          <w:rtl/>
          <w:lang w:eastAsia="he-IL"/>
        </w:rPr>
      </w:pPr>
    </w:p>
    <w:p w14:paraId="78455858" w14:textId="633C0803" w:rsidR="008C08A6" w:rsidRDefault="008C08A6" w:rsidP="008C08A6">
      <w:pPr>
        <w:rPr>
          <w:rtl/>
          <w:lang w:eastAsia="he-IL"/>
        </w:rPr>
      </w:pPr>
      <w:bookmarkStart w:id="2278" w:name="_ETM_Q1_4683632"/>
      <w:bookmarkStart w:id="2279" w:name="_ETM_Q1_4683677"/>
      <w:bookmarkEnd w:id="2278"/>
      <w:bookmarkEnd w:id="2279"/>
      <w:r>
        <w:rPr>
          <w:rFonts w:hint="cs"/>
          <w:rtl/>
          <w:lang w:eastAsia="he-IL"/>
        </w:rPr>
        <w:t xml:space="preserve">את מדברת על אופן ההגעה </w:t>
      </w:r>
      <w:bookmarkStart w:id="2280" w:name="_ETM_Q1_4689303"/>
      <w:bookmarkEnd w:id="2280"/>
      <w:r>
        <w:rPr>
          <w:rFonts w:hint="cs"/>
          <w:rtl/>
          <w:lang w:eastAsia="he-IL"/>
        </w:rPr>
        <w:t xml:space="preserve">שלהם. </w:t>
      </w:r>
    </w:p>
    <w:p w14:paraId="6245BF6D" w14:textId="77777777" w:rsidR="008C08A6" w:rsidRDefault="008C08A6" w:rsidP="008C08A6">
      <w:pPr>
        <w:rPr>
          <w:rtl/>
          <w:lang w:eastAsia="he-IL"/>
        </w:rPr>
      </w:pPr>
      <w:bookmarkStart w:id="2281" w:name="_ETM_Q1_4690117"/>
      <w:bookmarkStart w:id="2282" w:name="_ETM_Q1_4690162"/>
      <w:bookmarkStart w:id="2283" w:name="_ETM_Q1_4685579"/>
      <w:bookmarkEnd w:id="2281"/>
      <w:bookmarkEnd w:id="2282"/>
      <w:bookmarkEnd w:id="2283"/>
    </w:p>
    <w:p w14:paraId="725D9A03" w14:textId="5F74A005" w:rsidR="008C08A6" w:rsidRDefault="008C08A6" w:rsidP="008C08A6">
      <w:pPr>
        <w:pStyle w:val="af9"/>
        <w:keepNext/>
        <w:rPr>
          <w:rtl/>
          <w:lang w:eastAsia="he-IL"/>
        </w:rPr>
      </w:pPr>
      <w:bookmarkStart w:id="2284" w:name="ET_guest_קרן_פטל_234"/>
      <w:r w:rsidRPr="008C08A6">
        <w:rPr>
          <w:rStyle w:val="TagStyle"/>
          <w:rtl/>
        </w:rPr>
        <w:t xml:space="preserve"> &lt;&lt; אורח &gt;&gt; </w:t>
      </w:r>
      <w:r>
        <w:rPr>
          <w:rtl/>
          <w:lang w:eastAsia="he-IL"/>
        </w:rPr>
        <w:t>קרן פטל:</w:t>
      </w:r>
      <w:r w:rsidRPr="008C08A6">
        <w:rPr>
          <w:rStyle w:val="TagStyle"/>
          <w:rtl/>
        </w:rPr>
        <w:t xml:space="preserve"> &lt;&lt; אורח &gt;&gt;</w:t>
      </w:r>
      <w:r w:rsidR="005F24D4">
        <w:rPr>
          <w:rtl/>
          <w:lang w:eastAsia="he-IL"/>
        </w:rPr>
        <w:t xml:space="preserve"> </w:t>
      </w:r>
      <w:bookmarkEnd w:id="2284"/>
    </w:p>
    <w:p w14:paraId="58B1D6C5" w14:textId="77777777" w:rsidR="008C08A6" w:rsidRDefault="008C08A6" w:rsidP="008C08A6">
      <w:pPr>
        <w:pStyle w:val="KeepWithNext"/>
        <w:rPr>
          <w:rtl/>
          <w:lang w:eastAsia="he-IL"/>
        </w:rPr>
      </w:pPr>
    </w:p>
    <w:p w14:paraId="2909C265" w14:textId="414E6302" w:rsidR="008C08A6" w:rsidRDefault="008C08A6" w:rsidP="008C08A6">
      <w:pPr>
        <w:rPr>
          <w:rtl/>
          <w:lang w:eastAsia="he-IL"/>
        </w:rPr>
      </w:pPr>
      <w:bookmarkStart w:id="2285" w:name="_ETM_Q1_4685914"/>
      <w:bookmarkEnd w:id="2285"/>
      <w:r>
        <w:rPr>
          <w:rFonts w:hint="cs"/>
          <w:rtl/>
          <w:lang w:eastAsia="he-IL"/>
        </w:rPr>
        <w:t>א</w:t>
      </w:r>
      <w:bookmarkStart w:id="2286" w:name="_ETM_Q1_4685962"/>
      <w:bookmarkEnd w:id="2286"/>
      <w:r>
        <w:rPr>
          <w:rFonts w:hint="cs"/>
          <w:rtl/>
          <w:lang w:eastAsia="he-IL"/>
        </w:rPr>
        <w:t xml:space="preserve">ני מדברת על האורחים של היישובים בתוך מרחב החסימה, </w:t>
      </w:r>
      <w:bookmarkStart w:id="2287" w:name="_ETM_Q1_4694109"/>
      <w:bookmarkEnd w:id="2287"/>
      <w:r>
        <w:rPr>
          <w:rFonts w:hint="cs"/>
          <w:rtl/>
          <w:lang w:eastAsia="he-IL"/>
        </w:rPr>
        <w:t xml:space="preserve">לא מירון. </w:t>
      </w:r>
    </w:p>
    <w:p w14:paraId="16A3147E" w14:textId="77777777" w:rsidR="008C08A6" w:rsidRDefault="008C08A6" w:rsidP="008C08A6">
      <w:pPr>
        <w:rPr>
          <w:rtl/>
          <w:lang w:eastAsia="he-IL"/>
        </w:rPr>
      </w:pPr>
      <w:bookmarkStart w:id="2288" w:name="_ETM_Q1_4695675"/>
      <w:bookmarkStart w:id="2289" w:name="_ETM_Q1_4695727"/>
      <w:bookmarkStart w:id="2290" w:name="_ETM_Q1_4695451"/>
      <w:bookmarkEnd w:id="2288"/>
      <w:bookmarkEnd w:id="2289"/>
      <w:bookmarkEnd w:id="2290"/>
    </w:p>
    <w:p w14:paraId="40A119B6" w14:textId="40569564" w:rsidR="008C08A6" w:rsidRDefault="008C08A6" w:rsidP="008C08A6">
      <w:pPr>
        <w:pStyle w:val="af9"/>
        <w:keepNext/>
        <w:rPr>
          <w:rtl/>
          <w:lang w:eastAsia="he-IL"/>
        </w:rPr>
      </w:pPr>
      <w:bookmarkStart w:id="2291" w:name="ET_guest_שמעון_אלבום_235"/>
      <w:r w:rsidRPr="008C08A6">
        <w:rPr>
          <w:rStyle w:val="TagStyle"/>
          <w:rtl/>
        </w:rPr>
        <w:t xml:space="preserve"> &lt;&lt; אורח &gt;&gt; </w:t>
      </w:r>
      <w:r>
        <w:rPr>
          <w:rtl/>
          <w:lang w:eastAsia="he-IL"/>
        </w:rPr>
        <w:t>שמעון אלבום:</w:t>
      </w:r>
      <w:r w:rsidRPr="008C08A6">
        <w:rPr>
          <w:rStyle w:val="TagStyle"/>
          <w:rtl/>
        </w:rPr>
        <w:t xml:space="preserve"> &lt;&lt; אורח &gt;&gt;</w:t>
      </w:r>
      <w:r w:rsidR="005F24D4">
        <w:rPr>
          <w:rtl/>
          <w:lang w:eastAsia="he-IL"/>
        </w:rPr>
        <w:t xml:space="preserve"> </w:t>
      </w:r>
      <w:bookmarkEnd w:id="2291"/>
    </w:p>
    <w:p w14:paraId="53F14E79" w14:textId="77777777" w:rsidR="008C08A6" w:rsidRDefault="008C08A6" w:rsidP="008C08A6">
      <w:pPr>
        <w:pStyle w:val="KeepWithNext"/>
        <w:rPr>
          <w:rtl/>
          <w:lang w:eastAsia="he-IL"/>
        </w:rPr>
      </w:pPr>
    </w:p>
    <w:p w14:paraId="23F65D52" w14:textId="6C5C09B7" w:rsidR="008C08A6" w:rsidRDefault="008C08A6" w:rsidP="008C08A6">
      <w:pPr>
        <w:rPr>
          <w:rtl/>
          <w:lang w:eastAsia="he-IL"/>
        </w:rPr>
      </w:pPr>
      <w:bookmarkStart w:id="2292" w:name="_ETM_Q1_4695784"/>
      <w:bookmarkEnd w:id="2292"/>
      <w:r>
        <w:rPr>
          <w:rFonts w:hint="cs"/>
          <w:rtl/>
          <w:lang w:eastAsia="he-IL"/>
        </w:rPr>
        <w:t>א</w:t>
      </w:r>
      <w:bookmarkStart w:id="2293" w:name="_ETM_Q1_4695823"/>
      <w:bookmarkEnd w:id="2293"/>
      <w:r>
        <w:rPr>
          <w:rFonts w:hint="cs"/>
          <w:rtl/>
          <w:lang w:eastAsia="he-IL"/>
        </w:rPr>
        <w:t xml:space="preserve">י אפשר לפתור את זה בחקיקה. </w:t>
      </w:r>
    </w:p>
    <w:p w14:paraId="23661811" w14:textId="77777777" w:rsidR="008C08A6" w:rsidRDefault="008C08A6" w:rsidP="008C08A6">
      <w:pPr>
        <w:rPr>
          <w:rtl/>
          <w:lang w:eastAsia="he-IL"/>
        </w:rPr>
      </w:pPr>
      <w:bookmarkStart w:id="2294" w:name="_ETM_Q1_4699299"/>
      <w:bookmarkStart w:id="2295" w:name="_ETM_Q1_4699346"/>
      <w:bookmarkEnd w:id="2294"/>
      <w:bookmarkEnd w:id="2295"/>
    </w:p>
    <w:p w14:paraId="472F64BA" w14:textId="7B63D914" w:rsidR="008C08A6" w:rsidRDefault="008C08A6" w:rsidP="008C08A6">
      <w:pPr>
        <w:pStyle w:val="af9"/>
        <w:keepNext/>
        <w:rPr>
          <w:rtl/>
          <w:lang w:eastAsia="he-IL"/>
        </w:rPr>
      </w:pPr>
      <w:bookmarkStart w:id="2296" w:name="ET_guest_קרן_פטל_236"/>
      <w:r w:rsidRPr="008C08A6">
        <w:rPr>
          <w:rStyle w:val="TagStyle"/>
          <w:rtl/>
        </w:rPr>
        <w:t xml:space="preserve"> &lt;&lt; אורח &gt;&gt; </w:t>
      </w:r>
      <w:r>
        <w:rPr>
          <w:rtl/>
          <w:lang w:eastAsia="he-IL"/>
        </w:rPr>
        <w:t>קרן פטל:</w:t>
      </w:r>
      <w:r w:rsidRPr="008C08A6">
        <w:rPr>
          <w:rStyle w:val="TagStyle"/>
          <w:rtl/>
        </w:rPr>
        <w:t xml:space="preserve"> &lt;&lt; אורח &gt;&gt;</w:t>
      </w:r>
      <w:r w:rsidR="005F24D4">
        <w:rPr>
          <w:rtl/>
          <w:lang w:eastAsia="he-IL"/>
        </w:rPr>
        <w:t xml:space="preserve"> </w:t>
      </w:r>
      <w:bookmarkEnd w:id="2296"/>
    </w:p>
    <w:p w14:paraId="0151C434" w14:textId="77777777" w:rsidR="008C08A6" w:rsidRDefault="008C08A6" w:rsidP="008C08A6">
      <w:pPr>
        <w:pStyle w:val="KeepWithNext"/>
        <w:rPr>
          <w:rtl/>
          <w:lang w:eastAsia="he-IL"/>
        </w:rPr>
      </w:pPr>
    </w:p>
    <w:p w14:paraId="4713A7F4" w14:textId="33978332" w:rsidR="008C08A6" w:rsidRDefault="008C08A6" w:rsidP="008C08A6">
      <w:pPr>
        <w:rPr>
          <w:rtl/>
          <w:lang w:eastAsia="he-IL"/>
        </w:rPr>
      </w:pPr>
      <w:bookmarkStart w:id="2297" w:name="_ETM_Q1_4697205"/>
      <w:bookmarkStart w:id="2298" w:name="_ETM_Q1_4697234"/>
      <w:bookmarkEnd w:id="2297"/>
      <w:bookmarkEnd w:id="2298"/>
      <w:r>
        <w:rPr>
          <w:rFonts w:hint="cs"/>
          <w:rtl/>
          <w:lang w:eastAsia="he-IL"/>
        </w:rPr>
        <w:t xml:space="preserve">למה אי </w:t>
      </w:r>
      <w:bookmarkStart w:id="2299" w:name="_ETM_Q1_4699268"/>
      <w:bookmarkEnd w:id="2299"/>
      <w:r>
        <w:rPr>
          <w:rFonts w:hint="cs"/>
          <w:rtl/>
          <w:lang w:eastAsia="he-IL"/>
        </w:rPr>
        <w:t xml:space="preserve">אפשר לפתור בחקיקה? </w:t>
      </w:r>
    </w:p>
    <w:p w14:paraId="41A469E2" w14:textId="77777777" w:rsidR="008C08A6" w:rsidRDefault="008C08A6" w:rsidP="008C08A6">
      <w:pPr>
        <w:rPr>
          <w:rtl/>
          <w:lang w:eastAsia="he-IL"/>
        </w:rPr>
      </w:pPr>
      <w:bookmarkStart w:id="2300" w:name="_ETM_Q1_4701596"/>
      <w:bookmarkStart w:id="2301" w:name="_ETM_Q1_4701647"/>
      <w:bookmarkStart w:id="2302" w:name="_ETM_Q1_4705099"/>
      <w:bookmarkEnd w:id="2300"/>
      <w:bookmarkEnd w:id="2301"/>
      <w:bookmarkEnd w:id="2302"/>
    </w:p>
    <w:p w14:paraId="2DA11335" w14:textId="03AFB40D" w:rsidR="008C08A6" w:rsidRDefault="008C08A6" w:rsidP="008C08A6">
      <w:pPr>
        <w:pStyle w:val="af9"/>
        <w:keepNext/>
        <w:rPr>
          <w:rtl/>
          <w:lang w:eastAsia="he-IL"/>
        </w:rPr>
      </w:pPr>
      <w:bookmarkStart w:id="2303" w:name="ET_guest_אהרון_שפיץ_237"/>
      <w:r w:rsidRPr="008C08A6">
        <w:rPr>
          <w:rStyle w:val="TagStyle"/>
          <w:rtl/>
        </w:rPr>
        <w:t xml:space="preserve"> &lt;&lt; אורח &gt;&gt; </w:t>
      </w:r>
      <w:r>
        <w:rPr>
          <w:rtl/>
          <w:lang w:eastAsia="he-IL"/>
        </w:rPr>
        <w:t>אהרון שפיץ:</w:t>
      </w:r>
      <w:r w:rsidRPr="008C08A6">
        <w:rPr>
          <w:rStyle w:val="TagStyle"/>
          <w:rtl/>
        </w:rPr>
        <w:t xml:space="preserve"> &lt;&lt; אורח &gt;&gt;</w:t>
      </w:r>
      <w:r w:rsidR="005F24D4">
        <w:rPr>
          <w:rtl/>
          <w:lang w:eastAsia="he-IL"/>
        </w:rPr>
        <w:t xml:space="preserve"> </w:t>
      </w:r>
      <w:bookmarkEnd w:id="2303"/>
    </w:p>
    <w:p w14:paraId="2C08FBEF" w14:textId="77777777" w:rsidR="008C08A6" w:rsidRDefault="008C08A6" w:rsidP="008C08A6">
      <w:pPr>
        <w:pStyle w:val="KeepWithNext"/>
        <w:rPr>
          <w:rtl/>
          <w:lang w:eastAsia="he-IL"/>
        </w:rPr>
      </w:pPr>
    </w:p>
    <w:p w14:paraId="6F0FB30E" w14:textId="5D44AAA1" w:rsidR="008C08A6" w:rsidRDefault="008C08A6" w:rsidP="008C08A6">
      <w:pPr>
        <w:rPr>
          <w:rtl/>
          <w:lang w:eastAsia="he-IL"/>
        </w:rPr>
      </w:pPr>
      <w:bookmarkStart w:id="2304" w:name="_ETM_Q1_4705441"/>
      <w:bookmarkStart w:id="2305" w:name="_ETM_Q1_4705482"/>
      <w:bookmarkEnd w:id="2304"/>
      <w:bookmarkEnd w:id="2305"/>
      <w:r>
        <w:rPr>
          <w:rFonts w:hint="cs"/>
          <w:rtl/>
          <w:lang w:eastAsia="he-IL"/>
        </w:rPr>
        <w:t xml:space="preserve">קרן, אני אשלים את ההסבר. יש קשיים </w:t>
      </w:r>
      <w:bookmarkStart w:id="2306" w:name="_ETM_Q1_4705135"/>
      <w:bookmarkEnd w:id="2306"/>
      <w:r>
        <w:rPr>
          <w:rFonts w:hint="cs"/>
          <w:rtl/>
          <w:lang w:eastAsia="he-IL"/>
        </w:rPr>
        <w:t xml:space="preserve">וגם יהיו קשיים </w:t>
      </w:r>
      <w:bookmarkStart w:id="2307" w:name="_ETM_Q1_4709260"/>
      <w:bookmarkEnd w:id="2307"/>
      <w:r>
        <w:rPr>
          <w:rFonts w:hint="cs"/>
          <w:rtl/>
          <w:lang w:eastAsia="he-IL"/>
        </w:rPr>
        <w:t xml:space="preserve">כמו בכל אזור שיש בו פעילות, אם זה משחק כדורגל </w:t>
      </w:r>
      <w:bookmarkStart w:id="2308" w:name="_ETM_Q1_4711199"/>
      <w:bookmarkEnd w:id="2308"/>
      <w:r>
        <w:rPr>
          <w:rFonts w:hint="cs"/>
          <w:rtl/>
          <w:lang w:eastAsia="he-IL"/>
        </w:rPr>
        <w:t>או הופעה, יש מסביב קשיים שמשפיעים על כולם ו</w:t>
      </w:r>
      <w:bookmarkStart w:id="2309" w:name="_ETM_Q1_4716362"/>
      <w:bookmarkEnd w:id="2309"/>
      <w:r>
        <w:rPr>
          <w:rFonts w:hint="cs"/>
          <w:rtl/>
          <w:lang w:eastAsia="he-IL"/>
        </w:rPr>
        <w:t xml:space="preserve">ישפיעו גם עליהם. עושים את המרב כדי לפתור את זה, </w:t>
      </w:r>
      <w:bookmarkStart w:id="2310" w:name="_ETM_Q1_4715547"/>
      <w:bookmarkEnd w:id="2310"/>
      <w:r>
        <w:rPr>
          <w:rFonts w:hint="cs"/>
          <w:rtl/>
          <w:lang w:eastAsia="he-IL"/>
        </w:rPr>
        <w:t xml:space="preserve">או באמצעות השאטלים או באמצעות מערכות שבהם מכניסים את מי </w:t>
      </w:r>
      <w:bookmarkStart w:id="2311" w:name="_ETM_Q1_4722938"/>
      <w:bookmarkEnd w:id="2311"/>
      <w:r>
        <w:rPr>
          <w:rFonts w:hint="cs"/>
          <w:rtl/>
          <w:lang w:eastAsia="he-IL"/>
        </w:rPr>
        <w:t xml:space="preserve">שזכאי להיכנס כדי להקל עליו כמה שיותר, או באמצעות הסמכה </w:t>
      </w:r>
      <w:bookmarkStart w:id="2312" w:name="_ETM_Q1_4725510"/>
      <w:bookmarkEnd w:id="2312"/>
      <w:r>
        <w:rPr>
          <w:rFonts w:hint="cs"/>
          <w:rtl/>
          <w:lang w:eastAsia="he-IL"/>
        </w:rPr>
        <w:t xml:space="preserve">או באמצעות הסברה לשוטרים שיודעים למי מותר ולמי אפשר. עושים </w:t>
      </w:r>
      <w:bookmarkStart w:id="2313" w:name="_ETM_Q1_4730128"/>
      <w:bookmarkEnd w:id="2313"/>
      <w:r>
        <w:rPr>
          <w:rFonts w:hint="cs"/>
          <w:rtl/>
          <w:lang w:eastAsia="he-IL"/>
        </w:rPr>
        <w:t xml:space="preserve">הכול כדי להקל, וככל שיש לכם הצעה מקצועית אנחנו </w:t>
      </w:r>
      <w:bookmarkStart w:id="2314" w:name="_ETM_Q1_4732495"/>
      <w:bookmarkEnd w:id="2314"/>
      <w:r>
        <w:rPr>
          <w:rFonts w:hint="cs"/>
          <w:rtl/>
          <w:lang w:eastAsia="he-IL"/>
        </w:rPr>
        <w:t xml:space="preserve">ודאי נרצה. </w:t>
      </w:r>
    </w:p>
    <w:p w14:paraId="4F94B912" w14:textId="77777777" w:rsidR="008C08A6" w:rsidRDefault="008C08A6" w:rsidP="008C08A6">
      <w:pPr>
        <w:rPr>
          <w:rtl/>
          <w:lang w:eastAsia="he-IL"/>
        </w:rPr>
      </w:pPr>
      <w:bookmarkStart w:id="2315" w:name="_ETM_Q1_4735071"/>
      <w:bookmarkStart w:id="2316" w:name="_ETM_Q1_4735122"/>
      <w:bookmarkStart w:id="2317" w:name="_ETM_Q1_4735856"/>
      <w:bookmarkEnd w:id="2315"/>
      <w:bookmarkEnd w:id="2316"/>
      <w:bookmarkEnd w:id="2317"/>
    </w:p>
    <w:p w14:paraId="1030BD67" w14:textId="46785A56" w:rsidR="008C08A6" w:rsidRDefault="008C08A6" w:rsidP="008C08A6">
      <w:pPr>
        <w:pStyle w:val="af6"/>
        <w:keepNext/>
        <w:rPr>
          <w:rtl/>
        </w:rPr>
      </w:pPr>
      <w:bookmarkStart w:id="2318" w:name="ET_yor_6342_238"/>
      <w:r w:rsidRPr="008C08A6">
        <w:rPr>
          <w:rStyle w:val="TagStyle"/>
          <w:rtl/>
        </w:rPr>
        <w:t xml:space="preserve"> &lt;&lt; יור &gt;&gt; </w:t>
      </w:r>
      <w:r>
        <w:rPr>
          <w:rtl/>
        </w:rPr>
        <w:t xml:space="preserve">היו"ר בועז </w:t>
      </w:r>
      <w:proofErr w:type="spellStart"/>
      <w:r>
        <w:rPr>
          <w:rtl/>
        </w:rPr>
        <w:t>ביסמוט</w:t>
      </w:r>
      <w:proofErr w:type="spellEnd"/>
      <w:r>
        <w:rPr>
          <w:rtl/>
        </w:rPr>
        <w:t>:</w:t>
      </w:r>
      <w:r w:rsidRPr="008C08A6">
        <w:rPr>
          <w:rStyle w:val="TagStyle"/>
          <w:rtl/>
        </w:rPr>
        <w:t xml:space="preserve"> &lt;&lt; יור &gt;&gt;</w:t>
      </w:r>
      <w:r w:rsidR="005F24D4">
        <w:rPr>
          <w:rtl/>
        </w:rPr>
        <w:t xml:space="preserve"> </w:t>
      </w:r>
      <w:bookmarkEnd w:id="2318"/>
    </w:p>
    <w:p w14:paraId="59CA27E6" w14:textId="77777777" w:rsidR="008C08A6" w:rsidRDefault="008C08A6" w:rsidP="008C08A6">
      <w:pPr>
        <w:pStyle w:val="KeepWithNext"/>
        <w:rPr>
          <w:rtl/>
          <w:lang w:eastAsia="he-IL"/>
        </w:rPr>
      </w:pPr>
    </w:p>
    <w:p w14:paraId="79BC5ACE" w14:textId="4402AE7A" w:rsidR="008C08A6" w:rsidRDefault="008C08A6" w:rsidP="008C08A6">
      <w:pPr>
        <w:rPr>
          <w:rtl/>
          <w:lang w:eastAsia="he-IL"/>
        </w:rPr>
      </w:pPr>
      <w:r>
        <w:rPr>
          <w:rFonts w:hint="cs"/>
          <w:rtl/>
          <w:lang w:eastAsia="he-IL"/>
        </w:rPr>
        <w:t>א</w:t>
      </w:r>
      <w:bookmarkStart w:id="2319" w:name="_ETM_Q1_4736208"/>
      <w:bookmarkStart w:id="2320" w:name="_ETM_Q1_4736234"/>
      <w:bookmarkEnd w:id="2319"/>
      <w:bookmarkEnd w:id="2320"/>
      <w:r>
        <w:rPr>
          <w:rFonts w:hint="cs"/>
          <w:rtl/>
          <w:lang w:eastAsia="he-IL"/>
        </w:rPr>
        <w:t xml:space="preserve">ני רוצה לשמוע את משרד התחבורה בסוגיה הזו, </w:t>
      </w:r>
      <w:bookmarkStart w:id="2321" w:name="_ETM_Q1_4742407"/>
      <w:bookmarkEnd w:id="2321"/>
      <w:proofErr w:type="spellStart"/>
      <w:r>
        <w:rPr>
          <w:rFonts w:hint="cs"/>
          <w:rtl/>
          <w:lang w:eastAsia="he-IL"/>
        </w:rPr>
        <w:t>בוויכוחון</w:t>
      </w:r>
      <w:proofErr w:type="spellEnd"/>
      <w:r>
        <w:rPr>
          <w:rFonts w:hint="cs"/>
          <w:rtl/>
          <w:lang w:eastAsia="he-IL"/>
        </w:rPr>
        <w:t xml:space="preserve"> שיש פה. </w:t>
      </w:r>
    </w:p>
    <w:p w14:paraId="67C91B8D" w14:textId="77777777" w:rsidR="008C08A6" w:rsidRDefault="008C08A6" w:rsidP="008C08A6">
      <w:pPr>
        <w:rPr>
          <w:rtl/>
          <w:lang w:eastAsia="he-IL"/>
        </w:rPr>
      </w:pPr>
      <w:bookmarkStart w:id="2322" w:name="_ETM_Q1_4745950"/>
      <w:bookmarkStart w:id="2323" w:name="_ETM_Q1_4745998"/>
      <w:bookmarkStart w:id="2324" w:name="_ETM_Q1_4749311"/>
      <w:bookmarkEnd w:id="2322"/>
      <w:bookmarkEnd w:id="2323"/>
      <w:bookmarkEnd w:id="2324"/>
    </w:p>
    <w:p w14:paraId="1D32415E" w14:textId="3868AB81" w:rsidR="008C08A6" w:rsidRDefault="008C08A6" w:rsidP="008C08A6">
      <w:pPr>
        <w:pStyle w:val="a4"/>
        <w:keepNext/>
        <w:rPr>
          <w:rtl/>
        </w:rPr>
      </w:pPr>
      <w:bookmarkStart w:id="2325" w:name="ET_speaker_עידו_בן_יצחק_239"/>
      <w:r w:rsidRPr="008C08A6">
        <w:rPr>
          <w:rStyle w:val="TagStyle"/>
          <w:rtl/>
        </w:rPr>
        <w:t xml:space="preserve"> &lt;&lt; דובר &gt;&gt; </w:t>
      </w:r>
      <w:r>
        <w:rPr>
          <w:rtl/>
        </w:rPr>
        <w:t>עידו בן יצחק:</w:t>
      </w:r>
      <w:r w:rsidRPr="008C08A6">
        <w:rPr>
          <w:rStyle w:val="TagStyle"/>
          <w:rtl/>
        </w:rPr>
        <w:t xml:space="preserve"> &lt;&lt; דובר &gt;&gt;</w:t>
      </w:r>
      <w:r w:rsidR="005F24D4">
        <w:rPr>
          <w:rtl/>
        </w:rPr>
        <w:t xml:space="preserve"> </w:t>
      </w:r>
      <w:bookmarkEnd w:id="2325"/>
    </w:p>
    <w:p w14:paraId="408D5192" w14:textId="77777777" w:rsidR="008C08A6" w:rsidRDefault="008C08A6" w:rsidP="008C08A6">
      <w:pPr>
        <w:pStyle w:val="KeepWithNext"/>
        <w:rPr>
          <w:rtl/>
          <w:lang w:eastAsia="he-IL"/>
        </w:rPr>
      </w:pPr>
    </w:p>
    <w:p w14:paraId="339AFDCA" w14:textId="49280EC1" w:rsidR="008C08A6" w:rsidRDefault="008C08A6" w:rsidP="008C08A6">
      <w:pPr>
        <w:rPr>
          <w:rtl/>
          <w:lang w:eastAsia="he-IL"/>
        </w:rPr>
      </w:pPr>
      <w:bookmarkStart w:id="2326" w:name="_ETM_Q1_4749632"/>
      <w:bookmarkStart w:id="2327" w:name="_ETM_Q1_4749672"/>
      <w:bookmarkEnd w:id="2326"/>
      <w:bookmarkEnd w:id="2327"/>
      <w:r>
        <w:rPr>
          <w:rFonts w:hint="cs"/>
          <w:rtl/>
          <w:lang w:eastAsia="he-IL"/>
        </w:rPr>
        <w:t xml:space="preserve">לצורך העניין תושב בר יוחאי או מי </w:t>
      </w:r>
      <w:bookmarkStart w:id="2328" w:name="_ETM_Q1_4749076"/>
      <w:bookmarkEnd w:id="2328"/>
      <w:r>
        <w:rPr>
          <w:rFonts w:hint="cs"/>
          <w:rtl/>
          <w:lang w:eastAsia="he-IL"/>
        </w:rPr>
        <w:t xml:space="preserve">שמתארח בצימר. </w:t>
      </w:r>
    </w:p>
    <w:p w14:paraId="4EED99A9" w14:textId="77777777" w:rsidR="008C08A6" w:rsidRDefault="008C08A6" w:rsidP="008C08A6">
      <w:pPr>
        <w:rPr>
          <w:rtl/>
          <w:lang w:eastAsia="he-IL"/>
        </w:rPr>
      </w:pPr>
      <w:bookmarkStart w:id="2329" w:name="_ETM_Q1_4751474"/>
      <w:bookmarkStart w:id="2330" w:name="_ETM_Q1_4751528"/>
      <w:bookmarkStart w:id="2331" w:name="_ETM_Q1_4750551"/>
      <w:bookmarkEnd w:id="2329"/>
      <w:bookmarkEnd w:id="2330"/>
      <w:bookmarkEnd w:id="2331"/>
    </w:p>
    <w:p w14:paraId="2D047F62" w14:textId="63D171C2" w:rsidR="008C08A6" w:rsidRDefault="008C08A6" w:rsidP="008C08A6">
      <w:pPr>
        <w:pStyle w:val="af9"/>
        <w:keepNext/>
        <w:rPr>
          <w:rtl/>
          <w:lang w:eastAsia="he-IL"/>
        </w:rPr>
      </w:pPr>
      <w:bookmarkStart w:id="2332" w:name="ET_guest_גולן_ירמיהו_240"/>
      <w:r w:rsidRPr="008C08A6">
        <w:rPr>
          <w:rStyle w:val="TagStyle"/>
          <w:rtl/>
        </w:rPr>
        <w:t xml:space="preserve"> &lt;&lt; אורח &gt;&gt; </w:t>
      </w:r>
      <w:r>
        <w:rPr>
          <w:rtl/>
          <w:lang w:eastAsia="he-IL"/>
        </w:rPr>
        <w:t>גולן ירמיהו:</w:t>
      </w:r>
      <w:r w:rsidRPr="008C08A6">
        <w:rPr>
          <w:rStyle w:val="TagStyle"/>
          <w:rtl/>
        </w:rPr>
        <w:t xml:space="preserve"> &lt;&lt; אורח &gt;&gt;</w:t>
      </w:r>
      <w:r w:rsidR="005F24D4">
        <w:rPr>
          <w:rtl/>
          <w:lang w:eastAsia="he-IL"/>
        </w:rPr>
        <w:t xml:space="preserve"> </w:t>
      </w:r>
      <w:bookmarkEnd w:id="2332"/>
    </w:p>
    <w:p w14:paraId="53AE9B7B" w14:textId="77777777" w:rsidR="008C08A6" w:rsidRDefault="008C08A6" w:rsidP="008C08A6">
      <w:pPr>
        <w:pStyle w:val="KeepWithNext"/>
        <w:rPr>
          <w:rtl/>
          <w:lang w:eastAsia="he-IL"/>
        </w:rPr>
      </w:pPr>
    </w:p>
    <w:p w14:paraId="4BC29BC3" w14:textId="2B8A22E1" w:rsidR="008C08A6" w:rsidRDefault="008C08A6" w:rsidP="008C08A6">
      <w:pPr>
        <w:rPr>
          <w:rtl/>
          <w:lang w:eastAsia="he-IL"/>
        </w:rPr>
      </w:pPr>
      <w:bookmarkStart w:id="2333" w:name="_ETM_Q1_4750882"/>
      <w:bookmarkStart w:id="2334" w:name="_ETM_Q1_4750916"/>
      <w:bookmarkEnd w:id="2333"/>
      <w:bookmarkEnd w:id="2334"/>
      <w:r>
        <w:rPr>
          <w:rFonts w:hint="cs"/>
          <w:rtl/>
          <w:lang w:eastAsia="he-IL"/>
        </w:rPr>
        <w:t xml:space="preserve">סעיף 8(ג) נותן את המענה באמצעות קווים שאנחנו יכולים לפתוח עבור התושבים ביישובים הכלואים. עשינו את זה בעבר </w:t>
      </w:r>
      <w:bookmarkStart w:id="2335" w:name="_ETM_Q1_4760334"/>
      <w:bookmarkEnd w:id="2335"/>
      <w:r>
        <w:rPr>
          <w:rFonts w:hint="cs"/>
          <w:rtl/>
          <w:lang w:eastAsia="he-IL"/>
        </w:rPr>
        <w:t xml:space="preserve">ונעשה את זה גם באמצעות החקיקה הזאת. </w:t>
      </w:r>
    </w:p>
    <w:p w14:paraId="15EA1C8B" w14:textId="77777777" w:rsidR="008C08A6" w:rsidRDefault="008C08A6" w:rsidP="008C08A6">
      <w:pPr>
        <w:rPr>
          <w:rtl/>
          <w:lang w:eastAsia="he-IL"/>
        </w:rPr>
      </w:pPr>
      <w:bookmarkStart w:id="2336" w:name="_ETM_Q1_4764461"/>
      <w:bookmarkStart w:id="2337" w:name="_ETM_Q1_4764519"/>
      <w:bookmarkStart w:id="2338" w:name="_ETM_Q1_4768485"/>
      <w:bookmarkEnd w:id="2336"/>
      <w:bookmarkEnd w:id="2337"/>
      <w:bookmarkEnd w:id="2338"/>
    </w:p>
    <w:p w14:paraId="61B2146F" w14:textId="21AFC61F" w:rsidR="008C08A6" w:rsidRDefault="008C08A6" w:rsidP="008C08A6">
      <w:pPr>
        <w:pStyle w:val="af9"/>
        <w:keepNext/>
        <w:rPr>
          <w:rtl/>
          <w:lang w:eastAsia="he-IL"/>
        </w:rPr>
      </w:pPr>
      <w:bookmarkStart w:id="2339" w:name="ET_guest_יערה_למברגר_241"/>
      <w:r w:rsidRPr="008C08A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C08A6">
        <w:rPr>
          <w:rStyle w:val="TagStyle"/>
          <w:rtl/>
        </w:rPr>
        <w:t xml:space="preserve"> &lt;&lt; אורח &gt;&gt;</w:t>
      </w:r>
      <w:r w:rsidR="005F24D4">
        <w:rPr>
          <w:rtl/>
          <w:lang w:eastAsia="he-IL"/>
        </w:rPr>
        <w:t xml:space="preserve"> </w:t>
      </w:r>
      <w:bookmarkEnd w:id="2339"/>
    </w:p>
    <w:p w14:paraId="388952A2" w14:textId="77777777" w:rsidR="008C08A6" w:rsidRDefault="008C08A6" w:rsidP="008C08A6">
      <w:pPr>
        <w:pStyle w:val="KeepWithNext"/>
        <w:rPr>
          <w:rtl/>
          <w:lang w:eastAsia="he-IL"/>
        </w:rPr>
      </w:pPr>
    </w:p>
    <w:p w14:paraId="4725CE32" w14:textId="50D48007" w:rsidR="008C08A6" w:rsidRDefault="008C08A6" w:rsidP="008C08A6">
      <w:pPr>
        <w:rPr>
          <w:rtl/>
          <w:lang w:eastAsia="he-IL"/>
        </w:rPr>
      </w:pPr>
      <w:bookmarkStart w:id="2340" w:name="_ETM_Q1_4768824"/>
      <w:bookmarkStart w:id="2341" w:name="_ETM_Q1_4768857"/>
      <w:bookmarkEnd w:id="2340"/>
      <w:bookmarkEnd w:id="2341"/>
      <w:r>
        <w:rPr>
          <w:rFonts w:hint="cs"/>
          <w:rtl/>
          <w:lang w:eastAsia="he-IL"/>
        </w:rPr>
        <w:t xml:space="preserve">זו לא סוגיה </w:t>
      </w:r>
      <w:bookmarkStart w:id="2342" w:name="_ETM_Q1_4770022"/>
      <w:bookmarkEnd w:id="2342"/>
      <w:r>
        <w:rPr>
          <w:rFonts w:hint="cs"/>
          <w:rtl/>
          <w:lang w:eastAsia="he-IL"/>
        </w:rPr>
        <w:t xml:space="preserve">חדשה, יש לי תחושת דה </w:t>
      </w:r>
      <w:proofErr w:type="spellStart"/>
      <w:r>
        <w:rPr>
          <w:rFonts w:hint="cs"/>
          <w:rtl/>
          <w:lang w:eastAsia="he-IL"/>
        </w:rPr>
        <w:t>ז'ה</w:t>
      </w:r>
      <w:proofErr w:type="spellEnd"/>
      <w:r>
        <w:rPr>
          <w:rFonts w:hint="cs"/>
          <w:rtl/>
          <w:lang w:eastAsia="he-IL"/>
        </w:rPr>
        <w:t xml:space="preserve"> וו עם קרן </w:t>
      </w:r>
      <w:bookmarkStart w:id="2343" w:name="_ETM_Q1_4776621"/>
      <w:bookmarkEnd w:id="2343"/>
      <w:r>
        <w:rPr>
          <w:rFonts w:hint="cs"/>
          <w:rtl/>
          <w:lang w:eastAsia="he-IL"/>
        </w:rPr>
        <w:t>פטל בשנה שעברה בדיוק באותה סוגיה והיה מענה</w:t>
      </w:r>
      <w:r w:rsidR="00614882">
        <w:rPr>
          <w:rFonts w:hint="cs"/>
          <w:rtl/>
          <w:lang w:eastAsia="he-IL"/>
        </w:rPr>
        <w:t xml:space="preserve">. </w:t>
      </w:r>
      <w:r>
        <w:rPr>
          <w:rFonts w:hint="cs"/>
          <w:rtl/>
          <w:lang w:eastAsia="he-IL"/>
        </w:rPr>
        <w:t xml:space="preserve">כך </w:t>
      </w:r>
      <w:bookmarkStart w:id="2344" w:name="_ETM_Q1_4779344"/>
      <w:bookmarkEnd w:id="2344"/>
      <w:r>
        <w:rPr>
          <w:rFonts w:hint="cs"/>
          <w:rtl/>
          <w:lang w:eastAsia="he-IL"/>
        </w:rPr>
        <w:t>הדברים היו בשנה שעברה. זה לא משהו חדש</w:t>
      </w:r>
      <w:r w:rsidR="007F40B8">
        <w:rPr>
          <w:rFonts w:hint="cs"/>
          <w:rtl/>
          <w:lang w:eastAsia="he-IL"/>
        </w:rPr>
        <w:t xml:space="preserve"> </w:t>
      </w:r>
      <w:bookmarkStart w:id="2345" w:name="_ETM_Q1_4785116"/>
      <w:bookmarkEnd w:id="2345"/>
      <w:r w:rsidR="007F40B8">
        <w:rPr>
          <w:rFonts w:hint="cs"/>
          <w:rtl/>
          <w:lang w:eastAsia="he-IL"/>
        </w:rPr>
        <w:t>שגילינו</w:t>
      </w:r>
      <w:r>
        <w:rPr>
          <w:rFonts w:hint="cs"/>
          <w:rtl/>
          <w:lang w:eastAsia="he-IL"/>
        </w:rPr>
        <w:t xml:space="preserve">. </w:t>
      </w:r>
      <w:bookmarkStart w:id="2346" w:name="_ETM_Q1_4783321"/>
      <w:bookmarkEnd w:id="2346"/>
    </w:p>
    <w:p w14:paraId="55B897FF" w14:textId="77777777" w:rsidR="007F40B8" w:rsidRDefault="007F40B8" w:rsidP="008C08A6">
      <w:pPr>
        <w:rPr>
          <w:rtl/>
          <w:lang w:eastAsia="he-IL"/>
        </w:rPr>
      </w:pPr>
      <w:bookmarkStart w:id="2347" w:name="_ETM_Q1_4783386"/>
      <w:bookmarkStart w:id="2348" w:name="_ETM_Q1_4782423"/>
      <w:bookmarkEnd w:id="2347"/>
      <w:bookmarkEnd w:id="2348"/>
    </w:p>
    <w:p w14:paraId="50868CB5" w14:textId="7560FE3E" w:rsidR="007F40B8" w:rsidRDefault="007F40B8" w:rsidP="007F40B8">
      <w:pPr>
        <w:pStyle w:val="af9"/>
        <w:keepNext/>
        <w:rPr>
          <w:rtl/>
          <w:lang w:eastAsia="he-IL"/>
        </w:rPr>
      </w:pPr>
      <w:bookmarkStart w:id="2349" w:name="ET_guest_אהרון_שפיץ_242"/>
      <w:r w:rsidRPr="007F40B8">
        <w:rPr>
          <w:rStyle w:val="TagStyle"/>
          <w:rtl/>
        </w:rPr>
        <w:t xml:space="preserve"> &lt;&lt; אורח &gt;&gt; </w:t>
      </w:r>
      <w:r>
        <w:rPr>
          <w:rtl/>
          <w:lang w:eastAsia="he-IL"/>
        </w:rPr>
        <w:t>אהרון שפיץ:</w:t>
      </w:r>
      <w:r w:rsidRPr="007F40B8">
        <w:rPr>
          <w:rStyle w:val="TagStyle"/>
          <w:rtl/>
        </w:rPr>
        <w:t xml:space="preserve"> &lt;&lt; אורח &gt;&gt;</w:t>
      </w:r>
      <w:r w:rsidR="005F24D4">
        <w:rPr>
          <w:rtl/>
          <w:lang w:eastAsia="he-IL"/>
        </w:rPr>
        <w:t xml:space="preserve"> </w:t>
      </w:r>
      <w:bookmarkEnd w:id="2349"/>
    </w:p>
    <w:p w14:paraId="05C25FF0" w14:textId="77777777" w:rsidR="007F40B8" w:rsidRDefault="007F40B8" w:rsidP="007F40B8">
      <w:pPr>
        <w:pStyle w:val="KeepWithNext"/>
        <w:rPr>
          <w:rtl/>
          <w:lang w:eastAsia="he-IL"/>
        </w:rPr>
      </w:pPr>
    </w:p>
    <w:p w14:paraId="50BD78F6" w14:textId="303467ED" w:rsidR="007F40B8" w:rsidRDefault="007F40B8" w:rsidP="007F40B8">
      <w:pPr>
        <w:rPr>
          <w:rtl/>
          <w:lang w:eastAsia="he-IL"/>
        </w:rPr>
      </w:pPr>
      <w:bookmarkStart w:id="2350" w:name="_ETM_Q1_4782889"/>
      <w:bookmarkStart w:id="2351" w:name="_ETM_Q1_4782922"/>
      <w:bookmarkEnd w:id="2350"/>
      <w:bookmarkEnd w:id="2351"/>
      <w:r>
        <w:rPr>
          <w:rFonts w:hint="cs"/>
          <w:rtl/>
          <w:lang w:eastAsia="he-IL"/>
        </w:rPr>
        <w:t xml:space="preserve">קרן נלחמת קשה וזה ראוי להערכה כל שנה עבור תושבי </w:t>
      </w:r>
      <w:bookmarkStart w:id="2352" w:name="_ETM_Q1_4785821"/>
      <w:bookmarkEnd w:id="2352"/>
      <w:r>
        <w:rPr>
          <w:rFonts w:hint="cs"/>
          <w:rtl/>
          <w:lang w:eastAsia="he-IL"/>
        </w:rPr>
        <w:t>המועצה שלה, אנחנו יודעים שיש קשיים ושיהיו דברים שיהיה קשה</w:t>
      </w:r>
      <w:bookmarkStart w:id="2353" w:name="_ETM_Q1_4792617"/>
      <w:bookmarkEnd w:id="2353"/>
      <w:r>
        <w:rPr>
          <w:rFonts w:hint="cs"/>
          <w:rtl/>
          <w:lang w:eastAsia="he-IL"/>
        </w:rPr>
        <w:t>, היא נלחמת עבורם במלוא הכוח ואנחנו משתדלים לתת מ</w:t>
      </w:r>
      <w:bookmarkStart w:id="2354" w:name="_ETM_Q1_4796791"/>
      <w:bookmarkEnd w:id="2354"/>
      <w:r>
        <w:rPr>
          <w:rFonts w:hint="cs"/>
          <w:rtl/>
          <w:lang w:eastAsia="he-IL"/>
        </w:rPr>
        <w:t xml:space="preserve">ה שיותר פתרונות. </w:t>
      </w:r>
    </w:p>
    <w:p w14:paraId="09E18BF5" w14:textId="77777777" w:rsidR="007F40B8" w:rsidRDefault="007F40B8" w:rsidP="007F40B8">
      <w:pPr>
        <w:rPr>
          <w:rtl/>
          <w:lang w:eastAsia="he-IL"/>
        </w:rPr>
      </w:pPr>
      <w:bookmarkStart w:id="2355" w:name="_ETM_Q1_4795551"/>
      <w:bookmarkStart w:id="2356" w:name="_ETM_Q1_4795594"/>
      <w:bookmarkStart w:id="2357" w:name="_ETM_Q1_4796231"/>
      <w:bookmarkEnd w:id="2355"/>
      <w:bookmarkEnd w:id="2356"/>
      <w:bookmarkEnd w:id="2357"/>
    </w:p>
    <w:p w14:paraId="4ADA787F" w14:textId="084120FB" w:rsidR="007F40B8" w:rsidRDefault="007F40B8" w:rsidP="007F40B8">
      <w:pPr>
        <w:pStyle w:val="a4"/>
        <w:keepNext/>
        <w:rPr>
          <w:rtl/>
        </w:rPr>
      </w:pPr>
      <w:bookmarkStart w:id="2358" w:name="ET_speaker_6497_243"/>
      <w:r w:rsidRPr="007F40B8">
        <w:rPr>
          <w:rStyle w:val="TagStyle"/>
          <w:rtl/>
        </w:rPr>
        <w:t xml:space="preserve"> &lt;&lt; דובר &gt;&gt; </w:t>
      </w:r>
      <w:r>
        <w:rPr>
          <w:rtl/>
        </w:rPr>
        <w:t>השר לירושלים ומסורת ישראל מאיר פרוש:</w:t>
      </w:r>
      <w:r w:rsidRPr="007F40B8">
        <w:rPr>
          <w:rStyle w:val="TagStyle"/>
          <w:rtl/>
        </w:rPr>
        <w:t xml:space="preserve"> &lt;&lt; דובר &gt;&gt;</w:t>
      </w:r>
      <w:r w:rsidR="005F24D4">
        <w:rPr>
          <w:rtl/>
        </w:rPr>
        <w:t xml:space="preserve"> </w:t>
      </w:r>
      <w:bookmarkEnd w:id="2358"/>
    </w:p>
    <w:p w14:paraId="3A5F085C" w14:textId="77777777" w:rsidR="007F40B8" w:rsidRDefault="007F40B8" w:rsidP="007F40B8">
      <w:pPr>
        <w:pStyle w:val="KeepWithNext"/>
        <w:rPr>
          <w:rtl/>
          <w:lang w:eastAsia="he-IL"/>
        </w:rPr>
      </w:pPr>
    </w:p>
    <w:p w14:paraId="3F2CB0B4" w14:textId="33C64528" w:rsidR="007F40B8" w:rsidRDefault="007F40B8" w:rsidP="007F40B8">
      <w:pPr>
        <w:rPr>
          <w:rtl/>
          <w:lang w:eastAsia="he-IL"/>
        </w:rPr>
      </w:pPr>
      <w:bookmarkStart w:id="2359" w:name="_ETM_Q1_4796561"/>
      <w:bookmarkEnd w:id="2359"/>
      <w:r>
        <w:rPr>
          <w:rFonts w:hint="cs"/>
          <w:rtl/>
          <w:lang w:eastAsia="he-IL"/>
        </w:rPr>
        <w:t>ו</w:t>
      </w:r>
      <w:bookmarkStart w:id="2360" w:name="_ETM_Q1_4796618"/>
      <w:bookmarkEnd w:id="2360"/>
      <w:r>
        <w:rPr>
          <w:rFonts w:hint="cs"/>
          <w:rtl/>
          <w:lang w:eastAsia="he-IL"/>
        </w:rPr>
        <w:t xml:space="preserve">אנחנו מגבים אותה ומחזקים אותה. </w:t>
      </w:r>
    </w:p>
    <w:p w14:paraId="2F2E57AF" w14:textId="77777777" w:rsidR="007F40B8" w:rsidRDefault="007F40B8" w:rsidP="007F40B8">
      <w:pPr>
        <w:rPr>
          <w:rtl/>
          <w:lang w:eastAsia="he-IL"/>
        </w:rPr>
      </w:pPr>
      <w:bookmarkStart w:id="2361" w:name="_ETM_Q1_4799911"/>
      <w:bookmarkStart w:id="2362" w:name="_ETM_Q1_4799960"/>
      <w:bookmarkEnd w:id="2361"/>
      <w:bookmarkEnd w:id="2362"/>
    </w:p>
    <w:p w14:paraId="6EA156FB" w14:textId="745DDA61" w:rsidR="007F40B8" w:rsidRDefault="007F40B8" w:rsidP="007F40B8">
      <w:pPr>
        <w:pStyle w:val="a4"/>
        <w:keepNext/>
        <w:rPr>
          <w:rtl/>
        </w:rPr>
      </w:pPr>
      <w:bookmarkStart w:id="2363" w:name="ET_speaker_עידו_בן_יצחק_244"/>
      <w:r w:rsidRPr="007F40B8">
        <w:rPr>
          <w:rStyle w:val="TagStyle"/>
          <w:rtl/>
        </w:rPr>
        <w:t xml:space="preserve"> &lt;&lt; דובר &gt;&gt; </w:t>
      </w:r>
      <w:r>
        <w:rPr>
          <w:rtl/>
        </w:rPr>
        <w:t>עידו בן יצחק:</w:t>
      </w:r>
      <w:r w:rsidRPr="007F40B8">
        <w:rPr>
          <w:rStyle w:val="TagStyle"/>
          <w:rtl/>
        </w:rPr>
        <w:t xml:space="preserve"> &lt;&lt; דובר &gt;&gt;</w:t>
      </w:r>
      <w:r w:rsidR="005F24D4">
        <w:rPr>
          <w:rtl/>
        </w:rPr>
        <w:t xml:space="preserve"> </w:t>
      </w:r>
      <w:bookmarkEnd w:id="2363"/>
    </w:p>
    <w:p w14:paraId="1F99C4FB" w14:textId="77777777" w:rsidR="007F40B8" w:rsidRDefault="007F40B8" w:rsidP="007F40B8">
      <w:pPr>
        <w:pStyle w:val="KeepWithNext"/>
        <w:rPr>
          <w:rtl/>
          <w:lang w:eastAsia="he-IL"/>
        </w:rPr>
      </w:pPr>
    </w:p>
    <w:p w14:paraId="5FBEE992" w14:textId="5E6F82D3" w:rsidR="007F40B8" w:rsidRDefault="007F40B8" w:rsidP="007F40B8">
      <w:pPr>
        <w:rPr>
          <w:rtl/>
          <w:lang w:eastAsia="he-IL"/>
        </w:rPr>
      </w:pPr>
      <w:bookmarkStart w:id="2364" w:name="_ETM_Q1_4798818"/>
      <w:bookmarkStart w:id="2365" w:name="_ETM_Q1_4798859"/>
      <w:bookmarkEnd w:id="2364"/>
      <w:bookmarkEnd w:id="2365"/>
      <w:r>
        <w:rPr>
          <w:rFonts w:hint="cs"/>
          <w:rtl/>
          <w:lang w:eastAsia="he-IL"/>
        </w:rPr>
        <w:t xml:space="preserve">אבל יכול </w:t>
      </w:r>
      <w:bookmarkStart w:id="2366" w:name="_ETM_Q1_4799797"/>
      <w:bookmarkEnd w:id="2366"/>
      <w:r>
        <w:rPr>
          <w:rFonts w:hint="cs"/>
          <w:rtl/>
          <w:lang w:eastAsia="he-IL"/>
        </w:rPr>
        <w:t xml:space="preserve">להיות דבר אחד, ההגדרה של 'משכנו במירון' כוללת גם את </w:t>
      </w:r>
      <w:bookmarkStart w:id="2367" w:name="_ETM_Q1_4804793"/>
      <w:bookmarkEnd w:id="2367"/>
      <w:r>
        <w:rPr>
          <w:rFonts w:hint="cs"/>
          <w:rtl/>
          <w:lang w:eastAsia="he-IL"/>
        </w:rPr>
        <w:t xml:space="preserve">יחידות האירוח ופה נעשה שימוש בביטוי 'משכנו באזור מירון' </w:t>
      </w:r>
      <w:bookmarkStart w:id="2368" w:name="_ETM_Q1_4810686"/>
      <w:bookmarkEnd w:id="2368"/>
      <w:r>
        <w:rPr>
          <w:rFonts w:hint="cs"/>
          <w:rtl/>
          <w:lang w:eastAsia="he-IL"/>
        </w:rPr>
        <w:t xml:space="preserve">כשהכוונה היא כמובן לרחב יותר. </w:t>
      </w:r>
      <w:bookmarkStart w:id="2369" w:name="_ETM_Q1_4814578"/>
      <w:bookmarkEnd w:id="2369"/>
    </w:p>
    <w:p w14:paraId="26A060AC" w14:textId="77777777" w:rsidR="007F40B8" w:rsidRDefault="007F40B8" w:rsidP="007F40B8">
      <w:pPr>
        <w:rPr>
          <w:rtl/>
          <w:lang w:eastAsia="he-IL"/>
        </w:rPr>
      </w:pPr>
      <w:bookmarkStart w:id="2370" w:name="_ETM_Q1_4814634"/>
      <w:bookmarkStart w:id="2371" w:name="_ETM_Q1_4812229"/>
      <w:bookmarkEnd w:id="2370"/>
      <w:bookmarkEnd w:id="2371"/>
    </w:p>
    <w:p w14:paraId="09997C48" w14:textId="2CB72B23" w:rsidR="007F40B8" w:rsidRDefault="007F40B8" w:rsidP="007F40B8">
      <w:pPr>
        <w:pStyle w:val="af9"/>
        <w:keepNext/>
        <w:rPr>
          <w:rtl/>
          <w:lang w:eastAsia="he-IL"/>
        </w:rPr>
      </w:pPr>
      <w:bookmarkStart w:id="2372" w:name="ET_guest_שמעון_אלבום_245"/>
      <w:r w:rsidRPr="007F40B8">
        <w:rPr>
          <w:rStyle w:val="TagStyle"/>
          <w:rtl/>
        </w:rPr>
        <w:t xml:space="preserve"> &lt;&lt; אורח &gt;&gt; </w:t>
      </w:r>
      <w:r>
        <w:rPr>
          <w:rtl/>
          <w:lang w:eastAsia="he-IL"/>
        </w:rPr>
        <w:t>שמעון אלבום:</w:t>
      </w:r>
      <w:r w:rsidRPr="007F40B8">
        <w:rPr>
          <w:rStyle w:val="TagStyle"/>
          <w:rtl/>
        </w:rPr>
        <w:t xml:space="preserve"> &lt;&lt; אורח &gt;&gt;</w:t>
      </w:r>
      <w:r w:rsidR="005F24D4">
        <w:rPr>
          <w:rtl/>
          <w:lang w:eastAsia="he-IL"/>
        </w:rPr>
        <w:t xml:space="preserve"> </w:t>
      </w:r>
      <w:bookmarkEnd w:id="2372"/>
    </w:p>
    <w:p w14:paraId="08E15C56" w14:textId="77777777" w:rsidR="007F40B8" w:rsidRDefault="007F40B8" w:rsidP="007F40B8">
      <w:pPr>
        <w:pStyle w:val="KeepWithNext"/>
        <w:rPr>
          <w:rtl/>
          <w:lang w:eastAsia="he-IL"/>
        </w:rPr>
      </w:pPr>
    </w:p>
    <w:p w14:paraId="19D5032B" w14:textId="57A1DAE9" w:rsidR="007F40B8" w:rsidRDefault="007F40B8" w:rsidP="007F40B8">
      <w:pPr>
        <w:rPr>
          <w:rtl/>
          <w:lang w:eastAsia="he-IL"/>
        </w:rPr>
      </w:pPr>
      <w:bookmarkStart w:id="2373" w:name="_ETM_Q1_4812610"/>
      <w:bookmarkEnd w:id="2373"/>
      <w:r>
        <w:rPr>
          <w:rFonts w:hint="cs"/>
          <w:rtl/>
          <w:lang w:eastAsia="he-IL"/>
        </w:rPr>
        <w:t>ע</w:t>
      </w:r>
      <w:bookmarkStart w:id="2374" w:name="_ETM_Q1_4812650"/>
      <w:bookmarkEnd w:id="2374"/>
      <w:r>
        <w:rPr>
          <w:rFonts w:hint="cs"/>
          <w:rtl/>
          <w:lang w:eastAsia="he-IL"/>
        </w:rPr>
        <w:t xml:space="preserve">ידו, אני רוצה להסביר מה </w:t>
      </w:r>
      <w:bookmarkStart w:id="2375" w:name="_ETM_Q1_4816101"/>
      <w:bookmarkEnd w:id="2375"/>
      <w:r>
        <w:rPr>
          <w:rFonts w:hint="cs"/>
          <w:rtl/>
          <w:lang w:eastAsia="he-IL"/>
        </w:rPr>
        <w:t xml:space="preserve">שקרן אומרת. היא אומרת שיש קשיים, כשיש חסימה ומישהו צריך </w:t>
      </w:r>
      <w:bookmarkStart w:id="2376" w:name="_ETM_Q1_4819265"/>
      <w:bookmarkEnd w:id="2376"/>
      <w:r>
        <w:rPr>
          <w:rFonts w:hint="cs"/>
          <w:rtl/>
          <w:lang w:eastAsia="he-IL"/>
        </w:rPr>
        <w:t xml:space="preserve">להגיע למושב </w:t>
      </w:r>
      <w:proofErr w:type="spellStart"/>
      <w:r>
        <w:rPr>
          <w:rFonts w:hint="cs"/>
          <w:rtl/>
          <w:lang w:eastAsia="he-IL"/>
        </w:rPr>
        <w:t>ספסופה</w:t>
      </w:r>
      <w:proofErr w:type="spellEnd"/>
      <w:r>
        <w:rPr>
          <w:rFonts w:hint="cs"/>
          <w:rtl/>
          <w:lang w:eastAsia="he-IL"/>
        </w:rPr>
        <w:t xml:space="preserve"> אז יש חסימה והוא צריך לעמוד בתור</w:t>
      </w:r>
      <w:bookmarkStart w:id="2377" w:name="_ETM_Q1_4820034"/>
      <w:bookmarkEnd w:id="2377"/>
      <w:r>
        <w:rPr>
          <w:rFonts w:hint="cs"/>
          <w:rtl/>
          <w:lang w:eastAsia="he-IL"/>
        </w:rPr>
        <w:t xml:space="preserve"> עד שהשוטר יזהה אותו ויראה אותו. כן, </w:t>
      </w:r>
      <w:bookmarkStart w:id="2378" w:name="_ETM_Q1_4821006"/>
      <w:bookmarkEnd w:id="2378"/>
      <w:r>
        <w:rPr>
          <w:rFonts w:hint="cs"/>
          <w:rtl/>
          <w:lang w:eastAsia="he-IL"/>
        </w:rPr>
        <w:t xml:space="preserve">את הקשיים האלה אי אפשר לפתור בחקיקה, אנחנו עושים את </w:t>
      </w:r>
      <w:bookmarkStart w:id="2379" w:name="_ETM_Q1_4824415"/>
      <w:bookmarkEnd w:id="2379"/>
      <w:r>
        <w:rPr>
          <w:rFonts w:hint="cs"/>
          <w:rtl/>
          <w:lang w:eastAsia="he-IL"/>
        </w:rPr>
        <w:t xml:space="preserve">המקסימום, אנחנו ומשטרת ישראל, להקל עליהם, משרד התחבורה מפעיל קווים </w:t>
      </w:r>
      <w:bookmarkStart w:id="2380" w:name="_ETM_Q1_4828307"/>
      <w:bookmarkEnd w:id="2380"/>
      <w:r>
        <w:rPr>
          <w:rFonts w:hint="cs"/>
          <w:rtl/>
          <w:lang w:eastAsia="he-IL"/>
        </w:rPr>
        <w:t xml:space="preserve">ייעודיים שזה מעבר לאירוע שהוא האירוע התחבורתי הגדול ביותר </w:t>
      </w:r>
      <w:bookmarkStart w:id="2381" w:name="_ETM_Q1_4835746"/>
      <w:bookmarkEnd w:id="2381"/>
      <w:r>
        <w:rPr>
          <w:rFonts w:hint="cs"/>
          <w:rtl/>
          <w:lang w:eastAsia="he-IL"/>
        </w:rPr>
        <w:t xml:space="preserve">במדינה, להביא אוטובוסים לשם. הוא מפעיל מערך תחבורה ייעודי לימים </w:t>
      </w:r>
      <w:bookmarkStart w:id="2382" w:name="_ETM_Q1_4838340"/>
      <w:bookmarkEnd w:id="2382"/>
      <w:r>
        <w:rPr>
          <w:rFonts w:hint="cs"/>
          <w:rtl/>
          <w:lang w:eastAsia="he-IL"/>
        </w:rPr>
        <w:t xml:space="preserve">האלה כדי להקל עליהם. כולם עושים את המקסימום, כן, </w:t>
      </w:r>
      <w:bookmarkStart w:id="2383" w:name="_ETM_Q1_4838965"/>
      <w:bookmarkEnd w:id="2383"/>
      <w:r>
        <w:rPr>
          <w:rFonts w:hint="cs"/>
          <w:rtl/>
          <w:lang w:eastAsia="he-IL"/>
        </w:rPr>
        <w:t>עדיין זה לא יהיה מושלם</w:t>
      </w:r>
      <w:bookmarkStart w:id="2384" w:name="_ETM_Q1_4841940"/>
      <w:bookmarkStart w:id="2385" w:name="_ETM_Q1_4842000"/>
      <w:bookmarkEnd w:id="2384"/>
      <w:bookmarkEnd w:id="2385"/>
      <w:r w:rsidR="00614882">
        <w:rPr>
          <w:rFonts w:hint="cs"/>
          <w:rtl/>
          <w:lang w:eastAsia="he-IL"/>
        </w:rPr>
        <w:t>,</w:t>
      </w:r>
      <w:r w:rsidR="00E17554">
        <w:rPr>
          <w:rFonts w:hint="cs"/>
          <w:rtl/>
          <w:lang w:eastAsia="he-IL"/>
        </w:rPr>
        <w:t xml:space="preserve"> כשיש צירי תנועה חסומים </w:t>
      </w:r>
      <w:bookmarkStart w:id="2386" w:name="_ETM_Q1_4844767"/>
      <w:bookmarkEnd w:id="2386"/>
      <w:r w:rsidR="00E17554">
        <w:rPr>
          <w:rFonts w:hint="cs"/>
          <w:rtl/>
          <w:lang w:eastAsia="he-IL"/>
        </w:rPr>
        <w:t xml:space="preserve">זה גורם לקשיים. </w:t>
      </w:r>
      <w:bookmarkStart w:id="2387" w:name="_ETM_Q1_4844241"/>
      <w:bookmarkEnd w:id="2387"/>
    </w:p>
    <w:p w14:paraId="340B93D9" w14:textId="77777777" w:rsidR="00E17554" w:rsidRDefault="00E17554" w:rsidP="007F40B8">
      <w:pPr>
        <w:rPr>
          <w:rtl/>
          <w:lang w:eastAsia="he-IL"/>
        </w:rPr>
      </w:pPr>
      <w:bookmarkStart w:id="2388" w:name="_ETM_Q1_4844298"/>
      <w:bookmarkStart w:id="2389" w:name="_ETM_Q1_4843021"/>
      <w:bookmarkEnd w:id="2388"/>
      <w:bookmarkEnd w:id="2389"/>
    </w:p>
    <w:p w14:paraId="4C052B3A" w14:textId="7EAC2E4F" w:rsidR="00E17554" w:rsidRDefault="00E17554" w:rsidP="00E17554">
      <w:pPr>
        <w:pStyle w:val="a4"/>
        <w:keepNext/>
        <w:rPr>
          <w:rtl/>
        </w:rPr>
      </w:pPr>
      <w:bookmarkStart w:id="2390" w:name="ET_speaker_עידו_בן_יצחק_246"/>
      <w:r w:rsidRPr="00E17554">
        <w:rPr>
          <w:rStyle w:val="TagStyle"/>
          <w:rtl/>
        </w:rPr>
        <w:t xml:space="preserve"> &lt;&lt; דובר &gt;&gt; </w:t>
      </w:r>
      <w:r>
        <w:rPr>
          <w:rtl/>
        </w:rPr>
        <w:t>עידו בן יצחק:</w:t>
      </w:r>
      <w:r w:rsidRPr="00E17554">
        <w:rPr>
          <w:rStyle w:val="TagStyle"/>
          <w:rtl/>
        </w:rPr>
        <w:t xml:space="preserve"> &lt;&lt; דובר &gt;&gt;</w:t>
      </w:r>
      <w:r w:rsidR="005F24D4">
        <w:rPr>
          <w:rtl/>
        </w:rPr>
        <w:t xml:space="preserve"> </w:t>
      </w:r>
      <w:bookmarkEnd w:id="2390"/>
    </w:p>
    <w:p w14:paraId="286C1249" w14:textId="77777777" w:rsidR="00E17554" w:rsidRDefault="00E17554" w:rsidP="00E17554">
      <w:pPr>
        <w:pStyle w:val="KeepWithNext"/>
        <w:rPr>
          <w:rtl/>
          <w:lang w:eastAsia="he-IL"/>
        </w:rPr>
      </w:pPr>
    </w:p>
    <w:p w14:paraId="1586E54F" w14:textId="1132708C" w:rsidR="00E17554" w:rsidRDefault="00E17554" w:rsidP="00E17554">
      <w:pPr>
        <w:rPr>
          <w:rtl/>
          <w:lang w:eastAsia="he-IL"/>
        </w:rPr>
      </w:pPr>
      <w:bookmarkStart w:id="2391" w:name="_ETM_Q1_4843352"/>
      <w:bookmarkStart w:id="2392" w:name="_ETM_Q1_4843386"/>
      <w:bookmarkEnd w:id="2391"/>
      <w:bookmarkEnd w:id="2392"/>
      <w:r>
        <w:rPr>
          <w:rFonts w:hint="cs"/>
          <w:rtl/>
          <w:lang w:eastAsia="he-IL"/>
        </w:rPr>
        <w:t xml:space="preserve">הכול בסדר, רק שהנוסח של הסעיף הזה </w:t>
      </w:r>
      <w:bookmarkStart w:id="2393" w:name="_ETM_Q1_4848135"/>
      <w:bookmarkEnd w:id="2393"/>
      <w:r>
        <w:rPr>
          <w:rFonts w:hint="cs"/>
          <w:rtl/>
          <w:lang w:eastAsia="he-IL"/>
        </w:rPr>
        <w:t xml:space="preserve">מדבר רק על התושבים, הוא לא מדבר על מי שמתארח </w:t>
      </w:r>
      <w:bookmarkStart w:id="2394" w:name="_ETM_Q1_4849604"/>
      <w:bookmarkEnd w:id="2394"/>
      <w:r>
        <w:rPr>
          <w:rFonts w:hint="cs"/>
          <w:rtl/>
          <w:lang w:eastAsia="he-IL"/>
        </w:rPr>
        <w:t xml:space="preserve">ביחידות האירוח. </w:t>
      </w:r>
    </w:p>
    <w:p w14:paraId="16EA82E5" w14:textId="77777777" w:rsidR="00E17554" w:rsidRDefault="00E17554" w:rsidP="00E17554">
      <w:pPr>
        <w:rPr>
          <w:rtl/>
          <w:lang w:eastAsia="he-IL"/>
        </w:rPr>
      </w:pPr>
      <w:bookmarkStart w:id="2395" w:name="_ETM_Q1_4851651"/>
      <w:bookmarkStart w:id="2396" w:name="_ETM_Q1_4851715"/>
      <w:bookmarkStart w:id="2397" w:name="_ETM_Q1_4852867"/>
      <w:bookmarkEnd w:id="2395"/>
      <w:bookmarkEnd w:id="2396"/>
      <w:bookmarkEnd w:id="2397"/>
    </w:p>
    <w:p w14:paraId="136E7D7C" w14:textId="7A16132B" w:rsidR="00E17554" w:rsidRDefault="00E17554" w:rsidP="00E17554">
      <w:pPr>
        <w:pStyle w:val="af9"/>
        <w:keepNext/>
        <w:rPr>
          <w:rtl/>
          <w:lang w:eastAsia="he-IL"/>
        </w:rPr>
      </w:pPr>
      <w:bookmarkStart w:id="2398" w:name="ET_guest_שמעון_אלבום_247"/>
      <w:r w:rsidRPr="00E17554">
        <w:rPr>
          <w:rStyle w:val="TagStyle"/>
          <w:rtl/>
        </w:rPr>
        <w:t xml:space="preserve"> &lt;&lt; אורח &gt;&gt; </w:t>
      </w:r>
      <w:r>
        <w:rPr>
          <w:rtl/>
          <w:lang w:eastAsia="he-IL"/>
        </w:rPr>
        <w:t>שמעון אלבום:</w:t>
      </w:r>
      <w:r w:rsidRPr="00E17554">
        <w:rPr>
          <w:rStyle w:val="TagStyle"/>
          <w:rtl/>
        </w:rPr>
        <w:t xml:space="preserve"> &lt;&lt; אורח &gt;&gt;</w:t>
      </w:r>
      <w:r w:rsidR="005F24D4">
        <w:rPr>
          <w:rtl/>
          <w:lang w:eastAsia="he-IL"/>
        </w:rPr>
        <w:t xml:space="preserve"> </w:t>
      </w:r>
      <w:bookmarkEnd w:id="2398"/>
    </w:p>
    <w:p w14:paraId="5D7A03B4" w14:textId="77777777" w:rsidR="00E17554" w:rsidRDefault="00E17554" w:rsidP="00E17554">
      <w:pPr>
        <w:pStyle w:val="KeepWithNext"/>
        <w:rPr>
          <w:rtl/>
          <w:lang w:eastAsia="he-IL"/>
        </w:rPr>
      </w:pPr>
    </w:p>
    <w:p w14:paraId="7311BBBE" w14:textId="319C14E0" w:rsidR="00E17554" w:rsidRDefault="00E17554" w:rsidP="00E17554">
      <w:pPr>
        <w:rPr>
          <w:rtl/>
          <w:lang w:eastAsia="he-IL"/>
        </w:rPr>
      </w:pPr>
      <w:bookmarkStart w:id="2399" w:name="_ETM_Q1_4853168"/>
      <w:bookmarkStart w:id="2400" w:name="_ETM_Q1_4853196"/>
      <w:bookmarkEnd w:id="2399"/>
      <w:bookmarkEnd w:id="2400"/>
      <w:r>
        <w:rPr>
          <w:rFonts w:hint="cs"/>
          <w:rtl/>
          <w:lang w:eastAsia="he-IL"/>
        </w:rPr>
        <w:t xml:space="preserve">בסעיף ההגדרות 'משכנו במירון' זה גם מי </w:t>
      </w:r>
      <w:bookmarkStart w:id="2401" w:name="_ETM_Q1_4854231"/>
      <w:bookmarkEnd w:id="2401"/>
      <w:r>
        <w:rPr>
          <w:rFonts w:hint="cs"/>
          <w:rtl/>
          <w:lang w:eastAsia="he-IL"/>
        </w:rPr>
        <w:t xml:space="preserve">שמתארח. </w:t>
      </w:r>
    </w:p>
    <w:p w14:paraId="4AE4D19A" w14:textId="77777777" w:rsidR="00E17554" w:rsidRDefault="00E17554" w:rsidP="00E17554">
      <w:pPr>
        <w:rPr>
          <w:rtl/>
          <w:lang w:eastAsia="he-IL"/>
        </w:rPr>
      </w:pPr>
      <w:bookmarkStart w:id="2402" w:name="_ETM_Q1_4856750"/>
      <w:bookmarkStart w:id="2403" w:name="_ETM_Q1_4856799"/>
      <w:bookmarkStart w:id="2404" w:name="_ETM_Q1_4853489"/>
      <w:bookmarkEnd w:id="2402"/>
      <w:bookmarkEnd w:id="2403"/>
      <w:bookmarkEnd w:id="2404"/>
    </w:p>
    <w:p w14:paraId="791B8E83" w14:textId="2774B34A" w:rsidR="00E17554" w:rsidRDefault="00E17554" w:rsidP="00E17554">
      <w:pPr>
        <w:pStyle w:val="a4"/>
        <w:keepNext/>
        <w:rPr>
          <w:rtl/>
        </w:rPr>
      </w:pPr>
      <w:bookmarkStart w:id="2405" w:name="ET_speaker_עידו_בן_יצחק_248"/>
      <w:r w:rsidRPr="00E17554">
        <w:rPr>
          <w:rStyle w:val="TagStyle"/>
          <w:rtl/>
        </w:rPr>
        <w:t xml:space="preserve"> &lt;&lt; דובר &gt;&gt; </w:t>
      </w:r>
      <w:r>
        <w:rPr>
          <w:rtl/>
        </w:rPr>
        <w:t>עידו בן יצחק:</w:t>
      </w:r>
      <w:r w:rsidRPr="00E17554">
        <w:rPr>
          <w:rStyle w:val="TagStyle"/>
          <w:rtl/>
        </w:rPr>
        <w:t xml:space="preserve"> &lt;&lt; דובר &gt;&gt;</w:t>
      </w:r>
      <w:r w:rsidR="005F24D4">
        <w:rPr>
          <w:rtl/>
        </w:rPr>
        <w:t xml:space="preserve"> </w:t>
      </w:r>
      <w:bookmarkEnd w:id="2405"/>
    </w:p>
    <w:p w14:paraId="443EF495" w14:textId="77777777" w:rsidR="00E17554" w:rsidRDefault="00E17554" w:rsidP="00E17554">
      <w:pPr>
        <w:pStyle w:val="KeepWithNext"/>
        <w:rPr>
          <w:rtl/>
          <w:lang w:eastAsia="he-IL"/>
        </w:rPr>
      </w:pPr>
    </w:p>
    <w:p w14:paraId="0D164316" w14:textId="02D171B4" w:rsidR="00E17554" w:rsidRDefault="00E17554" w:rsidP="00E17554">
      <w:pPr>
        <w:rPr>
          <w:rtl/>
          <w:lang w:eastAsia="he-IL"/>
        </w:rPr>
      </w:pPr>
      <w:r>
        <w:rPr>
          <w:rFonts w:hint="cs"/>
          <w:rtl/>
          <w:lang w:eastAsia="he-IL"/>
        </w:rPr>
        <w:t>ש</w:t>
      </w:r>
      <w:bookmarkStart w:id="2406" w:name="_ETM_Q1_4853825"/>
      <w:bookmarkStart w:id="2407" w:name="_ETM_Q1_4853855"/>
      <w:bookmarkEnd w:id="2406"/>
      <w:bookmarkEnd w:id="2407"/>
      <w:r>
        <w:rPr>
          <w:rFonts w:hint="cs"/>
          <w:rtl/>
          <w:lang w:eastAsia="he-IL"/>
        </w:rPr>
        <w:t xml:space="preserve">וב, אדוני, פה אנחנו מדברים על מי שמשכנו באזור </w:t>
      </w:r>
      <w:bookmarkStart w:id="2408" w:name="_ETM_Q1_4859115"/>
      <w:bookmarkEnd w:id="2408"/>
      <w:r>
        <w:rPr>
          <w:rFonts w:hint="cs"/>
          <w:rtl/>
          <w:lang w:eastAsia="he-IL"/>
        </w:rPr>
        <w:t xml:space="preserve">מירון, כלומר גם היישובים מסביב, ולזה אין הגדרה. </w:t>
      </w:r>
    </w:p>
    <w:p w14:paraId="3B3711CA" w14:textId="77777777" w:rsidR="00E17554" w:rsidRDefault="00E17554" w:rsidP="00E17554">
      <w:pPr>
        <w:rPr>
          <w:rtl/>
          <w:lang w:eastAsia="he-IL"/>
        </w:rPr>
      </w:pPr>
      <w:bookmarkStart w:id="2409" w:name="_ETM_Q1_4862721"/>
      <w:bookmarkStart w:id="2410" w:name="_ETM_Q1_4862776"/>
      <w:bookmarkStart w:id="2411" w:name="_ETM_Q1_4860439"/>
      <w:bookmarkEnd w:id="2409"/>
      <w:bookmarkEnd w:id="2410"/>
      <w:bookmarkEnd w:id="2411"/>
    </w:p>
    <w:p w14:paraId="361D0D21" w14:textId="1BDC1F6F" w:rsidR="00E17554" w:rsidRDefault="00E17554" w:rsidP="00E17554">
      <w:pPr>
        <w:pStyle w:val="af9"/>
        <w:keepNext/>
        <w:rPr>
          <w:rtl/>
          <w:lang w:eastAsia="he-IL"/>
        </w:rPr>
      </w:pPr>
      <w:bookmarkStart w:id="2412" w:name="ET_guest_אהרון_שפיץ_249"/>
      <w:r w:rsidRPr="00E17554">
        <w:rPr>
          <w:rStyle w:val="TagStyle"/>
          <w:rtl/>
        </w:rPr>
        <w:t xml:space="preserve"> &lt;&lt; אורח &gt;&gt; </w:t>
      </w:r>
      <w:r>
        <w:rPr>
          <w:rtl/>
          <w:lang w:eastAsia="he-IL"/>
        </w:rPr>
        <w:t>אהרון שפיץ:</w:t>
      </w:r>
      <w:r w:rsidRPr="00E17554">
        <w:rPr>
          <w:rStyle w:val="TagStyle"/>
          <w:rtl/>
        </w:rPr>
        <w:t xml:space="preserve"> &lt;&lt; אורח &gt;&gt;</w:t>
      </w:r>
      <w:r w:rsidR="005F24D4">
        <w:rPr>
          <w:rtl/>
          <w:lang w:eastAsia="he-IL"/>
        </w:rPr>
        <w:t xml:space="preserve"> </w:t>
      </w:r>
      <w:bookmarkEnd w:id="2412"/>
    </w:p>
    <w:p w14:paraId="730D631B" w14:textId="77777777" w:rsidR="00E17554" w:rsidRDefault="00E17554" w:rsidP="00E17554">
      <w:pPr>
        <w:pStyle w:val="KeepWithNext"/>
        <w:rPr>
          <w:rtl/>
          <w:lang w:eastAsia="he-IL"/>
        </w:rPr>
      </w:pPr>
    </w:p>
    <w:p w14:paraId="21E07B1F" w14:textId="6CF68117" w:rsidR="00E17554" w:rsidRDefault="00E17554" w:rsidP="00E17554">
      <w:pPr>
        <w:rPr>
          <w:rtl/>
          <w:lang w:eastAsia="he-IL"/>
        </w:rPr>
      </w:pPr>
      <w:bookmarkStart w:id="2413" w:name="_ETM_Q1_4860760"/>
      <w:bookmarkStart w:id="2414" w:name="_ETM_Q1_4860796"/>
      <w:bookmarkEnd w:id="2413"/>
      <w:bookmarkEnd w:id="2414"/>
      <w:r>
        <w:rPr>
          <w:rFonts w:hint="cs"/>
          <w:rtl/>
          <w:lang w:eastAsia="he-IL"/>
        </w:rPr>
        <w:t xml:space="preserve">משרד התחבורה, </w:t>
      </w:r>
      <w:bookmarkStart w:id="2415" w:name="_ETM_Q1_4862186"/>
      <w:bookmarkEnd w:id="2415"/>
      <w:r>
        <w:rPr>
          <w:rFonts w:hint="cs"/>
          <w:rtl/>
          <w:lang w:eastAsia="he-IL"/>
        </w:rPr>
        <w:t xml:space="preserve">בשאטלים המדוברים יש הגבלה שיכול לעלות רק מי שמציג תעודת </w:t>
      </w:r>
      <w:bookmarkStart w:id="2416" w:name="_ETM_Q1_4866144"/>
      <w:bookmarkEnd w:id="2416"/>
      <w:r>
        <w:rPr>
          <w:rFonts w:hint="cs"/>
          <w:rtl/>
          <w:lang w:eastAsia="he-IL"/>
        </w:rPr>
        <w:t xml:space="preserve">זהות שהוא תושב בר יוחאי או שפר או </w:t>
      </w:r>
      <w:proofErr w:type="spellStart"/>
      <w:r>
        <w:rPr>
          <w:rFonts w:hint="cs"/>
          <w:rtl/>
          <w:lang w:eastAsia="he-IL"/>
        </w:rPr>
        <w:t>ספסופה</w:t>
      </w:r>
      <w:proofErr w:type="spellEnd"/>
      <w:r>
        <w:rPr>
          <w:rFonts w:hint="cs"/>
          <w:rtl/>
          <w:lang w:eastAsia="he-IL"/>
        </w:rPr>
        <w:t xml:space="preserve">? </w:t>
      </w:r>
    </w:p>
    <w:p w14:paraId="77255077" w14:textId="77777777" w:rsidR="00E17554" w:rsidRDefault="00E17554" w:rsidP="00E17554">
      <w:pPr>
        <w:rPr>
          <w:rtl/>
          <w:lang w:eastAsia="he-IL"/>
        </w:rPr>
      </w:pPr>
      <w:bookmarkStart w:id="2417" w:name="_ETM_Q1_4872865"/>
      <w:bookmarkStart w:id="2418" w:name="_ETM_Q1_4872922"/>
      <w:bookmarkEnd w:id="2417"/>
      <w:bookmarkEnd w:id="2418"/>
    </w:p>
    <w:p w14:paraId="4D5C9256" w14:textId="4E63C816" w:rsidR="00E17554" w:rsidRDefault="00E17554" w:rsidP="00E17554">
      <w:pPr>
        <w:pStyle w:val="af9"/>
        <w:keepNext/>
        <w:rPr>
          <w:rtl/>
          <w:lang w:eastAsia="he-IL"/>
        </w:rPr>
      </w:pPr>
      <w:bookmarkStart w:id="2419" w:name="ET_guest_שמעון_אלבום_250"/>
      <w:r w:rsidRPr="00E17554">
        <w:rPr>
          <w:rStyle w:val="TagStyle"/>
          <w:rtl/>
        </w:rPr>
        <w:t xml:space="preserve"> &lt;&lt; אורח &gt;&gt; </w:t>
      </w:r>
      <w:r>
        <w:rPr>
          <w:rtl/>
          <w:lang w:eastAsia="he-IL"/>
        </w:rPr>
        <w:t>שמעון אלבום:</w:t>
      </w:r>
      <w:r w:rsidRPr="00E17554">
        <w:rPr>
          <w:rStyle w:val="TagStyle"/>
          <w:rtl/>
        </w:rPr>
        <w:t xml:space="preserve"> &lt;&lt; אורח &gt;&gt;</w:t>
      </w:r>
      <w:r w:rsidR="005F24D4">
        <w:rPr>
          <w:rtl/>
          <w:lang w:eastAsia="he-IL"/>
        </w:rPr>
        <w:t xml:space="preserve"> </w:t>
      </w:r>
      <w:bookmarkEnd w:id="2419"/>
    </w:p>
    <w:p w14:paraId="4EC76E05" w14:textId="77777777" w:rsidR="00E17554" w:rsidRDefault="00E17554" w:rsidP="00E17554">
      <w:pPr>
        <w:pStyle w:val="KeepWithNext"/>
        <w:rPr>
          <w:rtl/>
          <w:lang w:eastAsia="he-IL"/>
        </w:rPr>
      </w:pPr>
    </w:p>
    <w:p w14:paraId="6DB4AB26" w14:textId="224353F3" w:rsidR="00E17554" w:rsidRDefault="00E17554" w:rsidP="00E17554">
      <w:pPr>
        <w:rPr>
          <w:rtl/>
          <w:lang w:eastAsia="he-IL"/>
        </w:rPr>
      </w:pPr>
      <w:r>
        <w:rPr>
          <w:rFonts w:hint="cs"/>
          <w:rtl/>
          <w:lang w:eastAsia="he-IL"/>
        </w:rPr>
        <w:t>זאת לא השאלה, א</w:t>
      </w:r>
      <w:bookmarkStart w:id="2420" w:name="_ETM_Q1_4872712"/>
      <w:bookmarkStart w:id="2421" w:name="_ETM_Q1_4872745"/>
      <w:bookmarkEnd w:id="2420"/>
      <w:bookmarkEnd w:id="2421"/>
      <w:r>
        <w:rPr>
          <w:rFonts w:hint="cs"/>
          <w:rtl/>
          <w:lang w:eastAsia="he-IL"/>
        </w:rPr>
        <w:t xml:space="preserve">תם </w:t>
      </w:r>
      <w:bookmarkStart w:id="2422" w:name="_ETM_Q1_4873015"/>
      <w:bookmarkEnd w:id="2422"/>
      <w:r>
        <w:rPr>
          <w:rFonts w:hint="cs"/>
          <w:rtl/>
          <w:lang w:eastAsia="he-IL"/>
        </w:rPr>
        <w:t xml:space="preserve">נכנסים לסוגיה אחרת וקרן תסכים איתי. מה </w:t>
      </w:r>
      <w:bookmarkStart w:id="2423" w:name="_ETM_Q1_4886064"/>
      <w:bookmarkEnd w:id="2423"/>
      <w:r>
        <w:rPr>
          <w:rFonts w:hint="cs"/>
          <w:rtl/>
          <w:lang w:eastAsia="he-IL"/>
        </w:rPr>
        <w:t xml:space="preserve">שמעלה קרן, קרן תגידי שאני מדייק את </w:t>
      </w:r>
      <w:bookmarkStart w:id="2424" w:name="_ETM_Q1_4887641"/>
      <w:bookmarkEnd w:id="2424"/>
      <w:r>
        <w:rPr>
          <w:rFonts w:hint="cs"/>
          <w:rtl/>
          <w:lang w:eastAsia="he-IL"/>
        </w:rPr>
        <w:t xml:space="preserve">מה שאת אומרת, כשהצירים חסומים ויש קשיים יום יומיים באזור </w:t>
      </w:r>
      <w:bookmarkStart w:id="2425" w:name="_ETM_Q1_4895202"/>
      <w:bookmarkEnd w:id="2425"/>
      <w:r>
        <w:rPr>
          <w:rFonts w:hint="cs"/>
          <w:rtl/>
          <w:lang w:eastAsia="he-IL"/>
        </w:rPr>
        <w:t xml:space="preserve">ההילולה התושבים באזור </w:t>
      </w:r>
      <w:r w:rsidR="005B2309">
        <w:rPr>
          <w:rFonts w:hint="cs"/>
          <w:rtl/>
          <w:lang w:eastAsia="he-IL"/>
        </w:rPr>
        <w:t>ומי - - -</w:t>
      </w:r>
    </w:p>
    <w:p w14:paraId="7B8AF46D" w14:textId="77777777" w:rsidR="005B2309" w:rsidRDefault="005B2309" w:rsidP="005B2309">
      <w:pPr>
        <w:rPr>
          <w:rFonts w:ascii="David" w:hAnsi="David"/>
          <w:u w:val="single"/>
          <w:rtl/>
          <w:lang w:eastAsia="he-IL"/>
        </w:rPr>
      </w:pPr>
      <w:bookmarkStart w:id="2426" w:name="_ETM_Q1_4897302"/>
      <w:bookmarkStart w:id="2427" w:name="_ETM_Q1_4897362"/>
      <w:bookmarkEnd w:id="2426"/>
      <w:bookmarkEnd w:id="2427"/>
    </w:p>
    <w:p w14:paraId="7141C422" w14:textId="2D139D95" w:rsidR="005B2309" w:rsidRDefault="005B2309" w:rsidP="005B2309">
      <w:pPr>
        <w:pStyle w:val="af9"/>
        <w:keepNext/>
        <w:rPr>
          <w:rtl/>
          <w:lang w:eastAsia="he-IL"/>
        </w:rPr>
      </w:pPr>
      <w:bookmarkStart w:id="2428" w:name="ET_guest_אהרון_שפיץ_252"/>
      <w:r w:rsidRPr="005B2309">
        <w:rPr>
          <w:rStyle w:val="TagStyle"/>
          <w:rtl/>
        </w:rPr>
        <w:t xml:space="preserve"> &lt;&lt; אורח &gt;&gt; </w:t>
      </w:r>
      <w:r>
        <w:rPr>
          <w:rtl/>
          <w:lang w:eastAsia="he-IL"/>
        </w:rPr>
        <w:t>אהרון שפיץ:</w:t>
      </w:r>
      <w:r w:rsidRPr="005B2309">
        <w:rPr>
          <w:rStyle w:val="TagStyle"/>
          <w:rtl/>
        </w:rPr>
        <w:t xml:space="preserve"> &lt;&lt; אורח &gt;&gt;</w:t>
      </w:r>
      <w:r w:rsidR="005F24D4">
        <w:rPr>
          <w:rtl/>
          <w:lang w:eastAsia="he-IL"/>
        </w:rPr>
        <w:t xml:space="preserve"> </w:t>
      </w:r>
      <w:bookmarkEnd w:id="2428"/>
    </w:p>
    <w:p w14:paraId="589DA662" w14:textId="77777777" w:rsidR="005B2309" w:rsidRDefault="005B2309" w:rsidP="005B2309">
      <w:pPr>
        <w:pStyle w:val="KeepWithNext"/>
        <w:rPr>
          <w:rtl/>
          <w:lang w:eastAsia="he-IL"/>
        </w:rPr>
      </w:pPr>
    </w:p>
    <w:p w14:paraId="7BDE1328" w14:textId="27A5E8D2" w:rsidR="005B2309" w:rsidRDefault="005B2309" w:rsidP="005B2309">
      <w:pPr>
        <w:rPr>
          <w:rtl/>
          <w:lang w:eastAsia="he-IL"/>
        </w:rPr>
      </w:pPr>
      <w:bookmarkStart w:id="2429" w:name="_ETM_Q1_4923333"/>
      <w:bookmarkStart w:id="2430" w:name="_ETM_Q1_4923372"/>
      <w:bookmarkStart w:id="2431" w:name="_ETM_Q1_4896647"/>
      <w:bookmarkStart w:id="2432" w:name="_ETM_Q1_4896684"/>
      <w:bookmarkEnd w:id="2429"/>
      <w:bookmarkEnd w:id="2430"/>
      <w:bookmarkEnd w:id="2431"/>
      <w:bookmarkEnd w:id="2432"/>
      <w:r>
        <w:rPr>
          <w:rFonts w:hint="cs"/>
          <w:rtl/>
          <w:lang w:eastAsia="he-IL"/>
        </w:rPr>
        <w:t xml:space="preserve">אני </w:t>
      </w:r>
      <w:bookmarkStart w:id="2433" w:name="_ETM_Q1_4897170"/>
      <w:bookmarkEnd w:id="2433"/>
      <w:r>
        <w:rPr>
          <w:rFonts w:hint="cs"/>
          <w:rtl/>
          <w:lang w:eastAsia="he-IL"/>
        </w:rPr>
        <w:t xml:space="preserve">מבין שמה שהיועץ המשפטי לוועדה </w:t>
      </w:r>
      <w:r w:rsidR="00614882">
        <w:rPr>
          <w:rFonts w:hint="cs"/>
          <w:rtl/>
          <w:lang w:eastAsia="he-IL"/>
        </w:rPr>
        <w:t>אומר</w:t>
      </w:r>
      <w:r>
        <w:rPr>
          <w:rFonts w:hint="cs"/>
          <w:rtl/>
          <w:lang w:eastAsia="he-IL"/>
        </w:rPr>
        <w:t xml:space="preserve"> זה שכתוב בסעיף הזה </w:t>
      </w:r>
      <w:bookmarkStart w:id="2434" w:name="_ETM_Q1_4901234"/>
      <w:bookmarkEnd w:id="2434"/>
      <w:r>
        <w:rPr>
          <w:rFonts w:hint="cs"/>
          <w:rtl/>
          <w:lang w:eastAsia="he-IL"/>
        </w:rPr>
        <w:t xml:space="preserve">שמדבר על הסדרי תחבורה ציבורית ייעודיים בשביל </w:t>
      </w:r>
      <w:r w:rsidR="00614882">
        <w:rPr>
          <w:rFonts w:hint="cs"/>
          <w:rtl/>
          <w:lang w:eastAsia="he-IL"/>
        </w:rPr>
        <w:t>ל</w:t>
      </w:r>
      <w:r>
        <w:rPr>
          <w:rFonts w:hint="cs"/>
          <w:rtl/>
          <w:lang w:eastAsia="he-IL"/>
        </w:rPr>
        <w:t xml:space="preserve">פתור את </w:t>
      </w:r>
      <w:bookmarkStart w:id="2435" w:name="_ETM_Q1_4905652"/>
      <w:bookmarkEnd w:id="2435"/>
      <w:r>
        <w:rPr>
          <w:rFonts w:hint="cs"/>
          <w:rtl/>
          <w:lang w:eastAsia="he-IL"/>
        </w:rPr>
        <w:t>היישובים הכלואים הוזכר מי ש</w:t>
      </w:r>
      <w:r w:rsidR="00614882">
        <w:rPr>
          <w:rFonts w:hint="cs"/>
          <w:rtl/>
          <w:lang w:eastAsia="he-IL"/>
        </w:rPr>
        <w:t>'</w:t>
      </w:r>
      <w:r>
        <w:rPr>
          <w:rFonts w:hint="cs"/>
          <w:rtl/>
          <w:lang w:eastAsia="he-IL"/>
        </w:rPr>
        <w:t>משכנו באזור מירון</w:t>
      </w:r>
      <w:r w:rsidR="00614882">
        <w:rPr>
          <w:rFonts w:hint="cs"/>
          <w:rtl/>
          <w:lang w:eastAsia="he-IL"/>
        </w:rPr>
        <w:t>'</w:t>
      </w:r>
      <w:r>
        <w:rPr>
          <w:rFonts w:hint="cs"/>
          <w:rtl/>
          <w:lang w:eastAsia="he-IL"/>
        </w:rPr>
        <w:t>, שזה לא מתייחס</w:t>
      </w:r>
      <w:bookmarkStart w:id="2436" w:name="_ETM_Q1_4910229"/>
      <w:bookmarkEnd w:id="2436"/>
      <w:r>
        <w:rPr>
          <w:rFonts w:hint="cs"/>
          <w:rtl/>
          <w:lang w:eastAsia="he-IL"/>
        </w:rPr>
        <w:t xml:space="preserve"> להגדרת </w:t>
      </w:r>
      <w:r w:rsidR="00614882">
        <w:rPr>
          <w:rFonts w:hint="cs"/>
          <w:rtl/>
          <w:lang w:eastAsia="he-IL"/>
        </w:rPr>
        <w:t>'</w:t>
      </w:r>
      <w:r>
        <w:rPr>
          <w:rFonts w:hint="cs"/>
          <w:rtl/>
          <w:lang w:eastAsia="he-IL"/>
        </w:rPr>
        <w:t>משכנו במירון</w:t>
      </w:r>
      <w:r w:rsidR="00614882">
        <w:rPr>
          <w:rFonts w:hint="cs"/>
          <w:rtl/>
          <w:lang w:eastAsia="he-IL"/>
        </w:rPr>
        <w:t>'</w:t>
      </w:r>
      <w:r>
        <w:rPr>
          <w:rFonts w:hint="cs"/>
          <w:rtl/>
          <w:lang w:eastAsia="he-IL"/>
        </w:rPr>
        <w:t xml:space="preserve"> הרגילה. הוא שואל מה עושה בן </w:t>
      </w:r>
      <w:bookmarkStart w:id="2437" w:name="_ETM_Q1_4913577"/>
      <w:bookmarkEnd w:id="2437"/>
      <w:r>
        <w:rPr>
          <w:rFonts w:hint="cs"/>
          <w:rtl/>
          <w:lang w:eastAsia="he-IL"/>
        </w:rPr>
        <w:t xml:space="preserve">אדם ששוכר בספסופה צימר ומשכנו הוא לא באזור מירון </w:t>
      </w:r>
      <w:bookmarkStart w:id="2438" w:name="_ETM_Q1_4918799"/>
      <w:bookmarkEnd w:id="2438"/>
      <w:r>
        <w:rPr>
          <w:rFonts w:hint="cs"/>
          <w:rtl/>
          <w:lang w:eastAsia="he-IL"/>
        </w:rPr>
        <w:t xml:space="preserve">כי הוא לא גר באזור מירון, האם זה פותר לו </w:t>
      </w:r>
      <w:bookmarkStart w:id="2439" w:name="_ETM_Q1_4923342"/>
      <w:bookmarkEnd w:id="2439"/>
      <w:r>
        <w:rPr>
          <w:rFonts w:hint="cs"/>
          <w:rtl/>
          <w:lang w:eastAsia="he-IL"/>
        </w:rPr>
        <w:t xml:space="preserve">גם. אני שואל את גולן טכנית, מי שמגיע </w:t>
      </w:r>
      <w:proofErr w:type="spellStart"/>
      <w:r>
        <w:rPr>
          <w:rFonts w:hint="cs"/>
          <w:rtl/>
          <w:lang w:eastAsia="he-IL"/>
        </w:rPr>
        <w:t>לשאטל</w:t>
      </w:r>
      <w:proofErr w:type="spellEnd"/>
      <w:r>
        <w:rPr>
          <w:rFonts w:hint="cs"/>
          <w:rtl/>
          <w:lang w:eastAsia="he-IL"/>
        </w:rPr>
        <w:t xml:space="preserve"> הוא </w:t>
      </w:r>
      <w:bookmarkStart w:id="2440" w:name="_ETM_Q1_4931329"/>
      <w:bookmarkEnd w:id="2440"/>
      <w:r>
        <w:rPr>
          <w:rFonts w:hint="cs"/>
          <w:rtl/>
          <w:lang w:eastAsia="he-IL"/>
        </w:rPr>
        <w:t xml:space="preserve">נדרש להציג תעודת זהות שהוא גר בספסופה? </w:t>
      </w:r>
      <w:bookmarkStart w:id="2441" w:name="_ETM_Q1_4935562"/>
      <w:bookmarkEnd w:id="2441"/>
    </w:p>
    <w:p w14:paraId="2AEAB5BC" w14:textId="77777777" w:rsidR="005B2309" w:rsidRDefault="005B2309" w:rsidP="005B2309">
      <w:pPr>
        <w:rPr>
          <w:rtl/>
          <w:lang w:eastAsia="he-IL"/>
        </w:rPr>
      </w:pPr>
      <w:bookmarkStart w:id="2442" w:name="_ETM_Q1_4935850"/>
      <w:bookmarkStart w:id="2443" w:name="_ETM_Q1_4935906"/>
      <w:bookmarkStart w:id="2444" w:name="_ETM_Q1_4932791"/>
      <w:bookmarkEnd w:id="2442"/>
      <w:bookmarkEnd w:id="2443"/>
      <w:bookmarkEnd w:id="2444"/>
    </w:p>
    <w:p w14:paraId="103FEF82" w14:textId="57E5213F" w:rsidR="005B2309" w:rsidRDefault="005B2309" w:rsidP="005B2309">
      <w:pPr>
        <w:pStyle w:val="af9"/>
        <w:keepNext/>
        <w:rPr>
          <w:rtl/>
          <w:lang w:eastAsia="he-IL"/>
        </w:rPr>
      </w:pPr>
      <w:bookmarkStart w:id="2445" w:name="ET_guest_שמעון_אלבום_253"/>
      <w:r w:rsidRPr="005B2309">
        <w:rPr>
          <w:rStyle w:val="TagStyle"/>
          <w:rtl/>
        </w:rPr>
        <w:t xml:space="preserve"> &lt;&lt; אורח &gt;&gt; </w:t>
      </w:r>
      <w:r>
        <w:rPr>
          <w:rtl/>
          <w:lang w:eastAsia="he-IL"/>
        </w:rPr>
        <w:t>שמעון אלבום:</w:t>
      </w:r>
      <w:r w:rsidRPr="005B2309">
        <w:rPr>
          <w:rStyle w:val="TagStyle"/>
          <w:rtl/>
        </w:rPr>
        <w:t xml:space="preserve"> &lt;&lt; אורח &gt;&gt;</w:t>
      </w:r>
      <w:r w:rsidR="005F24D4">
        <w:rPr>
          <w:rtl/>
          <w:lang w:eastAsia="he-IL"/>
        </w:rPr>
        <w:t xml:space="preserve"> </w:t>
      </w:r>
      <w:bookmarkEnd w:id="2445"/>
    </w:p>
    <w:p w14:paraId="760CFDF0" w14:textId="77777777" w:rsidR="005B2309" w:rsidRDefault="005B2309" w:rsidP="005B2309">
      <w:pPr>
        <w:pStyle w:val="KeepWithNext"/>
        <w:rPr>
          <w:rtl/>
          <w:lang w:eastAsia="he-IL"/>
        </w:rPr>
      </w:pPr>
    </w:p>
    <w:p w14:paraId="748802A8" w14:textId="4C746B0C" w:rsidR="005B2309" w:rsidRDefault="005B2309" w:rsidP="005B2309">
      <w:pPr>
        <w:rPr>
          <w:rtl/>
          <w:lang w:eastAsia="he-IL"/>
        </w:rPr>
      </w:pPr>
      <w:r>
        <w:rPr>
          <w:rFonts w:hint="cs"/>
          <w:rtl/>
          <w:lang w:eastAsia="he-IL"/>
        </w:rPr>
        <w:t>ל</w:t>
      </w:r>
      <w:bookmarkStart w:id="2446" w:name="_ETM_Q1_4933123"/>
      <w:bookmarkStart w:id="2447" w:name="_ETM_Q1_4933146"/>
      <w:bookmarkEnd w:id="2446"/>
      <w:bookmarkEnd w:id="2447"/>
      <w:r>
        <w:rPr>
          <w:rFonts w:hint="cs"/>
          <w:rtl/>
          <w:lang w:eastAsia="he-IL"/>
        </w:rPr>
        <w:t xml:space="preserve">א, אנחנו, משרד התחבורה, לא בודקים בציציות של נוסע </w:t>
      </w:r>
      <w:bookmarkStart w:id="2448" w:name="_ETM_Q1_4939216"/>
      <w:bookmarkEnd w:id="2448"/>
      <w:r>
        <w:rPr>
          <w:rFonts w:hint="cs"/>
          <w:rtl/>
          <w:lang w:eastAsia="he-IL"/>
        </w:rPr>
        <w:t xml:space="preserve">שמבקש לעלות ולשלם בעד נסיעה בקו שירות. ההערה הזאת נוספה </w:t>
      </w:r>
      <w:bookmarkStart w:id="2449" w:name="_ETM_Q1_4947488"/>
      <w:bookmarkEnd w:id="2449"/>
      <w:r>
        <w:rPr>
          <w:rFonts w:hint="cs"/>
          <w:rtl/>
          <w:lang w:eastAsia="he-IL"/>
        </w:rPr>
        <w:t xml:space="preserve">כדי שזה יאפשר דווקא לשוטר או למי שאמון על מלאכת </w:t>
      </w:r>
      <w:bookmarkStart w:id="2450" w:name="_ETM_Q1_4954104"/>
      <w:bookmarkEnd w:id="2450"/>
      <w:r>
        <w:rPr>
          <w:rFonts w:hint="cs"/>
          <w:rtl/>
          <w:lang w:eastAsia="he-IL"/>
        </w:rPr>
        <w:t xml:space="preserve">אכיפת החוק לבדוק ולברר אם הנוסע הזה רשאי להגיע למקום. </w:t>
      </w:r>
      <w:bookmarkStart w:id="2451" w:name="_ETM_Q1_4961417"/>
      <w:bookmarkEnd w:id="2451"/>
      <w:r>
        <w:rPr>
          <w:rFonts w:hint="cs"/>
          <w:rtl/>
          <w:lang w:eastAsia="he-IL"/>
        </w:rPr>
        <w:t>אנחנו כמשרד התחבורה מסיעים את כולם.</w:t>
      </w:r>
    </w:p>
    <w:p w14:paraId="40B79E7F" w14:textId="77777777" w:rsidR="005B2309" w:rsidRDefault="005B2309" w:rsidP="005B2309">
      <w:pPr>
        <w:rPr>
          <w:rtl/>
          <w:lang w:eastAsia="he-IL"/>
        </w:rPr>
      </w:pPr>
      <w:bookmarkStart w:id="2452" w:name="_ETM_Q1_4961410"/>
      <w:bookmarkStart w:id="2453" w:name="_ETM_Q1_4961464"/>
      <w:bookmarkEnd w:id="2452"/>
      <w:bookmarkEnd w:id="2453"/>
    </w:p>
    <w:p w14:paraId="74B8BF93" w14:textId="49D459C0" w:rsidR="005B2309" w:rsidRDefault="005B2309" w:rsidP="005B2309">
      <w:pPr>
        <w:pStyle w:val="a4"/>
        <w:keepNext/>
        <w:rPr>
          <w:rtl/>
        </w:rPr>
      </w:pPr>
      <w:bookmarkStart w:id="2454" w:name="ET_speaker_5300_254"/>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454"/>
    </w:p>
    <w:p w14:paraId="71AE7FB9" w14:textId="77777777" w:rsidR="005B2309" w:rsidRDefault="005B2309" w:rsidP="005B2309">
      <w:pPr>
        <w:pStyle w:val="KeepWithNext"/>
        <w:rPr>
          <w:rtl/>
          <w:lang w:eastAsia="he-IL"/>
        </w:rPr>
      </w:pPr>
    </w:p>
    <w:p w14:paraId="451D217E" w14:textId="2EE254CE" w:rsidR="005B2309" w:rsidRDefault="005B2309" w:rsidP="005B2309">
      <w:pPr>
        <w:rPr>
          <w:rtl/>
          <w:lang w:eastAsia="he-IL"/>
        </w:rPr>
      </w:pPr>
      <w:bookmarkStart w:id="2455" w:name="_ETM_Q1_4962827"/>
      <w:bookmarkStart w:id="2456" w:name="_ETM_Q1_4962865"/>
      <w:bookmarkEnd w:id="2455"/>
      <w:bookmarkEnd w:id="2456"/>
      <w:r>
        <w:rPr>
          <w:rFonts w:hint="cs"/>
          <w:rtl/>
          <w:lang w:eastAsia="he-IL"/>
        </w:rPr>
        <w:t xml:space="preserve">עופר, לתקן לך. אתה צודק, </w:t>
      </w:r>
      <w:bookmarkStart w:id="2457" w:name="_ETM_Q1_4965602"/>
      <w:bookmarkEnd w:id="2457"/>
      <w:r>
        <w:rPr>
          <w:rFonts w:hint="cs"/>
          <w:rtl/>
          <w:lang w:eastAsia="he-IL"/>
        </w:rPr>
        <w:t>אתה לא אמור לעשות את זה, אבל מכיוון שקרן פה</w:t>
      </w:r>
      <w:bookmarkStart w:id="2458" w:name="_ETM_Q1_4967537"/>
      <w:bookmarkEnd w:id="2458"/>
      <w:r>
        <w:rPr>
          <w:rFonts w:hint="cs"/>
          <w:rtl/>
          <w:lang w:eastAsia="he-IL"/>
        </w:rPr>
        <w:t xml:space="preserve">, האוכלוסייה שם פשוט סובלת מהעניין, אפילו לקחת לבית ספר </w:t>
      </w:r>
      <w:bookmarkStart w:id="2459" w:name="_ETM_Q1_4973400"/>
      <w:bookmarkEnd w:id="2459"/>
      <w:r>
        <w:rPr>
          <w:rFonts w:hint="cs"/>
          <w:rtl/>
          <w:lang w:eastAsia="he-IL"/>
        </w:rPr>
        <w:t xml:space="preserve">נהיה אירוע בעייתי, אני מכירה את האירוע שקרן מדברת עליו, </w:t>
      </w:r>
      <w:bookmarkStart w:id="2460" w:name="_ETM_Q1_4976027"/>
      <w:bookmarkEnd w:id="2460"/>
      <w:r>
        <w:rPr>
          <w:rFonts w:hint="cs"/>
          <w:rtl/>
          <w:lang w:eastAsia="he-IL"/>
        </w:rPr>
        <w:t xml:space="preserve">אני רק אומרת שלדוגמה, מכיוון שאני מתגוררת בתל </w:t>
      </w:r>
      <w:bookmarkStart w:id="2461" w:name="_ETM_Q1_4983497"/>
      <w:bookmarkEnd w:id="2461"/>
      <w:r>
        <w:rPr>
          <w:rFonts w:hint="cs"/>
          <w:rtl/>
          <w:lang w:eastAsia="he-IL"/>
        </w:rPr>
        <w:t xml:space="preserve">אביב, כשיש אירוע גדול המשטרה כן בודקת לנו האם </w:t>
      </w:r>
      <w:bookmarkStart w:id="2462" w:name="_ETM_Q1_4987876"/>
      <w:bookmarkEnd w:id="2462"/>
      <w:r>
        <w:rPr>
          <w:rFonts w:hint="cs"/>
          <w:rtl/>
          <w:lang w:eastAsia="he-IL"/>
        </w:rPr>
        <w:t xml:space="preserve">אנחנו גרים באזור ונותנת לנו להיכנס עם האוטו. ודאי שאתה </w:t>
      </w:r>
      <w:bookmarkStart w:id="2463" w:name="_ETM_Q1_4995605"/>
      <w:bookmarkEnd w:id="2463"/>
      <w:r>
        <w:rPr>
          <w:rFonts w:hint="cs"/>
          <w:rtl/>
          <w:lang w:eastAsia="he-IL"/>
        </w:rPr>
        <w:t xml:space="preserve">לא האוטוריטה. זה קורה באירועים גדולים, אני אומרת </w:t>
      </w:r>
      <w:bookmarkStart w:id="2464" w:name="_ETM_Q1_5003005"/>
      <w:bookmarkEnd w:id="2464"/>
      <w:r>
        <w:rPr>
          <w:rFonts w:hint="cs"/>
          <w:rtl/>
          <w:lang w:eastAsia="he-IL"/>
        </w:rPr>
        <w:t xml:space="preserve">לך את זה בתור תושבת תל אביב, וגם בועז יכול </w:t>
      </w:r>
      <w:bookmarkStart w:id="2465" w:name="_ETM_Q1_5004491"/>
      <w:bookmarkEnd w:id="2465"/>
      <w:r>
        <w:rPr>
          <w:rFonts w:hint="cs"/>
          <w:rtl/>
          <w:lang w:eastAsia="he-IL"/>
        </w:rPr>
        <w:t>להעיד, שיש אירועים שבהם מאפשרים לתושבי העיר להיכנס עם תעודה</w:t>
      </w:r>
      <w:bookmarkStart w:id="2466" w:name="_ETM_Q1_5009129"/>
      <w:bookmarkEnd w:id="2466"/>
      <w:r>
        <w:rPr>
          <w:rFonts w:hint="cs"/>
          <w:rtl/>
          <w:lang w:eastAsia="he-IL"/>
        </w:rPr>
        <w:t xml:space="preserve"> והשוטרים אוכפים את זה. </w:t>
      </w:r>
      <w:bookmarkStart w:id="2467" w:name="_ETM_Q1_5012896"/>
      <w:bookmarkEnd w:id="2467"/>
    </w:p>
    <w:p w14:paraId="1B853227" w14:textId="77777777" w:rsidR="005B2309" w:rsidRDefault="005B2309" w:rsidP="005B2309">
      <w:pPr>
        <w:rPr>
          <w:rFonts w:ascii="David" w:hAnsi="David"/>
          <w:u w:val="single"/>
          <w:rtl/>
          <w:lang w:eastAsia="he-IL"/>
        </w:rPr>
      </w:pPr>
      <w:bookmarkStart w:id="2468" w:name="_ETM_Q1_5012957"/>
      <w:bookmarkStart w:id="2469" w:name="_ETM_Q1_5013919"/>
      <w:bookmarkStart w:id="2470" w:name="_ETM_Q1_5016467"/>
      <w:bookmarkEnd w:id="2468"/>
      <w:bookmarkEnd w:id="2469"/>
      <w:bookmarkEnd w:id="2470"/>
    </w:p>
    <w:p w14:paraId="736F30AD" w14:textId="11A4047C" w:rsidR="005B2309" w:rsidRDefault="005B2309" w:rsidP="005B2309">
      <w:pPr>
        <w:pStyle w:val="af9"/>
        <w:keepNext/>
        <w:rPr>
          <w:rtl/>
          <w:lang w:eastAsia="he-IL"/>
        </w:rPr>
      </w:pPr>
      <w:bookmarkStart w:id="2471" w:name="ET_guest_עופר_לוי_256"/>
      <w:r w:rsidRPr="005B2309">
        <w:rPr>
          <w:rStyle w:val="TagStyle"/>
          <w:rtl/>
        </w:rPr>
        <w:t xml:space="preserve"> &lt;&lt; אורח &gt;&gt; </w:t>
      </w:r>
      <w:r>
        <w:rPr>
          <w:rtl/>
          <w:lang w:eastAsia="he-IL"/>
        </w:rPr>
        <w:t>עופר לוי:</w:t>
      </w:r>
      <w:r w:rsidRPr="005B2309">
        <w:rPr>
          <w:rStyle w:val="TagStyle"/>
          <w:rtl/>
        </w:rPr>
        <w:t xml:space="preserve"> &lt;&lt; אורח &gt;&gt;</w:t>
      </w:r>
      <w:r w:rsidR="005F24D4">
        <w:rPr>
          <w:rtl/>
          <w:lang w:eastAsia="he-IL"/>
        </w:rPr>
        <w:t xml:space="preserve"> </w:t>
      </w:r>
      <w:bookmarkEnd w:id="2471"/>
    </w:p>
    <w:p w14:paraId="22FCECF6" w14:textId="77777777" w:rsidR="005B2309" w:rsidRDefault="005B2309" w:rsidP="005B2309">
      <w:pPr>
        <w:pStyle w:val="KeepWithNext"/>
        <w:rPr>
          <w:rtl/>
          <w:lang w:eastAsia="he-IL"/>
        </w:rPr>
      </w:pPr>
    </w:p>
    <w:p w14:paraId="78868C53" w14:textId="503E69A6" w:rsidR="005B2309" w:rsidRDefault="005B2309" w:rsidP="005B2309">
      <w:pPr>
        <w:rPr>
          <w:rtl/>
          <w:lang w:eastAsia="he-IL"/>
        </w:rPr>
      </w:pPr>
      <w:bookmarkStart w:id="2472" w:name="_ETM_Q1_5016796"/>
      <w:bookmarkStart w:id="2473" w:name="_ETM_Q1_5016825"/>
      <w:bookmarkStart w:id="2474" w:name="_ETM_Q1_5014257"/>
      <w:bookmarkStart w:id="2475" w:name="_ETM_Q1_5014291"/>
      <w:bookmarkEnd w:id="2472"/>
      <w:bookmarkEnd w:id="2473"/>
      <w:bookmarkEnd w:id="2474"/>
      <w:bookmarkEnd w:id="2475"/>
      <w:r>
        <w:rPr>
          <w:rFonts w:hint="cs"/>
          <w:rtl/>
          <w:lang w:eastAsia="he-IL"/>
        </w:rPr>
        <w:t xml:space="preserve">החוק מגדיר את חופש התנועה של </w:t>
      </w:r>
      <w:bookmarkStart w:id="2476" w:name="_ETM_Q1_5014043"/>
      <w:bookmarkEnd w:id="2476"/>
      <w:r>
        <w:rPr>
          <w:rFonts w:hint="cs"/>
          <w:rtl/>
          <w:lang w:eastAsia="he-IL"/>
        </w:rPr>
        <w:t xml:space="preserve">אלה שמשכנם במירון. </w:t>
      </w:r>
    </w:p>
    <w:p w14:paraId="347E381F" w14:textId="77777777" w:rsidR="005B2309" w:rsidRDefault="005B2309" w:rsidP="005B2309">
      <w:pPr>
        <w:rPr>
          <w:rtl/>
          <w:lang w:eastAsia="he-IL"/>
        </w:rPr>
      </w:pPr>
      <w:bookmarkStart w:id="2477" w:name="_ETM_Q1_5013706"/>
      <w:bookmarkStart w:id="2478" w:name="_ETM_Q1_5013753"/>
      <w:bookmarkStart w:id="2479" w:name="_ETM_Q1_5015609"/>
      <w:bookmarkEnd w:id="2477"/>
      <w:bookmarkEnd w:id="2478"/>
      <w:bookmarkEnd w:id="2479"/>
    </w:p>
    <w:p w14:paraId="354AEE0D" w14:textId="5E553C5E" w:rsidR="005B2309" w:rsidRDefault="005B2309" w:rsidP="005B2309">
      <w:pPr>
        <w:pStyle w:val="a4"/>
        <w:keepNext/>
        <w:rPr>
          <w:rtl/>
        </w:rPr>
      </w:pPr>
      <w:bookmarkStart w:id="2480" w:name="ET_speaker_5300_257"/>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480"/>
    </w:p>
    <w:p w14:paraId="25D46B6B" w14:textId="77777777" w:rsidR="005B2309" w:rsidRDefault="005B2309" w:rsidP="005B2309">
      <w:pPr>
        <w:pStyle w:val="KeepWithNext"/>
        <w:rPr>
          <w:rtl/>
          <w:lang w:eastAsia="he-IL"/>
        </w:rPr>
      </w:pPr>
    </w:p>
    <w:p w14:paraId="2FC469A3" w14:textId="1F086871" w:rsidR="005B2309" w:rsidRDefault="005B2309" w:rsidP="005B2309">
      <w:pPr>
        <w:rPr>
          <w:rtl/>
          <w:lang w:eastAsia="he-IL"/>
        </w:rPr>
      </w:pPr>
      <w:bookmarkStart w:id="2481" w:name="_ETM_Q1_5015953"/>
      <w:bookmarkEnd w:id="2481"/>
      <w:r>
        <w:rPr>
          <w:rFonts w:hint="cs"/>
          <w:rtl/>
          <w:lang w:eastAsia="he-IL"/>
        </w:rPr>
        <w:t>ב</w:t>
      </w:r>
      <w:bookmarkStart w:id="2482" w:name="_ETM_Q1_5015992"/>
      <w:bookmarkEnd w:id="2482"/>
      <w:r>
        <w:rPr>
          <w:rFonts w:hint="cs"/>
          <w:rtl/>
          <w:lang w:eastAsia="he-IL"/>
        </w:rPr>
        <w:t xml:space="preserve">רור, עופר, זו לא אחריותך, השאלה איזה </w:t>
      </w:r>
      <w:bookmarkStart w:id="2483" w:name="_ETM_Q1_5017133"/>
      <w:bookmarkEnd w:id="2483"/>
      <w:r>
        <w:rPr>
          <w:rFonts w:hint="cs"/>
          <w:rtl/>
          <w:lang w:eastAsia="he-IL"/>
        </w:rPr>
        <w:t>סעד ניתן לתת לתושבי האזור. אנחנו יודעים שההילולה מתקיימת מספר</w:t>
      </w:r>
      <w:bookmarkStart w:id="2484" w:name="_ETM_Q1_5025541"/>
      <w:bookmarkEnd w:id="2484"/>
      <w:r>
        <w:rPr>
          <w:rFonts w:hint="cs"/>
          <w:rtl/>
          <w:lang w:eastAsia="he-IL"/>
        </w:rPr>
        <w:t xml:space="preserve"> ימים, קרן תספר שאפילו ללכת לסופר - </w:t>
      </w:r>
      <w:bookmarkStart w:id="2485" w:name="_ETM_Q1_5026961"/>
      <w:bookmarkEnd w:id="2485"/>
      <w:r>
        <w:rPr>
          <w:rFonts w:hint="cs"/>
          <w:rtl/>
          <w:lang w:eastAsia="he-IL"/>
        </w:rPr>
        <w:t>- -</w:t>
      </w:r>
    </w:p>
    <w:p w14:paraId="3C4915F1" w14:textId="77777777" w:rsidR="005B2309" w:rsidRDefault="005B2309" w:rsidP="005B2309">
      <w:pPr>
        <w:rPr>
          <w:rtl/>
          <w:lang w:eastAsia="he-IL"/>
        </w:rPr>
      </w:pPr>
      <w:bookmarkStart w:id="2486" w:name="_ETM_Q1_5027841"/>
      <w:bookmarkStart w:id="2487" w:name="_ETM_Q1_5027885"/>
      <w:bookmarkStart w:id="2488" w:name="_ETM_Q1_5024752"/>
      <w:bookmarkEnd w:id="2486"/>
      <w:bookmarkEnd w:id="2487"/>
      <w:bookmarkEnd w:id="2488"/>
    </w:p>
    <w:p w14:paraId="367A7A1A" w14:textId="21D5B247" w:rsidR="005B2309" w:rsidRDefault="005B2309" w:rsidP="005B2309">
      <w:pPr>
        <w:pStyle w:val="af6"/>
        <w:keepNext/>
        <w:rPr>
          <w:rtl/>
        </w:rPr>
      </w:pPr>
      <w:bookmarkStart w:id="2489" w:name="ET_yor_6342_258"/>
      <w:r w:rsidRPr="005B2309">
        <w:rPr>
          <w:rStyle w:val="TagStyle"/>
          <w:rtl/>
        </w:rPr>
        <w:t xml:space="preserve"> &lt;&lt; יור &gt;&gt; </w:t>
      </w:r>
      <w:r>
        <w:rPr>
          <w:rtl/>
        </w:rPr>
        <w:t xml:space="preserve">היו"ר בועז </w:t>
      </w:r>
      <w:proofErr w:type="spellStart"/>
      <w:r>
        <w:rPr>
          <w:rtl/>
        </w:rPr>
        <w:t>ביסמוט</w:t>
      </w:r>
      <w:proofErr w:type="spellEnd"/>
      <w:r>
        <w:rPr>
          <w:rtl/>
        </w:rPr>
        <w:t>:</w:t>
      </w:r>
      <w:r w:rsidRPr="005B2309">
        <w:rPr>
          <w:rStyle w:val="TagStyle"/>
          <w:rtl/>
        </w:rPr>
        <w:t xml:space="preserve"> &lt;&lt; יור &gt;&gt;</w:t>
      </w:r>
      <w:r w:rsidR="005F24D4">
        <w:rPr>
          <w:rtl/>
        </w:rPr>
        <w:t xml:space="preserve"> </w:t>
      </w:r>
      <w:bookmarkEnd w:id="2489"/>
    </w:p>
    <w:p w14:paraId="17280517" w14:textId="77777777" w:rsidR="005B2309" w:rsidRDefault="005B2309" w:rsidP="005B2309">
      <w:pPr>
        <w:pStyle w:val="KeepWithNext"/>
        <w:rPr>
          <w:rtl/>
          <w:lang w:eastAsia="he-IL"/>
        </w:rPr>
      </w:pPr>
    </w:p>
    <w:p w14:paraId="14EAA82A" w14:textId="5E9ED244" w:rsidR="005B2309" w:rsidRDefault="005B2309" w:rsidP="005B2309">
      <w:pPr>
        <w:rPr>
          <w:rtl/>
          <w:lang w:eastAsia="he-IL"/>
        </w:rPr>
      </w:pPr>
      <w:r>
        <w:rPr>
          <w:rFonts w:hint="cs"/>
          <w:rtl/>
          <w:lang w:eastAsia="he-IL"/>
        </w:rPr>
        <w:t>י</w:t>
      </w:r>
      <w:bookmarkStart w:id="2490" w:name="_ETM_Q1_5025086"/>
      <w:bookmarkStart w:id="2491" w:name="_ETM_Q1_5025113"/>
      <w:bookmarkEnd w:id="2490"/>
      <w:bookmarkEnd w:id="2491"/>
      <w:r>
        <w:rPr>
          <w:rFonts w:hint="cs"/>
          <w:rtl/>
          <w:lang w:eastAsia="he-IL"/>
        </w:rPr>
        <w:t xml:space="preserve">ומיים. </w:t>
      </w:r>
    </w:p>
    <w:p w14:paraId="42986203" w14:textId="77777777" w:rsidR="005B2309" w:rsidRDefault="005B2309" w:rsidP="005B2309">
      <w:pPr>
        <w:rPr>
          <w:rtl/>
          <w:lang w:eastAsia="he-IL"/>
        </w:rPr>
      </w:pPr>
      <w:bookmarkStart w:id="2492" w:name="_ETM_Q1_5031253"/>
      <w:bookmarkStart w:id="2493" w:name="_ETM_Q1_5031311"/>
      <w:bookmarkEnd w:id="2492"/>
      <w:bookmarkEnd w:id="2493"/>
    </w:p>
    <w:p w14:paraId="4CEF7D15" w14:textId="50424723" w:rsidR="005B2309" w:rsidRDefault="005B2309" w:rsidP="005B2309">
      <w:pPr>
        <w:pStyle w:val="af9"/>
        <w:keepNext/>
        <w:rPr>
          <w:rtl/>
          <w:lang w:eastAsia="he-IL"/>
        </w:rPr>
      </w:pPr>
      <w:bookmarkStart w:id="2494" w:name="_ETM_Q1_5031254"/>
      <w:bookmarkStart w:id="2495" w:name="_ETM_Q1_5031298"/>
      <w:bookmarkStart w:id="2496" w:name="_ETM_Q1_5028162"/>
      <w:bookmarkStart w:id="2497" w:name="_ETM_Q1_5026241"/>
      <w:bookmarkStart w:id="2498" w:name="_ETM_Q1_5026294"/>
      <w:bookmarkStart w:id="2499" w:name="_ETM_Q1_5027040"/>
      <w:bookmarkStart w:id="2500" w:name="ET_guest_שמעון_אלבום_262"/>
      <w:bookmarkEnd w:id="2494"/>
      <w:bookmarkEnd w:id="2495"/>
      <w:bookmarkEnd w:id="2496"/>
      <w:bookmarkEnd w:id="2497"/>
      <w:bookmarkEnd w:id="2498"/>
      <w:bookmarkEnd w:id="2499"/>
      <w:r w:rsidRPr="005B2309">
        <w:rPr>
          <w:rStyle w:val="TagStyle"/>
          <w:rtl/>
        </w:rPr>
        <w:t xml:space="preserve"> &lt;&lt; אורח &gt;&gt; </w:t>
      </w:r>
      <w:r>
        <w:rPr>
          <w:rtl/>
          <w:lang w:eastAsia="he-IL"/>
        </w:rPr>
        <w:t>שמעון אלבום:</w:t>
      </w:r>
      <w:r w:rsidRPr="005B2309">
        <w:rPr>
          <w:rStyle w:val="TagStyle"/>
          <w:rtl/>
        </w:rPr>
        <w:t xml:space="preserve"> &lt;&lt; אורח &gt;&gt;</w:t>
      </w:r>
      <w:r w:rsidR="005F24D4">
        <w:rPr>
          <w:rtl/>
          <w:lang w:eastAsia="he-IL"/>
        </w:rPr>
        <w:t xml:space="preserve"> </w:t>
      </w:r>
      <w:bookmarkEnd w:id="2500"/>
    </w:p>
    <w:p w14:paraId="7AD686C4" w14:textId="77777777" w:rsidR="005B2309" w:rsidRDefault="005B2309" w:rsidP="005B2309">
      <w:pPr>
        <w:pStyle w:val="KeepWithNext"/>
        <w:rPr>
          <w:rtl/>
          <w:lang w:eastAsia="he-IL"/>
        </w:rPr>
      </w:pPr>
    </w:p>
    <w:p w14:paraId="33A092BB" w14:textId="3081BBAC" w:rsidR="005B2309" w:rsidRDefault="005B2309" w:rsidP="005B2309">
      <w:pPr>
        <w:rPr>
          <w:rtl/>
          <w:lang w:eastAsia="he-IL"/>
        </w:rPr>
      </w:pPr>
      <w:bookmarkStart w:id="2501" w:name="_ETM_Q1_5047179"/>
      <w:bookmarkStart w:id="2502" w:name="_ETM_Q1_5047207"/>
      <w:bookmarkStart w:id="2503" w:name="_ETM_Q1_5027370"/>
      <w:bookmarkStart w:id="2504" w:name="_ETM_Q1_5027411"/>
      <w:bookmarkEnd w:id="2501"/>
      <w:bookmarkEnd w:id="2502"/>
      <w:bookmarkEnd w:id="2503"/>
      <w:bookmarkEnd w:id="2504"/>
      <w:r>
        <w:rPr>
          <w:rFonts w:hint="cs"/>
          <w:rtl/>
          <w:lang w:eastAsia="he-IL"/>
        </w:rPr>
        <w:t xml:space="preserve">כן, אבל יש התארגנות לפני שמגיעים ויש אחרי. </w:t>
      </w:r>
      <w:bookmarkStart w:id="2505" w:name="_ETM_Q1_5032800"/>
      <w:bookmarkStart w:id="2506" w:name="_ETM_Q1_5032942"/>
      <w:bookmarkEnd w:id="2505"/>
      <w:bookmarkEnd w:id="2506"/>
    </w:p>
    <w:p w14:paraId="7BA0E9A9" w14:textId="77777777" w:rsidR="005B2309" w:rsidRDefault="005B2309" w:rsidP="005B2309">
      <w:pPr>
        <w:rPr>
          <w:rtl/>
          <w:lang w:eastAsia="he-IL"/>
        </w:rPr>
      </w:pPr>
      <w:bookmarkStart w:id="2507" w:name="_ETM_Q1_5032985"/>
      <w:bookmarkStart w:id="2508" w:name="_ETM_Q1_5034237"/>
      <w:bookmarkEnd w:id="2507"/>
      <w:bookmarkEnd w:id="2508"/>
    </w:p>
    <w:p w14:paraId="5A6AD206" w14:textId="20BE7E5F" w:rsidR="005B2309" w:rsidRDefault="005B2309" w:rsidP="005B2309">
      <w:pPr>
        <w:pStyle w:val="af9"/>
        <w:keepNext/>
        <w:rPr>
          <w:rtl/>
          <w:lang w:eastAsia="he-IL"/>
        </w:rPr>
      </w:pPr>
      <w:bookmarkStart w:id="2509" w:name="ET_guest_אהרון_שפיץ_264"/>
      <w:r w:rsidRPr="005B2309">
        <w:rPr>
          <w:rStyle w:val="TagStyle"/>
          <w:rtl/>
        </w:rPr>
        <w:t xml:space="preserve"> &lt;&lt; אורח &gt;&gt; </w:t>
      </w:r>
      <w:r>
        <w:rPr>
          <w:rtl/>
          <w:lang w:eastAsia="he-IL"/>
        </w:rPr>
        <w:t>אהרון שפיץ:</w:t>
      </w:r>
      <w:r w:rsidRPr="005B2309">
        <w:rPr>
          <w:rStyle w:val="TagStyle"/>
          <w:rtl/>
        </w:rPr>
        <w:t xml:space="preserve"> &lt;&lt; אורח &gt;&gt;</w:t>
      </w:r>
      <w:r w:rsidR="005F24D4">
        <w:rPr>
          <w:rtl/>
          <w:lang w:eastAsia="he-IL"/>
        </w:rPr>
        <w:t xml:space="preserve"> </w:t>
      </w:r>
      <w:bookmarkEnd w:id="2509"/>
    </w:p>
    <w:p w14:paraId="79A65BAF" w14:textId="77777777" w:rsidR="005B2309" w:rsidRDefault="005B2309" w:rsidP="005B2309">
      <w:pPr>
        <w:pStyle w:val="KeepWithNext"/>
        <w:rPr>
          <w:rtl/>
          <w:lang w:eastAsia="he-IL"/>
        </w:rPr>
      </w:pPr>
    </w:p>
    <w:p w14:paraId="52AF61F0" w14:textId="7BF2B7FC" w:rsidR="005B2309" w:rsidRPr="005B2309" w:rsidRDefault="005B2309" w:rsidP="005B2309">
      <w:pPr>
        <w:rPr>
          <w:rtl/>
          <w:lang w:eastAsia="he-IL"/>
        </w:rPr>
      </w:pPr>
      <w:bookmarkStart w:id="2510" w:name="_ETM_Q1_5034523"/>
      <w:bookmarkStart w:id="2511" w:name="_ETM_Q1_5034563"/>
      <w:bookmarkEnd w:id="2510"/>
      <w:bookmarkEnd w:id="2511"/>
      <w:r>
        <w:rPr>
          <w:rFonts w:hint="cs"/>
          <w:rtl/>
          <w:lang w:eastAsia="he-IL"/>
        </w:rPr>
        <w:t xml:space="preserve">הכבישים נחסמים יומיים. </w:t>
      </w:r>
    </w:p>
    <w:p w14:paraId="5A82758C" w14:textId="77777777" w:rsidR="005B2309" w:rsidRDefault="005B2309" w:rsidP="005B2309">
      <w:pPr>
        <w:rPr>
          <w:rFonts w:ascii="David" w:hAnsi="David"/>
          <w:u w:val="single"/>
          <w:rtl/>
          <w:lang w:eastAsia="he-IL"/>
        </w:rPr>
      </w:pPr>
      <w:bookmarkStart w:id="2512" w:name="_ETM_Q1_5033169"/>
      <w:bookmarkStart w:id="2513" w:name="_ETM_Q1_5033223"/>
      <w:bookmarkStart w:id="2514" w:name="_ETM_Q1_5038037"/>
      <w:bookmarkStart w:id="2515" w:name="_ETM_Q1_5038080"/>
      <w:bookmarkStart w:id="2516" w:name="_ETM_Q1_5039213"/>
      <w:bookmarkStart w:id="2517" w:name="_ETM_Q1_5042822"/>
      <w:bookmarkEnd w:id="2512"/>
      <w:bookmarkEnd w:id="2513"/>
      <w:bookmarkEnd w:id="2514"/>
      <w:bookmarkEnd w:id="2515"/>
      <w:bookmarkEnd w:id="2516"/>
      <w:bookmarkEnd w:id="2517"/>
    </w:p>
    <w:p w14:paraId="2B9B18F4" w14:textId="5B78D94A" w:rsidR="005B2309" w:rsidRDefault="005B2309" w:rsidP="005B2309">
      <w:pPr>
        <w:pStyle w:val="af9"/>
        <w:keepNext/>
        <w:rPr>
          <w:rtl/>
          <w:lang w:eastAsia="he-IL"/>
        </w:rPr>
      </w:pPr>
      <w:bookmarkStart w:id="2518" w:name="ET_guest_שמעון_אלבום_265"/>
      <w:r w:rsidRPr="005B2309">
        <w:rPr>
          <w:rStyle w:val="TagStyle"/>
          <w:rtl/>
        </w:rPr>
        <w:t xml:space="preserve"> &lt;&lt; אורח &gt;&gt; </w:t>
      </w:r>
      <w:r>
        <w:rPr>
          <w:rtl/>
          <w:lang w:eastAsia="he-IL"/>
        </w:rPr>
        <w:t>שמעון אלבום:</w:t>
      </w:r>
      <w:r w:rsidRPr="005B2309">
        <w:rPr>
          <w:rStyle w:val="TagStyle"/>
          <w:rtl/>
        </w:rPr>
        <w:t xml:space="preserve"> &lt;&lt; אורח &gt;&gt;</w:t>
      </w:r>
      <w:r w:rsidR="005F24D4">
        <w:rPr>
          <w:rtl/>
          <w:lang w:eastAsia="he-IL"/>
        </w:rPr>
        <w:t xml:space="preserve"> </w:t>
      </w:r>
      <w:bookmarkEnd w:id="2518"/>
    </w:p>
    <w:p w14:paraId="4A8ACDC1" w14:textId="77777777" w:rsidR="005B2309" w:rsidRDefault="005B2309" w:rsidP="005B2309">
      <w:pPr>
        <w:pStyle w:val="KeepWithNext"/>
        <w:rPr>
          <w:rtl/>
          <w:lang w:eastAsia="he-IL"/>
        </w:rPr>
      </w:pPr>
    </w:p>
    <w:p w14:paraId="3AA25C6F" w14:textId="4C0B7727" w:rsidR="005B2309" w:rsidRDefault="005B2309" w:rsidP="005B2309">
      <w:pPr>
        <w:rPr>
          <w:rtl/>
          <w:lang w:eastAsia="he-IL"/>
        </w:rPr>
      </w:pPr>
      <w:bookmarkStart w:id="2519" w:name="_ETM_Q1_5043164"/>
      <w:bookmarkStart w:id="2520" w:name="_ETM_Q1_5043198"/>
      <w:bookmarkEnd w:id="2519"/>
      <w:bookmarkEnd w:id="2520"/>
      <w:r>
        <w:rPr>
          <w:rFonts w:hint="cs"/>
          <w:rtl/>
          <w:lang w:eastAsia="he-IL"/>
        </w:rPr>
        <w:t>ח</w:t>
      </w:r>
      <w:bookmarkStart w:id="2521" w:name="_ETM_Q1_5039537"/>
      <w:bookmarkStart w:id="2522" w:name="_ETM_Q1_5039568"/>
      <w:bookmarkEnd w:id="2521"/>
      <w:bookmarkEnd w:id="2522"/>
      <w:r>
        <w:rPr>
          <w:rFonts w:hint="cs"/>
          <w:rtl/>
          <w:lang w:eastAsia="he-IL"/>
        </w:rPr>
        <w:t xml:space="preserve">ברת הכנסת בן ארי, כשיש מרתון בתל אביב, אכן </w:t>
      </w:r>
      <w:bookmarkStart w:id="2523" w:name="_ETM_Q1_5043056"/>
      <w:bookmarkEnd w:id="2523"/>
      <w:r>
        <w:rPr>
          <w:rFonts w:hint="cs"/>
          <w:rtl/>
          <w:lang w:eastAsia="he-IL"/>
        </w:rPr>
        <w:t xml:space="preserve">התושבים סובלים באותם ימים, אין ספק בכלל. </w:t>
      </w:r>
      <w:bookmarkStart w:id="2524" w:name="_ETM_Q1_5046939"/>
      <w:bookmarkEnd w:id="2524"/>
    </w:p>
    <w:p w14:paraId="2F52C4DD" w14:textId="77777777" w:rsidR="005B2309" w:rsidRDefault="005B2309" w:rsidP="005B2309">
      <w:pPr>
        <w:rPr>
          <w:rtl/>
          <w:lang w:eastAsia="he-IL"/>
        </w:rPr>
      </w:pPr>
      <w:bookmarkStart w:id="2525" w:name="_ETM_Q1_5047059"/>
      <w:bookmarkStart w:id="2526" w:name="_ETM_Q1_5047112"/>
      <w:bookmarkStart w:id="2527" w:name="_ETM_Q1_5043935"/>
      <w:bookmarkEnd w:id="2525"/>
      <w:bookmarkEnd w:id="2526"/>
      <w:bookmarkEnd w:id="2527"/>
    </w:p>
    <w:p w14:paraId="4A700E60" w14:textId="31D92EFC" w:rsidR="005B2309" w:rsidRDefault="005B2309" w:rsidP="005B2309">
      <w:pPr>
        <w:pStyle w:val="a4"/>
        <w:keepNext/>
        <w:rPr>
          <w:rtl/>
        </w:rPr>
      </w:pPr>
      <w:bookmarkStart w:id="2528" w:name="ET_speaker_5300_266"/>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528"/>
    </w:p>
    <w:p w14:paraId="48512F65" w14:textId="77777777" w:rsidR="005B2309" w:rsidRDefault="005B2309" w:rsidP="005B2309">
      <w:pPr>
        <w:pStyle w:val="KeepWithNext"/>
        <w:rPr>
          <w:rtl/>
          <w:lang w:eastAsia="he-IL"/>
        </w:rPr>
      </w:pPr>
    </w:p>
    <w:p w14:paraId="228CAF61" w14:textId="0FC69887" w:rsidR="005B2309" w:rsidRDefault="005B2309" w:rsidP="005B2309">
      <w:pPr>
        <w:rPr>
          <w:rtl/>
          <w:lang w:eastAsia="he-IL"/>
        </w:rPr>
      </w:pPr>
      <w:bookmarkStart w:id="2529" w:name="_ETM_Q1_5044260"/>
      <w:bookmarkEnd w:id="2529"/>
      <w:r>
        <w:rPr>
          <w:rFonts w:hint="cs"/>
          <w:rtl/>
          <w:lang w:eastAsia="he-IL"/>
        </w:rPr>
        <w:t>א</w:t>
      </w:r>
      <w:bookmarkStart w:id="2530" w:name="_ETM_Q1_5044300"/>
      <w:bookmarkEnd w:id="2530"/>
      <w:r>
        <w:rPr>
          <w:rFonts w:hint="cs"/>
          <w:rtl/>
          <w:lang w:eastAsia="he-IL"/>
        </w:rPr>
        <w:t xml:space="preserve">בל נותנים להיכנס עם הרכב. </w:t>
      </w:r>
    </w:p>
    <w:p w14:paraId="1503D466" w14:textId="77777777" w:rsidR="005B2309" w:rsidRDefault="005B2309" w:rsidP="005B2309">
      <w:pPr>
        <w:rPr>
          <w:rtl/>
          <w:lang w:eastAsia="he-IL"/>
        </w:rPr>
      </w:pPr>
      <w:bookmarkStart w:id="2531" w:name="_ETM_Q1_5048015"/>
      <w:bookmarkStart w:id="2532" w:name="_ETM_Q1_5048060"/>
      <w:bookmarkStart w:id="2533" w:name="_ETM_Q1_5049303"/>
      <w:bookmarkEnd w:id="2531"/>
      <w:bookmarkEnd w:id="2532"/>
      <w:bookmarkEnd w:id="2533"/>
    </w:p>
    <w:p w14:paraId="1ACED7DE" w14:textId="0E8B81A6" w:rsidR="005B2309" w:rsidRDefault="005B2309" w:rsidP="005B2309">
      <w:pPr>
        <w:pStyle w:val="af9"/>
        <w:keepNext/>
        <w:rPr>
          <w:rtl/>
          <w:lang w:eastAsia="he-IL"/>
        </w:rPr>
      </w:pPr>
      <w:bookmarkStart w:id="2534" w:name="ET_guest_שמעון_אלבום_267"/>
      <w:r w:rsidRPr="005B2309">
        <w:rPr>
          <w:rStyle w:val="TagStyle"/>
          <w:rtl/>
        </w:rPr>
        <w:t xml:space="preserve"> &lt;&lt; אורח &gt;&gt; </w:t>
      </w:r>
      <w:r>
        <w:rPr>
          <w:rtl/>
          <w:lang w:eastAsia="he-IL"/>
        </w:rPr>
        <w:t>שמעון אלבום:</w:t>
      </w:r>
      <w:r w:rsidRPr="005B2309">
        <w:rPr>
          <w:rStyle w:val="TagStyle"/>
          <w:rtl/>
        </w:rPr>
        <w:t xml:space="preserve"> &lt;&lt; אורח &gt;&gt;</w:t>
      </w:r>
      <w:r w:rsidR="005F24D4">
        <w:rPr>
          <w:rtl/>
          <w:lang w:eastAsia="he-IL"/>
        </w:rPr>
        <w:t xml:space="preserve"> </w:t>
      </w:r>
      <w:bookmarkEnd w:id="2534"/>
    </w:p>
    <w:p w14:paraId="18BFA821" w14:textId="77777777" w:rsidR="005B2309" w:rsidRDefault="005B2309" w:rsidP="005B2309">
      <w:pPr>
        <w:pStyle w:val="KeepWithNext"/>
        <w:rPr>
          <w:rtl/>
          <w:lang w:eastAsia="he-IL"/>
        </w:rPr>
      </w:pPr>
    </w:p>
    <w:p w14:paraId="44377D21" w14:textId="37E4E8BE" w:rsidR="005B2309" w:rsidRDefault="005B2309" w:rsidP="005B2309">
      <w:pPr>
        <w:rPr>
          <w:rtl/>
          <w:lang w:eastAsia="he-IL"/>
        </w:rPr>
      </w:pPr>
      <w:bookmarkStart w:id="2535" w:name="_ETM_Q1_5049622"/>
      <w:bookmarkEnd w:id="2535"/>
      <w:r>
        <w:rPr>
          <w:rFonts w:hint="cs"/>
          <w:rtl/>
          <w:lang w:eastAsia="he-IL"/>
        </w:rPr>
        <w:t>ב</w:t>
      </w:r>
      <w:bookmarkStart w:id="2536" w:name="_ETM_Q1_5049665"/>
      <w:bookmarkEnd w:id="2536"/>
      <w:r>
        <w:rPr>
          <w:rFonts w:hint="cs"/>
          <w:rtl/>
          <w:lang w:eastAsia="he-IL"/>
        </w:rPr>
        <w:t xml:space="preserve">וודאי, גם לתושבי </w:t>
      </w:r>
      <w:proofErr w:type="spellStart"/>
      <w:r>
        <w:rPr>
          <w:rFonts w:hint="cs"/>
          <w:rtl/>
          <w:lang w:eastAsia="he-IL"/>
        </w:rPr>
        <w:t>ספסופה</w:t>
      </w:r>
      <w:proofErr w:type="spellEnd"/>
      <w:r>
        <w:rPr>
          <w:rFonts w:hint="cs"/>
          <w:rtl/>
          <w:lang w:eastAsia="he-IL"/>
        </w:rPr>
        <w:t xml:space="preserve"> ובר </w:t>
      </w:r>
      <w:bookmarkStart w:id="2537" w:name="_ETM_Q1_5048928"/>
      <w:bookmarkEnd w:id="2537"/>
      <w:r>
        <w:rPr>
          <w:rFonts w:hint="cs"/>
          <w:rtl/>
          <w:lang w:eastAsia="he-IL"/>
        </w:rPr>
        <w:t xml:space="preserve">יוחאי נותנים להיכנס עם הרכב. </w:t>
      </w:r>
    </w:p>
    <w:p w14:paraId="7930C039" w14:textId="77777777" w:rsidR="005B2309" w:rsidRDefault="005B2309" w:rsidP="005B2309">
      <w:pPr>
        <w:rPr>
          <w:rtl/>
          <w:lang w:eastAsia="he-IL"/>
        </w:rPr>
      </w:pPr>
      <w:bookmarkStart w:id="2538" w:name="_ETM_Q1_5053232"/>
      <w:bookmarkStart w:id="2539" w:name="_ETM_Q1_5053277"/>
      <w:bookmarkStart w:id="2540" w:name="_ETM_Q1_5055519"/>
      <w:bookmarkEnd w:id="2538"/>
      <w:bookmarkEnd w:id="2539"/>
      <w:bookmarkEnd w:id="2540"/>
    </w:p>
    <w:p w14:paraId="05D6C8D0" w14:textId="4A298961" w:rsidR="005B2309" w:rsidRDefault="005B2309" w:rsidP="005B2309">
      <w:pPr>
        <w:pStyle w:val="a4"/>
        <w:keepNext/>
        <w:rPr>
          <w:rtl/>
        </w:rPr>
      </w:pPr>
      <w:bookmarkStart w:id="2541" w:name="ET_speaker_5300_268"/>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541"/>
    </w:p>
    <w:p w14:paraId="4ADEB6F3" w14:textId="77777777" w:rsidR="005B2309" w:rsidRDefault="005B2309" w:rsidP="005B2309">
      <w:pPr>
        <w:pStyle w:val="KeepWithNext"/>
        <w:rPr>
          <w:rtl/>
          <w:lang w:eastAsia="he-IL"/>
        </w:rPr>
      </w:pPr>
    </w:p>
    <w:p w14:paraId="6AEEFAD8" w14:textId="368528AA" w:rsidR="005B2309" w:rsidRDefault="005B2309" w:rsidP="005B2309">
      <w:pPr>
        <w:rPr>
          <w:rtl/>
          <w:lang w:eastAsia="he-IL"/>
        </w:rPr>
      </w:pPr>
      <w:bookmarkStart w:id="2542" w:name="_ETM_Q1_5055862"/>
      <w:bookmarkEnd w:id="2542"/>
      <w:r>
        <w:rPr>
          <w:rFonts w:hint="cs"/>
          <w:rtl/>
          <w:lang w:eastAsia="he-IL"/>
        </w:rPr>
        <w:t>א</w:t>
      </w:r>
      <w:bookmarkStart w:id="2543" w:name="_ETM_Q1_5055909"/>
      <w:bookmarkEnd w:id="2543"/>
      <w:r>
        <w:rPr>
          <w:rFonts w:hint="cs"/>
          <w:rtl/>
          <w:lang w:eastAsia="he-IL"/>
        </w:rPr>
        <w:t xml:space="preserve">בל אולי שהיא תסביר. </w:t>
      </w:r>
      <w:bookmarkStart w:id="2544" w:name="_ETM_Q1_5058183"/>
      <w:bookmarkEnd w:id="2544"/>
    </w:p>
    <w:p w14:paraId="087C4053" w14:textId="77777777" w:rsidR="005B2309" w:rsidRDefault="005B2309" w:rsidP="007F40B8">
      <w:pPr>
        <w:rPr>
          <w:rtl/>
          <w:lang w:eastAsia="he-IL"/>
        </w:rPr>
      </w:pPr>
      <w:bookmarkStart w:id="2545" w:name="_ETM_Q1_5058243"/>
      <w:bookmarkStart w:id="2546" w:name="_ETM_Q1_5057067"/>
      <w:bookmarkStart w:id="2547" w:name="_ETM_Q1_4842733"/>
      <w:bookmarkStart w:id="2548" w:name="_ETM_Q1_4842811"/>
      <w:bookmarkEnd w:id="2545"/>
      <w:bookmarkEnd w:id="2546"/>
      <w:bookmarkEnd w:id="2547"/>
      <w:bookmarkEnd w:id="2548"/>
    </w:p>
    <w:p w14:paraId="54E4D689" w14:textId="73AA2862" w:rsidR="005B2309" w:rsidRDefault="005B2309" w:rsidP="005B2309">
      <w:pPr>
        <w:pStyle w:val="af9"/>
        <w:keepNext/>
        <w:rPr>
          <w:rtl/>
          <w:lang w:eastAsia="he-IL"/>
        </w:rPr>
      </w:pPr>
      <w:bookmarkStart w:id="2549" w:name="ET_guest_ברק_ערוסי_270"/>
      <w:r w:rsidRPr="005B2309">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5B2309">
        <w:rPr>
          <w:rStyle w:val="TagStyle"/>
          <w:rtl/>
        </w:rPr>
        <w:t xml:space="preserve"> &lt;&lt; אורח &gt;&gt;</w:t>
      </w:r>
      <w:r w:rsidR="005F24D4">
        <w:rPr>
          <w:rtl/>
          <w:lang w:eastAsia="he-IL"/>
        </w:rPr>
        <w:t xml:space="preserve"> </w:t>
      </w:r>
      <w:bookmarkEnd w:id="2549"/>
    </w:p>
    <w:p w14:paraId="0D6B6B0B" w14:textId="77777777" w:rsidR="005B2309" w:rsidRDefault="005B2309" w:rsidP="005B2309">
      <w:pPr>
        <w:pStyle w:val="KeepWithNext"/>
        <w:rPr>
          <w:rtl/>
          <w:lang w:eastAsia="he-IL"/>
        </w:rPr>
      </w:pPr>
    </w:p>
    <w:p w14:paraId="0086A1B0" w14:textId="3E497305" w:rsidR="005B2309" w:rsidRDefault="005B2309" w:rsidP="005B2309">
      <w:pPr>
        <w:rPr>
          <w:rtl/>
          <w:lang w:eastAsia="he-IL"/>
        </w:rPr>
      </w:pPr>
      <w:bookmarkStart w:id="2550" w:name="_ETM_Q1_5057235"/>
      <w:bookmarkEnd w:id="2550"/>
      <w:r>
        <w:rPr>
          <w:rFonts w:hint="cs"/>
          <w:rtl/>
          <w:lang w:eastAsia="he-IL"/>
        </w:rPr>
        <w:t>א</w:t>
      </w:r>
      <w:bookmarkStart w:id="2551" w:name="_ETM_Q1_5057274"/>
      <w:bookmarkEnd w:id="2551"/>
      <w:r>
        <w:rPr>
          <w:rFonts w:hint="cs"/>
          <w:rtl/>
          <w:lang w:eastAsia="he-IL"/>
        </w:rPr>
        <w:t xml:space="preserve">ני רוצה להסביר. קודם כל מגבלות התנועה, אנחנו מנסים </w:t>
      </w:r>
      <w:bookmarkStart w:id="2552" w:name="_ETM_Q1_5062812"/>
      <w:bookmarkEnd w:id="2552"/>
      <w:r>
        <w:rPr>
          <w:rFonts w:hint="cs"/>
          <w:rtl/>
          <w:lang w:eastAsia="he-IL"/>
        </w:rPr>
        <w:t xml:space="preserve">לגבי תושבי האזור לצמצם אותם למינימום ונותנים למי שגר </w:t>
      </w:r>
      <w:bookmarkStart w:id="2553" w:name="_ETM_Q1_5066298"/>
      <w:bookmarkEnd w:id="2553"/>
      <w:r>
        <w:rPr>
          <w:rFonts w:hint="cs"/>
          <w:rtl/>
          <w:lang w:eastAsia="he-IL"/>
        </w:rPr>
        <w:t xml:space="preserve">באזור לעבור עם הרכב שלו, כולל </w:t>
      </w:r>
      <w:proofErr w:type="spellStart"/>
      <w:r>
        <w:rPr>
          <w:rFonts w:hint="cs"/>
          <w:rtl/>
          <w:lang w:eastAsia="he-IL"/>
        </w:rPr>
        <w:t>צימריסטים</w:t>
      </w:r>
      <w:proofErr w:type="spellEnd"/>
      <w:r>
        <w:rPr>
          <w:rFonts w:hint="cs"/>
          <w:rtl/>
          <w:lang w:eastAsia="he-IL"/>
        </w:rPr>
        <w:t xml:space="preserve">, מעבירים לנו רשימות. </w:t>
      </w:r>
      <w:bookmarkStart w:id="2554" w:name="_ETM_Q1_5070752"/>
      <w:bookmarkEnd w:id="2554"/>
    </w:p>
    <w:p w14:paraId="7471AA1A" w14:textId="77777777" w:rsidR="005B2309" w:rsidRDefault="005B2309" w:rsidP="005B2309">
      <w:pPr>
        <w:rPr>
          <w:rtl/>
          <w:lang w:eastAsia="he-IL"/>
        </w:rPr>
      </w:pPr>
      <w:bookmarkStart w:id="2555" w:name="_ETM_Q1_5070838"/>
      <w:bookmarkStart w:id="2556" w:name="_ETM_Q1_5070911"/>
      <w:bookmarkStart w:id="2557" w:name="_ETM_Q1_5071734"/>
      <w:bookmarkEnd w:id="2555"/>
      <w:bookmarkEnd w:id="2556"/>
      <w:bookmarkEnd w:id="2557"/>
    </w:p>
    <w:p w14:paraId="1C8C4525" w14:textId="75E9BBEF" w:rsidR="005B2309" w:rsidRDefault="005B2309" w:rsidP="005B2309">
      <w:pPr>
        <w:pStyle w:val="a4"/>
        <w:keepNext/>
        <w:rPr>
          <w:rtl/>
        </w:rPr>
      </w:pPr>
      <w:bookmarkStart w:id="2558" w:name="ET_speaker_5300_271"/>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558"/>
    </w:p>
    <w:p w14:paraId="330C43D8" w14:textId="77777777" w:rsidR="005B2309" w:rsidRDefault="005B2309" w:rsidP="005B2309">
      <w:pPr>
        <w:pStyle w:val="KeepWithNext"/>
        <w:rPr>
          <w:rtl/>
          <w:lang w:eastAsia="he-IL"/>
        </w:rPr>
      </w:pPr>
    </w:p>
    <w:p w14:paraId="0D1A146E" w14:textId="23FF1356" w:rsidR="005B2309" w:rsidRDefault="005B2309" w:rsidP="005B2309">
      <w:pPr>
        <w:rPr>
          <w:rtl/>
          <w:lang w:eastAsia="he-IL"/>
        </w:rPr>
      </w:pPr>
      <w:bookmarkStart w:id="2559" w:name="_ETM_Q1_5072147"/>
      <w:bookmarkStart w:id="2560" w:name="_ETM_Q1_5072190"/>
      <w:bookmarkEnd w:id="2559"/>
      <w:bookmarkEnd w:id="2560"/>
      <w:r>
        <w:rPr>
          <w:rFonts w:hint="cs"/>
          <w:rtl/>
          <w:lang w:eastAsia="he-IL"/>
        </w:rPr>
        <w:t xml:space="preserve">אז המשטרה היא זאת שבודקת. </w:t>
      </w:r>
    </w:p>
    <w:p w14:paraId="60E0830B" w14:textId="77777777" w:rsidR="005B2309" w:rsidRDefault="005B2309" w:rsidP="005B2309">
      <w:pPr>
        <w:rPr>
          <w:rtl/>
          <w:lang w:eastAsia="he-IL"/>
        </w:rPr>
      </w:pPr>
      <w:bookmarkStart w:id="2561" w:name="_ETM_Q1_5073558"/>
      <w:bookmarkStart w:id="2562" w:name="_ETM_Q1_5073607"/>
      <w:bookmarkStart w:id="2563" w:name="_ETM_Q1_5074547"/>
      <w:bookmarkEnd w:id="2561"/>
      <w:bookmarkEnd w:id="2562"/>
      <w:bookmarkEnd w:id="2563"/>
    </w:p>
    <w:p w14:paraId="285F3257" w14:textId="5E059112" w:rsidR="005B2309" w:rsidRDefault="005B2309" w:rsidP="005B2309">
      <w:pPr>
        <w:pStyle w:val="af9"/>
        <w:keepNext/>
        <w:rPr>
          <w:rtl/>
          <w:lang w:eastAsia="he-IL"/>
        </w:rPr>
      </w:pPr>
      <w:bookmarkStart w:id="2564" w:name="ET_guest_ברק_ערוסי_272"/>
      <w:r w:rsidRPr="005B2309">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5B2309">
        <w:rPr>
          <w:rStyle w:val="TagStyle"/>
          <w:rtl/>
        </w:rPr>
        <w:t xml:space="preserve"> &lt;&lt; אורח &gt;&gt;</w:t>
      </w:r>
      <w:r w:rsidR="005F24D4">
        <w:rPr>
          <w:rtl/>
          <w:lang w:eastAsia="he-IL"/>
        </w:rPr>
        <w:t xml:space="preserve"> </w:t>
      </w:r>
      <w:bookmarkEnd w:id="2564"/>
    </w:p>
    <w:p w14:paraId="36086148" w14:textId="77777777" w:rsidR="005B2309" w:rsidRDefault="005B2309" w:rsidP="005B2309">
      <w:pPr>
        <w:pStyle w:val="KeepWithNext"/>
        <w:rPr>
          <w:rtl/>
          <w:lang w:eastAsia="he-IL"/>
        </w:rPr>
      </w:pPr>
    </w:p>
    <w:p w14:paraId="483C7DBF" w14:textId="7AADF71F" w:rsidR="005B2309" w:rsidRDefault="005B2309" w:rsidP="005B2309">
      <w:pPr>
        <w:rPr>
          <w:rtl/>
          <w:lang w:eastAsia="he-IL"/>
        </w:rPr>
      </w:pPr>
      <w:bookmarkStart w:id="2565" w:name="_ETM_Q1_5074889"/>
      <w:bookmarkEnd w:id="2565"/>
      <w:r>
        <w:rPr>
          <w:rFonts w:hint="cs"/>
          <w:rtl/>
          <w:lang w:eastAsia="he-IL"/>
        </w:rPr>
        <w:t>ב</w:t>
      </w:r>
      <w:bookmarkStart w:id="2566" w:name="_ETM_Q1_5074924"/>
      <w:bookmarkEnd w:id="2566"/>
      <w:r>
        <w:rPr>
          <w:rFonts w:hint="cs"/>
          <w:rtl/>
          <w:lang w:eastAsia="he-IL"/>
        </w:rPr>
        <w:t xml:space="preserve">רור. </w:t>
      </w:r>
    </w:p>
    <w:p w14:paraId="638B97AF" w14:textId="77777777" w:rsidR="005B2309" w:rsidRDefault="005B2309" w:rsidP="005B2309">
      <w:pPr>
        <w:rPr>
          <w:rtl/>
          <w:lang w:eastAsia="he-IL"/>
        </w:rPr>
      </w:pPr>
      <w:bookmarkStart w:id="2567" w:name="_ETM_Q1_5074599"/>
      <w:bookmarkEnd w:id="2567"/>
    </w:p>
    <w:p w14:paraId="26C1D856" w14:textId="11AA69D3" w:rsidR="005B2309" w:rsidRDefault="005B2309" w:rsidP="005B2309">
      <w:pPr>
        <w:pStyle w:val="af9"/>
        <w:keepNext/>
        <w:rPr>
          <w:rtl/>
          <w:lang w:eastAsia="he-IL"/>
        </w:rPr>
      </w:pPr>
      <w:bookmarkStart w:id="2568" w:name="ET_guest_שמעון_אלבום_273"/>
      <w:r w:rsidRPr="005B2309">
        <w:rPr>
          <w:rStyle w:val="TagStyle"/>
          <w:rtl/>
        </w:rPr>
        <w:t xml:space="preserve"> &lt;&lt; אורח &gt;&gt; </w:t>
      </w:r>
      <w:r>
        <w:rPr>
          <w:rtl/>
          <w:lang w:eastAsia="he-IL"/>
        </w:rPr>
        <w:t>שמעון אלבום:</w:t>
      </w:r>
      <w:r w:rsidRPr="005B2309">
        <w:rPr>
          <w:rStyle w:val="TagStyle"/>
          <w:rtl/>
        </w:rPr>
        <w:t xml:space="preserve"> &lt;&lt; אורח &gt;&gt;</w:t>
      </w:r>
      <w:r w:rsidR="005F24D4">
        <w:rPr>
          <w:rtl/>
          <w:lang w:eastAsia="he-IL"/>
        </w:rPr>
        <w:t xml:space="preserve"> </w:t>
      </w:r>
      <w:bookmarkEnd w:id="2568"/>
    </w:p>
    <w:p w14:paraId="48146CFE" w14:textId="77777777" w:rsidR="005B2309" w:rsidRDefault="005B2309" w:rsidP="005B2309">
      <w:pPr>
        <w:pStyle w:val="KeepWithNext"/>
        <w:rPr>
          <w:rtl/>
          <w:lang w:eastAsia="he-IL"/>
        </w:rPr>
      </w:pPr>
    </w:p>
    <w:p w14:paraId="22E6C388" w14:textId="139529B3" w:rsidR="005B2309" w:rsidRDefault="005B2309" w:rsidP="005B2309">
      <w:pPr>
        <w:rPr>
          <w:rtl/>
          <w:lang w:eastAsia="he-IL"/>
        </w:rPr>
      </w:pPr>
      <w:bookmarkStart w:id="2569" w:name="_ETM_Q1_5074927"/>
      <w:bookmarkStart w:id="2570" w:name="_ETM_Q1_5074958"/>
      <w:bookmarkEnd w:id="2569"/>
      <w:bookmarkEnd w:id="2570"/>
      <w:r>
        <w:rPr>
          <w:rFonts w:hint="cs"/>
          <w:rtl/>
          <w:lang w:eastAsia="he-IL"/>
        </w:rPr>
        <w:t xml:space="preserve">רשימות שקרן עצמה מעבירה. </w:t>
      </w:r>
    </w:p>
    <w:p w14:paraId="76F8F1A9" w14:textId="77777777" w:rsidR="005B2309" w:rsidRDefault="005B2309" w:rsidP="005B2309">
      <w:pPr>
        <w:rPr>
          <w:rtl/>
          <w:lang w:eastAsia="he-IL"/>
        </w:rPr>
      </w:pPr>
      <w:bookmarkStart w:id="2571" w:name="_ETM_Q1_5074467"/>
      <w:bookmarkStart w:id="2572" w:name="_ETM_Q1_5074526"/>
      <w:bookmarkStart w:id="2573" w:name="_ETM_Q1_5078347"/>
      <w:bookmarkEnd w:id="2571"/>
      <w:bookmarkEnd w:id="2572"/>
      <w:bookmarkEnd w:id="2573"/>
    </w:p>
    <w:p w14:paraId="2B50F8EB" w14:textId="42304E6F" w:rsidR="005B2309" w:rsidRDefault="005B2309" w:rsidP="005B2309">
      <w:pPr>
        <w:pStyle w:val="af9"/>
        <w:keepNext/>
        <w:rPr>
          <w:rtl/>
          <w:lang w:eastAsia="he-IL"/>
        </w:rPr>
      </w:pPr>
      <w:bookmarkStart w:id="2574" w:name="ET_guest_ברק_ערוסי_274"/>
      <w:r w:rsidRPr="005B2309">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5B2309">
        <w:rPr>
          <w:rStyle w:val="TagStyle"/>
          <w:rtl/>
        </w:rPr>
        <w:t xml:space="preserve"> &lt;&lt; אורח &gt;&gt;</w:t>
      </w:r>
      <w:r w:rsidR="005F24D4">
        <w:rPr>
          <w:rtl/>
          <w:lang w:eastAsia="he-IL"/>
        </w:rPr>
        <w:t xml:space="preserve"> </w:t>
      </w:r>
      <w:bookmarkEnd w:id="2574"/>
    </w:p>
    <w:p w14:paraId="0A811B49" w14:textId="77777777" w:rsidR="005B2309" w:rsidRDefault="005B2309" w:rsidP="005B2309">
      <w:pPr>
        <w:pStyle w:val="KeepWithNext"/>
        <w:rPr>
          <w:rtl/>
          <w:lang w:eastAsia="he-IL"/>
        </w:rPr>
      </w:pPr>
    </w:p>
    <w:p w14:paraId="35FCB1A1" w14:textId="6498AB74" w:rsidR="005B2309" w:rsidRDefault="005B2309" w:rsidP="005B2309">
      <w:pPr>
        <w:rPr>
          <w:rtl/>
          <w:lang w:eastAsia="he-IL"/>
        </w:rPr>
      </w:pPr>
      <w:r>
        <w:rPr>
          <w:rFonts w:hint="cs"/>
          <w:rtl/>
          <w:lang w:eastAsia="he-IL"/>
        </w:rPr>
        <w:t>מ</w:t>
      </w:r>
      <w:bookmarkStart w:id="2575" w:name="_ETM_Q1_5078687"/>
      <w:bookmarkStart w:id="2576" w:name="_ETM_Q1_5078709"/>
      <w:bookmarkEnd w:id="2575"/>
      <w:bookmarkEnd w:id="2576"/>
      <w:r>
        <w:rPr>
          <w:rFonts w:hint="cs"/>
          <w:rtl/>
          <w:lang w:eastAsia="he-IL"/>
        </w:rPr>
        <w:t xml:space="preserve">ה שאמר שימי הוא מדויק, גם במרתון תל אביב </w:t>
      </w:r>
      <w:bookmarkStart w:id="2577" w:name="_ETM_Q1_5080574"/>
      <w:bookmarkEnd w:id="2577"/>
      <w:r>
        <w:rPr>
          <w:rFonts w:hint="cs"/>
          <w:rtl/>
          <w:lang w:eastAsia="he-IL"/>
        </w:rPr>
        <w:t xml:space="preserve">אנחנו נותנים לעבור אבל יש רחובות שרצים בהם ומי שגר </w:t>
      </w:r>
      <w:bookmarkStart w:id="2578" w:name="_ETM_Q1_5082227"/>
      <w:bookmarkEnd w:id="2578"/>
      <w:r>
        <w:rPr>
          <w:rFonts w:hint="cs"/>
          <w:rtl/>
          <w:lang w:eastAsia="he-IL"/>
        </w:rPr>
        <w:t xml:space="preserve">שם לא יעבור ביי הוק </w:t>
      </w:r>
      <w:proofErr w:type="spellStart"/>
      <w:r>
        <w:rPr>
          <w:rFonts w:hint="cs"/>
          <w:rtl/>
          <w:lang w:eastAsia="he-IL"/>
        </w:rPr>
        <w:t>וביי</w:t>
      </w:r>
      <w:proofErr w:type="spellEnd"/>
      <w:r>
        <w:rPr>
          <w:rFonts w:hint="cs"/>
          <w:rtl/>
          <w:lang w:eastAsia="he-IL"/>
        </w:rPr>
        <w:t xml:space="preserve"> </w:t>
      </w:r>
      <w:proofErr w:type="spellStart"/>
      <w:r>
        <w:rPr>
          <w:rFonts w:hint="cs"/>
          <w:rtl/>
          <w:lang w:eastAsia="he-IL"/>
        </w:rPr>
        <w:t>קרוק</w:t>
      </w:r>
      <w:proofErr w:type="spellEnd"/>
      <w:r>
        <w:rPr>
          <w:rFonts w:hint="cs"/>
          <w:rtl/>
          <w:lang w:eastAsia="he-IL"/>
        </w:rPr>
        <w:t>.</w:t>
      </w:r>
    </w:p>
    <w:p w14:paraId="1EFD9840" w14:textId="77777777" w:rsidR="005B2309" w:rsidRDefault="005B2309" w:rsidP="005B2309">
      <w:pPr>
        <w:rPr>
          <w:rtl/>
          <w:lang w:eastAsia="he-IL"/>
        </w:rPr>
      </w:pPr>
      <w:bookmarkStart w:id="2579" w:name="_ETM_Q1_5086365"/>
      <w:bookmarkStart w:id="2580" w:name="_ETM_Q1_5086429"/>
      <w:bookmarkStart w:id="2581" w:name="_ETM_Q1_5089125"/>
      <w:bookmarkEnd w:id="2579"/>
      <w:bookmarkEnd w:id="2580"/>
      <w:bookmarkEnd w:id="2581"/>
    </w:p>
    <w:p w14:paraId="3A12EE67" w14:textId="29DB2F0D" w:rsidR="005B2309" w:rsidRDefault="005B2309" w:rsidP="005B2309">
      <w:pPr>
        <w:pStyle w:val="a4"/>
        <w:keepNext/>
        <w:rPr>
          <w:rtl/>
        </w:rPr>
      </w:pPr>
      <w:bookmarkStart w:id="2582" w:name="ET_speaker_5300_275"/>
      <w:r w:rsidRPr="005B2309">
        <w:rPr>
          <w:rStyle w:val="TagStyle"/>
          <w:rtl/>
        </w:rPr>
        <w:t xml:space="preserve"> &lt;&lt; דובר &gt;&gt; </w:t>
      </w:r>
      <w:r>
        <w:rPr>
          <w:rtl/>
        </w:rPr>
        <w:t>מירב בן ארי (יש עתיד):</w:t>
      </w:r>
      <w:r w:rsidRPr="005B2309">
        <w:rPr>
          <w:rStyle w:val="TagStyle"/>
          <w:rtl/>
        </w:rPr>
        <w:t xml:space="preserve"> &lt;&lt; דובר &gt;&gt;</w:t>
      </w:r>
      <w:r w:rsidR="005F24D4">
        <w:rPr>
          <w:rtl/>
        </w:rPr>
        <w:t xml:space="preserve"> </w:t>
      </w:r>
      <w:bookmarkEnd w:id="2582"/>
    </w:p>
    <w:p w14:paraId="07BBE5C9" w14:textId="77777777" w:rsidR="005B2309" w:rsidRDefault="005B2309" w:rsidP="005B2309">
      <w:pPr>
        <w:pStyle w:val="KeepWithNext"/>
        <w:rPr>
          <w:rtl/>
          <w:lang w:eastAsia="he-IL"/>
        </w:rPr>
      </w:pPr>
    </w:p>
    <w:p w14:paraId="518D1E95" w14:textId="637DC019" w:rsidR="005B2309" w:rsidRDefault="005B2309" w:rsidP="005B2309">
      <w:pPr>
        <w:rPr>
          <w:rtl/>
          <w:lang w:eastAsia="he-IL"/>
        </w:rPr>
      </w:pPr>
      <w:bookmarkStart w:id="2583" w:name="_ETM_Q1_5089432"/>
      <w:bookmarkStart w:id="2584" w:name="_ETM_Q1_5089463"/>
      <w:bookmarkEnd w:id="2583"/>
      <w:bookmarkEnd w:id="2584"/>
      <w:r>
        <w:rPr>
          <w:rFonts w:hint="cs"/>
          <w:rtl/>
          <w:lang w:eastAsia="he-IL"/>
        </w:rPr>
        <w:t xml:space="preserve">אז מה שקרן </w:t>
      </w:r>
      <w:bookmarkStart w:id="2585" w:name="_ETM_Q1_5091038"/>
      <w:bookmarkEnd w:id="2585"/>
      <w:r>
        <w:rPr>
          <w:rFonts w:hint="cs"/>
          <w:rtl/>
          <w:lang w:eastAsia="he-IL"/>
        </w:rPr>
        <w:t xml:space="preserve">אמרה, זה הרשימות שלה מועברות אליכם? </w:t>
      </w:r>
    </w:p>
    <w:p w14:paraId="4E0F9D06" w14:textId="77777777" w:rsidR="005B2309" w:rsidRDefault="005B2309" w:rsidP="005B2309">
      <w:pPr>
        <w:ind w:firstLine="0"/>
        <w:rPr>
          <w:rtl/>
          <w:lang w:eastAsia="he-IL"/>
        </w:rPr>
      </w:pPr>
      <w:bookmarkStart w:id="2586" w:name="_ETM_Q1_5092240"/>
      <w:bookmarkStart w:id="2587" w:name="_ETM_Q1_5092305"/>
      <w:bookmarkStart w:id="2588" w:name="_ETM_Q1_5093096"/>
      <w:bookmarkStart w:id="2589" w:name="_ETM_Q1_5095713"/>
      <w:bookmarkEnd w:id="2586"/>
      <w:bookmarkEnd w:id="2587"/>
      <w:bookmarkEnd w:id="2588"/>
      <w:bookmarkEnd w:id="2589"/>
    </w:p>
    <w:p w14:paraId="068ECFE1" w14:textId="24B04F87" w:rsidR="00647657" w:rsidRDefault="005B2309" w:rsidP="005B2309">
      <w:pPr>
        <w:ind w:firstLine="0"/>
        <w:jc w:val="center"/>
        <w:rPr>
          <w:rtl/>
          <w:lang w:eastAsia="he-IL"/>
        </w:rPr>
      </w:pPr>
      <w:bookmarkStart w:id="2590" w:name="_ETM_Q1_5095757"/>
      <w:bookmarkEnd w:id="2590"/>
      <w:r>
        <w:rPr>
          <w:rFonts w:hint="cs"/>
          <w:rtl/>
          <w:lang w:eastAsia="he-IL"/>
        </w:rPr>
        <w:t xml:space="preserve">(היו"ר מירב בן </w:t>
      </w:r>
      <w:bookmarkStart w:id="2591" w:name="_ETM_Q1_5096801"/>
      <w:bookmarkEnd w:id="2591"/>
      <w:r>
        <w:rPr>
          <w:rFonts w:hint="cs"/>
          <w:rtl/>
          <w:lang w:eastAsia="he-IL"/>
        </w:rPr>
        <w:t>ארי)</w:t>
      </w:r>
    </w:p>
    <w:p w14:paraId="5905F751" w14:textId="77777777" w:rsidR="005B2309" w:rsidRDefault="005B2309" w:rsidP="005B2309">
      <w:pPr>
        <w:ind w:firstLine="0"/>
        <w:jc w:val="center"/>
        <w:rPr>
          <w:rtl/>
          <w:lang w:eastAsia="he-IL"/>
        </w:rPr>
      </w:pPr>
      <w:bookmarkStart w:id="2592" w:name="_ETM_Q1_5097782"/>
      <w:bookmarkEnd w:id="2592"/>
    </w:p>
    <w:p w14:paraId="40D6A273" w14:textId="57D244FA" w:rsidR="005B2309" w:rsidRDefault="005B2309" w:rsidP="005B2309">
      <w:pPr>
        <w:pStyle w:val="af6"/>
        <w:keepNext/>
        <w:rPr>
          <w:rtl/>
        </w:rPr>
      </w:pPr>
      <w:bookmarkStart w:id="2593" w:name="ET_yor_5300_277"/>
      <w:r w:rsidRPr="005B2309">
        <w:rPr>
          <w:rStyle w:val="TagStyle"/>
          <w:rtl/>
        </w:rPr>
        <w:t xml:space="preserve"> &lt;&lt; יור &gt;&gt; </w:t>
      </w:r>
      <w:r>
        <w:rPr>
          <w:rtl/>
        </w:rPr>
        <w:t>היו"ר מירב בן ארי:</w:t>
      </w:r>
      <w:r w:rsidRPr="005B2309">
        <w:rPr>
          <w:rStyle w:val="TagStyle"/>
          <w:rtl/>
        </w:rPr>
        <w:t xml:space="preserve"> &lt;&lt; יור &gt;&gt;</w:t>
      </w:r>
      <w:r w:rsidR="005F24D4">
        <w:rPr>
          <w:rtl/>
        </w:rPr>
        <w:t xml:space="preserve"> </w:t>
      </w:r>
      <w:bookmarkEnd w:id="2593"/>
    </w:p>
    <w:p w14:paraId="302834F5" w14:textId="77777777" w:rsidR="005B2309" w:rsidRDefault="005B2309" w:rsidP="005B2309">
      <w:pPr>
        <w:pStyle w:val="KeepWithNext"/>
        <w:rPr>
          <w:rtl/>
          <w:lang w:eastAsia="he-IL"/>
        </w:rPr>
      </w:pPr>
    </w:p>
    <w:p w14:paraId="1D6D0338" w14:textId="794225D6" w:rsidR="005B2309" w:rsidRDefault="005B2309" w:rsidP="005B2309">
      <w:pPr>
        <w:rPr>
          <w:rtl/>
          <w:lang w:eastAsia="he-IL"/>
        </w:rPr>
      </w:pPr>
      <w:bookmarkStart w:id="2594" w:name="_ETM_Q1_5104150"/>
      <w:bookmarkEnd w:id="2594"/>
      <w:r>
        <w:rPr>
          <w:rFonts w:hint="cs"/>
          <w:rtl/>
          <w:lang w:eastAsia="he-IL"/>
        </w:rPr>
        <w:t>אז אולי קרן תתייחס, היא הכי ותיקה.</w:t>
      </w:r>
    </w:p>
    <w:p w14:paraId="120FC765" w14:textId="77777777" w:rsidR="005B2309" w:rsidRDefault="005B2309" w:rsidP="005B2309">
      <w:pPr>
        <w:rPr>
          <w:rtl/>
          <w:lang w:eastAsia="he-IL"/>
        </w:rPr>
      </w:pPr>
      <w:bookmarkStart w:id="2595" w:name="_ETM_Q1_5108604"/>
      <w:bookmarkStart w:id="2596" w:name="_ETM_Q1_5108653"/>
      <w:bookmarkStart w:id="2597" w:name="_ETM_Q1_5105740"/>
      <w:bookmarkEnd w:id="2595"/>
      <w:bookmarkEnd w:id="2596"/>
      <w:bookmarkEnd w:id="2597"/>
    </w:p>
    <w:p w14:paraId="6364BEBD" w14:textId="477174EF" w:rsidR="005B2309" w:rsidRDefault="005B2309" w:rsidP="005B2309">
      <w:pPr>
        <w:pStyle w:val="af9"/>
        <w:keepNext/>
        <w:rPr>
          <w:rtl/>
          <w:lang w:eastAsia="he-IL"/>
        </w:rPr>
      </w:pPr>
      <w:bookmarkStart w:id="2598" w:name="ET_guest_קרן_פטל_278"/>
      <w:r w:rsidRPr="005B2309">
        <w:rPr>
          <w:rStyle w:val="TagStyle"/>
          <w:rtl/>
        </w:rPr>
        <w:t xml:space="preserve"> &lt;&lt; אורח &gt;&gt; </w:t>
      </w:r>
      <w:r>
        <w:rPr>
          <w:rtl/>
          <w:lang w:eastAsia="he-IL"/>
        </w:rPr>
        <w:t>קרן פטל:</w:t>
      </w:r>
      <w:r w:rsidRPr="005B2309">
        <w:rPr>
          <w:rStyle w:val="TagStyle"/>
          <w:rtl/>
        </w:rPr>
        <w:t xml:space="preserve"> &lt;&lt; אורח &gt;&gt;</w:t>
      </w:r>
      <w:r w:rsidR="005F24D4">
        <w:rPr>
          <w:rtl/>
          <w:lang w:eastAsia="he-IL"/>
        </w:rPr>
        <w:t xml:space="preserve"> </w:t>
      </w:r>
      <w:bookmarkEnd w:id="2598"/>
    </w:p>
    <w:p w14:paraId="2D1F3F6A" w14:textId="77777777" w:rsidR="005B2309" w:rsidRDefault="005B2309" w:rsidP="005B2309">
      <w:pPr>
        <w:pStyle w:val="KeepWithNext"/>
        <w:rPr>
          <w:rtl/>
          <w:lang w:eastAsia="he-IL"/>
        </w:rPr>
      </w:pPr>
    </w:p>
    <w:p w14:paraId="1CA1F556" w14:textId="1731E333" w:rsidR="005B2309" w:rsidRDefault="005B2309" w:rsidP="005B2309">
      <w:pPr>
        <w:rPr>
          <w:rtl/>
          <w:lang w:eastAsia="he-IL"/>
        </w:rPr>
      </w:pPr>
      <w:bookmarkStart w:id="2599" w:name="_ETM_Q1_5106039"/>
      <w:bookmarkStart w:id="2600" w:name="_ETM_Q1_5106065"/>
      <w:bookmarkEnd w:id="2599"/>
      <w:bookmarkEnd w:id="2600"/>
      <w:r>
        <w:rPr>
          <w:rFonts w:hint="cs"/>
          <w:rtl/>
          <w:lang w:eastAsia="he-IL"/>
        </w:rPr>
        <w:t xml:space="preserve">בקצרה אני אגיד שיש </w:t>
      </w:r>
      <w:bookmarkStart w:id="2601" w:name="_ETM_Q1_5108741"/>
      <w:bookmarkEnd w:id="2601"/>
      <w:r>
        <w:rPr>
          <w:rFonts w:hint="cs"/>
          <w:rtl/>
          <w:lang w:eastAsia="he-IL"/>
        </w:rPr>
        <w:t xml:space="preserve">כאן שתי סוגיות. יש כאן את סוגיית התושבים, זה לא </w:t>
      </w:r>
      <w:bookmarkStart w:id="2602" w:name="_ETM_Q1_5114567"/>
      <w:bookmarkEnd w:id="2602"/>
      <w:r>
        <w:rPr>
          <w:rFonts w:hint="cs"/>
          <w:rtl/>
          <w:lang w:eastAsia="he-IL"/>
        </w:rPr>
        <w:t xml:space="preserve">מי שמשכנו במירון, אני מדגישה. </w:t>
      </w:r>
      <w:bookmarkStart w:id="2603" w:name="_ETM_Q1_5118196"/>
      <w:bookmarkEnd w:id="2603"/>
    </w:p>
    <w:p w14:paraId="31056FF2" w14:textId="77777777" w:rsidR="005B2309" w:rsidRDefault="005B2309" w:rsidP="005B2309">
      <w:pPr>
        <w:rPr>
          <w:rtl/>
          <w:lang w:eastAsia="he-IL"/>
        </w:rPr>
      </w:pPr>
      <w:bookmarkStart w:id="2604" w:name="_ETM_Q1_5121845"/>
      <w:bookmarkStart w:id="2605" w:name="_ETM_Q1_5121901"/>
      <w:bookmarkStart w:id="2606" w:name="_ETM_Q1_5118886"/>
      <w:bookmarkEnd w:id="2604"/>
      <w:bookmarkEnd w:id="2605"/>
      <w:bookmarkEnd w:id="2606"/>
    </w:p>
    <w:p w14:paraId="15A66363" w14:textId="531F099A" w:rsidR="005B2309" w:rsidRDefault="005B2309" w:rsidP="005B2309">
      <w:pPr>
        <w:pStyle w:val="af6"/>
        <w:keepNext/>
        <w:rPr>
          <w:rtl/>
        </w:rPr>
      </w:pPr>
      <w:bookmarkStart w:id="2607" w:name="ET_yor_5300_279"/>
      <w:r w:rsidRPr="005B2309">
        <w:rPr>
          <w:rStyle w:val="TagStyle"/>
          <w:rtl/>
        </w:rPr>
        <w:t xml:space="preserve"> &lt;&lt; יור &gt;&gt; </w:t>
      </w:r>
      <w:r>
        <w:rPr>
          <w:rtl/>
        </w:rPr>
        <w:t>היו"ר מירב בן ארי:</w:t>
      </w:r>
      <w:r w:rsidRPr="005B2309">
        <w:rPr>
          <w:rStyle w:val="TagStyle"/>
          <w:rtl/>
        </w:rPr>
        <w:t xml:space="preserve"> &lt;&lt; יור &gt;&gt;</w:t>
      </w:r>
      <w:r w:rsidR="005F24D4">
        <w:rPr>
          <w:rtl/>
        </w:rPr>
        <w:t xml:space="preserve"> </w:t>
      </w:r>
      <w:bookmarkEnd w:id="2607"/>
    </w:p>
    <w:p w14:paraId="63B03F40" w14:textId="77777777" w:rsidR="005B2309" w:rsidRDefault="005B2309" w:rsidP="005B2309">
      <w:pPr>
        <w:pStyle w:val="KeepWithNext"/>
        <w:rPr>
          <w:rtl/>
          <w:lang w:eastAsia="he-IL"/>
        </w:rPr>
      </w:pPr>
    </w:p>
    <w:p w14:paraId="553BA53A" w14:textId="30998263" w:rsidR="005B2309" w:rsidRDefault="005B2309" w:rsidP="005B2309">
      <w:pPr>
        <w:rPr>
          <w:rtl/>
          <w:lang w:eastAsia="he-IL"/>
        </w:rPr>
      </w:pPr>
      <w:r>
        <w:rPr>
          <w:rFonts w:hint="cs"/>
          <w:rtl/>
          <w:lang w:eastAsia="he-IL"/>
        </w:rPr>
        <w:t>א</w:t>
      </w:r>
      <w:bookmarkStart w:id="2608" w:name="_ETM_Q1_5119257"/>
      <w:bookmarkStart w:id="2609" w:name="_ETM_Q1_5119296"/>
      <w:bookmarkEnd w:id="2608"/>
      <w:bookmarkEnd w:id="2609"/>
      <w:r>
        <w:rPr>
          <w:rFonts w:hint="cs"/>
          <w:rtl/>
          <w:lang w:eastAsia="he-IL"/>
        </w:rPr>
        <w:t xml:space="preserve">ז איך את יודעת מי בא </w:t>
      </w:r>
      <w:bookmarkStart w:id="2610" w:name="_ETM_Q1_5124120"/>
      <w:bookmarkEnd w:id="2610"/>
      <w:r>
        <w:rPr>
          <w:rFonts w:hint="cs"/>
          <w:rtl/>
          <w:lang w:eastAsia="he-IL"/>
        </w:rPr>
        <w:t xml:space="preserve">לצימר באזור שלך? </w:t>
      </w:r>
    </w:p>
    <w:p w14:paraId="38174CE4" w14:textId="77777777" w:rsidR="005B2309" w:rsidRDefault="005B2309" w:rsidP="005B2309">
      <w:pPr>
        <w:rPr>
          <w:rtl/>
          <w:lang w:eastAsia="he-IL"/>
        </w:rPr>
      </w:pPr>
      <w:bookmarkStart w:id="2611" w:name="_ETM_Q1_5126646"/>
      <w:bookmarkStart w:id="2612" w:name="_ETM_Q1_5126701"/>
      <w:bookmarkStart w:id="2613" w:name="_ETM_Q1_5128431"/>
      <w:bookmarkEnd w:id="2611"/>
      <w:bookmarkEnd w:id="2612"/>
      <w:bookmarkEnd w:id="2613"/>
    </w:p>
    <w:p w14:paraId="67844E6E" w14:textId="62F33D8B" w:rsidR="005B2309" w:rsidRDefault="005B2309" w:rsidP="005B2309">
      <w:pPr>
        <w:pStyle w:val="af9"/>
        <w:keepNext/>
        <w:rPr>
          <w:rtl/>
          <w:lang w:eastAsia="he-IL"/>
        </w:rPr>
      </w:pPr>
      <w:bookmarkStart w:id="2614" w:name="ET_guest_קרן_פטל_280"/>
      <w:r w:rsidRPr="005B2309">
        <w:rPr>
          <w:rStyle w:val="TagStyle"/>
          <w:rtl/>
        </w:rPr>
        <w:t xml:space="preserve"> &lt;&lt; אורח &gt;&gt; </w:t>
      </w:r>
      <w:r>
        <w:rPr>
          <w:rtl/>
          <w:lang w:eastAsia="he-IL"/>
        </w:rPr>
        <w:t>קרן פטל:</w:t>
      </w:r>
      <w:r w:rsidRPr="005B2309">
        <w:rPr>
          <w:rStyle w:val="TagStyle"/>
          <w:rtl/>
        </w:rPr>
        <w:t xml:space="preserve"> &lt;&lt; אורח &gt;&gt;</w:t>
      </w:r>
      <w:r w:rsidR="005F24D4">
        <w:rPr>
          <w:rtl/>
          <w:lang w:eastAsia="he-IL"/>
        </w:rPr>
        <w:t xml:space="preserve"> </w:t>
      </w:r>
      <w:bookmarkEnd w:id="2614"/>
    </w:p>
    <w:p w14:paraId="70F34570" w14:textId="77777777" w:rsidR="005B2309" w:rsidRDefault="005B2309" w:rsidP="005B2309">
      <w:pPr>
        <w:pStyle w:val="KeepWithNext"/>
        <w:rPr>
          <w:rtl/>
          <w:lang w:eastAsia="he-IL"/>
        </w:rPr>
      </w:pPr>
    </w:p>
    <w:p w14:paraId="71A80B23" w14:textId="1E5E96C6" w:rsidR="005B2309" w:rsidRDefault="005B2309" w:rsidP="005B2309">
      <w:pPr>
        <w:rPr>
          <w:rtl/>
          <w:lang w:eastAsia="he-IL"/>
        </w:rPr>
      </w:pPr>
      <w:bookmarkStart w:id="2615" w:name="_ETM_Q1_5128771"/>
      <w:bookmarkStart w:id="2616" w:name="_ETM_Q1_5128808"/>
      <w:bookmarkEnd w:id="2615"/>
      <w:bookmarkEnd w:id="2616"/>
      <w:r>
        <w:rPr>
          <w:rFonts w:hint="cs"/>
          <w:rtl/>
          <w:lang w:eastAsia="he-IL"/>
        </w:rPr>
        <w:t xml:space="preserve">בדיוק. יש כאן יישובים שהם בטבעת החסימה, </w:t>
      </w:r>
      <w:bookmarkStart w:id="2617" w:name="_ETM_Q1_5132020"/>
      <w:bookmarkEnd w:id="2617"/>
      <w:proofErr w:type="spellStart"/>
      <w:r>
        <w:rPr>
          <w:rFonts w:hint="cs"/>
          <w:rtl/>
          <w:lang w:eastAsia="he-IL"/>
        </w:rPr>
        <w:t>ספסופה</w:t>
      </w:r>
      <w:proofErr w:type="spellEnd"/>
      <w:r>
        <w:rPr>
          <w:rFonts w:hint="cs"/>
          <w:rtl/>
          <w:lang w:eastAsia="he-IL"/>
        </w:rPr>
        <w:t xml:space="preserve"> ואור גנוז ובר יוחאי ומירון, אבל - - </w:t>
      </w:r>
      <w:bookmarkStart w:id="2618" w:name="_ETM_Q1_5140348"/>
      <w:bookmarkEnd w:id="2618"/>
      <w:r>
        <w:rPr>
          <w:rFonts w:hint="cs"/>
          <w:rtl/>
          <w:lang w:eastAsia="he-IL"/>
        </w:rPr>
        <w:t xml:space="preserve">- </w:t>
      </w:r>
    </w:p>
    <w:p w14:paraId="4E423A26" w14:textId="77777777" w:rsidR="005B2309" w:rsidRDefault="005B2309" w:rsidP="005B2309">
      <w:pPr>
        <w:rPr>
          <w:rtl/>
          <w:lang w:eastAsia="he-IL"/>
        </w:rPr>
      </w:pPr>
      <w:bookmarkStart w:id="2619" w:name="_ETM_Q1_5136489"/>
      <w:bookmarkStart w:id="2620" w:name="_ETM_Q1_5136546"/>
      <w:bookmarkStart w:id="2621" w:name="_ETM_Q1_5137586"/>
      <w:bookmarkEnd w:id="2619"/>
      <w:bookmarkEnd w:id="2620"/>
      <w:bookmarkEnd w:id="2621"/>
    </w:p>
    <w:p w14:paraId="4F9A6600" w14:textId="49E46BC3" w:rsidR="005B2309" w:rsidRDefault="005B2309" w:rsidP="005B2309">
      <w:pPr>
        <w:pStyle w:val="af6"/>
        <w:keepNext/>
        <w:rPr>
          <w:rtl/>
        </w:rPr>
      </w:pPr>
      <w:bookmarkStart w:id="2622" w:name="ET_yor_5300_281"/>
      <w:r w:rsidRPr="005B2309">
        <w:rPr>
          <w:rStyle w:val="TagStyle"/>
          <w:rtl/>
        </w:rPr>
        <w:t xml:space="preserve"> &lt;&lt; יור &gt;&gt; </w:t>
      </w:r>
      <w:r>
        <w:rPr>
          <w:rtl/>
        </w:rPr>
        <w:t>היו"ר מירב בן ארי:</w:t>
      </w:r>
      <w:r w:rsidRPr="005B2309">
        <w:rPr>
          <w:rStyle w:val="TagStyle"/>
          <w:rtl/>
        </w:rPr>
        <w:t xml:space="preserve"> &lt;&lt; יור &gt;&gt;</w:t>
      </w:r>
      <w:r w:rsidR="005F24D4">
        <w:rPr>
          <w:rtl/>
        </w:rPr>
        <w:t xml:space="preserve"> </w:t>
      </w:r>
      <w:bookmarkEnd w:id="2622"/>
    </w:p>
    <w:p w14:paraId="73003E16" w14:textId="77777777" w:rsidR="005B2309" w:rsidRDefault="005B2309" w:rsidP="005B2309">
      <w:pPr>
        <w:pStyle w:val="KeepWithNext"/>
        <w:rPr>
          <w:rtl/>
          <w:lang w:eastAsia="he-IL"/>
        </w:rPr>
      </w:pPr>
    </w:p>
    <w:p w14:paraId="7EF5CC7B" w14:textId="4E38219B" w:rsidR="005B2309" w:rsidRDefault="005B2309" w:rsidP="005B2309">
      <w:pPr>
        <w:rPr>
          <w:rtl/>
          <w:lang w:eastAsia="he-IL"/>
        </w:rPr>
      </w:pPr>
      <w:bookmarkStart w:id="2623" w:name="_ETM_Q1_5137931"/>
      <w:bookmarkStart w:id="2624" w:name="_ETM_Q1_5137972"/>
      <w:bookmarkEnd w:id="2623"/>
      <w:bookmarkEnd w:id="2624"/>
      <w:r>
        <w:rPr>
          <w:rFonts w:hint="cs"/>
          <w:rtl/>
          <w:lang w:eastAsia="he-IL"/>
        </w:rPr>
        <w:t xml:space="preserve">מה את מציעה? </w:t>
      </w:r>
      <w:bookmarkStart w:id="2625" w:name="_ETM_Q1_5146321"/>
      <w:bookmarkEnd w:id="2625"/>
      <w:r>
        <w:rPr>
          <w:rFonts w:hint="cs"/>
          <w:rtl/>
          <w:lang w:eastAsia="he-IL"/>
        </w:rPr>
        <w:t xml:space="preserve">גם למשטרה זה בעיה, כי מילא </w:t>
      </w:r>
      <w:bookmarkStart w:id="2626" w:name="_ETM_Q1_5149707"/>
      <w:bookmarkEnd w:id="2626"/>
      <w:r>
        <w:rPr>
          <w:rFonts w:hint="cs"/>
          <w:rtl/>
          <w:lang w:eastAsia="he-IL"/>
        </w:rPr>
        <w:t>שאת נותנת את רשימת התושבים, זה ברור, מאיפה אפשר לנהל</w:t>
      </w:r>
      <w:bookmarkStart w:id="2627" w:name="_ETM_Q1_5155700"/>
      <w:bookmarkEnd w:id="2627"/>
      <w:r>
        <w:rPr>
          <w:rFonts w:hint="cs"/>
          <w:rtl/>
          <w:lang w:eastAsia="he-IL"/>
        </w:rPr>
        <w:t xml:space="preserve"> אירוע של סתם משפחה שבאה לטייל בצפון?</w:t>
      </w:r>
      <w:r>
        <w:rPr>
          <w:lang w:eastAsia="he-IL"/>
        </w:rPr>
        <w:t xml:space="preserve"> </w:t>
      </w:r>
    </w:p>
    <w:p w14:paraId="1E233207" w14:textId="77777777" w:rsidR="005B2309" w:rsidRDefault="005B2309" w:rsidP="005B2309">
      <w:pPr>
        <w:rPr>
          <w:rtl/>
          <w:lang w:eastAsia="he-IL"/>
        </w:rPr>
      </w:pPr>
      <w:bookmarkStart w:id="2628" w:name="_ETM_Q1_5146376"/>
      <w:bookmarkEnd w:id="2628"/>
    </w:p>
    <w:p w14:paraId="6F1B1C56" w14:textId="78DBA36E" w:rsidR="005B2309" w:rsidRDefault="005B2309" w:rsidP="005B2309">
      <w:pPr>
        <w:pStyle w:val="af9"/>
        <w:keepNext/>
        <w:rPr>
          <w:rtl/>
          <w:lang w:eastAsia="he-IL"/>
        </w:rPr>
      </w:pPr>
      <w:bookmarkStart w:id="2629" w:name="ET_guest_קרן_פטל_282"/>
      <w:r w:rsidRPr="005B2309">
        <w:rPr>
          <w:rStyle w:val="TagStyle"/>
          <w:rtl/>
        </w:rPr>
        <w:t xml:space="preserve"> &lt;&lt; אורח &gt;&gt; </w:t>
      </w:r>
      <w:r>
        <w:rPr>
          <w:rtl/>
          <w:lang w:eastAsia="he-IL"/>
        </w:rPr>
        <w:t>קרן פטל:</w:t>
      </w:r>
      <w:r w:rsidRPr="005B2309">
        <w:rPr>
          <w:rStyle w:val="TagStyle"/>
          <w:rtl/>
        </w:rPr>
        <w:t xml:space="preserve"> &lt;&lt; אורח &gt;&gt;</w:t>
      </w:r>
      <w:r w:rsidR="005F24D4">
        <w:rPr>
          <w:rtl/>
          <w:lang w:eastAsia="he-IL"/>
        </w:rPr>
        <w:t xml:space="preserve"> </w:t>
      </w:r>
      <w:bookmarkEnd w:id="2629"/>
    </w:p>
    <w:p w14:paraId="542AE574" w14:textId="77777777" w:rsidR="005B2309" w:rsidRDefault="005B2309" w:rsidP="005B2309">
      <w:pPr>
        <w:pStyle w:val="KeepWithNext"/>
        <w:rPr>
          <w:rtl/>
          <w:lang w:eastAsia="he-IL"/>
        </w:rPr>
      </w:pPr>
    </w:p>
    <w:p w14:paraId="6B3FE166" w14:textId="2AF12264" w:rsidR="00A50088" w:rsidRDefault="00A50088" w:rsidP="005B2309">
      <w:pPr>
        <w:rPr>
          <w:rtl/>
          <w:lang w:eastAsia="he-IL"/>
        </w:rPr>
      </w:pPr>
      <w:bookmarkStart w:id="2630" w:name="_ETM_Q1_5163232"/>
      <w:bookmarkStart w:id="2631" w:name="_ETM_Q1_5163263"/>
      <w:bookmarkEnd w:id="2630"/>
      <w:bookmarkEnd w:id="2631"/>
      <w:r>
        <w:rPr>
          <w:rFonts w:hint="cs"/>
          <w:rtl/>
          <w:lang w:eastAsia="he-IL"/>
        </w:rPr>
        <w:t>אנשים באזור הזה</w:t>
      </w:r>
      <w:bookmarkStart w:id="2632" w:name="_ETM_Q1_5168780"/>
      <w:bookmarkEnd w:id="2632"/>
      <w:r>
        <w:rPr>
          <w:rFonts w:hint="cs"/>
          <w:rtl/>
          <w:lang w:eastAsia="he-IL"/>
        </w:rPr>
        <w:t xml:space="preserve">, נתנו כאן דוגמה של מרתון, יודעים שבל"ג בעומר אתה </w:t>
      </w:r>
      <w:bookmarkStart w:id="2633" w:name="_ETM_Q1_5174349"/>
      <w:bookmarkEnd w:id="2633"/>
      <w:r>
        <w:rPr>
          <w:rFonts w:hint="cs"/>
          <w:rtl/>
          <w:lang w:eastAsia="he-IL"/>
        </w:rPr>
        <w:t xml:space="preserve">עושה רק מה שחיוני וחייב, אף אחד לא יבוא לטייל </w:t>
      </w:r>
      <w:bookmarkStart w:id="2634" w:name="_ETM_Q1_5180789"/>
      <w:bookmarkEnd w:id="2634"/>
      <w:r>
        <w:rPr>
          <w:rFonts w:hint="cs"/>
          <w:rtl/>
          <w:lang w:eastAsia="he-IL"/>
        </w:rPr>
        <w:t xml:space="preserve">פה בימים האלה, כי זה בלתי אפשרי להגיע לכאן, </w:t>
      </w:r>
      <w:bookmarkStart w:id="2635" w:name="_ETM_Q1_5184218"/>
      <w:bookmarkEnd w:id="2635"/>
      <w:r>
        <w:rPr>
          <w:rFonts w:hint="cs"/>
          <w:rtl/>
          <w:lang w:eastAsia="he-IL"/>
        </w:rPr>
        <w:t>זה מאוד פקוק וכו'</w:t>
      </w:r>
      <w:r w:rsidR="003A2E81">
        <w:rPr>
          <w:rFonts w:hint="cs"/>
          <w:rtl/>
          <w:lang w:eastAsia="he-IL"/>
        </w:rPr>
        <w:t xml:space="preserve">. </w:t>
      </w:r>
      <w:r>
        <w:rPr>
          <w:rFonts w:hint="cs"/>
          <w:rtl/>
          <w:lang w:eastAsia="he-IL"/>
        </w:rPr>
        <w:t xml:space="preserve">וזה בסדר, אני לא מדברת </w:t>
      </w:r>
      <w:bookmarkStart w:id="2636" w:name="_ETM_Q1_5187872"/>
      <w:bookmarkEnd w:id="2636"/>
      <w:r>
        <w:rPr>
          <w:rFonts w:hint="cs"/>
          <w:rtl/>
          <w:lang w:eastAsia="he-IL"/>
        </w:rPr>
        <w:t xml:space="preserve">על זה. </w:t>
      </w:r>
    </w:p>
    <w:p w14:paraId="61222A35" w14:textId="77777777" w:rsidR="00A50088" w:rsidRDefault="00A50088" w:rsidP="005B2309">
      <w:pPr>
        <w:rPr>
          <w:rtl/>
          <w:lang w:eastAsia="he-IL"/>
        </w:rPr>
      </w:pPr>
      <w:bookmarkStart w:id="2637" w:name="_ETM_Q1_5211476"/>
      <w:bookmarkStart w:id="2638" w:name="_ETM_Q1_5211530"/>
      <w:bookmarkEnd w:id="2637"/>
      <w:bookmarkEnd w:id="2638"/>
    </w:p>
    <w:p w14:paraId="4296F902" w14:textId="311416C9" w:rsidR="005B2309" w:rsidRDefault="00A50088" w:rsidP="005B2309">
      <w:pPr>
        <w:rPr>
          <w:rtl/>
          <w:lang w:eastAsia="he-IL"/>
        </w:rPr>
      </w:pPr>
      <w:bookmarkStart w:id="2639" w:name="_ETM_Q1_5211668"/>
      <w:bookmarkStart w:id="2640" w:name="_ETM_Q1_5211721"/>
      <w:bookmarkEnd w:id="2639"/>
      <w:bookmarkEnd w:id="2640"/>
      <w:r>
        <w:rPr>
          <w:rFonts w:hint="cs"/>
          <w:rtl/>
          <w:lang w:eastAsia="he-IL"/>
        </w:rPr>
        <w:t xml:space="preserve">אני מדברת על שני דברים. אחת, הרציפות של </w:t>
      </w:r>
      <w:bookmarkStart w:id="2641" w:name="_ETM_Q1_5193598"/>
      <w:bookmarkEnd w:id="2641"/>
      <w:r>
        <w:rPr>
          <w:rFonts w:hint="cs"/>
          <w:rtl/>
          <w:lang w:eastAsia="he-IL"/>
        </w:rPr>
        <w:t xml:space="preserve">התפקוד החיוני. את הזכרת בית ספר, אצלנו מתבטלים בתי </w:t>
      </w:r>
      <w:bookmarkStart w:id="2642" w:name="_ETM_Q1_5197394"/>
      <w:bookmarkEnd w:id="2642"/>
      <w:r>
        <w:rPr>
          <w:rFonts w:hint="cs"/>
          <w:rtl/>
          <w:lang w:eastAsia="he-IL"/>
        </w:rPr>
        <w:t>הספר, אף אחד גם לא מחזיר את זה להורים</w:t>
      </w:r>
      <w:r w:rsidR="003A2E81">
        <w:rPr>
          <w:rFonts w:hint="cs"/>
          <w:rtl/>
          <w:lang w:eastAsia="he-IL"/>
        </w:rPr>
        <w:t xml:space="preserve"> </w:t>
      </w:r>
      <w:r>
        <w:rPr>
          <w:rFonts w:hint="cs"/>
          <w:rtl/>
          <w:lang w:eastAsia="he-IL"/>
        </w:rPr>
        <w:t xml:space="preserve">בשום </w:t>
      </w:r>
      <w:bookmarkStart w:id="2643" w:name="_ETM_Q1_5202139"/>
      <w:bookmarkEnd w:id="2643"/>
      <w:r>
        <w:rPr>
          <w:rFonts w:hint="cs"/>
          <w:rtl/>
          <w:lang w:eastAsia="he-IL"/>
        </w:rPr>
        <w:t>צורה. מערכת החינוך לדוגמה ביטלה את החופש בל"ג בעומר, אצל</w:t>
      </w:r>
      <w:bookmarkStart w:id="2644" w:name="_ETM_Q1_5206109"/>
      <w:bookmarkEnd w:id="2644"/>
      <w:r>
        <w:rPr>
          <w:rFonts w:hint="cs"/>
          <w:rtl/>
          <w:lang w:eastAsia="he-IL"/>
        </w:rPr>
        <w:t xml:space="preserve">נו יהיו יומיים של חופש, למה? כי המרכז האזורי שלנו </w:t>
      </w:r>
      <w:bookmarkStart w:id="2645" w:name="_ETM_Q1_5209191"/>
      <w:bookmarkEnd w:id="2645"/>
      <w:r>
        <w:rPr>
          <w:rFonts w:hint="cs"/>
          <w:rtl/>
          <w:lang w:eastAsia="he-IL"/>
        </w:rPr>
        <w:t xml:space="preserve">שכל הילדים לומדים בו הוא פה, סמוך למירון. אז אני </w:t>
      </w:r>
      <w:bookmarkStart w:id="2646" w:name="_ETM_Q1_5213989"/>
      <w:bookmarkEnd w:id="2646"/>
      <w:r>
        <w:rPr>
          <w:rFonts w:hint="cs"/>
          <w:rtl/>
          <w:lang w:eastAsia="he-IL"/>
        </w:rPr>
        <w:t xml:space="preserve">גם את זה שמה בצד, גם זה לא חשוב, נגיד, </w:t>
      </w:r>
      <w:bookmarkStart w:id="2647" w:name="_ETM_Q1_5218652"/>
      <w:bookmarkEnd w:id="2647"/>
      <w:r>
        <w:rPr>
          <w:rFonts w:hint="cs"/>
          <w:rtl/>
          <w:lang w:eastAsia="he-IL"/>
        </w:rPr>
        <w:t>אני לא יודעת מה ההורים עושים, מוצאים בייביסיטר, אבל עזבו את זה, אני מדברת על משהו נוסף. אנשים מתפרנסים</w:t>
      </w:r>
      <w:bookmarkStart w:id="2648" w:name="_ETM_Q1_5229346"/>
      <w:bookmarkEnd w:id="2648"/>
      <w:r>
        <w:rPr>
          <w:rFonts w:hint="cs"/>
          <w:rtl/>
          <w:lang w:eastAsia="he-IL"/>
        </w:rPr>
        <w:t xml:space="preserve"> מתיירות. אתם יודעים מה היה בשנתיים האחרונות, פרנסה לא הייתה </w:t>
      </w:r>
      <w:bookmarkStart w:id="2649" w:name="_ETM_Q1_5233645"/>
      <w:bookmarkEnd w:id="2649"/>
      <w:r>
        <w:rPr>
          <w:rFonts w:hint="cs"/>
          <w:rtl/>
          <w:lang w:eastAsia="he-IL"/>
        </w:rPr>
        <w:t xml:space="preserve">כאן, אז האירוע הקרב הוא בהחלט הזדמנות ובכל שנה אנשים </w:t>
      </w:r>
      <w:bookmarkStart w:id="2650" w:name="_ETM_Q1_5238406"/>
      <w:bookmarkEnd w:id="2650"/>
      <w:r>
        <w:rPr>
          <w:rFonts w:hint="cs"/>
          <w:rtl/>
          <w:lang w:eastAsia="he-IL"/>
        </w:rPr>
        <w:t xml:space="preserve">חווים כאן קשיים גדולים מאוד, זה לא פקק אי </w:t>
      </w:r>
      <w:bookmarkStart w:id="2651" w:name="_ETM_Q1_5241198"/>
      <w:bookmarkEnd w:id="2651"/>
      <w:r>
        <w:rPr>
          <w:rFonts w:hint="cs"/>
          <w:rtl/>
          <w:lang w:eastAsia="he-IL"/>
        </w:rPr>
        <w:t xml:space="preserve">נוחות, קשיים גדולים מאוד עם הנושא הזה של צימרים. </w:t>
      </w:r>
      <w:bookmarkStart w:id="2652" w:name="_ETM_Q1_5244775"/>
      <w:bookmarkEnd w:id="2652"/>
    </w:p>
    <w:p w14:paraId="522D30C1" w14:textId="77777777" w:rsidR="00A50088" w:rsidRDefault="00A50088" w:rsidP="005B2309">
      <w:pPr>
        <w:rPr>
          <w:rtl/>
          <w:lang w:eastAsia="he-IL"/>
        </w:rPr>
      </w:pPr>
      <w:bookmarkStart w:id="2653" w:name="_ETM_Q1_5244902"/>
      <w:bookmarkStart w:id="2654" w:name="_ETM_Q1_5244963"/>
      <w:bookmarkEnd w:id="2653"/>
      <w:bookmarkEnd w:id="2654"/>
    </w:p>
    <w:p w14:paraId="5E69E49B" w14:textId="74D756F8" w:rsidR="00A50088" w:rsidRDefault="00A50088" w:rsidP="00A50088">
      <w:pPr>
        <w:pStyle w:val="af6"/>
        <w:keepNext/>
        <w:rPr>
          <w:rtl/>
        </w:rPr>
      </w:pPr>
      <w:bookmarkStart w:id="2655" w:name="ET_yor_5300_283"/>
      <w:r w:rsidRPr="00A50088">
        <w:rPr>
          <w:rStyle w:val="TagStyle"/>
          <w:rtl/>
        </w:rPr>
        <w:t xml:space="preserve"> &lt;&lt; יור &gt;&gt; </w:t>
      </w:r>
      <w:r>
        <w:rPr>
          <w:rtl/>
        </w:rPr>
        <w:t>היו"ר מירב בן ארי:</w:t>
      </w:r>
      <w:r w:rsidRPr="00A50088">
        <w:rPr>
          <w:rStyle w:val="TagStyle"/>
          <w:rtl/>
        </w:rPr>
        <w:t xml:space="preserve"> &lt;&lt; יור &gt;&gt;</w:t>
      </w:r>
      <w:r w:rsidR="005F24D4">
        <w:rPr>
          <w:rtl/>
        </w:rPr>
        <w:t xml:space="preserve"> </w:t>
      </w:r>
      <w:bookmarkEnd w:id="2655"/>
    </w:p>
    <w:p w14:paraId="35FAECE7" w14:textId="77777777" w:rsidR="00A50088" w:rsidRDefault="00A50088" w:rsidP="00A50088">
      <w:pPr>
        <w:pStyle w:val="KeepWithNext"/>
        <w:rPr>
          <w:rtl/>
          <w:lang w:eastAsia="he-IL"/>
        </w:rPr>
      </w:pPr>
    </w:p>
    <w:p w14:paraId="26060D9D" w14:textId="33815D46" w:rsidR="00A50088" w:rsidRDefault="00A50088" w:rsidP="00A50088">
      <w:pPr>
        <w:rPr>
          <w:rtl/>
          <w:lang w:eastAsia="he-IL"/>
        </w:rPr>
      </w:pPr>
      <w:r>
        <w:rPr>
          <w:rFonts w:hint="cs"/>
          <w:rtl/>
          <w:lang w:eastAsia="he-IL"/>
        </w:rPr>
        <w:t>ב</w:t>
      </w:r>
      <w:bookmarkStart w:id="2656" w:name="_ETM_Q1_5246637"/>
      <w:bookmarkStart w:id="2657" w:name="_ETM_Q1_5246662"/>
      <w:bookmarkEnd w:id="2656"/>
      <w:bookmarkEnd w:id="2657"/>
      <w:r>
        <w:rPr>
          <w:rFonts w:hint="cs"/>
          <w:rtl/>
          <w:lang w:eastAsia="he-IL"/>
        </w:rPr>
        <w:t xml:space="preserve">סדר, אפרופו תל אביב, גם לנו יש קשיים, </w:t>
      </w:r>
      <w:bookmarkStart w:id="2658" w:name="_ETM_Q1_5249131"/>
      <w:bookmarkEnd w:id="2658"/>
      <w:r>
        <w:rPr>
          <w:rFonts w:hint="cs"/>
          <w:rtl/>
          <w:lang w:eastAsia="he-IL"/>
        </w:rPr>
        <w:t xml:space="preserve">אבל יש לך הצעה קונקרטית? </w:t>
      </w:r>
    </w:p>
    <w:p w14:paraId="2CA75705" w14:textId="77777777" w:rsidR="00A50088" w:rsidRDefault="00A50088" w:rsidP="00A50088">
      <w:pPr>
        <w:rPr>
          <w:rtl/>
          <w:lang w:eastAsia="he-IL"/>
        </w:rPr>
      </w:pPr>
      <w:bookmarkStart w:id="2659" w:name="_ETM_Q1_5250015"/>
      <w:bookmarkStart w:id="2660" w:name="_ETM_Q1_5250066"/>
      <w:bookmarkStart w:id="2661" w:name="_ETM_Q1_5250045"/>
      <w:bookmarkEnd w:id="2659"/>
      <w:bookmarkEnd w:id="2660"/>
      <w:bookmarkEnd w:id="2661"/>
    </w:p>
    <w:p w14:paraId="7776622F" w14:textId="77C48B57" w:rsidR="00A50088" w:rsidRDefault="00A50088" w:rsidP="00A50088">
      <w:pPr>
        <w:pStyle w:val="af9"/>
        <w:keepNext/>
        <w:rPr>
          <w:rtl/>
          <w:lang w:eastAsia="he-IL"/>
        </w:rPr>
      </w:pPr>
      <w:bookmarkStart w:id="2662" w:name="ET_guest_קרן_פטל_284"/>
      <w:r w:rsidRPr="00A50088">
        <w:rPr>
          <w:rStyle w:val="TagStyle"/>
          <w:rtl/>
        </w:rPr>
        <w:t xml:space="preserve"> &lt;&lt; אורח &gt;&gt; </w:t>
      </w:r>
      <w:r>
        <w:rPr>
          <w:rtl/>
          <w:lang w:eastAsia="he-IL"/>
        </w:rPr>
        <w:t>קרן פטל:</w:t>
      </w:r>
      <w:r w:rsidRPr="00A50088">
        <w:rPr>
          <w:rStyle w:val="TagStyle"/>
          <w:rtl/>
        </w:rPr>
        <w:t xml:space="preserve"> &lt;&lt; אורח &gt;&gt;</w:t>
      </w:r>
      <w:r w:rsidR="005F24D4">
        <w:rPr>
          <w:rtl/>
          <w:lang w:eastAsia="he-IL"/>
        </w:rPr>
        <w:t xml:space="preserve"> </w:t>
      </w:r>
      <w:bookmarkEnd w:id="2662"/>
    </w:p>
    <w:p w14:paraId="6126BA7D" w14:textId="77777777" w:rsidR="00A50088" w:rsidRDefault="00A50088" w:rsidP="00A50088">
      <w:pPr>
        <w:pStyle w:val="KeepWithNext"/>
        <w:rPr>
          <w:rtl/>
          <w:lang w:eastAsia="he-IL"/>
        </w:rPr>
      </w:pPr>
    </w:p>
    <w:p w14:paraId="5182AD10" w14:textId="4224EE1D" w:rsidR="00A50088" w:rsidRDefault="00A50088" w:rsidP="00A50088">
      <w:pPr>
        <w:rPr>
          <w:rtl/>
          <w:lang w:eastAsia="he-IL"/>
        </w:rPr>
      </w:pPr>
      <w:bookmarkStart w:id="2663" w:name="_ETM_Q1_5250411"/>
      <w:bookmarkStart w:id="2664" w:name="_ETM_Q1_5250445"/>
      <w:bookmarkEnd w:id="2663"/>
      <w:bookmarkEnd w:id="2664"/>
      <w:r>
        <w:rPr>
          <w:rFonts w:hint="cs"/>
          <w:rtl/>
          <w:lang w:eastAsia="he-IL"/>
        </w:rPr>
        <w:t xml:space="preserve">כן, הייתי מציעה שהחקיקה תסדיר </w:t>
      </w:r>
      <w:bookmarkStart w:id="2665" w:name="_ETM_Q1_5254589"/>
      <w:bookmarkEnd w:id="2665"/>
      <w:r>
        <w:rPr>
          <w:rFonts w:hint="cs"/>
          <w:rtl/>
          <w:lang w:eastAsia="he-IL"/>
        </w:rPr>
        <w:t xml:space="preserve">את זה, שיש כאן יישובים מעבר למירון, יישובים שמניתי, שהם </w:t>
      </w:r>
      <w:bookmarkStart w:id="2666" w:name="_ETM_Q1_5260587"/>
      <w:bookmarkEnd w:id="2666"/>
      <w:r>
        <w:rPr>
          <w:rFonts w:hint="cs"/>
          <w:rtl/>
          <w:lang w:eastAsia="he-IL"/>
        </w:rPr>
        <w:t xml:space="preserve">בתוך כליאה, שיש להם גם זכויות. לפני שנתיים </w:t>
      </w:r>
      <w:bookmarkStart w:id="2667" w:name="_ETM_Q1_5270746"/>
      <w:bookmarkEnd w:id="2667"/>
      <w:r>
        <w:rPr>
          <w:rFonts w:hint="cs"/>
          <w:rtl/>
          <w:lang w:eastAsia="he-IL"/>
        </w:rPr>
        <w:t xml:space="preserve">כמעט הייתה החלטה שלא יהיו </w:t>
      </w:r>
      <w:proofErr w:type="spellStart"/>
      <w:r>
        <w:rPr>
          <w:rFonts w:hint="cs"/>
          <w:rtl/>
          <w:lang w:eastAsia="he-IL"/>
        </w:rPr>
        <w:t>צימריסטים</w:t>
      </w:r>
      <w:proofErr w:type="spellEnd"/>
      <w:r>
        <w:rPr>
          <w:rFonts w:hint="cs"/>
          <w:rtl/>
          <w:lang w:eastAsia="he-IL"/>
        </w:rPr>
        <w:t xml:space="preserve">. מה זאת אומרת? </w:t>
      </w:r>
      <w:bookmarkStart w:id="2668" w:name="_ETM_Q1_5272252"/>
      <w:bookmarkEnd w:id="2668"/>
      <w:r>
        <w:rPr>
          <w:rFonts w:hint="cs"/>
          <w:rtl/>
          <w:lang w:eastAsia="he-IL"/>
        </w:rPr>
        <w:t>החקיקה צריכה להתייחס לזה ולהגן על חופש העיסוק של התושבים</w:t>
      </w:r>
      <w:bookmarkStart w:id="2669" w:name="_ETM_Q1_5275107"/>
      <w:bookmarkEnd w:id="2669"/>
      <w:r>
        <w:rPr>
          <w:rFonts w:hint="cs"/>
          <w:rtl/>
          <w:lang w:eastAsia="he-IL"/>
        </w:rPr>
        <w:t xml:space="preserve"> כאן. </w:t>
      </w:r>
    </w:p>
    <w:p w14:paraId="3AF3ABBB" w14:textId="77777777" w:rsidR="00A50088" w:rsidRDefault="00A50088" w:rsidP="00A50088">
      <w:pPr>
        <w:ind w:firstLine="0"/>
        <w:rPr>
          <w:rtl/>
          <w:lang w:eastAsia="he-IL"/>
        </w:rPr>
      </w:pPr>
    </w:p>
    <w:p w14:paraId="4AFEC283" w14:textId="562FA2BE" w:rsidR="00A50088" w:rsidRDefault="00A50088" w:rsidP="00A50088">
      <w:pPr>
        <w:ind w:firstLine="0"/>
        <w:jc w:val="center"/>
        <w:rPr>
          <w:rtl/>
          <w:lang w:eastAsia="he-IL"/>
        </w:rPr>
      </w:pPr>
      <w:r>
        <w:rPr>
          <w:rFonts w:hint="cs"/>
          <w:rtl/>
          <w:lang w:eastAsia="he-IL"/>
        </w:rPr>
        <w:t xml:space="preserve">(היו"ר בועז </w:t>
      </w:r>
      <w:proofErr w:type="spellStart"/>
      <w:r>
        <w:rPr>
          <w:rFonts w:hint="cs"/>
          <w:rtl/>
          <w:lang w:eastAsia="he-IL"/>
        </w:rPr>
        <w:t>ביסמוט</w:t>
      </w:r>
      <w:proofErr w:type="spellEnd"/>
      <w:r>
        <w:rPr>
          <w:rFonts w:hint="cs"/>
          <w:rtl/>
          <w:lang w:eastAsia="he-IL"/>
        </w:rPr>
        <w:t>)</w:t>
      </w:r>
    </w:p>
    <w:p w14:paraId="07228997" w14:textId="77777777" w:rsidR="00A50088" w:rsidRDefault="00A50088" w:rsidP="00A50088">
      <w:pPr>
        <w:rPr>
          <w:rtl/>
          <w:lang w:eastAsia="he-IL"/>
        </w:rPr>
      </w:pPr>
      <w:bookmarkStart w:id="2670" w:name="_ETM_Q1_5275898"/>
      <w:bookmarkStart w:id="2671" w:name="_ETM_Q1_5275946"/>
      <w:bookmarkStart w:id="2672" w:name="_ETM_Q1_5276811"/>
      <w:bookmarkEnd w:id="2670"/>
      <w:bookmarkEnd w:id="2671"/>
      <w:bookmarkEnd w:id="2672"/>
    </w:p>
    <w:p w14:paraId="033CBF7D" w14:textId="6C7B54E6" w:rsidR="00A50088" w:rsidRDefault="00A50088" w:rsidP="00A50088">
      <w:pPr>
        <w:pStyle w:val="af9"/>
        <w:keepNext/>
        <w:rPr>
          <w:rtl/>
          <w:lang w:eastAsia="he-IL"/>
        </w:rPr>
      </w:pPr>
      <w:bookmarkStart w:id="2673" w:name="ET_guest_יוסף_דייטש_285"/>
      <w:r w:rsidRPr="00A50088">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A50088">
        <w:rPr>
          <w:rStyle w:val="TagStyle"/>
          <w:rtl/>
        </w:rPr>
        <w:t xml:space="preserve"> &lt;&lt; אורח &gt;&gt;</w:t>
      </w:r>
      <w:r w:rsidR="005F24D4">
        <w:rPr>
          <w:rtl/>
          <w:lang w:eastAsia="he-IL"/>
        </w:rPr>
        <w:t xml:space="preserve"> </w:t>
      </w:r>
      <w:bookmarkEnd w:id="2673"/>
    </w:p>
    <w:p w14:paraId="53F3624F" w14:textId="77777777" w:rsidR="00A50088" w:rsidRDefault="00A50088" w:rsidP="00A50088">
      <w:pPr>
        <w:pStyle w:val="KeepWithNext"/>
        <w:rPr>
          <w:rtl/>
          <w:lang w:eastAsia="he-IL"/>
        </w:rPr>
      </w:pPr>
    </w:p>
    <w:p w14:paraId="6F914437" w14:textId="0C1A398B" w:rsidR="00A50088" w:rsidRDefault="00A50088" w:rsidP="00A50088">
      <w:pPr>
        <w:rPr>
          <w:rtl/>
          <w:lang w:eastAsia="he-IL"/>
        </w:rPr>
      </w:pPr>
      <w:bookmarkStart w:id="2674" w:name="_ETM_Q1_5277209"/>
      <w:bookmarkStart w:id="2675" w:name="_ETM_Q1_5277270"/>
      <w:bookmarkEnd w:id="2674"/>
      <w:bookmarkEnd w:id="2675"/>
      <w:r>
        <w:rPr>
          <w:rFonts w:hint="cs"/>
          <w:rtl/>
          <w:lang w:eastAsia="he-IL"/>
        </w:rPr>
        <w:t xml:space="preserve">כבוד היושב ראש, אני מציע שתשמע את משרד </w:t>
      </w:r>
      <w:bookmarkStart w:id="2676" w:name="_ETM_Q1_5282947"/>
      <w:bookmarkEnd w:id="2676"/>
      <w:r>
        <w:rPr>
          <w:rFonts w:hint="cs"/>
          <w:rtl/>
          <w:lang w:eastAsia="he-IL"/>
        </w:rPr>
        <w:t xml:space="preserve">התחבורה. משרד התחבורה נותנים מענה ליישובים הכלואים, יש תשובה, יש </w:t>
      </w:r>
      <w:bookmarkStart w:id="2677" w:name="_ETM_Q1_5288257"/>
      <w:bookmarkEnd w:id="2677"/>
      <w:r>
        <w:rPr>
          <w:rFonts w:hint="cs"/>
          <w:rtl/>
          <w:lang w:eastAsia="he-IL"/>
        </w:rPr>
        <w:t xml:space="preserve">שאטלים שפועלים וזה מתנהל. אנחנו משקיעים בזה כל </w:t>
      </w:r>
      <w:bookmarkStart w:id="2678" w:name="_ETM_Q1_5291469"/>
      <w:bookmarkEnd w:id="2678"/>
      <w:r>
        <w:rPr>
          <w:rFonts w:hint="cs"/>
          <w:rtl/>
          <w:lang w:eastAsia="he-IL"/>
        </w:rPr>
        <w:t xml:space="preserve">כך הרבה זמן והדברים נפתרים. ברור שיש קשיים. </w:t>
      </w:r>
    </w:p>
    <w:p w14:paraId="33A221F3" w14:textId="77777777" w:rsidR="00A50088" w:rsidRDefault="00A50088" w:rsidP="00A50088">
      <w:pPr>
        <w:rPr>
          <w:rtl/>
          <w:lang w:eastAsia="he-IL"/>
        </w:rPr>
      </w:pPr>
      <w:bookmarkStart w:id="2679" w:name="_ETM_Q1_5296940"/>
      <w:bookmarkStart w:id="2680" w:name="_ETM_Q1_5296989"/>
      <w:bookmarkEnd w:id="2679"/>
      <w:bookmarkEnd w:id="2680"/>
    </w:p>
    <w:p w14:paraId="25D7E32B" w14:textId="40029DAA" w:rsidR="00A50088" w:rsidRDefault="00A50088" w:rsidP="00A50088">
      <w:pPr>
        <w:pStyle w:val="af9"/>
        <w:keepNext/>
        <w:rPr>
          <w:rtl/>
          <w:lang w:eastAsia="he-IL"/>
        </w:rPr>
      </w:pPr>
      <w:bookmarkStart w:id="2681" w:name="ET_guest_עופר_לוי_287"/>
      <w:r w:rsidRPr="00A50088">
        <w:rPr>
          <w:rStyle w:val="TagStyle"/>
          <w:rtl/>
        </w:rPr>
        <w:t xml:space="preserve"> &lt;&lt; אורח &gt;&gt; </w:t>
      </w:r>
      <w:r>
        <w:rPr>
          <w:rtl/>
          <w:lang w:eastAsia="he-IL"/>
        </w:rPr>
        <w:t>עופר לוי:</w:t>
      </w:r>
      <w:r w:rsidRPr="00A50088">
        <w:rPr>
          <w:rStyle w:val="TagStyle"/>
          <w:rtl/>
        </w:rPr>
        <w:t xml:space="preserve"> &lt;&lt; אורח &gt;&gt;</w:t>
      </w:r>
      <w:r w:rsidR="005F24D4">
        <w:rPr>
          <w:rtl/>
          <w:lang w:eastAsia="he-IL"/>
        </w:rPr>
        <w:t xml:space="preserve"> </w:t>
      </w:r>
      <w:bookmarkEnd w:id="2681"/>
    </w:p>
    <w:p w14:paraId="00004FEB" w14:textId="77777777" w:rsidR="00A50088" w:rsidRDefault="00A50088" w:rsidP="00A50088">
      <w:pPr>
        <w:pStyle w:val="KeepWithNext"/>
        <w:rPr>
          <w:rtl/>
          <w:lang w:eastAsia="he-IL"/>
        </w:rPr>
      </w:pPr>
    </w:p>
    <w:p w14:paraId="0D5806A6" w14:textId="20FC2ED7" w:rsidR="00A50088" w:rsidRDefault="00A50088" w:rsidP="00A50088">
      <w:pPr>
        <w:rPr>
          <w:rtl/>
          <w:lang w:eastAsia="he-IL"/>
        </w:rPr>
      </w:pPr>
      <w:bookmarkStart w:id="2682" w:name="_ETM_Q1_5299069"/>
      <w:bookmarkStart w:id="2683" w:name="_ETM_Q1_5299098"/>
      <w:bookmarkEnd w:id="2682"/>
      <w:bookmarkEnd w:id="2683"/>
      <w:r>
        <w:rPr>
          <w:rFonts w:hint="cs"/>
          <w:rtl/>
          <w:lang w:eastAsia="he-IL"/>
        </w:rPr>
        <w:t xml:space="preserve">הסעיף הזה, </w:t>
      </w:r>
      <w:bookmarkStart w:id="2684" w:name="_ETM_Q1_5300268"/>
      <w:bookmarkEnd w:id="2684"/>
      <w:r>
        <w:rPr>
          <w:rFonts w:hint="cs"/>
          <w:rtl/>
          <w:lang w:eastAsia="he-IL"/>
        </w:rPr>
        <w:t xml:space="preserve">8(ג), שהוא לא סעיף חדש, יערה אמרה, </w:t>
      </w:r>
      <w:bookmarkStart w:id="2685" w:name="_ETM_Q1_5304525"/>
      <w:bookmarkEnd w:id="2685"/>
      <w:r>
        <w:rPr>
          <w:rFonts w:hint="cs"/>
          <w:rtl/>
          <w:lang w:eastAsia="he-IL"/>
        </w:rPr>
        <w:t>אלה לא טענות חדשות, הסעיף הזה נועד כדי לאפשר שמעבר</w:t>
      </w:r>
      <w:bookmarkStart w:id="2686" w:name="_ETM_Q1_5308007"/>
      <w:bookmarkEnd w:id="2686"/>
      <w:r>
        <w:rPr>
          <w:rFonts w:hint="cs"/>
          <w:rtl/>
          <w:lang w:eastAsia="he-IL"/>
        </w:rPr>
        <w:t xml:space="preserve"> למגבלות שיש במירון ישנם יישובים, מה שנקרא היישובים הכלואים, אנחנו </w:t>
      </w:r>
      <w:bookmarkStart w:id="2687" w:name="_ETM_Q1_5315745"/>
      <w:bookmarkEnd w:id="2687"/>
      <w:r>
        <w:rPr>
          <w:rFonts w:hint="cs"/>
          <w:rtl/>
          <w:lang w:eastAsia="he-IL"/>
        </w:rPr>
        <w:t xml:space="preserve">נאפשר מתן שירות גם ליישובים האלה וגם לקווים שחוצים </w:t>
      </w:r>
      <w:bookmarkStart w:id="2688" w:name="_ETM_Q1_5321443"/>
      <w:bookmarkEnd w:id="2688"/>
      <w:r>
        <w:rPr>
          <w:rFonts w:hint="cs"/>
          <w:rtl/>
          <w:lang w:eastAsia="he-IL"/>
        </w:rPr>
        <w:t>את היישובים האלה אם נראה אותם כמובלעת</w:t>
      </w:r>
      <w:r w:rsidR="003A2E81">
        <w:rPr>
          <w:rFonts w:hint="cs"/>
          <w:rtl/>
          <w:lang w:eastAsia="he-IL"/>
        </w:rPr>
        <w:t>.</w:t>
      </w:r>
      <w:r>
        <w:rPr>
          <w:rFonts w:hint="cs"/>
          <w:rtl/>
          <w:lang w:eastAsia="he-IL"/>
        </w:rPr>
        <w:t xml:space="preserve"> אז אנחנו </w:t>
      </w:r>
      <w:bookmarkStart w:id="2689" w:name="_ETM_Q1_5329483"/>
      <w:bookmarkEnd w:id="2689"/>
      <w:r>
        <w:rPr>
          <w:rFonts w:hint="cs"/>
          <w:rtl/>
          <w:lang w:eastAsia="he-IL"/>
        </w:rPr>
        <w:t xml:space="preserve">גם מאפשרים שירות באזור הזה אל האזור הזה, וגם </w:t>
      </w:r>
      <w:bookmarkStart w:id="2690" w:name="_ETM_Q1_5332398"/>
      <w:bookmarkEnd w:id="2690"/>
      <w:r>
        <w:rPr>
          <w:rFonts w:hint="cs"/>
          <w:rtl/>
          <w:lang w:eastAsia="he-IL"/>
        </w:rPr>
        <w:t xml:space="preserve">קווים שחוצים את האזור הזה. </w:t>
      </w:r>
    </w:p>
    <w:p w14:paraId="56EF40FA" w14:textId="77777777" w:rsidR="00A50088" w:rsidRDefault="00A50088" w:rsidP="00A50088">
      <w:pPr>
        <w:rPr>
          <w:rtl/>
          <w:lang w:eastAsia="he-IL"/>
        </w:rPr>
      </w:pPr>
      <w:bookmarkStart w:id="2691" w:name="_ETM_Q1_5336486"/>
      <w:bookmarkStart w:id="2692" w:name="_ETM_Q1_5336543"/>
      <w:bookmarkStart w:id="2693" w:name="_ETM_Q1_5333705"/>
      <w:bookmarkEnd w:id="2691"/>
      <w:bookmarkEnd w:id="2692"/>
      <w:bookmarkEnd w:id="2693"/>
    </w:p>
    <w:p w14:paraId="1A326060" w14:textId="4D8BA555" w:rsidR="00A50088" w:rsidRDefault="00A50088" w:rsidP="00A50088">
      <w:pPr>
        <w:pStyle w:val="af6"/>
        <w:keepNext/>
        <w:rPr>
          <w:rtl/>
        </w:rPr>
      </w:pPr>
      <w:bookmarkStart w:id="2694" w:name="ET_yor_6342_288"/>
      <w:r w:rsidRPr="00A50088">
        <w:rPr>
          <w:rStyle w:val="TagStyle"/>
          <w:rtl/>
        </w:rPr>
        <w:t xml:space="preserve"> &lt;&lt; יור &gt;&gt; </w:t>
      </w:r>
      <w:r>
        <w:rPr>
          <w:rtl/>
        </w:rPr>
        <w:t xml:space="preserve">היו"ר בועז </w:t>
      </w:r>
      <w:proofErr w:type="spellStart"/>
      <w:r>
        <w:rPr>
          <w:rtl/>
        </w:rPr>
        <w:t>ביסמוט</w:t>
      </w:r>
      <w:proofErr w:type="spellEnd"/>
      <w:r>
        <w:rPr>
          <w:rtl/>
        </w:rPr>
        <w:t>:</w:t>
      </w:r>
      <w:r w:rsidRPr="00A50088">
        <w:rPr>
          <w:rStyle w:val="TagStyle"/>
          <w:rtl/>
        </w:rPr>
        <w:t xml:space="preserve"> &lt;&lt; יור &gt;&gt;</w:t>
      </w:r>
      <w:r w:rsidR="005F24D4">
        <w:rPr>
          <w:rtl/>
        </w:rPr>
        <w:t xml:space="preserve"> </w:t>
      </w:r>
      <w:bookmarkEnd w:id="2694"/>
    </w:p>
    <w:p w14:paraId="2D3D625C" w14:textId="77777777" w:rsidR="00A50088" w:rsidRDefault="00A50088" w:rsidP="00A50088">
      <w:pPr>
        <w:pStyle w:val="KeepWithNext"/>
        <w:rPr>
          <w:rtl/>
          <w:lang w:eastAsia="he-IL"/>
        </w:rPr>
      </w:pPr>
    </w:p>
    <w:p w14:paraId="2A3B87C6" w14:textId="61862159" w:rsidR="00A50088" w:rsidRDefault="00A50088" w:rsidP="00A50088">
      <w:pPr>
        <w:rPr>
          <w:rtl/>
          <w:lang w:eastAsia="he-IL"/>
        </w:rPr>
      </w:pPr>
      <w:bookmarkStart w:id="2695" w:name="_ETM_Q1_5334060"/>
      <w:bookmarkEnd w:id="2695"/>
      <w:r>
        <w:rPr>
          <w:rFonts w:hint="cs"/>
          <w:rtl/>
          <w:lang w:eastAsia="he-IL"/>
        </w:rPr>
        <w:t>ה</w:t>
      </w:r>
      <w:bookmarkStart w:id="2696" w:name="_ETM_Q1_5334097"/>
      <w:bookmarkEnd w:id="2696"/>
      <w:r>
        <w:rPr>
          <w:rFonts w:hint="cs"/>
          <w:rtl/>
          <w:lang w:eastAsia="he-IL"/>
        </w:rPr>
        <w:t xml:space="preserve">דברים ברורים. בבקשה, נמשיך. </w:t>
      </w:r>
    </w:p>
    <w:p w14:paraId="2E637AC7" w14:textId="77777777" w:rsidR="00A50088" w:rsidRDefault="00A50088" w:rsidP="00A50088">
      <w:pPr>
        <w:rPr>
          <w:rtl/>
          <w:lang w:eastAsia="he-IL"/>
        </w:rPr>
      </w:pPr>
      <w:bookmarkStart w:id="2697" w:name="_ETM_Q1_5337521"/>
      <w:bookmarkStart w:id="2698" w:name="_ETM_Q1_5337574"/>
      <w:bookmarkStart w:id="2699" w:name="_ETM_Q1_5338650"/>
      <w:bookmarkEnd w:id="2697"/>
      <w:bookmarkEnd w:id="2698"/>
      <w:bookmarkEnd w:id="2699"/>
    </w:p>
    <w:p w14:paraId="2EE8D6D3" w14:textId="106400C6" w:rsidR="00A50088" w:rsidRDefault="00A50088" w:rsidP="00A50088">
      <w:pPr>
        <w:pStyle w:val="a4"/>
        <w:keepNext/>
        <w:rPr>
          <w:rtl/>
        </w:rPr>
      </w:pPr>
      <w:bookmarkStart w:id="2700" w:name="ET_speaker_עדן_בן_ארוש_289"/>
      <w:r w:rsidRPr="00A50088">
        <w:rPr>
          <w:rStyle w:val="TagStyle"/>
          <w:rtl/>
        </w:rPr>
        <w:t xml:space="preserve"> &lt;&lt; דובר &gt;&gt; </w:t>
      </w:r>
      <w:r>
        <w:rPr>
          <w:rtl/>
        </w:rPr>
        <w:t>עדן בן ארוש:</w:t>
      </w:r>
      <w:r w:rsidRPr="00A50088">
        <w:rPr>
          <w:rStyle w:val="TagStyle"/>
          <w:rtl/>
        </w:rPr>
        <w:t xml:space="preserve"> &lt;&lt; דובר &gt;&gt;</w:t>
      </w:r>
      <w:r w:rsidR="005F24D4">
        <w:rPr>
          <w:rtl/>
        </w:rPr>
        <w:t xml:space="preserve"> </w:t>
      </w:r>
      <w:bookmarkEnd w:id="2700"/>
    </w:p>
    <w:p w14:paraId="091B906D" w14:textId="77777777" w:rsidR="00A50088" w:rsidRDefault="00A50088" w:rsidP="00A5008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22EBF" w:rsidRPr="005B61E8" w14:paraId="14F8111F" w14:textId="77777777" w:rsidTr="003A2E81">
        <w:trPr>
          <w:cantSplit/>
        </w:trPr>
        <w:tc>
          <w:tcPr>
            <w:tcW w:w="1565" w:type="dxa"/>
          </w:tcPr>
          <w:p w14:paraId="33E06430" w14:textId="7AF9C764" w:rsidR="00E22EBF" w:rsidRDefault="00E22EBF" w:rsidP="00037EE2">
            <w:pPr>
              <w:pStyle w:val="TableSideHeading"/>
              <w:spacing w:line="240" w:lineRule="auto"/>
              <w:rPr>
                <w:sz w:val="24"/>
                <w:szCs w:val="24"/>
                <w:rtl/>
              </w:rPr>
            </w:pPr>
            <w:bookmarkStart w:id="2701" w:name="_ETM_Q1_5338998"/>
            <w:bookmarkStart w:id="2702" w:name="_ETM_Q1_5339052"/>
            <w:bookmarkStart w:id="2703" w:name="_ETM_Q1_5262906"/>
            <w:bookmarkStart w:id="2704" w:name="_ETM_Q1_5262957"/>
            <w:bookmarkStart w:id="2705" w:name="_ETM_Q1_5093865"/>
            <w:bookmarkStart w:id="2706" w:name="_ETM_Q1_5093916"/>
            <w:bookmarkStart w:id="2707" w:name="_ETM_Q1_4786072"/>
            <w:bookmarkStart w:id="2708" w:name="_ETM_Q1_4786133"/>
            <w:bookmarkStart w:id="2709" w:name="_ETM_Q1_4391228"/>
            <w:bookmarkStart w:id="2710" w:name="_ETM_Q1_4391288"/>
            <w:bookmarkStart w:id="2711" w:name="_ETM_Q1_4362757"/>
            <w:bookmarkStart w:id="2712" w:name="_ETM_Q1_4362814"/>
            <w:bookmarkStart w:id="2713" w:name="_ETM_Q1_4384176"/>
            <w:bookmarkStart w:id="2714" w:name="_ETM_Q1_4326964"/>
            <w:bookmarkStart w:id="2715" w:name="_ETM_Q1_4327031"/>
            <w:bookmarkStart w:id="2716" w:name="_ETM_Q1_4327141"/>
            <w:bookmarkStart w:id="2717" w:name="_ETM_Q1_432719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r>
              <w:rPr>
                <w:rFonts w:hint="cs"/>
                <w:sz w:val="24"/>
                <w:szCs w:val="24"/>
                <w:rtl/>
              </w:rPr>
              <w:t>סייג למילוי תפקיד בעל מעמד מרכזי באירוע</w:t>
            </w:r>
          </w:p>
        </w:tc>
        <w:tc>
          <w:tcPr>
            <w:tcW w:w="709" w:type="dxa"/>
          </w:tcPr>
          <w:p w14:paraId="42705815" w14:textId="0A600C78" w:rsidR="00E22EBF" w:rsidRDefault="00E22EBF" w:rsidP="00F408B7">
            <w:pPr>
              <w:pStyle w:val="TableText"/>
              <w:spacing w:line="240" w:lineRule="auto"/>
              <w:jc w:val="both"/>
              <w:rPr>
                <w:sz w:val="24"/>
                <w:szCs w:val="24"/>
                <w:rtl/>
              </w:rPr>
            </w:pPr>
            <w:r>
              <w:rPr>
                <w:rFonts w:hint="cs"/>
                <w:sz w:val="24"/>
                <w:szCs w:val="24"/>
                <w:rtl/>
              </w:rPr>
              <w:t>10.</w:t>
            </w:r>
          </w:p>
        </w:tc>
        <w:tc>
          <w:tcPr>
            <w:tcW w:w="5528" w:type="dxa"/>
          </w:tcPr>
          <w:p w14:paraId="6AF004E1" w14:textId="1D2E9F24" w:rsidR="00E22EBF" w:rsidRDefault="00E22EBF" w:rsidP="00E22EBF">
            <w:pPr>
              <w:pStyle w:val="TableBlock"/>
              <w:spacing w:line="240" w:lineRule="auto"/>
              <w:rPr>
                <w:sz w:val="24"/>
                <w:szCs w:val="24"/>
                <w:rtl/>
              </w:rPr>
            </w:pPr>
            <w:r>
              <w:rPr>
                <w:rFonts w:hint="cs"/>
                <w:sz w:val="24"/>
                <w:szCs w:val="24"/>
                <w:rtl/>
              </w:rPr>
              <w:t xml:space="preserve">לא ימלא תפקיד בעל מעמד מרכזי באירוע ההדלקה המרכזי או באירוע נוסף באחד מן המתחמים, מי שהורשע בעבירה פלילית שמפאת מהותה, חומרתה או נסיבותיה אין הוא ראוי, לדעת הממונה על ההילולה, לשמש בתפקיד כאמור או הוגש נגדו כתב אישום בעבירה כאמור וטרם ניתן פסק דין סופי בעניינו. </w:t>
            </w:r>
          </w:p>
        </w:tc>
      </w:tr>
    </w:tbl>
    <w:p w14:paraId="227A7888" w14:textId="77777777" w:rsidR="00A50088" w:rsidRDefault="00A50088">
      <w:pPr>
        <w:rPr>
          <w:rtl/>
        </w:rPr>
      </w:pPr>
      <w:bookmarkStart w:id="2718" w:name="_ETM_Q1_5361650"/>
      <w:bookmarkEnd w:id="2718"/>
    </w:p>
    <w:p w14:paraId="65FC13FA" w14:textId="7BD62B79" w:rsidR="00A50088" w:rsidRDefault="00A50088" w:rsidP="00A50088">
      <w:pPr>
        <w:pStyle w:val="af6"/>
        <w:keepNext/>
      </w:pPr>
      <w:bookmarkStart w:id="2719" w:name="ET_yor_6342_290"/>
      <w:r w:rsidRPr="00A50088">
        <w:rPr>
          <w:rStyle w:val="TagStyle"/>
          <w:rtl/>
        </w:rPr>
        <w:t xml:space="preserve"> &lt;&lt; יור &gt;&gt; </w:t>
      </w:r>
      <w:r>
        <w:rPr>
          <w:rtl/>
        </w:rPr>
        <w:t xml:space="preserve">היו"ר בועז </w:t>
      </w:r>
      <w:proofErr w:type="spellStart"/>
      <w:r>
        <w:rPr>
          <w:rtl/>
        </w:rPr>
        <w:t>ביסמוט</w:t>
      </w:r>
      <w:proofErr w:type="spellEnd"/>
      <w:r>
        <w:rPr>
          <w:rtl/>
        </w:rPr>
        <w:t>:</w:t>
      </w:r>
      <w:r w:rsidRPr="00A50088">
        <w:rPr>
          <w:rStyle w:val="TagStyle"/>
          <w:rtl/>
        </w:rPr>
        <w:t xml:space="preserve"> &lt;&lt; יור &gt;&gt;</w:t>
      </w:r>
      <w:r w:rsidR="005F24D4">
        <w:rPr>
          <w:rtl/>
        </w:rPr>
        <w:t xml:space="preserve"> </w:t>
      </w:r>
      <w:bookmarkEnd w:id="2719"/>
    </w:p>
    <w:p w14:paraId="54BEE0E9" w14:textId="77777777" w:rsidR="00A50088" w:rsidRDefault="00A50088" w:rsidP="00A50088">
      <w:pPr>
        <w:pStyle w:val="KeepWithNext"/>
        <w:rPr>
          <w:rtl/>
          <w:lang w:eastAsia="he-IL"/>
        </w:rPr>
      </w:pPr>
    </w:p>
    <w:p w14:paraId="10A1D1E5" w14:textId="3FBA81DC" w:rsidR="00A50088" w:rsidRDefault="00A50088" w:rsidP="00A50088">
      <w:pPr>
        <w:rPr>
          <w:rtl/>
          <w:lang w:eastAsia="he-IL"/>
        </w:rPr>
      </w:pPr>
      <w:bookmarkStart w:id="2720" w:name="_ETM_Q1_5361938"/>
      <w:bookmarkStart w:id="2721" w:name="_ETM_Q1_5361966"/>
      <w:bookmarkEnd w:id="2720"/>
      <w:bookmarkEnd w:id="2721"/>
      <w:r>
        <w:rPr>
          <w:rFonts w:hint="cs"/>
          <w:rtl/>
          <w:lang w:eastAsia="he-IL"/>
        </w:rPr>
        <w:t xml:space="preserve">זה ברור. </w:t>
      </w:r>
      <w:bookmarkStart w:id="2722" w:name="_ETM_Q1_5363403"/>
      <w:bookmarkEnd w:id="2722"/>
    </w:p>
    <w:p w14:paraId="44D05B4D" w14:textId="77777777" w:rsidR="00A50088" w:rsidRDefault="00A50088" w:rsidP="00A50088">
      <w:pPr>
        <w:rPr>
          <w:rtl/>
          <w:lang w:eastAsia="he-IL"/>
        </w:rPr>
      </w:pPr>
      <w:bookmarkStart w:id="2723" w:name="_ETM_Q1_5363489"/>
      <w:bookmarkStart w:id="2724" w:name="_ETM_Q1_5363536"/>
      <w:bookmarkStart w:id="2725" w:name="_ETM_Q1_5365873"/>
      <w:bookmarkEnd w:id="2723"/>
      <w:bookmarkEnd w:id="2724"/>
      <w:bookmarkEnd w:id="2725"/>
    </w:p>
    <w:p w14:paraId="512FEADB" w14:textId="2979EDE0" w:rsidR="00A50088" w:rsidRDefault="00A50088" w:rsidP="00A50088">
      <w:pPr>
        <w:pStyle w:val="a4"/>
        <w:keepNext/>
      </w:pPr>
      <w:bookmarkStart w:id="2726" w:name="ET_speaker_עדן_בן_ארוש_291"/>
      <w:r w:rsidRPr="00A50088">
        <w:rPr>
          <w:rStyle w:val="TagStyle"/>
          <w:rtl/>
        </w:rPr>
        <w:t xml:space="preserve"> &lt;&lt; דובר &gt;&gt; </w:t>
      </w:r>
      <w:r>
        <w:rPr>
          <w:rtl/>
        </w:rPr>
        <w:t>עדן בן ארוש:</w:t>
      </w:r>
      <w:r w:rsidRPr="00A50088">
        <w:rPr>
          <w:rStyle w:val="TagStyle"/>
          <w:rtl/>
        </w:rPr>
        <w:t xml:space="preserve"> &lt;&lt; דובר &gt;&gt;</w:t>
      </w:r>
      <w:r w:rsidR="005F24D4">
        <w:rPr>
          <w:rtl/>
        </w:rPr>
        <w:t xml:space="preserve"> </w:t>
      </w:r>
      <w:bookmarkEnd w:id="2726"/>
    </w:p>
    <w:p w14:paraId="3BD958E2" w14:textId="77777777" w:rsidR="00A50088" w:rsidRDefault="00A50088" w:rsidP="00A50088">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22EBF" w:rsidRPr="005B61E8" w14:paraId="3C43639E" w14:textId="77777777" w:rsidTr="003A2E81">
        <w:trPr>
          <w:cantSplit/>
        </w:trPr>
        <w:tc>
          <w:tcPr>
            <w:tcW w:w="1565" w:type="dxa"/>
          </w:tcPr>
          <w:p w14:paraId="5026D5A5" w14:textId="4E2F8240" w:rsidR="00E22EBF" w:rsidRDefault="006B45B3" w:rsidP="00037EE2">
            <w:pPr>
              <w:pStyle w:val="TableSideHeading"/>
              <w:spacing w:line="240" w:lineRule="auto"/>
              <w:rPr>
                <w:sz w:val="24"/>
                <w:szCs w:val="24"/>
                <w:rtl/>
              </w:rPr>
            </w:pPr>
            <w:bookmarkStart w:id="2727" w:name="_ETM_Q1_5366152"/>
            <w:bookmarkStart w:id="2728" w:name="_ETM_Q1_5366185"/>
            <w:bookmarkEnd w:id="2727"/>
            <w:bookmarkEnd w:id="2728"/>
            <w:r>
              <w:rPr>
                <w:rFonts w:hint="cs"/>
                <w:sz w:val="24"/>
                <w:szCs w:val="24"/>
                <w:rtl/>
              </w:rPr>
              <w:t>ספירת השוהים במתחם מירון ובמתחמים בזמן ההילולה</w:t>
            </w:r>
          </w:p>
        </w:tc>
        <w:tc>
          <w:tcPr>
            <w:tcW w:w="709" w:type="dxa"/>
          </w:tcPr>
          <w:p w14:paraId="7CDEE8A3" w14:textId="11E8A502" w:rsidR="00E22EBF" w:rsidRDefault="006B45B3" w:rsidP="00F408B7">
            <w:pPr>
              <w:pStyle w:val="TableText"/>
              <w:spacing w:line="240" w:lineRule="auto"/>
              <w:jc w:val="both"/>
              <w:rPr>
                <w:sz w:val="24"/>
                <w:szCs w:val="24"/>
                <w:rtl/>
              </w:rPr>
            </w:pPr>
            <w:r>
              <w:rPr>
                <w:rFonts w:hint="cs"/>
                <w:sz w:val="24"/>
                <w:szCs w:val="24"/>
                <w:rtl/>
              </w:rPr>
              <w:t>11.</w:t>
            </w:r>
          </w:p>
        </w:tc>
        <w:tc>
          <w:tcPr>
            <w:tcW w:w="5528" w:type="dxa"/>
          </w:tcPr>
          <w:p w14:paraId="0E8FC348" w14:textId="4F0E461D" w:rsidR="00E22EBF" w:rsidRDefault="006B45B3" w:rsidP="006B45B3">
            <w:pPr>
              <w:pStyle w:val="TableBlock"/>
              <w:spacing w:line="240" w:lineRule="auto"/>
              <w:rPr>
                <w:sz w:val="24"/>
                <w:szCs w:val="24"/>
                <w:rtl/>
              </w:rPr>
            </w:pPr>
            <w:r>
              <w:rPr>
                <w:rFonts w:hint="cs"/>
                <w:sz w:val="24"/>
                <w:szCs w:val="24"/>
                <w:rtl/>
              </w:rPr>
              <w:t>הממונה על ההילולה או מי מטעמו יהיה אחראי לספירת השוהים במתחם מירון וכן בכל אחד מן המתחמים בכל רגע נתון בזמן ההילולה ולספירת מספר המשתת</w:t>
            </w:r>
            <w:r w:rsidR="00037EE2">
              <w:rPr>
                <w:rFonts w:hint="cs"/>
                <w:sz w:val="24"/>
                <w:szCs w:val="24"/>
                <w:rtl/>
              </w:rPr>
              <w:t>פ</w:t>
            </w:r>
            <w:r>
              <w:rPr>
                <w:rFonts w:hint="cs"/>
                <w:sz w:val="24"/>
                <w:szCs w:val="24"/>
                <w:rtl/>
              </w:rPr>
              <w:t xml:space="preserve">ים באירוע ההדלקה המרכזי ובאירוע נוסף; נוכח הממונה על ההילולה שמספר השוהים כאמור בכל רגע נתון בזמן ההילולה עולה על המספר המרבי של השוהים שנקבע בצו לפי סעיף 2 או בהוראות לעניין מירון או בהוראות הג"א לפי סעיף 7, לפי העניין, או שמספר המשתתפים באירוע ההדלקה המרכזי או באירוע </w:t>
            </w:r>
            <w:r w:rsidR="00037EE2">
              <w:rPr>
                <w:rFonts w:hint="cs"/>
                <w:sz w:val="24"/>
                <w:szCs w:val="24"/>
                <w:rtl/>
              </w:rPr>
              <w:t>ה</w:t>
            </w:r>
            <w:r>
              <w:rPr>
                <w:rFonts w:hint="cs"/>
                <w:sz w:val="24"/>
                <w:szCs w:val="24"/>
                <w:rtl/>
              </w:rPr>
              <w:t xml:space="preserve">נוסף, לפי העניין, עולה על מספר המשתתפים שנקבע בתנאי ההיתר, יביא זאת לידיעת קצין משטרה בדרגת רב פקד ומעלה שמונה לשם כך על ידי מפקד מחוז הצפון במשטרת ישראל. </w:t>
            </w:r>
          </w:p>
        </w:tc>
      </w:tr>
    </w:tbl>
    <w:p w14:paraId="39505ABA" w14:textId="77777777" w:rsidR="00037EE2" w:rsidRDefault="00037EE2">
      <w:pPr>
        <w:rPr>
          <w:rtl/>
        </w:rPr>
      </w:pPr>
      <w:bookmarkStart w:id="2729" w:name="_ETM_Q1_5419515"/>
      <w:bookmarkEnd w:id="2729"/>
    </w:p>
    <w:p w14:paraId="793A771A" w14:textId="3BDC5210" w:rsidR="00037EE2" w:rsidRDefault="00037EE2" w:rsidP="00037EE2">
      <w:pPr>
        <w:pStyle w:val="af6"/>
        <w:keepNext/>
      </w:pPr>
      <w:bookmarkStart w:id="2730" w:name="ET_yor_6342_292"/>
      <w:r w:rsidRPr="00037EE2">
        <w:rPr>
          <w:rStyle w:val="TagStyle"/>
          <w:rtl/>
        </w:rPr>
        <w:t xml:space="preserve"> &lt;&lt; יור &gt;&gt; </w:t>
      </w:r>
      <w:r>
        <w:rPr>
          <w:rtl/>
        </w:rPr>
        <w:t xml:space="preserve">היו"ר בועז </w:t>
      </w:r>
      <w:proofErr w:type="spellStart"/>
      <w:r>
        <w:rPr>
          <w:rtl/>
        </w:rPr>
        <w:t>ביסמוט</w:t>
      </w:r>
      <w:proofErr w:type="spellEnd"/>
      <w:r>
        <w:rPr>
          <w:rtl/>
        </w:rPr>
        <w:t>:</w:t>
      </w:r>
      <w:r w:rsidRPr="00037EE2">
        <w:rPr>
          <w:rStyle w:val="TagStyle"/>
          <w:rtl/>
        </w:rPr>
        <w:t xml:space="preserve"> &lt;&lt; יור &gt;&gt;</w:t>
      </w:r>
      <w:r w:rsidR="005F24D4">
        <w:rPr>
          <w:rtl/>
        </w:rPr>
        <w:t xml:space="preserve"> </w:t>
      </w:r>
      <w:bookmarkEnd w:id="2730"/>
    </w:p>
    <w:p w14:paraId="32B0584A" w14:textId="77777777" w:rsidR="00037EE2" w:rsidRDefault="00037EE2" w:rsidP="00037EE2">
      <w:pPr>
        <w:pStyle w:val="KeepWithNext"/>
        <w:rPr>
          <w:rtl/>
          <w:lang w:eastAsia="he-IL"/>
        </w:rPr>
      </w:pPr>
    </w:p>
    <w:p w14:paraId="37F006E2" w14:textId="6CC4D75F" w:rsidR="00037EE2" w:rsidRDefault="00037EE2" w:rsidP="00037EE2">
      <w:pPr>
        <w:rPr>
          <w:rtl/>
          <w:lang w:eastAsia="he-IL"/>
        </w:rPr>
      </w:pPr>
      <w:bookmarkStart w:id="2731" w:name="_ETM_Q1_5419968"/>
      <w:bookmarkStart w:id="2732" w:name="_ETM_Q1_5420016"/>
      <w:bookmarkEnd w:id="2731"/>
      <w:bookmarkEnd w:id="2732"/>
      <w:r>
        <w:rPr>
          <w:rFonts w:hint="cs"/>
          <w:rtl/>
          <w:lang w:eastAsia="he-IL"/>
        </w:rPr>
        <w:t xml:space="preserve">התייחסות. </w:t>
      </w:r>
      <w:bookmarkStart w:id="2733" w:name="_ETM_Q1_5421868"/>
      <w:bookmarkEnd w:id="2733"/>
    </w:p>
    <w:p w14:paraId="5F713905" w14:textId="77777777" w:rsidR="00037EE2" w:rsidRDefault="00037EE2" w:rsidP="00037EE2">
      <w:pPr>
        <w:rPr>
          <w:rtl/>
          <w:lang w:eastAsia="he-IL"/>
        </w:rPr>
      </w:pPr>
      <w:bookmarkStart w:id="2734" w:name="_ETM_Q1_5421993"/>
      <w:bookmarkStart w:id="2735" w:name="_ETM_Q1_5422055"/>
      <w:bookmarkStart w:id="2736" w:name="_ETM_Q1_5420858"/>
      <w:bookmarkEnd w:id="2734"/>
      <w:bookmarkEnd w:id="2735"/>
      <w:bookmarkEnd w:id="2736"/>
    </w:p>
    <w:p w14:paraId="058489A4" w14:textId="3E4FD7E7" w:rsidR="00037EE2" w:rsidRDefault="00037EE2" w:rsidP="00037EE2">
      <w:pPr>
        <w:pStyle w:val="a4"/>
        <w:keepNext/>
      </w:pPr>
      <w:bookmarkStart w:id="2737" w:name="ET_speaker_עידו_בן_יצחק_293"/>
      <w:r w:rsidRPr="00037EE2">
        <w:rPr>
          <w:rStyle w:val="TagStyle"/>
          <w:rtl/>
        </w:rPr>
        <w:t xml:space="preserve"> &lt;&lt; דובר &gt;&gt; </w:t>
      </w:r>
      <w:r>
        <w:rPr>
          <w:rtl/>
        </w:rPr>
        <w:t>עידו בן יצחק:</w:t>
      </w:r>
      <w:r w:rsidRPr="00037EE2">
        <w:rPr>
          <w:rStyle w:val="TagStyle"/>
          <w:rtl/>
        </w:rPr>
        <w:t xml:space="preserve"> &lt;&lt; דובר &gt;&gt;</w:t>
      </w:r>
      <w:r w:rsidR="005F24D4">
        <w:rPr>
          <w:rtl/>
        </w:rPr>
        <w:t xml:space="preserve"> </w:t>
      </w:r>
      <w:bookmarkEnd w:id="2737"/>
    </w:p>
    <w:p w14:paraId="7A176299" w14:textId="77777777" w:rsidR="00037EE2" w:rsidRDefault="00037EE2" w:rsidP="00037EE2">
      <w:pPr>
        <w:pStyle w:val="KeepWithNext"/>
        <w:rPr>
          <w:rtl/>
          <w:lang w:eastAsia="he-IL"/>
        </w:rPr>
      </w:pPr>
    </w:p>
    <w:p w14:paraId="265415A5" w14:textId="78A0F4BB" w:rsidR="00037EE2" w:rsidRDefault="00037EE2" w:rsidP="00037EE2">
      <w:pPr>
        <w:rPr>
          <w:rtl/>
          <w:lang w:eastAsia="he-IL"/>
        </w:rPr>
      </w:pPr>
      <w:bookmarkStart w:id="2738" w:name="_ETM_Q1_5421197"/>
      <w:bookmarkStart w:id="2739" w:name="_ETM_Q1_5421233"/>
      <w:bookmarkEnd w:id="2738"/>
      <w:bookmarkEnd w:id="2739"/>
      <w:r>
        <w:rPr>
          <w:rFonts w:hint="cs"/>
          <w:rtl/>
          <w:lang w:eastAsia="he-IL"/>
        </w:rPr>
        <w:t xml:space="preserve">שאלה, מביא לידיעת קצין המשטרה ומה הקצין אמור לעשות? </w:t>
      </w:r>
      <w:bookmarkStart w:id="2740" w:name="_ETM_Q1_5432496"/>
      <w:bookmarkEnd w:id="2740"/>
    </w:p>
    <w:p w14:paraId="28DE7CD1" w14:textId="77777777" w:rsidR="00037EE2" w:rsidRDefault="00037EE2" w:rsidP="00037EE2">
      <w:pPr>
        <w:rPr>
          <w:rtl/>
          <w:lang w:eastAsia="he-IL"/>
        </w:rPr>
      </w:pPr>
      <w:bookmarkStart w:id="2741" w:name="_ETM_Q1_5432712"/>
      <w:bookmarkStart w:id="2742" w:name="_ETM_Q1_5432764"/>
      <w:bookmarkStart w:id="2743" w:name="_ETM_Q1_5432270"/>
      <w:bookmarkEnd w:id="2741"/>
      <w:bookmarkEnd w:id="2742"/>
      <w:bookmarkEnd w:id="2743"/>
    </w:p>
    <w:p w14:paraId="60DF5965" w14:textId="77864471" w:rsidR="00037EE2" w:rsidRDefault="00037EE2" w:rsidP="00037EE2">
      <w:pPr>
        <w:pStyle w:val="af9"/>
        <w:keepNext/>
        <w:rPr>
          <w:rtl/>
          <w:lang w:eastAsia="he-IL"/>
        </w:rPr>
      </w:pPr>
      <w:bookmarkStart w:id="2744" w:name="ET_guest_מיכאל_פרנקנבורג_294"/>
      <w:r w:rsidRPr="00037EE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037EE2">
        <w:rPr>
          <w:rStyle w:val="TagStyle"/>
          <w:rtl/>
        </w:rPr>
        <w:t xml:space="preserve"> &lt;&lt; אורח &gt;&gt;</w:t>
      </w:r>
      <w:r w:rsidR="005F24D4">
        <w:rPr>
          <w:rtl/>
          <w:lang w:eastAsia="he-IL"/>
        </w:rPr>
        <w:t xml:space="preserve"> </w:t>
      </w:r>
      <w:bookmarkEnd w:id="2744"/>
    </w:p>
    <w:p w14:paraId="597A14B7" w14:textId="77777777" w:rsidR="00037EE2" w:rsidRDefault="00037EE2" w:rsidP="00037EE2">
      <w:pPr>
        <w:pStyle w:val="KeepWithNext"/>
        <w:rPr>
          <w:rtl/>
          <w:lang w:eastAsia="he-IL"/>
        </w:rPr>
      </w:pPr>
    </w:p>
    <w:p w14:paraId="466A4DA0" w14:textId="3775A031" w:rsidR="00037EE2" w:rsidRDefault="00037EE2" w:rsidP="00037EE2">
      <w:pPr>
        <w:rPr>
          <w:rtl/>
          <w:lang w:eastAsia="he-IL"/>
        </w:rPr>
      </w:pPr>
      <w:bookmarkStart w:id="2745" w:name="_ETM_Q1_5432620"/>
      <w:bookmarkStart w:id="2746" w:name="_ETM_Q1_5432653"/>
      <w:bookmarkEnd w:id="2745"/>
      <w:bookmarkEnd w:id="2746"/>
      <w:r>
        <w:rPr>
          <w:rFonts w:hint="cs"/>
          <w:rtl/>
          <w:lang w:eastAsia="he-IL"/>
        </w:rPr>
        <w:t xml:space="preserve">הוא יחליט האם ואיזה סמכויות משטרתיות להפעיל כדי להתמודד עם </w:t>
      </w:r>
      <w:bookmarkStart w:id="2747" w:name="_ETM_Q1_5438069"/>
      <w:bookmarkEnd w:id="2747"/>
      <w:r>
        <w:rPr>
          <w:rFonts w:hint="cs"/>
          <w:rtl/>
          <w:lang w:eastAsia="he-IL"/>
        </w:rPr>
        <w:t>ה - - -</w:t>
      </w:r>
      <w:bookmarkStart w:id="2748" w:name="_ETM_Q1_5440349"/>
      <w:bookmarkEnd w:id="2748"/>
    </w:p>
    <w:p w14:paraId="10DE7D2C" w14:textId="77777777" w:rsidR="00037EE2" w:rsidRDefault="00037EE2" w:rsidP="00037EE2">
      <w:pPr>
        <w:rPr>
          <w:rtl/>
          <w:lang w:eastAsia="he-IL"/>
        </w:rPr>
      </w:pPr>
      <w:bookmarkStart w:id="2749" w:name="_ETM_Q1_5440418"/>
      <w:bookmarkStart w:id="2750" w:name="_ETM_Q1_5438482"/>
      <w:bookmarkEnd w:id="2749"/>
      <w:bookmarkEnd w:id="2750"/>
    </w:p>
    <w:p w14:paraId="11C609D8" w14:textId="545F4248" w:rsidR="00037EE2" w:rsidRDefault="00037EE2" w:rsidP="00037EE2">
      <w:pPr>
        <w:pStyle w:val="a4"/>
        <w:keepNext/>
        <w:rPr>
          <w:rtl/>
        </w:rPr>
      </w:pPr>
      <w:bookmarkStart w:id="2751" w:name="ET_speaker_עידו_בן_יצחק_295"/>
      <w:r w:rsidRPr="00037EE2">
        <w:rPr>
          <w:rStyle w:val="TagStyle"/>
          <w:rtl/>
        </w:rPr>
        <w:t xml:space="preserve"> &lt;&lt; דובר &gt;&gt; </w:t>
      </w:r>
      <w:r>
        <w:rPr>
          <w:rtl/>
        </w:rPr>
        <w:t>עידו בן יצחק:</w:t>
      </w:r>
      <w:r w:rsidRPr="00037EE2">
        <w:rPr>
          <w:rStyle w:val="TagStyle"/>
          <w:rtl/>
        </w:rPr>
        <w:t xml:space="preserve"> &lt;&lt; דובר &gt;&gt;</w:t>
      </w:r>
      <w:r w:rsidR="005F24D4">
        <w:rPr>
          <w:rtl/>
        </w:rPr>
        <w:t xml:space="preserve"> </w:t>
      </w:r>
      <w:bookmarkEnd w:id="2751"/>
    </w:p>
    <w:p w14:paraId="1A220596" w14:textId="77777777" w:rsidR="00037EE2" w:rsidRDefault="00037EE2" w:rsidP="00037EE2">
      <w:pPr>
        <w:pStyle w:val="KeepWithNext"/>
        <w:rPr>
          <w:rtl/>
          <w:lang w:eastAsia="he-IL"/>
        </w:rPr>
      </w:pPr>
    </w:p>
    <w:p w14:paraId="3B71F24F" w14:textId="5CE8F5D5" w:rsidR="00037EE2" w:rsidRDefault="00037EE2" w:rsidP="00037EE2">
      <w:pPr>
        <w:rPr>
          <w:rtl/>
          <w:lang w:eastAsia="he-IL"/>
        </w:rPr>
      </w:pPr>
      <w:bookmarkStart w:id="2752" w:name="_ETM_Q1_5438854"/>
      <w:bookmarkStart w:id="2753" w:name="_ETM_Q1_5438893"/>
      <w:bookmarkEnd w:id="2752"/>
      <w:bookmarkEnd w:id="2753"/>
      <w:r>
        <w:rPr>
          <w:rFonts w:hint="cs"/>
          <w:rtl/>
          <w:lang w:eastAsia="he-IL"/>
        </w:rPr>
        <w:t xml:space="preserve">בסעיף של הסמכויות? </w:t>
      </w:r>
    </w:p>
    <w:p w14:paraId="4C4A9C46" w14:textId="77777777" w:rsidR="00037EE2" w:rsidRDefault="00037EE2" w:rsidP="00037EE2">
      <w:pPr>
        <w:rPr>
          <w:rtl/>
          <w:lang w:eastAsia="he-IL"/>
        </w:rPr>
      </w:pPr>
      <w:bookmarkStart w:id="2754" w:name="_ETM_Q1_5441419"/>
      <w:bookmarkStart w:id="2755" w:name="_ETM_Q1_5441470"/>
      <w:bookmarkStart w:id="2756" w:name="_ETM_Q1_5442387"/>
      <w:bookmarkEnd w:id="2754"/>
      <w:bookmarkEnd w:id="2755"/>
      <w:bookmarkEnd w:id="2756"/>
    </w:p>
    <w:p w14:paraId="4B0DEAC9" w14:textId="7D85D83C" w:rsidR="00037EE2" w:rsidRDefault="00037EE2" w:rsidP="00037EE2">
      <w:pPr>
        <w:pStyle w:val="af9"/>
        <w:keepNext/>
        <w:rPr>
          <w:rtl/>
          <w:lang w:eastAsia="he-IL"/>
        </w:rPr>
      </w:pPr>
      <w:bookmarkStart w:id="2757" w:name="ET_guest_מיכאל_פרנקנבורג_296"/>
      <w:r w:rsidRPr="00037EE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037EE2">
        <w:rPr>
          <w:rStyle w:val="TagStyle"/>
          <w:rtl/>
        </w:rPr>
        <w:t xml:space="preserve"> &lt;&lt; אורח &gt;&gt;</w:t>
      </w:r>
      <w:r w:rsidR="005F24D4">
        <w:rPr>
          <w:rtl/>
          <w:lang w:eastAsia="he-IL"/>
        </w:rPr>
        <w:t xml:space="preserve"> </w:t>
      </w:r>
      <w:bookmarkEnd w:id="2757"/>
    </w:p>
    <w:p w14:paraId="00D834EA" w14:textId="77777777" w:rsidR="00037EE2" w:rsidRDefault="00037EE2" w:rsidP="00037EE2">
      <w:pPr>
        <w:pStyle w:val="KeepWithNext"/>
        <w:rPr>
          <w:rtl/>
          <w:lang w:eastAsia="he-IL"/>
        </w:rPr>
      </w:pPr>
    </w:p>
    <w:p w14:paraId="5BA1161C" w14:textId="627D31FB" w:rsidR="00037EE2" w:rsidRDefault="00037EE2" w:rsidP="00037EE2">
      <w:pPr>
        <w:rPr>
          <w:rtl/>
          <w:lang w:eastAsia="he-IL"/>
        </w:rPr>
      </w:pPr>
      <w:bookmarkStart w:id="2758" w:name="_ETM_Q1_5442749"/>
      <w:bookmarkStart w:id="2759" w:name="_ETM_Q1_5442780"/>
      <w:bookmarkEnd w:id="2758"/>
      <w:bookmarkEnd w:id="2759"/>
      <w:r>
        <w:rPr>
          <w:rFonts w:hint="cs"/>
          <w:rtl/>
          <w:lang w:eastAsia="he-IL"/>
        </w:rPr>
        <w:t xml:space="preserve">כן, בוודאי. </w:t>
      </w:r>
    </w:p>
    <w:p w14:paraId="06F901B9" w14:textId="77777777" w:rsidR="00037EE2" w:rsidRDefault="00037EE2" w:rsidP="00037EE2">
      <w:pPr>
        <w:rPr>
          <w:rtl/>
          <w:lang w:eastAsia="he-IL"/>
        </w:rPr>
      </w:pPr>
      <w:bookmarkStart w:id="2760" w:name="_ETM_Q1_5444363"/>
      <w:bookmarkStart w:id="2761" w:name="_ETM_Q1_5444411"/>
      <w:bookmarkEnd w:id="2760"/>
      <w:bookmarkEnd w:id="2761"/>
    </w:p>
    <w:p w14:paraId="09B23281" w14:textId="6CFB70CC" w:rsidR="00037EE2" w:rsidRDefault="00037EE2" w:rsidP="00037EE2">
      <w:pPr>
        <w:pStyle w:val="a4"/>
        <w:keepNext/>
        <w:rPr>
          <w:rtl/>
        </w:rPr>
      </w:pPr>
      <w:bookmarkStart w:id="2762" w:name="ET_speaker_עדן_בן_ארוש_297"/>
      <w:r w:rsidRPr="00037EE2">
        <w:rPr>
          <w:rStyle w:val="TagStyle"/>
          <w:rtl/>
        </w:rPr>
        <w:t xml:space="preserve"> &lt;&lt; דובר &gt;&gt; </w:t>
      </w:r>
      <w:r>
        <w:rPr>
          <w:rtl/>
        </w:rPr>
        <w:t>עדן בן ארוש:</w:t>
      </w:r>
      <w:r w:rsidRPr="00037EE2">
        <w:rPr>
          <w:rStyle w:val="TagStyle"/>
          <w:rtl/>
        </w:rPr>
        <w:t xml:space="preserve"> &lt;&lt; דובר &gt;&gt;</w:t>
      </w:r>
      <w:r w:rsidR="005F24D4">
        <w:rPr>
          <w:rtl/>
        </w:rPr>
        <w:t xml:space="preserve"> </w:t>
      </w:r>
      <w:bookmarkEnd w:id="2762"/>
    </w:p>
    <w:p w14:paraId="10AE3CE7" w14:textId="77777777" w:rsidR="00037EE2" w:rsidRDefault="00037EE2" w:rsidP="00037EE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B45B3" w:rsidRPr="005B61E8" w14:paraId="404A0FC5" w14:textId="77777777" w:rsidTr="003A2E81">
        <w:trPr>
          <w:cantSplit/>
        </w:trPr>
        <w:tc>
          <w:tcPr>
            <w:tcW w:w="1565" w:type="dxa"/>
          </w:tcPr>
          <w:p w14:paraId="0E7A8F5E" w14:textId="42262217" w:rsidR="006B45B3" w:rsidRDefault="007E0408" w:rsidP="00037EE2">
            <w:pPr>
              <w:pStyle w:val="TableSideHeading"/>
              <w:spacing w:line="240" w:lineRule="auto"/>
              <w:rPr>
                <w:sz w:val="24"/>
                <w:szCs w:val="24"/>
                <w:rtl/>
              </w:rPr>
            </w:pPr>
            <w:bookmarkStart w:id="2763" w:name="_ETM_Q1_5449365"/>
            <w:bookmarkStart w:id="2764" w:name="_ETM_Q1_5449397"/>
            <w:bookmarkStart w:id="2765" w:name="_ETM_Q1_5422635"/>
            <w:bookmarkStart w:id="2766" w:name="_ETM_Q1_5422685"/>
            <w:bookmarkEnd w:id="2763"/>
            <w:bookmarkEnd w:id="2764"/>
            <w:bookmarkEnd w:id="2765"/>
            <w:bookmarkEnd w:id="2766"/>
            <w:r>
              <w:rPr>
                <w:rFonts w:hint="cs"/>
                <w:sz w:val="24"/>
                <w:szCs w:val="24"/>
                <w:rtl/>
              </w:rPr>
              <w:t>סמכויות</w:t>
            </w:r>
          </w:p>
        </w:tc>
        <w:tc>
          <w:tcPr>
            <w:tcW w:w="709" w:type="dxa"/>
          </w:tcPr>
          <w:p w14:paraId="0EDAC817" w14:textId="58F9DBA7" w:rsidR="006B45B3" w:rsidRDefault="007E0408" w:rsidP="00F408B7">
            <w:pPr>
              <w:pStyle w:val="TableText"/>
              <w:spacing w:line="240" w:lineRule="auto"/>
              <w:jc w:val="both"/>
              <w:rPr>
                <w:sz w:val="24"/>
                <w:szCs w:val="24"/>
                <w:rtl/>
              </w:rPr>
            </w:pPr>
            <w:r>
              <w:rPr>
                <w:rFonts w:hint="cs"/>
                <w:sz w:val="24"/>
                <w:szCs w:val="24"/>
                <w:rtl/>
              </w:rPr>
              <w:t>12.</w:t>
            </w:r>
          </w:p>
        </w:tc>
        <w:tc>
          <w:tcPr>
            <w:tcW w:w="5528" w:type="dxa"/>
          </w:tcPr>
          <w:p w14:paraId="7A3AE402" w14:textId="2EC9E243" w:rsidR="006B45B3" w:rsidRDefault="007E0408" w:rsidP="006B45B3">
            <w:pPr>
              <w:pStyle w:val="TableBlock"/>
              <w:spacing w:line="240" w:lineRule="auto"/>
              <w:rPr>
                <w:sz w:val="24"/>
                <w:szCs w:val="24"/>
                <w:rtl/>
              </w:rPr>
            </w:pPr>
            <w:r>
              <w:rPr>
                <w:rFonts w:hint="cs"/>
                <w:sz w:val="24"/>
                <w:szCs w:val="24"/>
                <w:rtl/>
              </w:rPr>
              <w:t>לשם אכיפת הוראות סעיפים 2, 3, 4, 5, 6, 7 ו-8 יהיו לשוטר הסמכויות המפורטות להלן:</w:t>
            </w:r>
          </w:p>
        </w:tc>
      </w:tr>
      <w:tr w:rsidR="007E0408" w:rsidRPr="005B61E8" w14:paraId="36A5EEBE" w14:textId="77777777" w:rsidTr="003A2E81">
        <w:trPr>
          <w:cantSplit/>
        </w:trPr>
        <w:tc>
          <w:tcPr>
            <w:tcW w:w="1565" w:type="dxa"/>
          </w:tcPr>
          <w:p w14:paraId="7DE428E9" w14:textId="77777777" w:rsidR="007E0408" w:rsidRDefault="007E0408" w:rsidP="00037EE2">
            <w:pPr>
              <w:pStyle w:val="TableSideHeading"/>
              <w:spacing w:line="240" w:lineRule="auto"/>
              <w:rPr>
                <w:sz w:val="24"/>
                <w:szCs w:val="24"/>
                <w:rtl/>
              </w:rPr>
            </w:pPr>
          </w:p>
        </w:tc>
        <w:tc>
          <w:tcPr>
            <w:tcW w:w="709" w:type="dxa"/>
          </w:tcPr>
          <w:p w14:paraId="35026775" w14:textId="77777777" w:rsidR="007E0408" w:rsidRDefault="007E0408" w:rsidP="00F408B7">
            <w:pPr>
              <w:pStyle w:val="TableText"/>
              <w:spacing w:line="240" w:lineRule="auto"/>
              <w:jc w:val="both"/>
              <w:rPr>
                <w:sz w:val="24"/>
                <w:szCs w:val="24"/>
                <w:rtl/>
              </w:rPr>
            </w:pPr>
          </w:p>
        </w:tc>
        <w:tc>
          <w:tcPr>
            <w:tcW w:w="5528" w:type="dxa"/>
          </w:tcPr>
          <w:p w14:paraId="3847D43D" w14:textId="532D77FA" w:rsidR="007E0408" w:rsidRDefault="007E0408" w:rsidP="007E0408">
            <w:pPr>
              <w:pStyle w:val="TableBlock"/>
              <w:numPr>
                <w:ilvl w:val="0"/>
                <w:numId w:val="10"/>
              </w:numPr>
              <w:spacing w:line="240" w:lineRule="auto"/>
              <w:ind w:left="357" w:hanging="357"/>
              <w:rPr>
                <w:sz w:val="24"/>
                <w:szCs w:val="24"/>
                <w:rtl/>
              </w:rPr>
            </w:pPr>
            <w:r>
              <w:rPr>
                <w:rFonts w:hint="cs"/>
                <w:sz w:val="24"/>
                <w:szCs w:val="24"/>
                <w:rtl/>
              </w:rPr>
              <w:t>למנוע כניסה של אדם או רכב למתחם מירון או למתחם קבר רבי שמעון בר יוחאי, או להוציאם ממתחם מירון או ממתחם קבר רבי שמעון בר יוחאי, אם שהייתו של האדם באותו מקום היא בניגוד לסעיפים 2, 3 או 7, ואף להשתמש בכוח סביר לשם כך;</w:t>
            </w:r>
          </w:p>
        </w:tc>
      </w:tr>
      <w:tr w:rsidR="007E0408" w:rsidRPr="005B61E8" w14:paraId="389C8F36" w14:textId="77777777" w:rsidTr="003A2E81">
        <w:trPr>
          <w:cantSplit/>
        </w:trPr>
        <w:tc>
          <w:tcPr>
            <w:tcW w:w="1565" w:type="dxa"/>
          </w:tcPr>
          <w:p w14:paraId="7507A19F" w14:textId="77777777" w:rsidR="007E0408" w:rsidRDefault="007E0408" w:rsidP="00037EE2">
            <w:pPr>
              <w:pStyle w:val="TableSideHeading"/>
              <w:spacing w:line="240" w:lineRule="auto"/>
              <w:rPr>
                <w:sz w:val="24"/>
                <w:szCs w:val="24"/>
                <w:rtl/>
              </w:rPr>
            </w:pPr>
          </w:p>
        </w:tc>
        <w:tc>
          <w:tcPr>
            <w:tcW w:w="709" w:type="dxa"/>
          </w:tcPr>
          <w:p w14:paraId="40D04FEA" w14:textId="77777777" w:rsidR="007E0408" w:rsidRDefault="007E0408" w:rsidP="00F408B7">
            <w:pPr>
              <w:pStyle w:val="TableText"/>
              <w:spacing w:line="240" w:lineRule="auto"/>
              <w:jc w:val="both"/>
              <w:rPr>
                <w:sz w:val="24"/>
                <w:szCs w:val="24"/>
                <w:rtl/>
              </w:rPr>
            </w:pPr>
          </w:p>
        </w:tc>
        <w:tc>
          <w:tcPr>
            <w:tcW w:w="5528" w:type="dxa"/>
          </w:tcPr>
          <w:p w14:paraId="1296A74A" w14:textId="06128A55" w:rsidR="007E0408" w:rsidRDefault="007E0408" w:rsidP="007E0408">
            <w:pPr>
              <w:pStyle w:val="TableBlock"/>
              <w:numPr>
                <w:ilvl w:val="0"/>
                <w:numId w:val="10"/>
              </w:numPr>
              <w:spacing w:line="240" w:lineRule="auto"/>
              <w:ind w:left="357" w:hanging="357"/>
              <w:rPr>
                <w:sz w:val="24"/>
                <w:szCs w:val="24"/>
                <w:rtl/>
              </w:rPr>
            </w:pPr>
            <w:r>
              <w:rPr>
                <w:rFonts w:hint="cs"/>
                <w:sz w:val="24"/>
                <w:szCs w:val="24"/>
                <w:rtl/>
              </w:rPr>
              <w:t xml:space="preserve">הביא הממונה על ההילולה או מי מטעמו לידיעת קצין משטרה בדרגת רב פקוד ומעלה, שמונה לשם כך על ידי מפקד מחוז הצפון במשטרת ישראל, כאמור בסעיף 11, </w:t>
            </w:r>
            <w:r w:rsidR="00037EE2">
              <w:rPr>
                <w:rFonts w:hint="cs"/>
                <w:sz w:val="24"/>
                <w:szCs w:val="24"/>
                <w:rtl/>
              </w:rPr>
              <w:t xml:space="preserve">שמספר השוהים בכל אחד מן המתחמים בכל זמן נתון בזמן ההילולה עולה על מספר השוהים שנקבע בצו לפי סעיף 2 או בהוראות לעניין מירון או בהוראות הג"א לפי סעיף 7, או שמספר המשתתפים באירוע ההדלקה המרכזי או באירוע נוסף, לפי העניין, עולה על מספר המשתתפים שנקבע בתנאי ההיתר, רשאי קצין משטרה כאמור </w:t>
            </w:r>
            <w:r w:rsidR="00037EE2">
              <w:rPr>
                <w:sz w:val="24"/>
                <w:szCs w:val="24"/>
                <w:rtl/>
              </w:rPr>
              <w:t>–</w:t>
            </w:r>
            <w:r w:rsidR="00037EE2">
              <w:rPr>
                <w:rFonts w:hint="cs"/>
                <w:sz w:val="24"/>
                <w:szCs w:val="24"/>
                <w:rtl/>
              </w:rPr>
              <w:t xml:space="preserve"> </w:t>
            </w:r>
          </w:p>
        </w:tc>
      </w:tr>
      <w:tr w:rsidR="00037EE2" w:rsidRPr="005B61E8" w14:paraId="608E00AE" w14:textId="77777777" w:rsidTr="003A2E81">
        <w:trPr>
          <w:cantSplit/>
        </w:trPr>
        <w:tc>
          <w:tcPr>
            <w:tcW w:w="1565" w:type="dxa"/>
          </w:tcPr>
          <w:p w14:paraId="2D4E0CFB" w14:textId="77777777" w:rsidR="00037EE2" w:rsidRDefault="00037EE2" w:rsidP="00037EE2">
            <w:pPr>
              <w:pStyle w:val="TableSideHeading"/>
              <w:spacing w:line="240" w:lineRule="auto"/>
              <w:rPr>
                <w:sz w:val="24"/>
                <w:szCs w:val="24"/>
                <w:rtl/>
              </w:rPr>
            </w:pPr>
          </w:p>
        </w:tc>
        <w:tc>
          <w:tcPr>
            <w:tcW w:w="709" w:type="dxa"/>
          </w:tcPr>
          <w:p w14:paraId="2654D712" w14:textId="77777777" w:rsidR="00037EE2" w:rsidRDefault="00037EE2" w:rsidP="00F408B7">
            <w:pPr>
              <w:pStyle w:val="TableText"/>
              <w:spacing w:line="240" w:lineRule="auto"/>
              <w:jc w:val="both"/>
              <w:rPr>
                <w:sz w:val="24"/>
                <w:szCs w:val="24"/>
                <w:rtl/>
              </w:rPr>
            </w:pPr>
          </w:p>
        </w:tc>
        <w:tc>
          <w:tcPr>
            <w:tcW w:w="5528" w:type="dxa"/>
          </w:tcPr>
          <w:p w14:paraId="1FCB97DF" w14:textId="6B04B3DE" w:rsidR="00037EE2" w:rsidRDefault="005F24D4" w:rsidP="00037EE2">
            <w:pPr>
              <w:pStyle w:val="TableBlock"/>
              <w:numPr>
                <w:ilvl w:val="0"/>
                <w:numId w:val="11"/>
              </w:numPr>
              <w:spacing w:line="240" w:lineRule="auto"/>
              <w:rPr>
                <w:sz w:val="24"/>
                <w:szCs w:val="24"/>
                <w:rtl/>
              </w:rPr>
            </w:pPr>
            <w:r>
              <w:rPr>
                <w:rFonts w:hint="cs"/>
                <w:sz w:val="24"/>
                <w:szCs w:val="24"/>
                <w:rtl/>
              </w:rPr>
              <w:t xml:space="preserve"> </w:t>
            </w:r>
            <w:r w:rsidR="00037EE2">
              <w:rPr>
                <w:rFonts w:hint="cs"/>
                <w:sz w:val="24"/>
                <w:szCs w:val="24"/>
                <w:rtl/>
              </w:rPr>
              <w:t>להורות על הפסקת הדלקה או על הפסקת אירוע הדלקה במסגרת ההדלקה המרכזית לפי סעיף 5 או במסגרת אירוע נוסף לפי סעיף 6;</w:t>
            </w:r>
          </w:p>
        </w:tc>
      </w:tr>
      <w:tr w:rsidR="00037EE2" w:rsidRPr="005B61E8" w14:paraId="31D270F6" w14:textId="77777777" w:rsidTr="003A2E81">
        <w:trPr>
          <w:cantSplit/>
        </w:trPr>
        <w:tc>
          <w:tcPr>
            <w:tcW w:w="1565" w:type="dxa"/>
          </w:tcPr>
          <w:p w14:paraId="03798277" w14:textId="77777777" w:rsidR="00037EE2" w:rsidRDefault="00037EE2" w:rsidP="00037EE2">
            <w:pPr>
              <w:pStyle w:val="TableSideHeading"/>
              <w:spacing w:line="240" w:lineRule="auto"/>
              <w:rPr>
                <w:sz w:val="24"/>
                <w:szCs w:val="24"/>
                <w:rtl/>
              </w:rPr>
            </w:pPr>
          </w:p>
        </w:tc>
        <w:tc>
          <w:tcPr>
            <w:tcW w:w="709" w:type="dxa"/>
          </w:tcPr>
          <w:p w14:paraId="678EAED9" w14:textId="77777777" w:rsidR="00037EE2" w:rsidRDefault="00037EE2" w:rsidP="00F408B7">
            <w:pPr>
              <w:pStyle w:val="TableText"/>
              <w:spacing w:line="240" w:lineRule="auto"/>
              <w:jc w:val="both"/>
              <w:rPr>
                <w:sz w:val="24"/>
                <w:szCs w:val="24"/>
                <w:rtl/>
              </w:rPr>
            </w:pPr>
          </w:p>
        </w:tc>
        <w:tc>
          <w:tcPr>
            <w:tcW w:w="5528" w:type="dxa"/>
          </w:tcPr>
          <w:p w14:paraId="67D6ADB2" w14:textId="5E705339" w:rsidR="00037EE2" w:rsidRDefault="005F24D4" w:rsidP="00037EE2">
            <w:pPr>
              <w:pStyle w:val="TableBlock"/>
              <w:numPr>
                <w:ilvl w:val="0"/>
                <w:numId w:val="11"/>
              </w:numPr>
              <w:spacing w:line="240" w:lineRule="auto"/>
              <w:rPr>
                <w:sz w:val="24"/>
                <w:szCs w:val="24"/>
                <w:rtl/>
              </w:rPr>
            </w:pPr>
            <w:r>
              <w:rPr>
                <w:rFonts w:hint="cs"/>
                <w:sz w:val="24"/>
                <w:szCs w:val="24"/>
                <w:rtl/>
              </w:rPr>
              <w:t xml:space="preserve"> </w:t>
            </w:r>
            <w:r w:rsidR="00037EE2">
              <w:rPr>
                <w:rFonts w:hint="cs"/>
                <w:sz w:val="24"/>
                <w:szCs w:val="24"/>
                <w:rtl/>
              </w:rPr>
              <w:t>להורות להוציא אמצעי עזר לאירועים או חפץ אחר המשמש לפעולה אסורה לפי חוק זה, ממתחם מירון או מכל אחד מהמתחמים;</w:t>
            </w:r>
          </w:p>
        </w:tc>
      </w:tr>
      <w:tr w:rsidR="00037EE2" w:rsidRPr="005B61E8" w14:paraId="5CF62AAF" w14:textId="77777777" w:rsidTr="003A2E81">
        <w:trPr>
          <w:cantSplit/>
        </w:trPr>
        <w:tc>
          <w:tcPr>
            <w:tcW w:w="1565" w:type="dxa"/>
          </w:tcPr>
          <w:p w14:paraId="42146D1B" w14:textId="77777777" w:rsidR="00037EE2" w:rsidRDefault="00037EE2" w:rsidP="00037EE2">
            <w:pPr>
              <w:pStyle w:val="TableSideHeading"/>
              <w:spacing w:line="240" w:lineRule="auto"/>
              <w:rPr>
                <w:sz w:val="24"/>
                <w:szCs w:val="24"/>
                <w:rtl/>
              </w:rPr>
            </w:pPr>
          </w:p>
        </w:tc>
        <w:tc>
          <w:tcPr>
            <w:tcW w:w="709" w:type="dxa"/>
          </w:tcPr>
          <w:p w14:paraId="24AA6D31" w14:textId="77777777" w:rsidR="00037EE2" w:rsidRDefault="00037EE2" w:rsidP="00F408B7">
            <w:pPr>
              <w:pStyle w:val="TableText"/>
              <w:spacing w:line="240" w:lineRule="auto"/>
              <w:jc w:val="both"/>
              <w:rPr>
                <w:sz w:val="24"/>
                <w:szCs w:val="24"/>
                <w:rtl/>
              </w:rPr>
            </w:pPr>
          </w:p>
        </w:tc>
        <w:tc>
          <w:tcPr>
            <w:tcW w:w="5528" w:type="dxa"/>
          </w:tcPr>
          <w:p w14:paraId="392BB61C" w14:textId="214833BD" w:rsidR="00037EE2" w:rsidRDefault="005F24D4" w:rsidP="00037EE2">
            <w:pPr>
              <w:pStyle w:val="TableBlock"/>
              <w:numPr>
                <w:ilvl w:val="0"/>
                <w:numId w:val="11"/>
              </w:numPr>
              <w:spacing w:line="240" w:lineRule="auto"/>
              <w:rPr>
                <w:sz w:val="24"/>
                <w:szCs w:val="24"/>
                <w:rtl/>
              </w:rPr>
            </w:pPr>
            <w:r>
              <w:rPr>
                <w:rFonts w:hint="cs"/>
                <w:sz w:val="24"/>
                <w:szCs w:val="24"/>
                <w:rtl/>
              </w:rPr>
              <w:t xml:space="preserve"> </w:t>
            </w:r>
            <w:r w:rsidR="00037EE2">
              <w:rPr>
                <w:rFonts w:hint="cs"/>
                <w:sz w:val="24"/>
                <w:szCs w:val="24"/>
                <w:rtl/>
              </w:rPr>
              <w:t>למנוע כניסה של אדם או רכב למתחם מירון או לכל אחד מהמתחמים, לפי העניין, ואף להשתמש בכוח סביר לשם כך;</w:t>
            </w:r>
          </w:p>
        </w:tc>
      </w:tr>
      <w:tr w:rsidR="00037EE2" w:rsidRPr="005B61E8" w14:paraId="4A130E9F" w14:textId="77777777" w:rsidTr="003A2E81">
        <w:trPr>
          <w:cantSplit/>
        </w:trPr>
        <w:tc>
          <w:tcPr>
            <w:tcW w:w="1565" w:type="dxa"/>
          </w:tcPr>
          <w:p w14:paraId="75E2B37C" w14:textId="77777777" w:rsidR="00037EE2" w:rsidRDefault="00037EE2" w:rsidP="00037EE2">
            <w:pPr>
              <w:pStyle w:val="TableSideHeading"/>
              <w:spacing w:line="240" w:lineRule="auto"/>
              <w:rPr>
                <w:sz w:val="24"/>
                <w:szCs w:val="24"/>
                <w:rtl/>
              </w:rPr>
            </w:pPr>
          </w:p>
        </w:tc>
        <w:tc>
          <w:tcPr>
            <w:tcW w:w="709" w:type="dxa"/>
          </w:tcPr>
          <w:p w14:paraId="150CA0D3" w14:textId="77777777" w:rsidR="00037EE2" w:rsidRDefault="00037EE2" w:rsidP="00F408B7">
            <w:pPr>
              <w:pStyle w:val="TableText"/>
              <w:spacing w:line="240" w:lineRule="auto"/>
              <w:jc w:val="both"/>
              <w:rPr>
                <w:sz w:val="24"/>
                <w:szCs w:val="24"/>
                <w:rtl/>
              </w:rPr>
            </w:pPr>
          </w:p>
        </w:tc>
        <w:tc>
          <w:tcPr>
            <w:tcW w:w="5528" w:type="dxa"/>
          </w:tcPr>
          <w:p w14:paraId="2082841D" w14:textId="0D7BFAA6" w:rsidR="00037EE2" w:rsidRDefault="005F24D4" w:rsidP="00037EE2">
            <w:pPr>
              <w:pStyle w:val="TableBlock"/>
              <w:numPr>
                <w:ilvl w:val="0"/>
                <w:numId w:val="11"/>
              </w:numPr>
              <w:spacing w:line="240" w:lineRule="auto"/>
              <w:rPr>
                <w:sz w:val="24"/>
                <w:szCs w:val="24"/>
                <w:rtl/>
              </w:rPr>
            </w:pPr>
            <w:r>
              <w:rPr>
                <w:rFonts w:hint="cs"/>
                <w:sz w:val="24"/>
                <w:szCs w:val="24"/>
                <w:rtl/>
              </w:rPr>
              <w:t xml:space="preserve"> </w:t>
            </w:r>
            <w:r w:rsidR="00037EE2">
              <w:rPr>
                <w:rFonts w:hint="cs"/>
                <w:sz w:val="24"/>
                <w:szCs w:val="24"/>
                <w:rtl/>
              </w:rPr>
              <w:t>להוציא אדם מרכב או ממתחם מירון או מכל אחד מהמתחמים, לפי העניין, ואף להשתמש בכוח סביר לשם כך.</w:t>
            </w:r>
          </w:p>
        </w:tc>
      </w:tr>
      <w:tr w:rsidR="00037EE2" w:rsidRPr="005B61E8" w14:paraId="2BFACE90" w14:textId="77777777" w:rsidTr="003A2E81">
        <w:trPr>
          <w:cantSplit/>
        </w:trPr>
        <w:tc>
          <w:tcPr>
            <w:tcW w:w="1565" w:type="dxa"/>
          </w:tcPr>
          <w:p w14:paraId="3B2C5E62" w14:textId="77777777" w:rsidR="00037EE2" w:rsidRDefault="00037EE2" w:rsidP="00037EE2">
            <w:pPr>
              <w:pStyle w:val="TableSideHeading"/>
              <w:spacing w:line="240" w:lineRule="auto"/>
              <w:rPr>
                <w:sz w:val="24"/>
                <w:szCs w:val="24"/>
                <w:rtl/>
              </w:rPr>
            </w:pPr>
          </w:p>
        </w:tc>
        <w:tc>
          <w:tcPr>
            <w:tcW w:w="709" w:type="dxa"/>
          </w:tcPr>
          <w:p w14:paraId="302DA94C" w14:textId="77777777" w:rsidR="00037EE2" w:rsidRDefault="00037EE2" w:rsidP="00F408B7">
            <w:pPr>
              <w:pStyle w:val="TableText"/>
              <w:spacing w:line="240" w:lineRule="auto"/>
              <w:jc w:val="both"/>
              <w:rPr>
                <w:sz w:val="24"/>
                <w:szCs w:val="24"/>
                <w:rtl/>
              </w:rPr>
            </w:pPr>
          </w:p>
        </w:tc>
        <w:tc>
          <w:tcPr>
            <w:tcW w:w="5528" w:type="dxa"/>
          </w:tcPr>
          <w:p w14:paraId="62C49E53" w14:textId="588B0985" w:rsidR="00037EE2" w:rsidRDefault="00037EE2" w:rsidP="007E0408">
            <w:pPr>
              <w:pStyle w:val="TableBlock"/>
              <w:numPr>
                <w:ilvl w:val="0"/>
                <w:numId w:val="10"/>
              </w:numPr>
              <w:spacing w:line="240" w:lineRule="auto"/>
              <w:ind w:left="357" w:hanging="357"/>
              <w:rPr>
                <w:sz w:val="24"/>
                <w:szCs w:val="24"/>
                <w:rtl/>
              </w:rPr>
            </w:pPr>
            <w:r>
              <w:rPr>
                <w:rFonts w:hint="cs"/>
                <w:sz w:val="24"/>
                <w:szCs w:val="24"/>
                <w:rtl/>
              </w:rPr>
              <w:t>הובא לידיעת קצין משטרה בדרגת רב פקד ומעלה, שמונה לשם כך על ידי מפקד מחוז הצפון במשטרת ישראל, או נוכח קצין משטרה, כאמור, לדעת שההדלקה מתקיימת בלא היתר לפי סעיפים 4, 5 או 6 או בניגוד לתנאי מהותי בו או שאירוע נוסף מתקיים בלא היתר או בניגוד לתנאי מהותי בו לפי סעיף 6, רשאי קצין משטרה כאמור להורות על הפסקת הדלקה או על הפסקת אירוע נוסף, לפי העניין;</w:t>
            </w:r>
          </w:p>
        </w:tc>
      </w:tr>
      <w:tr w:rsidR="00037EE2" w:rsidRPr="005B61E8" w14:paraId="1F5F1C1F" w14:textId="77777777" w:rsidTr="003A2E81">
        <w:trPr>
          <w:cantSplit/>
        </w:trPr>
        <w:tc>
          <w:tcPr>
            <w:tcW w:w="1565" w:type="dxa"/>
          </w:tcPr>
          <w:p w14:paraId="1773FBC8" w14:textId="77777777" w:rsidR="00037EE2" w:rsidRDefault="00037EE2" w:rsidP="00037EE2">
            <w:pPr>
              <w:pStyle w:val="TableSideHeading"/>
              <w:spacing w:line="240" w:lineRule="auto"/>
              <w:rPr>
                <w:sz w:val="24"/>
                <w:szCs w:val="24"/>
                <w:rtl/>
              </w:rPr>
            </w:pPr>
          </w:p>
        </w:tc>
        <w:tc>
          <w:tcPr>
            <w:tcW w:w="709" w:type="dxa"/>
          </w:tcPr>
          <w:p w14:paraId="578EDF8D" w14:textId="77777777" w:rsidR="00037EE2" w:rsidRDefault="00037EE2" w:rsidP="00F408B7">
            <w:pPr>
              <w:pStyle w:val="TableText"/>
              <w:spacing w:line="240" w:lineRule="auto"/>
              <w:jc w:val="both"/>
              <w:rPr>
                <w:sz w:val="24"/>
                <w:szCs w:val="24"/>
                <w:rtl/>
              </w:rPr>
            </w:pPr>
          </w:p>
        </w:tc>
        <w:tc>
          <w:tcPr>
            <w:tcW w:w="5528" w:type="dxa"/>
          </w:tcPr>
          <w:p w14:paraId="1F231165" w14:textId="03FB682B" w:rsidR="00037EE2" w:rsidRDefault="00037EE2" w:rsidP="007E0408">
            <w:pPr>
              <w:pStyle w:val="TableBlock"/>
              <w:numPr>
                <w:ilvl w:val="0"/>
                <w:numId w:val="10"/>
              </w:numPr>
              <w:spacing w:line="240" w:lineRule="auto"/>
              <w:ind w:left="357" w:hanging="357"/>
              <w:rPr>
                <w:sz w:val="24"/>
                <w:szCs w:val="24"/>
                <w:rtl/>
              </w:rPr>
            </w:pPr>
            <w:r>
              <w:rPr>
                <w:rFonts w:hint="cs"/>
                <w:sz w:val="24"/>
                <w:szCs w:val="24"/>
                <w:rtl/>
              </w:rPr>
              <w:t xml:space="preserve">לעניין מניעת כניסה לאירוע ההדלקה המרכזי או לאירוע נוסף ולעניין הפסקתם ופיזורם של אירועים כאמור </w:t>
            </w:r>
            <w:r>
              <w:rPr>
                <w:sz w:val="24"/>
                <w:szCs w:val="24"/>
                <w:rtl/>
              </w:rPr>
              <w:t>–</w:t>
            </w:r>
            <w:r>
              <w:rPr>
                <w:rFonts w:hint="cs"/>
                <w:sz w:val="24"/>
                <w:szCs w:val="24"/>
                <w:rtl/>
              </w:rPr>
              <w:t xml:space="preserve"> גם הסמכויות המסורות לשוטר לפי חוק הבטיחות, בשינויים המחויבים.</w:t>
            </w:r>
          </w:p>
        </w:tc>
      </w:tr>
    </w:tbl>
    <w:p w14:paraId="6245AAAC" w14:textId="77777777" w:rsidR="00037EE2" w:rsidRDefault="00037EE2" w:rsidP="00A4511C">
      <w:pPr>
        <w:ind w:firstLine="0"/>
        <w:rPr>
          <w:rtl/>
          <w:lang w:eastAsia="he-IL"/>
        </w:rPr>
      </w:pPr>
      <w:bookmarkStart w:id="2767" w:name="_ETM_Q1_5576696"/>
      <w:bookmarkEnd w:id="2767"/>
    </w:p>
    <w:p w14:paraId="21A8753B" w14:textId="60990DCE" w:rsidR="00037EE2" w:rsidRDefault="00037EE2" w:rsidP="00037EE2">
      <w:pPr>
        <w:pStyle w:val="af6"/>
        <w:keepNext/>
        <w:rPr>
          <w:rtl/>
        </w:rPr>
      </w:pPr>
      <w:r w:rsidRPr="00037EE2">
        <w:rPr>
          <w:rStyle w:val="TagStyle"/>
          <w:rtl/>
        </w:rPr>
        <w:t xml:space="preserve"> &lt;&lt; יור &gt;&gt; </w:t>
      </w:r>
      <w:r>
        <w:rPr>
          <w:rtl/>
        </w:rPr>
        <w:t xml:space="preserve">היו"ר בועז </w:t>
      </w:r>
      <w:proofErr w:type="spellStart"/>
      <w:r>
        <w:rPr>
          <w:rtl/>
        </w:rPr>
        <w:t>ביסמוט</w:t>
      </w:r>
      <w:proofErr w:type="spellEnd"/>
      <w:r>
        <w:rPr>
          <w:rtl/>
        </w:rPr>
        <w:t>:</w:t>
      </w:r>
      <w:r w:rsidRPr="00037EE2">
        <w:rPr>
          <w:rStyle w:val="TagStyle"/>
          <w:rtl/>
        </w:rPr>
        <w:t xml:space="preserve"> &lt;&lt; יור &gt;&gt;</w:t>
      </w:r>
      <w:r w:rsidR="005F24D4">
        <w:rPr>
          <w:rtl/>
        </w:rPr>
        <w:t xml:space="preserve"> </w:t>
      </w:r>
    </w:p>
    <w:p w14:paraId="3370B661" w14:textId="77777777" w:rsidR="00037EE2" w:rsidRDefault="00037EE2" w:rsidP="00037EE2">
      <w:pPr>
        <w:pStyle w:val="KeepWithNext"/>
        <w:rPr>
          <w:rtl/>
          <w:lang w:eastAsia="he-IL"/>
        </w:rPr>
      </w:pPr>
    </w:p>
    <w:p w14:paraId="1CF30C80" w14:textId="76346319" w:rsidR="00037EE2" w:rsidRDefault="00037EE2" w:rsidP="00037EE2">
      <w:pPr>
        <w:rPr>
          <w:rtl/>
          <w:lang w:eastAsia="he-IL"/>
        </w:rPr>
      </w:pPr>
      <w:bookmarkStart w:id="2768" w:name="_ETM_Q1_5577137"/>
      <w:bookmarkStart w:id="2769" w:name="_ETM_Q1_5577172"/>
      <w:bookmarkEnd w:id="2768"/>
      <w:bookmarkEnd w:id="2769"/>
      <w:r>
        <w:rPr>
          <w:rFonts w:hint="cs"/>
          <w:rtl/>
          <w:lang w:eastAsia="he-IL"/>
        </w:rPr>
        <w:t xml:space="preserve">התייחסויות. </w:t>
      </w:r>
    </w:p>
    <w:p w14:paraId="56CA1302" w14:textId="77777777" w:rsidR="00037EE2" w:rsidRDefault="00037EE2" w:rsidP="00037EE2">
      <w:pPr>
        <w:rPr>
          <w:rtl/>
          <w:lang w:eastAsia="he-IL"/>
        </w:rPr>
      </w:pPr>
      <w:bookmarkStart w:id="2770" w:name="_ETM_Q1_5579528"/>
      <w:bookmarkStart w:id="2771" w:name="_ETM_Q1_5579581"/>
      <w:bookmarkStart w:id="2772" w:name="_ETM_Q1_5578743"/>
      <w:bookmarkEnd w:id="2770"/>
      <w:bookmarkEnd w:id="2771"/>
      <w:bookmarkEnd w:id="2772"/>
    </w:p>
    <w:p w14:paraId="63E9E919" w14:textId="05303C94" w:rsidR="00037EE2" w:rsidRDefault="00037EE2" w:rsidP="00037EE2">
      <w:pPr>
        <w:pStyle w:val="af9"/>
        <w:keepNext/>
        <w:rPr>
          <w:rtl/>
          <w:lang w:eastAsia="he-IL"/>
        </w:rPr>
      </w:pPr>
      <w:bookmarkStart w:id="2773" w:name="ET_guest_לאה_כהן_299"/>
      <w:r w:rsidRPr="00037EE2">
        <w:rPr>
          <w:rStyle w:val="TagStyle"/>
          <w:rtl/>
        </w:rPr>
        <w:t xml:space="preserve"> &lt;&lt; אורח &gt;&gt; </w:t>
      </w:r>
      <w:r>
        <w:rPr>
          <w:rtl/>
          <w:lang w:eastAsia="he-IL"/>
        </w:rPr>
        <w:t>לאה כהן:</w:t>
      </w:r>
      <w:r w:rsidRPr="00037EE2">
        <w:rPr>
          <w:rStyle w:val="TagStyle"/>
          <w:rtl/>
        </w:rPr>
        <w:t xml:space="preserve"> &lt;&lt; אורח &gt;&gt;</w:t>
      </w:r>
      <w:r w:rsidR="005F24D4">
        <w:rPr>
          <w:rtl/>
          <w:lang w:eastAsia="he-IL"/>
        </w:rPr>
        <w:t xml:space="preserve"> </w:t>
      </w:r>
      <w:bookmarkEnd w:id="2773"/>
    </w:p>
    <w:p w14:paraId="3625AC7C" w14:textId="77777777" w:rsidR="00037EE2" w:rsidRDefault="00037EE2" w:rsidP="00037EE2">
      <w:pPr>
        <w:pStyle w:val="KeepWithNext"/>
        <w:rPr>
          <w:rtl/>
          <w:lang w:eastAsia="he-IL"/>
        </w:rPr>
      </w:pPr>
    </w:p>
    <w:p w14:paraId="100D2B7E" w14:textId="73CA21C8" w:rsidR="00037EE2" w:rsidRPr="00037EE2" w:rsidRDefault="00037EE2" w:rsidP="00037EE2">
      <w:pPr>
        <w:rPr>
          <w:rtl/>
          <w:lang w:eastAsia="he-IL"/>
        </w:rPr>
      </w:pPr>
      <w:r>
        <w:rPr>
          <w:rFonts w:hint="cs"/>
          <w:rtl/>
          <w:lang w:eastAsia="he-IL"/>
        </w:rPr>
        <w:t>א</w:t>
      </w:r>
      <w:bookmarkStart w:id="2774" w:name="_ETM_Q1_5579077"/>
      <w:bookmarkStart w:id="2775" w:name="_ETM_Q1_5579105"/>
      <w:bookmarkEnd w:id="2774"/>
      <w:bookmarkEnd w:id="2775"/>
      <w:r>
        <w:rPr>
          <w:rFonts w:hint="cs"/>
          <w:rtl/>
          <w:lang w:eastAsia="he-IL"/>
        </w:rPr>
        <w:t xml:space="preserve">נחנו רוצים להוסיף את סעיף 11 לרישה של </w:t>
      </w:r>
      <w:bookmarkStart w:id="2776" w:name="_ETM_Q1_5583536"/>
      <w:bookmarkEnd w:id="2776"/>
      <w:r>
        <w:rPr>
          <w:rFonts w:hint="cs"/>
          <w:rtl/>
          <w:lang w:eastAsia="he-IL"/>
        </w:rPr>
        <w:t xml:space="preserve">סעיף 12. </w:t>
      </w:r>
    </w:p>
    <w:p w14:paraId="4325E635" w14:textId="77777777" w:rsidR="00037EE2" w:rsidRDefault="00037EE2" w:rsidP="00037EE2">
      <w:pPr>
        <w:rPr>
          <w:rtl/>
          <w:lang w:eastAsia="he-IL"/>
        </w:rPr>
      </w:pPr>
      <w:bookmarkStart w:id="2777" w:name="_ETM_Q1_5600310"/>
      <w:bookmarkStart w:id="2778" w:name="_ETM_Q1_5600654"/>
      <w:bookmarkStart w:id="2779" w:name="_ETM_Q1_5600701"/>
      <w:bookmarkStart w:id="2780" w:name="_ETM_Q1_5608854"/>
      <w:bookmarkEnd w:id="2777"/>
      <w:bookmarkEnd w:id="2778"/>
      <w:bookmarkEnd w:id="2779"/>
      <w:bookmarkEnd w:id="2780"/>
    </w:p>
    <w:p w14:paraId="5663BE70" w14:textId="757716AE" w:rsidR="00037EE2" w:rsidRDefault="00037EE2" w:rsidP="00037EE2">
      <w:pPr>
        <w:pStyle w:val="af9"/>
        <w:keepNext/>
        <w:rPr>
          <w:rtl/>
          <w:lang w:eastAsia="he-IL"/>
        </w:rPr>
      </w:pPr>
      <w:bookmarkStart w:id="2781" w:name="ET_guest_אוריה_לוז_301"/>
      <w:r w:rsidRPr="00037EE2">
        <w:rPr>
          <w:rStyle w:val="TagStyle"/>
          <w:rtl/>
        </w:rPr>
        <w:t xml:space="preserve"> &lt;&lt; אורח &gt;&gt; </w:t>
      </w:r>
      <w:r>
        <w:rPr>
          <w:rtl/>
          <w:lang w:eastAsia="he-IL"/>
        </w:rPr>
        <w:t>אוריה לוז:</w:t>
      </w:r>
      <w:r w:rsidRPr="00037EE2">
        <w:rPr>
          <w:rStyle w:val="TagStyle"/>
          <w:rtl/>
        </w:rPr>
        <w:t xml:space="preserve"> &lt;&lt; אורח &gt;&gt;</w:t>
      </w:r>
      <w:r w:rsidR="005F24D4">
        <w:rPr>
          <w:rtl/>
          <w:lang w:eastAsia="he-IL"/>
        </w:rPr>
        <w:t xml:space="preserve"> </w:t>
      </w:r>
      <w:bookmarkEnd w:id="2781"/>
    </w:p>
    <w:p w14:paraId="322AF267" w14:textId="77777777" w:rsidR="00037EE2" w:rsidRDefault="00037EE2" w:rsidP="00037EE2">
      <w:pPr>
        <w:pStyle w:val="KeepWithNext"/>
        <w:rPr>
          <w:rtl/>
          <w:lang w:eastAsia="he-IL"/>
        </w:rPr>
      </w:pPr>
    </w:p>
    <w:p w14:paraId="6B8146BF" w14:textId="5E343094" w:rsidR="00037EE2" w:rsidRDefault="00037EE2" w:rsidP="00037EE2">
      <w:pPr>
        <w:rPr>
          <w:rtl/>
          <w:lang w:eastAsia="he-IL"/>
        </w:rPr>
      </w:pPr>
      <w:bookmarkStart w:id="2782" w:name="_ETM_Q1_5609180"/>
      <w:bookmarkStart w:id="2783" w:name="_ETM_Q1_5609221"/>
      <w:bookmarkStart w:id="2784" w:name="_ETM_Q1_5605646"/>
      <w:bookmarkEnd w:id="2782"/>
      <w:bookmarkEnd w:id="2783"/>
      <w:bookmarkEnd w:id="2784"/>
      <w:r>
        <w:rPr>
          <w:rFonts w:hint="cs"/>
          <w:rtl/>
          <w:lang w:eastAsia="he-IL"/>
        </w:rPr>
        <w:t xml:space="preserve">נקודה נוספת. בדיון הקודם דיברנו על היתרי הכניסה </w:t>
      </w:r>
      <w:bookmarkStart w:id="2785" w:name="_ETM_Q1_5612556"/>
      <w:bookmarkEnd w:id="2785"/>
      <w:r>
        <w:rPr>
          <w:rFonts w:hint="cs"/>
          <w:rtl/>
          <w:lang w:eastAsia="he-IL"/>
        </w:rPr>
        <w:t xml:space="preserve">של איחוד הצלה להר במירון, דיברנו על החשיבות ועל </w:t>
      </w:r>
      <w:bookmarkStart w:id="2786" w:name="_ETM_Q1_5617402"/>
      <w:bookmarkEnd w:id="2786"/>
      <w:r>
        <w:rPr>
          <w:rFonts w:hint="cs"/>
          <w:rtl/>
          <w:lang w:eastAsia="he-IL"/>
        </w:rPr>
        <w:t xml:space="preserve">התפקיד של איחוד הצלה כגוף הצלה רשמי מכוח פקודת המשטרה, </w:t>
      </w:r>
      <w:bookmarkStart w:id="2787" w:name="_ETM_Q1_5624162"/>
      <w:bookmarkEnd w:id="2787"/>
      <w:r>
        <w:rPr>
          <w:rFonts w:hint="cs"/>
          <w:rtl/>
          <w:lang w:eastAsia="he-IL"/>
        </w:rPr>
        <w:t xml:space="preserve">שגוף הצלה זה גוף שעזרתו נדרשת בעת אירוע חירום אזרחי. </w:t>
      </w:r>
      <w:bookmarkStart w:id="2788" w:name="_ETM_Q1_5629680"/>
      <w:bookmarkEnd w:id="2788"/>
      <w:r>
        <w:rPr>
          <w:rFonts w:hint="cs"/>
          <w:rtl/>
          <w:lang w:eastAsia="he-IL"/>
        </w:rPr>
        <w:t xml:space="preserve">למעשה אנחנו כרגע מתכנסים כדי למנוע אירוע חירום אזרחי דוגמת </w:t>
      </w:r>
      <w:bookmarkStart w:id="2789" w:name="_ETM_Q1_5633660"/>
      <w:bookmarkEnd w:id="2789"/>
      <w:r>
        <w:rPr>
          <w:rFonts w:hint="cs"/>
          <w:rtl/>
          <w:lang w:eastAsia="he-IL"/>
        </w:rPr>
        <w:t xml:space="preserve">אסון מירון </w:t>
      </w:r>
      <w:proofErr w:type="spellStart"/>
      <w:r>
        <w:rPr>
          <w:rFonts w:hint="cs"/>
          <w:rtl/>
          <w:lang w:eastAsia="he-IL"/>
        </w:rPr>
        <w:t>התשפ"א</w:t>
      </w:r>
      <w:proofErr w:type="spellEnd"/>
      <w:r>
        <w:rPr>
          <w:rFonts w:hint="cs"/>
          <w:rtl/>
          <w:lang w:eastAsia="he-IL"/>
        </w:rPr>
        <w:t xml:space="preserve">. בדיון הקודם ביקשנו שיוסיפו להגדרת כוחות החירום, </w:t>
      </w:r>
      <w:bookmarkStart w:id="2790" w:name="_ETM_Q1_5640051"/>
      <w:bookmarkEnd w:id="2790"/>
      <w:r>
        <w:rPr>
          <w:rFonts w:hint="cs"/>
          <w:rtl/>
          <w:lang w:eastAsia="he-IL"/>
        </w:rPr>
        <w:t>הביטחון וההצלה גם גוף הצלה כהגדרתו בסעיף 90</w:t>
      </w:r>
      <w:r w:rsidR="003A2E81">
        <w:rPr>
          <w:rFonts w:hint="cs"/>
          <w:rtl/>
          <w:lang w:eastAsia="he-IL"/>
        </w:rPr>
        <w:t>א</w:t>
      </w:r>
      <w:r>
        <w:rPr>
          <w:rFonts w:hint="cs"/>
          <w:rtl/>
          <w:lang w:eastAsia="he-IL"/>
        </w:rPr>
        <w:t xml:space="preserve"> לפקודת המשטרה, </w:t>
      </w:r>
      <w:bookmarkStart w:id="2791" w:name="_ETM_Q1_5646504"/>
      <w:bookmarkEnd w:id="2791"/>
      <w:r>
        <w:rPr>
          <w:rFonts w:hint="cs"/>
          <w:rtl/>
          <w:lang w:eastAsia="he-IL"/>
        </w:rPr>
        <w:t>שבעצם זה המקום שמסדיר את היתרי הכניסה של הצוותים הרפואיים</w:t>
      </w:r>
      <w:bookmarkStart w:id="2792" w:name="_ETM_Q1_5649583"/>
      <w:bookmarkEnd w:id="2792"/>
      <w:r>
        <w:rPr>
          <w:rFonts w:hint="cs"/>
          <w:rtl/>
          <w:lang w:eastAsia="he-IL"/>
        </w:rPr>
        <w:t xml:space="preserve"> של הארגון להר מירון גם השנה בהילולה הנוכחית. </w:t>
      </w:r>
    </w:p>
    <w:p w14:paraId="10DBF1BE" w14:textId="77777777" w:rsidR="00037EE2" w:rsidRDefault="00037EE2" w:rsidP="00037EE2">
      <w:pPr>
        <w:rPr>
          <w:rtl/>
          <w:lang w:eastAsia="he-IL"/>
        </w:rPr>
      </w:pPr>
      <w:bookmarkStart w:id="2793" w:name="_ETM_Q1_5655560"/>
      <w:bookmarkStart w:id="2794" w:name="_ETM_Q1_5655628"/>
      <w:bookmarkEnd w:id="2793"/>
      <w:bookmarkEnd w:id="2794"/>
    </w:p>
    <w:p w14:paraId="0384C64E" w14:textId="7C5C73D4" w:rsidR="00037EE2" w:rsidRDefault="00037EE2" w:rsidP="00037EE2">
      <w:pPr>
        <w:rPr>
          <w:rtl/>
          <w:lang w:eastAsia="he-IL"/>
        </w:rPr>
      </w:pPr>
      <w:bookmarkStart w:id="2795" w:name="_ETM_Q1_5655728"/>
      <w:bookmarkStart w:id="2796" w:name="_ETM_Q1_5655785"/>
      <w:bookmarkEnd w:id="2795"/>
      <w:bookmarkEnd w:id="2796"/>
      <w:r>
        <w:rPr>
          <w:rFonts w:hint="cs"/>
          <w:rtl/>
          <w:lang w:eastAsia="he-IL"/>
        </w:rPr>
        <w:t xml:space="preserve">למעשה </w:t>
      </w:r>
      <w:bookmarkStart w:id="2797" w:name="_ETM_Q1_5656386"/>
      <w:bookmarkEnd w:id="2797"/>
      <w:r>
        <w:rPr>
          <w:rFonts w:hint="cs"/>
          <w:rtl/>
          <w:lang w:eastAsia="he-IL"/>
        </w:rPr>
        <w:t>מדובר בהגדרה חדשה שלא הייתה בנוסח החוק לקראת שנת 2023</w:t>
      </w:r>
      <w:bookmarkStart w:id="2798" w:name="_ETM_Q1_5660449"/>
      <w:bookmarkEnd w:id="2798"/>
      <w:r>
        <w:rPr>
          <w:rFonts w:hint="cs"/>
          <w:rtl/>
          <w:lang w:eastAsia="he-IL"/>
        </w:rPr>
        <w:t xml:space="preserve">, שזה היה המועד האחרון שבו התקיימה הילולה עם קהל </w:t>
      </w:r>
      <w:bookmarkStart w:id="2799" w:name="_ETM_Q1_5670039"/>
      <w:bookmarkEnd w:id="2799"/>
      <w:r>
        <w:rPr>
          <w:rFonts w:hint="cs"/>
          <w:rtl/>
          <w:lang w:eastAsia="he-IL"/>
        </w:rPr>
        <w:t xml:space="preserve">במתווה. דיברנו על זה לגבי שיתופי פעולה עם משטרת ישראל, </w:t>
      </w:r>
      <w:bookmarkStart w:id="2800" w:name="_ETM_Q1_5675778"/>
      <w:bookmarkEnd w:id="2800"/>
      <w:r>
        <w:rPr>
          <w:rFonts w:hint="cs"/>
          <w:rtl/>
          <w:lang w:eastAsia="he-IL"/>
        </w:rPr>
        <w:t xml:space="preserve">עם מגן דוד אדום, כמובן שהכול יהיה בתיאום ובאישור, אבל </w:t>
      </w:r>
      <w:bookmarkStart w:id="2801" w:name="_ETM_Q1_5678926"/>
      <w:bookmarkEnd w:id="2801"/>
      <w:r>
        <w:rPr>
          <w:rFonts w:hint="cs"/>
          <w:rtl/>
          <w:lang w:eastAsia="he-IL"/>
        </w:rPr>
        <w:t xml:space="preserve">חשוב שנהיה בנוסח החוק כי אנחנו רואים פה את סעיף </w:t>
      </w:r>
      <w:bookmarkStart w:id="2802" w:name="_ETM_Q1_5685504"/>
      <w:bookmarkEnd w:id="2802"/>
      <w:r>
        <w:rPr>
          <w:rFonts w:hint="cs"/>
          <w:rtl/>
          <w:lang w:eastAsia="he-IL"/>
        </w:rPr>
        <w:t>12 מדבר על סמכויות אכיפה, שלא ייווצר מצב ששוטר יוצ</w:t>
      </w:r>
      <w:bookmarkStart w:id="2803" w:name="_ETM_Q1_5686483"/>
      <w:bookmarkEnd w:id="2803"/>
      <w:r>
        <w:rPr>
          <w:rFonts w:hint="cs"/>
          <w:rtl/>
          <w:lang w:eastAsia="he-IL"/>
        </w:rPr>
        <w:t>יא צוותים של איחוד הצלה, כי מה לעשות שנוסח</w:t>
      </w:r>
      <w:bookmarkStart w:id="2804" w:name="_ETM_Q1_5690932"/>
      <w:bookmarkEnd w:id="2804"/>
      <w:r>
        <w:rPr>
          <w:rFonts w:hint="cs"/>
          <w:rtl/>
          <w:lang w:eastAsia="he-IL"/>
        </w:rPr>
        <w:t xml:space="preserve"> החוק לא כולל כרגע אותנו. </w:t>
      </w:r>
      <w:bookmarkStart w:id="2805" w:name="_ETM_Q1_5694267"/>
      <w:bookmarkEnd w:id="2805"/>
    </w:p>
    <w:p w14:paraId="6C678D34" w14:textId="77777777" w:rsidR="00037EE2" w:rsidRDefault="00037EE2" w:rsidP="00037EE2">
      <w:pPr>
        <w:rPr>
          <w:rtl/>
          <w:lang w:eastAsia="he-IL"/>
        </w:rPr>
      </w:pPr>
      <w:bookmarkStart w:id="2806" w:name="_ETM_Q1_5694320"/>
      <w:bookmarkStart w:id="2807" w:name="_ETM_Q1_5697027"/>
      <w:bookmarkEnd w:id="2806"/>
      <w:bookmarkEnd w:id="2807"/>
    </w:p>
    <w:p w14:paraId="48248120" w14:textId="677CE24C" w:rsidR="00037EE2" w:rsidRDefault="00037EE2" w:rsidP="00037EE2">
      <w:pPr>
        <w:pStyle w:val="a4"/>
        <w:keepNext/>
        <w:rPr>
          <w:rtl/>
        </w:rPr>
      </w:pPr>
      <w:bookmarkStart w:id="2808" w:name="ET_speaker_6497_302"/>
      <w:r w:rsidRPr="00037EE2">
        <w:rPr>
          <w:rStyle w:val="TagStyle"/>
          <w:rtl/>
        </w:rPr>
        <w:t xml:space="preserve"> &lt;&lt; דובר &gt;&gt; </w:t>
      </w:r>
      <w:r>
        <w:rPr>
          <w:rtl/>
        </w:rPr>
        <w:t>השר לירושלים ומסורת ישראל מאיר פרוש:</w:t>
      </w:r>
      <w:r w:rsidRPr="00037EE2">
        <w:rPr>
          <w:rStyle w:val="TagStyle"/>
          <w:rtl/>
        </w:rPr>
        <w:t xml:space="preserve"> &lt;&lt; דובר &gt;&gt;</w:t>
      </w:r>
      <w:r w:rsidR="005F24D4">
        <w:rPr>
          <w:rtl/>
        </w:rPr>
        <w:t xml:space="preserve"> </w:t>
      </w:r>
      <w:bookmarkEnd w:id="2808"/>
    </w:p>
    <w:p w14:paraId="5334B69E" w14:textId="77777777" w:rsidR="00037EE2" w:rsidRDefault="00037EE2" w:rsidP="00037EE2">
      <w:pPr>
        <w:pStyle w:val="KeepWithNext"/>
        <w:rPr>
          <w:rtl/>
          <w:lang w:eastAsia="he-IL"/>
        </w:rPr>
      </w:pPr>
    </w:p>
    <w:p w14:paraId="5660A389" w14:textId="726C8D5C" w:rsidR="00037EE2" w:rsidRDefault="00594248" w:rsidP="00037EE2">
      <w:pPr>
        <w:rPr>
          <w:rtl/>
          <w:lang w:eastAsia="he-IL"/>
        </w:rPr>
      </w:pPr>
      <w:bookmarkStart w:id="2809" w:name="_ETM_Q1_5697349"/>
      <w:bookmarkStart w:id="2810" w:name="_ETM_Q1_5697381"/>
      <w:bookmarkEnd w:id="2809"/>
      <w:bookmarkEnd w:id="2810"/>
      <w:r>
        <w:rPr>
          <w:rFonts w:hint="cs"/>
          <w:rtl/>
          <w:lang w:eastAsia="he-IL"/>
        </w:rPr>
        <w:t xml:space="preserve">נציגי איחוד הצלה העלו את </w:t>
      </w:r>
      <w:bookmarkStart w:id="2811" w:name="_ETM_Q1_5703595"/>
      <w:bookmarkEnd w:id="2811"/>
      <w:r>
        <w:rPr>
          <w:rFonts w:hint="cs"/>
          <w:rtl/>
          <w:lang w:eastAsia="he-IL"/>
        </w:rPr>
        <w:t>הנושא הזה בשבוע שעבר ואני אמרתי לפרוטוקול ואמרתי להם</w:t>
      </w:r>
      <w:bookmarkStart w:id="2812" w:name="_ETM_Q1_5707945"/>
      <w:bookmarkEnd w:id="2812"/>
      <w:r>
        <w:rPr>
          <w:rFonts w:hint="cs"/>
          <w:rtl/>
          <w:lang w:eastAsia="he-IL"/>
        </w:rPr>
        <w:t xml:space="preserve"> שלפני כחודש וחצי היה סיור, שהם גם היו, עם </w:t>
      </w:r>
      <w:bookmarkStart w:id="2813" w:name="_ETM_Q1_5710341"/>
      <w:bookmarkEnd w:id="2813"/>
      <w:r>
        <w:rPr>
          <w:rFonts w:hint="cs"/>
          <w:rtl/>
          <w:lang w:eastAsia="he-IL"/>
        </w:rPr>
        <w:t xml:space="preserve">נציג המשטרה ואז סוכם שאיחוד הצלה צריכים לפנות בכתב למד"א </w:t>
      </w:r>
      <w:bookmarkStart w:id="2814" w:name="_ETM_Q1_5718559"/>
      <w:bookmarkEnd w:id="2814"/>
      <w:r>
        <w:rPr>
          <w:rFonts w:hint="cs"/>
          <w:rtl/>
          <w:lang w:eastAsia="he-IL"/>
        </w:rPr>
        <w:t xml:space="preserve">שהם רוצים להיפגש איתם ולתאם את הנוכחות שלהם במירון. אנחנו </w:t>
      </w:r>
      <w:bookmarkStart w:id="2815" w:name="_ETM_Q1_5723524"/>
      <w:bookmarkEnd w:id="2815"/>
      <w:r>
        <w:rPr>
          <w:rFonts w:hint="cs"/>
          <w:rtl/>
          <w:lang w:eastAsia="he-IL"/>
        </w:rPr>
        <w:t xml:space="preserve">מאוד בעד, אמרתי את זה גם בישיבה הקודמת </w:t>
      </w:r>
      <w:bookmarkStart w:id="2816" w:name="_ETM_Q1_5725854"/>
      <w:bookmarkEnd w:id="2816"/>
      <w:r>
        <w:rPr>
          <w:rFonts w:hint="cs"/>
          <w:rtl/>
          <w:lang w:eastAsia="he-IL"/>
        </w:rPr>
        <w:t xml:space="preserve">ואני אומר את זה גם עכשיו. </w:t>
      </w:r>
    </w:p>
    <w:p w14:paraId="1CC45D65" w14:textId="77777777" w:rsidR="00594248" w:rsidRDefault="00594248" w:rsidP="00037EE2">
      <w:pPr>
        <w:rPr>
          <w:rtl/>
          <w:lang w:eastAsia="he-IL"/>
        </w:rPr>
      </w:pPr>
      <w:bookmarkStart w:id="2817" w:name="_ETM_Q1_5728853"/>
      <w:bookmarkStart w:id="2818" w:name="_ETM_Q1_5728908"/>
      <w:bookmarkEnd w:id="2817"/>
      <w:bookmarkEnd w:id="2818"/>
    </w:p>
    <w:p w14:paraId="07D2A5E9" w14:textId="303EA44E" w:rsidR="00594248" w:rsidRDefault="00594248" w:rsidP="00037EE2">
      <w:pPr>
        <w:rPr>
          <w:rtl/>
          <w:lang w:eastAsia="he-IL"/>
        </w:rPr>
      </w:pPr>
      <w:bookmarkStart w:id="2819" w:name="_ETM_Q1_5729005"/>
      <w:bookmarkStart w:id="2820" w:name="_ETM_Q1_5729046"/>
      <w:bookmarkEnd w:id="2819"/>
      <w:bookmarkEnd w:id="2820"/>
      <w:r>
        <w:rPr>
          <w:rFonts w:hint="cs"/>
          <w:rtl/>
          <w:lang w:eastAsia="he-IL"/>
        </w:rPr>
        <w:t xml:space="preserve">אתמול ראיתי נוסח של </w:t>
      </w:r>
      <w:bookmarkStart w:id="2821" w:name="_ETM_Q1_5731223"/>
      <w:bookmarkEnd w:id="2821"/>
      <w:r>
        <w:rPr>
          <w:rFonts w:hint="cs"/>
          <w:rtl/>
          <w:lang w:eastAsia="he-IL"/>
        </w:rPr>
        <w:t xml:space="preserve">מכתב, אבל דיברתי עם מגן דוד אדום והם עדיין לא </w:t>
      </w:r>
      <w:bookmarkStart w:id="2822" w:name="_ETM_Q1_5736451"/>
      <w:bookmarkEnd w:id="2822"/>
      <w:r>
        <w:rPr>
          <w:rFonts w:hint="cs"/>
          <w:rtl/>
          <w:lang w:eastAsia="he-IL"/>
        </w:rPr>
        <w:t xml:space="preserve">קיבלו את המכתב. אני חושב, היום לא מצביעים עוד </w:t>
      </w:r>
      <w:bookmarkStart w:id="2823" w:name="_ETM_Q1_5741338"/>
      <w:bookmarkEnd w:id="2823"/>
      <w:r>
        <w:rPr>
          <w:rFonts w:hint="cs"/>
          <w:rtl/>
          <w:lang w:eastAsia="he-IL"/>
        </w:rPr>
        <w:t xml:space="preserve">על החוק ונשארו לנו עדיין סעיפים שאני מאוד מקווה </w:t>
      </w:r>
      <w:bookmarkStart w:id="2824" w:name="_ETM_Q1_5744904"/>
      <w:bookmarkEnd w:id="2824"/>
      <w:r>
        <w:rPr>
          <w:rFonts w:hint="cs"/>
          <w:rtl/>
          <w:lang w:eastAsia="he-IL"/>
        </w:rPr>
        <w:t xml:space="preserve">שהיושב ראש יאפשר לנו להקריא את זה, אבל בכל </w:t>
      </w:r>
      <w:bookmarkStart w:id="2825" w:name="_ETM_Q1_5743329"/>
      <w:bookmarkEnd w:id="2825"/>
      <w:r>
        <w:rPr>
          <w:rFonts w:hint="cs"/>
          <w:rtl/>
          <w:lang w:eastAsia="he-IL"/>
        </w:rPr>
        <w:t>מקרה היום אנחנו לא מצביעים על זה</w:t>
      </w:r>
      <w:r w:rsidR="003A2E81">
        <w:rPr>
          <w:rFonts w:hint="cs"/>
          <w:rtl/>
          <w:lang w:eastAsia="he-IL"/>
        </w:rPr>
        <w:t>,</w:t>
      </w:r>
      <w:r>
        <w:rPr>
          <w:rFonts w:hint="cs"/>
          <w:rtl/>
          <w:lang w:eastAsia="he-IL"/>
        </w:rPr>
        <w:t xml:space="preserve"> אז אני מבקש </w:t>
      </w:r>
      <w:bookmarkStart w:id="2826" w:name="_ETM_Q1_5748617"/>
      <w:bookmarkEnd w:id="2826"/>
      <w:r>
        <w:rPr>
          <w:rFonts w:hint="cs"/>
          <w:rtl/>
          <w:lang w:eastAsia="he-IL"/>
        </w:rPr>
        <w:t xml:space="preserve">מכם, תעשו את מה שאני הצעתי לפני חודש וחצי ולא </w:t>
      </w:r>
      <w:bookmarkStart w:id="2827" w:name="_ETM_Q1_5750278"/>
      <w:bookmarkEnd w:id="2827"/>
      <w:r>
        <w:rPr>
          <w:rFonts w:hint="cs"/>
          <w:rtl/>
          <w:lang w:eastAsia="he-IL"/>
        </w:rPr>
        <w:t xml:space="preserve">להיות בפני מצב שעדיין לא הגיע למצב ועדיין לא ישבתם. </w:t>
      </w:r>
      <w:bookmarkStart w:id="2828" w:name="_ETM_Q1_5757294"/>
      <w:bookmarkEnd w:id="2828"/>
    </w:p>
    <w:p w14:paraId="4E0D7172" w14:textId="77777777" w:rsidR="00594248" w:rsidRDefault="00594248" w:rsidP="00037EE2">
      <w:pPr>
        <w:rPr>
          <w:rtl/>
          <w:lang w:eastAsia="he-IL"/>
        </w:rPr>
      </w:pPr>
      <w:bookmarkStart w:id="2829" w:name="_ETM_Q1_5757694"/>
      <w:bookmarkStart w:id="2830" w:name="_ETM_Q1_5757737"/>
      <w:bookmarkStart w:id="2831" w:name="_ETM_Q1_5755936"/>
      <w:bookmarkEnd w:id="2829"/>
      <w:bookmarkEnd w:id="2830"/>
      <w:bookmarkEnd w:id="2831"/>
    </w:p>
    <w:p w14:paraId="6BFD892D" w14:textId="153FDD31" w:rsidR="00594248" w:rsidRDefault="00594248" w:rsidP="00594248">
      <w:pPr>
        <w:pStyle w:val="af9"/>
        <w:keepNext/>
        <w:rPr>
          <w:rtl/>
          <w:lang w:eastAsia="he-IL"/>
        </w:rPr>
      </w:pPr>
      <w:bookmarkStart w:id="2832" w:name="ET_guest_אוריה_לוז_303"/>
      <w:r w:rsidRPr="00594248">
        <w:rPr>
          <w:rStyle w:val="TagStyle"/>
          <w:rtl/>
        </w:rPr>
        <w:t xml:space="preserve"> &lt;&lt; אורח &gt;&gt; </w:t>
      </w:r>
      <w:r>
        <w:rPr>
          <w:rtl/>
          <w:lang w:eastAsia="he-IL"/>
        </w:rPr>
        <w:t>אוריה לוז:</w:t>
      </w:r>
      <w:r w:rsidRPr="00594248">
        <w:rPr>
          <w:rStyle w:val="TagStyle"/>
          <w:rtl/>
        </w:rPr>
        <w:t xml:space="preserve"> &lt;&lt; אורח &gt;&gt;</w:t>
      </w:r>
      <w:r w:rsidR="005F24D4">
        <w:rPr>
          <w:rtl/>
          <w:lang w:eastAsia="he-IL"/>
        </w:rPr>
        <w:t xml:space="preserve"> </w:t>
      </w:r>
      <w:bookmarkEnd w:id="2832"/>
    </w:p>
    <w:p w14:paraId="54D45A07" w14:textId="77777777" w:rsidR="00594248" w:rsidRDefault="00594248" w:rsidP="00594248">
      <w:pPr>
        <w:pStyle w:val="KeepWithNext"/>
        <w:rPr>
          <w:rtl/>
          <w:lang w:eastAsia="he-IL"/>
        </w:rPr>
      </w:pPr>
    </w:p>
    <w:p w14:paraId="68B0D2D3" w14:textId="1E9471A7" w:rsidR="00594248" w:rsidRDefault="00594248" w:rsidP="00594248">
      <w:pPr>
        <w:rPr>
          <w:rtl/>
          <w:lang w:eastAsia="he-IL"/>
        </w:rPr>
      </w:pPr>
      <w:bookmarkStart w:id="2833" w:name="_ETM_Q1_5756230"/>
      <w:bookmarkStart w:id="2834" w:name="_ETM_Q1_5756261"/>
      <w:bookmarkEnd w:id="2833"/>
      <w:bookmarkEnd w:id="2834"/>
      <w:r>
        <w:rPr>
          <w:rFonts w:hint="cs"/>
          <w:rtl/>
          <w:lang w:eastAsia="he-IL"/>
        </w:rPr>
        <w:t xml:space="preserve">אנחנו פנינו למד"א במכתב. </w:t>
      </w:r>
    </w:p>
    <w:p w14:paraId="11E61FAC" w14:textId="77777777" w:rsidR="00594248" w:rsidRDefault="00594248" w:rsidP="00594248">
      <w:pPr>
        <w:rPr>
          <w:rtl/>
          <w:lang w:eastAsia="he-IL"/>
        </w:rPr>
      </w:pPr>
      <w:bookmarkStart w:id="2835" w:name="_ETM_Q1_5758370"/>
      <w:bookmarkEnd w:id="2835"/>
    </w:p>
    <w:p w14:paraId="4088087D" w14:textId="0AB48D89" w:rsidR="00594248" w:rsidRDefault="00594248" w:rsidP="00594248">
      <w:pPr>
        <w:pStyle w:val="a4"/>
        <w:keepNext/>
        <w:rPr>
          <w:rtl/>
        </w:rPr>
      </w:pPr>
      <w:bookmarkStart w:id="2836" w:name="ET_speaker_6497_304"/>
      <w:r w:rsidRPr="00594248">
        <w:rPr>
          <w:rStyle w:val="TagStyle"/>
          <w:rtl/>
        </w:rPr>
        <w:t xml:space="preserve"> &lt;&lt; דובר &gt;&gt; </w:t>
      </w:r>
      <w:r>
        <w:rPr>
          <w:rtl/>
        </w:rPr>
        <w:t>השר לירושלים ומסורת ישראל מאיר פרוש:</w:t>
      </w:r>
      <w:r w:rsidRPr="00594248">
        <w:rPr>
          <w:rStyle w:val="TagStyle"/>
          <w:rtl/>
        </w:rPr>
        <w:t xml:space="preserve"> &lt;&lt; דובר &gt;&gt;</w:t>
      </w:r>
      <w:r w:rsidR="005F24D4">
        <w:rPr>
          <w:rtl/>
        </w:rPr>
        <w:t xml:space="preserve"> </w:t>
      </w:r>
      <w:bookmarkEnd w:id="2836"/>
    </w:p>
    <w:p w14:paraId="128D263D" w14:textId="77777777" w:rsidR="00594248" w:rsidRDefault="00594248" w:rsidP="00594248">
      <w:pPr>
        <w:pStyle w:val="KeepWithNext"/>
        <w:rPr>
          <w:rtl/>
          <w:lang w:eastAsia="he-IL"/>
        </w:rPr>
      </w:pPr>
    </w:p>
    <w:p w14:paraId="071BFA39" w14:textId="6C26BCB2" w:rsidR="00594248" w:rsidRDefault="00594248" w:rsidP="00594248">
      <w:pPr>
        <w:rPr>
          <w:rtl/>
          <w:lang w:eastAsia="he-IL"/>
        </w:rPr>
      </w:pPr>
      <w:bookmarkStart w:id="2837" w:name="_ETM_Q1_5758688"/>
      <w:bookmarkEnd w:id="2837"/>
      <w:r>
        <w:rPr>
          <w:rFonts w:hint="cs"/>
          <w:rtl/>
          <w:lang w:eastAsia="he-IL"/>
        </w:rPr>
        <w:t>מ</w:t>
      </w:r>
      <w:bookmarkStart w:id="2838" w:name="_ETM_Q1_5758727"/>
      <w:bookmarkEnd w:id="2838"/>
      <w:r>
        <w:rPr>
          <w:rFonts w:hint="cs"/>
          <w:rtl/>
          <w:lang w:eastAsia="he-IL"/>
        </w:rPr>
        <w:t xml:space="preserve">ד"א לא קיבל את זה עדיין. </w:t>
      </w:r>
      <w:bookmarkStart w:id="2839" w:name="_ETM_Q1_5761650"/>
      <w:bookmarkStart w:id="2840" w:name="_ETM_Q1_5761817"/>
      <w:bookmarkEnd w:id="2839"/>
      <w:bookmarkEnd w:id="2840"/>
    </w:p>
    <w:p w14:paraId="28B8B35F" w14:textId="77777777" w:rsidR="00594248" w:rsidRDefault="00594248" w:rsidP="00594248">
      <w:pPr>
        <w:rPr>
          <w:rtl/>
          <w:lang w:eastAsia="he-IL"/>
        </w:rPr>
      </w:pPr>
      <w:bookmarkStart w:id="2841" w:name="_ETM_Q1_5761861"/>
      <w:bookmarkStart w:id="2842" w:name="_ETM_Q1_5764698"/>
      <w:bookmarkEnd w:id="2841"/>
      <w:bookmarkEnd w:id="2842"/>
    </w:p>
    <w:p w14:paraId="57DA3FF9" w14:textId="528F7ADD" w:rsidR="00594248" w:rsidRDefault="00594248" w:rsidP="00594248">
      <w:pPr>
        <w:pStyle w:val="af9"/>
        <w:keepNext/>
        <w:rPr>
          <w:rtl/>
          <w:lang w:eastAsia="he-IL"/>
        </w:rPr>
      </w:pPr>
      <w:bookmarkStart w:id="2843" w:name="ET_guest_אליעזר_היימן_305"/>
      <w:r w:rsidRPr="00594248">
        <w:rPr>
          <w:rStyle w:val="TagStyle"/>
          <w:rtl/>
        </w:rPr>
        <w:t xml:space="preserve"> &lt;&lt; אורח &gt;&gt; </w:t>
      </w:r>
      <w:r>
        <w:rPr>
          <w:rtl/>
          <w:lang w:eastAsia="he-IL"/>
        </w:rPr>
        <w:t>אליעזר היימן:</w:t>
      </w:r>
      <w:r w:rsidRPr="00594248">
        <w:rPr>
          <w:rStyle w:val="TagStyle"/>
          <w:rtl/>
        </w:rPr>
        <w:t xml:space="preserve"> &lt;&lt; אורח &gt;&gt;</w:t>
      </w:r>
      <w:r w:rsidR="005F24D4">
        <w:rPr>
          <w:rtl/>
          <w:lang w:eastAsia="he-IL"/>
        </w:rPr>
        <w:t xml:space="preserve"> </w:t>
      </w:r>
      <w:bookmarkEnd w:id="2843"/>
    </w:p>
    <w:p w14:paraId="31E52905" w14:textId="77777777" w:rsidR="00594248" w:rsidRDefault="00594248" w:rsidP="00594248">
      <w:pPr>
        <w:pStyle w:val="KeepWithNext"/>
        <w:rPr>
          <w:rtl/>
          <w:lang w:eastAsia="he-IL"/>
        </w:rPr>
      </w:pPr>
    </w:p>
    <w:p w14:paraId="7D49E19A" w14:textId="77458F6F" w:rsidR="00594248" w:rsidRDefault="00594248" w:rsidP="00594248">
      <w:pPr>
        <w:rPr>
          <w:rtl/>
          <w:lang w:eastAsia="he-IL"/>
        </w:rPr>
      </w:pPr>
      <w:bookmarkStart w:id="2844" w:name="_ETM_Q1_5765010"/>
      <w:bookmarkStart w:id="2845" w:name="_ETM_Q1_5765042"/>
      <w:bookmarkEnd w:id="2844"/>
      <w:bookmarkEnd w:id="2845"/>
      <w:r>
        <w:rPr>
          <w:rFonts w:hint="cs"/>
          <w:rtl/>
          <w:lang w:eastAsia="he-IL"/>
        </w:rPr>
        <w:t xml:space="preserve">כבוד השר, </w:t>
      </w:r>
      <w:r w:rsidR="00EC3E29">
        <w:rPr>
          <w:rFonts w:hint="cs"/>
          <w:rtl/>
          <w:lang w:eastAsia="he-IL"/>
        </w:rPr>
        <w:t xml:space="preserve">אני אישית העברתי את זה במייל אתמול לרונן </w:t>
      </w:r>
      <w:bookmarkStart w:id="2846" w:name="_ETM_Q1_5778097"/>
      <w:bookmarkEnd w:id="2846"/>
      <w:r w:rsidR="00EC3E29">
        <w:rPr>
          <w:rFonts w:hint="cs"/>
          <w:rtl/>
          <w:lang w:eastAsia="he-IL"/>
        </w:rPr>
        <w:t xml:space="preserve">ולעוד במד"א. </w:t>
      </w:r>
    </w:p>
    <w:p w14:paraId="3FA8D1B8" w14:textId="77777777" w:rsidR="00EC3E29" w:rsidRDefault="00EC3E29" w:rsidP="00594248">
      <w:pPr>
        <w:rPr>
          <w:rtl/>
          <w:lang w:eastAsia="he-IL"/>
        </w:rPr>
      </w:pPr>
      <w:bookmarkStart w:id="2847" w:name="_ETM_Q1_5782610"/>
      <w:bookmarkStart w:id="2848" w:name="_ETM_Q1_5782659"/>
      <w:bookmarkStart w:id="2849" w:name="_ETM_Q1_5779414"/>
      <w:bookmarkEnd w:id="2847"/>
      <w:bookmarkEnd w:id="2848"/>
      <w:bookmarkEnd w:id="2849"/>
    </w:p>
    <w:p w14:paraId="069A7608" w14:textId="56C30B9E" w:rsidR="00EC3E29" w:rsidRDefault="00EC3E29" w:rsidP="00EC3E29">
      <w:pPr>
        <w:pStyle w:val="af9"/>
        <w:keepNext/>
        <w:rPr>
          <w:rtl/>
          <w:lang w:eastAsia="he-IL"/>
        </w:rPr>
      </w:pPr>
      <w:bookmarkStart w:id="2850" w:name="ET_guest_רונן_בשארי_306"/>
      <w:r w:rsidRPr="00EC3E29">
        <w:rPr>
          <w:rStyle w:val="TagStyle"/>
          <w:rtl/>
        </w:rPr>
        <w:t xml:space="preserve"> &lt;&lt; אורח &gt;&gt; </w:t>
      </w:r>
      <w:r>
        <w:rPr>
          <w:rtl/>
          <w:lang w:eastAsia="he-IL"/>
        </w:rPr>
        <w:t>רונן בשארי:</w:t>
      </w:r>
      <w:r w:rsidRPr="00EC3E29">
        <w:rPr>
          <w:rStyle w:val="TagStyle"/>
          <w:rtl/>
        </w:rPr>
        <w:t xml:space="preserve"> &lt;&lt; אורח &gt;&gt;</w:t>
      </w:r>
      <w:r w:rsidR="005F24D4">
        <w:rPr>
          <w:rtl/>
          <w:lang w:eastAsia="he-IL"/>
        </w:rPr>
        <w:t xml:space="preserve"> </w:t>
      </w:r>
      <w:bookmarkEnd w:id="2850"/>
    </w:p>
    <w:p w14:paraId="14106842" w14:textId="77777777" w:rsidR="00EC3E29" w:rsidRDefault="00EC3E29" w:rsidP="00EC3E29">
      <w:pPr>
        <w:pStyle w:val="KeepWithNext"/>
        <w:rPr>
          <w:rtl/>
          <w:lang w:eastAsia="he-IL"/>
        </w:rPr>
      </w:pPr>
    </w:p>
    <w:p w14:paraId="455A8568" w14:textId="24A50408" w:rsidR="00EC3E29" w:rsidRDefault="00EC3E29" w:rsidP="00EC3E29">
      <w:pPr>
        <w:rPr>
          <w:rtl/>
          <w:lang w:eastAsia="he-IL"/>
        </w:rPr>
      </w:pPr>
      <w:bookmarkStart w:id="2851" w:name="_ETM_Q1_5779707"/>
      <w:bookmarkStart w:id="2852" w:name="_ETM_Q1_5779738"/>
      <w:bookmarkEnd w:id="2851"/>
      <w:bookmarkEnd w:id="2852"/>
      <w:r>
        <w:rPr>
          <w:rFonts w:hint="cs"/>
          <w:rtl/>
          <w:lang w:eastAsia="he-IL"/>
        </w:rPr>
        <w:t xml:space="preserve">באיזה שעה? כי אני יצאתי מהמשרד בשמונה ולא </w:t>
      </w:r>
      <w:bookmarkStart w:id="2853" w:name="_ETM_Q1_5786159"/>
      <w:bookmarkEnd w:id="2853"/>
      <w:r>
        <w:rPr>
          <w:rFonts w:hint="cs"/>
          <w:rtl/>
          <w:lang w:eastAsia="he-IL"/>
        </w:rPr>
        <w:t xml:space="preserve">היה שום מייל. </w:t>
      </w:r>
      <w:bookmarkStart w:id="2854" w:name="_ETM_Q1_5783560"/>
      <w:bookmarkEnd w:id="2854"/>
    </w:p>
    <w:p w14:paraId="32E69925" w14:textId="77777777" w:rsidR="00EC3E29" w:rsidRDefault="00EC3E29" w:rsidP="00EC3E29">
      <w:pPr>
        <w:rPr>
          <w:rtl/>
          <w:lang w:eastAsia="he-IL"/>
        </w:rPr>
      </w:pPr>
      <w:bookmarkStart w:id="2855" w:name="_ETM_Q1_5783606"/>
      <w:bookmarkEnd w:id="2855"/>
    </w:p>
    <w:p w14:paraId="073ABFAE" w14:textId="7E6CA6EB" w:rsidR="00EC3E29" w:rsidRDefault="00EC3E29" w:rsidP="00EC3E29">
      <w:pPr>
        <w:pStyle w:val="af9"/>
        <w:keepNext/>
        <w:rPr>
          <w:rtl/>
          <w:lang w:eastAsia="he-IL"/>
        </w:rPr>
      </w:pPr>
      <w:bookmarkStart w:id="2856" w:name="ET_guest_אליעזר_היימן_307"/>
      <w:r w:rsidRPr="00EC3E29">
        <w:rPr>
          <w:rStyle w:val="TagStyle"/>
          <w:rtl/>
        </w:rPr>
        <w:t xml:space="preserve"> &lt;&lt; אורח &gt;&gt; </w:t>
      </w:r>
      <w:r>
        <w:rPr>
          <w:rtl/>
          <w:lang w:eastAsia="he-IL"/>
        </w:rPr>
        <w:t>אליעזר היימן:</w:t>
      </w:r>
      <w:r w:rsidRPr="00EC3E29">
        <w:rPr>
          <w:rStyle w:val="TagStyle"/>
          <w:rtl/>
        </w:rPr>
        <w:t xml:space="preserve"> &lt;&lt; אורח &gt;&gt;</w:t>
      </w:r>
      <w:r w:rsidR="005F24D4">
        <w:rPr>
          <w:rtl/>
          <w:lang w:eastAsia="he-IL"/>
        </w:rPr>
        <w:t xml:space="preserve"> </w:t>
      </w:r>
      <w:bookmarkEnd w:id="2856"/>
    </w:p>
    <w:p w14:paraId="6FC25D00" w14:textId="77777777" w:rsidR="00EC3E29" w:rsidRDefault="00EC3E29" w:rsidP="00EC3E29">
      <w:pPr>
        <w:pStyle w:val="KeepWithNext"/>
        <w:rPr>
          <w:rtl/>
          <w:lang w:eastAsia="he-IL"/>
        </w:rPr>
      </w:pPr>
    </w:p>
    <w:p w14:paraId="16EB59D8" w14:textId="06998CBE" w:rsidR="00EC3E29" w:rsidRDefault="00EC3E29" w:rsidP="00EC3E29">
      <w:pPr>
        <w:rPr>
          <w:rtl/>
          <w:lang w:eastAsia="he-IL"/>
        </w:rPr>
      </w:pPr>
      <w:bookmarkStart w:id="2857" w:name="_ETM_Q1_5784687"/>
      <w:bookmarkStart w:id="2858" w:name="_ETM_Q1_5784722"/>
      <w:bookmarkEnd w:id="2857"/>
      <w:bookmarkEnd w:id="2858"/>
      <w:r>
        <w:rPr>
          <w:rFonts w:hint="cs"/>
          <w:rtl/>
          <w:lang w:eastAsia="he-IL"/>
        </w:rPr>
        <w:t xml:space="preserve">אתמול בשעות הערב העברתי את זה והבוקר </w:t>
      </w:r>
      <w:bookmarkStart w:id="2859" w:name="_ETM_Q1_5789920"/>
      <w:bookmarkEnd w:id="2859"/>
      <w:r>
        <w:rPr>
          <w:rFonts w:hint="cs"/>
          <w:rtl/>
          <w:lang w:eastAsia="he-IL"/>
        </w:rPr>
        <w:t xml:space="preserve">העברתי עותק של המייל לשר. </w:t>
      </w:r>
    </w:p>
    <w:p w14:paraId="356EC4E9" w14:textId="77777777" w:rsidR="00EC3E29" w:rsidRDefault="00EC3E29" w:rsidP="00EC3E29">
      <w:pPr>
        <w:rPr>
          <w:rtl/>
          <w:lang w:eastAsia="he-IL"/>
        </w:rPr>
      </w:pPr>
      <w:bookmarkStart w:id="2860" w:name="_ETM_Q1_5792748"/>
      <w:bookmarkStart w:id="2861" w:name="_ETM_Q1_5792803"/>
      <w:bookmarkStart w:id="2862" w:name="_ETM_Q1_5792039"/>
      <w:bookmarkEnd w:id="2860"/>
      <w:bookmarkEnd w:id="2861"/>
      <w:bookmarkEnd w:id="2862"/>
    </w:p>
    <w:p w14:paraId="090CA0EC" w14:textId="19822E00" w:rsidR="00EC3E29" w:rsidRDefault="00EC3E29" w:rsidP="00EC3E29">
      <w:pPr>
        <w:pStyle w:val="af9"/>
        <w:keepNext/>
        <w:rPr>
          <w:rtl/>
          <w:lang w:eastAsia="he-IL"/>
        </w:rPr>
      </w:pPr>
      <w:bookmarkStart w:id="2863" w:name="ET_guest_רונן_בשארי_308"/>
      <w:r w:rsidRPr="00EC3E29">
        <w:rPr>
          <w:rStyle w:val="TagStyle"/>
          <w:rtl/>
        </w:rPr>
        <w:t xml:space="preserve"> &lt;&lt; אורח &gt;&gt; </w:t>
      </w:r>
      <w:r>
        <w:rPr>
          <w:rtl/>
          <w:lang w:eastAsia="he-IL"/>
        </w:rPr>
        <w:t>רונן בשארי:</w:t>
      </w:r>
      <w:r w:rsidRPr="00EC3E29">
        <w:rPr>
          <w:rStyle w:val="TagStyle"/>
          <w:rtl/>
        </w:rPr>
        <w:t xml:space="preserve"> &lt;&lt; אורח &gt;&gt;</w:t>
      </w:r>
      <w:r w:rsidR="005F24D4">
        <w:rPr>
          <w:rtl/>
          <w:lang w:eastAsia="he-IL"/>
        </w:rPr>
        <w:t xml:space="preserve"> </w:t>
      </w:r>
      <w:bookmarkEnd w:id="2863"/>
    </w:p>
    <w:p w14:paraId="5D7048C7" w14:textId="77777777" w:rsidR="00EC3E29" w:rsidRDefault="00EC3E29" w:rsidP="00EC3E29">
      <w:pPr>
        <w:pStyle w:val="KeepWithNext"/>
        <w:rPr>
          <w:rtl/>
          <w:lang w:eastAsia="he-IL"/>
        </w:rPr>
      </w:pPr>
    </w:p>
    <w:p w14:paraId="4ACEBF93" w14:textId="13E79415" w:rsidR="00EC3E29" w:rsidRDefault="00EC3E29" w:rsidP="00EC3E29">
      <w:pPr>
        <w:rPr>
          <w:rtl/>
          <w:lang w:eastAsia="he-IL"/>
        </w:rPr>
      </w:pPr>
      <w:bookmarkStart w:id="2864" w:name="_ETM_Q1_5792330"/>
      <w:bookmarkStart w:id="2865" w:name="_ETM_Q1_5792360"/>
      <w:bookmarkEnd w:id="2864"/>
      <w:bookmarkEnd w:id="2865"/>
      <w:r>
        <w:rPr>
          <w:rFonts w:hint="cs"/>
          <w:rtl/>
          <w:lang w:eastAsia="he-IL"/>
        </w:rPr>
        <w:t xml:space="preserve">סליחה שאני קוטע אותך, כבוד </w:t>
      </w:r>
      <w:bookmarkStart w:id="2866" w:name="_ETM_Q1_5795583"/>
      <w:bookmarkEnd w:id="2866"/>
      <w:r>
        <w:rPr>
          <w:rFonts w:hint="cs"/>
          <w:rtl/>
          <w:lang w:eastAsia="he-IL"/>
        </w:rPr>
        <w:t xml:space="preserve">היושב ראש וכבוד השר, אנחנו מראש אמרנו, בסופו של </w:t>
      </w:r>
      <w:bookmarkStart w:id="2867" w:name="_ETM_Q1_5798090"/>
      <w:bookmarkEnd w:id="2867"/>
      <w:r>
        <w:rPr>
          <w:rFonts w:hint="cs"/>
          <w:rtl/>
          <w:lang w:eastAsia="he-IL"/>
        </w:rPr>
        <w:t xml:space="preserve">דבר הסעיף בהגדרות כוחות הביטחון, החירום וההצלה, זה משטרה </w:t>
      </w:r>
      <w:bookmarkStart w:id="2868" w:name="_ETM_Q1_5800392"/>
      <w:bookmarkEnd w:id="2868"/>
      <w:r>
        <w:rPr>
          <w:rFonts w:hint="cs"/>
          <w:rtl/>
          <w:lang w:eastAsia="he-IL"/>
        </w:rPr>
        <w:t xml:space="preserve">אחת, כב"ה אחד ומגן דוד אדום. אנחנו גם </w:t>
      </w:r>
      <w:bookmarkStart w:id="2869" w:name="_ETM_Q1_5804952"/>
      <w:bookmarkEnd w:id="2869"/>
      <w:r>
        <w:rPr>
          <w:rFonts w:hint="cs"/>
          <w:rtl/>
          <w:lang w:eastAsia="he-IL"/>
        </w:rPr>
        <w:t xml:space="preserve">אמרנו בדיון הקודם, הם משותפים כמו בכל שנה, אין </w:t>
      </w:r>
      <w:bookmarkStart w:id="2870" w:name="_ETM_Q1_5807371"/>
      <w:bookmarkEnd w:id="2870"/>
      <w:r>
        <w:rPr>
          <w:rFonts w:hint="cs"/>
          <w:rtl/>
          <w:lang w:eastAsia="he-IL"/>
        </w:rPr>
        <w:t xml:space="preserve">פה איזה שהוא משהו שאנחנו לא משתפים, עם מכתב </w:t>
      </w:r>
      <w:bookmarkStart w:id="2871" w:name="_ETM_Q1_5809919"/>
      <w:bookmarkEnd w:id="2871"/>
      <w:r>
        <w:rPr>
          <w:rFonts w:hint="cs"/>
          <w:rtl/>
          <w:lang w:eastAsia="he-IL"/>
        </w:rPr>
        <w:t xml:space="preserve">ובלי מכתב, אין ספק, אבל בסופו של דבר יש אחריות </w:t>
      </w:r>
      <w:bookmarkStart w:id="2872" w:name="_ETM_Q1_5815464"/>
      <w:bookmarkEnd w:id="2872"/>
      <w:r>
        <w:rPr>
          <w:rFonts w:hint="cs"/>
          <w:rtl/>
          <w:lang w:eastAsia="he-IL"/>
        </w:rPr>
        <w:t xml:space="preserve">וסמכות אחת שהמענה הרפואי יינתן על ידי </w:t>
      </w:r>
      <w:bookmarkStart w:id="2873" w:name="_ETM_Q1_5819385"/>
      <w:bookmarkEnd w:id="2873"/>
      <w:r>
        <w:rPr>
          <w:rFonts w:hint="cs"/>
          <w:rtl/>
          <w:lang w:eastAsia="he-IL"/>
        </w:rPr>
        <w:t>מד"א וכל הגורמים יהיו כפופים למד"א</w:t>
      </w:r>
      <w:r w:rsidR="003A2E81">
        <w:rPr>
          <w:rFonts w:hint="cs"/>
          <w:rtl/>
          <w:lang w:eastAsia="he-IL"/>
        </w:rPr>
        <w:t>,</w:t>
      </w:r>
      <w:r>
        <w:rPr>
          <w:rFonts w:hint="cs"/>
          <w:rtl/>
          <w:lang w:eastAsia="he-IL"/>
        </w:rPr>
        <w:t xml:space="preserve"> לכן אין פה שום </w:t>
      </w:r>
      <w:bookmarkStart w:id="2874" w:name="_ETM_Q1_5822264"/>
      <w:bookmarkEnd w:id="2874"/>
      <w:r>
        <w:rPr>
          <w:rFonts w:hint="cs"/>
          <w:rtl/>
          <w:lang w:eastAsia="he-IL"/>
        </w:rPr>
        <w:t xml:space="preserve">היגיון להדיר אותם וכיוצא בזה. זה גם מה </w:t>
      </w:r>
      <w:bookmarkStart w:id="2875" w:name="_ETM_Q1_5822445"/>
      <w:bookmarkEnd w:id="2875"/>
      <w:r>
        <w:rPr>
          <w:rFonts w:hint="cs"/>
          <w:rtl/>
          <w:lang w:eastAsia="he-IL"/>
        </w:rPr>
        <w:t xml:space="preserve">שאמרתי בדיון הראשון. </w:t>
      </w:r>
    </w:p>
    <w:p w14:paraId="61068031" w14:textId="77777777" w:rsidR="00EC3E29" w:rsidRDefault="00EC3E29" w:rsidP="00EC3E29">
      <w:pPr>
        <w:rPr>
          <w:rtl/>
          <w:lang w:eastAsia="he-IL"/>
        </w:rPr>
      </w:pPr>
      <w:bookmarkStart w:id="2876" w:name="_ETM_Q1_5823742"/>
      <w:bookmarkStart w:id="2877" w:name="_ETM_Q1_5823795"/>
      <w:bookmarkStart w:id="2878" w:name="_ETM_Q1_5824414"/>
      <w:bookmarkEnd w:id="2876"/>
      <w:bookmarkEnd w:id="2877"/>
      <w:bookmarkEnd w:id="2878"/>
    </w:p>
    <w:p w14:paraId="6CDCE0EB" w14:textId="188FBDC3" w:rsidR="00EC3E29" w:rsidRDefault="00EC3E29" w:rsidP="00EC3E29">
      <w:pPr>
        <w:pStyle w:val="af6"/>
        <w:keepNext/>
        <w:rPr>
          <w:rtl/>
        </w:rPr>
      </w:pPr>
      <w:bookmarkStart w:id="2879" w:name="ET_yor_6342_310"/>
      <w:r w:rsidRPr="00EC3E29">
        <w:rPr>
          <w:rStyle w:val="TagStyle"/>
          <w:rtl/>
        </w:rPr>
        <w:t xml:space="preserve"> &lt;&lt; יור &gt;&gt; </w:t>
      </w:r>
      <w:r>
        <w:rPr>
          <w:rtl/>
        </w:rPr>
        <w:t xml:space="preserve">היו"ר בועז </w:t>
      </w:r>
      <w:proofErr w:type="spellStart"/>
      <w:r>
        <w:rPr>
          <w:rtl/>
        </w:rPr>
        <w:t>ביסמוט</w:t>
      </w:r>
      <w:proofErr w:type="spellEnd"/>
      <w:r>
        <w:rPr>
          <w:rtl/>
        </w:rPr>
        <w:t>:</w:t>
      </w:r>
      <w:r w:rsidRPr="00EC3E29">
        <w:rPr>
          <w:rStyle w:val="TagStyle"/>
          <w:rtl/>
        </w:rPr>
        <w:t xml:space="preserve"> &lt;&lt; יור &gt;&gt;</w:t>
      </w:r>
      <w:r w:rsidR="005F24D4">
        <w:rPr>
          <w:rtl/>
        </w:rPr>
        <w:t xml:space="preserve"> </w:t>
      </w:r>
      <w:bookmarkEnd w:id="2879"/>
    </w:p>
    <w:p w14:paraId="6309ECA7" w14:textId="77777777" w:rsidR="00EC3E29" w:rsidRDefault="00EC3E29" w:rsidP="00EC3E29">
      <w:pPr>
        <w:pStyle w:val="KeepWithNext"/>
        <w:rPr>
          <w:rtl/>
          <w:lang w:eastAsia="he-IL"/>
        </w:rPr>
      </w:pPr>
    </w:p>
    <w:p w14:paraId="1781FBBA" w14:textId="514D8D64" w:rsidR="00EC3E29" w:rsidRDefault="00EC3E29" w:rsidP="00EC3E29">
      <w:pPr>
        <w:rPr>
          <w:rtl/>
          <w:lang w:eastAsia="he-IL"/>
        </w:rPr>
      </w:pPr>
      <w:bookmarkStart w:id="2880" w:name="_ETM_Q1_5824763"/>
      <w:bookmarkStart w:id="2881" w:name="_ETM_Q1_5824800"/>
      <w:bookmarkEnd w:id="2880"/>
      <w:bookmarkEnd w:id="2881"/>
      <w:r>
        <w:rPr>
          <w:rFonts w:hint="cs"/>
          <w:rtl/>
          <w:lang w:eastAsia="he-IL"/>
        </w:rPr>
        <w:t xml:space="preserve">אני אשאל אותך שאלה, אני סקרן ואני </w:t>
      </w:r>
      <w:bookmarkStart w:id="2882" w:name="_ETM_Q1_5824903"/>
      <w:bookmarkEnd w:id="2882"/>
      <w:r>
        <w:rPr>
          <w:rFonts w:hint="cs"/>
          <w:rtl/>
          <w:lang w:eastAsia="he-IL"/>
        </w:rPr>
        <w:t>בטוח שגם שאר המשתתפים סקרנים</w:t>
      </w:r>
      <w:r w:rsidR="003A2E81">
        <w:rPr>
          <w:rFonts w:hint="cs"/>
          <w:rtl/>
          <w:lang w:eastAsia="he-IL"/>
        </w:rPr>
        <w:t>,</w:t>
      </w:r>
      <w:r>
        <w:rPr>
          <w:rFonts w:hint="cs"/>
          <w:rtl/>
          <w:lang w:eastAsia="he-IL"/>
        </w:rPr>
        <w:t xml:space="preserve"> אני רואה את איחוד </w:t>
      </w:r>
      <w:bookmarkStart w:id="2883" w:name="_ETM_Q1_5828550"/>
      <w:bookmarkEnd w:id="2883"/>
      <w:r>
        <w:rPr>
          <w:rFonts w:hint="cs"/>
          <w:rtl/>
          <w:lang w:eastAsia="he-IL"/>
        </w:rPr>
        <w:t xml:space="preserve">הצלה וכל אחד אוהב את חלקו ובאמת מד"א הוא האמון. </w:t>
      </w:r>
      <w:bookmarkStart w:id="2884" w:name="_ETM_Q1_5836004"/>
      <w:bookmarkEnd w:id="2884"/>
    </w:p>
    <w:p w14:paraId="7DC99931" w14:textId="77777777" w:rsidR="00EC3E29" w:rsidRDefault="00EC3E29" w:rsidP="00EC3E29">
      <w:pPr>
        <w:rPr>
          <w:rtl/>
          <w:lang w:eastAsia="he-IL"/>
        </w:rPr>
      </w:pPr>
      <w:bookmarkStart w:id="2885" w:name="_ETM_Q1_5836122"/>
      <w:bookmarkStart w:id="2886" w:name="_ETM_Q1_5836168"/>
      <w:bookmarkStart w:id="2887" w:name="_ETM_Q1_5832599"/>
      <w:bookmarkEnd w:id="2885"/>
      <w:bookmarkEnd w:id="2886"/>
      <w:bookmarkEnd w:id="2887"/>
    </w:p>
    <w:p w14:paraId="371DECC5" w14:textId="73A720DB" w:rsidR="00EC3E29" w:rsidRDefault="00EC3E29" w:rsidP="00EC3E29">
      <w:pPr>
        <w:pStyle w:val="a4"/>
        <w:keepNext/>
        <w:rPr>
          <w:rtl/>
        </w:rPr>
      </w:pPr>
      <w:r w:rsidRPr="00EC3E29">
        <w:rPr>
          <w:rStyle w:val="TagStyle"/>
          <w:rtl/>
        </w:rPr>
        <w:t xml:space="preserve"> &lt;&lt; דובר &gt;&gt; </w:t>
      </w:r>
      <w:r>
        <w:rPr>
          <w:rtl/>
        </w:rPr>
        <w:t>מירב בן ארי (יש עתיד):</w:t>
      </w:r>
      <w:r w:rsidRPr="00EC3E29">
        <w:rPr>
          <w:rStyle w:val="TagStyle"/>
          <w:rtl/>
        </w:rPr>
        <w:t xml:space="preserve"> &lt;&lt; דובר &gt;&gt;</w:t>
      </w:r>
      <w:r w:rsidR="005F24D4">
        <w:rPr>
          <w:rtl/>
        </w:rPr>
        <w:t xml:space="preserve"> </w:t>
      </w:r>
    </w:p>
    <w:p w14:paraId="41FB169E" w14:textId="77777777" w:rsidR="00EC3E29" w:rsidRDefault="00EC3E29" w:rsidP="00EC3E29">
      <w:pPr>
        <w:pStyle w:val="KeepWithNext"/>
        <w:rPr>
          <w:rtl/>
          <w:lang w:eastAsia="he-IL"/>
        </w:rPr>
      </w:pPr>
    </w:p>
    <w:p w14:paraId="7B232131" w14:textId="027E760F" w:rsidR="00EC3E29" w:rsidRDefault="00EC3E29" w:rsidP="00EC3E29">
      <w:pPr>
        <w:rPr>
          <w:rtl/>
          <w:lang w:eastAsia="he-IL"/>
        </w:rPr>
      </w:pPr>
      <w:bookmarkStart w:id="2888" w:name="_ETM_Q1_5832943"/>
      <w:bookmarkStart w:id="2889" w:name="_ETM_Q1_5832980"/>
      <w:bookmarkEnd w:id="2888"/>
      <w:bookmarkEnd w:id="2889"/>
      <w:r>
        <w:rPr>
          <w:rFonts w:hint="cs"/>
          <w:rtl/>
          <w:lang w:eastAsia="he-IL"/>
        </w:rPr>
        <w:t xml:space="preserve">הוא גוף ההצלה הלאומי. </w:t>
      </w:r>
      <w:bookmarkStart w:id="2890" w:name="_ETM_Q1_5835910"/>
      <w:bookmarkEnd w:id="2890"/>
    </w:p>
    <w:p w14:paraId="052C80A4" w14:textId="77777777" w:rsidR="00EC3E29" w:rsidRDefault="00EC3E29" w:rsidP="00EC3E29">
      <w:pPr>
        <w:rPr>
          <w:rtl/>
          <w:lang w:eastAsia="he-IL"/>
        </w:rPr>
      </w:pPr>
      <w:bookmarkStart w:id="2891" w:name="_ETM_Q1_5835958"/>
      <w:bookmarkStart w:id="2892" w:name="_ETM_Q1_5834783"/>
      <w:bookmarkEnd w:id="2891"/>
      <w:bookmarkEnd w:id="2892"/>
    </w:p>
    <w:p w14:paraId="6D68952A" w14:textId="582BBD7B" w:rsidR="00EC3E29" w:rsidRDefault="00EC3E29" w:rsidP="00EC3E29">
      <w:pPr>
        <w:pStyle w:val="af6"/>
        <w:keepNext/>
        <w:rPr>
          <w:rtl/>
        </w:rPr>
      </w:pPr>
      <w:bookmarkStart w:id="2893" w:name="ET_yor_6342_312"/>
      <w:r w:rsidRPr="00EC3E29">
        <w:rPr>
          <w:rStyle w:val="TagStyle"/>
          <w:rtl/>
        </w:rPr>
        <w:t xml:space="preserve"> &lt;&lt; יור &gt;&gt; </w:t>
      </w:r>
      <w:r>
        <w:rPr>
          <w:rtl/>
        </w:rPr>
        <w:t xml:space="preserve">היו"ר בועז </w:t>
      </w:r>
      <w:proofErr w:type="spellStart"/>
      <w:r>
        <w:rPr>
          <w:rtl/>
        </w:rPr>
        <w:t>ביסמוט</w:t>
      </w:r>
      <w:proofErr w:type="spellEnd"/>
      <w:r>
        <w:rPr>
          <w:rtl/>
        </w:rPr>
        <w:t>:</w:t>
      </w:r>
      <w:r w:rsidRPr="00EC3E29">
        <w:rPr>
          <w:rStyle w:val="TagStyle"/>
          <w:rtl/>
        </w:rPr>
        <w:t xml:space="preserve"> &lt;&lt; יור &gt;&gt;</w:t>
      </w:r>
      <w:r w:rsidR="005F24D4">
        <w:rPr>
          <w:rtl/>
        </w:rPr>
        <w:t xml:space="preserve"> </w:t>
      </w:r>
      <w:bookmarkEnd w:id="2893"/>
    </w:p>
    <w:p w14:paraId="4F040524" w14:textId="77777777" w:rsidR="00EC3E29" w:rsidRDefault="00EC3E29" w:rsidP="00EC3E29">
      <w:pPr>
        <w:pStyle w:val="KeepWithNext"/>
        <w:rPr>
          <w:rtl/>
          <w:lang w:eastAsia="he-IL"/>
        </w:rPr>
      </w:pPr>
    </w:p>
    <w:p w14:paraId="19592FBD" w14:textId="50A52CEC" w:rsidR="00EC3E29" w:rsidRDefault="00343B65" w:rsidP="00EC3E29">
      <w:pPr>
        <w:rPr>
          <w:rtl/>
          <w:lang w:eastAsia="he-IL"/>
        </w:rPr>
      </w:pPr>
      <w:bookmarkStart w:id="2894" w:name="_ETM_Q1_5835099"/>
      <w:bookmarkStart w:id="2895" w:name="_ETM_Q1_5835129"/>
      <w:bookmarkEnd w:id="2894"/>
      <w:bookmarkEnd w:id="2895"/>
      <w:r>
        <w:rPr>
          <w:rFonts w:hint="cs"/>
          <w:rtl/>
          <w:lang w:eastAsia="he-IL"/>
        </w:rPr>
        <w:t xml:space="preserve">אני מפנה את השאלה </w:t>
      </w:r>
      <w:bookmarkStart w:id="2896" w:name="_ETM_Q1_5836886"/>
      <w:bookmarkEnd w:id="2896"/>
      <w:r>
        <w:rPr>
          <w:rFonts w:hint="cs"/>
          <w:rtl/>
          <w:lang w:eastAsia="he-IL"/>
        </w:rPr>
        <w:t xml:space="preserve">גם לאיחוד הצלה. </w:t>
      </w:r>
      <w:r w:rsidR="00EC3E29">
        <w:rPr>
          <w:rFonts w:hint="cs"/>
          <w:rtl/>
          <w:lang w:eastAsia="he-IL"/>
        </w:rPr>
        <w:t xml:space="preserve">עכשיו באים איחוד הצלה ואומרים, </w:t>
      </w:r>
      <w:bookmarkStart w:id="2897" w:name="_ETM_Q1_5839991"/>
      <w:bookmarkEnd w:id="2897"/>
      <w:r>
        <w:rPr>
          <w:rFonts w:hint="cs"/>
          <w:rtl/>
          <w:lang w:eastAsia="he-IL"/>
        </w:rPr>
        <w:t xml:space="preserve">אני מוכן לבוא, הוא אומר שיש לו את הכישורים ואת </w:t>
      </w:r>
      <w:bookmarkStart w:id="2898" w:name="_ETM_Q1_5842052"/>
      <w:bookmarkEnd w:id="2898"/>
      <w:r>
        <w:rPr>
          <w:rFonts w:hint="cs"/>
          <w:rtl/>
          <w:lang w:eastAsia="he-IL"/>
        </w:rPr>
        <w:t>היכולות, ואגב מצדיע להם על ה-7 באוקטובר, ואני שואל אם</w:t>
      </w:r>
      <w:bookmarkStart w:id="2899" w:name="_ETM_Q1_5846903"/>
      <w:bookmarkEnd w:id="2899"/>
      <w:r>
        <w:rPr>
          <w:rFonts w:hint="cs"/>
          <w:rtl/>
          <w:lang w:eastAsia="he-IL"/>
        </w:rPr>
        <w:t xml:space="preserve"> הוא ת"פ מד"א, האם לך זה מפריע והאם לך זה </w:t>
      </w:r>
      <w:bookmarkStart w:id="2900" w:name="_ETM_Q1_5849615"/>
      <w:bookmarkEnd w:id="2900"/>
      <w:r>
        <w:rPr>
          <w:rFonts w:hint="cs"/>
          <w:rtl/>
          <w:lang w:eastAsia="he-IL"/>
        </w:rPr>
        <w:t xml:space="preserve">מפריע? </w:t>
      </w:r>
    </w:p>
    <w:p w14:paraId="42F6AB6D" w14:textId="77777777" w:rsidR="00343B65" w:rsidRDefault="00343B65" w:rsidP="00EC3E29">
      <w:pPr>
        <w:rPr>
          <w:rtl/>
          <w:lang w:eastAsia="he-IL"/>
        </w:rPr>
      </w:pPr>
      <w:bookmarkStart w:id="2901" w:name="_ETM_Q1_5851895"/>
      <w:bookmarkStart w:id="2902" w:name="_ETM_Q1_5851972"/>
      <w:bookmarkStart w:id="2903" w:name="_ETM_Q1_5852054"/>
      <w:bookmarkEnd w:id="2901"/>
      <w:bookmarkEnd w:id="2902"/>
      <w:bookmarkEnd w:id="2903"/>
    </w:p>
    <w:p w14:paraId="30F28649" w14:textId="40D70D14" w:rsidR="00343B65" w:rsidRDefault="00343B65" w:rsidP="00343B65">
      <w:pPr>
        <w:pStyle w:val="af9"/>
        <w:keepNext/>
        <w:rPr>
          <w:rtl/>
          <w:lang w:eastAsia="he-IL"/>
        </w:rPr>
      </w:pPr>
      <w:bookmarkStart w:id="2904" w:name="ET_guest_אוריה_לוז_295"/>
      <w:r w:rsidRPr="00343B65">
        <w:rPr>
          <w:rStyle w:val="TagStyle"/>
          <w:rtl/>
        </w:rPr>
        <w:t xml:space="preserve"> &lt;&lt; אורח &gt;&gt; </w:t>
      </w:r>
      <w:r>
        <w:rPr>
          <w:rtl/>
          <w:lang w:eastAsia="he-IL"/>
        </w:rPr>
        <w:t>אוריה לוז:</w:t>
      </w:r>
      <w:r w:rsidRPr="00343B65">
        <w:rPr>
          <w:rStyle w:val="TagStyle"/>
          <w:rtl/>
        </w:rPr>
        <w:t xml:space="preserve"> &lt;&lt; אורח &gt;&gt;</w:t>
      </w:r>
      <w:r w:rsidR="005F24D4">
        <w:rPr>
          <w:rtl/>
          <w:lang w:eastAsia="he-IL"/>
        </w:rPr>
        <w:t xml:space="preserve"> </w:t>
      </w:r>
      <w:bookmarkEnd w:id="2904"/>
    </w:p>
    <w:p w14:paraId="704AD0A2" w14:textId="77777777" w:rsidR="00343B65" w:rsidRDefault="00343B65" w:rsidP="00343B65">
      <w:pPr>
        <w:pStyle w:val="KeepWithNext"/>
        <w:rPr>
          <w:rtl/>
          <w:lang w:eastAsia="he-IL"/>
        </w:rPr>
      </w:pPr>
    </w:p>
    <w:p w14:paraId="0DFA59B3" w14:textId="4A5A28A5" w:rsidR="00343B65" w:rsidRDefault="00343B65" w:rsidP="00343B65">
      <w:pPr>
        <w:rPr>
          <w:rtl/>
          <w:lang w:eastAsia="he-IL"/>
        </w:rPr>
      </w:pPr>
      <w:r>
        <w:rPr>
          <w:rFonts w:hint="cs"/>
          <w:rtl/>
          <w:lang w:eastAsia="he-IL"/>
        </w:rPr>
        <w:t xml:space="preserve"> </w:t>
      </w:r>
      <w:bookmarkStart w:id="2905" w:name="_ETM_Q1_5856979"/>
      <w:bookmarkStart w:id="2906" w:name="_ETM_Q1_5856995"/>
      <w:bookmarkEnd w:id="2905"/>
      <w:bookmarkEnd w:id="2906"/>
      <w:r>
        <w:rPr>
          <w:rFonts w:hint="cs"/>
          <w:rtl/>
          <w:lang w:eastAsia="he-IL"/>
        </w:rPr>
        <w:t xml:space="preserve">לנו לא מפריע לעבוד בשיתוף פעולה </w:t>
      </w:r>
      <w:bookmarkStart w:id="2907" w:name="_ETM_Q1_5851303"/>
      <w:bookmarkEnd w:id="2907"/>
      <w:r>
        <w:rPr>
          <w:rFonts w:hint="cs"/>
          <w:rtl/>
          <w:lang w:eastAsia="he-IL"/>
        </w:rPr>
        <w:t xml:space="preserve">עם כל הגופים, בטח עם משטרת ישראל, בטח עם מגן דוד אדום, </w:t>
      </w:r>
      <w:bookmarkStart w:id="2908" w:name="_ETM_Q1_5857039"/>
      <w:bookmarkEnd w:id="2908"/>
      <w:r>
        <w:rPr>
          <w:rFonts w:hint="cs"/>
          <w:rtl/>
          <w:lang w:eastAsia="he-IL"/>
        </w:rPr>
        <w:t xml:space="preserve">אנחנו רואים את טובת הציבור. </w:t>
      </w:r>
    </w:p>
    <w:p w14:paraId="6990C6A9" w14:textId="77777777" w:rsidR="00343B65" w:rsidRDefault="00343B65" w:rsidP="00343B65">
      <w:pPr>
        <w:rPr>
          <w:rtl/>
          <w:lang w:eastAsia="he-IL"/>
        </w:rPr>
      </w:pPr>
      <w:bookmarkStart w:id="2909" w:name="_ETM_Q1_5856664"/>
      <w:bookmarkStart w:id="2910" w:name="_ETM_Q1_5856711"/>
      <w:bookmarkStart w:id="2911" w:name="_ETM_Q1_5856413"/>
      <w:bookmarkEnd w:id="2909"/>
      <w:bookmarkEnd w:id="2910"/>
      <w:bookmarkEnd w:id="2911"/>
    </w:p>
    <w:p w14:paraId="22C34FBA" w14:textId="30D151FD" w:rsidR="00343B65" w:rsidRDefault="00343B65" w:rsidP="00343B65">
      <w:pPr>
        <w:pStyle w:val="af6"/>
        <w:keepNext/>
        <w:rPr>
          <w:rtl/>
        </w:rPr>
      </w:pPr>
      <w:bookmarkStart w:id="2912" w:name="ET_yor_6342_296"/>
      <w:r w:rsidRPr="00343B65">
        <w:rPr>
          <w:rStyle w:val="TagStyle"/>
          <w:rtl/>
        </w:rPr>
        <w:t xml:space="preserve"> &lt;&lt; יור &gt;&gt; </w:t>
      </w:r>
      <w:r>
        <w:rPr>
          <w:rtl/>
        </w:rPr>
        <w:t xml:space="preserve">היו"ר בועז </w:t>
      </w:r>
      <w:proofErr w:type="spellStart"/>
      <w:r>
        <w:rPr>
          <w:rtl/>
        </w:rPr>
        <w:t>ביסמוט</w:t>
      </w:r>
      <w:proofErr w:type="spellEnd"/>
      <w:r>
        <w:rPr>
          <w:rtl/>
        </w:rPr>
        <w:t>:</w:t>
      </w:r>
      <w:r w:rsidRPr="00343B65">
        <w:rPr>
          <w:rStyle w:val="TagStyle"/>
          <w:rtl/>
        </w:rPr>
        <w:t xml:space="preserve"> &lt;&lt; יור &gt;&gt;</w:t>
      </w:r>
      <w:r w:rsidR="005F24D4">
        <w:rPr>
          <w:rtl/>
        </w:rPr>
        <w:t xml:space="preserve"> </w:t>
      </w:r>
      <w:bookmarkEnd w:id="2912"/>
    </w:p>
    <w:p w14:paraId="595E500D" w14:textId="77777777" w:rsidR="00343B65" w:rsidRDefault="00343B65" w:rsidP="00343B65">
      <w:pPr>
        <w:pStyle w:val="KeepWithNext"/>
        <w:rPr>
          <w:rtl/>
          <w:lang w:eastAsia="he-IL"/>
        </w:rPr>
      </w:pPr>
    </w:p>
    <w:p w14:paraId="566D1991" w14:textId="68A13EE7" w:rsidR="00343B65" w:rsidRDefault="00343B65" w:rsidP="00343B65">
      <w:pPr>
        <w:rPr>
          <w:rtl/>
          <w:lang w:eastAsia="he-IL"/>
        </w:rPr>
      </w:pPr>
      <w:bookmarkStart w:id="2913" w:name="_ETM_Q1_5856710"/>
      <w:bookmarkStart w:id="2914" w:name="_ETM_Q1_5856737"/>
      <w:bookmarkEnd w:id="2913"/>
      <w:bookmarkEnd w:id="2914"/>
      <w:r>
        <w:rPr>
          <w:rFonts w:hint="cs"/>
          <w:rtl/>
          <w:lang w:eastAsia="he-IL"/>
        </w:rPr>
        <w:t xml:space="preserve">אם אתה ת"פ מד"א </w:t>
      </w:r>
      <w:bookmarkStart w:id="2915" w:name="_ETM_Q1_5859167"/>
      <w:bookmarkEnd w:id="2915"/>
      <w:r>
        <w:rPr>
          <w:rFonts w:hint="cs"/>
          <w:rtl/>
          <w:lang w:eastAsia="he-IL"/>
        </w:rPr>
        <w:t xml:space="preserve">זה מפריע לך? </w:t>
      </w:r>
    </w:p>
    <w:p w14:paraId="7FE1FAF1" w14:textId="77777777" w:rsidR="00343B65" w:rsidRDefault="00343B65" w:rsidP="00343B65">
      <w:pPr>
        <w:rPr>
          <w:rtl/>
          <w:lang w:eastAsia="he-IL"/>
        </w:rPr>
      </w:pPr>
      <w:bookmarkStart w:id="2916" w:name="_ETM_Q1_5856687"/>
      <w:bookmarkStart w:id="2917" w:name="_ETM_Q1_5856720"/>
      <w:bookmarkStart w:id="2918" w:name="_ETM_Q1_5857447"/>
      <w:bookmarkEnd w:id="2916"/>
      <w:bookmarkEnd w:id="2917"/>
      <w:bookmarkEnd w:id="2918"/>
    </w:p>
    <w:p w14:paraId="0809EAFD" w14:textId="17A573D7" w:rsidR="00343B65" w:rsidRDefault="00343B65" w:rsidP="00343B65">
      <w:pPr>
        <w:pStyle w:val="af9"/>
        <w:keepNext/>
        <w:rPr>
          <w:rtl/>
          <w:lang w:eastAsia="he-IL"/>
        </w:rPr>
      </w:pPr>
      <w:bookmarkStart w:id="2919" w:name="ET_guest_אוריה_לוז_297"/>
      <w:r w:rsidRPr="00343B65">
        <w:rPr>
          <w:rStyle w:val="TagStyle"/>
          <w:rtl/>
        </w:rPr>
        <w:t xml:space="preserve"> &lt;&lt; אורח &gt;&gt; </w:t>
      </w:r>
      <w:r>
        <w:rPr>
          <w:rtl/>
          <w:lang w:eastAsia="he-IL"/>
        </w:rPr>
        <w:t>אוריה לוז:</w:t>
      </w:r>
      <w:r w:rsidRPr="00343B65">
        <w:rPr>
          <w:rStyle w:val="TagStyle"/>
          <w:rtl/>
        </w:rPr>
        <w:t xml:space="preserve"> &lt;&lt; אורח &gt;&gt;</w:t>
      </w:r>
      <w:r w:rsidR="005F24D4">
        <w:rPr>
          <w:rtl/>
          <w:lang w:eastAsia="he-IL"/>
        </w:rPr>
        <w:t xml:space="preserve"> </w:t>
      </w:r>
      <w:bookmarkEnd w:id="2919"/>
    </w:p>
    <w:p w14:paraId="6AA22562" w14:textId="77777777" w:rsidR="00343B65" w:rsidRDefault="00343B65" w:rsidP="00343B65">
      <w:pPr>
        <w:pStyle w:val="KeepWithNext"/>
        <w:rPr>
          <w:rtl/>
          <w:lang w:eastAsia="he-IL"/>
        </w:rPr>
      </w:pPr>
    </w:p>
    <w:p w14:paraId="18AC3DD5" w14:textId="552DEED9" w:rsidR="00343B65" w:rsidRDefault="00343B65" w:rsidP="00343B65">
      <w:pPr>
        <w:rPr>
          <w:rtl/>
          <w:lang w:eastAsia="he-IL"/>
        </w:rPr>
      </w:pPr>
      <w:bookmarkStart w:id="2920" w:name="_ETM_Q1_5857692"/>
      <w:bookmarkStart w:id="2921" w:name="_ETM_Q1_5857732"/>
      <w:bookmarkEnd w:id="2920"/>
      <w:bookmarkEnd w:id="2921"/>
      <w:r>
        <w:rPr>
          <w:rFonts w:hint="cs"/>
          <w:rtl/>
          <w:lang w:eastAsia="he-IL"/>
        </w:rPr>
        <w:t xml:space="preserve">קשה לי עם ההגדרה כי ניסיון העבר </w:t>
      </w:r>
      <w:bookmarkStart w:id="2922" w:name="_ETM_Q1_5861511"/>
      <w:bookmarkEnd w:id="2922"/>
      <w:r>
        <w:rPr>
          <w:rFonts w:hint="cs"/>
          <w:rtl/>
          <w:lang w:eastAsia="he-IL"/>
        </w:rPr>
        <w:t xml:space="preserve">- - - </w:t>
      </w:r>
    </w:p>
    <w:p w14:paraId="69A469E9" w14:textId="77777777" w:rsidR="00343B65" w:rsidRDefault="00343B65" w:rsidP="00343B65">
      <w:pPr>
        <w:rPr>
          <w:rtl/>
          <w:lang w:eastAsia="he-IL"/>
        </w:rPr>
      </w:pPr>
      <w:bookmarkStart w:id="2923" w:name="_ETM_Q1_5862416"/>
      <w:bookmarkStart w:id="2924" w:name="_ETM_Q1_5862460"/>
      <w:bookmarkEnd w:id="2923"/>
      <w:bookmarkEnd w:id="2924"/>
    </w:p>
    <w:p w14:paraId="40E760C8" w14:textId="7C0A0968" w:rsidR="00343B65" w:rsidRDefault="00343B65" w:rsidP="00343B65">
      <w:pPr>
        <w:pStyle w:val="af6"/>
        <w:keepNext/>
        <w:rPr>
          <w:rtl/>
        </w:rPr>
      </w:pPr>
      <w:bookmarkStart w:id="2925" w:name="ET_yor_6342_298"/>
      <w:r w:rsidRPr="00343B65">
        <w:rPr>
          <w:rStyle w:val="TagStyle"/>
          <w:rtl/>
        </w:rPr>
        <w:t xml:space="preserve"> &lt;&lt; יור &gt;&gt; </w:t>
      </w:r>
      <w:r>
        <w:rPr>
          <w:rtl/>
        </w:rPr>
        <w:t xml:space="preserve">היו"ר בועז </w:t>
      </w:r>
      <w:proofErr w:type="spellStart"/>
      <w:r>
        <w:rPr>
          <w:rtl/>
        </w:rPr>
        <w:t>ביסמוט</w:t>
      </w:r>
      <w:proofErr w:type="spellEnd"/>
      <w:r>
        <w:rPr>
          <w:rtl/>
        </w:rPr>
        <w:t>:</w:t>
      </w:r>
      <w:r w:rsidRPr="00343B65">
        <w:rPr>
          <w:rStyle w:val="TagStyle"/>
          <w:rtl/>
        </w:rPr>
        <w:t xml:space="preserve"> &lt;&lt; יור &gt;&gt;</w:t>
      </w:r>
      <w:r w:rsidR="005F24D4">
        <w:rPr>
          <w:rtl/>
        </w:rPr>
        <w:t xml:space="preserve"> </w:t>
      </w:r>
      <w:bookmarkEnd w:id="2925"/>
    </w:p>
    <w:p w14:paraId="4385EF6B" w14:textId="77777777" w:rsidR="00343B65" w:rsidRDefault="00343B65" w:rsidP="00343B65">
      <w:pPr>
        <w:pStyle w:val="KeepWithNext"/>
        <w:rPr>
          <w:rtl/>
          <w:lang w:eastAsia="he-IL"/>
        </w:rPr>
      </w:pPr>
    </w:p>
    <w:p w14:paraId="2FF9B00C" w14:textId="6A5DCF1A" w:rsidR="00343B65" w:rsidRPr="00343B65" w:rsidRDefault="00343B65" w:rsidP="00343B65">
      <w:pPr>
        <w:rPr>
          <w:rtl/>
          <w:lang w:eastAsia="he-IL"/>
        </w:rPr>
      </w:pPr>
      <w:bookmarkStart w:id="2926" w:name="_ETM_Q1_5860405"/>
      <w:bookmarkStart w:id="2927" w:name="_ETM_Q1_5860437"/>
      <w:bookmarkEnd w:id="2926"/>
      <w:bookmarkEnd w:id="2927"/>
      <w:r>
        <w:rPr>
          <w:rFonts w:hint="cs"/>
          <w:rtl/>
          <w:lang w:eastAsia="he-IL"/>
        </w:rPr>
        <w:t xml:space="preserve">אני באופן אישי חושב היום שאנחנו צריכים </w:t>
      </w:r>
      <w:bookmarkStart w:id="2928" w:name="_ETM_Q1_5865102"/>
      <w:bookmarkEnd w:id="2928"/>
      <w:r>
        <w:rPr>
          <w:rFonts w:hint="cs"/>
          <w:rtl/>
          <w:lang w:eastAsia="he-IL"/>
        </w:rPr>
        <w:t xml:space="preserve">להסתכל על זה כאחד משלים את השני. </w:t>
      </w:r>
      <w:bookmarkStart w:id="2929" w:name="_ETM_Q1_5871070"/>
      <w:bookmarkEnd w:id="2929"/>
      <w:r>
        <w:rPr>
          <w:rFonts w:hint="cs"/>
          <w:rtl/>
          <w:lang w:eastAsia="he-IL"/>
        </w:rPr>
        <w:t>הוועדה הזו לא רוצה לשמוע, לא אגו ולא אני וזה,</w:t>
      </w:r>
      <w:bookmarkStart w:id="2930" w:name="_ETM_Q1_5874991"/>
      <w:bookmarkEnd w:id="2930"/>
      <w:r>
        <w:rPr>
          <w:rFonts w:hint="cs"/>
          <w:rtl/>
          <w:lang w:eastAsia="he-IL"/>
        </w:rPr>
        <w:t xml:space="preserve"> אנחנו פה למען הציבור. אם אתה בא </w:t>
      </w:r>
      <w:bookmarkStart w:id="2931" w:name="_ETM_Q1_5877467"/>
      <w:bookmarkEnd w:id="2931"/>
      <w:r>
        <w:rPr>
          <w:rFonts w:hint="cs"/>
          <w:rtl/>
          <w:lang w:eastAsia="he-IL"/>
        </w:rPr>
        <w:t>לעזור יותר אני לא חושב שזה מפריע לו ולך, אבל</w:t>
      </w:r>
      <w:bookmarkStart w:id="2932" w:name="_ETM_Q1_5880493"/>
      <w:bookmarkEnd w:id="2932"/>
      <w:r>
        <w:rPr>
          <w:rFonts w:hint="cs"/>
          <w:rtl/>
          <w:lang w:eastAsia="he-IL"/>
        </w:rPr>
        <w:t xml:space="preserve"> בכל זאת בחוק - - - </w:t>
      </w:r>
    </w:p>
    <w:p w14:paraId="344518F4" w14:textId="77777777" w:rsidR="00343B65" w:rsidRDefault="00343B65" w:rsidP="00EC3E29">
      <w:pPr>
        <w:rPr>
          <w:rtl/>
          <w:lang w:eastAsia="he-IL"/>
        </w:rPr>
      </w:pPr>
      <w:bookmarkStart w:id="2933" w:name="_ETM_Q1_5832946"/>
      <w:bookmarkStart w:id="2934" w:name="_ETM_Q1_5879767"/>
      <w:bookmarkEnd w:id="2933"/>
      <w:bookmarkEnd w:id="2934"/>
    </w:p>
    <w:p w14:paraId="430C454B" w14:textId="1C1D6126" w:rsidR="00343B65" w:rsidRDefault="00343B65" w:rsidP="00343B65">
      <w:pPr>
        <w:pStyle w:val="a4"/>
        <w:keepNext/>
        <w:rPr>
          <w:rtl/>
        </w:rPr>
      </w:pPr>
      <w:bookmarkStart w:id="2935" w:name="ET_speaker_6497_299"/>
      <w:r w:rsidRPr="00343B65">
        <w:rPr>
          <w:rStyle w:val="TagStyle"/>
          <w:rtl/>
        </w:rPr>
        <w:t xml:space="preserve"> &lt;&lt; דובר &gt;&gt; </w:t>
      </w:r>
      <w:r>
        <w:rPr>
          <w:rtl/>
        </w:rPr>
        <w:t>השר לירושלים ומסורת ישראל מאיר פרוש:</w:t>
      </w:r>
      <w:r w:rsidRPr="00343B65">
        <w:rPr>
          <w:rStyle w:val="TagStyle"/>
          <w:rtl/>
        </w:rPr>
        <w:t xml:space="preserve"> &lt;&lt; דובר &gt;&gt;</w:t>
      </w:r>
      <w:r w:rsidR="005F24D4">
        <w:rPr>
          <w:rtl/>
        </w:rPr>
        <w:t xml:space="preserve"> </w:t>
      </w:r>
      <w:bookmarkEnd w:id="2935"/>
    </w:p>
    <w:p w14:paraId="4D31CCA5" w14:textId="77777777" w:rsidR="00343B65" w:rsidRDefault="00343B65" w:rsidP="00343B65">
      <w:pPr>
        <w:pStyle w:val="KeepWithNext"/>
        <w:rPr>
          <w:rtl/>
          <w:lang w:eastAsia="he-IL"/>
        </w:rPr>
      </w:pPr>
    </w:p>
    <w:p w14:paraId="4DE270B2" w14:textId="23FBCC68" w:rsidR="00343B65" w:rsidRDefault="00343B65" w:rsidP="00343B65">
      <w:pPr>
        <w:rPr>
          <w:rtl/>
          <w:lang w:eastAsia="he-IL"/>
        </w:rPr>
      </w:pPr>
      <w:bookmarkStart w:id="2936" w:name="_ETM_Q1_5880061"/>
      <w:bookmarkStart w:id="2937" w:name="_ETM_Q1_5880088"/>
      <w:bookmarkEnd w:id="2936"/>
      <w:bookmarkEnd w:id="2937"/>
      <w:r>
        <w:rPr>
          <w:rFonts w:hint="cs"/>
          <w:rtl/>
          <w:lang w:eastAsia="he-IL"/>
        </w:rPr>
        <w:t xml:space="preserve">אני מחדד שוב, </w:t>
      </w:r>
      <w:bookmarkStart w:id="2938" w:name="_ETM_Q1_5881855"/>
      <w:bookmarkEnd w:id="2938"/>
      <w:r>
        <w:rPr>
          <w:rFonts w:hint="cs"/>
          <w:rtl/>
          <w:lang w:eastAsia="he-IL"/>
        </w:rPr>
        <w:t xml:space="preserve">אמרתי את זה גם בשבוע שעבר. לא ייתכן שבאירוע </w:t>
      </w:r>
      <w:bookmarkStart w:id="2939" w:name="_ETM_Q1_5887603"/>
      <w:bookmarkEnd w:id="2939"/>
      <w:r>
        <w:rPr>
          <w:rFonts w:hint="cs"/>
          <w:rtl/>
          <w:lang w:eastAsia="he-IL"/>
        </w:rPr>
        <w:t>כזה גדול שחלק נכבד ממנו, לא רוצה להשתמש במונחים יותר</w:t>
      </w:r>
      <w:bookmarkStart w:id="2940" w:name="_ETM_Q1_5890806"/>
      <w:bookmarkEnd w:id="2940"/>
      <w:r>
        <w:rPr>
          <w:rFonts w:hint="cs"/>
          <w:rtl/>
          <w:lang w:eastAsia="he-IL"/>
        </w:rPr>
        <w:t xml:space="preserve"> רחבים אבל חלק נכבד מאוד ממנו הוא דווקא מהציבור הזה </w:t>
      </w:r>
      <w:bookmarkStart w:id="2941" w:name="_ETM_Q1_5897718"/>
      <w:bookmarkEnd w:id="2941"/>
      <w:r>
        <w:rPr>
          <w:rFonts w:hint="cs"/>
          <w:rtl/>
          <w:lang w:eastAsia="he-IL"/>
        </w:rPr>
        <w:t xml:space="preserve">והציבור הזה גם מותקף כל השנה שהוא לא משרת </w:t>
      </w:r>
      <w:bookmarkStart w:id="2942" w:name="_ETM_Q1_5900726"/>
      <w:bookmarkEnd w:id="2942"/>
      <w:r>
        <w:rPr>
          <w:rFonts w:hint="cs"/>
          <w:rtl/>
          <w:lang w:eastAsia="he-IL"/>
        </w:rPr>
        <w:t>ולא נותן את השירות</w:t>
      </w:r>
      <w:r w:rsidR="003A2E81">
        <w:rPr>
          <w:rFonts w:hint="cs"/>
          <w:rtl/>
          <w:lang w:eastAsia="he-IL"/>
        </w:rPr>
        <w:t>,</w:t>
      </w:r>
      <w:r>
        <w:rPr>
          <w:rFonts w:hint="cs"/>
          <w:rtl/>
          <w:lang w:eastAsia="he-IL"/>
        </w:rPr>
        <w:t xml:space="preserve"> אני לא אומר שזה בא במקום, </w:t>
      </w:r>
      <w:bookmarkStart w:id="2943" w:name="_ETM_Q1_5902213"/>
      <w:bookmarkEnd w:id="2943"/>
      <w:r>
        <w:rPr>
          <w:rFonts w:hint="cs"/>
          <w:rtl/>
          <w:lang w:eastAsia="he-IL"/>
        </w:rPr>
        <w:t>אבל הוא עושה את זה, אז אנחנו מאוד מעוניינים שי</w:t>
      </w:r>
      <w:bookmarkStart w:id="2944" w:name="_ETM_Q1_5908853"/>
      <w:bookmarkEnd w:id="2944"/>
      <w:r>
        <w:rPr>
          <w:rFonts w:hint="cs"/>
          <w:rtl/>
          <w:lang w:eastAsia="he-IL"/>
        </w:rPr>
        <w:t>ראו את איחוד הצלה. אם מד"א לא תשכיל למצוא להם את</w:t>
      </w:r>
      <w:bookmarkStart w:id="2945" w:name="_ETM_Q1_5910699"/>
      <w:bookmarkEnd w:id="2945"/>
      <w:r>
        <w:rPr>
          <w:rFonts w:hint="cs"/>
          <w:rtl/>
          <w:lang w:eastAsia="he-IL"/>
        </w:rPr>
        <w:t xml:space="preserve"> הדרך איך שהם מכובדים ומתכבדים בעזרה, כמובן בהנחיה שלכם, </w:t>
      </w:r>
      <w:bookmarkStart w:id="2946" w:name="_ETM_Q1_5918045"/>
      <w:bookmarkEnd w:id="2946"/>
      <w:r>
        <w:rPr>
          <w:rFonts w:hint="cs"/>
          <w:rtl/>
          <w:lang w:eastAsia="he-IL"/>
        </w:rPr>
        <w:t xml:space="preserve">אבל אם - - - </w:t>
      </w:r>
    </w:p>
    <w:p w14:paraId="18FE5AEC" w14:textId="77777777" w:rsidR="00343B65" w:rsidRDefault="00343B65" w:rsidP="00343B65">
      <w:pPr>
        <w:rPr>
          <w:rtl/>
          <w:lang w:eastAsia="he-IL"/>
        </w:rPr>
      </w:pPr>
      <w:bookmarkStart w:id="2947" w:name="_ETM_Q1_5916314"/>
      <w:bookmarkStart w:id="2948" w:name="_ETM_Q1_5916361"/>
      <w:bookmarkEnd w:id="2947"/>
      <w:bookmarkEnd w:id="2948"/>
    </w:p>
    <w:p w14:paraId="2E51481B" w14:textId="059E59B8" w:rsidR="00343B65" w:rsidRDefault="00343B65" w:rsidP="00343B65">
      <w:pPr>
        <w:pStyle w:val="a4"/>
        <w:keepNext/>
        <w:rPr>
          <w:rtl/>
        </w:rPr>
      </w:pPr>
      <w:bookmarkStart w:id="2949" w:name="ET_speaker_5300_300"/>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2949"/>
    </w:p>
    <w:p w14:paraId="16DE4C16" w14:textId="77777777" w:rsidR="00343B65" w:rsidRDefault="00343B65" w:rsidP="00343B65">
      <w:pPr>
        <w:pStyle w:val="KeepWithNext"/>
        <w:rPr>
          <w:rtl/>
          <w:lang w:eastAsia="he-IL"/>
        </w:rPr>
      </w:pPr>
    </w:p>
    <w:p w14:paraId="0F6CA371" w14:textId="7B8236A5" w:rsidR="00343B65" w:rsidRPr="00343B65" w:rsidRDefault="00343B65" w:rsidP="00343B65">
      <w:pPr>
        <w:rPr>
          <w:rtl/>
          <w:lang w:eastAsia="he-IL"/>
        </w:rPr>
      </w:pPr>
      <w:bookmarkStart w:id="2950" w:name="_ETM_Q1_5917353"/>
      <w:bookmarkStart w:id="2951" w:name="_ETM_Q1_5917386"/>
      <w:bookmarkEnd w:id="2950"/>
      <w:bookmarkEnd w:id="2951"/>
      <w:r>
        <w:rPr>
          <w:rFonts w:hint="cs"/>
          <w:rtl/>
          <w:lang w:eastAsia="he-IL"/>
        </w:rPr>
        <w:t xml:space="preserve">לא הבנתי, בגלל </w:t>
      </w:r>
      <w:bookmarkStart w:id="2952" w:name="_ETM_Q1_5923563"/>
      <w:bookmarkEnd w:id="2952"/>
      <w:r>
        <w:rPr>
          <w:rFonts w:hint="cs"/>
          <w:rtl/>
          <w:lang w:eastAsia="he-IL"/>
        </w:rPr>
        <w:t xml:space="preserve">שהם חרדים ובהר יש הרבה חרדים, אז מה? </w:t>
      </w:r>
      <w:bookmarkStart w:id="2953" w:name="_ETM_Q1_5929233"/>
      <w:bookmarkEnd w:id="2953"/>
      <w:r>
        <w:rPr>
          <w:rFonts w:hint="cs"/>
          <w:rtl/>
          <w:lang w:eastAsia="he-IL"/>
        </w:rPr>
        <w:t xml:space="preserve">מה זה? איחוד הצלה הם ארגון הצלה. אני אף פעם </w:t>
      </w:r>
      <w:bookmarkStart w:id="2954" w:name="_ETM_Q1_5932278"/>
      <w:bookmarkEnd w:id="2954"/>
      <w:r>
        <w:rPr>
          <w:rFonts w:hint="cs"/>
          <w:rtl/>
          <w:lang w:eastAsia="he-IL"/>
        </w:rPr>
        <w:t xml:space="preserve">לא הסתכלתי עליהם כגוף חרדי, בחיים לא, הם - - </w:t>
      </w:r>
      <w:bookmarkStart w:id="2955" w:name="_ETM_Q1_5939365"/>
      <w:bookmarkEnd w:id="2955"/>
      <w:r>
        <w:rPr>
          <w:rFonts w:hint="cs"/>
          <w:rtl/>
          <w:lang w:eastAsia="he-IL"/>
        </w:rPr>
        <w:t>-</w:t>
      </w:r>
    </w:p>
    <w:p w14:paraId="5E1794D4" w14:textId="77777777" w:rsidR="00EC3E29" w:rsidRDefault="00EC3E29" w:rsidP="00EC3E29">
      <w:pPr>
        <w:rPr>
          <w:rtl/>
          <w:lang w:eastAsia="he-IL"/>
        </w:rPr>
      </w:pPr>
      <w:bookmarkStart w:id="2956" w:name="_ETM_Q1_5805008"/>
      <w:bookmarkStart w:id="2957" w:name="_ETM_Q1_5805057"/>
      <w:bookmarkEnd w:id="2956"/>
      <w:bookmarkEnd w:id="2957"/>
    </w:p>
    <w:p w14:paraId="507B67C3" w14:textId="661229BC" w:rsidR="00EC3E29" w:rsidRDefault="00EC3E29" w:rsidP="00EC3E29">
      <w:pPr>
        <w:pStyle w:val="af9"/>
        <w:keepNext/>
        <w:rPr>
          <w:rtl/>
          <w:lang w:eastAsia="he-IL"/>
        </w:rPr>
      </w:pPr>
      <w:bookmarkStart w:id="2958" w:name="ET_guest_אוריה_לוז_309"/>
      <w:r w:rsidRPr="00EC3E29">
        <w:rPr>
          <w:rStyle w:val="TagStyle"/>
          <w:rtl/>
        </w:rPr>
        <w:t xml:space="preserve"> &lt;&lt; אורח &gt;&gt; </w:t>
      </w:r>
      <w:r>
        <w:rPr>
          <w:rtl/>
          <w:lang w:eastAsia="he-IL"/>
        </w:rPr>
        <w:t>אוריה לוז:</w:t>
      </w:r>
      <w:r w:rsidRPr="00EC3E29">
        <w:rPr>
          <w:rStyle w:val="TagStyle"/>
          <w:rtl/>
        </w:rPr>
        <w:t xml:space="preserve"> &lt;&lt; אורח &gt;&gt;</w:t>
      </w:r>
      <w:r w:rsidR="005F24D4">
        <w:rPr>
          <w:rtl/>
          <w:lang w:eastAsia="he-IL"/>
        </w:rPr>
        <w:t xml:space="preserve"> </w:t>
      </w:r>
      <w:bookmarkEnd w:id="2958"/>
    </w:p>
    <w:p w14:paraId="05E2399C" w14:textId="77777777" w:rsidR="00EC3E29" w:rsidRDefault="00EC3E29" w:rsidP="00EC3E29">
      <w:pPr>
        <w:pStyle w:val="KeepWithNext"/>
        <w:rPr>
          <w:rtl/>
          <w:lang w:eastAsia="he-IL"/>
        </w:rPr>
      </w:pPr>
    </w:p>
    <w:p w14:paraId="70C3E488" w14:textId="3E4CB864" w:rsidR="00EC3E29" w:rsidRDefault="00343B65" w:rsidP="00EC3E29">
      <w:pPr>
        <w:rPr>
          <w:rtl/>
          <w:lang w:eastAsia="he-IL"/>
        </w:rPr>
      </w:pPr>
      <w:bookmarkStart w:id="2959" w:name="_ETM_Q1_5803317"/>
      <w:bookmarkStart w:id="2960" w:name="_ETM_Q1_5803347"/>
      <w:bookmarkEnd w:id="2959"/>
      <w:bookmarkEnd w:id="2960"/>
      <w:r>
        <w:rPr>
          <w:rFonts w:hint="cs"/>
          <w:rtl/>
          <w:lang w:eastAsia="he-IL"/>
        </w:rPr>
        <w:t xml:space="preserve">אנחנו נותנים שירות לכל אזרחי מדינת ישראל ללא הבדל דת, </w:t>
      </w:r>
      <w:bookmarkStart w:id="2961" w:name="_ETM_Q1_5941851"/>
      <w:bookmarkEnd w:id="2961"/>
      <w:r>
        <w:rPr>
          <w:rFonts w:hint="cs"/>
          <w:rtl/>
          <w:lang w:eastAsia="he-IL"/>
        </w:rPr>
        <w:t xml:space="preserve">גזע ומין, אין ספק, אבל יש לנו היכרות עם המגזר הזה. </w:t>
      </w:r>
    </w:p>
    <w:p w14:paraId="1DB295C7" w14:textId="77777777" w:rsidR="00343B65" w:rsidRDefault="00343B65" w:rsidP="00EC3E29">
      <w:pPr>
        <w:rPr>
          <w:rtl/>
          <w:lang w:eastAsia="he-IL"/>
        </w:rPr>
      </w:pPr>
      <w:bookmarkStart w:id="2962" w:name="_ETM_Q1_5948265"/>
      <w:bookmarkStart w:id="2963" w:name="_ETM_Q1_5948330"/>
      <w:bookmarkStart w:id="2964" w:name="_ETM_Q1_5945357"/>
      <w:bookmarkEnd w:id="2962"/>
      <w:bookmarkEnd w:id="2963"/>
      <w:bookmarkEnd w:id="2964"/>
    </w:p>
    <w:p w14:paraId="1E395DBD" w14:textId="44C877BD" w:rsidR="00343B65" w:rsidRDefault="00343B65" w:rsidP="00343B65">
      <w:pPr>
        <w:pStyle w:val="a4"/>
        <w:keepNext/>
        <w:rPr>
          <w:rtl/>
        </w:rPr>
      </w:pPr>
      <w:bookmarkStart w:id="2965" w:name="ET_speaker_5300_302"/>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2965"/>
    </w:p>
    <w:p w14:paraId="1D6AC0DD" w14:textId="77777777" w:rsidR="00343B65" w:rsidRDefault="00343B65" w:rsidP="00343B65">
      <w:pPr>
        <w:pStyle w:val="KeepWithNext"/>
        <w:rPr>
          <w:rtl/>
          <w:lang w:eastAsia="he-IL"/>
        </w:rPr>
      </w:pPr>
    </w:p>
    <w:p w14:paraId="74B32879" w14:textId="1BCCAD8E" w:rsidR="00343B65" w:rsidRPr="00343B65" w:rsidRDefault="00343B65" w:rsidP="00343B65">
      <w:pPr>
        <w:rPr>
          <w:rtl/>
          <w:lang w:eastAsia="he-IL"/>
        </w:rPr>
      </w:pPr>
      <w:bookmarkStart w:id="2966" w:name="_ETM_Q1_5945662"/>
      <w:bookmarkStart w:id="2967" w:name="_ETM_Q1_5945691"/>
      <w:bookmarkEnd w:id="2966"/>
      <w:bookmarkEnd w:id="2967"/>
      <w:r>
        <w:rPr>
          <w:rFonts w:hint="cs"/>
          <w:rtl/>
          <w:lang w:eastAsia="he-IL"/>
        </w:rPr>
        <w:t xml:space="preserve">למה? </w:t>
      </w:r>
      <w:bookmarkStart w:id="2968" w:name="_ETM_Q1_5947896"/>
      <w:bookmarkEnd w:id="2968"/>
      <w:r>
        <w:rPr>
          <w:rFonts w:hint="cs"/>
          <w:rtl/>
          <w:lang w:eastAsia="he-IL"/>
        </w:rPr>
        <w:t xml:space="preserve">למה זה? זה מה זה מיותר. </w:t>
      </w:r>
    </w:p>
    <w:p w14:paraId="644895DB" w14:textId="77777777" w:rsidR="00343B65" w:rsidRDefault="00343B65" w:rsidP="00594248">
      <w:pPr>
        <w:rPr>
          <w:rtl/>
          <w:lang w:eastAsia="he-IL"/>
        </w:rPr>
      </w:pPr>
      <w:bookmarkStart w:id="2969" w:name="_ETM_Q1_5944451"/>
      <w:bookmarkStart w:id="2970" w:name="_ETM_Q1_5944498"/>
      <w:bookmarkStart w:id="2971" w:name="_ETM_Q1_5780474"/>
      <w:bookmarkStart w:id="2972" w:name="_ETM_Q1_5780523"/>
      <w:bookmarkStart w:id="2973" w:name="_ETM_Q1_5951984"/>
      <w:bookmarkEnd w:id="2969"/>
      <w:bookmarkEnd w:id="2970"/>
      <w:bookmarkEnd w:id="2971"/>
      <w:bookmarkEnd w:id="2972"/>
      <w:bookmarkEnd w:id="2973"/>
    </w:p>
    <w:p w14:paraId="43912E82" w14:textId="62BFD5AD" w:rsidR="00343B65" w:rsidRDefault="00343B65" w:rsidP="00343B65">
      <w:pPr>
        <w:pStyle w:val="af6"/>
        <w:keepNext/>
        <w:rPr>
          <w:rtl/>
        </w:rPr>
      </w:pPr>
      <w:bookmarkStart w:id="2974" w:name="ET_yor_6342_303"/>
      <w:r w:rsidRPr="00343B65">
        <w:rPr>
          <w:rStyle w:val="TagStyle"/>
          <w:rtl/>
        </w:rPr>
        <w:t xml:space="preserve"> &lt;&lt; יור &gt;&gt; </w:t>
      </w:r>
      <w:r>
        <w:rPr>
          <w:rtl/>
        </w:rPr>
        <w:t xml:space="preserve">היו"ר בועז </w:t>
      </w:r>
      <w:proofErr w:type="spellStart"/>
      <w:r>
        <w:rPr>
          <w:rtl/>
        </w:rPr>
        <w:t>ביסמוט</w:t>
      </w:r>
      <w:proofErr w:type="spellEnd"/>
      <w:r>
        <w:rPr>
          <w:rtl/>
        </w:rPr>
        <w:t>:</w:t>
      </w:r>
      <w:r w:rsidRPr="00343B65">
        <w:rPr>
          <w:rStyle w:val="TagStyle"/>
          <w:rtl/>
        </w:rPr>
        <w:t xml:space="preserve"> &lt;&lt; יור &gt;&gt;</w:t>
      </w:r>
      <w:r w:rsidR="005F24D4">
        <w:rPr>
          <w:rtl/>
        </w:rPr>
        <w:t xml:space="preserve"> </w:t>
      </w:r>
      <w:bookmarkEnd w:id="2974"/>
    </w:p>
    <w:p w14:paraId="1C3E2A97" w14:textId="77777777" w:rsidR="00343B65" w:rsidRDefault="00343B65" w:rsidP="00343B65">
      <w:pPr>
        <w:pStyle w:val="KeepWithNext"/>
        <w:rPr>
          <w:rtl/>
          <w:lang w:eastAsia="he-IL"/>
        </w:rPr>
      </w:pPr>
    </w:p>
    <w:p w14:paraId="1E32783A" w14:textId="03E2A18C" w:rsidR="00343B65" w:rsidRDefault="00343B65" w:rsidP="00343B65">
      <w:pPr>
        <w:rPr>
          <w:rtl/>
          <w:lang w:eastAsia="he-IL"/>
        </w:rPr>
      </w:pPr>
      <w:bookmarkStart w:id="2975" w:name="_ETM_Q1_5952253"/>
      <w:bookmarkStart w:id="2976" w:name="_ETM_Q1_5952276"/>
      <w:bookmarkEnd w:id="2975"/>
      <w:bookmarkEnd w:id="2976"/>
      <w:r>
        <w:rPr>
          <w:rFonts w:hint="cs"/>
          <w:rtl/>
          <w:lang w:eastAsia="he-IL"/>
        </w:rPr>
        <w:t xml:space="preserve">סליחה, לא צריך ללכת </w:t>
      </w:r>
      <w:bookmarkStart w:id="2977" w:name="_ETM_Q1_5954583"/>
      <w:bookmarkEnd w:id="2977"/>
      <w:r>
        <w:rPr>
          <w:rFonts w:hint="cs"/>
          <w:rtl/>
          <w:lang w:eastAsia="he-IL"/>
        </w:rPr>
        <w:t xml:space="preserve">לשם כי איחוד הצלה, עם כל הכבוד, נזכור את </w:t>
      </w:r>
      <w:bookmarkStart w:id="2978" w:name="_ETM_Q1_5954888"/>
      <w:bookmarkEnd w:id="2978"/>
      <w:r>
        <w:rPr>
          <w:rFonts w:hint="cs"/>
          <w:rtl/>
          <w:lang w:eastAsia="he-IL"/>
        </w:rPr>
        <w:t xml:space="preserve">ה-7 באוקטובר, הם לא הסתכלו אם יש לך פאות או </w:t>
      </w:r>
      <w:bookmarkStart w:id="2979" w:name="_ETM_Q1_5958127"/>
      <w:bookmarkEnd w:id="2979"/>
      <w:r>
        <w:rPr>
          <w:rFonts w:hint="cs"/>
          <w:rtl/>
          <w:lang w:eastAsia="he-IL"/>
        </w:rPr>
        <w:t xml:space="preserve">אין לך פאות. </w:t>
      </w:r>
    </w:p>
    <w:p w14:paraId="12D0B113" w14:textId="77777777" w:rsidR="00343B65" w:rsidRDefault="00343B65" w:rsidP="00343B65">
      <w:pPr>
        <w:rPr>
          <w:rtl/>
          <w:lang w:eastAsia="he-IL"/>
        </w:rPr>
      </w:pPr>
      <w:bookmarkStart w:id="2980" w:name="_ETM_Q1_5959501"/>
      <w:bookmarkStart w:id="2981" w:name="_ETM_Q1_5959551"/>
      <w:bookmarkStart w:id="2982" w:name="_ETM_Q1_5960645"/>
      <w:bookmarkEnd w:id="2980"/>
      <w:bookmarkEnd w:id="2981"/>
      <w:bookmarkEnd w:id="2982"/>
    </w:p>
    <w:p w14:paraId="26BAC848" w14:textId="68EB10DC" w:rsidR="00343B65" w:rsidRDefault="00343B65" w:rsidP="00343B65">
      <w:pPr>
        <w:pStyle w:val="af9"/>
        <w:keepNext/>
        <w:rPr>
          <w:rtl/>
          <w:lang w:eastAsia="he-IL"/>
        </w:rPr>
      </w:pPr>
      <w:bookmarkStart w:id="2983" w:name="ET_guest_אוריה_לוז_307"/>
      <w:r w:rsidRPr="00343B65">
        <w:rPr>
          <w:rStyle w:val="TagStyle"/>
          <w:rtl/>
        </w:rPr>
        <w:t xml:space="preserve"> &lt;&lt; אורח &gt;&gt; </w:t>
      </w:r>
      <w:r>
        <w:rPr>
          <w:rtl/>
          <w:lang w:eastAsia="he-IL"/>
        </w:rPr>
        <w:t>אוריה לוז:</w:t>
      </w:r>
      <w:r w:rsidRPr="00343B65">
        <w:rPr>
          <w:rStyle w:val="TagStyle"/>
          <w:rtl/>
        </w:rPr>
        <w:t xml:space="preserve"> &lt;&lt; אורח &gt;&gt;</w:t>
      </w:r>
      <w:r w:rsidR="005F24D4">
        <w:rPr>
          <w:rtl/>
          <w:lang w:eastAsia="he-IL"/>
        </w:rPr>
        <w:t xml:space="preserve"> </w:t>
      </w:r>
      <w:bookmarkEnd w:id="2983"/>
    </w:p>
    <w:p w14:paraId="18BC4B65" w14:textId="77777777" w:rsidR="00343B65" w:rsidRDefault="00343B65" w:rsidP="00343B65">
      <w:pPr>
        <w:pStyle w:val="KeepWithNext"/>
        <w:rPr>
          <w:rtl/>
          <w:lang w:eastAsia="he-IL"/>
        </w:rPr>
      </w:pPr>
    </w:p>
    <w:p w14:paraId="51B1D5C7" w14:textId="20EC2D01" w:rsidR="00343B65" w:rsidRPr="00343B65" w:rsidRDefault="00343B65" w:rsidP="00343B65">
      <w:pPr>
        <w:rPr>
          <w:rtl/>
          <w:lang w:eastAsia="he-IL"/>
        </w:rPr>
      </w:pPr>
      <w:bookmarkStart w:id="2984" w:name="_ETM_Q1_5960923"/>
      <w:bookmarkStart w:id="2985" w:name="_ETM_Q1_5960948"/>
      <w:bookmarkEnd w:id="2984"/>
      <w:bookmarkEnd w:id="2985"/>
      <w:r>
        <w:rPr>
          <w:rFonts w:hint="cs"/>
          <w:rtl/>
          <w:lang w:eastAsia="he-IL"/>
        </w:rPr>
        <w:t xml:space="preserve">אם אתה צריך עזרה אנחנו שם. </w:t>
      </w:r>
    </w:p>
    <w:p w14:paraId="695BC437" w14:textId="77777777" w:rsidR="00343B65" w:rsidRDefault="00343B65" w:rsidP="00343B65">
      <w:pPr>
        <w:rPr>
          <w:rtl/>
          <w:lang w:eastAsia="he-IL"/>
        </w:rPr>
      </w:pPr>
      <w:bookmarkStart w:id="2986" w:name="_ETM_Q1_5952704"/>
      <w:bookmarkStart w:id="2987" w:name="_ETM_Q1_5952752"/>
      <w:bookmarkStart w:id="2988" w:name="_ETM_Q1_5954336"/>
      <w:bookmarkEnd w:id="2986"/>
      <w:bookmarkEnd w:id="2987"/>
      <w:bookmarkEnd w:id="2988"/>
    </w:p>
    <w:p w14:paraId="4B4AC311" w14:textId="1B031892" w:rsidR="00343B65" w:rsidRDefault="00343B65" w:rsidP="00343B65">
      <w:pPr>
        <w:pStyle w:val="a4"/>
        <w:keepNext/>
        <w:rPr>
          <w:rtl/>
        </w:rPr>
      </w:pPr>
      <w:bookmarkStart w:id="2989" w:name="ET_speaker_5300_304"/>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2989"/>
    </w:p>
    <w:p w14:paraId="6CD5C5EF" w14:textId="77777777" w:rsidR="00343B65" w:rsidRDefault="00343B65" w:rsidP="00343B65">
      <w:pPr>
        <w:pStyle w:val="KeepWithNext"/>
        <w:rPr>
          <w:rtl/>
          <w:lang w:eastAsia="he-IL"/>
        </w:rPr>
      </w:pPr>
    </w:p>
    <w:p w14:paraId="51AB79B4" w14:textId="3B7D99C7" w:rsidR="00343B65" w:rsidRDefault="00343B65" w:rsidP="00343B65">
      <w:pPr>
        <w:rPr>
          <w:rtl/>
          <w:lang w:eastAsia="he-IL"/>
        </w:rPr>
      </w:pPr>
      <w:bookmarkStart w:id="2990" w:name="_ETM_Q1_5954624"/>
      <w:bookmarkStart w:id="2991" w:name="_ETM_Q1_5954652"/>
      <w:bookmarkEnd w:id="2990"/>
      <w:bookmarkEnd w:id="2991"/>
      <w:r>
        <w:rPr>
          <w:rFonts w:hint="cs"/>
          <w:rtl/>
          <w:lang w:eastAsia="he-IL"/>
        </w:rPr>
        <w:t xml:space="preserve">בגלל שיש הרבה חרדים על ההר אז </w:t>
      </w:r>
      <w:bookmarkStart w:id="2992" w:name="_ETM_Q1_5956026"/>
      <w:bookmarkEnd w:id="2992"/>
      <w:r>
        <w:rPr>
          <w:rtl/>
          <w:lang w:eastAsia="he-IL"/>
        </w:rPr>
        <w:t>–</w:t>
      </w:r>
      <w:r>
        <w:rPr>
          <w:rFonts w:hint="cs"/>
          <w:rtl/>
          <w:lang w:eastAsia="he-IL"/>
        </w:rPr>
        <w:t xml:space="preserve"> </w:t>
      </w:r>
    </w:p>
    <w:p w14:paraId="68E26B30" w14:textId="77777777" w:rsidR="00343B65" w:rsidRDefault="00343B65" w:rsidP="00343B65">
      <w:pPr>
        <w:rPr>
          <w:rtl/>
          <w:lang w:eastAsia="he-IL"/>
        </w:rPr>
      </w:pPr>
      <w:bookmarkStart w:id="2993" w:name="_ETM_Q1_5957210"/>
      <w:bookmarkStart w:id="2994" w:name="_ETM_Q1_5957259"/>
      <w:bookmarkStart w:id="2995" w:name="_ETM_Q1_5958417"/>
      <w:bookmarkEnd w:id="2993"/>
      <w:bookmarkEnd w:id="2994"/>
      <w:bookmarkEnd w:id="2995"/>
    </w:p>
    <w:p w14:paraId="48161A4B" w14:textId="5BA9D2B1" w:rsidR="00343B65" w:rsidRDefault="00343B65" w:rsidP="00343B65">
      <w:pPr>
        <w:pStyle w:val="a4"/>
        <w:keepNext/>
        <w:rPr>
          <w:rtl/>
        </w:rPr>
      </w:pPr>
      <w:bookmarkStart w:id="2996" w:name="ET_speaker_6497_305"/>
      <w:r w:rsidRPr="00343B65">
        <w:rPr>
          <w:rStyle w:val="TagStyle"/>
          <w:rtl/>
        </w:rPr>
        <w:t xml:space="preserve"> &lt;&lt; דובר &gt;&gt; </w:t>
      </w:r>
      <w:r>
        <w:rPr>
          <w:rtl/>
        </w:rPr>
        <w:t>השר לירושלים ומסורת ישראל מאיר פרוש:</w:t>
      </w:r>
      <w:r w:rsidRPr="00343B65">
        <w:rPr>
          <w:rStyle w:val="TagStyle"/>
          <w:rtl/>
        </w:rPr>
        <w:t xml:space="preserve"> &lt;&lt; דובר &gt;&gt;</w:t>
      </w:r>
      <w:r w:rsidR="005F24D4">
        <w:rPr>
          <w:rtl/>
        </w:rPr>
        <w:t xml:space="preserve"> </w:t>
      </w:r>
      <w:bookmarkEnd w:id="2996"/>
    </w:p>
    <w:p w14:paraId="03D8A4C2" w14:textId="77777777" w:rsidR="00343B65" w:rsidRDefault="00343B65" w:rsidP="00343B65">
      <w:pPr>
        <w:pStyle w:val="KeepWithNext"/>
        <w:rPr>
          <w:rtl/>
          <w:lang w:eastAsia="he-IL"/>
        </w:rPr>
      </w:pPr>
    </w:p>
    <w:p w14:paraId="23C98AF3" w14:textId="4FDAF1EC" w:rsidR="00343B65" w:rsidRDefault="00343B65" w:rsidP="00343B65">
      <w:pPr>
        <w:rPr>
          <w:rtl/>
          <w:lang w:eastAsia="he-IL"/>
        </w:rPr>
      </w:pPr>
      <w:bookmarkStart w:id="2997" w:name="_ETM_Q1_5958711"/>
      <w:bookmarkStart w:id="2998" w:name="_ETM_Q1_5958738"/>
      <w:bookmarkEnd w:id="2997"/>
      <w:bookmarkEnd w:id="2998"/>
      <w:r>
        <w:rPr>
          <w:rFonts w:hint="cs"/>
          <w:rtl/>
          <w:lang w:eastAsia="he-IL"/>
        </w:rPr>
        <w:t>חברת הכנסת מירב בן ארי, ועדת החקירה הממלכתית</w:t>
      </w:r>
      <w:bookmarkStart w:id="2999" w:name="_ETM_Q1_5961221"/>
      <w:bookmarkEnd w:id="2999"/>
      <w:r>
        <w:rPr>
          <w:rFonts w:hint="cs"/>
          <w:rtl/>
          <w:lang w:eastAsia="he-IL"/>
        </w:rPr>
        <w:t xml:space="preserve"> - - -</w:t>
      </w:r>
    </w:p>
    <w:p w14:paraId="24D87628" w14:textId="77777777" w:rsidR="00343B65" w:rsidRDefault="00343B65" w:rsidP="00343B65">
      <w:pPr>
        <w:rPr>
          <w:rtl/>
          <w:lang w:eastAsia="he-IL"/>
        </w:rPr>
      </w:pPr>
      <w:bookmarkStart w:id="3000" w:name="_ETM_Q1_5962053"/>
      <w:bookmarkStart w:id="3001" w:name="_ETM_Q1_5962094"/>
      <w:bookmarkEnd w:id="3000"/>
      <w:bookmarkEnd w:id="3001"/>
    </w:p>
    <w:p w14:paraId="0269DF75" w14:textId="4A0693A3" w:rsidR="00343B65" w:rsidRDefault="00343B65" w:rsidP="00343B65">
      <w:pPr>
        <w:pStyle w:val="a4"/>
        <w:keepNext/>
        <w:rPr>
          <w:rtl/>
        </w:rPr>
      </w:pPr>
      <w:bookmarkStart w:id="3002" w:name="ET_speaker_5300_306"/>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3002"/>
    </w:p>
    <w:p w14:paraId="6DD2E64D" w14:textId="77777777" w:rsidR="00343B65" w:rsidRDefault="00343B65" w:rsidP="00343B65">
      <w:pPr>
        <w:pStyle w:val="KeepWithNext"/>
        <w:rPr>
          <w:rtl/>
          <w:lang w:eastAsia="he-IL"/>
        </w:rPr>
      </w:pPr>
    </w:p>
    <w:p w14:paraId="015BD7BE" w14:textId="7668688A" w:rsidR="00343B65" w:rsidRDefault="00343B65" w:rsidP="00343B65">
      <w:pPr>
        <w:rPr>
          <w:rtl/>
          <w:lang w:eastAsia="he-IL"/>
        </w:rPr>
      </w:pPr>
      <w:bookmarkStart w:id="3003" w:name="_ETM_Q1_5959428"/>
      <w:bookmarkStart w:id="3004" w:name="_ETM_Q1_5959466"/>
      <w:bookmarkEnd w:id="3003"/>
      <w:bookmarkEnd w:id="3004"/>
      <w:r>
        <w:rPr>
          <w:rFonts w:hint="cs"/>
          <w:rtl/>
          <w:lang w:eastAsia="he-IL"/>
        </w:rPr>
        <w:t>די, פרוש,</w:t>
      </w:r>
      <w:bookmarkStart w:id="3005" w:name="_ETM_Q1_5964947"/>
      <w:bookmarkEnd w:id="3005"/>
      <w:r>
        <w:rPr>
          <w:rFonts w:hint="cs"/>
          <w:rtl/>
          <w:lang w:eastAsia="he-IL"/>
        </w:rPr>
        <w:t xml:space="preserve"> אני רוצה להגיד לך משהו באופן אישי ואמרתי לך את </w:t>
      </w:r>
      <w:bookmarkStart w:id="3006" w:name="_ETM_Q1_5964798"/>
      <w:bookmarkEnd w:id="3006"/>
      <w:r>
        <w:rPr>
          <w:rFonts w:hint="cs"/>
          <w:rtl/>
          <w:lang w:eastAsia="he-IL"/>
        </w:rPr>
        <w:t xml:space="preserve">זה גם במליאה. אני נמצאת כאן גם בדיונים, גם מסייעת </w:t>
      </w:r>
      <w:bookmarkStart w:id="3007" w:name="_ETM_Q1_5972927"/>
      <w:bookmarkEnd w:id="3007"/>
      <w:r>
        <w:rPr>
          <w:rFonts w:hint="cs"/>
          <w:rtl/>
          <w:lang w:eastAsia="he-IL"/>
        </w:rPr>
        <w:t>לך במליאה, ואתה יודע את זה - -</w:t>
      </w:r>
    </w:p>
    <w:p w14:paraId="2B283989" w14:textId="77777777" w:rsidR="00343B65" w:rsidRDefault="00343B65" w:rsidP="00343B65">
      <w:pPr>
        <w:rPr>
          <w:rtl/>
          <w:lang w:eastAsia="he-IL"/>
        </w:rPr>
      </w:pPr>
      <w:bookmarkStart w:id="3008" w:name="_ETM_Q1_5969916"/>
      <w:bookmarkStart w:id="3009" w:name="_ETM_Q1_5969970"/>
      <w:bookmarkStart w:id="3010" w:name="_ETM_Q1_5971275"/>
      <w:bookmarkEnd w:id="3008"/>
      <w:bookmarkEnd w:id="3009"/>
      <w:bookmarkEnd w:id="3010"/>
    </w:p>
    <w:p w14:paraId="05DE55A6" w14:textId="3FAA1B6A" w:rsidR="00343B65" w:rsidRDefault="00343B65" w:rsidP="00343B65">
      <w:pPr>
        <w:pStyle w:val="a4"/>
        <w:keepNext/>
        <w:rPr>
          <w:rtl/>
        </w:rPr>
      </w:pPr>
      <w:bookmarkStart w:id="3011" w:name="ET_speaker_6497_308"/>
      <w:r w:rsidRPr="00343B65">
        <w:rPr>
          <w:rStyle w:val="TagStyle"/>
          <w:rtl/>
        </w:rPr>
        <w:t xml:space="preserve"> &lt;&lt; דובר &gt;&gt; </w:t>
      </w:r>
      <w:r>
        <w:rPr>
          <w:rtl/>
        </w:rPr>
        <w:t>השר לירושלים ומסורת ישראל מאיר פרוש:</w:t>
      </w:r>
      <w:r w:rsidRPr="00343B65">
        <w:rPr>
          <w:rStyle w:val="TagStyle"/>
          <w:rtl/>
        </w:rPr>
        <w:t xml:space="preserve"> &lt;&lt; דובר &gt;&gt;</w:t>
      </w:r>
      <w:r w:rsidR="005F24D4">
        <w:rPr>
          <w:rtl/>
        </w:rPr>
        <w:t xml:space="preserve"> </w:t>
      </w:r>
      <w:bookmarkEnd w:id="3011"/>
    </w:p>
    <w:p w14:paraId="2A6191D2" w14:textId="77777777" w:rsidR="00343B65" w:rsidRDefault="00343B65" w:rsidP="00343B65">
      <w:pPr>
        <w:pStyle w:val="KeepWithNext"/>
        <w:rPr>
          <w:rtl/>
          <w:lang w:eastAsia="he-IL"/>
        </w:rPr>
      </w:pPr>
    </w:p>
    <w:p w14:paraId="7A022D37" w14:textId="019B341E" w:rsidR="00343B65" w:rsidRDefault="00343B65" w:rsidP="00343B65">
      <w:pPr>
        <w:rPr>
          <w:rtl/>
          <w:lang w:eastAsia="he-IL"/>
        </w:rPr>
      </w:pPr>
      <w:bookmarkStart w:id="3012" w:name="_ETM_Q1_5971516"/>
      <w:bookmarkStart w:id="3013" w:name="_ETM_Q1_5971541"/>
      <w:bookmarkEnd w:id="3012"/>
      <w:bookmarkEnd w:id="3013"/>
      <w:r>
        <w:rPr>
          <w:rFonts w:hint="cs"/>
          <w:rtl/>
          <w:lang w:eastAsia="he-IL"/>
        </w:rPr>
        <w:t xml:space="preserve">נכון. </w:t>
      </w:r>
    </w:p>
    <w:p w14:paraId="5E746FF8" w14:textId="77777777" w:rsidR="00343B65" w:rsidRDefault="00343B65" w:rsidP="00343B65">
      <w:pPr>
        <w:rPr>
          <w:rtl/>
          <w:lang w:eastAsia="he-IL"/>
        </w:rPr>
      </w:pPr>
      <w:bookmarkStart w:id="3014" w:name="_ETM_Q1_5972419"/>
      <w:bookmarkStart w:id="3015" w:name="_ETM_Q1_5972461"/>
      <w:bookmarkStart w:id="3016" w:name="_ETM_Q1_5973708"/>
      <w:bookmarkEnd w:id="3014"/>
      <w:bookmarkEnd w:id="3015"/>
      <w:bookmarkEnd w:id="3016"/>
    </w:p>
    <w:p w14:paraId="5A905075" w14:textId="18BBAD41" w:rsidR="00343B65" w:rsidRDefault="00343B65" w:rsidP="00343B65">
      <w:pPr>
        <w:pStyle w:val="a4"/>
        <w:keepNext/>
        <w:rPr>
          <w:rtl/>
        </w:rPr>
      </w:pPr>
      <w:bookmarkStart w:id="3017" w:name="ET_speaker_5300_309"/>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3017"/>
    </w:p>
    <w:p w14:paraId="690C9B5C" w14:textId="77777777" w:rsidR="00343B65" w:rsidRDefault="00343B65" w:rsidP="00343B65">
      <w:pPr>
        <w:pStyle w:val="KeepWithNext"/>
        <w:rPr>
          <w:rtl/>
          <w:lang w:eastAsia="he-IL"/>
        </w:rPr>
      </w:pPr>
    </w:p>
    <w:p w14:paraId="0EB3FF03" w14:textId="1507D1E7" w:rsidR="00343B65" w:rsidRDefault="00343B65" w:rsidP="00343B65">
      <w:pPr>
        <w:rPr>
          <w:rtl/>
          <w:lang w:eastAsia="he-IL"/>
        </w:rPr>
      </w:pPr>
      <w:bookmarkStart w:id="3018" w:name="_ETM_Q1_5973978"/>
      <w:bookmarkStart w:id="3019" w:name="_ETM_Q1_5974006"/>
      <w:bookmarkEnd w:id="3018"/>
      <w:bookmarkEnd w:id="3019"/>
      <w:r>
        <w:rPr>
          <w:rFonts w:hint="cs"/>
          <w:rtl/>
          <w:lang w:eastAsia="he-IL"/>
        </w:rPr>
        <w:t xml:space="preserve">- - </w:t>
      </w:r>
      <w:bookmarkStart w:id="3020" w:name="_ETM_Q1_5974876"/>
      <w:bookmarkEnd w:id="3020"/>
      <w:r>
        <w:rPr>
          <w:rFonts w:hint="cs"/>
          <w:rtl/>
          <w:lang w:eastAsia="he-IL"/>
        </w:rPr>
        <w:t xml:space="preserve">כי ההר הוא של כל אזרחי מדינת ישראל והוא </w:t>
      </w:r>
      <w:bookmarkStart w:id="3021" w:name="_ETM_Q1_5981236"/>
      <w:bookmarkEnd w:id="3021"/>
      <w:r>
        <w:rPr>
          <w:rFonts w:hint="cs"/>
          <w:rtl/>
          <w:lang w:eastAsia="he-IL"/>
        </w:rPr>
        <w:t>לא רק לחרדים, עובדה שעם ישראל עולה להר. איחוד הצלה</w:t>
      </w:r>
      <w:bookmarkStart w:id="3022" w:name="_ETM_Q1_5989949"/>
      <w:bookmarkEnd w:id="3022"/>
      <w:r>
        <w:rPr>
          <w:rFonts w:hint="cs"/>
          <w:rtl/>
          <w:lang w:eastAsia="he-IL"/>
        </w:rPr>
        <w:t xml:space="preserve"> עושה את תפקידו, מד"א הוא ארגון ההצלה הלאומי מתוקף חוק,</w:t>
      </w:r>
      <w:bookmarkStart w:id="3023" w:name="_ETM_Q1_5992705"/>
      <w:bookmarkEnd w:id="3023"/>
      <w:r>
        <w:rPr>
          <w:rFonts w:hint="cs"/>
          <w:rtl/>
          <w:lang w:eastAsia="he-IL"/>
        </w:rPr>
        <w:t xml:space="preserve"> הוא ארגון סטטוטורי. איחוד הצלה, אני יודעת שההגדרה ת"פ </w:t>
      </w:r>
      <w:bookmarkStart w:id="3024" w:name="_ETM_Q1_5996751"/>
      <w:bookmarkEnd w:id="3024"/>
      <w:r>
        <w:rPr>
          <w:rFonts w:hint="cs"/>
          <w:rtl/>
          <w:lang w:eastAsia="he-IL"/>
        </w:rPr>
        <w:t xml:space="preserve">היא אולי קצת - - - </w:t>
      </w:r>
    </w:p>
    <w:p w14:paraId="74A43513" w14:textId="77777777" w:rsidR="00343B65" w:rsidRDefault="00343B65" w:rsidP="00343B65">
      <w:pPr>
        <w:rPr>
          <w:rtl/>
          <w:lang w:eastAsia="he-IL"/>
        </w:rPr>
      </w:pPr>
      <w:bookmarkStart w:id="3025" w:name="_ETM_Q1_5998839"/>
      <w:bookmarkStart w:id="3026" w:name="_ETM_Q1_5998878"/>
      <w:bookmarkStart w:id="3027" w:name="_ETM_Q1_5995783"/>
      <w:bookmarkEnd w:id="3025"/>
      <w:bookmarkEnd w:id="3026"/>
      <w:bookmarkEnd w:id="3027"/>
    </w:p>
    <w:p w14:paraId="2134BC4E" w14:textId="74C7AA75" w:rsidR="00343B65" w:rsidRDefault="00343B65" w:rsidP="00343B65">
      <w:pPr>
        <w:pStyle w:val="af9"/>
        <w:keepNext/>
        <w:rPr>
          <w:rtl/>
          <w:lang w:eastAsia="he-IL"/>
        </w:rPr>
      </w:pPr>
      <w:bookmarkStart w:id="3028" w:name="ET_guest_אוריה_לוז_310"/>
      <w:r w:rsidRPr="00343B65">
        <w:rPr>
          <w:rStyle w:val="TagStyle"/>
          <w:rtl/>
        </w:rPr>
        <w:t xml:space="preserve"> &lt;&lt; אורח &gt;&gt; </w:t>
      </w:r>
      <w:r>
        <w:rPr>
          <w:rtl/>
          <w:lang w:eastAsia="he-IL"/>
        </w:rPr>
        <w:t>אוריה לוז:</w:t>
      </w:r>
      <w:r w:rsidRPr="00343B65">
        <w:rPr>
          <w:rStyle w:val="TagStyle"/>
          <w:rtl/>
        </w:rPr>
        <w:t xml:space="preserve"> &lt;&lt; אורח &gt;&gt;</w:t>
      </w:r>
      <w:r w:rsidR="005F24D4">
        <w:rPr>
          <w:rtl/>
          <w:lang w:eastAsia="he-IL"/>
        </w:rPr>
        <w:t xml:space="preserve"> </w:t>
      </w:r>
      <w:bookmarkEnd w:id="3028"/>
    </w:p>
    <w:p w14:paraId="0CB2E05C" w14:textId="77777777" w:rsidR="00343B65" w:rsidRDefault="00343B65" w:rsidP="00343B65">
      <w:pPr>
        <w:pStyle w:val="KeepWithNext"/>
        <w:rPr>
          <w:rtl/>
          <w:lang w:eastAsia="he-IL"/>
        </w:rPr>
      </w:pPr>
    </w:p>
    <w:p w14:paraId="0B55A63A" w14:textId="4C09C0CC" w:rsidR="00343B65" w:rsidRDefault="00343B65" w:rsidP="00343B65">
      <w:pPr>
        <w:rPr>
          <w:rtl/>
          <w:lang w:eastAsia="he-IL"/>
        </w:rPr>
      </w:pPr>
      <w:bookmarkStart w:id="3029" w:name="_ETM_Q1_5996021"/>
      <w:bookmarkStart w:id="3030" w:name="_ETM_Q1_5996045"/>
      <w:bookmarkEnd w:id="3029"/>
      <w:bookmarkEnd w:id="3030"/>
      <w:r>
        <w:rPr>
          <w:rFonts w:hint="cs"/>
          <w:rtl/>
          <w:lang w:eastAsia="he-IL"/>
        </w:rPr>
        <w:t xml:space="preserve">לא, ההגדרה לא מפריעה </w:t>
      </w:r>
      <w:bookmarkStart w:id="3031" w:name="_ETM_Q1_5999178"/>
      <w:bookmarkEnd w:id="3031"/>
      <w:r>
        <w:rPr>
          <w:rFonts w:hint="cs"/>
          <w:rtl/>
          <w:lang w:eastAsia="he-IL"/>
        </w:rPr>
        <w:t xml:space="preserve">לנו. </w:t>
      </w:r>
    </w:p>
    <w:p w14:paraId="497C27CD" w14:textId="77777777" w:rsidR="00343B65" w:rsidRDefault="00343B65" w:rsidP="00343B65">
      <w:pPr>
        <w:rPr>
          <w:rtl/>
          <w:lang w:eastAsia="he-IL"/>
        </w:rPr>
      </w:pPr>
      <w:bookmarkStart w:id="3032" w:name="_ETM_Q1_6000418"/>
      <w:bookmarkStart w:id="3033" w:name="_ETM_Q1_6000462"/>
      <w:bookmarkEnd w:id="3032"/>
      <w:bookmarkEnd w:id="3033"/>
    </w:p>
    <w:p w14:paraId="64E1831D" w14:textId="1836E87D" w:rsidR="00343B65" w:rsidRDefault="00343B65" w:rsidP="00343B65">
      <w:pPr>
        <w:pStyle w:val="a4"/>
        <w:keepNext/>
        <w:rPr>
          <w:rtl/>
        </w:rPr>
      </w:pPr>
      <w:bookmarkStart w:id="3034" w:name="ET_speaker_5300_311"/>
      <w:r w:rsidRPr="00343B65">
        <w:rPr>
          <w:rStyle w:val="TagStyle"/>
          <w:rtl/>
        </w:rPr>
        <w:t xml:space="preserve"> &lt;&lt; דובר &gt;&gt; </w:t>
      </w:r>
      <w:r>
        <w:rPr>
          <w:rtl/>
        </w:rPr>
        <w:t>מירב בן ארי (יש עתיד):</w:t>
      </w:r>
      <w:r w:rsidRPr="00343B65">
        <w:rPr>
          <w:rStyle w:val="TagStyle"/>
          <w:rtl/>
        </w:rPr>
        <w:t xml:space="preserve"> &lt;&lt; דובר &gt;&gt;</w:t>
      </w:r>
      <w:r w:rsidR="005F24D4">
        <w:rPr>
          <w:rtl/>
        </w:rPr>
        <w:t xml:space="preserve"> </w:t>
      </w:r>
      <w:bookmarkEnd w:id="3034"/>
    </w:p>
    <w:p w14:paraId="6D0A8B16" w14:textId="77777777" w:rsidR="00343B65" w:rsidRDefault="00343B65" w:rsidP="00343B65">
      <w:pPr>
        <w:pStyle w:val="KeepWithNext"/>
        <w:rPr>
          <w:rtl/>
          <w:lang w:eastAsia="he-IL"/>
        </w:rPr>
      </w:pPr>
    </w:p>
    <w:p w14:paraId="6DCC3A6E" w14:textId="018B48AC" w:rsidR="00343B65" w:rsidRDefault="00343B65" w:rsidP="00343B65">
      <w:pPr>
        <w:rPr>
          <w:rtl/>
          <w:lang w:eastAsia="he-IL"/>
        </w:rPr>
      </w:pPr>
      <w:bookmarkStart w:id="3035" w:name="_ETM_Q1_6001530"/>
      <w:bookmarkStart w:id="3036" w:name="_ETM_Q1_6001558"/>
      <w:bookmarkEnd w:id="3035"/>
      <w:bookmarkEnd w:id="3036"/>
      <w:r>
        <w:rPr>
          <w:rFonts w:hint="cs"/>
          <w:rtl/>
          <w:lang w:eastAsia="he-IL"/>
        </w:rPr>
        <w:t xml:space="preserve">יש ארגון הצלה לאומי וזה </w:t>
      </w:r>
      <w:bookmarkStart w:id="3037" w:name="_ETM_Q1_6001139"/>
      <w:bookmarkEnd w:id="3037"/>
      <w:r>
        <w:rPr>
          <w:rFonts w:hint="cs"/>
          <w:rtl/>
          <w:lang w:eastAsia="he-IL"/>
        </w:rPr>
        <w:t xml:space="preserve">לא קשור, אז מה? </w:t>
      </w:r>
    </w:p>
    <w:p w14:paraId="7E21322F" w14:textId="77777777" w:rsidR="00343B65" w:rsidRDefault="00343B65" w:rsidP="00343B65">
      <w:pPr>
        <w:rPr>
          <w:rtl/>
          <w:lang w:eastAsia="he-IL"/>
        </w:rPr>
      </w:pPr>
      <w:bookmarkStart w:id="3038" w:name="_ETM_Q1_6007990"/>
      <w:bookmarkStart w:id="3039" w:name="_ETM_Q1_6008031"/>
      <w:bookmarkStart w:id="3040" w:name="_ETM_Q1_6004569"/>
      <w:bookmarkEnd w:id="3038"/>
      <w:bookmarkEnd w:id="3039"/>
      <w:bookmarkEnd w:id="3040"/>
    </w:p>
    <w:p w14:paraId="4304563A" w14:textId="74BDD8A9" w:rsidR="00343B65" w:rsidRDefault="00343B65" w:rsidP="00343B65">
      <w:pPr>
        <w:pStyle w:val="a4"/>
        <w:keepNext/>
        <w:rPr>
          <w:rtl/>
        </w:rPr>
      </w:pPr>
      <w:bookmarkStart w:id="3041" w:name="ET_speaker_6497_312"/>
      <w:r w:rsidRPr="00343B65">
        <w:rPr>
          <w:rStyle w:val="TagStyle"/>
          <w:rtl/>
        </w:rPr>
        <w:t xml:space="preserve"> &lt;&lt; דובר &gt;&gt; </w:t>
      </w:r>
      <w:r>
        <w:rPr>
          <w:rtl/>
        </w:rPr>
        <w:t>השר לירושלים ומסורת ישראל מאיר פרוש:</w:t>
      </w:r>
      <w:r w:rsidRPr="00343B65">
        <w:rPr>
          <w:rStyle w:val="TagStyle"/>
          <w:rtl/>
        </w:rPr>
        <w:t xml:space="preserve"> &lt;&lt; דובר &gt;&gt;</w:t>
      </w:r>
      <w:r w:rsidR="005F24D4">
        <w:rPr>
          <w:rtl/>
        </w:rPr>
        <w:t xml:space="preserve"> </w:t>
      </w:r>
      <w:bookmarkEnd w:id="3041"/>
    </w:p>
    <w:p w14:paraId="4FDD2A5C" w14:textId="77777777" w:rsidR="00343B65" w:rsidRDefault="00343B65" w:rsidP="00343B65">
      <w:pPr>
        <w:pStyle w:val="KeepWithNext"/>
        <w:rPr>
          <w:rtl/>
          <w:lang w:eastAsia="he-IL"/>
        </w:rPr>
      </w:pPr>
    </w:p>
    <w:p w14:paraId="137993F8" w14:textId="0DDD75E5" w:rsidR="00343B65" w:rsidRDefault="00343B65" w:rsidP="00343B65">
      <w:pPr>
        <w:rPr>
          <w:rtl/>
          <w:lang w:eastAsia="he-IL"/>
        </w:rPr>
      </w:pPr>
      <w:bookmarkStart w:id="3042" w:name="_ETM_Q1_6004839"/>
      <w:bookmarkStart w:id="3043" w:name="_ETM_Q1_6004867"/>
      <w:bookmarkEnd w:id="3042"/>
      <w:bookmarkEnd w:id="3043"/>
      <w:r>
        <w:rPr>
          <w:rFonts w:hint="cs"/>
          <w:rtl/>
          <w:lang w:eastAsia="he-IL"/>
        </w:rPr>
        <w:t xml:space="preserve">אני הייתי באמצע לדבר. חברת הכנסת </w:t>
      </w:r>
      <w:bookmarkStart w:id="3044" w:name="_ETM_Q1_6012571"/>
      <w:bookmarkEnd w:id="3044"/>
      <w:r>
        <w:rPr>
          <w:rFonts w:hint="cs"/>
          <w:rtl/>
          <w:lang w:eastAsia="he-IL"/>
        </w:rPr>
        <w:t xml:space="preserve">מירב בן ארי, גם ועדת החקירה הממלכתית אמרה שהיא מציעה </w:t>
      </w:r>
      <w:bookmarkStart w:id="3045" w:name="_ETM_Q1_6020130"/>
      <w:bookmarkEnd w:id="3045"/>
      <w:r>
        <w:rPr>
          <w:rFonts w:hint="cs"/>
          <w:rtl/>
          <w:lang w:eastAsia="he-IL"/>
        </w:rPr>
        <w:t xml:space="preserve">שהסדרנות תהיה דווקא מחרדים, למה? המשטרה היא זו שיש לה </w:t>
      </w:r>
      <w:bookmarkStart w:id="3046" w:name="_ETM_Q1_6026308"/>
      <w:bookmarkEnd w:id="3046"/>
      <w:r>
        <w:rPr>
          <w:rFonts w:hint="cs"/>
          <w:rtl/>
          <w:lang w:eastAsia="he-IL"/>
        </w:rPr>
        <w:t xml:space="preserve">את האחריות והיא הגורם </w:t>
      </w:r>
      <w:r w:rsidR="004E3244">
        <w:rPr>
          <w:rFonts w:hint="cs"/>
          <w:rtl/>
          <w:lang w:eastAsia="he-IL"/>
        </w:rPr>
        <w:t xml:space="preserve">שיש לו את האכיפה ובכל זאת </w:t>
      </w:r>
      <w:bookmarkStart w:id="3047" w:name="_ETM_Q1_6030903"/>
      <w:bookmarkEnd w:id="3047"/>
      <w:r w:rsidR="004E3244">
        <w:rPr>
          <w:rFonts w:hint="cs"/>
          <w:rtl/>
          <w:lang w:eastAsia="he-IL"/>
        </w:rPr>
        <w:t xml:space="preserve">ועדת החקירה הממלכתית אמרה בואו לא נלך לפי החוק, אלא </w:t>
      </w:r>
      <w:bookmarkStart w:id="3048" w:name="_ETM_Q1_6033987"/>
      <w:bookmarkEnd w:id="3048"/>
      <w:r w:rsidR="004E3244">
        <w:rPr>
          <w:rFonts w:hint="cs"/>
          <w:rtl/>
          <w:lang w:eastAsia="he-IL"/>
        </w:rPr>
        <w:t>לפי ההיגיון, וטוב שיש סדרנים חרדים ולכן זה הצליח</w:t>
      </w:r>
      <w:bookmarkStart w:id="3049" w:name="_ETM_Q1_6037775"/>
      <w:bookmarkEnd w:id="3049"/>
      <w:r w:rsidR="004E3244">
        <w:rPr>
          <w:rFonts w:hint="cs"/>
          <w:rtl/>
          <w:lang w:eastAsia="he-IL"/>
        </w:rPr>
        <w:t xml:space="preserve"> גם לפני שנתיים. אני לא אמרתי שרק בגלל זה, אבל </w:t>
      </w:r>
      <w:bookmarkStart w:id="3050" w:name="_ETM_Q1_6038700"/>
      <w:bookmarkEnd w:id="3050"/>
      <w:r w:rsidR="004E3244">
        <w:rPr>
          <w:rFonts w:hint="cs"/>
          <w:rtl/>
          <w:lang w:eastAsia="he-IL"/>
        </w:rPr>
        <w:t xml:space="preserve">אני חושב שזה נכון </w:t>
      </w:r>
      <w:r w:rsidR="003A2E81">
        <w:rPr>
          <w:rFonts w:hint="cs"/>
          <w:rtl/>
          <w:lang w:eastAsia="he-IL"/>
        </w:rPr>
        <w:t>ש</w:t>
      </w:r>
      <w:r w:rsidR="004E3244">
        <w:rPr>
          <w:rFonts w:hint="cs"/>
          <w:rtl/>
          <w:lang w:eastAsia="he-IL"/>
        </w:rPr>
        <w:t xml:space="preserve">כאשר ציבור כזה מסתובב הוא רואה </w:t>
      </w:r>
      <w:bookmarkStart w:id="3051" w:name="_ETM_Q1_6044644"/>
      <w:bookmarkEnd w:id="3051"/>
      <w:r w:rsidR="004E3244">
        <w:rPr>
          <w:rFonts w:hint="cs"/>
          <w:rtl/>
          <w:lang w:eastAsia="he-IL"/>
        </w:rPr>
        <w:t xml:space="preserve">גם אנשים שלו שדומים משולבים באמצעות מד"א. לא </w:t>
      </w:r>
      <w:bookmarkStart w:id="3052" w:name="_ETM_Q1_6047614"/>
      <w:bookmarkEnd w:id="3052"/>
      <w:r w:rsidR="004E3244">
        <w:rPr>
          <w:rFonts w:hint="cs"/>
          <w:rtl/>
          <w:lang w:eastAsia="he-IL"/>
        </w:rPr>
        <w:t xml:space="preserve">חלילה מעל מד"א, אבל לא צריכים לומר שהם מתחת למד"א, </w:t>
      </w:r>
      <w:bookmarkStart w:id="3053" w:name="_ETM_Q1_6051699"/>
      <w:bookmarkEnd w:id="3053"/>
      <w:r w:rsidR="004E3244">
        <w:rPr>
          <w:rFonts w:hint="cs"/>
          <w:rtl/>
          <w:lang w:eastAsia="he-IL"/>
        </w:rPr>
        <w:t>הם רוצים לעזור, צריכים לתת להם את האפשרות להשתלב</w:t>
      </w:r>
      <w:bookmarkStart w:id="3054" w:name="_ETM_Q1_6059073"/>
      <w:bookmarkEnd w:id="3054"/>
      <w:r w:rsidR="004E3244">
        <w:rPr>
          <w:rFonts w:hint="cs"/>
          <w:rtl/>
          <w:lang w:eastAsia="he-IL"/>
        </w:rPr>
        <w:t xml:space="preserve">. ועדת החקירה הממלכתית מדברת כך, לא אני. </w:t>
      </w:r>
    </w:p>
    <w:p w14:paraId="3BB3E453" w14:textId="77777777" w:rsidR="004E3244" w:rsidRDefault="004E3244" w:rsidP="00343B65">
      <w:pPr>
        <w:rPr>
          <w:rtl/>
          <w:lang w:eastAsia="he-IL"/>
        </w:rPr>
      </w:pPr>
      <w:bookmarkStart w:id="3055" w:name="_ETM_Q1_6062117"/>
      <w:bookmarkStart w:id="3056" w:name="_ETM_Q1_6062199"/>
      <w:bookmarkStart w:id="3057" w:name="_ETM_Q1_6065935"/>
      <w:bookmarkStart w:id="3058" w:name="_ETM_Q1_6063407"/>
      <w:bookmarkEnd w:id="3055"/>
      <w:bookmarkEnd w:id="3056"/>
      <w:bookmarkEnd w:id="3057"/>
      <w:bookmarkEnd w:id="3058"/>
    </w:p>
    <w:p w14:paraId="00FB1D3E" w14:textId="6A0E117C" w:rsidR="004E3244" w:rsidRDefault="004E3244" w:rsidP="004E3244">
      <w:pPr>
        <w:pStyle w:val="a4"/>
        <w:keepNext/>
        <w:rPr>
          <w:rtl/>
        </w:rPr>
      </w:pPr>
      <w:bookmarkStart w:id="3059" w:name="ET_speaker_5300_313"/>
      <w:r w:rsidRPr="004E3244">
        <w:rPr>
          <w:rStyle w:val="TagStyle"/>
          <w:rtl/>
        </w:rPr>
        <w:t xml:space="preserve"> &lt;&lt; דובר &gt;&gt; </w:t>
      </w:r>
      <w:r>
        <w:rPr>
          <w:rtl/>
        </w:rPr>
        <w:t>מירב בן ארי (יש עתיד):</w:t>
      </w:r>
      <w:r w:rsidRPr="004E3244">
        <w:rPr>
          <w:rStyle w:val="TagStyle"/>
          <w:rtl/>
        </w:rPr>
        <w:t xml:space="preserve"> &lt;&lt; דובר &gt;&gt;</w:t>
      </w:r>
      <w:r w:rsidR="005F24D4">
        <w:rPr>
          <w:rtl/>
        </w:rPr>
        <w:t xml:space="preserve"> </w:t>
      </w:r>
      <w:bookmarkEnd w:id="3059"/>
    </w:p>
    <w:p w14:paraId="6292A33F" w14:textId="77777777" w:rsidR="004E3244" w:rsidRDefault="004E3244" w:rsidP="004E3244">
      <w:pPr>
        <w:pStyle w:val="KeepWithNext"/>
        <w:rPr>
          <w:rtl/>
          <w:lang w:eastAsia="he-IL"/>
        </w:rPr>
      </w:pPr>
    </w:p>
    <w:p w14:paraId="74201D6B" w14:textId="1291CAE0" w:rsidR="004E3244" w:rsidRDefault="004E3244" w:rsidP="004E3244">
      <w:pPr>
        <w:rPr>
          <w:rtl/>
          <w:lang w:eastAsia="he-IL"/>
        </w:rPr>
      </w:pPr>
      <w:bookmarkStart w:id="3060" w:name="_ETM_Q1_6063635"/>
      <w:bookmarkStart w:id="3061" w:name="_ETM_Q1_6063664"/>
      <w:bookmarkEnd w:id="3060"/>
      <w:bookmarkEnd w:id="3061"/>
      <w:r>
        <w:rPr>
          <w:rFonts w:hint="cs"/>
          <w:rtl/>
          <w:lang w:eastAsia="he-IL"/>
        </w:rPr>
        <w:t xml:space="preserve">יש משטרה, </w:t>
      </w:r>
      <w:bookmarkStart w:id="3062" w:name="_ETM_Q1_6068384"/>
      <w:bookmarkEnd w:id="3062"/>
      <w:r>
        <w:rPr>
          <w:rFonts w:hint="cs"/>
          <w:rtl/>
          <w:lang w:eastAsia="he-IL"/>
        </w:rPr>
        <w:t xml:space="preserve">יש כב"ה ומד"א. </w:t>
      </w:r>
    </w:p>
    <w:p w14:paraId="53EB4C10" w14:textId="77777777" w:rsidR="004E3244" w:rsidRDefault="004E3244" w:rsidP="004E3244">
      <w:pPr>
        <w:rPr>
          <w:rtl/>
          <w:lang w:eastAsia="he-IL"/>
        </w:rPr>
      </w:pPr>
      <w:bookmarkStart w:id="3063" w:name="_ETM_Q1_6071031"/>
      <w:bookmarkStart w:id="3064" w:name="_ETM_Q1_6071079"/>
      <w:bookmarkStart w:id="3065" w:name="_ETM_Q1_6068797"/>
      <w:bookmarkEnd w:id="3063"/>
      <w:bookmarkEnd w:id="3064"/>
      <w:bookmarkEnd w:id="3065"/>
    </w:p>
    <w:p w14:paraId="04348CB4" w14:textId="7C13CD19" w:rsidR="004E3244" w:rsidRDefault="004E3244" w:rsidP="004E3244">
      <w:pPr>
        <w:pStyle w:val="af9"/>
        <w:keepNext/>
        <w:rPr>
          <w:rtl/>
          <w:lang w:eastAsia="he-IL"/>
        </w:rPr>
      </w:pPr>
      <w:bookmarkStart w:id="3066" w:name="ET_guest_רונן_בשארי_314"/>
      <w:r w:rsidRPr="004E3244">
        <w:rPr>
          <w:rStyle w:val="TagStyle"/>
          <w:rtl/>
        </w:rPr>
        <w:t xml:space="preserve"> &lt;&lt; אורח &gt;&gt; </w:t>
      </w:r>
      <w:r>
        <w:rPr>
          <w:rtl/>
          <w:lang w:eastAsia="he-IL"/>
        </w:rPr>
        <w:t>רונן בשארי:</w:t>
      </w:r>
      <w:r w:rsidRPr="004E3244">
        <w:rPr>
          <w:rStyle w:val="TagStyle"/>
          <w:rtl/>
        </w:rPr>
        <w:t xml:space="preserve"> &lt;&lt; אורח &gt;&gt;</w:t>
      </w:r>
      <w:r w:rsidR="005F24D4">
        <w:rPr>
          <w:rtl/>
          <w:lang w:eastAsia="he-IL"/>
        </w:rPr>
        <w:t xml:space="preserve"> </w:t>
      </w:r>
      <w:bookmarkEnd w:id="3066"/>
    </w:p>
    <w:p w14:paraId="652D8B99" w14:textId="77777777" w:rsidR="004E3244" w:rsidRDefault="004E3244" w:rsidP="004E3244">
      <w:pPr>
        <w:pStyle w:val="KeepWithNext"/>
        <w:rPr>
          <w:rtl/>
          <w:lang w:eastAsia="he-IL"/>
        </w:rPr>
      </w:pPr>
    </w:p>
    <w:p w14:paraId="28389991" w14:textId="72A93A18" w:rsidR="004E3244" w:rsidRDefault="004E3244" w:rsidP="004E3244">
      <w:pPr>
        <w:rPr>
          <w:rtl/>
          <w:lang w:eastAsia="he-IL"/>
        </w:rPr>
      </w:pPr>
      <w:bookmarkStart w:id="3067" w:name="_ETM_Q1_6069038"/>
      <w:bookmarkStart w:id="3068" w:name="_ETM_Q1_6069062"/>
      <w:bookmarkEnd w:id="3067"/>
      <w:bookmarkEnd w:id="3068"/>
      <w:r>
        <w:rPr>
          <w:rFonts w:hint="cs"/>
          <w:rtl/>
          <w:lang w:eastAsia="he-IL"/>
        </w:rPr>
        <w:t xml:space="preserve">אני חייב להתייחס. אני מקשיב בקשב </w:t>
      </w:r>
      <w:bookmarkStart w:id="3069" w:name="_ETM_Q1_6078223"/>
      <w:bookmarkEnd w:id="3069"/>
      <w:r>
        <w:rPr>
          <w:rFonts w:hint="cs"/>
          <w:rtl/>
          <w:lang w:eastAsia="he-IL"/>
        </w:rPr>
        <w:t xml:space="preserve">רב לכבוד השר וזה עלה כבר בדיון הראשון. אני אומר </w:t>
      </w:r>
      <w:bookmarkStart w:id="3070" w:name="_ETM_Q1_6080982"/>
      <w:bookmarkEnd w:id="3070"/>
      <w:r>
        <w:rPr>
          <w:rFonts w:hint="cs"/>
          <w:rtl/>
          <w:lang w:eastAsia="he-IL"/>
        </w:rPr>
        <w:t xml:space="preserve">עוד פעם, איחוד הצלה, לא קשור עכשיו חרדי לא חרדי, </w:t>
      </w:r>
      <w:bookmarkStart w:id="3071" w:name="_ETM_Q1_6083040"/>
      <w:bookmarkEnd w:id="3071"/>
      <w:r>
        <w:rPr>
          <w:rFonts w:hint="cs"/>
          <w:rtl/>
          <w:lang w:eastAsia="he-IL"/>
        </w:rPr>
        <w:t xml:space="preserve">גם במד"א יש מתנדבים חרדים ויש ארגוני הצלה, לכן זה לא העניין. ב-2023 הם </w:t>
      </w:r>
      <w:bookmarkStart w:id="3072" w:name="_ETM_Q1_6088016"/>
      <w:bookmarkEnd w:id="3072"/>
      <w:r>
        <w:rPr>
          <w:rFonts w:hint="cs"/>
          <w:rtl/>
          <w:lang w:eastAsia="he-IL"/>
        </w:rPr>
        <w:t xml:space="preserve">היו, הם פנו אלינו, עשינו שיתוף </w:t>
      </w:r>
      <w:bookmarkStart w:id="3073" w:name="_ETM_Q1_6090233"/>
      <w:bookmarkEnd w:id="3073"/>
      <w:r>
        <w:rPr>
          <w:rFonts w:hint="cs"/>
          <w:rtl/>
          <w:lang w:eastAsia="he-IL"/>
        </w:rPr>
        <w:t xml:space="preserve">פעולה שלא צלח ב-2023 וכשזה לא צולח בסופו של דבר </w:t>
      </w:r>
      <w:bookmarkStart w:id="3074" w:name="_ETM_Q1_6094464"/>
      <w:bookmarkEnd w:id="3074"/>
      <w:r>
        <w:rPr>
          <w:rFonts w:hint="cs"/>
          <w:rtl/>
          <w:lang w:eastAsia="he-IL"/>
        </w:rPr>
        <w:t xml:space="preserve">יש אחריות וסמכות, שברגע שקורה אירוע בסוף מד"א כאחראי על </w:t>
      </w:r>
      <w:bookmarkStart w:id="3075" w:name="_ETM_Q1_6102801"/>
      <w:bookmarkEnd w:id="3075"/>
      <w:r>
        <w:rPr>
          <w:rFonts w:hint="cs"/>
          <w:rtl/>
          <w:lang w:eastAsia="he-IL"/>
        </w:rPr>
        <w:t>- - -</w:t>
      </w:r>
      <w:bookmarkStart w:id="3076" w:name="_ETM_Q1_6103641"/>
      <w:bookmarkEnd w:id="3076"/>
    </w:p>
    <w:p w14:paraId="6EF7AF45" w14:textId="77777777" w:rsidR="004E3244" w:rsidRDefault="004E3244" w:rsidP="004E3244">
      <w:pPr>
        <w:rPr>
          <w:rtl/>
          <w:lang w:eastAsia="he-IL"/>
        </w:rPr>
      </w:pPr>
      <w:bookmarkStart w:id="3077" w:name="_ETM_Q1_6103693"/>
      <w:bookmarkEnd w:id="3077"/>
    </w:p>
    <w:p w14:paraId="75A5FC24" w14:textId="3031E62D" w:rsidR="004E3244" w:rsidRDefault="004E3244" w:rsidP="004E3244">
      <w:pPr>
        <w:pStyle w:val="a4"/>
        <w:keepNext/>
        <w:rPr>
          <w:rtl/>
        </w:rPr>
      </w:pPr>
      <w:bookmarkStart w:id="3078" w:name="ET_speaker_6497_315"/>
      <w:r w:rsidRPr="004E3244">
        <w:rPr>
          <w:rStyle w:val="TagStyle"/>
          <w:rtl/>
        </w:rPr>
        <w:t xml:space="preserve"> &lt;&lt; דובר &gt;&gt; </w:t>
      </w:r>
      <w:r>
        <w:rPr>
          <w:rtl/>
        </w:rPr>
        <w:t>השר לירושלים ומסורת ישראל מאיר פרוש:</w:t>
      </w:r>
      <w:r w:rsidRPr="004E3244">
        <w:rPr>
          <w:rStyle w:val="TagStyle"/>
          <w:rtl/>
        </w:rPr>
        <w:t xml:space="preserve"> &lt;&lt; דובר &gt;&gt;</w:t>
      </w:r>
      <w:r w:rsidR="005F24D4">
        <w:rPr>
          <w:rtl/>
        </w:rPr>
        <w:t xml:space="preserve"> </w:t>
      </w:r>
      <w:bookmarkEnd w:id="3078"/>
    </w:p>
    <w:p w14:paraId="7DEDD617" w14:textId="77777777" w:rsidR="004E3244" w:rsidRDefault="004E3244" w:rsidP="004E3244">
      <w:pPr>
        <w:pStyle w:val="KeepWithNext"/>
        <w:rPr>
          <w:rtl/>
          <w:lang w:eastAsia="he-IL"/>
        </w:rPr>
      </w:pPr>
    </w:p>
    <w:p w14:paraId="31965821" w14:textId="6B5BAC38" w:rsidR="004E3244" w:rsidRDefault="004E3244" w:rsidP="004E3244">
      <w:pPr>
        <w:rPr>
          <w:rtl/>
          <w:lang w:eastAsia="he-IL"/>
        </w:rPr>
      </w:pPr>
      <w:bookmarkStart w:id="3079" w:name="_ETM_Q1_6100978"/>
      <w:bookmarkStart w:id="3080" w:name="_ETM_Q1_6101007"/>
      <w:bookmarkEnd w:id="3079"/>
      <w:bookmarkEnd w:id="3080"/>
      <w:r>
        <w:rPr>
          <w:rFonts w:hint="cs"/>
          <w:rtl/>
          <w:lang w:eastAsia="he-IL"/>
        </w:rPr>
        <w:t xml:space="preserve">אני רוצה לשמוע מה לא צלח ואז נדון </w:t>
      </w:r>
      <w:bookmarkStart w:id="3081" w:name="_ETM_Q1_6106812"/>
      <w:bookmarkEnd w:id="3081"/>
      <w:r>
        <w:rPr>
          <w:rFonts w:hint="cs"/>
          <w:rtl/>
          <w:lang w:eastAsia="he-IL"/>
        </w:rPr>
        <w:t xml:space="preserve">על זה. </w:t>
      </w:r>
      <w:bookmarkStart w:id="3082" w:name="_ETM_Q1_6109412"/>
      <w:bookmarkEnd w:id="3082"/>
    </w:p>
    <w:p w14:paraId="0D2818B1" w14:textId="77777777" w:rsidR="004E3244" w:rsidRDefault="004E3244" w:rsidP="004E3244">
      <w:pPr>
        <w:rPr>
          <w:rtl/>
          <w:lang w:eastAsia="he-IL"/>
        </w:rPr>
      </w:pPr>
      <w:bookmarkStart w:id="3083" w:name="_ETM_Q1_6109458"/>
      <w:bookmarkEnd w:id="3083"/>
    </w:p>
    <w:p w14:paraId="223863C7" w14:textId="4A334974" w:rsidR="004E3244" w:rsidRDefault="004E3244" w:rsidP="004E3244">
      <w:pPr>
        <w:pStyle w:val="af9"/>
        <w:keepNext/>
        <w:rPr>
          <w:rtl/>
          <w:lang w:eastAsia="he-IL"/>
        </w:rPr>
      </w:pPr>
      <w:bookmarkStart w:id="3084" w:name="ET_guest_רונן_בשארי_316"/>
      <w:r w:rsidRPr="004E3244">
        <w:rPr>
          <w:rStyle w:val="TagStyle"/>
          <w:rtl/>
        </w:rPr>
        <w:t xml:space="preserve"> &lt;&lt; אורח &gt;&gt; </w:t>
      </w:r>
      <w:r>
        <w:rPr>
          <w:rtl/>
          <w:lang w:eastAsia="he-IL"/>
        </w:rPr>
        <w:t>רונן בשארי:</w:t>
      </w:r>
      <w:r w:rsidRPr="004E3244">
        <w:rPr>
          <w:rStyle w:val="TagStyle"/>
          <w:rtl/>
        </w:rPr>
        <w:t xml:space="preserve"> &lt;&lt; אורח &gt;&gt;</w:t>
      </w:r>
      <w:r w:rsidR="005F24D4">
        <w:rPr>
          <w:rtl/>
          <w:lang w:eastAsia="he-IL"/>
        </w:rPr>
        <w:t xml:space="preserve"> </w:t>
      </w:r>
      <w:bookmarkEnd w:id="3084"/>
    </w:p>
    <w:p w14:paraId="1A90B165" w14:textId="77777777" w:rsidR="004E3244" w:rsidRDefault="004E3244" w:rsidP="004E3244">
      <w:pPr>
        <w:pStyle w:val="KeepWithNext"/>
        <w:rPr>
          <w:rtl/>
          <w:lang w:eastAsia="he-IL"/>
        </w:rPr>
      </w:pPr>
    </w:p>
    <w:p w14:paraId="5E558B38" w14:textId="0AEE2FEF" w:rsidR="004E3244" w:rsidRDefault="004E3244" w:rsidP="004E3244">
      <w:pPr>
        <w:rPr>
          <w:rtl/>
          <w:lang w:eastAsia="he-IL"/>
        </w:rPr>
      </w:pPr>
      <w:bookmarkStart w:id="3085" w:name="_ETM_Q1_6106721"/>
      <w:bookmarkStart w:id="3086" w:name="_ETM_Q1_6106748"/>
      <w:bookmarkEnd w:id="3085"/>
      <w:bookmarkEnd w:id="3086"/>
      <w:r>
        <w:rPr>
          <w:rFonts w:hint="cs"/>
          <w:rtl/>
          <w:lang w:eastAsia="he-IL"/>
        </w:rPr>
        <w:t xml:space="preserve">כבוד השר, אני אומר עוד פעם - </w:t>
      </w:r>
      <w:bookmarkStart w:id="3087" w:name="_ETM_Q1_6110733"/>
      <w:bookmarkEnd w:id="3087"/>
      <w:r>
        <w:rPr>
          <w:rFonts w:hint="cs"/>
          <w:rtl/>
          <w:lang w:eastAsia="he-IL"/>
        </w:rPr>
        <w:t>- -</w:t>
      </w:r>
    </w:p>
    <w:p w14:paraId="4EB395B2" w14:textId="77777777" w:rsidR="004E3244" w:rsidRDefault="004E3244" w:rsidP="004E3244">
      <w:pPr>
        <w:rPr>
          <w:rtl/>
          <w:lang w:eastAsia="he-IL"/>
        </w:rPr>
      </w:pPr>
      <w:bookmarkStart w:id="3088" w:name="_ETM_Q1_6111204"/>
      <w:bookmarkStart w:id="3089" w:name="_ETM_Q1_6111250"/>
      <w:bookmarkEnd w:id="3088"/>
      <w:bookmarkEnd w:id="3089"/>
    </w:p>
    <w:p w14:paraId="610A956A" w14:textId="433BC268" w:rsidR="004E3244" w:rsidRDefault="004E3244" w:rsidP="004E3244">
      <w:pPr>
        <w:pStyle w:val="a4"/>
        <w:keepNext/>
        <w:rPr>
          <w:rtl/>
        </w:rPr>
      </w:pPr>
      <w:bookmarkStart w:id="3090" w:name="ET_speaker_6497_317"/>
      <w:r w:rsidRPr="004E3244">
        <w:rPr>
          <w:rStyle w:val="TagStyle"/>
          <w:rtl/>
        </w:rPr>
        <w:t xml:space="preserve"> &lt;&lt; דובר &gt;&gt; </w:t>
      </w:r>
      <w:r>
        <w:rPr>
          <w:rtl/>
        </w:rPr>
        <w:t>השר לירושלים ומסורת ישראל מאיר פרוש:</w:t>
      </w:r>
      <w:r w:rsidRPr="004E3244">
        <w:rPr>
          <w:rStyle w:val="TagStyle"/>
          <w:rtl/>
        </w:rPr>
        <w:t xml:space="preserve"> &lt;&lt; דובר &gt;&gt;</w:t>
      </w:r>
      <w:r w:rsidR="005F24D4">
        <w:rPr>
          <w:rtl/>
        </w:rPr>
        <w:t xml:space="preserve"> </w:t>
      </w:r>
      <w:bookmarkEnd w:id="3090"/>
    </w:p>
    <w:p w14:paraId="0AF683E0" w14:textId="77777777" w:rsidR="004E3244" w:rsidRDefault="004E3244" w:rsidP="004E3244">
      <w:pPr>
        <w:pStyle w:val="KeepWithNext"/>
        <w:rPr>
          <w:rtl/>
          <w:lang w:eastAsia="he-IL"/>
        </w:rPr>
      </w:pPr>
    </w:p>
    <w:p w14:paraId="564126D3" w14:textId="12D2474D" w:rsidR="004E3244" w:rsidRDefault="004E3244" w:rsidP="004E3244">
      <w:pPr>
        <w:rPr>
          <w:rtl/>
          <w:lang w:eastAsia="he-IL"/>
        </w:rPr>
      </w:pPr>
      <w:bookmarkStart w:id="3091" w:name="_ETM_Q1_6108285"/>
      <w:bookmarkEnd w:id="3091"/>
      <w:r>
        <w:rPr>
          <w:rFonts w:hint="cs"/>
          <w:rtl/>
          <w:lang w:eastAsia="he-IL"/>
        </w:rPr>
        <w:t>א</w:t>
      </w:r>
      <w:bookmarkStart w:id="3092" w:name="_ETM_Q1_6108317"/>
      <w:bookmarkEnd w:id="3092"/>
      <w:r>
        <w:rPr>
          <w:rFonts w:hint="cs"/>
          <w:rtl/>
          <w:lang w:eastAsia="he-IL"/>
        </w:rPr>
        <w:t xml:space="preserve">ני רוצה לשמוע מה לא צלח. </w:t>
      </w:r>
    </w:p>
    <w:p w14:paraId="4AB24BC5" w14:textId="77777777" w:rsidR="004E3244" w:rsidRDefault="004E3244" w:rsidP="00343B65">
      <w:pPr>
        <w:rPr>
          <w:rtl/>
          <w:lang w:eastAsia="he-IL"/>
        </w:rPr>
      </w:pPr>
      <w:bookmarkStart w:id="3093" w:name="_ETM_Q1_6111619"/>
      <w:bookmarkStart w:id="3094" w:name="_ETM_Q1_6111663"/>
      <w:bookmarkStart w:id="3095" w:name="_ETM_Q1_6113267"/>
      <w:bookmarkStart w:id="3096" w:name="_ETM_Q1_6065979"/>
      <w:bookmarkStart w:id="3097" w:name="_ETM_Q1_6112930"/>
      <w:bookmarkEnd w:id="3093"/>
      <w:bookmarkEnd w:id="3094"/>
      <w:bookmarkEnd w:id="3095"/>
      <w:bookmarkEnd w:id="3096"/>
      <w:bookmarkEnd w:id="3097"/>
    </w:p>
    <w:p w14:paraId="0304AA48" w14:textId="6D637B63" w:rsidR="004E3244" w:rsidRDefault="004E3244" w:rsidP="004E3244">
      <w:pPr>
        <w:pStyle w:val="a4"/>
        <w:keepNext/>
        <w:rPr>
          <w:rtl/>
        </w:rPr>
      </w:pPr>
      <w:bookmarkStart w:id="3098" w:name="ET_speaker_5300_319"/>
      <w:r w:rsidRPr="004E3244">
        <w:rPr>
          <w:rStyle w:val="TagStyle"/>
          <w:rtl/>
        </w:rPr>
        <w:t xml:space="preserve"> &lt;&lt; דובר &gt;&gt; </w:t>
      </w:r>
      <w:r>
        <w:rPr>
          <w:rtl/>
        </w:rPr>
        <w:t>מירב בן ארי (יש עתיד):</w:t>
      </w:r>
      <w:r w:rsidRPr="004E3244">
        <w:rPr>
          <w:rStyle w:val="TagStyle"/>
          <w:rtl/>
        </w:rPr>
        <w:t xml:space="preserve"> &lt;&lt; דובר &gt;&gt;</w:t>
      </w:r>
      <w:r w:rsidR="005F24D4">
        <w:rPr>
          <w:rtl/>
        </w:rPr>
        <w:t xml:space="preserve"> </w:t>
      </w:r>
      <w:bookmarkEnd w:id="3098"/>
    </w:p>
    <w:p w14:paraId="006AFC96" w14:textId="77777777" w:rsidR="004E3244" w:rsidRDefault="004E3244" w:rsidP="004E3244">
      <w:pPr>
        <w:pStyle w:val="KeepWithNext"/>
        <w:rPr>
          <w:rtl/>
          <w:lang w:eastAsia="he-IL"/>
        </w:rPr>
      </w:pPr>
    </w:p>
    <w:p w14:paraId="55B0FC24" w14:textId="0214DD4C" w:rsidR="004E3244" w:rsidRDefault="004E3244" w:rsidP="004E3244">
      <w:pPr>
        <w:rPr>
          <w:rtl/>
          <w:lang w:eastAsia="he-IL"/>
        </w:rPr>
      </w:pPr>
      <w:r>
        <w:rPr>
          <w:rFonts w:hint="cs"/>
          <w:rtl/>
          <w:lang w:eastAsia="he-IL"/>
        </w:rPr>
        <w:t>א</w:t>
      </w:r>
      <w:bookmarkStart w:id="3099" w:name="_ETM_Q1_6113218"/>
      <w:bookmarkStart w:id="3100" w:name="_ETM_Q1_6113242"/>
      <w:bookmarkEnd w:id="3099"/>
      <w:bookmarkEnd w:id="3100"/>
      <w:r>
        <w:rPr>
          <w:rFonts w:hint="cs"/>
          <w:rtl/>
          <w:lang w:eastAsia="he-IL"/>
        </w:rPr>
        <w:t xml:space="preserve">ז תיקח את </w:t>
      </w:r>
      <w:bookmarkStart w:id="3101" w:name="_ETM_Q1_6115182"/>
      <w:bookmarkEnd w:id="3101"/>
      <w:r>
        <w:rPr>
          <w:rFonts w:hint="cs"/>
          <w:rtl/>
          <w:lang w:eastAsia="he-IL"/>
        </w:rPr>
        <w:t>מד"א ואיחוד ותשבו ביחד ותבינו ותבואו לפה עם מסקנות.</w:t>
      </w:r>
      <w:bookmarkStart w:id="3102" w:name="_ETM_Q1_6117491"/>
      <w:bookmarkEnd w:id="3102"/>
      <w:r>
        <w:rPr>
          <w:rFonts w:hint="cs"/>
          <w:rtl/>
          <w:lang w:eastAsia="he-IL"/>
        </w:rPr>
        <w:t xml:space="preserve"> </w:t>
      </w:r>
      <w:bookmarkStart w:id="3103" w:name="_ETM_Q1_6117633"/>
      <w:bookmarkEnd w:id="3103"/>
    </w:p>
    <w:p w14:paraId="7CE147E2" w14:textId="77777777" w:rsidR="004E3244" w:rsidRDefault="004E3244" w:rsidP="004E3244">
      <w:pPr>
        <w:rPr>
          <w:rtl/>
          <w:lang w:eastAsia="he-IL"/>
        </w:rPr>
      </w:pPr>
      <w:bookmarkStart w:id="3104" w:name="_ETM_Q1_6122168"/>
      <w:bookmarkStart w:id="3105" w:name="_ETM_Q1_6122217"/>
      <w:bookmarkEnd w:id="3104"/>
      <w:bookmarkEnd w:id="3105"/>
    </w:p>
    <w:p w14:paraId="43F22E9A" w14:textId="458108F0" w:rsidR="004E3244" w:rsidRDefault="004E3244" w:rsidP="004E3244">
      <w:pPr>
        <w:pStyle w:val="af9"/>
        <w:keepNext/>
        <w:rPr>
          <w:rtl/>
          <w:lang w:eastAsia="he-IL"/>
        </w:rPr>
      </w:pPr>
      <w:bookmarkStart w:id="3106" w:name="ET_guest_אוריה_לוז_321"/>
      <w:r w:rsidRPr="004E3244">
        <w:rPr>
          <w:rStyle w:val="TagStyle"/>
          <w:rtl/>
        </w:rPr>
        <w:t xml:space="preserve"> &lt;&lt; אורח &gt;&gt; </w:t>
      </w:r>
      <w:r>
        <w:rPr>
          <w:rtl/>
          <w:lang w:eastAsia="he-IL"/>
        </w:rPr>
        <w:t>אוריה לוז:</w:t>
      </w:r>
      <w:r w:rsidRPr="004E3244">
        <w:rPr>
          <w:rStyle w:val="TagStyle"/>
          <w:rtl/>
        </w:rPr>
        <w:t xml:space="preserve"> &lt;&lt; אורח &gt;&gt;</w:t>
      </w:r>
      <w:r w:rsidR="005F24D4">
        <w:rPr>
          <w:rtl/>
          <w:lang w:eastAsia="he-IL"/>
        </w:rPr>
        <w:t xml:space="preserve"> </w:t>
      </w:r>
      <w:bookmarkEnd w:id="3106"/>
    </w:p>
    <w:p w14:paraId="621F53E8" w14:textId="77777777" w:rsidR="004E3244" w:rsidRDefault="004E3244" w:rsidP="004E3244">
      <w:pPr>
        <w:pStyle w:val="KeepWithNext"/>
        <w:rPr>
          <w:rtl/>
          <w:lang w:eastAsia="he-IL"/>
        </w:rPr>
      </w:pPr>
    </w:p>
    <w:p w14:paraId="52C5453F" w14:textId="42028263" w:rsidR="004E3244" w:rsidRPr="004E3244" w:rsidRDefault="004E3244" w:rsidP="004E3244">
      <w:pPr>
        <w:rPr>
          <w:rtl/>
          <w:lang w:eastAsia="he-IL"/>
        </w:rPr>
      </w:pPr>
      <w:bookmarkStart w:id="3107" w:name="_ETM_Q1_6123227"/>
      <w:bookmarkStart w:id="3108" w:name="_ETM_Q1_6123251"/>
      <w:bookmarkEnd w:id="3107"/>
      <w:bookmarkEnd w:id="3108"/>
      <w:r>
        <w:rPr>
          <w:rFonts w:hint="cs"/>
          <w:rtl/>
          <w:lang w:eastAsia="he-IL"/>
        </w:rPr>
        <w:t xml:space="preserve">אני אשמח להתייחס. </w:t>
      </w:r>
    </w:p>
    <w:p w14:paraId="5F01CF2D" w14:textId="77777777" w:rsidR="004E3244" w:rsidRDefault="004E3244" w:rsidP="00A4511C">
      <w:pPr>
        <w:rPr>
          <w:rtl/>
          <w:lang w:eastAsia="he-IL"/>
        </w:rPr>
      </w:pPr>
      <w:bookmarkStart w:id="3109" w:name="_ETM_Q1_6117674"/>
      <w:bookmarkStart w:id="3110" w:name="_ETM_Q1_3669836"/>
      <w:bookmarkStart w:id="3111" w:name="_ETM_Q1_3669886"/>
      <w:bookmarkStart w:id="3112" w:name="_ETM_Q1_6124152"/>
      <w:bookmarkEnd w:id="3109"/>
      <w:bookmarkEnd w:id="3110"/>
      <w:bookmarkEnd w:id="3111"/>
      <w:bookmarkEnd w:id="3112"/>
    </w:p>
    <w:p w14:paraId="38CA2491" w14:textId="75A91EAC" w:rsidR="004E3244" w:rsidRDefault="004E3244" w:rsidP="004E3244">
      <w:pPr>
        <w:pStyle w:val="af6"/>
        <w:keepNext/>
        <w:rPr>
          <w:rtl/>
        </w:rPr>
      </w:pPr>
      <w:bookmarkStart w:id="3113" w:name="ET_yor_6342_322"/>
      <w:r w:rsidRPr="004E3244">
        <w:rPr>
          <w:rStyle w:val="TagStyle"/>
          <w:rtl/>
        </w:rPr>
        <w:t xml:space="preserve"> &lt;&lt; יור &gt;&gt; </w:t>
      </w:r>
      <w:r>
        <w:rPr>
          <w:rtl/>
        </w:rPr>
        <w:t xml:space="preserve">היו"ר בועז </w:t>
      </w:r>
      <w:proofErr w:type="spellStart"/>
      <w:r>
        <w:rPr>
          <w:rtl/>
        </w:rPr>
        <w:t>ביסמוט</w:t>
      </w:r>
      <w:proofErr w:type="spellEnd"/>
      <w:r>
        <w:rPr>
          <w:rtl/>
        </w:rPr>
        <w:t>:</w:t>
      </w:r>
      <w:r w:rsidRPr="004E3244">
        <w:rPr>
          <w:rStyle w:val="TagStyle"/>
          <w:rtl/>
        </w:rPr>
        <w:t xml:space="preserve"> &lt;&lt; יור &gt;&gt;</w:t>
      </w:r>
      <w:r w:rsidR="005F24D4">
        <w:rPr>
          <w:rtl/>
        </w:rPr>
        <w:t xml:space="preserve"> </w:t>
      </w:r>
      <w:bookmarkEnd w:id="3113"/>
    </w:p>
    <w:p w14:paraId="03829669" w14:textId="77777777" w:rsidR="004E3244" w:rsidRDefault="004E3244" w:rsidP="004E3244">
      <w:pPr>
        <w:pStyle w:val="KeepWithNext"/>
        <w:rPr>
          <w:rtl/>
          <w:lang w:eastAsia="he-IL"/>
        </w:rPr>
      </w:pPr>
    </w:p>
    <w:p w14:paraId="42D0EC12" w14:textId="11DB331C" w:rsidR="004E3244" w:rsidRDefault="004E3244" w:rsidP="004E3244">
      <w:pPr>
        <w:rPr>
          <w:rtl/>
          <w:lang w:eastAsia="he-IL"/>
        </w:rPr>
      </w:pPr>
      <w:bookmarkStart w:id="3114" w:name="_ETM_Q1_6124392"/>
      <w:bookmarkStart w:id="3115" w:name="_ETM_Q1_6124419"/>
      <w:bookmarkEnd w:id="3114"/>
      <w:bookmarkEnd w:id="3115"/>
      <w:r>
        <w:rPr>
          <w:rFonts w:hint="cs"/>
          <w:rtl/>
          <w:lang w:eastAsia="he-IL"/>
        </w:rPr>
        <w:t>נשמע את מד"א עד הסוף ונשמע התייחסות.</w:t>
      </w:r>
    </w:p>
    <w:p w14:paraId="7795CCA9" w14:textId="77777777" w:rsidR="004E3244" w:rsidRDefault="004E3244" w:rsidP="004E3244">
      <w:pPr>
        <w:rPr>
          <w:rtl/>
          <w:lang w:eastAsia="he-IL"/>
        </w:rPr>
      </w:pPr>
      <w:bookmarkStart w:id="3116" w:name="_ETM_Q1_6126059"/>
      <w:bookmarkStart w:id="3117" w:name="_ETM_Q1_6126110"/>
      <w:bookmarkStart w:id="3118" w:name="_ETM_Q1_6126947"/>
      <w:bookmarkEnd w:id="3116"/>
      <w:bookmarkEnd w:id="3117"/>
      <w:bookmarkEnd w:id="3118"/>
    </w:p>
    <w:p w14:paraId="5986C7B9" w14:textId="50994826" w:rsidR="004E3244" w:rsidRDefault="004E3244" w:rsidP="004E3244">
      <w:pPr>
        <w:pStyle w:val="af9"/>
        <w:keepNext/>
        <w:rPr>
          <w:rtl/>
          <w:lang w:eastAsia="he-IL"/>
        </w:rPr>
      </w:pPr>
      <w:bookmarkStart w:id="3119" w:name="ET_guest_רונן_בשארי_323"/>
      <w:r w:rsidRPr="004E3244">
        <w:rPr>
          <w:rStyle w:val="TagStyle"/>
          <w:rtl/>
        </w:rPr>
        <w:t xml:space="preserve"> &lt;&lt; אורח &gt;&gt; </w:t>
      </w:r>
      <w:r>
        <w:rPr>
          <w:rtl/>
          <w:lang w:eastAsia="he-IL"/>
        </w:rPr>
        <w:t>רונן בשארי:</w:t>
      </w:r>
      <w:r w:rsidRPr="004E3244">
        <w:rPr>
          <w:rStyle w:val="TagStyle"/>
          <w:rtl/>
        </w:rPr>
        <w:t xml:space="preserve"> &lt;&lt; אורח &gt;&gt;</w:t>
      </w:r>
      <w:r w:rsidR="005F24D4">
        <w:rPr>
          <w:rtl/>
          <w:lang w:eastAsia="he-IL"/>
        </w:rPr>
        <w:t xml:space="preserve"> </w:t>
      </w:r>
      <w:bookmarkEnd w:id="3119"/>
    </w:p>
    <w:p w14:paraId="76E69A91" w14:textId="77777777" w:rsidR="004E3244" w:rsidRDefault="004E3244" w:rsidP="004E3244">
      <w:pPr>
        <w:pStyle w:val="KeepWithNext"/>
        <w:rPr>
          <w:rtl/>
          <w:lang w:eastAsia="he-IL"/>
        </w:rPr>
      </w:pPr>
    </w:p>
    <w:p w14:paraId="1DE713F9" w14:textId="040089F1" w:rsidR="004E3244" w:rsidRDefault="004E3244" w:rsidP="004E3244">
      <w:pPr>
        <w:rPr>
          <w:rtl/>
          <w:lang w:eastAsia="he-IL"/>
        </w:rPr>
      </w:pPr>
      <w:bookmarkStart w:id="3120" w:name="_ETM_Q1_6127196"/>
      <w:bookmarkStart w:id="3121" w:name="_ETM_Q1_6127221"/>
      <w:bookmarkEnd w:id="3120"/>
      <w:bookmarkEnd w:id="3121"/>
      <w:r>
        <w:rPr>
          <w:rFonts w:hint="cs"/>
          <w:rtl/>
          <w:lang w:eastAsia="he-IL"/>
        </w:rPr>
        <w:t xml:space="preserve">אין לנו ויכוח, אנחנו נשתף אותם, זה לא </w:t>
      </w:r>
      <w:bookmarkStart w:id="3122" w:name="_ETM_Q1_6133348"/>
      <w:bookmarkEnd w:id="3122"/>
      <w:r>
        <w:rPr>
          <w:rFonts w:hint="cs"/>
          <w:rtl/>
          <w:lang w:eastAsia="he-IL"/>
        </w:rPr>
        <w:t xml:space="preserve">הדיון. בסופו של דבר יש אחריות וסמכות בעת אירוע שמישהו </w:t>
      </w:r>
      <w:bookmarkStart w:id="3123" w:name="_ETM_Q1_6133267"/>
      <w:bookmarkEnd w:id="3123"/>
      <w:r>
        <w:rPr>
          <w:rFonts w:hint="cs"/>
          <w:rtl/>
          <w:lang w:eastAsia="he-IL"/>
        </w:rPr>
        <w:t xml:space="preserve">צריך לרכז את תמונת המצב ואת הכול. ברגע שאנחנו משתפים </w:t>
      </w:r>
      <w:bookmarkStart w:id="3124" w:name="_ETM_Q1_6141131"/>
      <w:bookmarkEnd w:id="3124"/>
      <w:r>
        <w:rPr>
          <w:rFonts w:hint="cs"/>
          <w:rtl/>
          <w:lang w:eastAsia="he-IL"/>
        </w:rPr>
        <w:t xml:space="preserve">והם מבטיחים לנו הבטחות ולא עומדים בהן יש בעיה. </w:t>
      </w:r>
    </w:p>
    <w:p w14:paraId="50F59B71" w14:textId="77777777" w:rsidR="004E3244" w:rsidRDefault="004E3244" w:rsidP="004E3244">
      <w:pPr>
        <w:rPr>
          <w:rtl/>
          <w:lang w:eastAsia="he-IL"/>
        </w:rPr>
      </w:pPr>
      <w:bookmarkStart w:id="3125" w:name="_ETM_Q1_6140885"/>
      <w:bookmarkStart w:id="3126" w:name="_ETM_Q1_6140922"/>
      <w:bookmarkStart w:id="3127" w:name="_ETM_Q1_6141614"/>
      <w:bookmarkEnd w:id="3125"/>
      <w:bookmarkEnd w:id="3126"/>
      <w:bookmarkEnd w:id="3127"/>
    </w:p>
    <w:p w14:paraId="6C57BC15" w14:textId="206113F6" w:rsidR="004E3244" w:rsidRDefault="004E3244" w:rsidP="004E3244">
      <w:pPr>
        <w:pStyle w:val="a4"/>
        <w:keepNext/>
        <w:rPr>
          <w:rtl/>
        </w:rPr>
      </w:pPr>
      <w:bookmarkStart w:id="3128" w:name="ET_speaker_6497_324"/>
      <w:r w:rsidRPr="004E3244">
        <w:rPr>
          <w:rStyle w:val="TagStyle"/>
          <w:rtl/>
        </w:rPr>
        <w:t xml:space="preserve"> &lt;&lt; דובר &gt;&gt; </w:t>
      </w:r>
      <w:r>
        <w:rPr>
          <w:rtl/>
        </w:rPr>
        <w:t>השר לירושלים ומסורת ישראל מאיר פרוש:</w:t>
      </w:r>
      <w:r w:rsidRPr="004E3244">
        <w:rPr>
          <w:rStyle w:val="TagStyle"/>
          <w:rtl/>
        </w:rPr>
        <w:t xml:space="preserve"> &lt;&lt; דובר &gt;&gt;</w:t>
      </w:r>
      <w:r w:rsidR="005F24D4">
        <w:rPr>
          <w:rtl/>
        </w:rPr>
        <w:t xml:space="preserve"> </w:t>
      </w:r>
      <w:bookmarkEnd w:id="3128"/>
    </w:p>
    <w:p w14:paraId="034EFE00" w14:textId="77777777" w:rsidR="004E3244" w:rsidRDefault="004E3244" w:rsidP="004E3244">
      <w:pPr>
        <w:pStyle w:val="KeepWithNext"/>
        <w:rPr>
          <w:rtl/>
          <w:lang w:eastAsia="he-IL"/>
        </w:rPr>
      </w:pPr>
    </w:p>
    <w:p w14:paraId="6C8A62FF" w14:textId="5F58DC01" w:rsidR="004E3244" w:rsidRDefault="004E3244" w:rsidP="004E3244">
      <w:pPr>
        <w:rPr>
          <w:rtl/>
          <w:lang w:eastAsia="he-IL"/>
        </w:rPr>
      </w:pPr>
      <w:bookmarkStart w:id="3129" w:name="_ETM_Q1_6141867"/>
      <w:bookmarkStart w:id="3130" w:name="_ETM_Q1_6141910"/>
      <w:bookmarkEnd w:id="3129"/>
      <w:bookmarkEnd w:id="3130"/>
      <w:r>
        <w:rPr>
          <w:rFonts w:hint="cs"/>
          <w:rtl/>
          <w:lang w:eastAsia="he-IL"/>
        </w:rPr>
        <w:t xml:space="preserve">אז אני </w:t>
      </w:r>
      <w:bookmarkStart w:id="3131" w:name="_ETM_Q1_6144207"/>
      <w:bookmarkEnd w:id="3131"/>
      <w:r>
        <w:rPr>
          <w:rFonts w:hint="cs"/>
          <w:rtl/>
          <w:lang w:eastAsia="he-IL"/>
        </w:rPr>
        <w:t xml:space="preserve">מבקש לדעת אותם. </w:t>
      </w:r>
    </w:p>
    <w:p w14:paraId="5FD0F5F2" w14:textId="77777777" w:rsidR="004E3244" w:rsidRDefault="004E3244" w:rsidP="004E3244">
      <w:pPr>
        <w:rPr>
          <w:rtl/>
          <w:lang w:eastAsia="he-IL"/>
        </w:rPr>
      </w:pPr>
      <w:bookmarkStart w:id="3132" w:name="_ETM_Q1_6143001"/>
      <w:bookmarkStart w:id="3133" w:name="_ETM_Q1_6143042"/>
      <w:bookmarkStart w:id="3134" w:name="_ETM_Q1_6143873"/>
      <w:bookmarkEnd w:id="3132"/>
      <w:bookmarkEnd w:id="3133"/>
      <w:bookmarkEnd w:id="3134"/>
    </w:p>
    <w:p w14:paraId="14685F73" w14:textId="5B81C9B6" w:rsidR="004E3244" w:rsidRDefault="004E3244" w:rsidP="004E3244">
      <w:pPr>
        <w:pStyle w:val="a4"/>
        <w:keepNext/>
        <w:rPr>
          <w:rtl/>
        </w:rPr>
      </w:pPr>
      <w:bookmarkStart w:id="3135" w:name="ET_speaker_5300_325"/>
      <w:r w:rsidRPr="004E3244">
        <w:rPr>
          <w:rStyle w:val="TagStyle"/>
          <w:rtl/>
        </w:rPr>
        <w:t xml:space="preserve"> &lt;&lt; דובר &gt;&gt; </w:t>
      </w:r>
      <w:r>
        <w:rPr>
          <w:rtl/>
        </w:rPr>
        <w:t>מירב בן ארי (יש עתיד):</w:t>
      </w:r>
      <w:r w:rsidRPr="004E3244">
        <w:rPr>
          <w:rStyle w:val="TagStyle"/>
          <w:rtl/>
        </w:rPr>
        <w:t xml:space="preserve"> &lt;&lt; דובר &gt;&gt;</w:t>
      </w:r>
      <w:r w:rsidR="005F24D4">
        <w:rPr>
          <w:rtl/>
        </w:rPr>
        <w:t xml:space="preserve"> </w:t>
      </w:r>
      <w:bookmarkEnd w:id="3135"/>
    </w:p>
    <w:p w14:paraId="4B5359B0" w14:textId="77777777" w:rsidR="004E3244" w:rsidRDefault="004E3244" w:rsidP="004E3244">
      <w:pPr>
        <w:pStyle w:val="KeepWithNext"/>
        <w:rPr>
          <w:rtl/>
          <w:lang w:eastAsia="he-IL"/>
        </w:rPr>
      </w:pPr>
    </w:p>
    <w:p w14:paraId="77130DD3" w14:textId="153D46C9" w:rsidR="004E3244" w:rsidRDefault="004E3244" w:rsidP="004E3244">
      <w:pPr>
        <w:rPr>
          <w:rtl/>
          <w:lang w:eastAsia="he-IL"/>
        </w:rPr>
      </w:pPr>
      <w:bookmarkStart w:id="3136" w:name="_ETM_Q1_6144171"/>
      <w:bookmarkEnd w:id="3136"/>
      <w:r>
        <w:rPr>
          <w:rFonts w:hint="cs"/>
          <w:rtl/>
          <w:lang w:eastAsia="he-IL"/>
        </w:rPr>
        <w:t>א</w:t>
      </w:r>
      <w:bookmarkStart w:id="3137" w:name="_ETM_Q1_6144205"/>
      <w:bookmarkEnd w:id="3137"/>
      <w:r>
        <w:rPr>
          <w:rFonts w:hint="cs"/>
          <w:rtl/>
          <w:lang w:eastAsia="he-IL"/>
        </w:rPr>
        <w:t xml:space="preserve">ז תעשה דיון, מה </w:t>
      </w:r>
      <w:bookmarkStart w:id="3138" w:name="_ETM_Q1_6146946"/>
      <w:bookmarkEnd w:id="3138"/>
      <w:r>
        <w:rPr>
          <w:rFonts w:hint="cs"/>
          <w:rtl/>
          <w:lang w:eastAsia="he-IL"/>
        </w:rPr>
        <w:t>זה קשור לפה עכשיו</w:t>
      </w:r>
      <w:bookmarkStart w:id="3139" w:name="_ETM_Q1_6145415"/>
      <w:bookmarkStart w:id="3140" w:name="_ETM_Q1_6145454"/>
      <w:bookmarkEnd w:id="3139"/>
      <w:bookmarkEnd w:id="3140"/>
      <w:r>
        <w:rPr>
          <w:rFonts w:hint="cs"/>
          <w:rtl/>
          <w:lang w:eastAsia="he-IL"/>
        </w:rPr>
        <w:t xml:space="preserve">? </w:t>
      </w:r>
    </w:p>
    <w:p w14:paraId="108B94C7" w14:textId="77777777" w:rsidR="004E3244" w:rsidRDefault="004E3244" w:rsidP="004E3244">
      <w:pPr>
        <w:rPr>
          <w:rtl/>
          <w:lang w:eastAsia="he-IL"/>
        </w:rPr>
      </w:pPr>
      <w:bookmarkStart w:id="3141" w:name="_ETM_Q1_6147975"/>
      <w:bookmarkStart w:id="3142" w:name="_ETM_Q1_6148019"/>
      <w:bookmarkEnd w:id="3141"/>
      <w:bookmarkEnd w:id="3142"/>
    </w:p>
    <w:p w14:paraId="3DF10ADA" w14:textId="0116027D" w:rsidR="004E3244" w:rsidRDefault="004E3244" w:rsidP="004E3244">
      <w:pPr>
        <w:pStyle w:val="af9"/>
        <w:keepNext/>
        <w:rPr>
          <w:rtl/>
          <w:lang w:eastAsia="he-IL"/>
        </w:rPr>
      </w:pPr>
      <w:bookmarkStart w:id="3143" w:name="ET_guest_רונן_בשארי_326"/>
      <w:r w:rsidRPr="004E3244">
        <w:rPr>
          <w:rStyle w:val="TagStyle"/>
          <w:rtl/>
        </w:rPr>
        <w:t xml:space="preserve"> &lt;&lt; אורח &gt;&gt; </w:t>
      </w:r>
      <w:r>
        <w:rPr>
          <w:rtl/>
          <w:lang w:eastAsia="he-IL"/>
        </w:rPr>
        <w:t>רונן בשארי:</w:t>
      </w:r>
      <w:r w:rsidRPr="004E3244">
        <w:rPr>
          <w:rStyle w:val="TagStyle"/>
          <w:rtl/>
        </w:rPr>
        <w:t xml:space="preserve"> &lt;&lt; אורח &gt;&gt;</w:t>
      </w:r>
      <w:r w:rsidR="005F24D4">
        <w:rPr>
          <w:rtl/>
          <w:lang w:eastAsia="he-IL"/>
        </w:rPr>
        <w:t xml:space="preserve"> </w:t>
      </w:r>
      <w:bookmarkEnd w:id="3143"/>
    </w:p>
    <w:p w14:paraId="45E51950" w14:textId="77777777" w:rsidR="004E3244" w:rsidRDefault="004E3244" w:rsidP="004E3244">
      <w:pPr>
        <w:pStyle w:val="KeepWithNext"/>
        <w:rPr>
          <w:rtl/>
          <w:lang w:eastAsia="he-IL"/>
        </w:rPr>
      </w:pPr>
    </w:p>
    <w:p w14:paraId="063D701E" w14:textId="5173C9E6" w:rsidR="004E3244" w:rsidRDefault="004E3244" w:rsidP="004E3244">
      <w:pPr>
        <w:rPr>
          <w:rtl/>
          <w:lang w:eastAsia="he-IL"/>
        </w:rPr>
      </w:pPr>
      <w:bookmarkStart w:id="3144" w:name="_ETM_Q1_6149286"/>
      <w:bookmarkStart w:id="3145" w:name="_ETM_Q1_6149317"/>
      <w:bookmarkEnd w:id="3144"/>
      <w:bookmarkEnd w:id="3145"/>
      <w:r>
        <w:rPr>
          <w:rFonts w:hint="cs"/>
          <w:rtl/>
          <w:lang w:eastAsia="he-IL"/>
        </w:rPr>
        <w:t>אני אמרתי בדיון הקודם</w:t>
      </w:r>
      <w:bookmarkStart w:id="3146" w:name="_ETM_Q1_6148762"/>
      <w:bookmarkEnd w:id="3146"/>
      <w:r>
        <w:rPr>
          <w:rFonts w:hint="cs"/>
          <w:rtl/>
          <w:lang w:eastAsia="he-IL"/>
        </w:rPr>
        <w:t xml:space="preserve"> שאני מוכן לשלוח את הלקחים שהיו ב-2023, כולל את </w:t>
      </w:r>
      <w:bookmarkStart w:id="3147" w:name="_ETM_Q1_6151450"/>
      <w:bookmarkEnd w:id="3147"/>
      <w:r>
        <w:rPr>
          <w:rFonts w:hint="cs"/>
          <w:rtl/>
          <w:lang w:eastAsia="he-IL"/>
        </w:rPr>
        <w:t xml:space="preserve">הלקחים של המשטרה, והם ידברו בעד עצמם, שכתוב שחור על </w:t>
      </w:r>
      <w:bookmarkStart w:id="3148" w:name="_ETM_Q1_6158023"/>
      <w:bookmarkEnd w:id="3148"/>
      <w:r>
        <w:rPr>
          <w:rFonts w:hint="cs"/>
          <w:rtl/>
          <w:lang w:eastAsia="he-IL"/>
        </w:rPr>
        <w:t xml:space="preserve">גבי לבן שהם לא עמדו בכל הסיכומים, כולל שלנו. </w:t>
      </w:r>
    </w:p>
    <w:p w14:paraId="1A3E74EB" w14:textId="77777777" w:rsidR="008403EA" w:rsidRDefault="008403EA" w:rsidP="008403EA">
      <w:pPr>
        <w:rPr>
          <w:rFonts w:ascii="David" w:hAnsi="David"/>
          <w:u w:val="single"/>
          <w:rtl/>
          <w:lang w:eastAsia="he-IL"/>
        </w:rPr>
      </w:pPr>
      <w:bookmarkStart w:id="3149" w:name="_ETM_Q1_6161617"/>
      <w:bookmarkStart w:id="3150" w:name="_ETM_Q1_6161658"/>
      <w:bookmarkStart w:id="3151" w:name="_ETM_Q1_6159651"/>
      <w:bookmarkEnd w:id="3149"/>
      <w:bookmarkEnd w:id="3150"/>
      <w:bookmarkEnd w:id="3151"/>
    </w:p>
    <w:p w14:paraId="5D6887B3" w14:textId="77413EDF" w:rsidR="008403EA" w:rsidRDefault="008403EA" w:rsidP="008403EA">
      <w:pPr>
        <w:pStyle w:val="af6"/>
        <w:keepNext/>
        <w:rPr>
          <w:rtl/>
        </w:rPr>
      </w:pPr>
      <w:bookmarkStart w:id="3152" w:name="ET_yor_6342_361"/>
      <w:r w:rsidRPr="008403EA">
        <w:rPr>
          <w:rStyle w:val="TagStyle"/>
          <w:rtl/>
        </w:rPr>
        <w:t xml:space="preserve"> &lt;&lt; יור &gt;&gt; </w:t>
      </w:r>
      <w:r>
        <w:rPr>
          <w:rtl/>
        </w:rPr>
        <w:t xml:space="preserve">היו"ר בועז </w:t>
      </w:r>
      <w:proofErr w:type="spellStart"/>
      <w:r>
        <w:rPr>
          <w:rtl/>
        </w:rPr>
        <w:t>ביסמוט</w:t>
      </w:r>
      <w:proofErr w:type="spellEnd"/>
      <w:r>
        <w:rPr>
          <w:rtl/>
        </w:rPr>
        <w:t>:</w:t>
      </w:r>
      <w:r w:rsidRPr="008403EA">
        <w:rPr>
          <w:rStyle w:val="TagStyle"/>
          <w:rtl/>
        </w:rPr>
        <w:t xml:space="preserve"> &lt;&lt; יור &gt;&gt;</w:t>
      </w:r>
      <w:r>
        <w:rPr>
          <w:rtl/>
        </w:rPr>
        <w:t xml:space="preserve"> </w:t>
      </w:r>
      <w:bookmarkEnd w:id="3152"/>
    </w:p>
    <w:p w14:paraId="2A27531D" w14:textId="77777777" w:rsidR="008403EA" w:rsidRDefault="008403EA" w:rsidP="008403EA">
      <w:pPr>
        <w:pStyle w:val="KeepWithNext"/>
        <w:rPr>
          <w:rtl/>
          <w:lang w:eastAsia="he-IL"/>
        </w:rPr>
      </w:pPr>
    </w:p>
    <w:p w14:paraId="0244DC99" w14:textId="5E886917" w:rsidR="004E3244" w:rsidRDefault="004E3244" w:rsidP="004E3244">
      <w:pPr>
        <w:rPr>
          <w:rtl/>
          <w:lang w:eastAsia="he-IL"/>
        </w:rPr>
      </w:pPr>
      <w:bookmarkStart w:id="3153" w:name="_ETM_Q1_6159909"/>
      <w:bookmarkStart w:id="3154" w:name="_ETM_Q1_6159934"/>
      <w:bookmarkEnd w:id="3153"/>
      <w:bookmarkEnd w:id="3154"/>
      <w:r>
        <w:rPr>
          <w:rFonts w:hint="cs"/>
          <w:rtl/>
          <w:lang w:eastAsia="he-IL"/>
        </w:rPr>
        <w:t xml:space="preserve">מאה אחוז. התייחסות </w:t>
      </w:r>
      <w:bookmarkStart w:id="3155" w:name="_ETM_Q1_6159351"/>
      <w:bookmarkEnd w:id="3155"/>
      <w:r>
        <w:rPr>
          <w:rFonts w:hint="cs"/>
          <w:rtl/>
          <w:lang w:eastAsia="he-IL"/>
        </w:rPr>
        <w:t>של איחוד הצלה.</w:t>
      </w:r>
    </w:p>
    <w:p w14:paraId="29A433E5" w14:textId="77777777" w:rsidR="004E3244" w:rsidRDefault="004E3244" w:rsidP="004E3244">
      <w:pPr>
        <w:rPr>
          <w:rtl/>
          <w:lang w:eastAsia="he-IL"/>
        </w:rPr>
      </w:pPr>
      <w:bookmarkStart w:id="3156" w:name="_ETM_Q1_6162132"/>
      <w:bookmarkStart w:id="3157" w:name="_ETM_Q1_6162174"/>
      <w:bookmarkStart w:id="3158" w:name="_ETM_Q1_6163692"/>
      <w:bookmarkEnd w:id="3156"/>
      <w:bookmarkEnd w:id="3157"/>
      <w:bookmarkEnd w:id="3158"/>
    </w:p>
    <w:p w14:paraId="734578AA" w14:textId="295FAFB7" w:rsidR="004E3244" w:rsidRDefault="004E3244" w:rsidP="004E3244">
      <w:pPr>
        <w:pStyle w:val="af9"/>
        <w:keepNext/>
        <w:rPr>
          <w:rtl/>
          <w:lang w:eastAsia="he-IL"/>
        </w:rPr>
      </w:pPr>
      <w:bookmarkStart w:id="3159" w:name="ET_guest_אליעזר_היימן_328"/>
      <w:r w:rsidRPr="004E3244">
        <w:rPr>
          <w:rStyle w:val="TagStyle"/>
          <w:rtl/>
        </w:rPr>
        <w:t xml:space="preserve"> &lt;&lt; אורח &gt;&gt; </w:t>
      </w:r>
      <w:r>
        <w:rPr>
          <w:rtl/>
          <w:lang w:eastAsia="he-IL"/>
        </w:rPr>
        <w:t>אליעזר היימן:</w:t>
      </w:r>
      <w:r w:rsidRPr="004E3244">
        <w:rPr>
          <w:rStyle w:val="TagStyle"/>
          <w:rtl/>
        </w:rPr>
        <w:t xml:space="preserve"> &lt;&lt; אורח &gt;&gt;</w:t>
      </w:r>
      <w:r w:rsidR="005F24D4">
        <w:rPr>
          <w:rtl/>
          <w:lang w:eastAsia="he-IL"/>
        </w:rPr>
        <w:t xml:space="preserve"> </w:t>
      </w:r>
      <w:bookmarkEnd w:id="3159"/>
    </w:p>
    <w:p w14:paraId="4D666644" w14:textId="77777777" w:rsidR="004E3244" w:rsidRDefault="004E3244" w:rsidP="004E3244">
      <w:pPr>
        <w:pStyle w:val="KeepWithNext"/>
        <w:rPr>
          <w:rtl/>
          <w:lang w:eastAsia="he-IL"/>
        </w:rPr>
      </w:pPr>
    </w:p>
    <w:p w14:paraId="4AB7A681" w14:textId="269A8589" w:rsidR="004E3244" w:rsidRDefault="004E3244" w:rsidP="004E3244">
      <w:pPr>
        <w:rPr>
          <w:rtl/>
          <w:lang w:eastAsia="he-IL"/>
        </w:rPr>
      </w:pPr>
      <w:bookmarkStart w:id="3160" w:name="_ETM_Q1_6163969"/>
      <w:bookmarkStart w:id="3161" w:name="_ETM_Q1_6163993"/>
      <w:bookmarkEnd w:id="3160"/>
      <w:bookmarkEnd w:id="3161"/>
      <w:r>
        <w:rPr>
          <w:rFonts w:hint="cs"/>
          <w:rtl/>
          <w:lang w:eastAsia="he-IL"/>
        </w:rPr>
        <w:t xml:space="preserve">אני נמצא במירון, כ-20 שנה </w:t>
      </w:r>
      <w:bookmarkStart w:id="3162" w:name="_ETM_Q1_6167426"/>
      <w:bookmarkEnd w:id="3162"/>
      <w:r>
        <w:rPr>
          <w:rFonts w:hint="cs"/>
          <w:rtl/>
          <w:lang w:eastAsia="he-IL"/>
        </w:rPr>
        <w:t>אני נמצא במקום וגם באסון עצמו הייתי במקום, א</w:t>
      </w:r>
      <w:bookmarkStart w:id="3163" w:name="_ETM_Q1_6170738"/>
      <w:bookmarkEnd w:id="3163"/>
      <w:r>
        <w:rPr>
          <w:rFonts w:hint="cs"/>
          <w:rtl/>
          <w:lang w:eastAsia="he-IL"/>
        </w:rPr>
        <w:t xml:space="preserve">ני לא רוצה לפרט ואין צורך וזה לא הזמן לפרט </w:t>
      </w:r>
      <w:bookmarkStart w:id="3164" w:name="_ETM_Q1_6174170"/>
      <w:bookmarkEnd w:id="3164"/>
      <w:r>
        <w:rPr>
          <w:rFonts w:hint="cs"/>
          <w:rtl/>
          <w:lang w:eastAsia="he-IL"/>
        </w:rPr>
        <w:t xml:space="preserve">את הרגשות ומה שהיה שם במקום. כולנו ראינו כמה כוחות </w:t>
      </w:r>
      <w:bookmarkStart w:id="3165" w:name="_ETM_Q1_6175570"/>
      <w:bookmarkEnd w:id="3165"/>
      <w:r>
        <w:rPr>
          <w:rFonts w:hint="cs"/>
          <w:rtl/>
          <w:lang w:eastAsia="he-IL"/>
        </w:rPr>
        <w:t xml:space="preserve">רפואיים היו צריכים במקום ובאסון וכמה חשוב המענה של </w:t>
      </w:r>
      <w:bookmarkStart w:id="3166" w:name="_ETM_Q1_6179631"/>
      <w:bookmarkEnd w:id="3166"/>
      <w:r>
        <w:rPr>
          <w:rFonts w:hint="cs"/>
          <w:rtl/>
          <w:lang w:eastAsia="he-IL"/>
        </w:rPr>
        <w:t>איחוד הצלה. איחוד הצלה מומחה בתחום קריטי, בתחום של</w:t>
      </w:r>
      <w:bookmarkStart w:id="3167" w:name="_ETM_Q1_6186490"/>
      <w:bookmarkEnd w:id="3167"/>
      <w:r>
        <w:rPr>
          <w:rFonts w:hint="cs"/>
          <w:rtl/>
          <w:lang w:eastAsia="he-IL"/>
        </w:rPr>
        <w:t xml:space="preserve"> מענה רפואי ראשוני. יש בארץ רק שני ארגונים </w:t>
      </w:r>
      <w:bookmarkStart w:id="3168" w:name="_ETM_Q1_6189900"/>
      <w:bookmarkEnd w:id="3168"/>
      <w:r>
        <w:rPr>
          <w:rFonts w:hint="cs"/>
          <w:rtl/>
          <w:lang w:eastAsia="he-IL"/>
        </w:rPr>
        <w:t xml:space="preserve">שמוסמכים ויכולים לתת מענה רפואי ראשוני ומוסמכים להפעיל כוננים, </w:t>
      </w:r>
      <w:bookmarkStart w:id="3169" w:name="_ETM_Q1_6196459"/>
      <w:bookmarkEnd w:id="3169"/>
      <w:r>
        <w:rPr>
          <w:rFonts w:hint="cs"/>
          <w:rtl/>
          <w:lang w:eastAsia="he-IL"/>
        </w:rPr>
        <w:t xml:space="preserve">זה מד"א ואיחוד הצלה, לצורך כך איחוד הצלה מפעיל כל </w:t>
      </w:r>
      <w:bookmarkStart w:id="3170" w:name="_ETM_Q1_6199473"/>
      <w:bookmarkEnd w:id="3170"/>
      <w:r>
        <w:rPr>
          <w:rFonts w:hint="cs"/>
          <w:rtl/>
          <w:lang w:eastAsia="he-IL"/>
        </w:rPr>
        <w:t xml:space="preserve">השנה בכל רחבי הארץ את הכוננים. </w:t>
      </w:r>
    </w:p>
    <w:p w14:paraId="03A79BFA" w14:textId="77777777" w:rsidR="004E3244" w:rsidRDefault="004E3244" w:rsidP="004E3244">
      <w:pPr>
        <w:rPr>
          <w:rtl/>
          <w:lang w:eastAsia="he-IL"/>
        </w:rPr>
      </w:pPr>
      <w:bookmarkStart w:id="3171" w:name="_ETM_Q1_6203257"/>
      <w:bookmarkStart w:id="3172" w:name="_ETM_Q1_6203318"/>
      <w:bookmarkEnd w:id="3171"/>
      <w:bookmarkEnd w:id="3172"/>
    </w:p>
    <w:p w14:paraId="36E4A864" w14:textId="77777777" w:rsidR="004E3244" w:rsidRDefault="004E3244" w:rsidP="004E3244">
      <w:pPr>
        <w:rPr>
          <w:rtl/>
          <w:lang w:eastAsia="he-IL"/>
        </w:rPr>
      </w:pPr>
      <w:bookmarkStart w:id="3173" w:name="_ETM_Q1_6203425"/>
      <w:bookmarkStart w:id="3174" w:name="_ETM_Q1_6203479"/>
      <w:bookmarkEnd w:id="3173"/>
      <w:bookmarkEnd w:id="3174"/>
      <w:r>
        <w:rPr>
          <w:rFonts w:hint="cs"/>
          <w:rtl/>
          <w:lang w:eastAsia="he-IL"/>
        </w:rPr>
        <w:t xml:space="preserve">אני חושב שלאף אחד </w:t>
      </w:r>
      <w:bookmarkStart w:id="3175" w:name="_ETM_Q1_6201573"/>
      <w:bookmarkEnd w:id="3175"/>
      <w:r>
        <w:rPr>
          <w:rFonts w:hint="cs"/>
          <w:rtl/>
          <w:lang w:eastAsia="he-IL"/>
        </w:rPr>
        <w:t>מהיושבים כאן לא צריך לפרט ולספר על התרומה הגדולה של</w:t>
      </w:r>
      <w:bookmarkStart w:id="3176" w:name="_ETM_Q1_6207069"/>
      <w:bookmarkEnd w:id="3176"/>
      <w:r>
        <w:rPr>
          <w:rFonts w:hint="cs"/>
          <w:rtl/>
          <w:lang w:eastAsia="he-IL"/>
        </w:rPr>
        <w:t xml:space="preserve"> איחוד הצלה למען עם ישראל, כמו שהזכרתי את אסון מירון </w:t>
      </w:r>
      <w:bookmarkStart w:id="3177" w:name="_ETM_Q1_6209387"/>
      <w:bookmarkEnd w:id="3177"/>
      <w:r>
        <w:rPr>
          <w:rFonts w:hint="cs"/>
          <w:rtl/>
          <w:lang w:eastAsia="he-IL"/>
        </w:rPr>
        <w:t xml:space="preserve">וכמו שכולנו ראינו ב-7 באוקטובר. פעלנו במסירות, נתנו מענה רפואי </w:t>
      </w:r>
      <w:bookmarkStart w:id="3178" w:name="_ETM_Q1_6216486"/>
      <w:bookmarkEnd w:id="3178"/>
      <w:r>
        <w:rPr>
          <w:rFonts w:hint="cs"/>
          <w:rtl/>
          <w:lang w:eastAsia="he-IL"/>
        </w:rPr>
        <w:t>ראשוני, עשרות חיים הצלנו, פנינו לבתי החולים. אני אישית</w:t>
      </w:r>
      <w:bookmarkStart w:id="3179" w:name="_ETM_Q1_6219547"/>
      <w:bookmarkEnd w:id="3179"/>
      <w:r>
        <w:rPr>
          <w:rFonts w:hint="cs"/>
          <w:rtl/>
          <w:lang w:eastAsia="he-IL"/>
        </w:rPr>
        <w:t xml:space="preserve"> השתתפתי שם באופן אישי, הייתי שם גם ב-7 באוקטובר, </w:t>
      </w:r>
      <w:bookmarkStart w:id="3180" w:name="_ETM_Q1_6224352"/>
      <w:bookmarkEnd w:id="3180"/>
      <w:r>
        <w:rPr>
          <w:rFonts w:hint="cs"/>
          <w:rtl/>
          <w:lang w:eastAsia="he-IL"/>
        </w:rPr>
        <w:t xml:space="preserve">הפעלנו עשרות כוננים מתורגלים והם נתנו מענה יעיל וטוב. כשצריך </w:t>
      </w:r>
      <w:bookmarkStart w:id="3181" w:name="_ETM_Q1_6231574"/>
      <w:bookmarkEnd w:id="3181"/>
      <w:r>
        <w:rPr>
          <w:rFonts w:hint="cs"/>
          <w:rtl/>
          <w:lang w:eastAsia="he-IL"/>
        </w:rPr>
        <w:t>אנחנו שם.</w:t>
      </w:r>
    </w:p>
    <w:p w14:paraId="54AF89E2" w14:textId="77777777" w:rsidR="004E3244" w:rsidRDefault="004E3244" w:rsidP="004E3244">
      <w:pPr>
        <w:rPr>
          <w:rtl/>
          <w:lang w:eastAsia="he-IL"/>
        </w:rPr>
      </w:pPr>
      <w:bookmarkStart w:id="3182" w:name="_ETM_Q1_6232613"/>
      <w:bookmarkStart w:id="3183" w:name="_ETM_Q1_6232668"/>
      <w:bookmarkEnd w:id="3182"/>
      <w:bookmarkEnd w:id="3183"/>
    </w:p>
    <w:p w14:paraId="2EA974E3" w14:textId="70567D59" w:rsidR="004E3244" w:rsidRDefault="004E3244" w:rsidP="004E3244">
      <w:pPr>
        <w:rPr>
          <w:rtl/>
          <w:lang w:eastAsia="he-IL"/>
        </w:rPr>
      </w:pPr>
      <w:bookmarkStart w:id="3184" w:name="_ETM_Q1_6232780"/>
      <w:bookmarkStart w:id="3185" w:name="_ETM_Q1_6232823"/>
      <w:bookmarkEnd w:id="3184"/>
      <w:bookmarkEnd w:id="3185"/>
      <w:r>
        <w:rPr>
          <w:rFonts w:hint="cs"/>
          <w:rtl/>
          <w:lang w:eastAsia="he-IL"/>
        </w:rPr>
        <w:t xml:space="preserve">הניסיון מוכיח שבשעת חירום, באסון חס ושלום, </w:t>
      </w:r>
      <w:bookmarkStart w:id="3186" w:name="_ETM_Q1_6236355"/>
      <w:bookmarkEnd w:id="3186"/>
      <w:r>
        <w:rPr>
          <w:rFonts w:hint="cs"/>
          <w:rtl/>
          <w:lang w:eastAsia="he-IL"/>
        </w:rPr>
        <w:t xml:space="preserve">צריך את כל כוחות החירום ולכן אנחנו מוכרים כארגון שיכול </w:t>
      </w:r>
      <w:bookmarkStart w:id="3187" w:name="_ETM_Q1_6239806"/>
      <w:bookmarkEnd w:id="3187"/>
      <w:r>
        <w:rPr>
          <w:rFonts w:hint="cs"/>
          <w:rtl/>
          <w:lang w:eastAsia="he-IL"/>
        </w:rPr>
        <w:t xml:space="preserve">להפעיל ולתת מענה רפואי ראשוני, זה אחת, ומצד שני </w:t>
      </w:r>
      <w:bookmarkStart w:id="3188" w:name="_ETM_Q1_6242887"/>
      <w:bookmarkEnd w:id="3188"/>
      <w:r>
        <w:rPr>
          <w:rFonts w:hint="cs"/>
          <w:rtl/>
          <w:lang w:eastAsia="he-IL"/>
        </w:rPr>
        <w:t xml:space="preserve">אנחנו מוכרים כגוף הצלה, גוף שעזרתו נדרשת בעת אירוע חירום </w:t>
      </w:r>
      <w:bookmarkStart w:id="3189" w:name="_ETM_Q1_6247654"/>
      <w:bookmarkEnd w:id="3189"/>
      <w:r>
        <w:rPr>
          <w:rFonts w:hint="cs"/>
          <w:rtl/>
          <w:lang w:eastAsia="he-IL"/>
        </w:rPr>
        <w:t xml:space="preserve">ואנחנו יכולים לתת את המענה רפואי. </w:t>
      </w:r>
    </w:p>
    <w:p w14:paraId="2E1AB758" w14:textId="77777777" w:rsidR="004E3244" w:rsidRDefault="004E3244" w:rsidP="004E3244">
      <w:pPr>
        <w:rPr>
          <w:rtl/>
          <w:lang w:eastAsia="he-IL"/>
        </w:rPr>
      </w:pPr>
      <w:bookmarkStart w:id="3190" w:name="_ETM_Q1_6251863"/>
      <w:bookmarkStart w:id="3191" w:name="_ETM_Q1_6251915"/>
      <w:bookmarkEnd w:id="3190"/>
      <w:bookmarkEnd w:id="3191"/>
    </w:p>
    <w:p w14:paraId="44ACF830" w14:textId="1FEBDDD3" w:rsidR="004E3244" w:rsidRDefault="004E3244" w:rsidP="004E3244">
      <w:pPr>
        <w:rPr>
          <w:rtl/>
          <w:lang w:eastAsia="he-IL"/>
        </w:rPr>
      </w:pPr>
      <w:bookmarkStart w:id="3192" w:name="_ETM_Q1_6252007"/>
      <w:bookmarkStart w:id="3193" w:name="_ETM_Q1_6252045"/>
      <w:bookmarkEnd w:id="3192"/>
      <w:bookmarkEnd w:id="3193"/>
      <w:r>
        <w:rPr>
          <w:rFonts w:hint="cs"/>
          <w:rtl/>
          <w:lang w:eastAsia="he-IL"/>
        </w:rPr>
        <w:t xml:space="preserve">לגופו של עניין גודל </w:t>
      </w:r>
      <w:bookmarkStart w:id="3194" w:name="_ETM_Q1_6254521"/>
      <w:bookmarkEnd w:id="3194"/>
      <w:r>
        <w:rPr>
          <w:rFonts w:hint="cs"/>
          <w:rtl/>
          <w:lang w:eastAsia="he-IL"/>
        </w:rPr>
        <w:t xml:space="preserve">האסון בשנת 2021 מחייב שיתוף פעולה של כלל כוחות החירום, </w:t>
      </w:r>
      <w:bookmarkStart w:id="3195" w:name="_ETM_Q1_6259603"/>
      <w:bookmarkEnd w:id="3195"/>
      <w:r>
        <w:rPr>
          <w:rFonts w:hint="cs"/>
          <w:rtl/>
          <w:lang w:eastAsia="he-IL"/>
        </w:rPr>
        <w:t xml:space="preserve">אני מסכים לגמרי, ובעקבות האסון ירד לכולנו האסימון ולכן אנחנו </w:t>
      </w:r>
      <w:bookmarkStart w:id="3196" w:name="_ETM_Q1_6263115"/>
      <w:bookmarkEnd w:id="3196"/>
      <w:r>
        <w:rPr>
          <w:rFonts w:hint="cs"/>
          <w:rtl/>
          <w:lang w:eastAsia="he-IL"/>
        </w:rPr>
        <w:t xml:space="preserve">דנים פה, לכן אנחנו נמצאים פה עכשיו, היות שמדובר בהתכנסות </w:t>
      </w:r>
      <w:bookmarkStart w:id="3197" w:name="_ETM_Q1_6265885"/>
      <w:bookmarkEnd w:id="3197"/>
      <w:r>
        <w:rPr>
          <w:rFonts w:hint="cs"/>
          <w:rtl/>
          <w:lang w:eastAsia="he-IL"/>
        </w:rPr>
        <w:t xml:space="preserve">הגדולה במדינה, האירוע הכי גדול, זה אירוע לאומי, ולכן </w:t>
      </w:r>
      <w:bookmarkStart w:id="3198" w:name="_ETM_Q1_6269994"/>
      <w:bookmarkEnd w:id="3198"/>
      <w:r>
        <w:rPr>
          <w:rFonts w:hint="cs"/>
          <w:rtl/>
          <w:lang w:eastAsia="he-IL"/>
        </w:rPr>
        <w:t xml:space="preserve">אנחנו יושבים פה על כל פרט ופרט כדי שהכול יילך </w:t>
      </w:r>
      <w:bookmarkStart w:id="3199" w:name="_ETM_Q1_6270434"/>
      <w:bookmarkEnd w:id="3199"/>
      <w:r>
        <w:rPr>
          <w:rFonts w:hint="cs"/>
          <w:rtl/>
          <w:lang w:eastAsia="he-IL"/>
        </w:rPr>
        <w:t xml:space="preserve">כמו שצריך וכדי שחס ושלום לא יקרה אסון ואם יקרה </w:t>
      </w:r>
      <w:bookmarkStart w:id="3200" w:name="_ETM_Q1_6272880"/>
      <w:bookmarkEnd w:id="3200"/>
      <w:r>
        <w:rPr>
          <w:rFonts w:hint="cs"/>
          <w:rtl/>
          <w:lang w:eastAsia="he-IL"/>
        </w:rPr>
        <w:t xml:space="preserve">אסון, שנוכל לתת לזה את המענה. </w:t>
      </w:r>
      <w:bookmarkStart w:id="3201" w:name="_ETM_Q1_6278489"/>
      <w:bookmarkStart w:id="3202" w:name="_ETM_Q1_6278542"/>
      <w:bookmarkStart w:id="3203" w:name="_ETM_Q1_6278673"/>
      <w:bookmarkStart w:id="3204" w:name="_ETM_Q1_6278721"/>
      <w:bookmarkEnd w:id="3201"/>
      <w:bookmarkEnd w:id="3202"/>
      <w:bookmarkEnd w:id="3203"/>
      <w:bookmarkEnd w:id="3204"/>
      <w:r>
        <w:rPr>
          <w:rFonts w:hint="cs"/>
          <w:rtl/>
          <w:lang w:eastAsia="he-IL"/>
        </w:rPr>
        <w:t xml:space="preserve">יש פה כוח רפואי </w:t>
      </w:r>
      <w:bookmarkStart w:id="3205" w:name="_ETM_Q1_6280465"/>
      <w:bookmarkEnd w:id="3205"/>
      <w:r>
        <w:rPr>
          <w:rFonts w:hint="cs"/>
          <w:rtl/>
          <w:lang w:eastAsia="he-IL"/>
        </w:rPr>
        <w:t>שיכול לתת את המענה והנוכחות של איחוד הצלה חשובה שם</w:t>
      </w:r>
      <w:bookmarkStart w:id="3206" w:name="_ETM_Q1_6284505"/>
      <w:bookmarkEnd w:id="3206"/>
      <w:r>
        <w:rPr>
          <w:rFonts w:hint="cs"/>
          <w:rtl/>
          <w:lang w:eastAsia="he-IL"/>
        </w:rPr>
        <w:t xml:space="preserve"> מאוד. </w:t>
      </w:r>
    </w:p>
    <w:p w14:paraId="4BD0D733" w14:textId="77777777" w:rsidR="004E3244" w:rsidRDefault="004E3244" w:rsidP="004E3244">
      <w:pPr>
        <w:rPr>
          <w:rtl/>
          <w:lang w:eastAsia="he-IL"/>
        </w:rPr>
      </w:pPr>
      <w:bookmarkStart w:id="3207" w:name="_ETM_Q1_6284790"/>
      <w:bookmarkStart w:id="3208" w:name="_ETM_Q1_6284836"/>
      <w:bookmarkStart w:id="3209" w:name="_ETM_Q1_6286286"/>
      <w:bookmarkEnd w:id="3207"/>
      <w:bookmarkEnd w:id="3208"/>
      <w:bookmarkEnd w:id="3209"/>
    </w:p>
    <w:p w14:paraId="1A8741BD" w14:textId="7122133D" w:rsidR="004E3244" w:rsidRDefault="004E3244" w:rsidP="004E3244">
      <w:pPr>
        <w:pStyle w:val="a4"/>
        <w:keepNext/>
        <w:rPr>
          <w:rtl/>
        </w:rPr>
      </w:pPr>
      <w:bookmarkStart w:id="3210" w:name="ET_speaker_5300_329"/>
      <w:r w:rsidRPr="004E3244">
        <w:rPr>
          <w:rStyle w:val="TagStyle"/>
          <w:rtl/>
        </w:rPr>
        <w:t xml:space="preserve"> &lt;&lt; דובר &gt;&gt; </w:t>
      </w:r>
      <w:r>
        <w:rPr>
          <w:rtl/>
        </w:rPr>
        <w:t>מירב בן ארי (יש עתיד):</w:t>
      </w:r>
      <w:r w:rsidRPr="004E3244">
        <w:rPr>
          <w:rStyle w:val="TagStyle"/>
          <w:rtl/>
        </w:rPr>
        <w:t xml:space="preserve"> &lt;&lt; דובר &gt;&gt;</w:t>
      </w:r>
      <w:r w:rsidR="005F24D4">
        <w:rPr>
          <w:rtl/>
        </w:rPr>
        <w:t xml:space="preserve"> </w:t>
      </w:r>
      <w:bookmarkEnd w:id="3210"/>
    </w:p>
    <w:p w14:paraId="5D66C11F" w14:textId="77777777" w:rsidR="004E3244" w:rsidRDefault="004E3244" w:rsidP="004E3244">
      <w:pPr>
        <w:pStyle w:val="KeepWithNext"/>
        <w:rPr>
          <w:rtl/>
          <w:lang w:eastAsia="he-IL"/>
        </w:rPr>
      </w:pPr>
    </w:p>
    <w:p w14:paraId="37BA7E96" w14:textId="6DE4ECEC" w:rsidR="004E3244" w:rsidRDefault="004E3244" w:rsidP="004E3244">
      <w:pPr>
        <w:rPr>
          <w:rtl/>
          <w:lang w:eastAsia="he-IL"/>
        </w:rPr>
      </w:pPr>
      <w:r>
        <w:rPr>
          <w:rFonts w:hint="cs"/>
          <w:rtl/>
          <w:lang w:eastAsia="he-IL"/>
        </w:rPr>
        <w:t>ג</w:t>
      </w:r>
      <w:bookmarkStart w:id="3211" w:name="_ETM_Q1_6286588"/>
      <w:bookmarkStart w:id="3212" w:name="_ETM_Q1_6286607"/>
      <w:bookmarkEnd w:id="3211"/>
      <w:bookmarkEnd w:id="3212"/>
      <w:r>
        <w:rPr>
          <w:rFonts w:hint="cs"/>
          <w:rtl/>
          <w:lang w:eastAsia="he-IL"/>
        </w:rPr>
        <w:t xml:space="preserve">ם היום כשמתקשרים למד"א, זה </w:t>
      </w:r>
      <w:bookmarkStart w:id="3213" w:name="_ETM_Q1_6293384"/>
      <w:bookmarkEnd w:id="3213"/>
      <w:r>
        <w:rPr>
          <w:rFonts w:hint="cs"/>
          <w:rtl/>
          <w:lang w:eastAsia="he-IL"/>
        </w:rPr>
        <w:t xml:space="preserve">לא שמתקשרים אליכם, להיפך, הוחלט בבית המשפט העליון לבטל גם </w:t>
      </w:r>
      <w:bookmarkStart w:id="3214" w:name="_ETM_Q1_6297003"/>
      <w:bookmarkEnd w:id="3214"/>
      <w:r>
        <w:rPr>
          <w:rFonts w:hint="cs"/>
          <w:rtl/>
          <w:lang w:eastAsia="he-IL"/>
        </w:rPr>
        <w:t>את המספר ל - - -</w:t>
      </w:r>
    </w:p>
    <w:p w14:paraId="5B46F1EB" w14:textId="77777777" w:rsidR="004E3244" w:rsidRDefault="004E3244" w:rsidP="004E3244">
      <w:pPr>
        <w:rPr>
          <w:rtl/>
          <w:lang w:eastAsia="he-IL"/>
        </w:rPr>
      </w:pPr>
      <w:bookmarkStart w:id="3215" w:name="_ETM_Q1_6294586"/>
      <w:bookmarkStart w:id="3216" w:name="_ETM_Q1_6294626"/>
      <w:bookmarkEnd w:id="3215"/>
      <w:bookmarkEnd w:id="3216"/>
    </w:p>
    <w:p w14:paraId="796EDB3E" w14:textId="4FA2780A" w:rsidR="004E3244" w:rsidRDefault="004E3244" w:rsidP="004E3244">
      <w:pPr>
        <w:pStyle w:val="af9"/>
        <w:keepNext/>
        <w:rPr>
          <w:rtl/>
          <w:lang w:eastAsia="he-IL"/>
        </w:rPr>
      </w:pPr>
      <w:bookmarkStart w:id="3217" w:name="ET_guest_אוריה_לוז_330"/>
      <w:r w:rsidRPr="004E3244">
        <w:rPr>
          <w:rStyle w:val="TagStyle"/>
          <w:rtl/>
        </w:rPr>
        <w:t xml:space="preserve"> &lt;&lt; אורח &gt;&gt; </w:t>
      </w:r>
      <w:r>
        <w:rPr>
          <w:rtl/>
          <w:lang w:eastAsia="he-IL"/>
        </w:rPr>
        <w:t>אוריה לוז:</w:t>
      </w:r>
      <w:r w:rsidRPr="004E3244">
        <w:rPr>
          <w:rStyle w:val="TagStyle"/>
          <w:rtl/>
        </w:rPr>
        <w:t xml:space="preserve"> &lt;&lt; אורח &gt;&gt;</w:t>
      </w:r>
      <w:r w:rsidR="005F24D4">
        <w:rPr>
          <w:rtl/>
          <w:lang w:eastAsia="he-IL"/>
        </w:rPr>
        <w:t xml:space="preserve"> </w:t>
      </w:r>
      <w:bookmarkEnd w:id="3217"/>
    </w:p>
    <w:p w14:paraId="49EB54F0" w14:textId="77777777" w:rsidR="004E3244" w:rsidRDefault="004E3244" w:rsidP="004E3244">
      <w:pPr>
        <w:pStyle w:val="KeepWithNext"/>
        <w:rPr>
          <w:rtl/>
          <w:lang w:eastAsia="he-IL"/>
        </w:rPr>
      </w:pPr>
    </w:p>
    <w:p w14:paraId="4099FEB2" w14:textId="13529B34" w:rsidR="004E3244" w:rsidRDefault="004E3244" w:rsidP="004E3244">
      <w:pPr>
        <w:rPr>
          <w:rtl/>
          <w:lang w:eastAsia="he-IL"/>
        </w:rPr>
      </w:pPr>
      <w:bookmarkStart w:id="3218" w:name="_ETM_Q1_6295577"/>
      <w:bookmarkStart w:id="3219" w:name="_ETM_Q1_6295601"/>
      <w:bookmarkEnd w:id="3218"/>
      <w:bookmarkEnd w:id="3219"/>
      <w:r>
        <w:rPr>
          <w:rFonts w:hint="cs"/>
          <w:rtl/>
          <w:lang w:eastAsia="he-IL"/>
        </w:rPr>
        <w:t>זה לא נכון</w:t>
      </w:r>
      <w:r w:rsidR="006B7BDC">
        <w:rPr>
          <w:rFonts w:hint="cs"/>
          <w:rtl/>
          <w:lang w:eastAsia="he-IL"/>
        </w:rPr>
        <w:t>, מירב,</w:t>
      </w:r>
      <w:bookmarkStart w:id="3220" w:name="_ETM_Q1_6298126"/>
      <w:bookmarkEnd w:id="3220"/>
      <w:r w:rsidR="006B7BDC">
        <w:rPr>
          <w:rFonts w:hint="cs"/>
          <w:rtl/>
          <w:lang w:eastAsia="he-IL"/>
        </w:rPr>
        <w:t xml:space="preserve"> אבל בואי לא נחרוג. </w:t>
      </w:r>
    </w:p>
    <w:p w14:paraId="047C1A2D" w14:textId="77777777" w:rsidR="006B7BDC" w:rsidRDefault="006B7BDC" w:rsidP="004E3244">
      <w:pPr>
        <w:rPr>
          <w:rtl/>
          <w:lang w:eastAsia="he-IL"/>
        </w:rPr>
      </w:pPr>
      <w:bookmarkStart w:id="3221" w:name="_ETM_Q1_6297204"/>
      <w:bookmarkStart w:id="3222" w:name="_ETM_Q1_6297242"/>
      <w:bookmarkEnd w:id="3221"/>
      <w:bookmarkEnd w:id="3222"/>
    </w:p>
    <w:p w14:paraId="60375538" w14:textId="001C5DCC" w:rsidR="006B7BDC" w:rsidRDefault="006B7BDC" w:rsidP="006B7BDC">
      <w:pPr>
        <w:pStyle w:val="a4"/>
        <w:keepNext/>
        <w:rPr>
          <w:rtl/>
        </w:rPr>
      </w:pPr>
      <w:bookmarkStart w:id="3223" w:name="ET_speaker_5300_331"/>
      <w:r w:rsidRPr="006B7BDC">
        <w:rPr>
          <w:rStyle w:val="TagStyle"/>
          <w:rtl/>
        </w:rPr>
        <w:t xml:space="preserve"> &lt;&lt; דובר &gt;&gt; </w:t>
      </w:r>
      <w:r>
        <w:rPr>
          <w:rtl/>
        </w:rPr>
        <w:t>מירב בן ארי (יש עתיד):</w:t>
      </w:r>
      <w:r w:rsidRPr="006B7BDC">
        <w:rPr>
          <w:rStyle w:val="TagStyle"/>
          <w:rtl/>
        </w:rPr>
        <w:t xml:space="preserve"> &lt;&lt; דובר &gt;&gt;</w:t>
      </w:r>
      <w:r w:rsidR="005F24D4">
        <w:rPr>
          <w:rtl/>
        </w:rPr>
        <w:t xml:space="preserve"> </w:t>
      </w:r>
      <w:bookmarkEnd w:id="3223"/>
    </w:p>
    <w:p w14:paraId="7542B23D" w14:textId="77777777" w:rsidR="006B7BDC" w:rsidRDefault="006B7BDC" w:rsidP="006B7BDC">
      <w:pPr>
        <w:pStyle w:val="KeepWithNext"/>
        <w:rPr>
          <w:rtl/>
          <w:lang w:eastAsia="he-IL"/>
        </w:rPr>
      </w:pPr>
    </w:p>
    <w:p w14:paraId="302023D3" w14:textId="6C63D10E" w:rsidR="006B7BDC" w:rsidRDefault="006B7BDC" w:rsidP="006B7BDC">
      <w:pPr>
        <w:rPr>
          <w:rtl/>
          <w:lang w:eastAsia="he-IL"/>
        </w:rPr>
      </w:pPr>
      <w:bookmarkStart w:id="3224" w:name="_ETM_Q1_6298225"/>
      <w:bookmarkStart w:id="3225" w:name="_ETM_Q1_6298258"/>
      <w:bookmarkEnd w:id="3224"/>
      <w:bookmarkEnd w:id="3225"/>
      <w:r>
        <w:rPr>
          <w:rFonts w:hint="cs"/>
          <w:rtl/>
          <w:lang w:eastAsia="he-IL"/>
        </w:rPr>
        <w:t xml:space="preserve">תקשיבו, אני עוד פעם בדה </w:t>
      </w:r>
      <w:proofErr w:type="spellStart"/>
      <w:r>
        <w:rPr>
          <w:rFonts w:hint="cs"/>
          <w:rtl/>
          <w:lang w:eastAsia="he-IL"/>
        </w:rPr>
        <w:t>ז'ה</w:t>
      </w:r>
      <w:proofErr w:type="spellEnd"/>
      <w:r>
        <w:rPr>
          <w:rFonts w:hint="cs"/>
          <w:rtl/>
          <w:lang w:eastAsia="he-IL"/>
        </w:rPr>
        <w:t xml:space="preserve"> </w:t>
      </w:r>
      <w:bookmarkStart w:id="3226" w:name="_ETM_Q1_6300858"/>
      <w:bookmarkEnd w:id="3226"/>
      <w:r>
        <w:rPr>
          <w:rFonts w:hint="cs"/>
          <w:rtl/>
          <w:lang w:eastAsia="he-IL"/>
        </w:rPr>
        <w:t xml:space="preserve">וו, היינו בזה גם בשנה שעברה. </w:t>
      </w:r>
      <w:bookmarkStart w:id="3227" w:name="_ETM_Q1_6304970"/>
      <w:bookmarkEnd w:id="3227"/>
    </w:p>
    <w:p w14:paraId="758128D9" w14:textId="77777777" w:rsidR="006B7BDC" w:rsidRDefault="006B7BDC" w:rsidP="006B7BDC">
      <w:pPr>
        <w:rPr>
          <w:rtl/>
          <w:lang w:eastAsia="he-IL"/>
        </w:rPr>
      </w:pPr>
      <w:bookmarkStart w:id="3228" w:name="_ETM_Q1_6305010"/>
      <w:bookmarkStart w:id="3229" w:name="_ETM_Q1_6305827"/>
      <w:bookmarkEnd w:id="3228"/>
      <w:bookmarkEnd w:id="3229"/>
    </w:p>
    <w:p w14:paraId="31F25C42" w14:textId="1E6E5BD7" w:rsidR="006B7BDC" w:rsidRDefault="006B7BDC" w:rsidP="006B7BDC">
      <w:pPr>
        <w:pStyle w:val="a4"/>
        <w:keepNext/>
        <w:rPr>
          <w:rtl/>
        </w:rPr>
      </w:pPr>
      <w:bookmarkStart w:id="3230" w:name="ET_speaker_6497_332"/>
      <w:r w:rsidRPr="006B7BDC">
        <w:rPr>
          <w:rStyle w:val="TagStyle"/>
          <w:rtl/>
        </w:rPr>
        <w:t xml:space="preserve"> &lt;&lt; דובר &gt;&gt; </w:t>
      </w:r>
      <w:r>
        <w:rPr>
          <w:rtl/>
        </w:rPr>
        <w:t>השר לירושלים ומסורת ישראל מאיר פרוש:</w:t>
      </w:r>
      <w:r w:rsidRPr="006B7BDC">
        <w:rPr>
          <w:rStyle w:val="TagStyle"/>
          <w:rtl/>
        </w:rPr>
        <w:t xml:space="preserve"> &lt;&lt; דובר &gt;&gt;</w:t>
      </w:r>
      <w:r w:rsidR="005F24D4">
        <w:rPr>
          <w:rtl/>
        </w:rPr>
        <w:t xml:space="preserve"> </w:t>
      </w:r>
      <w:bookmarkEnd w:id="3230"/>
    </w:p>
    <w:p w14:paraId="48F2E3A7" w14:textId="77777777" w:rsidR="006B7BDC" w:rsidRDefault="006B7BDC" w:rsidP="006B7BDC">
      <w:pPr>
        <w:pStyle w:val="KeepWithNext"/>
        <w:rPr>
          <w:rtl/>
          <w:lang w:eastAsia="he-IL"/>
        </w:rPr>
      </w:pPr>
    </w:p>
    <w:p w14:paraId="14033241" w14:textId="5BD1F179" w:rsidR="006B7BDC" w:rsidRDefault="006B7BDC" w:rsidP="006B7BDC">
      <w:pPr>
        <w:rPr>
          <w:rtl/>
          <w:lang w:eastAsia="he-IL"/>
        </w:rPr>
      </w:pPr>
      <w:bookmarkStart w:id="3231" w:name="_ETM_Q1_6306083"/>
      <w:bookmarkStart w:id="3232" w:name="_ETM_Q1_6306110"/>
      <w:bookmarkEnd w:id="3231"/>
      <w:bookmarkEnd w:id="3232"/>
      <w:r>
        <w:rPr>
          <w:rFonts w:hint="cs"/>
          <w:rtl/>
          <w:lang w:eastAsia="he-IL"/>
        </w:rPr>
        <w:t xml:space="preserve">זה מיותר, תעבירו </w:t>
      </w:r>
      <w:bookmarkStart w:id="3233" w:name="_ETM_Q1_6305193"/>
      <w:bookmarkEnd w:id="3233"/>
      <w:r>
        <w:rPr>
          <w:rFonts w:hint="cs"/>
          <w:rtl/>
          <w:lang w:eastAsia="he-IL"/>
        </w:rPr>
        <w:t>להם מכתב ותשבו עם - - -</w:t>
      </w:r>
    </w:p>
    <w:p w14:paraId="79F778E7" w14:textId="77777777" w:rsidR="006B7BDC" w:rsidRDefault="006B7BDC" w:rsidP="006B7BDC">
      <w:pPr>
        <w:rPr>
          <w:rtl/>
          <w:lang w:eastAsia="he-IL"/>
        </w:rPr>
      </w:pPr>
      <w:bookmarkStart w:id="3234" w:name="_ETM_Q1_6307423"/>
      <w:bookmarkStart w:id="3235" w:name="_ETM_Q1_6307459"/>
      <w:bookmarkStart w:id="3236" w:name="_ETM_Q1_6304162"/>
      <w:bookmarkEnd w:id="3234"/>
      <w:bookmarkEnd w:id="3235"/>
      <w:bookmarkEnd w:id="3236"/>
    </w:p>
    <w:p w14:paraId="07DD214C" w14:textId="6BE36921" w:rsidR="006B7BDC" w:rsidRDefault="006B7BDC" w:rsidP="006B7BDC">
      <w:pPr>
        <w:pStyle w:val="a4"/>
        <w:keepNext/>
        <w:rPr>
          <w:rtl/>
        </w:rPr>
      </w:pPr>
      <w:bookmarkStart w:id="3237" w:name="ET_speaker_5300_333"/>
      <w:r w:rsidRPr="006B7BDC">
        <w:rPr>
          <w:rStyle w:val="TagStyle"/>
          <w:rtl/>
        </w:rPr>
        <w:t xml:space="preserve"> &lt;&lt; דובר &gt;&gt; </w:t>
      </w:r>
      <w:r>
        <w:rPr>
          <w:rtl/>
        </w:rPr>
        <w:t>מירב בן ארי (יש עתיד):</w:t>
      </w:r>
      <w:r w:rsidRPr="006B7BDC">
        <w:rPr>
          <w:rStyle w:val="TagStyle"/>
          <w:rtl/>
        </w:rPr>
        <w:t xml:space="preserve"> &lt;&lt; דובר &gt;&gt;</w:t>
      </w:r>
      <w:r w:rsidR="005F24D4">
        <w:rPr>
          <w:rtl/>
        </w:rPr>
        <w:t xml:space="preserve"> </w:t>
      </w:r>
      <w:bookmarkEnd w:id="3237"/>
    </w:p>
    <w:p w14:paraId="330AA985" w14:textId="77777777" w:rsidR="006B7BDC" w:rsidRDefault="006B7BDC" w:rsidP="006B7BDC">
      <w:pPr>
        <w:pStyle w:val="KeepWithNext"/>
        <w:rPr>
          <w:rtl/>
          <w:lang w:eastAsia="he-IL"/>
        </w:rPr>
      </w:pPr>
    </w:p>
    <w:p w14:paraId="06267D26" w14:textId="18374D2B" w:rsidR="006B7BDC" w:rsidRDefault="006B7BDC" w:rsidP="006B7BDC">
      <w:pPr>
        <w:rPr>
          <w:rtl/>
          <w:lang w:eastAsia="he-IL"/>
        </w:rPr>
      </w:pPr>
      <w:bookmarkStart w:id="3238" w:name="_ETM_Q1_6304436"/>
      <w:bookmarkStart w:id="3239" w:name="_ETM_Q1_6304466"/>
      <w:bookmarkEnd w:id="3238"/>
      <w:bookmarkEnd w:id="3239"/>
      <w:r>
        <w:rPr>
          <w:rFonts w:hint="cs"/>
          <w:rtl/>
          <w:lang w:eastAsia="he-IL"/>
        </w:rPr>
        <w:t>לא, אתה צריך לשבת</w:t>
      </w:r>
      <w:bookmarkStart w:id="3240" w:name="_ETM_Q1_6308515"/>
      <w:bookmarkEnd w:id="3240"/>
      <w:r>
        <w:rPr>
          <w:rFonts w:hint="cs"/>
          <w:rtl/>
          <w:lang w:eastAsia="he-IL"/>
        </w:rPr>
        <w:t xml:space="preserve"> איתם. </w:t>
      </w:r>
    </w:p>
    <w:p w14:paraId="77D34E38" w14:textId="77777777" w:rsidR="006B7BDC" w:rsidRDefault="006B7BDC" w:rsidP="006B7BDC">
      <w:pPr>
        <w:rPr>
          <w:rtl/>
          <w:lang w:eastAsia="he-IL"/>
        </w:rPr>
      </w:pPr>
      <w:bookmarkStart w:id="3241" w:name="_ETM_Q1_6309514"/>
      <w:bookmarkStart w:id="3242" w:name="_ETM_Q1_6309553"/>
      <w:bookmarkStart w:id="3243" w:name="_ETM_Q1_6311504"/>
      <w:bookmarkEnd w:id="3241"/>
      <w:bookmarkEnd w:id="3242"/>
      <w:bookmarkEnd w:id="3243"/>
    </w:p>
    <w:p w14:paraId="6562E86F" w14:textId="480C1007" w:rsidR="006B7BDC" w:rsidRDefault="006B7BDC" w:rsidP="006B7BDC">
      <w:pPr>
        <w:pStyle w:val="a4"/>
        <w:keepNext/>
        <w:rPr>
          <w:rtl/>
        </w:rPr>
      </w:pPr>
      <w:bookmarkStart w:id="3244" w:name="ET_speaker_6497_334"/>
      <w:r w:rsidRPr="006B7BDC">
        <w:rPr>
          <w:rStyle w:val="TagStyle"/>
          <w:rtl/>
        </w:rPr>
        <w:t xml:space="preserve"> &lt;&lt; דובר &gt;&gt; </w:t>
      </w:r>
      <w:r>
        <w:rPr>
          <w:rtl/>
        </w:rPr>
        <w:t>השר לירושלים ומסורת ישראל מאיר פרוש:</w:t>
      </w:r>
      <w:r w:rsidRPr="006B7BDC">
        <w:rPr>
          <w:rStyle w:val="TagStyle"/>
          <w:rtl/>
        </w:rPr>
        <w:t xml:space="preserve"> &lt;&lt; דובר &gt;&gt;</w:t>
      </w:r>
      <w:r w:rsidR="005F24D4">
        <w:rPr>
          <w:rtl/>
        </w:rPr>
        <w:t xml:space="preserve"> </w:t>
      </w:r>
      <w:bookmarkEnd w:id="3244"/>
    </w:p>
    <w:p w14:paraId="46DED1EC" w14:textId="77777777" w:rsidR="006B7BDC" w:rsidRDefault="006B7BDC" w:rsidP="006B7BDC">
      <w:pPr>
        <w:pStyle w:val="KeepWithNext"/>
        <w:rPr>
          <w:rtl/>
          <w:lang w:eastAsia="he-IL"/>
        </w:rPr>
      </w:pPr>
    </w:p>
    <w:p w14:paraId="2299CDE8" w14:textId="1AAE15D9" w:rsidR="006B7BDC" w:rsidRDefault="006B7BDC" w:rsidP="006B7BDC">
      <w:pPr>
        <w:rPr>
          <w:rtl/>
          <w:lang w:eastAsia="he-IL"/>
        </w:rPr>
      </w:pPr>
      <w:bookmarkStart w:id="3245" w:name="_ETM_Q1_6311794"/>
      <w:bookmarkStart w:id="3246" w:name="_ETM_Q1_6311819"/>
      <w:bookmarkEnd w:id="3245"/>
      <w:bookmarkEnd w:id="3246"/>
      <w:r>
        <w:rPr>
          <w:rFonts w:hint="cs"/>
          <w:rtl/>
          <w:lang w:eastAsia="he-IL"/>
        </w:rPr>
        <w:t xml:space="preserve">זה מיותר מה שאתם עושים, תשבו איתם בבקשה. </w:t>
      </w:r>
      <w:bookmarkStart w:id="3247" w:name="_ETM_Q1_6313740"/>
      <w:bookmarkEnd w:id="3247"/>
    </w:p>
    <w:p w14:paraId="09846E87" w14:textId="77777777" w:rsidR="006B7BDC" w:rsidRDefault="006B7BDC" w:rsidP="006B7BDC">
      <w:pPr>
        <w:rPr>
          <w:rtl/>
          <w:lang w:eastAsia="he-IL"/>
        </w:rPr>
      </w:pPr>
      <w:bookmarkStart w:id="3248" w:name="_ETM_Q1_6314564"/>
      <w:bookmarkStart w:id="3249" w:name="_ETM_Q1_6314606"/>
      <w:bookmarkStart w:id="3250" w:name="_ETM_Q1_6315085"/>
      <w:bookmarkEnd w:id="3248"/>
      <w:bookmarkEnd w:id="3249"/>
      <w:bookmarkEnd w:id="3250"/>
    </w:p>
    <w:p w14:paraId="297635AC" w14:textId="732C3F95" w:rsidR="006B7BDC" w:rsidRDefault="006B7BDC" w:rsidP="006B7BDC">
      <w:pPr>
        <w:pStyle w:val="af9"/>
        <w:keepNext/>
        <w:rPr>
          <w:rtl/>
          <w:lang w:eastAsia="he-IL"/>
        </w:rPr>
      </w:pPr>
      <w:bookmarkStart w:id="3251" w:name="ET_guest_אוריה_לוז_335"/>
      <w:r w:rsidRPr="006B7BDC">
        <w:rPr>
          <w:rStyle w:val="TagStyle"/>
          <w:rtl/>
        </w:rPr>
        <w:t xml:space="preserve"> &lt;&lt; אורח &gt;&gt; </w:t>
      </w:r>
      <w:r>
        <w:rPr>
          <w:rtl/>
          <w:lang w:eastAsia="he-IL"/>
        </w:rPr>
        <w:t>אוריה לוז:</w:t>
      </w:r>
      <w:r w:rsidRPr="006B7BDC">
        <w:rPr>
          <w:rStyle w:val="TagStyle"/>
          <w:rtl/>
        </w:rPr>
        <w:t xml:space="preserve"> &lt;&lt; אורח &gt;&gt;</w:t>
      </w:r>
      <w:r w:rsidR="005F24D4">
        <w:rPr>
          <w:rtl/>
          <w:lang w:eastAsia="he-IL"/>
        </w:rPr>
        <w:t xml:space="preserve"> </w:t>
      </w:r>
      <w:bookmarkEnd w:id="3251"/>
    </w:p>
    <w:p w14:paraId="5D5D7F0C" w14:textId="77777777" w:rsidR="006B7BDC" w:rsidRDefault="006B7BDC" w:rsidP="006B7BDC">
      <w:pPr>
        <w:pStyle w:val="KeepWithNext"/>
        <w:rPr>
          <w:rtl/>
          <w:lang w:eastAsia="he-IL"/>
        </w:rPr>
      </w:pPr>
    </w:p>
    <w:p w14:paraId="6D3B6B9F" w14:textId="26E0F2EC" w:rsidR="006B7BDC" w:rsidRDefault="006B7BDC" w:rsidP="006B7BDC">
      <w:pPr>
        <w:rPr>
          <w:rtl/>
          <w:lang w:eastAsia="he-IL"/>
        </w:rPr>
      </w:pPr>
      <w:bookmarkStart w:id="3252" w:name="_ETM_Q1_6315340"/>
      <w:bookmarkStart w:id="3253" w:name="_ETM_Q1_6315369"/>
      <w:bookmarkEnd w:id="3252"/>
      <w:bookmarkEnd w:id="3253"/>
      <w:r>
        <w:rPr>
          <w:rFonts w:hint="cs"/>
          <w:rtl/>
          <w:lang w:eastAsia="he-IL"/>
        </w:rPr>
        <w:t xml:space="preserve">לא, זה לא במקום ואנחנו ודאי נשב איתם. רגע - </w:t>
      </w:r>
      <w:bookmarkStart w:id="3254" w:name="_ETM_Q1_6319648"/>
      <w:bookmarkEnd w:id="3254"/>
      <w:r>
        <w:rPr>
          <w:rFonts w:hint="cs"/>
          <w:rtl/>
          <w:lang w:eastAsia="he-IL"/>
        </w:rPr>
        <w:t>- -</w:t>
      </w:r>
    </w:p>
    <w:p w14:paraId="7C283860" w14:textId="77777777" w:rsidR="006B7BDC" w:rsidRDefault="006B7BDC" w:rsidP="006B7BDC">
      <w:pPr>
        <w:rPr>
          <w:rtl/>
          <w:lang w:eastAsia="he-IL"/>
        </w:rPr>
      </w:pPr>
      <w:bookmarkStart w:id="3255" w:name="_ETM_Q1_6320144"/>
      <w:bookmarkStart w:id="3256" w:name="_ETM_Q1_6320188"/>
      <w:bookmarkStart w:id="3257" w:name="_ETM_Q1_6316327"/>
      <w:bookmarkEnd w:id="3255"/>
      <w:bookmarkEnd w:id="3256"/>
      <w:bookmarkEnd w:id="3257"/>
    </w:p>
    <w:p w14:paraId="7A2D9999" w14:textId="64616C9A" w:rsidR="006B7BDC" w:rsidRDefault="006B7BDC" w:rsidP="006B7BDC">
      <w:pPr>
        <w:pStyle w:val="af9"/>
        <w:keepNext/>
        <w:rPr>
          <w:rtl/>
          <w:lang w:eastAsia="he-IL"/>
        </w:rPr>
      </w:pPr>
      <w:bookmarkStart w:id="3258" w:name="ET_guest_אליעזר_היימן_336"/>
      <w:r w:rsidRPr="006B7BDC">
        <w:rPr>
          <w:rStyle w:val="TagStyle"/>
          <w:rtl/>
        </w:rPr>
        <w:t xml:space="preserve"> &lt;&lt; אורח &gt;&gt; </w:t>
      </w:r>
      <w:r>
        <w:rPr>
          <w:rtl/>
          <w:lang w:eastAsia="he-IL"/>
        </w:rPr>
        <w:t>אליעזר היימן:</w:t>
      </w:r>
      <w:r w:rsidRPr="006B7BDC">
        <w:rPr>
          <w:rStyle w:val="TagStyle"/>
          <w:rtl/>
        </w:rPr>
        <w:t xml:space="preserve"> &lt;&lt; אורח &gt;&gt;</w:t>
      </w:r>
      <w:r w:rsidR="005F24D4">
        <w:rPr>
          <w:rtl/>
          <w:lang w:eastAsia="he-IL"/>
        </w:rPr>
        <w:t xml:space="preserve"> </w:t>
      </w:r>
      <w:bookmarkEnd w:id="3258"/>
    </w:p>
    <w:p w14:paraId="0B366531" w14:textId="77777777" w:rsidR="006B7BDC" w:rsidRDefault="006B7BDC" w:rsidP="006B7BDC">
      <w:pPr>
        <w:pStyle w:val="KeepWithNext"/>
        <w:rPr>
          <w:rtl/>
          <w:lang w:eastAsia="he-IL"/>
        </w:rPr>
      </w:pPr>
    </w:p>
    <w:p w14:paraId="269993E6" w14:textId="250F3F30" w:rsidR="006B7BDC" w:rsidRDefault="006B7BDC" w:rsidP="006B7BDC">
      <w:pPr>
        <w:rPr>
          <w:rtl/>
          <w:lang w:eastAsia="he-IL"/>
        </w:rPr>
      </w:pPr>
      <w:bookmarkStart w:id="3259" w:name="_ETM_Q1_6316595"/>
      <w:bookmarkStart w:id="3260" w:name="_ETM_Q1_6316620"/>
      <w:bookmarkEnd w:id="3259"/>
      <w:bookmarkEnd w:id="3260"/>
      <w:r>
        <w:rPr>
          <w:rFonts w:hint="cs"/>
          <w:rtl/>
          <w:lang w:eastAsia="he-IL"/>
        </w:rPr>
        <w:t xml:space="preserve">מילה אחת אחרונה. </w:t>
      </w:r>
    </w:p>
    <w:p w14:paraId="487CDF25" w14:textId="77777777" w:rsidR="006B7BDC" w:rsidRDefault="006B7BDC" w:rsidP="006B7BDC">
      <w:pPr>
        <w:rPr>
          <w:rtl/>
          <w:lang w:eastAsia="he-IL"/>
        </w:rPr>
      </w:pPr>
      <w:bookmarkStart w:id="3261" w:name="_ETM_Q1_6318566"/>
      <w:bookmarkStart w:id="3262" w:name="_ETM_Q1_6318610"/>
      <w:bookmarkStart w:id="3263" w:name="_ETM_Q1_6320021"/>
      <w:bookmarkEnd w:id="3261"/>
      <w:bookmarkEnd w:id="3262"/>
      <w:bookmarkEnd w:id="3263"/>
    </w:p>
    <w:p w14:paraId="24F72069" w14:textId="164EFA00" w:rsidR="006B7BDC" w:rsidRDefault="006B7BDC" w:rsidP="006B7BDC">
      <w:pPr>
        <w:pStyle w:val="a4"/>
        <w:keepNext/>
        <w:rPr>
          <w:rtl/>
        </w:rPr>
      </w:pPr>
      <w:bookmarkStart w:id="3264" w:name="ET_speaker_6497_337"/>
      <w:r w:rsidRPr="006B7BDC">
        <w:rPr>
          <w:rStyle w:val="TagStyle"/>
          <w:rtl/>
        </w:rPr>
        <w:t xml:space="preserve"> &lt;&lt; דובר &gt;&gt; </w:t>
      </w:r>
      <w:r>
        <w:rPr>
          <w:rtl/>
        </w:rPr>
        <w:t>השר לירושלים ומסורת ישראל מאיר פרוש:</w:t>
      </w:r>
      <w:r w:rsidRPr="006B7BDC">
        <w:rPr>
          <w:rStyle w:val="TagStyle"/>
          <w:rtl/>
        </w:rPr>
        <w:t xml:space="preserve"> &lt;&lt; דובר &gt;&gt;</w:t>
      </w:r>
      <w:r w:rsidR="005F24D4">
        <w:rPr>
          <w:rtl/>
        </w:rPr>
        <w:t xml:space="preserve"> </w:t>
      </w:r>
      <w:bookmarkEnd w:id="3264"/>
    </w:p>
    <w:p w14:paraId="4E83404F" w14:textId="77777777" w:rsidR="006B7BDC" w:rsidRDefault="006B7BDC" w:rsidP="006B7BDC">
      <w:pPr>
        <w:pStyle w:val="KeepWithNext"/>
        <w:rPr>
          <w:rtl/>
          <w:lang w:eastAsia="he-IL"/>
        </w:rPr>
      </w:pPr>
    </w:p>
    <w:p w14:paraId="130566DA" w14:textId="0A70CF38" w:rsidR="006B7BDC" w:rsidRDefault="006B7BDC" w:rsidP="006B7BDC">
      <w:pPr>
        <w:rPr>
          <w:rtl/>
          <w:lang w:eastAsia="he-IL"/>
        </w:rPr>
      </w:pPr>
      <w:bookmarkStart w:id="3265" w:name="_ETM_Q1_6320285"/>
      <w:bookmarkStart w:id="3266" w:name="_ETM_Q1_6320314"/>
      <w:bookmarkEnd w:id="3265"/>
      <w:bookmarkEnd w:id="3266"/>
      <w:r>
        <w:rPr>
          <w:rFonts w:hint="cs"/>
          <w:rtl/>
          <w:lang w:eastAsia="he-IL"/>
        </w:rPr>
        <w:t xml:space="preserve">לא, תדבר איתם, תחזור אליי </w:t>
      </w:r>
      <w:bookmarkStart w:id="3267" w:name="_ETM_Q1_6325033"/>
      <w:bookmarkEnd w:id="3267"/>
      <w:r>
        <w:rPr>
          <w:rFonts w:hint="cs"/>
          <w:rtl/>
          <w:lang w:eastAsia="he-IL"/>
        </w:rPr>
        <w:t xml:space="preserve">אחר כך. </w:t>
      </w:r>
    </w:p>
    <w:p w14:paraId="1DD32F57" w14:textId="77777777" w:rsidR="006B7BDC" w:rsidRDefault="006B7BDC" w:rsidP="006B7BDC">
      <w:pPr>
        <w:rPr>
          <w:rtl/>
          <w:lang w:eastAsia="he-IL"/>
        </w:rPr>
      </w:pPr>
      <w:bookmarkStart w:id="3268" w:name="_ETM_Q1_6326055"/>
      <w:bookmarkStart w:id="3269" w:name="_ETM_Q1_6326096"/>
      <w:bookmarkStart w:id="3270" w:name="_ETM_Q1_6323442"/>
      <w:bookmarkEnd w:id="3268"/>
      <w:bookmarkEnd w:id="3269"/>
      <w:bookmarkEnd w:id="3270"/>
    </w:p>
    <w:p w14:paraId="2D47CCCA" w14:textId="1C179B8C" w:rsidR="006B7BDC" w:rsidRDefault="006B7BDC" w:rsidP="006B7BDC">
      <w:pPr>
        <w:pStyle w:val="af9"/>
        <w:keepNext/>
        <w:rPr>
          <w:rtl/>
          <w:lang w:eastAsia="he-IL"/>
        </w:rPr>
      </w:pPr>
      <w:bookmarkStart w:id="3271" w:name="ET_guest_אליעזר_היימן_338"/>
      <w:r w:rsidRPr="006B7BDC">
        <w:rPr>
          <w:rStyle w:val="TagStyle"/>
          <w:rtl/>
        </w:rPr>
        <w:t xml:space="preserve"> &lt;&lt; אורח &gt;&gt; </w:t>
      </w:r>
      <w:r>
        <w:rPr>
          <w:rtl/>
          <w:lang w:eastAsia="he-IL"/>
        </w:rPr>
        <w:t>אליעזר היימן:</w:t>
      </w:r>
      <w:r w:rsidRPr="006B7BDC">
        <w:rPr>
          <w:rStyle w:val="TagStyle"/>
          <w:rtl/>
        </w:rPr>
        <w:t xml:space="preserve"> &lt;&lt; אורח &gt;&gt;</w:t>
      </w:r>
      <w:r w:rsidR="005F24D4">
        <w:rPr>
          <w:rtl/>
          <w:lang w:eastAsia="he-IL"/>
        </w:rPr>
        <w:t xml:space="preserve"> </w:t>
      </w:r>
      <w:bookmarkEnd w:id="3271"/>
    </w:p>
    <w:p w14:paraId="0B55D8B6" w14:textId="77777777" w:rsidR="006B7BDC" w:rsidRDefault="006B7BDC" w:rsidP="006B7BDC">
      <w:pPr>
        <w:pStyle w:val="KeepWithNext"/>
        <w:rPr>
          <w:rtl/>
          <w:lang w:eastAsia="he-IL"/>
        </w:rPr>
      </w:pPr>
    </w:p>
    <w:p w14:paraId="4BD3AA32" w14:textId="3AF9BB0A" w:rsidR="006B7BDC" w:rsidRDefault="006B7BDC" w:rsidP="006B7BDC">
      <w:pPr>
        <w:rPr>
          <w:rtl/>
          <w:lang w:eastAsia="he-IL"/>
        </w:rPr>
      </w:pPr>
      <w:bookmarkStart w:id="3272" w:name="_ETM_Q1_6323710"/>
      <w:bookmarkStart w:id="3273" w:name="_ETM_Q1_6323740"/>
      <w:bookmarkEnd w:id="3272"/>
      <w:bookmarkEnd w:id="3273"/>
      <w:r>
        <w:rPr>
          <w:rFonts w:hint="cs"/>
          <w:rtl/>
          <w:lang w:eastAsia="he-IL"/>
        </w:rPr>
        <w:t>כבוד השר, אני מעדכן את השר, אני פניתי</w:t>
      </w:r>
      <w:bookmarkStart w:id="3274" w:name="_ETM_Q1_6328475"/>
      <w:bookmarkEnd w:id="3274"/>
      <w:r>
        <w:rPr>
          <w:rFonts w:hint="cs"/>
          <w:rtl/>
          <w:lang w:eastAsia="he-IL"/>
        </w:rPr>
        <w:t xml:space="preserve"> ויכול להיות שעוד לא ראו את המייל,</w:t>
      </w:r>
      <w:bookmarkStart w:id="3275" w:name="_ETM_Q1_6328570"/>
      <w:bookmarkEnd w:id="3275"/>
      <w:r>
        <w:rPr>
          <w:rFonts w:hint="cs"/>
          <w:rtl/>
          <w:lang w:eastAsia="he-IL"/>
        </w:rPr>
        <w:t xml:space="preserve"> הם יראו את ז</w:t>
      </w:r>
      <w:r w:rsidR="008403EA">
        <w:rPr>
          <w:rFonts w:hint="cs"/>
          <w:rtl/>
          <w:lang w:eastAsia="he-IL"/>
        </w:rPr>
        <w:t>ה</w:t>
      </w:r>
      <w:r>
        <w:rPr>
          <w:rFonts w:hint="cs"/>
          <w:rtl/>
          <w:lang w:eastAsia="he-IL"/>
        </w:rPr>
        <w:t xml:space="preserve">, אין שום בעיה. </w:t>
      </w:r>
    </w:p>
    <w:p w14:paraId="728ED8AF" w14:textId="77777777" w:rsidR="006B7BDC" w:rsidRDefault="006B7BDC" w:rsidP="006B7BDC">
      <w:pPr>
        <w:rPr>
          <w:rtl/>
          <w:lang w:eastAsia="he-IL"/>
        </w:rPr>
      </w:pPr>
      <w:bookmarkStart w:id="3276" w:name="_ETM_Q1_6325439"/>
      <w:bookmarkStart w:id="3277" w:name="_ETM_Q1_6325479"/>
      <w:bookmarkStart w:id="3278" w:name="_ETM_Q1_6326648"/>
      <w:bookmarkEnd w:id="3276"/>
      <w:bookmarkEnd w:id="3277"/>
      <w:bookmarkEnd w:id="3278"/>
    </w:p>
    <w:p w14:paraId="56F399E8" w14:textId="1A4C24CF" w:rsidR="006B7BDC" w:rsidRDefault="006B7BDC" w:rsidP="006B7BDC">
      <w:pPr>
        <w:pStyle w:val="a4"/>
        <w:keepNext/>
        <w:rPr>
          <w:rtl/>
        </w:rPr>
      </w:pPr>
      <w:bookmarkStart w:id="3279" w:name="ET_speaker_6497_339"/>
      <w:r w:rsidRPr="006B7BDC">
        <w:rPr>
          <w:rStyle w:val="TagStyle"/>
          <w:rtl/>
        </w:rPr>
        <w:t xml:space="preserve"> &lt;&lt; דובר &gt;&gt; </w:t>
      </w:r>
      <w:r>
        <w:rPr>
          <w:rtl/>
        </w:rPr>
        <w:t>השר לירושלים ומסורת ישראל מאיר פרוש:</w:t>
      </w:r>
      <w:r w:rsidRPr="006B7BDC">
        <w:rPr>
          <w:rStyle w:val="TagStyle"/>
          <w:rtl/>
        </w:rPr>
        <w:t xml:space="preserve"> &lt;&lt; דובר &gt;&gt;</w:t>
      </w:r>
      <w:r w:rsidR="005F24D4">
        <w:rPr>
          <w:rtl/>
        </w:rPr>
        <w:t xml:space="preserve"> </w:t>
      </w:r>
      <w:bookmarkEnd w:id="3279"/>
    </w:p>
    <w:p w14:paraId="0EBDEECB" w14:textId="77777777" w:rsidR="006B7BDC" w:rsidRDefault="006B7BDC" w:rsidP="006B7BDC">
      <w:pPr>
        <w:pStyle w:val="KeepWithNext"/>
        <w:rPr>
          <w:rtl/>
          <w:lang w:eastAsia="he-IL"/>
        </w:rPr>
      </w:pPr>
    </w:p>
    <w:p w14:paraId="270D645B" w14:textId="701B7599" w:rsidR="006B7BDC" w:rsidRDefault="006B7BDC" w:rsidP="006B7BDC">
      <w:pPr>
        <w:rPr>
          <w:rtl/>
          <w:lang w:eastAsia="he-IL"/>
        </w:rPr>
      </w:pPr>
      <w:bookmarkStart w:id="3280" w:name="_ETM_Q1_6326935"/>
      <w:bookmarkEnd w:id="3280"/>
      <w:r>
        <w:rPr>
          <w:rFonts w:hint="cs"/>
          <w:rtl/>
          <w:lang w:eastAsia="he-IL"/>
        </w:rPr>
        <w:t>א</w:t>
      </w:r>
      <w:bookmarkStart w:id="3281" w:name="_ETM_Q1_6326970"/>
      <w:bookmarkEnd w:id="3281"/>
      <w:r>
        <w:rPr>
          <w:rFonts w:hint="cs"/>
          <w:rtl/>
          <w:lang w:eastAsia="he-IL"/>
        </w:rPr>
        <w:t xml:space="preserve">ז הוא אומר </w:t>
      </w:r>
      <w:bookmarkStart w:id="3282" w:name="_ETM_Q1_6328072"/>
      <w:bookmarkEnd w:id="3282"/>
      <w:r>
        <w:rPr>
          <w:rFonts w:hint="cs"/>
          <w:rtl/>
          <w:lang w:eastAsia="he-IL"/>
        </w:rPr>
        <w:t xml:space="preserve">שאתה פנית מאוחר בלילה. </w:t>
      </w:r>
    </w:p>
    <w:p w14:paraId="79A78E80" w14:textId="77777777" w:rsidR="006B7BDC" w:rsidRDefault="006B7BDC" w:rsidP="006B7BDC">
      <w:pPr>
        <w:rPr>
          <w:rtl/>
          <w:lang w:eastAsia="he-IL"/>
        </w:rPr>
      </w:pPr>
      <w:bookmarkStart w:id="3283" w:name="_ETM_Q1_6331105"/>
      <w:bookmarkStart w:id="3284" w:name="_ETM_Q1_6331153"/>
      <w:bookmarkStart w:id="3285" w:name="_ETM_Q1_6327678"/>
      <w:bookmarkStart w:id="3286" w:name="_ETM_Q1_6337046"/>
      <w:bookmarkEnd w:id="3283"/>
      <w:bookmarkEnd w:id="3284"/>
      <w:bookmarkEnd w:id="3285"/>
      <w:bookmarkEnd w:id="3286"/>
    </w:p>
    <w:p w14:paraId="68728F4E" w14:textId="73444892" w:rsidR="006B7BDC" w:rsidRDefault="006B7BDC" w:rsidP="006B7BDC">
      <w:pPr>
        <w:pStyle w:val="af6"/>
        <w:keepNext/>
        <w:rPr>
          <w:rtl/>
        </w:rPr>
      </w:pPr>
      <w:bookmarkStart w:id="3287" w:name="ET_yor_6342_341"/>
      <w:r w:rsidRPr="006B7BDC">
        <w:rPr>
          <w:rStyle w:val="TagStyle"/>
          <w:rtl/>
        </w:rPr>
        <w:t xml:space="preserve"> &lt;&lt; יור &gt;&gt; </w:t>
      </w:r>
      <w:r>
        <w:rPr>
          <w:rtl/>
        </w:rPr>
        <w:t xml:space="preserve">היו"ר בועז </w:t>
      </w:r>
      <w:proofErr w:type="spellStart"/>
      <w:r>
        <w:rPr>
          <w:rtl/>
        </w:rPr>
        <w:t>ביסמוט</w:t>
      </w:r>
      <w:proofErr w:type="spellEnd"/>
      <w:r>
        <w:rPr>
          <w:rtl/>
        </w:rPr>
        <w:t>:</w:t>
      </w:r>
      <w:r w:rsidRPr="006B7BDC">
        <w:rPr>
          <w:rStyle w:val="TagStyle"/>
          <w:rtl/>
        </w:rPr>
        <w:t xml:space="preserve"> &lt;&lt; יור &gt;&gt;</w:t>
      </w:r>
      <w:r w:rsidR="005F24D4">
        <w:rPr>
          <w:rtl/>
        </w:rPr>
        <w:t xml:space="preserve"> </w:t>
      </w:r>
      <w:bookmarkEnd w:id="3287"/>
    </w:p>
    <w:p w14:paraId="55503172" w14:textId="77777777" w:rsidR="006B7BDC" w:rsidRDefault="006B7BDC" w:rsidP="006B7BDC">
      <w:pPr>
        <w:pStyle w:val="KeepWithNext"/>
        <w:rPr>
          <w:rtl/>
          <w:lang w:eastAsia="he-IL"/>
        </w:rPr>
      </w:pPr>
    </w:p>
    <w:p w14:paraId="3F9BB1C0" w14:textId="0AE8AA17" w:rsidR="006B7BDC" w:rsidRDefault="006B7BDC" w:rsidP="006B7BDC">
      <w:pPr>
        <w:rPr>
          <w:rtl/>
          <w:lang w:eastAsia="he-IL"/>
        </w:rPr>
      </w:pPr>
      <w:bookmarkStart w:id="3288" w:name="_ETM_Q1_6337348"/>
      <w:bookmarkStart w:id="3289" w:name="_ETM_Q1_6337374"/>
      <w:bookmarkEnd w:id="3288"/>
      <w:bookmarkEnd w:id="3289"/>
      <w:r>
        <w:rPr>
          <w:rFonts w:hint="cs"/>
          <w:rtl/>
          <w:lang w:eastAsia="he-IL"/>
        </w:rPr>
        <w:t xml:space="preserve">אני הוספתי </w:t>
      </w:r>
      <w:bookmarkStart w:id="3290" w:name="_ETM_Q1_6339421"/>
      <w:bookmarkEnd w:id="3290"/>
      <w:r>
        <w:rPr>
          <w:rFonts w:hint="cs"/>
          <w:rtl/>
          <w:lang w:eastAsia="he-IL"/>
        </w:rPr>
        <w:t xml:space="preserve">זמן לדיון הזה, הדיון הזה כבר היה אמור להסתיים לפני </w:t>
      </w:r>
      <w:bookmarkStart w:id="3291" w:name="_ETM_Q1_6342582"/>
      <w:bookmarkEnd w:id="3291"/>
      <w:r>
        <w:rPr>
          <w:rFonts w:hint="cs"/>
          <w:rtl/>
          <w:lang w:eastAsia="he-IL"/>
        </w:rPr>
        <w:t xml:space="preserve">חמש דקות, אני רק אגיד דבר כזה, לקראת הדיון הבא, </w:t>
      </w:r>
      <w:bookmarkStart w:id="3292" w:name="_ETM_Q1_6344469"/>
      <w:bookmarkEnd w:id="3292"/>
      <w:r>
        <w:rPr>
          <w:rFonts w:hint="cs"/>
          <w:rtl/>
          <w:lang w:eastAsia="he-IL"/>
        </w:rPr>
        <w:t xml:space="preserve">יהיה לנו דיון הבא ביום שני בשעה 11:00 בבוקר, מן </w:t>
      </w:r>
      <w:bookmarkStart w:id="3293" w:name="_ETM_Q1_6348303"/>
      <w:bookmarkEnd w:id="3293"/>
      <w:r>
        <w:rPr>
          <w:rFonts w:hint="cs"/>
          <w:rtl/>
          <w:lang w:eastAsia="he-IL"/>
        </w:rPr>
        <w:t>הסתם יש את נושא התקציב,</w:t>
      </w:r>
      <w:r w:rsidR="004260B2">
        <w:rPr>
          <w:rFonts w:hint="cs"/>
          <w:rtl/>
          <w:lang w:eastAsia="he-IL"/>
        </w:rPr>
        <w:t xml:space="preserve"> </w:t>
      </w:r>
      <w:r>
        <w:rPr>
          <w:rFonts w:hint="cs"/>
          <w:rtl/>
          <w:lang w:eastAsia="he-IL"/>
        </w:rPr>
        <w:t xml:space="preserve">שאנחנו נפתור עד </w:t>
      </w:r>
      <w:bookmarkStart w:id="3294" w:name="_ETM_Q1_6349757"/>
      <w:bookmarkEnd w:id="3294"/>
      <w:r>
        <w:rPr>
          <w:rFonts w:hint="cs"/>
          <w:rtl/>
          <w:lang w:eastAsia="he-IL"/>
        </w:rPr>
        <w:t>אז, אין מצב שזה נשאר פתוח</w:t>
      </w:r>
      <w:r w:rsidR="004260B2">
        <w:rPr>
          <w:rFonts w:hint="cs"/>
          <w:rtl/>
          <w:lang w:eastAsia="he-IL"/>
        </w:rPr>
        <w:t xml:space="preserve">. אנחנו נמשיך </w:t>
      </w:r>
      <w:bookmarkStart w:id="3295" w:name="_ETM_Q1_6353055"/>
      <w:bookmarkEnd w:id="3295"/>
      <w:r w:rsidR="004260B2">
        <w:rPr>
          <w:rFonts w:hint="cs"/>
          <w:rtl/>
          <w:lang w:eastAsia="he-IL"/>
        </w:rPr>
        <w:t xml:space="preserve">את ההקראה, דווקא פה אני רואה שיש תמימות דעים, אם </w:t>
      </w:r>
      <w:bookmarkStart w:id="3296" w:name="_ETM_Q1_6356190"/>
      <w:bookmarkEnd w:id="3296"/>
      <w:r w:rsidR="004260B2">
        <w:rPr>
          <w:rFonts w:hint="cs"/>
          <w:rtl/>
          <w:lang w:eastAsia="he-IL"/>
        </w:rPr>
        <w:t xml:space="preserve">לגב' פטל יהיו הערות נוספות, שאני מאוד מעריך ומכבד, אנחנו </w:t>
      </w:r>
      <w:bookmarkStart w:id="3297" w:name="_ETM_Q1_6363149"/>
      <w:bookmarkEnd w:id="3297"/>
      <w:r w:rsidR="004260B2">
        <w:rPr>
          <w:rFonts w:hint="cs"/>
          <w:rtl/>
          <w:lang w:eastAsia="he-IL"/>
        </w:rPr>
        <w:t xml:space="preserve">נשמע אותה. </w:t>
      </w:r>
    </w:p>
    <w:p w14:paraId="03EDEE94" w14:textId="77777777" w:rsidR="004260B2" w:rsidRDefault="004260B2" w:rsidP="006B7BDC">
      <w:pPr>
        <w:rPr>
          <w:rtl/>
          <w:lang w:eastAsia="he-IL"/>
        </w:rPr>
      </w:pPr>
      <w:bookmarkStart w:id="3298" w:name="_ETM_Q1_6360436"/>
      <w:bookmarkStart w:id="3299" w:name="_ETM_Q1_6360487"/>
      <w:bookmarkStart w:id="3300" w:name="_ETM_Q1_6360639"/>
      <w:bookmarkEnd w:id="3298"/>
      <w:bookmarkEnd w:id="3299"/>
      <w:bookmarkEnd w:id="3300"/>
    </w:p>
    <w:p w14:paraId="73ADE2B4" w14:textId="365ADBF6" w:rsidR="004260B2" w:rsidRDefault="004260B2" w:rsidP="006B7BDC">
      <w:pPr>
        <w:rPr>
          <w:rtl/>
          <w:lang w:eastAsia="he-IL"/>
        </w:rPr>
      </w:pPr>
      <w:bookmarkStart w:id="3301" w:name="_ETM_Q1_6360688"/>
      <w:bookmarkEnd w:id="3301"/>
      <w:r>
        <w:rPr>
          <w:rFonts w:hint="cs"/>
          <w:rtl/>
          <w:lang w:eastAsia="he-IL"/>
        </w:rPr>
        <w:t xml:space="preserve">לגבי איחוד הצלה ומד"א, צריך להבין דבר אחד, </w:t>
      </w:r>
      <w:bookmarkStart w:id="3302" w:name="_ETM_Q1_6366108"/>
      <w:bookmarkEnd w:id="3302"/>
      <w:r>
        <w:rPr>
          <w:rFonts w:hint="cs"/>
          <w:rtl/>
          <w:lang w:eastAsia="he-IL"/>
        </w:rPr>
        <w:t xml:space="preserve">אני חושב ששניכם תסכימו איתי, קודם כל תסכימו איתי שעם </w:t>
      </w:r>
      <w:bookmarkStart w:id="3303" w:name="_ETM_Q1_6369912"/>
      <w:bookmarkEnd w:id="3303"/>
      <w:r>
        <w:rPr>
          <w:rFonts w:hint="cs"/>
          <w:rtl/>
          <w:lang w:eastAsia="he-IL"/>
        </w:rPr>
        <w:t xml:space="preserve">כל הכבוד לגופים וארגונים, פה פחות אגו ואנחנו פה למען </w:t>
      </w:r>
      <w:bookmarkStart w:id="3304" w:name="_ETM_Q1_6372555"/>
      <w:bookmarkEnd w:id="3304"/>
      <w:r>
        <w:rPr>
          <w:rFonts w:hint="cs"/>
          <w:rtl/>
          <w:lang w:eastAsia="he-IL"/>
        </w:rPr>
        <w:t>הציבור, מי שיכול לתרום מוזמן כמובן, בטח באירוע לאומי וחשוב</w:t>
      </w:r>
      <w:bookmarkStart w:id="3305" w:name="_ETM_Q1_6376777"/>
      <w:bookmarkEnd w:id="3305"/>
      <w:r>
        <w:rPr>
          <w:rFonts w:hint="cs"/>
          <w:rtl/>
          <w:lang w:eastAsia="he-IL"/>
        </w:rPr>
        <w:t xml:space="preserve"> שכזה. דיברנו כמובן על האחריות, אנחנו רוצים גוף אחד שהוא </w:t>
      </w:r>
      <w:bookmarkStart w:id="3306" w:name="_ETM_Q1_6381797"/>
      <w:bookmarkEnd w:id="3306"/>
      <w:r>
        <w:rPr>
          <w:rFonts w:hint="cs"/>
          <w:rtl/>
          <w:lang w:eastAsia="he-IL"/>
        </w:rPr>
        <w:t xml:space="preserve">אחראי ולמד"א יש את הסמכות והאחריות באירוע הזה וזה עד עכשיו מקובל </w:t>
      </w:r>
      <w:bookmarkStart w:id="3307" w:name="_ETM_Q1_6385845"/>
      <w:bookmarkEnd w:id="3307"/>
      <w:r>
        <w:rPr>
          <w:rFonts w:hint="cs"/>
          <w:rtl/>
          <w:lang w:eastAsia="he-IL"/>
        </w:rPr>
        <w:t xml:space="preserve">עלינו. אתם אומרים בהצלה שגם </w:t>
      </w:r>
      <w:bookmarkStart w:id="3308" w:name="_ETM_Q1_6387904"/>
      <w:bookmarkEnd w:id="3308"/>
      <w:r>
        <w:rPr>
          <w:rFonts w:hint="cs"/>
          <w:rtl/>
          <w:lang w:eastAsia="he-IL"/>
        </w:rPr>
        <w:t xml:space="preserve">רוצים, והצלה, כפי שאמרתי, באירוע, לצערי הרב שאף </w:t>
      </w:r>
      <w:bookmarkStart w:id="3309" w:name="_ETM_Q1_6393406"/>
      <w:bookmarkEnd w:id="3309"/>
      <w:r>
        <w:rPr>
          <w:rFonts w:hint="cs"/>
          <w:rtl/>
          <w:lang w:eastAsia="he-IL"/>
        </w:rPr>
        <w:t xml:space="preserve">אחד לא רצה, ב-7 באוקטובר הוכחתם את עצמכם, ואני, עוד פעם, מצדיע </w:t>
      </w:r>
      <w:bookmarkStart w:id="3310" w:name="_ETM_Q1_6397631"/>
      <w:bookmarkEnd w:id="3310"/>
      <w:r>
        <w:rPr>
          <w:rFonts w:hint="cs"/>
          <w:rtl/>
          <w:lang w:eastAsia="he-IL"/>
        </w:rPr>
        <w:t xml:space="preserve">לכם על האירוע הזה, אבל אני באופן </w:t>
      </w:r>
      <w:bookmarkStart w:id="3311" w:name="_ETM_Q1_6399257"/>
      <w:bookmarkEnd w:id="3311"/>
      <w:r>
        <w:rPr>
          <w:rFonts w:hint="cs"/>
          <w:rtl/>
          <w:lang w:eastAsia="he-IL"/>
        </w:rPr>
        <w:t xml:space="preserve">אישי לא רואה שום בעיה בכך שתתרמו את חלקכם תחת </w:t>
      </w:r>
      <w:bookmarkStart w:id="3312" w:name="_ETM_Q1_6403545"/>
      <w:bookmarkEnd w:id="3312"/>
      <w:r>
        <w:rPr>
          <w:rFonts w:hint="cs"/>
          <w:rtl/>
          <w:lang w:eastAsia="he-IL"/>
        </w:rPr>
        <w:t xml:space="preserve">מד"א. </w:t>
      </w:r>
    </w:p>
    <w:p w14:paraId="7FD81903" w14:textId="77777777" w:rsidR="004260B2" w:rsidRDefault="004260B2" w:rsidP="006B7BDC">
      <w:pPr>
        <w:rPr>
          <w:rtl/>
          <w:lang w:eastAsia="he-IL"/>
        </w:rPr>
      </w:pPr>
      <w:bookmarkStart w:id="3313" w:name="_ETM_Q1_6400560"/>
      <w:bookmarkStart w:id="3314" w:name="_ETM_Q1_6400624"/>
      <w:bookmarkStart w:id="3315" w:name="_ETM_Q1_6400712"/>
      <w:bookmarkEnd w:id="3313"/>
      <w:bookmarkEnd w:id="3314"/>
      <w:bookmarkEnd w:id="3315"/>
    </w:p>
    <w:p w14:paraId="01D6E3DB" w14:textId="41718439" w:rsidR="004260B2" w:rsidRDefault="004260B2" w:rsidP="006B7BDC">
      <w:pPr>
        <w:rPr>
          <w:rtl/>
          <w:lang w:eastAsia="he-IL"/>
        </w:rPr>
      </w:pPr>
      <w:bookmarkStart w:id="3316" w:name="_ETM_Q1_6400766"/>
      <w:bookmarkEnd w:id="3316"/>
      <w:r>
        <w:rPr>
          <w:rFonts w:hint="cs"/>
          <w:rtl/>
          <w:lang w:eastAsia="he-IL"/>
        </w:rPr>
        <w:t xml:space="preserve">אני לא יודע איך שיתוף הפעולה ביניכם, אתם מתדיינים </w:t>
      </w:r>
      <w:bookmarkStart w:id="3317" w:name="_ETM_Q1_6404556"/>
      <w:bookmarkEnd w:id="3317"/>
      <w:r>
        <w:rPr>
          <w:rFonts w:hint="cs"/>
          <w:rtl/>
          <w:lang w:eastAsia="he-IL"/>
        </w:rPr>
        <w:t xml:space="preserve">או לא מתדיינים, אני חושב שבמציאות הישראלית היום מן הראוי </w:t>
      </w:r>
      <w:bookmarkStart w:id="3318" w:name="_ETM_Q1_6407930"/>
      <w:bookmarkEnd w:id="3318"/>
      <w:r>
        <w:rPr>
          <w:rFonts w:hint="cs"/>
          <w:rtl/>
          <w:lang w:eastAsia="he-IL"/>
        </w:rPr>
        <w:t xml:space="preserve">שאתם כן תתדיינו ביחד לקראת יום שני הבא, אין </w:t>
      </w:r>
      <w:bookmarkStart w:id="3319" w:name="_ETM_Q1_6410984"/>
      <w:bookmarkEnd w:id="3319"/>
      <w:r>
        <w:rPr>
          <w:rFonts w:hint="cs"/>
          <w:rtl/>
          <w:lang w:eastAsia="he-IL"/>
        </w:rPr>
        <w:t>שום סיבה שבעולם, אחד משלים את השני ואחד לא נגד</w:t>
      </w:r>
      <w:bookmarkStart w:id="3320" w:name="_ETM_Q1_6412002"/>
      <w:bookmarkEnd w:id="3320"/>
      <w:r>
        <w:rPr>
          <w:rFonts w:hint="cs"/>
          <w:rtl/>
          <w:lang w:eastAsia="he-IL"/>
        </w:rPr>
        <w:t xml:space="preserve"> את השני, אבל אנחנו יודעים שבעבר למד"א יש את </w:t>
      </w:r>
      <w:bookmarkStart w:id="3321" w:name="_ETM_Q1_6416503"/>
      <w:bookmarkEnd w:id="3321"/>
      <w:r>
        <w:rPr>
          <w:rFonts w:hint="cs"/>
          <w:rtl/>
          <w:lang w:eastAsia="he-IL"/>
        </w:rPr>
        <w:t xml:space="preserve">הסמכות והאחריות על אותו אירוע. </w:t>
      </w:r>
      <w:bookmarkStart w:id="3322" w:name="_ETM_Q1_6420430"/>
      <w:bookmarkEnd w:id="3322"/>
    </w:p>
    <w:p w14:paraId="681B2F93" w14:textId="77777777" w:rsidR="004260B2" w:rsidRDefault="004260B2" w:rsidP="00A4511C">
      <w:pPr>
        <w:rPr>
          <w:rtl/>
          <w:lang w:eastAsia="he-IL"/>
        </w:rPr>
      </w:pPr>
      <w:bookmarkStart w:id="3323" w:name="_ETM_Q1_6420476"/>
      <w:bookmarkStart w:id="3324" w:name="_ETM_Q1_3661510"/>
      <w:bookmarkStart w:id="3325" w:name="_ETM_Q1_3661562"/>
      <w:bookmarkEnd w:id="3323"/>
      <w:bookmarkEnd w:id="3324"/>
      <w:bookmarkEnd w:id="3325"/>
    </w:p>
    <w:p w14:paraId="1283F698" w14:textId="19AE055C" w:rsidR="004260B2" w:rsidRDefault="004260B2" w:rsidP="004260B2">
      <w:pPr>
        <w:pStyle w:val="af9"/>
        <w:keepNext/>
        <w:rPr>
          <w:rtl/>
          <w:lang w:eastAsia="he-IL"/>
        </w:rPr>
      </w:pPr>
      <w:bookmarkStart w:id="3326" w:name="_ETM_Q1_6421407"/>
      <w:bookmarkStart w:id="3327" w:name="_ETM_Q1_6421446"/>
      <w:bookmarkStart w:id="3328" w:name="_ETM_Q1_6421793"/>
      <w:bookmarkStart w:id="3329" w:name="ET_guest_אליעזר_היימן_343"/>
      <w:bookmarkEnd w:id="3326"/>
      <w:bookmarkEnd w:id="3327"/>
      <w:bookmarkEnd w:id="3328"/>
      <w:r w:rsidRPr="004260B2">
        <w:rPr>
          <w:rStyle w:val="TagStyle"/>
          <w:rtl/>
        </w:rPr>
        <w:t xml:space="preserve"> &lt;&lt; אורח &gt;&gt; </w:t>
      </w:r>
      <w:r>
        <w:rPr>
          <w:rtl/>
          <w:lang w:eastAsia="he-IL"/>
        </w:rPr>
        <w:t>אליעזר היימן:</w:t>
      </w:r>
      <w:r w:rsidRPr="004260B2">
        <w:rPr>
          <w:rStyle w:val="TagStyle"/>
          <w:rtl/>
        </w:rPr>
        <w:t xml:space="preserve"> &lt;&lt; אורח &gt;&gt;</w:t>
      </w:r>
      <w:r w:rsidR="005F24D4">
        <w:rPr>
          <w:rtl/>
          <w:lang w:eastAsia="he-IL"/>
        </w:rPr>
        <w:t xml:space="preserve"> </w:t>
      </w:r>
      <w:bookmarkEnd w:id="3329"/>
    </w:p>
    <w:p w14:paraId="2D2B97FE" w14:textId="77777777" w:rsidR="004260B2" w:rsidRDefault="004260B2" w:rsidP="004260B2">
      <w:pPr>
        <w:pStyle w:val="KeepWithNext"/>
        <w:rPr>
          <w:rtl/>
          <w:lang w:eastAsia="he-IL"/>
        </w:rPr>
      </w:pPr>
    </w:p>
    <w:p w14:paraId="5A1A9A0B" w14:textId="1F898065" w:rsidR="004260B2" w:rsidRDefault="004260B2" w:rsidP="004260B2">
      <w:pPr>
        <w:rPr>
          <w:rtl/>
          <w:lang w:eastAsia="he-IL"/>
        </w:rPr>
      </w:pPr>
      <w:bookmarkStart w:id="3330" w:name="_ETM_Q1_6422028"/>
      <w:bookmarkStart w:id="3331" w:name="_ETM_Q1_6422051"/>
      <w:bookmarkEnd w:id="3330"/>
      <w:bookmarkEnd w:id="3331"/>
      <w:r>
        <w:rPr>
          <w:rFonts w:hint="cs"/>
          <w:rtl/>
          <w:lang w:eastAsia="he-IL"/>
        </w:rPr>
        <w:t xml:space="preserve">אנחנו נשב איתם. יש לי בעיה אחת קטנה, כרגע אנחנו </w:t>
      </w:r>
      <w:bookmarkStart w:id="3332" w:name="_ETM_Q1_6427164"/>
      <w:bookmarkEnd w:id="3332"/>
      <w:r>
        <w:rPr>
          <w:rFonts w:hint="cs"/>
          <w:rtl/>
          <w:lang w:eastAsia="he-IL"/>
        </w:rPr>
        <w:t xml:space="preserve">קובעים את החוק, כי יש פה לכולם אחריות, מה </w:t>
      </w:r>
      <w:bookmarkStart w:id="3333" w:name="_ETM_Q1_6429666"/>
      <w:bookmarkEnd w:id="3333"/>
      <w:r>
        <w:rPr>
          <w:rFonts w:hint="cs"/>
          <w:rtl/>
          <w:lang w:eastAsia="he-IL"/>
        </w:rPr>
        <w:t xml:space="preserve">שקורה, גם אם אני אסכם איתם, ומה שנסכם איתם אנחנו </w:t>
      </w:r>
      <w:bookmarkStart w:id="3334" w:name="_ETM_Q1_6432160"/>
      <w:bookmarkEnd w:id="3334"/>
      <w:r>
        <w:rPr>
          <w:rFonts w:hint="cs"/>
          <w:rtl/>
          <w:lang w:eastAsia="he-IL"/>
        </w:rPr>
        <w:t xml:space="preserve">נעמוד בסיכומים, לצערנו המסקנות שלנו הן לא כל כך טובות </w:t>
      </w:r>
      <w:bookmarkStart w:id="3335" w:name="_ETM_Q1_6436848"/>
      <w:bookmarkEnd w:id="3335"/>
      <w:r>
        <w:rPr>
          <w:rFonts w:hint="cs"/>
          <w:rtl/>
          <w:lang w:eastAsia="he-IL"/>
        </w:rPr>
        <w:t xml:space="preserve">בהתייחסות בפעם הקודמת, אני מקווה שהפעם זה יתנהל בצורה טובה, </w:t>
      </w:r>
      <w:bookmarkStart w:id="3336" w:name="_ETM_Q1_6440827"/>
      <w:bookmarkEnd w:id="3336"/>
      <w:r>
        <w:rPr>
          <w:rFonts w:hint="cs"/>
          <w:rtl/>
          <w:lang w:eastAsia="he-IL"/>
        </w:rPr>
        <w:t xml:space="preserve">אבל כרגע קובעים את החוק וכרגע בחוק מופיע שרק כוחות </w:t>
      </w:r>
      <w:bookmarkStart w:id="3337" w:name="_ETM_Q1_6448182"/>
      <w:bookmarkEnd w:id="3337"/>
      <w:r>
        <w:rPr>
          <w:rFonts w:hint="cs"/>
          <w:rtl/>
          <w:lang w:eastAsia="he-IL"/>
        </w:rPr>
        <w:t>ההצלה יכולים להיכנס, ומוגדר שם מי הם כוחות ההצלה</w:t>
      </w:r>
      <w:r w:rsidR="008403EA">
        <w:rPr>
          <w:rFonts w:hint="cs"/>
          <w:rtl/>
          <w:lang w:eastAsia="he-IL"/>
        </w:rPr>
        <w:t>, פ</w:t>
      </w:r>
      <w:r>
        <w:rPr>
          <w:rFonts w:hint="cs"/>
          <w:rtl/>
          <w:lang w:eastAsia="he-IL"/>
        </w:rPr>
        <w:t xml:space="preserve">ה הבעיה שלי. </w:t>
      </w:r>
    </w:p>
    <w:p w14:paraId="78B54F51" w14:textId="77777777" w:rsidR="004260B2" w:rsidRDefault="004260B2" w:rsidP="004260B2">
      <w:pPr>
        <w:rPr>
          <w:rtl/>
          <w:lang w:eastAsia="he-IL"/>
        </w:rPr>
      </w:pPr>
      <w:bookmarkStart w:id="3338" w:name="_ETM_Q1_6450752"/>
      <w:bookmarkStart w:id="3339" w:name="_ETM_Q1_6450802"/>
      <w:bookmarkEnd w:id="3338"/>
      <w:bookmarkEnd w:id="3339"/>
    </w:p>
    <w:p w14:paraId="41350F84" w14:textId="5E462031" w:rsidR="004260B2" w:rsidRDefault="004260B2" w:rsidP="004260B2">
      <w:pPr>
        <w:pStyle w:val="a4"/>
        <w:keepNext/>
        <w:rPr>
          <w:rtl/>
        </w:rPr>
      </w:pPr>
      <w:bookmarkStart w:id="3340" w:name="ET_speaker_6497_344"/>
      <w:r w:rsidRPr="004260B2">
        <w:rPr>
          <w:rStyle w:val="TagStyle"/>
          <w:rtl/>
        </w:rPr>
        <w:t xml:space="preserve"> &lt;&lt; דובר &gt;&gt; </w:t>
      </w:r>
      <w:r>
        <w:rPr>
          <w:rtl/>
        </w:rPr>
        <w:t>השר לירושלים ומסורת ישראל מאיר פרוש:</w:t>
      </w:r>
      <w:r w:rsidRPr="004260B2">
        <w:rPr>
          <w:rStyle w:val="TagStyle"/>
          <w:rtl/>
        </w:rPr>
        <w:t xml:space="preserve"> &lt;&lt; דובר &gt;&gt;</w:t>
      </w:r>
      <w:r w:rsidR="005F24D4">
        <w:rPr>
          <w:rtl/>
        </w:rPr>
        <w:t xml:space="preserve"> </w:t>
      </w:r>
      <w:bookmarkEnd w:id="3340"/>
    </w:p>
    <w:p w14:paraId="247CBAB9" w14:textId="77777777" w:rsidR="004260B2" w:rsidRDefault="004260B2" w:rsidP="004260B2">
      <w:pPr>
        <w:pStyle w:val="KeepWithNext"/>
        <w:rPr>
          <w:rtl/>
          <w:lang w:eastAsia="he-IL"/>
        </w:rPr>
      </w:pPr>
    </w:p>
    <w:p w14:paraId="499B4122" w14:textId="77777777" w:rsidR="004260B2" w:rsidRDefault="004260B2" w:rsidP="004260B2">
      <w:pPr>
        <w:rPr>
          <w:rtl/>
          <w:lang w:eastAsia="he-IL"/>
        </w:rPr>
      </w:pPr>
      <w:bookmarkStart w:id="3341" w:name="_ETM_Q1_6452564"/>
      <w:bookmarkStart w:id="3342" w:name="_ETM_Q1_6452589"/>
      <w:bookmarkEnd w:id="3341"/>
      <w:bookmarkEnd w:id="3342"/>
      <w:r>
        <w:rPr>
          <w:rFonts w:hint="cs"/>
          <w:rtl/>
          <w:lang w:eastAsia="he-IL"/>
        </w:rPr>
        <w:t xml:space="preserve">אמרתי לך קודם, כבר הצבענו על זה? </w:t>
      </w:r>
    </w:p>
    <w:p w14:paraId="68A9016B" w14:textId="77777777" w:rsidR="004260B2" w:rsidRDefault="004260B2" w:rsidP="004260B2">
      <w:pPr>
        <w:rPr>
          <w:rtl/>
          <w:lang w:eastAsia="he-IL"/>
        </w:rPr>
      </w:pPr>
      <w:bookmarkStart w:id="3343" w:name="_ETM_Q1_6453223"/>
      <w:bookmarkStart w:id="3344" w:name="_ETM_Q1_6453268"/>
      <w:bookmarkEnd w:id="3343"/>
      <w:bookmarkEnd w:id="3344"/>
    </w:p>
    <w:p w14:paraId="7266FAD8" w14:textId="27B69030" w:rsidR="004260B2" w:rsidRDefault="004260B2" w:rsidP="004260B2">
      <w:pPr>
        <w:pStyle w:val="af9"/>
        <w:keepNext/>
        <w:rPr>
          <w:rtl/>
          <w:lang w:eastAsia="he-IL"/>
        </w:rPr>
      </w:pPr>
      <w:bookmarkStart w:id="3345" w:name="ET_guest_אוריה_לוז_345"/>
      <w:r w:rsidRPr="004260B2">
        <w:rPr>
          <w:rStyle w:val="TagStyle"/>
          <w:rtl/>
        </w:rPr>
        <w:t xml:space="preserve"> &lt;&lt; אורח &gt;&gt; </w:t>
      </w:r>
      <w:r>
        <w:rPr>
          <w:rtl/>
          <w:lang w:eastAsia="he-IL"/>
        </w:rPr>
        <w:t>אוריה לוז:</w:t>
      </w:r>
      <w:r w:rsidRPr="004260B2">
        <w:rPr>
          <w:rStyle w:val="TagStyle"/>
          <w:rtl/>
        </w:rPr>
        <w:t xml:space="preserve"> &lt;&lt; אורח &gt;&gt;</w:t>
      </w:r>
      <w:r w:rsidR="005F24D4">
        <w:rPr>
          <w:rtl/>
          <w:lang w:eastAsia="he-IL"/>
        </w:rPr>
        <w:t xml:space="preserve"> </w:t>
      </w:r>
      <w:bookmarkEnd w:id="3345"/>
    </w:p>
    <w:p w14:paraId="37CECF4F" w14:textId="77777777" w:rsidR="004260B2" w:rsidRDefault="004260B2" w:rsidP="004260B2">
      <w:pPr>
        <w:pStyle w:val="KeepWithNext"/>
        <w:rPr>
          <w:rtl/>
          <w:lang w:eastAsia="he-IL"/>
        </w:rPr>
      </w:pPr>
    </w:p>
    <w:p w14:paraId="52B91CDC" w14:textId="05B06F4A" w:rsidR="004260B2" w:rsidRDefault="004260B2" w:rsidP="004260B2">
      <w:pPr>
        <w:rPr>
          <w:rtl/>
          <w:lang w:eastAsia="he-IL"/>
        </w:rPr>
      </w:pPr>
      <w:bookmarkStart w:id="3346" w:name="_ETM_Q1_6455507"/>
      <w:bookmarkStart w:id="3347" w:name="_ETM_Q1_6455537"/>
      <w:bookmarkEnd w:id="3346"/>
      <w:bookmarkEnd w:id="3347"/>
      <w:r>
        <w:rPr>
          <w:rFonts w:hint="cs"/>
          <w:rtl/>
          <w:lang w:eastAsia="he-IL"/>
        </w:rPr>
        <w:t xml:space="preserve">לא, ודאי שלא - </w:t>
      </w:r>
      <w:bookmarkStart w:id="3348" w:name="_ETM_Q1_6454308"/>
      <w:bookmarkEnd w:id="3348"/>
      <w:r>
        <w:rPr>
          <w:rFonts w:hint="cs"/>
          <w:rtl/>
          <w:lang w:eastAsia="he-IL"/>
        </w:rPr>
        <w:t>- -</w:t>
      </w:r>
      <w:bookmarkStart w:id="3349" w:name="_ETM_Q1_6455739"/>
      <w:bookmarkEnd w:id="3349"/>
    </w:p>
    <w:p w14:paraId="7C8B89F3" w14:textId="77777777" w:rsidR="004260B2" w:rsidRDefault="004260B2" w:rsidP="004260B2">
      <w:pPr>
        <w:rPr>
          <w:rtl/>
          <w:lang w:eastAsia="he-IL"/>
        </w:rPr>
      </w:pPr>
      <w:bookmarkStart w:id="3350" w:name="_ETM_Q1_6455783"/>
      <w:bookmarkStart w:id="3351" w:name="_ETM_Q1_6456530"/>
      <w:bookmarkEnd w:id="3350"/>
      <w:bookmarkEnd w:id="3351"/>
    </w:p>
    <w:p w14:paraId="56E41A92" w14:textId="05B65AB9" w:rsidR="004260B2" w:rsidRDefault="004260B2" w:rsidP="004260B2">
      <w:pPr>
        <w:pStyle w:val="a4"/>
        <w:keepNext/>
        <w:rPr>
          <w:rtl/>
        </w:rPr>
      </w:pPr>
      <w:bookmarkStart w:id="3352" w:name="ET_speaker_6497_346"/>
      <w:r w:rsidRPr="004260B2">
        <w:rPr>
          <w:rStyle w:val="TagStyle"/>
          <w:rtl/>
        </w:rPr>
        <w:t xml:space="preserve"> &lt;&lt; דובר &gt;&gt; </w:t>
      </w:r>
      <w:r>
        <w:rPr>
          <w:rtl/>
        </w:rPr>
        <w:t>השר לירושלים ומסורת ישראל מאיר פרוש:</w:t>
      </w:r>
      <w:r w:rsidRPr="004260B2">
        <w:rPr>
          <w:rStyle w:val="TagStyle"/>
          <w:rtl/>
        </w:rPr>
        <w:t xml:space="preserve"> &lt;&lt; דובר &gt;&gt;</w:t>
      </w:r>
      <w:r w:rsidR="005F24D4">
        <w:rPr>
          <w:rtl/>
        </w:rPr>
        <w:t xml:space="preserve"> </w:t>
      </w:r>
      <w:bookmarkEnd w:id="3352"/>
    </w:p>
    <w:p w14:paraId="61AF252E" w14:textId="77777777" w:rsidR="004260B2" w:rsidRDefault="004260B2" w:rsidP="004260B2">
      <w:pPr>
        <w:pStyle w:val="KeepWithNext"/>
        <w:rPr>
          <w:rtl/>
          <w:lang w:eastAsia="he-IL"/>
        </w:rPr>
      </w:pPr>
    </w:p>
    <w:p w14:paraId="37A0CF93" w14:textId="7D1CB7B0" w:rsidR="004260B2" w:rsidRDefault="004260B2" w:rsidP="004260B2">
      <w:pPr>
        <w:rPr>
          <w:rtl/>
          <w:lang w:eastAsia="he-IL"/>
        </w:rPr>
      </w:pPr>
      <w:bookmarkStart w:id="3353" w:name="_ETM_Q1_6456776"/>
      <w:bookmarkStart w:id="3354" w:name="_ETM_Q1_6456800"/>
      <w:bookmarkStart w:id="3355" w:name="_ETM_Q1_6455346"/>
      <w:bookmarkStart w:id="3356" w:name="_ETM_Q1_6455387"/>
      <w:bookmarkStart w:id="3357" w:name="_ETM_Q1_6455538"/>
      <w:bookmarkStart w:id="3358" w:name="_ETM_Q1_6455579"/>
      <w:bookmarkEnd w:id="3353"/>
      <w:bookmarkEnd w:id="3354"/>
      <w:bookmarkEnd w:id="3355"/>
      <w:bookmarkEnd w:id="3356"/>
      <w:bookmarkEnd w:id="3357"/>
      <w:bookmarkEnd w:id="3358"/>
      <w:r>
        <w:rPr>
          <w:rFonts w:hint="cs"/>
          <w:rtl/>
          <w:lang w:eastAsia="he-IL"/>
        </w:rPr>
        <w:t xml:space="preserve">למה </w:t>
      </w:r>
      <w:bookmarkStart w:id="3359" w:name="_ETM_Q1_6456986"/>
      <w:bookmarkEnd w:id="3359"/>
      <w:r>
        <w:rPr>
          <w:rFonts w:hint="cs"/>
          <w:rtl/>
          <w:lang w:eastAsia="he-IL"/>
        </w:rPr>
        <w:t xml:space="preserve">אתה מעלה את זה שוב? בבקשה תשב איתם. </w:t>
      </w:r>
    </w:p>
    <w:p w14:paraId="35F9D0D7" w14:textId="77777777" w:rsidR="004260B2" w:rsidRDefault="004260B2" w:rsidP="004260B2">
      <w:pPr>
        <w:rPr>
          <w:rtl/>
          <w:lang w:eastAsia="he-IL"/>
        </w:rPr>
      </w:pPr>
      <w:bookmarkStart w:id="3360" w:name="_ETM_Q1_6460610"/>
      <w:bookmarkStart w:id="3361" w:name="_ETM_Q1_6460651"/>
      <w:bookmarkStart w:id="3362" w:name="_ETM_Q1_6457541"/>
      <w:bookmarkEnd w:id="3360"/>
      <w:bookmarkEnd w:id="3361"/>
      <w:bookmarkEnd w:id="3362"/>
    </w:p>
    <w:p w14:paraId="285ACEA7" w14:textId="091663FC" w:rsidR="004260B2" w:rsidRDefault="004260B2" w:rsidP="004260B2">
      <w:pPr>
        <w:pStyle w:val="af9"/>
        <w:keepNext/>
        <w:rPr>
          <w:rtl/>
          <w:lang w:eastAsia="he-IL"/>
        </w:rPr>
      </w:pPr>
      <w:bookmarkStart w:id="3363" w:name="ET_guest_אוריה_לוז_347"/>
      <w:r w:rsidRPr="004260B2">
        <w:rPr>
          <w:rStyle w:val="TagStyle"/>
          <w:rtl/>
        </w:rPr>
        <w:t xml:space="preserve"> &lt;&lt; אורח &gt;&gt; </w:t>
      </w:r>
      <w:r>
        <w:rPr>
          <w:rtl/>
          <w:lang w:eastAsia="he-IL"/>
        </w:rPr>
        <w:t>אוריה לוז:</w:t>
      </w:r>
      <w:r w:rsidRPr="004260B2">
        <w:rPr>
          <w:rStyle w:val="TagStyle"/>
          <w:rtl/>
        </w:rPr>
        <w:t xml:space="preserve"> &lt;&lt; אורח &gt;&gt;</w:t>
      </w:r>
      <w:r w:rsidR="005F24D4">
        <w:rPr>
          <w:rtl/>
          <w:lang w:eastAsia="he-IL"/>
        </w:rPr>
        <w:t xml:space="preserve"> </w:t>
      </w:r>
      <w:bookmarkEnd w:id="3363"/>
    </w:p>
    <w:p w14:paraId="20A98094" w14:textId="77777777" w:rsidR="004260B2" w:rsidRDefault="004260B2" w:rsidP="004260B2">
      <w:pPr>
        <w:pStyle w:val="KeepWithNext"/>
        <w:rPr>
          <w:rtl/>
          <w:lang w:eastAsia="he-IL"/>
        </w:rPr>
      </w:pPr>
    </w:p>
    <w:p w14:paraId="6D1F14CC" w14:textId="7A53521C" w:rsidR="004260B2" w:rsidRDefault="004260B2" w:rsidP="004260B2">
      <w:pPr>
        <w:rPr>
          <w:rtl/>
          <w:lang w:eastAsia="he-IL"/>
        </w:rPr>
      </w:pPr>
      <w:bookmarkStart w:id="3364" w:name="_ETM_Q1_6457786"/>
      <w:bookmarkStart w:id="3365" w:name="_ETM_Q1_6457811"/>
      <w:bookmarkEnd w:id="3364"/>
      <w:bookmarkEnd w:id="3365"/>
      <w:r>
        <w:rPr>
          <w:rFonts w:hint="cs"/>
          <w:rtl/>
          <w:lang w:eastAsia="he-IL"/>
        </w:rPr>
        <w:t xml:space="preserve">רק שתי מילים לעניין האגו. חשוב </w:t>
      </w:r>
      <w:bookmarkStart w:id="3366" w:name="_ETM_Q1_6461467"/>
      <w:bookmarkEnd w:id="3366"/>
      <w:r>
        <w:rPr>
          <w:rFonts w:hint="cs"/>
          <w:rtl/>
          <w:lang w:eastAsia="he-IL"/>
        </w:rPr>
        <w:t xml:space="preserve">לי שזה ייאמר. אין לנו טיפת אגו, לא מעניין אותנו, </w:t>
      </w:r>
      <w:bookmarkStart w:id="3367" w:name="_ETM_Q1_6469989"/>
      <w:bookmarkEnd w:id="3367"/>
      <w:r>
        <w:rPr>
          <w:rFonts w:hint="cs"/>
          <w:rtl/>
          <w:lang w:eastAsia="he-IL"/>
        </w:rPr>
        <w:t xml:space="preserve">אנחנו משרתי ציבור, אנחנו נגיע להציל חיים. </w:t>
      </w:r>
      <w:bookmarkStart w:id="3368" w:name="_ETM_Q1_6470378"/>
      <w:bookmarkEnd w:id="3368"/>
      <w:r>
        <w:rPr>
          <w:rFonts w:hint="cs"/>
          <w:rtl/>
          <w:lang w:eastAsia="he-IL"/>
        </w:rPr>
        <w:t xml:space="preserve">הצוותים הרפואיים סיכנו את עצמם ב-7 באוקטובר, הם עשו את </w:t>
      </w:r>
      <w:bookmarkStart w:id="3369" w:name="_ETM_Q1_6473309"/>
      <w:bookmarkEnd w:id="3369"/>
      <w:r>
        <w:rPr>
          <w:rFonts w:hint="cs"/>
          <w:rtl/>
          <w:lang w:eastAsia="he-IL"/>
        </w:rPr>
        <w:t xml:space="preserve">זה ואנחנו נמשיך לעשות את זה ולא אכפת לנו </w:t>
      </w:r>
      <w:bookmarkStart w:id="3370" w:name="_ETM_Q1_6475913"/>
      <w:bookmarkEnd w:id="3370"/>
      <w:r>
        <w:rPr>
          <w:rFonts w:hint="cs"/>
          <w:rtl/>
          <w:lang w:eastAsia="he-IL"/>
        </w:rPr>
        <w:t xml:space="preserve">להיות אחרונים בשרשרת אם אנחנו נותנים שירות לציבור, אבל מה </w:t>
      </w:r>
      <w:bookmarkStart w:id="3371" w:name="_ETM_Q1_6477860"/>
      <w:bookmarkEnd w:id="3371"/>
      <w:r>
        <w:rPr>
          <w:rFonts w:hint="cs"/>
          <w:rtl/>
          <w:lang w:eastAsia="he-IL"/>
        </w:rPr>
        <w:t xml:space="preserve">שכן חשוב זה שיש לנו תפקיד מכוח פקודת המשטרה, זה </w:t>
      </w:r>
      <w:bookmarkStart w:id="3372" w:name="_ETM_Q1_6484292"/>
      <w:bookmarkEnd w:id="3372"/>
      <w:r>
        <w:rPr>
          <w:rFonts w:hint="cs"/>
          <w:rtl/>
          <w:lang w:eastAsia="he-IL"/>
        </w:rPr>
        <w:t xml:space="preserve">כולל תרגילים שלצערנו מד"א פועל לא לשתף אותנו. </w:t>
      </w:r>
    </w:p>
    <w:p w14:paraId="04C8CD48" w14:textId="77777777" w:rsidR="004260B2" w:rsidRDefault="004260B2" w:rsidP="004260B2">
      <w:pPr>
        <w:rPr>
          <w:rtl/>
          <w:lang w:eastAsia="he-IL"/>
        </w:rPr>
      </w:pPr>
      <w:bookmarkStart w:id="3373" w:name="_ETM_Q1_6488848"/>
      <w:bookmarkStart w:id="3374" w:name="_ETM_Q1_6488907"/>
      <w:bookmarkStart w:id="3375" w:name="_ETM_Q1_6487424"/>
      <w:bookmarkEnd w:id="3373"/>
      <w:bookmarkEnd w:id="3374"/>
      <w:bookmarkEnd w:id="3375"/>
    </w:p>
    <w:p w14:paraId="64B045D7" w14:textId="73447223" w:rsidR="004260B2" w:rsidRDefault="004260B2" w:rsidP="004260B2">
      <w:pPr>
        <w:pStyle w:val="af6"/>
        <w:keepNext/>
        <w:rPr>
          <w:rtl/>
        </w:rPr>
      </w:pPr>
      <w:bookmarkStart w:id="3376" w:name="ET_yor_6342_348"/>
      <w:r w:rsidRPr="004260B2">
        <w:rPr>
          <w:rStyle w:val="TagStyle"/>
          <w:rtl/>
        </w:rPr>
        <w:t xml:space="preserve"> &lt;&lt; יור &gt;&gt; </w:t>
      </w:r>
      <w:r>
        <w:rPr>
          <w:rtl/>
        </w:rPr>
        <w:t xml:space="preserve">היו"ר בועז </w:t>
      </w:r>
      <w:proofErr w:type="spellStart"/>
      <w:r>
        <w:rPr>
          <w:rtl/>
        </w:rPr>
        <w:t>ביסמוט</w:t>
      </w:r>
      <w:proofErr w:type="spellEnd"/>
      <w:r>
        <w:rPr>
          <w:rtl/>
        </w:rPr>
        <w:t>:</w:t>
      </w:r>
      <w:r w:rsidRPr="004260B2">
        <w:rPr>
          <w:rStyle w:val="TagStyle"/>
          <w:rtl/>
        </w:rPr>
        <w:t xml:space="preserve"> &lt;&lt; יור &gt;&gt;</w:t>
      </w:r>
      <w:r w:rsidR="005F24D4">
        <w:rPr>
          <w:rtl/>
        </w:rPr>
        <w:t xml:space="preserve"> </w:t>
      </w:r>
      <w:bookmarkEnd w:id="3376"/>
    </w:p>
    <w:p w14:paraId="08A3EA72" w14:textId="77777777" w:rsidR="004260B2" w:rsidRDefault="004260B2" w:rsidP="004260B2">
      <w:pPr>
        <w:pStyle w:val="KeepWithNext"/>
        <w:rPr>
          <w:rtl/>
          <w:lang w:eastAsia="he-IL"/>
        </w:rPr>
      </w:pPr>
    </w:p>
    <w:p w14:paraId="21FA9E09" w14:textId="3212035A" w:rsidR="004260B2" w:rsidRDefault="004260B2" w:rsidP="004260B2">
      <w:pPr>
        <w:rPr>
          <w:rtl/>
          <w:lang w:eastAsia="he-IL"/>
        </w:rPr>
      </w:pPr>
      <w:bookmarkStart w:id="3377" w:name="_ETM_Q1_6487704"/>
      <w:bookmarkStart w:id="3378" w:name="_ETM_Q1_6487732"/>
      <w:bookmarkEnd w:id="3377"/>
      <w:bookmarkEnd w:id="3378"/>
      <w:r>
        <w:rPr>
          <w:rFonts w:hint="cs"/>
          <w:rtl/>
          <w:lang w:eastAsia="he-IL"/>
        </w:rPr>
        <w:t xml:space="preserve">הדברים </w:t>
      </w:r>
      <w:bookmarkStart w:id="3379" w:name="_ETM_Q1_6489273"/>
      <w:bookmarkEnd w:id="3379"/>
      <w:r>
        <w:rPr>
          <w:rFonts w:hint="cs"/>
          <w:rtl/>
          <w:lang w:eastAsia="he-IL"/>
        </w:rPr>
        <w:t xml:space="preserve">ברורים. </w:t>
      </w:r>
    </w:p>
    <w:p w14:paraId="6410F317" w14:textId="77777777" w:rsidR="004260B2" w:rsidRDefault="004260B2" w:rsidP="004260B2">
      <w:pPr>
        <w:rPr>
          <w:rtl/>
          <w:lang w:eastAsia="he-IL"/>
        </w:rPr>
      </w:pPr>
      <w:bookmarkStart w:id="3380" w:name="_ETM_Q1_6490185"/>
      <w:bookmarkStart w:id="3381" w:name="_ETM_Q1_6490236"/>
      <w:bookmarkStart w:id="3382" w:name="_ETM_Q1_6491448"/>
      <w:bookmarkEnd w:id="3380"/>
      <w:bookmarkEnd w:id="3381"/>
      <w:bookmarkEnd w:id="3382"/>
    </w:p>
    <w:p w14:paraId="41FFBD28" w14:textId="4159173A" w:rsidR="004260B2" w:rsidRDefault="004260B2" w:rsidP="004260B2">
      <w:pPr>
        <w:pStyle w:val="af9"/>
        <w:keepNext/>
        <w:rPr>
          <w:rtl/>
          <w:lang w:eastAsia="he-IL"/>
        </w:rPr>
      </w:pPr>
      <w:bookmarkStart w:id="3383" w:name="ET_guest_מיכאל_פרנקנבורג_349"/>
      <w:r w:rsidRPr="004260B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260B2">
        <w:rPr>
          <w:rStyle w:val="TagStyle"/>
          <w:rtl/>
        </w:rPr>
        <w:t xml:space="preserve"> &lt;&lt; אורח &gt;&gt;</w:t>
      </w:r>
      <w:r w:rsidR="005F24D4">
        <w:rPr>
          <w:rtl/>
          <w:lang w:eastAsia="he-IL"/>
        </w:rPr>
        <w:t xml:space="preserve"> </w:t>
      </w:r>
      <w:bookmarkEnd w:id="3383"/>
    </w:p>
    <w:p w14:paraId="55173115" w14:textId="77777777" w:rsidR="004260B2" w:rsidRDefault="004260B2" w:rsidP="004260B2">
      <w:pPr>
        <w:pStyle w:val="KeepWithNext"/>
        <w:rPr>
          <w:rtl/>
          <w:lang w:eastAsia="he-IL"/>
        </w:rPr>
      </w:pPr>
    </w:p>
    <w:p w14:paraId="5723FD88" w14:textId="7E281795" w:rsidR="004260B2" w:rsidRPr="004260B2" w:rsidRDefault="004260B2" w:rsidP="004260B2">
      <w:pPr>
        <w:rPr>
          <w:rtl/>
          <w:lang w:eastAsia="he-IL"/>
        </w:rPr>
      </w:pPr>
      <w:bookmarkStart w:id="3384" w:name="_ETM_Q1_6491726"/>
      <w:bookmarkStart w:id="3385" w:name="_ETM_Q1_6491750"/>
      <w:bookmarkEnd w:id="3384"/>
      <w:bookmarkEnd w:id="3385"/>
      <w:r>
        <w:rPr>
          <w:rFonts w:hint="cs"/>
          <w:rtl/>
          <w:lang w:eastAsia="he-IL"/>
        </w:rPr>
        <w:t>משהו חשוב, אני חושב שבסופו של דבר - -</w:t>
      </w:r>
      <w:bookmarkStart w:id="3386" w:name="_ETM_Q1_6491953"/>
      <w:bookmarkEnd w:id="3386"/>
      <w:r>
        <w:rPr>
          <w:rFonts w:hint="cs"/>
          <w:rtl/>
          <w:lang w:eastAsia="he-IL"/>
        </w:rPr>
        <w:t xml:space="preserve"> -</w:t>
      </w:r>
    </w:p>
    <w:p w14:paraId="17B5913F" w14:textId="77777777" w:rsidR="004260B2" w:rsidRDefault="004260B2" w:rsidP="00DE7653">
      <w:pPr>
        <w:rPr>
          <w:rtl/>
          <w:lang w:eastAsia="he-IL"/>
        </w:rPr>
      </w:pPr>
      <w:bookmarkStart w:id="3387" w:name="_ETM_Q1_3258313"/>
      <w:bookmarkStart w:id="3388" w:name="_ETM_Q1_3258367"/>
      <w:bookmarkEnd w:id="3387"/>
      <w:bookmarkEnd w:id="3388"/>
    </w:p>
    <w:p w14:paraId="1583DE2A" w14:textId="2EAAF557" w:rsidR="004260B2" w:rsidRDefault="004260B2" w:rsidP="004260B2">
      <w:pPr>
        <w:pStyle w:val="af6"/>
        <w:keepNext/>
        <w:rPr>
          <w:rtl/>
        </w:rPr>
      </w:pPr>
      <w:bookmarkStart w:id="3389" w:name="ET_yor_6342_350"/>
      <w:r w:rsidRPr="004260B2">
        <w:rPr>
          <w:rStyle w:val="TagStyle"/>
          <w:rtl/>
        </w:rPr>
        <w:t xml:space="preserve"> &lt;&lt; יור &gt;&gt; </w:t>
      </w:r>
      <w:r>
        <w:rPr>
          <w:rtl/>
        </w:rPr>
        <w:t xml:space="preserve">היו"ר בועז </w:t>
      </w:r>
      <w:proofErr w:type="spellStart"/>
      <w:r>
        <w:rPr>
          <w:rtl/>
        </w:rPr>
        <w:t>ביסמוט</w:t>
      </w:r>
      <w:proofErr w:type="spellEnd"/>
      <w:r>
        <w:rPr>
          <w:rtl/>
        </w:rPr>
        <w:t>:</w:t>
      </w:r>
      <w:r w:rsidRPr="004260B2">
        <w:rPr>
          <w:rStyle w:val="TagStyle"/>
          <w:rtl/>
        </w:rPr>
        <w:t xml:space="preserve"> &lt;&lt; יור &gt;&gt;</w:t>
      </w:r>
      <w:r w:rsidR="005F24D4">
        <w:rPr>
          <w:rtl/>
        </w:rPr>
        <w:t xml:space="preserve"> </w:t>
      </w:r>
      <w:bookmarkEnd w:id="3389"/>
    </w:p>
    <w:p w14:paraId="30D7A003" w14:textId="77777777" w:rsidR="004260B2" w:rsidRDefault="004260B2" w:rsidP="004260B2">
      <w:pPr>
        <w:pStyle w:val="KeepWithNext"/>
        <w:rPr>
          <w:rtl/>
          <w:lang w:eastAsia="he-IL"/>
        </w:rPr>
      </w:pPr>
    </w:p>
    <w:p w14:paraId="04042AA4" w14:textId="6897B772" w:rsidR="004260B2" w:rsidRDefault="004260B2" w:rsidP="004260B2">
      <w:pPr>
        <w:rPr>
          <w:rtl/>
          <w:lang w:eastAsia="he-IL"/>
        </w:rPr>
      </w:pPr>
      <w:bookmarkStart w:id="3390" w:name="_ETM_Q1_6490888"/>
      <w:bookmarkStart w:id="3391" w:name="_ETM_Q1_6490912"/>
      <w:bookmarkEnd w:id="3390"/>
      <w:bookmarkEnd w:id="3391"/>
      <w:r>
        <w:rPr>
          <w:rFonts w:hint="cs"/>
          <w:rtl/>
          <w:lang w:eastAsia="he-IL"/>
        </w:rPr>
        <w:t xml:space="preserve">הכול חשוב אגב. </w:t>
      </w:r>
    </w:p>
    <w:p w14:paraId="6C38CD5D" w14:textId="77777777" w:rsidR="004260B2" w:rsidRDefault="004260B2" w:rsidP="004260B2">
      <w:pPr>
        <w:rPr>
          <w:rtl/>
          <w:lang w:eastAsia="he-IL"/>
        </w:rPr>
      </w:pPr>
      <w:bookmarkStart w:id="3392" w:name="_ETM_Q1_6489901"/>
      <w:bookmarkStart w:id="3393" w:name="_ETM_Q1_6489939"/>
      <w:bookmarkStart w:id="3394" w:name="_ETM_Q1_6494614"/>
      <w:bookmarkEnd w:id="3392"/>
      <w:bookmarkEnd w:id="3393"/>
      <w:bookmarkEnd w:id="3394"/>
    </w:p>
    <w:p w14:paraId="4BC9C1DD" w14:textId="3ED87830" w:rsidR="004260B2" w:rsidRDefault="004260B2" w:rsidP="004260B2">
      <w:pPr>
        <w:pStyle w:val="af9"/>
        <w:keepNext/>
        <w:rPr>
          <w:rtl/>
          <w:lang w:eastAsia="he-IL"/>
        </w:rPr>
      </w:pPr>
      <w:bookmarkStart w:id="3395" w:name="ET_guest_מיכאל_פרנקנבורג_351"/>
      <w:r w:rsidRPr="004260B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260B2">
        <w:rPr>
          <w:rStyle w:val="TagStyle"/>
          <w:rtl/>
        </w:rPr>
        <w:t xml:space="preserve"> &lt;&lt; אורח &gt;&gt;</w:t>
      </w:r>
      <w:r w:rsidR="005F24D4">
        <w:rPr>
          <w:rtl/>
          <w:lang w:eastAsia="he-IL"/>
        </w:rPr>
        <w:t xml:space="preserve"> </w:t>
      </w:r>
      <w:bookmarkEnd w:id="3395"/>
    </w:p>
    <w:p w14:paraId="4D2C226C" w14:textId="77777777" w:rsidR="004260B2" w:rsidRDefault="004260B2" w:rsidP="004260B2">
      <w:pPr>
        <w:pStyle w:val="KeepWithNext"/>
        <w:rPr>
          <w:rtl/>
          <w:lang w:eastAsia="he-IL"/>
        </w:rPr>
      </w:pPr>
    </w:p>
    <w:p w14:paraId="3BAA19F2" w14:textId="5EDC2519" w:rsidR="004260B2" w:rsidRDefault="004260B2" w:rsidP="004260B2">
      <w:pPr>
        <w:rPr>
          <w:rtl/>
          <w:lang w:eastAsia="he-IL"/>
        </w:rPr>
      </w:pPr>
      <w:bookmarkStart w:id="3396" w:name="_ETM_Q1_6494876"/>
      <w:bookmarkStart w:id="3397" w:name="_ETM_Q1_6494904"/>
      <w:bookmarkEnd w:id="3396"/>
      <w:bookmarkEnd w:id="3397"/>
      <w:r>
        <w:rPr>
          <w:rFonts w:hint="cs"/>
          <w:rtl/>
          <w:lang w:eastAsia="he-IL"/>
        </w:rPr>
        <w:t xml:space="preserve">רק משהו קטן כי אני </w:t>
      </w:r>
      <w:bookmarkStart w:id="3398" w:name="_ETM_Q1_6493384"/>
      <w:bookmarkEnd w:id="3398"/>
      <w:r>
        <w:rPr>
          <w:rFonts w:hint="cs"/>
          <w:rtl/>
          <w:lang w:eastAsia="he-IL"/>
        </w:rPr>
        <w:t xml:space="preserve">חושב שקצת שכחנו את הבסיס. בסופו של דבר מי שאחראי </w:t>
      </w:r>
      <w:bookmarkStart w:id="3399" w:name="_ETM_Q1_6496227"/>
      <w:bookmarkEnd w:id="3399"/>
      <w:r>
        <w:rPr>
          <w:rFonts w:hint="cs"/>
          <w:rtl/>
          <w:lang w:eastAsia="he-IL"/>
        </w:rPr>
        <w:t xml:space="preserve">לנהל אירוע חירום מהסוג הזה זו משטרת ישראל, משטרת ישראל </w:t>
      </w:r>
      <w:bookmarkStart w:id="3400" w:name="_ETM_Q1_6500510"/>
      <w:bookmarkEnd w:id="3400"/>
      <w:r>
        <w:rPr>
          <w:rFonts w:hint="cs"/>
          <w:rtl/>
          <w:lang w:eastAsia="he-IL"/>
        </w:rPr>
        <w:t xml:space="preserve">אחראית על </w:t>
      </w:r>
      <w:proofErr w:type="spellStart"/>
      <w:r>
        <w:rPr>
          <w:rFonts w:hint="cs"/>
          <w:rtl/>
          <w:lang w:eastAsia="he-IL"/>
        </w:rPr>
        <w:t>הפו"ש</w:t>
      </w:r>
      <w:proofErr w:type="spellEnd"/>
      <w:r>
        <w:rPr>
          <w:rFonts w:hint="cs"/>
          <w:rtl/>
          <w:lang w:eastAsia="he-IL"/>
        </w:rPr>
        <w:t xml:space="preserve">, על הפיקוד והשליטה, וא'-ב', הבסיס, </w:t>
      </w:r>
      <w:bookmarkStart w:id="3401" w:name="_ETM_Q1_6506535"/>
      <w:bookmarkEnd w:id="3401"/>
      <w:r>
        <w:rPr>
          <w:rFonts w:hint="cs"/>
          <w:rtl/>
          <w:lang w:eastAsia="he-IL"/>
        </w:rPr>
        <w:t xml:space="preserve">גם משפטית וגם מבצעית בניהול </w:t>
      </w:r>
      <w:proofErr w:type="spellStart"/>
      <w:r>
        <w:rPr>
          <w:rFonts w:hint="cs"/>
          <w:rtl/>
          <w:lang w:eastAsia="he-IL"/>
        </w:rPr>
        <w:t>פו"ש</w:t>
      </w:r>
      <w:proofErr w:type="spellEnd"/>
      <w:r>
        <w:rPr>
          <w:rFonts w:hint="cs"/>
          <w:rtl/>
          <w:lang w:eastAsia="he-IL"/>
        </w:rPr>
        <w:t xml:space="preserve"> זה שמשטרת ישראל תעבוד </w:t>
      </w:r>
      <w:bookmarkStart w:id="3402" w:name="_ETM_Q1_6509076"/>
      <w:bookmarkEnd w:id="3402"/>
      <w:r>
        <w:rPr>
          <w:rFonts w:hint="cs"/>
          <w:rtl/>
          <w:lang w:eastAsia="he-IL"/>
        </w:rPr>
        <w:t xml:space="preserve">בכל נושא מול גורם אחד אחרת יש בוקה ומבולקה. זה </w:t>
      </w:r>
      <w:bookmarkStart w:id="3403" w:name="_ETM_Q1_6516491"/>
      <w:bookmarkEnd w:id="3403"/>
      <w:r>
        <w:rPr>
          <w:rFonts w:hint="cs"/>
          <w:rtl/>
          <w:lang w:eastAsia="he-IL"/>
        </w:rPr>
        <w:t xml:space="preserve">מבצעי, זה חיי אדם. משטרת ישראל צריכה לדעת שבתחום </w:t>
      </w:r>
      <w:bookmarkStart w:id="3404" w:name="_ETM_Q1_6519846"/>
      <w:bookmarkEnd w:id="3404"/>
      <w:r>
        <w:rPr>
          <w:rFonts w:hint="cs"/>
          <w:rtl/>
          <w:lang w:eastAsia="he-IL"/>
        </w:rPr>
        <w:t>החילוץ וההצלה היא פועלת מול כב"ה והם יפעילו את מי</w:t>
      </w:r>
      <w:bookmarkStart w:id="3405" w:name="_ETM_Q1_6523710"/>
      <w:bookmarkEnd w:id="3405"/>
      <w:r>
        <w:rPr>
          <w:rFonts w:hint="cs"/>
          <w:rtl/>
          <w:lang w:eastAsia="he-IL"/>
        </w:rPr>
        <w:t xml:space="preserve"> שהם רוצים תחתם</w:t>
      </w:r>
      <w:r w:rsidR="008403EA">
        <w:rPr>
          <w:rFonts w:hint="cs"/>
          <w:rtl/>
          <w:lang w:eastAsia="he-IL"/>
        </w:rPr>
        <w:t>,</w:t>
      </w:r>
      <w:r>
        <w:rPr>
          <w:rFonts w:hint="cs"/>
          <w:rtl/>
          <w:lang w:eastAsia="he-IL"/>
        </w:rPr>
        <w:t xml:space="preserve"> בהיבט הרפואי משטרת ישראל פועלת מול גורם </w:t>
      </w:r>
      <w:bookmarkStart w:id="3406" w:name="_ETM_Q1_6526022"/>
      <w:bookmarkEnd w:id="3406"/>
      <w:r>
        <w:rPr>
          <w:rFonts w:hint="cs"/>
          <w:rtl/>
          <w:lang w:eastAsia="he-IL"/>
        </w:rPr>
        <w:t xml:space="preserve">אחד והוא יפעיל תחתיו את מי שהוא רוצה וחשוב שכל </w:t>
      </w:r>
      <w:bookmarkStart w:id="3407" w:name="_ETM_Q1_6531391"/>
      <w:bookmarkEnd w:id="3407"/>
      <w:r>
        <w:rPr>
          <w:rFonts w:hint="cs"/>
          <w:rtl/>
          <w:lang w:eastAsia="he-IL"/>
        </w:rPr>
        <w:t xml:space="preserve">הארגונים האחרים יהיו חלק, אבל צריך גורם אחד, אחרת זה </w:t>
      </w:r>
      <w:bookmarkStart w:id="3408" w:name="_ETM_Q1_6533593"/>
      <w:bookmarkEnd w:id="3408"/>
      <w:r>
        <w:rPr>
          <w:rFonts w:hint="cs"/>
          <w:rtl/>
          <w:lang w:eastAsia="he-IL"/>
        </w:rPr>
        <w:t xml:space="preserve">פשוט פוגע מבצעית במענה הרפואי. </w:t>
      </w:r>
    </w:p>
    <w:p w14:paraId="09ED97BB" w14:textId="77777777" w:rsidR="004260B2" w:rsidRDefault="004260B2" w:rsidP="004260B2">
      <w:pPr>
        <w:rPr>
          <w:rtl/>
          <w:lang w:eastAsia="he-IL"/>
        </w:rPr>
      </w:pPr>
      <w:bookmarkStart w:id="3409" w:name="_ETM_Q1_6538741"/>
      <w:bookmarkStart w:id="3410" w:name="_ETM_Q1_6538790"/>
      <w:bookmarkEnd w:id="3409"/>
      <w:bookmarkEnd w:id="3410"/>
    </w:p>
    <w:p w14:paraId="628984A0" w14:textId="58C990BC" w:rsidR="004260B2" w:rsidRDefault="004260B2" w:rsidP="004260B2">
      <w:pPr>
        <w:pStyle w:val="af6"/>
        <w:keepNext/>
        <w:rPr>
          <w:rtl/>
        </w:rPr>
      </w:pPr>
      <w:bookmarkStart w:id="3411" w:name="ET_yor_6342_352"/>
      <w:r w:rsidRPr="004260B2">
        <w:rPr>
          <w:rStyle w:val="TagStyle"/>
          <w:rtl/>
        </w:rPr>
        <w:t xml:space="preserve"> &lt;&lt; יור &gt;&gt; </w:t>
      </w:r>
      <w:r>
        <w:rPr>
          <w:rtl/>
        </w:rPr>
        <w:t xml:space="preserve">היו"ר בועז </w:t>
      </w:r>
      <w:proofErr w:type="spellStart"/>
      <w:r>
        <w:rPr>
          <w:rtl/>
        </w:rPr>
        <w:t>ביסמוט</w:t>
      </w:r>
      <w:proofErr w:type="spellEnd"/>
      <w:r>
        <w:rPr>
          <w:rtl/>
        </w:rPr>
        <w:t>:</w:t>
      </w:r>
      <w:r w:rsidRPr="004260B2">
        <w:rPr>
          <w:rStyle w:val="TagStyle"/>
          <w:rtl/>
        </w:rPr>
        <w:t xml:space="preserve"> &lt;&lt; יור &gt;&gt;</w:t>
      </w:r>
      <w:r w:rsidR="005F24D4">
        <w:rPr>
          <w:rtl/>
        </w:rPr>
        <w:t xml:space="preserve"> </w:t>
      </w:r>
      <w:bookmarkEnd w:id="3411"/>
    </w:p>
    <w:p w14:paraId="5866AD78" w14:textId="77777777" w:rsidR="004260B2" w:rsidRDefault="004260B2" w:rsidP="004260B2">
      <w:pPr>
        <w:pStyle w:val="KeepWithNext"/>
        <w:rPr>
          <w:rtl/>
          <w:lang w:eastAsia="he-IL"/>
        </w:rPr>
      </w:pPr>
    </w:p>
    <w:p w14:paraId="5CA26D96" w14:textId="635FF88A" w:rsidR="004260B2" w:rsidRDefault="004260B2" w:rsidP="004260B2">
      <w:pPr>
        <w:rPr>
          <w:rtl/>
          <w:lang w:eastAsia="he-IL"/>
        </w:rPr>
      </w:pPr>
      <w:bookmarkStart w:id="3412" w:name="_ETM_Q1_6539657"/>
      <w:bookmarkStart w:id="3413" w:name="_ETM_Q1_6539687"/>
      <w:bookmarkEnd w:id="3412"/>
      <w:bookmarkEnd w:id="3413"/>
      <w:r>
        <w:rPr>
          <w:rFonts w:hint="cs"/>
          <w:rtl/>
          <w:lang w:eastAsia="he-IL"/>
        </w:rPr>
        <w:t xml:space="preserve">לכן? </w:t>
      </w:r>
    </w:p>
    <w:p w14:paraId="191CEE39" w14:textId="77777777" w:rsidR="004260B2" w:rsidRDefault="004260B2" w:rsidP="004260B2">
      <w:pPr>
        <w:rPr>
          <w:rtl/>
          <w:lang w:eastAsia="he-IL"/>
        </w:rPr>
      </w:pPr>
      <w:bookmarkStart w:id="3414" w:name="_ETM_Q1_6540727"/>
      <w:bookmarkStart w:id="3415" w:name="_ETM_Q1_6540761"/>
      <w:bookmarkStart w:id="3416" w:name="_ETM_Q1_6538140"/>
      <w:bookmarkEnd w:id="3414"/>
      <w:bookmarkEnd w:id="3415"/>
      <w:bookmarkEnd w:id="3416"/>
    </w:p>
    <w:p w14:paraId="3F40F72D" w14:textId="6860103A" w:rsidR="004260B2" w:rsidRDefault="004260B2" w:rsidP="004260B2">
      <w:pPr>
        <w:pStyle w:val="af9"/>
        <w:keepNext/>
        <w:rPr>
          <w:rtl/>
          <w:lang w:eastAsia="he-IL"/>
        </w:rPr>
      </w:pPr>
      <w:bookmarkStart w:id="3417" w:name="ET_guest_מיכאל_פרנקנבורג_353"/>
      <w:r w:rsidRPr="004260B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260B2">
        <w:rPr>
          <w:rStyle w:val="TagStyle"/>
          <w:rtl/>
        </w:rPr>
        <w:t xml:space="preserve"> &lt;&lt; אורח &gt;&gt;</w:t>
      </w:r>
      <w:r w:rsidR="005F24D4">
        <w:rPr>
          <w:rtl/>
          <w:lang w:eastAsia="he-IL"/>
        </w:rPr>
        <w:t xml:space="preserve"> </w:t>
      </w:r>
      <w:bookmarkEnd w:id="3417"/>
    </w:p>
    <w:p w14:paraId="70188991" w14:textId="77777777" w:rsidR="004260B2" w:rsidRDefault="004260B2" w:rsidP="004260B2">
      <w:pPr>
        <w:pStyle w:val="KeepWithNext"/>
        <w:rPr>
          <w:rtl/>
          <w:lang w:eastAsia="he-IL"/>
        </w:rPr>
      </w:pPr>
    </w:p>
    <w:p w14:paraId="2280A6C9" w14:textId="0F1016A0" w:rsidR="004260B2" w:rsidRDefault="004260B2" w:rsidP="004260B2">
      <w:pPr>
        <w:rPr>
          <w:rtl/>
          <w:lang w:eastAsia="he-IL"/>
        </w:rPr>
      </w:pPr>
      <w:bookmarkStart w:id="3418" w:name="_ETM_Q1_6538426"/>
      <w:bookmarkStart w:id="3419" w:name="_ETM_Q1_6538452"/>
      <w:bookmarkEnd w:id="3418"/>
      <w:bookmarkEnd w:id="3419"/>
      <w:r>
        <w:rPr>
          <w:rFonts w:hint="cs"/>
          <w:rtl/>
          <w:lang w:eastAsia="he-IL"/>
        </w:rPr>
        <w:t xml:space="preserve">ולכן, בסופו של דבר </w:t>
      </w:r>
      <w:bookmarkStart w:id="3420" w:name="_ETM_Q1_6540301"/>
      <w:bookmarkEnd w:id="3420"/>
      <w:r>
        <w:rPr>
          <w:rFonts w:hint="cs"/>
          <w:rtl/>
          <w:lang w:eastAsia="he-IL"/>
        </w:rPr>
        <w:t xml:space="preserve">גם בחוק וגם בהוראות של משרד הבריאות, מד"א הוא גורם </w:t>
      </w:r>
      <w:bookmarkStart w:id="3421" w:name="_ETM_Q1_6546573"/>
      <w:bookmarkEnd w:id="3421"/>
      <w:r>
        <w:rPr>
          <w:rFonts w:hint="cs"/>
          <w:rtl/>
          <w:lang w:eastAsia="he-IL"/>
        </w:rPr>
        <w:t xml:space="preserve">העל שאחראי לתת מענה בתחום הרפואה, תחתיו כמובן שזה טוב </w:t>
      </w:r>
      <w:bookmarkStart w:id="3422" w:name="_ETM_Q1_6546934"/>
      <w:bookmarkEnd w:id="3422"/>
      <w:r>
        <w:rPr>
          <w:rFonts w:hint="cs"/>
          <w:rtl/>
          <w:lang w:eastAsia="he-IL"/>
        </w:rPr>
        <w:t xml:space="preserve">שיפעלו הגורמים האחרים גם באירוע מירון, אבל צריך </w:t>
      </w:r>
      <w:bookmarkStart w:id="3423" w:name="_ETM_Q1_6551834"/>
      <w:bookmarkEnd w:id="3423"/>
      <w:r>
        <w:rPr>
          <w:rFonts w:hint="cs"/>
          <w:rtl/>
          <w:lang w:eastAsia="he-IL"/>
        </w:rPr>
        <w:t>שהכול יהיה תחת איזה שהוא מטה אחד.</w:t>
      </w:r>
    </w:p>
    <w:p w14:paraId="1887D5B3" w14:textId="77777777" w:rsidR="004260B2" w:rsidRDefault="004260B2" w:rsidP="004260B2">
      <w:pPr>
        <w:rPr>
          <w:rtl/>
          <w:lang w:eastAsia="he-IL"/>
        </w:rPr>
      </w:pPr>
      <w:bookmarkStart w:id="3424" w:name="_ETM_Q1_6555446"/>
      <w:bookmarkStart w:id="3425" w:name="_ETM_Q1_6555493"/>
      <w:bookmarkStart w:id="3426" w:name="_ETM_Q1_6553766"/>
      <w:bookmarkEnd w:id="3424"/>
      <w:bookmarkEnd w:id="3425"/>
      <w:bookmarkEnd w:id="3426"/>
    </w:p>
    <w:p w14:paraId="4D440627" w14:textId="5FAE8641" w:rsidR="004260B2" w:rsidRDefault="004260B2" w:rsidP="004260B2">
      <w:pPr>
        <w:pStyle w:val="af6"/>
        <w:keepNext/>
        <w:rPr>
          <w:rtl/>
        </w:rPr>
      </w:pPr>
      <w:bookmarkStart w:id="3427" w:name="ET_yor_6342_354"/>
      <w:r w:rsidRPr="004260B2">
        <w:rPr>
          <w:rStyle w:val="TagStyle"/>
          <w:rtl/>
        </w:rPr>
        <w:t xml:space="preserve"> &lt;&lt; יור &gt;&gt; </w:t>
      </w:r>
      <w:r>
        <w:rPr>
          <w:rtl/>
        </w:rPr>
        <w:t xml:space="preserve">היו"ר בועז </w:t>
      </w:r>
      <w:proofErr w:type="spellStart"/>
      <w:r>
        <w:rPr>
          <w:rtl/>
        </w:rPr>
        <w:t>ביסמוט</w:t>
      </w:r>
      <w:proofErr w:type="spellEnd"/>
      <w:r>
        <w:rPr>
          <w:rtl/>
        </w:rPr>
        <w:t>:</w:t>
      </w:r>
      <w:r w:rsidRPr="004260B2">
        <w:rPr>
          <w:rStyle w:val="TagStyle"/>
          <w:rtl/>
        </w:rPr>
        <w:t xml:space="preserve"> &lt;&lt; יור &gt;&gt;</w:t>
      </w:r>
      <w:r w:rsidR="005F24D4">
        <w:rPr>
          <w:rtl/>
        </w:rPr>
        <w:t xml:space="preserve"> </w:t>
      </w:r>
      <w:bookmarkEnd w:id="3427"/>
    </w:p>
    <w:p w14:paraId="0D5646B9" w14:textId="77777777" w:rsidR="004260B2" w:rsidRDefault="004260B2" w:rsidP="004260B2">
      <w:pPr>
        <w:pStyle w:val="KeepWithNext"/>
        <w:rPr>
          <w:rtl/>
          <w:lang w:eastAsia="he-IL"/>
        </w:rPr>
      </w:pPr>
    </w:p>
    <w:p w14:paraId="3F87A8B9" w14:textId="42DB9995" w:rsidR="004260B2" w:rsidRDefault="004260B2" w:rsidP="004260B2">
      <w:pPr>
        <w:rPr>
          <w:rtl/>
          <w:lang w:eastAsia="he-IL"/>
        </w:rPr>
      </w:pPr>
      <w:bookmarkStart w:id="3428" w:name="_ETM_Q1_6554064"/>
      <w:bookmarkStart w:id="3429" w:name="_ETM_Q1_6554088"/>
      <w:bookmarkEnd w:id="3428"/>
      <w:bookmarkEnd w:id="3429"/>
      <w:r>
        <w:rPr>
          <w:rFonts w:hint="cs"/>
          <w:rtl/>
          <w:lang w:eastAsia="he-IL"/>
        </w:rPr>
        <w:t xml:space="preserve">תודה. אני </w:t>
      </w:r>
      <w:bookmarkStart w:id="3430" w:name="_ETM_Q1_6558117"/>
      <w:bookmarkEnd w:id="3430"/>
      <w:r>
        <w:rPr>
          <w:rFonts w:hint="cs"/>
          <w:rtl/>
          <w:lang w:eastAsia="he-IL"/>
        </w:rPr>
        <w:t xml:space="preserve">רק מזכיר, אפילו רשמתי את זה לעצמי </w:t>
      </w:r>
      <w:bookmarkStart w:id="3431" w:name="_ETM_Q1_6558219"/>
      <w:bookmarkEnd w:id="3431"/>
      <w:r>
        <w:rPr>
          <w:rFonts w:hint="cs"/>
          <w:rtl/>
          <w:lang w:eastAsia="he-IL"/>
        </w:rPr>
        <w:t>לפני הדיון, שזה אירוע שמשולבים בו לא מעט גופים</w:t>
      </w:r>
      <w:bookmarkStart w:id="3432" w:name="_ETM_Q1_6560446"/>
      <w:bookmarkEnd w:id="3432"/>
      <w:r>
        <w:rPr>
          <w:rFonts w:hint="cs"/>
          <w:rtl/>
          <w:lang w:eastAsia="he-IL"/>
        </w:rPr>
        <w:t xml:space="preserve"> ולכן סוגיית תחומי האחריות והניהול על ידי גורם אחד היא </w:t>
      </w:r>
      <w:bookmarkStart w:id="3433" w:name="_ETM_Q1_6562659"/>
      <w:bookmarkEnd w:id="3433"/>
      <w:r>
        <w:rPr>
          <w:rFonts w:hint="cs"/>
          <w:rtl/>
          <w:lang w:eastAsia="he-IL"/>
        </w:rPr>
        <w:t xml:space="preserve">קריטית. </w:t>
      </w:r>
    </w:p>
    <w:p w14:paraId="4C18026C" w14:textId="77777777" w:rsidR="004260B2" w:rsidRDefault="004260B2" w:rsidP="004260B2">
      <w:pPr>
        <w:rPr>
          <w:rtl/>
          <w:lang w:eastAsia="he-IL"/>
        </w:rPr>
      </w:pPr>
      <w:bookmarkStart w:id="3434" w:name="_ETM_Q1_6568595"/>
      <w:bookmarkStart w:id="3435" w:name="_ETM_Q1_6568641"/>
      <w:bookmarkStart w:id="3436" w:name="_ETM_Q1_6570474"/>
      <w:bookmarkEnd w:id="3434"/>
      <w:bookmarkEnd w:id="3435"/>
      <w:bookmarkEnd w:id="3436"/>
    </w:p>
    <w:p w14:paraId="3A3CE1F6" w14:textId="1D5DA836" w:rsidR="004260B2" w:rsidRDefault="004260B2" w:rsidP="004260B2">
      <w:pPr>
        <w:pStyle w:val="af9"/>
        <w:keepNext/>
        <w:rPr>
          <w:rtl/>
          <w:lang w:eastAsia="he-IL"/>
        </w:rPr>
      </w:pPr>
      <w:bookmarkStart w:id="3437" w:name="ET_guest_יערה_למברגר_355"/>
      <w:r w:rsidRPr="004260B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260B2">
        <w:rPr>
          <w:rStyle w:val="TagStyle"/>
          <w:rtl/>
        </w:rPr>
        <w:t xml:space="preserve"> &lt;&lt; אורח &gt;&gt;</w:t>
      </w:r>
      <w:r w:rsidR="005F24D4">
        <w:rPr>
          <w:rtl/>
          <w:lang w:eastAsia="he-IL"/>
        </w:rPr>
        <w:t xml:space="preserve"> </w:t>
      </w:r>
      <w:bookmarkEnd w:id="3437"/>
    </w:p>
    <w:p w14:paraId="279BB581" w14:textId="77777777" w:rsidR="004260B2" w:rsidRDefault="004260B2" w:rsidP="004260B2">
      <w:pPr>
        <w:pStyle w:val="KeepWithNext"/>
        <w:rPr>
          <w:rtl/>
          <w:lang w:eastAsia="he-IL"/>
        </w:rPr>
      </w:pPr>
    </w:p>
    <w:p w14:paraId="525B62EB" w14:textId="295C5B3F" w:rsidR="004260B2" w:rsidRDefault="004260B2" w:rsidP="004260B2">
      <w:pPr>
        <w:rPr>
          <w:rtl/>
          <w:lang w:eastAsia="he-IL"/>
        </w:rPr>
      </w:pPr>
      <w:bookmarkStart w:id="3438" w:name="_ETM_Q1_6570721"/>
      <w:bookmarkStart w:id="3439" w:name="_ETM_Q1_6570747"/>
      <w:bookmarkEnd w:id="3438"/>
      <w:bookmarkEnd w:id="3439"/>
      <w:r>
        <w:rPr>
          <w:rFonts w:hint="cs"/>
          <w:rtl/>
          <w:lang w:eastAsia="he-IL"/>
        </w:rPr>
        <w:t xml:space="preserve">נאמר פה משהו לדעתי לא מדויק. זה לא שיכול </w:t>
      </w:r>
      <w:bookmarkStart w:id="3440" w:name="_ETM_Q1_6577739"/>
      <w:bookmarkEnd w:id="3440"/>
      <w:r>
        <w:rPr>
          <w:rFonts w:hint="cs"/>
          <w:rtl/>
          <w:lang w:eastAsia="he-IL"/>
        </w:rPr>
        <w:t xml:space="preserve">להיכנס רק מי שנכנס להגדרה, יכול להיכנס </w:t>
      </w:r>
      <w:r w:rsidR="008E028D">
        <w:rPr>
          <w:rFonts w:hint="cs"/>
          <w:rtl/>
          <w:lang w:eastAsia="he-IL"/>
        </w:rPr>
        <w:t xml:space="preserve">כל מי </w:t>
      </w:r>
      <w:bookmarkStart w:id="3441" w:name="_ETM_Q1_6580603"/>
      <w:bookmarkEnd w:id="3441"/>
      <w:r w:rsidR="008E028D">
        <w:rPr>
          <w:rFonts w:hint="cs"/>
          <w:rtl/>
          <w:lang w:eastAsia="he-IL"/>
        </w:rPr>
        <w:t xml:space="preserve">שמשמש למילוי תפקידו ויש כל מיני תפקידים, ובדיונים נתנו </w:t>
      </w:r>
      <w:bookmarkStart w:id="3442" w:name="_ETM_Q1_6581339"/>
      <w:bookmarkEnd w:id="3442"/>
      <w:r w:rsidR="008E028D">
        <w:rPr>
          <w:rFonts w:hint="cs"/>
          <w:rtl/>
          <w:lang w:eastAsia="he-IL"/>
        </w:rPr>
        <w:t>דוגמאות וגם בשנה שעברה ואפשר לתת עוד דוגמאות בדיון</w:t>
      </w:r>
      <w:bookmarkStart w:id="3443" w:name="_ETM_Q1_6583845"/>
      <w:bookmarkEnd w:id="3443"/>
      <w:r w:rsidR="008E028D">
        <w:rPr>
          <w:rFonts w:hint="cs"/>
          <w:rtl/>
          <w:lang w:eastAsia="he-IL"/>
        </w:rPr>
        <w:t xml:space="preserve"> הבא. יש את הרישה של הסעיף </w:t>
      </w:r>
      <w:bookmarkStart w:id="3444" w:name="_ETM_Q1_6586657"/>
      <w:bookmarkEnd w:id="3444"/>
      <w:r w:rsidR="008E028D">
        <w:rPr>
          <w:rFonts w:hint="cs"/>
          <w:rtl/>
          <w:lang w:eastAsia="he-IL"/>
        </w:rPr>
        <w:t xml:space="preserve">ואז את הפירוט, הפירוט הוא דוגמאות, הוא לא גורע </w:t>
      </w:r>
      <w:proofErr w:type="spellStart"/>
      <w:r w:rsidR="008E028D">
        <w:rPr>
          <w:rFonts w:hint="cs"/>
          <w:rtl/>
          <w:lang w:eastAsia="he-IL"/>
        </w:rPr>
        <w:t>מהרישה</w:t>
      </w:r>
      <w:proofErr w:type="spellEnd"/>
      <w:r w:rsidR="008E028D">
        <w:rPr>
          <w:rFonts w:hint="cs"/>
          <w:rtl/>
          <w:lang w:eastAsia="he-IL"/>
        </w:rPr>
        <w:t xml:space="preserve"> </w:t>
      </w:r>
      <w:bookmarkStart w:id="3445" w:name="_ETM_Q1_6589669"/>
      <w:bookmarkEnd w:id="3445"/>
      <w:r w:rsidR="008E028D">
        <w:rPr>
          <w:rFonts w:hint="cs"/>
          <w:rtl/>
          <w:lang w:eastAsia="he-IL"/>
        </w:rPr>
        <w:t xml:space="preserve">של הסעיף ולכן התיאור פה שאם הם משמשים למילוי תפקידם </w:t>
      </w:r>
      <w:bookmarkStart w:id="3446" w:name="_ETM_Q1_6594738"/>
      <w:bookmarkEnd w:id="3446"/>
      <w:r w:rsidR="008E028D">
        <w:rPr>
          <w:rFonts w:hint="cs"/>
          <w:rtl/>
          <w:lang w:eastAsia="he-IL"/>
        </w:rPr>
        <w:t xml:space="preserve">הם לא יוכלו להיכנס ושוטר לא ייתן להם להיכנס, אני </w:t>
      </w:r>
      <w:bookmarkStart w:id="3447" w:name="_ETM_Q1_6597470"/>
      <w:bookmarkEnd w:id="3447"/>
      <w:r w:rsidR="008E028D">
        <w:rPr>
          <w:rFonts w:hint="cs"/>
          <w:rtl/>
          <w:lang w:eastAsia="he-IL"/>
        </w:rPr>
        <w:t>לא חושב</w:t>
      </w:r>
      <w:r w:rsidR="008403EA">
        <w:rPr>
          <w:rFonts w:hint="cs"/>
          <w:rtl/>
          <w:lang w:eastAsia="he-IL"/>
        </w:rPr>
        <w:t xml:space="preserve">ת </w:t>
      </w:r>
      <w:r w:rsidR="008E028D">
        <w:rPr>
          <w:rFonts w:hint="cs"/>
          <w:rtl/>
          <w:lang w:eastAsia="he-IL"/>
        </w:rPr>
        <w:t xml:space="preserve">שזה תיאור מדויק של מה שקורה. </w:t>
      </w:r>
    </w:p>
    <w:p w14:paraId="6BB54E2E" w14:textId="77777777" w:rsidR="008E028D" w:rsidRDefault="008E028D" w:rsidP="004260B2">
      <w:pPr>
        <w:rPr>
          <w:rtl/>
          <w:lang w:eastAsia="he-IL"/>
        </w:rPr>
      </w:pPr>
      <w:bookmarkStart w:id="3448" w:name="_ETM_Q1_6598317"/>
      <w:bookmarkStart w:id="3449" w:name="_ETM_Q1_6598369"/>
      <w:bookmarkStart w:id="3450" w:name="_ETM_Q1_6599542"/>
      <w:bookmarkEnd w:id="3448"/>
      <w:bookmarkEnd w:id="3449"/>
      <w:bookmarkEnd w:id="3450"/>
    </w:p>
    <w:p w14:paraId="03154470" w14:textId="6EBD6D27" w:rsidR="008E028D" w:rsidRDefault="008E028D" w:rsidP="008E028D">
      <w:pPr>
        <w:pStyle w:val="af6"/>
        <w:keepNext/>
        <w:rPr>
          <w:rtl/>
        </w:rPr>
      </w:pPr>
      <w:bookmarkStart w:id="3451" w:name="ET_yor_6342_356"/>
      <w:r w:rsidRPr="008E028D">
        <w:rPr>
          <w:rStyle w:val="TagStyle"/>
          <w:rtl/>
        </w:rPr>
        <w:t xml:space="preserve"> &lt;&lt; יור &gt;&gt; </w:t>
      </w:r>
      <w:r>
        <w:rPr>
          <w:rtl/>
        </w:rPr>
        <w:t xml:space="preserve">היו"ר בועז </w:t>
      </w:r>
      <w:proofErr w:type="spellStart"/>
      <w:r>
        <w:rPr>
          <w:rtl/>
        </w:rPr>
        <w:t>ביסמוט</w:t>
      </w:r>
      <w:proofErr w:type="spellEnd"/>
      <w:r>
        <w:rPr>
          <w:rtl/>
        </w:rPr>
        <w:t>:</w:t>
      </w:r>
      <w:r w:rsidRPr="008E028D">
        <w:rPr>
          <w:rStyle w:val="TagStyle"/>
          <w:rtl/>
        </w:rPr>
        <w:t xml:space="preserve"> &lt;&lt; יור &gt;&gt;</w:t>
      </w:r>
      <w:r w:rsidR="005F24D4">
        <w:rPr>
          <w:rtl/>
        </w:rPr>
        <w:t xml:space="preserve"> </w:t>
      </w:r>
      <w:bookmarkEnd w:id="3451"/>
    </w:p>
    <w:p w14:paraId="1D4C2D27" w14:textId="77777777" w:rsidR="008E028D" w:rsidRDefault="008E028D" w:rsidP="008E028D">
      <w:pPr>
        <w:pStyle w:val="KeepWithNext"/>
        <w:rPr>
          <w:rtl/>
          <w:lang w:eastAsia="he-IL"/>
        </w:rPr>
      </w:pPr>
    </w:p>
    <w:p w14:paraId="0EDF3839" w14:textId="35608BC3" w:rsidR="008E028D" w:rsidRDefault="008E028D" w:rsidP="008E028D">
      <w:pPr>
        <w:rPr>
          <w:rtl/>
          <w:lang w:eastAsia="he-IL"/>
        </w:rPr>
      </w:pPr>
      <w:bookmarkStart w:id="3452" w:name="_ETM_Q1_6599876"/>
      <w:bookmarkEnd w:id="3452"/>
      <w:r>
        <w:rPr>
          <w:rFonts w:hint="cs"/>
          <w:rtl/>
          <w:lang w:eastAsia="he-IL"/>
        </w:rPr>
        <w:t>ה</w:t>
      </w:r>
      <w:bookmarkStart w:id="3453" w:name="_ETM_Q1_6599911"/>
      <w:bookmarkEnd w:id="3453"/>
      <w:r>
        <w:rPr>
          <w:rFonts w:hint="cs"/>
          <w:rtl/>
          <w:lang w:eastAsia="he-IL"/>
        </w:rPr>
        <w:t xml:space="preserve">דברים ברורים. </w:t>
      </w:r>
      <w:bookmarkStart w:id="3454" w:name="_ETM_Q1_6601512"/>
      <w:bookmarkEnd w:id="3454"/>
    </w:p>
    <w:p w14:paraId="1087D196" w14:textId="77777777" w:rsidR="008E028D" w:rsidRDefault="008E028D" w:rsidP="008E028D">
      <w:pPr>
        <w:rPr>
          <w:rtl/>
          <w:lang w:eastAsia="he-IL"/>
        </w:rPr>
      </w:pPr>
      <w:bookmarkStart w:id="3455" w:name="_ETM_Q1_6601606"/>
      <w:bookmarkStart w:id="3456" w:name="_ETM_Q1_6601648"/>
      <w:bookmarkStart w:id="3457" w:name="_ETM_Q1_6598387"/>
      <w:bookmarkEnd w:id="3455"/>
      <w:bookmarkEnd w:id="3456"/>
      <w:bookmarkEnd w:id="3457"/>
    </w:p>
    <w:p w14:paraId="5F3B4664" w14:textId="2B80365D" w:rsidR="008E028D" w:rsidRDefault="008E028D" w:rsidP="008E028D">
      <w:pPr>
        <w:pStyle w:val="af9"/>
        <w:keepNext/>
        <w:rPr>
          <w:rtl/>
          <w:lang w:eastAsia="he-IL"/>
        </w:rPr>
      </w:pPr>
      <w:bookmarkStart w:id="3458" w:name="ET_guest_מיכאל_פרנקנבורג_357"/>
      <w:r w:rsidRPr="008E028D">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8E028D">
        <w:rPr>
          <w:rStyle w:val="TagStyle"/>
          <w:rtl/>
        </w:rPr>
        <w:t xml:space="preserve"> &lt;&lt; אורח &gt;&gt;</w:t>
      </w:r>
      <w:r w:rsidR="005F24D4">
        <w:rPr>
          <w:rtl/>
          <w:lang w:eastAsia="he-IL"/>
        </w:rPr>
        <w:t xml:space="preserve"> </w:t>
      </w:r>
      <w:bookmarkEnd w:id="3458"/>
    </w:p>
    <w:p w14:paraId="2A7C2613" w14:textId="77777777" w:rsidR="008E028D" w:rsidRDefault="008E028D" w:rsidP="008E028D">
      <w:pPr>
        <w:pStyle w:val="KeepWithNext"/>
        <w:rPr>
          <w:rtl/>
          <w:lang w:eastAsia="he-IL"/>
        </w:rPr>
      </w:pPr>
    </w:p>
    <w:p w14:paraId="664EF8A8" w14:textId="36E2BA93" w:rsidR="008E028D" w:rsidRDefault="008E028D" w:rsidP="008E028D">
      <w:pPr>
        <w:rPr>
          <w:rtl/>
          <w:lang w:eastAsia="he-IL"/>
        </w:rPr>
      </w:pPr>
      <w:bookmarkStart w:id="3459" w:name="_ETM_Q1_6598724"/>
      <w:bookmarkStart w:id="3460" w:name="_ETM_Q1_6598756"/>
      <w:bookmarkEnd w:id="3459"/>
      <w:bookmarkEnd w:id="3460"/>
      <w:r>
        <w:rPr>
          <w:rFonts w:hint="cs"/>
          <w:rtl/>
          <w:lang w:eastAsia="he-IL"/>
        </w:rPr>
        <w:t xml:space="preserve">יותר מזה, מי שפועל ת"פ מד"א הוא גם כלול, אפשר </w:t>
      </w:r>
      <w:bookmarkStart w:id="3461" w:name="_ETM_Q1_6601543"/>
      <w:bookmarkEnd w:id="3461"/>
      <w:r>
        <w:rPr>
          <w:rFonts w:hint="cs"/>
          <w:rtl/>
          <w:lang w:eastAsia="he-IL"/>
        </w:rPr>
        <w:t xml:space="preserve">להכיל אותו גם בהגדרה של מד"א. </w:t>
      </w:r>
    </w:p>
    <w:p w14:paraId="38532AE1" w14:textId="77777777" w:rsidR="008E028D" w:rsidRDefault="008E028D" w:rsidP="008E028D">
      <w:pPr>
        <w:rPr>
          <w:rtl/>
          <w:lang w:eastAsia="he-IL"/>
        </w:rPr>
      </w:pPr>
      <w:bookmarkStart w:id="3462" w:name="_ETM_Q1_6606405"/>
      <w:bookmarkStart w:id="3463" w:name="_ETM_Q1_6606441"/>
      <w:bookmarkEnd w:id="3462"/>
      <w:bookmarkEnd w:id="3463"/>
    </w:p>
    <w:p w14:paraId="5677CDC0" w14:textId="15162020" w:rsidR="008E028D" w:rsidRDefault="008E028D" w:rsidP="008E028D">
      <w:pPr>
        <w:pStyle w:val="af9"/>
        <w:keepNext/>
        <w:rPr>
          <w:rtl/>
          <w:lang w:eastAsia="he-IL"/>
        </w:rPr>
      </w:pPr>
      <w:bookmarkStart w:id="3464" w:name="ET_guest_אוריה_לוז_358"/>
      <w:r w:rsidRPr="008E028D">
        <w:rPr>
          <w:rStyle w:val="TagStyle"/>
          <w:rtl/>
        </w:rPr>
        <w:t xml:space="preserve"> &lt;&lt; אורח &gt;&gt; </w:t>
      </w:r>
      <w:r>
        <w:rPr>
          <w:rtl/>
          <w:lang w:eastAsia="he-IL"/>
        </w:rPr>
        <w:t>אוריה לוז:</w:t>
      </w:r>
      <w:r w:rsidRPr="008E028D">
        <w:rPr>
          <w:rStyle w:val="TagStyle"/>
          <w:rtl/>
        </w:rPr>
        <w:t xml:space="preserve"> &lt;&lt; אורח &gt;&gt;</w:t>
      </w:r>
      <w:r w:rsidR="005F24D4">
        <w:rPr>
          <w:rtl/>
          <w:lang w:eastAsia="he-IL"/>
        </w:rPr>
        <w:t xml:space="preserve"> </w:t>
      </w:r>
      <w:bookmarkEnd w:id="3464"/>
    </w:p>
    <w:p w14:paraId="7FBC1F93" w14:textId="77777777" w:rsidR="008E028D" w:rsidRDefault="008E028D" w:rsidP="008E028D">
      <w:pPr>
        <w:pStyle w:val="KeepWithNext"/>
        <w:rPr>
          <w:rtl/>
          <w:lang w:eastAsia="he-IL"/>
        </w:rPr>
      </w:pPr>
    </w:p>
    <w:p w14:paraId="0FE28034" w14:textId="5725486B" w:rsidR="008E028D" w:rsidRDefault="008E028D" w:rsidP="008E028D">
      <w:pPr>
        <w:rPr>
          <w:rtl/>
          <w:lang w:eastAsia="he-IL"/>
        </w:rPr>
      </w:pPr>
      <w:bookmarkStart w:id="3465" w:name="_ETM_Q1_6609076"/>
      <w:bookmarkStart w:id="3466" w:name="_ETM_Q1_6609101"/>
      <w:bookmarkEnd w:id="3465"/>
      <w:bookmarkEnd w:id="3466"/>
      <w:r>
        <w:rPr>
          <w:rFonts w:hint="cs"/>
          <w:rtl/>
          <w:lang w:eastAsia="he-IL"/>
        </w:rPr>
        <w:t xml:space="preserve">זו הבהרה חשובה </w:t>
      </w:r>
      <w:bookmarkStart w:id="3467" w:name="_ETM_Q1_6607949"/>
      <w:bookmarkEnd w:id="3467"/>
      <w:r>
        <w:rPr>
          <w:rFonts w:hint="cs"/>
          <w:rtl/>
          <w:lang w:eastAsia="he-IL"/>
        </w:rPr>
        <w:t xml:space="preserve">לפרוטוקול, אבל אנחנו חושבים שלא ייגרם שום דבר אם זה </w:t>
      </w:r>
      <w:bookmarkStart w:id="3468" w:name="_ETM_Q1_6610276"/>
      <w:bookmarkEnd w:id="3468"/>
      <w:r>
        <w:rPr>
          <w:rFonts w:hint="cs"/>
          <w:rtl/>
          <w:lang w:eastAsia="he-IL"/>
        </w:rPr>
        <w:t xml:space="preserve">יהיה קצת יותר ברור. </w:t>
      </w:r>
    </w:p>
    <w:p w14:paraId="0B9533BC" w14:textId="77777777" w:rsidR="008E028D" w:rsidRDefault="008E028D" w:rsidP="008E028D">
      <w:pPr>
        <w:rPr>
          <w:rtl/>
          <w:lang w:eastAsia="he-IL"/>
        </w:rPr>
      </w:pPr>
      <w:bookmarkStart w:id="3469" w:name="_ETM_Q1_6610555"/>
      <w:bookmarkStart w:id="3470" w:name="_ETM_Q1_6610602"/>
      <w:bookmarkStart w:id="3471" w:name="_ETM_Q1_6611875"/>
      <w:bookmarkEnd w:id="3469"/>
      <w:bookmarkEnd w:id="3470"/>
      <w:bookmarkEnd w:id="3471"/>
    </w:p>
    <w:p w14:paraId="55DE0C1E" w14:textId="4794A3C6" w:rsidR="008E028D" w:rsidRDefault="008E028D" w:rsidP="008E028D">
      <w:pPr>
        <w:pStyle w:val="af6"/>
        <w:keepNext/>
        <w:rPr>
          <w:rtl/>
        </w:rPr>
      </w:pPr>
      <w:bookmarkStart w:id="3472" w:name="ET_yor_6342_359"/>
      <w:r w:rsidRPr="008E028D">
        <w:rPr>
          <w:rStyle w:val="TagStyle"/>
          <w:rtl/>
        </w:rPr>
        <w:t xml:space="preserve"> &lt;&lt; יור &gt;&gt; </w:t>
      </w:r>
      <w:r>
        <w:rPr>
          <w:rtl/>
        </w:rPr>
        <w:t xml:space="preserve">היו"ר בועז </w:t>
      </w:r>
      <w:proofErr w:type="spellStart"/>
      <w:r>
        <w:rPr>
          <w:rtl/>
        </w:rPr>
        <w:t>ביסמוט</w:t>
      </w:r>
      <w:proofErr w:type="spellEnd"/>
      <w:r>
        <w:rPr>
          <w:rtl/>
        </w:rPr>
        <w:t>:</w:t>
      </w:r>
      <w:r w:rsidRPr="008E028D">
        <w:rPr>
          <w:rStyle w:val="TagStyle"/>
          <w:rtl/>
        </w:rPr>
        <w:t xml:space="preserve"> &lt;&lt; יור &gt;&gt;</w:t>
      </w:r>
      <w:r w:rsidR="005F24D4">
        <w:rPr>
          <w:rtl/>
        </w:rPr>
        <w:t xml:space="preserve"> </w:t>
      </w:r>
      <w:bookmarkEnd w:id="3472"/>
    </w:p>
    <w:p w14:paraId="2A75CB9F" w14:textId="77777777" w:rsidR="008E028D" w:rsidRDefault="008E028D" w:rsidP="008E028D">
      <w:pPr>
        <w:pStyle w:val="KeepWithNext"/>
        <w:rPr>
          <w:rtl/>
          <w:lang w:eastAsia="he-IL"/>
        </w:rPr>
      </w:pPr>
    </w:p>
    <w:p w14:paraId="66460A9B" w14:textId="1D333E4D" w:rsidR="008E028D" w:rsidRDefault="008E028D" w:rsidP="008E028D">
      <w:pPr>
        <w:rPr>
          <w:rtl/>
          <w:lang w:eastAsia="he-IL"/>
        </w:rPr>
      </w:pPr>
      <w:bookmarkStart w:id="3473" w:name="_ETM_Q1_6612156"/>
      <w:bookmarkStart w:id="3474" w:name="_ETM_Q1_6612185"/>
      <w:bookmarkEnd w:id="3473"/>
      <w:bookmarkEnd w:id="3474"/>
      <w:r>
        <w:rPr>
          <w:rFonts w:hint="cs"/>
          <w:rtl/>
          <w:lang w:eastAsia="he-IL"/>
        </w:rPr>
        <w:t xml:space="preserve">הדיון הבא יהיה ביום שני </w:t>
      </w:r>
      <w:bookmarkStart w:id="3475" w:name="_ETM_Q1_6613022"/>
      <w:bookmarkEnd w:id="3475"/>
      <w:r>
        <w:rPr>
          <w:rFonts w:hint="cs"/>
          <w:rtl/>
          <w:lang w:eastAsia="he-IL"/>
        </w:rPr>
        <w:t xml:space="preserve">הבא בשעה 11:00. תודה רבה, הישיבה נעולה. </w:t>
      </w:r>
    </w:p>
    <w:p w14:paraId="121B2C02" w14:textId="77777777" w:rsidR="008E028D" w:rsidRDefault="008E028D" w:rsidP="008E028D">
      <w:pPr>
        <w:rPr>
          <w:rtl/>
          <w:lang w:eastAsia="he-IL"/>
        </w:rPr>
      </w:pPr>
      <w:bookmarkStart w:id="3476" w:name="_ETM_Q1_6617688"/>
      <w:bookmarkStart w:id="3477" w:name="_ETM_Q1_6617743"/>
      <w:bookmarkEnd w:id="3476"/>
      <w:bookmarkEnd w:id="3477"/>
    </w:p>
    <w:p w14:paraId="7B901B2A" w14:textId="77777777" w:rsidR="008E028D" w:rsidRDefault="008E028D" w:rsidP="008E028D">
      <w:pPr>
        <w:rPr>
          <w:rtl/>
          <w:lang w:eastAsia="he-IL"/>
        </w:rPr>
      </w:pPr>
      <w:bookmarkStart w:id="3478" w:name="_ETM_Q1_6617839"/>
      <w:bookmarkStart w:id="3479" w:name="_ETM_Q1_6617884"/>
      <w:bookmarkEnd w:id="3478"/>
      <w:bookmarkEnd w:id="3479"/>
    </w:p>
    <w:p w14:paraId="44805D4E" w14:textId="387E9C9D" w:rsidR="008E028D" w:rsidRDefault="008E028D" w:rsidP="008E028D">
      <w:pPr>
        <w:pStyle w:val="afc"/>
        <w:keepNext/>
        <w:rPr>
          <w:rtl/>
          <w:lang w:eastAsia="he-IL"/>
        </w:rPr>
      </w:pPr>
      <w:bookmarkStart w:id="3480" w:name="_ETM_Q1_6617999"/>
      <w:bookmarkStart w:id="3481" w:name="_ETM_Q1_6618034"/>
      <w:bookmarkStart w:id="3482" w:name="ET_meetingend_360"/>
      <w:bookmarkStart w:id="3483" w:name="_GoBack"/>
      <w:bookmarkEnd w:id="3480"/>
      <w:bookmarkEnd w:id="3481"/>
      <w:bookmarkEnd w:id="3483"/>
      <w:r w:rsidRPr="008E028D">
        <w:rPr>
          <w:rStyle w:val="TagStyle"/>
          <w:rtl/>
        </w:rPr>
        <w:t xml:space="preserve"> &lt;&lt; סיום &gt;&gt; </w:t>
      </w:r>
      <w:r>
        <w:rPr>
          <w:rtl/>
          <w:lang w:eastAsia="he-IL"/>
        </w:rPr>
        <w:t>הישיבה ננעלה בשעה 13:57.</w:t>
      </w:r>
      <w:r w:rsidRPr="008E028D">
        <w:rPr>
          <w:rStyle w:val="TagStyle"/>
          <w:rtl/>
        </w:rPr>
        <w:t xml:space="preserve"> &lt;&lt; סיום &gt;&gt;</w:t>
      </w:r>
      <w:r w:rsidR="005F24D4">
        <w:rPr>
          <w:rtl/>
          <w:lang w:eastAsia="he-IL"/>
        </w:rPr>
        <w:t xml:space="preserve"> </w:t>
      </w:r>
      <w:bookmarkEnd w:id="3482"/>
    </w:p>
    <w:p w14:paraId="5CDBBDA9" w14:textId="77777777" w:rsidR="008E028D" w:rsidRDefault="008E028D" w:rsidP="008E028D">
      <w:pPr>
        <w:pStyle w:val="KeepWithNext"/>
        <w:rPr>
          <w:rtl/>
          <w:lang w:eastAsia="he-IL"/>
        </w:rPr>
      </w:pPr>
    </w:p>
    <w:bookmarkEnd w:id="0"/>
    <w:p w14:paraId="0C29D427" w14:textId="51395BC5" w:rsidR="007872B4" w:rsidRPr="008713A4" w:rsidRDefault="007872B4" w:rsidP="00AB3F3A">
      <w:pPr>
        <w:ind w:firstLine="0"/>
      </w:pPr>
    </w:p>
    <w:sectPr w:rsidR="007872B4" w:rsidRPr="008713A4" w:rsidSect="001A08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D867D" w14:textId="77777777" w:rsidR="00A3408D" w:rsidRDefault="00A3408D">
      <w:r>
        <w:separator/>
      </w:r>
    </w:p>
  </w:endnote>
  <w:endnote w:type="continuationSeparator" w:id="0">
    <w:p w14:paraId="432A233F" w14:textId="77777777" w:rsidR="00A3408D" w:rsidRDefault="00A34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60CF0F" w14:textId="77777777" w:rsidR="00A3408D" w:rsidRDefault="00A3408D">
      <w:r>
        <w:separator/>
      </w:r>
    </w:p>
  </w:footnote>
  <w:footnote w:type="continuationSeparator" w:id="0">
    <w:p w14:paraId="21C76DA0" w14:textId="77777777" w:rsidR="00A3408D" w:rsidRDefault="00A34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80E1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B04F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C312" w14:textId="221F0BB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08A8">
      <w:rPr>
        <w:rStyle w:val="af7"/>
        <w:noProof/>
        <w:rtl/>
      </w:rPr>
      <w:t>40</w:t>
    </w:r>
    <w:r>
      <w:rPr>
        <w:rStyle w:val="af7"/>
      </w:rPr>
      <w:fldChar w:fldCharType="end"/>
    </w:r>
  </w:p>
  <w:p w14:paraId="6F705F08" w14:textId="021BC1A8" w:rsidR="00D86E57" w:rsidRPr="00CC5815" w:rsidRDefault="00081E1F" w:rsidP="008E5E3F">
    <w:pPr>
      <w:pStyle w:val="a3"/>
      <w:ind w:firstLine="0"/>
    </w:pPr>
    <w:r>
      <w:rPr>
        <w:rtl/>
      </w:rPr>
      <w:t>הוועדה לביטחון לאומי</w:t>
    </w:r>
  </w:p>
  <w:p w14:paraId="44FA9969" w14:textId="202439A4" w:rsidR="00D86E57" w:rsidRPr="00CC5815" w:rsidRDefault="00081E1F" w:rsidP="008E5E3F">
    <w:pPr>
      <w:pStyle w:val="a3"/>
      <w:ind w:firstLine="0"/>
      <w:rPr>
        <w:rtl/>
      </w:rPr>
    </w:pPr>
    <w:r>
      <w:rPr>
        <w:rtl/>
      </w:rPr>
      <w:t>04/03/2025</w:t>
    </w:r>
  </w:p>
  <w:p w14:paraId="5CDC33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0AC7E" w14:textId="77777777" w:rsidR="000A17C6" w:rsidRDefault="00E33AE3" w:rsidP="000A17C6">
    <w:pPr>
      <w:keepNext/>
      <w:spacing w:line="240" w:lineRule="atLeast"/>
      <w:ind w:firstLine="0"/>
      <w:jc w:val="center"/>
      <w:outlineLvl w:val="0"/>
      <w:rPr>
        <w:rtl/>
      </w:rPr>
    </w:pPr>
    <w:r>
      <w:rPr>
        <w:noProof/>
      </w:rPr>
      <w:drawing>
        <wp:inline distT="0" distB="0" distL="0" distR="0" wp14:anchorId="1A1F1F78" wp14:editId="3706F6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26093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3D03C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4161DE"/>
    <w:multiLevelType w:val="hybridMultilevel"/>
    <w:tmpl w:val="2038556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5748C7"/>
    <w:multiLevelType w:val="hybridMultilevel"/>
    <w:tmpl w:val="20385568"/>
    <w:lvl w:ilvl="0" w:tplc="20D877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F4736"/>
    <w:multiLevelType w:val="hybridMultilevel"/>
    <w:tmpl w:val="96A00E96"/>
    <w:lvl w:ilvl="0" w:tplc="691A7EF8">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4" w15:restartNumberingAfterBreak="0">
    <w:nsid w:val="444B33D0"/>
    <w:multiLevelType w:val="hybridMultilevel"/>
    <w:tmpl w:val="3D66E54E"/>
    <w:lvl w:ilvl="0" w:tplc="362A782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466D0702"/>
    <w:multiLevelType w:val="hybridMultilevel"/>
    <w:tmpl w:val="A48AB432"/>
    <w:lvl w:ilvl="0" w:tplc="3EB62E4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B4600D0"/>
    <w:multiLevelType w:val="hybridMultilevel"/>
    <w:tmpl w:val="50424EE4"/>
    <w:lvl w:ilvl="0" w:tplc="B5807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7C700C"/>
    <w:multiLevelType w:val="hybridMultilevel"/>
    <w:tmpl w:val="07EEAFDE"/>
    <w:lvl w:ilvl="0" w:tplc="5FC0ACC8">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9" w15:restartNumberingAfterBreak="0">
    <w:nsid w:val="64A85184"/>
    <w:multiLevelType w:val="hybridMultilevel"/>
    <w:tmpl w:val="39C23532"/>
    <w:lvl w:ilvl="0" w:tplc="A22E718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6ABE4087"/>
    <w:multiLevelType w:val="hybridMultilevel"/>
    <w:tmpl w:val="684A5E30"/>
    <w:lvl w:ilvl="0" w:tplc="B88C69F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6"/>
  </w:num>
  <w:num w:numId="3">
    <w:abstractNumId w:val="2"/>
  </w:num>
  <w:num w:numId="4">
    <w:abstractNumId w:val="10"/>
  </w:num>
  <w:num w:numId="5">
    <w:abstractNumId w:val="8"/>
  </w:num>
  <w:num w:numId="6">
    <w:abstractNumId w:val="3"/>
  </w:num>
  <w:num w:numId="7">
    <w:abstractNumId w:val="9"/>
  </w:num>
  <w:num w:numId="8">
    <w:abstractNumId w:val="4"/>
  </w:num>
  <w:num w:numId="9">
    <w:abstractNumId w:val="1"/>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E2"/>
    <w:rsid w:val="00067F42"/>
    <w:rsid w:val="00081E1F"/>
    <w:rsid w:val="00092B80"/>
    <w:rsid w:val="000A17C6"/>
    <w:rsid w:val="000B060C"/>
    <w:rsid w:val="000B2EE6"/>
    <w:rsid w:val="000B38C1"/>
    <w:rsid w:val="000C47F5"/>
    <w:rsid w:val="000E2BAE"/>
    <w:rsid w:val="000E3314"/>
    <w:rsid w:val="000F2459"/>
    <w:rsid w:val="00150436"/>
    <w:rsid w:val="00167294"/>
    <w:rsid w:val="001673D4"/>
    <w:rsid w:val="00171E7F"/>
    <w:rsid w:val="001758C1"/>
    <w:rsid w:val="0017779F"/>
    <w:rsid w:val="00183067"/>
    <w:rsid w:val="001A08A8"/>
    <w:rsid w:val="001A74E9"/>
    <w:rsid w:val="001A7A1B"/>
    <w:rsid w:val="001C44DA"/>
    <w:rsid w:val="001C4F14"/>
    <w:rsid w:val="001C4FDA"/>
    <w:rsid w:val="001D440C"/>
    <w:rsid w:val="002016FF"/>
    <w:rsid w:val="00227FEF"/>
    <w:rsid w:val="00236E07"/>
    <w:rsid w:val="00261554"/>
    <w:rsid w:val="00275C03"/>
    <w:rsid w:val="00280D58"/>
    <w:rsid w:val="00285987"/>
    <w:rsid w:val="002D4BDB"/>
    <w:rsid w:val="002E5E31"/>
    <w:rsid w:val="00303B4C"/>
    <w:rsid w:val="00321E62"/>
    <w:rsid w:val="00326369"/>
    <w:rsid w:val="00327BF8"/>
    <w:rsid w:val="00340AFA"/>
    <w:rsid w:val="00343B65"/>
    <w:rsid w:val="003658CB"/>
    <w:rsid w:val="00366CFB"/>
    <w:rsid w:val="0036794C"/>
    <w:rsid w:val="00373508"/>
    <w:rsid w:val="00394150"/>
    <w:rsid w:val="00396023"/>
    <w:rsid w:val="003A2E81"/>
    <w:rsid w:val="003C279D"/>
    <w:rsid w:val="003D1162"/>
    <w:rsid w:val="003F0A5F"/>
    <w:rsid w:val="0041480C"/>
    <w:rsid w:val="00420E41"/>
    <w:rsid w:val="00424C94"/>
    <w:rsid w:val="004260B2"/>
    <w:rsid w:val="0044367F"/>
    <w:rsid w:val="00447608"/>
    <w:rsid w:val="00451746"/>
    <w:rsid w:val="00470EAC"/>
    <w:rsid w:val="0049458B"/>
    <w:rsid w:val="004955D7"/>
    <w:rsid w:val="00495FD8"/>
    <w:rsid w:val="004B0A65"/>
    <w:rsid w:val="004B1BE9"/>
    <w:rsid w:val="004E3244"/>
    <w:rsid w:val="00500C0C"/>
    <w:rsid w:val="00506AD7"/>
    <w:rsid w:val="00520F55"/>
    <w:rsid w:val="00546678"/>
    <w:rsid w:val="005506B9"/>
    <w:rsid w:val="005817EC"/>
    <w:rsid w:val="00590B77"/>
    <w:rsid w:val="00594248"/>
    <w:rsid w:val="005A342D"/>
    <w:rsid w:val="005B2309"/>
    <w:rsid w:val="005C363E"/>
    <w:rsid w:val="005D51EC"/>
    <w:rsid w:val="005D61F3"/>
    <w:rsid w:val="005E1C6B"/>
    <w:rsid w:val="005F24D4"/>
    <w:rsid w:val="005F76B0"/>
    <w:rsid w:val="00614882"/>
    <w:rsid w:val="00634F61"/>
    <w:rsid w:val="006459C8"/>
    <w:rsid w:val="00647657"/>
    <w:rsid w:val="00651EB9"/>
    <w:rsid w:val="0066774B"/>
    <w:rsid w:val="00682210"/>
    <w:rsid w:val="00694D89"/>
    <w:rsid w:val="00695A47"/>
    <w:rsid w:val="006A0CB7"/>
    <w:rsid w:val="006B45B3"/>
    <w:rsid w:val="006B7BDC"/>
    <w:rsid w:val="006F0259"/>
    <w:rsid w:val="00700433"/>
    <w:rsid w:val="00702755"/>
    <w:rsid w:val="0070472C"/>
    <w:rsid w:val="007047D3"/>
    <w:rsid w:val="007509A6"/>
    <w:rsid w:val="00785AA8"/>
    <w:rsid w:val="007872B4"/>
    <w:rsid w:val="00791CBE"/>
    <w:rsid w:val="007C693F"/>
    <w:rsid w:val="007C6ADD"/>
    <w:rsid w:val="007C705B"/>
    <w:rsid w:val="007E0408"/>
    <w:rsid w:val="007F40B8"/>
    <w:rsid w:val="00817984"/>
    <w:rsid w:val="0082136D"/>
    <w:rsid w:val="008320F6"/>
    <w:rsid w:val="008403EA"/>
    <w:rsid w:val="00841223"/>
    <w:rsid w:val="00846BE9"/>
    <w:rsid w:val="00853207"/>
    <w:rsid w:val="00861DAA"/>
    <w:rsid w:val="008713A4"/>
    <w:rsid w:val="00875F10"/>
    <w:rsid w:val="008C08A6"/>
    <w:rsid w:val="008C6035"/>
    <w:rsid w:val="008C7015"/>
    <w:rsid w:val="008D1DFB"/>
    <w:rsid w:val="008E028D"/>
    <w:rsid w:val="008E03B4"/>
    <w:rsid w:val="008E5E3F"/>
    <w:rsid w:val="0090279B"/>
    <w:rsid w:val="00914904"/>
    <w:rsid w:val="009258CE"/>
    <w:rsid w:val="009515F0"/>
    <w:rsid w:val="00955B99"/>
    <w:rsid w:val="009830CB"/>
    <w:rsid w:val="009D478A"/>
    <w:rsid w:val="009E6E93"/>
    <w:rsid w:val="009F1518"/>
    <w:rsid w:val="009F5773"/>
    <w:rsid w:val="00A15971"/>
    <w:rsid w:val="00A22C90"/>
    <w:rsid w:val="00A24766"/>
    <w:rsid w:val="00A3408D"/>
    <w:rsid w:val="00A42723"/>
    <w:rsid w:val="00A4511C"/>
    <w:rsid w:val="00A50088"/>
    <w:rsid w:val="00A64A6D"/>
    <w:rsid w:val="00A65DF7"/>
    <w:rsid w:val="00A66020"/>
    <w:rsid w:val="00A66C2B"/>
    <w:rsid w:val="00AB02EE"/>
    <w:rsid w:val="00AB3F3A"/>
    <w:rsid w:val="00AD4EC9"/>
    <w:rsid w:val="00AD6FFC"/>
    <w:rsid w:val="00AF31E6"/>
    <w:rsid w:val="00AF4150"/>
    <w:rsid w:val="00B0509A"/>
    <w:rsid w:val="00B120B2"/>
    <w:rsid w:val="00B32ED1"/>
    <w:rsid w:val="00B50340"/>
    <w:rsid w:val="00B51F58"/>
    <w:rsid w:val="00B55F31"/>
    <w:rsid w:val="00B65508"/>
    <w:rsid w:val="00B84EE6"/>
    <w:rsid w:val="00B8517A"/>
    <w:rsid w:val="00B931D4"/>
    <w:rsid w:val="00BA6446"/>
    <w:rsid w:val="00BC49E7"/>
    <w:rsid w:val="00BD30C5"/>
    <w:rsid w:val="00BD47B7"/>
    <w:rsid w:val="00C135D5"/>
    <w:rsid w:val="00C22DCB"/>
    <w:rsid w:val="00C32E49"/>
    <w:rsid w:val="00C3598A"/>
    <w:rsid w:val="00C360BC"/>
    <w:rsid w:val="00C44800"/>
    <w:rsid w:val="00C52EC2"/>
    <w:rsid w:val="00C61DC1"/>
    <w:rsid w:val="00C64AFF"/>
    <w:rsid w:val="00C661EE"/>
    <w:rsid w:val="00C72438"/>
    <w:rsid w:val="00C763E4"/>
    <w:rsid w:val="00C8624A"/>
    <w:rsid w:val="00CA5363"/>
    <w:rsid w:val="00CB6D60"/>
    <w:rsid w:val="00CC5815"/>
    <w:rsid w:val="00CD1EA1"/>
    <w:rsid w:val="00CE24B8"/>
    <w:rsid w:val="00CE5849"/>
    <w:rsid w:val="00CF462A"/>
    <w:rsid w:val="00D278F7"/>
    <w:rsid w:val="00D35FD1"/>
    <w:rsid w:val="00D37550"/>
    <w:rsid w:val="00D40A29"/>
    <w:rsid w:val="00D45D27"/>
    <w:rsid w:val="00D7210C"/>
    <w:rsid w:val="00D86E57"/>
    <w:rsid w:val="00D96B24"/>
    <w:rsid w:val="00DC764C"/>
    <w:rsid w:val="00DE5B80"/>
    <w:rsid w:val="00DE7653"/>
    <w:rsid w:val="00E17554"/>
    <w:rsid w:val="00E20F12"/>
    <w:rsid w:val="00E22EBF"/>
    <w:rsid w:val="00E33AE3"/>
    <w:rsid w:val="00E61903"/>
    <w:rsid w:val="00E64116"/>
    <w:rsid w:val="00E7776A"/>
    <w:rsid w:val="00EA3224"/>
    <w:rsid w:val="00EA624B"/>
    <w:rsid w:val="00EB057D"/>
    <w:rsid w:val="00EB18E4"/>
    <w:rsid w:val="00EB5C85"/>
    <w:rsid w:val="00EC0AC2"/>
    <w:rsid w:val="00EC1A32"/>
    <w:rsid w:val="00EC1FB3"/>
    <w:rsid w:val="00EC2CD4"/>
    <w:rsid w:val="00EC3E29"/>
    <w:rsid w:val="00EE09AD"/>
    <w:rsid w:val="00F053E5"/>
    <w:rsid w:val="00F10D2D"/>
    <w:rsid w:val="00F16831"/>
    <w:rsid w:val="00F31334"/>
    <w:rsid w:val="00F320FE"/>
    <w:rsid w:val="00F340F9"/>
    <w:rsid w:val="00F3623F"/>
    <w:rsid w:val="00F41C33"/>
    <w:rsid w:val="00F423F1"/>
    <w:rsid w:val="00F4792E"/>
    <w:rsid w:val="00F53584"/>
    <w:rsid w:val="00F549E5"/>
    <w:rsid w:val="00F63F05"/>
    <w:rsid w:val="00F72368"/>
    <w:rsid w:val="00F821F6"/>
    <w:rsid w:val="00F84D49"/>
    <w:rsid w:val="00FA0C0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D510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1E1F"/>
    <w:rPr>
      <w:rFonts w:cs="Arial"/>
      <w:b/>
      <w:bCs w:val="0"/>
      <w:vanish/>
      <w:color w:val="010000"/>
      <w:bdr w:val="single" w:sz="4" w:space="0" w:color="FF66FF"/>
    </w:rPr>
  </w:style>
  <w:style w:type="paragraph" w:customStyle="1" w:styleId="TableText">
    <w:name w:val="Table Text"/>
    <w:basedOn w:val="a"/>
    <w:rsid w:val="00A4511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4511C"/>
    <w:pPr>
      <w:outlineLvl w:val="2"/>
    </w:pPr>
  </w:style>
  <w:style w:type="paragraph" w:customStyle="1" w:styleId="TableBlock">
    <w:name w:val="Table Block"/>
    <w:basedOn w:val="TableText"/>
    <w:rsid w:val="00A4511C"/>
    <w:pPr>
      <w:jc w:val="both"/>
    </w:pPr>
  </w:style>
  <w:style w:type="table" w:styleId="afd">
    <w:name w:val="Table Grid"/>
    <w:basedOn w:val="a1"/>
    <w:rsid w:val="008E0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79B6F-84CE-447C-9F81-F0BA4DC16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40</Pages>
  <Words>12615</Words>
  <Characters>71907</Characters>
  <Application>Microsoft Office Word</Application>
  <DocSecurity>0</DocSecurity>
  <Lines>599</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2025-04-29T15:17:00Z</dcterms:modified>
</cp:coreProperties>
</file>